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D40B1" w:rsidRPr="001D40B1" w:rsidP="001D40B1">
      <w:pPr>
        <w:spacing w:before="7"/>
        <w:jc w:val="center"/>
        <w:rPr>
          <w:rFonts w:eastAsia="Montserrat Medium"/>
          <w:b/>
          <w:color w:val="000000"/>
          <w:sz w:val="26"/>
          <w:szCs w:val="26"/>
        </w:rPr>
      </w:pPr>
      <w:r w:rsidRPr="001D40B1">
        <w:rPr>
          <w:rFonts w:eastAsia="Montserrat Medium"/>
          <w:b/>
          <w:color w:val="000000"/>
          <w:sz w:val="26"/>
          <w:szCs w:val="26"/>
        </w:rPr>
        <w:t>Written evidence submitted by News Media Coalition</w:t>
      </w:r>
    </w:p>
    <w:p w:rsidR="001D40B1">
      <w:pPr>
        <w:spacing w:before="7"/>
        <w:rPr>
          <w:rFonts w:ascii="Montserrat Medium" w:eastAsia="Montserrat Medium" w:hAnsi="Montserrat Medium" w:cs="Montserrat Medium"/>
          <w:b/>
          <w:color w:val="000000"/>
          <w:sz w:val="31"/>
          <w:szCs w:val="31"/>
        </w:rPr>
      </w:pPr>
    </w:p>
    <w:p w:rsidR="001D40B1">
      <w:pPr>
        <w:spacing w:before="7"/>
        <w:rPr>
          <w:rFonts w:ascii="Montserrat Medium" w:eastAsia="Montserrat Medium" w:hAnsi="Montserrat Medium" w:cs="Montserrat Medium"/>
          <w:b/>
          <w:color w:val="000000"/>
          <w:sz w:val="31"/>
          <w:szCs w:val="31"/>
        </w:rPr>
      </w:pPr>
    </w:p>
    <w:p w:rsidR="00681268">
      <w:pPr>
        <w:spacing w:before="7"/>
        <w:rPr>
          <w:rFonts w:ascii="Montserrat Medium" w:eastAsia="Montserrat Medium" w:hAnsi="Montserrat Medium" w:cs="Montserrat Medium"/>
          <w:b/>
          <w:color w:val="000000"/>
          <w:sz w:val="31"/>
          <w:szCs w:val="31"/>
        </w:rPr>
      </w:pPr>
      <w:r>
        <w:rPr>
          <w:rFonts w:ascii="Montserrat Medium" w:eastAsia="Montserrat Medium" w:hAnsi="Montserrat Medium" w:cs="Montserrat Medium"/>
          <w:b/>
          <w:color w:val="000000"/>
          <w:sz w:val="31"/>
          <w:szCs w:val="31"/>
        </w:rPr>
        <w:t>News Media Coalition Submission to:</w:t>
      </w:r>
    </w:p>
    <w:p w:rsidR="00681268">
      <w:pPr>
        <w:rPr>
          <w:rFonts w:ascii="Montserrat Medium" w:eastAsia="Montserrat Medium" w:hAnsi="Montserrat Medium" w:cs="Montserrat Medium"/>
          <w:b/>
          <w:color w:val="000000"/>
          <w:sz w:val="31"/>
          <w:szCs w:val="31"/>
        </w:rPr>
      </w:pPr>
      <w:r>
        <w:rPr>
          <w:rFonts w:ascii="Montserrat Medium" w:eastAsia="Montserrat Medium" w:hAnsi="Montserrat Medium" w:cs="Montserrat Medium"/>
          <w:b/>
          <w:color w:val="000000"/>
          <w:sz w:val="31"/>
          <w:szCs w:val="31"/>
        </w:rPr>
        <w:t>DCMS Committee Inquiry on Major Cultural and Sporting Event</w:t>
      </w:r>
      <w:r>
        <w:t xml:space="preserve">                                             </w:t>
      </w:r>
      <w:r>
        <w:rPr>
          <w:noProof/>
        </w:rPr>
        <mc:AlternateContent>
          <mc:Choice Requires="wpg">
            <w:drawing>
              <wp:anchor distT="0" distB="0" distL="114300" distR="114300" simplePos="0" relativeHeight="251659264" behindDoc="0" locked="0" layoutInCell="1" allowOverlap="1" hidden="0">
                <wp:simplePos x="0" y="0"/>
                <wp:positionH relativeFrom="column">
                  <wp:posOffset>1</wp:posOffset>
                </wp:positionH>
                <wp:positionV relativeFrom="paragraph">
                  <wp:posOffset>711200</wp:posOffset>
                </wp:positionV>
                <wp:extent cx="5767070" cy="15875"/>
                <wp:effectExtent l="0" t="0" r="0" b="0"/>
                <wp:wrapNone/>
                <wp:docPr id="2" name="Straight Arrow Connector 2" hidden="0"/>
                <wp:cNvGraphicFramePr/>
                <a:graphic xmlns:a="http://schemas.openxmlformats.org/drawingml/2006/main">
                  <a:graphicData uri="http://schemas.microsoft.com/office/word/2010/wordprocessingShape">
                    <wps:wsp xmlns:wps="http://schemas.microsoft.com/office/word/2010/wordprocessingShape">
                      <wps:cNvCnPr/>
                      <wps:spPr>
                        <a:xfrm>
                          <a:off x="2462465" y="3780000"/>
                          <a:ext cx="5767070" cy="0"/>
                        </a:xfrm>
                        <a:prstGeom prst="straightConnector1">
                          <a:avLst/>
                        </a:prstGeom>
                        <a:noFill/>
                        <a:ln w="15875" cap="flat" cmpd="sng">
                          <a:solidFill>
                            <a:srgbClr val="2196F3"/>
                          </a:solidFill>
                          <a:prstDash val="solid"/>
                          <a:miter lim="800000"/>
                          <a:headEnd type="none" w="sm" len="sm"/>
                          <a:tailEnd type="none" w="sm" len="sm"/>
                        </a:ln>
                      </wps:spPr>
                      <wps:bodyPr/>
                    </wps:wsp>
                  </a:graphicData>
                </a:graphic>
              </wp:anchor>
            </w:drawing>
          </mc:Choice>
          <mc:Fallback>
            <w:r>
              <w:rPr>
                <w:noProof/>
              </w:rPr>
              <w:drawing>
                <wp:anchor distT="0" distB="0" distL="114300" distR="114300" simplePos="0" relativeHeight="251658240" behindDoc="0" locked="0" layoutInCell="1" allowOverlap="1" hidden="0">
                  <wp:simplePos x="0" y="0"/>
                  <wp:positionH relativeFrom="column">
                    <wp:posOffset>1</wp:posOffset>
                  </wp:positionH>
                  <wp:positionV relativeFrom="paragraph">
                    <wp:posOffset>711200</wp:posOffset>
                  </wp:positionV>
                  <wp:extent cx="5767070" cy="15875"/>
                  <wp:effectExtent l="0" t="0" r="0" b="0"/>
                  <wp:wrapNone/>
                  <wp:docPr id="1718152735" name="image1.png" hidden="0"/>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xmlns:r="http://schemas.openxmlformats.org/officeDocument/2006/relationships" r:embed="rId6"/>
                          <a:srcRect/>
                          <a:stretch>
                            <a:fillRect/>
                          </a:stretch>
                        </pic:blipFill>
                        <pic:spPr>
                          <a:xfrm>
                            <a:off x="0" y="0"/>
                            <a:ext cx="5767070" cy="15875"/>
                          </a:xfrm>
                          <a:prstGeom prst="rect"/>
                          <a:ln/>
                        </pic:spPr>
                      </pic:pic>
                    </a:graphicData>
                  </a:graphic>
                </wp:anchor>
              </w:drawing>
            </w:r>
          </mc:Fallback>
        </mc:AlternateContent>
      </w:r>
    </w:p>
    <w:p w:rsidR="00681268">
      <w:pPr>
        <w:widowControl w:val="0"/>
        <w:pBdr>
          <w:top w:val="nil"/>
          <w:left w:val="nil"/>
          <w:bottom w:val="nil"/>
          <w:right w:val="nil"/>
          <w:between w:val="nil"/>
        </w:pBdr>
        <w:spacing w:after="0" w:line="598" w:lineRule="auto"/>
        <w:rPr>
          <w:rFonts w:ascii="Montserrat Light" w:eastAsia="Montserrat Light" w:hAnsi="Montserrat Light" w:cs="Montserrat Light"/>
          <w:b/>
          <w:color w:val="000000"/>
        </w:rPr>
      </w:pPr>
      <w:r>
        <w:rPr>
          <w:rFonts w:ascii="Montserrat SemiBold" w:eastAsia="Montserrat SemiBold" w:hAnsi="Montserrat SemiBold" w:cs="Montserrat SemiBold"/>
          <w:color w:val="000000"/>
          <w:sz w:val="44"/>
          <w:szCs w:val="44"/>
        </w:rPr>
        <w:t xml:space="preserve"> </w:t>
      </w:r>
      <w:r>
        <w:rPr>
          <w:rFonts w:ascii="Montserrat Light" w:eastAsia="Montserrat Light" w:hAnsi="Montserrat Light" w:cs="Montserrat Light"/>
          <w:b/>
          <w:color w:val="000000"/>
          <w:sz w:val="14"/>
          <w:szCs w:val="14"/>
        </w:rPr>
        <w:tab/>
      </w:r>
      <w:r>
        <w:rPr>
          <w:rFonts w:ascii="Montserrat Light" w:eastAsia="Montserrat Light" w:hAnsi="Montserrat Light" w:cs="Montserrat Light"/>
          <w:b/>
          <w:color w:val="000000"/>
          <w:sz w:val="14"/>
          <w:szCs w:val="14"/>
        </w:rPr>
        <w:tab/>
      </w:r>
      <w:r>
        <w:rPr>
          <w:rFonts w:ascii="Montserrat Light" w:eastAsia="Montserrat Light" w:hAnsi="Montserrat Light" w:cs="Montserrat Light"/>
          <w:b/>
          <w:color w:val="000000"/>
          <w:sz w:val="14"/>
          <w:szCs w:val="14"/>
        </w:rPr>
        <w:tab/>
      </w:r>
      <w:r>
        <w:rPr>
          <w:rFonts w:ascii="Montserrat Light" w:eastAsia="Montserrat Light" w:hAnsi="Montserrat Light" w:cs="Montserrat Light"/>
          <w:b/>
          <w:color w:val="000000"/>
          <w:sz w:val="14"/>
          <w:szCs w:val="14"/>
        </w:rPr>
        <w:tab/>
      </w:r>
      <w:r>
        <w:rPr>
          <w:rFonts w:ascii="Montserrat Light" w:eastAsia="Montserrat Light" w:hAnsi="Montserrat Light" w:cs="Montserrat Light"/>
          <w:b/>
          <w:color w:val="000000"/>
          <w:sz w:val="14"/>
          <w:szCs w:val="14"/>
        </w:rPr>
        <w:tab/>
      </w:r>
      <w:r>
        <w:rPr>
          <w:rFonts w:ascii="Montserrat Light" w:eastAsia="Montserrat Light" w:hAnsi="Montserrat Light" w:cs="Montserrat Light"/>
          <w:b/>
          <w:color w:val="000000"/>
          <w:sz w:val="14"/>
          <w:szCs w:val="14"/>
        </w:rPr>
        <w:tab/>
      </w:r>
      <w:r>
        <w:rPr>
          <w:rFonts w:ascii="Montserrat Light" w:eastAsia="Montserrat Light" w:hAnsi="Montserrat Light" w:cs="Montserrat Light"/>
          <w:b/>
          <w:color w:val="000000"/>
          <w:sz w:val="14"/>
          <w:szCs w:val="14"/>
        </w:rPr>
        <w:tab/>
      </w:r>
      <w:r>
        <w:rPr>
          <w:rFonts w:ascii="Montserrat Light" w:eastAsia="Montserrat Light" w:hAnsi="Montserrat Light" w:cs="Montserrat Light"/>
          <w:b/>
          <w:color w:val="000000"/>
          <w:sz w:val="14"/>
          <w:szCs w:val="14"/>
        </w:rPr>
        <w:tab/>
      </w:r>
      <w:r>
        <w:rPr>
          <w:rFonts w:ascii="Montserrat Light" w:eastAsia="Montserrat Light" w:hAnsi="Montserrat Light" w:cs="Montserrat Light"/>
          <w:color w:val="000000"/>
        </w:rPr>
        <w:tab/>
      </w:r>
      <w:r>
        <w:rPr>
          <w:rFonts w:ascii="Montserrat Light" w:eastAsia="Montserrat Light" w:hAnsi="Montserrat Light" w:cs="Montserrat Light"/>
          <w:color w:val="000000"/>
        </w:rPr>
        <w:tab/>
        <w:t>May 14th, 202</w:t>
      </w:r>
      <w:sdt>
        <w:sdtPr>
          <w:tag w:val="goog_rdk_0"/>
          <w:id w:val="-1958175517"/>
          <w:richText/>
        </w:sdtPr>
        <w:sdtContent>
          <w:r>
            <w:rPr>
              <w:rFonts w:ascii="Montserrat Light" w:eastAsia="Montserrat Light" w:hAnsi="Montserrat Light" w:cs="Montserrat Light"/>
              <w:color w:val="000000"/>
            </w:rPr>
            <w:t>1</w:t>
          </w:r>
        </w:sdtContent>
      </w:sdt>
      <w:r>
        <w:rPr>
          <w:rFonts w:ascii="Montserrat Light" w:eastAsia="Montserrat Light" w:hAnsi="Montserrat Light" w:cs="Montserrat Light"/>
          <w:color w:val="000000"/>
        </w:rPr>
        <w:tab/>
      </w:r>
      <w:r>
        <w:rPr>
          <w:rFonts w:ascii="Montserrat Light" w:eastAsia="Montserrat Light" w:hAnsi="Montserrat Light" w:cs="Montserrat Light"/>
          <w:color w:val="000000"/>
        </w:rPr>
        <w:tab/>
      </w:r>
      <w:r>
        <w:rPr>
          <w:rFonts w:ascii="Montserrat Light" w:eastAsia="Montserrat Light" w:hAnsi="Montserrat Light" w:cs="Montserrat Light"/>
          <w:b/>
          <w:color w:val="000000"/>
        </w:rPr>
        <w:tab/>
      </w:r>
      <w:r>
        <w:rPr>
          <w:rFonts w:ascii="Montserrat Light" w:eastAsia="Montserrat Light" w:hAnsi="Montserrat Light" w:cs="Montserrat Light"/>
          <w:b/>
          <w:color w:val="000000"/>
        </w:rPr>
        <w:tab/>
      </w:r>
      <w:r>
        <w:rPr>
          <w:rFonts w:ascii="Montserrat Light" w:eastAsia="Montserrat Light" w:hAnsi="Montserrat Light" w:cs="Montserrat Light"/>
          <w:b/>
          <w:color w:val="000000"/>
        </w:rPr>
        <w:tab/>
      </w:r>
      <w:r>
        <w:rPr>
          <w:rFonts w:ascii="Montserrat Light" w:eastAsia="Montserrat Light" w:hAnsi="Montserrat Light" w:cs="Montserrat Light"/>
          <w:b/>
          <w:color w:val="000000"/>
        </w:rPr>
        <w:tab/>
      </w:r>
      <w:r>
        <w:rPr>
          <w:rFonts w:ascii="Montserrat Light" w:eastAsia="Montserrat Light" w:hAnsi="Montserrat Light" w:cs="Montserrat Light"/>
          <w:b/>
          <w:color w:val="000000"/>
        </w:rPr>
        <w:tab/>
      </w:r>
      <w:r>
        <w:rPr>
          <w:rFonts w:ascii="Montserrat Light" w:eastAsia="Montserrat Light" w:hAnsi="Montserrat Light" w:cs="Montserrat Light"/>
          <w:b/>
          <w:color w:val="000000"/>
        </w:rPr>
        <w:tab/>
      </w:r>
      <w:r>
        <w:rPr>
          <w:rFonts w:ascii="Montserrat Light" w:eastAsia="Montserrat Light" w:hAnsi="Montserrat Light" w:cs="Montserrat Light"/>
          <w:b/>
          <w:color w:val="000000"/>
        </w:rPr>
        <w:tab/>
      </w:r>
      <w:r>
        <w:rPr>
          <w:rFonts w:ascii="Montserrat Light" w:eastAsia="Montserrat Light" w:hAnsi="Montserrat Light" w:cs="Montserrat Light"/>
          <w:b/>
          <w:color w:val="000000"/>
        </w:rPr>
        <w:tab/>
      </w:r>
      <w:r>
        <w:rPr>
          <w:rFonts w:ascii="Montserrat Light" w:eastAsia="Montserrat Light" w:hAnsi="Montserrat Light" w:cs="Montserrat Light"/>
          <w:b/>
          <w:color w:val="000000"/>
        </w:rPr>
        <w:tab/>
      </w:r>
      <w:r>
        <w:rPr>
          <w:rFonts w:ascii="Montserrat Light" w:eastAsia="Montserrat Light" w:hAnsi="Montserrat Light" w:cs="Montserrat Light"/>
          <w:b/>
          <w:color w:val="000000"/>
        </w:rPr>
        <w:tab/>
      </w:r>
    </w:p>
    <w:p w:rsidR="00681268">
      <w:pPr>
        <w:shd w:val="clear" w:color="auto" w:fill="FFFFFF"/>
        <w:spacing w:line="276" w:lineRule="auto"/>
        <w:jc w:val="both"/>
        <w:rPr>
          <w:rFonts w:ascii="Montserrat Light" w:eastAsia="Montserrat Light" w:hAnsi="Montserrat Light" w:cs="Montserrat Light"/>
          <w:b/>
        </w:rPr>
      </w:pPr>
      <w:r>
        <w:rPr>
          <w:rFonts w:ascii="Montserrat Light" w:eastAsia="Montserrat Light" w:hAnsi="Montserrat Light" w:cs="Montserrat Light"/>
          <w:b/>
        </w:rPr>
        <w:t xml:space="preserve">Introduction </w:t>
      </w:r>
    </w:p>
    <w:p w:rsidR="00681268">
      <w:pPr>
        <w:shd w:val="clear" w:color="auto" w:fill="FFFFFF"/>
        <w:spacing w:line="276" w:lineRule="auto"/>
        <w:jc w:val="both"/>
        <w:rPr>
          <w:rFonts w:ascii="Montserrat Light" w:eastAsia="Montserrat Light" w:hAnsi="Montserrat Light" w:cs="Montserrat Light"/>
        </w:rPr>
      </w:pPr>
      <w:r>
        <w:rPr>
          <w:rFonts w:ascii="Montserrat Light" w:eastAsia="Montserrat Light" w:hAnsi="Montserrat Light" w:cs="Montserrat Light"/>
        </w:rPr>
        <w:t>The News Media Coalition (NMC) represents trusted news publishers and news agency content suppliers, which generate millions of pieces of news each year through their daily news operations, including coverage of major cultural and sporting events in the UK</w:t>
      </w:r>
      <w:r>
        <w:rPr>
          <w:rFonts w:ascii="Montserrat Light" w:eastAsia="Montserrat Light" w:hAnsi="Montserrat Light" w:cs="Montserrat Light"/>
        </w:rPr>
        <w:t xml:space="preserve"> and on the international stage. </w:t>
      </w:r>
    </w:p>
    <w:p w:rsidR="00681268">
      <w:pPr>
        <w:shd w:val="clear" w:color="auto" w:fill="FFFFFF"/>
        <w:spacing w:line="276" w:lineRule="auto"/>
        <w:jc w:val="both"/>
        <w:rPr>
          <w:rFonts w:ascii="Montserrat Light" w:eastAsia="Montserrat Light" w:hAnsi="Montserrat Light" w:cs="Montserrat Light"/>
        </w:rPr>
      </w:pPr>
      <w:r>
        <w:rPr>
          <w:rFonts w:ascii="Montserrat Light" w:eastAsia="Montserrat Light" w:hAnsi="Montserrat Light" w:cs="Montserrat Light"/>
        </w:rPr>
        <w:t>Our UK members and examples of publishing titles include Associated Newspapers (The Daily Mail),  ESI Media (The Evening Standard), Telegraph Media Group (The Telegraph), Getty Images, Guardian Media Group (The Guardian an</w:t>
      </w:r>
      <w:r>
        <w:rPr>
          <w:rFonts w:ascii="Montserrat Light" w:eastAsia="Montserrat Light" w:hAnsi="Montserrat Light" w:cs="Montserrat Light"/>
        </w:rPr>
        <w:t>d Observer), Reach (national and regional titles), News UK (The Times and The Sun), PA Media Group and </w:t>
      </w:r>
      <w:r>
        <w:rPr>
          <w:rFonts w:ascii="Montserrat Light" w:eastAsia="Montserrat Light" w:hAnsi="Montserrat Light" w:cs="Montserrat Light"/>
        </w:rPr>
        <w:t>sport news video agency</w:t>
      </w:r>
      <w:r>
        <w:rPr>
          <w:rFonts w:ascii="Montserrat Light" w:eastAsia="Montserrat Light" w:hAnsi="Montserrat Light" w:cs="Montserrat Light"/>
        </w:rPr>
        <w:t xml:space="preserve"> SNTV. While many are headquartered in the UK, their news brands are recognised worldwide. </w:t>
      </w:r>
    </w:p>
    <w:p w:rsidR="00681268">
      <w:pPr>
        <w:shd w:val="clear" w:color="auto" w:fill="FFFFFF"/>
        <w:spacing w:line="276" w:lineRule="auto"/>
        <w:jc w:val="both"/>
        <w:rPr>
          <w:rFonts w:ascii="Montserrat Light" w:eastAsia="Montserrat Light" w:hAnsi="Montserrat Light" w:cs="Montserrat Light"/>
        </w:rPr>
      </w:pPr>
      <w:r>
        <w:rPr>
          <w:rFonts w:ascii="Montserrat Light" w:eastAsia="Montserrat Light" w:hAnsi="Montserrat Light" w:cs="Montserrat Light"/>
        </w:rPr>
        <w:t>Their efforts in providing independent</w:t>
      </w:r>
      <w:r>
        <w:rPr>
          <w:rFonts w:ascii="Montserrat Light" w:eastAsia="Montserrat Light" w:hAnsi="Montserrat Light" w:cs="Montserrat Light"/>
        </w:rPr>
        <w:t xml:space="preserve"> news on sport, cultural and other </w:t>
      </w:r>
      <w:r>
        <w:rPr>
          <w:rFonts w:ascii="Montserrat Light" w:eastAsia="Montserrat Light" w:hAnsi="Montserrat Light" w:cs="Montserrat Light"/>
        </w:rPr>
        <w:t>matters,  enable</w:t>
      </w:r>
      <w:r>
        <w:rPr>
          <w:rFonts w:ascii="Montserrat Light" w:eastAsia="Montserrat Light" w:hAnsi="Montserrat Light" w:cs="Montserrat Light"/>
        </w:rPr>
        <w:t xml:space="preserve"> the public to access</w:t>
      </w:r>
      <w:r>
        <w:rPr>
          <w:rFonts w:ascii="Montserrat Light" w:eastAsia="Montserrat Light" w:hAnsi="Montserrat Light" w:cs="Montserrat Light"/>
        </w:rPr>
        <w:t xml:space="preserve"> </w:t>
      </w:r>
      <w:r>
        <w:rPr>
          <w:rFonts w:ascii="Montserrat Light" w:eastAsia="Montserrat Light" w:hAnsi="Montserrat Light" w:cs="Montserrat Light"/>
        </w:rPr>
        <w:t>professionally</w:t>
      </w:r>
      <w:r>
        <w:rPr>
          <w:rFonts w:ascii="Montserrat Light" w:eastAsia="Montserrat Light" w:hAnsi="Montserrat Light" w:cs="Montserrat Light"/>
        </w:rPr>
        <w:t>-produced</w:t>
      </w:r>
      <w:r>
        <w:rPr>
          <w:rFonts w:ascii="Montserrat Light" w:eastAsia="Montserrat Light" w:hAnsi="Montserrat Light" w:cs="Montserrat Light"/>
        </w:rPr>
        <w:t xml:space="preserve"> information in various journalistic forms about events throughout the news cycle. In doing so</w:t>
      </w:r>
      <w:r>
        <w:rPr>
          <w:rFonts w:ascii="Montserrat Light" w:eastAsia="Montserrat Light" w:hAnsi="Montserrat Light" w:cs="Montserrat Light"/>
        </w:rPr>
        <w:t>,</w:t>
      </w:r>
      <w:r>
        <w:rPr>
          <w:rFonts w:ascii="Montserrat Light" w:eastAsia="Montserrat Light" w:hAnsi="Montserrat Light" w:cs="Montserrat Light"/>
        </w:rPr>
        <w:t xml:space="preserve"> their coverage - before, during and after events have occurred - through written reports, </w:t>
      </w:r>
      <w:r>
        <w:rPr>
          <w:rFonts w:ascii="Montserrat Light" w:eastAsia="Montserrat Light" w:hAnsi="Montserrat Light" w:cs="Montserrat Light"/>
        </w:rPr>
        <w:t>photography</w:t>
      </w:r>
      <w:r>
        <w:rPr>
          <w:rFonts w:ascii="Montserrat Light" w:eastAsia="Montserrat Light" w:hAnsi="Montserrat Light" w:cs="Montserrat Light"/>
        </w:rPr>
        <w:t xml:space="preserve"> and video journalism, drives citizens to take active inter</w:t>
      </w:r>
      <w:r>
        <w:rPr>
          <w:rFonts w:ascii="Montserrat Light" w:eastAsia="Montserrat Light" w:hAnsi="Montserrat Light" w:cs="Montserrat Light"/>
        </w:rPr>
        <w:t>est in sport, including participation</w:t>
      </w:r>
      <w:sdt>
        <w:sdtPr>
          <w:tag w:val="goog_rdk_3"/>
          <w:id w:val="-1478758678"/>
          <w:richText/>
        </w:sdtPr>
        <w:sdtContent>
          <w:r>
            <w:rPr>
              <w:rFonts w:ascii="Montserrat Light" w:eastAsia="Montserrat Light" w:hAnsi="Montserrat Light" w:cs="Montserrat Light"/>
            </w:rPr>
            <w:t xml:space="preserve"> and incorporation of sporting activity within their lifestyle</w:t>
          </w:r>
          <w:r>
            <w:rPr>
              <w:rFonts w:ascii="Montserrat Light" w:eastAsia="Montserrat Light" w:hAnsi="Montserrat Light" w:cs="Montserrat Light"/>
              <w:vertAlign w:val="superscript"/>
            </w:rPr>
            <w:footnoteReference w:id="2"/>
          </w:r>
        </w:sdtContent>
      </w:sdt>
      <w:r>
        <w:rPr>
          <w:rFonts w:ascii="Montserrat Light" w:eastAsia="Montserrat Light" w:hAnsi="Montserrat Light" w:cs="Montserrat Light"/>
        </w:rPr>
        <w:t xml:space="preserve">. </w:t>
      </w:r>
    </w:p>
    <w:p w:rsidR="00A450B7">
      <w:pPr>
        <w:shd w:val="clear" w:color="auto" w:fill="FFFFFF"/>
        <w:spacing w:line="276" w:lineRule="auto"/>
        <w:jc w:val="both"/>
        <w:rPr>
          <w:rFonts w:ascii="Montserrat Light" w:eastAsia="Montserrat Light" w:hAnsi="Montserrat Light" w:cs="Montserrat Light"/>
        </w:rPr>
      </w:pPr>
      <w:r>
        <w:rPr>
          <w:rFonts w:ascii="Montserrat Light" w:eastAsia="Montserrat Light" w:hAnsi="Montserrat Light" w:cs="Montserrat Light"/>
        </w:rPr>
        <w:t xml:space="preserve">News coverage about events significantly raises visibility, public </w:t>
      </w:r>
      <w:r>
        <w:rPr>
          <w:rFonts w:ascii="Montserrat Light" w:eastAsia="Montserrat Light" w:hAnsi="Montserrat Light" w:cs="Montserrat Light"/>
        </w:rPr>
        <w:t>debate</w:t>
      </w:r>
      <w:r>
        <w:rPr>
          <w:rFonts w:ascii="Montserrat Light" w:eastAsia="Montserrat Light" w:hAnsi="Montserrat Light" w:cs="Montserrat Light"/>
        </w:rPr>
        <w:t xml:space="preserve"> and business interest. The News Media sector is therefore an intrinsic and e</w:t>
      </w:r>
      <w:r>
        <w:rPr>
          <w:rFonts w:ascii="Montserrat Light" w:eastAsia="Montserrat Light" w:hAnsi="Montserrat Light" w:cs="Montserrat Light"/>
        </w:rPr>
        <w:t>nriching part of the sporting and cultural life of the UK – and its reputation abroad.</w:t>
      </w:r>
    </w:p>
    <w:p w:rsidR="00A450B7">
      <w:pPr>
        <w:shd w:val="clear" w:color="auto" w:fill="FFFFFF"/>
        <w:spacing w:line="276" w:lineRule="auto"/>
        <w:jc w:val="both"/>
        <w:rPr>
          <w:rFonts w:ascii="Montserrat Light" w:eastAsia="Montserrat Light" w:hAnsi="Montserrat Light" w:cs="Montserrat Light"/>
        </w:rPr>
      </w:pPr>
    </w:p>
    <w:p w:rsidR="00A450B7">
      <w:pPr>
        <w:shd w:val="clear" w:color="auto" w:fill="FFFFFF"/>
        <w:spacing w:line="276" w:lineRule="auto"/>
        <w:jc w:val="both"/>
        <w:rPr>
          <w:rFonts w:ascii="Montserrat Light" w:eastAsia="Montserrat Light" w:hAnsi="Montserrat Light" w:cs="Montserrat Light"/>
        </w:rPr>
      </w:pPr>
    </w:p>
    <w:p w:rsidR="00681268">
      <w:pPr>
        <w:shd w:val="clear" w:color="auto" w:fill="FFFFFF"/>
        <w:spacing w:line="276" w:lineRule="auto"/>
        <w:jc w:val="both"/>
        <w:rPr>
          <w:rFonts w:ascii="Montserrat Light" w:eastAsia="Montserrat Light" w:hAnsi="Montserrat Light" w:cs="Montserrat Light"/>
        </w:rPr>
      </w:pPr>
      <w:r>
        <w:rPr>
          <w:rFonts w:ascii="Montserrat Light" w:eastAsia="Montserrat Light" w:hAnsi="Montserrat Light" w:cs="Montserrat Light"/>
        </w:rPr>
        <w:t xml:space="preserve">Journalistic scrutiny of major sports clubs is also vital, at a time when supporter, and more </w:t>
      </w:r>
      <w:r>
        <w:rPr>
          <w:rFonts w:ascii="Montserrat Light" w:eastAsia="Montserrat Light" w:hAnsi="Montserrat Light" w:cs="Montserrat Light"/>
        </w:rPr>
        <w:t>general public</w:t>
      </w:r>
      <w:r>
        <w:rPr>
          <w:rFonts w:ascii="Montserrat Light" w:eastAsia="Montserrat Light" w:hAnsi="Montserrat Light" w:cs="Montserrat Light"/>
        </w:rPr>
        <w:t xml:space="preserve"> </w:t>
      </w:r>
      <w:r>
        <w:rPr>
          <w:rFonts w:ascii="Montserrat Light" w:eastAsia="Montserrat Light" w:hAnsi="Montserrat Light" w:cs="Montserrat Light"/>
        </w:rPr>
        <w:t xml:space="preserve">trust, has been shaken by apparent attempts to </w:t>
      </w:r>
      <w:r>
        <w:rPr>
          <w:rFonts w:ascii="Montserrat Light" w:eastAsia="Montserrat Light" w:hAnsi="Montserrat Light" w:cs="Montserrat Light"/>
        </w:rPr>
        <w:t>break away</w:t>
      </w:r>
      <w:r>
        <w:rPr>
          <w:rFonts w:ascii="Montserrat Light" w:eastAsia="Montserrat Light" w:hAnsi="Montserrat Light" w:cs="Montserrat Light"/>
        </w:rPr>
        <w:t xml:space="preserve"> </w:t>
      </w:r>
      <w:r>
        <w:rPr>
          <w:rFonts w:ascii="Montserrat Light" w:eastAsia="Montserrat Light" w:hAnsi="Montserrat Light" w:cs="Montserrat Light"/>
        </w:rPr>
        <w:t>from treasured national leagues</w:t>
      </w:r>
      <w:r>
        <w:rPr>
          <w:rFonts w:ascii="Montserrat Light" w:eastAsia="Montserrat Light" w:hAnsi="Montserrat Light" w:cs="Montserrat Light"/>
          <w:vertAlign w:val="superscript"/>
        </w:rPr>
        <w:footnoteReference w:id="3"/>
      </w:r>
      <w:r>
        <w:rPr>
          <w:rFonts w:ascii="Montserrat Light" w:eastAsia="Montserrat Light" w:hAnsi="Montserrat Light" w:cs="Montserrat Light"/>
        </w:rPr>
        <w:t>.</w:t>
      </w:r>
    </w:p>
    <w:p w:rsidR="00681268">
      <w:pPr>
        <w:shd w:val="clear" w:color="auto" w:fill="FFFFFF"/>
        <w:spacing w:line="276" w:lineRule="auto"/>
        <w:jc w:val="both"/>
        <w:rPr>
          <w:rFonts w:ascii="Montserrat Light" w:eastAsia="Montserrat Light" w:hAnsi="Montserrat Light" w:cs="Montserrat Light"/>
        </w:rPr>
      </w:pPr>
      <w:r>
        <w:rPr>
          <w:rFonts w:ascii="Montserrat Light" w:eastAsia="Montserrat Light" w:hAnsi="Montserrat Light" w:cs="Montserrat Light"/>
        </w:rPr>
        <w:t>To satisfy that vital societal role, the News Media must have the ability to report on live sporting events, in ways that innovate to keep up with the formats in which the public now consume information, including the inc</w:t>
      </w:r>
      <w:r>
        <w:rPr>
          <w:rFonts w:ascii="Montserrat Light" w:eastAsia="Montserrat Light" w:hAnsi="Montserrat Light" w:cs="Montserrat Light"/>
        </w:rPr>
        <w:t>reasing use of video news.</w:t>
      </w:r>
    </w:p>
    <w:p w:rsidR="00681268">
      <w:pPr>
        <w:shd w:val="clear" w:color="auto" w:fill="FFFFFF"/>
        <w:spacing w:line="276" w:lineRule="auto"/>
        <w:jc w:val="both"/>
        <w:rPr>
          <w:rFonts w:ascii="Montserrat Light" w:eastAsia="Montserrat Light" w:hAnsi="Montserrat Light" w:cs="Montserrat Light"/>
        </w:rPr>
      </w:pPr>
      <w:r>
        <w:rPr>
          <w:rFonts w:ascii="Montserrat Light" w:eastAsia="Montserrat Light" w:hAnsi="Montserrat Light" w:cs="Montserrat Light"/>
        </w:rPr>
        <w:t>In reference to this Committee’s specific objectives, the important role of the News Media is linked to the conditions that exist for Press activity. Specifically, the ability of the news sector to showcase events through media c</w:t>
      </w:r>
      <w:r>
        <w:rPr>
          <w:rFonts w:ascii="Montserrat Light" w:eastAsia="Montserrat Light" w:hAnsi="Montserrat Light" w:cs="Montserrat Light"/>
        </w:rPr>
        <w:t xml:space="preserve">overage is directly impacted by: </w:t>
      </w:r>
    </w:p>
    <w:p w:rsidR="00681268" w:rsidP="00035718">
      <w:pPr>
        <w:numPr>
          <w:ilvl w:val="0"/>
          <w:numId w:val="6"/>
        </w:numPr>
        <w:shd w:val="clear" w:color="auto" w:fill="FFFFFF"/>
        <w:spacing w:after="0" w:line="276" w:lineRule="auto"/>
        <w:jc w:val="both"/>
        <w:rPr>
          <w:rFonts w:ascii="Montserrat Light" w:eastAsia="Montserrat Light" w:hAnsi="Montserrat Light" w:cs="Montserrat Light"/>
        </w:rPr>
      </w:pPr>
      <w:r>
        <w:rPr>
          <w:rFonts w:ascii="Montserrat Light" w:eastAsia="Montserrat Light" w:hAnsi="Montserrat Light" w:cs="Montserrat Light"/>
        </w:rPr>
        <w:t xml:space="preserve">the number of newsgatherers that are allowed to </w:t>
      </w:r>
      <w:r>
        <w:rPr>
          <w:rFonts w:ascii="Montserrat Light" w:eastAsia="Montserrat Light" w:hAnsi="Montserrat Light" w:cs="Montserrat Light"/>
        </w:rPr>
        <w:t>attend;</w:t>
      </w:r>
    </w:p>
    <w:p w:rsidR="00035718" w:rsidRPr="00035718" w:rsidP="00035718">
      <w:pPr>
        <w:shd w:val="clear" w:color="auto" w:fill="FFFFFF"/>
        <w:spacing w:line="276" w:lineRule="auto"/>
        <w:ind w:left="720"/>
        <w:jc w:val="both"/>
        <w:rPr>
          <w:rFonts w:ascii="Montserrat Light" w:eastAsia="Montserrat Light" w:hAnsi="Montserrat Light" w:cs="Montserrat Light"/>
          <w:sz w:val="4"/>
          <w:szCs w:val="4"/>
        </w:rPr>
      </w:pPr>
    </w:p>
    <w:p w:rsidR="00035718" w:rsidP="00035718">
      <w:pPr>
        <w:numPr>
          <w:ilvl w:val="0"/>
          <w:numId w:val="6"/>
        </w:numPr>
        <w:shd w:val="clear" w:color="auto" w:fill="FFFFFF"/>
        <w:spacing w:line="276" w:lineRule="auto"/>
        <w:jc w:val="both"/>
        <w:rPr>
          <w:rFonts w:ascii="Montserrat Light" w:eastAsia="Montserrat Light" w:hAnsi="Montserrat Light" w:cs="Montserrat Light"/>
        </w:rPr>
      </w:pPr>
      <w:r>
        <w:rPr>
          <w:rFonts w:ascii="Montserrat Light" w:eastAsia="Montserrat Light" w:hAnsi="Montserrat Light" w:cs="Montserrat Light"/>
        </w:rPr>
        <w:t xml:space="preserve">what restrictions are placed on them, </w:t>
      </w:r>
      <w:r>
        <w:rPr>
          <w:rFonts w:ascii="Montserrat Light" w:eastAsia="Montserrat Light" w:hAnsi="Montserrat Light" w:cs="Montserrat Light"/>
        </w:rPr>
        <w:t>and;</w:t>
      </w:r>
    </w:p>
    <w:p w:rsidR="00681268" w:rsidRPr="00035718" w:rsidP="00035718">
      <w:pPr>
        <w:numPr>
          <w:ilvl w:val="0"/>
          <w:numId w:val="6"/>
        </w:numPr>
        <w:shd w:val="clear" w:color="auto" w:fill="FFFFFF"/>
        <w:spacing w:line="276" w:lineRule="auto"/>
        <w:jc w:val="both"/>
        <w:rPr>
          <w:rFonts w:ascii="Montserrat Light" w:eastAsia="Montserrat Light" w:hAnsi="Montserrat Light" w:cs="Montserrat Light"/>
        </w:rPr>
      </w:pPr>
      <w:r w:rsidRPr="00035718">
        <w:rPr>
          <w:rFonts w:ascii="Montserrat Light" w:eastAsia="Montserrat Light" w:hAnsi="Montserrat Light" w:cs="Montserrat Light"/>
        </w:rPr>
        <w:t xml:space="preserve">what controls are imposed on the way their news material is disseminated. </w:t>
      </w:r>
    </w:p>
    <w:p w:rsidR="00681268">
      <w:pPr>
        <w:shd w:val="clear" w:color="auto" w:fill="FFFFFF"/>
        <w:spacing w:line="276" w:lineRule="auto"/>
        <w:rPr>
          <w:rFonts w:ascii="Montserrat Light" w:eastAsia="Montserrat Light" w:hAnsi="Montserrat Light" w:cs="Montserrat Light"/>
        </w:rPr>
      </w:pPr>
      <w:r>
        <w:rPr>
          <w:rFonts w:ascii="Montserrat Light" w:eastAsia="Montserrat Light" w:hAnsi="Montserrat Light" w:cs="Montserrat Light"/>
        </w:rPr>
        <w:t xml:space="preserve">COVID-19 has exacerbated what </w:t>
      </w:r>
      <w:r>
        <w:rPr>
          <w:rFonts w:ascii="Montserrat Light" w:eastAsia="Montserrat Light" w:hAnsi="Montserrat Light" w:cs="Montserrat Light"/>
        </w:rPr>
        <w:t>were</w:t>
      </w:r>
      <w:r>
        <w:rPr>
          <w:rFonts w:ascii="Montserrat Light" w:eastAsia="Montserrat Light" w:hAnsi="Montserrat Light" w:cs="Montserrat Light"/>
        </w:rPr>
        <w:t xml:space="preserve"> pre-existing and growing barriers to newsgathering, causing a reduction in the number of news opportunities allowed for non-rights holding news en</w:t>
      </w:r>
      <w:r>
        <w:rPr>
          <w:rFonts w:ascii="Montserrat Light" w:eastAsia="Montserrat Light" w:hAnsi="Montserrat Light" w:cs="Montserrat Light"/>
        </w:rPr>
        <w:t xml:space="preserve">tities at the few events that have been held. To ensure free, </w:t>
      </w:r>
      <w:r>
        <w:rPr>
          <w:rFonts w:ascii="Montserrat Light" w:eastAsia="Montserrat Light" w:hAnsi="Montserrat Light" w:cs="Montserrat Light"/>
        </w:rPr>
        <w:t>fair</w:t>
      </w:r>
      <w:r>
        <w:rPr>
          <w:rFonts w:ascii="Montserrat Light" w:eastAsia="Montserrat Light" w:hAnsi="Montserrat Light" w:cs="Montserrat Light"/>
        </w:rPr>
        <w:t xml:space="preserve"> and diverse reporting of sporting events of public interest, it is vital that the news industry is able to gain access to events in the manner it has previously</w:t>
      </w:r>
      <w:r>
        <w:rPr>
          <w:rFonts w:ascii="Montserrat Light" w:eastAsia="Montserrat Light" w:hAnsi="Montserrat Light" w:cs="Montserrat Light"/>
        </w:rPr>
        <w:t>.</w:t>
      </w:r>
    </w:p>
    <w:p w:rsidR="00681268">
      <w:pPr>
        <w:shd w:val="clear" w:color="auto" w:fill="FFFFFF"/>
        <w:spacing w:line="276" w:lineRule="auto"/>
        <w:rPr>
          <w:rFonts w:ascii="Montserrat Light" w:eastAsia="Montserrat Light" w:hAnsi="Montserrat Light" w:cs="Montserrat Light"/>
        </w:rPr>
      </w:pPr>
      <w:r>
        <w:rPr>
          <w:rFonts w:ascii="Montserrat Light" w:eastAsia="Montserrat Light" w:hAnsi="Montserrat Light" w:cs="Montserrat Light"/>
        </w:rPr>
        <w:t>The NMC is concerned that t</w:t>
      </w:r>
      <w:r>
        <w:rPr>
          <w:rFonts w:ascii="Montserrat Light" w:eastAsia="Montserrat Light" w:hAnsi="Montserrat Light" w:cs="Montserrat Light"/>
        </w:rPr>
        <w:t>he reduction in news opportunities at major organised events during COVID-19, is part of a much longer attempt by professional sports clubs and governing bodies, to reduce media freedom in relation to the generation of news media coverage. This is in direc</w:t>
      </w:r>
      <w:r>
        <w:rPr>
          <w:rFonts w:ascii="Montserrat Light" w:eastAsia="Montserrat Light" w:hAnsi="Montserrat Light" w:cs="Montserrat Light"/>
        </w:rPr>
        <w:t xml:space="preserve">t contrast to the general </w:t>
      </w:r>
      <w:r>
        <w:rPr>
          <w:rFonts w:ascii="Montserrat Light" w:eastAsia="Montserrat Light" w:hAnsi="Montserrat Light" w:cs="Montserrat Light"/>
        </w:rPr>
        <w:t>public’s  increasing</w:t>
      </w:r>
      <w:r>
        <w:rPr>
          <w:rFonts w:ascii="Montserrat Light" w:eastAsia="Montserrat Light" w:hAnsi="Montserrat Light" w:cs="Montserrat Light"/>
        </w:rPr>
        <w:t xml:space="preserve"> expectation that the news media should continue to produce factual coverage through the use of independent journalistic witness accounts, from newsgatherers acting as the eyes and ears of the public.</w:t>
      </w:r>
    </w:p>
    <w:p w:rsidR="00681268">
      <w:pPr>
        <w:shd w:val="clear" w:color="auto" w:fill="FFFFFF"/>
        <w:spacing w:line="276" w:lineRule="auto"/>
        <w:jc w:val="both"/>
        <w:rPr>
          <w:rFonts w:ascii="Montserrat Light" w:eastAsia="Montserrat Light" w:hAnsi="Montserrat Light" w:cs="Montserrat Light"/>
        </w:rPr>
      </w:pPr>
      <w:r>
        <w:rPr>
          <w:rFonts w:ascii="Montserrat Light" w:eastAsia="Montserrat Light" w:hAnsi="Montserrat Light" w:cs="Montserrat Light"/>
        </w:rPr>
        <w:t xml:space="preserve">There is </w:t>
      </w:r>
      <w:r>
        <w:rPr>
          <w:rFonts w:ascii="Montserrat Light" w:eastAsia="Montserrat Light" w:hAnsi="Montserrat Light" w:cs="Montserrat Light"/>
        </w:rPr>
        <w:t>evident</w:t>
      </w:r>
      <w:r>
        <w:rPr>
          <w:rFonts w:ascii="Montserrat Light" w:eastAsia="Montserrat Light" w:hAnsi="Montserrat Light" w:cs="Montserrat Light"/>
        </w:rPr>
        <w:t xml:space="preserve"> tension between the desire of sports rights owners to maximise </w:t>
      </w:r>
      <w:sdt>
        <w:sdtPr>
          <w:tag w:val="goog_rdk_64"/>
          <w:id w:val="1785843149"/>
          <w:showingPlcHdr/>
          <w:richText/>
        </w:sdtPr>
        <w:sdtContent>
          <w:r>
            <w:t xml:space="preserve">     </w:t>
          </w:r>
        </w:sdtContent>
      </w:sdt>
      <w:r>
        <w:rPr>
          <w:rFonts w:ascii="Montserrat Light" w:eastAsia="Montserrat Light" w:hAnsi="Montserrat Light" w:cs="Montserrat Light"/>
        </w:rPr>
        <w:t>the  value</w:t>
      </w:r>
      <w:r>
        <w:rPr>
          <w:rFonts w:ascii="Montserrat Light" w:eastAsia="Montserrat Light" w:hAnsi="Montserrat Light" w:cs="Montserrat Light"/>
        </w:rPr>
        <w:t xml:space="preserve"> of </w:t>
      </w:r>
      <w:r>
        <w:rPr>
          <w:rFonts w:ascii="Montserrat Light" w:eastAsia="Montserrat Light" w:hAnsi="Montserrat Light" w:cs="Montserrat Light"/>
        </w:rPr>
        <w:t>the televisual</w:t>
      </w:r>
      <w:r>
        <w:rPr>
          <w:rFonts w:ascii="Montserrat Light" w:eastAsia="Montserrat Light" w:hAnsi="Montserrat Light" w:cs="Montserrat Light"/>
        </w:rPr>
        <w:t xml:space="preserve"> media rights market</w:t>
      </w:r>
      <w:sdt>
        <w:sdtPr>
          <w:tag w:val="goog_rdk_68"/>
          <w:id w:val="1982112884"/>
          <w:richText/>
        </w:sdtPr>
        <w:sdtContent>
          <w:r>
            <w:rPr>
              <w:rFonts w:ascii="Montserrat Light" w:eastAsia="Montserrat Light" w:hAnsi="Montserrat Light" w:cs="Montserrat Light"/>
            </w:rPr>
            <w:t>,</w:t>
          </w:r>
        </w:sdtContent>
      </w:sdt>
      <w:r>
        <w:rPr>
          <w:rFonts w:ascii="Montserrat Light" w:eastAsia="Montserrat Light" w:hAnsi="Montserrat Light" w:cs="Montserrat Light"/>
        </w:rPr>
        <w:t xml:space="preserve"> and the legitimate needs of on-the-ground journalism and newsroom operations.  In the context of mega events such as the Olympic Games or football World Cups</w:t>
      </w:r>
      <w:r>
        <w:rPr>
          <w:rFonts w:ascii="Montserrat Light" w:eastAsia="Montserrat Light" w:hAnsi="Montserrat Light" w:cs="Montserrat Light"/>
        </w:rPr>
        <w:t xml:space="preserve"> </w:t>
      </w:r>
      <w:r>
        <w:rPr>
          <w:rFonts w:ascii="Montserrat Light" w:eastAsia="Montserrat Light" w:hAnsi="Montserrat Light" w:cs="Montserrat Light"/>
        </w:rPr>
        <w:t>bidding processes tend to fix the degree of media freedom to report on an event years before that</w:t>
      </w:r>
      <w:r>
        <w:rPr>
          <w:rFonts w:ascii="Montserrat Light" w:eastAsia="Montserrat Light" w:hAnsi="Montserrat Light" w:cs="Montserrat Light"/>
        </w:rPr>
        <w:t xml:space="preserve"> event is staged. </w:t>
      </w:r>
    </w:p>
    <w:p w:rsidR="00681268">
      <w:pPr>
        <w:shd w:val="clear" w:color="auto" w:fill="FFFFFF"/>
        <w:spacing w:line="276" w:lineRule="auto"/>
        <w:jc w:val="both"/>
        <w:rPr>
          <w:rFonts w:ascii="Montserrat Light" w:eastAsia="Montserrat Light" w:hAnsi="Montserrat Light" w:cs="Montserrat Light"/>
        </w:rPr>
      </w:pPr>
      <w:r>
        <w:rPr>
          <w:rFonts w:ascii="Montserrat Light" w:eastAsia="Montserrat Light" w:hAnsi="Montserrat Light" w:cs="Montserrat Light"/>
        </w:rPr>
        <w:t xml:space="preserve">We therefore welcome the opportunity to make a submission to the DCMS Committee Inquiry on Major Cultural and Sporting Events.  </w:t>
      </w:r>
    </w:p>
    <w:p w:rsidR="00681268">
      <w:pPr>
        <w:shd w:val="clear" w:color="auto" w:fill="FFFFFF"/>
        <w:spacing w:line="276" w:lineRule="auto"/>
        <w:jc w:val="both"/>
        <w:rPr>
          <w:rFonts w:ascii="Montserrat Light" w:eastAsia="Montserrat Light" w:hAnsi="Montserrat Light" w:cs="Montserrat Light"/>
        </w:rPr>
      </w:pPr>
      <w:r>
        <w:rPr>
          <w:rFonts w:ascii="Montserrat Light" w:eastAsia="Montserrat Light" w:hAnsi="Montserrat Light" w:cs="Montserrat Light"/>
        </w:rPr>
        <w:t>Our organisation, the News Media Coalition is the only international organisation of news companies dedicate</w:t>
      </w:r>
      <w:r>
        <w:rPr>
          <w:rFonts w:ascii="Montserrat Light" w:eastAsia="Montserrat Light" w:hAnsi="Montserrat Light" w:cs="Montserrat Light"/>
        </w:rPr>
        <w:t>d to defending and upholding media freedom at a practical level within the context of major events including sport.</w:t>
      </w:r>
    </w:p>
    <w:p w:rsidR="00681268">
      <w:pPr>
        <w:shd w:val="clear" w:color="auto" w:fill="FFFFFF"/>
        <w:spacing w:line="276" w:lineRule="auto"/>
        <w:jc w:val="both"/>
        <w:rPr>
          <w:rFonts w:ascii="Montserrat Light" w:eastAsia="Montserrat Light" w:hAnsi="Montserrat Light" w:cs="Montserrat Light"/>
        </w:rPr>
      </w:pPr>
    </w:p>
    <w:p w:rsidR="00681268">
      <w:pPr>
        <w:shd w:val="clear" w:color="auto" w:fill="FFFFFF"/>
        <w:spacing w:line="276" w:lineRule="auto"/>
        <w:jc w:val="center"/>
        <w:rPr>
          <w:rFonts w:ascii="Montserrat Light" w:eastAsia="Montserrat Light" w:hAnsi="Montserrat Light" w:cs="Montserrat Light"/>
          <w:b/>
        </w:rPr>
      </w:pPr>
      <w:r>
        <w:rPr>
          <w:rFonts w:ascii="Montserrat Light" w:eastAsia="Montserrat Light" w:hAnsi="Montserrat Light" w:cs="Montserrat Light"/>
          <w:b/>
        </w:rPr>
        <w:t>NMC Responses to Inquiry Questions</w:t>
      </w:r>
    </w:p>
    <w:p w:rsidR="00681268">
      <w:pPr>
        <w:shd w:val="clear" w:color="auto" w:fill="FFFFFF"/>
        <w:spacing w:line="276" w:lineRule="auto"/>
        <w:jc w:val="both"/>
        <w:rPr>
          <w:rFonts w:ascii="Montserrat Light" w:eastAsia="Montserrat Light" w:hAnsi="Montserrat Light" w:cs="Montserrat Light"/>
        </w:rPr>
      </w:pPr>
    </w:p>
    <w:p w:rsidR="00681268">
      <w:pPr>
        <w:numPr>
          <w:ilvl w:val="0"/>
          <w:numId w:val="3"/>
        </w:numPr>
        <w:pBdr>
          <w:top w:val="nil"/>
          <w:left w:val="nil"/>
          <w:bottom w:val="nil"/>
          <w:right w:val="nil"/>
          <w:between w:val="nil"/>
        </w:pBdr>
        <w:spacing w:line="276" w:lineRule="auto"/>
        <w:jc w:val="both"/>
        <w:rPr>
          <w:rFonts w:ascii="Montserrat Light" w:eastAsia="Montserrat Light" w:hAnsi="Montserrat Light" w:cs="Montserrat Light"/>
          <w:b/>
          <w:color w:val="000000"/>
        </w:rPr>
      </w:pPr>
      <w:r>
        <w:rPr>
          <w:rFonts w:ascii="Montserrat Light" w:eastAsia="Montserrat Light" w:hAnsi="Montserrat Light" w:cs="Montserrat Light"/>
          <w:b/>
          <w:color w:val="000000"/>
        </w:rPr>
        <w:t>What does the UK public want from major cultural and sporting events, and how effectively is this being</w:t>
      </w:r>
      <w:r>
        <w:rPr>
          <w:rFonts w:ascii="Montserrat Light" w:eastAsia="Montserrat Light" w:hAnsi="Montserrat Light" w:cs="Montserrat Light"/>
          <w:b/>
          <w:color w:val="000000"/>
        </w:rPr>
        <w:t xml:space="preserve"> reflected in the planning and programming for events in 2022?  </w:t>
      </w:r>
    </w:p>
    <w:p w:rsidR="00681268">
      <w:pPr>
        <w:spacing w:line="276" w:lineRule="auto"/>
        <w:jc w:val="both"/>
        <w:rPr>
          <w:rFonts w:ascii="Montserrat Light" w:eastAsia="Montserrat Light" w:hAnsi="Montserrat Light" w:cs="Montserrat Light"/>
        </w:rPr>
      </w:pPr>
      <w:r>
        <w:rPr>
          <w:rFonts w:ascii="Montserrat Light" w:eastAsia="Montserrat Light" w:hAnsi="Montserrat Light" w:cs="Montserrat Light"/>
        </w:rPr>
        <w:t xml:space="preserve">As is evident from the pattern of news consumption before, during and after major events, there is a marked public hunger for information about such events. That ‘public’ includes </w:t>
      </w:r>
      <w:r>
        <w:rPr>
          <w:rFonts w:ascii="Montserrat Light" w:eastAsia="Montserrat Light" w:hAnsi="Montserrat Light" w:cs="Montserrat Light"/>
        </w:rPr>
        <w:t>attendees, communities and businesses; it includes participants, organisers and other stakeholders; and it includes a Press which can scrutinise preparations and the staging of events, convey the experience of attendance – and reflect on the legacy of even</w:t>
      </w:r>
      <w:r>
        <w:rPr>
          <w:rFonts w:ascii="Montserrat Light" w:eastAsia="Montserrat Light" w:hAnsi="Montserrat Light" w:cs="Montserrat Light"/>
        </w:rPr>
        <w:t>ts when they are over.</w:t>
      </w:r>
    </w:p>
    <w:p w:rsidR="00681268">
      <w:pPr>
        <w:spacing w:line="276" w:lineRule="auto"/>
        <w:jc w:val="both"/>
        <w:rPr>
          <w:rFonts w:ascii="Montserrat Light" w:eastAsia="Montserrat Light" w:hAnsi="Montserrat Light" w:cs="Montserrat Light"/>
        </w:rPr>
      </w:pPr>
      <w:sdt>
        <w:sdtPr>
          <w:tag w:val="goog_rdk_74"/>
          <w:id w:val="-1641566050"/>
          <w:richText/>
        </w:sdtPr>
        <w:sdtContent>
          <w:sdt>
            <w:sdtPr>
              <w:tag w:val="goog_rdk_73"/>
              <w:id w:val="800277061"/>
              <w:richText/>
            </w:sdtPr>
            <w:sdtContent/>
          </w:sdt>
        </w:sdtContent>
      </w:sdt>
      <w:sdt>
        <w:sdtPr>
          <w:tag w:val="goog_rdk_76"/>
          <w:id w:val="-820115374"/>
          <w:richText/>
        </w:sdtPr>
        <w:sdtContent>
          <w:sdt>
            <w:sdtPr>
              <w:tag w:val="goog_rdk_75"/>
              <w:id w:val="-100349080"/>
              <w:richText/>
            </w:sdtPr>
            <w:sdtContent/>
          </w:sdt>
        </w:sdtContent>
      </w:sdt>
      <w:r>
        <w:rPr>
          <w:rFonts w:ascii="Montserrat Light" w:eastAsia="Montserrat Light" w:hAnsi="Montserrat Light" w:cs="Montserrat Light"/>
        </w:rPr>
        <w:t>Practically, this means news organisations pre-empting and satisfying public interest by:</w:t>
      </w:r>
    </w:p>
    <w:p w:rsidR="00681268">
      <w:pPr>
        <w:numPr>
          <w:ilvl w:val="0"/>
          <w:numId w:val="4"/>
        </w:numPr>
        <w:pBdr>
          <w:top w:val="nil"/>
          <w:left w:val="nil"/>
          <w:bottom w:val="nil"/>
          <w:right w:val="nil"/>
          <w:between w:val="nil"/>
        </w:pBdr>
        <w:spacing w:after="0" w:line="276" w:lineRule="auto"/>
        <w:jc w:val="both"/>
        <w:rPr>
          <w:rFonts w:ascii="Montserrat Light" w:eastAsia="Montserrat Light" w:hAnsi="Montserrat Light" w:cs="Montserrat Light"/>
          <w:color w:val="000000"/>
        </w:rPr>
      </w:pPr>
      <w:r>
        <w:rPr>
          <w:rFonts w:ascii="Montserrat Light" w:eastAsia="Montserrat Light" w:hAnsi="Montserrat Light" w:cs="Montserrat Light"/>
          <w:color w:val="000000"/>
        </w:rPr>
        <w:t>Deploying newsroom resources including the creating of specialist teams (according to event scale)</w:t>
      </w:r>
    </w:p>
    <w:p w:rsidR="00681268">
      <w:pPr>
        <w:numPr>
          <w:ilvl w:val="0"/>
          <w:numId w:val="4"/>
        </w:numPr>
        <w:pBdr>
          <w:top w:val="nil"/>
          <w:left w:val="nil"/>
          <w:bottom w:val="nil"/>
          <w:right w:val="nil"/>
          <w:between w:val="nil"/>
        </w:pBdr>
        <w:spacing w:after="0" w:line="276" w:lineRule="auto"/>
        <w:jc w:val="both"/>
        <w:rPr>
          <w:rFonts w:ascii="Montserrat Light" w:eastAsia="Montserrat Light" w:hAnsi="Montserrat Light" w:cs="Montserrat Light"/>
          <w:color w:val="000000"/>
        </w:rPr>
      </w:pPr>
      <w:r>
        <w:rPr>
          <w:rFonts w:ascii="Montserrat Light" w:eastAsia="Montserrat Light" w:hAnsi="Montserrat Light" w:cs="Montserrat Light"/>
          <w:color w:val="000000"/>
        </w:rPr>
        <w:t>Planning special news supplements or</w:t>
      </w:r>
      <w:r>
        <w:rPr>
          <w:rFonts w:ascii="Montserrat Light" w:eastAsia="Montserrat Light" w:hAnsi="Montserrat Light" w:cs="Montserrat Light"/>
          <w:color w:val="000000"/>
        </w:rPr>
        <w:t xml:space="preserve"> sections or in the case of news agencies wire services</w:t>
      </w:r>
    </w:p>
    <w:p w:rsidR="00681268">
      <w:pPr>
        <w:numPr>
          <w:ilvl w:val="0"/>
          <w:numId w:val="4"/>
        </w:numPr>
        <w:pBdr>
          <w:top w:val="nil"/>
          <w:left w:val="nil"/>
          <w:bottom w:val="nil"/>
          <w:right w:val="nil"/>
          <w:between w:val="nil"/>
        </w:pBdr>
        <w:spacing w:after="0" w:line="276" w:lineRule="auto"/>
        <w:jc w:val="both"/>
        <w:rPr>
          <w:rFonts w:ascii="Montserrat Light" w:eastAsia="Montserrat Light" w:hAnsi="Montserrat Light" w:cs="Montserrat Light"/>
          <w:color w:val="000000"/>
        </w:rPr>
      </w:pPr>
      <w:r>
        <w:rPr>
          <w:rFonts w:ascii="Montserrat Light" w:eastAsia="Montserrat Light" w:hAnsi="Montserrat Light" w:cs="Montserrat Light"/>
          <w:color w:val="000000"/>
        </w:rPr>
        <w:t>Engaging with communities, including businesses, at both local and national level</w:t>
      </w:r>
    </w:p>
    <w:p w:rsidR="00681268">
      <w:pPr>
        <w:numPr>
          <w:ilvl w:val="0"/>
          <w:numId w:val="4"/>
        </w:numPr>
        <w:pBdr>
          <w:top w:val="nil"/>
          <w:left w:val="nil"/>
          <w:bottom w:val="nil"/>
          <w:right w:val="nil"/>
          <w:between w:val="nil"/>
        </w:pBdr>
        <w:spacing w:after="0" w:line="276" w:lineRule="auto"/>
        <w:jc w:val="both"/>
        <w:rPr>
          <w:rFonts w:ascii="Montserrat Light" w:eastAsia="Montserrat Light" w:hAnsi="Montserrat Light" w:cs="Montserrat Light"/>
          <w:color w:val="000000"/>
        </w:rPr>
      </w:pPr>
      <w:r>
        <w:rPr>
          <w:rFonts w:ascii="Montserrat Light" w:eastAsia="Montserrat Light" w:hAnsi="Montserrat Light" w:cs="Montserrat Light"/>
          <w:color w:val="000000"/>
        </w:rPr>
        <w:t>Creating new digital spaces for the public to participate in debate about an event and share their views and experienc</w:t>
      </w:r>
      <w:r>
        <w:rPr>
          <w:rFonts w:ascii="Montserrat Light" w:eastAsia="Montserrat Light" w:hAnsi="Montserrat Light" w:cs="Montserrat Light"/>
          <w:color w:val="000000"/>
        </w:rPr>
        <w:t>es</w:t>
      </w:r>
    </w:p>
    <w:p w:rsidR="00681268">
      <w:pPr>
        <w:numPr>
          <w:ilvl w:val="0"/>
          <w:numId w:val="4"/>
        </w:numPr>
        <w:pBdr>
          <w:top w:val="nil"/>
          <w:left w:val="nil"/>
          <w:bottom w:val="nil"/>
          <w:right w:val="nil"/>
          <w:between w:val="nil"/>
        </w:pBdr>
        <w:spacing w:line="276" w:lineRule="auto"/>
        <w:jc w:val="both"/>
        <w:rPr>
          <w:rFonts w:ascii="Montserrat Light" w:eastAsia="Montserrat Light" w:hAnsi="Montserrat Light" w:cs="Montserrat Light"/>
          <w:color w:val="000000"/>
        </w:rPr>
      </w:pPr>
      <w:r>
        <w:rPr>
          <w:rFonts w:ascii="Montserrat Light" w:eastAsia="Montserrat Light" w:hAnsi="Montserrat Light" w:cs="Montserrat Light"/>
          <w:color w:val="000000"/>
        </w:rPr>
        <w:t>Reporting on the day, providing analysis, context, comparison, iconic imagery as well as critical analysis, particularly where events rely on the public purse</w:t>
      </w:r>
    </w:p>
    <w:p w:rsidR="00A450B7">
      <w:pPr>
        <w:spacing w:line="276" w:lineRule="auto"/>
        <w:jc w:val="both"/>
        <w:rPr>
          <w:rFonts w:ascii="Montserrat Light" w:eastAsia="Montserrat Light" w:hAnsi="Montserrat Light" w:cs="Montserrat Light"/>
        </w:rPr>
      </w:pPr>
      <w:r>
        <w:rPr>
          <w:rFonts w:ascii="Montserrat Light" w:eastAsia="Montserrat Light" w:hAnsi="Montserrat Light" w:cs="Montserrat Light"/>
        </w:rPr>
        <w:t>In doing so, the news media can ‘get behind’ an event and contribute significantly to its succ</w:t>
      </w:r>
      <w:r>
        <w:rPr>
          <w:rFonts w:ascii="Montserrat Light" w:eastAsia="Montserrat Light" w:hAnsi="Montserrat Light" w:cs="Montserrat Light"/>
        </w:rPr>
        <w:t xml:space="preserve">ess – whilst maintaining its news independence. Anyone involved in the London Olympics of 2012, for instance, would recall the power of the Press behind public excitement in a generational moment for British society. </w:t>
      </w:r>
    </w:p>
    <w:p w:rsidR="00681268">
      <w:pPr>
        <w:spacing w:line="276" w:lineRule="auto"/>
        <w:jc w:val="both"/>
        <w:rPr>
          <w:rFonts w:ascii="Montserrat Light" w:eastAsia="Montserrat Light" w:hAnsi="Montserrat Light" w:cs="Montserrat Light"/>
        </w:rPr>
      </w:pPr>
      <w:r>
        <w:rPr>
          <w:rFonts w:ascii="Montserrat Light" w:eastAsia="Montserrat Light" w:hAnsi="Montserrat Light" w:cs="Montserrat Light"/>
        </w:rPr>
        <w:t xml:space="preserve">Other mega events on British soil </w:t>
      </w:r>
      <w:r>
        <w:rPr>
          <w:rFonts w:ascii="Montserrat Light" w:eastAsia="Montserrat Light" w:hAnsi="Montserrat Light" w:cs="Montserrat Light"/>
        </w:rPr>
        <w:t xml:space="preserve">such as a European Championship event, a football World Cup, a cultural national festival, as well as state ceremony, are each </w:t>
      </w:r>
      <w:r>
        <w:rPr>
          <w:rFonts w:ascii="Montserrat Light" w:eastAsia="Montserrat Light" w:hAnsi="Montserrat Light" w:cs="Montserrat Light"/>
        </w:rPr>
        <w:t>moments</w:t>
      </w:r>
      <w:r>
        <w:rPr>
          <w:rFonts w:ascii="Montserrat Light" w:eastAsia="Montserrat Light" w:hAnsi="Montserrat Light" w:cs="Montserrat Light"/>
        </w:rPr>
        <w:t xml:space="preserve"> for the news media to drive public interest and echo public sentiment. For 2022, the Birmingham Commonwealth Games should</w:t>
      </w:r>
      <w:r>
        <w:rPr>
          <w:rFonts w:ascii="Montserrat Light" w:eastAsia="Montserrat Light" w:hAnsi="Montserrat Light" w:cs="Montserrat Light"/>
        </w:rPr>
        <w:t xml:space="preserve"> be an opportunity for a ‘media-friendly games</w:t>
      </w:r>
      <w:r>
        <w:rPr>
          <w:rFonts w:ascii="Montserrat Light" w:eastAsia="Montserrat Light" w:hAnsi="Montserrat Light" w:cs="Montserrat Light"/>
        </w:rPr>
        <w:t>’</w:t>
      </w:r>
      <w:r>
        <w:rPr>
          <w:rFonts w:ascii="Montserrat Light" w:eastAsia="Montserrat Light" w:hAnsi="Montserrat Light" w:cs="Montserrat Light"/>
        </w:rPr>
        <w:t xml:space="preserve"> and our organisation has worked with organisers to seek to achieve that for the benefit of the news-demanding public. </w:t>
      </w:r>
    </w:p>
    <w:p w:rsidR="00681268">
      <w:pPr>
        <w:spacing w:line="276" w:lineRule="auto"/>
        <w:jc w:val="both"/>
        <w:rPr>
          <w:rFonts w:ascii="Montserrat Light" w:eastAsia="Montserrat Light" w:hAnsi="Montserrat Light" w:cs="Montserrat Light"/>
        </w:rPr>
      </w:pPr>
      <w:r>
        <w:rPr>
          <w:rFonts w:ascii="Montserrat Light" w:eastAsia="Montserrat Light" w:hAnsi="Montserrat Light" w:cs="Montserrat Light"/>
        </w:rPr>
        <w:t>Where independent journalism around events is fostered and newsrooms allowed to innovate,</w:t>
      </w:r>
      <w:r>
        <w:rPr>
          <w:rFonts w:ascii="Montserrat Light" w:eastAsia="Montserrat Light" w:hAnsi="Montserrat Light" w:cs="Montserrat Light"/>
        </w:rPr>
        <w:t xml:space="preserve"> the greater the public dividend. While official event information about an event is both evidently necessary and a crucial component in public life, it is not a substitute for independent journalistic information. The public expect the news media to be th</w:t>
      </w:r>
      <w:r>
        <w:rPr>
          <w:rFonts w:ascii="Montserrat Light" w:eastAsia="Montserrat Light" w:hAnsi="Montserrat Light" w:cs="Montserrat Light"/>
        </w:rPr>
        <w:t>ere on the day; and the news media (as vital stakeholders although not partners) need</w:t>
      </w:r>
      <w:r>
        <w:rPr>
          <w:rFonts w:ascii="Montserrat Light" w:eastAsia="Montserrat Light" w:hAnsi="Montserrat Light" w:cs="Montserrat Light"/>
        </w:rPr>
        <w:t>s</w:t>
      </w:r>
      <w:r>
        <w:rPr>
          <w:rFonts w:ascii="Montserrat Light" w:eastAsia="Montserrat Light" w:hAnsi="Montserrat Light" w:cs="Montserrat Light"/>
        </w:rPr>
        <w:t xml:space="preserve"> to be able to </w:t>
      </w:r>
      <w:r>
        <w:rPr>
          <w:rFonts w:ascii="Montserrat Light" w:eastAsia="Montserrat Light" w:hAnsi="Montserrat Light" w:cs="Montserrat Light"/>
        </w:rPr>
        <w:t>plan in advance</w:t>
      </w:r>
      <w:r>
        <w:rPr>
          <w:rFonts w:ascii="Montserrat Light" w:eastAsia="Montserrat Light" w:hAnsi="Montserrat Light" w:cs="Montserrat Light"/>
        </w:rPr>
        <w:t xml:space="preserve"> of that day. </w:t>
      </w:r>
    </w:p>
    <w:p w:rsidR="00681268">
      <w:pPr>
        <w:spacing w:line="276" w:lineRule="auto"/>
        <w:jc w:val="both"/>
        <w:rPr>
          <w:rFonts w:ascii="Montserrat Light" w:eastAsia="Montserrat Light" w:hAnsi="Montserrat Light" w:cs="Montserrat Light"/>
        </w:rPr>
      </w:pPr>
      <w:r>
        <w:rPr>
          <w:rFonts w:ascii="Montserrat Light" w:eastAsia="Montserrat Light" w:hAnsi="Montserrat Light" w:cs="Montserrat Light"/>
        </w:rPr>
        <w:t>Therefore, in terms of planning for such events we believe that the news media as a sector should be involved as soon as poss</w:t>
      </w:r>
      <w:r>
        <w:rPr>
          <w:rFonts w:ascii="Montserrat Light" w:eastAsia="Montserrat Light" w:hAnsi="Montserrat Light" w:cs="Montserrat Light"/>
        </w:rPr>
        <w:t xml:space="preserve">ible in preparations for events. Whilst not partners in the formal or contractual sense, news publishers and news agencies should have a voice and direct involvement in practical planning. Indeed, for mega events requiring bidding processes (and therefore </w:t>
      </w:r>
      <w:r>
        <w:rPr>
          <w:rFonts w:ascii="Montserrat Light" w:eastAsia="Montserrat Light" w:hAnsi="Montserrat Light" w:cs="Montserrat Light"/>
        </w:rPr>
        <w:t>involving government backing, media rights sales and enabling legislation), the needs of the news media in reporting of the event on the day must be a foundation pre-requisite. In our experience, ‘invitation to bid’, bids themselves or delivery planning ra</w:t>
      </w:r>
      <w:r>
        <w:rPr>
          <w:rFonts w:ascii="Montserrat Light" w:eastAsia="Montserrat Light" w:hAnsi="Montserrat Light" w:cs="Montserrat Light"/>
        </w:rPr>
        <w:t>rely, if ever, encompass media freedom or news media change.</w:t>
      </w:r>
    </w:p>
    <w:p w:rsidR="00681268">
      <w:pPr>
        <w:spacing w:line="276" w:lineRule="auto"/>
        <w:jc w:val="both"/>
        <w:rPr>
          <w:rFonts w:ascii="Montserrat Light" w:eastAsia="Montserrat Light" w:hAnsi="Montserrat Light" w:cs="Montserrat Light"/>
        </w:rPr>
      </w:pPr>
      <w:sdt>
        <w:sdtPr>
          <w:tag w:val="goog_rdk_81"/>
          <w:id w:val="-1714725305"/>
          <w:richText/>
        </w:sdtPr>
        <w:sdtContent>
          <w:sdt>
            <w:sdtPr>
              <w:tag w:val="goog_rdk_80"/>
              <w:id w:val="1117414626"/>
              <w:richText/>
            </w:sdtPr>
            <w:sdtContent/>
          </w:sdt>
        </w:sdtContent>
      </w:sdt>
      <w:r>
        <w:rPr>
          <w:rFonts w:ascii="Montserrat Light" w:eastAsia="Montserrat Light" w:hAnsi="Montserrat Light" w:cs="Montserrat Light"/>
        </w:rPr>
        <w:t>Instead, particularly in the sporting context, it is often only on the eve of an event</w:t>
      </w:r>
      <w:sdt>
        <w:sdtPr>
          <w:tag w:val="goog_rdk_84"/>
          <w:id w:val="2056889081"/>
          <w:richText/>
        </w:sdtPr>
        <w:sdtContent>
          <w:r>
            <w:rPr>
              <w:rFonts w:ascii="Montserrat Light" w:eastAsia="Montserrat Light" w:hAnsi="Montserrat Light" w:cs="Montserrat Light"/>
            </w:rPr>
            <w:t>,</w:t>
          </w:r>
        </w:sdtContent>
      </w:sdt>
      <w:r>
        <w:rPr>
          <w:rFonts w:ascii="Montserrat Light" w:eastAsia="Montserrat Light" w:hAnsi="Montserrat Light" w:cs="Montserrat Light"/>
        </w:rPr>
        <w:t xml:space="preserve"> that news companies discover how a successful bid translates into practical controls on journalism. W</w:t>
      </w:r>
      <w:r>
        <w:rPr>
          <w:rFonts w:ascii="Montserrat Light" w:eastAsia="Montserrat Light" w:hAnsi="Montserrat Light" w:cs="Montserrat Light"/>
        </w:rPr>
        <w:t>hen journalists seek to report from sports venues</w:t>
      </w:r>
      <w:sdt>
        <w:sdtPr>
          <w:tag w:val="goog_rdk_87"/>
          <w:id w:val="1117172955"/>
          <w:richText/>
        </w:sdtPr>
        <w:sdtContent>
          <w:r>
            <w:rPr>
              <w:rFonts w:ascii="Montserrat Light" w:eastAsia="Montserrat Light" w:hAnsi="Montserrat Light" w:cs="Montserrat Light"/>
            </w:rPr>
            <w:t>, they or the</w:t>
          </w:r>
        </w:sdtContent>
      </w:sdt>
      <w:sdt>
        <w:sdtPr>
          <w:tag w:val="goog_rdk_88"/>
          <w:id w:val="-1448531994"/>
          <w:showingPlcHdr/>
          <w:richText/>
        </w:sdtPr>
        <w:sdtContent>
          <w:r>
            <w:t xml:space="preserve">     </w:t>
          </w:r>
        </w:sdtContent>
      </w:sdt>
      <w:r>
        <w:rPr>
          <w:rFonts w:ascii="Montserrat Light" w:eastAsia="Montserrat Light" w:hAnsi="Montserrat Light" w:cs="Montserrat Light"/>
        </w:rPr>
        <w:t xml:space="preserve"> news company they work for, are often required to sign contractual rules determining how the content they produce can be created, sometimes also dictating on which medium it can be sho</w:t>
      </w:r>
      <w:r>
        <w:rPr>
          <w:rFonts w:ascii="Montserrat Light" w:eastAsia="Montserrat Light" w:hAnsi="Montserrat Light" w:cs="Montserrat Light"/>
        </w:rPr>
        <w:t>wn, the status of their copyright, and where and if revenue can be generated from their own material. Taken together, these restrictions impact negatively on news gatherers</w:t>
      </w:r>
      <w:sdt>
        <w:sdtPr>
          <w:tag w:val="goog_rdk_92"/>
          <w:id w:val="67396024"/>
          <w:richText/>
        </w:sdtPr>
        <w:sdtContent>
          <w:r>
            <w:rPr>
              <w:rFonts w:ascii="Montserrat Light" w:eastAsia="Montserrat Light" w:hAnsi="Montserrat Light" w:cs="Montserrat Light"/>
            </w:rPr>
            <w:t>,</w:t>
          </w:r>
        </w:sdtContent>
      </w:sdt>
      <w:r>
        <w:rPr>
          <w:rFonts w:ascii="Montserrat Light" w:eastAsia="Montserrat Light" w:hAnsi="Montserrat Light" w:cs="Montserrat Light"/>
        </w:rPr>
        <w:t xml:space="preserve"> and how news organisations can fulfil their professional duty to report on event</w:t>
      </w:r>
      <w:r>
        <w:rPr>
          <w:rFonts w:ascii="Montserrat Light" w:eastAsia="Montserrat Light" w:hAnsi="Montserrat Light" w:cs="Montserrat Light"/>
        </w:rPr>
        <w:t xml:space="preserve">s of high news and public interest and invest in existing and innovative news operations. </w:t>
      </w:r>
    </w:p>
    <w:p w:rsidR="00681268">
      <w:pPr>
        <w:spacing w:line="276" w:lineRule="auto"/>
        <w:jc w:val="both"/>
        <w:rPr>
          <w:rFonts w:ascii="Montserrat Light" w:eastAsia="Montserrat Light" w:hAnsi="Montserrat Light" w:cs="Montserrat Light"/>
        </w:rPr>
      </w:pPr>
      <w:r>
        <w:rPr>
          <w:rFonts w:ascii="Montserrat Light" w:eastAsia="Montserrat Light" w:hAnsi="Montserrat Light" w:cs="Montserrat Light"/>
        </w:rPr>
        <w:t>Producing journalistic sports content for instance is one of the most expensive forms of news. The most compelling news content occurs where there is the greatest ac</w:t>
      </w:r>
      <w:r>
        <w:rPr>
          <w:rFonts w:ascii="Montserrat Light" w:eastAsia="Montserrat Light" w:hAnsi="Montserrat Light" w:cs="Montserrat Light"/>
        </w:rPr>
        <w:t xml:space="preserve">cess to a venue and the least restrictions imposed on text and visual material such as photography and news video journalism around the event. </w:t>
      </w:r>
    </w:p>
    <w:p w:rsidR="002130A4" w:rsidRPr="001E5634" w:rsidP="002130A4">
      <w:pPr>
        <w:spacing w:line="276" w:lineRule="auto"/>
        <w:jc w:val="both"/>
        <w:rPr>
          <w:rStyle w:val="DefaultFontHxMailStyle"/>
          <w:rFonts w:ascii="Montserrat Light" w:hAnsi="Montserrat Light"/>
        </w:rPr>
      </w:pPr>
      <w:bookmarkStart w:id="0" w:name="_heading=h.30j0zll" w:colFirst="0" w:colLast="0"/>
      <w:bookmarkStart w:id="1" w:name="_Hlk71897738"/>
      <w:bookmarkEnd w:id="0"/>
      <w:r w:rsidRPr="002130A4">
        <w:rPr>
          <w:rFonts w:ascii="Montserrat Light" w:hAnsi="Montserrat Light"/>
        </w:rPr>
        <w:t>The ability of the news media to showcase and report on British events is considerable. Print and digital public</w:t>
      </w:r>
      <w:r w:rsidRPr="002130A4">
        <w:rPr>
          <w:rFonts w:ascii="Montserrat Light" w:hAnsi="Montserrat Light"/>
        </w:rPr>
        <w:t xml:space="preserve">ations, at national and local levels, combined with the extensive news agency distribution puts news at the fingertips of millions worldwide as it happens. News to mobile devices, news apps, </w:t>
      </w:r>
      <w:r w:rsidRPr="002130A4">
        <w:rPr>
          <w:rFonts w:ascii="Montserrat Light" w:hAnsi="Montserrat Light"/>
        </w:rPr>
        <w:t>via social media reaches into younger audiences. A single story a</w:t>
      </w:r>
      <w:r w:rsidRPr="002130A4">
        <w:rPr>
          <w:rFonts w:ascii="Montserrat Light" w:hAnsi="Montserrat Light"/>
        </w:rPr>
        <w:t xml:space="preserve">bout a high performing athlete translates into a gym membership, grass roots participation, an ambition to represent the country - and a contribution to a healthier nation. An interview at an event by a video journalist who had </w:t>
      </w:r>
      <w:r w:rsidRPr="002130A4">
        <w:rPr>
          <w:rStyle w:val="DefaultFontHxMailStyle"/>
          <w:rFonts w:ascii="Montserrat Light" w:hAnsi="Montserrat Light"/>
        </w:rPr>
        <w:t>followed the progress of a l</w:t>
      </w:r>
      <w:r w:rsidRPr="002130A4">
        <w:rPr>
          <w:rStyle w:val="DefaultFontHxMailStyle"/>
          <w:rFonts w:ascii="Montserrat Light" w:hAnsi="Montserrat Light"/>
        </w:rPr>
        <w:t>ocal sporting hero since childhood, creates a sense of connection between community and big event.</w:t>
      </w:r>
    </w:p>
    <w:p w:rsidR="002130A4" w:rsidRPr="00623431" w:rsidP="002130A4">
      <w:pPr>
        <w:spacing w:line="276" w:lineRule="auto"/>
        <w:jc w:val="both"/>
        <w:rPr>
          <w:rFonts w:ascii="Montserrat Light" w:hAnsi="Montserrat Light"/>
        </w:rPr>
      </w:pPr>
      <w:bookmarkEnd w:id="1"/>
      <w:r>
        <w:rPr>
          <w:rFonts w:ascii="Montserrat Light" w:eastAsia="Montserrat Light" w:hAnsi="Montserrat Light" w:cs="Montserrat Light"/>
        </w:rPr>
        <w:t xml:space="preserve">Digital transformation of the News Media industry, and changing expectations of consumers, means that visual journalism has become a much bigger factor in sustaining the economic viability of news businesses and therefore the employment of newsgatherers. </w:t>
      </w:r>
      <w:r w:rsidRPr="00623431">
        <w:rPr>
          <w:rFonts w:ascii="Montserrat Light" w:hAnsi="Montserrat Light"/>
        </w:rPr>
        <w:t>C</w:t>
      </w:r>
      <w:r w:rsidRPr="00623431">
        <w:rPr>
          <w:rFonts w:ascii="Montserrat Light" w:hAnsi="Montserrat Light"/>
        </w:rPr>
        <w:t xml:space="preserve">onversely, it is in that area where content is most restricted. </w:t>
      </w:r>
      <w:r>
        <w:rPr>
          <w:rFonts w:ascii="Montserrat Light" w:hAnsi="Montserrat Light"/>
        </w:rPr>
        <w:t>More broadly, w</w:t>
      </w:r>
      <w:r w:rsidRPr="00623431">
        <w:rPr>
          <w:rFonts w:ascii="Montserrat Light" w:hAnsi="Montserrat Light"/>
        </w:rPr>
        <w:t xml:space="preserve">ithout being able to create, invest in and to legitimately exploit their own copyright in visual </w:t>
      </w:r>
      <w:r>
        <w:rPr>
          <w:rFonts w:ascii="Montserrat Light" w:hAnsi="Montserrat Light"/>
        </w:rPr>
        <w:t xml:space="preserve">and other news </w:t>
      </w:r>
      <w:r w:rsidRPr="00623431">
        <w:rPr>
          <w:rFonts w:ascii="Montserrat Light" w:hAnsi="Montserrat Light"/>
        </w:rPr>
        <w:t>content,</w:t>
      </w:r>
      <w:r>
        <w:rPr>
          <w:rFonts w:ascii="Montserrat Light" w:hAnsi="Montserrat Light"/>
        </w:rPr>
        <w:t xml:space="preserve"> and to be able to have a share in commercial opportuniti</w:t>
      </w:r>
      <w:r>
        <w:rPr>
          <w:rFonts w:ascii="Montserrat Light" w:hAnsi="Montserrat Light"/>
        </w:rPr>
        <w:t>es,</w:t>
      </w:r>
      <w:r w:rsidRPr="00623431">
        <w:rPr>
          <w:rFonts w:ascii="Montserrat Light" w:hAnsi="Montserrat Light"/>
        </w:rPr>
        <w:t xml:space="preserve"> the ability of news companies to run newsgathering operations is challenged. </w:t>
      </w:r>
    </w:p>
    <w:p w:rsidR="002130A4" w:rsidRPr="009D65B7" w:rsidP="002130A4">
      <w:pPr>
        <w:spacing w:line="276" w:lineRule="auto"/>
        <w:jc w:val="both"/>
        <w:rPr>
          <w:rFonts w:ascii="Montserrat Light" w:hAnsi="Montserrat Light"/>
        </w:rPr>
      </w:pPr>
      <w:r>
        <w:rPr>
          <w:rFonts w:ascii="Montserrat Light" w:hAnsi="Montserrat Light"/>
        </w:rPr>
        <w:t xml:space="preserve">The public </w:t>
      </w:r>
      <w:r>
        <w:rPr>
          <w:rFonts w:ascii="Montserrat Light" w:hAnsi="Montserrat Light"/>
        </w:rPr>
        <w:t>expect the news media to be at events and to do so to the fullest possible extent</w:t>
      </w:r>
      <w:r>
        <w:rPr>
          <w:rFonts w:ascii="Montserrat Light" w:hAnsi="Montserrat Light"/>
        </w:rPr>
        <w:t>, with journalistic endeavour, innovation and a sense of common interest.</w:t>
      </w:r>
    </w:p>
    <w:p w:rsidR="00681268">
      <w:pPr>
        <w:numPr>
          <w:ilvl w:val="0"/>
          <w:numId w:val="1"/>
        </w:numPr>
        <w:pBdr>
          <w:top w:val="nil"/>
          <w:left w:val="nil"/>
          <w:bottom w:val="nil"/>
          <w:right w:val="nil"/>
          <w:between w:val="nil"/>
        </w:pBdr>
        <w:spacing w:after="0" w:line="276" w:lineRule="auto"/>
        <w:rPr>
          <w:rFonts w:ascii="Montserrat Light" w:eastAsia="Montserrat Light" w:hAnsi="Montserrat Light" w:cs="Montserrat Light"/>
          <w:b/>
          <w:color w:val="000000"/>
        </w:rPr>
      </w:pPr>
      <w:r>
        <w:rPr>
          <w:rFonts w:ascii="Montserrat Light" w:eastAsia="Montserrat Light" w:hAnsi="Montserrat Light" w:cs="Montserrat Light"/>
          <w:b/>
          <w:color w:val="000000"/>
        </w:rPr>
        <w:t>What nee</w:t>
      </w:r>
      <w:r>
        <w:rPr>
          <w:rFonts w:ascii="Montserrat Light" w:eastAsia="Montserrat Light" w:hAnsi="Montserrat Light" w:cs="Montserrat Light"/>
          <w:b/>
          <w:color w:val="000000"/>
        </w:rPr>
        <w:t xml:space="preserve">ds to happen for major events to successfully bring people from all four nations of the UK together?  </w:t>
      </w:r>
    </w:p>
    <w:p w:rsidR="00681268">
      <w:pPr>
        <w:spacing w:after="0" w:line="276" w:lineRule="auto"/>
        <w:rPr>
          <w:rFonts w:ascii="Montserrat Light" w:eastAsia="Montserrat Light" w:hAnsi="Montserrat Light" w:cs="Montserrat Light"/>
          <w:color w:val="000000"/>
        </w:rPr>
      </w:pPr>
    </w:p>
    <w:p w:rsidR="00681268">
      <w:pPr>
        <w:spacing w:after="0" w:line="276" w:lineRule="auto"/>
        <w:rPr>
          <w:rFonts w:ascii="Montserrat Light" w:eastAsia="Montserrat Light" w:hAnsi="Montserrat Light" w:cs="Montserrat Light"/>
          <w:color w:val="000000"/>
        </w:rPr>
      </w:pPr>
      <w:r>
        <w:rPr>
          <w:rFonts w:ascii="Montserrat Light" w:eastAsia="Montserrat Light" w:hAnsi="Montserrat Light" w:cs="Montserrat Light"/>
          <w:color w:val="000000"/>
        </w:rPr>
        <w:t>The News Media Coalition’s members provide news content (written, photo and news video) to communities across all four nations of the UK</w:t>
      </w:r>
      <w:sdt>
        <w:sdtPr>
          <w:tag w:val="goog_rdk_106"/>
          <w:id w:val="294725191"/>
          <w:richText/>
        </w:sdtPr>
        <w:sdtContent>
          <w:r>
            <w:rPr>
              <w:rFonts w:ascii="Montserrat Light" w:eastAsia="Montserrat Light" w:hAnsi="Montserrat Light" w:cs="Montserrat Light"/>
              <w:color w:val="000000"/>
            </w:rPr>
            <w:t>,</w:t>
          </w:r>
        </w:sdtContent>
      </w:sdt>
      <w:r>
        <w:rPr>
          <w:rFonts w:ascii="Montserrat Light" w:eastAsia="Montserrat Light" w:hAnsi="Montserrat Light" w:cs="Montserrat Light"/>
          <w:color w:val="000000"/>
        </w:rPr>
        <w:t xml:space="preserve"> in print and digital formats available across a range of consumer devices. The stories told and shared by news publishers and news agencies reach people from all walks of life and help to bring people together in a common interest – whether they can atten</w:t>
      </w:r>
      <w:r>
        <w:rPr>
          <w:rFonts w:ascii="Montserrat Light" w:eastAsia="Montserrat Light" w:hAnsi="Montserrat Light" w:cs="Montserrat Light"/>
          <w:color w:val="000000"/>
        </w:rPr>
        <w:t xml:space="preserve">d or not. </w:t>
      </w:r>
      <w:sdt>
        <w:sdtPr>
          <w:tag w:val="goog_rdk_111"/>
          <w:id w:val="1977878632"/>
          <w:richText/>
        </w:sdtPr>
        <w:sdtContent/>
      </w:sdt>
    </w:p>
    <w:sdt>
      <w:sdtPr>
        <w:tag w:val="goog_rdk_114"/>
        <w:id w:val="15818433"/>
        <w:richText/>
      </w:sdtPr>
      <w:sdtContent>
        <w:p w:rsidR="00681268" w:rsidRPr="002130A4">
          <w:pPr>
            <w:spacing w:after="0" w:line="276" w:lineRule="auto"/>
            <w:rPr>
              <w:rFonts w:ascii="Montserrat Light" w:eastAsia="Montserrat Light" w:hAnsi="Montserrat Light" w:cs="Montserrat Light"/>
            </w:rPr>
          </w:pPr>
          <w:sdt>
            <w:sdtPr>
              <w:tag w:val="goog_rdk_113"/>
              <w:id w:val="-594005847"/>
              <w:richText/>
            </w:sdtPr>
            <w:sdtContent/>
          </w:sdt>
        </w:p>
      </w:sdtContent>
    </w:sdt>
    <w:p w:rsidR="00681268">
      <w:pPr>
        <w:spacing w:after="0" w:line="276" w:lineRule="auto"/>
        <w:rPr>
          <w:rFonts w:ascii="Montserrat Light" w:eastAsia="Montserrat Light" w:hAnsi="Montserrat Light" w:cs="Montserrat Light"/>
          <w:color w:val="000000"/>
        </w:rPr>
      </w:pPr>
      <w:r>
        <w:rPr>
          <w:rFonts w:ascii="Montserrat Light" w:eastAsia="Montserrat Light" w:hAnsi="Montserrat Light" w:cs="Montserrat Light"/>
          <w:color w:val="000000"/>
        </w:rPr>
        <w:t>Therefore, major events in their ambition to bring people from all four nations of the UK together</w:t>
      </w:r>
      <w:sdt>
        <w:sdtPr>
          <w:tag w:val="goog_rdk_115"/>
          <w:id w:val="1841729148"/>
          <w:richText/>
        </w:sdtPr>
        <w:sdtContent>
          <w:r>
            <w:rPr>
              <w:rFonts w:ascii="Montserrat Light" w:eastAsia="Montserrat Light" w:hAnsi="Montserrat Light" w:cs="Montserrat Light"/>
              <w:color w:val="000000"/>
            </w:rPr>
            <w:t>,</w:t>
          </w:r>
        </w:sdtContent>
      </w:sdt>
      <w:r>
        <w:rPr>
          <w:rFonts w:ascii="Montserrat Light" w:eastAsia="Montserrat Light" w:hAnsi="Montserrat Light" w:cs="Montserrat Light"/>
          <w:color w:val="000000"/>
        </w:rPr>
        <w:t xml:space="preserve"> should recognise the vital role played by the news media and craft media policies that enable the news media to report on the event with</w:t>
      </w:r>
      <w:r>
        <w:rPr>
          <w:rFonts w:ascii="Montserrat Light" w:eastAsia="Montserrat Light" w:hAnsi="Montserrat Light" w:cs="Montserrat Light"/>
          <w:color w:val="000000"/>
        </w:rPr>
        <w:t xml:space="preserve"> </w:t>
      </w:r>
      <w:sdt>
        <w:sdtPr>
          <w:tag w:val="goog_rdk_117"/>
          <w:id w:val="-1205796929"/>
          <w:richText/>
        </w:sdtPr>
        <w:sdtContent>
          <w:r>
            <w:rPr>
              <w:rFonts w:ascii="Montserrat Light" w:eastAsia="Montserrat Light" w:hAnsi="Montserrat Light" w:cs="Montserrat Light"/>
              <w:color w:val="000000"/>
            </w:rPr>
            <w:t xml:space="preserve">the least </w:t>
          </w:r>
        </w:sdtContent>
      </w:sdt>
      <w:r>
        <w:rPr>
          <w:rFonts w:ascii="Montserrat Light" w:eastAsia="Montserrat Light" w:hAnsi="Montserrat Light" w:cs="Montserrat Light"/>
          <w:color w:val="000000"/>
        </w:rPr>
        <w:t xml:space="preserve">restrictions possible. </w:t>
      </w:r>
    </w:p>
    <w:p w:rsidR="00681268">
      <w:pPr>
        <w:spacing w:after="0" w:line="276" w:lineRule="auto"/>
        <w:rPr>
          <w:rFonts w:ascii="Montserrat Light" w:eastAsia="Montserrat Light" w:hAnsi="Montserrat Light" w:cs="Montserrat Light"/>
          <w:color w:val="000000"/>
        </w:rPr>
      </w:pPr>
    </w:p>
    <w:p w:rsidR="00A450B7">
      <w:pPr>
        <w:spacing w:after="0" w:line="276" w:lineRule="auto"/>
        <w:rPr>
          <w:rFonts w:ascii="Montserrat Light" w:eastAsia="Montserrat Light" w:hAnsi="Montserrat Light" w:cs="Montserrat Light"/>
          <w:color w:val="000000"/>
        </w:rPr>
      </w:pPr>
    </w:p>
    <w:p w:rsidR="00A450B7">
      <w:pPr>
        <w:spacing w:after="0" w:line="276" w:lineRule="auto"/>
        <w:rPr>
          <w:rFonts w:ascii="Montserrat Light" w:eastAsia="Montserrat Light" w:hAnsi="Montserrat Light" w:cs="Montserrat Light"/>
          <w:color w:val="000000"/>
        </w:rPr>
      </w:pPr>
    </w:p>
    <w:p w:rsidR="00681268">
      <w:pPr>
        <w:numPr>
          <w:ilvl w:val="0"/>
          <w:numId w:val="5"/>
        </w:numPr>
        <w:pBdr>
          <w:top w:val="nil"/>
          <w:left w:val="nil"/>
          <w:bottom w:val="nil"/>
          <w:right w:val="nil"/>
          <w:between w:val="nil"/>
        </w:pBdr>
        <w:spacing w:after="0" w:line="276" w:lineRule="auto"/>
        <w:rPr>
          <w:rFonts w:ascii="Montserrat Light" w:eastAsia="Montserrat Light" w:hAnsi="Montserrat Light" w:cs="Montserrat Light"/>
          <w:b/>
          <w:color w:val="000000"/>
        </w:rPr>
      </w:pPr>
      <w:r>
        <w:rPr>
          <w:rFonts w:ascii="Montserrat Light" w:eastAsia="Montserrat Light" w:hAnsi="Montserrat Light" w:cs="Montserrat Light"/>
          <w:b/>
          <w:color w:val="000000"/>
        </w:rPr>
        <w:t>How should the success of major cultural and sporting events be measured and what should their legacies be?</w:t>
      </w:r>
    </w:p>
    <w:p w:rsidR="00681268">
      <w:pPr>
        <w:spacing w:after="0" w:line="276" w:lineRule="auto"/>
        <w:rPr>
          <w:rFonts w:ascii="Montserrat Light" w:eastAsia="Montserrat Light" w:hAnsi="Montserrat Light" w:cs="Montserrat Light"/>
          <w:b/>
          <w:color w:val="000000"/>
        </w:rPr>
      </w:pPr>
    </w:p>
    <w:p w:rsidR="00681268">
      <w:pPr>
        <w:spacing w:line="276" w:lineRule="auto"/>
        <w:jc w:val="both"/>
        <w:rPr>
          <w:rFonts w:ascii="Montserrat Light" w:eastAsia="Montserrat Light" w:hAnsi="Montserrat Light" w:cs="Montserrat Light"/>
        </w:rPr>
      </w:pPr>
      <w:r>
        <w:rPr>
          <w:rFonts w:ascii="Montserrat Light" w:eastAsia="Montserrat Light" w:hAnsi="Montserrat Light" w:cs="Montserrat Light"/>
        </w:rPr>
        <w:t>In addition to other outcomes from a major cultural or sporting event, we believe that such events should b</w:t>
      </w:r>
      <w:r>
        <w:rPr>
          <w:rFonts w:ascii="Montserrat Light" w:eastAsia="Montserrat Light" w:hAnsi="Montserrat Light" w:cs="Montserrat Light"/>
        </w:rPr>
        <w:t>e remembered for having engaged the news media sector at the earliest possible moment in event planning and for media freedom in reporting on the event to be advanced.</w:t>
      </w:r>
    </w:p>
    <w:p w:rsidR="00681268">
      <w:pPr>
        <w:spacing w:line="276" w:lineRule="auto"/>
        <w:jc w:val="both"/>
        <w:rPr>
          <w:rFonts w:ascii="Montserrat Light" w:eastAsia="Montserrat Light" w:hAnsi="Montserrat Light" w:cs="Montserrat Light"/>
          <w:sz w:val="4"/>
          <w:szCs w:val="4"/>
        </w:rPr>
      </w:pPr>
    </w:p>
    <w:p w:rsidR="00681268">
      <w:pPr>
        <w:numPr>
          <w:ilvl w:val="0"/>
          <w:numId w:val="2"/>
        </w:numPr>
        <w:pBdr>
          <w:top w:val="nil"/>
          <w:left w:val="nil"/>
          <w:bottom w:val="nil"/>
          <w:right w:val="nil"/>
          <w:between w:val="nil"/>
        </w:pBdr>
        <w:spacing w:after="0" w:line="276" w:lineRule="auto"/>
        <w:rPr>
          <w:rFonts w:ascii="Montserrat Light" w:eastAsia="Montserrat Light" w:hAnsi="Montserrat Light" w:cs="Montserrat Light"/>
          <w:b/>
          <w:color w:val="000000"/>
        </w:rPr>
      </w:pPr>
      <w:r>
        <w:rPr>
          <w:rFonts w:ascii="Montserrat Light" w:eastAsia="Montserrat Light" w:hAnsi="Montserrat Light" w:cs="Montserrat Light"/>
          <w:b/>
          <w:color w:val="000000"/>
        </w:rPr>
        <w:t xml:space="preserve">What are the challenges facing the delivery of major cultural and sporting events in </w:t>
      </w:r>
      <w:r>
        <w:rPr>
          <w:rFonts w:ascii="Montserrat Light" w:eastAsia="Montserrat Light" w:hAnsi="Montserrat Light" w:cs="Montserrat Light"/>
          <w:b/>
          <w:color w:val="000000"/>
        </w:rPr>
        <w:t>2022, and the bid to host the World Cup 2030?</w:t>
      </w:r>
    </w:p>
    <w:p w:rsidR="00681268">
      <w:pPr>
        <w:pBdr>
          <w:top w:val="nil"/>
          <w:left w:val="nil"/>
          <w:bottom w:val="nil"/>
          <w:right w:val="nil"/>
          <w:between w:val="nil"/>
        </w:pBdr>
        <w:spacing w:after="0" w:line="276" w:lineRule="auto"/>
        <w:ind w:left="360"/>
        <w:rPr>
          <w:rFonts w:ascii="Montserrat Light" w:eastAsia="Montserrat Light" w:hAnsi="Montserrat Light" w:cs="Montserrat Light"/>
          <w:b/>
          <w:color w:val="000000"/>
        </w:rPr>
      </w:pPr>
    </w:p>
    <w:p w:rsidR="00681268">
      <w:pPr>
        <w:spacing w:after="0" w:line="276" w:lineRule="auto"/>
        <w:jc w:val="both"/>
        <w:rPr>
          <w:rFonts w:ascii="Montserrat Light" w:eastAsia="Montserrat Light" w:hAnsi="Montserrat Light" w:cs="Montserrat Light"/>
          <w:b/>
          <w:color w:val="000000"/>
        </w:rPr>
      </w:pPr>
      <w:r>
        <w:rPr>
          <w:rFonts w:ascii="Montserrat Light" w:eastAsia="Montserrat Light" w:hAnsi="Montserrat Light" w:cs="Montserrat Light"/>
          <w:color w:val="000000"/>
        </w:rPr>
        <w:t xml:space="preserve">For the news media, as set out above, the challenge confronting the sector and for organisers, is to ensure there is a reasonable balance of opportunity for news and entertainment. This starts </w:t>
      </w:r>
      <w:r>
        <w:rPr>
          <w:rFonts w:ascii="Montserrat Light" w:eastAsia="Montserrat Light" w:hAnsi="Montserrat Light" w:cs="Montserrat Light"/>
          <w:color w:val="000000"/>
        </w:rPr>
        <w:t>with  recognitio</w:t>
      </w:r>
      <w:r>
        <w:rPr>
          <w:rFonts w:ascii="Montserrat Light" w:eastAsia="Montserrat Light" w:hAnsi="Montserrat Light" w:cs="Montserrat Light"/>
          <w:color w:val="000000"/>
        </w:rPr>
        <w:t>n</w:t>
      </w:r>
      <w:r>
        <w:rPr>
          <w:rFonts w:ascii="Montserrat Light" w:eastAsia="Montserrat Light" w:hAnsi="Montserrat Light" w:cs="Montserrat Light"/>
          <w:color w:val="000000"/>
        </w:rPr>
        <w:t xml:space="preserve"> of the value that the news media bring to the public and successful events. We believe independent news coverage of events can co-exist with a vibrant market for official broadcasting media rights and commercial relationships between events and content m</w:t>
      </w:r>
      <w:r>
        <w:rPr>
          <w:rFonts w:ascii="Montserrat Light" w:eastAsia="Montserrat Light" w:hAnsi="Montserrat Light" w:cs="Montserrat Light"/>
          <w:color w:val="000000"/>
        </w:rPr>
        <w:t xml:space="preserve">edia businesses – so long as independent news gathering is safeguarded. </w:t>
      </w:r>
      <w:sdt>
        <w:sdtPr>
          <w:tag w:val="goog_rdk_132"/>
          <w:id w:val="-1601332115"/>
          <w:richText/>
        </w:sdtPr>
        <w:sdtContent>
          <w:sdt>
            <w:sdtPr>
              <w:tag w:val="goog_rdk_131"/>
              <w:id w:val="1087199888"/>
              <w:richText/>
            </w:sdtPr>
            <w:sdtContent/>
          </w:sdt>
        </w:sdtContent>
      </w:sdt>
    </w:p>
    <w:p w:rsidR="00A450B7">
      <w:pPr>
        <w:spacing w:after="0" w:line="276" w:lineRule="auto"/>
        <w:jc w:val="both"/>
        <w:rPr>
          <w:rFonts w:ascii="Montserrat Light" w:eastAsia="Montserrat Light" w:hAnsi="Montserrat Light" w:cs="Montserrat Light"/>
          <w:b/>
          <w:color w:val="000000"/>
        </w:rPr>
      </w:pPr>
    </w:p>
    <w:p w:rsidR="00681268">
      <w:pPr>
        <w:spacing w:after="0" w:line="276" w:lineRule="auto"/>
        <w:jc w:val="both"/>
        <w:rPr>
          <w:rFonts w:ascii="Montserrat Light" w:eastAsia="Montserrat Light" w:hAnsi="Montserrat Light" w:cs="Montserrat Light"/>
          <w:b/>
          <w:color w:val="000000"/>
        </w:rPr>
      </w:pPr>
      <w:r>
        <w:rPr>
          <w:rFonts w:ascii="Montserrat Light" w:eastAsia="Montserrat Light" w:hAnsi="Montserrat Light" w:cs="Montserrat Light"/>
          <w:b/>
          <w:color w:val="000000"/>
        </w:rPr>
        <w:t>About the News Media Coalition</w:t>
      </w:r>
    </w:p>
    <w:p w:rsidR="00681268">
      <w:pPr>
        <w:spacing w:line="276" w:lineRule="auto"/>
        <w:jc w:val="both"/>
        <w:rPr>
          <w:rFonts w:ascii="Montserrat Light" w:eastAsia="Montserrat Light" w:hAnsi="Montserrat Light" w:cs="Montserrat Light"/>
          <w:b/>
        </w:rPr>
      </w:pPr>
      <w:r>
        <w:rPr>
          <w:rFonts w:ascii="Montserrat Light" w:eastAsia="Montserrat Light" w:hAnsi="Montserrat Light" w:cs="Montserrat Light"/>
        </w:rPr>
        <w:t xml:space="preserve">The News Media Coalition is an international not for profit organisation which works to safeguard the news sector from arbitrary controls or </w:t>
      </w:r>
      <w:r>
        <w:rPr>
          <w:rFonts w:ascii="Montserrat Light" w:eastAsia="Montserrat Light" w:hAnsi="Montserrat Light" w:cs="Montserrat Light"/>
        </w:rPr>
        <w:t>restrictions on newsgathering, news distribution, copyright ownership and content use.</w:t>
      </w:r>
      <w:r>
        <w:rPr>
          <w:rFonts w:ascii="Montserrat Light" w:eastAsia="Montserrat Light" w:hAnsi="Montserrat Light" w:cs="Montserrat Light"/>
        </w:rPr>
        <w:br/>
        <w:t xml:space="preserve">NMC Members include major publishing houses, national and news international agencies: </w:t>
      </w:r>
      <w:r>
        <w:rPr>
          <w:rFonts w:ascii="Montserrat Light" w:eastAsia="Montserrat Light" w:hAnsi="Montserrat Light" w:cs="Montserrat Light"/>
        </w:rPr>
        <w:t>Agence</w:t>
      </w:r>
      <w:r>
        <w:rPr>
          <w:rFonts w:ascii="Montserrat Light" w:eastAsia="Montserrat Light" w:hAnsi="Montserrat Light" w:cs="Montserrat Light"/>
        </w:rPr>
        <w:t xml:space="preserve"> France-Presse, Associated Press, Associated Newspapers, Australian Associat</w:t>
      </w:r>
      <w:r>
        <w:rPr>
          <w:rFonts w:ascii="Montserrat Light" w:eastAsia="Montserrat Light" w:hAnsi="Montserrat Light" w:cs="Montserrat Light"/>
        </w:rPr>
        <w:t xml:space="preserve">ed Press, Deutsche Presse-Agentur, EFE </w:t>
      </w:r>
      <w:r>
        <w:rPr>
          <w:rFonts w:ascii="Montserrat Light" w:eastAsia="Montserrat Light" w:hAnsi="Montserrat Light" w:cs="Montserrat Light"/>
        </w:rPr>
        <w:t>Agencia</w:t>
      </w:r>
      <w:r>
        <w:rPr>
          <w:rFonts w:ascii="Montserrat Light" w:eastAsia="Montserrat Light" w:hAnsi="Montserrat Light" w:cs="Montserrat Light"/>
        </w:rPr>
        <w:t xml:space="preserve">, ESI Media, European Pressphoto Agency,, European Publishers Council, Getty Images, Guardian Media Group, News UK, News Corp Australia, PA Media, Reach, SNTV, Stuff, Telegraph Media Group and Thomson Reuters. </w:t>
      </w:r>
      <w:r>
        <w:rPr>
          <w:rFonts w:ascii="Montserrat Light" w:eastAsia="Montserrat Light" w:hAnsi="Montserrat Light" w:cs="Montserrat Light"/>
        </w:rPr>
        <w:t xml:space="preserve">NMC is also supported by other trade organisations including the UK’s News Media Association and </w:t>
      </w:r>
      <w:r>
        <w:rPr>
          <w:rFonts w:ascii="Montserrat Light" w:eastAsia="Montserrat Light" w:hAnsi="Montserrat Light" w:cs="Montserrat Light"/>
        </w:rPr>
        <w:t>Newsworks</w:t>
      </w:r>
      <w:r>
        <w:rPr>
          <w:rFonts w:ascii="Montserrat Light" w:eastAsia="Montserrat Light" w:hAnsi="Montserrat Light" w:cs="Montserrat Light"/>
        </w:rPr>
        <w:t xml:space="preserve"> and the Australian </w:t>
      </w:r>
      <w:r>
        <w:rPr>
          <w:rFonts w:ascii="Montserrat Light" w:eastAsia="Montserrat Light" w:hAnsi="Montserrat Light" w:cs="Montserrat Light"/>
        </w:rPr>
        <w:t>NewsMediaWorks</w:t>
      </w:r>
      <w:r>
        <w:rPr>
          <w:rFonts w:ascii="Montserrat Light" w:eastAsia="Montserrat Light" w:hAnsi="Montserrat Light" w:cs="Montserrat Light"/>
        </w:rPr>
        <w:t>.</w:t>
      </w:r>
    </w:p>
    <w:p w:rsidR="00681268">
      <w:pPr>
        <w:pBdr>
          <w:top w:val="nil"/>
          <w:left w:val="nil"/>
          <w:bottom w:val="nil"/>
          <w:right w:val="nil"/>
          <w:between w:val="nil"/>
        </w:pBdr>
        <w:spacing w:line="276" w:lineRule="auto"/>
        <w:jc w:val="both"/>
        <w:rPr>
          <w:rFonts w:ascii="Montserrat Light" w:eastAsia="Montserrat Light" w:hAnsi="Montserrat Light" w:cs="Montserrat Light"/>
          <w:color w:val="000000"/>
        </w:rPr>
      </w:pPr>
    </w:p>
    <w:p w:rsidR="00681268">
      <w:pPr>
        <w:spacing w:after="0" w:line="276" w:lineRule="auto"/>
        <w:jc w:val="both"/>
        <w:rPr>
          <w:rFonts w:ascii="Montserrat Light" w:eastAsia="Montserrat Light" w:hAnsi="Montserrat Light" w:cs="Montserrat Light"/>
        </w:rPr>
      </w:pPr>
      <w:r>
        <w:rPr>
          <w:rFonts w:ascii="Montserrat Light" w:eastAsia="Montserrat Light" w:hAnsi="Montserrat Light" w:cs="Montserrat Light"/>
          <w:b/>
          <w:color w:val="000000"/>
        </w:rPr>
        <w:t xml:space="preserve">Written by Andrew </w:t>
      </w:r>
      <w:r>
        <w:rPr>
          <w:rFonts w:ascii="Montserrat Light" w:eastAsia="Montserrat Light" w:hAnsi="Montserrat Light" w:cs="Montserrat Light"/>
          <w:b/>
          <w:color w:val="000000"/>
        </w:rPr>
        <w:t>Moger</w:t>
      </w:r>
      <w:r>
        <w:rPr>
          <w:rFonts w:ascii="Montserrat Light" w:eastAsia="Montserrat Light" w:hAnsi="Montserrat Light" w:cs="Montserrat Light"/>
          <w:b/>
          <w:color w:val="000000"/>
        </w:rPr>
        <w:t>, Director, News Media Coalition</w:t>
      </w:r>
    </w:p>
    <w:sectPr>
      <w:headerReference w:type="default" r:id="rId7"/>
      <w:pgSz w:w="11906" w:h="16838"/>
      <w:pgMar w:top="13" w:right="1440" w:bottom="851"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SemiBold">
    <w:altName w:val="Calibri"/>
    <w:panose1 w:val="00000000000000000000"/>
    <w:charset w:val="4D"/>
    <w:family w:val="auto"/>
    <w:notTrueType/>
    <w:pitch w:val="variable"/>
    <w:sig w:usb0="20000007" w:usb1="00000001" w:usb2="00000000" w:usb3="00000000" w:csb0="00000193" w:csb1="00000000"/>
  </w:font>
  <w:font w:name="Georgia">
    <w:panose1 w:val="02040502050405020303"/>
    <w:charset w:val="00"/>
    <w:family w:val="roman"/>
    <w:pitch w:val="variable"/>
    <w:sig w:usb0="00000287" w:usb1="00000000" w:usb2="00000000" w:usb3="00000000" w:csb0="0000009F" w:csb1="00000000"/>
  </w:font>
  <w:font w:name="Montserrat Medium">
    <w:altName w:val="Calibri"/>
    <w:panose1 w:val="00000000000000000000"/>
    <w:charset w:val="00"/>
    <w:family w:val="modern"/>
    <w:notTrueType/>
    <w:pitch w:val="variable"/>
    <w:sig w:usb0="20000007" w:usb1="00000001" w:usb2="00000000" w:usb3="00000000" w:csb0="00000193" w:csb1="00000000"/>
  </w:font>
  <w:font w:name="Montserrat Light">
    <w:altName w:val="Calibri"/>
    <w:panose1 w:val="00000000000000000000"/>
    <w:charset w:val="00"/>
    <w:family w:val="modern"/>
    <w:notTrueType/>
    <w:pitch w:val="variable"/>
    <w:sig w:usb0="20000007"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B361C">
      <w:pPr>
        <w:spacing w:after="0" w:line="240" w:lineRule="auto"/>
      </w:pPr>
      <w:r>
        <w:separator/>
      </w:r>
    </w:p>
  </w:footnote>
  <w:footnote w:type="continuationSeparator" w:id="1">
    <w:p w:rsidR="006B361C">
      <w:pPr>
        <w:spacing w:after="0" w:line="240" w:lineRule="auto"/>
      </w:pPr>
      <w:r>
        <w:continuationSeparator/>
      </w:r>
    </w:p>
  </w:footnote>
  <w:footnote w:id="2">
    <w:sdt>
      <w:sdtPr>
        <w:tag w:val="goog_rdk_142"/>
        <w:id w:val="-386808540"/>
        <w:richText/>
      </w:sdtPr>
      <w:sdtContent>
        <w:p w:rsidR="00681268" w:rsidRPr="00D457FC">
          <w:pPr>
            <w:spacing w:after="0" w:line="240" w:lineRule="auto"/>
            <w:rPr>
              <w:sz w:val="20"/>
              <w:szCs w:val="20"/>
            </w:rPr>
          </w:pPr>
          <w:r>
            <w:rPr>
              <w:vertAlign w:val="superscript"/>
            </w:rPr>
            <w:footnoteRef/>
          </w:r>
          <w:sdt>
            <w:sdtPr>
              <w:tag w:val="goog_rdk_139"/>
              <w:id w:val="1060831570"/>
              <w:richText/>
            </w:sdtPr>
            <w:sdtContent>
              <w:sdt>
                <w:sdtPr>
                  <w:tag w:val="goog_rdk_140"/>
                  <w:id w:val="1686552980"/>
                  <w:richText/>
                </w:sdtPr>
                <w:sdtContent>
                  <w:r w:rsidRPr="00D457FC">
                    <w:rPr>
                      <w:sz w:val="20"/>
                      <w:szCs w:val="20"/>
                    </w:rPr>
                    <w:t xml:space="preserve"> </w:t>
                  </w:r>
                </w:sdtContent>
              </w:sdt>
              <w:sdt>
                <w:sdtPr>
                  <w:tag w:val="goog_rdk_141"/>
                  <w:id w:val="-1080756646"/>
                  <w:richText/>
                </w:sdtPr>
                <w:sdtContent>
                  <w:r w:rsidRPr="00D457FC">
                    <w:rPr>
                      <w:sz w:val="20"/>
                      <w:szCs w:val="20"/>
                    </w:rPr>
                    <w:t>https://www.researchgate.net/publication/248975382_The_impact_of_media_sport_events_on_the_active_participation_of_young_people_and_some_implications_for_PE_pedagogy</w:t>
                  </w:r>
                </w:sdtContent>
              </w:sdt>
            </w:sdtContent>
          </w:sdt>
        </w:p>
      </w:sdtContent>
    </w:sdt>
  </w:footnote>
  <w:footnote w:id="3">
    <w:p w:rsidR="00681268">
      <w:pPr>
        <w:spacing w:after="0" w:line="240" w:lineRule="auto"/>
        <w:rPr>
          <w:color w:val="000000"/>
        </w:rPr>
      </w:pPr>
      <w:r>
        <w:rPr>
          <w:vertAlign w:val="superscript"/>
        </w:rPr>
        <w:footnoteRef/>
      </w:r>
      <w:r>
        <w:rPr>
          <w:color w:val="000000"/>
        </w:rPr>
        <w:t xml:space="preserve"> </w:t>
      </w:r>
      <w:r>
        <w:fldChar w:fldCharType="begin"/>
      </w:r>
      <w:r>
        <w:instrText xml:space="preserve"> HYPERLINK "https://www.theguardian.com/football/2021/apr/20/uk-government-may-legislate-to-stop-european-super-league-says-minister" </w:instrText>
      </w:r>
      <w:r>
        <w:fldChar w:fldCharType="separate"/>
      </w:r>
      <w:r>
        <w:rPr>
          <w:color w:val="000000"/>
        </w:rPr>
        <w:t>https://www.theguardian.com/football/2021/apr/20/uk-government-may-legislate-to-stop-european-super-league-says-minister</w:t>
      </w:r>
      <w:r>
        <w:fldChar w:fldCharType="end"/>
      </w:r>
      <w:r>
        <w:rPr>
          <w:color w:val="00000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1268">
    <w:pPr>
      <w:pBdr>
        <w:top w:val="nil"/>
        <w:left w:val="nil"/>
        <w:bottom w:val="nil"/>
        <w:right w:val="nil"/>
        <w:between w:val="nil"/>
      </w:pBdr>
      <w:tabs>
        <w:tab w:val="center" w:pos="4513"/>
        <w:tab w:val="right" w:pos="9026"/>
      </w:tabs>
      <w:spacing w:after="0" w:line="240" w:lineRule="auto"/>
      <w:jc w:val="right"/>
      <w:rPr>
        <w:color w:val="000000"/>
      </w:rPr>
    </w:pPr>
  </w:p>
  <w:p w:rsidR="00681268">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A83820"/>
    <w:multiLevelType w:val="multilevel"/>
    <w:tmpl w:val="A4DC2BA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15E65087"/>
    <w:multiLevelType w:val="multilevel"/>
    <w:tmpl w:val="490850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33B324DF"/>
    <w:multiLevelType w:val="multilevel"/>
    <w:tmpl w:val="72C8E7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nsid w:val="74AD53A8"/>
    <w:multiLevelType w:val="multilevel"/>
    <w:tmpl w:val="248696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nsid w:val="74E255FA"/>
    <w:multiLevelType w:val="multilevel"/>
    <w:tmpl w:val="29B433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nsid w:val="77990AD4"/>
    <w:multiLevelType w:val="multilevel"/>
    <w:tmpl w:val="4522A5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D70680"/>
    <w:pPr>
      <w:ind w:left="720"/>
      <w:contextualSpacing/>
    </w:pPr>
  </w:style>
  <w:style w:type="paragraph" w:customStyle="1" w:styleId="Body">
    <w:name w:val="Body"/>
    <w:rsid w:val="00816BE2"/>
    <w:pPr>
      <w:pBdr>
        <w:top w:val="nil"/>
        <w:left w:val="nil"/>
        <w:bottom w:val="nil"/>
        <w:right w:val="nil"/>
        <w:between w:val="nil"/>
        <w:bar w:val="nil"/>
      </w:pBdr>
    </w:pPr>
    <w:rPr>
      <w:color w:val="000000"/>
      <w:u w:color="000000"/>
      <w:bdr w:val="nil"/>
    </w:rPr>
  </w:style>
  <w:style w:type="paragraph" w:customStyle="1" w:styleId="Titre11">
    <w:name w:val="Titre 11"/>
    <w:basedOn w:val="Normal"/>
    <w:uiPriority w:val="1"/>
    <w:qFormat/>
    <w:rsid w:val="00512454"/>
    <w:pPr>
      <w:widowControl w:val="0"/>
      <w:spacing w:after="0" w:line="240" w:lineRule="auto"/>
      <w:ind w:left="5120"/>
      <w:outlineLvl w:val="1"/>
    </w:pPr>
    <w:rPr>
      <w:rFonts w:ascii="Montserrat SemiBold" w:eastAsia="Montserrat SemiBold" w:hAnsi="Montserrat SemiBold"/>
      <w:sz w:val="44"/>
      <w:szCs w:val="44"/>
      <w:lang w:val="en-US"/>
    </w:rPr>
  </w:style>
  <w:style w:type="character" w:styleId="CommentReference">
    <w:name w:val="annotation reference"/>
    <w:basedOn w:val="DefaultParagraphFont"/>
    <w:uiPriority w:val="99"/>
    <w:semiHidden/>
    <w:unhideWhenUsed/>
    <w:rsid w:val="00512454"/>
    <w:rPr>
      <w:sz w:val="16"/>
      <w:szCs w:val="16"/>
    </w:rPr>
  </w:style>
  <w:style w:type="paragraph" w:styleId="CommentText">
    <w:name w:val="annotation text"/>
    <w:basedOn w:val="Normal"/>
    <w:link w:val="CommentTextChar"/>
    <w:uiPriority w:val="99"/>
    <w:unhideWhenUsed/>
    <w:rsid w:val="00512454"/>
    <w:pPr>
      <w:widowControl w:val="0"/>
      <w:spacing w:after="0" w:line="240" w:lineRule="auto"/>
    </w:pPr>
    <w:rPr>
      <w:sz w:val="20"/>
      <w:szCs w:val="20"/>
      <w:lang w:val="en-US"/>
    </w:rPr>
  </w:style>
  <w:style w:type="character" w:customStyle="1" w:styleId="CommentTextChar">
    <w:name w:val="Comment Text Char"/>
    <w:basedOn w:val="DefaultParagraphFont"/>
    <w:link w:val="CommentText"/>
    <w:uiPriority w:val="99"/>
    <w:rsid w:val="00512454"/>
    <w:rPr>
      <w:sz w:val="20"/>
      <w:szCs w:val="20"/>
      <w:lang w:val="en-US"/>
    </w:rPr>
  </w:style>
  <w:style w:type="paragraph" w:styleId="CommentSubject">
    <w:name w:val="annotation subject"/>
    <w:basedOn w:val="CommentText"/>
    <w:next w:val="CommentText"/>
    <w:link w:val="CommentSubjectChar"/>
    <w:uiPriority w:val="99"/>
    <w:semiHidden/>
    <w:unhideWhenUsed/>
    <w:rsid w:val="00A01C45"/>
    <w:pPr>
      <w:widowControl/>
      <w:spacing w:after="160"/>
    </w:pPr>
    <w:rPr>
      <w:b/>
      <w:bCs/>
      <w:lang w:val="en-GB"/>
    </w:rPr>
  </w:style>
  <w:style w:type="character" w:customStyle="1" w:styleId="CommentSubjectChar">
    <w:name w:val="Comment Subject Char"/>
    <w:basedOn w:val="CommentTextChar"/>
    <w:link w:val="CommentSubject"/>
    <w:uiPriority w:val="99"/>
    <w:semiHidden/>
    <w:rsid w:val="00A01C45"/>
    <w:rPr>
      <w:b/>
      <w:bCs/>
      <w:sz w:val="20"/>
      <w:szCs w:val="20"/>
      <w:lang w:val="en-US"/>
    </w:rPr>
  </w:style>
  <w:style w:type="character" w:styleId="Hyperlink">
    <w:name w:val="Hyperlink"/>
    <w:basedOn w:val="DefaultParagraphFont"/>
    <w:uiPriority w:val="99"/>
    <w:unhideWhenUsed/>
    <w:rsid w:val="00994171"/>
    <w:rPr>
      <w:color w:val="0563C1" w:themeColor="hyperlink"/>
      <w:u w:val="single"/>
    </w:rPr>
  </w:style>
  <w:style w:type="character" w:customStyle="1" w:styleId="UnresolvedMention1">
    <w:name w:val="Unresolved Mention1"/>
    <w:basedOn w:val="DefaultParagraphFont"/>
    <w:uiPriority w:val="99"/>
    <w:semiHidden/>
    <w:unhideWhenUsed/>
    <w:rsid w:val="00994171"/>
    <w:rPr>
      <w:color w:val="605E5C"/>
      <w:shd w:val="clear" w:color="auto" w:fill="E1DFDD"/>
    </w:rPr>
  </w:style>
  <w:style w:type="paragraph" w:styleId="Header">
    <w:name w:val="header"/>
    <w:basedOn w:val="Normal"/>
    <w:link w:val="HeaderChar"/>
    <w:uiPriority w:val="99"/>
    <w:unhideWhenUsed/>
    <w:rsid w:val="00E26F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6FC7"/>
  </w:style>
  <w:style w:type="paragraph" w:styleId="Footer">
    <w:name w:val="footer"/>
    <w:basedOn w:val="Normal"/>
    <w:link w:val="FooterChar"/>
    <w:uiPriority w:val="99"/>
    <w:unhideWhenUsed/>
    <w:rsid w:val="00E26F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6FC7"/>
  </w:style>
  <w:style w:type="character" w:customStyle="1" w:styleId="DefaultFontHxMailStyle">
    <w:name w:val="Default Font HxMail Style"/>
    <w:basedOn w:val="DefaultParagraphFont"/>
    <w:rsid w:val="00C70524"/>
    <w:rPr>
      <w:rFonts w:hAnsi="Calibri" w:asciiTheme="minorHAnsi" w:cs="Calibri" w:hint="default"/>
      <w:b w:val="0"/>
      <w:bCs w:val="0"/>
      <w:i w:val="0"/>
      <w:iCs w:val="0"/>
      <w:strike w:val="0"/>
      <w:dstrike w:val="0"/>
      <w:color w:val="auto"/>
      <w:sz w:val="22"/>
      <w:u w:val="none"/>
      <w:effect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m1ZMS2bs97/OjAVkmTNDgdr7cg==">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