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1350A" w:rsidRPr="003E0201" w:rsidP="00FC35F8">
      <w:pPr>
        <w:spacing w:before="100" w:beforeAutospacing="1" w:after="100" w:afterAutospacing="1"/>
        <w:rPr>
          <w:rFonts w:ascii="Verdana" w:eastAsia="Times New Roman" w:hAnsi="Verdana" w:cs="Calibri"/>
          <w:b/>
          <w:bCs/>
          <w:color w:val="000000"/>
          <w:kern w:val="0"/>
          <w:lang w:eastAsia="en-GB"/>
        </w:rPr>
      </w:pPr>
    </w:p>
    <w:p w:rsidR="0031350A" w:rsidRPr="003E0201" w:rsidP="006E5F87">
      <w:pPr>
        <w:spacing w:before="100" w:beforeAutospacing="1" w:after="100" w:afterAutospacing="1"/>
        <w:rPr>
          <w:rFonts w:ascii="Verdana" w:eastAsia="Times New Roman" w:hAnsi="Verdana" w:cs="Calibri"/>
          <w:b/>
          <w:bCs/>
          <w:color w:val="000000"/>
          <w:kern w:val="0"/>
          <w:sz w:val="28"/>
          <w:szCs w:val="28"/>
          <w:lang w:eastAsia="en-GB"/>
        </w:rPr>
      </w:pPr>
      <w:r w:rsidRPr="003E0201">
        <w:rPr>
          <w:rFonts w:ascii="Verdana" w:eastAsia="Times New Roman" w:hAnsi="Verdana" w:cs="Calibri"/>
          <w:b/>
          <w:bCs/>
          <w:color w:val="000000"/>
          <w:kern w:val="0"/>
          <w:sz w:val="28"/>
          <w:szCs w:val="28"/>
          <w:lang w:eastAsia="en-GB"/>
        </w:rPr>
        <w:t>Written evidence from UK Fashion &amp;</w:t>
      </w:r>
      <w:r w:rsidRPr="003E0201">
        <w:rPr>
          <w:rFonts w:ascii="Verdana" w:eastAsia="Times New Roman" w:hAnsi="Verdana" w:cs="Calibri"/>
          <w:b/>
          <w:bCs/>
          <w:color w:val="000000"/>
          <w:kern w:val="0"/>
          <w:sz w:val="28"/>
          <w:szCs w:val="28"/>
          <w:lang w:eastAsia="en-GB"/>
        </w:rPr>
        <w:t xml:space="preserve"> T</w:t>
      </w:r>
      <w:r w:rsidRPr="003E0201">
        <w:rPr>
          <w:rFonts w:ascii="Verdana" w:eastAsia="Times New Roman" w:hAnsi="Verdana" w:cs="Calibri"/>
          <w:b/>
          <w:bCs/>
          <w:color w:val="000000"/>
          <w:kern w:val="0"/>
          <w:sz w:val="28"/>
          <w:szCs w:val="28"/>
          <w:lang w:eastAsia="en-GB"/>
        </w:rPr>
        <w:t xml:space="preserve">extile </w:t>
      </w:r>
      <w:r w:rsidRPr="003E0201">
        <w:rPr>
          <w:rFonts w:ascii="Verdana" w:eastAsia="Times New Roman" w:hAnsi="Verdana" w:cs="Calibri"/>
          <w:b/>
          <w:bCs/>
          <w:color w:val="000000"/>
          <w:kern w:val="0"/>
          <w:sz w:val="28"/>
          <w:szCs w:val="28"/>
          <w:lang w:eastAsia="en-GB"/>
        </w:rPr>
        <w:t>A</w:t>
      </w:r>
      <w:r w:rsidRPr="003E0201">
        <w:rPr>
          <w:rFonts w:ascii="Verdana" w:eastAsia="Times New Roman" w:hAnsi="Verdana" w:cs="Calibri"/>
          <w:b/>
          <w:bCs/>
          <w:color w:val="000000"/>
          <w:kern w:val="0"/>
          <w:sz w:val="28"/>
          <w:szCs w:val="28"/>
          <w:lang w:eastAsia="en-GB"/>
        </w:rPr>
        <w:t>ssociation</w:t>
      </w:r>
      <w:r w:rsidRPr="003E0201">
        <w:rPr>
          <w:rFonts w:ascii="Verdana" w:eastAsia="Times New Roman" w:hAnsi="Verdana" w:cs="Calibri"/>
          <w:b/>
          <w:bCs/>
          <w:color w:val="000000"/>
          <w:kern w:val="0"/>
          <w:sz w:val="28"/>
          <w:szCs w:val="28"/>
          <w:lang w:eastAsia="en-GB"/>
        </w:rPr>
        <w:t xml:space="preserve"> (UKFT)</w:t>
      </w:r>
      <w:r w:rsidRPr="003E0201">
        <w:rPr>
          <w:rFonts w:ascii="Verdana" w:eastAsia="Times New Roman" w:hAnsi="Verdana" w:cs="Calibri"/>
          <w:b/>
          <w:bCs/>
          <w:color w:val="000000"/>
          <w:kern w:val="0"/>
          <w:sz w:val="28"/>
          <w:szCs w:val="28"/>
          <w:lang w:eastAsia="en-GB"/>
        </w:rPr>
        <w:t xml:space="preserve"> (DEF0006)</w:t>
      </w:r>
    </w:p>
    <w:p w:rsidR="0031350A" w:rsidRPr="003E0201" w:rsidP="003B1ED9">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b/>
          <w:bCs/>
          <w:color w:val="000000"/>
          <w:kern w:val="0"/>
          <w:lang w:eastAsia="en-GB"/>
        </w:rPr>
        <w:t>Reforming UK Treasury Rules to enable Strategic Procurement and Resilient Domestic Manufacturing</w:t>
      </w:r>
    </w:p>
    <w:p w:rsidR="0031350A" w:rsidRPr="003E0201" w:rsidP="00FC35F8">
      <w:pPr>
        <w:spacing w:before="100" w:beforeAutospacing="1" w:after="100" w:afterAutospacing="1"/>
        <w:outlineLvl w:val="2"/>
        <w:rPr>
          <w:rFonts w:ascii="Verdana" w:eastAsia="Times New Roman" w:hAnsi="Verdana" w:cs="Calibri"/>
          <w:b/>
          <w:bCs/>
          <w:color w:val="000000"/>
          <w:kern w:val="0"/>
          <w:lang w:eastAsia="en-GB"/>
        </w:rPr>
      </w:pPr>
      <w:r w:rsidRPr="003E0201">
        <w:rPr>
          <w:rFonts w:ascii="Verdana" w:eastAsia="Times New Roman" w:hAnsi="Verdana" w:cs="Calibri"/>
          <w:b/>
          <w:bCs/>
          <w:color w:val="000000"/>
          <w:kern w:val="0"/>
          <w:lang w:eastAsia="en-GB"/>
        </w:rPr>
        <w:t>Executive Summary</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The UK Fashion &amp; Textile Association (UKFT) has consistently highlighted structural weaknesses in the UK’s procurement framework, particularly its failure to adequately support domestic manufacturing in critical </w:t>
      </w:r>
      <w:r w:rsidRPr="003E0201">
        <w:rPr>
          <w:rFonts w:ascii="Verdana" w:eastAsia="Times New Roman" w:hAnsi="Verdana" w:cs="Calibri"/>
          <w:color w:val="000000"/>
          <w:kern w:val="0"/>
          <w:lang w:eastAsia="en-GB"/>
        </w:rPr>
        <w:t>areas</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themeColor="text1"/>
          <w:kern w:val="0"/>
          <w:lang w:eastAsia="en-GB"/>
        </w:rPr>
        <w:t xml:space="preserve">Technical Textiles </w:t>
      </w:r>
      <w:r w:rsidRPr="003E0201">
        <w:rPr>
          <w:rFonts w:ascii="Verdana" w:eastAsia="Times New Roman" w:hAnsi="Verdana" w:cs="Calibri"/>
          <w:color w:val="000000" w:themeColor="text1"/>
          <w:kern w:val="0"/>
          <w:lang w:eastAsia="en-GB"/>
        </w:rPr>
        <w:t>is</w:t>
      </w:r>
      <w:r w:rsidRPr="003E0201">
        <w:rPr>
          <w:rFonts w:ascii="Verdana" w:eastAsia="Times New Roman" w:hAnsi="Verdana" w:cs="Calibri"/>
          <w:color w:val="000000" w:themeColor="text1"/>
          <w:kern w:val="0"/>
          <w:lang w:eastAsia="en-GB"/>
        </w:rPr>
        <w:t xml:space="preserve"> a foundational, advanced manufacturing industry </w:t>
      </w:r>
      <w:r w:rsidRPr="003E0201">
        <w:rPr>
          <w:rFonts w:ascii="Verdana" w:eastAsia="Times New Roman" w:hAnsi="Verdana" w:cs="Calibri"/>
          <w:color w:val="000000" w:themeColor="text1"/>
          <w:kern w:val="0"/>
          <w:lang w:eastAsia="en-GB"/>
        </w:rPr>
        <w:t xml:space="preserve">which </w:t>
      </w:r>
      <w:r w:rsidRPr="003E0201">
        <w:rPr>
          <w:rFonts w:ascii="Verdana" w:eastAsia="Times New Roman" w:hAnsi="Verdana" w:cs="Calibri"/>
          <w:color w:val="000000" w:themeColor="text1"/>
          <w:kern w:val="0"/>
          <w:lang w:eastAsia="en-GB"/>
        </w:rPr>
        <w:t xml:space="preserve">supports </w:t>
      </w:r>
      <w:r w:rsidRPr="003E0201">
        <w:rPr>
          <w:rFonts w:ascii="Verdana" w:eastAsia="Times New Roman" w:hAnsi="Verdana" w:cs="Calibri"/>
          <w:color w:val="000000" w:themeColor="text1"/>
          <w:kern w:val="0"/>
          <w:lang w:eastAsia="en-GB"/>
        </w:rPr>
        <w:t xml:space="preserve">other UK manufacturing </w:t>
      </w:r>
      <w:r w:rsidRPr="003E0201">
        <w:rPr>
          <w:rFonts w:ascii="Verdana" w:eastAsia="Times New Roman" w:hAnsi="Verdana" w:cs="Calibri"/>
          <w:color w:val="000000" w:themeColor="text1"/>
          <w:kern w:val="0"/>
          <w:lang w:eastAsia="en-GB"/>
        </w:rPr>
        <w:t xml:space="preserve">sectors </w:t>
      </w:r>
      <w:r w:rsidRPr="003E0201">
        <w:rPr>
          <w:rFonts w:ascii="Verdana" w:eastAsia="Times New Roman" w:hAnsi="Verdana" w:cs="Calibri"/>
          <w:color w:val="000000" w:themeColor="text1"/>
          <w:kern w:val="0"/>
          <w:lang w:eastAsia="en-GB"/>
        </w:rPr>
        <w:t xml:space="preserve">including </w:t>
      </w:r>
      <w:r w:rsidRPr="003E0201">
        <w:rPr>
          <w:rFonts w:ascii="Verdana" w:eastAsia="Times New Roman" w:hAnsi="Verdana" w:cs="Calibri"/>
          <w:color w:val="000000"/>
          <w:kern w:val="0"/>
          <w:lang w:eastAsia="en-GB"/>
        </w:rPr>
        <w:t xml:space="preserve">defence-related supply chains. This paper builds on UKFT’s prior work </w:t>
      </w:r>
      <w:r w:rsidRPr="003E0201">
        <w:rPr>
          <w:rFonts w:ascii="Verdana" w:eastAsia="Times New Roman" w:hAnsi="Verdana" w:cs="Calibri"/>
          <w:color w:val="000000"/>
          <w:kern w:val="0"/>
          <w:lang w:eastAsia="en-GB"/>
        </w:rPr>
        <w:t xml:space="preserve">and sets out the urgent need for reform of UK Treasury rules </w:t>
      </w:r>
      <w:r w:rsidRPr="003E0201">
        <w:rPr>
          <w:rFonts w:ascii="Verdana" w:eastAsia="Times New Roman" w:hAnsi="Verdana" w:cs="Calibri"/>
          <w:color w:val="000000"/>
          <w:kern w:val="0"/>
          <w:lang w:eastAsia="en-GB"/>
        </w:rPr>
        <w:t xml:space="preserve">which </w:t>
      </w:r>
      <w:r w:rsidRPr="003E0201">
        <w:rPr>
          <w:rFonts w:ascii="Verdana" w:eastAsia="Times New Roman" w:hAnsi="Verdana" w:cs="Calibri"/>
          <w:color w:val="000000"/>
          <w:kern w:val="0"/>
          <w:lang w:eastAsia="en-GB"/>
        </w:rPr>
        <w:t>currently constrain strategic</w:t>
      </w:r>
      <w:r w:rsidRPr="003E0201">
        <w:rPr>
          <w:rFonts w:ascii="Verdana" w:eastAsia="Times New Roman" w:hAnsi="Verdana" w:cs="Calibri"/>
          <w:color w:val="000000"/>
          <w:kern w:val="0"/>
          <w:lang w:eastAsia="en-GB"/>
        </w:rPr>
        <w:t xml:space="preserve"> UK</w:t>
      </w:r>
      <w:r w:rsidRPr="003E0201">
        <w:rPr>
          <w:rFonts w:ascii="Verdana" w:eastAsia="Times New Roman" w:hAnsi="Verdana" w:cs="Calibri"/>
          <w:color w:val="000000"/>
          <w:kern w:val="0"/>
          <w:lang w:eastAsia="en-GB"/>
        </w:rPr>
        <w:t xml:space="preserve"> procurement.</w:t>
      </w:r>
    </w:p>
    <w:p w:rsidR="0031350A" w:rsidRPr="003E0201" w:rsidP="00FC35F8">
      <w:p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kern w:val="0"/>
          <w:lang w:eastAsia="en-GB"/>
        </w:rPr>
        <w:t xml:space="preserve">The UK and the world face a period of </w:t>
      </w:r>
      <w:r w:rsidRPr="003E0201">
        <w:rPr>
          <w:rFonts w:ascii="Verdana" w:eastAsia="Times New Roman" w:hAnsi="Verdana" w:cs="Calibri"/>
          <w:color w:val="000000" w:themeColor="text1"/>
          <w:kern w:val="0"/>
          <w:lang w:eastAsia="en-GB"/>
        </w:rPr>
        <w:t xml:space="preserve">significant </w:t>
      </w:r>
      <w:r w:rsidRPr="003E0201">
        <w:rPr>
          <w:rFonts w:ascii="Verdana" w:eastAsia="Times New Roman" w:hAnsi="Verdana" w:cs="Calibri"/>
          <w:color w:val="000000"/>
          <w:kern w:val="0"/>
          <w:lang w:eastAsia="en-GB"/>
        </w:rPr>
        <w:t xml:space="preserve">geopolitical instability and supply chain fragility. UK procurement policies are </w:t>
      </w:r>
      <w:r w:rsidRPr="003E0201">
        <w:rPr>
          <w:rFonts w:ascii="Verdana" w:eastAsia="Times New Roman" w:hAnsi="Verdana" w:cs="Calibri"/>
          <w:color w:val="000000"/>
          <w:kern w:val="0"/>
          <w:lang w:eastAsia="en-GB"/>
        </w:rPr>
        <w:t xml:space="preserve">beginning to </w:t>
      </w:r>
      <w:r w:rsidRPr="003E0201">
        <w:rPr>
          <w:rFonts w:ascii="Verdana" w:eastAsia="Times New Roman" w:hAnsi="Verdana" w:cs="Calibri"/>
          <w:color w:val="000000"/>
          <w:kern w:val="0"/>
          <w:lang w:eastAsia="en-GB"/>
        </w:rPr>
        <w:t>adapt</w:t>
      </w:r>
      <w:r w:rsidRPr="003E0201">
        <w:rPr>
          <w:rFonts w:ascii="Verdana" w:eastAsia="Times New Roman" w:hAnsi="Verdana" w:cs="Calibri"/>
          <w:color w:val="000000"/>
          <w:kern w:val="0"/>
          <w:lang w:eastAsia="en-GB"/>
        </w:rPr>
        <w:t xml:space="preserve">, for example, UKFT welcomes recent amendments to </w:t>
      </w:r>
      <w:r w:rsidRPr="003E0201">
        <w:rPr>
          <w:rFonts w:ascii="Verdana" w:eastAsia="Times New Roman" w:hAnsi="Verdana" w:cs="Calibri"/>
          <w:color w:val="000000" w:themeColor="text1"/>
          <w:kern w:val="0"/>
          <w:lang w:eastAsia="en-GB"/>
        </w:rPr>
        <w:t xml:space="preserve">allow better access to SMEs </w:t>
      </w:r>
      <w:r w:rsidRPr="003E0201">
        <w:rPr>
          <w:rFonts w:ascii="Verdana" w:eastAsia="Times New Roman" w:hAnsi="Verdana" w:cs="Calibri"/>
          <w:color w:val="000000" w:themeColor="text1"/>
          <w:kern w:val="0"/>
          <w:lang w:eastAsia="en-GB"/>
        </w:rPr>
        <w:t>to defence</w:t>
      </w:r>
      <w:r w:rsidRPr="003E0201">
        <w:rPr>
          <w:rFonts w:ascii="Verdana" w:eastAsia="Times New Roman" w:hAnsi="Verdana" w:cs="Calibri"/>
          <w:color w:val="000000" w:themeColor="text1"/>
          <w:kern w:val="0"/>
          <w:lang w:eastAsia="en-GB"/>
        </w:rPr>
        <w:t>-</w:t>
      </w:r>
      <w:r w:rsidRPr="003E0201">
        <w:rPr>
          <w:rFonts w:ascii="Verdana" w:eastAsia="Times New Roman" w:hAnsi="Verdana" w:cs="Calibri"/>
          <w:color w:val="000000" w:themeColor="text1"/>
          <w:kern w:val="0"/>
          <w:lang w:eastAsia="en-GB"/>
        </w:rPr>
        <w:t xml:space="preserve">related contracts </w:t>
      </w:r>
      <w:r w:rsidRPr="003E0201">
        <w:rPr>
          <w:rFonts w:ascii="Verdana" w:eastAsia="Times New Roman" w:hAnsi="Verdana" w:cs="Calibri"/>
          <w:color w:val="000000" w:themeColor="text1"/>
          <w:kern w:val="0"/>
          <w:lang w:eastAsia="en-GB"/>
        </w:rPr>
        <w:t xml:space="preserve">which </w:t>
      </w:r>
      <w:r w:rsidRPr="003E0201">
        <w:rPr>
          <w:rFonts w:ascii="Verdana" w:eastAsia="Times New Roman" w:hAnsi="Verdana" w:cs="Calibri"/>
          <w:color w:val="000000" w:themeColor="text1"/>
          <w:kern w:val="0"/>
          <w:lang w:eastAsia="en-GB"/>
        </w:rPr>
        <w:t xml:space="preserve">potentially </w:t>
      </w:r>
      <w:r w:rsidRPr="003E0201">
        <w:rPr>
          <w:rFonts w:ascii="Verdana" w:eastAsia="Times New Roman" w:hAnsi="Verdana" w:cs="Calibri"/>
          <w:color w:val="000000" w:themeColor="text1"/>
          <w:kern w:val="0"/>
          <w:lang w:eastAsia="en-GB"/>
        </w:rPr>
        <w:t>supports domestic</w:t>
      </w:r>
      <w:r w:rsidRPr="003E0201">
        <w:rPr>
          <w:rFonts w:ascii="Verdana" w:eastAsia="Times New Roman" w:hAnsi="Verdana" w:cs="Calibri"/>
          <w:color w:val="000000" w:themeColor="text1"/>
          <w:kern w:val="0"/>
          <w:lang w:eastAsia="en-GB"/>
        </w:rPr>
        <w:t xml:space="preserve"> companies to enter </w:t>
      </w:r>
      <w:r w:rsidRPr="003E0201">
        <w:rPr>
          <w:rFonts w:ascii="Verdana" w:eastAsia="Times New Roman" w:hAnsi="Verdana" w:cs="Calibri"/>
          <w:color w:val="000000" w:themeColor="text1"/>
          <w:kern w:val="0"/>
          <w:lang w:eastAsia="en-GB"/>
        </w:rPr>
        <w:t xml:space="preserve">strategically important supply chains. </w:t>
      </w:r>
      <w:r w:rsidRPr="003E0201">
        <w:rPr>
          <w:rFonts w:ascii="Verdana" w:eastAsia="Times New Roman" w:hAnsi="Verdana" w:cs="Calibri"/>
          <w:color w:val="000000" w:themeColor="text1"/>
          <w:kern w:val="0"/>
          <w:lang w:eastAsia="en-GB"/>
        </w:rPr>
        <w:t xml:space="preserve">However, the issue is that </w:t>
      </w:r>
      <w:r w:rsidRPr="003E0201">
        <w:rPr>
          <w:rFonts w:ascii="Verdana" w:eastAsia="Times New Roman" w:hAnsi="Verdana" w:cs="Calibri"/>
          <w:color w:val="000000" w:themeColor="text1"/>
          <w:kern w:val="0"/>
          <w:lang w:eastAsia="en-GB"/>
        </w:rPr>
        <w:t>that has</w:t>
      </w:r>
      <w:r w:rsidRPr="003E0201">
        <w:rPr>
          <w:rFonts w:ascii="Verdana" w:eastAsia="Times New Roman" w:hAnsi="Verdana" w:cs="Calibri"/>
          <w:color w:val="000000" w:themeColor="text1"/>
          <w:kern w:val="0"/>
          <w:lang w:eastAsia="en-GB"/>
        </w:rPr>
        <w:t xml:space="preserve"> not</w:t>
      </w:r>
      <w:r w:rsidRPr="003E0201">
        <w:rPr>
          <w:rFonts w:ascii="Verdana" w:eastAsia="Times New Roman" w:hAnsi="Verdana" w:cs="Calibri"/>
          <w:color w:val="000000" w:themeColor="text1"/>
          <w:kern w:val="0"/>
          <w:lang w:eastAsia="en-GB"/>
        </w:rPr>
        <w:t xml:space="preserve"> filtered down to decision</w:t>
      </w:r>
      <w:r w:rsidRPr="003E0201">
        <w:rPr>
          <w:rFonts w:ascii="Verdana" w:eastAsia="Times New Roman" w:hAnsi="Verdana" w:cs="Calibri"/>
          <w:color w:val="000000" w:themeColor="text1"/>
          <w:kern w:val="0"/>
          <w:lang w:eastAsia="en-GB"/>
        </w:rPr>
        <w:t>-</w:t>
      </w:r>
      <w:r w:rsidRPr="003E0201">
        <w:rPr>
          <w:rFonts w:ascii="Verdana" w:eastAsia="Times New Roman" w:hAnsi="Verdana" w:cs="Calibri"/>
          <w:color w:val="000000" w:themeColor="text1"/>
          <w:kern w:val="0"/>
          <w:lang w:eastAsia="en-GB"/>
        </w:rPr>
        <w:t xml:space="preserve">making or the way </w:t>
      </w:r>
      <w:r w:rsidRPr="003E0201">
        <w:rPr>
          <w:rFonts w:ascii="Verdana" w:eastAsia="Times New Roman" w:hAnsi="Verdana" w:cs="Calibri"/>
          <w:color w:val="000000" w:themeColor="text1"/>
          <w:kern w:val="0"/>
          <w:lang w:eastAsia="en-GB"/>
        </w:rPr>
        <w:t xml:space="preserve">in which </w:t>
      </w:r>
      <w:r w:rsidRPr="003E0201">
        <w:rPr>
          <w:rFonts w:ascii="Verdana" w:eastAsia="Times New Roman" w:hAnsi="Verdana" w:cs="Calibri"/>
          <w:color w:val="000000" w:themeColor="text1"/>
          <w:kern w:val="0"/>
          <w:lang w:eastAsia="en-GB"/>
        </w:rPr>
        <w:t>3</w:t>
      </w:r>
      <w:r w:rsidRPr="003E0201">
        <w:rPr>
          <w:rFonts w:ascii="Verdana" w:eastAsia="Times New Roman" w:hAnsi="Verdana" w:cs="Calibri"/>
          <w:color w:val="000000" w:themeColor="text1"/>
          <w:kern w:val="0"/>
          <w:vertAlign w:val="superscript"/>
          <w:lang w:eastAsia="en-GB"/>
        </w:rPr>
        <w:t>rd</w:t>
      </w:r>
      <w:r w:rsidRPr="003E0201">
        <w:rPr>
          <w:rFonts w:ascii="Verdana" w:eastAsia="Times New Roman" w:hAnsi="Verdana" w:cs="Calibri"/>
          <w:color w:val="000000" w:themeColor="text1"/>
          <w:kern w:val="0"/>
          <w:lang w:eastAsia="en-GB"/>
        </w:rPr>
        <w:t xml:space="preserve"> party contractors (</w:t>
      </w:r>
      <w:r w:rsidRPr="003E0201">
        <w:rPr>
          <w:rFonts w:ascii="Verdana" w:eastAsia="Times New Roman" w:hAnsi="Verdana" w:cs="Calibri"/>
          <w:color w:val="000000" w:themeColor="text1"/>
          <w:kern w:val="0"/>
          <w:lang w:eastAsia="en-GB"/>
        </w:rPr>
        <w:t xml:space="preserve">such as </w:t>
      </w:r>
      <w:r w:rsidRPr="003E0201">
        <w:rPr>
          <w:rFonts w:ascii="Verdana" w:eastAsia="Times New Roman" w:hAnsi="Verdana" w:cs="Calibri"/>
          <w:color w:val="000000" w:themeColor="text1"/>
          <w:kern w:val="0"/>
          <w:lang w:eastAsia="en-GB"/>
        </w:rPr>
        <w:t>L</w:t>
      </w:r>
      <w:r w:rsidRPr="003E0201">
        <w:rPr>
          <w:rFonts w:ascii="Verdana" w:eastAsia="Times New Roman" w:hAnsi="Verdana" w:cs="Calibri"/>
          <w:color w:val="000000" w:themeColor="text1"/>
          <w:kern w:val="0"/>
          <w:lang w:eastAsia="en-GB"/>
        </w:rPr>
        <w:t>ei</w:t>
      </w:r>
      <w:r w:rsidRPr="003E0201">
        <w:rPr>
          <w:rFonts w:ascii="Verdana" w:eastAsia="Times New Roman" w:hAnsi="Verdana" w:cs="Calibri"/>
          <w:color w:val="000000" w:themeColor="text1"/>
          <w:kern w:val="0"/>
          <w:lang w:eastAsia="en-GB"/>
        </w:rPr>
        <w:t>dos) ar</w:t>
      </w:r>
      <w:r w:rsidRPr="003E0201">
        <w:rPr>
          <w:rFonts w:ascii="Verdana" w:eastAsia="Times New Roman" w:hAnsi="Verdana" w:cs="Calibri"/>
          <w:color w:val="000000" w:themeColor="text1"/>
          <w:kern w:val="0"/>
          <w:lang w:eastAsia="en-GB"/>
        </w:rPr>
        <w:t xml:space="preserve">e obliged </w:t>
      </w:r>
      <w:r w:rsidRPr="003E0201">
        <w:rPr>
          <w:rFonts w:ascii="Verdana" w:eastAsia="Times New Roman" w:hAnsi="Verdana" w:cs="Calibri"/>
          <w:color w:val="000000" w:themeColor="text1"/>
          <w:kern w:val="0"/>
          <w:lang w:eastAsia="en-GB"/>
        </w:rPr>
        <w:t>and/</w:t>
      </w:r>
      <w:r w:rsidRPr="003E0201">
        <w:rPr>
          <w:rFonts w:ascii="Verdana" w:eastAsia="Times New Roman" w:hAnsi="Verdana" w:cs="Calibri"/>
          <w:color w:val="000000" w:themeColor="text1"/>
          <w:kern w:val="0"/>
          <w:lang w:eastAsia="en-GB"/>
        </w:rPr>
        <w:t xml:space="preserve">or </w:t>
      </w:r>
      <w:r w:rsidRPr="003E0201">
        <w:rPr>
          <w:rFonts w:ascii="Verdana" w:eastAsia="Times New Roman" w:hAnsi="Verdana" w:cs="Calibri"/>
          <w:color w:val="000000" w:themeColor="text1"/>
          <w:kern w:val="0"/>
          <w:lang w:eastAsia="en-GB"/>
        </w:rPr>
        <w:t xml:space="preserve">incentivised </w:t>
      </w:r>
      <w:r w:rsidRPr="003E0201">
        <w:rPr>
          <w:rFonts w:ascii="Verdana" w:eastAsia="Times New Roman" w:hAnsi="Verdana" w:cs="Calibri"/>
          <w:color w:val="000000" w:themeColor="text1"/>
          <w:kern w:val="0"/>
          <w:lang w:eastAsia="en-GB"/>
        </w:rPr>
        <w:t xml:space="preserve"> to</w:t>
      </w:r>
      <w:r w:rsidRPr="003E0201">
        <w:rPr>
          <w:rFonts w:ascii="Verdana" w:eastAsia="Times New Roman" w:hAnsi="Verdana" w:cs="Calibri"/>
          <w:color w:val="000000" w:themeColor="text1"/>
          <w:kern w:val="0"/>
          <w:lang w:eastAsia="en-GB"/>
        </w:rPr>
        <w:t xml:space="preserve"> go for cheapest unit price</w:t>
      </w:r>
      <w:r w:rsidRPr="003E0201">
        <w:rPr>
          <w:rFonts w:ascii="Verdana" w:eastAsia="Times New Roman" w:hAnsi="Verdana" w:cs="Calibri"/>
          <w:color w:val="000000" w:themeColor="text1"/>
          <w:kern w:val="0"/>
          <w:lang w:eastAsia="en-GB"/>
        </w:rPr>
        <w:t>,</w:t>
      </w:r>
      <w:r w:rsidRPr="003E0201">
        <w:rPr>
          <w:rFonts w:ascii="Verdana" w:eastAsia="Times New Roman" w:hAnsi="Verdana" w:cs="Calibri"/>
          <w:color w:val="000000" w:themeColor="text1"/>
          <w:kern w:val="0"/>
          <w:lang w:eastAsia="en-GB"/>
        </w:rPr>
        <w:t xml:space="preserve"> with no consideration for supply chain resilience or the potential to regrow a UK</w:t>
      </w:r>
      <w:r w:rsidRPr="003E0201">
        <w:rPr>
          <w:rFonts w:ascii="Verdana" w:eastAsia="Times New Roman" w:hAnsi="Verdana" w:cs="Calibri"/>
          <w:color w:val="000000" w:themeColor="text1"/>
          <w:kern w:val="0"/>
          <w:lang w:eastAsia="en-GB"/>
        </w:rPr>
        <w:t xml:space="preserve"> manufacturing capability.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themeColor="text1"/>
          <w:kern w:val="0"/>
          <w:lang w:eastAsia="en-GB"/>
        </w:rPr>
        <w:t xml:space="preserve">The UK needs to be able to </w:t>
      </w:r>
      <w:r w:rsidRPr="003E0201">
        <w:rPr>
          <w:rFonts w:ascii="Verdana" w:eastAsia="Times New Roman" w:hAnsi="Verdana" w:cs="Calibri"/>
          <w:color w:val="000000"/>
          <w:kern w:val="0"/>
          <w:lang w:eastAsia="en-GB"/>
        </w:rPr>
        <w:t xml:space="preserve">evolve </w:t>
      </w:r>
      <w:r w:rsidRPr="003E0201">
        <w:rPr>
          <w:rFonts w:ascii="Verdana" w:eastAsia="Times New Roman" w:hAnsi="Verdana" w:cs="Calibri"/>
          <w:color w:val="000000"/>
          <w:kern w:val="0"/>
          <w:lang w:eastAsia="en-GB"/>
        </w:rPr>
        <w:t xml:space="preserve">procurement policy </w:t>
      </w:r>
      <w:r w:rsidRPr="003E0201">
        <w:rPr>
          <w:rFonts w:ascii="Verdana" w:eastAsia="Times New Roman" w:hAnsi="Verdana" w:cs="Calibri"/>
          <w:color w:val="000000"/>
          <w:kern w:val="0"/>
          <w:lang w:eastAsia="en-GB"/>
        </w:rPr>
        <w:t xml:space="preserve">beyond a narrow focus on short-term cost and instead function as a strategic lever for economic security, industrial capability and defence preparedness. Whilst UKFT accepts the need to provide value for the taxpayer, UK companies offering </w:t>
      </w:r>
      <w:r w:rsidRPr="003E0201">
        <w:rPr>
          <w:rFonts w:ascii="Verdana" w:eastAsia="Times New Roman" w:hAnsi="Verdana" w:cs="Calibri"/>
          <w:color w:val="000000" w:themeColor="text1"/>
          <w:kern w:val="0"/>
          <w:lang w:eastAsia="en-GB"/>
        </w:rPr>
        <w:t xml:space="preserve">sometimes </w:t>
      </w:r>
      <w:r w:rsidRPr="003E0201">
        <w:rPr>
          <w:rFonts w:ascii="Verdana" w:eastAsia="Times New Roman" w:hAnsi="Verdana" w:cs="Calibri"/>
          <w:color w:val="000000"/>
          <w:kern w:val="0"/>
          <w:lang w:eastAsia="en-GB"/>
        </w:rPr>
        <w:t>better products are excluded from most government contracts on price alone</w:t>
      </w:r>
      <w:r w:rsidRPr="003E0201">
        <w:rPr>
          <w:rFonts w:ascii="Verdana" w:eastAsia="Times New Roman" w:hAnsi="Verdana" w:cs="Calibri"/>
          <w:color w:val="000000"/>
          <w:kern w:val="0"/>
          <w:lang w:eastAsia="en-GB"/>
        </w:rPr>
        <w:t xml:space="preserve">, despite the obvious potential benefits to UK plc, including </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supply chain </w:t>
      </w:r>
      <w:r w:rsidRPr="003E0201">
        <w:rPr>
          <w:rFonts w:ascii="Verdana" w:eastAsia="Times New Roman" w:hAnsi="Verdana" w:cs="Calibri"/>
          <w:color w:val="000000"/>
          <w:kern w:val="0"/>
          <w:lang w:eastAsia="en-GB"/>
        </w:rPr>
        <w:t xml:space="preserve">security, </w:t>
      </w:r>
      <w:r w:rsidRPr="003E0201">
        <w:rPr>
          <w:rFonts w:ascii="Verdana" w:eastAsia="Times New Roman" w:hAnsi="Verdana" w:cs="Calibri"/>
          <w:color w:val="000000"/>
          <w:kern w:val="0"/>
          <w:lang w:eastAsia="en-GB"/>
        </w:rPr>
        <w:t xml:space="preserve">UK </w:t>
      </w:r>
      <w:r w:rsidRPr="003E0201">
        <w:rPr>
          <w:rFonts w:ascii="Verdana" w:eastAsia="Times New Roman" w:hAnsi="Verdana" w:cs="Calibri"/>
          <w:color w:val="000000"/>
          <w:kern w:val="0"/>
          <w:lang w:eastAsia="en-GB"/>
        </w:rPr>
        <w:t xml:space="preserve">employment, </w:t>
      </w:r>
      <w:r w:rsidRPr="003E0201">
        <w:rPr>
          <w:rFonts w:ascii="Verdana" w:eastAsia="Times New Roman" w:hAnsi="Verdana" w:cs="Calibri"/>
          <w:color w:val="000000"/>
          <w:kern w:val="0"/>
          <w:lang w:eastAsia="en-GB"/>
        </w:rPr>
        <w:t xml:space="preserve">investment, growth </w:t>
      </w:r>
      <w:r w:rsidRPr="003E0201">
        <w:rPr>
          <w:rFonts w:ascii="Verdana" w:eastAsia="Times New Roman" w:hAnsi="Verdana" w:cs="Calibri"/>
          <w:color w:val="000000"/>
          <w:kern w:val="0"/>
          <w:lang w:eastAsia="en-GB"/>
        </w:rPr>
        <w:t>tax revenue</w:t>
      </w:r>
      <w:r w:rsidRPr="003E0201">
        <w:rPr>
          <w:rFonts w:ascii="Verdana" w:eastAsia="Times New Roman" w:hAnsi="Verdana" w:cs="Calibri"/>
          <w:color w:val="000000"/>
          <w:kern w:val="0"/>
          <w:lang w:eastAsia="en-GB"/>
        </w:rPr>
        <w:t xml:space="preserve"> and </w:t>
      </w:r>
      <w:r w:rsidRPr="003E0201">
        <w:rPr>
          <w:rFonts w:ascii="Verdana" w:eastAsia="Times New Roman" w:hAnsi="Verdana" w:cs="Calibri"/>
          <w:color w:val="000000"/>
          <w:kern w:val="0"/>
          <w:lang w:eastAsia="en-GB"/>
        </w:rPr>
        <w:t>R&amp;D</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at the same time as reducing </w:t>
      </w:r>
      <w:r w:rsidRPr="003E0201">
        <w:rPr>
          <w:rFonts w:ascii="Verdana" w:eastAsia="Times New Roman" w:hAnsi="Verdana" w:cs="Calibri"/>
          <w:color w:val="000000"/>
          <w:kern w:val="0"/>
          <w:lang w:eastAsia="en-GB"/>
        </w:rPr>
        <w:t>financial and knowl</w:t>
      </w:r>
      <w:r w:rsidRPr="003E0201">
        <w:rPr>
          <w:rFonts w:ascii="Verdana" w:eastAsia="Times New Roman" w:hAnsi="Verdana" w:cs="Calibri"/>
          <w:color w:val="000000"/>
          <w:kern w:val="0"/>
          <w:lang w:eastAsia="en-GB"/>
        </w:rPr>
        <w:t xml:space="preserve">edge-based </w:t>
      </w:r>
      <w:r w:rsidRPr="003E0201">
        <w:rPr>
          <w:rFonts w:ascii="Verdana" w:eastAsia="Times New Roman" w:hAnsi="Verdana" w:cs="Calibri"/>
          <w:color w:val="000000"/>
          <w:kern w:val="0"/>
          <w:lang w:eastAsia="en-GB"/>
        </w:rPr>
        <w:t>dependence on ou</w:t>
      </w:r>
      <w:r w:rsidRPr="003E0201">
        <w:rPr>
          <w:rFonts w:ascii="Verdana" w:eastAsia="Times New Roman" w:hAnsi="Verdana" w:cs="Calibri"/>
          <w:color w:val="000000"/>
          <w:kern w:val="0"/>
          <w:lang w:eastAsia="en-GB"/>
        </w:rPr>
        <w:t xml:space="preserve">tsourced intermediaries.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The central issue is not a lack of UK capability. </w:t>
      </w:r>
      <w:r w:rsidRPr="003E0201">
        <w:rPr>
          <w:rFonts w:ascii="Verdana" w:eastAsia="Times New Roman" w:hAnsi="Verdana" w:cs="Calibri"/>
          <w:color w:val="000000"/>
          <w:kern w:val="0"/>
          <w:lang w:eastAsia="en-GB"/>
        </w:rPr>
        <w:t xml:space="preserve">Our textile industry remains </w:t>
      </w:r>
      <w:r w:rsidRPr="003E0201">
        <w:rPr>
          <w:rFonts w:ascii="Verdana" w:eastAsia="Times New Roman" w:hAnsi="Verdana" w:cs="Calibri"/>
          <w:color w:val="000000"/>
          <w:kern w:val="0"/>
          <w:lang w:eastAsia="en-GB"/>
        </w:rPr>
        <w:t>strong, but</w:t>
      </w:r>
      <w:r w:rsidRPr="003E0201">
        <w:rPr>
          <w:rFonts w:ascii="Verdana" w:eastAsia="Times New Roman" w:hAnsi="Verdana" w:cs="Calibri"/>
          <w:color w:val="000000"/>
          <w:kern w:val="0"/>
          <w:lang w:eastAsia="en-GB"/>
        </w:rPr>
        <w:t xml:space="preserve"> could be stronger and there are still important garment manufacturing skills in the UK. </w:t>
      </w:r>
      <w:r w:rsidRPr="003E0201">
        <w:rPr>
          <w:rFonts w:ascii="Verdana" w:eastAsia="Times New Roman" w:hAnsi="Verdana" w:cs="Calibri"/>
          <w:color w:val="000000"/>
          <w:kern w:val="0"/>
          <w:lang w:eastAsia="en-GB"/>
        </w:rPr>
        <w:t xml:space="preserve">Rather, it is a systemic misalignment in </w:t>
      </w:r>
      <w:r w:rsidRPr="003E0201">
        <w:rPr>
          <w:rFonts w:ascii="Verdana" w:eastAsia="Times New Roman" w:hAnsi="Verdana" w:cs="Calibri"/>
          <w:color w:val="000000"/>
          <w:kern w:val="0"/>
          <w:lang w:eastAsia="en-GB"/>
        </w:rPr>
        <w:t xml:space="preserve">the </w:t>
      </w:r>
      <w:r w:rsidRPr="003E0201">
        <w:rPr>
          <w:rFonts w:ascii="Verdana" w:eastAsia="Times New Roman" w:hAnsi="Verdana" w:cs="Calibri"/>
          <w:color w:val="000000" w:themeColor="text1"/>
          <w:kern w:val="0"/>
          <w:lang w:eastAsia="en-GB"/>
        </w:rPr>
        <w:t>application of</w:t>
      </w:r>
      <w:r w:rsidRPr="003E0201">
        <w:rPr>
          <w:rFonts w:ascii="Verdana" w:eastAsia="Times New Roman" w:hAnsi="Verdana" w:cs="Calibri"/>
          <w:color w:val="000000" w:themeColor="text1"/>
          <w:kern w:val="0"/>
          <w:lang w:eastAsia="en-GB"/>
        </w:rPr>
        <w:t xml:space="preserve"> </w:t>
      </w:r>
      <w:r w:rsidRPr="003E0201">
        <w:rPr>
          <w:rFonts w:ascii="Verdana" w:eastAsia="Times New Roman" w:hAnsi="Verdana" w:cs="Calibri"/>
          <w:color w:val="000000"/>
          <w:kern w:val="0"/>
          <w:lang w:eastAsia="en-GB"/>
        </w:rPr>
        <w:t xml:space="preserve">procurement rules that undervalue </w:t>
      </w:r>
      <w:r w:rsidRPr="003E0201">
        <w:rPr>
          <w:rFonts w:ascii="Verdana" w:eastAsia="Times New Roman" w:hAnsi="Verdana" w:cs="Calibri"/>
          <w:color w:val="000000" w:themeColor="text1"/>
          <w:kern w:val="0"/>
          <w:lang w:eastAsia="en-GB"/>
        </w:rPr>
        <w:t>security, employment</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resilience, innovation and long-term capacity in favour of lowest-cost sourcing. This approach is increasingly incompatible with the realities of a co</w:t>
      </w:r>
      <w:r w:rsidRPr="003E0201">
        <w:rPr>
          <w:rFonts w:ascii="Verdana" w:eastAsia="Times New Roman" w:hAnsi="Verdana" w:cs="Calibri"/>
          <w:color w:val="000000"/>
          <w:kern w:val="0"/>
          <w:lang w:eastAsia="en-GB"/>
        </w:rPr>
        <w:t>mplex</w:t>
      </w:r>
      <w:r w:rsidRPr="003E0201">
        <w:rPr>
          <w:rFonts w:ascii="Verdana" w:eastAsia="Times New Roman" w:hAnsi="Verdana" w:cs="Calibri"/>
          <w:color w:val="000000"/>
          <w:kern w:val="0"/>
          <w:lang w:eastAsia="en-GB"/>
        </w:rPr>
        <w:t xml:space="preserve"> global economy</w:t>
      </w:r>
      <w:r w:rsidRPr="003E0201">
        <w:rPr>
          <w:rFonts w:ascii="Verdana" w:eastAsia="Times New Roman" w:hAnsi="Verdana" w:cs="Calibri"/>
          <w:color w:val="000000"/>
          <w:kern w:val="0"/>
          <w:lang w:eastAsia="en-GB"/>
        </w:rPr>
        <w:t xml:space="preserve"> and is </w:t>
      </w:r>
      <w:r w:rsidRPr="003E0201">
        <w:rPr>
          <w:rFonts w:ascii="Verdana" w:eastAsia="Times New Roman" w:hAnsi="Verdana" w:cs="Calibri"/>
          <w:color w:val="000000"/>
          <w:kern w:val="0"/>
          <w:lang w:eastAsia="en-GB"/>
        </w:rPr>
        <w:t xml:space="preserve">the </w:t>
      </w:r>
      <w:r w:rsidRPr="003E0201">
        <w:rPr>
          <w:rFonts w:ascii="Verdana" w:eastAsia="Times New Roman" w:hAnsi="Verdana" w:cs="Calibri"/>
          <w:color w:val="000000"/>
          <w:kern w:val="0"/>
          <w:lang w:eastAsia="en-GB"/>
        </w:rPr>
        <w:t xml:space="preserve">direct </w:t>
      </w:r>
      <w:r w:rsidRPr="003E0201">
        <w:rPr>
          <w:rFonts w:ascii="Verdana" w:eastAsia="Times New Roman" w:hAnsi="Verdana" w:cs="Calibri"/>
          <w:color w:val="000000"/>
          <w:kern w:val="0"/>
          <w:lang w:eastAsia="en-GB"/>
        </w:rPr>
        <w:t xml:space="preserve">result of </w:t>
      </w:r>
      <w:r w:rsidRPr="003E0201">
        <w:rPr>
          <w:rFonts w:ascii="Verdana" w:eastAsia="Times New Roman" w:hAnsi="Verdana" w:cs="Calibri"/>
          <w:color w:val="000000"/>
          <w:kern w:val="0"/>
          <w:lang w:eastAsia="en-GB"/>
        </w:rPr>
        <w:t xml:space="preserve">the application of </w:t>
      </w:r>
      <w:r w:rsidRPr="003E0201">
        <w:rPr>
          <w:rFonts w:ascii="Verdana" w:eastAsia="Times New Roman" w:hAnsi="Verdana" w:cs="Calibri"/>
          <w:color w:val="000000"/>
          <w:kern w:val="0"/>
          <w:lang w:eastAsia="en-GB"/>
        </w:rPr>
        <w:t>spending rules set out by the Treasury</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The issue is further compounded by the fact that most UK public procurement is outsourced to private contractors whose operations are judged merely on their ability to supply goods at the lowest price without looking to see whether the UK supply chain could be enhanced by greater use of UK manufacturing or whether there is the chance to improve on the goods being provided. </w:t>
      </w:r>
    </w:p>
    <w:p w:rsidR="0031350A" w:rsidRPr="003E0201" w:rsidP="002704AB">
      <w:p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kern w:val="0"/>
          <w:lang w:eastAsia="en-GB"/>
        </w:rPr>
        <w:t xml:space="preserve">The UK is an outlier in </w:t>
      </w:r>
      <w:r w:rsidRPr="003E0201">
        <w:rPr>
          <w:rFonts w:ascii="Verdana" w:eastAsia="Times New Roman" w:hAnsi="Verdana" w:cs="Calibri"/>
          <w:color w:val="000000"/>
          <w:kern w:val="0"/>
          <w:lang w:eastAsia="en-GB"/>
        </w:rPr>
        <w:t>Public Procurement</w:t>
      </w:r>
      <w:r w:rsidRPr="003E0201">
        <w:rPr>
          <w:rFonts w:ascii="Verdana" w:eastAsia="Times New Roman" w:hAnsi="Verdana" w:cs="Calibri"/>
          <w:color w:val="000000"/>
          <w:kern w:val="0"/>
          <w:lang w:eastAsia="en-GB"/>
        </w:rPr>
        <w:t>, with little or no House of Commons oversight. Other countries are better prepared</w:t>
      </w:r>
      <w:r w:rsidRPr="003E0201">
        <w:rPr>
          <w:rFonts w:ascii="Verdana" w:eastAsia="Times New Roman" w:hAnsi="Verdana" w:cs="Calibri"/>
          <w:color w:val="000000"/>
          <w:kern w:val="0"/>
          <w:lang w:eastAsia="en-GB"/>
        </w:rPr>
        <w:t xml:space="preserve"> and have adapted faster</w:t>
      </w:r>
      <w:r w:rsidRPr="003E0201">
        <w:rPr>
          <w:rFonts w:ascii="Verdana" w:eastAsia="Times New Roman" w:hAnsi="Verdana" w:cs="Calibri"/>
          <w:color w:val="000000"/>
          <w:kern w:val="0"/>
          <w:lang w:eastAsia="en-GB"/>
        </w:rPr>
        <w:t xml:space="preserve">. The EU sources significantly more of its defence and healthcare textiles from the EU </w:t>
      </w:r>
      <w:r w:rsidRPr="003E0201">
        <w:rPr>
          <w:rFonts w:ascii="Verdana" w:eastAsia="Times New Roman" w:hAnsi="Verdana" w:cs="Calibri"/>
          <w:color w:val="000000"/>
          <w:kern w:val="0"/>
          <w:lang w:eastAsia="en-GB"/>
        </w:rPr>
        <w:t xml:space="preserve">and has </w:t>
      </w:r>
      <w:r w:rsidRPr="003E0201">
        <w:rPr>
          <w:rFonts w:ascii="Verdana" w:eastAsia="Times New Roman" w:hAnsi="Verdana" w:cs="Calibri"/>
          <w:color w:val="000000" w:themeColor="text1"/>
          <w:kern w:val="0"/>
          <w:lang w:eastAsia="en-GB"/>
        </w:rPr>
        <w:t>recently implemented its Industrial Act to boost EU made goods in key sectors. T</w:t>
      </w:r>
      <w:r w:rsidRPr="003E0201">
        <w:rPr>
          <w:rFonts w:ascii="Verdana" w:eastAsia="Times New Roman" w:hAnsi="Verdana" w:cs="Calibri"/>
          <w:color w:val="000000"/>
          <w:kern w:val="0"/>
          <w:lang w:eastAsia="en-GB"/>
        </w:rPr>
        <w:t xml:space="preserve">he US passed the Berry Amendment in 1973 to require the US Department of Defence to give preference in procurement to domestically </w:t>
      </w:r>
      <w:r w:rsidRPr="003E0201">
        <w:rPr>
          <w:rFonts w:ascii="Verdana" w:eastAsia="Times New Roman" w:hAnsi="Verdana" w:cs="Calibri"/>
          <w:color w:val="000000"/>
          <w:kern w:val="0"/>
          <w:lang w:eastAsia="en-GB"/>
        </w:rPr>
        <w:t xml:space="preserve">produced </w:t>
      </w:r>
      <w:r w:rsidRPr="003E0201">
        <w:rPr>
          <w:rFonts w:ascii="Verdana" w:eastAsia="Times New Roman" w:hAnsi="Verdana" w:cs="Calibri"/>
          <w:color w:val="000000"/>
          <w:kern w:val="0"/>
          <w:lang w:eastAsia="en-GB"/>
        </w:rPr>
        <w:t>products.</w:t>
      </w:r>
      <w:r w:rsidRPr="003E0201">
        <w:rPr>
          <w:rFonts w:ascii="Verdana" w:eastAsia="Times New Roman" w:hAnsi="Verdana" w:cs="Calibri"/>
          <w:color w:val="000000"/>
          <w:kern w:val="0"/>
          <w:lang w:eastAsia="en-GB"/>
        </w:rPr>
        <w:t xml:space="preserve"> </w:t>
      </w:r>
    </w:p>
    <w:p w:rsidR="0031350A" w:rsidRPr="003E0201" w:rsidP="00010C64">
      <w:pPr>
        <w:spacing w:before="100" w:beforeAutospacing="1" w:after="100" w:afterAutospacing="1"/>
        <w:outlineLvl w:val="2"/>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UKFT believes that the UK should urgently pass an equivalent of the US Berry Amendment and make urgent changes to the way in which the UK spends taxpayer money on key defence and healthcare textiles and other products</w:t>
      </w:r>
      <w:r w:rsidRPr="003E0201">
        <w:rPr>
          <w:rFonts w:ascii="Verdana" w:eastAsia="Times New Roman" w:hAnsi="Verdana" w:cs="Calibri"/>
          <w:color w:val="000000"/>
          <w:kern w:val="0"/>
          <w:lang w:eastAsia="en-GB"/>
        </w:rPr>
        <w:t xml:space="preserve"> with greater scrutiny of contracts</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This is the only way to ensure that </w:t>
      </w:r>
      <w:r w:rsidRPr="003E0201">
        <w:rPr>
          <w:rFonts w:ascii="Verdana" w:eastAsia="Times New Roman" w:hAnsi="Verdana" w:cs="Calibri"/>
          <w:color w:val="000000"/>
          <w:kern w:val="0"/>
          <w:lang w:eastAsia="en-GB"/>
        </w:rPr>
        <w:t>public procurement supports domestic industry</w:t>
      </w:r>
      <w:r w:rsidRPr="003E0201">
        <w:rPr>
          <w:rFonts w:ascii="Verdana" w:eastAsia="Times New Roman" w:hAnsi="Verdana" w:cs="Calibri"/>
          <w:color w:val="000000"/>
          <w:kern w:val="0"/>
          <w:lang w:eastAsia="en-GB"/>
        </w:rPr>
        <w:t xml:space="preserve"> as required by the Government’s Industrial Strategy</w:t>
      </w:r>
      <w:r w:rsidRPr="003E0201">
        <w:rPr>
          <w:rFonts w:ascii="Verdana" w:eastAsia="Times New Roman" w:hAnsi="Verdana" w:cs="Calibri"/>
          <w:color w:val="000000"/>
          <w:kern w:val="0"/>
          <w:lang w:eastAsia="en-GB"/>
        </w:rPr>
        <w:t xml:space="preserve">, strengthens supply chain resilience and </w:t>
      </w:r>
      <w:r w:rsidRPr="003E0201">
        <w:rPr>
          <w:rFonts w:ascii="Verdana" w:eastAsia="Times New Roman" w:hAnsi="Verdana" w:cs="Calibri"/>
          <w:color w:val="000000"/>
          <w:kern w:val="0"/>
          <w:lang w:eastAsia="en-GB"/>
        </w:rPr>
        <w:t xml:space="preserve">provides real value to the taxpayer. </w:t>
      </w:r>
    </w:p>
    <w:p w:rsidR="0031350A" w:rsidRPr="003E0201" w:rsidP="003B1ED9">
      <w:pPr>
        <w:spacing w:before="100" w:beforeAutospacing="1" w:after="100" w:afterAutospacing="1"/>
        <w:outlineLvl w:val="2"/>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Whilst </w:t>
      </w:r>
      <w:r w:rsidRPr="003E0201">
        <w:rPr>
          <w:rFonts w:ascii="Verdana" w:eastAsia="Times New Roman" w:hAnsi="Verdana" w:cs="Calibri"/>
          <w:color w:val="000000"/>
          <w:kern w:val="0"/>
          <w:lang w:eastAsia="en-GB"/>
        </w:rPr>
        <w:t xml:space="preserve">the </w:t>
      </w:r>
      <w:r w:rsidRPr="003E0201">
        <w:rPr>
          <w:rFonts w:ascii="Verdana" w:eastAsia="Times New Roman" w:hAnsi="Verdana" w:cs="Calibri"/>
          <w:color w:val="000000"/>
          <w:kern w:val="0"/>
          <w:lang w:eastAsia="en-GB"/>
        </w:rPr>
        <w:t>UK’s technical and defence textiles are successfully sold to most of the UK’s NATO partners, the</w:t>
      </w:r>
      <w:r w:rsidRPr="003E0201">
        <w:rPr>
          <w:rFonts w:ascii="Verdana" w:eastAsia="Times New Roman" w:hAnsi="Verdana" w:cs="Calibri"/>
          <w:color w:val="000000"/>
          <w:kern w:val="0"/>
          <w:lang w:eastAsia="en-GB"/>
        </w:rPr>
        <w:t xml:space="preserve">re seems to be no easy mechanism for </w:t>
      </w:r>
      <w:r w:rsidRPr="003E0201">
        <w:rPr>
          <w:rFonts w:ascii="Verdana" w:eastAsia="Times New Roman" w:hAnsi="Verdana" w:cs="Calibri"/>
          <w:color w:val="000000"/>
          <w:kern w:val="0"/>
          <w:lang w:eastAsia="en-GB"/>
        </w:rPr>
        <w:t xml:space="preserve">the MOD and others to create a resilient supply chain by </w:t>
      </w:r>
      <w:r w:rsidRPr="003E0201">
        <w:rPr>
          <w:rFonts w:ascii="Verdana" w:eastAsia="Times New Roman" w:hAnsi="Verdana" w:cs="Calibri"/>
          <w:color w:val="000000"/>
          <w:kern w:val="0"/>
          <w:lang w:eastAsia="en-GB"/>
        </w:rPr>
        <w:t>sourc</w:t>
      </w:r>
      <w:r w:rsidRPr="003E0201">
        <w:rPr>
          <w:rFonts w:ascii="Verdana" w:eastAsia="Times New Roman" w:hAnsi="Verdana" w:cs="Calibri"/>
          <w:color w:val="000000"/>
          <w:kern w:val="0"/>
          <w:lang w:eastAsia="en-GB"/>
        </w:rPr>
        <w:t>ing</w:t>
      </w:r>
      <w:r w:rsidRPr="003E0201">
        <w:rPr>
          <w:rFonts w:ascii="Verdana" w:eastAsia="Times New Roman" w:hAnsi="Verdana" w:cs="Calibri"/>
          <w:color w:val="000000"/>
          <w:kern w:val="0"/>
          <w:lang w:eastAsia="en-GB"/>
        </w:rPr>
        <w:t xml:space="preserve"> from the UK. </w:t>
      </w:r>
    </w:p>
    <w:p w:rsidR="0031350A" w:rsidRPr="003E0201" w:rsidP="003B1ED9">
      <w:pPr>
        <w:spacing w:before="100" w:beforeAutospacing="1" w:after="100" w:afterAutospacing="1"/>
        <w:outlineLvl w:val="2"/>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Th</w:t>
      </w:r>
      <w:r w:rsidRPr="003E0201">
        <w:rPr>
          <w:rFonts w:ascii="Verdana" w:eastAsia="Times New Roman" w:hAnsi="Verdana" w:cs="Calibri"/>
          <w:color w:val="000000"/>
          <w:kern w:val="0"/>
          <w:lang w:eastAsia="en-GB"/>
        </w:rPr>
        <w:t xml:space="preserve">is issue is not unique to the </w:t>
      </w:r>
      <w:r w:rsidRPr="003E0201">
        <w:rPr>
          <w:rFonts w:ascii="Verdana" w:eastAsia="Times New Roman" w:hAnsi="Verdana" w:cs="Calibri"/>
          <w:color w:val="000000"/>
          <w:kern w:val="0"/>
          <w:lang w:eastAsia="en-GB"/>
        </w:rPr>
        <w:t xml:space="preserve">textile </w:t>
      </w:r>
      <w:r w:rsidRPr="003E0201">
        <w:rPr>
          <w:rFonts w:ascii="Verdana" w:eastAsia="Times New Roman" w:hAnsi="Verdana" w:cs="Calibri"/>
          <w:color w:val="000000"/>
          <w:kern w:val="0"/>
          <w:lang w:eastAsia="en-GB"/>
        </w:rPr>
        <w:t>and garment manufacturing</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It is </w:t>
      </w:r>
      <w:r w:rsidRPr="003E0201">
        <w:rPr>
          <w:rFonts w:ascii="Verdana" w:eastAsia="Times New Roman" w:hAnsi="Verdana" w:cs="Calibri"/>
          <w:color w:val="000000"/>
          <w:kern w:val="0"/>
          <w:lang w:eastAsia="en-GB"/>
        </w:rPr>
        <w:t>endemic across all sectors</w:t>
      </w:r>
      <w:r w:rsidRPr="003E0201">
        <w:rPr>
          <w:rFonts w:ascii="Verdana" w:eastAsia="Times New Roman" w:hAnsi="Verdana" w:cs="Calibri"/>
          <w:color w:val="000000"/>
          <w:kern w:val="0"/>
          <w:lang w:eastAsia="en-GB"/>
        </w:rPr>
        <w:t xml:space="preserve"> and has its roots, partly, in the UK’s </w:t>
      </w:r>
      <w:r w:rsidRPr="003E0201">
        <w:rPr>
          <w:rFonts w:ascii="Verdana" w:eastAsia="Times New Roman" w:hAnsi="Verdana" w:cs="Calibri"/>
          <w:color w:val="000000"/>
          <w:kern w:val="0"/>
          <w:lang w:eastAsia="en-GB"/>
        </w:rPr>
        <w:t>outsourcing</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policies and what is often referred to as </w:t>
      </w:r>
      <w:r w:rsidRPr="003E0201">
        <w:rPr>
          <w:rFonts w:ascii="Verdana" w:eastAsia="Times New Roman" w:hAnsi="Verdana" w:cs="Calibri"/>
          <w:color w:val="000000"/>
          <w:kern w:val="0"/>
          <w:lang w:eastAsia="en-GB"/>
        </w:rPr>
        <w:t>“</w:t>
      </w:r>
      <w:r w:rsidRPr="003E0201">
        <w:rPr>
          <w:rFonts w:ascii="Verdana" w:eastAsia="Times New Roman" w:hAnsi="Verdana" w:cs="Calibri"/>
          <w:color w:val="000000"/>
          <w:kern w:val="0"/>
          <w:lang w:eastAsia="en-GB"/>
        </w:rPr>
        <w:t>Treasury Orthodoxy</w:t>
      </w:r>
      <w:r w:rsidRPr="003E0201">
        <w:rPr>
          <w:rFonts w:ascii="Verdana" w:eastAsia="Times New Roman" w:hAnsi="Verdana" w:cs="Calibri"/>
          <w:color w:val="000000"/>
          <w:kern w:val="0"/>
          <w:lang w:eastAsia="en-GB"/>
        </w:rPr>
        <w:t>”</w:t>
      </w:r>
      <w:r w:rsidRPr="003E0201">
        <w:rPr>
          <w:rFonts w:ascii="Verdana" w:eastAsia="Times New Roman" w:hAnsi="Verdana" w:cs="Calibri"/>
          <w:color w:val="000000"/>
          <w:kern w:val="0"/>
          <w:lang w:eastAsia="en-GB"/>
        </w:rPr>
        <w:t xml:space="preserve">, whereby </w:t>
      </w:r>
      <w:r w:rsidRPr="003E0201">
        <w:rPr>
          <w:rFonts w:ascii="Verdana" w:eastAsia="Times New Roman" w:hAnsi="Verdana" w:cs="Calibri"/>
          <w:color w:val="000000"/>
          <w:kern w:val="0"/>
          <w:lang w:eastAsia="en-GB"/>
        </w:rPr>
        <w:t xml:space="preserve">lucrative public procurement </w:t>
      </w:r>
      <w:r w:rsidRPr="003E0201">
        <w:rPr>
          <w:rFonts w:ascii="Verdana" w:eastAsia="Times New Roman" w:hAnsi="Verdana" w:cs="Calibri"/>
          <w:color w:val="000000"/>
          <w:kern w:val="0"/>
          <w:lang w:eastAsia="en-GB"/>
        </w:rPr>
        <w:t>contracts are awarded on a short-term single unit price</w:t>
      </w:r>
      <w:r w:rsidRPr="003E0201">
        <w:rPr>
          <w:rFonts w:ascii="Verdana" w:eastAsia="Times New Roman" w:hAnsi="Verdana" w:cs="Calibri"/>
          <w:color w:val="000000"/>
          <w:kern w:val="0"/>
          <w:lang w:eastAsia="en-GB"/>
        </w:rPr>
        <w:t xml:space="preserve"> basis rather than looking at the broader benefit to UK plc of a </w:t>
      </w:r>
      <w:r w:rsidRPr="003E0201">
        <w:rPr>
          <w:rFonts w:ascii="Verdana" w:eastAsia="Times New Roman" w:hAnsi="Verdana" w:cs="Calibri"/>
          <w:color w:val="000000"/>
          <w:kern w:val="0"/>
          <w:lang w:eastAsia="en-GB"/>
        </w:rPr>
        <w:t xml:space="preserve">direct and </w:t>
      </w:r>
      <w:r w:rsidRPr="003E0201">
        <w:rPr>
          <w:rFonts w:ascii="Verdana" w:eastAsia="Times New Roman" w:hAnsi="Verdana" w:cs="Calibri"/>
          <w:color w:val="000000"/>
          <w:kern w:val="0"/>
          <w:lang w:eastAsia="en-GB"/>
        </w:rPr>
        <w:t xml:space="preserve">collaborative approach with British industry. </w:t>
      </w:r>
      <w:r w:rsidRPr="003E0201">
        <w:rPr>
          <w:rFonts w:ascii="Verdana" w:eastAsia="Times New Roman" w:hAnsi="Verdana" w:cs="Calibri"/>
          <w:color w:val="000000"/>
          <w:kern w:val="0"/>
          <w:lang w:eastAsia="en-GB"/>
        </w:rPr>
        <w:t xml:space="preserve">Outsourcing also increases government dependence on outsourcing partners whose financial motivations may not always be in line with broader government </w:t>
      </w:r>
      <w:r w:rsidRPr="003E0201">
        <w:rPr>
          <w:rFonts w:ascii="Verdana" w:eastAsia="Times New Roman" w:hAnsi="Verdana" w:cs="Calibri"/>
          <w:color w:val="000000"/>
          <w:kern w:val="0"/>
          <w:lang w:eastAsia="en-GB"/>
        </w:rPr>
        <w:t>strategy,</w:t>
      </w:r>
      <w:r w:rsidRPr="003E0201">
        <w:rPr>
          <w:rFonts w:ascii="Verdana" w:eastAsia="Times New Roman" w:hAnsi="Verdana" w:cs="Calibri"/>
          <w:color w:val="000000"/>
          <w:kern w:val="0"/>
          <w:lang w:eastAsia="en-GB"/>
        </w:rPr>
        <w:t xml:space="preserve"> indeed they may sometimes conflict with the overall objective of growing the UK economy and an advanced manufacturing base. </w:t>
      </w:r>
    </w:p>
    <w:p w:rsidR="0031350A" w:rsidRPr="003E0201" w:rsidP="00FC35F8">
      <w:pPr>
        <w:spacing w:before="100" w:beforeAutospacing="1" w:after="100" w:afterAutospacing="1"/>
        <w:outlineLvl w:val="2"/>
        <w:rPr>
          <w:rFonts w:ascii="Verdana" w:eastAsia="Times New Roman" w:hAnsi="Verdana" w:cs="Calibri"/>
          <w:b/>
          <w:bCs/>
          <w:color w:val="000000"/>
          <w:kern w:val="0"/>
          <w:lang w:eastAsia="en-GB"/>
        </w:rPr>
      </w:pPr>
      <w:r w:rsidRPr="003E0201">
        <w:rPr>
          <w:rFonts w:ascii="Verdana" w:eastAsia="Times New Roman" w:hAnsi="Verdana" w:cs="Calibri"/>
          <w:b/>
          <w:bCs/>
          <w:color w:val="000000"/>
          <w:kern w:val="0"/>
          <w:lang w:eastAsia="en-GB"/>
        </w:rPr>
        <w:t>1. Procurement as a Strategic Lever</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Procurement policy is a critical instrument of national policy, shaping industrial investment, regional development and defence capability.</w:t>
      </w:r>
      <w:r w:rsidRPr="003E0201">
        <w:rPr>
          <w:rFonts w:ascii="Verdana" w:eastAsia="Times New Roman" w:hAnsi="Verdana" w:cs="Calibri"/>
          <w:color w:val="000000"/>
          <w:kern w:val="0"/>
          <w:lang w:eastAsia="en-GB"/>
        </w:rPr>
        <w:t xml:space="preserve"> Handled efficiently</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in a joined-up way, it</w:t>
      </w:r>
      <w:r w:rsidRPr="003E0201">
        <w:rPr>
          <w:rFonts w:ascii="Verdana" w:eastAsia="Times New Roman" w:hAnsi="Verdana" w:cs="Calibri"/>
          <w:color w:val="000000"/>
          <w:kern w:val="0"/>
          <w:lang w:eastAsia="en-GB"/>
        </w:rPr>
        <w:t xml:space="preserve"> can </w:t>
      </w:r>
      <w:r w:rsidRPr="003E0201">
        <w:rPr>
          <w:rFonts w:ascii="Verdana" w:eastAsia="Times New Roman" w:hAnsi="Verdana" w:cs="Calibri"/>
          <w:color w:val="000000"/>
          <w:kern w:val="0"/>
          <w:lang w:eastAsia="en-GB"/>
        </w:rPr>
        <w:t>create wealth and quality jobs in the UK, across the four nations</w:t>
      </w:r>
      <w:r w:rsidRPr="003E0201">
        <w:rPr>
          <w:rFonts w:ascii="Verdana" w:eastAsia="Times New Roman" w:hAnsi="Verdana" w:cs="Calibri"/>
          <w:color w:val="000000"/>
          <w:kern w:val="0"/>
          <w:lang w:eastAsia="en-GB"/>
        </w:rPr>
        <w:t xml:space="preserve"> in line to support the government’s Industrial Strategy.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themeColor="text1"/>
          <w:kern w:val="0"/>
          <w:lang w:eastAsia="en-GB"/>
        </w:rPr>
        <w:t xml:space="preserve">Current UK Treasury rules, particularly </w:t>
      </w:r>
      <w:r w:rsidRPr="003E0201">
        <w:rPr>
          <w:rFonts w:ascii="Verdana" w:eastAsia="Times New Roman" w:hAnsi="Verdana" w:cs="Calibri"/>
          <w:color w:val="000000"/>
          <w:kern w:val="0"/>
          <w:lang w:eastAsia="en-GB"/>
        </w:rPr>
        <w:t xml:space="preserve">those governing value-for-money assessments, </w:t>
      </w:r>
      <w:r w:rsidRPr="003E0201">
        <w:rPr>
          <w:rFonts w:ascii="Verdana" w:eastAsia="Times New Roman" w:hAnsi="Verdana" w:cs="Calibri"/>
          <w:color w:val="000000"/>
          <w:kern w:val="0"/>
          <w:lang w:eastAsia="en-GB"/>
        </w:rPr>
        <w:t xml:space="preserve">consider only </w:t>
      </w:r>
      <w:r w:rsidRPr="003E0201">
        <w:rPr>
          <w:rFonts w:ascii="Verdana" w:eastAsia="Times New Roman" w:hAnsi="Verdana" w:cs="Calibri"/>
          <w:color w:val="000000"/>
          <w:kern w:val="0"/>
          <w:lang w:eastAsia="en-GB"/>
        </w:rPr>
        <w:t>lowest upfront cost. While fiscal discipline remains essential, this narrow interpretation fails to account for broader strategic considerations, including:</w:t>
      </w:r>
    </w:p>
    <w:p w:rsidR="0031350A" w:rsidRPr="003E0201" w:rsidP="00FC35F8">
      <w:pPr>
        <w:numPr>
          <w:ilvl w:val="0"/>
          <w:numId w:val="1"/>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Supply chain resilience</w:t>
      </w:r>
    </w:p>
    <w:p w:rsidR="0031350A" w:rsidRPr="003E0201" w:rsidP="00FC35F8">
      <w:pPr>
        <w:numPr>
          <w:ilvl w:val="0"/>
          <w:numId w:val="1"/>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National security</w:t>
      </w:r>
    </w:p>
    <w:p w:rsidR="0031350A" w:rsidRPr="003E0201" w:rsidP="00FC35F8">
      <w:pPr>
        <w:numPr>
          <w:ilvl w:val="0"/>
          <w:numId w:val="1"/>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Industrial capacity</w:t>
      </w:r>
    </w:p>
    <w:p w:rsidR="0031350A" w:rsidRPr="003E0201" w:rsidP="00FC35F8">
      <w:pPr>
        <w:numPr>
          <w:ilvl w:val="0"/>
          <w:numId w:val="1"/>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Lifecycle value and performance</w:t>
      </w:r>
    </w:p>
    <w:p w:rsidR="0031350A" w:rsidRPr="003E0201" w:rsidP="00FC35F8">
      <w:pPr>
        <w:numPr>
          <w:ilvl w:val="0"/>
          <w:numId w:val="1"/>
        </w:num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themeColor="text1"/>
          <w:kern w:val="0"/>
          <w:lang w:eastAsia="en-GB"/>
        </w:rPr>
        <w:t>Employment and tax revenue</w:t>
      </w:r>
    </w:p>
    <w:p w:rsidR="0031350A" w:rsidRPr="003E0201" w:rsidP="00FC35F8">
      <w:pPr>
        <w:numPr>
          <w:ilvl w:val="0"/>
          <w:numId w:val="1"/>
        </w:num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themeColor="text1"/>
          <w:kern w:val="0"/>
          <w:lang w:eastAsia="en-GB"/>
        </w:rPr>
        <w:t>R&amp;D</w:t>
      </w:r>
    </w:p>
    <w:p w:rsidR="0031350A" w:rsidRPr="003E0201" w:rsidP="00FC35F8">
      <w:pPr>
        <w:numPr>
          <w:ilvl w:val="0"/>
          <w:numId w:val="1"/>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Potential to support the UK manufacturing base and create quality jobs in the four nations</w:t>
      </w:r>
    </w:p>
    <w:p w:rsidR="0031350A" w:rsidRPr="003E0201" w:rsidP="00FC35F8">
      <w:pPr>
        <w:numPr>
          <w:ilvl w:val="0"/>
          <w:numId w:val="1"/>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Development of better products with potential savings</w:t>
      </w:r>
    </w:p>
    <w:p w:rsidR="0031350A" w:rsidRPr="003E0201" w:rsidP="003B1ED9">
      <w:pPr>
        <w:spacing w:before="100" w:beforeAutospacing="1" w:after="100" w:afterAutospacing="1"/>
        <w:rPr>
          <w:rFonts w:ascii="Verdana" w:eastAsia="Times New Roman" w:hAnsi="Verdana" w:cs="Calibri"/>
          <w:color w:val="EE0000"/>
          <w:kern w:val="0"/>
          <w:lang w:eastAsia="en-GB"/>
        </w:rPr>
      </w:pPr>
      <w:r w:rsidRPr="003E0201">
        <w:rPr>
          <w:rFonts w:ascii="Verdana" w:eastAsia="Times New Roman" w:hAnsi="Verdana" w:cs="Calibri"/>
          <w:color w:val="000000"/>
          <w:kern w:val="0"/>
          <w:lang w:eastAsia="en-GB"/>
        </w:rPr>
        <w:t>This misalignment limits the effectiveness of public spending and undermines wider government objectives in advanced manufacturing and defence</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w:t>
      </w:r>
      <w:r w:rsidRPr="003E0201">
        <w:rPr>
          <w:rFonts w:ascii="Verdana" w:eastAsia="Times New Roman" w:hAnsi="Verdana" w:cs="Calibri"/>
          <w:color w:val="000000"/>
          <w:kern w:val="0"/>
          <w:lang w:eastAsia="en-GB"/>
        </w:rPr>
        <w:t>as well as the</w:t>
      </w:r>
      <w:r w:rsidRPr="003E0201">
        <w:rPr>
          <w:rFonts w:ascii="Verdana" w:eastAsia="Times New Roman" w:hAnsi="Verdana" w:cs="Calibri"/>
          <w:color w:val="000000"/>
          <w:kern w:val="0"/>
          <w:lang w:eastAsia="en-GB"/>
        </w:rPr>
        <w:t xml:space="preserve"> NHS</w:t>
      </w:r>
      <w:r w:rsidRPr="003E0201">
        <w:rPr>
          <w:rFonts w:ascii="Verdana" w:eastAsia="Times New Roman" w:hAnsi="Verdana" w:cs="Calibri"/>
          <w:color w:val="000000"/>
          <w:kern w:val="0"/>
          <w:lang w:eastAsia="en-GB"/>
        </w:rPr>
        <w:t>)</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but </w:t>
      </w:r>
      <w:r w:rsidRPr="003E0201">
        <w:rPr>
          <w:rFonts w:ascii="Verdana" w:eastAsia="Times New Roman" w:hAnsi="Verdana" w:cs="Calibri"/>
          <w:color w:val="000000"/>
          <w:kern w:val="0"/>
          <w:lang w:eastAsia="en-GB"/>
        </w:rPr>
        <w:t xml:space="preserve">many </w:t>
      </w:r>
      <w:r w:rsidRPr="003E0201">
        <w:rPr>
          <w:rFonts w:ascii="Verdana" w:eastAsia="Times New Roman" w:hAnsi="Verdana" w:cs="Calibri"/>
          <w:color w:val="000000"/>
          <w:kern w:val="0"/>
          <w:lang w:eastAsia="en-GB"/>
        </w:rPr>
        <w:t>other sectors could potentially benefit</w:t>
      </w:r>
      <w:r w:rsidRPr="003E0201">
        <w:rPr>
          <w:rFonts w:ascii="Verdana" w:eastAsia="Times New Roman" w:hAnsi="Verdana" w:cs="Calibri"/>
          <w:color w:val="000000"/>
          <w:kern w:val="0"/>
          <w:lang w:eastAsia="en-GB"/>
        </w:rPr>
        <w:t xml:space="preserve"> from a similar </w:t>
      </w:r>
      <w:r w:rsidRPr="003E0201">
        <w:rPr>
          <w:rFonts w:ascii="Verdana" w:eastAsia="Times New Roman" w:hAnsi="Verdana" w:cs="Calibri"/>
          <w:color w:val="000000"/>
          <w:kern w:val="0"/>
          <w:lang w:eastAsia="en-GB"/>
        </w:rPr>
        <w:t>approach</w:t>
      </w:r>
      <w:r w:rsidRPr="003E0201">
        <w:rPr>
          <w:rFonts w:ascii="Verdana" w:eastAsia="Times New Roman" w:hAnsi="Verdana" w:cs="Calibri"/>
          <w:color w:val="000000"/>
          <w:kern w:val="0"/>
          <w:lang w:eastAsia="en-GB"/>
        </w:rPr>
        <w:t xml:space="preserve">, including </w:t>
      </w:r>
      <w:r w:rsidRPr="003E0201">
        <w:rPr>
          <w:rFonts w:ascii="Verdana" w:eastAsia="Times New Roman" w:hAnsi="Verdana" w:cs="Calibri"/>
          <w:color w:val="000000" w:themeColor="text1"/>
          <w:kern w:val="0"/>
          <w:lang w:eastAsia="en-GB"/>
        </w:rPr>
        <w:t>filtration</w:t>
      </w:r>
      <w:r w:rsidRPr="003E0201">
        <w:rPr>
          <w:rFonts w:ascii="Verdana" w:eastAsia="Times New Roman" w:hAnsi="Verdana" w:cs="Calibri"/>
          <w:color w:val="000000" w:themeColor="text1"/>
          <w:kern w:val="0"/>
          <w:lang w:eastAsia="en-GB"/>
        </w:rPr>
        <w:t>, automotive</w:t>
      </w:r>
      <w:r w:rsidRPr="003E0201">
        <w:rPr>
          <w:rFonts w:ascii="Verdana" w:eastAsia="Times New Roman" w:hAnsi="Verdana" w:cs="Calibri"/>
          <w:color w:val="000000" w:themeColor="text1"/>
          <w:kern w:val="0"/>
          <w:lang w:eastAsia="en-GB"/>
        </w:rPr>
        <w:t xml:space="preserve"> and </w:t>
      </w:r>
      <w:r w:rsidRPr="003E0201">
        <w:rPr>
          <w:rFonts w:ascii="Verdana" w:eastAsia="Times New Roman" w:hAnsi="Verdana" w:cs="Calibri"/>
          <w:color w:val="000000" w:themeColor="text1"/>
          <w:kern w:val="0"/>
          <w:lang w:eastAsia="en-GB"/>
        </w:rPr>
        <w:t>aerospace</w:t>
      </w:r>
      <w:r w:rsidRPr="003E0201">
        <w:rPr>
          <w:rFonts w:ascii="Verdana" w:eastAsia="Times New Roman" w:hAnsi="Verdana" w:cs="Calibri"/>
          <w:color w:val="EE0000"/>
          <w:kern w:val="0"/>
          <w:lang w:eastAsia="en-GB"/>
        </w:rPr>
        <w:t>.</w:t>
      </w:r>
    </w:p>
    <w:p w:rsidR="0031350A" w:rsidRPr="003E0201" w:rsidP="003B1ED9">
      <w:p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themeColor="text1"/>
          <w:kern w:val="0"/>
          <w:lang w:eastAsia="en-GB"/>
        </w:rPr>
        <w:t>Outsourcing Public Procurement further compounds th</w:t>
      </w:r>
      <w:r w:rsidRPr="003E0201">
        <w:rPr>
          <w:rFonts w:ascii="Verdana" w:eastAsia="Times New Roman" w:hAnsi="Verdana" w:cs="Calibri"/>
          <w:color w:val="000000" w:themeColor="text1"/>
          <w:kern w:val="0"/>
          <w:lang w:eastAsia="en-GB"/>
        </w:rPr>
        <w:t xml:space="preserve">e problem </w:t>
      </w:r>
      <w:r w:rsidRPr="003E0201">
        <w:rPr>
          <w:rFonts w:ascii="Verdana" w:eastAsia="Times New Roman" w:hAnsi="Verdana" w:cs="Calibri"/>
          <w:color w:val="000000" w:themeColor="text1"/>
          <w:kern w:val="0"/>
          <w:lang w:eastAsia="en-GB"/>
        </w:rPr>
        <w:t>by making the government reliant on the knowledge of private outsourcing companies</w:t>
      </w:r>
      <w:r w:rsidRPr="003E0201">
        <w:rPr>
          <w:rFonts w:ascii="Verdana" w:eastAsia="Times New Roman" w:hAnsi="Verdana" w:cs="Calibri"/>
          <w:color w:val="000000" w:themeColor="text1"/>
          <w:kern w:val="0"/>
          <w:lang w:eastAsia="en-GB"/>
        </w:rPr>
        <w:t xml:space="preserve"> who are incentivised to </w:t>
      </w:r>
      <w:r w:rsidRPr="003E0201">
        <w:rPr>
          <w:rFonts w:ascii="Verdana" w:eastAsia="Times New Roman" w:hAnsi="Verdana" w:cs="Calibri"/>
          <w:color w:val="000000" w:themeColor="text1"/>
          <w:kern w:val="0"/>
          <w:lang w:eastAsia="en-GB"/>
        </w:rPr>
        <w:t xml:space="preserve">work with the cheapest per unit supplier of products without any regard to the impact of this on </w:t>
      </w:r>
      <w:r w:rsidRPr="003E0201">
        <w:rPr>
          <w:rFonts w:ascii="Verdana" w:eastAsia="Times New Roman" w:hAnsi="Verdana" w:cs="Calibri"/>
          <w:color w:val="000000" w:themeColor="text1"/>
          <w:kern w:val="0"/>
          <w:lang w:eastAsia="en-GB"/>
        </w:rPr>
        <w:t xml:space="preserve">the wider objective of growing an advanced manufacturing capability in the UK. </w:t>
      </w:r>
    </w:p>
    <w:p w:rsidR="0031350A" w:rsidRPr="003E0201" w:rsidP="00FC35F8">
      <w:pPr>
        <w:spacing w:before="100" w:beforeAutospacing="1" w:after="100" w:afterAutospacing="1"/>
        <w:outlineLvl w:val="2"/>
        <w:rPr>
          <w:rFonts w:ascii="Verdana" w:eastAsia="Times New Roman" w:hAnsi="Verdana" w:cs="Calibri"/>
          <w:b/>
          <w:bCs/>
          <w:color w:val="000000"/>
          <w:kern w:val="0"/>
          <w:lang w:eastAsia="en-GB"/>
        </w:rPr>
      </w:pPr>
      <w:r w:rsidRPr="003E0201">
        <w:rPr>
          <w:rFonts w:ascii="Verdana" w:eastAsia="Times New Roman" w:hAnsi="Verdana" w:cs="Calibri"/>
          <w:b/>
          <w:bCs/>
          <w:color w:val="000000"/>
          <w:kern w:val="0"/>
          <w:lang w:eastAsia="en-GB"/>
        </w:rPr>
        <w:t>2. The Case for Domestic Manufacturing</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The UK possesses significant capability in technical textiles</w:t>
      </w:r>
      <w:r w:rsidRPr="003E0201">
        <w:rPr>
          <w:rFonts w:ascii="Verdana" w:eastAsia="Times New Roman" w:hAnsi="Verdana" w:cs="Calibri"/>
          <w:color w:val="000000"/>
          <w:kern w:val="0"/>
          <w:lang w:eastAsia="en-GB"/>
        </w:rPr>
        <w:t>, garment production</w:t>
      </w:r>
      <w:r w:rsidRPr="003E0201">
        <w:rPr>
          <w:rFonts w:ascii="Verdana" w:eastAsia="Times New Roman" w:hAnsi="Verdana" w:cs="Calibri"/>
          <w:color w:val="000000"/>
          <w:kern w:val="0"/>
          <w:lang w:eastAsia="en-GB"/>
        </w:rPr>
        <w:t xml:space="preserve"> and advanced materials. These sectors underpin critical applications across defence, healthcare, </w:t>
      </w:r>
      <w:r w:rsidRPr="003E0201">
        <w:rPr>
          <w:rFonts w:ascii="Verdana" w:eastAsia="Times New Roman" w:hAnsi="Verdana" w:cs="Calibri"/>
          <w:color w:val="000000"/>
          <w:kern w:val="0"/>
          <w:lang w:eastAsia="en-GB"/>
        </w:rPr>
        <w:t>automotive, aerospace</w:t>
      </w:r>
      <w:r w:rsidRPr="003E0201">
        <w:rPr>
          <w:rFonts w:ascii="Verdana" w:eastAsia="Times New Roman" w:hAnsi="Verdana" w:cs="Calibri"/>
          <w:color w:val="000000"/>
          <w:kern w:val="0"/>
          <w:lang w:eastAsia="en-GB"/>
        </w:rPr>
        <w:t>, filtration</w:t>
      </w:r>
      <w:r w:rsidRPr="003E0201">
        <w:rPr>
          <w:rFonts w:ascii="Verdana" w:eastAsia="Times New Roman" w:hAnsi="Verdana" w:cs="Calibri"/>
          <w:color w:val="000000"/>
          <w:kern w:val="0"/>
          <w:lang w:eastAsia="en-GB"/>
        </w:rPr>
        <w:t xml:space="preserve"> and broader UK </w:t>
      </w:r>
      <w:r w:rsidRPr="003E0201">
        <w:rPr>
          <w:rFonts w:ascii="Verdana" w:eastAsia="Times New Roman" w:hAnsi="Verdana" w:cs="Calibri"/>
          <w:color w:val="000000"/>
          <w:kern w:val="0"/>
          <w:lang w:eastAsia="en-GB"/>
        </w:rPr>
        <w:t xml:space="preserve">infrastructure and </w:t>
      </w:r>
      <w:r w:rsidRPr="003E0201">
        <w:rPr>
          <w:rFonts w:ascii="Verdana" w:eastAsia="Times New Roman" w:hAnsi="Verdana" w:cs="Calibri"/>
          <w:color w:val="000000"/>
          <w:kern w:val="0"/>
          <w:lang w:eastAsia="en-GB"/>
        </w:rPr>
        <w:t xml:space="preserve">have important positive </w:t>
      </w:r>
      <w:r w:rsidRPr="003E0201">
        <w:rPr>
          <w:rFonts w:ascii="Verdana" w:eastAsia="Times New Roman" w:hAnsi="Verdana" w:cs="Calibri"/>
          <w:color w:val="000000"/>
          <w:kern w:val="0"/>
          <w:lang w:eastAsia="en-GB"/>
        </w:rPr>
        <w:t>knock-on</w:t>
      </w:r>
      <w:r w:rsidRPr="003E0201">
        <w:rPr>
          <w:rFonts w:ascii="Verdana" w:eastAsia="Times New Roman" w:hAnsi="Verdana" w:cs="Calibri"/>
          <w:color w:val="000000"/>
          <w:kern w:val="0"/>
          <w:lang w:eastAsia="en-GB"/>
        </w:rPr>
        <w:t xml:space="preserve"> effects to other industries.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British </w:t>
      </w:r>
      <w:r w:rsidRPr="003E0201">
        <w:rPr>
          <w:rFonts w:ascii="Verdana" w:eastAsia="Times New Roman" w:hAnsi="Verdana" w:cs="Calibri"/>
          <w:color w:val="000000"/>
          <w:kern w:val="0"/>
          <w:lang w:eastAsia="en-GB"/>
        </w:rPr>
        <w:t xml:space="preserve">procurement practices frequently </w:t>
      </w:r>
      <w:r w:rsidRPr="003E0201">
        <w:rPr>
          <w:rFonts w:ascii="Verdana" w:eastAsia="Times New Roman" w:hAnsi="Verdana" w:cs="Calibri"/>
          <w:color w:val="000000"/>
          <w:kern w:val="0"/>
          <w:lang w:eastAsia="en-GB"/>
        </w:rPr>
        <w:t>(</w:t>
      </w:r>
      <w:r w:rsidRPr="003E0201">
        <w:rPr>
          <w:rFonts w:ascii="Verdana" w:eastAsia="Times New Roman" w:hAnsi="Verdana" w:cs="Calibri"/>
          <w:color w:val="000000"/>
          <w:kern w:val="0"/>
          <w:lang w:eastAsia="en-GB"/>
        </w:rPr>
        <w:t>more often than not</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exclude UK manufacturers in favour of overseas suppliers</w:t>
      </w:r>
      <w:r w:rsidRPr="003E0201">
        <w:rPr>
          <w:rFonts w:ascii="Verdana" w:eastAsia="Times New Roman" w:hAnsi="Verdana" w:cs="Calibri"/>
          <w:color w:val="000000"/>
          <w:kern w:val="0"/>
          <w:lang w:eastAsia="en-GB"/>
        </w:rPr>
        <w:t>,</w:t>
      </w:r>
      <w:r w:rsidRPr="003E0201">
        <w:rPr>
          <w:rFonts w:ascii="Verdana" w:eastAsia="Times New Roman" w:hAnsi="Verdana" w:cs="Calibri"/>
          <w:color w:val="000000"/>
          <w:kern w:val="0"/>
          <w:lang w:eastAsia="en-GB"/>
        </w:rPr>
        <w:t xml:space="preserve"> offering marginal cost advantages, even where domestic alternatives meet or exceed required specifications.</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In some </w:t>
      </w:r>
      <w:r w:rsidRPr="003E0201">
        <w:rPr>
          <w:rFonts w:ascii="Verdana" w:eastAsia="Times New Roman" w:hAnsi="Verdana" w:cs="Calibri"/>
          <w:color w:val="000000"/>
          <w:kern w:val="0"/>
          <w:lang w:eastAsia="en-GB"/>
        </w:rPr>
        <w:t>cases</w:t>
      </w:r>
      <w:r w:rsidRPr="003E0201">
        <w:rPr>
          <w:rFonts w:ascii="Verdana" w:eastAsia="Times New Roman" w:hAnsi="Verdana" w:cs="Calibri"/>
          <w:color w:val="000000"/>
          <w:kern w:val="0"/>
          <w:lang w:eastAsia="en-GB"/>
        </w:rPr>
        <w:t xml:space="preserve"> this is hidden where contracts may be awarded to UK companies who then source overseas.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In most cases, </w:t>
      </w:r>
      <w:r w:rsidRPr="003E0201">
        <w:rPr>
          <w:rFonts w:ascii="Verdana" w:eastAsia="Times New Roman" w:hAnsi="Verdana" w:cs="Calibri"/>
          <w:color w:val="000000"/>
          <w:kern w:val="0"/>
          <w:lang w:eastAsia="en-GB"/>
        </w:rPr>
        <w:t xml:space="preserve">valuable public procurement </w:t>
      </w:r>
      <w:r w:rsidRPr="003E0201">
        <w:rPr>
          <w:rFonts w:ascii="Verdana" w:eastAsia="Times New Roman" w:hAnsi="Verdana" w:cs="Calibri"/>
          <w:color w:val="000000"/>
          <w:kern w:val="0"/>
          <w:lang w:eastAsia="en-GB"/>
        </w:rPr>
        <w:t xml:space="preserve">contracts are awarded </w:t>
      </w:r>
      <w:r w:rsidRPr="003E0201">
        <w:rPr>
          <w:rFonts w:ascii="Verdana" w:eastAsia="Times New Roman" w:hAnsi="Verdana" w:cs="Calibri"/>
          <w:color w:val="000000"/>
          <w:kern w:val="0"/>
          <w:lang w:eastAsia="en-GB"/>
        </w:rPr>
        <w:t xml:space="preserve">through UK intermediaries </w:t>
      </w:r>
      <w:r w:rsidRPr="003E0201">
        <w:rPr>
          <w:rFonts w:ascii="Verdana" w:eastAsia="Times New Roman" w:hAnsi="Verdana" w:cs="Calibri"/>
          <w:color w:val="000000"/>
          <w:kern w:val="0"/>
          <w:lang w:eastAsia="en-GB"/>
        </w:rPr>
        <w:t xml:space="preserve">to Chinese </w:t>
      </w:r>
      <w:r w:rsidRPr="003E0201">
        <w:rPr>
          <w:rFonts w:ascii="Verdana" w:eastAsia="Times New Roman" w:hAnsi="Verdana" w:cs="Calibri"/>
          <w:color w:val="000000"/>
          <w:kern w:val="0"/>
          <w:lang w:eastAsia="en-GB"/>
        </w:rPr>
        <w:t xml:space="preserve">(and other) </w:t>
      </w:r>
      <w:r w:rsidRPr="003E0201">
        <w:rPr>
          <w:rFonts w:ascii="Verdana" w:eastAsia="Times New Roman" w:hAnsi="Verdana" w:cs="Calibri"/>
          <w:color w:val="000000"/>
          <w:kern w:val="0"/>
          <w:lang w:eastAsia="en-GB"/>
        </w:rPr>
        <w:t xml:space="preserve">manufacturers who </w:t>
      </w:r>
      <w:r w:rsidRPr="003E0201">
        <w:rPr>
          <w:rFonts w:ascii="Verdana" w:eastAsia="Times New Roman" w:hAnsi="Verdana" w:cs="Calibri"/>
          <w:color w:val="000000"/>
          <w:kern w:val="0"/>
          <w:lang w:eastAsia="en-GB"/>
        </w:rPr>
        <w:t>are able to</w:t>
      </w:r>
      <w:r w:rsidRPr="003E0201">
        <w:rPr>
          <w:rFonts w:ascii="Verdana" w:eastAsia="Times New Roman" w:hAnsi="Verdana" w:cs="Calibri"/>
          <w:color w:val="000000"/>
          <w:kern w:val="0"/>
          <w:lang w:eastAsia="en-GB"/>
        </w:rPr>
        <w:t xml:space="preserve"> undercut most other suppliers even where their actual costs may be higher than</w:t>
      </w:r>
      <w:r w:rsidRPr="003E0201">
        <w:rPr>
          <w:rFonts w:ascii="Verdana" w:eastAsia="Times New Roman" w:hAnsi="Verdana" w:cs="Calibri"/>
          <w:color w:val="000000"/>
          <w:kern w:val="0"/>
          <w:lang w:eastAsia="en-GB"/>
        </w:rPr>
        <w:t xml:space="preserve"> other countries</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for example </w:t>
      </w:r>
      <w:r w:rsidRPr="003E0201">
        <w:rPr>
          <w:rFonts w:ascii="Verdana" w:eastAsia="Times New Roman" w:hAnsi="Verdana" w:cs="Calibri"/>
          <w:color w:val="000000"/>
          <w:kern w:val="0"/>
          <w:lang w:eastAsia="en-GB"/>
        </w:rPr>
        <w:t xml:space="preserve">Bangladesh or India. </w:t>
      </w:r>
      <w:r w:rsidRPr="003E0201">
        <w:rPr>
          <w:rFonts w:ascii="Verdana" w:eastAsia="Times New Roman" w:hAnsi="Verdana" w:cs="Calibri"/>
          <w:color w:val="000000"/>
          <w:kern w:val="0"/>
          <w:lang w:eastAsia="en-GB"/>
        </w:rPr>
        <w:t xml:space="preserve">UK manufacturing is overlooked in most cases on unit cost alone with no consideration of the negative impact of these decisions on supply chain resilience or the potential for UK manufacturing growth.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Th</w:t>
      </w:r>
      <w:r w:rsidRPr="003E0201">
        <w:rPr>
          <w:rFonts w:ascii="Verdana" w:eastAsia="Times New Roman" w:hAnsi="Verdana" w:cs="Calibri"/>
          <w:color w:val="000000"/>
          <w:kern w:val="0"/>
          <w:lang w:eastAsia="en-GB"/>
        </w:rPr>
        <w:t xml:space="preserve">e </w:t>
      </w:r>
      <w:r w:rsidRPr="003E0201">
        <w:rPr>
          <w:rFonts w:ascii="Verdana" w:eastAsia="Times New Roman" w:hAnsi="Verdana" w:cs="Calibri"/>
          <w:color w:val="000000"/>
          <w:kern w:val="0"/>
          <w:lang w:eastAsia="en-GB"/>
        </w:rPr>
        <w:t xml:space="preserve">UK’s </w:t>
      </w:r>
      <w:r w:rsidRPr="003E0201">
        <w:rPr>
          <w:rFonts w:ascii="Verdana" w:eastAsia="Times New Roman" w:hAnsi="Verdana" w:cs="Calibri"/>
          <w:color w:val="000000"/>
          <w:kern w:val="0"/>
          <w:lang w:eastAsia="en-GB"/>
        </w:rPr>
        <w:t xml:space="preserve">current </w:t>
      </w:r>
      <w:r w:rsidRPr="003E0201">
        <w:rPr>
          <w:rFonts w:ascii="Verdana" w:eastAsia="Times New Roman" w:hAnsi="Verdana" w:cs="Calibri"/>
          <w:color w:val="000000"/>
          <w:kern w:val="0"/>
          <w:lang w:eastAsia="en-GB"/>
        </w:rPr>
        <w:t xml:space="preserve">approach </w:t>
      </w:r>
      <w:r w:rsidRPr="003E0201">
        <w:rPr>
          <w:rFonts w:ascii="Verdana" w:eastAsia="Times New Roman" w:hAnsi="Verdana" w:cs="Calibri"/>
          <w:color w:val="000000"/>
          <w:kern w:val="0"/>
          <w:lang w:eastAsia="en-GB"/>
        </w:rPr>
        <w:t xml:space="preserve">to public procurement </w:t>
      </w:r>
      <w:r w:rsidRPr="003E0201">
        <w:rPr>
          <w:rFonts w:ascii="Verdana" w:eastAsia="Times New Roman" w:hAnsi="Verdana" w:cs="Calibri"/>
          <w:color w:val="000000"/>
          <w:kern w:val="0"/>
          <w:lang w:eastAsia="en-GB"/>
        </w:rPr>
        <w:t>creates risks</w:t>
      </w:r>
      <w:r w:rsidRPr="003E0201">
        <w:rPr>
          <w:rFonts w:ascii="Verdana" w:eastAsia="Times New Roman" w:hAnsi="Verdana" w:cs="Calibri"/>
          <w:color w:val="000000"/>
          <w:kern w:val="0"/>
          <w:lang w:eastAsia="en-GB"/>
        </w:rPr>
        <w:t xml:space="preserve"> for the UK</w:t>
      </w:r>
      <w:r w:rsidRPr="003E0201">
        <w:rPr>
          <w:rFonts w:ascii="Verdana" w:eastAsia="Times New Roman" w:hAnsi="Verdana" w:cs="Calibri"/>
          <w:color w:val="000000"/>
          <w:kern w:val="0"/>
          <w:lang w:eastAsia="en-GB"/>
        </w:rPr>
        <w:t>:</w:t>
      </w:r>
    </w:p>
    <w:p w:rsidR="0031350A" w:rsidRPr="003E0201" w:rsidP="00FC35F8">
      <w:pPr>
        <w:numPr>
          <w:ilvl w:val="0"/>
          <w:numId w:val="2"/>
        </w:num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themeColor="text1"/>
          <w:kern w:val="0"/>
          <w:lang w:eastAsia="en-GB"/>
        </w:rPr>
        <w:t>Lack of security of supply</w:t>
      </w:r>
    </w:p>
    <w:p w:rsidR="0031350A" w:rsidRPr="003E0201" w:rsidP="00FC35F8">
      <w:pPr>
        <w:numPr>
          <w:ilvl w:val="0"/>
          <w:numId w:val="2"/>
        </w:num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themeColor="text1"/>
          <w:kern w:val="0"/>
          <w:lang w:eastAsia="en-GB"/>
        </w:rPr>
        <w:t>Increased exposure to global supply disruptions</w:t>
      </w:r>
    </w:p>
    <w:p w:rsidR="0031350A" w:rsidRPr="003E0201" w:rsidP="00E4257C">
      <w:pPr>
        <w:numPr>
          <w:ilvl w:val="0"/>
          <w:numId w:val="2"/>
        </w:num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themeColor="text1"/>
          <w:kern w:val="0"/>
          <w:lang w:eastAsia="en-GB"/>
        </w:rPr>
        <w:t>Erosion of domestic industrial capacity and a downward spiral in UK manufacturing ecosystems</w:t>
      </w:r>
    </w:p>
    <w:p w:rsidR="0031350A" w:rsidRPr="003E0201" w:rsidP="00E4257C">
      <w:pPr>
        <w:numPr>
          <w:ilvl w:val="0"/>
          <w:numId w:val="2"/>
        </w:num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themeColor="text1"/>
          <w:kern w:val="0"/>
          <w:lang w:eastAsia="en-GB"/>
        </w:rPr>
        <w:t xml:space="preserve">Reduced ability to respond rapidly in times of crisis or when the cost of fossil fuels increases or when international freight costs soar – or become unavailable </w:t>
      </w:r>
    </w:p>
    <w:p w:rsidR="0031350A" w:rsidRPr="003E0201" w:rsidP="00E4257C">
      <w:pPr>
        <w:numPr>
          <w:ilvl w:val="0"/>
          <w:numId w:val="2"/>
        </w:num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themeColor="text1"/>
          <w:kern w:val="0"/>
          <w:lang w:eastAsia="en-GB"/>
        </w:rPr>
        <w:t>Downward pressure on UK R&amp;D and innovation.</w:t>
      </w:r>
    </w:p>
    <w:p w:rsidR="0031350A" w:rsidRPr="003E0201" w:rsidP="00FC35F8">
      <w:pPr>
        <w:numPr>
          <w:ilvl w:val="0"/>
          <w:numId w:val="2"/>
        </w:num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themeColor="text1"/>
          <w:kern w:val="0"/>
          <w:lang w:eastAsia="en-GB"/>
        </w:rPr>
        <w:t>Increased</w:t>
      </w:r>
      <w:r w:rsidRPr="003E0201">
        <w:rPr>
          <w:rFonts w:ascii="Verdana" w:eastAsia="Times New Roman" w:hAnsi="Verdana" w:cs="Calibri"/>
          <w:color w:val="000000" w:themeColor="text1"/>
          <w:kern w:val="0"/>
          <w:lang w:eastAsia="en-GB"/>
        </w:rPr>
        <w:t xml:space="preserve"> </w:t>
      </w:r>
      <w:r w:rsidRPr="003E0201">
        <w:rPr>
          <w:rFonts w:ascii="Verdana" w:eastAsia="Times New Roman" w:hAnsi="Verdana" w:cs="Calibri"/>
          <w:color w:val="000000" w:themeColor="text1"/>
          <w:kern w:val="0"/>
          <w:lang w:eastAsia="en-GB"/>
        </w:rPr>
        <w:t>fossil fuels in manufacturing and logistics</w:t>
      </w:r>
      <w:r w:rsidRPr="003E0201">
        <w:rPr>
          <w:rFonts w:ascii="Verdana" w:eastAsia="Times New Roman" w:hAnsi="Verdana" w:cs="Calibri"/>
          <w:color w:val="000000" w:themeColor="text1"/>
          <w:kern w:val="0"/>
          <w:lang w:eastAsia="en-GB"/>
        </w:rPr>
        <w:t xml:space="preserve"> and potential failure to achieve Net Zero</w:t>
      </w:r>
    </w:p>
    <w:p w:rsidR="0031350A" w:rsidRPr="003E0201" w:rsidP="00FC35F8">
      <w:pPr>
        <w:numPr>
          <w:ilvl w:val="0"/>
          <w:numId w:val="2"/>
        </w:numPr>
        <w:spacing w:before="100" w:beforeAutospacing="1" w:after="100" w:afterAutospacing="1"/>
        <w:rPr>
          <w:rFonts w:ascii="Verdana" w:eastAsia="Times New Roman" w:hAnsi="Verdana" w:cs="Calibri"/>
          <w:color w:val="000000" w:themeColor="text1"/>
          <w:kern w:val="0"/>
          <w:lang w:eastAsia="en-GB"/>
        </w:rPr>
      </w:pPr>
      <w:r w:rsidRPr="003E0201">
        <w:rPr>
          <w:rFonts w:ascii="Verdana" w:eastAsia="Times New Roman" w:hAnsi="Verdana" w:cs="Calibri"/>
          <w:color w:val="000000" w:themeColor="text1"/>
          <w:kern w:val="0"/>
          <w:lang w:eastAsia="en-GB"/>
        </w:rPr>
        <w:t xml:space="preserve">Increased costs </w:t>
      </w:r>
      <w:r w:rsidRPr="003E0201">
        <w:rPr>
          <w:rFonts w:ascii="Verdana" w:eastAsia="Times New Roman" w:hAnsi="Verdana" w:cs="Calibri"/>
          <w:color w:val="000000" w:themeColor="text1"/>
          <w:kern w:val="0"/>
          <w:lang w:eastAsia="en-GB"/>
        </w:rPr>
        <w:t xml:space="preserve">and government knowledge gaps associated with outsourcing vital </w:t>
      </w:r>
      <w:r w:rsidRPr="003E0201">
        <w:rPr>
          <w:rFonts w:ascii="Verdana" w:eastAsia="Times New Roman" w:hAnsi="Verdana" w:cs="Calibri"/>
          <w:color w:val="000000" w:themeColor="text1"/>
          <w:kern w:val="0"/>
          <w:lang w:eastAsia="en-GB"/>
        </w:rPr>
        <w:t>public procurement contracts through commercially driven external third parties.</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The COVID-19 pandemic exposed critical shortages in PPE and medical textiles, while ongoing conflicts and trade disruptions have further demonstrated the fragility of </w:t>
      </w:r>
      <w:r w:rsidRPr="003E0201">
        <w:rPr>
          <w:rFonts w:ascii="Verdana" w:eastAsia="Times New Roman" w:hAnsi="Verdana" w:cs="Calibri"/>
          <w:color w:val="000000"/>
          <w:kern w:val="0"/>
          <w:lang w:eastAsia="en-GB"/>
        </w:rPr>
        <w:t xml:space="preserve">complex and </w:t>
      </w:r>
      <w:r w:rsidRPr="003E0201">
        <w:rPr>
          <w:rFonts w:ascii="Verdana" w:eastAsia="Times New Roman" w:hAnsi="Verdana" w:cs="Calibri"/>
          <w:color w:val="000000"/>
          <w:kern w:val="0"/>
          <w:lang w:eastAsia="en-GB"/>
        </w:rPr>
        <w:t>extended supply chains.</w:t>
      </w:r>
      <w:r w:rsidRPr="003E0201">
        <w:rPr>
          <w:rFonts w:ascii="Verdana" w:eastAsia="Times New Roman" w:hAnsi="Verdana" w:cs="Calibri"/>
          <w:color w:val="000000"/>
          <w:kern w:val="0"/>
          <w:lang w:eastAsia="en-GB"/>
        </w:rPr>
        <w:t xml:space="preserve"> Since April 2026, the cost of Airfreight has almost doubled on key routes </w:t>
      </w:r>
      <w:r w:rsidRPr="003E0201">
        <w:rPr>
          <w:rFonts w:ascii="Verdana" w:eastAsia="Times New Roman" w:hAnsi="Verdana" w:cs="Calibri"/>
          <w:color w:val="000000"/>
          <w:kern w:val="0"/>
          <w:lang w:eastAsia="en-GB"/>
        </w:rPr>
        <w:t xml:space="preserve">(and is likely to increase again further) </w:t>
      </w:r>
      <w:r w:rsidRPr="003E0201">
        <w:rPr>
          <w:rFonts w:ascii="Verdana" w:eastAsia="Times New Roman" w:hAnsi="Verdana" w:cs="Calibri"/>
          <w:color w:val="000000"/>
          <w:kern w:val="0"/>
          <w:lang w:eastAsia="en-GB"/>
        </w:rPr>
        <w:t>and companies are already reporting shortages of key components. Governments are already having to plan for shortages of aviation and other types of fuel.</w:t>
      </w:r>
      <w:r w:rsidRPr="003E0201">
        <w:rPr>
          <w:rFonts w:ascii="Verdana" w:eastAsia="Times New Roman" w:hAnsi="Verdana" w:cs="Calibri"/>
          <w:color w:val="000000"/>
          <w:kern w:val="0"/>
          <w:lang w:eastAsia="en-GB"/>
        </w:rPr>
        <w:t xml:space="preserve"> Oil by-products are also at risk. </w:t>
      </w:r>
    </w:p>
    <w:p w:rsidR="0031350A" w:rsidRPr="003E0201" w:rsidP="000B7ADC">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In defence procurement, these risks are particularly acute. Dependence on offshore sourcing for critical materials and components introduces avoidable strategic vulnerabilities</w:t>
      </w:r>
      <w:r w:rsidRPr="003E0201">
        <w:rPr>
          <w:rFonts w:ascii="Verdana" w:eastAsia="Times New Roman" w:hAnsi="Verdana" w:cs="Calibri"/>
          <w:color w:val="000000"/>
          <w:kern w:val="0"/>
          <w:lang w:eastAsia="en-GB"/>
        </w:rPr>
        <w:t xml:space="preserve">, rising logistics costs and the </w:t>
      </w:r>
      <w:r w:rsidRPr="003E0201">
        <w:rPr>
          <w:rFonts w:ascii="Verdana" w:eastAsia="Times New Roman" w:hAnsi="Verdana" w:cs="Calibri"/>
          <w:color w:val="000000"/>
          <w:kern w:val="0"/>
          <w:lang w:eastAsia="en-GB"/>
        </w:rPr>
        <w:t xml:space="preserve">loss </w:t>
      </w:r>
      <w:r w:rsidRPr="003E0201">
        <w:rPr>
          <w:rFonts w:ascii="Verdana" w:eastAsia="Times New Roman" w:hAnsi="Verdana" w:cs="Calibri"/>
          <w:color w:val="000000"/>
          <w:kern w:val="0"/>
          <w:lang w:eastAsia="en-GB"/>
        </w:rPr>
        <w:t xml:space="preserve">of reliable supply chains closer to home. </w:t>
      </w:r>
      <w:r w:rsidRPr="003E0201">
        <w:rPr>
          <w:rFonts w:ascii="Verdana" w:eastAsia="Times New Roman" w:hAnsi="Verdana" w:cs="Calibri"/>
          <w:color w:val="000000"/>
          <w:kern w:val="0"/>
          <w:lang w:eastAsia="en-GB"/>
        </w:rPr>
        <w:t xml:space="preserve">Many of the UK’s current contracts are awarded directly or indirectly to countries which are not the UK’s allies. </w:t>
      </w:r>
    </w:p>
    <w:p w:rsidR="0031350A" w:rsidRPr="003E0201" w:rsidP="00FC35F8">
      <w:pPr>
        <w:spacing w:before="100" w:beforeAutospacing="1" w:after="100" w:afterAutospacing="1"/>
        <w:outlineLvl w:val="2"/>
        <w:rPr>
          <w:rFonts w:ascii="Verdana" w:eastAsia="Times New Roman" w:hAnsi="Verdana" w:cs="Calibri"/>
          <w:b/>
          <w:bCs/>
          <w:color w:val="000000"/>
          <w:kern w:val="0"/>
          <w:lang w:eastAsia="en-GB"/>
        </w:rPr>
      </w:pPr>
      <w:r w:rsidRPr="003E0201">
        <w:rPr>
          <w:rFonts w:ascii="Verdana" w:eastAsia="Times New Roman" w:hAnsi="Verdana" w:cs="Calibri"/>
          <w:b/>
          <w:bCs/>
          <w:color w:val="000000"/>
          <w:kern w:val="0"/>
          <w:lang w:eastAsia="en-GB"/>
        </w:rPr>
        <w:t xml:space="preserve">3. </w:t>
      </w:r>
      <w:r w:rsidRPr="003E0201">
        <w:rPr>
          <w:rFonts w:ascii="Verdana" w:eastAsia="Times New Roman" w:hAnsi="Verdana" w:cs="Calibri"/>
          <w:b/>
          <w:bCs/>
          <w:color w:val="000000"/>
          <w:kern w:val="0"/>
          <w:lang w:eastAsia="en-GB"/>
        </w:rPr>
        <w:t xml:space="preserve">UK Competitive Disadvantage - </w:t>
      </w:r>
      <w:r w:rsidRPr="003E0201">
        <w:rPr>
          <w:rFonts w:ascii="Verdana" w:eastAsia="Times New Roman" w:hAnsi="Verdana" w:cs="Calibri"/>
          <w:b/>
          <w:bCs/>
          <w:color w:val="000000"/>
          <w:kern w:val="0"/>
          <w:lang w:eastAsia="en-GB"/>
        </w:rPr>
        <w:t xml:space="preserve">Other NATO </w:t>
      </w:r>
      <w:r w:rsidRPr="003E0201">
        <w:rPr>
          <w:rFonts w:ascii="Verdana" w:eastAsia="Times New Roman" w:hAnsi="Verdana" w:cs="Calibri"/>
          <w:b/>
          <w:bCs/>
          <w:color w:val="000000"/>
          <w:kern w:val="0"/>
          <w:lang w:eastAsia="en-GB"/>
        </w:rPr>
        <w:t xml:space="preserve">countries </w:t>
      </w:r>
      <w:r w:rsidRPr="003E0201">
        <w:rPr>
          <w:rFonts w:ascii="Verdana" w:eastAsia="Times New Roman" w:hAnsi="Verdana" w:cs="Calibri"/>
          <w:b/>
          <w:bCs/>
          <w:color w:val="000000"/>
          <w:kern w:val="0"/>
          <w:lang w:eastAsia="en-GB"/>
        </w:rPr>
        <w:t xml:space="preserve">have </w:t>
      </w:r>
      <w:r w:rsidRPr="003E0201">
        <w:rPr>
          <w:rFonts w:ascii="Verdana" w:eastAsia="Times New Roman" w:hAnsi="Verdana" w:cs="Calibri"/>
          <w:b/>
          <w:bCs/>
          <w:color w:val="000000"/>
          <w:kern w:val="0"/>
          <w:lang w:eastAsia="en-GB"/>
        </w:rPr>
        <w:t xml:space="preserve">been quicker </w:t>
      </w:r>
      <w:r w:rsidRPr="003E0201">
        <w:rPr>
          <w:rFonts w:ascii="Verdana" w:eastAsia="Times New Roman" w:hAnsi="Verdana" w:cs="Calibri"/>
          <w:b/>
          <w:bCs/>
          <w:color w:val="000000"/>
          <w:kern w:val="0"/>
          <w:lang w:eastAsia="en-GB"/>
        </w:rPr>
        <w:t xml:space="preserve">than the UK </w:t>
      </w:r>
      <w:r w:rsidRPr="003E0201">
        <w:rPr>
          <w:rFonts w:ascii="Verdana" w:eastAsia="Times New Roman" w:hAnsi="Verdana" w:cs="Calibri"/>
          <w:b/>
          <w:bCs/>
          <w:color w:val="000000"/>
          <w:kern w:val="0"/>
          <w:lang w:eastAsia="en-GB"/>
        </w:rPr>
        <w:t xml:space="preserve">to address </w:t>
      </w:r>
      <w:r w:rsidRPr="003E0201">
        <w:rPr>
          <w:rFonts w:ascii="Verdana" w:eastAsia="Times New Roman" w:hAnsi="Verdana" w:cs="Calibri"/>
          <w:b/>
          <w:bCs/>
          <w:color w:val="000000"/>
          <w:kern w:val="0"/>
          <w:lang w:eastAsia="en-GB"/>
        </w:rPr>
        <w:t xml:space="preserve">public procurement </w:t>
      </w:r>
      <w:r w:rsidRPr="003E0201">
        <w:rPr>
          <w:rFonts w:ascii="Verdana" w:eastAsia="Times New Roman" w:hAnsi="Verdana" w:cs="Calibri"/>
          <w:b/>
          <w:bCs/>
          <w:color w:val="000000"/>
          <w:kern w:val="0"/>
          <w:lang w:eastAsia="en-GB"/>
        </w:rPr>
        <w:t>failings to support resilient supply chains and encourage national manufacturing</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Key </w:t>
      </w:r>
      <w:r w:rsidRPr="003E0201">
        <w:rPr>
          <w:rFonts w:ascii="Verdana" w:eastAsia="Times New Roman" w:hAnsi="Verdana" w:cs="Calibri"/>
          <w:color w:val="000000"/>
          <w:kern w:val="0"/>
          <w:lang w:eastAsia="en-GB"/>
        </w:rPr>
        <w:t xml:space="preserve">UK </w:t>
      </w:r>
      <w:r w:rsidRPr="003E0201">
        <w:rPr>
          <w:rFonts w:ascii="Verdana" w:eastAsia="Times New Roman" w:hAnsi="Verdana" w:cs="Calibri"/>
          <w:color w:val="000000"/>
          <w:kern w:val="0"/>
          <w:lang w:eastAsia="en-GB"/>
        </w:rPr>
        <w:t>allies</w:t>
      </w:r>
      <w:r w:rsidRPr="003E0201">
        <w:rPr>
          <w:rFonts w:ascii="Verdana" w:eastAsia="Times New Roman" w:hAnsi="Verdana" w:cs="Calibri"/>
          <w:color w:val="000000"/>
          <w:kern w:val="0"/>
          <w:lang w:eastAsia="en-GB"/>
        </w:rPr>
        <w:t xml:space="preserve">, including the EU and the US, </w:t>
      </w:r>
      <w:r w:rsidRPr="003E0201">
        <w:rPr>
          <w:rFonts w:ascii="Verdana" w:eastAsia="Times New Roman" w:hAnsi="Verdana" w:cs="Calibri"/>
          <w:color w:val="000000"/>
          <w:kern w:val="0"/>
          <w:lang w:eastAsia="en-GB"/>
        </w:rPr>
        <w:t xml:space="preserve">have already adapted their procurement frameworks to address </w:t>
      </w:r>
      <w:r w:rsidRPr="003E0201">
        <w:rPr>
          <w:rFonts w:ascii="Verdana" w:eastAsia="Times New Roman" w:hAnsi="Verdana" w:cs="Calibri"/>
          <w:color w:val="000000"/>
          <w:kern w:val="0"/>
          <w:lang w:eastAsia="en-GB"/>
        </w:rPr>
        <w:t xml:space="preserve">many of </w:t>
      </w:r>
      <w:r w:rsidRPr="003E0201">
        <w:rPr>
          <w:rFonts w:ascii="Verdana" w:eastAsia="Times New Roman" w:hAnsi="Verdana" w:cs="Calibri"/>
          <w:color w:val="000000"/>
          <w:kern w:val="0"/>
          <w:lang w:eastAsia="en-GB"/>
        </w:rPr>
        <w:t>these challenges</w:t>
      </w:r>
      <w:r w:rsidRPr="003E0201">
        <w:rPr>
          <w:rFonts w:ascii="Verdana" w:eastAsia="Times New Roman" w:hAnsi="Verdana" w:cs="Calibri"/>
          <w:color w:val="000000"/>
          <w:kern w:val="0"/>
          <w:lang w:eastAsia="en-GB"/>
        </w:rPr>
        <w:t xml:space="preserve"> as they operate under different rules</w:t>
      </w:r>
      <w:r w:rsidRPr="003E0201">
        <w:rPr>
          <w:rFonts w:ascii="Verdana" w:eastAsia="Times New Roman" w:hAnsi="Verdana" w:cs="Calibri"/>
          <w:color w:val="000000"/>
          <w:kern w:val="0"/>
          <w:lang w:eastAsia="en-GB"/>
        </w:rPr>
        <w:t xml:space="preserve"> and conditions.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In the United States, </w:t>
      </w:r>
      <w:r w:rsidRPr="003E0201">
        <w:rPr>
          <w:rFonts w:ascii="Verdana" w:eastAsia="Times New Roman" w:hAnsi="Verdana" w:cs="Calibri"/>
          <w:color w:val="000000"/>
          <w:kern w:val="0"/>
          <w:lang w:eastAsia="en-GB"/>
        </w:rPr>
        <w:t xml:space="preserve">under </w:t>
      </w:r>
      <w:r w:rsidRPr="003E0201">
        <w:rPr>
          <w:rFonts w:ascii="Verdana" w:eastAsia="Times New Roman" w:hAnsi="Verdana" w:cs="Calibri"/>
          <w:color w:val="000000"/>
          <w:kern w:val="0"/>
          <w:lang w:eastAsia="en-GB"/>
        </w:rPr>
        <w:t xml:space="preserve">the Berry Amendment, </w:t>
      </w:r>
      <w:r w:rsidRPr="003E0201">
        <w:rPr>
          <w:rFonts w:ascii="Verdana" w:eastAsia="Times New Roman" w:hAnsi="Verdana" w:cs="Calibri"/>
          <w:color w:val="000000"/>
          <w:kern w:val="0"/>
          <w:lang w:eastAsia="en-GB"/>
        </w:rPr>
        <w:t>domestic sourcing requirements are embedded within procurement policy, ensuring that defence spending reinforces national manufacturing capability and supply chain resilience.</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This has the effect of </w:t>
      </w:r>
      <w:r w:rsidRPr="003E0201">
        <w:rPr>
          <w:rFonts w:ascii="Verdana" w:eastAsia="Times New Roman" w:hAnsi="Verdana" w:cs="Calibri"/>
          <w:color w:val="000000"/>
          <w:kern w:val="0"/>
          <w:lang w:eastAsia="en-GB"/>
        </w:rPr>
        <w:t>isolating the</w:t>
      </w:r>
      <w:r w:rsidRPr="003E0201">
        <w:rPr>
          <w:rFonts w:ascii="Verdana" w:eastAsia="Times New Roman" w:hAnsi="Verdana" w:cs="Calibri"/>
          <w:color w:val="000000"/>
          <w:kern w:val="0"/>
          <w:lang w:eastAsia="en-GB"/>
        </w:rPr>
        <w:t xml:space="preserve"> US from shortages and price hikes as its supply chain is more reliable. </w:t>
      </w:r>
      <w:r w:rsidRPr="003E0201">
        <w:rPr>
          <w:rFonts w:ascii="Verdana" w:eastAsia="Times New Roman" w:hAnsi="Verdana" w:cs="Calibri"/>
          <w:color w:val="000000"/>
          <w:kern w:val="0"/>
          <w:lang w:eastAsia="en-GB"/>
        </w:rPr>
        <w:t xml:space="preserve">Most of the UK’s allies source as much of their defence and technical textiles as they can either domestically or from other allies – often including the UK! </w:t>
      </w:r>
      <w:r w:rsidRPr="003E0201">
        <w:rPr>
          <w:rFonts w:ascii="Verdana" w:eastAsia="Times New Roman" w:hAnsi="Verdana" w:cs="Calibri"/>
          <w:color w:val="000000"/>
          <w:kern w:val="0"/>
          <w:lang w:eastAsia="en-GB"/>
        </w:rPr>
        <w:t>This approach reflects a clear recognition that procurement decisions</w:t>
      </w:r>
      <w:r w:rsidRPr="003E0201">
        <w:rPr>
          <w:rFonts w:ascii="Verdana" w:eastAsia="Times New Roman" w:hAnsi="Verdana" w:cs="Calibri"/>
          <w:color w:val="000000"/>
          <w:kern w:val="0"/>
          <w:lang w:eastAsia="en-GB"/>
        </w:rPr>
        <w:t xml:space="preserve"> have </w:t>
      </w:r>
      <w:r w:rsidRPr="003E0201">
        <w:rPr>
          <w:rFonts w:ascii="Verdana" w:eastAsia="Times New Roman" w:hAnsi="Verdana" w:cs="Calibri"/>
          <w:color w:val="000000"/>
          <w:kern w:val="0"/>
          <w:lang w:eastAsia="en-GB"/>
        </w:rPr>
        <w:t xml:space="preserve">broader </w:t>
      </w:r>
      <w:r w:rsidRPr="003E0201">
        <w:rPr>
          <w:rFonts w:ascii="Verdana" w:eastAsia="Times New Roman" w:hAnsi="Verdana" w:cs="Calibri"/>
          <w:color w:val="000000"/>
          <w:kern w:val="0"/>
          <w:lang w:eastAsia="en-GB"/>
        </w:rPr>
        <w:t xml:space="preserve">long-term strategic </w:t>
      </w:r>
      <w:r w:rsidRPr="003E0201">
        <w:rPr>
          <w:rFonts w:ascii="Verdana" w:eastAsia="Times New Roman" w:hAnsi="Verdana" w:cs="Calibri"/>
          <w:color w:val="000000"/>
          <w:kern w:val="0"/>
          <w:lang w:eastAsia="en-GB"/>
        </w:rPr>
        <w:t>consequences,</w:t>
      </w:r>
      <w:r w:rsidRPr="003E0201">
        <w:rPr>
          <w:rFonts w:ascii="Verdana" w:eastAsia="Times New Roman" w:hAnsi="Verdana" w:cs="Calibri"/>
          <w:color w:val="000000"/>
          <w:kern w:val="0"/>
          <w:lang w:eastAsia="en-GB"/>
        </w:rPr>
        <w:t xml:space="preserve"> and that overdependence o</w:t>
      </w:r>
      <w:r w:rsidRPr="003E0201">
        <w:rPr>
          <w:rFonts w:ascii="Verdana" w:eastAsia="Times New Roman" w:hAnsi="Verdana" w:cs="Calibri"/>
          <w:color w:val="000000"/>
          <w:kern w:val="0"/>
          <w:lang w:eastAsia="en-GB"/>
        </w:rPr>
        <w:t>n</w:t>
      </w:r>
      <w:r w:rsidRPr="003E0201">
        <w:rPr>
          <w:rFonts w:ascii="Verdana" w:eastAsia="Times New Roman" w:hAnsi="Verdana" w:cs="Calibri"/>
          <w:color w:val="000000"/>
          <w:kern w:val="0"/>
          <w:lang w:eastAsia="en-GB"/>
        </w:rPr>
        <w:t xml:space="preserve"> far-away manufacturing sources crea</w:t>
      </w:r>
      <w:r w:rsidRPr="003E0201">
        <w:rPr>
          <w:rFonts w:ascii="Verdana" w:eastAsia="Times New Roman" w:hAnsi="Verdana" w:cs="Calibri"/>
          <w:color w:val="000000"/>
          <w:kern w:val="0"/>
          <w:lang w:eastAsia="en-GB"/>
        </w:rPr>
        <w:t xml:space="preserve">tes unwanted risks and hidden costs.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By contrast, the UK’s continued emphasis on lowest-cost procurement </w:t>
      </w:r>
      <w:r w:rsidRPr="003E0201">
        <w:rPr>
          <w:rFonts w:ascii="Verdana" w:eastAsia="Times New Roman" w:hAnsi="Verdana" w:cs="Calibri"/>
          <w:color w:val="000000"/>
          <w:kern w:val="0"/>
          <w:lang w:eastAsia="en-GB"/>
        </w:rPr>
        <w:t xml:space="preserve">through third </w:t>
      </w:r>
      <w:r w:rsidRPr="003E0201">
        <w:rPr>
          <w:rFonts w:ascii="Verdana" w:eastAsia="Times New Roman" w:hAnsi="Verdana" w:cs="Calibri"/>
          <w:color w:val="000000"/>
          <w:kern w:val="0"/>
          <w:lang w:eastAsia="en-GB"/>
        </w:rPr>
        <w:t>parties</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places domestic industry at a structural disadvantage and risks </w:t>
      </w:r>
      <w:r w:rsidRPr="003E0201">
        <w:rPr>
          <w:rFonts w:ascii="Verdana" w:eastAsia="Times New Roman" w:hAnsi="Verdana" w:cs="Calibri"/>
          <w:color w:val="000000"/>
          <w:kern w:val="0"/>
          <w:lang w:eastAsia="en-GB"/>
        </w:rPr>
        <w:t xml:space="preserve">further </w:t>
      </w:r>
      <w:r w:rsidRPr="003E0201">
        <w:rPr>
          <w:rFonts w:ascii="Verdana" w:eastAsia="Times New Roman" w:hAnsi="Verdana" w:cs="Calibri"/>
          <w:color w:val="000000"/>
          <w:kern w:val="0"/>
          <w:lang w:eastAsia="en-GB"/>
        </w:rPr>
        <w:t>weakening national capability over time</w:t>
      </w:r>
      <w:r w:rsidRPr="003E0201">
        <w:rPr>
          <w:rFonts w:ascii="Verdana" w:eastAsia="Times New Roman" w:hAnsi="Verdana" w:cs="Calibri"/>
          <w:color w:val="000000"/>
          <w:kern w:val="0"/>
          <w:lang w:eastAsia="en-GB"/>
        </w:rPr>
        <w:t xml:space="preserve"> whilst reducing the scope for closer government and industry partnership.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China benefits most from</w:t>
      </w:r>
      <w:r w:rsidRPr="003E0201">
        <w:rPr>
          <w:rFonts w:ascii="Verdana" w:eastAsia="Times New Roman" w:hAnsi="Verdana" w:cs="Calibri"/>
          <w:color w:val="000000"/>
          <w:kern w:val="0"/>
          <w:lang w:eastAsia="en-GB"/>
        </w:rPr>
        <w:t xml:space="preserve"> the current situation</w:t>
      </w:r>
      <w:r w:rsidRPr="003E0201">
        <w:rPr>
          <w:rFonts w:ascii="Verdana" w:eastAsia="Times New Roman" w:hAnsi="Verdana" w:cs="Calibri"/>
          <w:color w:val="000000"/>
          <w:kern w:val="0"/>
          <w:lang w:eastAsia="en-GB"/>
        </w:rPr>
        <w:t>, with its ability to support manufacturing and drive investment</w:t>
      </w:r>
      <w:r w:rsidRPr="003E0201">
        <w:rPr>
          <w:rFonts w:ascii="Verdana" w:eastAsia="Times New Roman" w:hAnsi="Verdana" w:cs="Calibri"/>
          <w:color w:val="000000"/>
          <w:kern w:val="0"/>
          <w:lang w:eastAsia="en-GB"/>
        </w:rPr>
        <w:t xml:space="preserve"> based on long-term relationships with </w:t>
      </w:r>
      <w:r w:rsidRPr="003E0201">
        <w:rPr>
          <w:rFonts w:ascii="Verdana" w:eastAsia="Times New Roman" w:hAnsi="Verdana" w:cs="Calibri"/>
          <w:color w:val="000000"/>
          <w:kern w:val="0"/>
          <w:lang w:eastAsia="en-GB"/>
        </w:rPr>
        <w:t>third party specifiers</w:t>
      </w:r>
      <w:r w:rsidRPr="003E0201">
        <w:rPr>
          <w:rFonts w:ascii="Verdana" w:eastAsia="Times New Roman" w:hAnsi="Verdana" w:cs="Calibri"/>
          <w:color w:val="000000"/>
          <w:kern w:val="0"/>
          <w:lang w:eastAsia="en-GB"/>
        </w:rPr>
        <w:t>, but there are three key reasons for this</w:t>
      </w:r>
      <w:r w:rsidRPr="003E0201">
        <w:rPr>
          <w:rFonts w:ascii="Verdana" w:eastAsia="Times New Roman" w:hAnsi="Verdana" w:cs="Calibri"/>
          <w:color w:val="000000"/>
          <w:kern w:val="0"/>
          <w:lang w:eastAsia="en-GB"/>
        </w:rPr>
        <w:t xml:space="preserve"> which are firmly anchored in UK government</w:t>
      </w:r>
      <w:r w:rsidRPr="003E0201">
        <w:rPr>
          <w:rFonts w:ascii="Verdana" w:eastAsia="Times New Roman" w:hAnsi="Verdana" w:cs="Calibri"/>
          <w:color w:val="000000"/>
          <w:kern w:val="0"/>
          <w:lang w:eastAsia="en-GB"/>
        </w:rPr>
        <w:t xml:space="preserve"> policy</w:t>
      </w:r>
      <w:r w:rsidRPr="003E0201">
        <w:rPr>
          <w:rFonts w:ascii="Verdana" w:eastAsia="Times New Roman" w:hAnsi="Verdana" w:cs="Calibri"/>
          <w:color w:val="000000"/>
          <w:kern w:val="0"/>
          <w:lang w:eastAsia="en-GB"/>
        </w:rPr>
        <w:t xml:space="preserve">: </w:t>
      </w:r>
    </w:p>
    <w:p w:rsidR="0031350A" w:rsidRPr="003E0201" w:rsidP="00010C64">
      <w:pPr>
        <w:pStyle w:val="ListParagraph"/>
        <w:numPr>
          <w:ilvl w:val="0"/>
          <w:numId w:val="6"/>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UK Treasury Orthodoxy which looks only at narrow costs issues when sourcing goods to be paid for by the taxpayer without considering the broader effects on the UK industry ecosystem and the </w:t>
      </w:r>
      <w:r w:rsidRPr="003E0201">
        <w:rPr>
          <w:rFonts w:ascii="Verdana" w:eastAsia="Times New Roman" w:hAnsi="Verdana" w:cs="Calibri"/>
          <w:color w:val="000000"/>
          <w:kern w:val="0"/>
          <w:lang w:eastAsia="en-GB"/>
        </w:rPr>
        <w:t>longer-term</w:t>
      </w:r>
      <w:r w:rsidRPr="003E0201">
        <w:rPr>
          <w:rFonts w:ascii="Verdana" w:eastAsia="Times New Roman" w:hAnsi="Verdana" w:cs="Calibri"/>
          <w:color w:val="000000"/>
          <w:kern w:val="0"/>
          <w:lang w:eastAsia="en-GB"/>
        </w:rPr>
        <w:t xml:space="preserve"> benefits of UK production to the economy</w:t>
      </w:r>
    </w:p>
    <w:p w:rsidR="0031350A" w:rsidRPr="003E0201" w:rsidP="00010C64">
      <w:pPr>
        <w:pStyle w:val="ListParagraph"/>
        <w:numPr>
          <w:ilvl w:val="0"/>
          <w:numId w:val="6"/>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Outsourcing of public procurement</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to third parties </w:t>
      </w:r>
      <w:r w:rsidRPr="003E0201">
        <w:rPr>
          <w:rFonts w:ascii="Verdana" w:eastAsia="Times New Roman" w:hAnsi="Verdana" w:cs="Calibri"/>
          <w:color w:val="000000"/>
          <w:kern w:val="0"/>
          <w:lang w:eastAsia="en-GB"/>
        </w:rPr>
        <w:t xml:space="preserve">which incentivises short term </w:t>
      </w:r>
      <w:r w:rsidRPr="003E0201">
        <w:rPr>
          <w:rFonts w:ascii="Verdana" w:eastAsia="Times New Roman" w:hAnsi="Verdana" w:cs="Calibri"/>
          <w:color w:val="000000"/>
          <w:kern w:val="0"/>
          <w:lang w:eastAsia="en-GB"/>
        </w:rPr>
        <w:t xml:space="preserve">cost and profit margin </w:t>
      </w:r>
      <w:r w:rsidRPr="003E0201">
        <w:rPr>
          <w:rFonts w:ascii="Verdana" w:eastAsia="Times New Roman" w:hAnsi="Verdana" w:cs="Calibri"/>
          <w:color w:val="000000"/>
          <w:kern w:val="0"/>
          <w:lang w:eastAsia="en-GB"/>
        </w:rPr>
        <w:t>decision</w:t>
      </w:r>
      <w:r w:rsidRPr="003E0201">
        <w:rPr>
          <w:rFonts w:ascii="Verdana" w:eastAsia="Times New Roman" w:hAnsi="Verdana" w:cs="Calibri"/>
          <w:color w:val="000000"/>
          <w:kern w:val="0"/>
          <w:lang w:eastAsia="en-GB"/>
        </w:rPr>
        <w:t xml:space="preserve">s </w:t>
      </w:r>
      <w:r w:rsidRPr="003E0201">
        <w:rPr>
          <w:rFonts w:ascii="Verdana" w:eastAsia="Times New Roman" w:hAnsi="Verdana" w:cs="Calibri"/>
          <w:color w:val="000000"/>
          <w:kern w:val="0"/>
          <w:lang w:eastAsia="en-GB"/>
        </w:rPr>
        <w:t xml:space="preserve">over long term economic benefits </w:t>
      </w:r>
      <w:r w:rsidRPr="003E0201">
        <w:rPr>
          <w:rFonts w:ascii="Verdana" w:eastAsia="Times New Roman" w:hAnsi="Verdana" w:cs="Calibri"/>
          <w:color w:val="000000"/>
          <w:kern w:val="0"/>
          <w:lang w:eastAsia="en-GB"/>
        </w:rPr>
        <w:t>– and those countries such as China who have the investment capability to work the system</w:t>
      </w:r>
    </w:p>
    <w:p w:rsidR="0031350A" w:rsidRPr="003E0201" w:rsidP="00FC35F8">
      <w:pPr>
        <w:pStyle w:val="ListParagraph"/>
        <w:numPr>
          <w:ilvl w:val="0"/>
          <w:numId w:val="6"/>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Lack of scrutiny of UK public procurement with decisions taken behind closed doors and sealed in complicated (and expensive) multi-year tender processes</w:t>
      </w:r>
      <w:r w:rsidRPr="003E0201">
        <w:rPr>
          <w:rFonts w:ascii="Verdana" w:eastAsia="Times New Roman" w:hAnsi="Verdana" w:cs="Calibri"/>
          <w:color w:val="000000"/>
          <w:kern w:val="0"/>
          <w:lang w:eastAsia="en-GB"/>
        </w:rPr>
        <w:t xml:space="preserve"> by external third parties</w:t>
      </w:r>
    </w:p>
    <w:p w:rsidR="0031350A" w:rsidRPr="003E0201" w:rsidP="00FC35F8">
      <w:pPr>
        <w:spacing w:before="100" w:beforeAutospacing="1" w:after="100" w:afterAutospacing="1"/>
        <w:outlineLvl w:val="2"/>
        <w:rPr>
          <w:rFonts w:ascii="Verdana" w:eastAsia="Times New Roman" w:hAnsi="Verdana" w:cs="Calibri"/>
          <w:b/>
          <w:bCs/>
          <w:color w:val="000000"/>
          <w:kern w:val="0"/>
          <w:lang w:eastAsia="en-GB"/>
        </w:rPr>
      </w:pPr>
      <w:r w:rsidRPr="003E0201">
        <w:rPr>
          <w:rFonts w:ascii="Verdana" w:eastAsia="Times New Roman" w:hAnsi="Verdana" w:cs="Calibri"/>
          <w:b/>
          <w:bCs/>
          <w:color w:val="000000"/>
          <w:kern w:val="0"/>
          <w:lang w:eastAsia="en-GB"/>
        </w:rPr>
        <w:t xml:space="preserve">4. </w:t>
      </w:r>
      <w:r w:rsidRPr="003E0201">
        <w:rPr>
          <w:rFonts w:ascii="Verdana" w:eastAsia="Times New Roman" w:hAnsi="Verdana" w:cs="Calibri"/>
          <w:b/>
          <w:bCs/>
          <w:color w:val="000000"/>
          <w:kern w:val="0"/>
          <w:lang w:eastAsia="en-GB"/>
        </w:rPr>
        <w:t xml:space="preserve">A Great British Industry </w:t>
      </w:r>
      <w:r w:rsidRPr="003E0201">
        <w:rPr>
          <w:rFonts w:ascii="Verdana" w:eastAsia="Times New Roman" w:hAnsi="Verdana" w:cs="Calibri"/>
          <w:b/>
          <w:bCs/>
          <w:color w:val="000000" w:themeColor="text1"/>
          <w:kern w:val="0"/>
          <w:lang w:eastAsia="en-GB"/>
        </w:rPr>
        <w:t xml:space="preserve">failed by </w:t>
      </w:r>
      <w:r w:rsidRPr="003E0201">
        <w:rPr>
          <w:rFonts w:ascii="Verdana" w:eastAsia="Times New Roman" w:hAnsi="Verdana" w:cs="Calibri"/>
          <w:b/>
          <w:bCs/>
          <w:color w:val="000000" w:themeColor="text1"/>
          <w:kern w:val="0"/>
          <w:lang w:eastAsia="en-GB"/>
        </w:rPr>
        <w:t xml:space="preserve">UK </w:t>
      </w:r>
      <w:r w:rsidRPr="003E0201">
        <w:rPr>
          <w:rFonts w:ascii="Verdana" w:eastAsia="Times New Roman" w:hAnsi="Verdana" w:cs="Calibri"/>
          <w:b/>
          <w:bCs/>
          <w:color w:val="000000" w:themeColor="text1"/>
          <w:kern w:val="0"/>
          <w:lang w:eastAsia="en-GB"/>
        </w:rPr>
        <w:t xml:space="preserve">Public Procurement </w:t>
      </w:r>
      <w:r w:rsidRPr="003E0201">
        <w:rPr>
          <w:rFonts w:ascii="Verdana" w:eastAsia="Times New Roman" w:hAnsi="Verdana" w:cs="Calibri"/>
          <w:b/>
          <w:bCs/>
          <w:color w:val="000000"/>
          <w:kern w:val="0"/>
          <w:lang w:eastAsia="en-GB"/>
        </w:rPr>
        <w:t xml:space="preserve">Policy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UKFT’s participation at Techtextil Frankfurt 2026</w:t>
      </w:r>
      <w:r w:rsidRPr="003E0201">
        <w:rPr>
          <w:rFonts w:ascii="Verdana" w:eastAsia="Times New Roman" w:hAnsi="Verdana" w:cs="Calibri"/>
          <w:color w:val="000000"/>
          <w:kern w:val="0"/>
          <w:lang w:eastAsia="en-GB"/>
        </w:rPr>
        <w:t xml:space="preserve">, supported by the Department for Business and Trade, </w:t>
      </w:r>
      <w:r w:rsidRPr="003E0201">
        <w:rPr>
          <w:rFonts w:ascii="Verdana" w:eastAsia="Times New Roman" w:hAnsi="Verdana" w:cs="Calibri"/>
          <w:color w:val="000000"/>
          <w:kern w:val="0"/>
          <w:lang w:eastAsia="en-GB"/>
        </w:rPr>
        <w:t>highlighted the strength of UK technical capability and the scale of international competition.</w:t>
      </w:r>
      <w:r w:rsidRPr="003E0201">
        <w:rPr>
          <w:rFonts w:ascii="Verdana" w:eastAsia="Times New Roman" w:hAnsi="Verdana" w:cs="Calibri"/>
          <w:color w:val="000000"/>
          <w:kern w:val="0"/>
          <w:lang w:eastAsia="en-GB"/>
        </w:rPr>
        <w:t xml:space="preserve"> It also highlighted that UK companies are selling well to every country except one: the UK</w:t>
      </w:r>
      <w:r w:rsidRPr="003E0201">
        <w:rPr>
          <w:rFonts w:ascii="Verdana" w:eastAsia="Times New Roman" w:hAnsi="Verdana" w:cs="Calibri"/>
          <w:color w:val="000000"/>
          <w:kern w:val="0"/>
          <w:lang w:eastAsia="en-GB"/>
        </w:rPr>
        <w:t>.</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Whilst </w:t>
      </w:r>
      <w:r w:rsidRPr="003E0201">
        <w:rPr>
          <w:rFonts w:ascii="Verdana" w:eastAsia="Times New Roman" w:hAnsi="Verdana" w:cs="Calibri"/>
          <w:color w:val="000000"/>
          <w:kern w:val="0"/>
          <w:lang w:eastAsia="en-GB"/>
        </w:rPr>
        <w:t>UK firms demonstrate innovation and export potential, many competitor nations showcase significant, government-backed investment through coordinated national pavilions and industrial strategies. This level of support reflects a strategic commitment to technical textiles as a foundational sector. The UK has an Industri</w:t>
      </w:r>
      <w:r w:rsidRPr="003E0201">
        <w:rPr>
          <w:rFonts w:ascii="Verdana" w:eastAsia="Times New Roman" w:hAnsi="Verdana" w:cs="Calibri"/>
          <w:color w:val="000000"/>
          <w:kern w:val="0"/>
          <w:lang w:eastAsia="en-GB"/>
        </w:rPr>
        <w:t xml:space="preserve">al Strategy which aims to support British business and promote UK </w:t>
      </w:r>
      <w:r w:rsidRPr="003E0201">
        <w:rPr>
          <w:rFonts w:ascii="Verdana" w:eastAsia="Times New Roman" w:hAnsi="Verdana" w:cs="Calibri"/>
          <w:color w:val="000000"/>
          <w:kern w:val="0"/>
          <w:lang w:eastAsia="en-GB"/>
        </w:rPr>
        <w:t>growth</w:t>
      </w:r>
      <w:r w:rsidRPr="003E0201">
        <w:rPr>
          <w:rFonts w:ascii="Verdana" w:eastAsia="Times New Roman" w:hAnsi="Verdana" w:cs="Calibri"/>
          <w:color w:val="000000"/>
          <w:kern w:val="0"/>
          <w:lang w:eastAsia="en-GB"/>
        </w:rPr>
        <w:t xml:space="preserve"> but the UK’s public procurement policies </w:t>
      </w:r>
      <w:r w:rsidRPr="003E0201">
        <w:rPr>
          <w:rFonts w:ascii="Verdana" w:eastAsia="Times New Roman" w:hAnsi="Verdana" w:cs="Calibri"/>
          <w:color w:val="000000"/>
          <w:kern w:val="0"/>
          <w:lang w:eastAsia="en-GB"/>
        </w:rPr>
        <w:t xml:space="preserve">and structure </w:t>
      </w:r>
      <w:r w:rsidRPr="003E0201">
        <w:rPr>
          <w:rFonts w:ascii="Verdana" w:eastAsia="Times New Roman" w:hAnsi="Verdana" w:cs="Calibri"/>
          <w:color w:val="000000"/>
          <w:kern w:val="0"/>
          <w:lang w:eastAsia="en-GB"/>
        </w:rPr>
        <w:t xml:space="preserve">are currently having the opposite effect. </w:t>
      </w:r>
    </w:p>
    <w:p w:rsidR="0031350A" w:rsidRPr="003E0201" w:rsidP="003B1ED9">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The UK </w:t>
      </w:r>
      <w:r w:rsidRPr="003E0201">
        <w:rPr>
          <w:rFonts w:ascii="Verdana" w:eastAsia="Times New Roman" w:hAnsi="Verdana" w:cs="Calibri"/>
          <w:color w:val="000000"/>
          <w:kern w:val="0"/>
          <w:lang w:eastAsia="en-GB"/>
        </w:rPr>
        <w:t xml:space="preserve">is </w:t>
      </w:r>
      <w:r w:rsidRPr="003E0201">
        <w:rPr>
          <w:rFonts w:ascii="Verdana" w:eastAsia="Times New Roman" w:hAnsi="Verdana" w:cs="Calibri"/>
          <w:color w:val="000000"/>
          <w:kern w:val="0"/>
          <w:lang w:eastAsia="en-GB"/>
        </w:rPr>
        <w:t>falling behind not due to lack of expertise</w:t>
      </w:r>
      <w:r w:rsidRPr="003E0201">
        <w:rPr>
          <w:rFonts w:ascii="Verdana" w:eastAsia="Times New Roman" w:hAnsi="Verdana" w:cs="Calibri"/>
          <w:color w:val="000000"/>
          <w:kern w:val="0"/>
          <w:lang w:eastAsia="en-GB"/>
        </w:rPr>
        <w:t xml:space="preserve"> or UK companies willing to compete for contracts</w:t>
      </w:r>
      <w:r w:rsidRPr="003E0201">
        <w:rPr>
          <w:rFonts w:ascii="Verdana" w:eastAsia="Times New Roman" w:hAnsi="Verdana" w:cs="Calibri"/>
          <w:color w:val="000000"/>
          <w:kern w:val="0"/>
          <w:lang w:eastAsia="en-GB"/>
        </w:rPr>
        <w:t xml:space="preserve">, but due to </w:t>
      </w:r>
      <w:r w:rsidRPr="003E0201">
        <w:rPr>
          <w:rFonts w:ascii="Verdana" w:eastAsia="Times New Roman" w:hAnsi="Verdana" w:cs="Calibri"/>
          <w:color w:val="000000"/>
          <w:kern w:val="0"/>
          <w:lang w:eastAsia="en-GB"/>
        </w:rPr>
        <w:t xml:space="preserve">a lack of </w:t>
      </w:r>
      <w:r w:rsidRPr="003E0201">
        <w:rPr>
          <w:rFonts w:ascii="Verdana" w:eastAsia="Times New Roman" w:hAnsi="Verdana" w:cs="Calibri"/>
          <w:color w:val="000000"/>
          <w:kern w:val="0"/>
          <w:lang w:eastAsia="en-GB"/>
        </w:rPr>
        <w:t xml:space="preserve">alignment between </w:t>
      </w:r>
      <w:r w:rsidRPr="003E0201">
        <w:rPr>
          <w:rFonts w:ascii="Verdana" w:eastAsia="Times New Roman" w:hAnsi="Verdana" w:cs="Calibri"/>
          <w:color w:val="000000"/>
          <w:kern w:val="0"/>
          <w:lang w:eastAsia="en-GB"/>
        </w:rPr>
        <w:t xml:space="preserve">outsourced </w:t>
      </w:r>
      <w:r w:rsidRPr="003E0201">
        <w:rPr>
          <w:rFonts w:ascii="Verdana" w:eastAsia="Times New Roman" w:hAnsi="Verdana" w:cs="Calibri"/>
          <w:color w:val="000000"/>
          <w:kern w:val="0"/>
          <w:lang w:eastAsia="en-GB"/>
        </w:rPr>
        <w:t xml:space="preserve">public </w:t>
      </w:r>
      <w:r w:rsidRPr="003E0201">
        <w:rPr>
          <w:rFonts w:ascii="Verdana" w:eastAsia="Times New Roman" w:hAnsi="Verdana" w:cs="Calibri"/>
          <w:color w:val="000000"/>
          <w:kern w:val="0"/>
          <w:lang w:eastAsia="en-GB"/>
        </w:rPr>
        <w:t xml:space="preserve">procurement </w:t>
      </w:r>
      <w:r w:rsidRPr="003E0201">
        <w:rPr>
          <w:rFonts w:ascii="Verdana" w:eastAsia="Times New Roman" w:hAnsi="Verdana" w:cs="Calibri"/>
          <w:color w:val="000000"/>
          <w:kern w:val="0"/>
          <w:lang w:eastAsia="en-GB"/>
        </w:rPr>
        <w:t>policy and industrial capability.</w:t>
      </w:r>
      <w:r w:rsidRPr="003E0201">
        <w:rPr>
          <w:rFonts w:ascii="Verdana" w:eastAsia="Times New Roman" w:hAnsi="Verdana" w:cs="Calibri"/>
          <w:color w:val="000000"/>
          <w:kern w:val="0"/>
          <w:lang w:eastAsia="en-GB"/>
        </w:rPr>
        <w:t xml:space="preserve"> This is felt by companies of all sizes and in all UK industries. </w:t>
      </w:r>
    </w:p>
    <w:p w:rsidR="0031350A" w:rsidRPr="003E0201" w:rsidP="00661096">
      <w:pPr>
        <w:spacing w:before="100" w:beforeAutospacing="1" w:after="100" w:afterAutospacing="1"/>
        <w:outlineLvl w:val="2"/>
        <w:rPr>
          <w:rFonts w:ascii="Verdana" w:eastAsia="Times New Roman" w:hAnsi="Verdana" w:cs="Calibri"/>
          <w:b/>
          <w:bCs/>
          <w:color w:val="000000"/>
          <w:kern w:val="0"/>
          <w:lang w:eastAsia="en-GB"/>
        </w:rPr>
      </w:pPr>
      <w:r w:rsidRPr="003E0201">
        <w:rPr>
          <w:rFonts w:ascii="Verdana" w:eastAsia="Times New Roman" w:hAnsi="Verdana" w:cs="Calibri"/>
          <w:b/>
          <w:bCs/>
          <w:color w:val="000000"/>
          <w:kern w:val="0"/>
          <w:lang w:eastAsia="en-GB"/>
        </w:rPr>
        <w:t xml:space="preserve">5. </w:t>
      </w:r>
      <w:r w:rsidRPr="003E0201">
        <w:rPr>
          <w:rFonts w:ascii="Verdana" w:eastAsia="Times New Roman" w:hAnsi="Verdana" w:cs="Calibri"/>
          <w:b/>
          <w:bCs/>
          <w:color w:val="000000"/>
          <w:kern w:val="0"/>
          <w:lang w:eastAsia="en-GB"/>
        </w:rPr>
        <w:t xml:space="preserve">The Case for Urgent Public </w:t>
      </w:r>
      <w:r w:rsidRPr="003E0201">
        <w:rPr>
          <w:rFonts w:ascii="Verdana" w:eastAsia="Times New Roman" w:hAnsi="Verdana" w:cs="Calibri"/>
          <w:b/>
          <w:bCs/>
          <w:color w:val="000000"/>
          <w:kern w:val="0"/>
          <w:lang w:eastAsia="en-GB"/>
        </w:rPr>
        <w:t xml:space="preserve">Procurement Reform </w:t>
      </w:r>
    </w:p>
    <w:p w:rsidR="0031350A" w:rsidRPr="003E0201" w:rsidP="00661096">
      <w:pPr>
        <w:spacing w:before="100" w:beforeAutospacing="1" w:after="100" w:afterAutospacing="1"/>
        <w:outlineLvl w:val="2"/>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Lack of scrutiny of UK public procurement and Treasury Orthodoxy </w:t>
      </w:r>
      <w:r w:rsidRPr="003E0201">
        <w:rPr>
          <w:rFonts w:ascii="Verdana" w:eastAsia="Times New Roman" w:hAnsi="Verdana" w:cs="Calibri"/>
          <w:color w:val="000000"/>
          <w:kern w:val="0"/>
          <w:lang w:eastAsia="en-GB"/>
        </w:rPr>
        <w:t>have not served the UK well. The system is clearly broken</w:t>
      </w:r>
      <w:r w:rsidRPr="003E0201">
        <w:rPr>
          <w:rFonts w:ascii="Verdana" w:eastAsia="Times New Roman" w:hAnsi="Verdana" w:cs="Calibri"/>
          <w:color w:val="000000"/>
          <w:kern w:val="0"/>
          <w:lang w:eastAsia="en-GB"/>
        </w:rPr>
        <w:t xml:space="preserve"> and no one department </w:t>
      </w:r>
      <w:r w:rsidRPr="003E0201">
        <w:rPr>
          <w:rFonts w:ascii="Verdana" w:eastAsia="Times New Roman" w:hAnsi="Verdana" w:cs="Calibri"/>
          <w:color w:val="000000"/>
          <w:kern w:val="0"/>
          <w:lang w:eastAsia="en-GB"/>
        </w:rPr>
        <w:t>can</w:t>
      </w:r>
      <w:r w:rsidRPr="003E0201">
        <w:rPr>
          <w:rFonts w:ascii="Verdana" w:eastAsia="Times New Roman" w:hAnsi="Verdana" w:cs="Calibri"/>
          <w:color w:val="000000"/>
          <w:kern w:val="0"/>
          <w:lang w:eastAsia="en-GB"/>
        </w:rPr>
        <w:t xml:space="preserve"> drive change, </w:t>
      </w:r>
      <w:r w:rsidRPr="003E0201">
        <w:rPr>
          <w:rFonts w:ascii="Verdana" w:eastAsia="Times New Roman" w:hAnsi="Verdana" w:cs="Calibri"/>
          <w:color w:val="000000"/>
          <w:kern w:val="0"/>
          <w:lang w:eastAsia="en-GB"/>
        </w:rPr>
        <w:t>with the possible exception of</w:t>
      </w:r>
      <w:r w:rsidRPr="003E0201">
        <w:rPr>
          <w:rFonts w:ascii="Verdana" w:eastAsia="Times New Roman" w:hAnsi="Verdana" w:cs="Calibri"/>
          <w:color w:val="000000"/>
          <w:kern w:val="0"/>
          <w:lang w:eastAsia="en-GB"/>
        </w:rPr>
        <w:t xml:space="preserve"> the Treasury which is not currently motivated </w:t>
      </w:r>
      <w:r w:rsidRPr="003E0201">
        <w:rPr>
          <w:rFonts w:ascii="Verdana" w:eastAsia="Times New Roman" w:hAnsi="Verdana" w:cs="Calibri"/>
          <w:color w:val="000000"/>
          <w:kern w:val="0"/>
          <w:lang w:eastAsia="en-GB"/>
        </w:rPr>
        <w:t>to do so as it is dependent on external partners</w:t>
      </w:r>
      <w:r w:rsidRPr="003E0201">
        <w:rPr>
          <w:rFonts w:ascii="Verdana" w:eastAsia="Times New Roman" w:hAnsi="Verdana" w:cs="Calibri"/>
          <w:color w:val="000000"/>
          <w:kern w:val="0"/>
          <w:lang w:eastAsia="en-GB"/>
        </w:rPr>
        <w:t xml:space="preserve">. The Treasury’s knowledge gap has significantly widened since these contracts were awarded </w:t>
      </w:r>
      <w:r w:rsidRPr="003E0201">
        <w:rPr>
          <w:rFonts w:ascii="Verdana" w:eastAsia="Times New Roman" w:hAnsi="Verdana" w:cs="Calibri"/>
          <w:color w:val="000000"/>
          <w:kern w:val="0"/>
          <w:lang w:eastAsia="en-GB"/>
        </w:rPr>
        <w:t xml:space="preserve">to </w:t>
      </w:r>
      <w:r w:rsidRPr="003E0201">
        <w:rPr>
          <w:rFonts w:ascii="Verdana" w:eastAsia="Times New Roman" w:hAnsi="Verdana" w:cs="Calibri"/>
          <w:color w:val="000000"/>
          <w:kern w:val="0"/>
          <w:lang w:eastAsia="en-GB"/>
        </w:rPr>
        <w:t>third parties</w:t>
      </w:r>
      <w:r w:rsidRPr="003E0201">
        <w:rPr>
          <w:rFonts w:ascii="Verdana" w:eastAsia="Times New Roman" w:hAnsi="Verdana" w:cs="Calibri"/>
          <w:color w:val="000000"/>
          <w:kern w:val="0"/>
          <w:lang w:eastAsia="en-GB"/>
        </w:rPr>
        <w:t xml:space="preserve">, who are driven by a need to make profits, </w:t>
      </w:r>
      <w:r w:rsidRPr="003E0201">
        <w:rPr>
          <w:rFonts w:ascii="Verdana" w:eastAsia="Times New Roman" w:hAnsi="Verdana" w:cs="Calibri"/>
          <w:color w:val="000000"/>
          <w:kern w:val="0"/>
          <w:lang w:eastAsia="en-GB"/>
        </w:rPr>
        <w:t xml:space="preserve">even though </w:t>
      </w:r>
      <w:r w:rsidRPr="003E0201">
        <w:rPr>
          <w:rFonts w:ascii="Verdana" w:eastAsia="Times New Roman" w:hAnsi="Verdana" w:cs="Calibri"/>
          <w:color w:val="000000"/>
          <w:kern w:val="0"/>
          <w:lang w:eastAsia="en-GB"/>
        </w:rPr>
        <w:t xml:space="preserve">government-industry partnership </w:t>
      </w:r>
      <w:r w:rsidRPr="003E0201">
        <w:rPr>
          <w:rFonts w:ascii="Verdana" w:eastAsia="Times New Roman" w:hAnsi="Verdana" w:cs="Calibri"/>
          <w:color w:val="000000"/>
          <w:kern w:val="0"/>
          <w:lang w:eastAsia="en-GB"/>
        </w:rPr>
        <w:t>would enable joined-up and more effective Public Procurement policies</w:t>
      </w:r>
      <w:r w:rsidRPr="003E0201">
        <w:rPr>
          <w:rFonts w:ascii="Verdana" w:eastAsia="Times New Roman" w:hAnsi="Verdana" w:cs="Calibri"/>
          <w:color w:val="000000"/>
          <w:kern w:val="0"/>
          <w:lang w:eastAsia="en-GB"/>
        </w:rPr>
        <w:t xml:space="preserve"> and greater supply chain resilience</w:t>
      </w:r>
      <w:r w:rsidRPr="003E0201">
        <w:rPr>
          <w:rFonts w:ascii="Verdana" w:eastAsia="Times New Roman" w:hAnsi="Verdana" w:cs="Calibri"/>
          <w:color w:val="000000"/>
          <w:kern w:val="0"/>
          <w:lang w:eastAsia="en-GB"/>
        </w:rPr>
        <w:t xml:space="preserve">. </w:t>
      </w:r>
    </w:p>
    <w:p w:rsidR="0031350A" w:rsidRPr="003E0201" w:rsidP="00661096">
      <w:pPr>
        <w:spacing w:before="100" w:beforeAutospacing="1" w:after="100" w:afterAutospacing="1"/>
        <w:outlineLvl w:val="2"/>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Whilst UK’s technical and defence </w:t>
      </w:r>
      <w:r w:rsidRPr="003E0201">
        <w:rPr>
          <w:rFonts w:ascii="Verdana" w:eastAsia="Times New Roman" w:hAnsi="Verdana" w:cs="Calibri"/>
          <w:color w:val="000000"/>
          <w:kern w:val="0"/>
          <w:lang w:eastAsia="en-GB"/>
        </w:rPr>
        <w:t>textiles</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 are</w:t>
      </w:r>
      <w:r w:rsidRPr="003E0201">
        <w:rPr>
          <w:rFonts w:ascii="Verdana" w:eastAsia="Times New Roman" w:hAnsi="Verdana" w:cs="Calibri"/>
          <w:color w:val="000000"/>
          <w:kern w:val="0"/>
          <w:lang w:eastAsia="en-GB"/>
        </w:rPr>
        <w:t xml:space="preserve"> sold to most of the UK’s NATO partners, the UK is the one country which seems determined not to source from the UK. </w:t>
      </w:r>
      <w:r w:rsidRPr="003E0201">
        <w:rPr>
          <w:rFonts w:ascii="Verdana" w:eastAsia="Times New Roman" w:hAnsi="Verdana" w:cs="Calibri"/>
          <w:color w:val="000000"/>
          <w:kern w:val="0"/>
          <w:lang w:eastAsia="en-GB"/>
        </w:rPr>
        <w:t xml:space="preserve">There have been recent changes to some </w:t>
      </w:r>
      <w:r w:rsidRPr="003E0201">
        <w:rPr>
          <w:rFonts w:ascii="Verdana" w:eastAsia="Times New Roman" w:hAnsi="Verdana" w:cs="Calibri"/>
          <w:color w:val="000000"/>
          <w:kern w:val="0"/>
          <w:lang w:eastAsia="en-GB"/>
        </w:rPr>
        <w:t xml:space="preserve">UK </w:t>
      </w:r>
      <w:r w:rsidRPr="003E0201">
        <w:rPr>
          <w:rFonts w:ascii="Verdana" w:eastAsia="Times New Roman" w:hAnsi="Verdana" w:cs="Calibri"/>
          <w:color w:val="000000"/>
          <w:kern w:val="0"/>
          <w:lang w:eastAsia="en-GB"/>
        </w:rPr>
        <w:t>procurement schemes, including a pilot</w:t>
      </w:r>
      <w:r w:rsidRPr="003E0201">
        <w:rPr>
          <w:rFonts w:ascii="Verdana" w:eastAsia="Times New Roman" w:hAnsi="Verdana" w:cs="Calibri"/>
          <w:color w:val="000000"/>
          <w:kern w:val="0"/>
          <w:lang w:eastAsia="en-GB"/>
        </w:rPr>
        <w:t xml:space="preserve"> by L</w:t>
      </w:r>
      <w:r w:rsidRPr="003E0201">
        <w:rPr>
          <w:rFonts w:ascii="Verdana" w:eastAsia="Times New Roman" w:hAnsi="Verdana" w:cs="Calibri"/>
          <w:color w:val="000000"/>
          <w:kern w:val="0"/>
          <w:lang w:eastAsia="en-GB"/>
        </w:rPr>
        <w:t>ei</w:t>
      </w:r>
      <w:r w:rsidRPr="003E0201">
        <w:rPr>
          <w:rFonts w:ascii="Verdana" w:eastAsia="Times New Roman" w:hAnsi="Verdana" w:cs="Calibri"/>
          <w:color w:val="000000"/>
          <w:kern w:val="0"/>
          <w:lang w:eastAsia="en-GB"/>
        </w:rPr>
        <w:t xml:space="preserve">dos </w:t>
      </w:r>
      <w:r w:rsidRPr="003E0201">
        <w:rPr>
          <w:rFonts w:ascii="Verdana" w:eastAsia="Times New Roman" w:hAnsi="Verdana" w:cs="Calibri"/>
          <w:color w:val="000000"/>
          <w:kern w:val="0"/>
          <w:lang w:eastAsia="en-GB"/>
        </w:rPr>
        <w:t xml:space="preserve">planned to come into effect in 2028 but </w:t>
      </w:r>
      <w:r w:rsidRPr="003E0201">
        <w:rPr>
          <w:rFonts w:ascii="Verdana" w:eastAsia="Times New Roman" w:hAnsi="Verdana" w:cs="Calibri"/>
          <w:b/>
          <w:bCs/>
          <w:color w:val="000000"/>
          <w:kern w:val="0"/>
          <w:u w:val="single"/>
          <w:lang w:eastAsia="en-GB"/>
        </w:rPr>
        <w:t>this is too little and too late</w:t>
      </w:r>
      <w:r w:rsidRPr="003E0201">
        <w:rPr>
          <w:rFonts w:ascii="Verdana" w:eastAsia="Times New Roman" w:hAnsi="Verdana" w:cs="Calibri"/>
          <w:color w:val="000000"/>
          <w:kern w:val="0"/>
          <w:lang w:eastAsia="en-GB"/>
        </w:rPr>
        <w:t xml:space="preserve"> – leading some to speculate that the timelines have been set by the government’s outsourcing partners who profit from any delay</w:t>
      </w:r>
      <w:r w:rsidRPr="003E0201">
        <w:rPr>
          <w:rFonts w:ascii="Verdana" w:eastAsia="Times New Roman" w:hAnsi="Verdana" w:cs="Calibri"/>
          <w:color w:val="000000"/>
          <w:kern w:val="0"/>
          <w:lang w:eastAsia="en-GB"/>
        </w:rPr>
        <w:t xml:space="preserve"> to reform</w:t>
      </w:r>
      <w:r w:rsidRPr="003E0201">
        <w:rPr>
          <w:rFonts w:ascii="Verdana" w:eastAsia="Times New Roman" w:hAnsi="Verdana" w:cs="Calibri"/>
          <w:color w:val="000000"/>
          <w:kern w:val="0"/>
          <w:lang w:eastAsia="en-GB"/>
        </w:rPr>
        <w:t xml:space="preserve">. </w:t>
      </w:r>
    </w:p>
    <w:p w:rsidR="0031350A" w:rsidRPr="003E0201" w:rsidP="00661096">
      <w:pPr>
        <w:spacing w:before="100" w:beforeAutospacing="1" w:after="100" w:afterAutospacing="1"/>
        <w:outlineLvl w:val="2"/>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UKFT believes that the time to change is now </w:t>
      </w:r>
      <w:r w:rsidRPr="003E0201">
        <w:rPr>
          <w:rFonts w:ascii="Verdana" w:eastAsia="Times New Roman" w:hAnsi="Verdana" w:cs="Calibri"/>
          <w:color w:val="000000"/>
          <w:kern w:val="0"/>
          <w:lang w:eastAsia="en-GB"/>
        </w:rPr>
        <w:t xml:space="preserve">for our sector and across British industry </w:t>
      </w:r>
      <w:r w:rsidRPr="003E0201">
        <w:rPr>
          <w:rFonts w:ascii="Verdana" w:eastAsia="Times New Roman" w:hAnsi="Verdana" w:cs="Calibri"/>
          <w:color w:val="000000"/>
          <w:kern w:val="0"/>
          <w:lang w:eastAsia="en-GB"/>
        </w:rPr>
        <w:t xml:space="preserve">– whilst recognising that there is a long-term knowledge gap within government creating dependence on external contractors and complex contracts which </w:t>
      </w:r>
      <w:r w:rsidRPr="003E0201">
        <w:rPr>
          <w:rFonts w:ascii="Verdana" w:eastAsia="Times New Roman" w:hAnsi="Verdana" w:cs="Calibri"/>
          <w:color w:val="000000"/>
          <w:kern w:val="0"/>
          <w:lang w:eastAsia="en-GB"/>
        </w:rPr>
        <w:t xml:space="preserve">currently </w:t>
      </w:r>
      <w:r w:rsidRPr="003E0201">
        <w:rPr>
          <w:rFonts w:ascii="Verdana" w:eastAsia="Times New Roman" w:hAnsi="Verdana" w:cs="Calibri"/>
          <w:color w:val="000000"/>
          <w:kern w:val="0"/>
          <w:lang w:eastAsia="en-GB"/>
        </w:rPr>
        <w:t>tie the government’s hands</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and also</w:t>
      </w:r>
      <w:r w:rsidRPr="003E0201">
        <w:rPr>
          <w:rFonts w:ascii="Verdana" w:eastAsia="Times New Roman" w:hAnsi="Verdana" w:cs="Calibri"/>
          <w:color w:val="000000"/>
          <w:kern w:val="0"/>
          <w:lang w:eastAsia="en-GB"/>
        </w:rPr>
        <w:t xml:space="preserve"> need to change. </w:t>
      </w:r>
    </w:p>
    <w:p w:rsidR="0031350A" w:rsidRPr="003E0201" w:rsidP="009B4815">
      <w:pPr>
        <w:spacing w:before="100" w:beforeAutospacing="1" w:after="100" w:afterAutospacing="1"/>
        <w:outlineLvl w:val="2"/>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Industry is committed to help government to close </w:t>
      </w:r>
      <w:r w:rsidRPr="003E0201">
        <w:rPr>
          <w:rFonts w:ascii="Verdana" w:eastAsia="Times New Roman" w:hAnsi="Verdana" w:cs="Calibri"/>
          <w:color w:val="000000"/>
          <w:kern w:val="0"/>
          <w:lang w:eastAsia="en-GB"/>
        </w:rPr>
        <w:t xml:space="preserve">its </w:t>
      </w:r>
      <w:r w:rsidRPr="003E0201">
        <w:rPr>
          <w:rFonts w:ascii="Verdana" w:eastAsia="Times New Roman" w:hAnsi="Verdana" w:cs="Calibri"/>
          <w:color w:val="000000"/>
          <w:kern w:val="0"/>
          <w:lang w:eastAsia="en-GB"/>
        </w:rPr>
        <w:t>knowledge gap</w:t>
      </w:r>
      <w:r w:rsidRPr="003E0201">
        <w:rPr>
          <w:rFonts w:ascii="Verdana" w:eastAsia="Times New Roman" w:hAnsi="Verdana" w:cs="Calibri"/>
          <w:color w:val="000000"/>
          <w:kern w:val="0"/>
          <w:lang w:eastAsia="en-GB"/>
        </w:rPr>
        <w:t xml:space="preserve"> and there are </w:t>
      </w:r>
      <w:r w:rsidRPr="003E0201">
        <w:rPr>
          <w:rFonts w:ascii="Verdana" w:eastAsia="Times New Roman" w:hAnsi="Verdana" w:cs="Calibri"/>
          <w:color w:val="000000"/>
          <w:kern w:val="0"/>
          <w:lang w:eastAsia="en-GB"/>
        </w:rPr>
        <w:t>a number of</w:t>
      </w:r>
      <w:r w:rsidRPr="003E0201">
        <w:rPr>
          <w:rFonts w:ascii="Verdana" w:eastAsia="Times New Roman" w:hAnsi="Verdana" w:cs="Calibri"/>
          <w:color w:val="000000"/>
          <w:kern w:val="0"/>
          <w:lang w:eastAsia="en-GB"/>
        </w:rPr>
        <w:t xml:space="preserve"> measures the government could take now to ensure that the system </w:t>
      </w:r>
      <w:r w:rsidRPr="003E0201">
        <w:rPr>
          <w:rFonts w:ascii="Verdana" w:eastAsia="Times New Roman" w:hAnsi="Verdana" w:cs="Calibri"/>
          <w:color w:val="000000"/>
          <w:kern w:val="0"/>
          <w:lang w:eastAsia="en-GB"/>
        </w:rPr>
        <w:t xml:space="preserve">begins to </w:t>
      </w:r>
      <w:r w:rsidRPr="003E0201">
        <w:rPr>
          <w:rFonts w:ascii="Verdana" w:eastAsia="Times New Roman" w:hAnsi="Verdana" w:cs="Calibri"/>
          <w:color w:val="000000"/>
          <w:kern w:val="0"/>
          <w:lang w:eastAsia="en-GB"/>
        </w:rPr>
        <w:t>work</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for the UK</w:t>
      </w:r>
      <w:r w:rsidRPr="003E0201">
        <w:rPr>
          <w:rFonts w:ascii="Verdana" w:eastAsia="Times New Roman" w:hAnsi="Verdana" w:cs="Calibri"/>
          <w:color w:val="000000"/>
          <w:kern w:val="0"/>
          <w:lang w:eastAsia="en-GB"/>
        </w:rPr>
        <w:t xml:space="preserve">. These are set out </w:t>
      </w:r>
      <w:r w:rsidRPr="003E0201">
        <w:rPr>
          <w:rFonts w:ascii="Verdana" w:eastAsia="Times New Roman" w:hAnsi="Verdana" w:cs="Calibri"/>
          <w:color w:val="000000"/>
          <w:kern w:val="0"/>
          <w:lang w:eastAsia="en-GB"/>
        </w:rPr>
        <w:t xml:space="preserve">in UKFT’s recommendations </w:t>
      </w:r>
      <w:r w:rsidRPr="003E0201">
        <w:rPr>
          <w:rFonts w:ascii="Verdana" w:eastAsia="Times New Roman" w:hAnsi="Verdana" w:cs="Calibri"/>
          <w:color w:val="000000"/>
          <w:kern w:val="0"/>
          <w:lang w:eastAsia="en-GB"/>
        </w:rPr>
        <w:t xml:space="preserve">in Item </w:t>
      </w:r>
      <w:r w:rsidRPr="003E0201">
        <w:rPr>
          <w:rFonts w:ascii="Verdana" w:eastAsia="Times New Roman" w:hAnsi="Verdana" w:cs="Calibri"/>
          <w:color w:val="000000"/>
          <w:kern w:val="0"/>
          <w:lang w:eastAsia="en-GB"/>
        </w:rPr>
        <w:t>7 b</w:t>
      </w:r>
      <w:r w:rsidRPr="003E0201">
        <w:rPr>
          <w:rFonts w:ascii="Verdana" w:eastAsia="Times New Roman" w:hAnsi="Verdana" w:cs="Calibri"/>
          <w:color w:val="000000"/>
          <w:kern w:val="0"/>
          <w:lang w:eastAsia="en-GB"/>
        </w:rPr>
        <w:t>elow.</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If </w:t>
      </w:r>
      <w:r w:rsidRPr="003E0201">
        <w:rPr>
          <w:rFonts w:ascii="Verdana" w:eastAsia="Times New Roman" w:hAnsi="Verdana" w:cs="Calibri"/>
          <w:color w:val="000000"/>
          <w:kern w:val="0"/>
          <w:lang w:eastAsia="en-GB"/>
        </w:rPr>
        <w:t xml:space="preserve">correctly </w:t>
      </w:r>
      <w:r w:rsidRPr="003E0201">
        <w:rPr>
          <w:rFonts w:ascii="Verdana" w:eastAsia="Times New Roman" w:hAnsi="Verdana" w:cs="Calibri"/>
          <w:color w:val="000000"/>
          <w:kern w:val="0"/>
          <w:lang w:eastAsia="en-GB"/>
        </w:rPr>
        <w:t xml:space="preserve">applied, these would </w:t>
      </w:r>
      <w:r w:rsidRPr="003E0201">
        <w:rPr>
          <w:rFonts w:ascii="Verdana" w:eastAsia="Times New Roman" w:hAnsi="Verdana" w:cs="Calibri"/>
          <w:color w:val="000000"/>
          <w:kern w:val="0"/>
          <w:lang w:eastAsia="en-GB"/>
        </w:rPr>
        <w:t>provide a level-playing field for British businesses</w:t>
      </w:r>
      <w:r w:rsidRPr="003E0201">
        <w:rPr>
          <w:rFonts w:ascii="Verdana" w:eastAsia="Times New Roman" w:hAnsi="Verdana" w:cs="Calibri"/>
          <w:strike/>
          <w:color w:val="EE0000"/>
          <w:kern w:val="0"/>
          <w:lang w:eastAsia="en-GB"/>
        </w:rPr>
        <w:t xml:space="preserve"> </w:t>
      </w:r>
      <w:r w:rsidRPr="003E0201">
        <w:rPr>
          <w:rFonts w:ascii="Verdana" w:eastAsia="Times New Roman" w:hAnsi="Verdana" w:cs="Calibri"/>
          <w:color w:val="000000"/>
          <w:kern w:val="0"/>
          <w:lang w:eastAsia="en-GB"/>
        </w:rPr>
        <w:t>rather than sending lucrative contacts to the UK’s competitors abroad</w:t>
      </w:r>
      <w:r w:rsidRPr="003E0201">
        <w:rPr>
          <w:rFonts w:ascii="Verdana" w:eastAsia="Times New Roman" w:hAnsi="Verdana" w:cs="Calibri"/>
          <w:color w:val="000000"/>
          <w:kern w:val="0"/>
          <w:lang w:eastAsia="en-GB"/>
        </w:rPr>
        <w:t xml:space="preserve"> and support a resilient supply chain</w:t>
      </w:r>
      <w:r w:rsidRPr="003E0201">
        <w:rPr>
          <w:rFonts w:ascii="Verdana" w:eastAsia="Times New Roman" w:hAnsi="Verdana" w:cs="Calibri"/>
          <w:color w:val="000000"/>
          <w:kern w:val="0"/>
          <w:lang w:eastAsia="en-GB"/>
        </w:rPr>
        <w:t xml:space="preserve"> sooner rather than later.</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Long-term, predictable government demand would unlock significant capital expenditure across the UK manufacturing base</w:t>
      </w:r>
      <w:r w:rsidRPr="003E0201">
        <w:rPr>
          <w:rFonts w:ascii="Verdana" w:eastAsia="Times New Roman" w:hAnsi="Verdana" w:cs="Calibri"/>
          <w:color w:val="000000"/>
          <w:kern w:val="0"/>
          <w:lang w:eastAsia="en-GB"/>
        </w:rPr>
        <w:t xml:space="preserve"> and promote growth</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UK companies would like to see a collaborative long-term partnership between government and industry to a better deal for the taxpayer.</w:t>
      </w:r>
    </w:p>
    <w:p w:rsidR="0031350A" w:rsidRPr="003E0201" w:rsidP="00C24705">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With the right policies</w:t>
      </w:r>
      <w:r w:rsidRPr="003E0201">
        <w:rPr>
          <w:rFonts w:ascii="Verdana" w:eastAsia="Times New Roman" w:hAnsi="Verdana" w:cs="Calibri"/>
          <w:color w:val="000000"/>
          <w:kern w:val="0"/>
          <w:lang w:eastAsia="en-GB"/>
        </w:rPr>
        <w:t xml:space="preserve"> (see Item 7)</w:t>
      </w:r>
      <w:r w:rsidRPr="003E0201">
        <w:rPr>
          <w:rFonts w:ascii="Verdana" w:eastAsia="Times New Roman" w:hAnsi="Verdana" w:cs="Calibri"/>
          <w:color w:val="000000"/>
          <w:kern w:val="0"/>
          <w:lang w:eastAsia="en-GB"/>
        </w:rPr>
        <w:t xml:space="preserve">, UK </w:t>
      </w:r>
      <w:r w:rsidRPr="003E0201">
        <w:rPr>
          <w:rFonts w:ascii="Verdana" w:eastAsia="Times New Roman" w:hAnsi="Verdana" w:cs="Calibri"/>
          <w:color w:val="000000"/>
          <w:kern w:val="0"/>
          <w:lang w:eastAsia="en-GB"/>
        </w:rPr>
        <w:t>c</w:t>
      </w:r>
      <w:r w:rsidRPr="003E0201">
        <w:rPr>
          <w:rFonts w:ascii="Verdana" w:eastAsia="Times New Roman" w:hAnsi="Verdana" w:cs="Calibri"/>
          <w:color w:val="000000"/>
          <w:kern w:val="0"/>
          <w:lang w:eastAsia="en-GB"/>
        </w:rPr>
        <w:t xml:space="preserve">ompanies </w:t>
      </w:r>
      <w:r w:rsidRPr="003E0201">
        <w:rPr>
          <w:rFonts w:ascii="Verdana" w:eastAsia="Times New Roman" w:hAnsi="Verdana" w:cs="Calibri"/>
          <w:color w:val="000000"/>
          <w:kern w:val="0"/>
          <w:lang w:eastAsia="en-GB"/>
        </w:rPr>
        <w:t xml:space="preserve">and SMEs </w:t>
      </w:r>
      <w:r w:rsidRPr="003E0201">
        <w:rPr>
          <w:rFonts w:ascii="Verdana" w:eastAsia="Times New Roman" w:hAnsi="Verdana" w:cs="Calibri"/>
          <w:color w:val="000000"/>
          <w:kern w:val="0"/>
          <w:lang w:eastAsia="en-GB"/>
        </w:rPr>
        <w:t xml:space="preserve">would be able to </w:t>
      </w:r>
      <w:r w:rsidRPr="003E0201">
        <w:rPr>
          <w:rFonts w:ascii="Verdana" w:eastAsia="Times New Roman" w:hAnsi="Verdana" w:cs="Calibri"/>
          <w:color w:val="000000"/>
          <w:kern w:val="0"/>
          <w:lang w:eastAsia="en-GB"/>
        </w:rPr>
        <w:t>invest in:</w:t>
      </w:r>
    </w:p>
    <w:p w:rsidR="0031350A" w:rsidRPr="003E0201" w:rsidP="00FC35F8">
      <w:pPr>
        <w:numPr>
          <w:ilvl w:val="0"/>
          <w:numId w:val="3"/>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Advanced production facilities</w:t>
      </w:r>
    </w:p>
    <w:p w:rsidR="0031350A" w:rsidRPr="003E0201" w:rsidP="00FC35F8">
      <w:pPr>
        <w:numPr>
          <w:ilvl w:val="0"/>
          <w:numId w:val="3"/>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New machinery and automation</w:t>
      </w:r>
    </w:p>
    <w:p w:rsidR="0031350A" w:rsidRPr="003E0201" w:rsidP="00FC35F8">
      <w:pPr>
        <w:numPr>
          <w:ilvl w:val="0"/>
          <w:numId w:val="3"/>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Process innovation</w:t>
      </w:r>
      <w:r w:rsidRPr="003E0201">
        <w:rPr>
          <w:rFonts w:ascii="Verdana" w:eastAsia="Times New Roman" w:hAnsi="Verdana" w:cs="Calibri"/>
          <w:color w:val="000000"/>
          <w:kern w:val="0"/>
          <w:lang w:eastAsia="en-GB"/>
        </w:rPr>
        <w:t xml:space="preserve"> &amp; </w:t>
      </w:r>
      <w:r w:rsidRPr="003E0201">
        <w:rPr>
          <w:rFonts w:ascii="Verdana" w:eastAsia="Times New Roman" w:hAnsi="Verdana" w:cs="Calibri"/>
          <w:color w:val="000000" w:themeColor="text1"/>
          <w:kern w:val="0"/>
          <w:lang w:eastAsia="en-GB"/>
        </w:rPr>
        <w:t>higher R&amp;D</w:t>
      </w:r>
    </w:p>
    <w:p w:rsidR="0031350A" w:rsidRPr="003E0201" w:rsidP="00FC35F8">
      <w:pPr>
        <w:numPr>
          <w:ilvl w:val="0"/>
          <w:numId w:val="3"/>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Skills and apprenticeships</w:t>
      </w:r>
    </w:p>
    <w:p w:rsidR="0031350A" w:rsidRPr="003E0201" w:rsidP="003B1ED9">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Multi-year procurement commitments would support the growth of a highly skilled workforce capable of delivering high-value technical applications essential to defence and advanced manufacturing</w:t>
      </w:r>
      <w:r w:rsidRPr="003E0201">
        <w:rPr>
          <w:rFonts w:ascii="Verdana" w:eastAsia="Times New Roman" w:hAnsi="Verdana" w:cs="Calibri"/>
          <w:color w:val="000000"/>
          <w:kern w:val="0"/>
          <w:lang w:eastAsia="en-GB"/>
        </w:rPr>
        <w:t>, across multiple sectors</w:t>
      </w:r>
      <w:r w:rsidRPr="003E0201">
        <w:rPr>
          <w:rFonts w:ascii="Verdana" w:eastAsia="Times New Roman" w:hAnsi="Verdana" w:cs="Calibri"/>
          <w:color w:val="000000"/>
          <w:kern w:val="0"/>
          <w:lang w:eastAsia="en-GB"/>
        </w:rPr>
        <w:t xml:space="preserve"> and international businesses would be attracted to invest in UK manufacturing again.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Furthermore, a procurement framework which supports domestic manufacturing would:</w:t>
      </w:r>
    </w:p>
    <w:p w:rsidR="0031350A" w:rsidRPr="003E0201" w:rsidP="00FC35F8">
      <w:pPr>
        <w:numPr>
          <w:ilvl w:val="0"/>
          <w:numId w:val="4"/>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Anchor </w:t>
      </w:r>
      <w:r w:rsidRPr="003E0201">
        <w:rPr>
          <w:rFonts w:ascii="Verdana" w:eastAsia="Times New Roman" w:hAnsi="Verdana" w:cs="Calibri"/>
          <w:color w:val="000000"/>
          <w:kern w:val="0"/>
          <w:lang w:eastAsia="en-GB"/>
        </w:rPr>
        <w:t xml:space="preserve">and </w:t>
      </w:r>
      <w:r w:rsidRPr="003E0201">
        <w:rPr>
          <w:rFonts w:ascii="Verdana" w:eastAsia="Times New Roman" w:hAnsi="Verdana" w:cs="Calibri"/>
          <w:color w:val="000000"/>
          <w:kern w:val="0"/>
          <w:lang w:eastAsia="en-GB"/>
        </w:rPr>
        <w:t>en</w:t>
      </w:r>
      <w:r w:rsidRPr="003E0201">
        <w:rPr>
          <w:rFonts w:ascii="Verdana" w:eastAsia="Times New Roman" w:hAnsi="Verdana" w:cs="Calibri"/>
          <w:color w:val="000000"/>
          <w:kern w:val="0"/>
          <w:lang w:eastAsia="en-GB"/>
        </w:rPr>
        <w:t xml:space="preserve">courage </w:t>
      </w:r>
      <w:r w:rsidRPr="003E0201">
        <w:rPr>
          <w:rFonts w:ascii="Verdana" w:eastAsia="Times New Roman" w:hAnsi="Verdana" w:cs="Calibri"/>
          <w:color w:val="000000"/>
          <w:kern w:val="0"/>
          <w:lang w:eastAsia="en-GB"/>
        </w:rPr>
        <w:t>innovation within the UK</w:t>
      </w:r>
    </w:p>
    <w:p w:rsidR="0031350A" w:rsidRPr="003E0201" w:rsidP="00FC35F8">
      <w:pPr>
        <w:numPr>
          <w:ilvl w:val="0"/>
          <w:numId w:val="4"/>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Strengthen collaboration between industry and academia</w:t>
      </w:r>
    </w:p>
    <w:p w:rsidR="0031350A" w:rsidRPr="003E0201" w:rsidP="00FC35F8">
      <w:pPr>
        <w:numPr>
          <w:ilvl w:val="0"/>
          <w:numId w:val="4"/>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Accelerate the translation of research into deployable technologies</w:t>
      </w:r>
    </w:p>
    <w:p w:rsidR="0031350A" w:rsidRPr="003E0201" w:rsidP="00FC35F8">
      <w:pPr>
        <w:numPr>
          <w:ilvl w:val="0"/>
          <w:numId w:val="4"/>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Support the government’s Industrial Strategy</w:t>
      </w:r>
    </w:p>
    <w:p w:rsidR="0031350A" w:rsidRPr="003E0201" w:rsidP="00FC35F8">
      <w:pPr>
        <w:numPr>
          <w:ilvl w:val="0"/>
          <w:numId w:val="4"/>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Drive growth </w:t>
      </w:r>
      <w:r w:rsidRPr="003E0201">
        <w:rPr>
          <w:rFonts w:ascii="Verdana" w:eastAsia="Times New Roman" w:hAnsi="Verdana" w:cs="Calibri"/>
          <w:color w:val="000000"/>
          <w:kern w:val="0"/>
          <w:lang w:eastAsia="en-GB"/>
        </w:rPr>
        <w:t>and quality jobs for UK workers</w:t>
      </w:r>
    </w:p>
    <w:p w:rsidR="0031350A" w:rsidRPr="003E0201" w:rsidP="003B1ED9">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This is essential for </w:t>
      </w:r>
      <w:r w:rsidRPr="003E0201">
        <w:rPr>
          <w:rFonts w:ascii="Verdana" w:eastAsia="Times New Roman" w:hAnsi="Verdana" w:cs="Calibri"/>
          <w:color w:val="000000"/>
          <w:kern w:val="0"/>
          <w:lang w:eastAsia="en-GB"/>
        </w:rPr>
        <w:t xml:space="preserve">re-building </w:t>
      </w:r>
      <w:r w:rsidRPr="003E0201">
        <w:rPr>
          <w:rFonts w:ascii="Verdana" w:eastAsia="Times New Roman" w:hAnsi="Verdana" w:cs="Calibri"/>
          <w:color w:val="000000"/>
          <w:kern w:val="0"/>
          <w:lang w:eastAsia="en-GB"/>
        </w:rPr>
        <w:t>the UK’s competitive position in high-value manufacturing sectors.</w:t>
      </w:r>
    </w:p>
    <w:p w:rsidR="0031350A" w:rsidRPr="003E0201" w:rsidP="00FC35F8">
      <w:pPr>
        <w:spacing w:before="100" w:beforeAutospacing="1" w:after="100" w:afterAutospacing="1"/>
        <w:outlineLvl w:val="2"/>
        <w:rPr>
          <w:rFonts w:ascii="Verdana" w:eastAsia="Times New Roman" w:hAnsi="Verdana" w:cs="Calibri"/>
          <w:b/>
          <w:bCs/>
          <w:color w:val="000000"/>
          <w:kern w:val="0"/>
          <w:lang w:eastAsia="en-GB"/>
        </w:rPr>
      </w:pPr>
      <w:r w:rsidRPr="003E0201">
        <w:rPr>
          <w:rFonts w:ascii="Verdana" w:eastAsia="Times New Roman" w:hAnsi="Verdana" w:cs="Calibri"/>
          <w:b/>
          <w:bCs/>
          <w:color w:val="000000"/>
          <w:kern w:val="0"/>
          <w:lang w:eastAsia="en-GB"/>
        </w:rPr>
        <w:t>6. Structural Barriers in UK Public Procurement</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Despite recent reforms, including the National Procurement Policy Statement and the Procurement Act 2023, fundamental challenges remain</w:t>
      </w:r>
      <w:r w:rsidRPr="003E0201">
        <w:rPr>
          <w:rFonts w:ascii="Verdana" w:eastAsia="Times New Roman" w:hAnsi="Verdana" w:cs="Calibri"/>
          <w:color w:val="000000"/>
          <w:kern w:val="0"/>
          <w:lang w:eastAsia="en-GB"/>
        </w:rPr>
        <w:t xml:space="preserve"> for British manufacturers, uniquely in the UK</w:t>
      </w:r>
      <w:r w:rsidRPr="003E0201">
        <w:rPr>
          <w:rFonts w:ascii="Verdana" w:eastAsia="Times New Roman" w:hAnsi="Verdana" w:cs="Calibri"/>
          <w:color w:val="000000"/>
          <w:kern w:val="0"/>
          <w:lang w:eastAsia="en-GB"/>
        </w:rPr>
        <w:t>.</w:t>
      </w:r>
      <w:r w:rsidRPr="003E0201">
        <w:rPr>
          <w:rFonts w:ascii="Verdana" w:eastAsia="Times New Roman" w:hAnsi="Verdana" w:cs="Calibri"/>
          <w:color w:val="000000"/>
          <w:kern w:val="0"/>
          <w:lang w:eastAsia="en-GB"/>
        </w:rPr>
        <w:t xml:space="preserve"> No other country faces the same challenges of policy established by its own government.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Key barriers </w:t>
      </w:r>
      <w:r w:rsidRPr="003E0201">
        <w:rPr>
          <w:rFonts w:ascii="Verdana" w:eastAsia="Times New Roman" w:hAnsi="Verdana" w:cs="Calibri"/>
          <w:color w:val="000000"/>
          <w:kern w:val="0"/>
          <w:lang w:eastAsia="en-GB"/>
        </w:rPr>
        <w:t xml:space="preserve">for UK manufacturers </w:t>
      </w:r>
      <w:r w:rsidRPr="003E0201">
        <w:rPr>
          <w:rFonts w:ascii="Verdana" w:eastAsia="Times New Roman" w:hAnsi="Verdana" w:cs="Calibri"/>
          <w:color w:val="000000"/>
          <w:kern w:val="0"/>
          <w:lang w:eastAsia="en-GB"/>
        </w:rPr>
        <w:t>include:</w:t>
      </w:r>
    </w:p>
    <w:p w:rsidR="0031350A" w:rsidRPr="003E0201" w:rsidP="00FC35F8">
      <w:pPr>
        <w:numPr>
          <w:ilvl w:val="0"/>
          <w:numId w:val="5"/>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Overreliance on lowest-cost evaluation models</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and outsourcing </w:t>
      </w:r>
      <w:r w:rsidRPr="003E0201">
        <w:rPr>
          <w:rFonts w:ascii="Verdana" w:eastAsia="Times New Roman" w:hAnsi="Verdana" w:cs="Calibri"/>
          <w:color w:val="000000"/>
          <w:kern w:val="0"/>
          <w:lang w:eastAsia="en-GB"/>
        </w:rPr>
        <w:t>which typically support Asian manufacturing</w:t>
      </w:r>
    </w:p>
    <w:p w:rsidR="0031350A" w:rsidRPr="003E0201" w:rsidP="00FC35F8">
      <w:pPr>
        <w:numPr>
          <w:ilvl w:val="0"/>
          <w:numId w:val="5"/>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Limited recognition of supply chain resilience and security</w:t>
      </w:r>
    </w:p>
    <w:p w:rsidR="0031350A" w:rsidRPr="003E0201" w:rsidP="00FC35F8">
      <w:pPr>
        <w:numPr>
          <w:ilvl w:val="0"/>
          <w:numId w:val="5"/>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Outdated specifications that do not reflect current technological capability</w:t>
      </w:r>
      <w:r w:rsidRPr="003E0201">
        <w:rPr>
          <w:rFonts w:ascii="Verdana" w:eastAsia="Times New Roman" w:hAnsi="Verdana" w:cs="Calibri"/>
          <w:color w:val="000000"/>
          <w:kern w:val="0"/>
          <w:lang w:eastAsia="en-GB"/>
        </w:rPr>
        <w:t xml:space="preserve"> or market norms (some suspect that some of the specs used may have been influenced or created by overseas manufacturing partners)</w:t>
      </w:r>
    </w:p>
    <w:p w:rsidR="0031350A" w:rsidRPr="003E0201" w:rsidP="00FC35F8">
      <w:pPr>
        <w:numPr>
          <w:ilvl w:val="0"/>
          <w:numId w:val="5"/>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Restricted access for UK manufacturers to procurement frameworks</w:t>
      </w:r>
    </w:p>
    <w:p w:rsidR="0031350A" w:rsidRPr="003E0201" w:rsidP="00FC35F8">
      <w:pPr>
        <w:numPr>
          <w:ilvl w:val="0"/>
          <w:numId w:val="5"/>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Excessive use of intermediaries, distancing procurement from domestic producers</w:t>
      </w:r>
      <w:r w:rsidRPr="003E0201">
        <w:rPr>
          <w:rFonts w:ascii="Verdana" w:eastAsia="Times New Roman" w:hAnsi="Verdana" w:cs="Calibri"/>
          <w:color w:val="000000"/>
          <w:kern w:val="0"/>
          <w:lang w:eastAsia="en-GB"/>
        </w:rPr>
        <w:t>, and incentivised to avoid UK manufacturing</w:t>
      </w:r>
    </w:p>
    <w:p w:rsidR="0031350A" w:rsidRPr="003E0201" w:rsidP="00FC35F8">
      <w:pPr>
        <w:numPr>
          <w:ilvl w:val="0"/>
          <w:numId w:val="5"/>
        </w:num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 xml:space="preserve">Lack of </w:t>
      </w:r>
      <w:r w:rsidRPr="003E0201">
        <w:rPr>
          <w:rFonts w:ascii="Verdana" w:eastAsia="Times New Roman" w:hAnsi="Verdana" w:cs="Calibri"/>
          <w:color w:val="000000"/>
          <w:kern w:val="0"/>
          <w:lang w:eastAsia="en-GB"/>
        </w:rPr>
        <w:t xml:space="preserve">meaningful </w:t>
      </w:r>
      <w:r w:rsidRPr="003E0201">
        <w:rPr>
          <w:rFonts w:ascii="Verdana" w:eastAsia="Times New Roman" w:hAnsi="Verdana" w:cs="Calibri"/>
          <w:color w:val="000000"/>
          <w:kern w:val="0"/>
          <w:lang w:eastAsia="en-GB"/>
        </w:rPr>
        <w:t xml:space="preserve">oversight </w:t>
      </w:r>
      <w:r w:rsidRPr="003E0201">
        <w:rPr>
          <w:rFonts w:ascii="Verdana" w:eastAsia="Times New Roman" w:hAnsi="Verdana" w:cs="Calibri"/>
          <w:color w:val="000000"/>
          <w:kern w:val="0"/>
          <w:lang w:eastAsia="en-GB"/>
        </w:rPr>
        <w:t xml:space="preserve">of Public Procurement </w:t>
      </w:r>
      <w:r w:rsidRPr="003E0201">
        <w:rPr>
          <w:rFonts w:ascii="Verdana" w:eastAsia="Times New Roman" w:hAnsi="Verdana" w:cs="Calibri"/>
          <w:color w:val="000000"/>
          <w:kern w:val="0"/>
          <w:lang w:eastAsia="en-GB"/>
        </w:rPr>
        <w:t>c</w:t>
      </w:r>
      <w:r w:rsidRPr="003E0201">
        <w:rPr>
          <w:rFonts w:ascii="Verdana" w:eastAsia="Times New Roman" w:hAnsi="Verdana" w:cs="Calibri"/>
          <w:color w:val="000000"/>
          <w:kern w:val="0"/>
          <w:lang w:eastAsia="en-GB"/>
        </w:rPr>
        <w:t>ontracts</w:t>
      </w:r>
    </w:p>
    <w:p w:rsidR="0031350A" w:rsidRPr="003E0201" w:rsidP="003B1ED9">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These issues create a structural bias towards offshore sourcing, even where this introduces greater long-term risk.</w:t>
      </w:r>
    </w:p>
    <w:p w:rsidR="0031350A" w:rsidRPr="003E0201" w:rsidP="00FC35F8">
      <w:pPr>
        <w:spacing w:before="100" w:beforeAutospacing="1" w:after="100" w:afterAutospacing="1"/>
        <w:outlineLvl w:val="2"/>
        <w:rPr>
          <w:rFonts w:ascii="Verdana" w:eastAsia="Times New Roman" w:hAnsi="Verdana" w:cs="Calibri"/>
          <w:b/>
          <w:bCs/>
          <w:color w:val="000000"/>
          <w:kern w:val="0"/>
          <w:lang w:eastAsia="en-GB"/>
        </w:rPr>
      </w:pPr>
      <w:r w:rsidRPr="003E0201">
        <w:rPr>
          <w:rFonts w:ascii="Verdana" w:eastAsia="Times New Roman" w:hAnsi="Verdana" w:cs="Calibri"/>
          <w:b/>
          <w:bCs/>
          <w:color w:val="000000"/>
          <w:kern w:val="0"/>
          <w:lang w:eastAsia="en-GB"/>
        </w:rPr>
        <w:t xml:space="preserve">7. Recommendations for </w:t>
      </w:r>
      <w:r w:rsidRPr="003E0201">
        <w:rPr>
          <w:rFonts w:ascii="Verdana" w:eastAsia="Times New Roman" w:hAnsi="Verdana" w:cs="Calibri"/>
          <w:b/>
          <w:bCs/>
          <w:color w:val="000000"/>
          <w:kern w:val="0"/>
          <w:lang w:eastAsia="en-GB"/>
        </w:rPr>
        <w:t xml:space="preserve">UK Public Procurement </w:t>
      </w:r>
      <w:r w:rsidRPr="003E0201">
        <w:rPr>
          <w:rFonts w:ascii="Verdana" w:eastAsia="Times New Roman" w:hAnsi="Verdana" w:cs="Calibri"/>
          <w:b/>
          <w:bCs/>
          <w:color w:val="000000"/>
          <w:kern w:val="0"/>
          <w:lang w:eastAsia="en-GB"/>
        </w:rPr>
        <w:t>Reform</w:t>
      </w:r>
    </w:p>
    <w:p w:rsidR="0031350A" w:rsidRPr="003E0201" w:rsidP="00486828">
      <w:pPr>
        <w:spacing w:before="100" w:beforeAutospacing="1" w:after="100" w:afterAutospacing="1"/>
        <w:rPr>
          <w:rFonts w:ascii="Verdana" w:eastAsia="Times New Roman" w:hAnsi="Verdana" w:cs="Calibri"/>
          <w:b/>
          <w:bCs/>
          <w:color w:val="000000"/>
          <w:kern w:val="0"/>
          <w:lang w:eastAsia="en-GB"/>
        </w:rPr>
      </w:pPr>
      <w:r w:rsidRPr="003E0201">
        <w:rPr>
          <w:rFonts w:ascii="Verdana" w:eastAsia="Times New Roman" w:hAnsi="Verdana" w:cs="Calibri"/>
          <w:color w:val="000000"/>
          <w:kern w:val="0"/>
          <w:lang w:eastAsia="en-GB"/>
        </w:rPr>
        <w:t xml:space="preserve">UKFT calls for urgent changes </w:t>
      </w:r>
      <w:r w:rsidRPr="003E0201">
        <w:rPr>
          <w:rFonts w:ascii="Verdana" w:eastAsia="Times New Roman" w:hAnsi="Verdana" w:cs="Calibri"/>
          <w:color w:val="000000"/>
          <w:kern w:val="0"/>
          <w:lang w:eastAsia="en-GB"/>
        </w:rPr>
        <w:t xml:space="preserve">in the </w:t>
      </w:r>
      <w:r w:rsidRPr="003E0201">
        <w:rPr>
          <w:rFonts w:ascii="Verdana" w:eastAsia="Times New Roman" w:hAnsi="Verdana" w:cs="Calibri"/>
          <w:color w:val="000000"/>
          <w:kern w:val="0"/>
          <w:lang w:eastAsia="en-GB"/>
        </w:rPr>
        <w:t xml:space="preserve">approach </w:t>
      </w:r>
      <w:r w:rsidRPr="003E0201">
        <w:rPr>
          <w:rFonts w:ascii="Verdana" w:eastAsia="Times New Roman" w:hAnsi="Verdana" w:cs="Calibri"/>
          <w:color w:val="000000" w:themeColor="text1"/>
          <w:kern w:val="0"/>
          <w:lang w:eastAsia="en-GB"/>
        </w:rPr>
        <w:t>to public procurement</w:t>
      </w:r>
      <w:r w:rsidRPr="003E0201">
        <w:rPr>
          <w:rFonts w:ascii="Verdana" w:eastAsia="Times New Roman" w:hAnsi="Verdana" w:cs="Calibri"/>
          <w:color w:val="000000" w:themeColor="text1"/>
          <w:kern w:val="0"/>
          <w:lang w:eastAsia="en-GB"/>
        </w:rPr>
        <w:t xml:space="preserve">, </w:t>
      </w:r>
      <w:r w:rsidRPr="003E0201">
        <w:rPr>
          <w:rFonts w:ascii="Verdana" w:eastAsia="Times New Roman" w:hAnsi="Verdana" w:cs="Calibri"/>
          <w:color w:val="000000" w:themeColor="text1"/>
          <w:kern w:val="0"/>
          <w:lang w:eastAsia="en-GB"/>
        </w:rPr>
        <w:t xml:space="preserve">as it relates </w:t>
      </w:r>
      <w:r w:rsidRPr="003E0201">
        <w:rPr>
          <w:rFonts w:ascii="Verdana" w:eastAsia="Times New Roman" w:hAnsi="Verdana" w:cs="Calibri"/>
          <w:color w:val="000000"/>
          <w:kern w:val="0"/>
          <w:lang w:eastAsia="en-GB"/>
        </w:rPr>
        <w:t>to textiles</w:t>
      </w:r>
      <w:r w:rsidRPr="003E0201">
        <w:rPr>
          <w:rFonts w:ascii="Verdana" w:eastAsia="Times New Roman" w:hAnsi="Verdana" w:cs="Calibri"/>
          <w:color w:val="000000"/>
          <w:kern w:val="0"/>
          <w:lang w:eastAsia="en-GB"/>
        </w:rPr>
        <w:t xml:space="preserve">, defence garments </w:t>
      </w:r>
      <w:r w:rsidRPr="003E0201">
        <w:rPr>
          <w:rFonts w:ascii="Verdana" w:eastAsia="Times New Roman" w:hAnsi="Verdana" w:cs="Calibri"/>
          <w:color w:val="000000"/>
          <w:kern w:val="0"/>
          <w:lang w:eastAsia="en-GB"/>
        </w:rPr>
        <w:t xml:space="preserve">and </w:t>
      </w:r>
      <w:r w:rsidRPr="003E0201">
        <w:rPr>
          <w:rFonts w:ascii="Verdana" w:eastAsia="Times New Roman" w:hAnsi="Verdana" w:cs="Calibri"/>
          <w:color w:val="000000"/>
          <w:kern w:val="0"/>
          <w:lang w:eastAsia="en-GB"/>
        </w:rPr>
        <w:t>o</w:t>
      </w:r>
      <w:r w:rsidRPr="003E0201">
        <w:rPr>
          <w:rFonts w:ascii="Verdana" w:eastAsia="Times New Roman" w:hAnsi="Verdana" w:cs="Calibri"/>
          <w:color w:val="000000"/>
          <w:kern w:val="0"/>
          <w:lang w:eastAsia="en-GB"/>
        </w:rPr>
        <w:t>ther forms of procurement</w:t>
      </w:r>
      <w:r w:rsidRPr="003E0201">
        <w:rPr>
          <w:rFonts w:ascii="Verdana" w:eastAsia="Times New Roman" w:hAnsi="Verdana" w:cs="Calibri"/>
          <w:color w:val="000000"/>
          <w:kern w:val="0"/>
          <w:lang w:eastAsia="en-GB"/>
        </w:rPr>
        <w:t>,</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and makes the following recommendations:</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b/>
          <w:bCs/>
          <w:color w:val="000000"/>
          <w:kern w:val="0"/>
          <w:lang w:eastAsia="en-GB"/>
        </w:rPr>
        <w:t xml:space="preserve">1. Redefine </w:t>
      </w:r>
      <w:r w:rsidRPr="003E0201">
        <w:rPr>
          <w:rFonts w:ascii="Verdana" w:eastAsia="Times New Roman" w:hAnsi="Verdana" w:cs="Calibri"/>
          <w:b/>
          <w:bCs/>
          <w:color w:val="000000"/>
          <w:kern w:val="0"/>
          <w:lang w:eastAsia="en-GB"/>
        </w:rPr>
        <w:t xml:space="preserve">Treasury Guidance on </w:t>
      </w:r>
      <w:r w:rsidRPr="003E0201">
        <w:rPr>
          <w:rFonts w:ascii="Verdana" w:eastAsia="Times New Roman" w:hAnsi="Verdana" w:cs="Calibri"/>
          <w:b/>
          <w:bCs/>
          <w:color w:val="000000"/>
          <w:kern w:val="0"/>
          <w:lang w:eastAsia="en-GB"/>
        </w:rPr>
        <w:t>Value for Money</w:t>
      </w:r>
      <w:r w:rsidRPr="003E0201">
        <w:rPr>
          <w:rFonts w:ascii="Verdana" w:eastAsia="Times New Roman" w:hAnsi="Verdana" w:cs="Calibri"/>
          <w:color w:val="000000"/>
          <w:kern w:val="0"/>
          <w:lang w:eastAsia="en-GB"/>
        </w:rPr>
        <w:br/>
      </w:r>
      <w:r w:rsidRPr="003E0201">
        <w:rPr>
          <w:rFonts w:ascii="Verdana" w:eastAsia="Times New Roman" w:hAnsi="Verdana" w:cs="Calibri"/>
          <w:color w:val="000000"/>
          <w:kern w:val="0"/>
          <w:lang w:eastAsia="en-GB"/>
        </w:rPr>
        <w:t>Expand Treasury guidance to incorporate resilience, lifecycle value, national security and economic impact alongside cost.</w:t>
      </w:r>
      <w:r w:rsidRPr="003E0201">
        <w:rPr>
          <w:rFonts w:ascii="Verdana" w:eastAsia="Times New Roman" w:hAnsi="Verdana" w:cs="Calibri"/>
          <w:color w:val="000000"/>
          <w:kern w:val="0"/>
          <w:lang w:eastAsia="en-GB"/>
        </w:rPr>
        <w:t xml:space="preserve"> The UK should adopt its own version of the Berry Amendment (US) which should apply with immediate effect in 2026 to all contract</w:t>
      </w:r>
      <w:r w:rsidRPr="003E0201">
        <w:rPr>
          <w:rFonts w:ascii="Verdana" w:eastAsia="Times New Roman" w:hAnsi="Verdana" w:cs="Calibri"/>
          <w:color w:val="000000"/>
          <w:kern w:val="0"/>
          <w:lang w:eastAsia="en-GB"/>
        </w:rPr>
        <w:t xml:space="preserve">s with a preference for UK manufacturing.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b/>
          <w:bCs/>
          <w:color w:val="000000"/>
          <w:kern w:val="0"/>
          <w:lang w:eastAsia="en-GB"/>
        </w:rPr>
        <w:t>2. Embed Strategic Sectors in Procurement Policy</w:t>
      </w:r>
      <w:r w:rsidRPr="003E0201">
        <w:rPr>
          <w:rFonts w:ascii="Verdana" w:eastAsia="Times New Roman" w:hAnsi="Verdana" w:cs="Calibri"/>
          <w:color w:val="000000"/>
          <w:kern w:val="0"/>
          <w:lang w:eastAsia="en-GB"/>
        </w:rPr>
        <w:br/>
      </w:r>
      <w:r w:rsidRPr="003E0201">
        <w:rPr>
          <w:rFonts w:ascii="Verdana" w:eastAsia="Times New Roman" w:hAnsi="Verdana" w:cs="Calibri"/>
          <w:color w:val="000000"/>
          <w:kern w:val="0"/>
          <w:lang w:eastAsia="en-GB"/>
        </w:rPr>
        <w:t xml:space="preserve">Recognise technical textiles and advanced manufacturing as critical sectors requiring targeted procurement </w:t>
      </w:r>
      <w:r w:rsidRPr="003E0201">
        <w:rPr>
          <w:rFonts w:ascii="Verdana" w:eastAsia="Times New Roman" w:hAnsi="Verdana" w:cs="Calibri"/>
          <w:color w:val="000000"/>
          <w:kern w:val="0"/>
          <w:lang w:eastAsia="en-GB"/>
        </w:rPr>
        <w:t xml:space="preserve">and promotional </w:t>
      </w:r>
      <w:r w:rsidRPr="003E0201">
        <w:rPr>
          <w:rFonts w:ascii="Verdana" w:eastAsia="Times New Roman" w:hAnsi="Verdana" w:cs="Calibri"/>
          <w:color w:val="000000"/>
          <w:kern w:val="0"/>
          <w:lang w:eastAsia="en-GB"/>
        </w:rPr>
        <w:t>support.</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b/>
          <w:bCs/>
          <w:color w:val="000000"/>
          <w:kern w:val="0"/>
          <w:lang w:eastAsia="en-GB"/>
        </w:rPr>
        <w:t xml:space="preserve">3. Enable </w:t>
      </w:r>
      <w:r w:rsidRPr="003E0201">
        <w:rPr>
          <w:rFonts w:ascii="Verdana" w:eastAsia="Times New Roman" w:hAnsi="Verdana" w:cs="Calibri"/>
          <w:b/>
          <w:bCs/>
          <w:color w:val="000000"/>
          <w:kern w:val="0"/>
          <w:lang w:eastAsia="en-GB"/>
        </w:rPr>
        <w:t xml:space="preserve">Direct </w:t>
      </w:r>
      <w:r w:rsidRPr="003E0201">
        <w:rPr>
          <w:rFonts w:ascii="Verdana" w:eastAsia="Times New Roman" w:hAnsi="Verdana" w:cs="Calibri"/>
          <w:b/>
          <w:bCs/>
          <w:color w:val="000000"/>
          <w:kern w:val="0"/>
          <w:lang w:eastAsia="en-GB"/>
        </w:rPr>
        <w:t>Long-Term Contracting</w:t>
      </w:r>
      <w:r w:rsidRPr="003E0201">
        <w:rPr>
          <w:rFonts w:ascii="Verdana" w:eastAsia="Times New Roman" w:hAnsi="Verdana" w:cs="Calibri"/>
          <w:color w:val="000000"/>
          <w:kern w:val="0"/>
          <w:lang w:eastAsia="en-GB"/>
        </w:rPr>
        <w:br/>
        <w:t xml:space="preserve">Facilitate multi-year procurement commitments </w:t>
      </w:r>
      <w:r w:rsidRPr="003E0201">
        <w:rPr>
          <w:rFonts w:ascii="Verdana" w:eastAsia="Times New Roman" w:hAnsi="Verdana" w:cs="Calibri"/>
          <w:color w:val="000000"/>
          <w:kern w:val="0"/>
          <w:lang w:eastAsia="en-GB"/>
        </w:rPr>
        <w:t xml:space="preserve">direct with UK suppliers </w:t>
      </w:r>
      <w:r w:rsidRPr="003E0201">
        <w:rPr>
          <w:rFonts w:ascii="Verdana" w:eastAsia="Times New Roman" w:hAnsi="Verdana" w:cs="Calibri"/>
          <w:color w:val="000000"/>
          <w:kern w:val="0"/>
          <w:lang w:eastAsia="en-GB"/>
        </w:rPr>
        <w:t>to provide certainty and unlock private investment</w:t>
      </w:r>
      <w:r w:rsidRPr="003E0201">
        <w:rPr>
          <w:rFonts w:ascii="Verdana" w:eastAsia="Times New Roman" w:hAnsi="Verdana" w:cs="Calibri"/>
          <w:color w:val="000000"/>
          <w:kern w:val="0"/>
          <w:lang w:eastAsia="en-GB"/>
        </w:rPr>
        <w:t xml:space="preserve"> and reduce intermediary costs. </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b/>
          <w:bCs/>
          <w:color w:val="000000"/>
          <w:kern w:val="0"/>
          <w:lang w:eastAsia="en-GB"/>
        </w:rPr>
        <w:t>4. Prioritise Domestic Capability</w:t>
      </w:r>
      <w:r w:rsidRPr="003E0201">
        <w:rPr>
          <w:rFonts w:ascii="Verdana" w:eastAsia="Times New Roman" w:hAnsi="Verdana" w:cs="Calibri"/>
          <w:color w:val="000000"/>
          <w:kern w:val="0"/>
          <w:lang w:eastAsia="en-GB"/>
        </w:rPr>
        <w:br/>
        <w:t>Ensure that procurement frameworks explicitly consider and, where appropriate, prioritise UK-based manufacturing capacity</w:t>
      </w:r>
      <w:r w:rsidRPr="003E0201">
        <w:rPr>
          <w:rFonts w:ascii="Verdana" w:eastAsia="Times New Roman" w:hAnsi="Verdana" w:cs="Calibri"/>
          <w:color w:val="000000"/>
          <w:kern w:val="0"/>
          <w:lang w:eastAsia="en-GB"/>
        </w:rPr>
        <w:t>.</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b/>
          <w:bCs/>
          <w:color w:val="000000"/>
          <w:kern w:val="0"/>
          <w:lang w:eastAsia="en-GB"/>
        </w:rPr>
        <w:t>5. Modernise Specifications and Standards</w:t>
      </w:r>
      <w:r w:rsidRPr="003E0201">
        <w:rPr>
          <w:rFonts w:ascii="Verdana" w:eastAsia="Times New Roman" w:hAnsi="Verdana" w:cs="Calibri"/>
          <w:color w:val="000000"/>
          <w:kern w:val="0"/>
          <w:lang w:eastAsia="en-GB"/>
        </w:rPr>
        <w:br/>
        <w:t>Align procurement specifications with current technological capabilities and allied standards</w:t>
      </w:r>
      <w:r w:rsidRPr="003E0201">
        <w:rPr>
          <w:rFonts w:ascii="Verdana" w:eastAsia="Times New Roman" w:hAnsi="Verdana" w:cs="Calibri"/>
          <w:color w:val="000000"/>
          <w:kern w:val="0"/>
          <w:lang w:eastAsia="en-GB"/>
        </w:rPr>
        <w:t xml:space="preserve"> to make savings. For example, UK companies complain that they provide one spec to other NATO countries whereas the UK often operates to a different spec for no obvious reason or benefit</w:t>
      </w:r>
      <w:r w:rsidRPr="003E0201">
        <w:rPr>
          <w:rFonts w:ascii="Verdana" w:eastAsia="Times New Roman" w:hAnsi="Verdana" w:cs="Calibri"/>
          <w:color w:val="000000"/>
          <w:kern w:val="0"/>
          <w:lang w:eastAsia="en-GB"/>
        </w:rPr>
        <w:t xml:space="preserve"> to UK plc.</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b/>
          <w:bCs/>
          <w:color w:val="000000"/>
          <w:kern w:val="0"/>
          <w:lang w:eastAsia="en-GB"/>
        </w:rPr>
        <w:t>6. Strengthen Direct Engagement with Industry</w:t>
      </w:r>
      <w:r w:rsidRPr="003E0201">
        <w:rPr>
          <w:rFonts w:ascii="Verdana" w:eastAsia="Times New Roman" w:hAnsi="Verdana" w:cs="Calibri"/>
          <w:color w:val="000000"/>
          <w:kern w:val="0"/>
          <w:lang w:eastAsia="en-GB"/>
        </w:rPr>
        <w:br/>
        <w:t xml:space="preserve">Reduce </w:t>
      </w:r>
      <w:r w:rsidRPr="003E0201">
        <w:rPr>
          <w:rFonts w:ascii="Verdana" w:eastAsia="Times New Roman" w:hAnsi="Verdana" w:cs="Calibri"/>
          <w:color w:val="000000"/>
          <w:kern w:val="0"/>
          <w:lang w:eastAsia="en-GB"/>
        </w:rPr>
        <w:t xml:space="preserve">dependence on and cost of </w:t>
      </w:r>
      <w:r w:rsidRPr="003E0201">
        <w:rPr>
          <w:rFonts w:ascii="Verdana" w:eastAsia="Times New Roman" w:hAnsi="Verdana" w:cs="Calibri"/>
          <w:color w:val="000000"/>
          <w:kern w:val="0"/>
          <w:lang w:eastAsia="en-GB"/>
        </w:rPr>
        <w:t>intermediaries and improve access for UK manufacturers to procurement opportunities.</w:t>
      </w:r>
      <w:r w:rsidRPr="003E0201">
        <w:rPr>
          <w:rFonts w:ascii="Verdana" w:eastAsia="Times New Roman" w:hAnsi="Verdana" w:cs="Calibri"/>
          <w:color w:val="000000"/>
          <w:kern w:val="0"/>
          <w:lang w:eastAsia="en-GB"/>
        </w:rPr>
        <w:t xml:space="preserve"> This will require a closer working arrangement between government and industry. Industry is committed and ready to engage</w:t>
      </w:r>
      <w:r w:rsidRPr="003E0201">
        <w:rPr>
          <w:rFonts w:ascii="Verdana" w:eastAsia="Times New Roman" w:hAnsi="Verdana" w:cs="Calibri"/>
          <w:color w:val="000000"/>
          <w:kern w:val="0"/>
          <w:lang w:eastAsia="en-GB"/>
        </w:rPr>
        <w:t xml:space="preserve"> to address the government knowledg</w:t>
      </w:r>
      <w:r w:rsidRPr="003E0201">
        <w:rPr>
          <w:rFonts w:ascii="Verdana" w:eastAsia="Times New Roman" w:hAnsi="Verdana" w:cs="Calibri"/>
          <w:color w:val="000000"/>
          <w:kern w:val="0"/>
          <w:lang w:eastAsia="en-GB"/>
        </w:rPr>
        <w:t>e gap which has grown under outsourcing.</w:t>
      </w:r>
    </w:p>
    <w:p w:rsidR="0031350A" w:rsidRPr="003E0201" w:rsidP="001A224B">
      <w:pPr>
        <w:spacing w:before="100" w:beforeAutospacing="1" w:after="100" w:afterAutospacing="1"/>
        <w:rPr>
          <w:rFonts w:ascii="Verdana" w:eastAsia="Times New Roman" w:hAnsi="Verdana" w:cs="Calibri"/>
          <w:b/>
          <w:bCs/>
          <w:color w:val="000000"/>
          <w:kern w:val="0"/>
          <w:lang w:eastAsia="en-GB"/>
        </w:rPr>
      </w:pPr>
      <w:r w:rsidRPr="003E0201">
        <w:rPr>
          <w:rFonts w:ascii="Verdana" w:eastAsia="Times New Roman" w:hAnsi="Verdana" w:cs="Calibri"/>
          <w:b/>
          <w:bCs/>
          <w:color w:val="000000"/>
          <w:kern w:val="0"/>
          <w:lang w:eastAsia="en-GB"/>
        </w:rPr>
        <w:t xml:space="preserve">7. Ensure Transparency on Public Procurement Contracts.                                                   </w:t>
      </w:r>
      <w:r w:rsidRPr="003E0201">
        <w:rPr>
          <w:rFonts w:ascii="Verdana" w:eastAsia="Times New Roman" w:hAnsi="Verdana" w:cs="Calibri"/>
          <w:color w:val="000000"/>
          <w:kern w:val="0"/>
          <w:lang w:eastAsia="en-GB"/>
        </w:rPr>
        <w:t xml:space="preserve">Create transparency over public procurement contracts with a Minister given responsibility for oversight. The Ministry in charge to have a better understanding of industry to make it independent </w:t>
      </w:r>
      <w:r w:rsidRPr="003E0201">
        <w:rPr>
          <w:rFonts w:ascii="Verdana" w:eastAsia="Times New Roman" w:hAnsi="Verdana" w:cs="Calibri"/>
          <w:color w:val="000000"/>
          <w:kern w:val="0"/>
          <w:lang w:eastAsia="en-GB"/>
        </w:rPr>
        <w:t>of  intermediaries</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Industry will support government to make this happen. </w:t>
      </w:r>
    </w:p>
    <w:p w:rsidR="0031350A" w:rsidRPr="003E0201" w:rsidP="00FC35F8">
      <w:pPr>
        <w:spacing w:before="100" w:beforeAutospacing="1" w:after="100" w:afterAutospacing="1"/>
        <w:outlineLvl w:val="2"/>
        <w:rPr>
          <w:rFonts w:ascii="Verdana" w:eastAsia="Times New Roman" w:hAnsi="Verdana" w:cs="Calibri"/>
          <w:b/>
          <w:bCs/>
          <w:color w:val="000000"/>
          <w:kern w:val="0"/>
          <w:lang w:eastAsia="en-GB"/>
        </w:rPr>
      </w:pPr>
      <w:r w:rsidRPr="003E0201">
        <w:rPr>
          <w:rFonts w:ascii="Verdana" w:eastAsia="Times New Roman" w:hAnsi="Verdana" w:cs="Calibri"/>
          <w:b/>
          <w:bCs/>
          <w:color w:val="000000"/>
          <w:kern w:val="0"/>
          <w:lang w:eastAsia="en-GB"/>
        </w:rPr>
        <w:t>8. Conclusion</w:t>
      </w:r>
      <w:r w:rsidRPr="003E0201">
        <w:rPr>
          <w:rFonts w:ascii="Verdana" w:eastAsia="Times New Roman" w:hAnsi="Verdana" w:cs="Calibri"/>
          <w:b/>
          <w:bCs/>
          <w:color w:val="000000"/>
          <w:kern w:val="0"/>
          <w:lang w:eastAsia="en-GB"/>
        </w:rPr>
        <w:t>s</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The UK stands at a strategic crossroads.</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It can continue to treat procurement as a narrow cost-control mechanism, or it can deploy it as a powerful tool to strengthen industrial capability, enhance national resilience and support defence readiness</w:t>
      </w:r>
      <w:r w:rsidRPr="003E0201">
        <w:rPr>
          <w:rFonts w:ascii="Verdana" w:eastAsia="Times New Roman" w:hAnsi="Verdana" w:cs="Calibri"/>
          <w:color w:val="000000"/>
          <w:kern w:val="0"/>
          <w:lang w:eastAsia="en-GB"/>
        </w:rPr>
        <w:t xml:space="preserve"> with benefits for other industries and UK growth</w:t>
      </w:r>
      <w:r w:rsidRPr="003E0201">
        <w:rPr>
          <w:rFonts w:ascii="Verdana" w:eastAsia="Times New Roman" w:hAnsi="Verdana" w:cs="Calibri"/>
          <w:color w:val="000000"/>
          <w:kern w:val="0"/>
          <w:lang w:eastAsia="en-GB"/>
        </w:rPr>
        <w:t xml:space="preserve"> and jobs.</w:t>
      </w:r>
    </w:p>
    <w:p w:rsidR="0031350A" w:rsidRPr="003E0201"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The UK has the expertise, innovation base and manufacturing capability required to lead in technical textiles</w:t>
      </w:r>
      <w:r w:rsidRPr="003E0201">
        <w:rPr>
          <w:rFonts w:ascii="Verdana" w:eastAsia="Times New Roman" w:hAnsi="Verdana" w:cs="Calibri"/>
          <w:color w:val="000000"/>
          <w:kern w:val="0"/>
          <w:lang w:eastAsia="en-GB"/>
        </w:rPr>
        <w:t>, technical garments</w:t>
      </w:r>
      <w:r w:rsidRPr="003E0201">
        <w:rPr>
          <w:rFonts w:ascii="Verdana" w:eastAsia="Times New Roman" w:hAnsi="Verdana" w:cs="Calibri"/>
          <w:color w:val="000000"/>
          <w:kern w:val="0"/>
          <w:lang w:eastAsia="en-GB"/>
        </w:rPr>
        <w:t xml:space="preserve"> and advanced materials</w:t>
      </w:r>
      <w:r w:rsidRPr="003E0201">
        <w:rPr>
          <w:rFonts w:ascii="Verdana" w:eastAsia="Times New Roman" w:hAnsi="Verdana" w:cs="Calibri"/>
          <w:color w:val="000000"/>
          <w:kern w:val="0"/>
          <w:lang w:eastAsia="en-GB"/>
        </w:rPr>
        <w:t xml:space="preserve"> and a proven track record </w:t>
      </w:r>
      <w:r w:rsidRPr="003E0201">
        <w:rPr>
          <w:rFonts w:ascii="Verdana" w:eastAsia="Times New Roman" w:hAnsi="Verdana" w:cs="Calibri"/>
          <w:color w:val="000000"/>
          <w:kern w:val="0"/>
          <w:lang w:eastAsia="en-GB"/>
        </w:rPr>
        <w:t>of being competitive in international markets</w:t>
      </w:r>
      <w:r w:rsidRPr="003E0201">
        <w:rPr>
          <w:rFonts w:ascii="Verdana" w:eastAsia="Times New Roman" w:hAnsi="Verdana" w:cs="Calibri"/>
          <w:color w:val="000000"/>
          <w:kern w:val="0"/>
          <w:lang w:eastAsia="en-GB"/>
        </w:rPr>
        <w:t xml:space="preserve"> outside the UK.</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The UK currently lack</w:t>
      </w:r>
      <w:r w:rsidRPr="003E0201">
        <w:rPr>
          <w:rFonts w:ascii="Verdana" w:eastAsia="Times New Roman" w:hAnsi="Verdana" w:cs="Calibri"/>
          <w:color w:val="000000"/>
          <w:kern w:val="0"/>
          <w:lang w:eastAsia="en-GB"/>
        </w:rPr>
        <w:t>s</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procurement framework</w:t>
      </w:r>
      <w:r w:rsidRPr="003E0201">
        <w:rPr>
          <w:rFonts w:ascii="Verdana" w:eastAsia="Times New Roman" w:hAnsi="Verdana" w:cs="Calibri"/>
          <w:color w:val="000000"/>
          <w:kern w:val="0"/>
          <w:lang w:eastAsia="en-GB"/>
        </w:rPr>
        <w:t xml:space="preserve">s which </w:t>
      </w:r>
      <w:r w:rsidRPr="003E0201">
        <w:rPr>
          <w:rFonts w:ascii="Verdana" w:eastAsia="Times New Roman" w:hAnsi="Verdana" w:cs="Calibri"/>
          <w:color w:val="000000"/>
          <w:kern w:val="0"/>
          <w:lang w:eastAsia="en-GB"/>
        </w:rPr>
        <w:t>enable and sustain this strength</w:t>
      </w:r>
      <w:r w:rsidRPr="003E0201">
        <w:rPr>
          <w:rFonts w:ascii="Verdana" w:eastAsia="Times New Roman" w:hAnsi="Verdana" w:cs="Calibri"/>
          <w:color w:val="000000"/>
          <w:kern w:val="0"/>
          <w:lang w:eastAsia="en-GB"/>
        </w:rPr>
        <w:t xml:space="preserve">. This </w:t>
      </w:r>
      <w:r w:rsidRPr="003E0201">
        <w:rPr>
          <w:rFonts w:ascii="Verdana" w:eastAsia="Times New Roman" w:hAnsi="Verdana" w:cs="Calibri"/>
          <w:color w:val="000000"/>
          <w:kern w:val="0"/>
          <w:lang w:eastAsia="en-GB"/>
        </w:rPr>
        <w:t>gap is no longer simply an inefficiency. It is a material strategic risk.</w:t>
      </w:r>
    </w:p>
    <w:p w:rsidR="0031350A" w:rsidRPr="003E0201" w:rsidP="00781753">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Urgent reform of UK Treasury rules is essential to ensure that public procurement supports a resilient, innovative and globally competitive UK manufacturing base.</w:t>
      </w:r>
      <w:r w:rsidRPr="003E0201">
        <w:rPr>
          <w:rFonts w:ascii="Verdana" w:eastAsia="Times New Roman" w:hAnsi="Verdana" w:cs="Calibri"/>
          <w:color w:val="000000"/>
          <w:kern w:val="0"/>
          <w:lang w:eastAsia="en-GB"/>
        </w:rPr>
        <w:t xml:space="preserve"> So too </w:t>
      </w:r>
      <w:r w:rsidRPr="003E0201">
        <w:rPr>
          <w:rFonts w:ascii="Verdana" w:eastAsia="Times New Roman" w:hAnsi="Verdana" w:cs="Calibri"/>
          <w:color w:val="000000"/>
          <w:kern w:val="0"/>
          <w:lang w:eastAsia="en-GB"/>
        </w:rPr>
        <w:t>is</w:t>
      </w:r>
      <w:r w:rsidRPr="003E0201">
        <w:rPr>
          <w:rFonts w:ascii="Verdana" w:eastAsia="Times New Roman" w:hAnsi="Verdana" w:cs="Calibri"/>
          <w:color w:val="000000"/>
          <w:kern w:val="0"/>
          <w:lang w:eastAsia="en-GB"/>
        </w:rPr>
        <w:t xml:space="preserve"> greater transparency and responsibility for how contracts are awarded and to whom. </w:t>
      </w:r>
    </w:p>
    <w:p w:rsidR="0031350A" w:rsidRPr="003E0201" w:rsidP="00086AD9">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color w:val="000000"/>
          <w:kern w:val="0"/>
          <w:lang w:eastAsia="en-GB"/>
        </w:rPr>
        <w:t>In May 2026</w:t>
      </w:r>
      <w:r w:rsidRPr="003E0201">
        <w:rPr>
          <w:rFonts w:ascii="Verdana" w:eastAsia="Times New Roman" w:hAnsi="Verdana" w:cs="Calibri"/>
          <w:color w:val="000000"/>
          <w:kern w:val="0"/>
          <w:lang w:eastAsia="en-GB"/>
        </w:rPr>
        <w:t>,</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the Chancellor of the Exchequer commented publicly on her </w:t>
      </w:r>
      <w:r w:rsidRPr="003E0201">
        <w:rPr>
          <w:rFonts w:ascii="Verdana" w:eastAsia="Times New Roman" w:hAnsi="Verdana" w:cs="Calibri"/>
          <w:color w:val="000000"/>
          <w:kern w:val="0"/>
          <w:lang w:eastAsia="en-GB"/>
        </w:rPr>
        <w:t xml:space="preserve">frustration that </w:t>
      </w:r>
      <w:r w:rsidRPr="003E0201">
        <w:rPr>
          <w:rFonts w:ascii="Verdana" w:eastAsia="Times New Roman" w:hAnsi="Verdana" w:cs="Calibri"/>
          <w:color w:val="000000"/>
          <w:kern w:val="0"/>
          <w:lang w:eastAsia="en-GB"/>
        </w:rPr>
        <w:t xml:space="preserve">UK </w:t>
      </w:r>
      <w:r w:rsidRPr="003E0201">
        <w:rPr>
          <w:rFonts w:ascii="Verdana" w:eastAsia="Times New Roman" w:hAnsi="Verdana" w:cs="Calibri"/>
          <w:color w:val="000000"/>
          <w:kern w:val="0"/>
          <w:lang w:eastAsia="en-GB"/>
        </w:rPr>
        <w:t xml:space="preserve">Public Procurement frequently does </w:t>
      </w:r>
      <w:r w:rsidRPr="003E0201">
        <w:rPr>
          <w:rFonts w:ascii="Verdana" w:eastAsia="Times New Roman" w:hAnsi="Verdana" w:cs="Calibri"/>
          <w:color w:val="000000"/>
          <w:kern w:val="0"/>
          <w:lang w:eastAsia="en-GB"/>
        </w:rPr>
        <w:t xml:space="preserve">not </w:t>
      </w:r>
      <w:r w:rsidRPr="003E0201">
        <w:rPr>
          <w:rFonts w:ascii="Verdana" w:eastAsia="Times New Roman" w:hAnsi="Verdana" w:cs="Calibri"/>
          <w:color w:val="000000"/>
          <w:kern w:val="0"/>
          <w:lang w:eastAsia="en-GB"/>
        </w:rPr>
        <w:t>“</w:t>
      </w:r>
      <w:r w:rsidRPr="003E0201">
        <w:rPr>
          <w:rFonts w:ascii="Verdana" w:eastAsia="Times New Roman" w:hAnsi="Verdana" w:cs="Calibri"/>
          <w:color w:val="000000"/>
          <w:kern w:val="0"/>
          <w:lang w:eastAsia="en-GB"/>
        </w:rPr>
        <w:t>buy British”</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 xml:space="preserve">in key sectors. </w:t>
      </w:r>
      <w:r w:rsidRPr="003E0201">
        <w:rPr>
          <w:rFonts w:ascii="Verdana" w:eastAsia="Times New Roman" w:hAnsi="Verdana" w:cs="Calibri"/>
          <w:color w:val="000000"/>
          <w:kern w:val="0"/>
          <w:lang w:eastAsia="en-GB"/>
        </w:rPr>
        <w:t xml:space="preserve">This, at last, gives </w:t>
      </w:r>
      <w:r w:rsidRPr="003E0201">
        <w:rPr>
          <w:rFonts w:ascii="Verdana" w:eastAsia="Times New Roman" w:hAnsi="Verdana" w:cs="Calibri"/>
          <w:color w:val="000000"/>
          <w:kern w:val="0"/>
          <w:lang w:eastAsia="en-GB"/>
        </w:rPr>
        <w:t xml:space="preserve">some </w:t>
      </w:r>
      <w:r w:rsidRPr="003E0201">
        <w:rPr>
          <w:rFonts w:ascii="Verdana" w:eastAsia="Times New Roman" w:hAnsi="Verdana" w:cs="Calibri"/>
          <w:color w:val="000000"/>
          <w:kern w:val="0"/>
          <w:lang w:eastAsia="en-GB"/>
        </w:rPr>
        <w:t xml:space="preserve">hope that government may </w:t>
      </w:r>
      <w:r w:rsidRPr="003E0201">
        <w:rPr>
          <w:rFonts w:ascii="Verdana" w:eastAsia="Times New Roman" w:hAnsi="Verdana" w:cs="Calibri"/>
          <w:color w:val="000000"/>
          <w:kern w:val="0"/>
          <w:lang w:eastAsia="en-GB"/>
        </w:rPr>
        <w:t xml:space="preserve">address </w:t>
      </w:r>
      <w:r w:rsidRPr="003E0201">
        <w:rPr>
          <w:rFonts w:ascii="Verdana" w:eastAsia="Times New Roman" w:hAnsi="Verdana" w:cs="Calibri"/>
          <w:color w:val="000000"/>
          <w:kern w:val="0"/>
          <w:lang w:eastAsia="en-GB"/>
        </w:rPr>
        <w:t xml:space="preserve">this </w:t>
      </w:r>
      <w:r w:rsidRPr="003E0201">
        <w:rPr>
          <w:rFonts w:ascii="Verdana" w:eastAsia="Times New Roman" w:hAnsi="Verdana" w:cs="Calibri"/>
          <w:color w:val="000000"/>
          <w:kern w:val="0"/>
          <w:lang w:eastAsia="en-GB"/>
        </w:rPr>
        <w:t>issue</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but</w:t>
      </w:r>
      <w:r w:rsidRPr="003E0201">
        <w:rPr>
          <w:rFonts w:ascii="Verdana" w:eastAsia="Times New Roman" w:hAnsi="Verdana" w:cs="Calibri"/>
          <w:color w:val="000000"/>
          <w:kern w:val="0"/>
          <w:lang w:eastAsia="en-GB"/>
        </w:rPr>
        <w:t xml:space="preserve"> </w:t>
      </w:r>
      <w:r w:rsidRPr="003E0201">
        <w:rPr>
          <w:rFonts w:ascii="Verdana" w:eastAsia="Times New Roman" w:hAnsi="Verdana" w:cs="Calibri"/>
          <w:color w:val="000000"/>
          <w:kern w:val="0"/>
          <w:lang w:eastAsia="en-GB"/>
        </w:rPr>
        <w:t>the</w:t>
      </w:r>
      <w:r w:rsidRPr="003E0201">
        <w:rPr>
          <w:rFonts w:ascii="Verdana" w:eastAsia="Times New Roman" w:hAnsi="Verdana" w:cs="Calibri"/>
          <w:color w:val="000000"/>
          <w:kern w:val="0"/>
          <w:lang w:eastAsia="en-GB"/>
        </w:rPr>
        <w:t xml:space="preserve"> Chancellor’s ambition was limited to </w:t>
      </w:r>
      <w:r w:rsidRPr="003E0201">
        <w:rPr>
          <w:rFonts w:ascii="Verdana" w:eastAsia="Times New Roman" w:hAnsi="Verdana" w:cs="Calibri"/>
          <w:color w:val="000000"/>
          <w:kern w:val="0"/>
          <w:lang w:eastAsia="en-GB"/>
        </w:rPr>
        <w:t xml:space="preserve">only </w:t>
      </w:r>
      <w:r w:rsidRPr="003E0201">
        <w:rPr>
          <w:rFonts w:ascii="Verdana" w:eastAsia="Times New Roman" w:hAnsi="Verdana" w:cs="Calibri"/>
          <w:color w:val="000000"/>
          <w:kern w:val="0"/>
          <w:lang w:eastAsia="en-GB"/>
        </w:rPr>
        <w:t xml:space="preserve">a few </w:t>
      </w:r>
      <w:r w:rsidRPr="003E0201">
        <w:rPr>
          <w:rFonts w:ascii="Verdana" w:eastAsia="Times New Roman" w:hAnsi="Verdana" w:cs="Calibri"/>
          <w:color w:val="000000"/>
          <w:kern w:val="0"/>
          <w:lang w:eastAsia="en-GB"/>
        </w:rPr>
        <w:t>high profile</w:t>
      </w:r>
      <w:r w:rsidRPr="003E0201">
        <w:rPr>
          <w:rFonts w:ascii="Verdana" w:eastAsia="Times New Roman" w:hAnsi="Verdana" w:cs="Calibri"/>
          <w:color w:val="000000"/>
          <w:kern w:val="0"/>
          <w:lang w:eastAsia="en-GB"/>
        </w:rPr>
        <w:t xml:space="preserve"> sectors, whereas there is the potential to change policy direction across </w:t>
      </w:r>
      <w:r w:rsidRPr="003E0201">
        <w:rPr>
          <w:rFonts w:ascii="Verdana" w:eastAsia="Times New Roman" w:hAnsi="Verdana" w:cs="Calibri"/>
          <w:color w:val="000000"/>
          <w:kern w:val="0"/>
          <w:lang w:eastAsia="en-GB"/>
        </w:rPr>
        <w:t xml:space="preserve">many </w:t>
      </w:r>
      <w:r w:rsidRPr="003E0201">
        <w:rPr>
          <w:rFonts w:ascii="Verdana" w:eastAsia="Times New Roman" w:hAnsi="Verdana" w:cs="Calibri"/>
          <w:color w:val="000000"/>
          <w:kern w:val="0"/>
          <w:lang w:eastAsia="en-GB"/>
        </w:rPr>
        <w:t xml:space="preserve">key UK </w:t>
      </w:r>
      <w:r w:rsidRPr="003E0201">
        <w:rPr>
          <w:rFonts w:ascii="Verdana" w:eastAsia="Times New Roman" w:hAnsi="Verdana" w:cs="Calibri"/>
          <w:color w:val="000000"/>
          <w:kern w:val="0"/>
          <w:lang w:eastAsia="en-GB"/>
        </w:rPr>
        <w:t xml:space="preserve">industries, including technical textiles and the broader apparel industry. </w:t>
      </w:r>
    </w:p>
    <w:p w:rsidR="0031350A" w:rsidP="00FC35F8">
      <w:pPr>
        <w:spacing w:before="100" w:beforeAutospacing="1" w:after="100" w:afterAutospacing="1"/>
        <w:rPr>
          <w:rFonts w:ascii="Verdana" w:eastAsia="Times New Roman" w:hAnsi="Verdana" w:cs="Calibri"/>
          <w:color w:val="000000"/>
          <w:kern w:val="0"/>
          <w:lang w:eastAsia="en-GB"/>
        </w:rPr>
      </w:pPr>
      <w:r w:rsidRPr="003E0201">
        <w:rPr>
          <w:rFonts w:ascii="Verdana" w:eastAsia="Times New Roman" w:hAnsi="Verdana" w:cs="Calibri"/>
          <w:b/>
          <w:bCs/>
          <w:color w:val="000000"/>
          <w:kern w:val="0"/>
          <w:lang w:eastAsia="en-GB"/>
        </w:rPr>
        <w:t>UK Fashion &amp; Textile Association (UKFT)</w:t>
      </w:r>
    </w:p>
    <w:p w:rsidR="003E0201" w:rsidRPr="003E0201" w:rsidP="00FC35F8">
      <w:pPr>
        <w:spacing w:before="100" w:beforeAutospacing="1" w:after="100" w:afterAutospacing="1"/>
        <w:rPr>
          <w:rFonts w:ascii="Verdana" w:eastAsia="Times New Roman" w:hAnsi="Verdana" w:cs="Calibri"/>
          <w:i/>
          <w:iCs/>
          <w:color w:val="000000"/>
          <w:kern w:val="0"/>
          <w:lang w:eastAsia="en-GB"/>
        </w:rPr>
      </w:pPr>
      <w:r w:rsidRPr="003E0201">
        <w:rPr>
          <w:rFonts w:ascii="Verdana" w:eastAsia="Times New Roman" w:hAnsi="Verdana" w:cs="Calibri"/>
          <w:i/>
          <w:iCs/>
          <w:color w:val="000000"/>
          <w:kern w:val="0"/>
          <w:lang w:eastAsia="en-GB"/>
        </w:rPr>
        <w:t>7 July 2026</w:t>
      </w:r>
    </w:p>
    <w:p w:rsidR="0031350A" w:rsidRPr="003E0201">
      <w:pPr>
        <w:rPr>
          <w:rFonts w:ascii="Verdana" w:hAnsi="Verdana" w:cs="Calibri"/>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09254E"/>
    <w:multiLevelType w:val="multilevel"/>
    <w:tmpl w:val="BDA2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DD7572"/>
    <w:multiLevelType w:val="multilevel"/>
    <w:tmpl w:val="B25E4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B32EFC"/>
    <w:multiLevelType w:val="multilevel"/>
    <w:tmpl w:val="77B6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5362F3"/>
    <w:multiLevelType w:val="multilevel"/>
    <w:tmpl w:val="AD70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501DFD"/>
    <w:multiLevelType w:val="hybridMultilevel"/>
    <w:tmpl w:val="81A61E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9FA0A80"/>
    <w:multiLevelType w:val="multilevel"/>
    <w:tmpl w:val="F49E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C3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C35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5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5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5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5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5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5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5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5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C35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5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5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5F8"/>
    <w:rPr>
      <w:rFonts w:eastAsiaTheme="majorEastAsia" w:cstheme="majorBidi"/>
      <w:color w:val="272727" w:themeColor="text1" w:themeTint="D8"/>
    </w:rPr>
  </w:style>
  <w:style w:type="paragraph" w:styleId="Title">
    <w:name w:val="Title"/>
    <w:basedOn w:val="Normal"/>
    <w:next w:val="Normal"/>
    <w:link w:val="TitleChar"/>
    <w:uiPriority w:val="10"/>
    <w:qFormat/>
    <w:rsid w:val="00FC35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5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5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5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5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35F8"/>
    <w:rPr>
      <w:i/>
      <w:iCs/>
      <w:color w:val="404040" w:themeColor="text1" w:themeTint="BF"/>
    </w:rPr>
  </w:style>
  <w:style w:type="paragraph" w:styleId="ListParagraph">
    <w:name w:val="List Paragraph"/>
    <w:basedOn w:val="Normal"/>
    <w:uiPriority w:val="34"/>
    <w:qFormat/>
    <w:rsid w:val="00FC35F8"/>
    <w:pPr>
      <w:ind w:left="720"/>
      <w:contextualSpacing/>
    </w:pPr>
  </w:style>
  <w:style w:type="character" w:styleId="IntenseEmphasis">
    <w:name w:val="Intense Emphasis"/>
    <w:basedOn w:val="DefaultParagraphFont"/>
    <w:uiPriority w:val="21"/>
    <w:qFormat/>
    <w:rsid w:val="00FC35F8"/>
    <w:rPr>
      <w:i/>
      <w:iCs/>
      <w:color w:val="0F4761" w:themeColor="accent1" w:themeShade="BF"/>
    </w:rPr>
  </w:style>
  <w:style w:type="paragraph" w:styleId="IntenseQuote">
    <w:name w:val="Intense Quote"/>
    <w:basedOn w:val="Normal"/>
    <w:next w:val="Normal"/>
    <w:link w:val="IntenseQuoteChar"/>
    <w:uiPriority w:val="30"/>
    <w:qFormat/>
    <w:rsid w:val="00FC3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5F8"/>
    <w:rPr>
      <w:i/>
      <w:iCs/>
      <w:color w:val="0F4761" w:themeColor="accent1" w:themeShade="BF"/>
    </w:rPr>
  </w:style>
  <w:style w:type="character" w:styleId="IntenseReference">
    <w:name w:val="Intense Reference"/>
    <w:basedOn w:val="DefaultParagraphFont"/>
    <w:uiPriority w:val="32"/>
    <w:qFormat/>
    <w:rsid w:val="00FC35F8"/>
    <w:rPr>
      <w:b/>
      <w:bCs/>
      <w:smallCaps/>
      <w:color w:val="0F4761" w:themeColor="accent1" w:themeShade="BF"/>
      <w:spacing w:val="5"/>
    </w:rPr>
  </w:style>
  <w:style w:type="paragraph" w:customStyle="1" w:styleId="isselectedend">
    <w:name w:val="isselectedend"/>
    <w:basedOn w:val="Normal"/>
    <w:rsid w:val="00FC35F8"/>
    <w:pPr>
      <w:spacing w:before="100" w:beforeAutospacing="1" w:after="100" w:afterAutospacing="1"/>
    </w:pPr>
    <w:rPr>
      <w:rFonts w:ascii="Times New Roman" w:eastAsia="Times New Roman" w:hAnsi="Times New Roman" w:cs="Times New Roman"/>
      <w:kern w:val="0"/>
      <w:lang w:eastAsia="en-GB"/>
    </w:rPr>
  </w:style>
  <w:style w:type="character" w:styleId="Strong">
    <w:name w:val="Strong"/>
    <w:basedOn w:val="DefaultParagraphFont"/>
    <w:uiPriority w:val="22"/>
    <w:qFormat/>
    <w:rsid w:val="00FC35F8"/>
    <w:rPr>
      <w:b/>
      <w:bCs/>
    </w:rPr>
  </w:style>
  <w:style w:type="character" w:customStyle="1" w:styleId="apple-converted-space">
    <w:name w:val="apple-converted-space"/>
    <w:basedOn w:val="DefaultParagraphFont"/>
    <w:rsid w:val="00FC35F8"/>
  </w:style>
  <w:style w:type="character" w:styleId="Emphasis">
    <w:name w:val="Emphasis"/>
    <w:basedOn w:val="DefaultParagraphFont"/>
    <w:uiPriority w:val="20"/>
    <w:qFormat/>
    <w:rsid w:val="00FC35F8"/>
    <w:rPr>
      <w:i/>
      <w:iCs/>
    </w:rPr>
  </w:style>
  <w:style w:type="paragraph" w:styleId="NormalWeb">
    <w:name w:val="Normal (Web)"/>
    <w:basedOn w:val="Normal"/>
    <w:uiPriority w:val="99"/>
    <w:semiHidden/>
    <w:unhideWhenUsed/>
    <w:rsid w:val="00FC35F8"/>
    <w:pPr>
      <w:spacing w:before="100" w:beforeAutospacing="1" w:after="100" w:afterAutospacing="1"/>
    </w:pPr>
    <w:rPr>
      <w:rFonts w:ascii="Times New Roman" w:eastAsia="Times New Roman" w:hAnsi="Times New Roman" w:cs="Times New Roman"/>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DEF0006</dc:title>
  <cp:revision>0</cp:revision>
</cp:coreProperties>
</file>