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A7C3C" w:rsidRPr="00EA7C3C" w:rsidP="00EA7C3C">
      <w:pPr>
        <w:spacing w:after="120" w:line="240" w:lineRule="auto"/>
        <w:rPr>
          <w:rFonts w:ascii="Calibri" w:hAnsi="Calibri" w:cs="Calibri"/>
          <w:b/>
          <w:bCs/>
          <w:sz w:val="24"/>
          <w:szCs w:val="24"/>
        </w:rPr>
      </w:pPr>
      <w:r w:rsidRPr="00EA7C3C">
        <w:rPr>
          <w:rFonts w:ascii="Calibri" w:hAnsi="Calibri" w:cs="Calibri"/>
          <w:b/>
          <w:bCs/>
          <w:sz w:val="24"/>
          <w:szCs w:val="24"/>
        </w:rPr>
        <w:t xml:space="preserve">Introduction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 xml:space="preserve">Central England Law Centre (‘CELC’) is a charity based in Coventry and Birmingham that provides free specialist legal advice to those most in need and uses legal processes to fight social exclusion. </w:t>
      </w:r>
      <w:r w:rsidRPr="00EA7C3C">
        <w:rPr>
          <w:rFonts w:ascii="Calibri" w:hAnsi="Calibri" w:cs="Calibri"/>
          <w:sz w:val="24"/>
          <w:szCs w:val="24"/>
        </w:rPr>
        <w:t>CELC is the UK</w:t>
      </w:r>
      <w:r w:rsidRPr="00EA7C3C">
        <w:rPr>
          <w:rFonts w:ascii="Calibri" w:hAnsi="Calibri" w:cs="Calibri"/>
          <w:sz w:val="24"/>
          <w:szCs w:val="24"/>
        </w:rPr>
        <w:t>’</w:t>
      </w:r>
      <w:r w:rsidRPr="00EA7C3C">
        <w:rPr>
          <w:rFonts w:ascii="Calibri" w:hAnsi="Calibri" w:cs="Calibri"/>
          <w:sz w:val="24"/>
          <w:szCs w:val="24"/>
        </w:rPr>
        <w:t>s largest Law Centre and is a member of the Law Centre Network.</w:t>
      </w:r>
      <w:r w:rsidRPr="00EA7C3C">
        <w:rPr>
          <w:rFonts w:ascii="Calibri" w:hAnsi="Calibri" w:cs="Calibri"/>
          <w:sz w:val="24"/>
          <w:szCs w:val="24"/>
        </w:rPr>
        <w:t>  </w:t>
      </w:r>
      <w:r w:rsidRPr="00EA7C3C">
        <w:rPr>
          <w:rFonts w:ascii="Calibri" w:hAnsi="Calibri" w:cs="Calibri"/>
          <w:sz w:val="24"/>
          <w:szCs w:val="24"/>
        </w:rPr>
        <w:t> </w:t>
      </w:r>
      <w:r w:rsidRPr="00EA7C3C">
        <w:rPr>
          <w:rFonts w:ascii="Calibri" w:hAnsi="Calibri" w:cs="Calibri"/>
          <w:sz w:val="24"/>
          <w:szCs w:val="24"/>
        </w:rPr>
        <w:t xml:space="preserve">CELC provides advice and representation in a wide range of social welfare fields including (i) </w:t>
      </w:r>
      <w:r w:rsidRPr="00EA7C3C">
        <w:rPr>
          <w:rFonts w:ascii="Calibri" w:hAnsi="Calibri" w:cs="Calibri"/>
          <w:sz w:val="24"/>
          <w:szCs w:val="24"/>
        </w:rPr>
        <w:t>Immigration and Asylum</w:t>
      </w:r>
      <w:r w:rsidRPr="00EA7C3C">
        <w:rPr>
          <w:rFonts w:ascii="Calibri" w:hAnsi="Calibri" w:cs="Calibri"/>
          <w:sz w:val="24"/>
          <w:szCs w:val="24"/>
        </w:rPr>
        <w:t xml:space="preserve">, (ii) </w:t>
      </w:r>
      <w:r w:rsidRPr="00EA7C3C">
        <w:rPr>
          <w:rFonts w:ascii="Calibri" w:hAnsi="Calibri" w:cs="Calibri"/>
          <w:sz w:val="24"/>
          <w:szCs w:val="24"/>
        </w:rPr>
        <w:t xml:space="preserve">Employment and Discrimination, </w:t>
      </w:r>
      <w:r w:rsidRPr="00EA7C3C">
        <w:rPr>
          <w:rFonts w:ascii="Calibri" w:hAnsi="Calibri" w:cs="Calibri"/>
          <w:sz w:val="24"/>
          <w:szCs w:val="24"/>
        </w:rPr>
        <w:t xml:space="preserve">(iii) </w:t>
      </w:r>
      <w:r w:rsidRPr="00EA7C3C">
        <w:rPr>
          <w:rFonts w:ascii="Calibri" w:hAnsi="Calibri" w:cs="Calibri"/>
          <w:sz w:val="24"/>
          <w:szCs w:val="24"/>
        </w:rPr>
        <w:t>Community Care</w:t>
      </w:r>
      <w:r w:rsidRPr="00EA7C3C">
        <w:rPr>
          <w:rFonts w:ascii="Calibri" w:hAnsi="Calibri" w:cs="Calibri"/>
          <w:sz w:val="24"/>
          <w:szCs w:val="24"/>
        </w:rPr>
        <w:t>, (iv</w:t>
      </w:r>
      <w:r w:rsidRPr="00EA7C3C">
        <w:rPr>
          <w:rFonts w:ascii="Calibri" w:hAnsi="Calibri" w:cs="Calibri"/>
          <w:sz w:val="24"/>
          <w:szCs w:val="24"/>
        </w:rPr>
        <w:t>) Public Law</w:t>
      </w:r>
      <w:r w:rsidRPr="00EA7C3C">
        <w:rPr>
          <w:rFonts w:ascii="Calibri" w:hAnsi="Calibri" w:cs="Calibri"/>
          <w:sz w:val="24"/>
          <w:szCs w:val="24"/>
        </w:rPr>
        <w:t>, (v)</w:t>
      </w:r>
      <w:r w:rsidRPr="00EA7C3C">
        <w:rPr>
          <w:rFonts w:ascii="Calibri" w:hAnsi="Calibri" w:cs="Calibri"/>
          <w:sz w:val="24"/>
          <w:szCs w:val="24"/>
        </w:rPr>
        <w:t xml:space="preserve"> </w:t>
      </w:r>
      <w:r w:rsidRPr="00EA7C3C">
        <w:rPr>
          <w:rFonts w:ascii="Calibri" w:hAnsi="Calibri" w:cs="Calibri"/>
          <w:sz w:val="24"/>
          <w:szCs w:val="24"/>
        </w:rPr>
        <w:t>Housing and Debt</w:t>
      </w:r>
      <w:r w:rsidRPr="00EA7C3C">
        <w:rPr>
          <w:rFonts w:ascii="Calibri" w:hAnsi="Calibri" w:cs="Calibri"/>
          <w:sz w:val="24"/>
          <w:szCs w:val="24"/>
        </w:rPr>
        <w:t xml:space="preserve">, (vi) </w:t>
      </w:r>
      <w:r w:rsidRPr="00EA7C3C">
        <w:rPr>
          <w:rFonts w:ascii="Calibri" w:hAnsi="Calibri" w:cs="Calibri"/>
          <w:sz w:val="24"/>
          <w:szCs w:val="24"/>
        </w:rPr>
        <w:t xml:space="preserve">Family </w:t>
      </w:r>
      <w:r w:rsidRPr="00EA7C3C">
        <w:rPr>
          <w:rFonts w:ascii="Calibri" w:hAnsi="Calibri" w:cs="Calibri"/>
          <w:sz w:val="24"/>
          <w:szCs w:val="24"/>
        </w:rPr>
        <w:t xml:space="preserve">and (vii) Welfare Benefits. We hold Civil Legal Aid contracts to deliver casework in Coventry and Birmingham in these seven fields, together with further contracts to operate (i) the Housing Duty Solicitor Advice and Representation Scheme at Coventry Combined Court and (ii) the Housing Loss Prevention Advice Service. CELC’s casework capacity is increased by Solicitor supervised one-off advice clinics, casework clinics and Legal Aid Exceptional Case Funding application clinics at three local universities. </w:t>
      </w:r>
      <w:r w:rsidRPr="00EA7C3C">
        <w:rPr>
          <w:rFonts w:ascii="Calibri" w:hAnsi="Calibri" w:cs="Calibri"/>
          <w:sz w:val="24"/>
          <w:szCs w:val="24"/>
        </w:rPr>
        <w:t>In</w:t>
      </w:r>
      <w:r w:rsidRPr="00EA7C3C">
        <w:rPr>
          <w:rFonts w:ascii="Calibri" w:hAnsi="Calibri" w:cs="Calibri"/>
          <w:sz w:val="24"/>
          <w:szCs w:val="24"/>
        </w:rPr>
        <w:t xml:space="preserve"> </w:t>
      </w:r>
      <w:r w:rsidRPr="00EA7C3C">
        <w:rPr>
          <w:rFonts w:ascii="Calibri" w:hAnsi="Calibri" w:cs="Calibri"/>
          <w:sz w:val="24"/>
          <w:szCs w:val="24"/>
        </w:rPr>
        <w:t>addition</w:t>
      </w:r>
      <w:r w:rsidRPr="00EA7C3C">
        <w:rPr>
          <w:rFonts w:ascii="Calibri" w:hAnsi="Calibri" w:cs="Calibri"/>
          <w:sz w:val="24"/>
          <w:szCs w:val="24"/>
        </w:rPr>
        <w:t xml:space="preserve"> to casework, </w:t>
      </w:r>
      <w:r w:rsidRPr="00EA7C3C">
        <w:rPr>
          <w:rFonts w:ascii="Calibri" w:hAnsi="Calibri" w:cs="Calibri"/>
          <w:sz w:val="24"/>
          <w:szCs w:val="24"/>
        </w:rPr>
        <w:t xml:space="preserve">CELC </w:t>
      </w:r>
      <w:r w:rsidRPr="00EA7C3C">
        <w:rPr>
          <w:rFonts w:ascii="Calibri" w:hAnsi="Calibri" w:cs="Calibri"/>
          <w:sz w:val="24"/>
          <w:szCs w:val="24"/>
        </w:rPr>
        <w:t xml:space="preserve">offers </w:t>
      </w:r>
      <w:r w:rsidRPr="00EA7C3C">
        <w:rPr>
          <w:rFonts w:ascii="Calibri" w:hAnsi="Calibri" w:cs="Calibri"/>
          <w:sz w:val="24"/>
          <w:szCs w:val="24"/>
        </w:rPr>
        <w:t>holistic support, early specialist triage, early specialist advice</w:t>
      </w:r>
      <w:r w:rsidRPr="00EA7C3C">
        <w:rPr>
          <w:rFonts w:ascii="Calibri" w:hAnsi="Calibri" w:cs="Calibri"/>
          <w:sz w:val="24"/>
          <w:szCs w:val="24"/>
        </w:rPr>
        <w:t>,</w:t>
      </w:r>
      <w:r w:rsidRPr="00EA7C3C">
        <w:rPr>
          <w:rFonts w:ascii="Calibri" w:hAnsi="Calibri" w:cs="Calibri"/>
          <w:sz w:val="24"/>
          <w:szCs w:val="24"/>
        </w:rPr>
        <w:t xml:space="preserve"> crisis prevention work</w:t>
      </w:r>
      <w:r w:rsidRPr="00EA7C3C">
        <w:rPr>
          <w:rFonts w:ascii="Calibri" w:hAnsi="Calibri" w:cs="Calibri"/>
          <w:sz w:val="24"/>
          <w:szCs w:val="24"/>
        </w:rPr>
        <w:t>, public legal education and rights-based partner</w:t>
      </w:r>
      <w:r w:rsidRPr="00EA7C3C">
        <w:rPr>
          <w:rFonts w:ascii="Calibri" w:hAnsi="Calibri" w:cs="Calibri"/>
          <w:sz w:val="24"/>
          <w:szCs w:val="24"/>
        </w:rPr>
        <w:t>s</w:t>
      </w:r>
      <w:r w:rsidRPr="00EA7C3C">
        <w:rPr>
          <w:rFonts w:ascii="Calibri" w:hAnsi="Calibri" w:cs="Calibri"/>
          <w:sz w:val="24"/>
          <w:szCs w:val="24"/>
        </w:rPr>
        <w:t>hip</w:t>
      </w:r>
      <w:r w:rsidRPr="00EA7C3C">
        <w:rPr>
          <w:rFonts w:ascii="Calibri" w:hAnsi="Calibri" w:cs="Calibri"/>
          <w:sz w:val="24"/>
          <w:szCs w:val="24"/>
        </w:rPr>
        <w:t xml:space="preserve"> development work</w:t>
      </w:r>
      <w:r w:rsidRPr="00EA7C3C">
        <w:rPr>
          <w:rFonts w:ascii="Calibri" w:hAnsi="Calibri" w:cs="Calibri"/>
          <w:sz w:val="24"/>
          <w:szCs w:val="24"/>
        </w:rPr>
        <w:t xml:space="preserve"> </w:t>
      </w:r>
      <w:r w:rsidRPr="00EA7C3C">
        <w:rPr>
          <w:rFonts w:ascii="Calibri" w:hAnsi="Calibri" w:cs="Calibri"/>
          <w:sz w:val="24"/>
          <w:szCs w:val="24"/>
        </w:rPr>
        <w:t xml:space="preserve">for particularly </w:t>
      </w:r>
      <w:r w:rsidRPr="00EA7C3C">
        <w:rPr>
          <w:rFonts w:ascii="Calibri" w:hAnsi="Calibri" w:cs="Calibri"/>
          <w:sz w:val="24"/>
          <w:szCs w:val="24"/>
        </w:rPr>
        <w:t xml:space="preserve">disadvantaged or marginalised </w:t>
      </w:r>
      <w:r w:rsidRPr="00EA7C3C">
        <w:rPr>
          <w:rFonts w:ascii="Calibri" w:hAnsi="Calibri" w:cs="Calibri"/>
          <w:sz w:val="24"/>
          <w:szCs w:val="24"/>
        </w:rPr>
        <w:t>client</w:t>
      </w:r>
      <w:r w:rsidRPr="00EA7C3C">
        <w:rPr>
          <w:rFonts w:ascii="Calibri" w:hAnsi="Calibri" w:cs="Calibri"/>
          <w:sz w:val="24"/>
          <w:szCs w:val="24"/>
        </w:rPr>
        <w:t xml:space="preserve"> groups</w:t>
      </w:r>
      <w:r w:rsidRPr="00EA7C3C">
        <w:rPr>
          <w:rFonts w:ascii="Calibri" w:hAnsi="Calibri" w:cs="Calibri"/>
          <w:sz w:val="24"/>
          <w:szCs w:val="24"/>
        </w:rPr>
        <w:t xml:space="preserve"> </w:t>
      </w:r>
      <w:r w:rsidRPr="00EA7C3C">
        <w:rPr>
          <w:rFonts w:ascii="Calibri" w:hAnsi="Calibri" w:cs="Calibri"/>
          <w:sz w:val="24"/>
          <w:szCs w:val="24"/>
        </w:rPr>
        <w:t xml:space="preserve">using an experienced team of specialist </w:t>
      </w:r>
      <w:r w:rsidRPr="00EA7C3C">
        <w:rPr>
          <w:rFonts w:ascii="Calibri" w:hAnsi="Calibri" w:cs="Calibri"/>
          <w:sz w:val="24"/>
          <w:szCs w:val="24"/>
        </w:rPr>
        <w:t>C</w:t>
      </w:r>
      <w:r w:rsidRPr="00EA7C3C">
        <w:rPr>
          <w:rFonts w:ascii="Calibri" w:hAnsi="Calibri" w:cs="Calibri"/>
          <w:sz w:val="24"/>
          <w:szCs w:val="24"/>
        </w:rPr>
        <w:t>aseworkers</w:t>
      </w:r>
      <w:r w:rsidRPr="00EA7C3C">
        <w:rPr>
          <w:rFonts w:ascii="Calibri" w:hAnsi="Calibri" w:cs="Calibri"/>
          <w:sz w:val="24"/>
          <w:szCs w:val="24"/>
        </w:rPr>
        <w:t xml:space="preserve">, </w:t>
      </w:r>
      <w:r w:rsidRPr="00EA7C3C">
        <w:rPr>
          <w:rFonts w:ascii="Calibri" w:hAnsi="Calibri" w:cs="Calibri"/>
          <w:sz w:val="24"/>
          <w:szCs w:val="24"/>
        </w:rPr>
        <w:t>A</w:t>
      </w:r>
      <w:r w:rsidRPr="00EA7C3C">
        <w:rPr>
          <w:rFonts w:ascii="Calibri" w:hAnsi="Calibri" w:cs="Calibri"/>
          <w:sz w:val="24"/>
          <w:szCs w:val="24"/>
        </w:rPr>
        <w:t>dvocates</w:t>
      </w:r>
      <w:r w:rsidRPr="00EA7C3C">
        <w:rPr>
          <w:rFonts w:ascii="Calibri" w:hAnsi="Calibri" w:cs="Calibri"/>
          <w:sz w:val="24"/>
          <w:szCs w:val="24"/>
        </w:rPr>
        <w:t xml:space="preserve"> and </w:t>
      </w:r>
      <w:r w:rsidRPr="00EA7C3C">
        <w:rPr>
          <w:rFonts w:ascii="Calibri" w:hAnsi="Calibri" w:cs="Calibri"/>
          <w:sz w:val="24"/>
          <w:szCs w:val="24"/>
        </w:rPr>
        <w:t>P</w:t>
      </w:r>
      <w:r w:rsidRPr="00EA7C3C">
        <w:rPr>
          <w:rFonts w:ascii="Calibri" w:hAnsi="Calibri" w:cs="Calibri"/>
          <w:sz w:val="24"/>
          <w:szCs w:val="24"/>
        </w:rPr>
        <w:t>aralegals.</w:t>
      </w:r>
      <w:r w:rsidRPr="00EA7C3C">
        <w:rPr>
          <w:rFonts w:ascii="Calibri" w:hAnsi="Calibri" w:cs="Calibri"/>
          <w:sz w:val="24"/>
          <w:szCs w:val="24"/>
        </w:rPr>
        <w:t xml:space="preserve"> Several of CELC’s </w:t>
      </w:r>
      <w:r w:rsidRPr="00EA7C3C">
        <w:rPr>
          <w:rFonts w:ascii="Calibri" w:hAnsi="Calibri" w:cs="Calibri"/>
          <w:sz w:val="24"/>
          <w:szCs w:val="24"/>
        </w:rPr>
        <w:t xml:space="preserve">funded </w:t>
      </w:r>
      <w:r w:rsidRPr="00EA7C3C">
        <w:rPr>
          <w:rFonts w:ascii="Calibri" w:hAnsi="Calibri" w:cs="Calibri"/>
          <w:sz w:val="24"/>
          <w:szCs w:val="24"/>
        </w:rPr>
        <w:t>projects focus</w:t>
      </w:r>
      <w:r w:rsidRPr="00EA7C3C">
        <w:rPr>
          <w:rFonts w:ascii="Calibri" w:hAnsi="Calibri" w:cs="Calibri"/>
          <w:sz w:val="24"/>
          <w:szCs w:val="24"/>
        </w:rPr>
        <w:t xml:space="preserve"> exclusively</w:t>
      </w:r>
      <w:r w:rsidRPr="00EA7C3C">
        <w:rPr>
          <w:rFonts w:ascii="Calibri" w:hAnsi="Calibri" w:cs="Calibri"/>
          <w:sz w:val="24"/>
          <w:szCs w:val="24"/>
        </w:rPr>
        <w:t xml:space="preserve"> on supporting </w:t>
      </w:r>
      <w:r w:rsidRPr="00EA7C3C">
        <w:rPr>
          <w:rFonts w:ascii="Calibri" w:hAnsi="Calibri" w:cs="Calibri"/>
          <w:sz w:val="24"/>
          <w:szCs w:val="24"/>
        </w:rPr>
        <w:t>destitute</w:t>
      </w:r>
      <w:r w:rsidRPr="00EA7C3C">
        <w:rPr>
          <w:rFonts w:ascii="Calibri" w:hAnsi="Calibri" w:cs="Calibri"/>
          <w:sz w:val="24"/>
          <w:szCs w:val="24"/>
        </w:rPr>
        <w:t xml:space="preserve"> or vulnerable</w:t>
      </w:r>
      <w:r w:rsidRPr="00EA7C3C">
        <w:rPr>
          <w:rFonts w:ascii="Calibri" w:hAnsi="Calibri" w:cs="Calibri"/>
          <w:sz w:val="24"/>
          <w:szCs w:val="24"/>
        </w:rPr>
        <w:t xml:space="preserve"> migrant</w:t>
      </w:r>
      <w:r w:rsidRPr="00EA7C3C">
        <w:rPr>
          <w:rFonts w:ascii="Calibri" w:hAnsi="Calibri" w:cs="Calibri"/>
          <w:sz w:val="24"/>
          <w:szCs w:val="24"/>
        </w:rPr>
        <w:t>s to identify, pursue and enforce their legal</w:t>
      </w:r>
      <w:r w:rsidRPr="00EA7C3C">
        <w:rPr>
          <w:rFonts w:ascii="Calibri" w:hAnsi="Calibri" w:cs="Calibri"/>
          <w:sz w:val="24"/>
          <w:szCs w:val="24"/>
        </w:rPr>
        <w:t xml:space="preserve"> rights</w:t>
      </w:r>
      <w:r w:rsidRPr="00EA7C3C">
        <w:rPr>
          <w:rFonts w:ascii="Calibri" w:hAnsi="Calibri" w:cs="Calibri"/>
          <w:sz w:val="24"/>
          <w:szCs w:val="24"/>
        </w:rPr>
        <w:t>, including our Migrants Ri</w:t>
      </w:r>
      <w:r w:rsidRPr="00EA7C3C">
        <w:rPr>
          <w:rFonts w:ascii="Calibri" w:hAnsi="Calibri" w:cs="Calibri"/>
          <w:sz w:val="24"/>
          <w:szCs w:val="24"/>
        </w:rPr>
        <w:t>ghts in the Community</w:t>
      </w:r>
      <w:r w:rsidRPr="00EA7C3C">
        <w:rPr>
          <w:rFonts w:ascii="Calibri" w:hAnsi="Calibri" w:cs="Calibri"/>
          <w:sz w:val="24"/>
          <w:szCs w:val="24"/>
        </w:rPr>
        <w:t xml:space="preserve"> Project</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Care Work</w:t>
      </w:r>
      <w:r w:rsidRPr="00EA7C3C">
        <w:rPr>
          <w:rFonts w:ascii="Calibri" w:hAnsi="Calibri" w:cs="Calibri"/>
          <w:sz w:val="24"/>
          <w:szCs w:val="24"/>
        </w:rPr>
        <w:t xml:space="preserve"> </w:t>
      </w:r>
      <w:r w:rsidRPr="00EA7C3C">
        <w:rPr>
          <w:rFonts w:ascii="Calibri" w:hAnsi="Calibri" w:cs="Calibri"/>
          <w:sz w:val="24"/>
          <w:szCs w:val="24"/>
        </w:rPr>
        <w:t xml:space="preserve">Sponsorship Visa Project, </w:t>
      </w:r>
      <w:r w:rsidRPr="00EA7C3C">
        <w:rPr>
          <w:rFonts w:ascii="Calibri" w:hAnsi="Calibri" w:cs="Calibri"/>
          <w:sz w:val="24"/>
          <w:szCs w:val="24"/>
        </w:rPr>
        <w:t xml:space="preserve">Kids in Need of Defense UK Project, </w:t>
      </w:r>
      <w:r w:rsidRPr="00EA7C3C">
        <w:rPr>
          <w:rFonts w:ascii="Calibri" w:hAnsi="Calibri" w:cs="Calibri"/>
          <w:sz w:val="24"/>
          <w:szCs w:val="24"/>
        </w:rPr>
        <w:t xml:space="preserve">EUSS Project and Domestic Violence Immigration NRPF Network </w:t>
      </w:r>
      <w:r w:rsidRPr="00EA7C3C">
        <w:rPr>
          <w:rFonts w:ascii="Calibri" w:hAnsi="Calibri" w:cs="Calibri"/>
          <w:sz w:val="24"/>
          <w:szCs w:val="24"/>
        </w:rPr>
        <w:t>Project</w:t>
      </w:r>
      <w:r w:rsidRPr="00EA7C3C">
        <w:rPr>
          <w:rFonts w:ascii="Calibri" w:hAnsi="Calibri" w:cs="Calibri"/>
          <w:sz w:val="24"/>
          <w:szCs w:val="24"/>
        </w:rPr>
        <w:t xml:space="preserve"> </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 xml:space="preserve">As a Law Centre, CELC has </w:t>
      </w:r>
      <w:r w:rsidRPr="00EA7C3C">
        <w:rPr>
          <w:rFonts w:ascii="Calibri" w:hAnsi="Calibri" w:cs="Calibri"/>
          <w:sz w:val="24"/>
          <w:szCs w:val="24"/>
        </w:rPr>
        <w:t xml:space="preserve">extensive </w:t>
      </w:r>
      <w:r w:rsidRPr="00EA7C3C">
        <w:rPr>
          <w:rFonts w:ascii="Calibri" w:hAnsi="Calibri" w:cs="Calibri"/>
          <w:sz w:val="24"/>
          <w:szCs w:val="24"/>
        </w:rPr>
        <w:t>experience</w:t>
      </w:r>
      <w:r w:rsidRPr="00EA7C3C">
        <w:rPr>
          <w:rFonts w:ascii="Calibri" w:hAnsi="Calibri" w:cs="Calibri"/>
          <w:sz w:val="24"/>
          <w:szCs w:val="24"/>
        </w:rPr>
        <w:t xml:space="preserve"> of working with</w:t>
      </w:r>
      <w:r w:rsidRPr="00EA7C3C">
        <w:rPr>
          <w:rFonts w:ascii="Calibri" w:hAnsi="Calibri" w:cs="Calibri"/>
          <w:sz w:val="24"/>
          <w:szCs w:val="24"/>
        </w:rPr>
        <w:t xml:space="preserve"> migrants </w:t>
      </w:r>
      <w:r w:rsidRPr="00EA7C3C">
        <w:rPr>
          <w:rFonts w:ascii="Calibri" w:hAnsi="Calibri" w:cs="Calibri"/>
          <w:sz w:val="24"/>
          <w:szCs w:val="24"/>
        </w:rPr>
        <w:t>with many different immigration statuses, including those on Skilled Worker Visas.</w:t>
      </w:r>
      <w:r w:rsidRPr="00EA7C3C">
        <w:rPr>
          <w:rFonts w:ascii="Calibri" w:hAnsi="Calibri" w:cs="Calibri"/>
          <w:sz w:val="24"/>
          <w:szCs w:val="24"/>
        </w:rPr>
        <w:t xml:space="preserve"> </w:t>
      </w:r>
      <w:r w:rsidRPr="00EA7C3C">
        <w:rPr>
          <w:rFonts w:ascii="Calibri" w:hAnsi="Calibri" w:cs="Calibri"/>
          <w:sz w:val="24"/>
          <w:szCs w:val="24"/>
        </w:rPr>
        <w:t xml:space="preserve">The </w:t>
      </w:r>
      <w:r w:rsidRPr="00EA7C3C">
        <w:rPr>
          <w:rFonts w:ascii="Calibri" w:hAnsi="Calibri" w:cs="Calibri"/>
          <w:sz w:val="24"/>
          <w:szCs w:val="24"/>
        </w:rPr>
        <w:t xml:space="preserve">points set </w:t>
      </w:r>
      <w:r w:rsidRPr="00EA7C3C">
        <w:rPr>
          <w:rFonts w:ascii="Calibri" w:hAnsi="Calibri" w:cs="Calibri"/>
          <w:sz w:val="24"/>
          <w:szCs w:val="24"/>
        </w:rPr>
        <w:t xml:space="preserve">out in this submission </w:t>
      </w:r>
      <w:r w:rsidRPr="00EA7C3C">
        <w:rPr>
          <w:rFonts w:ascii="Calibri" w:hAnsi="Calibri" w:cs="Calibri"/>
          <w:sz w:val="24"/>
          <w:szCs w:val="24"/>
        </w:rPr>
        <w:t>to the Public Accounts Committee</w:t>
      </w:r>
      <w:r w:rsidRPr="00EA7C3C">
        <w:rPr>
          <w:rFonts w:ascii="Calibri" w:hAnsi="Calibri" w:cs="Calibri"/>
          <w:sz w:val="24"/>
          <w:szCs w:val="24"/>
        </w:rPr>
        <w:t xml:space="preserve"> Inquiry</w:t>
      </w:r>
      <w:r w:rsidRPr="00EA7C3C">
        <w:rPr>
          <w:rFonts w:ascii="Calibri" w:hAnsi="Calibri" w:cs="Calibri"/>
          <w:sz w:val="24"/>
          <w:szCs w:val="24"/>
        </w:rPr>
        <w:t xml:space="preserve"> </w:t>
      </w:r>
      <w:r w:rsidRPr="00EA7C3C">
        <w:rPr>
          <w:rFonts w:ascii="Calibri" w:hAnsi="Calibri" w:cs="Calibri"/>
          <w:sz w:val="24"/>
          <w:szCs w:val="24"/>
        </w:rPr>
        <w:t xml:space="preserve">at 1-7 </w:t>
      </w:r>
      <w:r w:rsidRPr="00EA7C3C">
        <w:rPr>
          <w:rFonts w:ascii="Calibri" w:hAnsi="Calibri" w:cs="Calibri"/>
          <w:sz w:val="24"/>
          <w:szCs w:val="24"/>
        </w:rPr>
        <w:t xml:space="preserve">below </w:t>
      </w:r>
      <w:r w:rsidRPr="00EA7C3C">
        <w:rPr>
          <w:rFonts w:ascii="Calibri" w:hAnsi="Calibri" w:cs="Calibri"/>
          <w:sz w:val="24"/>
          <w:szCs w:val="24"/>
        </w:rPr>
        <w:t>are drawn from</w:t>
      </w:r>
      <w:r w:rsidRPr="00EA7C3C">
        <w:rPr>
          <w:rFonts w:ascii="Calibri" w:hAnsi="Calibri" w:cs="Calibri"/>
          <w:sz w:val="24"/>
          <w:szCs w:val="24"/>
        </w:rPr>
        <w:t>: (i)</w:t>
      </w:r>
      <w:r w:rsidRPr="00EA7C3C">
        <w:rPr>
          <w:rFonts w:ascii="Calibri" w:hAnsi="Calibri" w:cs="Calibri"/>
          <w:sz w:val="24"/>
          <w:szCs w:val="24"/>
        </w:rPr>
        <w:t xml:space="preserve"> our </w:t>
      </w:r>
      <w:r w:rsidRPr="00EA7C3C">
        <w:rPr>
          <w:rFonts w:ascii="Calibri" w:hAnsi="Calibri" w:cs="Calibri"/>
          <w:sz w:val="24"/>
          <w:szCs w:val="24"/>
        </w:rPr>
        <w:t>direct experience</w:t>
      </w:r>
      <w:r w:rsidRPr="00EA7C3C">
        <w:rPr>
          <w:rFonts w:ascii="Calibri" w:hAnsi="Calibri" w:cs="Calibri"/>
          <w:sz w:val="24"/>
          <w:szCs w:val="24"/>
        </w:rPr>
        <w:t>s of</w:t>
      </w:r>
      <w:r w:rsidRPr="00EA7C3C">
        <w:rPr>
          <w:rFonts w:ascii="Calibri" w:hAnsi="Calibri" w:cs="Calibri"/>
          <w:sz w:val="24"/>
          <w:szCs w:val="24"/>
        </w:rPr>
        <w:t xml:space="preserve"> </w:t>
      </w:r>
      <w:r w:rsidRPr="00EA7C3C">
        <w:rPr>
          <w:rFonts w:ascii="Calibri" w:hAnsi="Calibri" w:cs="Calibri"/>
          <w:sz w:val="24"/>
          <w:szCs w:val="24"/>
        </w:rPr>
        <w:t xml:space="preserve"> supporting, advising and representing, </w:t>
      </w:r>
      <w:r w:rsidRPr="00EA7C3C">
        <w:rPr>
          <w:rFonts w:ascii="Calibri" w:hAnsi="Calibri" w:cs="Calibri"/>
          <w:sz w:val="24"/>
          <w:szCs w:val="24"/>
        </w:rPr>
        <w:t>individuals affected by these issues</w:t>
      </w:r>
      <w:r w:rsidRPr="00EA7C3C">
        <w:rPr>
          <w:rFonts w:ascii="Calibri" w:hAnsi="Calibri" w:cs="Calibri"/>
          <w:sz w:val="24"/>
          <w:szCs w:val="24"/>
        </w:rPr>
        <w:t xml:space="preserve">, (ii) </w:t>
      </w:r>
      <w:r w:rsidRPr="00EA7C3C">
        <w:rPr>
          <w:rFonts w:ascii="Calibri" w:hAnsi="Calibri" w:cs="Calibri"/>
          <w:sz w:val="24"/>
          <w:szCs w:val="24"/>
        </w:rPr>
        <w:t xml:space="preserve">our </w:t>
      </w:r>
      <w:r w:rsidRPr="00EA7C3C">
        <w:rPr>
          <w:rFonts w:ascii="Calibri" w:hAnsi="Calibri" w:cs="Calibri"/>
          <w:sz w:val="24"/>
          <w:szCs w:val="24"/>
        </w:rPr>
        <w:t xml:space="preserve">close </w:t>
      </w:r>
      <w:r w:rsidRPr="00EA7C3C">
        <w:rPr>
          <w:rFonts w:ascii="Calibri" w:hAnsi="Calibri" w:cs="Calibri"/>
          <w:sz w:val="24"/>
          <w:szCs w:val="24"/>
        </w:rPr>
        <w:t xml:space="preserve">partnership engagement and collaboration with other </w:t>
      </w:r>
      <w:r w:rsidRPr="00EA7C3C">
        <w:rPr>
          <w:rFonts w:ascii="Calibri" w:hAnsi="Calibri" w:cs="Calibri"/>
          <w:sz w:val="24"/>
          <w:szCs w:val="24"/>
        </w:rPr>
        <w:t xml:space="preserve">organisations </w:t>
      </w:r>
      <w:r w:rsidRPr="00EA7C3C">
        <w:rPr>
          <w:rFonts w:ascii="Calibri" w:hAnsi="Calibri" w:cs="Calibri"/>
          <w:sz w:val="24"/>
          <w:szCs w:val="24"/>
        </w:rPr>
        <w:t xml:space="preserve">supporting these migrants, and (iii) </w:t>
      </w:r>
      <w:r w:rsidRPr="00EA7C3C">
        <w:rPr>
          <w:rFonts w:ascii="Calibri" w:hAnsi="Calibri" w:cs="Calibri"/>
          <w:sz w:val="24"/>
          <w:szCs w:val="24"/>
        </w:rPr>
        <w:t xml:space="preserve">our </w:t>
      </w:r>
      <w:r w:rsidRPr="00EA7C3C">
        <w:rPr>
          <w:rFonts w:ascii="Calibri" w:hAnsi="Calibri" w:cs="Calibri"/>
          <w:sz w:val="24"/>
          <w:szCs w:val="24"/>
        </w:rPr>
        <w:t>review and analysis of</w:t>
      </w:r>
      <w:r w:rsidRPr="00EA7C3C">
        <w:rPr>
          <w:rFonts w:ascii="Calibri" w:hAnsi="Calibri" w:cs="Calibri"/>
          <w:sz w:val="24"/>
          <w:szCs w:val="24"/>
        </w:rPr>
        <w:t xml:space="preserve"> external materials and reports</w:t>
      </w:r>
      <w:r w:rsidRPr="00EA7C3C">
        <w:rPr>
          <w:rFonts w:ascii="Calibri" w:hAnsi="Calibri" w:cs="Calibri"/>
          <w:sz w:val="24"/>
          <w:szCs w:val="24"/>
        </w:rPr>
        <w:t xml:space="preserve"> into issues affecting </w:t>
      </w:r>
      <w:r w:rsidRPr="00EA7C3C">
        <w:rPr>
          <w:rFonts w:ascii="Calibri" w:hAnsi="Calibri" w:cs="Calibri"/>
          <w:sz w:val="24"/>
          <w:szCs w:val="24"/>
        </w:rPr>
        <w:t>migra</w:t>
      </w:r>
      <w:r w:rsidRPr="00EA7C3C">
        <w:rPr>
          <w:rFonts w:ascii="Calibri" w:hAnsi="Calibri" w:cs="Calibri"/>
          <w:sz w:val="24"/>
          <w:szCs w:val="24"/>
        </w:rPr>
        <w:t>nts on Skilled Worker Visas</w:t>
      </w:r>
      <w:r w:rsidRPr="00EA7C3C">
        <w:rPr>
          <w:rFonts w:ascii="Calibri" w:hAnsi="Calibri" w:cs="Calibri"/>
          <w:sz w:val="24"/>
          <w:szCs w:val="24"/>
        </w:rPr>
        <w:t>,</w:t>
      </w:r>
      <w:r w:rsidRPr="00EA7C3C">
        <w:rPr>
          <w:rFonts w:ascii="Calibri" w:hAnsi="Calibri" w:cs="Calibri"/>
          <w:sz w:val="24"/>
          <w:szCs w:val="24"/>
        </w:rPr>
        <w:t xml:space="preserve"> including the </w:t>
      </w:r>
      <w:r w:rsidRPr="00EA7C3C">
        <w:rPr>
          <w:rFonts w:ascii="Calibri" w:hAnsi="Calibri" w:cs="Calibri"/>
          <w:sz w:val="24"/>
          <w:szCs w:val="24"/>
        </w:rPr>
        <w:t xml:space="preserve">recent </w:t>
      </w:r>
      <w:r w:rsidRPr="00EA7C3C">
        <w:rPr>
          <w:rFonts w:ascii="Calibri" w:hAnsi="Calibri" w:cs="Calibri"/>
          <w:sz w:val="24"/>
          <w:szCs w:val="24"/>
        </w:rPr>
        <w:t xml:space="preserve">report by the </w:t>
      </w:r>
      <w:r w:rsidRPr="00EA7C3C">
        <w:rPr>
          <w:rFonts w:ascii="Calibri" w:hAnsi="Calibri" w:cs="Calibri"/>
          <w:sz w:val="24"/>
          <w:szCs w:val="24"/>
        </w:rPr>
        <w:t>N</w:t>
      </w:r>
      <w:r w:rsidRPr="00EA7C3C">
        <w:rPr>
          <w:rFonts w:ascii="Calibri" w:hAnsi="Calibri" w:cs="Calibri"/>
          <w:sz w:val="24"/>
          <w:szCs w:val="24"/>
        </w:rPr>
        <w:t xml:space="preserve">ational </w:t>
      </w:r>
      <w:r w:rsidRPr="00EA7C3C">
        <w:rPr>
          <w:rFonts w:ascii="Calibri" w:hAnsi="Calibri" w:cs="Calibri"/>
          <w:sz w:val="24"/>
          <w:szCs w:val="24"/>
        </w:rPr>
        <w:t>A</w:t>
      </w:r>
      <w:r w:rsidRPr="00EA7C3C">
        <w:rPr>
          <w:rFonts w:ascii="Calibri" w:hAnsi="Calibri" w:cs="Calibri"/>
          <w:sz w:val="24"/>
          <w:szCs w:val="24"/>
        </w:rPr>
        <w:t xml:space="preserve">udit </w:t>
      </w:r>
      <w:r w:rsidRPr="00EA7C3C">
        <w:rPr>
          <w:rFonts w:ascii="Calibri" w:hAnsi="Calibri" w:cs="Calibri"/>
          <w:sz w:val="24"/>
          <w:szCs w:val="24"/>
        </w:rPr>
        <w:t>O</w:t>
      </w:r>
      <w:r w:rsidRPr="00EA7C3C">
        <w:rPr>
          <w:rFonts w:ascii="Calibri" w:hAnsi="Calibri" w:cs="Calibri"/>
          <w:sz w:val="24"/>
          <w:szCs w:val="24"/>
        </w:rPr>
        <w:t>ffice</w:t>
      </w:r>
      <w:r w:rsidRPr="00EA7C3C">
        <w:rPr>
          <w:rFonts w:ascii="Calibri" w:hAnsi="Calibri" w:cs="Calibri"/>
          <w:sz w:val="24"/>
          <w:szCs w:val="24"/>
        </w:rPr>
        <w:t xml:space="preserve"> </w:t>
      </w:r>
      <w:r w:rsidRPr="00EA7C3C">
        <w:rPr>
          <w:rFonts w:ascii="Calibri" w:hAnsi="Calibri" w:cs="Calibri"/>
          <w:sz w:val="24"/>
          <w:szCs w:val="24"/>
        </w:rPr>
        <w:t>(‘NAO’)</w:t>
      </w:r>
      <w:r w:rsidRPr="00EA7C3C">
        <w:rPr>
          <w:rFonts w:ascii="Calibri" w:hAnsi="Calibri" w:cs="Calibri"/>
          <w:sz w:val="24"/>
          <w:szCs w:val="24"/>
        </w:rPr>
        <w:t>.</w:t>
      </w:r>
      <w:r w:rsidRPr="00EA7C3C">
        <w:rPr>
          <w:rFonts w:ascii="Calibri" w:hAnsi="Calibri" w:cs="Calibri"/>
          <w:sz w:val="24"/>
          <w:szCs w:val="24"/>
        </w:rPr>
        <w:t xml:space="preserve"> CELC is of the view these are important </w:t>
      </w:r>
      <w:r w:rsidRPr="00EA7C3C">
        <w:rPr>
          <w:rFonts w:ascii="Calibri" w:hAnsi="Calibri" w:cs="Calibri"/>
          <w:sz w:val="24"/>
          <w:szCs w:val="24"/>
        </w:rPr>
        <w:t>matters</w:t>
      </w:r>
      <w:r w:rsidRPr="00EA7C3C">
        <w:rPr>
          <w:rFonts w:ascii="Calibri" w:hAnsi="Calibri" w:cs="Calibri"/>
          <w:sz w:val="24"/>
          <w:szCs w:val="24"/>
        </w:rPr>
        <w:t xml:space="preserve"> for the Public Accounts Committee to be aware of </w:t>
      </w:r>
      <w:r w:rsidRPr="00EA7C3C">
        <w:rPr>
          <w:rFonts w:ascii="Calibri" w:hAnsi="Calibri" w:cs="Calibri"/>
          <w:sz w:val="24"/>
          <w:szCs w:val="24"/>
        </w:rPr>
        <w:t xml:space="preserve">in its </w:t>
      </w:r>
      <w:r w:rsidRPr="00EA7C3C">
        <w:rPr>
          <w:rFonts w:ascii="Calibri" w:hAnsi="Calibri" w:cs="Calibri"/>
          <w:sz w:val="24"/>
          <w:szCs w:val="24"/>
        </w:rPr>
        <w:t>I</w:t>
      </w:r>
      <w:r w:rsidRPr="00EA7C3C">
        <w:rPr>
          <w:rFonts w:ascii="Calibri" w:hAnsi="Calibri" w:cs="Calibri"/>
          <w:sz w:val="24"/>
          <w:szCs w:val="24"/>
        </w:rPr>
        <w:t>nquiry into the</w:t>
      </w:r>
      <w:r w:rsidRPr="00EA7C3C">
        <w:rPr>
          <w:rFonts w:ascii="Calibri" w:hAnsi="Calibri" w:cs="Calibri"/>
          <w:sz w:val="24"/>
          <w:szCs w:val="24"/>
        </w:rPr>
        <w:t xml:space="preserve"> </w:t>
      </w:r>
      <w:r w:rsidRPr="00EA7C3C">
        <w:rPr>
          <w:rFonts w:ascii="Calibri" w:hAnsi="Calibri" w:cs="Calibri"/>
          <w:sz w:val="24"/>
          <w:szCs w:val="24"/>
        </w:rPr>
        <w:t>functioning of</w:t>
      </w:r>
      <w:r w:rsidRPr="00EA7C3C">
        <w:rPr>
          <w:rFonts w:ascii="Calibri" w:hAnsi="Calibri" w:cs="Calibri"/>
          <w:sz w:val="24"/>
          <w:szCs w:val="24"/>
        </w:rPr>
        <w:t xml:space="preserve"> </w:t>
      </w:r>
      <w:r w:rsidRPr="00EA7C3C">
        <w:rPr>
          <w:rFonts w:ascii="Calibri" w:hAnsi="Calibri" w:cs="Calibri"/>
          <w:sz w:val="24"/>
          <w:szCs w:val="24"/>
        </w:rPr>
        <w:t>Skilled Worker Visa</w:t>
      </w:r>
      <w:r w:rsidRPr="00EA7C3C">
        <w:rPr>
          <w:rFonts w:ascii="Calibri" w:hAnsi="Calibri" w:cs="Calibri"/>
          <w:sz w:val="24"/>
          <w:szCs w:val="24"/>
        </w:rPr>
        <w:t xml:space="preserve"> </w:t>
      </w:r>
      <w:r w:rsidRPr="00EA7C3C">
        <w:rPr>
          <w:rFonts w:ascii="Calibri" w:hAnsi="Calibri" w:cs="Calibri"/>
          <w:sz w:val="24"/>
          <w:szCs w:val="24"/>
        </w:rPr>
        <w:t>systems and processes.</w:t>
      </w:r>
      <w:r w:rsidRPr="00EA7C3C">
        <w:rPr>
          <w:rFonts w:ascii="Calibri" w:hAnsi="Calibri" w:cs="Calibri"/>
          <w:sz w:val="24"/>
          <w:szCs w:val="24"/>
        </w:rPr>
        <w:t xml:space="preserve"> </w:t>
      </w:r>
    </w:p>
    <w:p w:rsidR="00EA7C3C" w:rsidRPr="00EA7C3C" w:rsidP="00EA7C3C">
      <w:pPr>
        <w:numPr>
          <w:ilvl w:val="0"/>
          <w:numId w:val="1"/>
        </w:numPr>
        <w:spacing w:after="120" w:line="240" w:lineRule="auto"/>
        <w:rPr>
          <w:rFonts w:ascii="Calibri" w:hAnsi="Calibri" w:cs="Calibri"/>
          <w:b/>
          <w:bCs/>
          <w:sz w:val="24"/>
          <w:szCs w:val="24"/>
        </w:rPr>
      </w:pPr>
      <w:r w:rsidRPr="00EA7C3C">
        <w:rPr>
          <w:rFonts w:ascii="Calibri" w:hAnsi="Calibri" w:cs="Calibri"/>
          <w:b/>
          <w:bCs/>
          <w:sz w:val="24"/>
          <w:szCs w:val="24"/>
        </w:rPr>
        <w:t xml:space="preserve">The </w:t>
      </w:r>
      <w:r w:rsidRPr="00EA7C3C">
        <w:rPr>
          <w:rFonts w:ascii="Calibri" w:hAnsi="Calibri" w:cs="Calibri"/>
          <w:b/>
          <w:bCs/>
          <w:sz w:val="24"/>
          <w:szCs w:val="24"/>
        </w:rPr>
        <w:t>P</w:t>
      </w:r>
      <w:r w:rsidRPr="00EA7C3C">
        <w:rPr>
          <w:rFonts w:ascii="Calibri" w:hAnsi="Calibri" w:cs="Calibri"/>
          <w:b/>
          <w:bCs/>
          <w:sz w:val="24"/>
          <w:szCs w:val="24"/>
        </w:rPr>
        <w:t xml:space="preserve">revalence of </w:t>
      </w:r>
      <w:r w:rsidRPr="00EA7C3C">
        <w:rPr>
          <w:rFonts w:ascii="Calibri" w:hAnsi="Calibri" w:cs="Calibri"/>
          <w:b/>
          <w:bCs/>
          <w:sz w:val="24"/>
          <w:szCs w:val="24"/>
        </w:rPr>
        <w:t>E</w:t>
      </w:r>
      <w:r w:rsidRPr="00EA7C3C">
        <w:rPr>
          <w:rFonts w:ascii="Calibri" w:hAnsi="Calibri" w:cs="Calibri"/>
          <w:b/>
          <w:bCs/>
          <w:sz w:val="24"/>
          <w:szCs w:val="24"/>
        </w:rPr>
        <w:t xml:space="preserve">xploitative </w:t>
      </w:r>
      <w:r w:rsidRPr="00EA7C3C">
        <w:rPr>
          <w:rFonts w:ascii="Calibri" w:hAnsi="Calibri" w:cs="Calibri"/>
          <w:b/>
          <w:bCs/>
          <w:sz w:val="24"/>
          <w:szCs w:val="24"/>
        </w:rPr>
        <w:t xml:space="preserve">Employment </w:t>
      </w:r>
      <w:r w:rsidRPr="00EA7C3C">
        <w:rPr>
          <w:rFonts w:ascii="Calibri" w:hAnsi="Calibri" w:cs="Calibri"/>
          <w:b/>
          <w:bCs/>
          <w:sz w:val="24"/>
          <w:szCs w:val="24"/>
        </w:rPr>
        <w:t>P</w:t>
      </w:r>
      <w:r w:rsidRPr="00EA7C3C">
        <w:rPr>
          <w:rFonts w:ascii="Calibri" w:hAnsi="Calibri" w:cs="Calibri"/>
          <w:b/>
          <w:bCs/>
          <w:sz w:val="24"/>
          <w:szCs w:val="24"/>
        </w:rPr>
        <w:t xml:space="preserve">ractices and </w:t>
      </w:r>
      <w:r w:rsidRPr="00EA7C3C">
        <w:rPr>
          <w:rFonts w:ascii="Calibri" w:hAnsi="Calibri" w:cs="Calibri"/>
          <w:b/>
          <w:bCs/>
          <w:sz w:val="24"/>
          <w:szCs w:val="24"/>
        </w:rPr>
        <w:t>R</w:t>
      </w:r>
      <w:r w:rsidRPr="00EA7C3C">
        <w:rPr>
          <w:rFonts w:ascii="Calibri" w:hAnsi="Calibri" w:cs="Calibri"/>
          <w:b/>
          <w:bCs/>
          <w:sz w:val="24"/>
          <w:szCs w:val="24"/>
        </w:rPr>
        <w:t xml:space="preserve">ogue </w:t>
      </w:r>
      <w:r w:rsidRPr="00EA7C3C">
        <w:rPr>
          <w:rFonts w:ascii="Calibri" w:hAnsi="Calibri" w:cs="Calibri"/>
          <w:b/>
          <w:bCs/>
          <w:sz w:val="24"/>
          <w:szCs w:val="24"/>
        </w:rPr>
        <w:t>S</w:t>
      </w:r>
      <w:r w:rsidRPr="00EA7C3C">
        <w:rPr>
          <w:rFonts w:ascii="Calibri" w:hAnsi="Calibri" w:cs="Calibri"/>
          <w:b/>
          <w:bCs/>
          <w:sz w:val="24"/>
          <w:szCs w:val="24"/>
        </w:rPr>
        <w:t>ponsors</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In CELC’s experience a considerable number of</w:t>
      </w:r>
      <w:r w:rsidRPr="00EA7C3C">
        <w:rPr>
          <w:rFonts w:ascii="Calibri" w:hAnsi="Calibri" w:cs="Calibri"/>
          <w:sz w:val="24"/>
          <w:szCs w:val="24"/>
        </w:rPr>
        <w:t xml:space="preserve"> </w:t>
      </w:r>
      <w:r w:rsidRPr="00EA7C3C">
        <w:rPr>
          <w:rFonts w:ascii="Calibri" w:hAnsi="Calibri" w:cs="Calibri"/>
          <w:sz w:val="24"/>
          <w:szCs w:val="24"/>
        </w:rPr>
        <w:t xml:space="preserve">exploitative </w:t>
      </w:r>
      <w:r w:rsidRPr="00EA7C3C">
        <w:rPr>
          <w:rFonts w:ascii="Calibri" w:hAnsi="Calibri" w:cs="Calibri"/>
          <w:sz w:val="24"/>
          <w:szCs w:val="24"/>
        </w:rPr>
        <w:t>employ</w:t>
      </w:r>
      <w:r w:rsidRPr="00EA7C3C">
        <w:rPr>
          <w:rFonts w:ascii="Calibri" w:hAnsi="Calibri" w:cs="Calibri"/>
          <w:sz w:val="24"/>
          <w:szCs w:val="24"/>
        </w:rPr>
        <w:t>ers</w:t>
      </w:r>
      <w:r w:rsidRPr="00EA7C3C">
        <w:rPr>
          <w:rFonts w:ascii="Calibri" w:hAnsi="Calibri" w:cs="Calibri"/>
          <w:sz w:val="24"/>
          <w:szCs w:val="24"/>
        </w:rPr>
        <w:t>,</w:t>
      </w:r>
      <w:r w:rsidRPr="00EA7C3C">
        <w:rPr>
          <w:rFonts w:ascii="Calibri" w:hAnsi="Calibri" w:cs="Calibri"/>
          <w:sz w:val="24"/>
          <w:szCs w:val="24"/>
        </w:rPr>
        <w:t xml:space="preserve"> in sectors such as</w:t>
      </w:r>
      <w:r w:rsidRPr="00EA7C3C">
        <w:rPr>
          <w:rFonts w:ascii="Calibri" w:hAnsi="Calibri" w:cs="Calibri"/>
          <w:sz w:val="24"/>
          <w:szCs w:val="24"/>
        </w:rPr>
        <w:t xml:space="preserve"> </w:t>
      </w:r>
      <w:r w:rsidRPr="00EA7C3C">
        <w:rPr>
          <w:rFonts w:ascii="Calibri" w:hAnsi="Calibri" w:cs="Calibri"/>
          <w:sz w:val="24"/>
          <w:szCs w:val="24"/>
        </w:rPr>
        <w:t xml:space="preserve">the </w:t>
      </w:r>
      <w:r w:rsidRPr="00EA7C3C">
        <w:rPr>
          <w:rFonts w:ascii="Calibri" w:hAnsi="Calibri" w:cs="Calibri"/>
          <w:sz w:val="24"/>
          <w:szCs w:val="24"/>
        </w:rPr>
        <w:t>care</w:t>
      </w:r>
      <w:r w:rsidRPr="00EA7C3C">
        <w:rPr>
          <w:rFonts w:ascii="Calibri" w:hAnsi="Calibri" w:cs="Calibri"/>
          <w:sz w:val="24"/>
          <w:szCs w:val="24"/>
        </w:rPr>
        <w:t xml:space="preserve"> sector</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 xml:space="preserve">currently </w:t>
      </w:r>
      <w:r w:rsidRPr="00EA7C3C">
        <w:rPr>
          <w:rFonts w:ascii="Calibri" w:hAnsi="Calibri" w:cs="Calibri"/>
          <w:sz w:val="24"/>
          <w:szCs w:val="24"/>
        </w:rPr>
        <w:t xml:space="preserve">target </w:t>
      </w:r>
      <w:r w:rsidRPr="00EA7C3C">
        <w:rPr>
          <w:rFonts w:ascii="Calibri" w:hAnsi="Calibri" w:cs="Calibri"/>
          <w:sz w:val="24"/>
          <w:szCs w:val="24"/>
        </w:rPr>
        <w:t>vulnerable migrant workers</w:t>
      </w:r>
      <w:r w:rsidRPr="00EA7C3C">
        <w:rPr>
          <w:rFonts w:ascii="Calibri" w:hAnsi="Calibri" w:cs="Calibri"/>
          <w:sz w:val="24"/>
          <w:szCs w:val="24"/>
        </w:rPr>
        <w:t xml:space="preserve"> </w:t>
      </w:r>
      <w:r w:rsidRPr="00EA7C3C">
        <w:rPr>
          <w:rFonts w:ascii="Calibri" w:hAnsi="Calibri" w:cs="Calibri"/>
          <w:sz w:val="24"/>
          <w:szCs w:val="24"/>
        </w:rPr>
        <w:t>through Skilled Worker Visa processe</w:t>
      </w:r>
      <w:r w:rsidRPr="00EA7C3C">
        <w:rPr>
          <w:rFonts w:ascii="Calibri" w:hAnsi="Calibri" w:cs="Calibri"/>
          <w:sz w:val="24"/>
          <w:szCs w:val="24"/>
        </w:rPr>
        <w:t>s</w:t>
      </w:r>
      <w:r w:rsidRPr="00EA7C3C">
        <w:rPr>
          <w:rFonts w:ascii="Calibri" w:hAnsi="Calibri" w:cs="Calibri"/>
          <w:sz w:val="24"/>
          <w:szCs w:val="24"/>
        </w:rPr>
        <w:t xml:space="preserve">. </w:t>
      </w:r>
      <w:r w:rsidRPr="00EA7C3C">
        <w:rPr>
          <w:rFonts w:ascii="Calibri" w:hAnsi="Calibri" w:cs="Calibri"/>
          <w:sz w:val="24"/>
          <w:szCs w:val="24"/>
        </w:rPr>
        <w:t>CELC has seen several common patterns of e</w:t>
      </w:r>
      <w:r w:rsidRPr="00EA7C3C">
        <w:rPr>
          <w:rFonts w:ascii="Calibri" w:hAnsi="Calibri" w:cs="Calibri"/>
          <w:sz w:val="24"/>
          <w:szCs w:val="24"/>
        </w:rPr>
        <w:t xml:space="preserve">xploitative </w:t>
      </w:r>
      <w:r w:rsidRPr="00EA7C3C">
        <w:rPr>
          <w:rFonts w:ascii="Calibri" w:hAnsi="Calibri" w:cs="Calibri"/>
          <w:sz w:val="24"/>
          <w:szCs w:val="24"/>
        </w:rPr>
        <w:t xml:space="preserve">employment </w:t>
      </w:r>
      <w:r w:rsidRPr="00EA7C3C">
        <w:rPr>
          <w:rFonts w:ascii="Calibri" w:hAnsi="Calibri" w:cs="Calibri"/>
          <w:sz w:val="24"/>
          <w:szCs w:val="24"/>
        </w:rPr>
        <w:t>practices</w:t>
      </w:r>
      <w:r w:rsidRPr="00EA7C3C">
        <w:rPr>
          <w:rFonts w:ascii="Calibri" w:hAnsi="Calibri" w:cs="Calibri"/>
          <w:sz w:val="24"/>
          <w:szCs w:val="24"/>
        </w:rPr>
        <w:t xml:space="preserve"> </w:t>
      </w:r>
      <w:r w:rsidRPr="00EA7C3C">
        <w:rPr>
          <w:rFonts w:ascii="Calibri" w:hAnsi="Calibri" w:cs="Calibri"/>
          <w:sz w:val="24"/>
          <w:szCs w:val="24"/>
        </w:rPr>
        <w:t xml:space="preserve">in </w:t>
      </w:r>
      <w:r w:rsidRPr="00EA7C3C">
        <w:rPr>
          <w:rFonts w:ascii="Calibri" w:hAnsi="Calibri" w:cs="Calibri"/>
          <w:sz w:val="24"/>
          <w:szCs w:val="24"/>
        </w:rPr>
        <w:t>our</w:t>
      </w:r>
      <w:r w:rsidRPr="00EA7C3C">
        <w:rPr>
          <w:rFonts w:ascii="Calibri" w:hAnsi="Calibri" w:cs="Calibri"/>
          <w:sz w:val="24"/>
          <w:szCs w:val="24"/>
        </w:rPr>
        <w:t xml:space="preserve"> casework supporting migrants on Skilled Worker Visas including </w:t>
      </w:r>
      <w:r w:rsidRPr="00EA7C3C">
        <w:rPr>
          <w:rFonts w:ascii="Calibri" w:hAnsi="Calibri" w:cs="Calibri"/>
          <w:sz w:val="24"/>
          <w:szCs w:val="24"/>
        </w:rPr>
        <w:t xml:space="preserve">underpayment, </w:t>
      </w:r>
      <w:r w:rsidRPr="00EA7C3C">
        <w:rPr>
          <w:rFonts w:ascii="Calibri" w:hAnsi="Calibri" w:cs="Calibri"/>
          <w:sz w:val="24"/>
          <w:szCs w:val="24"/>
        </w:rPr>
        <w:t xml:space="preserve">imposition of </w:t>
      </w:r>
      <w:r w:rsidRPr="00EA7C3C">
        <w:rPr>
          <w:rFonts w:ascii="Calibri" w:hAnsi="Calibri" w:cs="Calibri"/>
          <w:sz w:val="24"/>
          <w:szCs w:val="24"/>
        </w:rPr>
        <w:t xml:space="preserve">excessive working hours and </w:t>
      </w:r>
      <w:r w:rsidRPr="00EA7C3C">
        <w:rPr>
          <w:rFonts w:ascii="Calibri" w:hAnsi="Calibri" w:cs="Calibri"/>
          <w:sz w:val="24"/>
          <w:szCs w:val="24"/>
        </w:rPr>
        <w:t xml:space="preserve">exposure to </w:t>
      </w:r>
      <w:r w:rsidRPr="00EA7C3C">
        <w:rPr>
          <w:rFonts w:ascii="Calibri" w:hAnsi="Calibri" w:cs="Calibri"/>
          <w:sz w:val="24"/>
          <w:szCs w:val="24"/>
        </w:rPr>
        <w:t>unsafe working conditions</w:t>
      </w:r>
      <w:r w:rsidRPr="00EA7C3C">
        <w:rPr>
          <w:rFonts w:ascii="Calibri" w:hAnsi="Calibri" w:cs="Calibri"/>
          <w:sz w:val="24"/>
          <w:szCs w:val="24"/>
        </w:rPr>
        <w:t xml:space="preserve"> </w:t>
      </w:r>
      <w:r w:rsidRPr="00EA7C3C">
        <w:rPr>
          <w:rFonts w:ascii="Calibri" w:hAnsi="Calibri" w:cs="Calibri"/>
          <w:sz w:val="24"/>
          <w:szCs w:val="24"/>
        </w:rPr>
        <w:t>(</w:t>
      </w:r>
      <w:r w:rsidRPr="00EA7C3C">
        <w:rPr>
          <w:rFonts w:ascii="Calibri" w:hAnsi="Calibri" w:cs="Calibri"/>
          <w:sz w:val="24"/>
          <w:szCs w:val="24"/>
        </w:rPr>
        <w:t xml:space="preserve">all of which are </w:t>
      </w:r>
      <w:r w:rsidRPr="00EA7C3C">
        <w:rPr>
          <w:rFonts w:ascii="Calibri" w:hAnsi="Calibri" w:cs="Calibri"/>
          <w:sz w:val="24"/>
          <w:szCs w:val="24"/>
        </w:rPr>
        <w:t xml:space="preserve">also </w:t>
      </w:r>
      <w:r w:rsidRPr="00EA7C3C">
        <w:rPr>
          <w:rFonts w:ascii="Calibri" w:hAnsi="Calibri" w:cs="Calibri"/>
          <w:sz w:val="24"/>
          <w:szCs w:val="24"/>
        </w:rPr>
        <w:t xml:space="preserve">highlighted in the NAO </w:t>
      </w:r>
      <w:r w:rsidRPr="00EA7C3C">
        <w:rPr>
          <w:rFonts w:ascii="Calibri" w:hAnsi="Calibri" w:cs="Calibri"/>
          <w:sz w:val="24"/>
          <w:szCs w:val="24"/>
        </w:rPr>
        <w:t>R</w:t>
      </w:r>
      <w:r w:rsidRPr="00EA7C3C">
        <w:rPr>
          <w:rFonts w:ascii="Calibri" w:hAnsi="Calibri" w:cs="Calibri"/>
          <w:sz w:val="24"/>
          <w:szCs w:val="24"/>
        </w:rPr>
        <w:t>eport</w:t>
      </w:r>
      <w:r w:rsidRPr="00EA7C3C">
        <w:rPr>
          <w:rFonts w:ascii="Calibri" w:hAnsi="Calibri" w:cs="Calibri"/>
          <w:sz w:val="24"/>
          <w:szCs w:val="24"/>
        </w:rPr>
        <w:t>)</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Perhaps even more concerningly, CELC has encountered migrants who</w:t>
      </w:r>
      <w:r w:rsidRPr="00EA7C3C">
        <w:rPr>
          <w:rFonts w:ascii="Calibri" w:hAnsi="Calibri" w:cs="Calibri"/>
          <w:sz w:val="24"/>
          <w:szCs w:val="24"/>
        </w:rPr>
        <w:t xml:space="preserve"> come to the UK</w:t>
      </w:r>
      <w:r w:rsidRPr="00EA7C3C">
        <w:rPr>
          <w:rFonts w:ascii="Calibri" w:hAnsi="Calibri" w:cs="Calibri"/>
          <w:sz w:val="24"/>
          <w:szCs w:val="24"/>
        </w:rPr>
        <w:t xml:space="preserve"> on Skilled Worker Visas</w:t>
      </w:r>
      <w:r w:rsidRPr="00EA7C3C">
        <w:rPr>
          <w:rFonts w:ascii="Calibri" w:hAnsi="Calibri" w:cs="Calibri"/>
          <w:sz w:val="24"/>
          <w:szCs w:val="24"/>
        </w:rPr>
        <w:t xml:space="preserve"> in good faith</w:t>
      </w:r>
      <w:r w:rsidRPr="00EA7C3C">
        <w:rPr>
          <w:rFonts w:ascii="Calibri" w:hAnsi="Calibri" w:cs="Calibri"/>
          <w:sz w:val="24"/>
          <w:szCs w:val="24"/>
        </w:rPr>
        <w:t>,</w:t>
      </w:r>
      <w:r w:rsidRPr="00EA7C3C">
        <w:rPr>
          <w:rFonts w:ascii="Calibri" w:hAnsi="Calibri" w:cs="Calibri"/>
          <w:sz w:val="24"/>
          <w:szCs w:val="24"/>
        </w:rPr>
        <w:t xml:space="preserve"> having </w:t>
      </w:r>
      <w:r w:rsidRPr="00EA7C3C">
        <w:rPr>
          <w:rFonts w:ascii="Calibri" w:hAnsi="Calibri" w:cs="Calibri"/>
          <w:sz w:val="24"/>
          <w:szCs w:val="24"/>
        </w:rPr>
        <w:t xml:space="preserve">(unbeknownst to them) </w:t>
      </w:r>
      <w:r w:rsidRPr="00EA7C3C">
        <w:rPr>
          <w:rFonts w:ascii="Calibri" w:hAnsi="Calibri" w:cs="Calibri"/>
          <w:sz w:val="24"/>
          <w:szCs w:val="24"/>
        </w:rPr>
        <w:t>been</w:t>
      </w:r>
      <w:r w:rsidRPr="00EA7C3C">
        <w:rPr>
          <w:rFonts w:ascii="Calibri" w:hAnsi="Calibri" w:cs="Calibri"/>
          <w:sz w:val="24"/>
          <w:szCs w:val="24"/>
        </w:rPr>
        <w:t xml:space="preserve"> </w:t>
      </w:r>
      <w:r w:rsidRPr="00EA7C3C">
        <w:rPr>
          <w:rFonts w:ascii="Calibri" w:hAnsi="Calibri" w:cs="Calibri"/>
          <w:sz w:val="24"/>
          <w:szCs w:val="24"/>
        </w:rPr>
        <w:t>offered jobs that do not</w:t>
      </w:r>
      <w:r w:rsidRPr="00EA7C3C">
        <w:rPr>
          <w:rFonts w:ascii="Calibri" w:hAnsi="Calibri" w:cs="Calibri"/>
          <w:sz w:val="24"/>
          <w:szCs w:val="24"/>
        </w:rPr>
        <w:t xml:space="preserve"> </w:t>
      </w:r>
      <w:r w:rsidRPr="00EA7C3C">
        <w:rPr>
          <w:rFonts w:ascii="Calibri" w:hAnsi="Calibri" w:cs="Calibri"/>
          <w:sz w:val="24"/>
          <w:szCs w:val="24"/>
        </w:rPr>
        <w:t>actually</w:t>
      </w:r>
      <w:r w:rsidRPr="00EA7C3C">
        <w:rPr>
          <w:rFonts w:ascii="Calibri" w:hAnsi="Calibri" w:cs="Calibri"/>
          <w:sz w:val="24"/>
          <w:szCs w:val="24"/>
        </w:rPr>
        <w:t xml:space="preserve"> exist</w:t>
      </w:r>
      <w:r w:rsidRPr="00EA7C3C">
        <w:rPr>
          <w:rFonts w:ascii="Calibri" w:hAnsi="Calibri" w:cs="Calibri"/>
          <w:sz w:val="24"/>
          <w:szCs w:val="24"/>
        </w:rPr>
        <w:t>. They have, oftentimes,</w:t>
      </w:r>
      <w:r w:rsidRPr="00EA7C3C">
        <w:rPr>
          <w:rFonts w:ascii="Calibri" w:hAnsi="Calibri" w:cs="Calibri"/>
          <w:sz w:val="24"/>
          <w:szCs w:val="24"/>
        </w:rPr>
        <w:t xml:space="preserve"> </w:t>
      </w:r>
      <w:r w:rsidRPr="00EA7C3C">
        <w:rPr>
          <w:rFonts w:ascii="Calibri" w:hAnsi="Calibri" w:cs="Calibri"/>
          <w:sz w:val="24"/>
          <w:szCs w:val="24"/>
        </w:rPr>
        <w:t>pa</w:t>
      </w:r>
      <w:r w:rsidRPr="00EA7C3C">
        <w:rPr>
          <w:rFonts w:ascii="Calibri" w:hAnsi="Calibri" w:cs="Calibri"/>
          <w:sz w:val="24"/>
          <w:szCs w:val="24"/>
        </w:rPr>
        <w:t>id</w:t>
      </w:r>
      <w:r w:rsidRPr="00EA7C3C">
        <w:rPr>
          <w:rFonts w:ascii="Calibri" w:hAnsi="Calibri" w:cs="Calibri"/>
          <w:sz w:val="24"/>
          <w:szCs w:val="24"/>
        </w:rPr>
        <w:t xml:space="preserve"> thousands of pounds</w:t>
      </w:r>
      <w:r w:rsidRPr="00EA7C3C">
        <w:rPr>
          <w:rFonts w:ascii="Calibri" w:hAnsi="Calibri" w:cs="Calibri"/>
          <w:sz w:val="24"/>
          <w:szCs w:val="24"/>
        </w:rPr>
        <w:t xml:space="preserve"> to agents</w:t>
      </w:r>
      <w:r w:rsidRPr="00EA7C3C">
        <w:rPr>
          <w:rFonts w:ascii="Calibri" w:hAnsi="Calibri" w:cs="Calibri"/>
          <w:sz w:val="24"/>
          <w:szCs w:val="24"/>
        </w:rPr>
        <w:t>/prospective employers</w:t>
      </w:r>
      <w:r w:rsidRPr="00EA7C3C">
        <w:rPr>
          <w:rFonts w:ascii="Calibri" w:hAnsi="Calibri" w:cs="Calibri"/>
          <w:sz w:val="24"/>
          <w:szCs w:val="24"/>
        </w:rPr>
        <w:t xml:space="preserve"> in order</w:t>
      </w:r>
      <w:r w:rsidRPr="00EA7C3C">
        <w:rPr>
          <w:rFonts w:ascii="Calibri" w:hAnsi="Calibri" w:cs="Calibri"/>
          <w:sz w:val="24"/>
          <w:szCs w:val="24"/>
        </w:rPr>
        <w:t xml:space="preserve"> to</w:t>
      </w:r>
      <w:r w:rsidRPr="00EA7C3C">
        <w:rPr>
          <w:rFonts w:ascii="Calibri" w:hAnsi="Calibri" w:cs="Calibri"/>
          <w:sz w:val="24"/>
          <w:szCs w:val="24"/>
        </w:rPr>
        <w:t xml:space="preserve"> do so</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T</w:t>
      </w:r>
      <w:r w:rsidRPr="00EA7C3C">
        <w:rPr>
          <w:rFonts w:ascii="Calibri" w:hAnsi="Calibri" w:cs="Calibri"/>
          <w:sz w:val="24"/>
          <w:szCs w:val="24"/>
        </w:rPr>
        <w:t xml:space="preserve">hey face considerable hardship </w:t>
      </w:r>
      <w:r w:rsidRPr="00EA7C3C">
        <w:rPr>
          <w:rFonts w:ascii="Calibri" w:hAnsi="Calibri" w:cs="Calibri"/>
          <w:sz w:val="24"/>
          <w:szCs w:val="24"/>
        </w:rPr>
        <w:t xml:space="preserve">and significant risk of exploitation </w:t>
      </w:r>
      <w:r w:rsidRPr="00EA7C3C">
        <w:rPr>
          <w:rFonts w:ascii="Calibri" w:hAnsi="Calibri" w:cs="Calibri"/>
          <w:sz w:val="24"/>
          <w:szCs w:val="24"/>
        </w:rPr>
        <w:t>upon arrival to the UK</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 xml:space="preserve">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The care sector has</w:t>
      </w:r>
      <w:r w:rsidRPr="00EA7C3C">
        <w:rPr>
          <w:rFonts w:ascii="Calibri" w:hAnsi="Calibri" w:cs="Calibri"/>
          <w:sz w:val="24"/>
          <w:szCs w:val="24"/>
        </w:rPr>
        <w:t xml:space="preserve">, in CELC’s </w:t>
      </w:r>
      <w:r w:rsidRPr="00EA7C3C">
        <w:rPr>
          <w:rFonts w:ascii="Calibri" w:hAnsi="Calibri" w:cs="Calibri"/>
          <w:sz w:val="24"/>
          <w:szCs w:val="24"/>
        </w:rPr>
        <w:t>experience,</w:t>
      </w:r>
      <w:r w:rsidRPr="00EA7C3C">
        <w:rPr>
          <w:rFonts w:ascii="Calibri" w:hAnsi="Calibri" w:cs="Calibri"/>
          <w:sz w:val="24"/>
          <w:szCs w:val="24"/>
        </w:rPr>
        <w:t xml:space="preserve"> been especially vulnerable </w:t>
      </w:r>
      <w:r w:rsidRPr="00EA7C3C">
        <w:rPr>
          <w:rFonts w:ascii="Calibri" w:hAnsi="Calibri" w:cs="Calibri"/>
          <w:sz w:val="24"/>
          <w:szCs w:val="24"/>
        </w:rPr>
        <w:t xml:space="preserve">because </w:t>
      </w:r>
      <w:r w:rsidRPr="00EA7C3C">
        <w:rPr>
          <w:rFonts w:ascii="Calibri" w:hAnsi="Calibri" w:cs="Calibri"/>
          <w:sz w:val="24"/>
          <w:szCs w:val="24"/>
        </w:rPr>
        <w:t xml:space="preserve">rogue </w:t>
      </w:r>
      <w:r w:rsidRPr="00EA7C3C">
        <w:rPr>
          <w:rFonts w:ascii="Calibri" w:hAnsi="Calibri" w:cs="Calibri"/>
          <w:sz w:val="24"/>
          <w:szCs w:val="24"/>
        </w:rPr>
        <w:t xml:space="preserve">employers </w:t>
      </w:r>
      <w:r w:rsidRPr="00EA7C3C">
        <w:rPr>
          <w:rFonts w:ascii="Calibri" w:hAnsi="Calibri" w:cs="Calibri"/>
          <w:sz w:val="24"/>
          <w:szCs w:val="24"/>
        </w:rPr>
        <w:t xml:space="preserve">are </w:t>
      </w:r>
      <w:r w:rsidRPr="00EA7C3C">
        <w:rPr>
          <w:rFonts w:ascii="Calibri" w:hAnsi="Calibri" w:cs="Calibri"/>
          <w:sz w:val="24"/>
          <w:szCs w:val="24"/>
        </w:rPr>
        <w:t xml:space="preserve">using </w:t>
      </w:r>
      <w:r w:rsidRPr="00EA7C3C">
        <w:rPr>
          <w:rFonts w:ascii="Calibri" w:hAnsi="Calibri" w:cs="Calibri"/>
          <w:sz w:val="24"/>
          <w:szCs w:val="24"/>
        </w:rPr>
        <w:t xml:space="preserve">Health and Care Worker </w:t>
      </w:r>
      <w:r w:rsidRPr="00EA7C3C">
        <w:rPr>
          <w:rFonts w:ascii="Calibri" w:hAnsi="Calibri" w:cs="Calibri"/>
          <w:sz w:val="24"/>
          <w:szCs w:val="24"/>
        </w:rPr>
        <w:t>V</w:t>
      </w:r>
      <w:r w:rsidRPr="00EA7C3C">
        <w:rPr>
          <w:rFonts w:ascii="Calibri" w:hAnsi="Calibri" w:cs="Calibri"/>
          <w:sz w:val="24"/>
          <w:szCs w:val="24"/>
        </w:rPr>
        <w:t>isa</w:t>
      </w:r>
      <w:r w:rsidRPr="00EA7C3C">
        <w:rPr>
          <w:rFonts w:ascii="Calibri" w:hAnsi="Calibri" w:cs="Calibri"/>
          <w:sz w:val="24"/>
          <w:szCs w:val="24"/>
        </w:rPr>
        <w:t>s</w:t>
      </w:r>
      <w:r w:rsidRPr="00EA7C3C">
        <w:rPr>
          <w:rFonts w:ascii="Calibri" w:hAnsi="Calibri" w:cs="Calibri"/>
          <w:sz w:val="24"/>
          <w:szCs w:val="24"/>
        </w:rPr>
        <w:t xml:space="preserve"> to exploit </w:t>
      </w:r>
      <w:r w:rsidRPr="00EA7C3C">
        <w:rPr>
          <w:rFonts w:ascii="Calibri" w:hAnsi="Calibri" w:cs="Calibri"/>
          <w:sz w:val="24"/>
          <w:szCs w:val="24"/>
        </w:rPr>
        <w:t>workers from lower</w:t>
      </w:r>
      <w:r w:rsidRPr="00EA7C3C">
        <w:rPr>
          <w:rFonts w:ascii="Calibri" w:hAnsi="Calibri" w:cs="Calibri"/>
          <w:sz w:val="24"/>
          <w:szCs w:val="24"/>
        </w:rPr>
        <w:t xml:space="preserve"> </w:t>
      </w:r>
      <w:r w:rsidRPr="00EA7C3C">
        <w:rPr>
          <w:rFonts w:ascii="Calibri" w:hAnsi="Calibri" w:cs="Calibri"/>
          <w:sz w:val="24"/>
          <w:szCs w:val="24"/>
        </w:rPr>
        <w:t xml:space="preserve">income countries who are </w:t>
      </w:r>
      <w:r w:rsidRPr="00EA7C3C">
        <w:rPr>
          <w:rFonts w:ascii="Calibri" w:hAnsi="Calibri" w:cs="Calibri"/>
          <w:sz w:val="24"/>
          <w:szCs w:val="24"/>
        </w:rPr>
        <w:t xml:space="preserve">keen to </w:t>
      </w:r>
      <w:r w:rsidRPr="00EA7C3C">
        <w:rPr>
          <w:rFonts w:ascii="Calibri" w:hAnsi="Calibri" w:cs="Calibri"/>
          <w:sz w:val="24"/>
          <w:szCs w:val="24"/>
        </w:rPr>
        <w:t xml:space="preserve">migrate for better </w:t>
      </w:r>
      <w:r w:rsidRPr="00EA7C3C">
        <w:rPr>
          <w:rFonts w:ascii="Calibri" w:hAnsi="Calibri" w:cs="Calibri"/>
          <w:sz w:val="24"/>
          <w:szCs w:val="24"/>
        </w:rPr>
        <w:t xml:space="preserve">employment </w:t>
      </w:r>
      <w:r w:rsidRPr="00EA7C3C">
        <w:rPr>
          <w:rFonts w:ascii="Calibri" w:hAnsi="Calibri" w:cs="Calibri"/>
          <w:sz w:val="24"/>
          <w:szCs w:val="24"/>
        </w:rPr>
        <w:t xml:space="preserve">opportunities. </w:t>
      </w:r>
      <w:r w:rsidRPr="00EA7C3C">
        <w:rPr>
          <w:rFonts w:ascii="Calibri" w:hAnsi="Calibri" w:cs="Calibri"/>
          <w:sz w:val="24"/>
          <w:szCs w:val="24"/>
        </w:rPr>
        <w:t>These w</w:t>
      </w:r>
      <w:r w:rsidRPr="00EA7C3C">
        <w:rPr>
          <w:rFonts w:ascii="Calibri" w:hAnsi="Calibri" w:cs="Calibri"/>
          <w:sz w:val="24"/>
          <w:szCs w:val="24"/>
        </w:rPr>
        <w:t>orkers frequently find themselves in situations where they are</w:t>
      </w:r>
      <w:r w:rsidRPr="00EA7C3C">
        <w:rPr>
          <w:rFonts w:ascii="Calibri" w:hAnsi="Calibri" w:cs="Calibri"/>
          <w:sz w:val="24"/>
          <w:szCs w:val="24"/>
        </w:rPr>
        <w:t xml:space="preserve"> in practice</w:t>
      </w:r>
      <w:r w:rsidRPr="00EA7C3C">
        <w:rPr>
          <w:rFonts w:ascii="Calibri" w:hAnsi="Calibri" w:cs="Calibri"/>
          <w:sz w:val="24"/>
          <w:szCs w:val="24"/>
        </w:rPr>
        <w:t xml:space="preserve"> forced to accept exploitative </w:t>
      </w:r>
      <w:r w:rsidRPr="00EA7C3C">
        <w:rPr>
          <w:rFonts w:ascii="Calibri" w:hAnsi="Calibri" w:cs="Calibri"/>
          <w:sz w:val="24"/>
          <w:szCs w:val="24"/>
        </w:rPr>
        <w:t xml:space="preserve">working </w:t>
      </w:r>
      <w:r w:rsidRPr="00EA7C3C">
        <w:rPr>
          <w:rFonts w:ascii="Calibri" w:hAnsi="Calibri" w:cs="Calibri"/>
          <w:sz w:val="24"/>
          <w:szCs w:val="24"/>
        </w:rPr>
        <w:t xml:space="preserve">conditions due to </w:t>
      </w:r>
      <w:r w:rsidRPr="00EA7C3C">
        <w:rPr>
          <w:rFonts w:ascii="Calibri" w:hAnsi="Calibri" w:cs="Calibri"/>
          <w:sz w:val="24"/>
          <w:szCs w:val="24"/>
        </w:rPr>
        <w:t>a</w:t>
      </w:r>
      <w:r w:rsidRPr="00EA7C3C">
        <w:rPr>
          <w:rFonts w:ascii="Calibri" w:hAnsi="Calibri" w:cs="Calibri"/>
          <w:sz w:val="24"/>
          <w:szCs w:val="24"/>
        </w:rPr>
        <w:t xml:space="preserve"> </w:t>
      </w:r>
      <w:r w:rsidRPr="00EA7C3C">
        <w:rPr>
          <w:rFonts w:ascii="Calibri" w:hAnsi="Calibri" w:cs="Calibri"/>
          <w:sz w:val="24"/>
          <w:szCs w:val="24"/>
        </w:rPr>
        <w:t xml:space="preserve">fear of losing </w:t>
      </w:r>
      <w:r w:rsidRPr="00EA7C3C">
        <w:rPr>
          <w:rFonts w:ascii="Calibri" w:hAnsi="Calibri" w:cs="Calibri"/>
          <w:sz w:val="24"/>
          <w:szCs w:val="24"/>
        </w:rPr>
        <w:t>the</w:t>
      </w:r>
      <w:r w:rsidRPr="00EA7C3C">
        <w:rPr>
          <w:rFonts w:ascii="Calibri" w:hAnsi="Calibri" w:cs="Calibri"/>
          <w:sz w:val="24"/>
          <w:szCs w:val="24"/>
        </w:rPr>
        <w:t>ir</w:t>
      </w:r>
      <w:r w:rsidRPr="00EA7C3C">
        <w:rPr>
          <w:rFonts w:ascii="Calibri" w:hAnsi="Calibri" w:cs="Calibri"/>
          <w:sz w:val="24"/>
          <w:szCs w:val="24"/>
        </w:rPr>
        <w:t xml:space="preserve"> </w:t>
      </w:r>
      <w:r w:rsidRPr="00EA7C3C">
        <w:rPr>
          <w:rFonts w:ascii="Calibri" w:hAnsi="Calibri" w:cs="Calibri"/>
          <w:sz w:val="24"/>
          <w:szCs w:val="24"/>
        </w:rPr>
        <w:t>immigration</w:t>
      </w:r>
      <w:r w:rsidRPr="00EA7C3C">
        <w:rPr>
          <w:rFonts w:ascii="Calibri" w:hAnsi="Calibri" w:cs="Calibri"/>
          <w:sz w:val="24"/>
          <w:szCs w:val="24"/>
        </w:rPr>
        <w:t xml:space="preserve"> stat</w:t>
      </w:r>
      <w:r w:rsidRPr="00EA7C3C">
        <w:rPr>
          <w:rFonts w:ascii="Calibri" w:hAnsi="Calibri" w:cs="Calibri"/>
          <w:sz w:val="24"/>
          <w:szCs w:val="24"/>
        </w:rPr>
        <w:t>us</w:t>
      </w:r>
      <w:r w:rsidRPr="00EA7C3C">
        <w:rPr>
          <w:rFonts w:ascii="Calibri" w:hAnsi="Calibri" w:cs="Calibri"/>
          <w:sz w:val="24"/>
          <w:szCs w:val="24"/>
        </w:rPr>
        <w:t xml:space="preserve"> </w:t>
      </w:r>
      <w:r w:rsidRPr="00EA7C3C">
        <w:rPr>
          <w:rFonts w:ascii="Calibri" w:hAnsi="Calibri" w:cs="Calibri"/>
          <w:sz w:val="24"/>
          <w:szCs w:val="24"/>
        </w:rPr>
        <w:t xml:space="preserve">should they </w:t>
      </w:r>
      <w:r w:rsidRPr="00EA7C3C">
        <w:rPr>
          <w:rFonts w:ascii="Calibri" w:hAnsi="Calibri" w:cs="Calibri"/>
          <w:sz w:val="24"/>
          <w:szCs w:val="24"/>
        </w:rPr>
        <w:t>complain or assert their employment rights</w:t>
      </w:r>
      <w:r w:rsidRPr="00EA7C3C">
        <w:rPr>
          <w:rFonts w:ascii="Calibri" w:hAnsi="Calibri" w:cs="Calibri"/>
          <w:sz w:val="24"/>
          <w:szCs w:val="24"/>
        </w:rPr>
        <w:t xml:space="preserve">. </w:t>
      </w:r>
      <w:r w:rsidRPr="00EA7C3C">
        <w:rPr>
          <w:rFonts w:ascii="Calibri" w:hAnsi="Calibri" w:cs="Calibri"/>
          <w:sz w:val="24"/>
          <w:szCs w:val="24"/>
        </w:rPr>
        <w:t>CELC has encountered several</w:t>
      </w:r>
      <w:r w:rsidRPr="00EA7C3C">
        <w:rPr>
          <w:rFonts w:ascii="Calibri" w:hAnsi="Calibri" w:cs="Calibri"/>
          <w:sz w:val="24"/>
          <w:szCs w:val="24"/>
        </w:rPr>
        <w:t xml:space="preserve"> clear employment right</w:t>
      </w:r>
      <w:r w:rsidRPr="00EA7C3C">
        <w:rPr>
          <w:rFonts w:ascii="Calibri" w:hAnsi="Calibri" w:cs="Calibri"/>
          <w:sz w:val="24"/>
          <w:szCs w:val="24"/>
        </w:rPr>
        <w:t>s</w:t>
      </w:r>
      <w:r w:rsidRPr="00EA7C3C">
        <w:rPr>
          <w:rFonts w:ascii="Calibri" w:hAnsi="Calibri" w:cs="Calibri"/>
          <w:sz w:val="24"/>
          <w:szCs w:val="24"/>
        </w:rPr>
        <w:t xml:space="preserve"> violations</w:t>
      </w:r>
      <w:r w:rsidRPr="00EA7C3C">
        <w:rPr>
          <w:rFonts w:ascii="Calibri" w:hAnsi="Calibri" w:cs="Calibri"/>
          <w:sz w:val="24"/>
          <w:szCs w:val="24"/>
        </w:rPr>
        <w:t xml:space="preserve"> an</w:t>
      </w:r>
      <w:r w:rsidRPr="00EA7C3C">
        <w:rPr>
          <w:rFonts w:ascii="Calibri" w:hAnsi="Calibri" w:cs="Calibri"/>
          <w:sz w:val="24"/>
          <w:szCs w:val="24"/>
        </w:rPr>
        <w:t xml:space="preserve">d </w:t>
      </w:r>
      <w:r w:rsidRPr="00EA7C3C">
        <w:rPr>
          <w:rFonts w:ascii="Calibri" w:hAnsi="Calibri" w:cs="Calibri"/>
          <w:sz w:val="24"/>
          <w:szCs w:val="24"/>
        </w:rPr>
        <w:t xml:space="preserve">actionable legal </w:t>
      </w:r>
      <w:r w:rsidRPr="00EA7C3C">
        <w:rPr>
          <w:rFonts w:ascii="Calibri" w:hAnsi="Calibri" w:cs="Calibri"/>
          <w:sz w:val="24"/>
          <w:szCs w:val="24"/>
        </w:rPr>
        <w:t>claims</w:t>
      </w:r>
      <w:r w:rsidRPr="00EA7C3C">
        <w:rPr>
          <w:rFonts w:ascii="Calibri" w:hAnsi="Calibri" w:cs="Calibri"/>
          <w:sz w:val="24"/>
          <w:szCs w:val="24"/>
        </w:rPr>
        <w:t xml:space="preserve">, </w:t>
      </w:r>
      <w:r w:rsidRPr="00EA7C3C">
        <w:rPr>
          <w:rFonts w:ascii="Calibri" w:hAnsi="Calibri" w:cs="Calibri"/>
          <w:sz w:val="24"/>
          <w:szCs w:val="24"/>
        </w:rPr>
        <w:t xml:space="preserve">which </w:t>
      </w:r>
      <w:r w:rsidRPr="00EA7C3C">
        <w:rPr>
          <w:rFonts w:ascii="Calibri" w:hAnsi="Calibri" w:cs="Calibri"/>
          <w:sz w:val="24"/>
          <w:szCs w:val="24"/>
        </w:rPr>
        <w:t>have</w:t>
      </w:r>
      <w:r w:rsidRPr="00EA7C3C">
        <w:rPr>
          <w:rFonts w:ascii="Calibri" w:hAnsi="Calibri" w:cs="Calibri"/>
          <w:sz w:val="24"/>
          <w:szCs w:val="24"/>
        </w:rPr>
        <w:t xml:space="preserve"> </w:t>
      </w:r>
      <w:r w:rsidRPr="00EA7C3C">
        <w:rPr>
          <w:rFonts w:ascii="Calibri" w:hAnsi="Calibri" w:cs="Calibri"/>
          <w:i/>
          <w:iCs/>
          <w:sz w:val="24"/>
          <w:szCs w:val="24"/>
        </w:rPr>
        <w:t xml:space="preserve">not </w:t>
      </w:r>
      <w:r w:rsidRPr="00EA7C3C">
        <w:rPr>
          <w:rFonts w:ascii="Calibri" w:hAnsi="Calibri" w:cs="Calibri"/>
          <w:sz w:val="24"/>
          <w:szCs w:val="24"/>
        </w:rPr>
        <w:t xml:space="preserve">been </w:t>
      </w:r>
      <w:r w:rsidRPr="00EA7C3C">
        <w:rPr>
          <w:rFonts w:ascii="Calibri" w:hAnsi="Calibri" w:cs="Calibri"/>
          <w:sz w:val="24"/>
          <w:szCs w:val="24"/>
        </w:rPr>
        <w:t>taken to</w:t>
      </w:r>
      <w:r w:rsidRPr="00EA7C3C">
        <w:rPr>
          <w:rFonts w:ascii="Calibri" w:hAnsi="Calibri" w:cs="Calibri"/>
          <w:sz w:val="24"/>
          <w:szCs w:val="24"/>
        </w:rPr>
        <w:t xml:space="preserve"> the</w:t>
      </w:r>
      <w:r w:rsidRPr="00EA7C3C">
        <w:rPr>
          <w:rFonts w:ascii="Calibri" w:hAnsi="Calibri" w:cs="Calibri"/>
          <w:sz w:val="24"/>
          <w:szCs w:val="24"/>
        </w:rPr>
        <w:t xml:space="preserve"> </w:t>
      </w:r>
      <w:r w:rsidRPr="00EA7C3C">
        <w:rPr>
          <w:rFonts w:ascii="Calibri" w:hAnsi="Calibri" w:cs="Calibri"/>
          <w:sz w:val="24"/>
          <w:szCs w:val="24"/>
        </w:rPr>
        <w:t xml:space="preserve">Employment </w:t>
      </w:r>
      <w:r w:rsidRPr="00EA7C3C">
        <w:rPr>
          <w:rFonts w:ascii="Calibri" w:hAnsi="Calibri" w:cs="Calibri"/>
          <w:sz w:val="24"/>
          <w:szCs w:val="24"/>
        </w:rPr>
        <w:t xml:space="preserve">Tribunal </w:t>
      </w:r>
      <w:r w:rsidRPr="00EA7C3C">
        <w:rPr>
          <w:rFonts w:ascii="Calibri" w:hAnsi="Calibri" w:cs="Calibri"/>
          <w:sz w:val="24"/>
          <w:szCs w:val="24"/>
        </w:rPr>
        <w:t>due to</w:t>
      </w:r>
      <w:r w:rsidRPr="00EA7C3C">
        <w:rPr>
          <w:rFonts w:ascii="Calibri" w:hAnsi="Calibri" w:cs="Calibri"/>
          <w:sz w:val="24"/>
          <w:szCs w:val="24"/>
        </w:rPr>
        <w:t xml:space="preserve"> claimants’ </w:t>
      </w:r>
      <w:r w:rsidRPr="00EA7C3C">
        <w:rPr>
          <w:rFonts w:ascii="Calibri" w:hAnsi="Calibri" w:cs="Calibri"/>
          <w:sz w:val="24"/>
          <w:szCs w:val="24"/>
        </w:rPr>
        <w:t>fear</w:t>
      </w:r>
      <w:r w:rsidRPr="00EA7C3C">
        <w:rPr>
          <w:rFonts w:ascii="Calibri" w:hAnsi="Calibri" w:cs="Calibri"/>
          <w:sz w:val="24"/>
          <w:szCs w:val="24"/>
        </w:rPr>
        <w:t>s</w:t>
      </w:r>
      <w:r w:rsidRPr="00EA7C3C">
        <w:rPr>
          <w:rFonts w:ascii="Calibri" w:hAnsi="Calibri" w:cs="Calibri"/>
          <w:sz w:val="24"/>
          <w:szCs w:val="24"/>
        </w:rPr>
        <w:t xml:space="preserve"> of </w:t>
      </w:r>
      <w:r w:rsidRPr="00EA7C3C">
        <w:rPr>
          <w:rFonts w:ascii="Calibri" w:hAnsi="Calibri" w:cs="Calibri"/>
          <w:sz w:val="24"/>
          <w:szCs w:val="24"/>
        </w:rPr>
        <w:t xml:space="preserve">retaliation by employers (exposing them to even more exploitation) and/or </w:t>
      </w:r>
      <w:r w:rsidRPr="00EA7C3C">
        <w:rPr>
          <w:rFonts w:ascii="Calibri" w:hAnsi="Calibri" w:cs="Calibri"/>
          <w:sz w:val="24"/>
          <w:szCs w:val="24"/>
        </w:rPr>
        <w:t>repercussive</w:t>
      </w:r>
      <w:r w:rsidRPr="00EA7C3C">
        <w:rPr>
          <w:rFonts w:ascii="Calibri" w:hAnsi="Calibri" w:cs="Calibri"/>
          <w:sz w:val="24"/>
          <w:szCs w:val="24"/>
        </w:rPr>
        <w:t xml:space="preserve"> consequences</w:t>
      </w:r>
      <w:r w:rsidRPr="00EA7C3C">
        <w:rPr>
          <w:rFonts w:ascii="Calibri" w:hAnsi="Calibri" w:cs="Calibri"/>
          <w:sz w:val="24"/>
          <w:szCs w:val="24"/>
        </w:rPr>
        <w:t xml:space="preserve"> </w:t>
      </w:r>
      <w:r w:rsidRPr="00EA7C3C">
        <w:rPr>
          <w:rFonts w:ascii="Calibri" w:hAnsi="Calibri" w:cs="Calibri"/>
          <w:sz w:val="24"/>
          <w:szCs w:val="24"/>
        </w:rPr>
        <w:t xml:space="preserve">to </w:t>
      </w:r>
      <w:r w:rsidRPr="00EA7C3C">
        <w:rPr>
          <w:rFonts w:ascii="Calibri" w:hAnsi="Calibri" w:cs="Calibri"/>
          <w:sz w:val="24"/>
          <w:szCs w:val="24"/>
        </w:rPr>
        <w:t xml:space="preserve">their </w:t>
      </w:r>
      <w:r w:rsidRPr="00EA7C3C">
        <w:rPr>
          <w:rFonts w:ascii="Calibri" w:hAnsi="Calibri" w:cs="Calibri"/>
          <w:sz w:val="24"/>
          <w:szCs w:val="24"/>
        </w:rPr>
        <w:t>immigration status.</w:t>
      </w:r>
      <w:r w:rsidRPr="00EA7C3C">
        <w:rPr>
          <w:rFonts w:ascii="Calibri" w:hAnsi="Calibri" w:cs="Calibri"/>
          <w:sz w:val="24"/>
          <w:szCs w:val="24"/>
        </w:rPr>
        <w:t xml:space="preserve"> </w:t>
      </w:r>
      <w:r w:rsidRPr="00EA7C3C">
        <w:rPr>
          <w:rFonts w:ascii="Calibri" w:hAnsi="Calibri" w:cs="Calibri"/>
          <w:sz w:val="24"/>
          <w:szCs w:val="24"/>
        </w:rPr>
        <w:t xml:space="preserve">CELC has </w:t>
      </w:r>
      <w:r w:rsidRPr="00EA7C3C">
        <w:rPr>
          <w:rFonts w:ascii="Calibri" w:hAnsi="Calibri" w:cs="Calibri"/>
          <w:sz w:val="24"/>
          <w:szCs w:val="24"/>
        </w:rPr>
        <w:t xml:space="preserve">seen </w:t>
      </w:r>
      <w:r w:rsidRPr="00EA7C3C">
        <w:rPr>
          <w:rFonts w:ascii="Calibri" w:hAnsi="Calibri" w:cs="Calibri"/>
          <w:sz w:val="24"/>
          <w:szCs w:val="24"/>
        </w:rPr>
        <w:t>numerous cases where migrant care workers have been misled by unscrupulous agencies</w:t>
      </w:r>
      <w:r w:rsidRPr="00EA7C3C">
        <w:rPr>
          <w:rFonts w:ascii="Calibri" w:hAnsi="Calibri" w:cs="Calibri"/>
          <w:sz w:val="24"/>
          <w:szCs w:val="24"/>
        </w:rPr>
        <w:t>/</w:t>
      </w:r>
      <w:r w:rsidRPr="00EA7C3C">
        <w:rPr>
          <w:rFonts w:ascii="Calibri" w:hAnsi="Calibri" w:cs="Calibri"/>
          <w:sz w:val="24"/>
          <w:szCs w:val="24"/>
        </w:rPr>
        <w:t>employers</w:t>
      </w:r>
      <w:r w:rsidRPr="00EA7C3C">
        <w:rPr>
          <w:rFonts w:ascii="Calibri" w:hAnsi="Calibri" w:cs="Calibri"/>
          <w:sz w:val="24"/>
          <w:szCs w:val="24"/>
        </w:rPr>
        <w:t xml:space="preserve"> about</w:t>
      </w:r>
      <w:r w:rsidRPr="00EA7C3C">
        <w:rPr>
          <w:rFonts w:ascii="Calibri" w:hAnsi="Calibri" w:cs="Calibri"/>
          <w:sz w:val="24"/>
          <w:szCs w:val="24"/>
        </w:rPr>
        <w:t xml:space="preserve"> work</w:t>
      </w:r>
      <w:r w:rsidRPr="00EA7C3C">
        <w:rPr>
          <w:rFonts w:ascii="Calibri" w:hAnsi="Calibri" w:cs="Calibri"/>
          <w:sz w:val="24"/>
          <w:szCs w:val="24"/>
        </w:rPr>
        <w:t>,</w:t>
      </w:r>
      <w:r w:rsidRPr="00EA7C3C">
        <w:rPr>
          <w:rFonts w:ascii="Calibri" w:hAnsi="Calibri" w:cs="Calibri"/>
          <w:sz w:val="24"/>
          <w:szCs w:val="24"/>
        </w:rPr>
        <w:t xml:space="preserve"> with </w:t>
      </w:r>
      <w:r w:rsidRPr="00EA7C3C">
        <w:rPr>
          <w:rFonts w:ascii="Calibri" w:hAnsi="Calibri" w:cs="Calibri"/>
          <w:sz w:val="24"/>
          <w:szCs w:val="24"/>
        </w:rPr>
        <w:t xml:space="preserve">many reporting </w:t>
      </w:r>
      <w:r w:rsidRPr="00EA7C3C">
        <w:rPr>
          <w:rFonts w:ascii="Calibri" w:hAnsi="Calibri" w:cs="Calibri"/>
          <w:sz w:val="24"/>
          <w:szCs w:val="24"/>
        </w:rPr>
        <w:t>actual</w:t>
      </w:r>
      <w:r w:rsidRPr="00EA7C3C">
        <w:rPr>
          <w:rFonts w:ascii="Calibri" w:hAnsi="Calibri" w:cs="Calibri"/>
          <w:sz w:val="24"/>
          <w:szCs w:val="24"/>
        </w:rPr>
        <w:t xml:space="preserve"> working </w:t>
      </w:r>
      <w:r w:rsidRPr="00EA7C3C">
        <w:rPr>
          <w:rFonts w:ascii="Calibri" w:hAnsi="Calibri" w:cs="Calibri"/>
          <w:sz w:val="24"/>
          <w:szCs w:val="24"/>
        </w:rPr>
        <w:t>conditions</w:t>
      </w:r>
      <w:r w:rsidRPr="00EA7C3C">
        <w:rPr>
          <w:rFonts w:ascii="Calibri" w:hAnsi="Calibri" w:cs="Calibri"/>
          <w:sz w:val="24"/>
          <w:szCs w:val="24"/>
        </w:rPr>
        <w:t xml:space="preserve"> </w:t>
      </w:r>
      <w:r w:rsidRPr="00EA7C3C">
        <w:rPr>
          <w:rFonts w:ascii="Calibri" w:hAnsi="Calibri" w:cs="Calibri"/>
          <w:sz w:val="24"/>
          <w:szCs w:val="24"/>
        </w:rPr>
        <w:t xml:space="preserve">that </w:t>
      </w:r>
      <w:r w:rsidRPr="00EA7C3C">
        <w:rPr>
          <w:rFonts w:ascii="Calibri" w:hAnsi="Calibri" w:cs="Calibri"/>
          <w:sz w:val="24"/>
          <w:szCs w:val="24"/>
        </w:rPr>
        <w:t>amount to modern slavery.</w:t>
      </w:r>
      <w:r w:rsidRPr="00EA7C3C">
        <w:rPr>
          <w:rFonts w:ascii="Calibri" w:hAnsi="Calibri" w:cs="Calibri"/>
          <w:sz w:val="24"/>
          <w:szCs w:val="24"/>
        </w:rPr>
        <w:t xml:space="preserve"> Although, CELC encourages clients to avail themselves of the National Referral Mechanism, and supports them to do so where appro</w:t>
      </w:r>
      <w:r w:rsidRPr="00EA7C3C">
        <w:rPr>
          <w:rFonts w:ascii="Calibri" w:hAnsi="Calibri" w:cs="Calibri"/>
          <w:sz w:val="24"/>
          <w:szCs w:val="24"/>
        </w:rPr>
        <w:t xml:space="preserve">priate, many clients simply </w:t>
      </w:r>
      <w:r w:rsidRPr="00EA7C3C">
        <w:rPr>
          <w:rFonts w:ascii="Calibri" w:hAnsi="Calibri" w:cs="Calibri"/>
          <w:sz w:val="24"/>
          <w:szCs w:val="24"/>
        </w:rPr>
        <w:t>feel unable to pursue thi</w:t>
      </w:r>
      <w:r w:rsidRPr="00EA7C3C">
        <w:rPr>
          <w:rFonts w:ascii="Calibri" w:hAnsi="Calibri" w:cs="Calibri"/>
          <w:sz w:val="24"/>
          <w:szCs w:val="24"/>
        </w:rPr>
        <w:t xml:space="preserve">s. </w:t>
      </w:r>
      <w:r w:rsidRPr="00EA7C3C">
        <w:rPr>
          <w:rFonts w:ascii="Calibri" w:hAnsi="Calibri" w:cs="Calibri"/>
          <w:sz w:val="24"/>
          <w:szCs w:val="24"/>
        </w:rPr>
        <w:t xml:space="preserve"> </w:t>
      </w:r>
      <w:r w:rsidRPr="00EA7C3C">
        <w:rPr>
          <w:rFonts w:ascii="Calibri" w:hAnsi="Calibri" w:cs="Calibri"/>
          <w:sz w:val="24"/>
          <w:szCs w:val="24"/>
        </w:rPr>
        <w:t xml:space="preserve">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 xml:space="preserve">The Home </w:t>
      </w:r>
      <w:r w:rsidRPr="00EA7C3C">
        <w:rPr>
          <w:rFonts w:ascii="Calibri" w:hAnsi="Calibri" w:cs="Calibri"/>
          <w:sz w:val="24"/>
          <w:szCs w:val="24"/>
        </w:rPr>
        <w:t>Office has recently acknowledged th</w:t>
      </w:r>
      <w:r w:rsidRPr="00EA7C3C">
        <w:rPr>
          <w:rFonts w:ascii="Calibri" w:hAnsi="Calibri" w:cs="Calibri"/>
          <w:sz w:val="24"/>
          <w:szCs w:val="24"/>
        </w:rPr>
        <w:t>is</w:t>
      </w:r>
      <w:r w:rsidRPr="00EA7C3C">
        <w:rPr>
          <w:rFonts w:ascii="Calibri" w:hAnsi="Calibri" w:cs="Calibri"/>
          <w:sz w:val="24"/>
          <w:szCs w:val="24"/>
        </w:rPr>
        <w:t xml:space="preserve"> issue, announcing</w:t>
      </w:r>
      <w:r w:rsidRPr="00EA7C3C">
        <w:rPr>
          <w:rFonts w:ascii="Calibri" w:hAnsi="Calibri" w:cs="Calibri"/>
          <w:sz w:val="24"/>
          <w:szCs w:val="24"/>
        </w:rPr>
        <w:t xml:space="preserve"> </w:t>
      </w:r>
      <w:r w:rsidRPr="00EA7C3C">
        <w:rPr>
          <w:rFonts w:ascii="Calibri" w:hAnsi="Calibri" w:cs="Calibri"/>
          <w:sz w:val="24"/>
          <w:szCs w:val="24"/>
        </w:rPr>
        <w:t>the introduction of a</w:t>
      </w:r>
      <w:r w:rsidRPr="00EA7C3C">
        <w:rPr>
          <w:rFonts w:ascii="Calibri" w:hAnsi="Calibri" w:cs="Calibri"/>
          <w:sz w:val="24"/>
          <w:szCs w:val="24"/>
        </w:rPr>
        <w:t xml:space="preserve"> requirement for care sector employers to first attempt to recruit </w:t>
      </w:r>
      <w:r w:rsidRPr="00EA7C3C">
        <w:rPr>
          <w:rFonts w:ascii="Calibri" w:hAnsi="Calibri" w:cs="Calibri"/>
          <w:sz w:val="24"/>
          <w:szCs w:val="24"/>
        </w:rPr>
        <w:t xml:space="preserve">new staff </w:t>
      </w:r>
      <w:r w:rsidRPr="00EA7C3C">
        <w:rPr>
          <w:rFonts w:ascii="Calibri" w:hAnsi="Calibri" w:cs="Calibri"/>
          <w:sz w:val="24"/>
          <w:szCs w:val="24"/>
        </w:rPr>
        <w:t xml:space="preserve">from </w:t>
      </w:r>
      <w:r w:rsidRPr="00EA7C3C">
        <w:rPr>
          <w:rFonts w:ascii="Calibri" w:hAnsi="Calibri" w:cs="Calibri"/>
          <w:sz w:val="24"/>
          <w:szCs w:val="24"/>
        </w:rPr>
        <w:t xml:space="preserve">the pool of </w:t>
      </w:r>
      <w:r w:rsidRPr="00EA7C3C">
        <w:rPr>
          <w:rFonts w:ascii="Calibri" w:hAnsi="Calibri" w:cs="Calibri"/>
          <w:sz w:val="24"/>
          <w:szCs w:val="24"/>
        </w:rPr>
        <w:t>care workers already in the UK</w:t>
      </w:r>
      <w:r w:rsidRPr="00EA7C3C">
        <w:rPr>
          <w:rFonts w:ascii="Calibri" w:hAnsi="Calibri" w:cs="Calibri"/>
          <w:sz w:val="24"/>
          <w:szCs w:val="24"/>
        </w:rPr>
        <w:t>,</w:t>
      </w:r>
      <w:r w:rsidRPr="00EA7C3C">
        <w:rPr>
          <w:rFonts w:ascii="Calibri" w:hAnsi="Calibri" w:cs="Calibri"/>
          <w:sz w:val="24"/>
          <w:szCs w:val="24"/>
        </w:rPr>
        <w:t xml:space="preserve"> before</w:t>
      </w:r>
      <w:r w:rsidRPr="00EA7C3C">
        <w:rPr>
          <w:rFonts w:ascii="Calibri" w:hAnsi="Calibri" w:cs="Calibri"/>
          <w:sz w:val="24"/>
          <w:szCs w:val="24"/>
        </w:rPr>
        <w:t xml:space="preserve"> </w:t>
      </w:r>
      <w:r w:rsidRPr="00EA7C3C">
        <w:rPr>
          <w:rFonts w:ascii="Calibri" w:hAnsi="Calibri" w:cs="Calibri"/>
          <w:sz w:val="24"/>
          <w:szCs w:val="24"/>
        </w:rPr>
        <w:t xml:space="preserve">seeking to </w:t>
      </w:r>
      <w:r w:rsidRPr="00EA7C3C">
        <w:rPr>
          <w:rFonts w:ascii="Calibri" w:hAnsi="Calibri" w:cs="Calibri"/>
          <w:sz w:val="24"/>
          <w:szCs w:val="24"/>
        </w:rPr>
        <w:t>recruit</w:t>
      </w:r>
      <w:r w:rsidRPr="00EA7C3C">
        <w:rPr>
          <w:rFonts w:ascii="Calibri" w:hAnsi="Calibri" w:cs="Calibri"/>
          <w:sz w:val="24"/>
          <w:szCs w:val="24"/>
        </w:rPr>
        <w:t xml:space="preserve"> </w:t>
      </w:r>
      <w:r w:rsidRPr="00EA7C3C">
        <w:rPr>
          <w:rFonts w:ascii="Calibri" w:hAnsi="Calibri" w:cs="Calibri"/>
          <w:sz w:val="24"/>
          <w:szCs w:val="24"/>
        </w:rPr>
        <w:t xml:space="preserve">more workers </w:t>
      </w:r>
      <w:r w:rsidRPr="00EA7C3C">
        <w:rPr>
          <w:rFonts w:ascii="Calibri" w:hAnsi="Calibri" w:cs="Calibri"/>
          <w:sz w:val="24"/>
          <w:szCs w:val="24"/>
        </w:rPr>
        <w:t xml:space="preserve">from </w:t>
      </w:r>
      <w:r w:rsidRPr="00EA7C3C">
        <w:rPr>
          <w:rFonts w:ascii="Calibri" w:hAnsi="Calibri" w:cs="Calibri"/>
          <w:sz w:val="24"/>
          <w:szCs w:val="24"/>
        </w:rPr>
        <w:t>overseas</w:t>
      </w:r>
      <w:r w:rsidRPr="00EA7C3C">
        <w:rPr>
          <w:rFonts w:ascii="Calibri" w:hAnsi="Calibri" w:cs="Calibri"/>
          <w:sz w:val="24"/>
          <w:szCs w:val="24"/>
        </w:rPr>
        <w:t xml:space="preserve">. </w:t>
      </w:r>
      <w:r w:rsidRPr="00EA7C3C">
        <w:rPr>
          <w:rFonts w:ascii="Calibri" w:hAnsi="Calibri" w:cs="Calibri"/>
          <w:sz w:val="24"/>
          <w:szCs w:val="24"/>
        </w:rPr>
        <w:t xml:space="preserve">There are </w:t>
      </w:r>
      <w:r w:rsidRPr="00EA7C3C">
        <w:rPr>
          <w:rFonts w:ascii="Calibri" w:hAnsi="Calibri" w:cs="Calibri"/>
          <w:sz w:val="24"/>
          <w:szCs w:val="24"/>
        </w:rPr>
        <w:t xml:space="preserve">also </w:t>
      </w:r>
      <w:r w:rsidRPr="00EA7C3C">
        <w:rPr>
          <w:rFonts w:ascii="Calibri" w:hAnsi="Calibri" w:cs="Calibri"/>
          <w:sz w:val="24"/>
          <w:szCs w:val="24"/>
        </w:rPr>
        <w:t xml:space="preserve">new measures </w:t>
      </w:r>
      <w:r w:rsidRPr="00EA7C3C">
        <w:rPr>
          <w:rFonts w:ascii="Calibri" w:hAnsi="Calibri" w:cs="Calibri"/>
          <w:sz w:val="24"/>
          <w:szCs w:val="24"/>
        </w:rPr>
        <w:t>that aim to clamp down on</w:t>
      </w:r>
      <w:r w:rsidRPr="00EA7C3C">
        <w:rPr>
          <w:rFonts w:ascii="Calibri" w:hAnsi="Calibri" w:cs="Calibri"/>
          <w:sz w:val="24"/>
          <w:szCs w:val="24"/>
        </w:rPr>
        <w:t xml:space="preserve"> rogue employers</w:t>
      </w:r>
      <w:r w:rsidRPr="00EA7C3C">
        <w:rPr>
          <w:rFonts w:ascii="Calibri" w:hAnsi="Calibri" w:cs="Calibri"/>
          <w:sz w:val="24"/>
          <w:szCs w:val="24"/>
        </w:rPr>
        <w:t xml:space="preserve">, </w:t>
      </w:r>
      <w:r w:rsidRPr="00EA7C3C">
        <w:rPr>
          <w:rFonts w:ascii="Calibri" w:hAnsi="Calibri" w:cs="Calibri"/>
          <w:sz w:val="24"/>
          <w:szCs w:val="24"/>
        </w:rPr>
        <w:t>but</w:t>
      </w:r>
      <w:r w:rsidRPr="00EA7C3C">
        <w:rPr>
          <w:rFonts w:ascii="Calibri" w:hAnsi="Calibri" w:cs="Calibri"/>
          <w:sz w:val="24"/>
          <w:szCs w:val="24"/>
        </w:rPr>
        <w:t xml:space="preserve"> in CELC’s experience</w:t>
      </w:r>
      <w:r w:rsidRPr="00EA7C3C">
        <w:rPr>
          <w:rFonts w:ascii="Calibri" w:hAnsi="Calibri" w:cs="Calibri"/>
          <w:sz w:val="24"/>
          <w:szCs w:val="24"/>
        </w:rPr>
        <w:t xml:space="preserve"> enforcement </w:t>
      </w:r>
      <w:r w:rsidRPr="00EA7C3C">
        <w:rPr>
          <w:rFonts w:ascii="Calibri" w:hAnsi="Calibri" w:cs="Calibri"/>
          <w:sz w:val="24"/>
          <w:szCs w:val="24"/>
        </w:rPr>
        <w:t>measures are</w:t>
      </w:r>
      <w:r w:rsidRPr="00EA7C3C">
        <w:rPr>
          <w:rFonts w:ascii="Calibri" w:hAnsi="Calibri" w:cs="Calibri"/>
          <w:sz w:val="24"/>
          <w:szCs w:val="24"/>
        </w:rPr>
        <w:t xml:space="preserve"> currently</w:t>
      </w:r>
      <w:r w:rsidRPr="00EA7C3C">
        <w:rPr>
          <w:rFonts w:ascii="Calibri" w:hAnsi="Calibri" w:cs="Calibri"/>
          <w:sz w:val="24"/>
          <w:szCs w:val="24"/>
        </w:rPr>
        <w:t xml:space="preserve"> </w:t>
      </w:r>
      <w:r w:rsidRPr="00EA7C3C">
        <w:rPr>
          <w:rFonts w:ascii="Calibri" w:hAnsi="Calibri" w:cs="Calibri"/>
          <w:sz w:val="24"/>
          <w:szCs w:val="24"/>
        </w:rPr>
        <w:t>inconsistent and reactive</w:t>
      </w:r>
      <w:r w:rsidRPr="00EA7C3C">
        <w:rPr>
          <w:rFonts w:ascii="Calibri" w:hAnsi="Calibri" w:cs="Calibri"/>
          <w:sz w:val="24"/>
          <w:szCs w:val="24"/>
        </w:rPr>
        <w:t>,</w:t>
      </w:r>
      <w:r w:rsidRPr="00EA7C3C">
        <w:rPr>
          <w:rFonts w:ascii="Calibri" w:hAnsi="Calibri" w:cs="Calibri"/>
          <w:sz w:val="24"/>
          <w:szCs w:val="24"/>
        </w:rPr>
        <w:t xml:space="preserve"> rather than preventive</w:t>
      </w:r>
      <w:r w:rsidRPr="00EA7C3C">
        <w:rPr>
          <w:rFonts w:ascii="Calibri" w:hAnsi="Calibri" w:cs="Calibri"/>
          <w:sz w:val="24"/>
          <w:szCs w:val="24"/>
        </w:rPr>
        <w:t>. There are</w:t>
      </w:r>
      <w:r w:rsidRPr="00EA7C3C">
        <w:rPr>
          <w:rFonts w:ascii="Calibri" w:hAnsi="Calibri" w:cs="Calibri"/>
          <w:sz w:val="24"/>
          <w:szCs w:val="24"/>
        </w:rPr>
        <w:t xml:space="preserve"> no </w:t>
      </w:r>
      <w:r w:rsidRPr="00EA7C3C">
        <w:rPr>
          <w:rFonts w:ascii="Calibri" w:hAnsi="Calibri" w:cs="Calibri"/>
          <w:sz w:val="24"/>
          <w:szCs w:val="24"/>
        </w:rPr>
        <w:t xml:space="preserve">safeguarding measures </w:t>
      </w:r>
      <w:r w:rsidRPr="00EA7C3C">
        <w:rPr>
          <w:rFonts w:ascii="Calibri" w:hAnsi="Calibri" w:cs="Calibri"/>
          <w:sz w:val="24"/>
          <w:szCs w:val="24"/>
        </w:rPr>
        <w:t xml:space="preserve">in </w:t>
      </w:r>
      <w:r w:rsidRPr="00EA7C3C">
        <w:rPr>
          <w:rFonts w:ascii="Calibri" w:hAnsi="Calibri" w:cs="Calibri"/>
          <w:sz w:val="24"/>
          <w:szCs w:val="24"/>
        </w:rPr>
        <w:t xml:space="preserve">place </w:t>
      </w:r>
      <w:r w:rsidRPr="00EA7C3C">
        <w:rPr>
          <w:rFonts w:ascii="Calibri" w:hAnsi="Calibri" w:cs="Calibri"/>
          <w:sz w:val="24"/>
          <w:szCs w:val="24"/>
        </w:rPr>
        <w:t>for migrant workers left without a sponsor</w:t>
      </w:r>
      <w:r w:rsidRPr="00EA7C3C">
        <w:rPr>
          <w:rFonts w:ascii="Calibri" w:hAnsi="Calibri" w:cs="Calibri"/>
          <w:sz w:val="24"/>
          <w:szCs w:val="24"/>
        </w:rPr>
        <w:t>, if their employment relationship breaks down due to exploitati</w:t>
      </w:r>
      <w:r w:rsidRPr="00EA7C3C">
        <w:rPr>
          <w:rFonts w:ascii="Calibri" w:hAnsi="Calibri" w:cs="Calibri"/>
          <w:sz w:val="24"/>
          <w:szCs w:val="24"/>
        </w:rPr>
        <w:t xml:space="preserve">ve practices or </w:t>
      </w:r>
      <w:r w:rsidRPr="00EA7C3C">
        <w:rPr>
          <w:rFonts w:ascii="Calibri" w:hAnsi="Calibri" w:cs="Calibri"/>
          <w:sz w:val="24"/>
          <w:szCs w:val="24"/>
        </w:rPr>
        <w:t xml:space="preserve">revocation of </w:t>
      </w:r>
      <w:r w:rsidRPr="00EA7C3C">
        <w:rPr>
          <w:rFonts w:ascii="Calibri" w:hAnsi="Calibri" w:cs="Calibri"/>
          <w:sz w:val="24"/>
          <w:szCs w:val="24"/>
        </w:rPr>
        <w:t xml:space="preserve">their employer’s sponsorship licence. CELC is of the view this gap needs to be urgently addressed. </w:t>
      </w:r>
    </w:p>
    <w:p w:rsidR="00EA7C3C" w:rsidRPr="00EA7C3C" w:rsidP="00EA7C3C">
      <w:pPr>
        <w:numPr>
          <w:ilvl w:val="0"/>
          <w:numId w:val="1"/>
        </w:numPr>
        <w:spacing w:after="120" w:line="240" w:lineRule="auto"/>
        <w:rPr>
          <w:rFonts w:ascii="Calibri" w:hAnsi="Calibri" w:cs="Calibri"/>
          <w:b/>
          <w:bCs/>
          <w:sz w:val="24"/>
          <w:szCs w:val="24"/>
        </w:rPr>
      </w:pPr>
      <w:r w:rsidRPr="00EA7C3C">
        <w:rPr>
          <w:rFonts w:ascii="Calibri" w:hAnsi="Calibri" w:cs="Calibri"/>
          <w:b/>
          <w:bCs/>
          <w:sz w:val="24"/>
          <w:szCs w:val="24"/>
        </w:rPr>
        <w:t xml:space="preserve">Recruitment </w:t>
      </w:r>
      <w:r w:rsidRPr="00EA7C3C">
        <w:rPr>
          <w:rFonts w:ascii="Calibri" w:hAnsi="Calibri" w:cs="Calibri"/>
          <w:b/>
          <w:bCs/>
          <w:sz w:val="24"/>
          <w:szCs w:val="24"/>
        </w:rPr>
        <w:t>C</w:t>
      </w:r>
      <w:r w:rsidRPr="00EA7C3C">
        <w:rPr>
          <w:rFonts w:ascii="Calibri" w:hAnsi="Calibri" w:cs="Calibri"/>
          <w:b/>
          <w:bCs/>
          <w:sz w:val="24"/>
          <w:szCs w:val="24"/>
        </w:rPr>
        <w:t xml:space="preserve">osts and </w:t>
      </w:r>
      <w:r w:rsidRPr="00EA7C3C">
        <w:rPr>
          <w:rFonts w:ascii="Calibri" w:hAnsi="Calibri" w:cs="Calibri"/>
          <w:b/>
          <w:bCs/>
          <w:sz w:val="24"/>
          <w:szCs w:val="24"/>
        </w:rPr>
        <w:t>D</w:t>
      </w:r>
      <w:r w:rsidRPr="00EA7C3C">
        <w:rPr>
          <w:rFonts w:ascii="Calibri" w:hAnsi="Calibri" w:cs="Calibri"/>
          <w:b/>
          <w:bCs/>
          <w:sz w:val="24"/>
          <w:szCs w:val="24"/>
        </w:rPr>
        <w:t xml:space="preserve">ebts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Recruitment</w:t>
      </w:r>
      <w:r w:rsidRPr="00EA7C3C">
        <w:rPr>
          <w:rFonts w:ascii="Calibri" w:hAnsi="Calibri" w:cs="Calibri"/>
          <w:sz w:val="24"/>
          <w:szCs w:val="24"/>
        </w:rPr>
        <w:t xml:space="preserve"> </w:t>
      </w:r>
      <w:r w:rsidRPr="00EA7C3C">
        <w:rPr>
          <w:rFonts w:ascii="Calibri" w:hAnsi="Calibri" w:cs="Calibri"/>
          <w:sz w:val="24"/>
          <w:szCs w:val="24"/>
        </w:rPr>
        <w:t>related debt is a significant burden for many migrant</w:t>
      </w:r>
      <w:r w:rsidRPr="00EA7C3C">
        <w:rPr>
          <w:rFonts w:ascii="Calibri" w:hAnsi="Calibri" w:cs="Calibri"/>
          <w:sz w:val="24"/>
          <w:szCs w:val="24"/>
        </w:rPr>
        <w:t>s on</w:t>
      </w:r>
      <w:r w:rsidRPr="00EA7C3C">
        <w:rPr>
          <w:rFonts w:ascii="Calibri" w:hAnsi="Calibri" w:cs="Calibri"/>
          <w:sz w:val="24"/>
          <w:szCs w:val="24"/>
        </w:rPr>
        <w:t xml:space="preserve"> </w:t>
      </w:r>
      <w:r w:rsidRPr="00EA7C3C">
        <w:rPr>
          <w:rFonts w:ascii="Calibri" w:hAnsi="Calibri" w:cs="Calibri"/>
          <w:sz w:val="24"/>
          <w:szCs w:val="24"/>
        </w:rPr>
        <w:t>Skilled Worker Visas</w:t>
      </w:r>
      <w:r w:rsidRPr="00EA7C3C">
        <w:rPr>
          <w:rFonts w:ascii="Calibri" w:hAnsi="Calibri" w:cs="Calibri"/>
          <w:sz w:val="24"/>
          <w:szCs w:val="24"/>
        </w:rPr>
        <w:t>;</w:t>
      </w:r>
      <w:r w:rsidRPr="00EA7C3C">
        <w:rPr>
          <w:rFonts w:ascii="Calibri" w:hAnsi="Calibri" w:cs="Calibri"/>
          <w:sz w:val="24"/>
          <w:szCs w:val="24"/>
        </w:rPr>
        <w:t xml:space="preserve"> an issue which is identified </w:t>
      </w:r>
      <w:r w:rsidRPr="00EA7C3C">
        <w:rPr>
          <w:rFonts w:ascii="Calibri" w:hAnsi="Calibri" w:cs="Calibri"/>
          <w:sz w:val="24"/>
          <w:szCs w:val="24"/>
        </w:rPr>
        <w:t xml:space="preserve">in the NAO </w:t>
      </w:r>
      <w:r w:rsidRPr="00EA7C3C">
        <w:rPr>
          <w:rFonts w:ascii="Calibri" w:hAnsi="Calibri" w:cs="Calibri"/>
          <w:sz w:val="24"/>
          <w:szCs w:val="24"/>
        </w:rPr>
        <w:t>R</w:t>
      </w:r>
      <w:r w:rsidRPr="00EA7C3C">
        <w:rPr>
          <w:rFonts w:ascii="Calibri" w:hAnsi="Calibri" w:cs="Calibri"/>
          <w:sz w:val="24"/>
          <w:szCs w:val="24"/>
        </w:rPr>
        <w:t>eport</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Although charging</w:t>
      </w:r>
      <w:r w:rsidRPr="00EA7C3C">
        <w:rPr>
          <w:rFonts w:ascii="Calibri" w:hAnsi="Calibri" w:cs="Calibri"/>
          <w:sz w:val="24"/>
          <w:szCs w:val="24"/>
        </w:rPr>
        <w:t xml:space="preserve"> </w:t>
      </w:r>
      <w:r w:rsidRPr="00EA7C3C">
        <w:rPr>
          <w:rFonts w:ascii="Calibri" w:hAnsi="Calibri" w:cs="Calibri"/>
          <w:sz w:val="24"/>
          <w:szCs w:val="24"/>
        </w:rPr>
        <w:t>recruitment fees</w:t>
      </w:r>
      <w:r w:rsidRPr="00EA7C3C">
        <w:rPr>
          <w:rFonts w:ascii="Calibri" w:hAnsi="Calibri" w:cs="Calibri"/>
          <w:sz w:val="24"/>
          <w:szCs w:val="24"/>
        </w:rPr>
        <w:t xml:space="preserve"> to</w:t>
      </w:r>
      <w:r w:rsidRPr="00EA7C3C">
        <w:rPr>
          <w:rFonts w:ascii="Calibri" w:hAnsi="Calibri" w:cs="Calibri"/>
          <w:sz w:val="24"/>
          <w:szCs w:val="24"/>
        </w:rPr>
        <w:t xml:space="preserve"> </w:t>
      </w:r>
      <w:r w:rsidRPr="00EA7C3C">
        <w:rPr>
          <w:rFonts w:ascii="Calibri" w:hAnsi="Calibri" w:cs="Calibri"/>
          <w:sz w:val="24"/>
          <w:szCs w:val="24"/>
        </w:rPr>
        <w:t xml:space="preserve">workers </w:t>
      </w:r>
      <w:r w:rsidRPr="00EA7C3C">
        <w:rPr>
          <w:rFonts w:ascii="Calibri" w:hAnsi="Calibri" w:cs="Calibri"/>
          <w:sz w:val="24"/>
          <w:szCs w:val="24"/>
        </w:rPr>
        <w:t>for finding them roles</w:t>
      </w:r>
      <w:r w:rsidRPr="00EA7C3C">
        <w:rPr>
          <w:rFonts w:ascii="Calibri" w:hAnsi="Calibri" w:cs="Calibri"/>
          <w:sz w:val="24"/>
          <w:szCs w:val="24"/>
        </w:rPr>
        <w:t xml:space="preserve"> is </w:t>
      </w:r>
      <w:r w:rsidRPr="00EA7C3C">
        <w:rPr>
          <w:rFonts w:ascii="Calibri" w:hAnsi="Calibri" w:cs="Calibri"/>
          <w:sz w:val="24"/>
          <w:szCs w:val="24"/>
        </w:rPr>
        <w:t xml:space="preserve">prohibited in the </w:t>
      </w:r>
      <w:r w:rsidRPr="00EA7C3C">
        <w:rPr>
          <w:rFonts w:ascii="Calibri" w:hAnsi="Calibri" w:cs="Calibri"/>
          <w:sz w:val="24"/>
          <w:szCs w:val="24"/>
        </w:rPr>
        <w:t xml:space="preserve">UK, </w:t>
      </w:r>
      <w:r w:rsidRPr="00EA7C3C">
        <w:rPr>
          <w:rFonts w:ascii="Calibri" w:hAnsi="Calibri" w:cs="Calibri"/>
          <w:sz w:val="24"/>
          <w:szCs w:val="24"/>
        </w:rPr>
        <w:t xml:space="preserve">CELC is aware </w:t>
      </w:r>
      <w:r w:rsidRPr="00EA7C3C">
        <w:rPr>
          <w:rFonts w:ascii="Calibri" w:hAnsi="Calibri" w:cs="Calibri"/>
          <w:sz w:val="24"/>
          <w:szCs w:val="24"/>
        </w:rPr>
        <w:t>some</w:t>
      </w:r>
      <w:r w:rsidRPr="00EA7C3C">
        <w:rPr>
          <w:rFonts w:ascii="Calibri" w:hAnsi="Calibri" w:cs="Calibri"/>
          <w:sz w:val="24"/>
          <w:szCs w:val="24"/>
        </w:rPr>
        <w:t xml:space="preserve"> migrant</w:t>
      </w:r>
      <w:r w:rsidRPr="00EA7C3C">
        <w:rPr>
          <w:rFonts w:ascii="Calibri" w:hAnsi="Calibri" w:cs="Calibri"/>
          <w:sz w:val="24"/>
          <w:szCs w:val="24"/>
        </w:rPr>
        <w:t xml:space="preserve"> </w:t>
      </w:r>
      <w:r w:rsidRPr="00EA7C3C">
        <w:rPr>
          <w:rFonts w:ascii="Calibri" w:hAnsi="Calibri" w:cs="Calibri"/>
          <w:sz w:val="24"/>
          <w:szCs w:val="24"/>
        </w:rPr>
        <w:t xml:space="preserve">workers pay thousands of pounds to agencies </w:t>
      </w:r>
      <w:r w:rsidRPr="00EA7C3C">
        <w:rPr>
          <w:rFonts w:ascii="Calibri" w:hAnsi="Calibri" w:cs="Calibri"/>
          <w:sz w:val="24"/>
          <w:szCs w:val="24"/>
        </w:rPr>
        <w:t>(</w:t>
      </w:r>
      <w:r w:rsidRPr="00EA7C3C">
        <w:rPr>
          <w:rFonts w:ascii="Calibri" w:hAnsi="Calibri" w:cs="Calibri"/>
          <w:sz w:val="24"/>
          <w:szCs w:val="24"/>
        </w:rPr>
        <w:t>both in the UK and in</w:t>
      </w:r>
      <w:r w:rsidRPr="00EA7C3C">
        <w:rPr>
          <w:rFonts w:ascii="Calibri" w:hAnsi="Calibri" w:cs="Calibri"/>
          <w:sz w:val="24"/>
          <w:szCs w:val="24"/>
        </w:rPr>
        <w:t xml:space="preserve"> </w:t>
      </w:r>
      <w:r w:rsidRPr="00EA7C3C">
        <w:rPr>
          <w:rFonts w:ascii="Calibri" w:hAnsi="Calibri" w:cs="Calibri"/>
          <w:sz w:val="24"/>
          <w:szCs w:val="24"/>
        </w:rPr>
        <w:t>their</w:t>
      </w:r>
      <w:r w:rsidRPr="00EA7C3C">
        <w:rPr>
          <w:rFonts w:ascii="Calibri" w:hAnsi="Calibri" w:cs="Calibri"/>
          <w:sz w:val="24"/>
          <w:szCs w:val="24"/>
        </w:rPr>
        <w:t xml:space="preserve"> home countries</w:t>
      </w:r>
      <w:r w:rsidRPr="00EA7C3C">
        <w:rPr>
          <w:rFonts w:ascii="Calibri" w:hAnsi="Calibri" w:cs="Calibri"/>
          <w:sz w:val="24"/>
          <w:szCs w:val="24"/>
        </w:rPr>
        <w:t>)</w:t>
      </w:r>
      <w:r w:rsidRPr="00EA7C3C">
        <w:rPr>
          <w:rFonts w:ascii="Calibri" w:hAnsi="Calibri" w:cs="Calibri"/>
          <w:sz w:val="24"/>
          <w:szCs w:val="24"/>
        </w:rPr>
        <w:t xml:space="preserve"> for job placement, </w:t>
      </w:r>
      <w:r w:rsidRPr="00EA7C3C">
        <w:rPr>
          <w:rFonts w:ascii="Calibri" w:hAnsi="Calibri" w:cs="Calibri"/>
          <w:sz w:val="24"/>
          <w:szCs w:val="24"/>
        </w:rPr>
        <w:t xml:space="preserve">as well as </w:t>
      </w:r>
      <w:r w:rsidRPr="00EA7C3C">
        <w:rPr>
          <w:rFonts w:ascii="Calibri" w:hAnsi="Calibri" w:cs="Calibri"/>
          <w:sz w:val="24"/>
          <w:szCs w:val="24"/>
        </w:rPr>
        <w:t xml:space="preserve">visa processing and travel costs. </w:t>
      </w:r>
      <w:r w:rsidRPr="00EA7C3C">
        <w:rPr>
          <w:rFonts w:ascii="Calibri" w:hAnsi="Calibri" w:cs="Calibri"/>
          <w:sz w:val="24"/>
          <w:szCs w:val="24"/>
        </w:rPr>
        <w:t xml:space="preserve">These debts leave workers </w:t>
      </w:r>
      <w:r w:rsidRPr="00EA7C3C">
        <w:rPr>
          <w:rFonts w:ascii="Calibri" w:hAnsi="Calibri" w:cs="Calibri"/>
          <w:sz w:val="24"/>
          <w:szCs w:val="24"/>
        </w:rPr>
        <w:t xml:space="preserve">very </w:t>
      </w:r>
      <w:r w:rsidRPr="00EA7C3C">
        <w:rPr>
          <w:rFonts w:ascii="Calibri" w:hAnsi="Calibri" w:cs="Calibri"/>
          <w:sz w:val="24"/>
          <w:szCs w:val="24"/>
        </w:rPr>
        <w:t>vulnerable,</w:t>
      </w:r>
      <w:r w:rsidRPr="00EA7C3C">
        <w:rPr>
          <w:rFonts w:ascii="Calibri" w:hAnsi="Calibri" w:cs="Calibri"/>
          <w:sz w:val="24"/>
          <w:szCs w:val="24"/>
        </w:rPr>
        <w:t xml:space="preserve"> as they become</w:t>
      </w:r>
      <w:r w:rsidRPr="00EA7C3C">
        <w:rPr>
          <w:rFonts w:ascii="Calibri" w:hAnsi="Calibri" w:cs="Calibri"/>
          <w:sz w:val="24"/>
          <w:szCs w:val="24"/>
        </w:rPr>
        <w:t xml:space="preserve"> financially</w:t>
      </w:r>
      <w:r w:rsidRPr="00EA7C3C">
        <w:rPr>
          <w:rFonts w:ascii="Calibri" w:hAnsi="Calibri" w:cs="Calibri"/>
          <w:sz w:val="24"/>
          <w:szCs w:val="24"/>
        </w:rPr>
        <w:t xml:space="preserve"> </w:t>
      </w:r>
      <w:r w:rsidRPr="00EA7C3C">
        <w:rPr>
          <w:rFonts w:ascii="Calibri" w:hAnsi="Calibri" w:cs="Calibri"/>
          <w:sz w:val="24"/>
          <w:szCs w:val="24"/>
        </w:rPr>
        <w:t xml:space="preserve">trapped </w:t>
      </w:r>
      <w:r w:rsidRPr="00EA7C3C">
        <w:rPr>
          <w:rFonts w:ascii="Calibri" w:hAnsi="Calibri" w:cs="Calibri"/>
          <w:sz w:val="24"/>
          <w:szCs w:val="24"/>
        </w:rPr>
        <w:t>and</w:t>
      </w:r>
      <w:r w:rsidRPr="00EA7C3C">
        <w:rPr>
          <w:rFonts w:ascii="Calibri" w:hAnsi="Calibri" w:cs="Calibri"/>
          <w:sz w:val="24"/>
          <w:szCs w:val="24"/>
        </w:rPr>
        <w:t xml:space="preserve"> </w:t>
      </w:r>
      <w:r w:rsidRPr="00EA7C3C">
        <w:rPr>
          <w:rFonts w:ascii="Calibri" w:hAnsi="Calibri" w:cs="Calibri"/>
          <w:sz w:val="24"/>
          <w:szCs w:val="24"/>
        </w:rPr>
        <w:t>may be</w:t>
      </w:r>
      <w:r w:rsidRPr="00EA7C3C">
        <w:rPr>
          <w:rFonts w:ascii="Calibri" w:hAnsi="Calibri" w:cs="Calibri"/>
          <w:sz w:val="24"/>
          <w:szCs w:val="24"/>
        </w:rPr>
        <w:t xml:space="preserve"> compelled to remain in exploitative </w:t>
      </w:r>
      <w:r w:rsidRPr="00EA7C3C">
        <w:rPr>
          <w:rFonts w:ascii="Calibri" w:hAnsi="Calibri" w:cs="Calibri"/>
          <w:sz w:val="24"/>
          <w:szCs w:val="24"/>
        </w:rPr>
        <w:t xml:space="preserve">conditions to repay </w:t>
      </w:r>
      <w:r w:rsidRPr="00EA7C3C">
        <w:rPr>
          <w:rFonts w:ascii="Calibri" w:hAnsi="Calibri" w:cs="Calibri"/>
          <w:sz w:val="24"/>
          <w:szCs w:val="24"/>
        </w:rPr>
        <w:t xml:space="preserve">the sums they purportedly </w:t>
      </w:r>
      <w:r w:rsidRPr="00EA7C3C">
        <w:rPr>
          <w:rFonts w:ascii="Calibri" w:hAnsi="Calibri" w:cs="Calibri"/>
          <w:sz w:val="24"/>
          <w:szCs w:val="24"/>
        </w:rPr>
        <w:t>owe</w:t>
      </w:r>
      <w:r w:rsidRPr="00EA7C3C">
        <w:rPr>
          <w:rFonts w:ascii="Calibri" w:hAnsi="Calibri" w:cs="Calibri"/>
          <w:sz w:val="24"/>
          <w:szCs w:val="24"/>
        </w:rPr>
        <w:t xml:space="preserve">. </w:t>
      </w:r>
      <w:r w:rsidRPr="00EA7C3C">
        <w:rPr>
          <w:rFonts w:ascii="Calibri" w:hAnsi="Calibri" w:cs="Calibri"/>
          <w:sz w:val="24"/>
          <w:szCs w:val="24"/>
        </w:rPr>
        <w:t>In CELC’s</w:t>
      </w:r>
      <w:r w:rsidRPr="00EA7C3C">
        <w:rPr>
          <w:rFonts w:ascii="Calibri" w:hAnsi="Calibri" w:cs="Calibri"/>
          <w:sz w:val="24"/>
          <w:szCs w:val="24"/>
        </w:rPr>
        <w:t xml:space="preserve"> exp</w:t>
      </w:r>
      <w:r w:rsidRPr="00EA7C3C">
        <w:rPr>
          <w:rFonts w:ascii="Calibri" w:hAnsi="Calibri" w:cs="Calibri"/>
          <w:sz w:val="24"/>
          <w:szCs w:val="24"/>
        </w:rPr>
        <w:t>erience</w:t>
      </w:r>
      <w:r w:rsidRPr="00EA7C3C">
        <w:rPr>
          <w:rFonts w:ascii="Calibri" w:hAnsi="Calibri" w:cs="Calibri"/>
          <w:sz w:val="24"/>
          <w:szCs w:val="24"/>
        </w:rPr>
        <w:t xml:space="preserve"> recruitment related debts </w:t>
      </w:r>
      <w:r w:rsidRPr="00EA7C3C">
        <w:rPr>
          <w:rFonts w:ascii="Calibri" w:hAnsi="Calibri" w:cs="Calibri"/>
          <w:sz w:val="24"/>
          <w:szCs w:val="24"/>
        </w:rPr>
        <w:t xml:space="preserve">are a critical factor </w:t>
      </w:r>
      <w:r w:rsidRPr="00EA7C3C">
        <w:rPr>
          <w:rFonts w:ascii="Calibri" w:hAnsi="Calibri" w:cs="Calibri"/>
          <w:sz w:val="24"/>
          <w:szCs w:val="24"/>
        </w:rPr>
        <w:t xml:space="preserve">in </w:t>
      </w:r>
      <w:r w:rsidRPr="00EA7C3C">
        <w:rPr>
          <w:rFonts w:ascii="Calibri" w:hAnsi="Calibri" w:cs="Calibri"/>
          <w:sz w:val="24"/>
          <w:szCs w:val="24"/>
        </w:rPr>
        <w:t>enabl</w:t>
      </w:r>
      <w:r w:rsidRPr="00EA7C3C">
        <w:rPr>
          <w:rFonts w:ascii="Calibri" w:hAnsi="Calibri" w:cs="Calibri"/>
          <w:sz w:val="24"/>
          <w:szCs w:val="24"/>
        </w:rPr>
        <w:t>ing</w:t>
      </w:r>
      <w:r w:rsidRPr="00EA7C3C">
        <w:rPr>
          <w:rFonts w:ascii="Calibri" w:hAnsi="Calibri" w:cs="Calibri"/>
          <w:sz w:val="24"/>
          <w:szCs w:val="24"/>
        </w:rPr>
        <w:t xml:space="preserve"> exploitation</w:t>
      </w:r>
      <w:r w:rsidRPr="00EA7C3C">
        <w:rPr>
          <w:rFonts w:ascii="Calibri" w:hAnsi="Calibri" w:cs="Calibri"/>
          <w:sz w:val="24"/>
          <w:szCs w:val="24"/>
        </w:rPr>
        <w:t xml:space="preserve"> of migrant workers</w:t>
      </w:r>
      <w:r w:rsidRPr="00EA7C3C">
        <w:rPr>
          <w:rFonts w:ascii="Calibri" w:hAnsi="Calibri" w:cs="Calibri"/>
          <w:sz w:val="24"/>
          <w:szCs w:val="24"/>
        </w:rPr>
        <w:t xml:space="preserve"> by their employers</w:t>
      </w:r>
      <w:r w:rsidRPr="00EA7C3C">
        <w:rPr>
          <w:rFonts w:ascii="Calibri" w:hAnsi="Calibri" w:cs="Calibri"/>
          <w:sz w:val="24"/>
          <w:szCs w:val="24"/>
        </w:rPr>
        <w:t xml:space="preserve">.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As detailed abov</w:t>
      </w:r>
      <w:r w:rsidRPr="00EA7C3C">
        <w:rPr>
          <w:rFonts w:ascii="Calibri" w:hAnsi="Calibri" w:cs="Calibri"/>
          <w:sz w:val="24"/>
          <w:szCs w:val="24"/>
        </w:rPr>
        <w:t>e</w:t>
      </w:r>
      <w:r w:rsidRPr="00EA7C3C">
        <w:rPr>
          <w:rFonts w:ascii="Calibri" w:hAnsi="Calibri" w:cs="Calibri"/>
          <w:sz w:val="24"/>
          <w:szCs w:val="24"/>
        </w:rPr>
        <w:t>, in</w:t>
      </w:r>
      <w:r w:rsidRPr="00EA7C3C">
        <w:rPr>
          <w:rFonts w:ascii="Calibri" w:hAnsi="Calibri" w:cs="Calibri"/>
          <w:sz w:val="24"/>
          <w:szCs w:val="24"/>
        </w:rPr>
        <w:t xml:space="preserve"> many cases </w:t>
      </w:r>
      <w:r w:rsidRPr="00EA7C3C">
        <w:rPr>
          <w:rFonts w:ascii="Calibri" w:hAnsi="Calibri" w:cs="Calibri"/>
          <w:sz w:val="24"/>
          <w:szCs w:val="24"/>
        </w:rPr>
        <w:t xml:space="preserve">CELC has encountered </w:t>
      </w:r>
      <w:r w:rsidRPr="00EA7C3C">
        <w:rPr>
          <w:rFonts w:ascii="Calibri" w:hAnsi="Calibri" w:cs="Calibri"/>
          <w:sz w:val="24"/>
          <w:szCs w:val="24"/>
        </w:rPr>
        <w:t>migrant workers</w:t>
      </w:r>
      <w:r w:rsidRPr="00EA7C3C">
        <w:rPr>
          <w:rFonts w:ascii="Calibri" w:hAnsi="Calibri" w:cs="Calibri"/>
          <w:sz w:val="24"/>
          <w:szCs w:val="24"/>
        </w:rPr>
        <w:t xml:space="preserve"> </w:t>
      </w:r>
      <w:r w:rsidRPr="00EA7C3C">
        <w:rPr>
          <w:rFonts w:ascii="Calibri" w:hAnsi="Calibri" w:cs="Calibri"/>
          <w:sz w:val="24"/>
          <w:szCs w:val="24"/>
        </w:rPr>
        <w:t>on</w:t>
      </w:r>
      <w:r w:rsidRPr="00EA7C3C">
        <w:rPr>
          <w:rFonts w:ascii="Calibri" w:hAnsi="Calibri" w:cs="Calibri"/>
          <w:sz w:val="24"/>
          <w:szCs w:val="24"/>
        </w:rPr>
        <w:t xml:space="preserve"> </w:t>
      </w:r>
      <w:r w:rsidRPr="00EA7C3C">
        <w:rPr>
          <w:rFonts w:ascii="Calibri" w:hAnsi="Calibri" w:cs="Calibri"/>
          <w:sz w:val="24"/>
          <w:szCs w:val="24"/>
        </w:rPr>
        <w:t xml:space="preserve">Skilled Worker Visas </w:t>
      </w:r>
      <w:r w:rsidRPr="00EA7C3C">
        <w:rPr>
          <w:rFonts w:ascii="Calibri" w:hAnsi="Calibri" w:cs="Calibri"/>
          <w:sz w:val="24"/>
          <w:szCs w:val="24"/>
        </w:rPr>
        <w:t>who</w:t>
      </w:r>
      <w:r w:rsidRPr="00EA7C3C">
        <w:rPr>
          <w:rFonts w:ascii="Calibri" w:hAnsi="Calibri" w:cs="Calibri"/>
          <w:sz w:val="24"/>
          <w:szCs w:val="24"/>
        </w:rPr>
        <w:t xml:space="preserve"> </w:t>
      </w:r>
      <w:r w:rsidRPr="00EA7C3C">
        <w:rPr>
          <w:rFonts w:ascii="Calibri" w:hAnsi="Calibri" w:cs="Calibri"/>
          <w:sz w:val="24"/>
          <w:szCs w:val="24"/>
        </w:rPr>
        <w:t xml:space="preserve">have </w:t>
      </w:r>
      <w:r w:rsidRPr="00EA7C3C">
        <w:rPr>
          <w:rFonts w:ascii="Calibri" w:hAnsi="Calibri" w:cs="Calibri"/>
          <w:sz w:val="24"/>
          <w:szCs w:val="24"/>
        </w:rPr>
        <w:t>expend</w:t>
      </w:r>
      <w:r w:rsidRPr="00EA7C3C">
        <w:rPr>
          <w:rFonts w:ascii="Calibri" w:hAnsi="Calibri" w:cs="Calibri"/>
          <w:sz w:val="24"/>
          <w:szCs w:val="24"/>
        </w:rPr>
        <w:t>ed</w:t>
      </w:r>
      <w:r w:rsidRPr="00EA7C3C">
        <w:rPr>
          <w:rFonts w:ascii="Calibri" w:hAnsi="Calibri" w:cs="Calibri"/>
          <w:sz w:val="24"/>
          <w:szCs w:val="24"/>
        </w:rPr>
        <w:t xml:space="preserve"> considerable sums of money - in some cases </w:t>
      </w:r>
      <w:r w:rsidRPr="00EA7C3C">
        <w:rPr>
          <w:rFonts w:ascii="Calibri" w:hAnsi="Calibri" w:cs="Calibri"/>
          <w:sz w:val="24"/>
          <w:szCs w:val="24"/>
        </w:rPr>
        <w:t>their</w:t>
      </w:r>
      <w:r w:rsidRPr="00EA7C3C">
        <w:rPr>
          <w:rFonts w:ascii="Calibri" w:hAnsi="Calibri" w:cs="Calibri"/>
          <w:sz w:val="24"/>
          <w:szCs w:val="24"/>
        </w:rPr>
        <w:t xml:space="preserve"> </w:t>
      </w:r>
      <w:r w:rsidRPr="00EA7C3C">
        <w:rPr>
          <w:rFonts w:ascii="Calibri" w:hAnsi="Calibri" w:cs="Calibri"/>
          <w:sz w:val="24"/>
          <w:szCs w:val="24"/>
        </w:rPr>
        <w:t xml:space="preserve">entire </w:t>
      </w:r>
      <w:r w:rsidRPr="00EA7C3C">
        <w:rPr>
          <w:rFonts w:ascii="Calibri" w:hAnsi="Calibri" w:cs="Calibri"/>
          <w:sz w:val="24"/>
          <w:szCs w:val="24"/>
        </w:rPr>
        <w:t>life</w:t>
      </w:r>
      <w:r w:rsidRPr="00EA7C3C">
        <w:rPr>
          <w:rFonts w:ascii="Calibri" w:hAnsi="Calibri" w:cs="Calibri"/>
          <w:sz w:val="24"/>
          <w:szCs w:val="24"/>
        </w:rPr>
        <w:t xml:space="preserve"> savings</w:t>
      </w:r>
      <w:r w:rsidRPr="00EA7C3C">
        <w:rPr>
          <w:rFonts w:ascii="Calibri" w:hAnsi="Calibri" w:cs="Calibri"/>
          <w:sz w:val="24"/>
          <w:szCs w:val="24"/>
        </w:rPr>
        <w:t xml:space="preserve"> -</w:t>
      </w:r>
      <w:r w:rsidRPr="00EA7C3C">
        <w:rPr>
          <w:rFonts w:ascii="Calibri" w:hAnsi="Calibri" w:cs="Calibri"/>
          <w:sz w:val="24"/>
          <w:szCs w:val="24"/>
        </w:rPr>
        <w:t xml:space="preserve"> </w:t>
      </w:r>
      <w:r w:rsidRPr="00EA7C3C">
        <w:rPr>
          <w:rFonts w:ascii="Calibri" w:hAnsi="Calibri" w:cs="Calibri"/>
          <w:sz w:val="24"/>
          <w:szCs w:val="24"/>
        </w:rPr>
        <w:t>to come to the UK</w:t>
      </w:r>
      <w:r w:rsidRPr="00EA7C3C">
        <w:rPr>
          <w:rFonts w:ascii="Calibri" w:hAnsi="Calibri" w:cs="Calibri"/>
          <w:sz w:val="24"/>
          <w:szCs w:val="24"/>
        </w:rPr>
        <w:t xml:space="preserve"> to work</w:t>
      </w:r>
      <w:r w:rsidRPr="00EA7C3C">
        <w:rPr>
          <w:rFonts w:ascii="Calibri" w:hAnsi="Calibri" w:cs="Calibri"/>
          <w:sz w:val="24"/>
          <w:szCs w:val="24"/>
        </w:rPr>
        <w:t xml:space="preserve">, only to </w:t>
      </w:r>
      <w:r w:rsidRPr="00EA7C3C">
        <w:rPr>
          <w:rFonts w:ascii="Calibri" w:hAnsi="Calibri" w:cs="Calibri"/>
          <w:sz w:val="24"/>
          <w:szCs w:val="24"/>
        </w:rPr>
        <w:t>find there is no job available</w:t>
      </w:r>
      <w:r w:rsidRPr="00EA7C3C">
        <w:rPr>
          <w:rFonts w:ascii="Calibri" w:hAnsi="Calibri" w:cs="Calibri"/>
          <w:sz w:val="24"/>
          <w:szCs w:val="24"/>
        </w:rPr>
        <w:t xml:space="preserve"> for them</w:t>
      </w:r>
      <w:r w:rsidRPr="00EA7C3C">
        <w:rPr>
          <w:rFonts w:ascii="Calibri" w:hAnsi="Calibri" w:cs="Calibri"/>
          <w:sz w:val="24"/>
          <w:szCs w:val="24"/>
        </w:rPr>
        <w:t xml:space="preserve"> or th</w:t>
      </w:r>
      <w:r w:rsidRPr="00EA7C3C">
        <w:rPr>
          <w:rFonts w:ascii="Calibri" w:hAnsi="Calibri" w:cs="Calibri"/>
          <w:sz w:val="24"/>
          <w:szCs w:val="24"/>
        </w:rPr>
        <w:t>at</w:t>
      </w:r>
      <w:r w:rsidRPr="00EA7C3C">
        <w:rPr>
          <w:rFonts w:ascii="Calibri" w:hAnsi="Calibri" w:cs="Calibri"/>
          <w:sz w:val="24"/>
          <w:szCs w:val="24"/>
        </w:rPr>
        <w:t xml:space="preserve"> their employment rights are violated</w:t>
      </w:r>
      <w:r w:rsidRPr="00EA7C3C">
        <w:rPr>
          <w:rFonts w:ascii="Calibri" w:hAnsi="Calibri" w:cs="Calibri"/>
          <w:sz w:val="24"/>
          <w:szCs w:val="24"/>
        </w:rPr>
        <w:t xml:space="preserve"> in</w:t>
      </w:r>
      <w:r w:rsidRPr="00EA7C3C">
        <w:rPr>
          <w:rFonts w:ascii="Calibri" w:hAnsi="Calibri" w:cs="Calibri"/>
          <w:sz w:val="24"/>
          <w:szCs w:val="24"/>
        </w:rPr>
        <w:t xml:space="preserve"> an exploitative </w:t>
      </w:r>
      <w:r w:rsidRPr="00EA7C3C">
        <w:rPr>
          <w:rFonts w:ascii="Calibri" w:hAnsi="Calibri" w:cs="Calibri"/>
          <w:sz w:val="24"/>
          <w:szCs w:val="24"/>
        </w:rPr>
        <w:t>job</w:t>
      </w:r>
      <w:r w:rsidRPr="00EA7C3C">
        <w:rPr>
          <w:rFonts w:ascii="Calibri" w:hAnsi="Calibri" w:cs="Calibri"/>
          <w:sz w:val="24"/>
          <w:szCs w:val="24"/>
        </w:rPr>
        <w:t xml:space="preserve"> </w:t>
      </w:r>
      <w:r w:rsidRPr="00EA7C3C">
        <w:rPr>
          <w:rFonts w:ascii="Calibri" w:hAnsi="Calibri" w:cs="Calibri"/>
          <w:sz w:val="24"/>
          <w:szCs w:val="24"/>
        </w:rPr>
        <w:t>(</w:t>
      </w:r>
      <w:r w:rsidRPr="00EA7C3C">
        <w:rPr>
          <w:rFonts w:ascii="Calibri" w:hAnsi="Calibri" w:cs="Calibri"/>
          <w:sz w:val="24"/>
          <w:szCs w:val="24"/>
        </w:rPr>
        <w:t xml:space="preserve">limiting their </w:t>
      </w:r>
      <w:r w:rsidRPr="00EA7C3C">
        <w:rPr>
          <w:rFonts w:ascii="Calibri" w:hAnsi="Calibri" w:cs="Calibri"/>
          <w:sz w:val="24"/>
          <w:szCs w:val="24"/>
        </w:rPr>
        <w:t>income</w:t>
      </w:r>
      <w:r w:rsidRPr="00EA7C3C">
        <w:rPr>
          <w:rFonts w:ascii="Calibri" w:hAnsi="Calibri" w:cs="Calibri"/>
          <w:sz w:val="24"/>
          <w:szCs w:val="24"/>
        </w:rPr>
        <w:t xml:space="preserve"> once here</w:t>
      </w:r>
      <w:r w:rsidRPr="00EA7C3C">
        <w:rPr>
          <w:rFonts w:ascii="Calibri" w:hAnsi="Calibri" w:cs="Calibri"/>
          <w:sz w:val="24"/>
          <w:szCs w:val="24"/>
        </w:rPr>
        <w:t>)</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 xml:space="preserve">These migrants </w:t>
      </w:r>
      <w:r w:rsidRPr="00EA7C3C">
        <w:rPr>
          <w:rFonts w:ascii="Calibri" w:hAnsi="Calibri" w:cs="Calibri"/>
          <w:sz w:val="24"/>
          <w:szCs w:val="24"/>
        </w:rPr>
        <w:t xml:space="preserve">frequently </w:t>
      </w:r>
      <w:r w:rsidRPr="00EA7C3C">
        <w:rPr>
          <w:rFonts w:ascii="Calibri" w:hAnsi="Calibri" w:cs="Calibri"/>
          <w:sz w:val="24"/>
          <w:szCs w:val="24"/>
        </w:rPr>
        <w:t xml:space="preserve">feel </w:t>
      </w:r>
      <w:r w:rsidRPr="00EA7C3C">
        <w:rPr>
          <w:rFonts w:ascii="Calibri" w:hAnsi="Calibri" w:cs="Calibri"/>
          <w:sz w:val="24"/>
          <w:szCs w:val="24"/>
        </w:rPr>
        <w:t>unable to report</w:t>
      </w:r>
      <w:r w:rsidRPr="00EA7C3C">
        <w:rPr>
          <w:rFonts w:ascii="Calibri" w:hAnsi="Calibri" w:cs="Calibri"/>
          <w:sz w:val="24"/>
          <w:szCs w:val="24"/>
        </w:rPr>
        <w:t xml:space="preserve"> their employers </w:t>
      </w:r>
      <w:r w:rsidRPr="00EA7C3C">
        <w:rPr>
          <w:rFonts w:ascii="Calibri" w:hAnsi="Calibri" w:cs="Calibri"/>
          <w:sz w:val="24"/>
          <w:szCs w:val="24"/>
        </w:rPr>
        <w:t>or pursue their rights for fear doing so would compromise their</w:t>
      </w:r>
      <w:r w:rsidRPr="00EA7C3C">
        <w:rPr>
          <w:rFonts w:ascii="Calibri" w:hAnsi="Calibri" w:cs="Calibri"/>
          <w:sz w:val="24"/>
          <w:szCs w:val="24"/>
        </w:rPr>
        <w:t xml:space="preserve"> employment or risk their</w:t>
      </w:r>
      <w:r w:rsidRPr="00EA7C3C">
        <w:rPr>
          <w:rFonts w:ascii="Calibri" w:hAnsi="Calibri" w:cs="Calibri"/>
          <w:sz w:val="24"/>
          <w:szCs w:val="24"/>
        </w:rPr>
        <w:t xml:space="preserve"> immigration status. </w:t>
      </w:r>
      <w:r w:rsidRPr="00EA7C3C">
        <w:rPr>
          <w:rFonts w:ascii="Calibri" w:hAnsi="Calibri" w:cs="Calibri"/>
          <w:sz w:val="24"/>
          <w:szCs w:val="24"/>
        </w:rPr>
        <w:t xml:space="preserve">Where substantial recruitment related </w:t>
      </w:r>
      <w:r w:rsidRPr="00EA7C3C">
        <w:rPr>
          <w:rFonts w:ascii="Calibri" w:hAnsi="Calibri" w:cs="Calibri"/>
          <w:sz w:val="24"/>
          <w:szCs w:val="24"/>
        </w:rPr>
        <w:t>costs have been levied</w:t>
      </w:r>
      <w:r w:rsidRPr="00EA7C3C">
        <w:rPr>
          <w:rFonts w:ascii="Calibri" w:hAnsi="Calibri" w:cs="Calibri"/>
          <w:sz w:val="24"/>
          <w:szCs w:val="24"/>
        </w:rPr>
        <w:t>,</w:t>
      </w:r>
      <w:r w:rsidRPr="00EA7C3C">
        <w:rPr>
          <w:rFonts w:ascii="Calibri" w:hAnsi="Calibri" w:cs="Calibri"/>
          <w:sz w:val="24"/>
          <w:szCs w:val="24"/>
        </w:rPr>
        <w:t xml:space="preserve"> migrants </w:t>
      </w:r>
      <w:r w:rsidRPr="00EA7C3C">
        <w:rPr>
          <w:rFonts w:ascii="Calibri" w:hAnsi="Calibri" w:cs="Calibri"/>
          <w:sz w:val="24"/>
          <w:szCs w:val="24"/>
        </w:rPr>
        <w:t xml:space="preserve">may have </w:t>
      </w:r>
      <w:r w:rsidRPr="00EA7C3C">
        <w:rPr>
          <w:rFonts w:ascii="Calibri" w:hAnsi="Calibri" w:cs="Calibri"/>
          <w:sz w:val="24"/>
          <w:szCs w:val="24"/>
        </w:rPr>
        <w:t>nothing left to return to in their home count</w:t>
      </w:r>
      <w:r w:rsidRPr="00EA7C3C">
        <w:rPr>
          <w:rFonts w:ascii="Calibri" w:hAnsi="Calibri" w:cs="Calibri"/>
          <w:sz w:val="24"/>
          <w:szCs w:val="24"/>
        </w:rPr>
        <w:t>ries</w:t>
      </w:r>
      <w:r w:rsidRPr="00EA7C3C">
        <w:rPr>
          <w:rFonts w:ascii="Calibri" w:hAnsi="Calibri" w:cs="Calibri"/>
          <w:sz w:val="24"/>
          <w:szCs w:val="24"/>
        </w:rPr>
        <w:t>. They</w:t>
      </w:r>
      <w:r w:rsidRPr="00EA7C3C">
        <w:rPr>
          <w:rFonts w:ascii="Calibri" w:hAnsi="Calibri" w:cs="Calibri"/>
          <w:sz w:val="24"/>
          <w:szCs w:val="24"/>
        </w:rPr>
        <w:t xml:space="preserve"> are left with </w:t>
      </w:r>
      <w:r w:rsidRPr="00EA7C3C">
        <w:rPr>
          <w:rFonts w:ascii="Calibri" w:hAnsi="Calibri" w:cs="Calibri"/>
          <w:sz w:val="24"/>
          <w:szCs w:val="24"/>
        </w:rPr>
        <w:t xml:space="preserve">no </w:t>
      </w:r>
      <w:r w:rsidRPr="00EA7C3C">
        <w:rPr>
          <w:rFonts w:ascii="Calibri" w:hAnsi="Calibri" w:cs="Calibri"/>
          <w:sz w:val="24"/>
          <w:szCs w:val="24"/>
        </w:rPr>
        <w:t xml:space="preserve">financial </w:t>
      </w:r>
      <w:r w:rsidRPr="00EA7C3C">
        <w:rPr>
          <w:rFonts w:ascii="Calibri" w:hAnsi="Calibri" w:cs="Calibri"/>
          <w:sz w:val="24"/>
          <w:szCs w:val="24"/>
        </w:rPr>
        <w:t>safety net or alternative means of support</w:t>
      </w:r>
      <w:r w:rsidRPr="00EA7C3C">
        <w:rPr>
          <w:rFonts w:ascii="Calibri" w:hAnsi="Calibri" w:cs="Calibri"/>
          <w:sz w:val="24"/>
          <w:szCs w:val="24"/>
        </w:rPr>
        <w:t xml:space="preserve"> in the UK</w:t>
      </w:r>
      <w:r w:rsidRPr="00EA7C3C">
        <w:rPr>
          <w:rFonts w:ascii="Calibri" w:hAnsi="Calibri" w:cs="Calibri"/>
          <w:sz w:val="24"/>
          <w:szCs w:val="24"/>
        </w:rPr>
        <w:t xml:space="preserve">.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The</w:t>
      </w:r>
      <w:r w:rsidRPr="00EA7C3C">
        <w:rPr>
          <w:rFonts w:ascii="Calibri" w:hAnsi="Calibri" w:cs="Calibri"/>
          <w:sz w:val="24"/>
          <w:szCs w:val="24"/>
        </w:rPr>
        <w:t>re is</w:t>
      </w:r>
      <w:r w:rsidRPr="00EA7C3C">
        <w:rPr>
          <w:rFonts w:ascii="Calibri" w:hAnsi="Calibri" w:cs="Calibri"/>
          <w:sz w:val="24"/>
          <w:szCs w:val="24"/>
        </w:rPr>
        <w:t xml:space="preserve"> </w:t>
      </w:r>
      <w:r w:rsidRPr="00EA7C3C">
        <w:rPr>
          <w:rFonts w:ascii="Calibri" w:hAnsi="Calibri" w:cs="Calibri"/>
          <w:sz w:val="24"/>
          <w:szCs w:val="24"/>
        </w:rPr>
        <w:t>a</w:t>
      </w:r>
      <w:r w:rsidRPr="00EA7C3C">
        <w:rPr>
          <w:rFonts w:ascii="Calibri" w:hAnsi="Calibri" w:cs="Calibri"/>
          <w:sz w:val="24"/>
          <w:szCs w:val="24"/>
        </w:rPr>
        <w:t>n unacceptable</w:t>
      </w:r>
      <w:r w:rsidRPr="00EA7C3C">
        <w:rPr>
          <w:rFonts w:ascii="Calibri" w:hAnsi="Calibri" w:cs="Calibri"/>
          <w:sz w:val="24"/>
          <w:szCs w:val="24"/>
        </w:rPr>
        <w:t xml:space="preserve"> </w:t>
      </w:r>
      <w:r w:rsidRPr="00EA7C3C">
        <w:rPr>
          <w:rFonts w:ascii="Calibri" w:hAnsi="Calibri" w:cs="Calibri"/>
          <w:sz w:val="24"/>
          <w:szCs w:val="24"/>
        </w:rPr>
        <w:t>power imbalance between sponsor</w:t>
      </w:r>
      <w:r w:rsidRPr="00EA7C3C">
        <w:rPr>
          <w:rFonts w:ascii="Calibri" w:hAnsi="Calibri" w:cs="Calibri"/>
          <w:sz w:val="24"/>
          <w:szCs w:val="24"/>
        </w:rPr>
        <w:t>s</w:t>
      </w:r>
      <w:r w:rsidRPr="00EA7C3C">
        <w:rPr>
          <w:rFonts w:ascii="Calibri" w:hAnsi="Calibri" w:cs="Calibri"/>
          <w:sz w:val="24"/>
          <w:szCs w:val="24"/>
        </w:rPr>
        <w:t xml:space="preserve"> and </w:t>
      </w:r>
      <w:r w:rsidRPr="00EA7C3C">
        <w:rPr>
          <w:rFonts w:ascii="Calibri" w:hAnsi="Calibri" w:cs="Calibri"/>
          <w:sz w:val="24"/>
          <w:szCs w:val="24"/>
        </w:rPr>
        <w:t>migrant</w:t>
      </w:r>
      <w:r w:rsidRPr="00EA7C3C">
        <w:rPr>
          <w:rFonts w:ascii="Calibri" w:hAnsi="Calibri" w:cs="Calibri"/>
          <w:sz w:val="24"/>
          <w:szCs w:val="24"/>
        </w:rPr>
        <w:t>s on</w:t>
      </w:r>
      <w:r w:rsidRPr="00EA7C3C">
        <w:rPr>
          <w:rFonts w:ascii="Calibri" w:hAnsi="Calibri" w:cs="Calibri"/>
          <w:sz w:val="24"/>
          <w:szCs w:val="24"/>
        </w:rPr>
        <w:t xml:space="preserve"> </w:t>
      </w:r>
      <w:r w:rsidRPr="00EA7C3C">
        <w:rPr>
          <w:rFonts w:ascii="Calibri" w:hAnsi="Calibri" w:cs="Calibri"/>
          <w:sz w:val="24"/>
          <w:szCs w:val="24"/>
        </w:rPr>
        <w:t>Skilled Worker Visas</w:t>
      </w:r>
      <w:r w:rsidRPr="00EA7C3C">
        <w:rPr>
          <w:rFonts w:ascii="Calibri" w:hAnsi="Calibri" w:cs="Calibri"/>
          <w:sz w:val="24"/>
          <w:szCs w:val="24"/>
        </w:rPr>
        <w:t xml:space="preserve">, which </w:t>
      </w:r>
      <w:r w:rsidRPr="00EA7C3C">
        <w:rPr>
          <w:rFonts w:ascii="Calibri" w:hAnsi="Calibri" w:cs="Calibri"/>
          <w:sz w:val="24"/>
          <w:szCs w:val="24"/>
        </w:rPr>
        <w:t xml:space="preserve">renders the latter </w:t>
      </w:r>
      <w:r w:rsidRPr="00EA7C3C">
        <w:rPr>
          <w:rFonts w:ascii="Calibri" w:hAnsi="Calibri" w:cs="Calibri"/>
          <w:sz w:val="24"/>
          <w:szCs w:val="24"/>
        </w:rPr>
        <w:t>susceptible to</w:t>
      </w:r>
      <w:r w:rsidRPr="00EA7C3C">
        <w:rPr>
          <w:rFonts w:ascii="Calibri" w:hAnsi="Calibri" w:cs="Calibri"/>
          <w:sz w:val="24"/>
          <w:szCs w:val="24"/>
        </w:rPr>
        <w:t xml:space="preserve"> financial exploitation.</w:t>
      </w:r>
      <w:r w:rsidRPr="00EA7C3C">
        <w:rPr>
          <w:rFonts w:ascii="Calibri" w:hAnsi="Calibri" w:cs="Calibri"/>
          <w:sz w:val="24"/>
          <w:szCs w:val="24"/>
        </w:rPr>
        <w:t xml:space="preserve"> </w:t>
      </w:r>
      <w:r w:rsidRPr="00EA7C3C">
        <w:rPr>
          <w:rFonts w:ascii="Calibri" w:hAnsi="Calibri" w:cs="Calibri"/>
          <w:sz w:val="24"/>
          <w:szCs w:val="24"/>
        </w:rPr>
        <w:t>CELC considers</w:t>
      </w:r>
      <w:r w:rsidRPr="00EA7C3C">
        <w:rPr>
          <w:rFonts w:ascii="Calibri" w:hAnsi="Calibri" w:cs="Calibri"/>
          <w:sz w:val="24"/>
          <w:szCs w:val="24"/>
        </w:rPr>
        <w:t xml:space="preserve"> </w:t>
      </w:r>
      <w:r w:rsidRPr="00EA7C3C">
        <w:rPr>
          <w:rFonts w:ascii="Calibri" w:hAnsi="Calibri" w:cs="Calibri"/>
          <w:sz w:val="24"/>
          <w:szCs w:val="24"/>
        </w:rPr>
        <w:t>t</w:t>
      </w:r>
      <w:r w:rsidRPr="00EA7C3C">
        <w:rPr>
          <w:rFonts w:ascii="Calibri" w:hAnsi="Calibri" w:cs="Calibri"/>
          <w:sz w:val="24"/>
          <w:szCs w:val="24"/>
        </w:rPr>
        <w:t xml:space="preserve">he lack of regulation and oversight </w:t>
      </w:r>
      <w:r w:rsidRPr="00EA7C3C">
        <w:rPr>
          <w:rFonts w:ascii="Calibri" w:hAnsi="Calibri" w:cs="Calibri"/>
          <w:sz w:val="24"/>
          <w:szCs w:val="24"/>
        </w:rPr>
        <w:t xml:space="preserve">by the Home Office </w:t>
      </w:r>
      <w:r w:rsidRPr="00EA7C3C">
        <w:rPr>
          <w:rFonts w:ascii="Calibri" w:hAnsi="Calibri" w:cs="Calibri"/>
          <w:sz w:val="24"/>
          <w:szCs w:val="24"/>
        </w:rPr>
        <w:t>of overseas recruitment agenc</w:t>
      </w:r>
      <w:r w:rsidRPr="00EA7C3C">
        <w:rPr>
          <w:rFonts w:ascii="Calibri" w:hAnsi="Calibri" w:cs="Calibri"/>
          <w:sz w:val="24"/>
          <w:szCs w:val="24"/>
        </w:rPr>
        <w:t>y</w:t>
      </w:r>
      <w:r w:rsidRPr="00EA7C3C">
        <w:rPr>
          <w:rFonts w:ascii="Calibri" w:hAnsi="Calibri" w:cs="Calibri"/>
          <w:sz w:val="24"/>
          <w:szCs w:val="24"/>
        </w:rPr>
        <w:t>/</w:t>
      </w:r>
      <w:r w:rsidRPr="00EA7C3C">
        <w:rPr>
          <w:rFonts w:ascii="Calibri" w:hAnsi="Calibri" w:cs="Calibri"/>
          <w:sz w:val="24"/>
          <w:szCs w:val="24"/>
        </w:rPr>
        <w:t>employer practices</w:t>
      </w:r>
      <w:r w:rsidRPr="00EA7C3C">
        <w:rPr>
          <w:rFonts w:ascii="Calibri" w:hAnsi="Calibri" w:cs="Calibri"/>
          <w:sz w:val="24"/>
          <w:szCs w:val="24"/>
        </w:rPr>
        <w:t xml:space="preserve"> </w:t>
      </w:r>
      <w:r w:rsidRPr="00EA7C3C">
        <w:rPr>
          <w:rFonts w:ascii="Calibri" w:hAnsi="Calibri" w:cs="Calibri"/>
          <w:sz w:val="24"/>
          <w:szCs w:val="24"/>
        </w:rPr>
        <w:t>in bringing workers to the UK through the</w:t>
      </w:r>
      <w:r w:rsidRPr="00EA7C3C">
        <w:rPr>
          <w:rFonts w:ascii="Calibri" w:hAnsi="Calibri" w:cs="Calibri"/>
          <w:sz w:val="24"/>
          <w:szCs w:val="24"/>
        </w:rPr>
        <w:t xml:space="preserve"> </w:t>
      </w:r>
      <w:r w:rsidRPr="00EA7C3C">
        <w:rPr>
          <w:rFonts w:ascii="Calibri" w:hAnsi="Calibri" w:cs="Calibri"/>
          <w:sz w:val="24"/>
          <w:szCs w:val="24"/>
        </w:rPr>
        <w:t>Skilled Worker Visa scheme</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exacerbates this problem</w:t>
      </w:r>
      <w:r w:rsidRPr="00EA7C3C">
        <w:rPr>
          <w:rFonts w:ascii="Calibri" w:hAnsi="Calibri" w:cs="Calibri"/>
          <w:sz w:val="24"/>
          <w:szCs w:val="24"/>
        </w:rPr>
        <w:t>.</w:t>
      </w:r>
    </w:p>
    <w:p w:rsidR="00EA7C3C" w:rsidRPr="00EA7C3C" w:rsidP="00EA7C3C">
      <w:pPr>
        <w:numPr>
          <w:ilvl w:val="0"/>
          <w:numId w:val="1"/>
        </w:numPr>
        <w:spacing w:after="120" w:line="240" w:lineRule="auto"/>
        <w:rPr>
          <w:rFonts w:ascii="Calibri" w:hAnsi="Calibri" w:cs="Calibri"/>
          <w:b/>
          <w:bCs/>
          <w:sz w:val="24"/>
          <w:szCs w:val="24"/>
        </w:rPr>
      </w:pPr>
      <w:r w:rsidRPr="00EA7C3C">
        <w:rPr>
          <w:rFonts w:ascii="Calibri" w:hAnsi="Calibri" w:cs="Calibri"/>
          <w:b/>
          <w:bCs/>
          <w:sz w:val="24"/>
          <w:szCs w:val="24"/>
        </w:rPr>
        <w:t xml:space="preserve">Inadequate </w:t>
      </w:r>
      <w:r w:rsidRPr="00EA7C3C">
        <w:rPr>
          <w:rFonts w:ascii="Calibri" w:hAnsi="Calibri" w:cs="Calibri"/>
          <w:b/>
          <w:bCs/>
          <w:sz w:val="24"/>
          <w:szCs w:val="24"/>
        </w:rPr>
        <w:t>C</w:t>
      </w:r>
      <w:r w:rsidRPr="00EA7C3C">
        <w:rPr>
          <w:rFonts w:ascii="Calibri" w:hAnsi="Calibri" w:cs="Calibri"/>
          <w:b/>
          <w:bCs/>
          <w:sz w:val="24"/>
          <w:szCs w:val="24"/>
        </w:rPr>
        <w:t xml:space="preserve">ompliance </w:t>
      </w:r>
      <w:r w:rsidRPr="00EA7C3C">
        <w:rPr>
          <w:rFonts w:ascii="Calibri" w:hAnsi="Calibri" w:cs="Calibri"/>
          <w:b/>
          <w:bCs/>
          <w:sz w:val="24"/>
          <w:szCs w:val="24"/>
        </w:rPr>
        <w:t>C</w:t>
      </w:r>
      <w:r w:rsidRPr="00EA7C3C">
        <w:rPr>
          <w:rFonts w:ascii="Calibri" w:hAnsi="Calibri" w:cs="Calibri"/>
          <w:b/>
          <w:bCs/>
          <w:sz w:val="24"/>
          <w:szCs w:val="24"/>
        </w:rPr>
        <w:t xml:space="preserve">hecks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In CELC’s view, t</w:t>
      </w:r>
      <w:r w:rsidRPr="00EA7C3C">
        <w:rPr>
          <w:rFonts w:ascii="Calibri" w:hAnsi="Calibri" w:cs="Calibri"/>
          <w:sz w:val="24"/>
          <w:szCs w:val="24"/>
        </w:rPr>
        <w:t xml:space="preserve">he current compliance regime </w:t>
      </w:r>
      <w:r w:rsidRPr="00EA7C3C">
        <w:rPr>
          <w:rFonts w:ascii="Calibri" w:hAnsi="Calibri" w:cs="Calibri"/>
          <w:sz w:val="24"/>
          <w:szCs w:val="24"/>
        </w:rPr>
        <w:t>is not adequate to</w:t>
      </w:r>
      <w:r w:rsidRPr="00EA7C3C">
        <w:rPr>
          <w:rFonts w:ascii="Calibri" w:hAnsi="Calibri" w:cs="Calibri"/>
          <w:sz w:val="24"/>
          <w:szCs w:val="24"/>
        </w:rPr>
        <w:t xml:space="preserve"> monitor employers </w:t>
      </w:r>
      <w:r w:rsidRPr="00EA7C3C">
        <w:rPr>
          <w:rFonts w:ascii="Calibri" w:hAnsi="Calibri" w:cs="Calibri"/>
          <w:sz w:val="24"/>
          <w:szCs w:val="24"/>
        </w:rPr>
        <w:t xml:space="preserve">who abuse the Skilled Worker </w:t>
      </w:r>
      <w:r w:rsidRPr="00EA7C3C">
        <w:rPr>
          <w:rFonts w:ascii="Calibri" w:hAnsi="Calibri" w:cs="Calibri"/>
          <w:sz w:val="24"/>
          <w:szCs w:val="24"/>
        </w:rPr>
        <w:t xml:space="preserve">Visa </w:t>
      </w:r>
      <w:r w:rsidRPr="00EA7C3C">
        <w:rPr>
          <w:rFonts w:ascii="Calibri" w:hAnsi="Calibri" w:cs="Calibri"/>
          <w:sz w:val="24"/>
          <w:szCs w:val="24"/>
        </w:rPr>
        <w:t>system.</w:t>
      </w:r>
      <w:r w:rsidRPr="00EA7C3C">
        <w:rPr>
          <w:rFonts w:ascii="Calibri" w:hAnsi="Calibri" w:cs="Calibri"/>
          <w:sz w:val="24"/>
          <w:szCs w:val="24"/>
        </w:rPr>
        <w:t xml:space="preserve"> The NAO </w:t>
      </w:r>
      <w:r w:rsidRPr="00EA7C3C">
        <w:rPr>
          <w:rFonts w:ascii="Calibri" w:hAnsi="Calibri" w:cs="Calibri"/>
          <w:sz w:val="24"/>
          <w:szCs w:val="24"/>
        </w:rPr>
        <w:t>R</w:t>
      </w:r>
      <w:r w:rsidRPr="00EA7C3C">
        <w:rPr>
          <w:rFonts w:ascii="Calibri" w:hAnsi="Calibri" w:cs="Calibri"/>
          <w:sz w:val="24"/>
          <w:szCs w:val="24"/>
        </w:rPr>
        <w:t>eport strongly critic</w:t>
      </w:r>
      <w:r w:rsidRPr="00EA7C3C">
        <w:rPr>
          <w:rFonts w:ascii="Calibri" w:hAnsi="Calibri" w:cs="Calibri"/>
          <w:sz w:val="24"/>
          <w:szCs w:val="24"/>
        </w:rPr>
        <w:t>ises the current system for its ad</w:t>
      </w:r>
      <w:r w:rsidRPr="00EA7C3C">
        <w:rPr>
          <w:rFonts w:ascii="Calibri" w:hAnsi="Calibri" w:cs="Calibri"/>
          <w:sz w:val="24"/>
          <w:szCs w:val="24"/>
        </w:rPr>
        <w:t>-</w:t>
      </w:r>
      <w:r w:rsidRPr="00EA7C3C">
        <w:rPr>
          <w:rFonts w:ascii="Calibri" w:hAnsi="Calibri" w:cs="Calibri"/>
          <w:sz w:val="24"/>
          <w:szCs w:val="24"/>
        </w:rPr>
        <w:t>hoc compliance checks.</w:t>
      </w:r>
      <w:r w:rsidRPr="00EA7C3C">
        <w:rPr>
          <w:rFonts w:ascii="Calibri" w:hAnsi="Calibri" w:cs="Calibri"/>
          <w:sz w:val="24"/>
          <w:szCs w:val="24"/>
        </w:rPr>
        <w:t xml:space="preserve"> Whi</w:t>
      </w:r>
      <w:r w:rsidRPr="00EA7C3C">
        <w:rPr>
          <w:rFonts w:ascii="Calibri" w:hAnsi="Calibri" w:cs="Calibri"/>
          <w:sz w:val="24"/>
          <w:szCs w:val="24"/>
        </w:rPr>
        <w:t>lst</w:t>
      </w:r>
      <w:r w:rsidRPr="00EA7C3C">
        <w:rPr>
          <w:rFonts w:ascii="Calibri" w:hAnsi="Calibri" w:cs="Calibri"/>
          <w:sz w:val="24"/>
          <w:szCs w:val="24"/>
        </w:rPr>
        <w:t xml:space="preserve"> employers are required to obtain sponsor licences and maintain </w:t>
      </w:r>
      <w:r w:rsidRPr="00EA7C3C">
        <w:rPr>
          <w:rFonts w:ascii="Calibri" w:hAnsi="Calibri" w:cs="Calibri"/>
          <w:sz w:val="24"/>
          <w:szCs w:val="24"/>
        </w:rPr>
        <w:t>certain standards, these requirements are poorly enforce</w:t>
      </w:r>
      <w:r w:rsidRPr="00EA7C3C">
        <w:rPr>
          <w:rFonts w:ascii="Calibri" w:hAnsi="Calibri" w:cs="Calibri"/>
          <w:sz w:val="24"/>
          <w:szCs w:val="24"/>
        </w:rPr>
        <w:t>d</w:t>
      </w:r>
      <w:r w:rsidRPr="00EA7C3C">
        <w:rPr>
          <w:rFonts w:ascii="Calibri" w:hAnsi="Calibri" w:cs="Calibri"/>
          <w:sz w:val="24"/>
          <w:szCs w:val="24"/>
        </w:rPr>
        <w:t xml:space="preserve">, particularly in lower-paid sectors like </w:t>
      </w:r>
      <w:r w:rsidRPr="00EA7C3C">
        <w:rPr>
          <w:rFonts w:ascii="Calibri" w:hAnsi="Calibri" w:cs="Calibri"/>
          <w:sz w:val="24"/>
          <w:szCs w:val="24"/>
        </w:rPr>
        <w:t>the care sector. Sponsor checks are</w:t>
      </w:r>
      <w:r w:rsidRPr="00EA7C3C">
        <w:rPr>
          <w:rFonts w:ascii="Calibri" w:hAnsi="Calibri" w:cs="Calibri"/>
          <w:sz w:val="24"/>
          <w:szCs w:val="24"/>
        </w:rPr>
        <w:t>, in CELC’s understanding,</w:t>
      </w:r>
      <w:r w:rsidRPr="00EA7C3C">
        <w:rPr>
          <w:rFonts w:ascii="Calibri" w:hAnsi="Calibri" w:cs="Calibri"/>
          <w:sz w:val="24"/>
          <w:szCs w:val="24"/>
        </w:rPr>
        <w:t xml:space="preserve"> often limited to document review</w:t>
      </w:r>
      <w:r w:rsidRPr="00EA7C3C">
        <w:rPr>
          <w:rFonts w:ascii="Calibri" w:hAnsi="Calibri" w:cs="Calibri"/>
          <w:sz w:val="24"/>
          <w:szCs w:val="24"/>
        </w:rPr>
        <w:t>s</w:t>
      </w:r>
      <w:r w:rsidRPr="00EA7C3C">
        <w:rPr>
          <w:rFonts w:ascii="Calibri" w:hAnsi="Calibri" w:cs="Calibri"/>
          <w:sz w:val="24"/>
          <w:szCs w:val="24"/>
        </w:rPr>
        <w:t xml:space="preserve"> and</w:t>
      </w:r>
      <w:r w:rsidRPr="00EA7C3C">
        <w:rPr>
          <w:rFonts w:ascii="Calibri" w:hAnsi="Calibri" w:cs="Calibri"/>
          <w:sz w:val="24"/>
          <w:szCs w:val="24"/>
        </w:rPr>
        <w:t>/or</w:t>
      </w:r>
      <w:r w:rsidRPr="00EA7C3C">
        <w:rPr>
          <w:rFonts w:ascii="Calibri" w:hAnsi="Calibri" w:cs="Calibri"/>
          <w:sz w:val="24"/>
          <w:szCs w:val="24"/>
        </w:rPr>
        <w:t xml:space="preserve"> infrequent audits, which rogue emp</w:t>
      </w:r>
      <w:r w:rsidRPr="00EA7C3C">
        <w:rPr>
          <w:rFonts w:ascii="Calibri" w:hAnsi="Calibri" w:cs="Calibri"/>
          <w:sz w:val="24"/>
          <w:szCs w:val="24"/>
        </w:rPr>
        <w:t xml:space="preserve">loyers </w:t>
      </w:r>
      <w:r w:rsidRPr="00EA7C3C">
        <w:rPr>
          <w:rFonts w:ascii="Calibri" w:hAnsi="Calibri" w:cs="Calibri"/>
          <w:sz w:val="24"/>
          <w:szCs w:val="24"/>
        </w:rPr>
        <w:t>appear to be able to</w:t>
      </w:r>
      <w:r w:rsidRPr="00EA7C3C">
        <w:rPr>
          <w:rFonts w:ascii="Calibri" w:hAnsi="Calibri" w:cs="Calibri"/>
          <w:sz w:val="24"/>
          <w:szCs w:val="24"/>
        </w:rPr>
        <w:t xml:space="preserve"> easily circumvent. </w:t>
      </w:r>
      <w:r w:rsidRPr="00EA7C3C">
        <w:rPr>
          <w:rFonts w:ascii="Calibri" w:hAnsi="Calibri" w:cs="Calibri"/>
          <w:sz w:val="24"/>
          <w:szCs w:val="24"/>
        </w:rPr>
        <w:t xml:space="preserve">The </w:t>
      </w:r>
      <w:r w:rsidRPr="00EA7C3C">
        <w:rPr>
          <w:rFonts w:ascii="Calibri" w:hAnsi="Calibri" w:cs="Calibri"/>
          <w:sz w:val="24"/>
          <w:szCs w:val="24"/>
        </w:rPr>
        <w:t>irregular</w:t>
      </w:r>
      <w:r w:rsidRPr="00EA7C3C">
        <w:rPr>
          <w:rFonts w:ascii="Calibri" w:hAnsi="Calibri" w:cs="Calibri"/>
          <w:sz w:val="24"/>
          <w:szCs w:val="24"/>
        </w:rPr>
        <w:t xml:space="preserve"> nature of </w:t>
      </w:r>
      <w:r w:rsidRPr="00EA7C3C">
        <w:rPr>
          <w:rFonts w:ascii="Calibri" w:hAnsi="Calibri" w:cs="Calibri"/>
          <w:sz w:val="24"/>
          <w:szCs w:val="24"/>
        </w:rPr>
        <w:t>audits</w:t>
      </w:r>
      <w:r w:rsidRPr="00EA7C3C">
        <w:rPr>
          <w:rFonts w:ascii="Calibri" w:hAnsi="Calibri" w:cs="Calibri"/>
          <w:sz w:val="24"/>
          <w:szCs w:val="24"/>
        </w:rPr>
        <w:t>/</w:t>
      </w:r>
      <w:r w:rsidRPr="00EA7C3C">
        <w:rPr>
          <w:rFonts w:ascii="Calibri" w:hAnsi="Calibri" w:cs="Calibri"/>
          <w:sz w:val="24"/>
          <w:szCs w:val="24"/>
        </w:rPr>
        <w:t>inspections allow</w:t>
      </w:r>
      <w:r w:rsidRPr="00EA7C3C">
        <w:rPr>
          <w:rFonts w:ascii="Calibri" w:hAnsi="Calibri" w:cs="Calibri"/>
          <w:sz w:val="24"/>
          <w:szCs w:val="24"/>
        </w:rPr>
        <w:t>s</w:t>
      </w:r>
      <w:r w:rsidRPr="00EA7C3C">
        <w:rPr>
          <w:rFonts w:ascii="Calibri" w:hAnsi="Calibri" w:cs="Calibri"/>
          <w:sz w:val="24"/>
          <w:szCs w:val="24"/>
        </w:rPr>
        <w:t xml:space="preserve"> </w:t>
      </w:r>
      <w:r w:rsidRPr="00EA7C3C">
        <w:rPr>
          <w:rFonts w:ascii="Calibri" w:hAnsi="Calibri" w:cs="Calibri"/>
          <w:sz w:val="24"/>
          <w:szCs w:val="24"/>
        </w:rPr>
        <w:t>non-compliant</w:t>
      </w:r>
      <w:r w:rsidRPr="00EA7C3C">
        <w:rPr>
          <w:rFonts w:ascii="Calibri" w:hAnsi="Calibri" w:cs="Calibri"/>
          <w:sz w:val="24"/>
          <w:szCs w:val="24"/>
        </w:rPr>
        <w:t xml:space="preserve"> </w:t>
      </w:r>
      <w:r w:rsidRPr="00EA7C3C">
        <w:rPr>
          <w:rFonts w:ascii="Calibri" w:hAnsi="Calibri" w:cs="Calibri"/>
          <w:sz w:val="24"/>
          <w:szCs w:val="24"/>
        </w:rPr>
        <w:t>employers</w:t>
      </w:r>
      <w:r w:rsidRPr="00EA7C3C">
        <w:rPr>
          <w:rFonts w:ascii="Calibri" w:hAnsi="Calibri" w:cs="Calibri"/>
          <w:sz w:val="24"/>
          <w:szCs w:val="24"/>
        </w:rPr>
        <w:t xml:space="preserve"> to </w:t>
      </w:r>
      <w:r w:rsidRPr="00EA7C3C">
        <w:rPr>
          <w:rFonts w:ascii="Calibri" w:hAnsi="Calibri" w:cs="Calibri"/>
          <w:sz w:val="24"/>
          <w:szCs w:val="24"/>
        </w:rPr>
        <w:t xml:space="preserve">continue </w:t>
      </w:r>
      <w:r w:rsidRPr="00EA7C3C">
        <w:rPr>
          <w:rFonts w:ascii="Calibri" w:hAnsi="Calibri" w:cs="Calibri"/>
          <w:sz w:val="24"/>
          <w:szCs w:val="24"/>
        </w:rPr>
        <w:t xml:space="preserve">functioning </w:t>
      </w:r>
      <w:r w:rsidRPr="00EA7C3C">
        <w:rPr>
          <w:rFonts w:ascii="Calibri" w:hAnsi="Calibri" w:cs="Calibri"/>
          <w:sz w:val="24"/>
          <w:szCs w:val="24"/>
        </w:rPr>
        <w:t xml:space="preserve">and </w:t>
      </w:r>
      <w:r w:rsidRPr="00EA7C3C">
        <w:rPr>
          <w:rFonts w:ascii="Calibri" w:hAnsi="Calibri" w:cs="Calibri"/>
          <w:sz w:val="24"/>
          <w:szCs w:val="24"/>
        </w:rPr>
        <w:t xml:space="preserve">to further </w:t>
      </w:r>
      <w:r w:rsidRPr="00EA7C3C">
        <w:rPr>
          <w:rFonts w:ascii="Calibri" w:hAnsi="Calibri" w:cs="Calibri"/>
          <w:sz w:val="24"/>
          <w:szCs w:val="24"/>
        </w:rPr>
        <w:t xml:space="preserve">develop their </w:t>
      </w:r>
      <w:r w:rsidRPr="00EA7C3C">
        <w:rPr>
          <w:rFonts w:ascii="Calibri" w:hAnsi="Calibri" w:cs="Calibri"/>
          <w:sz w:val="24"/>
          <w:szCs w:val="24"/>
        </w:rPr>
        <w:t xml:space="preserve">operations, </w:t>
      </w:r>
      <w:r w:rsidRPr="00EA7C3C">
        <w:rPr>
          <w:rFonts w:ascii="Calibri" w:hAnsi="Calibri" w:cs="Calibri"/>
          <w:sz w:val="24"/>
          <w:szCs w:val="24"/>
        </w:rPr>
        <w:t>enhancing ex</w:t>
      </w:r>
      <w:r w:rsidRPr="00EA7C3C">
        <w:rPr>
          <w:rFonts w:ascii="Calibri" w:hAnsi="Calibri" w:cs="Calibri"/>
          <w:sz w:val="24"/>
          <w:szCs w:val="24"/>
        </w:rPr>
        <w:t>ploitative practices within sectors reliant on migrant workers.</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The recent move to require all care providers</w:t>
      </w:r>
      <w:r w:rsidRPr="00EA7C3C">
        <w:rPr>
          <w:rFonts w:ascii="Calibri" w:hAnsi="Calibri" w:cs="Calibri"/>
          <w:sz w:val="24"/>
          <w:szCs w:val="24"/>
        </w:rPr>
        <w:t xml:space="preserve"> to register with the Care Quality Commission (CQC) is a welcome step</w:t>
      </w:r>
      <w:r w:rsidRPr="00EA7C3C">
        <w:rPr>
          <w:rFonts w:ascii="Calibri" w:hAnsi="Calibri" w:cs="Calibri"/>
          <w:sz w:val="24"/>
          <w:szCs w:val="24"/>
        </w:rPr>
        <w:t xml:space="preserve"> in the care sector</w:t>
      </w:r>
      <w:r w:rsidRPr="00EA7C3C">
        <w:rPr>
          <w:rFonts w:ascii="Calibri" w:hAnsi="Calibri" w:cs="Calibri"/>
          <w:sz w:val="24"/>
          <w:szCs w:val="24"/>
        </w:rPr>
        <w:t>, but this change will only be effective if there is a sig</w:t>
      </w:r>
      <w:r w:rsidRPr="00EA7C3C">
        <w:rPr>
          <w:rFonts w:ascii="Calibri" w:hAnsi="Calibri" w:cs="Calibri"/>
          <w:sz w:val="24"/>
          <w:szCs w:val="24"/>
        </w:rPr>
        <w:t>nificant</w:t>
      </w:r>
      <w:r w:rsidRPr="00EA7C3C">
        <w:rPr>
          <w:rFonts w:ascii="Calibri" w:hAnsi="Calibri" w:cs="Calibri"/>
          <w:sz w:val="24"/>
          <w:szCs w:val="24"/>
        </w:rPr>
        <w:t xml:space="preserve"> </w:t>
      </w:r>
      <w:r w:rsidRPr="00EA7C3C">
        <w:rPr>
          <w:rFonts w:ascii="Calibri" w:hAnsi="Calibri" w:cs="Calibri"/>
          <w:sz w:val="24"/>
          <w:szCs w:val="24"/>
        </w:rPr>
        <w:t xml:space="preserve">investment in </w:t>
      </w:r>
      <w:r w:rsidRPr="00EA7C3C">
        <w:rPr>
          <w:rFonts w:ascii="Calibri" w:hAnsi="Calibri" w:cs="Calibri"/>
          <w:sz w:val="24"/>
          <w:szCs w:val="24"/>
        </w:rPr>
        <w:t xml:space="preserve">proactive </w:t>
      </w:r>
      <w:r w:rsidRPr="00EA7C3C">
        <w:rPr>
          <w:rFonts w:ascii="Calibri" w:hAnsi="Calibri" w:cs="Calibri"/>
          <w:sz w:val="24"/>
          <w:szCs w:val="24"/>
        </w:rPr>
        <w:t>sponsor audits/</w:t>
      </w:r>
      <w:r w:rsidRPr="00EA7C3C">
        <w:rPr>
          <w:rFonts w:ascii="Calibri" w:hAnsi="Calibri" w:cs="Calibri"/>
          <w:sz w:val="24"/>
          <w:szCs w:val="24"/>
        </w:rPr>
        <w:t>inspections and enforcement</w:t>
      </w:r>
      <w:r w:rsidRPr="00EA7C3C">
        <w:rPr>
          <w:rFonts w:ascii="Calibri" w:hAnsi="Calibri" w:cs="Calibri"/>
          <w:sz w:val="24"/>
          <w:szCs w:val="24"/>
        </w:rPr>
        <w:t xml:space="preserve"> action</w:t>
      </w:r>
      <w:r w:rsidRPr="00EA7C3C">
        <w:rPr>
          <w:rFonts w:ascii="Calibri" w:hAnsi="Calibri" w:cs="Calibri"/>
          <w:sz w:val="24"/>
          <w:szCs w:val="24"/>
        </w:rPr>
        <w:t xml:space="preserve">. </w:t>
      </w:r>
      <w:r w:rsidRPr="00EA7C3C">
        <w:rPr>
          <w:rFonts w:ascii="Calibri" w:hAnsi="Calibri" w:cs="Calibri"/>
          <w:sz w:val="24"/>
          <w:szCs w:val="24"/>
        </w:rPr>
        <w:t xml:space="preserve">If rogue employers </w:t>
      </w:r>
      <w:r w:rsidRPr="00EA7C3C">
        <w:rPr>
          <w:rFonts w:ascii="Calibri" w:hAnsi="Calibri" w:cs="Calibri"/>
          <w:sz w:val="24"/>
          <w:szCs w:val="24"/>
        </w:rPr>
        <w:t xml:space="preserve">continue to </w:t>
      </w:r>
      <w:r w:rsidRPr="00EA7C3C">
        <w:rPr>
          <w:rFonts w:ascii="Calibri" w:hAnsi="Calibri" w:cs="Calibri"/>
          <w:sz w:val="24"/>
          <w:szCs w:val="24"/>
        </w:rPr>
        <w:t xml:space="preserve">operate unchecked, </w:t>
      </w:r>
      <w:r w:rsidRPr="00EA7C3C">
        <w:rPr>
          <w:rFonts w:ascii="Calibri" w:hAnsi="Calibri" w:cs="Calibri"/>
          <w:sz w:val="24"/>
          <w:szCs w:val="24"/>
        </w:rPr>
        <w:t xml:space="preserve">the integrity of </w:t>
      </w:r>
      <w:r w:rsidRPr="00EA7C3C">
        <w:rPr>
          <w:rFonts w:ascii="Calibri" w:hAnsi="Calibri" w:cs="Calibri"/>
          <w:sz w:val="24"/>
          <w:szCs w:val="24"/>
        </w:rPr>
        <w:t>the Skilled Worker Visa</w:t>
      </w:r>
      <w:r w:rsidRPr="00EA7C3C">
        <w:rPr>
          <w:rFonts w:ascii="Calibri" w:hAnsi="Calibri" w:cs="Calibri"/>
          <w:sz w:val="24"/>
          <w:szCs w:val="24"/>
        </w:rPr>
        <w:t xml:space="preserve"> system </w:t>
      </w:r>
      <w:r w:rsidRPr="00EA7C3C">
        <w:rPr>
          <w:rFonts w:ascii="Calibri" w:hAnsi="Calibri" w:cs="Calibri"/>
          <w:sz w:val="24"/>
          <w:szCs w:val="24"/>
        </w:rPr>
        <w:t xml:space="preserve">is </w:t>
      </w:r>
      <w:r w:rsidRPr="00EA7C3C">
        <w:rPr>
          <w:rFonts w:ascii="Calibri" w:hAnsi="Calibri" w:cs="Calibri"/>
          <w:sz w:val="24"/>
          <w:szCs w:val="24"/>
        </w:rPr>
        <w:t>undermi</w:t>
      </w:r>
      <w:r w:rsidRPr="00EA7C3C">
        <w:rPr>
          <w:rFonts w:ascii="Calibri" w:hAnsi="Calibri" w:cs="Calibri"/>
          <w:sz w:val="24"/>
          <w:szCs w:val="24"/>
        </w:rPr>
        <w:t>ned,</w:t>
      </w:r>
      <w:r w:rsidRPr="00EA7C3C">
        <w:rPr>
          <w:rFonts w:ascii="Calibri" w:hAnsi="Calibri" w:cs="Calibri"/>
          <w:sz w:val="24"/>
          <w:szCs w:val="24"/>
        </w:rPr>
        <w:t xml:space="preserve"> and vulnerable workers</w:t>
      </w:r>
      <w:r w:rsidRPr="00EA7C3C">
        <w:rPr>
          <w:rFonts w:ascii="Calibri" w:hAnsi="Calibri" w:cs="Calibri"/>
          <w:sz w:val="24"/>
          <w:szCs w:val="24"/>
        </w:rPr>
        <w:t xml:space="preserve"> are harmed</w:t>
      </w:r>
      <w:r w:rsidRPr="00EA7C3C">
        <w:rPr>
          <w:rFonts w:ascii="Calibri" w:hAnsi="Calibri" w:cs="Calibri"/>
          <w:sz w:val="24"/>
          <w:szCs w:val="24"/>
        </w:rPr>
        <w:t xml:space="preserve">. </w:t>
      </w:r>
    </w:p>
    <w:p w:rsidR="00EA7C3C" w:rsidRPr="00EA7C3C" w:rsidP="00EA7C3C">
      <w:pPr>
        <w:numPr>
          <w:ilvl w:val="0"/>
          <w:numId w:val="1"/>
        </w:numPr>
        <w:spacing w:after="120" w:line="240" w:lineRule="auto"/>
        <w:rPr>
          <w:rFonts w:ascii="Calibri" w:hAnsi="Calibri" w:cs="Calibri"/>
          <w:b/>
          <w:bCs/>
          <w:sz w:val="24"/>
          <w:szCs w:val="24"/>
        </w:rPr>
      </w:pPr>
      <w:r w:rsidRPr="00EA7C3C">
        <w:rPr>
          <w:rFonts w:ascii="Calibri" w:hAnsi="Calibri" w:cs="Calibri"/>
          <w:b/>
          <w:bCs/>
          <w:sz w:val="24"/>
          <w:szCs w:val="24"/>
        </w:rPr>
        <w:t xml:space="preserve">Dependence of the </w:t>
      </w:r>
      <w:r w:rsidRPr="00EA7C3C">
        <w:rPr>
          <w:rFonts w:ascii="Calibri" w:hAnsi="Calibri" w:cs="Calibri"/>
          <w:b/>
          <w:bCs/>
          <w:sz w:val="24"/>
          <w:szCs w:val="24"/>
        </w:rPr>
        <w:t>E</w:t>
      </w:r>
      <w:r w:rsidRPr="00EA7C3C">
        <w:rPr>
          <w:rFonts w:ascii="Calibri" w:hAnsi="Calibri" w:cs="Calibri"/>
          <w:b/>
          <w:bCs/>
          <w:sz w:val="24"/>
          <w:szCs w:val="24"/>
        </w:rPr>
        <w:t xml:space="preserve">mployee on the </w:t>
      </w:r>
      <w:r w:rsidRPr="00EA7C3C">
        <w:rPr>
          <w:rFonts w:ascii="Calibri" w:hAnsi="Calibri" w:cs="Calibri"/>
          <w:b/>
          <w:bCs/>
          <w:sz w:val="24"/>
          <w:szCs w:val="24"/>
        </w:rPr>
        <w:t>E</w:t>
      </w:r>
      <w:r w:rsidRPr="00EA7C3C">
        <w:rPr>
          <w:rFonts w:ascii="Calibri" w:hAnsi="Calibri" w:cs="Calibri"/>
          <w:b/>
          <w:bCs/>
          <w:sz w:val="24"/>
          <w:szCs w:val="24"/>
        </w:rPr>
        <w:t xml:space="preserve">mployer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T</w:t>
      </w:r>
      <w:r w:rsidRPr="00EA7C3C">
        <w:rPr>
          <w:rFonts w:ascii="Calibri" w:hAnsi="Calibri" w:cs="Calibri"/>
          <w:sz w:val="24"/>
          <w:szCs w:val="24"/>
        </w:rPr>
        <w:t>he fac</w:t>
      </w:r>
      <w:r w:rsidRPr="00EA7C3C">
        <w:rPr>
          <w:rFonts w:ascii="Calibri" w:hAnsi="Calibri" w:cs="Calibri"/>
          <w:sz w:val="24"/>
          <w:szCs w:val="24"/>
        </w:rPr>
        <w:t>t that migrant worker</w:t>
      </w:r>
      <w:r w:rsidRPr="00EA7C3C">
        <w:rPr>
          <w:rFonts w:ascii="Calibri" w:hAnsi="Calibri" w:cs="Calibri"/>
          <w:sz w:val="24"/>
          <w:szCs w:val="24"/>
        </w:rPr>
        <w:t>s are dependent</w:t>
      </w:r>
      <w:r w:rsidRPr="00EA7C3C">
        <w:rPr>
          <w:rFonts w:ascii="Calibri" w:hAnsi="Calibri" w:cs="Calibri"/>
          <w:sz w:val="24"/>
          <w:szCs w:val="24"/>
        </w:rPr>
        <w:t xml:space="preserve"> on </w:t>
      </w:r>
      <w:r w:rsidRPr="00EA7C3C">
        <w:rPr>
          <w:rFonts w:ascii="Calibri" w:hAnsi="Calibri" w:cs="Calibri"/>
          <w:sz w:val="24"/>
          <w:szCs w:val="24"/>
        </w:rPr>
        <w:t xml:space="preserve">their </w:t>
      </w:r>
      <w:r w:rsidRPr="00EA7C3C">
        <w:rPr>
          <w:rFonts w:ascii="Calibri" w:hAnsi="Calibri" w:cs="Calibri"/>
          <w:sz w:val="24"/>
          <w:szCs w:val="24"/>
        </w:rPr>
        <w:t>sponsor</w:t>
      </w:r>
      <w:r w:rsidRPr="00EA7C3C">
        <w:rPr>
          <w:rFonts w:ascii="Calibri" w:hAnsi="Calibri" w:cs="Calibri"/>
          <w:sz w:val="24"/>
          <w:szCs w:val="24"/>
        </w:rPr>
        <w:t xml:space="preserve"> is a fundamental </w:t>
      </w:r>
      <w:r w:rsidRPr="00EA7C3C">
        <w:rPr>
          <w:rFonts w:ascii="Calibri" w:hAnsi="Calibri" w:cs="Calibri"/>
          <w:sz w:val="24"/>
          <w:szCs w:val="24"/>
        </w:rPr>
        <w:t xml:space="preserve">difficulty </w:t>
      </w:r>
      <w:r w:rsidRPr="00EA7C3C">
        <w:rPr>
          <w:rFonts w:ascii="Calibri" w:hAnsi="Calibri" w:cs="Calibri"/>
          <w:sz w:val="24"/>
          <w:szCs w:val="24"/>
        </w:rPr>
        <w:t xml:space="preserve">embedded in the </w:t>
      </w:r>
      <w:r w:rsidRPr="00EA7C3C">
        <w:rPr>
          <w:rFonts w:ascii="Calibri" w:hAnsi="Calibri" w:cs="Calibri"/>
          <w:sz w:val="24"/>
          <w:szCs w:val="24"/>
        </w:rPr>
        <w:t>S</w:t>
      </w:r>
      <w:r w:rsidRPr="00EA7C3C">
        <w:rPr>
          <w:rFonts w:ascii="Calibri" w:hAnsi="Calibri" w:cs="Calibri"/>
          <w:sz w:val="24"/>
          <w:szCs w:val="24"/>
        </w:rPr>
        <w:t xml:space="preserve">killed </w:t>
      </w:r>
      <w:r w:rsidRPr="00EA7C3C">
        <w:rPr>
          <w:rFonts w:ascii="Calibri" w:hAnsi="Calibri" w:cs="Calibri"/>
          <w:sz w:val="24"/>
          <w:szCs w:val="24"/>
        </w:rPr>
        <w:t>W</w:t>
      </w:r>
      <w:r w:rsidRPr="00EA7C3C">
        <w:rPr>
          <w:rFonts w:ascii="Calibri" w:hAnsi="Calibri" w:cs="Calibri"/>
          <w:sz w:val="24"/>
          <w:szCs w:val="24"/>
        </w:rPr>
        <w:t xml:space="preserve">orker </w:t>
      </w:r>
      <w:r w:rsidRPr="00EA7C3C">
        <w:rPr>
          <w:rFonts w:ascii="Calibri" w:hAnsi="Calibri" w:cs="Calibri"/>
          <w:sz w:val="24"/>
          <w:szCs w:val="24"/>
        </w:rPr>
        <w:t>V</w:t>
      </w:r>
      <w:r w:rsidRPr="00EA7C3C">
        <w:rPr>
          <w:rFonts w:ascii="Calibri" w:hAnsi="Calibri" w:cs="Calibri"/>
          <w:sz w:val="24"/>
          <w:szCs w:val="24"/>
        </w:rPr>
        <w:t>isa route</w:t>
      </w:r>
      <w:r w:rsidRPr="00EA7C3C">
        <w:rPr>
          <w:rFonts w:ascii="Calibri" w:hAnsi="Calibri" w:cs="Calibri"/>
          <w:sz w:val="24"/>
          <w:szCs w:val="24"/>
        </w:rPr>
        <w:t>, creating power imbalance</w:t>
      </w:r>
      <w:r w:rsidRPr="00EA7C3C">
        <w:rPr>
          <w:rFonts w:ascii="Calibri" w:hAnsi="Calibri" w:cs="Calibri"/>
          <w:sz w:val="24"/>
          <w:szCs w:val="24"/>
        </w:rPr>
        <w:t>s</w:t>
      </w:r>
      <w:r w:rsidRPr="00EA7C3C">
        <w:rPr>
          <w:rFonts w:ascii="Calibri" w:hAnsi="Calibri" w:cs="Calibri"/>
          <w:sz w:val="24"/>
          <w:szCs w:val="24"/>
        </w:rPr>
        <w:t xml:space="preserve"> and </w:t>
      </w:r>
      <w:r w:rsidRPr="00EA7C3C">
        <w:rPr>
          <w:rFonts w:ascii="Calibri" w:hAnsi="Calibri" w:cs="Calibri"/>
          <w:sz w:val="24"/>
          <w:szCs w:val="24"/>
        </w:rPr>
        <w:t>fostering environments</w:t>
      </w:r>
      <w:r w:rsidRPr="00EA7C3C">
        <w:rPr>
          <w:rFonts w:ascii="Calibri" w:hAnsi="Calibri" w:cs="Calibri"/>
          <w:sz w:val="24"/>
          <w:szCs w:val="24"/>
        </w:rPr>
        <w:t xml:space="preserve"> where workers are </w:t>
      </w:r>
      <w:r w:rsidRPr="00EA7C3C">
        <w:rPr>
          <w:rFonts w:ascii="Calibri" w:hAnsi="Calibri" w:cs="Calibri"/>
          <w:sz w:val="24"/>
          <w:szCs w:val="24"/>
        </w:rPr>
        <w:t xml:space="preserve">hesitant to report </w:t>
      </w:r>
      <w:r w:rsidRPr="00EA7C3C">
        <w:rPr>
          <w:rFonts w:ascii="Calibri" w:hAnsi="Calibri" w:cs="Calibri"/>
          <w:sz w:val="24"/>
          <w:szCs w:val="24"/>
        </w:rPr>
        <w:t>exploitation</w:t>
      </w:r>
      <w:r w:rsidRPr="00EA7C3C">
        <w:rPr>
          <w:rFonts w:ascii="Calibri" w:hAnsi="Calibri" w:cs="Calibri"/>
          <w:sz w:val="24"/>
          <w:szCs w:val="24"/>
        </w:rPr>
        <w:t xml:space="preserve">. Workers who face abuse or exploitation cannot </w:t>
      </w:r>
      <w:r w:rsidRPr="00EA7C3C">
        <w:rPr>
          <w:rFonts w:ascii="Calibri" w:hAnsi="Calibri" w:cs="Calibri"/>
          <w:sz w:val="24"/>
          <w:szCs w:val="24"/>
        </w:rPr>
        <w:t>easily enforce their employment rights without ris</w:t>
      </w:r>
      <w:r w:rsidRPr="00EA7C3C">
        <w:rPr>
          <w:rFonts w:ascii="Calibri" w:hAnsi="Calibri" w:cs="Calibri"/>
          <w:sz w:val="24"/>
          <w:szCs w:val="24"/>
        </w:rPr>
        <w:t>king their right to remain in the UK. This creates</w:t>
      </w:r>
      <w:r w:rsidRPr="00EA7C3C">
        <w:rPr>
          <w:rFonts w:ascii="Calibri" w:hAnsi="Calibri" w:cs="Calibri"/>
          <w:sz w:val="24"/>
          <w:szCs w:val="24"/>
        </w:rPr>
        <w:t xml:space="preserve"> </w:t>
      </w:r>
      <w:r w:rsidRPr="00EA7C3C">
        <w:rPr>
          <w:rFonts w:ascii="Calibri" w:hAnsi="Calibri" w:cs="Calibri"/>
          <w:sz w:val="24"/>
          <w:szCs w:val="24"/>
        </w:rPr>
        <w:t xml:space="preserve">hostile </w:t>
      </w:r>
      <w:r w:rsidRPr="00EA7C3C">
        <w:rPr>
          <w:rFonts w:ascii="Calibri" w:hAnsi="Calibri" w:cs="Calibri"/>
          <w:sz w:val="24"/>
          <w:szCs w:val="24"/>
        </w:rPr>
        <w:t xml:space="preserve">working </w:t>
      </w:r>
      <w:r w:rsidRPr="00EA7C3C">
        <w:rPr>
          <w:rFonts w:ascii="Calibri" w:hAnsi="Calibri" w:cs="Calibri"/>
          <w:sz w:val="24"/>
          <w:szCs w:val="24"/>
        </w:rPr>
        <w:t>environment</w:t>
      </w:r>
      <w:r w:rsidRPr="00EA7C3C">
        <w:rPr>
          <w:rFonts w:ascii="Calibri" w:hAnsi="Calibri" w:cs="Calibri"/>
          <w:sz w:val="24"/>
          <w:szCs w:val="24"/>
        </w:rPr>
        <w:t>s</w:t>
      </w:r>
      <w:r w:rsidRPr="00EA7C3C">
        <w:rPr>
          <w:rFonts w:ascii="Calibri" w:hAnsi="Calibri" w:cs="Calibri"/>
          <w:sz w:val="24"/>
          <w:szCs w:val="24"/>
        </w:rPr>
        <w:t>,</w:t>
      </w:r>
      <w:r w:rsidRPr="00EA7C3C">
        <w:rPr>
          <w:rFonts w:ascii="Calibri" w:hAnsi="Calibri" w:cs="Calibri"/>
          <w:sz w:val="24"/>
          <w:szCs w:val="24"/>
        </w:rPr>
        <w:t xml:space="preserve"> wherein</w:t>
      </w:r>
      <w:r w:rsidRPr="00EA7C3C">
        <w:rPr>
          <w:rFonts w:ascii="Calibri" w:hAnsi="Calibri" w:cs="Calibri"/>
          <w:sz w:val="24"/>
          <w:szCs w:val="24"/>
        </w:rPr>
        <w:t xml:space="preserve"> </w:t>
      </w:r>
      <w:r w:rsidRPr="00EA7C3C">
        <w:rPr>
          <w:rFonts w:ascii="Calibri" w:hAnsi="Calibri" w:cs="Calibri"/>
          <w:sz w:val="24"/>
          <w:szCs w:val="24"/>
        </w:rPr>
        <w:t>workers</w:t>
      </w:r>
      <w:r w:rsidRPr="00EA7C3C">
        <w:rPr>
          <w:rFonts w:ascii="Calibri" w:hAnsi="Calibri" w:cs="Calibri"/>
          <w:sz w:val="24"/>
          <w:szCs w:val="24"/>
        </w:rPr>
        <w:t xml:space="preserve"> are</w:t>
      </w:r>
      <w:r w:rsidRPr="00EA7C3C">
        <w:rPr>
          <w:rFonts w:ascii="Calibri" w:hAnsi="Calibri" w:cs="Calibri"/>
          <w:sz w:val="24"/>
          <w:szCs w:val="24"/>
        </w:rPr>
        <w:t xml:space="preserve"> </w:t>
      </w:r>
      <w:r w:rsidRPr="00EA7C3C">
        <w:rPr>
          <w:rFonts w:ascii="Calibri" w:hAnsi="Calibri" w:cs="Calibri"/>
          <w:sz w:val="24"/>
          <w:szCs w:val="24"/>
        </w:rPr>
        <w:t>discourag</w:t>
      </w:r>
      <w:r w:rsidRPr="00EA7C3C">
        <w:rPr>
          <w:rFonts w:ascii="Calibri" w:hAnsi="Calibri" w:cs="Calibri"/>
          <w:sz w:val="24"/>
          <w:szCs w:val="24"/>
        </w:rPr>
        <w:t>ed</w:t>
      </w:r>
      <w:r w:rsidRPr="00EA7C3C">
        <w:rPr>
          <w:rFonts w:ascii="Calibri" w:hAnsi="Calibri" w:cs="Calibri"/>
          <w:sz w:val="24"/>
          <w:szCs w:val="24"/>
        </w:rPr>
        <w:t xml:space="preserve"> from reporting abuse.</w:t>
      </w:r>
      <w:r w:rsidRPr="00EA7C3C">
        <w:rPr>
          <w:rFonts w:ascii="Calibri" w:hAnsi="Calibri" w:cs="Calibri"/>
          <w:sz w:val="24"/>
          <w:szCs w:val="24"/>
        </w:rPr>
        <w:t xml:space="preserve"> Such dependencies </w:t>
      </w:r>
      <w:r w:rsidRPr="00EA7C3C">
        <w:rPr>
          <w:rFonts w:ascii="Calibri" w:hAnsi="Calibri" w:cs="Calibri"/>
          <w:sz w:val="24"/>
          <w:szCs w:val="24"/>
        </w:rPr>
        <w:t>have</w:t>
      </w:r>
      <w:r w:rsidRPr="00EA7C3C">
        <w:rPr>
          <w:rFonts w:ascii="Calibri" w:hAnsi="Calibri" w:cs="Calibri"/>
          <w:sz w:val="24"/>
          <w:szCs w:val="24"/>
        </w:rPr>
        <w:t xml:space="preserve">, </w:t>
      </w:r>
      <w:r w:rsidRPr="00EA7C3C">
        <w:rPr>
          <w:rFonts w:ascii="Calibri" w:hAnsi="Calibri" w:cs="Calibri"/>
          <w:sz w:val="24"/>
          <w:szCs w:val="24"/>
        </w:rPr>
        <w:t xml:space="preserve">in </w:t>
      </w:r>
      <w:r w:rsidRPr="00EA7C3C">
        <w:rPr>
          <w:rFonts w:ascii="Calibri" w:hAnsi="Calibri" w:cs="Calibri"/>
          <w:sz w:val="24"/>
          <w:szCs w:val="24"/>
        </w:rPr>
        <w:t xml:space="preserve">some instances, led to </w:t>
      </w:r>
      <w:r w:rsidRPr="00EA7C3C">
        <w:rPr>
          <w:rFonts w:ascii="Calibri" w:hAnsi="Calibri" w:cs="Calibri"/>
          <w:sz w:val="24"/>
          <w:szCs w:val="24"/>
        </w:rPr>
        <w:t xml:space="preserve">conditions amounting to modern slavery. </w:t>
      </w:r>
      <w:r w:rsidRPr="00EA7C3C">
        <w:rPr>
          <w:rFonts w:ascii="Calibri" w:hAnsi="Calibri" w:cs="Calibri"/>
          <w:sz w:val="24"/>
          <w:szCs w:val="24"/>
        </w:rPr>
        <w:t>D</w:t>
      </w:r>
      <w:r w:rsidRPr="00EA7C3C">
        <w:rPr>
          <w:rFonts w:ascii="Calibri" w:hAnsi="Calibri" w:cs="Calibri"/>
          <w:sz w:val="24"/>
          <w:szCs w:val="24"/>
        </w:rPr>
        <w:t xml:space="preserve">ependency is particularly harmful in sectors like the care sector, where workers already face low wages, long hours, </w:t>
      </w:r>
      <w:r w:rsidRPr="00EA7C3C">
        <w:rPr>
          <w:rFonts w:ascii="Calibri" w:hAnsi="Calibri" w:cs="Calibri"/>
          <w:sz w:val="24"/>
          <w:szCs w:val="24"/>
        </w:rPr>
        <w:t xml:space="preserve">physically and </w:t>
      </w:r>
      <w:r w:rsidRPr="00EA7C3C">
        <w:rPr>
          <w:rFonts w:ascii="Calibri" w:hAnsi="Calibri" w:cs="Calibri"/>
          <w:sz w:val="24"/>
          <w:szCs w:val="24"/>
        </w:rPr>
        <w:t>emotionally demanding work.</w:t>
      </w:r>
      <w:r w:rsidRPr="00EA7C3C">
        <w:rPr>
          <w:rFonts w:ascii="Calibri" w:hAnsi="Calibri" w:cs="Calibri"/>
          <w:sz w:val="24"/>
          <w:szCs w:val="24"/>
        </w:rPr>
        <w:t xml:space="preserve"> </w:t>
      </w:r>
      <w:r w:rsidRPr="00EA7C3C">
        <w:rPr>
          <w:rFonts w:ascii="Calibri" w:hAnsi="Calibri" w:cs="Calibri"/>
          <w:sz w:val="24"/>
          <w:szCs w:val="24"/>
        </w:rPr>
        <w:t>Under the curren</w:t>
      </w:r>
      <w:r w:rsidRPr="00EA7C3C">
        <w:rPr>
          <w:rFonts w:ascii="Calibri" w:hAnsi="Calibri" w:cs="Calibri"/>
          <w:sz w:val="24"/>
          <w:szCs w:val="24"/>
        </w:rPr>
        <w:t xml:space="preserve">t system, it appears to CELC that rogue </w:t>
      </w:r>
      <w:r w:rsidRPr="00EA7C3C">
        <w:rPr>
          <w:rFonts w:ascii="Calibri" w:hAnsi="Calibri" w:cs="Calibri"/>
          <w:sz w:val="24"/>
          <w:szCs w:val="24"/>
        </w:rPr>
        <w:t>employers know that even if they engage in exploitative practices</w:t>
      </w:r>
      <w:r w:rsidRPr="00EA7C3C">
        <w:rPr>
          <w:rFonts w:ascii="Calibri" w:hAnsi="Calibri" w:cs="Calibri"/>
          <w:sz w:val="24"/>
          <w:szCs w:val="24"/>
        </w:rPr>
        <w:t>,</w:t>
      </w:r>
      <w:r w:rsidRPr="00EA7C3C">
        <w:rPr>
          <w:rFonts w:ascii="Calibri" w:hAnsi="Calibri" w:cs="Calibri"/>
          <w:sz w:val="24"/>
          <w:szCs w:val="24"/>
        </w:rPr>
        <w:t xml:space="preserve"> the likelihood of a timely and effective regulatory intervention or penalty is minimal.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 xml:space="preserve">Through </w:t>
      </w:r>
      <w:r w:rsidRPr="00EA7C3C">
        <w:rPr>
          <w:rFonts w:ascii="Calibri" w:hAnsi="Calibri" w:cs="Calibri"/>
          <w:sz w:val="24"/>
          <w:szCs w:val="24"/>
        </w:rPr>
        <w:t xml:space="preserve">CELC’s </w:t>
      </w:r>
      <w:r w:rsidRPr="00EA7C3C">
        <w:rPr>
          <w:rFonts w:ascii="Calibri" w:hAnsi="Calibri" w:cs="Calibri"/>
          <w:sz w:val="24"/>
          <w:szCs w:val="24"/>
        </w:rPr>
        <w:t>work with individuals</w:t>
      </w:r>
      <w:r w:rsidRPr="00EA7C3C">
        <w:rPr>
          <w:rFonts w:ascii="Calibri" w:hAnsi="Calibri" w:cs="Calibri"/>
          <w:sz w:val="24"/>
          <w:szCs w:val="24"/>
        </w:rPr>
        <w:t xml:space="preserve"> who have experienced workplace </w:t>
      </w:r>
      <w:r w:rsidRPr="00EA7C3C">
        <w:rPr>
          <w:rFonts w:ascii="Calibri" w:hAnsi="Calibri" w:cs="Calibri"/>
          <w:sz w:val="24"/>
          <w:szCs w:val="24"/>
        </w:rPr>
        <w:t>exploitation</w:t>
      </w:r>
      <w:r w:rsidRPr="00EA7C3C">
        <w:rPr>
          <w:rFonts w:ascii="Calibri" w:hAnsi="Calibri" w:cs="Calibri"/>
          <w:sz w:val="24"/>
          <w:szCs w:val="24"/>
        </w:rPr>
        <w:t xml:space="preserve">, we have noted </w:t>
      </w:r>
      <w:r w:rsidRPr="00EA7C3C">
        <w:rPr>
          <w:rFonts w:ascii="Calibri" w:hAnsi="Calibri" w:cs="Calibri"/>
          <w:sz w:val="24"/>
          <w:szCs w:val="24"/>
        </w:rPr>
        <w:t xml:space="preserve">a recurring theme </w:t>
      </w:r>
      <w:r w:rsidRPr="00EA7C3C">
        <w:rPr>
          <w:rFonts w:ascii="Calibri" w:hAnsi="Calibri" w:cs="Calibri"/>
          <w:sz w:val="24"/>
          <w:szCs w:val="24"/>
        </w:rPr>
        <w:t xml:space="preserve">is </w:t>
      </w:r>
      <w:r w:rsidRPr="00EA7C3C">
        <w:rPr>
          <w:rFonts w:ascii="Calibri" w:hAnsi="Calibri" w:cs="Calibri"/>
          <w:sz w:val="24"/>
          <w:szCs w:val="24"/>
        </w:rPr>
        <w:t xml:space="preserve">fear of </w:t>
      </w:r>
      <w:r w:rsidRPr="00EA7C3C">
        <w:rPr>
          <w:rFonts w:ascii="Calibri" w:hAnsi="Calibri" w:cs="Calibri"/>
          <w:sz w:val="24"/>
          <w:szCs w:val="24"/>
        </w:rPr>
        <w:t>jeopardising</w:t>
      </w:r>
      <w:r w:rsidRPr="00EA7C3C">
        <w:rPr>
          <w:rFonts w:ascii="Calibri" w:hAnsi="Calibri" w:cs="Calibri"/>
          <w:sz w:val="24"/>
          <w:szCs w:val="24"/>
        </w:rPr>
        <w:t xml:space="preserve"> immigration status</w:t>
      </w:r>
      <w:r w:rsidRPr="00EA7C3C">
        <w:rPr>
          <w:rFonts w:ascii="Calibri" w:hAnsi="Calibri" w:cs="Calibri"/>
          <w:sz w:val="24"/>
          <w:szCs w:val="24"/>
        </w:rPr>
        <w:t xml:space="preserve">. </w:t>
      </w:r>
      <w:r w:rsidRPr="00EA7C3C">
        <w:rPr>
          <w:rFonts w:ascii="Calibri" w:hAnsi="Calibri" w:cs="Calibri"/>
          <w:sz w:val="24"/>
          <w:szCs w:val="24"/>
        </w:rPr>
        <w:t xml:space="preserve"> </w:t>
      </w:r>
      <w:r w:rsidRPr="00EA7C3C">
        <w:rPr>
          <w:rFonts w:ascii="Calibri" w:hAnsi="Calibri" w:cs="Calibri"/>
          <w:sz w:val="24"/>
          <w:szCs w:val="24"/>
        </w:rPr>
        <w:t>W</w:t>
      </w:r>
      <w:r w:rsidRPr="00EA7C3C">
        <w:rPr>
          <w:rFonts w:ascii="Calibri" w:hAnsi="Calibri" w:cs="Calibri"/>
          <w:sz w:val="24"/>
          <w:szCs w:val="24"/>
        </w:rPr>
        <w:t>e inform clients of their legal rights</w:t>
      </w:r>
      <w:r w:rsidRPr="00EA7C3C">
        <w:rPr>
          <w:rFonts w:ascii="Calibri" w:hAnsi="Calibri" w:cs="Calibri"/>
          <w:sz w:val="24"/>
          <w:szCs w:val="24"/>
        </w:rPr>
        <w:t xml:space="preserve"> to pursue </w:t>
      </w:r>
      <w:r w:rsidRPr="00EA7C3C">
        <w:rPr>
          <w:rFonts w:ascii="Calibri" w:hAnsi="Calibri" w:cs="Calibri"/>
          <w:sz w:val="24"/>
          <w:szCs w:val="24"/>
        </w:rPr>
        <w:t xml:space="preserve">recourse in the Employment </w:t>
      </w:r>
      <w:r w:rsidRPr="00EA7C3C">
        <w:rPr>
          <w:rFonts w:ascii="Calibri" w:hAnsi="Calibri" w:cs="Calibri"/>
          <w:sz w:val="24"/>
          <w:szCs w:val="24"/>
        </w:rPr>
        <w:t>Tribunal but</w:t>
      </w:r>
      <w:r w:rsidRPr="00EA7C3C">
        <w:rPr>
          <w:rFonts w:ascii="Calibri" w:hAnsi="Calibri" w:cs="Calibri"/>
          <w:sz w:val="24"/>
          <w:szCs w:val="24"/>
        </w:rPr>
        <w:t xml:space="preserve"> </w:t>
      </w:r>
      <w:r w:rsidRPr="00EA7C3C">
        <w:rPr>
          <w:rFonts w:ascii="Calibri" w:hAnsi="Calibri" w:cs="Calibri"/>
          <w:sz w:val="24"/>
          <w:szCs w:val="24"/>
        </w:rPr>
        <w:t>also</w:t>
      </w:r>
      <w:r w:rsidRPr="00EA7C3C">
        <w:rPr>
          <w:rFonts w:ascii="Calibri" w:hAnsi="Calibri" w:cs="Calibri"/>
          <w:sz w:val="24"/>
          <w:szCs w:val="24"/>
        </w:rPr>
        <w:t xml:space="preserve"> advise them of</w:t>
      </w:r>
      <w:r w:rsidRPr="00EA7C3C">
        <w:rPr>
          <w:rFonts w:ascii="Calibri" w:hAnsi="Calibri" w:cs="Calibri"/>
          <w:sz w:val="24"/>
          <w:szCs w:val="24"/>
        </w:rPr>
        <w:t xml:space="preserve"> </w:t>
      </w:r>
      <w:r w:rsidRPr="00EA7C3C">
        <w:rPr>
          <w:rFonts w:ascii="Calibri" w:hAnsi="Calibri" w:cs="Calibri"/>
          <w:sz w:val="24"/>
          <w:szCs w:val="24"/>
        </w:rPr>
        <w:t xml:space="preserve">potential </w:t>
      </w:r>
      <w:r w:rsidRPr="00EA7C3C">
        <w:rPr>
          <w:rFonts w:ascii="Calibri" w:hAnsi="Calibri" w:cs="Calibri"/>
          <w:sz w:val="24"/>
          <w:szCs w:val="24"/>
        </w:rPr>
        <w:t xml:space="preserve">repercussions of enforcing their </w:t>
      </w:r>
      <w:r w:rsidRPr="00EA7C3C">
        <w:rPr>
          <w:rFonts w:ascii="Calibri" w:hAnsi="Calibri" w:cs="Calibri"/>
          <w:sz w:val="24"/>
          <w:szCs w:val="24"/>
        </w:rPr>
        <w:t>rights and impact</w:t>
      </w:r>
      <w:r w:rsidRPr="00EA7C3C">
        <w:rPr>
          <w:rFonts w:ascii="Calibri" w:hAnsi="Calibri" w:cs="Calibri"/>
          <w:sz w:val="24"/>
          <w:szCs w:val="24"/>
        </w:rPr>
        <w:t>s</w:t>
      </w:r>
      <w:r w:rsidRPr="00EA7C3C">
        <w:rPr>
          <w:rFonts w:ascii="Calibri" w:hAnsi="Calibri" w:cs="Calibri"/>
          <w:sz w:val="24"/>
          <w:szCs w:val="24"/>
        </w:rPr>
        <w:t xml:space="preserve"> on their immigration status</w:t>
      </w:r>
      <w:r w:rsidRPr="00EA7C3C">
        <w:rPr>
          <w:rFonts w:ascii="Calibri" w:hAnsi="Calibri" w:cs="Calibri"/>
          <w:sz w:val="24"/>
          <w:szCs w:val="24"/>
        </w:rPr>
        <w:t xml:space="preserve"> pending resolution of their claims</w:t>
      </w:r>
      <w:r w:rsidRPr="00EA7C3C">
        <w:rPr>
          <w:rFonts w:ascii="Calibri" w:hAnsi="Calibri" w:cs="Calibri"/>
          <w:sz w:val="24"/>
          <w:szCs w:val="24"/>
        </w:rPr>
        <w:t xml:space="preserve">. </w:t>
      </w:r>
      <w:r w:rsidRPr="00EA7C3C">
        <w:rPr>
          <w:rFonts w:ascii="Calibri" w:hAnsi="Calibri" w:cs="Calibri"/>
          <w:sz w:val="24"/>
          <w:szCs w:val="24"/>
        </w:rPr>
        <w:t>I</w:t>
      </w:r>
      <w:r w:rsidRPr="00EA7C3C">
        <w:rPr>
          <w:rFonts w:ascii="Calibri" w:hAnsi="Calibri" w:cs="Calibri"/>
          <w:sz w:val="24"/>
          <w:szCs w:val="24"/>
        </w:rPr>
        <w:t xml:space="preserve">n CELC’s view there </w:t>
      </w:r>
      <w:r w:rsidRPr="00EA7C3C">
        <w:rPr>
          <w:rFonts w:ascii="Calibri" w:hAnsi="Calibri" w:cs="Calibri"/>
          <w:sz w:val="24"/>
          <w:szCs w:val="24"/>
        </w:rPr>
        <w:t>are</w:t>
      </w:r>
      <w:r w:rsidRPr="00EA7C3C">
        <w:rPr>
          <w:rFonts w:ascii="Calibri" w:hAnsi="Calibri" w:cs="Calibri"/>
          <w:sz w:val="24"/>
          <w:szCs w:val="24"/>
        </w:rPr>
        <w:t xml:space="preserve"> </w:t>
      </w:r>
      <w:r w:rsidRPr="00EA7C3C">
        <w:rPr>
          <w:rFonts w:ascii="Calibri" w:hAnsi="Calibri" w:cs="Calibri"/>
          <w:sz w:val="24"/>
          <w:szCs w:val="24"/>
        </w:rPr>
        <w:t xml:space="preserve">critical </w:t>
      </w:r>
      <w:r w:rsidRPr="00EA7C3C">
        <w:rPr>
          <w:rFonts w:ascii="Calibri" w:hAnsi="Calibri" w:cs="Calibri"/>
          <w:sz w:val="24"/>
          <w:szCs w:val="24"/>
        </w:rPr>
        <w:t>short</w:t>
      </w:r>
      <w:r w:rsidRPr="00EA7C3C">
        <w:rPr>
          <w:rFonts w:ascii="Calibri" w:hAnsi="Calibri" w:cs="Calibri"/>
          <w:sz w:val="24"/>
          <w:szCs w:val="24"/>
        </w:rPr>
        <w:t>comings</w:t>
      </w:r>
      <w:r w:rsidRPr="00EA7C3C">
        <w:rPr>
          <w:rFonts w:ascii="Calibri" w:hAnsi="Calibri" w:cs="Calibri"/>
          <w:sz w:val="24"/>
          <w:szCs w:val="24"/>
        </w:rPr>
        <w:t xml:space="preserve"> in the legal safeguards</w:t>
      </w:r>
      <w:r w:rsidRPr="00EA7C3C">
        <w:rPr>
          <w:rFonts w:ascii="Calibri" w:hAnsi="Calibri" w:cs="Calibri"/>
          <w:sz w:val="24"/>
          <w:szCs w:val="24"/>
        </w:rPr>
        <w:t xml:space="preserve"> available to migrants on</w:t>
      </w:r>
      <w:r w:rsidRPr="00EA7C3C">
        <w:rPr>
          <w:rFonts w:ascii="Calibri" w:hAnsi="Calibri" w:cs="Calibri"/>
          <w:sz w:val="24"/>
          <w:szCs w:val="24"/>
        </w:rPr>
        <w:t xml:space="preserve"> </w:t>
      </w:r>
      <w:r w:rsidRPr="00EA7C3C">
        <w:rPr>
          <w:rFonts w:ascii="Calibri" w:hAnsi="Calibri" w:cs="Calibri"/>
          <w:sz w:val="24"/>
          <w:szCs w:val="24"/>
        </w:rPr>
        <w:t>Skilled Worker Visas</w:t>
      </w:r>
      <w:r w:rsidRPr="00EA7C3C">
        <w:rPr>
          <w:rFonts w:ascii="Calibri" w:hAnsi="Calibri" w:cs="Calibri"/>
          <w:sz w:val="24"/>
          <w:szCs w:val="24"/>
        </w:rPr>
        <w:t xml:space="preserve"> at present</w:t>
      </w:r>
      <w:r w:rsidRPr="00EA7C3C">
        <w:rPr>
          <w:rFonts w:ascii="Calibri" w:hAnsi="Calibri" w:cs="Calibri"/>
          <w:sz w:val="24"/>
          <w:szCs w:val="24"/>
        </w:rPr>
        <w:t xml:space="preserve">, </w:t>
      </w:r>
      <w:r w:rsidRPr="00EA7C3C">
        <w:rPr>
          <w:rFonts w:ascii="Calibri" w:hAnsi="Calibri" w:cs="Calibri"/>
          <w:sz w:val="24"/>
          <w:szCs w:val="24"/>
        </w:rPr>
        <w:t xml:space="preserve">as </w:t>
      </w:r>
      <w:r w:rsidRPr="00EA7C3C">
        <w:rPr>
          <w:rFonts w:ascii="Calibri" w:hAnsi="Calibri" w:cs="Calibri"/>
          <w:sz w:val="24"/>
          <w:szCs w:val="24"/>
        </w:rPr>
        <w:t xml:space="preserve"> </w:t>
      </w:r>
      <w:r w:rsidRPr="00EA7C3C">
        <w:rPr>
          <w:rFonts w:ascii="Calibri" w:hAnsi="Calibri" w:cs="Calibri"/>
          <w:sz w:val="24"/>
          <w:szCs w:val="24"/>
        </w:rPr>
        <w:t>these</w:t>
      </w:r>
      <w:r w:rsidRPr="00EA7C3C">
        <w:rPr>
          <w:rFonts w:ascii="Calibri" w:hAnsi="Calibri" w:cs="Calibri"/>
          <w:sz w:val="24"/>
          <w:szCs w:val="24"/>
        </w:rPr>
        <w:t xml:space="preserve"> individuals</w:t>
      </w:r>
      <w:r w:rsidRPr="00EA7C3C">
        <w:rPr>
          <w:rFonts w:ascii="Calibri" w:hAnsi="Calibri" w:cs="Calibri"/>
          <w:sz w:val="24"/>
          <w:szCs w:val="24"/>
        </w:rPr>
        <w:t xml:space="preserve"> technically have</w:t>
      </w:r>
      <w:r w:rsidRPr="00EA7C3C">
        <w:rPr>
          <w:rFonts w:ascii="Calibri" w:hAnsi="Calibri" w:cs="Calibri"/>
          <w:sz w:val="24"/>
          <w:szCs w:val="24"/>
        </w:rPr>
        <w:t xml:space="preserve"> employment</w:t>
      </w:r>
      <w:r w:rsidRPr="00EA7C3C">
        <w:rPr>
          <w:rFonts w:ascii="Calibri" w:hAnsi="Calibri" w:cs="Calibri"/>
          <w:sz w:val="24"/>
          <w:szCs w:val="24"/>
        </w:rPr>
        <w:t xml:space="preserve"> rights</w:t>
      </w:r>
      <w:r w:rsidRPr="00EA7C3C">
        <w:rPr>
          <w:rFonts w:ascii="Calibri" w:hAnsi="Calibri" w:cs="Calibri"/>
          <w:sz w:val="24"/>
          <w:szCs w:val="24"/>
        </w:rPr>
        <w:t>,</w:t>
      </w:r>
      <w:r w:rsidRPr="00EA7C3C">
        <w:rPr>
          <w:rFonts w:ascii="Calibri" w:hAnsi="Calibri" w:cs="Calibri"/>
          <w:sz w:val="24"/>
          <w:szCs w:val="24"/>
        </w:rPr>
        <w:t xml:space="preserve"> but</w:t>
      </w:r>
      <w:r w:rsidRPr="00EA7C3C">
        <w:rPr>
          <w:rFonts w:ascii="Calibri" w:hAnsi="Calibri" w:cs="Calibri"/>
          <w:sz w:val="24"/>
          <w:szCs w:val="24"/>
        </w:rPr>
        <w:t xml:space="preserve"> are unable to assert them in practice, as they</w:t>
      </w:r>
      <w:r w:rsidRPr="00EA7C3C">
        <w:rPr>
          <w:rFonts w:ascii="Calibri" w:hAnsi="Calibri" w:cs="Calibri"/>
          <w:sz w:val="24"/>
          <w:szCs w:val="24"/>
        </w:rPr>
        <w:t xml:space="preserve"> </w:t>
      </w:r>
      <w:r w:rsidRPr="00EA7C3C">
        <w:rPr>
          <w:rFonts w:ascii="Calibri" w:hAnsi="Calibri" w:cs="Calibri"/>
          <w:sz w:val="24"/>
          <w:szCs w:val="24"/>
        </w:rPr>
        <w:t xml:space="preserve">may </w:t>
      </w:r>
      <w:r w:rsidRPr="00EA7C3C">
        <w:rPr>
          <w:rFonts w:ascii="Calibri" w:hAnsi="Calibri" w:cs="Calibri"/>
          <w:sz w:val="24"/>
          <w:szCs w:val="24"/>
        </w:rPr>
        <w:t>exacerbate</w:t>
      </w:r>
      <w:r w:rsidRPr="00EA7C3C">
        <w:rPr>
          <w:rFonts w:ascii="Calibri" w:hAnsi="Calibri" w:cs="Calibri"/>
          <w:sz w:val="24"/>
          <w:szCs w:val="24"/>
        </w:rPr>
        <w:t xml:space="preserve"> abuse within their employment relationship and/or</w:t>
      </w:r>
      <w:r w:rsidRPr="00EA7C3C">
        <w:rPr>
          <w:rFonts w:ascii="Calibri" w:hAnsi="Calibri" w:cs="Calibri"/>
          <w:sz w:val="24"/>
          <w:szCs w:val="24"/>
        </w:rPr>
        <w:t xml:space="preserve"> risk their right to stay </w:t>
      </w:r>
      <w:r w:rsidRPr="00EA7C3C">
        <w:rPr>
          <w:rFonts w:ascii="Calibri" w:hAnsi="Calibri" w:cs="Calibri"/>
          <w:sz w:val="24"/>
          <w:szCs w:val="24"/>
        </w:rPr>
        <w:t xml:space="preserve">in the UK </w:t>
      </w:r>
      <w:r w:rsidRPr="00EA7C3C">
        <w:rPr>
          <w:rFonts w:ascii="Calibri" w:hAnsi="Calibri" w:cs="Calibri"/>
          <w:sz w:val="24"/>
          <w:szCs w:val="24"/>
        </w:rPr>
        <w:t xml:space="preserve">by enforcing them. </w:t>
      </w:r>
    </w:p>
    <w:p w:rsidR="00EA7C3C" w:rsidRPr="00EA7C3C" w:rsidP="00EA7C3C">
      <w:pPr>
        <w:numPr>
          <w:ilvl w:val="0"/>
          <w:numId w:val="1"/>
        </w:numPr>
        <w:spacing w:after="120" w:line="240" w:lineRule="auto"/>
        <w:rPr>
          <w:rFonts w:ascii="Calibri" w:hAnsi="Calibri" w:cs="Calibri"/>
          <w:sz w:val="24"/>
          <w:szCs w:val="24"/>
        </w:rPr>
      </w:pPr>
      <w:r w:rsidRPr="00EA7C3C">
        <w:rPr>
          <w:rFonts w:ascii="Calibri" w:hAnsi="Calibri" w:cs="Calibri"/>
          <w:b/>
          <w:bCs/>
          <w:sz w:val="24"/>
          <w:szCs w:val="24"/>
        </w:rPr>
        <w:t xml:space="preserve">Impact of the </w:t>
      </w:r>
      <w:r w:rsidRPr="00EA7C3C">
        <w:rPr>
          <w:rFonts w:ascii="Calibri" w:hAnsi="Calibri" w:cs="Calibri"/>
          <w:b/>
          <w:bCs/>
          <w:sz w:val="24"/>
          <w:szCs w:val="24"/>
        </w:rPr>
        <w:t>R</w:t>
      </w:r>
      <w:r w:rsidRPr="00EA7C3C">
        <w:rPr>
          <w:rFonts w:ascii="Calibri" w:hAnsi="Calibri" w:cs="Calibri"/>
          <w:b/>
          <w:bCs/>
          <w:sz w:val="24"/>
          <w:szCs w:val="24"/>
        </w:rPr>
        <w:t xml:space="preserve">ecent </w:t>
      </w:r>
      <w:r w:rsidRPr="00EA7C3C">
        <w:rPr>
          <w:rFonts w:ascii="Calibri" w:hAnsi="Calibri" w:cs="Calibri"/>
          <w:b/>
          <w:bCs/>
          <w:sz w:val="24"/>
          <w:szCs w:val="24"/>
        </w:rPr>
        <w:t>C</w:t>
      </w:r>
      <w:r w:rsidRPr="00EA7C3C">
        <w:rPr>
          <w:rFonts w:ascii="Calibri" w:hAnsi="Calibri" w:cs="Calibri"/>
          <w:b/>
          <w:bCs/>
          <w:sz w:val="24"/>
          <w:szCs w:val="24"/>
        </w:rPr>
        <w:t>hange</w:t>
      </w:r>
      <w:r w:rsidRPr="00EA7C3C">
        <w:rPr>
          <w:rFonts w:ascii="Calibri" w:hAnsi="Calibri" w:cs="Calibri"/>
          <w:b/>
          <w:bCs/>
          <w:sz w:val="24"/>
          <w:szCs w:val="24"/>
        </w:rPr>
        <w:t xml:space="preserve"> </w:t>
      </w:r>
      <w:r w:rsidRPr="00EA7C3C">
        <w:rPr>
          <w:rFonts w:ascii="Calibri" w:hAnsi="Calibri" w:cs="Calibri"/>
          <w:b/>
          <w:bCs/>
          <w:sz w:val="24"/>
          <w:szCs w:val="24"/>
        </w:rPr>
        <w:t>to Dependents on Health and Care Worker Visas</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The recent change</w:t>
      </w:r>
      <w:r w:rsidRPr="00EA7C3C">
        <w:rPr>
          <w:rFonts w:ascii="Calibri" w:hAnsi="Calibri" w:cs="Calibri"/>
          <w:sz w:val="24"/>
          <w:szCs w:val="24"/>
        </w:rPr>
        <w:t xml:space="preserve"> in</w:t>
      </w:r>
      <w:r w:rsidRPr="00EA7C3C">
        <w:rPr>
          <w:rFonts w:ascii="Calibri" w:hAnsi="Calibri" w:cs="Calibri"/>
          <w:sz w:val="24"/>
          <w:szCs w:val="24"/>
        </w:rPr>
        <w:t xml:space="preserve"> the</w:t>
      </w:r>
      <w:r w:rsidRPr="00EA7C3C">
        <w:rPr>
          <w:rFonts w:ascii="Calibri" w:hAnsi="Calibri" w:cs="Calibri"/>
          <w:sz w:val="24"/>
          <w:szCs w:val="24"/>
        </w:rPr>
        <w:t xml:space="preserve"> Immigration Rules</w:t>
      </w:r>
      <w:r w:rsidRPr="00EA7C3C">
        <w:rPr>
          <w:rFonts w:ascii="Calibri" w:hAnsi="Calibri" w:cs="Calibri"/>
          <w:sz w:val="24"/>
          <w:szCs w:val="24"/>
        </w:rPr>
        <w:t xml:space="preserve"> prohibiting care workers from brin</w:t>
      </w:r>
      <w:r w:rsidRPr="00EA7C3C">
        <w:rPr>
          <w:rFonts w:ascii="Calibri" w:hAnsi="Calibri" w:cs="Calibri"/>
          <w:sz w:val="24"/>
          <w:szCs w:val="24"/>
        </w:rPr>
        <w:t>g</w:t>
      </w:r>
      <w:r w:rsidRPr="00EA7C3C">
        <w:rPr>
          <w:rFonts w:ascii="Calibri" w:hAnsi="Calibri" w:cs="Calibri"/>
          <w:sz w:val="24"/>
          <w:szCs w:val="24"/>
        </w:rPr>
        <w:t xml:space="preserve">ing </w:t>
      </w:r>
      <w:r w:rsidRPr="00EA7C3C">
        <w:rPr>
          <w:rFonts w:ascii="Calibri" w:hAnsi="Calibri" w:cs="Calibri"/>
          <w:sz w:val="24"/>
          <w:szCs w:val="24"/>
        </w:rPr>
        <w:t xml:space="preserve">their </w:t>
      </w:r>
      <w:r w:rsidRPr="00EA7C3C">
        <w:rPr>
          <w:rFonts w:ascii="Calibri" w:hAnsi="Calibri" w:cs="Calibri"/>
          <w:sz w:val="24"/>
          <w:szCs w:val="24"/>
        </w:rPr>
        <w:t xml:space="preserve">dependents </w:t>
      </w:r>
      <w:r w:rsidRPr="00EA7C3C">
        <w:rPr>
          <w:rFonts w:ascii="Calibri" w:hAnsi="Calibri" w:cs="Calibri"/>
          <w:sz w:val="24"/>
          <w:szCs w:val="24"/>
        </w:rPr>
        <w:t xml:space="preserve">to the UK </w:t>
      </w:r>
      <w:r w:rsidRPr="00EA7C3C">
        <w:rPr>
          <w:rFonts w:ascii="Calibri" w:hAnsi="Calibri" w:cs="Calibri"/>
          <w:sz w:val="24"/>
          <w:szCs w:val="24"/>
        </w:rPr>
        <w:t>has had a deeply negative impact</w:t>
      </w:r>
      <w:r w:rsidRPr="00EA7C3C">
        <w:rPr>
          <w:rFonts w:ascii="Calibri" w:hAnsi="Calibri" w:cs="Calibri"/>
          <w:sz w:val="24"/>
          <w:szCs w:val="24"/>
        </w:rPr>
        <w:t xml:space="preserve">, particularly </w:t>
      </w:r>
      <w:r w:rsidRPr="00EA7C3C">
        <w:rPr>
          <w:rFonts w:ascii="Calibri" w:hAnsi="Calibri" w:cs="Calibri"/>
          <w:sz w:val="24"/>
          <w:szCs w:val="24"/>
        </w:rPr>
        <w:t>for women and primary caregivers</w:t>
      </w:r>
      <w:r w:rsidRPr="00EA7C3C">
        <w:rPr>
          <w:rFonts w:ascii="Calibri" w:hAnsi="Calibri" w:cs="Calibri"/>
          <w:sz w:val="24"/>
          <w:szCs w:val="24"/>
        </w:rPr>
        <w:t xml:space="preserve">. </w:t>
      </w:r>
      <w:r w:rsidRPr="00EA7C3C">
        <w:rPr>
          <w:rFonts w:ascii="Calibri" w:hAnsi="Calibri" w:cs="Calibri"/>
          <w:sz w:val="24"/>
          <w:szCs w:val="24"/>
        </w:rPr>
        <w:t>This policy dispropor</w:t>
      </w:r>
      <w:r w:rsidRPr="00EA7C3C">
        <w:rPr>
          <w:rFonts w:ascii="Calibri" w:hAnsi="Calibri" w:cs="Calibri"/>
          <w:sz w:val="24"/>
          <w:szCs w:val="24"/>
        </w:rPr>
        <w:t>tionately affects lower paid workers</w:t>
      </w:r>
      <w:r w:rsidRPr="00EA7C3C">
        <w:rPr>
          <w:rFonts w:ascii="Calibri" w:hAnsi="Calibri" w:cs="Calibri"/>
          <w:sz w:val="24"/>
          <w:szCs w:val="24"/>
        </w:rPr>
        <w:t>,</w:t>
      </w:r>
      <w:r w:rsidRPr="00EA7C3C">
        <w:rPr>
          <w:rFonts w:ascii="Calibri" w:hAnsi="Calibri" w:cs="Calibri"/>
          <w:sz w:val="24"/>
          <w:szCs w:val="24"/>
        </w:rPr>
        <w:t xml:space="preserve"> as </w:t>
      </w:r>
      <w:r w:rsidRPr="00EA7C3C">
        <w:rPr>
          <w:rFonts w:ascii="Calibri" w:hAnsi="Calibri" w:cs="Calibri"/>
          <w:sz w:val="24"/>
          <w:szCs w:val="24"/>
        </w:rPr>
        <w:t xml:space="preserve">most </w:t>
      </w:r>
      <w:r w:rsidRPr="00EA7C3C">
        <w:rPr>
          <w:rFonts w:ascii="Calibri" w:hAnsi="Calibri" w:cs="Calibri"/>
          <w:sz w:val="24"/>
          <w:szCs w:val="24"/>
        </w:rPr>
        <w:t xml:space="preserve">of them are </w:t>
      </w:r>
      <w:r w:rsidRPr="00EA7C3C">
        <w:rPr>
          <w:rFonts w:ascii="Calibri" w:hAnsi="Calibri" w:cs="Calibri"/>
          <w:sz w:val="24"/>
          <w:szCs w:val="24"/>
        </w:rPr>
        <w:t xml:space="preserve">only </w:t>
      </w:r>
      <w:r w:rsidRPr="00EA7C3C">
        <w:rPr>
          <w:rFonts w:ascii="Calibri" w:hAnsi="Calibri" w:cs="Calibri"/>
          <w:sz w:val="24"/>
          <w:szCs w:val="24"/>
        </w:rPr>
        <w:t>able to support their families</w:t>
      </w:r>
      <w:r w:rsidRPr="00EA7C3C">
        <w:rPr>
          <w:rFonts w:ascii="Calibri" w:hAnsi="Calibri" w:cs="Calibri"/>
          <w:sz w:val="24"/>
          <w:szCs w:val="24"/>
        </w:rPr>
        <w:t xml:space="preserve"> if their</w:t>
      </w:r>
      <w:r w:rsidRPr="00EA7C3C">
        <w:rPr>
          <w:rFonts w:ascii="Calibri" w:hAnsi="Calibri" w:cs="Calibri"/>
          <w:sz w:val="24"/>
          <w:szCs w:val="24"/>
        </w:rPr>
        <w:t xml:space="preserve"> dependent</w:t>
      </w:r>
      <w:r w:rsidRPr="00EA7C3C">
        <w:rPr>
          <w:rFonts w:ascii="Calibri" w:hAnsi="Calibri" w:cs="Calibri"/>
          <w:sz w:val="24"/>
          <w:szCs w:val="24"/>
        </w:rPr>
        <w:t xml:space="preserve"> partner is also </w:t>
      </w:r>
      <w:r w:rsidRPr="00EA7C3C">
        <w:rPr>
          <w:rFonts w:ascii="Calibri" w:hAnsi="Calibri" w:cs="Calibri"/>
          <w:sz w:val="24"/>
          <w:szCs w:val="24"/>
        </w:rPr>
        <w:t xml:space="preserve">here </w:t>
      </w:r>
      <w:r w:rsidRPr="00EA7C3C">
        <w:rPr>
          <w:rFonts w:ascii="Calibri" w:hAnsi="Calibri" w:cs="Calibri"/>
          <w:sz w:val="24"/>
          <w:szCs w:val="24"/>
        </w:rPr>
        <w:t xml:space="preserve">in the UK </w:t>
      </w:r>
      <w:r w:rsidRPr="00EA7C3C">
        <w:rPr>
          <w:rFonts w:ascii="Calibri" w:hAnsi="Calibri" w:cs="Calibri"/>
          <w:sz w:val="24"/>
          <w:szCs w:val="24"/>
        </w:rPr>
        <w:t xml:space="preserve">working.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 xml:space="preserve">In </w:t>
      </w:r>
      <w:r w:rsidRPr="00EA7C3C">
        <w:rPr>
          <w:rFonts w:ascii="Calibri" w:hAnsi="Calibri" w:cs="Calibri"/>
          <w:sz w:val="24"/>
          <w:szCs w:val="24"/>
        </w:rPr>
        <w:t>CELC’s</w:t>
      </w:r>
      <w:r w:rsidRPr="00EA7C3C">
        <w:rPr>
          <w:rFonts w:ascii="Calibri" w:hAnsi="Calibri" w:cs="Calibri"/>
          <w:sz w:val="24"/>
          <w:szCs w:val="24"/>
        </w:rPr>
        <w:t xml:space="preserve"> experience with migrant care workers</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we</w:t>
      </w:r>
      <w:r w:rsidRPr="00EA7C3C">
        <w:rPr>
          <w:rFonts w:ascii="Calibri" w:hAnsi="Calibri" w:cs="Calibri"/>
          <w:sz w:val="24"/>
          <w:szCs w:val="24"/>
        </w:rPr>
        <w:t xml:space="preserve"> have seen </w:t>
      </w:r>
      <w:r w:rsidRPr="00EA7C3C">
        <w:rPr>
          <w:rFonts w:ascii="Calibri" w:hAnsi="Calibri" w:cs="Calibri"/>
          <w:sz w:val="24"/>
          <w:szCs w:val="24"/>
        </w:rPr>
        <w:t>instances where</w:t>
      </w:r>
      <w:r w:rsidRPr="00EA7C3C">
        <w:rPr>
          <w:rFonts w:ascii="Calibri" w:hAnsi="Calibri" w:cs="Calibri"/>
          <w:sz w:val="24"/>
          <w:szCs w:val="24"/>
        </w:rPr>
        <w:t xml:space="preserve"> </w:t>
      </w:r>
      <w:r w:rsidRPr="00EA7C3C">
        <w:rPr>
          <w:rFonts w:ascii="Calibri" w:hAnsi="Calibri" w:cs="Calibri"/>
          <w:sz w:val="24"/>
          <w:szCs w:val="24"/>
        </w:rPr>
        <w:t>care worker</w:t>
      </w:r>
      <w:r w:rsidRPr="00EA7C3C">
        <w:rPr>
          <w:rFonts w:ascii="Calibri" w:hAnsi="Calibri" w:cs="Calibri"/>
          <w:sz w:val="24"/>
          <w:szCs w:val="24"/>
        </w:rPr>
        <w:t>s</w:t>
      </w:r>
      <w:r w:rsidRPr="00EA7C3C">
        <w:rPr>
          <w:rFonts w:ascii="Calibri" w:hAnsi="Calibri" w:cs="Calibri"/>
          <w:sz w:val="24"/>
          <w:szCs w:val="24"/>
        </w:rPr>
        <w:t xml:space="preserve"> </w:t>
      </w:r>
      <w:r w:rsidRPr="00EA7C3C">
        <w:rPr>
          <w:rFonts w:ascii="Calibri" w:hAnsi="Calibri" w:cs="Calibri"/>
          <w:sz w:val="24"/>
          <w:szCs w:val="24"/>
        </w:rPr>
        <w:t xml:space="preserve">who have </w:t>
      </w:r>
      <w:r w:rsidRPr="00EA7C3C">
        <w:rPr>
          <w:rFonts w:ascii="Calibri" w:hAnsi="Calibri" w:cs="Calibri"/>
          <w:sz w:val="24"/>
          <w:szCs w:val="24"/>
        </w:rPr>
        <w:t xml:space="preserve">Health and Care Worker </w:t>
      </w:r>
      <w:r w:rsidRPr="00EA7C3C">
        <w:rPr>
          <w:rFonts w:ascii="Calibri" w:hAnsi="Calibri" w:cs="Calibri"/>
          <w:sz w:val="24"/>
          <w:szCs w:val="24"/>
        </w:rPr>
        <w:t>V</w:t>
      </w:r>
      <w:r w:rsidRPr="00EA7C3C">
        <w:rPr>
          <w:rFonts w:ascii="Calibri" w:hAnsi="Calibri" w:cs="Calibri"/>
          <w:sz w:val="24"/>
          <w:szCs w:val="24"/>
        </w:rPr>
        <w:t>isa</w:t>
      </w:r>
      <w:r w:rsidRPr="00EA7C3C">
        <w:rPr>
          <w:rFonts w:ascii="Calibri" w:hAnsi="Calibri" w:cs="Calibri"/>
          <w:sz w:val="24"/>
          <w:szCs w:val="24"/>
        </w:rPr>
        <w:t>s granted under the previous system (wherein their dependents could accompany them to the UK)</w:t>
      </w:r>
      <w:r w:rsidRPr="00EA7C3C">
        <w:rPr>
          <w:rFonts w:ascii="Calibri" w:hAnsi="Calibri" w:cs="Calibri"/>
          <w:sz w:val="24"/>
          <w:szCs w:val="24"/>
        </w:rPr>
        <w:t xml:space="preserve"> </w:t>
      </w:r>
      <w:r w:rsidRPr="00EA7C3C">
        <w:rPr>
          <w:rFonts w:ascii="Calibri" w:hAnsi="Calibri" w:cs="Calibri"/>
          <w:sz w:val="24"/>
          <w:szCs w:val="24"/>
        </w:rPr>
        <w:t>become un</w:t>
      </w:r>
      <w:r w:rsidRPr="00EA7C3C">
        <w:rPr>
          <w:rFonts w:ascii="Calibri" w:hAnsi="Calibri" w:cs="Calibri"/>
          <w:sz w:val="24"/>
          <w:szCs w:val="24"/>
        </w:rPr>
        <w:t>able to work</w:t>
      </w:r>
      <w:r w:rsidRPr="00EA7C3C">
        <w:rPr>
          <w:rFonts w:ascii="Calibri" w:hAnsi="Calibri" w:cs="Calibri"/>
          <w:sz w:val="24"/>
          <w:szCs w:val="24"/>
        </w:rPr>
        <w:t xml:space="preserve"> </w:t>
      </w:r>
      <w:r w:rsidRPr="00EA7C3C">
        <w:rPr>
          <w:rFonts w:ascii="Calibri" w:hAnsi="Calibri" w:cs="Calibri"/>
          <w:sz w:val="24"/>
          <w:szCs w:val="24"/>
        </w:rPr>
        <w:t>for a time</w:t>
      </w:r>
      <w:r w:rsidRPr="00EA7C3C">
        <w:rPr>
          <w:rFonts w:ascii="Calibri" w:hAnsi="Calibri" w:cs="Calibri"/>
          <w:sz w:val="24"/>
          <w:szCs w:val="24"/>
        </w:rPr>
        <w:t>. T</w:t>
      </w:r>
      <w:r w:rsidRPr="00EA7C3C">
        <w:rPr>
          <w:rFonts w:ascii="Calibri" w:hAnsi="Calibri" w:cs="Calibri"/>
          <w:sz w:val="24"/>
          <w:szCs w:val="24"/>
        </w:rPr>
        <w:t>heir dependent partner</w:t>
      </w:r>
      <w:r w:rsidRPr="00EA7C3C">
        <w:rPr>
          <w:rFonts w:ascii="Calibri" w:hAnsi="Calibri" w:cs="Calibri"/>
          <w:sz w:val="24"/>
          <w:szCs w:val="24"/>
        </w:rPr>
        <w:t>s</w:t>
      </w:r>
      <w:r w:rsidRPr="00EA7C3C">
        <w:rPr>
          <w:rFonts w:ascii="Calibri" w:hAnsi="Calibri" w:cs="Calibri"/>
          <w:sz w:val="24"/>
          <w:szCs w:val="24"/>
        </w:rPr>
        <w:t xml:space="preserve"> </w:t>
      </w:r>
      <w:r w:rsidRPr="00EA7C3C">
        <w:rPr>
          <w:rFonts w:ascii="Calibri" w:hAnsi="Calibri" w:cs="Calibri"/>
          <w:sz w:val="24"/>
          <w:szCs w:val="24"/>
        </w:rPr>
        <w:t xml:space="preserve">would </w:t>
      </w:r>
      <w:r w:rsidRPr="00EA7C3C">
        <w:rPr>
          <w:rFonts w:ascii="Calibri" w:hAnsi="Calibri" w:cs="Calibri"/>
          <w:sz w:val="24"/>
          <w:szCs w:val="24"/>
        </w:rPr>
        <w:t xml:space="preserve">previously </w:t>
      </w:r>
      <w:r w:rsidRPr="00EA7C3C">
        <w:rPr>
          <w:rFonts w:ascii="Calibri" w:hAnsi="Calibri" w:cs="Calibri"/>
          <w:sz w:val="24"/>
          <w:szCs w:val="24"/>
        </w:rPr>
        <w:t>have been eligible to do work to</w:t>
      </w:r>
      <w:r w:rsidRPr="00EA7C3C">
        <w:rPr>
          <w:rFonts w:ascii="Calibri" w:hAnsi="Calibri" w:cs="Calibri"/>
          <w:sz w:val="24"/>
          <w:szCs w:val="24"/>
        </w:rPr>
        <w:t xml:space="preserve"> support the</w:t>
      </w:r>
      <w:r w:rsidRPr="00EA7C3C">
        <w:rPr>
          <w:rFonts w:ascii="Calibri" w:hAnsi="Calibri" w:cs="Calibri"/>
          <w:sz w:val="24"/>
          <w:szCs w:val="24"/>
        </w:rPr>
        <w:t xml:space="preserve"> family</w:t>
      </w:r>
      <w:r w:rsidRPr="00EA7C3C">
        <w:rPr>
          <w:rFonts w:ascii="Calibri" w:hAnsi="Calibri" w:cs="Calibri"/>
          <w:sz w:val="24"/>
          <w:szCs w:val="24"/>
        </w:rPr>
        <w:t>,</w:t>
      </w:r>
      <w:r w:rsidRPr="00EA7C3C">
        <w:rPr>
          <w:rFonts w:ascii="Calibri" w:hAnsi="Calibri" w:cs="Calibri"/>
          <w:sz w:val="24"/>
          <w:szCs w:val="24"/>
        </w:rPr>
        <w:t xml:space="preserve"> but </w:t>
      </w:r>
      <w:r w:rsidRPr="00EA7C3C">
        <w:rPr>
          <w:rFonts w:ascii="Calibri" w:hAnsi="Calibri" w:cs="Calibri"/>
          <w:sz w:val="24"/>
          <w:szCs w:val="24"/>
        </w:rPr>
        <w:t>this is</w:t>
      </w:r>
      <w:r w:rsidRPr="00EA7C3C">
        <w:rPr>
          <w:rFonts w:ascii="Calibri" w:hAnsi="Calibri" w:cs="Calibri"/>
          <w:sz w:val="24"/>
          <w:szCs w:val="24"/>
        </w:rPr>
        <w:t xml:space="preserve"> not an option anymore</w:t>
      </w:r>
      <w:r w:rsidRPr="00EA7C3C">
        <w:rPr>
          <w:rFonts w:ascii="Calibri" w:hAnsi="Calibri" w:cs="Calibri"/>
          <w:sz w:val="24"/>
          <w:szCs w:val="24"/>
        </w:rPr>
        <w:t>. This leaves</w:t>
      </w:r>
      <w:r w:rsidRPr="00EA7C3C">
        <w:rPr>
          <w:rFonts w:ascii="Calibri" w:hAnsi="Calibri" w:cs="Calibri"/>
          <w:sz w:val="24"/>
          <w:szCs w:val="24"/>
        </w:rPr>
        <w:t xml:space="preserve"> sponsored worker</w:t>
      </w:r>
      <w:r w:rsidRPr="00EA7C3C">
        <w:rPr>
          <w:rFonts w:ascii="Calibri" w:hAnsi="Calibri" w:cs="Calibri"/>
          <w:sz w:val="24"/>
          <w:szCs w:val="24"/>
        </w:rPr>
        <w:t>s</w:t>
      </w:r>
      <w:r w:rsidRPr="00EA7C3C">
        <w:rPr>
          <w:rFonts w:ascii="Calibri" w:hAnsi="Calibri" w:cs="Calibri"/>
          <w:sz w:val="24"/>
          <w:szCs w:val="24"/>
        </w:rPr>
        <w:t>, and their families,</w:t>
      </w:r>
      <w:r w:rsidRPr="00EA7C3C">
        <w:rPr>
          <w:rFonts w:ascii="Calibri" w:hAnsi="Calibri" w:cs="Calibri"/>
          <w:sz w:val="24"/>
          <w:szCs w:val="24"/>
        </w:rPr>
        <w:t xml:space="preserve"> </w:t>
      </w:r>
      <w:r w:rsidRPr="00EA7C3C">
        <w:rPr>
          <w:rFonts w:ascii="Calibri" w:hAnsi="Calibri" w:cs="Calibri"/>
          <w:sz w:val="24"/>
          <w:szCs w:val="24"/>
        </w:rPr>
        <w:t>vulnerable to exploitation and destitution</w:t>
      </w:r>
      <w:r w:rsidRPr="00EA7C3C">
        <w:rPr>
          <w:rFonts w:ascii="Calibri" w:hAnsi="Calibri" w:cs="Calibri"/>
          <w:sz w:val="24"/>
          <w:szCs w:val="24"/>
        </w:rPr>
        <w:t>. This</w:t>
      </w:r>
      <w:r w:rsidRPr="00EA7C3C">
        <w:rPr>
          <w:rFonts w:ascii="Calibri" w:hAnsi="Calibri" w:cs="Calibri"/>
          <w:sz w:val="24"/>
          <w:szCs w:val="24"/>
        </w:rPr>
        <w:t xml:space="preserve"> change</w:t>
      </w:r>
      <w:r w:rsidRPr="00EA7C3C">
        <w:rPr>
          <w:rFonts w:ascii="Calibri" w:hAnsi="Calibri" w:cs="Calibri"/>
          <w:sz w:val="24"/>
          <w:szCs w:val="24"/>
        </w:rPr>
        <w:t xml:space="preserve"> disproportionately affects pregnant women</w:t>
      </w:r>
      <w:r w:rsidRPr="00EA7C3C">
        <w:rPr>
          <w:rFonts w:ascii="Calibri" w:hAnsi="Calibri" w:cs="Calibri"/>
          <w:sz w:val="24"/>
          <w:szCs w:val="24"/>
        </w:rPr>
        <w:t xml:space="preserve"> and primary caregivers</w:t>
      </w:r>
      <w:r w:rsidRPr="00EA7C3C">
        <w:rPr>
          <w:rFonts w:ascii="Calibri" w:hAnsi="Calibri" w:cs="Calibri"/>
          <w:sz w:val="24"/>
          <w:szCs w:val="24"/>
        </w:rPr>
        <w:t>,</w:t>
      </w:r>
      <w:r w:rsidRPr="00EA7C3C">
        <w:rPr>
          <w:rFonts w:ascii="Calibri" w:hAnsi="Calibri" w:cs="Calibri"/>
          <w:sz w:val="24"/>
          <w:szCs w:val="24"/>
        </w:rPr>
        <w:t xml:space="preserve"> who</w:t>
      </w:r>
      <w:r w:rsidRPr="00EA7C3C">
        <w:rPr>
          <w:rFonts w:ascii="Calibri" w:hAnsi="Calibri" w:cs="Calibri"/>
          <w:sz w:val="24"/>
          <w:szCs w:val="24"/>
        </w:rPr>
        <w:t xml:space="preserve"> may become</w:t>
      </w:r>
      <w:r w:rsidRPr="00EA7C3C">
        <w:rPr>
          <w:rFonts w:ascii="Calibri" w:hAnsi="Calibri" w:cs="Calibri"/>
          <w:sz w:val="24"/>
          <w:szCs w:val="24"/>
        </w:rPr>
        <w:t xml:space="preserve"> </w:t>
      </w:r>
      <w:r w:rsidRPr="00EA7C3C">
        <w:rPr>
          <w:rFonts w:ascii="Calibri" w:hAnsi="Calibri" w:cs="Calibri"/>
          <w:sz w:val="24"/>
          <w:szCs w:val="24"/>
        </w:rPr>
        <w:t>un</w:t>
      </w:r>
      <w:r w:rsidRPr="00EA7C3C">
        <w:rPr>
          <w:rFonts w:ascii="Calibri" w:hAnsi="Calibri" w:cs="Calibri"/>
          <w:sz w:val="24"/>
          <w:szCs w:val="24"/>
        </w:rPr>
        <w:t xml:space="preserve">able to work </w:t>
      </w:r>
      <w:r w:rsidRPr="00EA7C3C">
        <w:rPr>
          <w:rFonts w:ascii="Calibri" w:hAnsi="Calibri" w:cs="Calibri"/>
          <w:sz w:val="24"/>
          <w:szCs w:val="24"/>
        </w:rPr>
        <w:t xml:space="preserve">for </w:t>
      </w:r>
      <w:r w:rsidRPr="00EA7C3C">
        <w:rPr>
          <w:rFonts w:ascii="Calibri" w:hAnsi="Calibri" w:cs="Calibri"/>
          <w:sz w:val="24"/>
          <w:szCs w:val="24"/>
        </w:rPr>
        <w:t>certain per</w:t>
      </w:r>
      <w:r w:rsidRPr="00EA7C3C">
        <w:rPr>
          <w:rFonts w:ascii="Calibri" w:hAnsi="Calibri" w:cs="Calibri"/>
          <w:sz w:val="24"/>
          <w:szCs w:val="24"/>
        </w:rPr>
        <w:t>iods</w:t>
      </w:r>
      <w:r w:rsidRPr="00EA7C3C">
        <w:rPr>
          <w:rFonts w:ascii="Calibri" w:hAnsi="Calibri" w:cs="Calibri"/>
          <w:sz w:val="24"/>
          <w:szCs w:val="24"/>
        </w:rPr>
        <w:t xml:space="preserve"> due to their </w:t>
      </w:r>
      <w:r w:rsidRPr="00EA7C3C">
        <w:rPr>
          <w:rFonts w:ascii="Calibri" w:hAnsi="Calibri" w:cs="Calibri"/>
          <w:sz w:val="24"/>
          <w:szCs w:val="24"/>
        </w:rPr>
        <w:t xml:space="preserve">own </w:t>
      </w:r>
      <w:r w:rsidRPr="00EA7C3C">
        <w:rPr>
          <w:rFonts w:ascii="Calibri" w:hAnsi="Calibri" w:cs="Calibri"/>
          <w:sz w:val="24"/>
          <w:szCs w:val="24"/>
        </w:rPr>
        <w:t>caring responsibilities</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Moreover, t</w:t>
      </w:r>
      <w:r w:rsidRPr="00EA7C3C">
        <w:rPr>
          <w:rFonts w:ascii="Calibri" w:hAnsi="Calibri" w:cs="Calibri"/>
          <w:sz w:val="24"/>
          <w:szCs w:val="24"/>
        </w:rPr>
        <w:t xml:space="preserve">his change undermines the UK’s commitment to family life under </w:t>
      </w:r>
      <w:r w:rsidRPr="00EA7C3C">
        <w:rPr>
          <w:rFonts w:ascii="Calibri" w:hAnsi="Calibri" w:cs="Calibri"/>
          <w:sz w:val="24"/>
          <w:szCs w:val="24"/>
        </w:rPr>
        <w:t xml:space="preserve">international and domestic </w:t>
      </w:r>
      <w:r w:rsidRPr="00EA7C3C">
        <w:rPr>
          <w:rFonts w:ascii="Calibri" w:hAnsi="Calibri" w:cs="Calibri"/>
          <w:sz w:val="24"/>
          <w:szCs w:val="24"/>
        </w:rPr>
        <w:t>Human Rights frameworks</w:t>
      </w:r>
      <w:r w:rsidRPr="00EA7C3C">
        <w:rPr>
          <w:rFonts w:ascii="Calibri" w:hAnsi="Calibri" w:cs="Calibri"/>
          <w:sz w:val="24"/>
          <w:szCs w:val="24"/>
        </w:rPr>
        <w:t>.</w:t>
      </w:r>
    </w:p>
    <w:p w:rsidR="00EA7C3C" w:rsidRPr="00EA7C3C" w:rsidP="00EA7C3C">
      <w:pPr>
        <w:numPr>
          <w:ilvl w:val="0"/>
          <w:numId w:val="1"/>
        </w:numPr>
        <w:spacing w:after="120" w:line="240" w:lineRule="auto"/>
        <w:rPr>
          <w:rFonts w:ascii="Calibri" w:hAnsi="Calibri" w:cs="Calibri"/>
          <w:b/>
          <w:bCs/>
          <w:sz w:val="24"/>
          <w:szCs w:val="24"/>
        </w:rPr>
      </w:pPr>
      <w:r w:rsidRPr="00EA7C3C">
        <w:rPr>
          <w:rFonts w:ascii="Calibri" w:hAnsi="Calibri" w:cs="Calibri"/>
          <w:b/>
          <w:bCs/>
          <w:sz w:val="24"/>
          <w:szCs w:val="24"/>
        </w:rPr>
        <w:t xml:space="preserve">Lack of </w:t>
      </w:r>
      <w:r w:rsidRPr="00EA7C3C">
        <w:rPr>
          <w:rFonts w:ascii="Calibri" w:hAnsi="Calibri" w:cs="Calibri"/>
          <w:b/>
          <w:bCs/>
          <w:sz w:val="24"/>
          <w:szCs w:val="24"/>
        </w:rPr>
        <w:t>R</w:t>
      </w:r>
      <w:r w:rsidRPr="00EA7C3C">
        <w:rPr>
          <w:rFonts w:ascii="Calibri" w:hAnsi="Calibri" w:cs="Calibri"/>
          <w:b/>
          <w:bCs/>
          <w:sz w:val="24"/>
          <w:szCs w:val="24"/>
        </w:rPr>
        <w:t xml:space="preserve">edress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 xml:space="preserve">For </w:t>
      </w:r>
      <w:r w:rsidRPr="00EA7C3C">
        <w:rPr>
          <w:rFonts w:ascii="Calibri" w:hAnsi="Calibri" w:cs="Calibri"/>
          <w:sz w:val="24"/>
          <w:szCs w:val="24"/>
        </w:rPr>
        <w:t>migrants on Skilled Worker Visas</w:t>
      </w:r>
      <w:r w:rsidRPr="00EA7C3C">
        <w:rPr>
          <w:rFonts w:ascii="Calibri" w:hAnsi="Calibri" w:cs="Calibri"/>
          <w:sz w:val="24"/>
          <w:szCs w:val="24"/>
        </w:rPr>
        <w:t xml:space="preserve"> </w:t>
      </w:r>
      <w:r w:rsidRPr="00EA7C3C">
        <w:rPr>
          <w:rFonts w:ascii="Calibri" w:hAnsi="Calibri" w:cs="Calibri"/>
          <w:sz w:val="24"/>
          <w:szCs w:val="24"/>
        </w:rPr>
        <w:t xml:space="preserve">facing abuse and exploitation </w:t>
      </w:r>
      <w:r w:rsidRPr="00EA7C3C">
        <w:rPr>
          <w:rFonts w:ascii="Calibri" w:hAnsi="Calibri" w:cs="Calibri"/>
          <w:sz w:val="24"/>
          <w:szCs w:val="24"/>
        </w:rPr>
        <w:t>there are almost no practically enforceable pathways to justice</w:t>
      </w:r>
      <w:r w:rsidRPr="00EA7C3C">
        <w:rPr>
          <w:rFonts w:ascii="Calibri" w:hAnsi="Calibri" w:cs="Calibri"/>
          <w:sz w:val="24"/>
          <w:szCs w:val="24"/>
        </w:rPr>
        <w:t xml:space="preserve"> at present</w:t>
      </w:r>
      <w:r w:rsidRPr="00EA7C3C">
        <w:rPr>
          <w:rFonts w:ascii="Calibri" w:hAnsi="Calibri" w:cs="Calibri"/>
          <w:sz w:val="24"/>
          <w:szCs w:val="24"/>
        </w:rPr>
        <w:t xml:space="preserve">. Many </w:t>
      </w:r>
      <w:r w:rsidRPr="00EA7C3C">
        <w:rPr>
          <w:rFonts w:ascii="Calibri" w:hAnsi="Calibri" w:cs="Calibri"/>
          <w:sz w:val="24"/>
          <w:szCs w:val="24"/>
        </w:rPr>
        <w:t xml:space="preserve">migrants </w:t>
      </w:r>
      <w:r w:rsidRPr="00EA7C3C">
        <w:rPr>
          <w:rFonts w:ascii="Calibri" w:hAnsi="Calibri" w:cs="Calibri"/>
          <w:sz w:val="24"/>
          <w:szCs w:val="24"/>
        </w:rPr>
        <w:t>do not know their rights,</w:t>
      </w:r>
      <w:r w:rsidRPr="00EA7C3C">
        <w:rPr>
          <w:rFonts w:ascii="Calibri" w:hAnsi="Calibri" w:cs="Calibri"/>
          <w:sz w:val="24"/>
          <w:szCs w:val="24"/>
        </w:rPr>
        <w:t xml:space="preserve"> there is a</w:t>
      </w:r>
      <w:r w:rsidRPr="00EA7C3C">
        <w:rPr>
          <w:rFonts w:ascii="Calibri" w:hAnsi="Calibri" w:cs="Calibri"/>
          <w:sz w:val="24"/>
          <w:szCs w:val="24"/>
        </w:rPr>
        <w:t xml:space="preserve"> lack of </w:t>
      </w:r>
      <w:r w:rsidRPr="00EA7C3C">
        <w:rPr>
          <w:rFonts w:ascii="Calibri" w:hAnsi="Calibri" w:cs="Calibri"/>
          <w:sz w:val="24"/>
          <w:szCs w:val="24"/>
        </w:rPr>
        <w:t>access to legal advice</w:t>
      </w:r>
      <w:r w:rsidRPr="00EA7C3C">
        <w:rPr>
          <w:rFonts w:ascii="Calibri" w:hAnsi="Calibri" w:cs="Calibri"/>
          <w:sz w:val="24"/>
          <w:szCs w:val="24"/>
        </w:rPr>
        <w:t xml:space="preserve"> due to vast Civil Legal Aid deserts and the removal of most </w:t>
      </w:r>
      <w:r w:rsidRPr="00EA7C3C">
        <w:rPr>
          <w:rFonts w:ascii="Calibri" w:hAnsi="Calibri" w:cs="Calibri"/>
          <w:sz w:val="24"/>
          <w:szCs w:val="24"/>
        </w:rPr>
        <w:t>Employment cases from the scope of Civil Legal Aid,</w:t>
      </w:r>
      <w:r w:rsidRPr="00EA7C3C">
        <w:rPr>
          <w:rFonts w:ascii="Calibri" w:hAnsi="Calibri" w:cs="Calibri"/>
          <w:sz w:val="24"/>
          <w:szCs w:val="24"/>
        </w:rPr>
        <w:t xml:space="preserve"> </w:t>
      </w:r>
      <w:r w:rsidRPr="00EA7C3C">
        <w:rPr>
          <w:rFonts w:ascii="Calibri" w:hAnsi="Calibri" w:cs="Calibri"/>
          <w:sz w:val="24"/>
          <w:szCs w:val="24"/>
        </w:rPr>
        <w:t>there is a</w:t>
      </w:r>
      <w:r w:rsidRPr="00EA7C3C">
        <w:rPr>
          <w:rFonts w:ascii="Calibri" w:hAnsi="Calibri" w:cs="Calibri"/>
          <w:sz w:val="24"/>
          <w:szCs w:val="24"/>
        </w:rPr>
        <w:t xml:space="preserve"> fear </w:t>
      </w:r>
      <w:r w:rsidRPr="00EA7C3C">
        <w:rPr>
          <w:rFonts w:ascii="Calibri" w:hAnsi="Calibri" w:cs="Calibri"/>
          <w:sz w:val="24"/>
          <w:szCs w:val="24"/>
        </w:rPr>
        <w:t xml:space="preserve">of </w:t>
      </w:r>
      <w:r w:rsidRPr="00EA7C3C">
        <w:rPr>
          <w:rFonts w:ascii="Calibri" w:hAnsi="Calibri" w:cs="Calibri"/>
          <w:sz w:val="24"/>
          <w:szCs w:val="24"/>
        </w:rPr>
        <w:t>retaliation</w:t>
      </w:r>
      <w:r w:rsidRPr="00EA7C3C">
        <w:rPr>
          <w:rFonts w:ascii="Calibri" w:hAnsi="Calibri" w:cs="Calibri"/>
          <w:sz w:val="24"/>
          <w:szCs w:val="24"/>
        </w:rPr>
        <w:t xml:space="preserve"> </w:t>
      </w:r>
      <w:r w:rsidRPr="00EA7C3C">
        <w:rPr>
          <w:rFonts w:ascii="Calibri" w:hAnsi="Calibri" w:cs="Calibri"/>
          <w:sz w:val="24"/>
          <w:szCs w:val="24"/>
        </w:rPr>
        <w:t xml:space="preserve">or revocation of </w:t>
      </w:r>
      <w:r w:rsidRPr="00EA7C3C">
        <w:rPr>
          <w:rFonts w:ascii="Calibri" w:hAnsi="Calibri" w:cs="Calibri"/>
          <w:sz w:val="24"/>
          <w:szCs w:val="24"/>
        </w:rPr>
        <w:t>sponsorship</w:t>
      </w:r>
      <w:r w:rsidRPr="00EA7C3C">
        <w:rPr>
          <w:rFonts w:ascii="Calibri" w:hAnsi="Calibri" w:cs="Calibri"/>
          <w:sz w:val="24"/>
          <w:szCs w:val="24"/>
        </w:rPr>
        <w:t xml:space="preserve"> by employers</w:t>
      </w:r>
      <w:r w:rsidRPr="00EA7C3C">
        <w:rPr>
          <w:rFonts w:ascii="Calibri" w:hAnsi="Calibri" w:cs="Calibri"/>
          <w:sz w:val="24"/>
          <w:szCs w:val="24"/>
        </w:rPr>
        <w:t>, or revocation of sponsorship licences</w:t>
      </w:r>
      <w:r w:rsidRPr="00EA7C3C">
        <w:rPr>
          <w:rFonts w:ascii="Calibri" w:hAnsi="Calibri" w:cs="Calibri"/>
          <w:sz w:val="24"/>
          <w:szCs w:val="24"/>
        </w:rPr>
        <w:t xml:space="preserve"> compromising immigration status</w:t>
      </w:r>
      <w:r w:rsidRPr="00EA7C3C">
        <w:rPr>
          <w:rFonts w:ascii="Calibri" w:hAnsi="Calibri" w:cs="Calibri"/>
          <w:sz w:val="24"/>
          <w:szCs w:val="24"/>
        </w:rPr>
        <w:t xml:space="preserve"> if </w:t>
      </w:r>
      <w:r w:rsidRPr="00EA7C3C">
        <w:rPr>
          <w:rFonts w:ascii="Calibri" w:hAnsi="Calibri" w:cs="Calibri"/>
          <w:sz w:val="24"/>
          <w:szCs w:val="24"/>
        </w:rPr>
        <w:t>employees</w:t>
      </w:r>
      <w:r w:rsidRPr="00EA7C3C">
        <w:rPr>
          <w:rFonts w:ascii="Calibri" w:hAnsi="Calibri" w:cs="Calibri"/>
          <w:sz w:val="24"/>
          <w:szCs w:val="24"/>
        </w:rPr>
        <w:t xml:space="preserve"> speak up.</w:t>
      </w:r>
      <w:r w:rsidRPr="00EA7C3C">
        <w:rPr>
          <w:rFonts w:ascii="Calibri" w:hAnsi="Calibri" w:cs="Calibri"/>
          <w:sz w:val="24"/>
          <w:szCs w:val="24"/>
        </w:rPr>
        <w:t xml:space="preserve"> </w:t>
      </w:r>
      <w:r w:rsidRPr="00EA7C3C">
        <w:rPr>
          <w:rFonts w:ascii="Calibri" w:hAnsi="Calibri" w:cs="Calibri"/>
          <w:sz w:val="24"/>
          <w:szCs w:val="24"/>
        </w:rPr>
        <w:t>The NAO report emphasises that even when abus</w:t>
      </w:r>
      <w:r w:rsidRPr="00EA7C3C">
        <w:rPr>
          <w:rFonts w:ascii="Calibri" w:hAnsi="Calibri" w:cs="Calibri"/>
          <w:sz w:val="24"/>
          <w:szCs w:val="24"/>
        </w:rPr>
        <w:t>e is reported, outcomes are often unsatisfactory</w:t>
      </w:r>
      <w:r w:rsidRPr="00EA7C3C">
        <w:rPr>
          <w:rFonts w:ascii="Calibri" w:hAnsi="Calibri" w:cs="Calibri"/>
          <w:sz w:val="24"/>
          <w:szCs w:val="24"/>
        </w:rPr>
        <w:t>, and employers rarely face consequences</w:t>
      </w:r>
      <w:r w:rsidRPr="00EA7C3C">
        <w:rPr>
          <w:rFonts w:ascii="Calibri" w:hAnsi="Calibri" w:cs="Calibri"/>
          <w:sz w:val="24"/>
          <w:szCs w:val="24"/>
        </w:rPr>
        <w:t xml:space="preserve"> sufficient to deter future exploitative practices</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 xml:space="preserve"> </w:t>
      </w:r>
      <w:r w:rsidRPr="00EA7C3C">
        <w:rPr>
          <w:rFonts w:ascii="Calibri" w:hAnsi="Calibri" w:cs="Calibri"/>
          <w:sz w:val="24"/>
          <w:szCs w:val="24"/>
        </w:rPr>
        <w:t xml:space="preserve">In some </w:t>
      </w:r>
      <w:r w:rsidRPr="00EA7C3C">
        <w:rPr>
          <w:rFonts w:ascii="Calibri" w:hAnsi="Calibri" w:cs="Calibri"/>
          <w:sz w:val="24"/>
          <w:szCs w:val="24"/>
        </w:rPr>
        <w:t>instances,</w:t>
      </w:r>
      <w:r w:rsidRPr="00EA7C3C">
        <w:rPr>
          <w:rFonts w:ascii="Calibri" w:hAnsi="Calibri" w:cs="Calibri"/>
          <w:sz w:val="24"/>
          <w:szCs w:val="24"/>
        </w:rPr>
        <w:t xml:space="preserve"> highlighted by the NAO</w:t>
      </w:r>
      <w:r w:rsidRPr="00EA7C3C">
        <w:rPr>
          <w:rFonts w:ascii="Calibri" w:hAnsi="Calibri" w:cs="Calibri"/>
          <w:sz w:val="24"/>
          <w:szCs w:val="24"/>
        </w:rPr>
        <w:t xml:space="preserve"> in its report,</w:t>
      </w:r>
      <w:r w:rsidRPr="00EA7C3C">
        <w:rPr>
          <w:rFonts w:ascii="Calibri" w:hAnsi="Calibri" w:cs="Calibri"/>
          <w:sz w:val="24"/>
          <w:szCs w:val="24"/>
        </w:rPr>
        <w:t xml:space="preserve"> </w:t>
      </w:r>
      <w:r w:rsidRPr="00EA7C3C">
        <w:rPr>
          <w:rFonts w:ascii="Calibri" w:hAnsi="Calibri" w:cs="Calibri"/>
          <w:sz w:val="24"/>
          <w:szCs w:val="24"/>
        </w:rPr>
        <w:t xml:space="preserve">companies have </w:t>
      </w:r>
      <w:r w:rsidRPr="00EA7C3C">
        <w:rPr>
          <w:rFonts w:ascii="Calibri" w:hAnsi="Calibri" w:cs="Calibri"/>
          <w:i/>
          <w:iCs/>
          <w:sz w:val="24"/>
          <w:szCs w:val="24"/>
        </w:rPr>
        <w:t>repeatedly</w:t>
      </w:r>
      <w:r w:rsidRPr="00EA7C3C">
        <w:rPr>
          <w:rFonts w:ascii="Calibri" w:hAnsi="Calibri" w:cs="Calibri"/>
          <w:sz w:val="24"/>
          <w:szCs w:val="24"/>
        </w:rPr>
        <w:t xml:space="preserve"> breached regulations</w:t>
      </w:r>
      <w:r w:rsidRPr="00EA7C3C">
        <w:rPr>
          <w:rFonts w:ascii="Calibri" w:hAnsi="Calibri" w:cs="Calibri"/>
          <w:sz w:val="24"/>
          <w:szCs w:val="24"/>
        </w:rPr>
        <w:t xml:space="preserve"> </w:t>
      </w:r>
      <w:r w:rsidRPr="00EA7C3C">
        <w:rPr>
          <w:rFonts w:ascii="Calibri" w:hAnsi="Calibri" w:cs="Calibri"/>
          <w:sz w:val="24"/>
          <w:szCs w:val="24"/>
        </w:rPr>
        <w:t xml:space="preserve">but have faced </w:t>
      </w:r>
      <w:r w:rsidRPr="00EA7C3C">
        <w:rPr>
          <w:rFonts w:ascii="Calibri" w:hAnsi="Calibri" w:cs="Calibri"/>
          <w:sz w:val="24"/>
          <w:szCs w:val="24"/>
        </w:rPr>
        <w:t>minimal consequences</w:t>
      </w:r>
      <w:r w:rsidRPr="00EA7C3C">
        <w:rPr>
          <w:rFonts w:ascii="Calibri" w:hAnsi="Calibri" w:cs="Calibri"/>
          <w:sz w:val="24"/>
          <w:szCs w:val="24"/>
        </w:rPr>
        <w:t xml:space="preserve"> for doing so</w:t>
      </w:r>
      <w:r w:rsidRPr="00EA7C3C">
        <w:rPr>
          <w:rFonts w:ascii="Calibri" w:hAnsi="Calibri" w:cs="Calibri"/>
          <w:sz w:val="24"/>
          <w:szCs w:val="24"/>
        </w:rPr>
        <w:t>.</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 xml:space="preserve">Migrant workers </w:t>
      </w:r>
      <w:r w:rsidRPr="00EA7C3C">
        <w:rPr>
          <w:rFonts w:ascii="Calibri" w:hAnsi="Calibri" w:cs="Calibri"/>
          <w:sz w:val="24"/>
          <w:szCs w:val="24"/>
        </w:rPr>
        <w:t xml:space="preserve">can </w:t>
      </w:r>
      <w:r w:rsidRPr="00EA7C3C">
        <w:rPr>
          <w:rFonts w:ascii="Calibri" w:hAnsi="Calibri" w:cs="Calibri"/>
          <w:sz w:val="24"/>
          <w:szCs w:val="24"/>
        </w:rPr>
        <w:t xml:space="preserve">bring legal action in the </w:t>
      </w:r>
      <w:r w:rsidRPr="00EA7C3C">
        <w:rPr>
          <w:rFonts w:ascii="Calibri" w:hAnsi="Calibri" w:cs="Calibri"/>
          <w:sz w:val="24"/>
          <w:szCs w:val="24"/>
        </w:rPr>
        <w:t>E</w:t>
      </w:r>
      <w:r w:rsidRPr="00EA7C3C">
        <w:rPr>
          <w:rFonts w:ascii="Calibri" w:hAnsi="Calibri" w:cs="Calibri"/>
          <w:sz w:val="24"/>
          <w:szCs w:val="24"/>
        </w:rPr>
        <w:t xml:space="preserve">mployment </w:t>
      </w:r>
      <w:r w:rsidRPr="00EA7C3C">
        <w:rPr>
          <w:rFonts w:ascii="Calibri" w:hAnsi="Calibri" w:cs="Calibri"/>
          <w:sz w:val="24"/>
          <w:szCs w:val="24"/>
        </w:rPr>
        <w:t>T</w:t>
      </w:r>
      <w:r w:rsidRPr="00EA7C3C">
        <w:rPr>
          <w:rFonts w:ascii="Calibri" w:hAnsi="Calibri" w:cs="Calibri"/>
          <w:sz w:val="24"/>
          <w:szCs w:val="24"/>
        </w:rPr>
        <w:t xml:space="preserve">ribunal </w:t>
      </w:r>
      <w:r w:rsidRPr="00EA7C3C">
        <w:rPr>
          <w:rFonts w:ascii="Calibri" w:hAnsi="Calibri" w:cs="Calibri"/>
          <w:sz w:val="24"/>
          <w:szCs w:val="24"/>
        </w:rPr>
        <w:t xml:space="preserve">for workplace </w:t>
      </w:r>
      <w:r w:rsidRPr="00EA7C3C">
        <w:rPr>
          <w:rFonts w:ascii="Calibri" w:hAnsi="Calibri" w:cs="Calibri"/>
          <w:sz w:val="24"/>
          <w:szCs w:val="24"/>
        </w:rPr>
        <w:t>exploitation;</w:t>
      </w:r>
      <w:r w:rsidRPr="00EA7C3C">
        <w:rPr>
          <w:rFonts w:ascii="Calibri" w:hAnsi="Calibri" w:cs="Calibri"/>
          <w:sz w:val="24"/>
          <w:szCs w:val="24"/>
        </w:rPr>
        <w:t xml:space="preserve"> </w:t>
      </w:r>
      <w:r w:rsidRPr="00EA7C3C">
        <w:rPr>
          <w:rFonts w:ascii="Calibri" w:hAnsi="Calibri" w:cs="Calibri"/>
          <w:sz w:val="24"/>
          <w:szCs w:val="24"/>
        </w:rPr>
        <w:t>however,</w:t>
      </w:r>
      <w:r w:rsidRPr="00EA7C3C">
        <w:rPr>
          <w:rFonts w:ascii="Calibri" w:hAnsi="Calibri" w:cs="Calibri"/>
          <w:sz w:val="24"/>
          <w:szCs w:val="24"/>
        </w:rPr>
        <w:t xml:space="preserve"> </w:t>
      </w:r>
      <w:r w:rsidRPr="00EA7C3C">
        <w:rPr>
          <w:rFonts w:ascii="Calibri" w:hAnsi="Calibri" w:cs="Calibri"/>
          <w:sz w:val="24"/>
          <w:szCs w:val="24"/>
        </w:rPr>
        <w:t>a</w:t>
      </w:r>
      <w:r w:rsidRPr="00EA7C3C">
        <w:rPr>
          <w:rFonts w:ascii="Calibri" w:hAnsi="Calibri" w:cs="Calibri"/>
          <w:sz w:val="24"/>
          <w:szCs w:val="24"/>
        </w:rPr>
        <w:t xml:space="preserve">n </w:t>
      </w:r>
      <w:r w:rsidRPr="00EA7C3C">
        <w:rPr>
          <w:rFonts w:ascii="Calibri" w:hAnsi="Calibri" w:cs="Calibri"/>
          <w:sz w:val="24"/>
          <w:szCs w:val="24"/>
        </w:rPr>
        <w:t>E</w:t>
      </w:r>
      <w:r w:rsidRPr="00EA7C3C">
        <w:rPr>
          <w:rFonts w:ascii="Calibri" w:hAnsi="Calibri" w:cs="Calibri"/>
          <w:sz w:val="24"/>
          <w:szCs w:val="24"/>
        </w:rPr>
        <w:t xml:space="preserve">mployment </w:t>
      </w:r>
      <w:r w:rsidRPr="00EA7C3C">
        <w:rPr>
          <w:rFonts w:ascii="Calibri" w:hAnsi="Calibri" w:cs="Calibri"/>
          <w:sz w:val="24"/>
          <w:szCs w:val="24"/>
        </w:rPr>
        <w:t>T</w:t>
      </w:r>
      <w:r w:rsidRPr="00EA7C3C">
        <w:rPr>
          <w:rFonts w:ascii="Calibri" w:hAnsi="Calibri" w:cs="Calibri"/>
          <w:sz w:val="24"/>
          <w:szCs w:val="24"/>
        </w:rPr>
        <w:t>ribunal claim must be filed within three months less one day</w:t>
      </w:r>
      <w:r w:rsidRPr="00EA7C3C">
        <w:rPr>
          <w:rFonts w:ascii="Calibri" w:hAnsi="Calibri" w:cs="Calibri"/>
          <w:sz w:val="24"/>
          <w:szCs w:val="24"/>
        </w:rPr>
        <w:t xml:space="preserve">. </w:t>
      </w:r>
      <w:r w:rsidRPr="00EA7C3C">
        <w:rPr>
          <w:rFonts w:ascii="Calibri" w:hAnsi="Calibri" w:cs="Calibri"/>
          <w:sz w:val="24"/>
          <w:szCs w:val="24"/>
        </w:rPr>
        <w:t>This</w:t>
      </w:r>
      <w:r w:rsidRPr="00EA7C3C">
        <w:rPr>
          <w:rFonts w:ascii="Calibri" w:hAnsi="Calibri" w:cs="Calibri"/>
          <w:sz w:val="24"/>
          <w:szCs w:val="24"/>
        </w:rPr>
        <w:t xml:space="preserve"> timeframe</w:t>
      </w:r>
      <w:r w:rsidRPr="00EA7C3C">
        <w:rPr>
          <w:rFonts w:ascii="Calibri" w:hAnsi="Calibri" w:cs="Calibri"/>
          <w:sz w:val="24"/>
          <w:szCs w:val="24"/>
        </w:rPr>
        <w:t xml:space="preserve"> is often insufficient for migrant workers who typically</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in CELC’s</w:t>
      </w:r>
      <w:r w:rsidRPr="00EA7C3C">
        <w:rPr>
          <w:rFonts w:ascii="Calibri" w:hAnsi="Calibri" w:cs="Calibri"/>
          <w:sz w:val="24"/>
          <w:szCs w:val="24"/>
        </w:rPr>
        <w:t>,</w:t>
      </w:r>
      <w:r w:rsidRPr="00EA7C3C">
        <w:rPr>
          <w:rFonts w:ascii="Calibri" w:hAnsi="Calibri" w:cs="Calibri"/>
          <w:sz w:val="24"/>
          <w:szCs w:val="24"/>
        </w:rPr>
        <w:t xml:space="preserve"> experience </w:t>
      </w:r>
      <w:r w:rsidRPr="00EA7C3C">
        <w:rPr>
          <w:rFonts w:ascii="Calibri" w:hAnsi="Calibri" w:cs="Calibri"/>
          <w:sz w:val="24"/>
          <w:szCs w:val="24"/>
        </w:rPr>
        <w:t>only consider taking legal action</w:t>
      </w:r>
      <w:r w:rsidRPr="00EA7C3C">
        <w:rPr>
          <w:rFonts w:ascii="Calibri" w:hAnsi="Calibri" w:cs="Calibri"/>
          <w:i/>
          <w:iCs/>
          <w:sz w:val="24"/>
          <w:szCs w:val="24"/>
        </w:rPr>
        <w:t xml:space="preserve"> after</w:t>
      </w:r>
      <w:r w:rsidRPr="00EA7C3C">
        <w:rPr>
          <w:rFonts w:ascii="Calibri" w:hAnsi="Calibri" w:cs="Calibri"/>
          <w:sz w:val="24"/>
          <w:szCs w:val="24"/>
        </w:rPr>
        <w:t xml:space="preserve"> losing employment with their sponsor</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 xml:space="preserve">Their </w:t>
      </w:r>
      <w:r w:rsidRPr="00EA7C3C">
        <w:rPr>
          <w:rFonts w:ascii="Calibri" w:hAnsi="Calibri" w:cs="Calibri"/>
          <w:sz w:val="24"/>
          <w:szCs w:val="24"/>
        </w:rPr>
        <w:t xml:space="preserve">primary concern </w:t>
      </w:r>
      <w:r w:rsidRPr="00EA7C3C">
        <w:rPr>
          <w:rFonts w:ascii="Calibri" w:hAnsi="Calibri" w:cs="Calibri"/>
          <w:sz w:val="24"/>
          <w:szCs w:val="24"/>
        </w:rPr>
        <w:t xml:space="preserve">immediately following the loss of employment </w:t>
      </w:r>
      <w:r w:rsidRPr="00EA7C3C">
        <w:rPr>
          <w:rFonts w:ascii="Calibri" w:hAnsi="Calibri" w:cs="Calibri"/>
          <w:sz w:val="24"/>
          <w:szCs w:val="24"/>
        </w:rPr>
        <w:t>is</w:t>
      </w:r>
      <w:r w:rsidRPr="00EA7C3C">
        <w:rPr>
          <w:rFonts w:ascii="Calibri" w:hAnsi="Calibri" w:cs="Calibri"/>
          <w:sz w:val="24"/>
          <w:szCs w:val="24"/>
        </w:rPr>
        <w:t xml:space="preserve"> </w:t>
      </w:r>
      <w:r w:rsidRPr="00EA7C3C">
        <w:rPr>
          <w:rFonts w:ascii="Calibri" w:hAnsi="Calibri" w:cs="Calibri"/>
          <w:sz w:val="24"/>
          <w:szCs w:val="24"/>
        </w:rPr>
        <w:t>securing a new sponsor to stabilise immigration status</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 xml:space="preserve">so this will be done </w:t>
      </w:r>
      <w:r w:rsidRPr="00EA7C3C">
        <w:rPr>
          <w:rFonts w:ascii="Calibri" w:hAnsi="Calibri" w:cs="Calibri"/>
          <w:sz w:val="24"/>
          <w:szCs w:val="24"/>
        </w:rPr>
        <w:t>before they consider pursuing</w:t>
      </w:r>
      <w:r w:rsidRPr="00EA7C3C">
        <w:rPr>
          <w:rFonts w:ascii="Calibri" w:hAnsi="Calibri" w:cs="Calibri"/>
          <w:sz w:val="24"/>
          <w:szCs w:val="24"/>
        </w:rPr>
        <w:t xml:space="preserve"> any redress</w:t>
      </w:r>
      <w:r w:rsidRPr="00EA7C3C">
        <w:rPr>
          <w:rFonts w:ascii="Calibri" w:hAnsi="Calibri" w:cs="Calibri"/>
          <w:sz w:val="24"/>
          <w:szCs w:val="24"/>
        </w:rPr>
        <w:t xml:space="preserve"> for mistreatment, abuse or </w:t>
      </w:r>
      <w:r w:rsidRPr="00EA7C3C">
        <w:rPr>
          <w:rFonts w:ascii="Calibri" w:hAnsi="Calibri" w:cs="Calibri"/>
          <w:sz w:val="24"/>
          <w:szCs w:val="24"/>
        </w:rPr>
        <w:t>exploitation</w:t>
      </w:r>
      <w:r w:rsidRPr="00EA7C3C">
        <w:rPr>
          <w:rFonts w:ascii="Calibri" w:hAnsi="Calibri" w:cs="Calibri"/>
          <w:sz w:val="24"/>
          <w:szCs w:val="24"/>
        </w:rPr>
        <w:t>.</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The combination of debt bondage</w:t>
      </w:r>
      <w:r w:rsidRPr="00EA7C3C">
        <w:rPr>
          <w:rFonts w:ascii="Calibri" w:hAnsi="Calibri" w:cs="Calibri"/>
          <w:sz w:val="24"/>
          <w:szCs w:val="24"/>
        </w:rPr>
        <w:t>, depend</w:t>
      </w:r>
      <w:r w:rsidRPr="00EA7C3C">
        <w:rPr>
          <w:rFonts w:ascii="Calibri" w:hAnsi="Calibri" w:cs="Calibri"/>
          <w:sz w:val="24"/>
          <w:szCs w:val="24"/>
        </w:rPr>
        <w:t xml:space="preserve">ency </w:t>
      </w:r>
      <w:r w:rsidRPr="00EA7C3C">
        <w:rPr>
          <w:rFonts w:ascii="Calibri" w:hAnsi="Calibri" w:cs="Calibri"/>
          <w:sz w:val="24"/>
          <w:szCs w:val="24"/>
        </w:rPr>
        <w:t xml:space="preserve">on a single employer, and the absence of effective redress mechanisms is leading to conditions </w:t>
      </w:r>
      <w:r w:rsidRPr="00EA7C3C">
        <w:rPr>
          <w:rFonts w:ascii="Calibri" w:hAnsi="Calibri" w:cs="Calibri"/>
          <w:sz w:val="24"/>
          <w:szCs w:val="24"/>
        </w:rPr>
        <w:t xml:space="preserve">for many </w:t>
      </w:r>
      <w:r w:rsidRPr="00EA7C3C">
        <w:rPr>
          <w:rFonts w:ascii="Calibri" w:hAnsi="Calibri" w:cs="Calibri"/>
          <w:sz w:val="24"/>
          <w:szCs w:val="24"/>
        </w:rPr>
        <w:t xml:space="preserve">that amount to modern slavery. </w:t>
      </w:r>
      <w:r w:rsidRPr="00EA7C3C">
        <w:rPr>
          <w:rFonts w:ascii="Calibri" w:hAnsi="Calibri" w:cs="Calibri"/>
          <w:sz w:val="24"/>
          <w:szCs w:val="24"/>
        </w:rPr>
        <w:t xml:space="preserve">While </w:t>
      </w:r>
      <w:r w:rsidRPr="00EA7C3C">
        <w:rPr>
          <w:rFonts w:ascii="Calibri" w:hAnsi="Calibri" w:cs="Calibri"/>
          <w:sz w:val="24"/>
          <w:szCs w:val="24"/>
        </w:rPr>
        <w:t xml:space="preserve">a referral to </w:t>
      </w:r>
      <w:r w:rsidRPr="00EA7C3C">
        <w:rPr>
          <w:rFonts w:ascii="Calibri" w:hAnsi="Calibri" w:cs="Calibri"/>
          <w:sz w:val="24"/>
          <w:szCs w:val="24"/>
        </w:rPr>
        <w:t>t</w:t>
      </w:r>
      <w:r w:rsidRPr="00EA7C3C">
        <w:rPr>
          <w:rFonts w:ascii="Calibri" w:hAnsi="Calibri" w:cs="Calibri"/>
          <w:sz w:val="24"/>
          <w:szCs w:val="24"/>
        </w:rPr>
        <w:t>he N</w:t>
      </w:r>
      <w:r w:rsidRPr="00EA7C3C">
        <w:rPr>
          <w:rFonts w:ascii="Calibri" w:hAnsi="Calibri" w:cs="Calibri"/>
          <w:sz w:val="24"/>
          <w:szCs w:val="24"/>
        </w:rPr>
        <w:t xml:space="preserve">ational Referral Mechanism may provide temporary </w:t>
      </w:r>
      <w:r w:rsidRPr="00EA7C3C">
        <w:rPr>
          <w:rFonts w:ascii="Calibri" w:hAnsi="Calibri" w:cs="Calibri"/>
          <w:sz w:val="24"/>
          <w:szCs w:val="24"/>
        </w:rPr>
        <w:t>relief</w:t>
      </w:r>
      <w:r w:rsidRPr="00EA7C3C">
        <w:rPr>
          <w:rFonts w:ascii="Calibri" w:hAnsi="Calibri" w:cs="Calibri"/>
          <w:sz w:val="24"/>
          <w:szCs w:val="24"/>
        </w:rPr>
        <w:t xml:space="preserve"> to victims of modern slavery</w:t>
      </w:r>
      <w:r w:rsidRPr="00EA7C3C">
        <w:rPr>
          <w:rFonts w:ascii="Calibri" w:hAnsi="Calibri" w:cs="Calibri"/>
          <w:sz w:val="24"/>
          <w:szCs w:val="24"/>
        </w:rPr>
        <w:t xml:space="preserve">, it does not lead to long term </w:t>
      </w:r>
      <w:r w:rsidRPr="00EA7C3C">
        <w:rPr>
          <w:rFonts w:ascii="Calibri" w:hAnsi="Calibri" w:cs="Calibri"/>
          <w:sz w:val="24"/>
          <w:szCs w:val="24"/>
        </w:rPr>
        <w:t xml:space="preserve">security or </w:t>
      </w:r>
      <w:r w:rsidRPr="00EA7C3C">
        <w:rPr>
          <w:rFonts w:ascii="Calibri" w:hAnsi="Calibri" w:cs="Calibri"/>
          <w:sz w:val="24"/>
          <w:szCs w:val="24"/>
        </w:rPr>
        <w:t>immigration stability. Workers may</w:t>
      </w:r>
      <w:r w:rsidRPr="00EA7C3C">
        <w:rPr>
          <w:rFonts w:ascii="Calibri" w:hAnsi="Calibri" w:cs="Calibri"/>
          <w:sz w:val="24"/>
          <w:szCs w:val="24"/>
        </w:rPr>
        <w:t>, thus,</w:t>
      </w:r>
      <w:r w:rsidRPr="00EA7C3C">
        <w:rPr>
          <w:rFonts w:ascii="Calibri" w:hAnsi="Calibri" w:cs="Calibri"/>
          <w:sz w:val="24"/>
          <w:szCs w:val="24"/>
        </w:rPr>
        <w:t xml:space="preserve"> </w:t>
      </w:r>
      <w:r w:rsidRPr="00EA7C3C">
        <w:rPr>
          <w:rFonts w:ascii="Calibri" w:hAnsi="Calibri" w:cs="Calibri"/>
          <w:sz w:val="24"/>
          <w:szCs w:val="24"/>
        </w:rPr>
        <w:t xml:space="preserve">endure </w:t>
      </w:r>
      <w:r w:rsidRPr="00EA7C3C">
        <w:rPr>
          <w:rFonts w:ascii="Calibri" w:hAnsi="Calibri" w:cs="Calibri"/>
          <w:sz w:val="24"/>
          <w:szCs w:val="24"/>
        </w:rPr>
        <w:t xml:space="preserve">unsettled </w:t>
      </w:r>
      <w:r w:rsidRPr="00EA7C3C">
        <w:rPr>
          <w:rFonts w:ascii="Calibri" w:hAnsi="Calibri" w:cs="Calibri"/>
          <w:sz w:val="24"/>
          <w:szCs w:val="24"/>
        </w:rPr>
        <w:t>circumstances</w:t>
      </w:r>
      <w:r w:rsidRPr="00EA7C3C">
        <w:rPr>
          <w:rFonts w:ascii="Calibri" w:hAnsi="Calibri" w:cs="Calibri"/>
          <w:sz w:val="24"/>
          <w:szCs w:val="24"/>
        </w:rPr>
        <w:t xml:space="preserve"> for </w:t>
      </w:r>
      <w:r w:rsidRPr="00EA7C3C">
        <w:rPr>
          <w:rFonts w:ascii="Calibri" w:hAnsi="Calibri" w:cs="Calibri"/>
          <w:sz w:val="24"/>
          <w:szCs w:val="24"/>
        </w:rPr>
        <w:t xml:space="preserve">extended periods </w:t>
      </w:r>
      <w:r w:rsidRPr="00EA7C3C">
        <w:rPr>
          <w:rFonts w:ascii="Calibri" w:hAnsi="Calibri" w:cs="Calibri"/>
          <w:sz w:val="24"/>
          <w:szCs w:val="24"/>
        </w:rPr>
        <w:t xml:space="preserve">where they are </w:t>
      </w:r>
      <w:r w:rsidRPr="00EA7C3C">
        <w:rPr>
          <w:rFonts w:ascii="Calibri" w:hAnsi="Calibri" w:cs="Calibri"/>
          <w:sz w:val="24"/>
          <w:szCs w:val="24"/>
        </w:rPr>
        <w:t xml:space="preserve">unable to work and </w:t>
      </w:r>
      <w:r w:rsidRPr="00EA7C3C">
        <w:rPr>
          <w:rFonts w:ascii="Calibri" w:hAnsi="Calibri" w:cs="Calibri"/>
          <w:sz w:val="24"/>
          <w:szCs w:val="24"/>
        </w:rPr>
        <w:t xml:space="preserve">lack </w:t>
      </w:r>
      <w:r w:rsidRPr="00EA7C3C">
        <w:rPr>
          <w:rFonts w:ascii="Calibri" w:hAnsi="Calibri" w:cs="Calibri"/>
          <w:sz w:val="24"/>
          <w:szCs w:val="24"/>
        </w:rPr>
        <w:t>clarity</w:t>
      </w:r>
      <w:r w:rsidRPr="00EA7C3C">
        <w:rPr>
          <w:rFonts w:ascii="Calibri" w:hAnsi="Calibri" w:cs="Calibri"/>
          <w:sz w:val="24"/>
          <w:szCs w:val="24"/>
        </w:rPr>
        <w:t xml:space="preserve"> as to their future in the UK</w:t>
      </w:r>
      <w:r w:rsidRPr="00EA7C3C">
        <w:rPr>
          <w:rFonts w:ascii="Calibri" w:hAnsi="Calibri" w:cs="Calibri"/>
          <w:sz w:val="24"/>
          <w:szCs w:val="24"/>
        </w:rPr>
        <w:t xml:space="preserve">.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When abuse is reported</w:t>
      </w:r>
      <w:r w:rsidRPr="00EA7C3C">
        <w:rPr>
          <w:rFonts w:ascii="Calibri" w:hAnsi="Calibri" w:cs="Calibri"/>
          <w:sz w:val="24"/>
          <w:szCs w:val="24"/>
        </w:rPr>
        <w:t>, it is rare that employers face consequences or that workers receive compensation. Th</w:t>
      </w:r>
      <w:r w:rsidRPr="00EA7C3C">
        <w:rPr>
          <w:rFonts w:ascii="Calibri" w:hAnsi="Calibri" w:cs="Calibri"/>
          <w:sz w:val="24"/>
          <w:szCs w:val="24"/>
        </w:rPr>
        <w:t>is</w:t>
      </w:r>
      <w:r w:rsidRPr="00EA7C3C">
        <w:rPr>
          <w:rFonts w:ascii="Calibri" w:hAnsi="Calibri" w:cs="Calibri"/>
          <w:sz w:val="24"/>
          <w:szCs w:val="24"/>
        </w:rPr>
        <w:t xml:space="preserve"> ultimately deters </w:t>
      </w:r>
      <w:r w:rsidRPr="00EA7C3C">
        <w:rPr>
          <w:rFonts w:ascii="Calibri" w:hAnsi="Calibri" w:cs="Calibri"/>
          <w:sz w:val="24"/>
          <w:szCs w:val="24"/>
        </w:rPr>
        <w:t xml:space="preserve">victims from coming forward and fails to provide real justice or protection for vulnerable migrant workers. </w:t>
      </w:r>
    </w:p>
    <w:p w:rsidR="00EA7C3C" w:rsidRPr="00EA7C3C" w:rsidP="00EA7C3C">
      <w:pPr>
        <w:numPr>
          <w:ilvl w:val="0"/>
          <w:numId w:val="1"/>
        </w:numPr>
        <w:spacing w:after="120" w:line="240" w:lineRule="auto"/>
        <w:rPr>
          <w:rFonts w:ascii="Calibri" w:hAnsi="Calibri" w:cs="Calibri"/>
          <w:b/>
          <w:bCs/>
          <w:sz w:val="24"/>
          <w:szCs w:val="24"/>
        </w:rPr>
      </w:pPr>
      <w:r w:rsidRPr="00EA7C3C">
        <w:rPr>
          <w:rFonts w:ascii="Calibri" w:hAnsi="Calibri" w:cs="Calibri"/>
          <w:b/>
          <w:bCs/>
          <w:sz w:val="24"/>
          <w:szCs w:val="24"/>
        </w:rPr>
        <w:t xml:space="preserve">Lack of </w:t>
      </w:r>
      <w:r w:rsidRPr="00EA7C3C">
        <w:rPr>
          <w:rFonts w:ascii="Calibri" w:hAnsi="Calibri" w:cs="Calibri"/>
          <w:b/>
          <w:bCs/>
          <w:sz w:val="24"/>
          <w:szCs w:val="24"/>
        </w:rPr>
        <w:t>J</w:t>
      </w:r>
      <w:r w:rsidRPr="00EA7C3C">
        <w:rPr>
          <w:rFonts w:ascii="Calibri" w:hAnsi="Calibri" w:cs="Calibri"/>
          <w:b/>
          <w:bCs/>
          <w:sz w:val="24"/>
          <w:szCs w:val="24"/>
        </w:rPr>
        <w:t xml:space="preserve">ustice and </w:t>
      </w:r>
      <w:r w:rsidRPr="00EA7C3C">
        <w:rPr>
          <w:rFonts w:ascii="Calibri" w:hAnsi="Calibri" w:cs="Calibri"/>
          <w:b/>
          <w:bCs/>
          <w:sz w:val="24"/>
          <w:szCs w:val="24"/>
        </w:rPr>
        <w:t>Inadequate S</w:t>
      </w:r>
      <w:r w:rsidRPr="00EA7C3C">
        <w:rPr>
          <w:rFonts w:ascii="Calibri" w:hAnsi="Calibri" w:cs="Calibri"/>
          <w:b/>
          <w:bCs/>
          <w:sz w:val="24"/>
          <w:szCs w:val="24"/>
        </w:rPr>
        <w:t xml:space="preserve">upport </w:t>
      </w:r>
      <w:r w:rsidRPr="00EA7C3C">
        <w:rPr>
          <w:rFonts w:ascii="Calibri" w:hAnsi="Calibri" w:cs="Calibri"/>
          <w:b/>
          <w:bCs/>
          <w:sz w:val="24"/>
          <w:szCs w:val="24"/>
        </w:rPr>
        <w:t>M</w:t>
      </w:r>
      <w:r w:rsidRPr="00EA7C3C">
        <w:rPr>
          <w:rFonts w:ascii="Calibri" w:hAnsi="Calibri" w:cs="Calibri"/>
          <w:b/>
          <w:bCs/>
          <w:sz w:val="24"/>
          <w:szCs w:val="24"/>
        </w:rPr>
        <w:t>echanism</w:t>
      </w:r>
      <w:r w:rsidRPr="00EA7C3C">
        <w:rPr>
          <w:rFonts w:ascii="Calibri" w:hAnsi="Calibri" w:cs="Calibri"/>
          <w:b/>
          <w:bCs/>
          <w:sz w:val="24"/>
          <w:szCs w:val="24"/>
        </w:rPr>
        <w:t>s</w:t>
      </w:r>
      <w:r w:rsidRPr="00EA7C3C">
        <w:rPr>
          <w:rFonts w:ascii="Calibri" w:hAnsi="Calibri" w:cs="Calibri"/>
          <w:b/>
          <w:bCs/>
          <w:sz w:val="24"/>
          <w:szCs w:val="24"/>
        </w:rPr>
        <w:t xml:space="preserve"> for </w:t>
      </w:r>
      <w:r w:rsidRPr="00EA7C3C">
        <w:rPr>
          <w:rFonts w:ascii="Calibri" w:hAnsi="Calibri" w:cs="Calibri"/>
          <w:b/>
          <w:bCs/>
          <w:sz w:val="24"/>
          <w:szCs w:val="24"/>
        </w:rPr>
        <w:t>E</w:t>
      </w:r>
      <w:r w:rsidRPr="00EA7C3C">
        <w:rPr>
          <w:rFonts w:ascii="Calibri" w:hAnsi="Calibri" w:cs="Calibri"/>
          <w:b/>
          <w:bCs/>
          <w:sz w:val="24"/>
          <w:szCs w:val="24"/>
        </w:rPr>
        <w:t xml:space="preserve">xploited </w:t>
      </w:r>
      <w:r w:rsidRPr="00EA7C3C">
        <w:rPr>
          <w:rFonts w:ascii="Calibri" w:hAnsi="Calibri" w:cs="Calibri"/>
          <w:b/>
          <w:bCs/>
          <w:sz w:val="24"/>
          <w:szCs w:val="24"/>
        </w:rPr>
        <w:t>W</w:t>
      </w:r>
      <w:r w:rsidRPr="00EA7C3C">
        <w:rPr>
          <w:rFonts w:ascii="Calibri" w:hAnsi="Calibri" w:cs="Calibri"/>
          <w:b/>
          <w:bCs/>
          <w:sz w:val="24"/>
          <w:szCs w:val="24"/>
        </w:rPr>
        <w:t xml:space="preserve">orkers to </w:t>
      </w:r>
      <w:r w:rsidRPr="00EA7C3C">
        <w:rPr>
          <w:rFonts w:ascii="Calibri" w:hAnsi="Calibri" w:cs="Calibri"/>
          <w:b/>
          <w:bCs/>
          <w:sz w:val="24"/>
          <w:szCs w:val="24"/>
        </w:rPr>
        <w:t>F</w:t>
      </w:r>
      <w:r w:rsidRPr="00EA7C3C">
        <w:rPr>
          <w:rFonts w:ascii="Calibri" w:hAnsi="Calibri" w:cs="Calibri"/>
          <w:b/>
          <w:bCs/>
          <w:sz w:val="24"/>
          <w:szCs w:val="24"/>
        </w:rPr>
        <w:t xml:space="preserve">ind </w:t>
      </w:r>
      <w:r w:rsidRPr="00EA7C3C">
        <w:rPr>
          <w:rFonts w:ascii="Calibri" w:hAnsi="Calibri" w:cs="Calibri"/>
          <w:b/>
          <w:bCs/>
          <w:sz w:val="24"/>
          <w:szCs w:val="24"/>
        </w:rPr>
        <w:t>N</w:t>
      </w:r>
      <w:r w:rsidRPr="00EA7C3C">
        <w:rPr>
          <w:rFonts w:ascii="Calibri" w:hAnsi="Calibri" w:cs="Calibri"/>
          <w:b/>
          <w:bCs/>
          <w:sz w:val="24"/>
          <w:szCs w:val="24"/>
        </w:rPr>
        <w:t xml:space="preserve">ew </w:t>
      </w:r>
      <w:r w:rsidRPr="00EA7C3C">
        <w:rPr>
          <w:rFonts w:ascii="Calibri" w:hAnsi="Calibri" w:cs="Calibri"/>
          <w:b/>
          <w:bCs/>
          <w:sz w:val="24"/>
          <w:szCs w:val="24"/>
        </w:rPr>
        <w:t>S</w:t>
      </w:r>
      <w:r w:rsidRPr="00EA7C3C">
        <w:rPr>
          <w:rFonts w:ascii="Calibri" w:hAnsi="Calibri" w:cs="Calibri"/>
          <w:b/>
          <w:bCs/>
          <w:sz w:val="24"/>
          <w:szCs w:val="24"/>
        </w:rPr>
        <w:t>ponsors or</w:t>
      </w:r>
      <w:r w:rsidRPr="00EA7C3C">
        <w:rPr>
          <w:rFonts w:ascii="Calibri" w:hAnsi="Calibri" w:cs="Calibri"/>
          <w:b/>
          <w:bCs/>
          <w:sz w:val="24"/>
          <w:szCs w:val="24"/>
        </w:rPr>
        <w:t xml:space="preserve"> Alternative I</w:t>
      </w:r>
      <w:r w:rsidRPr="00EA7C3C">
        <w:rPr>
          <w:rFonts w:ascii="Calibri" w:hAnsi="Calibri" w:cs="Calibri"/>
          <w:b/>
          <w:bCs/>
          <w:sz w:val="24"/>
          <w:szCs w:val="24"/>
        </w:rPr>
        <w:t xml:space="preserve">mmigration </w:t>
      </w:r>
      <w:r w:rsidRPr="00EA7C3C">
        <w:rPr>
          <w:rFonts w:ascii="Calibri" w:hAnsi="Calibri" w:cs="Calibri"/>
          <w:b/>
          <w:bCs/>
          <w:sz w:val="24"/>
          <w:szCs w:val="24"/>
        </w:rPr>
        <w:t>R</w:t>
      </w:r>
      <w:r w:rsidRPr="00EA7C3C">
        <w:rPr>
          <w:rFonts w:ascii="Calibri" w:hAnsi="Calibri" w:cs="Calibri"/>
          <w:b/>
          <w:bCs/>
          <w:sz w:val="24"/>
          <w:szCs w:val="24"/>
        </w:rPr>
        <w:t>oute</w:t>
      </w:r>
      <w:r w:rsidRPr="00EA7C3C">
        <w:rPr>
          <w:rFonts w:ascii="Calibri" w:hAnsi="Calibri" w:cs="Calibri"/>
          <w:b/>
          <w:bCs/>
          <w:sz w:val="24"/>
          <w:szCs w:val="24"/>
        </w:rPr>
        <w:t>s</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 xml:space="preserve">When migrant </w:t>
      </w:r>
      <w:r w:rsidRPr="00EA7C3C">
        <w:rPr>
          <w:rFonts w:ascii="Calibri" w:hAnsi="Calibri" w:cs="Calibri"/>
          <w:sz w:val="24"/>
          <w:szCs w:val="24"/>
        </w:rPr>
        <w:t>worker</w:t>
      </w:r>
      <w:r w:rsidRPr="00EA7C3C">
        <w:rPr>
          <w:rFonts w:ascii="Calibri" w:hAnsi="Calibri" w:cs="Calibri"/>
          <w:sz w:val="24"/>
          <w:szCs w:val="24"/>
        </w:rPr>
        <w:t>s</w:t>
      </w:r>
      <w:r w:rsidRPr="00EA7C3C">
        <w:rPr>
          <w:rFonts w:ascii="Calibri" w:hAnsi="Calibri" w:cs="Calibri"/>
          <w:sz w:val="24"/>
          <w:szCs w:val="24"/>
        </w:rPr>
        <w:t xml:space="preserve"> </w:t>
      </w:r>
      <w:r w:rsidRPr="00EA7C3C">
        <w:rPr>
          <w:rFonts w:ascii="Calibri" w:hAnsi="Calibri" w:cs="Calibri"/>
          <w:sz w:val="24"/>
          <w:szCs w:val="24"/>
        </w:rPr>
        <w:t>lose their sponsorship or th</w:t>
      </w:r>
      <w:r w:rsidRPr="00EA7C3C">
        <w:rPr>
          <w:rFonts w:ascii="Calibri" w:hAnsi="Calibri" w:cs="Calibri"/>
          <w:sz w:val="24"/>
          <w:szCs w:val="24"/>
        </w:rPr>
        <w:t xml:space="preserve">eir </w:t>
      </w:r>
      <w:r w:rsidRPr="00EA7C3C">
        <w:rPr>
          <w:rFonts w:ascii="Calibri" w:hAnsi="Calibri" w:cs="Calibri"/>
          <w:sz w:val="24"/>
          <w:szCs w:val="24"/>
        </w:rPr>
        <w:t>employer</w:t>
      </w:r>
      <w:r w:rsidRPr="00EA7C3C">
        <w:rPr>
          <w:rFonts w:ascii="Calibri" w:hAnsi="Calibri" w:cs="Calibri"/>
          <w:sz w:val="24"/>
          <w:szCs w:val="24"/>
        </w:rPr>
        <w:t>s</w:t>
      </w:r>
      <w:r w:rsidRPr="00EA7C3C">
        <w:rPr>
          <w:rFonts w:ascii="Calibri" w:hAnsi="Calibri" w:cs="Calibri"/>
          <w:sz w:val="24"/>
          <w:szCs w:val="24"/>
        </w:rPr>
        <w:t>’</w:t>
      </w:r>
      <w:r w:rsidRPr="00EA7C3C">
        <w:rPr>
          <w:rFonts w:ascii="Calibri" w:hAnsi="Calibri" w:cs="Calibri"/>
          <w:sz w:val="24"/>
          <w:szCs w:val="24"/>
        </w:rPr>
        <w:t xml:space="preserve"> sponsorship licence</w:t>
      </w:r>
      <w:r w:rsidRPr="00EA7C3C">
        <w:rPr>
          <w:rFonts w:ascii="Calibri" w:hAnsi="Calibri" w:cs="Calibri"/>
          <w:sz w:val="24"/>
          <w:szCs w:val="24"/>
        </w:rPr>
        <w:t xml:space="preserve">s </w:t>
      </w:r>
      <w:r w:rsidRPr="00EA7C3C">
        <w:rPr>
          <w:rFonts w:ascii="Calibri" w:hAnsi="Calibri" w:cs="Calibri"/>
          <w:sz w:val="24"/>
          <w:szCs w:val="24"/>
        </w:rPr>
        <w:t>are</w:t>
      </w:r>
      <w:r w:rsidRPr="00EA7C3C">
        <w:rPr>
          <w:rFonts w:ascii="Calibri" w:hAnsi="Calibri" w:cs="Calibri"/>
          <w:sz w:val="24"/>
          <w:szCs w:val="24"/>
        </w:rPr>
        <w:t xml:space="preserve"> revoked</w:t>
      </w:r>
      <w:r w:rsidRPr="00EA7C3C">
        <w:rPr>
          <w:rFonts w:ascii="Calibri" w:hAnsi="Calibri" w:cs="Calibri"/>
          <w:sz w:val="24"/>
          <w:szCs w:val="24"/>
        </w:rPr>
        <w:t xml:space="preserve"> due to exploitative practices</w:t>
      </w:r>
      <w:r w:rsidRPr="00EA7C3C">
        <w:rPr>
          <w:rFonts w:ascii="Calibri" w:hAnsi="Calibri" w:cs="Calibri"/>
          <w:sz w:val="24"/>
          <w:szCs w:val="24"/>
        </w:rPr>
        <w:t>, the transitional measures are</w:t>
      </w:r>
      <w:r w:rsidRPr="00EA7C3C">
        <w:rPr>
          <w:rFonts w:ascii="Calibri" w:hAnsi="Calibri" w:cs="Calibri"/>
          <w:sz w:val="24"/>
          <w:szCs w:val="24"/>
        </w:rPr>
        <w:t>, in CELC, view</w:t>
      </w:r>
      <w:r w:rsidRPr="00EA7C3C">
        <w:rPr>
          <w:rFonts w:ascii="Calibri" w:hAnsi="Calibri" w:cs="Calibri"/>
          <w:sz w:val="24"/>
          <w:szCs w:val="24"/>
        </w:rPr>
        <w:t xml:space="preserve"> </w:t>
      </w:r>
      <w:r w:rsidRPr="00EA7C3C">
        <w:rPr>
          <w:rFonts w:ascii="Calibri" w:hAnsi="Calibri" w:cs="Calibri"/>
          <w:sz w:val="24"/>
          <w:szCs w:val="24"/>
        </w:rPr>
        <w:t xml:space="preserve">completely </w:t>
      </w:r>
      <w:r w:rsidRPr="00EA7C3C">
        <w:rPr>
          <w:rFonts w:ascii="Calibri" w:hAnsi="Calibri" w:cs="Calibri"/>
          <w:sz w:val="24"/>
          <w:szCs w:val="24"/>
        </w:rPr>
        <w:t>insufficient</w:t>
      </w:r>
      <w:r w:rsidRPr="00EA7C3C">
        <w:rPr>
          <w:rFonts w:ascii="Calibri" w:hAnsi="Calibri" w:cs="Calibri"/>
          <w:sz w:val="24"/>
          <w:szCs w:val="24"/>
        </w:rPr>
        <w:t>.</w:t>
      </w:r>
      <w:r w:rsidRPr="00EA7C3C">
        <w:rPr>
          <w:rFonts w:ascii="Calibri" w:hAnsi="Calibri" w:cs="Calibri"/>
          <w:sz w:val="24"/>
          <w:szCs w:val="24"/>
        </w:rPr>
        <w:t xml:space="preserve"> </w:t>
      </w:r>
      <w:r w:rsidRPr="00EA7C3C">
        <w:rPr>
          <w:rFonts w:ascii="Calibri" w:hAnsi="Calibri" w:cs="Calibri"/>
          <w:sz w:val="24"/>
          <w:szCs w:val="24"/>
        </w:rPr>
        <w:t xml:space="preserve">Migrants </w:t>
      </w:r>
      <w:r w:rsidRPr="00EA7C3C">
        <w:rPr>
          <w:rFonts w:ascii="Calibri" w:hAnsi="Calibri" w:cs="Calibri"/>
          <w:sz w:val="24"/>
          <w:szCs w:val="24"/>
        </w:rPr>
        <w:t>often ha</w:t>
      </w:r>
      <w:r w:rsidRPr="00EA7C3C">
        <w:rPr>
          <w:rFonts w:ascii="Calibri" w:hAnsi="Calibri" w:cs="Calibri"/>
          <w:sz w:val="24"/>
          <w:szCs w:val="24"/>
        </w:rPr>
        <w:t>ve</w:t>
      </w:r>
      <w:r w:rsidRPr="00EA7C3C">
        <w:rPr>
          <w:rFonts w:ascii="Calibri" w:hAnsi="Calibri" w:cs="Calibri"/>
          <w:sz w:val="24"/>
          <w:szCs w:val="24"/>
        </w:rPr>
        <w:t xml:space="preserve"> just 60 days to find a new sponsor or face deportation</w:t>
      </w:r>
      <w:r w:rsidRPr="00EA7C3C">
        <w:rPr>
          <w:rFonts w:ascii="Calibri" w:hAnsi="Calibri" w:cs="Calibri"/>
          <w:sz w:val="24"/>
          <w:szCs w:val="24"/>
        </w:rPr>
        <w:t>,</w:t>
      </w:r>
      <w:r w:rsidRPr="00EA7C3C">
        <w:rPr>
          <w:rFonts w:ascii="Calibri" w:hAnsi="Calibri" w:cs="Calibri"/>
          <w:sz w:val="24"/>
          <w:szCs w:val="24"/>
        </w:rPr>
        <w:t xml:space="preserve"> which is an </w:t>
      </w:r>
      <w:r w:rsidRPr="00EA7C3C">
        <w:rPr>
          <w:rFonts w:ascii="Calibri" w:hAnsi="Calibri" w:cs="Calibri"/>
          <w:sz w:val="24"/>
          <w:szCs w:val="24"/>
        </w:rPr>
        <w:t>inadequate</w:t>
      </w:r>
      <w:r w:rsidRPr="00EA7C3C">
        <w:rPr>
          <w:rFonts w:ascii="Calibri" w:hAnsi="Calibri" w:cs="Calibri"/>
          <w:sz w:val="24"/>
          <w:szCs w:val="24"/>
        </w:rPr>
        <w:t xml:space="preserve"> time</w:t>
      </w:r>
      <w:r w:rsidRPr="00EA7C3C">
        <w:rPr>
          <w:rFonts w:ascii="Calibri" w:hAnsi="Calibri" w:cs="Calibri"/>
          <w:sz w:val="24"/>
          <w:szCs w:val="24"/>
        </w:rPr>
        <w:t>frame</w:t>
      </w:r>
      <w:r w:rsidRPr="00EA7C3C">
        <w:rPr>
          <w:rFonts w:ascii="Calibri" w:hAnsi="Calibri" w:cs="Calibri"/>
          <w:sz w:val="24"/>
          <w:szCs w:val="24"/>
        </w:rPr>
        <w:t xml:space="preserve"> in many cases. Th</w:t>
      </w:r>
      <w:r w:rsidRPr="00EA7C3C">
        <w:rPr>
          <w:rFonts w:ascii="Calibri" w:hAnsi="Calibri" w:cs="Calibri"/>
          <w:sz w:val="24"/>
          <w:szCs w:val="24"/>
        </w:rPr>
        <w:t>e situation</w:t>
      </w:r>
      <w:r w:rsidRPr="00EA7C3C">
        <w:rPr>
          <w:rFonts w:ascii="Calibri" w:hAnsi="Calibri" w:cs="Calibri"/>
          <w:sz w:val="24"/>
          <w:szCs w:val="24"/>
        </w:rPr>
        <w:t xml:space="preserve"> is further aggravated by the condition that sponsored workers are not allowed to work in alternative roles if they are not fulfilling the</w:t>
      </w:r>
      <w:r w:rsidRPr="00EA7C3C">
        <w:rPr>
          <w:rFonts w:ascii="Calibri" w:hAnsi="Calibri" w:cs="Calibri"/>
          <w:sz w:val="24"/>
          <w:szCs w:val="24"/>
        </w:rPr>
        <w:t xml:space="preserve"> conditions of their </w:t>
      </w:r>
      <w:r w:rsidRPr="00EA7C3C">
        <w:rPr>
          <w:rFonts w:ascii="Calibri" w:hAnsi="Calibri" w:cs="Calibri"/>
          <w:sz w:val="24"/>
          <w:szCs w:val="24"/>
        </w:rPr>
        <w:t>current sponsorship</w:t>
      </w:r>
      <w:r w:rsidRPr="00EA7C3C">
        <w:rPr>
          <w:rFonts w:ascii="Calibri" w:hAnsi="Calibri" w:cs="Calibri"/>
          <w:sz w:val="24"/>
          <w:szCs w:val="24"/>
        </w:rPr>
        <w:t>, meaning ex</w:t>
      </w:r>
      <w:r w:rsidRPr="00EA7C3C">
        <w:rPr>
          <w:rFonts w:ascii="Calibri" w:hAnsi="Calibri" w:cs="Calibri"/>
          <w:sz w:val="24"/>
          <w:szCs w:val="24"/>
        </w:rPr>
        <w:t>tra hours</w:t>
      </w:r>
      <w:r w:rsidRPr="00EA7C3C">
        <w:rPr>
          <w:rFonts w:ascii="Calibri" w:hAnsi="Calibri" w:cs="Calibri"/>
          <w:sz w:val="24"/>
          <w:szCs w:val="24"/>
        </w:rPr>
        <w:t xml:space="preserve"> worked</w:t>
      </w:r>
      <w:r w:rsidRPr="00EA7C3C">
        <w:rPr>
          <w:rFonts w:ascii="Calibri" w:hAnsi="Calibri" w:cs="Calibri"/>
          <w:sz w:val="24"/>
          <w:szCs w:val="24"/>
        </w:rPr>
        <w:t xml:space="preserve"> </w:t>
      </w:r>
      <w:r w:rsidRPr="00EA7C3C">
        <w:rPr>
          <w:rFonts w:ascii="Calibri" w:hAnsi="Calibri" w:cs="Calibri"/>
          <w:sz w:val="24"/>
          <w:szCs w:val="24"/>
        </w:rPr>
        <w:t xml:space="preserve">by migrants </w:t>
      </w:r>
      <w:r w:rsidRPr="00EA7C3C">
        <w:rPr>
          <w:rFonts w:ascii="Calibri" w:hAnsi="Calibri" w:cs="Calibri"/>
          <w:sz w:val="24"/>
          <w:szCs w:val="24"/>
        </w:rPr>
        <w:t xml:space="preserve">in second jobs </w:t>
      </w:r>
      <w:r w:rsidRPr="00EA7C3C">
        <w:rPr>
          <w:rFonts w:ascii="Calibri" w:hAnsi="Calibri" w:cs="Calibri"/>
          <w:sz w:val="24"/>
          <w:szCs w:val="24"/>
        </w:rPr>
        <w:t xml:space="preserve">must </w:t>
      </w:r>
      <w:r w:rsidRPr="00EA7C3C">
        <w:rPr>
          <w:rFonts w:ascii="Calibri" w:hAnsi="Calibri" w:cs="Calibri"/>
          <w:sz w:val="24"/>
          <w:szCs w:val="24"/>
        </w:rPr>
        <w:t xml:space="preserve">also </w:t>
      </w:r>
      <w:r w:rsidRPr="00EA7C3C">
        <w:rPr>
          <w:rFonts w:ascii="Calibri" w:hAnsi="Calibri" w:cs="Calibri"/>
          <w:sz w:val="24"/>
          <w:szCs w:val="24"/>
        </w:rPr>
        <w:t>cease</w:t>
      </w:r>
      <w:r w:rsidRPr="00EA7C3C">
        <w:rPr>
          <w:rFonts w:ascii="Calibri" w:hAnsi="Calibri" w:cs="Calibri"/>
          <w:sz w:val="24"/>
          <w:szCs w:val="24"/>
        </w:rPr>
        <w:t xml:space="preserve">. </w:t>
      </w:r>
      <w:r w:rsidRPr="00EA7C3C">
        <w:rPr>
          <w:rFonts w:ascii="Calibri" w:hAnsi="Calibri" w:cs="Calibri"/>
          <w:sz w:val="24"/>
          <w:szCs w:val="24"/>
        </w:rPr>
        <w:t>W</w:t>
      </w:r>
      <w:r w:rsidRPr="00EA7C3C">
        <w:rPr>
          <w:rFonts w:ascii="Calibri" w:hAnsi="Calibri" w:cs="Calibri"/>
          <w:sz w:val="24"/>
          <w:szCs w:val="24"/>
        </w:rPr>
        <w:t xml:space="preserve">hen migrants </w:t>
      </w:r>
      <w:r w:rsidRPr="00EA7C3C">
        <w:rPr>
          <w:rFonts w:ascii="Calibri" w:hAnsi="Calibri" w:cs="Calibri"/>
          <w:sz w:val="24"/>
          <w:szCs w:val="24"/>
        </w:rPr>
        <w:t>are looking for new sponsorship</w:t>
      </w:r>
      <w:r w:rsidRPr="00EA7C3C">
        <w:rPr>
          <w:rFonts w:ascii="Calibri" w:hAnsi="Calibri" w:cs="Calibri"/>
          <w:sz w:val="24"/>
          <w:szCs w:val="24"/>
        </w:rPr>
        <w:t>,</w:t>
      </w:r>
      <w:r w:rsidRPr="00EA7C3C">
        <w:rPr>
          <w:rFonts w:ascii="Calibri" w:hAnsi="Calibri" w:cs="Calibri"/>
          <w:sz w:val="24"/>
          <w:szCs w:val="24"/>
        </w:rPr>
        <w:t xml:space="preserve"> they are </w:t>
      </w:r>
      <w:r w:rsidRPr="00EA7C3C">
        <w:rPr>
          <w:rFonts w:ascii="Calibri" w:hAnsi="Calibri" w:cs="Calibri"/>
          <w:sz w:val="24"/>
          <w:szCs w:val="24"/>
        </w:rPr>
        <w:t xml:space="preserve">usually doing so </w:t>
      </w:r>
      <w:r w:rsidRPr="00EA7C3C">
        <w:rPr>
          <w:rFonts w:ascii="Calibri" w:hAnsi="Calibri" w:cs="Calibri"/>
          <w:sz w:val="24"/>
          <w:szCs w:val="24"/>
        </w:rPr>
        <w:t xml:space="preserve">without any </w:t>
      </w:r>
      <w:r w:rsidRPr="00EA7C3C">
        <w:rPr>
          <w:rFonts w:ascii="Calibri" w:hAnsi="Calibri" w:cs="Calibri"/>
          <w:sz w:val="24"/>
          <w:szCs w:val="24"/>
        </w:rPr>
        <w:t xml:space="preserve">source of </w:t>
      </w:r>
      <w:r w:rsidRPr="00EA7C3C">
        <w:rPr>
          <w:rFonts w:ascii="Calibri" w:hAnsi="Calibri" w:cs="Calibri"/>
          <w:sz w:val="24"/>
          <w:szCs w:val="24"/>
        </w:rPr>
        <w:t xml:space="preserve">income and </w:t>
      </w:r>
      <w:r w:rsidRPr="00EA7C3C">
        <w:rPr>
          <w:rFonts w:ascii="Calibri" w:hAnsi="Calibri" w:cs="Calibri"/>
          <w:sz w:val="24"/>
          <w:szCs w:val="24"/>
        </w:rPr>
        <w:t>have N</w:t>
      </w:r>
      <w:r w:rsidRPr="00EA7C3C">
        <w:rPr>
          <w:rFonts w:ascii="Calibri" w:hAnsi="Calibri" w:cs="Calibri"/>
          <w:sz w:val="24"/>
          <w:szCs w:val="24"/>
        </w:rPr>
        <w:t xml:space="preserve">o </w:t>
      </w:r>
      <w:r w:rsidRPr="00EA7C3C">
        <w:rPr>
          <w:rFonts w:ascii="Calibri" w:hAnsi="Calibri" w:cs="Calibri"/>
          <w:sz w:val="24"/>
          <w:szCs w:val="24"/>
        </w:rPr>
        <w:t>R</w:t>
      </w:r>
      <w:r w:rsidRPr="00EA7C3C">
        <w:rPr>
          <w:rFonts w:ascii="Calibri" w:hAnsi="Calibri" w:cs="Calibri"/>
          <w:sz w:val="24"/>
          <w:szCs w:val="24"/>
        </w:rPr>
        <w:t xml:space="preserve">ecourse to </w:t>
      </w:r>
      <w:r w:rsidRPr="00EA7C3C">
        <w:rPr>
          <w:rFonts w:ascii="Calibri" w:hAnsi="Calibri" w:cs="Calibri"/>
          <w:sz w:val="24"/>
          <w:szCs w:val="24"/>
        </w:rPr>
        <w:t>P</w:t>
      </w:r>
      <w:r w:rsidRPr="00EA7C3C">
        <w:rPr>
          <w:rFonts w:ascii="Calibri" w:hAnsi="Calibri" w:cs="Calibri"/>
          <w:sz w:val="24"/>
          <w:szCs w:val="24"/>
        </w:rPr>
        <w:t xml:space="preserve">ublic </w:t>
      </w:r>
      <w:r w:rsidRPr="00EA7C3C">
        <w:rPr>
          <w:rFonts w:ascii="Calibri" w:hAnsi="Calibri" w:cs="Calibri"/>
          <w:sz w:val="24"/>
          <w:szCs w:val="24"/>
        </w:rPr>
        <w:t>F</w:t>
      </w:r>
      <w:r w:rsidRPr="00EA7C3C">
        <w:rPr>
          <w:rFonts w:ascii="Calibri" w:hAnsi="Calibri" w:cs="Calibri"/>
          <w:sz w:val="24"/>
          <w:szCs w:val="24"/>
        </w:rPr>
        <w:t>unds</w:t>
      </w:r>
      <w:r w:rsidRPr="00EA7C3C">
        <w:rPr>
          <w:rFonts w:ascii="Calibri" w:hAnsi="Calibri" w:cs="Calibri"/>
          <w:sz w:val="24"/>
          <w:szCs w:val="24"/>
        </w:rPr>
        <w:t xml:space="preserve">. They </w:t>
      </w:r>
      <w:r w:rsidRPr="00EA7C3C">
        <w:rPr>
          <w:rFonts w:ascii="Calibri" w:hAnsi="Calibri" w:cs="Calibri"/>
          <w:sz w:val="24"/>
          <w:szCs w:val="24"/>
        </w:rPr>
        <w:t xml:space="preserve">face </w:t>
      </w:r>
      <w:r w:rsidRPr="00EA7C3C">
        <w:rPr>
          <w:rFonts w:ascii="Calibri" w:hAnsi="Calibri" w:cs="Calibri"/>
          <w:sz w:val="24"/>
          <w:szCs w:val="24"/>
        </w:rPr>
        <w:t>destitution</w:t>
      </w:r>
      <w:r w:rsidRPr="00EA7C3C">
        <w:rPr>
          <w:rFonts w:ascii="Calibri" w:hAnsi="Calibri" w:cs="Calibri"/>
          <w:sz w:val="24"/>
          <w:szCs w:val="24"/>
        </w:rPr>
        <w:t xml:space="preserve"> and are </w:t>
      </w:r>
      <w:r w:rsidRPr="00EA7C3C">
        <w:rPr>
          <w:rFonts w:ascii="Calibri" w:hAnsi="Calibri" w:cs="Calibri"/>
          <w:sz w:val="24"/>
          <w:szCs w:val="24"/>
        </w:rPr>
        <w:t xml:space="preserve">practically </w:t>
      </w:r>
      <w:r w:rsidRPr="00EA7C3C">
        <w:rPr>
          <w:rFonts w:ascii="Calibri" w:hAnsi="Calibri" w:cs="Calibri"/>
          <w:sz w:val="24"/>
          <w:szCs w:val="24"/>
        </w:rPr>
        <w:t>hindered in their efforts to secure new employment because of this destitution.</w:t>
      </w:r>
      <w:r w:rsidRPr="00EA7C3C">
        <w:rPr>
          <w:rFonts w:ascii="Calibri" w:hAnsi="Calibri" w:cs="Calibri"/>
          <w:sz w:val="24"/>
          <w:szCs w:val="24"/>
        </w:rPr>
        <w:t xml:space="preserve"> </w:t>
      </w:r>
      <w:r w:rsidRPr="00EA7C3C">
        <w:rPr>
          <w:rFonts w:ascii="Calibri" w:hAnsi="Calibri" w:cs="Calibri"/>
          <w:sz w:val="24"/>
          <w:szCs w:val="24"/>
        </w:rPr>
        <w:t xml:space="preserve">The current </w:t>
      </w:r>
      <w:r w:rsidRPr="00EA7C3C">
        <w:rPr>
          <w:rFonts w:ascii="Calibri" w:hAnsi="Calibri" w:cs="Calibri"/>
          <w:sz w:val="24"/>
          <w:szCs w:val="24"/>
        </w:rPr>
        <w:t xml:space="preserve">system effectively punishes victims of abuse by rendering them undocumented </w:t>
      </w:r>
      <w:r w:rsidRPr="00EA7C3C">
        <w:rPr>
          <w:rFonts w:ascii="Calibri" w:hAnsi="Calibri" w:cs="Calibri"/>
          <w:sz w:val="24"/>
          <w:szCs w:val="24"/>
        </w:rPr>
        <w:t>and/</w:t>
      </w:r>
      <w:r w:rsidRPr="00EA7C3C">
        <w:rPr>
          <w:rFonts w:ascii="Calibri" w:hAnsi="Calibri" w:cs="Calibri"/>
          <w:sz w:val="24"/>
          <w:szCs w:val="24"/>
        </w:rPr>
        <w:t>or forcing them to leave the country.</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There is</w:t>
      </w:r>
      <w:r w:rsidRPr="00EA7C3C">
        <w:rPr>
          <w:rFonts w:ascii="Calibri" w:hAnsi="Calibri" w:cs="Calibri"/>
          <w:sz w:val="24"/>
          <w:szCs w:val="24"/>
        </w:rPr>
        <w:t>, in CELC’s view, an</w:t>
      </w:r>
      <w:r w:rsidRPr="00EA7C3C">
        <w:rPr>
          <w:rFonts w:ascii="Calibri" w:hAnsi="Calibri" w:cs="Calibri"/>
          <w:sz w:val="24"/>
          <w:szCs w:val="24"/>
        </w:rPr>
        <w:t xml:space="preserve"> urgent need for </w:t>
      </w:r>
      <w:r w:rsidRPr="00EA7C3C">
        <w:rPr>
          <w:rFonts w:ascii="Calibri" w:hAnsi="Calibri" w:cs="Calibri"/>
          <w:sz w:val="24"/>
          <w:szCs w:val="24"/>
        </w:rPr>
        <w:t>comprehensive, independent support mechanism</w:t>
      </w:r>
      <w:r w:rsidRPr="00EA7C3C">
        <w:rPr>
          <w:rFonts w:ascii="Calibri" w:hAnsi="Calibri" w:cs="Calibri"/>
          <w:sz w:val="24"/>
          <w:szCs w:val="24"/>
        </w:rPr>
        <w:t>s</w:t>
      </w:r>
      <w:r w:rsidRPr="00EA7C3C">
        <w:rPr>
          <w:rFonts w:ascii="Calibri" w:hAnsi="Calibri" w:cs="Calibri"/>
          <w:sz w:val="24"/>
          <w:szCs w:val="24"/>
        </w:rPr>
        <w:t xml:space="preserve"> to a</w:t>
      </w:r>
      <w:r w:rsidRPr="00EA7C3C">
        <w:rPr>
          <w:rFonts w:ascii="Calibri" w:hAnsi="Calibri" w:cs="Calibri"/>
          <w:sz w:val="24"/>
          <w:szCs w:val="24"/>
        </w:rPr>
        <w:t>ssist migrant workers in transitioning</w:t>
      </w:r>
      <w:r w:rsidRPr="00EA7C3C">
        <w:rPr>
          <w:rFonts w:ascii="Calibri" w:hAnsi="Calibri" w:cs="Calibri"/>
          <w:sz w:val="24"/>
          <w:szCs w:val="24"/>
        </w:rPr>
        <w:t xml:space="preserve"> to new spon</w:t>
      </w:r>
      <w:r w:rsidRPr="00EA7C3C">
        <w:rPr>
          <w:rFonts w:ascii="Calibri" w:hAnsi="Calibri" w:cs="Calibri"/>
          <w:sz w:val="24"/>
          <w:szCs w:val="24"/>
        </w:rPr>
        <w:t>s</w:t>
      </w:r>
      <w:r w:rsidRPr="00EA7C3C">
        <w:rPr>
          <w:rFonts w:ascii="Calibri" w:hAnsi="Calibri" w:cs="Calibri"/>
          <w:sz w:val="24"/>
          <w:szCs w:val="24"/>
        </w:rPr>
        <w:t xml:space="preserve">ors </w:t>
      </w:r>
      <w:r w:rsidRPr="00EA7C3C">
        <w:rPr>
          <w:rFonts w:ascii="Calibri" w:hAnsi="Calibri" w:cs="Calibri"/>
          <w:sz w:val="24"/>
          <w:szCs w:val="24"/>
        </w:rPr>
        <w:t>and/</w:t>
      </w:r>
      <w:r w:rsidRPr="00EA7C3C">
        <w:rPr>
          <w:rFonts w:ascii="Calibri" w:hAnsi="Calibri" w:cs="Calibri"/>
          <w:sz w:val="24"/>
          <w:szCs w:val="24"/>
        </w:rPr>
        <w:t>or</w:t>
      </w:r>
      <w:r w:rsidRPr="00EA7C3C">
        <w:rPr>
          <w:rFonts w:ascii="Calibri" w:hAnsi="Calibri" w:cs="Calibri"/>
          <w:sz w:val="24"/>
          <w:szCs w:val="24"/>
        </w:rPr>
        <w:t xml:space="preserve"> to</w:t>
      </w:r>
      <w:r w:rsidRPr="00EA7C3C">
        <w:rPr>
          <w:rFonts w:ascii="Calibri" w:hAnsi="Calibri" w:cs="Calibri"/>
          <w:sz w:val="24"/>
          <w:szCs w:val="24"/>
        </w:rPr>
        <w:t xml:space="preserve"> </w:t>
      </w:r>
      <w:r w:rsidRPr="00EA7C3C">
        <w:rPr>
          <w:rFonts w:ascii="Calibri" w:hAnsi="Calibri" w:cs="Calibri"/>
          <w:sz w:val="24"/>
          <w:szCs w:val="24"/>
        </w:rPr>
        <w:t xml:space="preserve">support them to access alternative </w:t>
      </w:r>
      <w:r w:rsidRPr="00EA7C3C">
        <w:rPr>
          <w:rFonts w:ascii="Calibri" w:hAnsi="Calibri" w:cs="Calibri"/>
          <w:sz w:val="24"/>
          <w:szCs w:val="24"/>
        </w:rPr>
        <w:t>immigration routes</w:t>
      </w:r>
      <w:r w:rsidRPr="00EA7C3C">
        <w:rPr>
          <w:rFonts w:ascii="Calibri" w:hAnsi="Calibri" w:cs="Calibri"/>
          <w:sz w:val="24"/>
          <w:szCs w:val="24"/>
        </w:rPr>
        <w:t xml:space="preserve"> </w:t>
      </w:r>
      <w:r w:rsidRPr="00EA7C3C">
        <w:rPr>
          <w:rFonts w:ascii="Calibri" w:hAnsi="Calibri" w:cs="Calibri"/>
          <w:sz w:val="24"/>
          <w:szCs w:val="24"/>
        </w:rPr>
        <w:t xml:space="preserve">to stabilise status, </w:t>
      </w:r>
      <w:r w:rsidRPr="00EA7C3C">
        <w:rPr>
          <w:rFonts w:ascii="Calibri" w:hAnsi="Calibri" w:cs="Calibri"/>
          <w:sz w:val="24"/>
          <w:szCs w:val="24"/>
        </w:rPr>
        <w:t xml:space="preserve">to </w:t>
      </w:r>
      <w:r w:rsidRPr="00EA7C3C">
        <w:rPr>
          <w:rFonts w:ascii="Calibri" w:hAnsi="Calibri" w:cs="Calibri"/>
          <w:sz w:val="24"/>
          <w:szCs w:val="24"/>
        </w:rPr>
        <w:t>ensure vital workers filling skills shortages in the UK are not</w:t>
      </w:r>
      <w:r w:rsidRPr="00EA7C3C">
        <w:rPr>
          <w:rFonts w:ascii="Calibri" w:hAnsi="Calibri" w:cs="Calibri"/>
          <w:sz w:val="24"/>
          <w:szCs w:val="24"/>
        </w:rPr>
        <w:t xml:space="preserve"> rendered</w:t>
      </w:r>
      <w:r w:rsidRPr="00EA7C3C">
        <w:rPr>
          <w:rFonts w:ascii="Calibri" w:hAnsi="Calibri" w:cs="Calibri"/>
          <w:sz w:val="24"/>
          <w:szCs w:val="24"/>
        </w:rPr>
        <w:t xml:space="preserve"> unable to</w:t>
      </w:r>
      <w:r w:rsidRPr="00EA7C3C">
        <w:rPr>
          <w:rFonts w:ascii="Calibri" w:hAnsi="Calibri" w:cs="Calibri"/>
          <w:sz w:val="24"/>
          <w:szCs w:val="24"/>
        </w:rPr>
        <w:t xml:space="preserve"> continue to work</w:t>
      </w:r>
      <w:r w:rsidRPr="00EA7C3C">
        <w:rPr>
          <w:rFonts w:ascii="Calibri" w:hAnsi="Calibri" w:cs="Calibri"/>
          <w:sz w:val="24"/>
          <w:szCs w:val="24"/>
        </w:rPr>
        <w:t xml:space="preserve"> in sectors where their skills are</w:t>
      </w:r>
      <w:r w:rsidRPr="00EA7C3C">
        <w:rPr>
          <w:rFonts w:ascii="Calibri" w:hAnsi="Calibri" w:cs="Calibri"/>
          <w:sz w:val="24"/>
          <w:szCs w:val="24"/>
        </w:rPr>
        <w:t xml:space="preserve"> critically </w:t>
      </w:r>
      <w:r w:rsidRPr="00EA7C3C">
        <w:rPr>
          <w:rFonts w:ascii="Calibri" w:hAnsi="Calibri" w:cs="Calibri"/>
          <w:sz w:val="24"/>
          <w:szCs w:val="24"/>
        </w:rPr>
        <w:t>needed</w:t>
      </w:r>
      <w:r w:rsidRPr="00EA7C3C">
        <w:rPr>
          <w:rFonts w:ascii="Calibri" w:hAnsi="Calibri" w:cs="Calibri"/>
          <w:sz w:val="24"/>
          <w:szCs w:val="24"/>
        </w:rPr>
        <w:t xml:space="preserve"> (such as the care sector)</w:t>
      </w:r>
      <w:r w:rsidRPr="00EA7C3C">
        <w:rPr>
          <w:rFonts w:ascii="Calibri" w:hAnsi="Calibri" w:cs="Calibri"/>
          <w:sz w:val="24"/>
          <w:szCs w:val="24"/>
        </w:rPr>
        <w:t>.</w:t>
      </w:r>
      <w:r w:rsidRPr="00EA7C3C">
        <w:rPr>
          <w:rFonts w:ascii="Calibri" w:hAnsi="Calibri" w:cs="Calibri"/>
          <w:sz w:val="24"/>
          <w:szCs w:val="24"/>
        </w:rPr>
        <w:t xml:space="preserve"> Such a mechanism should facilitate access to</w:t>
      </w:r>
      <w:r w:rsidRPr="00EA7C3C">
        <w:rPr>
          <w:rFonts w:ascii="Calibri" w:hAnsi="Calibri" w:cs="Calibri"/>
          <w:sz w:val="24"/>
          <w:szCs w:val="24"/>
        </w:rPr>
        <w:t xml:space="preserve"> Employment</w:t>
      </w:r>
      <w:r w:rsidRPr="00EA7C3C">
        <w:rPr>
          <w:rFonts w:ascii="Calibri" w:hAnsi="Calibri" w:cs="Calibri"/>
          <w:sz w:val="24"/>
          <w:szCs w:val="24"/>
        </w:rPr>
        <w:t xml:space="preserve"> </w:t>
      </w:r>
      <w:r w:rsidRPr="00EA7C3C">
        <w:rPr>
          <w:rFonts w:ascii="Calibri" w:hAnsi="Calibri" w:cs="Calibri"/>
          <w:sz w:val="24"/>
          <w:szCs w:val="24"/>
        </w:rPr>
        <w:t xml:space="preserve">Law </w:t>
      </w:r>
      <w:r w:rsidRPr="00EA7C3C">
        <w:rPr>
          <w:rFonts w:ascii="Calibri" w:hAnsi="Calibri" w:cs="Calibri"/>
          <w:sz w:val="24"/>
          <w:szCs w:val="24"/>
        </w:rPr>
        <w:t>legal advice,</w:t>
      </w:r>
      <w:r w:rsidRPr="00EA7C3C">
        <w:rPr>
          <w:rFonts w:ascii="Calibri" w:hAnsi="Calibri" w:cs="Calibri"/>
          <w:sz w:val="24"/>
          <w:szCs w:val="24"/>
        </w:rPr>
        <w:t xml:space="preserve"> enable</w:t>
      </w:r>
      <w:r w:rsidRPr="00EA7C3C">
        <w:rPr>
          <w:rFonts w:ascii="Calibri" w:hAnsi="Calibri" w:cs="Calibri"/>
          <w:sz w:val="24"/>
          <w:szCs w:val="24"/>
        </w:rPr>
        <w:t xml:space="preserve"> emergency support</w:t>
      </w:r>
      <w:r w:rsidRPr="00EA7C3C">
        <w:rPr>
          <w:rFonts w:ascii="Calibri" w:hAnsi="Calibri" w:cs="Calibri"/>
          <w:sz w:val="24"/>
          <w:szCs w:val="24"/>
        </w:rPr>
        <w:t xml:space="preserve"> to b</w:t>
      </w:r>
      <w:r w:rsidRPr="00EA7C3C">
        <w:rPr>
          <w:rFonts w:ascii="Calibri" w:hAnsi="Calibri" w:cs="Calibri"/>
          <w:sz w:val="24"/>
          <w:szCs w:val="24"/>
        </w:rPr>
        <w:t>e provided</w:t>
      </w:r>
      <w:r w:rsidRPr="00EA7C3C">
        <w:rPr>
          <w:rFonts w:ascii="Calibri" w:hAnsi="Calibri" w:cs="Calibri"/>
          <w:sz w:val="24"/>
          <w:szCs w:val="24"/>
        </w:rPr>
        <w:t xml:space="preserve">, and </w:t>
      </w:r>
      <w:r w:rsidRPr="00EA7C3C">
        <w:rPr>
          <w:rFonts w:ascii="Calibri" w:hAnsi="Calibri" w:cs="Calibri"/>
          <w:sz w:val="24"/>
          <w:szCs w:val="24"/>
        </w:rPr>
        <w:t xml:space="preserve">create </w:t>
      </w:r>
      <w:r w:rsidRPr="00EA7C3C">
        <w:rPr>
          <w:rFonts w:ascii="Calibri" w:hAnsi="Calibri" w:cs="Calibri"/>
          <w:sz w:val="24"/>
          <w:szCs w:val="24"/>
        </w:rPr>
        <w:t xml:space="preserve">pathways </w:t>
      </w:r>
      <w:r w:rsidRPr="00EA7C3C">
        <w:rPr>
          <w:rFonts w:ascii="Calibri" w:hAnsi="Calibri" w:cs="Calibri"/>
          <w:sz w:val="24"/>
          <w:szCs w:val="24"/>
        </w:rPr>
        <w:t xml:space="preserve">for migrants </w:t>
      </w:r>
      <w:r w:rsidRPr="00EA7C3C">
        <w:rPr>
          <w:rFonts w:ascii="Calibri" w:hAnsi="Calibri" w:cs="Calibri"/>
          <w:sz w:val="24"/>
          <w:szCs w:val="24"/>
        </w:rPr>
        <w:t>to s</w:t>
      </w:r>
      <w:r w:rsidRPr="00EA7C3C">
        <w:rPr>
          <w:rFonts w:ascii="Calibri" w:hAnsi="Calibri" w:cs="Calibri"/>
          <w:sz w:val="24"/>
          <w:szCs w:val="24"/>
        </w:rPr>
        <w:t>ecure</w:t>
      </w:r>
      <w:r w:rsidRPr="00EA7C3C">
        <w:rPr>
          <w:rFonts w:ascii="Calibri" w:hAnsi="Calibri" w:cs="Calibri"/>
          <w:sz w:val="24"/>
          <w:szCs w:val="24"/>
        </w:rPr>
        <w:t xml:space="preserve"> </w:t>
      </w:r>
      <w:r w:rsidRPr="00EA7C3C">
        <w:rPr>
          <w:rFonts w:ascii="Calibri" w:hAnsi="Calibri" w:cs="Calibri"/>
          <w:sz w:val="24"/>
          <w:szCs w:val="24"/>
        </w:rPr>
        <w:t xml:space="preserve">alternative </w:t>
      </w:r>
      <w:r w:rsidRPr="00EA7C3C">
        <w:rPr>
          <w:rFonts w:ascii="Calibri" w:hAnsi="Calibri" w:cs="Calibri"/>
          <w:sz w:val="24"/>
          <w:szCs w:val="24"/>
        </w:rPr>
        <w:t xml:space="preserve">immigration status. </w:t>
      </w:r>
      <w:r w:rsidRPr="00EA7C3C">
        <w:rPr>
          <w:rFonts w:ascii="Calibri" w:hAnsi="Calibri" w:cs="Calibri"/>
          <w:sz w:val="24"/>
          <w:szCs w:val="24"/>
        </w:rPr>
        <w:t xml:space="preserve"> </w:t>
      </w:r>
      <w:r w:rsidRPr="00EA7C3C">
        <w:rPr>
          <w:rFonts w:ascii="Calibri" w:hAnsi="Calibri" w:cs="Calibri"/>
          <w:sz w:val="24"/>
          <w:szCs w:val="24"/>
        </w:rPr>
        <w:t xml:space="preserve"> </w:t>
      </w:r>
    </w:p>
    <w:p w:rsidR="00EA7C3C" w:rsidRPr="00EA7C3C" w:rsidP="00EA7C3C">
      <w:pPr>
        <w:spacing w:after="120" w:line="240" w:lineRule="auto"/>
        <w:rPr>
          <w:rFonts w:ascii="Calibri" w:hAnsi="Calibri" w:cs="Calibri"/>
          <w:b/>
          <w:bCs/>
          <w:sz w:val="24"/>
          <w:szCs w:val="24"/>
        </w:rPr>
      </w:pPr>
      <w:r w:rsidRPr="00EA7C3C">
        <w:rPr>
          <w:rFonts w:ascii="Calibri" w:hAnsi="Calibri" w:cs="Calibri"/>
          <w:b/>
          <w:bCs/>
          <w:sz w:val="24"/>
          <w:szCs w:val="24"/>
        </w:rPr>
        <w:t xml:space="preserve">Conclusion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 xml:space="preserve">The </w:t>
      </w:r>
      <w:r w:rsidRPr="00EA7C3C">
        <w:rPr>
          <w:rFonts w:ascii="Calibri" w:hAnsi="Calibri" w:cs="Calibri"/>
          <w:sz w:val="24"/>
          <w:szCs w:val="24"/>
        </w:rPr>
        <w:t>S</w:t>
      </w:r>
      <w:r w:rsidRPr="00EA7C3C">
        <w:rPr>
          <w:rFonts w:ascii="Calibri" w:hAnsi="Calibri" w:cs="Calibri"/>
          <w:sz w:val="24"/>
          <w:szCs w:val="24"/>
        </w:rPr>
        <w:t xml:space="preserve">killed </w:t>
      </w:r>
      <w:r w:rsidRPr="00EA7C3C">
        <w:rPr>
          <w:rFonts w:ascii="Calibri" w:hAnsi="Calibri" w:cs="Calibri"/>
          <w:sz w:val="24"/>
          <w:szCs w:val="24"/>
        </w:rPr>
        <w:t>W</w:t>
      </w:r>
      <w:r w:rsidRPr="00EA7C3C">
        <w:rPr>
          <w:rFonts w:ascii="Calibri" w:hAnsi="Calibri" w:cs="Calibri"/>
          <w:sz w:val="24"/>
          <w:szCs w:val="24"/>
        </w:rPr>
        <w:t xml:space="preserve">orker </w:t>
      </w:r>
      <w:r w:rsidRPr="00EA7C3C">
        <w:rPr>
          <w:rFonts w:ascii="Calibri" w:hAnsi="Calibri" w:cs="Calibri"/>
          <w:sz w:val="24"/>
          <w:szCs w:val="24"/>
        </w:rPr>
        <w:t>V</w:t>
      </w:r>
      <w:r w:rsidRPr="00EA7C3C">
        <w:rPr>
          <w:rFonts w:ascii="Calibri" w:hAnsi="Calibri" w:cs="Calibri"/>
          <w:sz w:val="24"/>
          <w:szCs w:val="24"/>
        </w:rPr>
        <w:t>isa system, as currently designed and implemented, leave</w:t>
      </w:r>
      <w:r w:rsidRPr="00EA7C3C">
        <w:rPr>
          <w:rFonts w:ascii="Calibri" w:hAnsi="Calibri" w:cs="Calibri"/>
          <w:sz w:val="24"/>
          <w:szCs w:val="24"/>
        </w:rPr>
        <w:t>s</w:t>
      </w:r>
      <w:r w:rsidRPr="00EA7C3C">
        <w:rPr>
          <w:rFonts w:ascii="Calibri" w:hAnsi="Calibri" w:cs="Calibri"/>
          <w:sz w:val="24"/>
          <w:szCs w:val="24"/>
        </w:rPr>
        <w:t xml:space="preserve"> too many workers vulnerable to exploitation and </w:t>
      </w:r>
      <w:r w:rsidRPr="00EA7C3C">
        <w:rPr>
          <w:rFonts w:ascii="Calibri" w:hAnsi="Calibri" w:cs="Calibri"/>
          <w:sz w:val="24"/>
          <w:szCs w:val="24"/>
        </w:rPr>
        <w:t xml:space="preserve">abuse. </w:t>
      </w:r>
      <w:r w:rsidRPr="00EA7C3C">
        <w:rPr>
          <w:rFonts w:ascii="Calibri" w:hAnsi="Calibri" w:cs="Calibri"/>
          <w:sz w:val="24"/>
          <w:szCs w:val="24"/>
        </w:rPr>
        <w:t>The UK’s reliance on migrant labour, especially in the care sector, must be matched by a visa system that protects those workers</w:t>
      </w:r>
      <w:r w:rsidRPr="00EA7C3C">
        <w:rPr>
          <w:rFonts w:ascii="Calibri" w:hAnsi="Calibri" w:cs="Calibri"/>
          <w:sz w:val="24"/>
          <w:szCs w:val="24"/>
        </w:rPr>
        <w:t>’</w:t>
      </w:r>
      <w:r w:rsidRPr="00EA7C3C">
        <w:rPr>
          <w:rFonts w:ascii="Calibri" w:hAnsi="Calibri" w:cs="Calibri"/>
          <w:sz w:val="24"/>
          <w:szCs w:val="24"/>
        </w:rPr>
        <w:t xml:space="preserve"> rights</w:t>
      </w:r>
      <w:r w:rsidRPr="00EA7C3C">
        <w:rPr>
          <w:rFonts w:ascii="Calibri" w:hAnsi="Calibri" w:cs="Calibri"/>
          <w:sz w:val="24"/>
          <w:szCs w:val="24"/>
        </w:rPr>
        <w:t xml:space="preserve">. </w:t>
      </w:r>
    </w:p>
    <w:p w:rsidR="00EA7C3C" w:rsidRPr="00EA7C3C" w:rsidP="00EA7C3C">
      <w:pPr>
        <w:spacing w:after="120" w:line="240" w:lineRule="auto"/>
        <w:rPr>
          <w:rFonts w:ascii="Calibri" w:hAnsi="Calibri" w:cs="Calibri"/>
          <w:sz w:val="24"/>
          <w:szCs w:val="24"/>
        </w:rPr>
      </w:pPr>
      <w:r w:rsidRPr="00EA7C3C">
        <w:rPr>
          <w:rFonts w:ascii="Calibri" w:hAnsi="Calibri" w:cs="Calibri"/>
          <w:sz w:val="24"/>
          <w:szCs w:val="24"/>
        </w:rPr>
        <w:t>It is</w:t>
      </w:r>
      <w:r w:rsidRPr="00EA7C3C">
        <w:rPr>
          <w:rFonts w:ascii="Calibri" w:hAnsi="Calibri" w:cs="Calibri"/>
          <w:sz w:val="24"/>
          <w:szCs w:val="24"/>
        </w:rPr>
        <w:t>, in CELC’s view,</w:t>
      </w:r>
      <w:r w:rsidRPr="00EA7C3C">
        <w:rPr>
          <w:rFonts w:ascii="Calibri" w:hAnsi="Calibri" w:cs="Calibri"/>
          <w:sz w:val="24"/>
          <w:szCs w:val="24"/>
        </w:rPr>
        <w:t xml:space="preserve"> imperative that the UK government </w:t>
      </w:r>
      <w:r w:rsidRPr="00EA7C3C">
        <w:rPr>
          <w:rFonts w:ascii="Calibri" w:hAnsi="Calibri" w:cs="Calibri"/>
          <w:sz w:val="24"/>
          <w:szCs w:val="24"/>
        </w:rPr>
        <w:t xml:space="preserve">acts quickly to </w:t>
      </w:r>
      <w:r w:rsidRPr="00EA7C3C">
        <w:rPr>
          <w:rFonts w:ascii="Calibri" w:hAnsi="Calibri" w:cs="Calibri"/>
          <w:sz w:val="24"/>
          <w:szCs w:val="24"/>
        </w:rPr>
        <w:t>reform the system to reduce exploitation of workers</w:t>
      </w:r>
      <w:r w:rsidRPr="00EA7C3C">
        <w:rPr>
          <w:rFonts w:ascii="Calibri" w:hAnsi="Calibri" w:cs="Calibri"/>
          <w:sz w:val="24"/>
          <w:szCs w:val="24"/>
        </w:rPr>
        <w:t xml:space="preserve"> and ensure </w:t>
      </w:r>
      <w:r w:rsidRPr="00EA7C3C">
        <w:rPr>
          <w:rFonts w:ascii="Calibri" w:hAnsi="Calibri" w:cs="Calibri"/>
          <w:sz w:val="24"/>
          <w:szCs w:val="24"/>
        </w:rPr>
        <w:t xml:space="preserve">it meets its </w:t>
      </w:r>
      <w:r w:rsidRPr="00EA7C3C">
        <w:rPr>
          <w:rFonts w:ascii="Calibri" w:hAnsi="Calibri" w:cs="Calibri"/>
          <w:sz w:val="24"/>
          <w:szCs w:val="24"/>
        </w:rPr>
        <w:t>international obligations on labour rights</w:t>
      </w:r>
      <w:r w:rsidRPr="00EA7C3C">
        <w:rPr>
          <w:rFonts w:ascii="Calibri" w:hAnsi="Calibri" w:cs="Calibri"/>
          <w:sz w:val="24"/>
          <w:szCs w:val="24"/>
        </w:rPr>
        <w:t xml:space="preserve">. </w:t>
      </w:r>
      <w:r w:rsidRPr="00EA7C3C">
        <w:rPr>
          <w:rFonts w:ascii="Calibri" w:hAnsi="Calibri" w:cs="Calibri"/>
          <w:sz w:val="24"/>
          <w:szCs w:val="24"/>
        </w:rPr>
        <w:t>Reform measures should include</w:t>
      </w:r>
      <w:r w:rsidRPr="00EA7C3C">
        <w:rPr>
          <w:rFonts w:ascii="Calibri" w:hAnsi="Calibri" w:cs="Calibri"/>
          <w:sz w:val="24"/>
          <w:szCs w:val="24"/>
        </w:rPr>
        <w:t>: (i)</w:t>
      </w:r>
      <w:r w:rsidRPr="00EA7C3C">
        <w:rPr>
          <w:rFonts w:ascii="Calibri" w:hAnsi="Calibri" w:cs="Calibri"/>
          <w:sz w:val="24"/>
          <w:szCs w:val="24"/>
        </w:rPr>
        <w:t xml:space="preserve"> </w:t>
      </w:r>
      <w:r w:rsidRPr="00EA7C3C">
        <w:rPr>
          <w:rFonts w:ascii="Calibri" w:hAnsi="Calibri" w:cs="Calibri"/>
          <w:sz w:val="24"/>
          <w:szCs w:val="24"/>
        </w:rPr>
        <w:t xml:space="preserve">stringent </w:t>
      </w:r>
      <w:r w:rsidRPr="00EA7C3C">
        <w:rPr>
          <w:rFonts w:ascii="Calibri" w:hAnsi="Calibri" w:cs="Calibri"/>
          <w:sz w:val="24"/>
          <w:szCs w:val="24"/>
        </w:rPr>
        <w:t xml:space="preserve">enforcement of </w:t>
      </w:r>
      <w:r w:rsidRPr="00EA7C3C">
        <w:rPr>
          <w:rFonts w:ascii="Calibri" w:hAnsi="Calibri" w:cs="Calibri"/>
          <w:sz w:val="24"/>
          <w:szCs w:val="24"/>
        </w:rPr>
        <w:t xml:space="preserve">regulatory </w:t>
      </w:r>
      <w:r w:rsidRPr="00EA7C3C">
        <w:rPr>
          <w:rFonts w:ascii="Calibri" w:hAnsi="Calibri" w:cs="Calibri"/>
          <w:sz w:val="24"/>
          <w:szCs w:val="24"/>
        </w:rPr>
        <w:t>compliance</w:t>
      </w:r>
      <w:r w:rsidRPr="00EA7C3C">
        <w:rPr>
          <w:rFonts w:ascii="Calibri" w:hAnsi="Calibri" w:cs="Calibri"/>
          <w:sz w:val="24"/>
          <w:szCs w:val="24"/>
        </w:rPr>
        <w:t xml:space="preserve"> by employers</w:t>
      </w:r>
      <w:r w:rsidRPr="00EA7C3C">
        <w:rPr>
          <w:rFonts w:ascii="Calibri" w:hAnsi="Calibri" w:cs="Calibri"/>
          <w:sz w:val="24"/>
          <w:szCs w:val="24"/>
        </w:rPr>
        <w:t xml:space="preserve">, </w:t>
      </w:r>
      <w:r w:rsidRPr="00EA7C3C">
        <w:rPr>
          <w:rFonts w:ascii="Calibri" w:hAnsi="Calibri" w:cs="Calibri"/>
          <w:sz w:val="24"/>
          <w:szCs w:val="24"/>
        </w:rPr>
        <w:t xml:space="preserve">(ii) </w:t>
      </w:r>
      <w:r w:rsidRPr="00EA7C3C">
        <w:rPr>
          <w:rFonts w:ascii="Calibri" w:hAnsi="Calibri" w:cs="Calibri"/>
          <w:sz w:val="24"/>
          <w:szCs w:val="24"/>
        </w:rPr>
        <w:t>the un</w:t>
      </w:r>
      <w:r w:rsidRPr="00EA7C3C">
        <w:rPr>
          <w:rFonts w:ascii="Calibri" w:hAnsi="Calibri" w:cs="Calibri"/>
          <w:sz w:val="24"/>
          <w:szCs w:val="24"/>
        </w:rPr>
        <w:t>coupling</w:t>
      </w:r>
      <w:r w:rsidRPr="00EA7C3C">
        <w:rPr>
          <w:rFonts w:ascii="Calibri" w:hAnsi="Calibri" w:cs="Calibri"/>
          <w:sz w:val="24"/>
          <w:szCs w:val="24"/>
        </w:rPr>
        <w:t xml:space="preserve"> </w:t>
      </w:r>
      <w:r w:rsidRPr="00EA7C3C">
        <w:rPr>
          <w:rFonts w:ascii="Calibri" w:hAnsi="Calibri" w:cs="Calibri"/>
          <w:sz w:val="24"/>
          <w:szCs w:val="24"/>
        </w:rPr>
        <w:t>V</w:t>
      </w:r>
      <w:r w:rsidRPr="00EA7C3C">
        <w:rPr>
          <w:rFonts w:ascii="Calibri" w:hAnsi="Calibri" w:cs="Calibri"/>
          <w:sz w:val="24"/>
          <w:szCs w:val="24"/>
        </w:rPr>
        <w:t>isa status from a single employer,</w:t>
      </w:r>
      <w:r w:rsidRPr="00EA7C3C">
        <w:rPr>
          <w:rFonts w:ascii="Calibri" w:hAnsi="Calibri" w:cs="Calibri"/>
          <w:sz w:val="24"/>
          <w:szCs w:val="24"/>
        </w:rPr>
        <w:t xml:space="preserve"> (iii)</w:t>
      </w:r>
      <w:r w:rsidRPr="00EA7C3C">
        <w:rPr>
          <w:rFonts w:ascii="Calibri" w:hAnsi="Calibri" w:cs="Calibri"/>
          <w:sz w:val="24"/>
          <w:szCs w:val="24"/>
        </w:rPr>
        <w:t xml:space="preserve"> </w:t>
      </w:r>
      <w:r w:rsidRPr="00EA7C3C">
        <w:rPr>
          <w:rFonts w:ascii="Calibri" w:hAnsi="Calibri" w:cs="Calibri"/>
          <w:sz w:val="24"/>
          <w:szCs w:val="24"/>
        </w:rPr>
        <w:t xml:space="preserve">reversal of policies that restricts </w:t>
      </w:r>
      <w:r w:rsidRPr="00EA7C3C">
        <w:rPr>
          <w:rFonts w:ascii="Calibri" w:hAnsi="Calibri" w:cs="Calibri"/>
          <w:sz w:val="24"/>
          <w:szCs w:val="24"/>
        </w:rPr>
        <w:t>migrant workers’</w:t>
      </w:r>
      <w:r w:rsidRPr="00EA7C3C">
        <w:rPr>
          <w:rFonts w:ascii="Calibri" w:hAnsi="Calibri" w:cs="Calibri"/>
          <w:sz w:val="24"/>
          <w:szCs w:val="24"/>
        </w:rPr>
        <w:t xml:space="preserve"> from </w:t>
      </w:r>
      <w:r w:rsidRPr="00EA7C3C">
        <w:rPr>
          <w:rFonts w:ascii="Calibri" w:hAnsi="Calibri" w:cs="Calibri"/>
          <w:sz w:val="24"/>
          <w:szCs w:val="24"/>
        </w:rPr>
        <w:t>maintaining their</w:t>
      </w:r>
      <w:r w:rsidRPr="00EA7C3C">
        <w:rPr>
          <w:rFonts w:ascii="Calibri" w:hAnsi="Calibri" w:cs="Calibri"/>
          <w:sz w:val="24"/>
          <w:szCs w:val="24"/>
        </w:rPr>
        <w:t xml:space="preserve"> </w:t>
      </w:r>
      <w:r w:rsidRPr="00EA7C3C">
        <w:rPr>
          <w:rFonts w:ascii="Calibri" w:hAnsi="Calibri" w:cs="Calibri"/>
          <w:sz w:val="24"/>
          <w:szCs w:val="24"/>
        </w:rPr>
        <w:t>famil</w:t>
      </w:r>
      <w:r w:rsidRPr="00EA7C3C">
        <w:rPr>
          <w:rFonts w:ascii="Calibri" w:hAnsi="Calibri" w:cs="Calibri"/>
          <w:sz w:val="24"/>
          <w:szCs w:val="24"/>
        </w:rPr>
        <w:t>y lives,</w:t>
      </w:r>
      <w:r w:rsidRPr="00EA7C3C">
        <w:rPr>
          <w:rFonts w:ascii="Calibri" w:hAnsi="Calibri" w:cs="Calibri"/>
          <w:sz w:val="24"/>
          <w:szCs w:val="24"/>
        </w:rPr>
        <w:t xml:space="preserve"> </w:t>
      </w:r>
      <w:r w:rsidRPr="00EA7C3C">
        <w:rPr>
          <w:rFonts w:ascii="Calibri" w:hAnsi="Calibri" w:cs="Calibri"/>
          <w:sz w:val="24"/>
          <w:szCs w:val="24"/>
        </w:rPr>
        <w:t>(iv)</w:t>
      </w:r>
      <w:r w:rsidRPr="00EA7C3C">
        <w:rPr>
          <w:rFonts w:ascii="Calibri" w:hAnsi="Calibri" w:cs="Calibri"/>
          <w:sz w:val="24"/>
          <w:szCs w:val="24"/>
        </w:rPr>
        <w:t xml:space="preserve"> </w:t>
      </w:r>
      <w:r w:rsidRPr="00EA7C3C">
        <w:rPr>
          <w:rFonts w:ascii="Calibri" w:hAnsi="Calibri" w:cs="Calibri"/>
          <w:sz w:val="24"/>
          <w:szCs w:val="24"/>
        </w:rPr>
        <w:t>potential extension</w:t>
      </w:r>
      <w:r w:rsidRPr="00EA7C3C">
        <w:rPr>
          <w:rFonts w:ascii="Calibri" w:hAnsi="Calibri" w:cs="Calibri"/>
          <w:sz w:val="24"/>
          <w:szCs w:val="24"/>
        </w:rPr>
        <w:t xml:space="preserve"> of employment </w:t>
      </w:r>
      <w:r w:rsidRPr="00EA7C3C">
        <w:rPr>
          <w:rFonts w:ascii="Calibri" w:hAnsi="Calibri" w:cs="Calibri"/>
          <w:sz w:val="24"/>
          <w:szCs w:val="24"/>
        </w:rPr>
        <w:t>claim limitation periods for this co</w:t>
      </w:r>
      <w:r w:rsidRPr="00EA7C3C">
        <w:rPr>
          <w:rFonts w:ascii="Calibri" w:hAnsi="Calibri" w:cs="Calibri"/>
          <w:sz w:val="24"/>
          <w:szCs w:val="24"/>
        </w:rPr>
        <w:t>hort, and (v)</w:t>
      </w:r>
      <w:r w:rsidRPr="00EA7C3C">
        <w:rPr>
          <w:rFonts w:ascii="Calibri" w:hAnsi="Calibri" w:cs="Calibri"/>
          <w:sz w:val="24"/>
          <w:szCs w:val="24"/>
        </w:rPr>
        <w:t xml:space="preserve"> </w:t>
      </w:r>
      <w:r w:rsidRPr="00EA7C3C">
        <w:rPr>
          <w:rFonts w:ascii="Calibri" w:hAnsi="Calibri" w:cs="Calibri"/>
          <w:sz w:val="24"/>
          <w:szCs w:val="24"/>
        </w:rPr>
        <w:t xml:space="preserve">the introduction of </w:t>
      </w:r>
      <w:r w:rsidRPr="00EA7C3C">
        <w:rPr>
          <w:rFonts w:ascii="Calibri" w:hAnsi="Calibri" w:cs="Calibri"/>
          <w:sz w:val="24"/>
          <w:szCs w:val="24"/>
        </w:rPr>
        <w:t>comprehensive support mechanisms for exploited workers</w:t>
      </w:r>
      <w:r w:rsidRPr="00EA7C3C">
        <w:rPr>
          <w:rFonts w:ascii="Calibri" w:hAnsi="Calibri" w:cs="Calibri"/>
          <w:sz w:val="24"/>
          <w:szCs w:val="24"/>
        </w:rPr>
        <w:t>.</w:t>
      </w:r>
    </w:p>
    <w:p w:rsidR="00EA7C3C" w:rsidRPr="00EA7C3C" w:rsidP="00EA7C3C">
      <w:pPr>
        <w:spacing w:after="120" w:line="240" w:lineRule="auto"/>
        <w:rPr>
          <w:rFonts w:ascii="Calibri" w:hAnsi="Calibri" w:cs="Calibri"/>
          <w:sz w:val="24"/>
          <w:szCs w:val="24"/>
        </w:rPr>
      </w:pPr>
    </w:p>
    <w:sectPr>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C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C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C3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C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C3C" w:rsidRPr="00EA7C3C" w:rsidP="00EA7C3C">
    <w:pPr>
      <w:pStyle w:val="Header"/>
      <w:jc w:val="center"/>
      <w:rPr>
        <w:rFonts w:ascii="Calibri" w:hAnsi="Calibri" w:cs="Calibri"/>
        <w:b/>
        <w:bCs/>
        <w:sz w:val="28"/>
        <w:szCs w:val="28"/>
      </w:rPr>
    </w:pPr>
    <w:r w:rsidRPr="00EA7C3C">
      <w:rPr>
        <w:rFonts w:ascii="Calibri" w:hAnsi="Calibri" w:cs="Calibri"/>
        <w:b/>
        <w:bCs/>
        <w:sz w:val="28"/>
        <w:szCs w:val="28"/>
      </w:rPr>
      <w:t>Written evidence submitted by Central England Law Centre (IMM0007)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7C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4177F6"/>
    <w:multiLevelType w:val="hybridMultilevel"/>
    <w:tmpl w:val="84D44478"/>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63EE6AC0"/>
    <w:multiLevelType w:val="hybridMultilevel"/>
    <w:tmpl w:val="417476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7F1C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C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C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C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C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C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C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C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C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C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C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C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C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C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C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C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C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CC5"/>
    <w:rPr>
      <w:rFonts w:eastAsiaTheme="majorEastAsia" w:cstheme="majorBidi"/>
      <w:color w:val="272727" w:themeColor="text1" w:themeTint="D8"/>
    </w:rPr>
  </w:style>
  <w:style w:type="paragraph" w:styleId="Title">
    <w:name w:val="Title"/>
    <w:basedOn w:val="Normal"/>
    <w:next w:val="Normal"/>
    <w:link w:val="TitleChar"/>
    <w:uiPriority w:val="10"/>
    <w:qFormat/>
    <w:rsid w:val="007F1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C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C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CC5"/>
    <w:pPr>
      <w:spacing w:before="160"/>
      <w:jc w:val="center"/>
    </w:pPr>
    <w:rPr>
      <w:i/>
      <w:iCs/>
      <w:color w:val="404040" w:themeColor="text1" w:themeTint="BF"/>
    </w:rPr>
  </w:style>
  <w:style w:type="character" w:customStyle="1" w:styleId="QuoteChar">
    <w:name w:val="Quote Char"/>
    <w:basedOn w:val="DefaultParagraphFont"/>
    <w:link w:val="Quote"/>
    <w:uiPriority w:val="29"/>
    <w:rsid w:val="007F1CC5"/>
    <w:rPr>
      <w:i/>
      <w:iCs/>
      <w:color w:val="404040" w:themeColor="text1" w:themeTint="BF"/>
    </w:rPr>
  </w:style>
  <w:style w:type="paragraph" w:styleId="ListParagraph">
    <w:name w:val="List Paragraph"/>
    <w:basedOn w:val="Normal"/>
    <w:uiPriority w:val="34"/>
    <w:qFormat/>
    <w:rsid w:val="007F1CC5"/>
    <w:pPr>
      <w:ind w:left="720"/>
      <w:contextualSpacing/>
    </w:pPr>
  </w:style>
  <w:style w:type="character" w:styleId="IntenseEmphasis">
    <w:name w:val="Intense Emphasis"/>
    <w:basedOn w:val="DefaultParagraphFont"/>
    <w:uiPriority w:val="21"/>
    <w:qFormat/>
    <w:rsid w:val="007F1CC5"/>
    <w:rPr>
      <w:i/>
      <w:iCs/>
      <w:color w:val="0F4761" w:themeColor="accent1" w:themeShade="BF"/>
    </w:rPr>
  </w:style>
  <w:style w:type="paragraph" w:styleId="IntenseQuote">
    <w:name w:val="Intense Quote"/>
    <w:basedOn w:val="Normal"/>
    <w:next w:val="Normal"/>
    <w:link w:val="IntenseQuoteChar"/>
    <w:uiPriority w:val="30"/>
    <w:qFormat/>
    <w:rsid w:val="007F1C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CC5"/>
    <w:rPr>
      <w:i/>
      <w:iCs/>
      <w:color w:val="0F4761" w:themeColor="accent1" w:themeShade="BF"/>
    </w:rPr>
  </w:style>
  <w:style w:type="character" w:styleId="IntenseReference">
    <w:name w:val="Intense Reference"/>
    <w:basedOn w:val="DefaultParagraphFont"/>
    <w:uiPriority w:val="32"/>
    <w:qFormat/>
    <w:rsid w:val="007F1CC5"/>
    <w:rPr>
      <w:b/>
      <w:bCs/>
      <w:smallCaps/>
      <w:color w:val="0F4761" w:themeColor="accent1" w:themeShade="BF"/>
      <w:spacing w:val="5"/>
    </w:rPr>
  </w:style>
  <w:style w:type="character" w:styleId="Hyperlink">
    <w:name w:val="Hyperlink"/>
    <w:basedOn w:val="DefaultParagraphFont"/>
    <w:uiPriority w:val="99"/>
    <w:unhideWhenUsed/>
    <w:rsid w:val="00CF2687"/>
    <w:rPr>
      <w:color w:val="467886" w:themeColor="hyperlink"/>
      <w:u w:val="single"/>
    </w:rPr>
  </w:style>
  <w:style w:type="character" w:customStyle="1" w:styleId="UnresolvedMention1">
    <w:name w:val="Unresolved Mention1"/>
    <w:basedOn w:val="DefaultParagraphFont"/>
    <w:uiPriority w:val="99"/>
    <w:semiHidden/>
    <w:unhideWhenUsed/>
    <w:rsid w:val="00CF2687"/>
    <w:rPr>
      <w:color w:val="605E5C"/>
      <w:shd w:val="clear" w:color="auto" w:fill="E1DFDD"/>
    </w:rPr>
  </w:style>
  <w:style w:type="paragraph" w:styleId="Header">
    <w:name w:val="header"/>
    <w:basedOn w:val="Normal"/>
    <w:link w:val="HeaderChar"/>
    <w:uiPriority w:val="99"/>
    <w:unhideWhenUsed/>
    <w:rsid w:val="006A7A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AB6"/>
  </w:style>
  <w:style w:type="paragraph" w:styleId="Footer">
    <w:name w:val="footer"/>
    <w:basedOn w:val="Normal"/>
    <w:link w:val="FooterChar"/>
    <w:uiPriority w:val="99"/>
    <w:unhideWhenUsed/>
    <w:rsid w:val="006A7A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e09460-ac37-4816-8a36-7febccd2aed8" xsi:nil="true"/>
    <lcf76f155ced4ddcb4097134ff3c332f xmlns="20486956-a8c1-4c79-9046-4a984f3ad5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10C6A2AEBE9F4BAF73D63749E752A1" ma:contentTypeVersion="22" ma:contentTypeDescription="Create a new document." ma:contentTypeScope="" ma:versionID="0f596216d1305d6d26a02b374e542f09">
  <xsd:schema xmlns:xsd="http://www.w3.org/2001/XMLSchema" xmlns:xs="http://www.w3.org/2001/XMLSchema" xmlns:p="http://schemas.microsoft.com/office/2006/metadata/properties" xmlns:ns2="20486956-a8c1-4c79-9046-4a984f3ad534" xmlns:ns3="d5e09460-ac37-4816-8a36-7febccd2aed8" targetNamespace="http://schemas.microsoft.com/office/2006/metadata/properties" ma:root="true" ma:fieldsID="0068dec8db4adc26b740e595c967badd" ns2:_="" ns3:_="">
    <xsd:import namespace="20486956-a8c1-4c79-9046-4a984f3ad534"/>
    <xsd:import namespace="d5e09460-ac37-4816-8a36-7febccd2ae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6956-a8c1-4c79-9046-4a984f3ad53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c90936-07d1-433d-ba72-590a5a375b4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09460-ac37-4816-8a36-7febccd2aed8"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f43526a-da2f-474c-b051-b75a66eddafe}" ma:internalName="TaxCatchAll" ma:showField="CatchAllData" ma:web="d5e09460-ac37-4816-8a36-7febccd2ae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5901C-FC18-42B3-8C0D-3FACDB7E94EA}">
  <ds:schemaRef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d5e09460-ac37-4816-8a36-7febccd2aed8"/>
    <ds:schemaRef ds:uri="20486956-a8c1-4c79-9046-4a984f3ad53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85590BD-8FF9-4725-A3B9-1055EA9E1113}">
  <ds:schemaRefs>
    <ds:schemaRef ds:uri="http://schemas.microsoft.com/sharepoint/v3/contenttype/forms"/>
  </ds:schemaRefs>
</ds:datastoreItem>
</file>

<file path=customXml/itemProps3.xml><?xml version="1.0" encoding="utf-8"?>
<ds:datastoreItem xmlns:ds="http://schemas.openxmlformats.org/officeDocument/2006/customXml" ds:itemID="{B31439CC-B97D-49A7-8756-750B9C226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6956-a8c1-4c79-9046-4a984f3ad534"/>
    <ds:schemaRef ds:uri="d5e09460-ac37-4816-8a36-7febccd2ae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