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7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1C2F39" w:rsidP="00CF2497">
      <w:pPr>
        <w:pStyle w:val="Body"/>
        <w:jc w:val="center"/>
        <w:rPr>
          <w:b/>
          <w:bCs/>
        </w:rPr>
      </w:pPr>
      <w:r>
        <w:rPr>
          <w:b/>
          <w:bCs/>
        </w:rPr>
        <w:t xml:space="preserve">HOLOCAUST MEMORIAL BILL </w:t>
      </w:r>
    </w:p>
    <w:p w:rsidR="002C5ACB" w:rsidP="00CF2497">
      <w:pPr>
        <w:pStyle w:val="Body"/>
        <w:jc w:val="center"/>
        <w:rPr>
          <w:b/>
          <w:bCs/>
        </w:rPr>
      </w:pPr>
      <w:r>
        <w:rPr>
          <w:b/>
          <w:bCs/>
        </w:rPr>
        <w:t xml:space="preserve">HOUSE OF LORDS </w:t>
      </w:r>
    </w:p>
    <w:p w:rsidR="00CF2497" w:rsidP="00CF2497">
      <w:pPr>
        <w:pStyle w:val="Body"/>
        <w:jc w:val="center"/>
        <w:rPr>
          <w:b/>
          <w:bCs/>
        </w:rPr>
      </w:pPr>
      <w:r>
        <w:rPr>
          <w:b/>
          <w:bCs/>
        </w:rPr>
        <w:t>SELECT COMMITTEE</w:t>
      </w:r>
    </w:p>
    <w:p w:rsidR="002C5ACB" w:rsidP="00CF2497">
      <w:pPr>
        <w:pStyle w:val="Body"/>
        <w:jc w:val="center"/>
        <w:rPr>
          <w:b/>
          <w:bCs/>
        </w:rPr>
      </w:pPr>
    </w:p>
    <w:p w:rsidR="00CF2497" w:rsidRPr="002C5ACB" w:rsidP="00CF2497">
      <w:pPr>
        <w:pStyle w:val="Body"/>
        <w:jc w:val="center"/>
        <w:rPr>
          <w:rFonts w:ascii="Arial Bold" w:hAnsi="Arial Bold"/>
          <w:b/>
          <w:bCs/>
          <w:caps/>
        </w:rPr>
      </w:pPr>
      <w:r>
        <w:rPr>
          <w:rFonts w:ascii="Arial Bold" w:hAnsi="Arial Bold"/>
          <w:b/>
          <w:bCs/>
          <w:caps/>
        </w:rPr>
        <w:t>Index</w:t>
      </w:r>
      <w:r w:rsidRPr="002C5ACB" w:rsidR="002C5ACB">
        <w:rPr>
          <w:rFonts w:ascii="Arial Bold" w:hAnsi="Arial Bold"/>
          <w:b/>
          <w:bCs/>
          <w:caps/>
        </w:rPr>
        <w:t xml:space="preserve"> of </w:t>
      </w:r>
      <w:r>
        <w:rPr>
          <w:rFonts w:ascii="Arial Bold" w:hAnsi="Arial Bold"/>
          <w:b/>
          <w:bCs/>
          <w:caps/>
        </w:rPr>
        <w:t>Documents</w:t>
      </w:r>
    </w:p>
    <w:p w:rsidR="00456FA2" w:rsidRPr="002E547C" w:rsidP="00456FA2">
      <w:pPr>
        <w:pStyle w:val="Level1"/>
        <w:numPr>
          <w:ilvl w:val="0"/>
          <w:numId w:val="0"/>
        </w:numPr>
        <w:ind w:left="850" w:hanging="850"/>
        <w:jc w:val="center"/>
        <w:rPr>
          <w:b/>
          <w:bCs/>
        </w:rPr>
      </w:pPr>
      <w:r>
        <w:rPr>
          <w:b/>
          <w:bCs/>
        </w:rPr>
        <w:t xml:space="preserve">as at </w:t>
      </w:r>
      <w:r w:rsidR="004842F1">
        <w:rPr>
          <w:b/>
          <w:bCs/>
        </w:rPr>
        <w:t>29</w:t>
      </w:r>
      <w:r w:rsidR="006668DB">
        <w:rPr>
          <w:b/>
          <w:bCs/>
        </w:rPr>
        <w:t xml:space="preserve"> November</w:t>
      </w:r>
      <w:r w:rsidRPr="002E547C">
        <w:rPr>
          <w:b/>
          <w:bCs/>
        </w:rPr>
        <w:t xml:space="preserve"> 2024</w:t>
      </w:r>
    </w:p>
    <w:p w:rsidR="002C5ACB" w:rsidP="002C5ACB">
      <w:pPr>
        <w:pStyle w:val="Body"/>
        <w:jc w:val="left"/>
      </w:pPr>
    </w:p>
    <w:p w:rsidR="00CC4366" w:rsidP="00D64308">
      <w:pPr>
        <w:pStyle w:val="Body"/>
        <w:jc w:val="left"/>
        <w:rPr>
          <w:rFonts w:ascii="Arial Bold" w:hAnsi="Arial Bold"/>
          <w:b/>
          <w:bCs/>
          <w:caps/>
        </w:rPr>
      </w:pPr>
      <w:r w:rsidRPr="00D64308">
        <w:rPr>
          <w:rFonts w:ascii="Arial Bold" w:hAnsi="Arial Bold"/>
          <w:b/>
          <w:bCs/>
          <w:caps/>
        </w:rPr>
        <w:t>A.</w:t>
      </w:r>
      <w:r>
        <w:rPr>
          <w:rFonts w:ascii="Arial Bold" w:hAnsi="Arial Bold"/>
          <w:b/>
          <w:bCs/>
          <w:caps/>
        </w:rPr>
        <w:t xml:space="preserve"> </w:t>
      </w:r>
      <w:r>
        <w:rPr>
          <w:rFonts w:ascii="Arial Bold" w:hAnsi="Arial Bold"/>
          <w:b/>
          <w:bCs/>
          <w:caps/>
        </w:rPr>
        <w:tab/>
      </w:r>
      <w:r>
        <w:rPr>
          <w:rFonts w:ascii="Arial Bold" w:hAnsi="Arial Bold"/>
          <w:b/>
          <w:bCs/>
          <w:caps/>
        </w:rPr>
        <w:t>Committee Publications</w:t>
      </w:r>
    </w:p>
    <w:p w:rsidR="003B71DD" w:rsidRPr="008D712A" w:rsidP="00197BE3">
      <w:pPr>
        <w:pStyle w:val="Body"/>
        <w:tabs>
          <w:tab w:val="left" w:pos="1701"/>
          <w:tab w:val="left" w:pos="7655"/>
        </w:tabs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Reference</w:t>
      </w:r>
      <w:r w:rsidRPr="008D712A">
        <w:rPr>
          <w:b/>
          <w:bCs/>
          <w:i/>
          <w:iCs/>
        </w:rPr>
        <w:tab/>
        <w:t>Document</w:t>
      </w:r>
      <w:r w:rsidRPr="008D712A">
        <w:rPr>
          <w:b/>
          <w:bCs/>
          <w:i/>
          <w:iCs/>
        </w:rPr>
        <w:tab/>
      </w:r>
      <w:r>
        <w:rPr>
          <w:b/>
          <w:bCs/>
          <w:i/>
          <w:iCs/>
        </w:rPr>
        <w:t>Date</w:t>
      </w:r>
      <w:r w:rsidR="009359AE">
        <w:rPr>
          <w:b/>
          <w:bCs/>
          <w:i/>
          <w:iCs/>
        </w:rPr>
        <w:t xml:space="preserve"> of publication</w:t>
      </w:r>
    </w:p>
    <w:p w:rsidR="00D64308" w:rsidRPr="00D64308" w:rsidP="00197BE3">
      <w:pPr>
        <w:pStyle w:val="Body"/>
        <w:tabs>
          <w:tab w:val="left" w:pos="1701"/>
          <w:tab w:val="left" w:pos="7655"/>
        </w:tabs>
        <w:jc w:val="left"/>
        <w:rPr>
          <w:rFonts w:ascii="Arial Bold" w:hAnsi="Arial Bold"/>
          <w:b/>
          <w:bCs/>
          <w:u w:val="single"/>
        </w:rPr>
      </w:pPr>
      <w:r w:rsidRPr="00D64308">
        <w:rPr>
          <w:rFonts w:ascii="Arial Bold" w:hAnsi="Arial Bold"/>
          <w:b/>
          <w:bCs/>
          <w:u w:val="single"/>
        </w:rPr>
        <w:t>Guidance</w:t>
      </w:r>
    </w:p>
    <w:p w:rsidR="00CC4366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"https://committees.parliament.uk/publications/44815/documents/222599/default/" </w:instrText>
      </w:r>
      <w:r>
        <w:fldChar w:fldCharType="separate"/>
      </w:r>
      <w:r w:rsidRPr="005D4FEE">
        <w:rPr>
          <w:rStyle w:val="Hyperlink"/>
        </w:rPr>
        <w:t>COM</w:t>
      </w:r>
      <w:r w:rsidRPr="005D4FEE">
        <w:rPr>
          <w:rStyle w:val="Hyperlink"/>
        </w:rPr>
        <w:t>-001</w:t>
      </w:r>
      <w:r>
        <w:fldChar w:fldCharType="end"/>
      </w:r>
      <w:r w:rsidRPr="00CD09D6">
        <w:tab/>
      </w:r>
      <w:r w:rsidR="002678F7">
        <w:t xml:space="preserve">House of Lords </w:t>
      </w:r>
      <w:r w:rsidRPr="002678F7" w:rsidR="002678F7">
        <w:t>Right to be heard guidance</w:t>
      </w:r>
      <w:r w:rsidRPr="00CD09D6">
        <w:tab/>
      </w:r>
      <w:r w:rsidR="005A2840">
        <w:t>17 May 2024</w:t>
      </w:r>
    </w:p>
    <w:p w:rsidR="005A2840" w:rsidRPr="00F510C5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"https://committees.parliament.uk/publications/44816/documents/222600/default/" </w:instrText>
      </w:r>
      <w:r>
        <w:fldChar w:fldCharType="separate"/>
      </w:r>
      <w:r w:rsidRPr="001B3364">
        <w:rPr>
          <w:rStyle w:val="Hyperlink"/>
        </w:rPr>
        <w:t>COM-002</w:t>
      </w:r>
      <w:r>
        <w:fldChar w:fldCharType="end"/>
      </w:r>
      <w:r>
        <w:tab/>
      </w:r>
      <w:r w:rsidRPr="00F510C5">
        <w:t>House of Lords Petitioning Guidance</w:t>
      </w:r>
      <w:r w:rsidR="00F510C5">
        <w:tab/>
        <w:t>17 May 2024</w:t>
      </w:r>
    </w:p>
    <w:p w:rsidR="005A2840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"https://committees.parliament.uk/committee/735/holocaust-memorial-bill-select-committee-lords/publications/13/engagement-document/" </w:instrText>
      </w:r>
      <w:r>
        <w:fldChar w:fldCharType="separate"/>
      </w:r>
      <w:r w:rsidRPr="00FB2C15">
        <w:rPr>
          <w:rStyle w:val="Hyperlink"/>
        </w:rPr>
        <w:t>COM-003</w:t>
      </w:r>
      <w:r>
        <w:fldChar w:fldCharType="end"/>
      </w:r>
      <w:r w:rsidRPr="00F510C5">
        <w:tab/>
      </w:r>
      <w:r w:rsidRPr="00F510C5" w:rsidR="00F510C5">
        <w:t>House of Lords Petition Template</w:t>
      </w:r>
      <w:r w:rsidRPr="00F510C5" w:rsidR="00F510C5">
        <w:tab/>
        <w:t>17 May 2024</w:t>
      </w:r>
    </w:p>
    <w:p w:rsidR="00D64308" w:rsidRPr="003B71DD" w:rsidP="00197BE3">
      <w:pPr>
        <w:pStyle w:val="Body"/>
        <w:tabs>
          <w:tab w:val="left" w:pos="1701"/>
          <w:tab w:val="left" w:pos="7655"/>
        </w:tabs>
        <w:jc w:val="left"/>
        <w:rPr>
          <w:rFonts w:ascii="Arial Bold" w:hAnsi="Arial Bold"/>
          <w:b/>
          <w:bCs/>
          <w:u w:val="single"/>
        </w:rPr>
      </w:pPr>
      <w:r w:rsidRPr="003B71DD">
        <w:rPr>
          <w:rFonts w:ascii="Arial Bold" w:hAnsi="Arial Bold"/>
          <w:b/>
          <w:bCs/>
          <w:u w:val="single"/>
        </w:rPr>
        <w:t>Agendas</w:t>
      </w:r>
    </w:p>
    <w:p w:rsidR="003B71DD" w:rsidRPr="00CD09D6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"https://committees.parliament.uk/publications/45504/documents/225302/default/" </w:instrText>
      </w:r>
      <w:r>
        <w:fldChar w:fldCharType="separate"/>
      </w:r>
      <w:r w:rsidRPr="00CD0DAB">
        <w:rPr>
          <w:rStyle w:val="Hyperlink"/>
        </w:rPr>
        <w:t>COM-101</w:t>
      </w:r>
      <w:r>
        <w:fldChar w:fldCharType="end"/>
      </w:r>
      <w:r>
        <w:tab/>
        <w:t>Forward Programme</w:t>
      </w:r>
      <w:r>
        <w:tab/>
        <w:t>30 October 2024</w:t>
      </w:r>
    </w:p>
    <w:p w:rsidR="00F9021D" w:rsidRPr="003B71DD" w:rsidP="00197BE3">
      <w:pPr>
        <w:pStyle w:val="Body"/>
        <w:tabs>
          <w:tab w:val="left" w:pos="1701"/>
          <w:tab w:val="left" w:pos="7655"/>
        </w:tabs>
        <w:jc w:val="left"/>
        <w:rPr>
          <w:rFonts w:ascii="Arial Bold" w:hAnsi="Arial Bold"/>
          <w:b/>
          <w:bCs/>
          <w:u w:val="single"/>
        </w:rPr>
      </w:pPr>
      <w:r>
        <w:rPr>
          <w:rFonts w:ascii="Arial Bold" w:hAnsi="Arial Bold"/>
          <w:b/>
          <w:bCs/>
          <w:u w:val="single"/>
        </w:rPr>
        <w:t>Transcripts</w:t>
      </w:r>
    </w:p>
    <w:p w:rsidR="00F9021D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"https://committees.parliament.uk/oralevidence/14944/pdf/" </w:instrText>
      </w:r>
      <w:r>
        <w:fldChar w:fldCharType="separate"/>
      </w:r>
      <w:r w:rsidRPr="00CE5A08">
        <w:rPr>
          <w:rStyle w:val="Hyperlink"/>
        </w:rPr>
        <w:t>COM-201</w:t>
      </w:r>
      <w:r>
        <w:fldChar w:fldCharType="end"/>
      </w:r>
      <w:r>
        <w:tab/>
      </w:r>
      <w:r>
        <w:t>Hearing: 16 October 2024</w:t>
      </w:r>
      <w:r>
        <w:tab/>
      </w:r>
      <w:r>
        <w:t>21</w:t>
      </w:r>
      <w:r>
        <w:t xml:space="preserve"> October 2024</w:t>
      </w:r>
    </w:p>
    <w:p w:rsidR="0087057C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"https://committees.parliament.uk/oralevidence/14974/pdf/" </w:instrText>
      </w:r>
      <w:r>
        <w:fldChar w:fldCharType="separate"/>
      </w:r>
      <w:r w:rsidRPr="00CC7742">
        <w:rPr>
          <w:rStyle w:val="Hyperlink"/>
        </w:rPr>
        <w:t>COM-202</w:t>
      </w:r>
      <w:r>
        <w:fldChar w:fldCharType="end"/>
      </w:r>
      <w:r>
        <w:tab/>
        <w:t>Hearing: 5 November 2024</w:t>
      </w:r>
      <w:r>
        <w:tab/>
      </w:r>
      <w:r w:rsidR="00990857">
        <w:t>0</w:t>
      </w:r>
      <w:r w:rsidR="00CE5A08">
        <w:t>7 November 2024</w:t>
      </w:r>
    </w:p>
    <w:p w:rsidR="0087057C" w:rsidRPr="00CD09D6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"https://committees.parliament.uk/oralevidence/14976/default/" </w:instrText>
      </w:r>
      <w:r>
        <w:fldChar w:fldCharType="separate"/>
      </w:r>
      <w:r w:rsidRPr="00CC7742">
        <w:rPr>
          <w:rStyle w:val="Hyperlink"/>
        </w:rPr>
        <w:t>COM-203</w:t>
      </w:r>
      <w:r>
        <w:fldChar w:fldCharType="end"/>
      </w:r>
      <w:r>
        <w:tab/>
        <w:t>Hearing: 6 November 2024</w:t>
      </w:r>
      <w:r>
        <w:tab/>
      </w:r>
      <w:r w:rsidR="00990857">
        <w:t>0</w:t>
      </w:r>
      <w:r w:rsidR="00CE5A08">
        <w:t>8 November 2024</w:t>
      </w:r>
    </w:p>
    <w:p w:rsidR="00B64919" w:rsidRPr="00CD09D6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"https://committees.parliament.uk/oralevidence/14990/pdf/" </w:instrText>
      </w:r>
      <w:r>
        <w:fldChar w:fldCharType="separate"/>
      </w:r>
      <w:r w:rsidRPr="00CC7742">
        <w:rPr>
          <w:rStyle w:val="Hyperlink"/>
        </w:rPr>
        <w:t>COM-20</w:t>
      </w:r>
      <w:r>
        <w:rPr>
          <w:rStyle w:val="Hyperlink"/>
        </w:rPr>
        <w:t>4</w:t>
      </w:r>
      <w:r>
        <w:fldChar w:fldCharType="end"/>
      </w:r>
      <w:r>
        <w:tab/>
        <w:t>Hearing: 12 November 2024 (morning) (uncorrected)</w:t>
      </w:r>
      <w:r>
        <w:tab/>
        <w:t>15 November 2024</w:t>
      </w:r>
    </w:p>
    <w:p w:rsidR="00B64919" w:rsidRPr="00CD09D6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"https://committees.parliament.uk/oralevidence/14991/pdf/" </w:instrText>
      </w:r>
      <w:r>
        <w:fldChar w:fldCharType="separate"/>
      </w:r>
      <w:r w:rsidRPr="00CC7742">
        <w:rPr>
          <w:rStyle w:val="Hyperlink"/>
        </w:rPr>
        <w:t>COM-20</w:t>
      </w:r>
      <w:r>
        <w:rPr>
          <w:rStyle w:val="Hyperlink"/>
        </w:rPr>
        <w:t>5</w:t>
      </w:r>
      <w:r>
        <w:fldChar w:fldCharType="end"/>
      </w:r>
      <w:r>
        <w:tab/>
        <w:t>Hearing: 12 November 2024 (afternoon) (uncorrected)</w:t>
      </w:r>
      <w:r>
        <w:tab/>
        <w:t>15 November 2024</w:t>
      </w:r>
    </w:p>
    <w:p w:rsidR="00B64919" w:rsidRPr="00CD09D6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"https://committees.parliament.uk/oralevidence/14992/pdf/" </w:instrText>
      </w:r>
      <w:r>
        <w:fldChar w:fldCharType="separate"/>
      </w:r>
      <w:r w:rsidRPr="00CC7742">
        <w:rPr>
          <w:rStyle w:val="Hyperlink"/>
        </w:rPr>
        <w:t>COM-20</w:t>
      </w:r>
      <w:r>
        <w:rPr>
          <w:rStyle w:val="Hyperlink"/>
        </w:rPr>
        <w:t>6</w:t>
      </w:r>
      <w:r>
        <w:fldChar w:fldCharType="end"/>
      </w:r>
      <w:r>
        <w:tab/>
        <w:t>Hearing: 13 November 2024 (morning) (uncorrected)</w:t>
      </w:r>
      <w:r>
        <w:tab/>
        <w:t>15 November 2024</w:t>
      </w:r>
    </w:p>
    <w:p w:rsidR="00B64919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"https://committees.parliament.uk/oralevidence/14993/pdf/" </w:instrText>
      </w:r>
      <w:r>
        <w:fldChar w:fldCharType="separate"/>
      </w:r>
      <w:r w:rsidRPr="00CC7742">
        <w:rPr>
          <w:rStyle w:val="Hyperlink"/>
        </w:rPr>
        <w:t>COM-20</w:t>
      </w:r>
      <w:r>
        <w:rPr>
          <w:rStyle w:val="Hyperlink"/>
        </w:rPr>
        <w:t>7</w:t>
      </w:r>
      <w:r>
        <w:fldChar w:fldCharType="end"/>
      </w:r>
      <w:r>
        <w:tab/>
        <w:t>Hearing: 13 November 2024 (afternoon) (uncorrected)</w:t>
      </w:r>
      <w:r>
        <w:tab/>
        <w:t>15 November 2024</w:t>
      </w:r>
    </w:p>
    <w:p w:rsidR="004842F1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"https://committees.parliament.uk/oralevidence/15021/pdf/" </w:instrText>
      </w:r>
      <w:r>
        <w:fldChar w:fldCharType="separate"/>
      </w:r>
      <w:r w:rsidRPr="004842F1">
        <w:rPr>
          <w:rStyle w:val="Hyperlink"/>
        </w:rPr>
        <w:t>COM-208</w:t>
      </w:r>
      <w:r>
        <w:fldChar w:fldCharType="end"/>
      </w:r>
      <w:r>
        <w:tab/>
        <w:t xml:space="preserve">Hearing: 19 November 2024 </w:t>
      </w:r>
      <w:r>
        <w:t xml:space="preserve">(afternoon) </w:t>
      </w:r>
      <w:r>
        <w:t>(uncorrected)</w:t>
      </w:r>
      <w:r>
        <w:tab/>
        <w:t>22 November 2024</w:t>
      </w:r>
    </w:p>
    <w:p w:rsidR="004842F1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"https://committees.parliament.uk/oralevidence/15032/pdf/" </w:instrText>
      </w:r>
      <w:r>
        <w:fldChar w:fldCharType="separate"/>
      </w:r>
      <w:r w:rsidRPr="004842F1">
        <w:rPr>
          <w:rStyle w:val="Hyperlink"/>
        </w:rPr>
        <w:t>COM-</w:t>
      </w:r>
      <w:r w:rsidRPr="004842F1">
        <w:rPr>
          <w:rStyle w:val="Hyperlink"/>
        </w:rPr>
        <w:t>2</w:t>
      </w:r>
      <w:r w:rsidRPr="004842F1">
        <w:rPr>
          <w:rStyle w:val="Hyperlink"/>
        </w:rPr>
        <w:t>09</w:t>
      </w:r>
      <w:r>
        <w:fldChar w:fldCharType="end"/>
      </w:r>
      <w:r>
        <w:tab/>
        <w:t>Hearing: 20 November 2024 (afternoon) (uncorrected)</w:t>
      </w:r>
      <w:r>
        <w:tab/>
        <w:t>25 November 2024</w:t>
      </w:r>
    </w:p>
    <w:p w:rsidR="004842F1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"https://committees.parliament.uk/oralevidence/15046/pdf/" </w:instrText>
      </w:r>
      <w:r>
        <w:fldChar w:fldCharType="separate"/>
      </w:r>
      <w:r w:rsidRPr="004842F1">
        <w:rPr>
          <w:rStyle w:val="Hyperlink"/>
        </w:rPr>
        <w:t>COM-</w:t>
      </w:r>
      <w:r w:rsidRPr="004842F1">
        <w:rPr>
          <w:rStyle w:val="Hyperlink"/>
        </w:rPr>
        <w:t>2</w:t>
      </w:r>
      <w:r w:rsidRPr="004842F1">
        <w:rPr>
          <w:rStyle w:val="Hyperlink"/>
        </w:rPr>
        <w:t>10</w:t>
      </w:r>
      <w:r>
        <w:fldChar w:fldCharType="end"/>
      </w:r>
      <w:r>
        <w:tab/>
        <w:t>Hearing: 26 November 2024 (morning) (uncorrected)</w:t>
      </w:r>
      <w:r>
        <w:tab/>
        <w:t>28 November 2024</w:t>
      </w:r>
    </w:p>
    <w:p w:rsidR="004842F1" w:rsidRPr="00CD09D6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"https://committees.parliament.uk/oralevidence/15054/pdf/" </w:instrText>
      </w:r>
      <w:r>
        <w:fldChar w:fldCharType="separate"/>
      </w:r>
      <w:r w:rsidRPr="004842F1">
        <w:rPr>
          <w:rStyle w:val="Hyperlink"/>
        </w:rPr>
        <w:t>COM-211</w:t>
      </w:r>
      <w:r>
        <w:fldChar w:fldCharType="end"/>
      </w:r>
      <w:r>
        <w:tab/>
        <w:t>Hearing: 27 November 2024 (afternoon) (uncorrected)</w:t>
      </w:r>
      <w:r>
        <w:tab/>
        <w:t>29 November 2024</w:t>
      </w:r>
    </w:p>
    <w:p w:rsidR="00A511BE" w:rsidRPr="003B71DD" w:rsidP="00A511BE">
      <w:pPr>
        <w:pStyle w:val="Body"/>
        <w:tabs>
          <w:tab w:val="left" w:pos="1701"/>
          <w:tab w:val="left" w:pos="7655"/>
        </w:tabs>
        <w:jc w:val="left"/>
        <w:rPr>
          <w:rFonts w:ascii="Arial Bold" w:hAnsi="Arial Bold"/>
          <w:b/>
          <w:bCs/>
          <w:u w:val="single"/>
        </w:rPr>
      </w:pPr>
      <w:r>
        <w:rPr>
          <w:rFonts w:ascii="Arial Bold" w:hAnsi="Arial Bold"/>
          <w:b/>
          <w:bCs/>
          <w:u w:val="single"/>
        </w:rPr>
        <w:t>Minutes and decisions</w:t>
      </w:r>
    </w:p>
    <w:p w:rsidR="00A511BE" w:rsidP="00A511BE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"https://committees.parliament.uk/publications/45673/documents/226071/default/" </w:instrText>
      </w:r>
      <w:r>
        <w:fldChar w:fldCharType="separate"/>
      </w:r>
      <w:r w:rsidRPr="00CE5A08">
        <w:rPr>
          <w:rStyle w:val="Hyperlink"/>
        </w:rPr>
        <w:t>COM-</w:t>
      </w:r>
      <w:r>
        <w:rPr>
          <w:rStyle w:val="Hyperlink"/>
        </w:rPr>
        <w:t>301</w:t>
      </w:r>
      <w:r>
        <w:fldChar w:fldCharType="end"/>
      </w:r>
      <w:r>
        <w:tab/>
        <w:t>Decision: right of petitioners to be heard: 13 November 2024</w:t>
      </w:r>
      <w:r>
        <w:tab/>
        <w:t>14 November 2024</w:t>
      </w:r>
    </w:p>
    <w:p w:rsidR="00CC4366" w:rsidP="00CC4366">
      <w:pPr>
        <w:pStyle w:val="Body"/>
        <w:jc w:val="left"/>
        <w:rPr>
          <w:rFonts w:ascii="Arial Bold" w:hAnsi="Arial Bold"/>
          <w:b/>
          <w:bCs/>
          <w:caps/>
        </w:rPr>
      </w:pPr>
    </w:p>
    <w:p w:rsidR="00CC4366" w:rsidRPr="00CC4366" w:rsidP="00CC4366">
      <w:pPr>
        <w:pStyle w:val="Body"/>
        <w:jc w:val="left"/>
        <w:rPr>
          <w:rFonts w:ascii="Arial Bold" w:hAnsi="Arial Bold"/>
          <w:b/>
          <w:bCs/>
          <w:caps/>
        </w:rPr>
      </w:pPr>
      <w:r>
        <w:rPr>
          <w:rFonts w:ascii="Arial Bold" w:hAnsi="Arial Bold"/>
          <w:b/>
          <w:bCs/>
          <w:caps/>
        </w:rPr>
        <w:t xml:space="preserve">B. </w:t>
      </w:r>
      <w:r w:rsidRPr="00CC4366">
        <w:rPr>
          <w:rFonts w:ascii="Arial Bold" w:hAnsi="Arial Bold"/>
          <w:b/>
          <w:bCs/>
          <w:caps/>
        </w:rPr>
        <w:t>Petitions</w:t>
      </w:r>
    </w:p>
    <w:p w:rsidR="002C5ACB" w:rsidRPr="008D712A" w:rsidP="00197BE3">
      <w:pPr>
        <w:pStyle w:val="Body"/>
        <w:tabs>
          <w:tab w:val="left" w:pos="1701"/>
          <w:tab w:val="left" w:pos="7655"/>
        </w:tabs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Reference</w:t>
      </w:r>
      <w:r w:rsidRPr="008D712A">
        <w:rPr>
          <w:b/>
          <w:bCs/>
          <w:i/>
          <w:iCs/>
        </w:rPr>
        <w:tab/>
        <w:t>Document</w:t>
      </w:r>
      <w:r w:rsidRPr="008D712A">
        <w:rPr>
          <w:b/>
          <w:bCs/>
          <w:i/>
          <w:iCs/>
        </w:rPr>
        <w:tab/>
      </w:r>
      <w:r w:rsidR="009359AE">
        <w:rPr>
          <w:b/>
          <w:bCs/>
          <w:i/>
          <w:iCs/>
        </w:rPr>
        <w:t>Date of publication</w:t>
      </w:r>
    </w:p>
    <w:p w:rsidR="002C5ACB" w:rsidRPr="00CD09D6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"https://committees.parliament.uk/hybridbillpetition/244/default/" </w:instrText>
      </w:r>
      <w:r>
        <w:fldChar w:fldCharType="separate"/>
      </w:r>
      <w:r w:rsidRPr="00952CE2">
        <w:rPr>
          <w:rStyle w:val="Hyperlink"/>
        </w:rPr>
        <w:t>HMB-001</w:t>
      </w:r>
      <w:r>
        <w:fldChar w:fldCharType="end"/>
      </w:r>
      <w:r w:rsidRPr="00CD09D6">
        <w:tab/>
      </w:r>
      <w:r w:rsidRPr="00CD09D6" w:rsidR="008F6FAC">
        <w:t>Lord Carlile of Berriew</w:t>
      </w:r>
      <w:r w:rsidR="00952CE2">
        <w:t xml:space="preserve"> </w:t>
      </w:r>
      <w:r w:rsidRPr="00CD09D6" w:rsidR="008F6FAC">
        <w:tab/>
      </w:r>
      <w:r w:rsidR="00952CE2">
        <w:t>23 May 2024</w:t>
      </w:r>
    </w:p>
    <w:p w:rsidR="00600944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"https://committees.parliament.uk/hybridbillpetition/245/default/" </w:instrText>
      </w:r>
      <w:r>
        <w:fldChar w:fldCharType="separate"/>
      </w:r>
      <w:r w:rsidRPr="003B053E">
        <w:rPr>
          <w:rStyle w:val="Hyperlink"/>
        </w:rPr>
        <w:t>HMB</w:t>
      </w:r>
      <w:r w:rsidRPr="006A314E" w:rsidR="006A314E">
        <w:rPr>
          <w:rStyle w:val="Hyperlink"/>
        </w:rPr>
        <w:t>-</w:t>
      </w:r>
      <w:r w:rsidRPr="003B053E">
        <w:rPr>
          <w:rStyle w:val="Hyperlink"/>
        </w:rPr>
        <w:t>002</w:t>
      </w:r>
      <w:r>
        <w:fldChar w:fldCharType="end"/>
      </w:r>
      <w:r>
        <w:tab/>
      </w:r>
      <w:r w:rsidR="00835351">
        <w:t>Lord Hamilton of Epsom</w:t>
      </w:r>
      <w:r w:rsidR="00835351">
        <w:tab/>
      </w:r>
      <w:r w:rsidR="003B053E">
        <w:t>23 May 2024</w:t>
      </w:r>
    </w:p>
    <w:p w:rsidR="0084406D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"https://committees.parliament.uk/hybridbillpetition/246/default/" </w:instrText>
      </w:r>
      <w:r>
        <w:fldChar w:fldCharType="separate"/>
      </w:r>
      <w:r w:rsidRPr="008A544E">
        <w:rPr>
          <w:rStyle w:val="Hyperlink"/>
        </w:rPr>
        <w:t>HMB</w:t>
      </w:r>
      <w:r w:rsidRPr="006A314E" w:rsidR="006A314E">
        <w:rPr>
          <w:rStyle w:val="Hyperlink"/>
        </w:rPr>
        <w:t>-</w:t>
      </w:r>
      <w:r w:rsidRPr="008A544E">
        <w:rPr>
          <w:rStyle w:val="Hyperlink"/>
        </w:rPr>
        <w:t>003</w:t>
      </w:r>
      <w:r>
        <w:fldChar w:fldCharType="end"/>
      </w:r>
      <w:r w:rsidR="00B91DF7">
        <w:tab/>
      </w:r>
      <w:r w:rsidR="00CE6E0D">
        <w:t>Lord Strathcarron of Banchor</w:t>
      </w:r>
      <w:r w:rsidR="003B053E">
        <w:tab/>
      </w:r>
      <w:r w:rsidR="008A544E">
        <w:t>30 May 2024</w:t>
      </w:r>
    </w:p>
    <w:p w:rsidR="0084406D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"https://committees.parliament.uk/hybridbillpetition/247/default/" </w:instrText>
      </w:r>
      <w:r>
        <w:fldChar w:fldCharType="separate"/>
      </w:r>
      <w:r w:rsidRPr="00E745C4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E745C4">
        <w:rPr>
          <w:rStyle w:val="Hyperlink"/>
        </w:rPr>
        <w:t>004</w:t>
      </w:r>
      <w:r>
        <w:fldChar w:fldCharType="end"/>
      </w:r>
      <w:r w:rsidRPr="008A2FC9" w:rsidR="00255077">
        <w:tab/>
      </w:r>
      <w:r w:rsidR="00CE6E0D">
        <w:t>Lord Griffiths of Burry Port</w:t>
      </w:r>
      <w:r w:rsidR="00CE6E0D">
        <w:tab/>
      </w:r>
      <w:r w:rsidR="00990857">
        <w:t>0</w:t>
      </w:r>
      <w:r w:rsidR="00E745C4">
        <w:t>4 June 2024</w:t>
      </w:r>
    </w:p>
    <w:p w:rsidR="00BA409E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"https://committees.parliament.uk/hybridbillpetition/248/default/" </w:instrText>
      </w:r>
      <w:r>
        <w:fldChar w:fldCharType="separate"/>
      </w:r>
      <w:r w:rsidRPr="00535A63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535A63">
        <w:rPr>
          <w:rStyle w:val="Hyperlink"/>
        </w:rPr>
        <w:t>005</w:t>
      </w:r>
      <w:r>
        <w:fldChar w:fldCharType="end"/>
      </w:r>
      <w:r w:rsidRPr="007C1B82">
        <w:tab/>
      </w:r>
      <w:r w:rsidR="00A46AEE">
        <w:t>Lord Russell of Liverpool</w:t>
      </w:r>
      <w:r w:rsidR="00A46AEE">
        <w:tab/>
      </w:r>
      <w:r w:rsidR="00535A63">
        <w:t>12 June 2024</w:t>
      </w:r>
    </w:p>
    <w:p w:rsidR="00B42465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"https://committees.parliament.uk/hybridbillpetition/249/default/" </w:instrText>
      </w:r>
      <w:r>
        <w:fldChar w:fldCharType="separate"/>
      </w:r>
      <w:r w:rsidRPr="00535A63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535A63">
        <w:rPr>
          <w:rStyle w:val="Hyperlink"/>
        </w:rPr>
        <w:t>006</w:t>
      </w:r>
      <w:r>
        <w:fldChar w:fldCharType="end"/>
      </w:r>
      <w:r w:rsidRPr="007C1B82">
        <w:tab/>
      </w:r>
      <w:r w:rsidR="00A46AEE">
        <w:t>Lord Sassoon</w:t>
      </w:r>
      <w:r w:rsidR="00A46AEE">
        <w:tab/>
      </w:r>
      <w:r w:rsidR="00535A63">
        <w:t>18 June 2024</w:t>
      </w:r>
    </w:p>
    <w:p w:rsidR="00B42465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"https://committees.parliament.uk/hybridbillpetition/250/default/" </w:instrText>
      </w:r>
      <w:r>
        <w:fldChar w:fldCharType="separate"/>
      </w:r>
      <w:r w:rsidRPr="0080018C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80018C">
        <w:rPr>
          <w:rStyle w:val="Hyperlink"/>
        </w:rPr>
        <w:t>007</w:t>
      </w:r>
      <w:r>
        <w:fldChar w:fldCharType="end"/>
      </w:r>
      <w:r w:rsidRPr="007C1B82">
        <w:tab/>
      </w:r>
      <w:r w:rsidR="00831A9C">
        <w:t>Lord Hodgson of Astley Abbotts</w:t>
      </w:r>
      <w:r w:rsidR="00831A9C">
        <w:tab/>
      </w:r>
      <w:r w:rsidR="0080018C">
        <w:t>26 June 2024</w:t>
      </w:r>
    </w:p>
    <w:p w:rsidR="00B42465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"https://committees.parliament.uk/hybridbillpetition/251/default/" </w:instrText>
      </w:r>
      <w:r>
        <w:fldChar w:fldCharType="separate"/>
      </w:r>
      <w:r w:rsidRPr="00AC4C64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AC4C64">
        <w:rPr>
          <w:rStyle w:val="Hyperlink"/>
        </w:rPr>
        <w:t>008</w:t>
      </w:r>
      <w:r>
        <w:fldChar w:fldCharType="end"/>
      </w:r>
      <w:r w:rsidRPr="007C1B82">
        <w:tab/>
      </w:r>
      <w:r w:rsidR="00831A9C">
        <w:t>Baroness Finlay of Llandaff</w:t>
      </w:r>
      <w:r w:rsidR="00831A9C">
        <w:tab/>
      </w:r>
      <w:r w:rsidR="00990857">
        <w:t>0</w:t>
      </w:r>
      <w:r w:rsidR="00AC4C64">
        <w:t>2 July 2024</w:t>
      </w:r>
    </w:p>
    <w:p w:rsidR="00DF5C21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"https://committees.parliament.uk/hybridbillpetition/252/default/" </w:instrText>
      </w:r>
      <w:r>
        <w:fldChar w:fldCharType="separate"/>
      </w:r>
      <w:r w:rsidRPr="00990857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990857">
        <w:rPr>
          <w:rStyle w:val="Hyperlink"/>
        </w:rPr>
        <w:t>009</w:t>
      </w:r>
      <w:r>
        <w:fldChar w:fldCharType="end"/>
      </w:r>
      <w:r>
        <w:tab/>
      </w:r>
      <w:r w:rsidR="000F26B5">
        <w:t>Lord Inglewood</w:t>
      </w:r>
      <w:r w:rsidR="000F26B5">
        <w:tab/>
      </w:r>
      <w:r w:rsidR="00990857">
        <w:t>10 July 2024</w:t>
      </w:r>
    </w:p>
    <w:p w:rsidR="00DF5C21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"https://committees.parliament.uk/hybridbillpetition/253/default/" </w:instrText>
      </w:r>
      <w:r>
        <w:fldChar w:fldCharType="separate"/>
      </w:r>
      <w:r w:rsidRPr="00CF63D8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CF63D8">
        <w:rPr>
          <w:rStyle w:val="Hyperlink"/>
        </w:rPr>
        <w:t>010</w:t>
      </w:r>
      <w:r>
        <w:fldChar w:fldCharType="end"/>
      </w:r>
      <w:r w:rsidRPr="008A2FC9">
        <w:tab/>
      </w:r>
      <w:r w:rsidR="000F26B5">
        <w:t>Viscount Eccles</w:t>
      </w:r>
      <w:r w:rsidR="000F26B5">
        <w:tab/>
      </w:r>
      <w:r w:rsidR="00CF63D8">
        <w:t>11 July 2024</w:t>
      </w:r>
    </w:p>
    <w:p w:rsidR="00DF5C21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"https://committees.parliament.uk/hybridbillpetition/254/default/" </w:instrText>
      </w:r>
      <w:r>
        <w:fldChar w:fldCharType="separate"/>
      </w:r>
      <w:r w:rsidRPr="00DD6734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DD6734">
        <w:rPr>
          <w:rStyle w:val="Hyperlink"/>
        </w:rPr>
        <w:t>011</w:t>
      </w:r>
      <w:r>
        <w:fldChar w:fldCharType="end"/>
      </w:r>
      <w:r w:rsidRPr="008A2FC9">
        <w:tab/>
      </w:r>
      <w:r w:rsidR="00255DF1">
        <w:t>Baroness Deech et al</w:t>
      </w:r>
      <w:r w:rsidR="00255DF1">
        <w:tab/>
      </w:r>
      <w:r w:rsidR="00DD6734">
        <w:t>10 July 2024</w:t>
      </w:r>
    </w:p>
    <w:p w:rsidR="00C715C4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"https://committees.parliament.uk/hybridbillpetition/255/default/" </w:instrText>
      </w:r>
      <w:r>
        <w:fldChar w:fldCharType="separate"/>
      </w:r>
      <w:r w:rsidRPr="00894D0A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894D0A">
        <w:rPr>
          <w:rStyle w:val="Hyperlink"/>
        </w:rPr>
        <w:t>012</w:t>
      </w:r>
      <w:r>
        <w:fldChar w:fldCharType="end"/>
      </w:r>
      <w:r w:rsidRPr="007C1B82">
        <w:tab/>
      </w:r>
      <w:r w:rsidR="00255DF1">
        <w:t>London Historic Parks and Gardens Trust</w:t>
      </w:r>
      <w:r w:rsidR="00255DF1">
        <w:tab/>
      </w:r>
      <w:r w:rsidR="00894D0A">
        <w:t>17 July 2024</w:t>
      </w:r>
    </w:p>
    <w:p w:rsidR="00107B15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"https://committees.parliament.uk/hybridbillpetition/256/default/" </w:instrText>
      </w:r>
      <w:r>
        <w:fldChar w:fldCharType="separate"/>
      </w:r>
      <w:r w:rsidRPr="001B6B2C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1B6B2C">
        <w:rPr>
          <w:rStyle w:val="Hyperlink"/>
        </w:rPr>
        <w:t>013</w:t>
      </w:r>
      <w:r>
        <w:fldChar w:fldCharType="end"/>
      </w:r>
      <w:r w:rsidRPr="008A2FC9">
        <w:tab/>
      </w:r>
      <w:r w:rsidR="00F13EE8">
        <w:t>Buxton Family and Thomas Fowell Buxton Society</w:t>
      </w:r>
      <w:r w:rsidR="00F13EE8">
        <w:tab/>
      </w:r>
      <w:r w:rsidR="001B6B2C">
        <w:t>15 July 2024</w:t>
      </w:r>
    </w:p>
    <w:p w:rsidR="00107B15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"https://committees.parliament.uk/hybridbillpetition/257/default/" </w:instrText>
      </w:r>
      <w:r>
        <w:fldChar w:fldCharType="separate"/>
      </w:r>
      <w:r w:rsidRPr="00894D0A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894D0A">
        <w:rPr>
          <w:rStyle w:val="Hyperlink"/>
        </w:rPr>
        <w:t>014</w:t>
      </w:r>
      <w:r>
        <w:fldChar w:fldCharType="end"/>
      </w:r>
      <w:r w:rsidRPr="008A2FC9">
        <w:tab/>
      </w:r>
      <w:r w:rsidR="00F13EE8">
        <w:t>Lord Strathclyde et al</w:t>
      </w:r>
      <w:r w:rsidR="00F13EE8">
        <w:tab/>
      </w:r>
      <w:r w:rsidR="00894D0A">
        <w:t>16 July 2024</w:t>
      </w:r>
    </w:p>
    <w:p w:rsidR="00AB3724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"https://committees.parliament.uk/hybridbillpetition/258/default/" </w:instrText>
      </w:r>
      <w:r>
        <w:fldChar w:fldCharType="separate"/>
      </w:r>
      <w:r w:rsidRPr="00314254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314254">
        <w:rPr>
          <w:rStyle w:val="Hyperlink"/>
        </w:rPr>
        <w:t>015</w:t>
      </w:r>
      <w:r>
        <w:fldChar w:fldCharType="end"/>
      </w:r>
      <w:r w:rsidRPr="008A2FC9">
        <w:tab/>
      </w:r>
      <w:r w:rsidR="00F13EE8">
        <w:t>Thorney Island Society</w:t>
      </w:r>
      <w:r w:rsidR="00F13EE8">
        <w:tab/>
      </w:r>
      <w:r w:rsidR="00314254">
        <w:t>16 July 2024</w:t>
      </w:r>
    </w:p>
    <w:p w:rsidR="00950A10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"https://committees.parliament.uk/hybridbillpetition/259/default/" </w:instrText>
      </w:r>
      <w:r>
        <w:fldChar w:fldCharType="separate"/>
      </w:r>
      <w:r w:rsidRPr="00FB15E1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FB15E1">
        <w:rPr>
          <w:rStyle w:val="Hyperlink"/>
        </w:rPr>
        <w:t>016</w:t>
      </w:r>
      <w:r>
        <w:fldChar w:fldCharType="end"/>
      </w:r>
      <w:r w:rsidRPr="008A2FC9">
        <w:tab/>
      </w:r>
      <w:r w:rsidR="00626F3F">
        <w:t>Jardentome Ltd</w:t>
      </w:r>
      <w:r w:rsidR="00626F3F">
        <w:tab/>
      </w:r>
      <w:r w:rsidR="00FB15E1">
        <w:t>17 July 2024</w:t>
      </w:r>
    </w:p>
    <w:p w:rsidR="00303C3E" w:rsidRPr="0083535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"https://committees.parliament.uk/committee/735/holocaust-memorial-bill-select-committee-lords/publications/bill-petitions/" </w:instrText>
      </w:r>
      <w:r>
        <w:fldChar w:fldCharType="separate"/>
      </w:r>
      <w:r w:rsidRPr="006F7D62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6F7D62">
        <w:rPr>
          <w:rStyle w:val="Hyperlink"/>
        </w:rPr>
        <w:t>017</w:t>
      </w:r>
      <w:r>
        <w:fldChar w:fldCharType="end"/>
      </w:r>
      <w:r w:rsidRPr="007C1B82">
        <w:tab/>
      </w:r>
      <w:r w:rsidR="00626F3F">
        <w:t>Sir Peter Bottomley and Baroness Bottomley of Nettlestone</w:t>
      </w:r>
      <w:r w:rsidR="00626F3F">
        <w:tab/>
      </w:r>
      <w:r w:rsidR="00FB15E1">
        <w:t>18 July 2024</w:t>
      </w:r>
    </w:p>
    <w:p w:rsidR="00441938" w:rsidRPr="008A2FC9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"https://committees.parliament.uk/hybridbillpetition/261/default/" </w:instrText>
      </w:r>
      <w:r>
        <w:fldChar w:fldCharType="separate"/>
      </w:r>
      <w:r w:rsidRPr="00DD0A14">
        <w:rPr>
          <w:rStyle w:val="Hyperlink"/>
        </w:rPr>
        <w:t>HMB</w:t>
      </w:r>
      <w:r w:rsidRPr="003916A4" w:rsidR="003916A4">
        <w:rPr>
          <w:rStyle w:val="Hyperlink"/>
        </w:rPr>
        <w:t>-</w:t>
      </w:r>
      <w:r w:rsidRPr="00DD0A14">
        <w:rPr>
          <w:rStyle w:val="Hyperlink"/>
        </w:rPr>
        <w:t>018</w:t>
      </w:r>
      <w:r>
        <w:fldChar w:fldCharType="end"/>
      </w:r>
      <w:r w:rsidRPr="008A2FC9">
        <w:tab/>
      </w:r>
      <w:r w:rsidR="00954DA0">
        <w:t>Lord Blencathra</w:t>
      </w:r>
      <w:r w:rsidR="00954DA0">
        <w:tab/>
      </w:r>
      <w:r w:rsidR="00FB15E1">
        <w:t>19 July 2024</w:t>
      </w:r>
    </w:p>
    <w:p w:rsidR="00C047F3" w:rsidP="008614AD">
      <w:pPr>
        <w:pStyle w:val="Body"/>
        <w:jc w:val="left"/>
        <w:rPr>
          <w:rFonts w:ascii="Arial Bold" w:hAnsi="Arial Bold"/>
          <w:b/>
          <w:bCs/>
          <w:caps/>
        </w:rPr>
      </w:pPr>
    </w:p>
    <w:p w:rsidR="008614AD" w:rsidRPr="00CC4366" w:rsidP="008614AD">
      <w:pPr>
        <w:pStyle w:val="Body"/>
        <w:jc w:val="left"/>
        <w:rPr>
          <w:rFonts w:ascii="Arial Bold" w:hAnsi="Arial Bold"/>
          <w:b/>
          <w:bCs/>
          <w:caps/>
        </w:rPr>
      </w:pPr>
      <w:r>
        <w:rPr>
          <w:rFonts w:ascii="Arial Bold" w:hAnsi="Arial Bold"/>
          <w:b/>
          <w:bCs/>
          <w:caps/>
        </w:rPr>
        <w:t xml:space="preserve">C. </w:t>
      </w:r>
      <w:r>
        <w:rPr>
          <w:rFonts w:ascii="Arial Bold" w:hAnsi="Arial Bold"/>
          <w:b/>
          <w:bCs/>
          <w:caps/>
        </w:rPr>
        <w:t>Promoter’s documents</w:t>
      </w:r>
    </w:p>
    <w:p w:rsidR="008614AD" w:rsidRPr="008D712A" w:rsidP="00197BE3">
      <w:pPr>
        <w:pStyle w:val="Body"/>
        <w:tabs>
          <w:tab w:val="left" w:pos="1701"/>
          <w:tab w:val="left" w:pos="7655"/>
        </w:tabs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Reference</w:t>
      </w:r>
      <w:r w:rsidRPr="008D712A">
        <w:rPr>
          <w:b/>
          <w:bCs/>
          <w:i/>
          <w:iCs/>
        </w:rPr>
        <w:tab/>
        <w:t>Document</w:t>
      </w:r>
      <w:r w:rsidRPr="008D712A">
        <w:rPr>
          <w:b/>
          <w:bCs/>
          <w:i/>
          <w:iCs/>
        </w:rPr>
        <w:tab/>
      </w:r>
      <w:r w:rsidR="009359AE">
        <w:rPr>
          <w:b/>
          <w:bCs/>
          <w:i/>
          <w:iCs/>
        </w:rPr>
        <w:t>Date of publication</w:t>
      </w:r>
    </w:p>
    <w:p w:rsidR="008614AD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"https://www.gov.uk/government/publications/holocaust-memorial-bill-note-of-promoters-position-for-house-of-lords-select-committee/4501ece8-7d45-4702-856a-6d7265469529" </w:instrText>
      </w:r>
      <w:r>
        <w:fldChar w:fldCharType="separate"/>
      </w:r>
      <w:r w:rsidRPr="00467D3D">
        <w:rPr>
          <w:rStyle w:val="Hyperlink"/>
        </w:rPr>
        <w:t>PRO-001</w:t>
      </w:r>
      <w:r>
        <w:fldChar w:fldCharType="end"/>
      </w:r>
      <w:r w:rsidRPr="00CD09D6">
        <w:tab/>
      </w:r>
      <w:r w:rsidR="004E6B4D">
        <w:t>N</w:t>
      </w:r>
      <w:r w:rsidRPr="004E6B4D" w:rsidR="004E6B4D">
        <w:t xml:space="preserve">ote of </w:t>
      </w:r>
      <w:r w:rsidR="00A33EA2">
        <w:t>P</w:t>
      </w:r>
      <w:r w:rsidRPr="004E6B4D" w:rsidR="004E6B4D">
        <w:t>romoter’s position</w:t>
      </w:r>
      <w:r w:rsidR="004E6B4D">
        <w:t xml:space="preserve"> on standing</w:t>
      </w:r>
      <w:r w:rsidRPr="00CD09D6">
        <w:tab/>
      </w:r>
      <w:r w:rsidR="004E6B4D">
        <w:t>2</w:t>
      </w:r>
      <w:r w:rsidR="00467D3D">
        <w:t>9 May 2024</w:t>
      </w:r>
    </w:p>
    <w:p w:rsidR="007D5F91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6A314E">
        <w:rPr>
          <w:rStyle w:val="Hyperlink"/>
        </w:rPr>
        <w:t>PRO-002</w:t>
      </w:r>
      <w:r>
        <w:fldChar w:fldCharType="end"/>
      </w:r>
      <w:r>
        <w:tab/>
      </w:r>
      <w:r w:rsidRPr="007D5F91">
        <w:t>Opening Statement Presentation - Promoter Exhibits</w:t>
      </w:r>
      <w:r>
        <w:tab/>
        <w:t>16 October 2024</w:t>
      </w:r>
    </w:p>
    <w:p w:rsidR="007D5F91" w:rsidRPr="00110869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"https://committees.parliament.uk/publications/45376/documents/224990/default/" </w:instrText>
      </w:r>
      <w:r>
        <w:fldChar w:fldCharType="separate"/>
      </w:r>
      <w:r w:rsidRPr="002C6E4C">
        <w:rPr>
          <w:rStyle w:val="Hyperlink"/>
        </w:rPr>
        <w:t>PRO-003</w:t>
      </w:r>
      <w:r>
        <w:fldChar w:fldCharType="end"/>
      </w:r>
      <w:r>
        <w:tab/>
      </w:r>
      <w:r w:rsidRPr="00110869" w:rsidR="00D213CE">
        <w:t>Note on the Principle and Scope of the Bill</w:t>
      </w:r>
      <w:r w:rsidRPr="00110869" w:rsidR="00D213CE">
        <w:tab/>
        <w:t>16 October 2024</w:t>
      </w:r>
    </w:p>
    <w:p w:rsidR="00D213CE" w:rsidP="004842F1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"https://committees.parliament.uk/publications/45377/documents/224991/default/" </w:instrText>
      </w:r>
      <w:r>
        <w:fldChar w:fldCharType="separate"/>
      </w:r>
      <w:r w:rsidRPr="00040B3D">
        <w:rPr>
          <w:rStyle w:val="Hyperlink"/>
        </w:rPr>
        <w:t>PRO-004</w:t>
      </w:r>
      <w:r>
        <w:fldChar w:fldCharType="end"/>
      </w:r>
      <w:r w:rsidRPr="00110869">
        <w:tab/>
        <w:t>Note on right to be heard challenges</w:t>
      </w:r>
      <w:r w:rsidRPr="00110869">
        <w:tab/>
        <w:t>16 October 2024</w:t>
      </w:r>
    </w:p>
    <w:p w:rsidR="00040B3D" w:rsidP="004842F1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1: </w:t>
      </w:r>
      <w:r w:rsidR="0020251E">
        <w:tab/>
      </w:r>
      <w:r w:rsidR="00FC65EE">
        <w:t xml:space="preserve">Promoter’s </w:t>
      </w:r>
      <w:r w:rsidR="007B4F9A">
        <w:t xml:space="preserve">Notice of Objection </w:t>
      </w:r>
      <w:r w:rsidR="00F1655D">
        <w:t>to standing</w:t>
      </w:r>
      <w:r w:rsidR="00FC65EE">
        <w:t xml:space="preserve"> </w:t>
      </w:r>
      <w:r w:rsidR="009A5A82">
        <w:br/>
      </w:r>
      <w:r w:rsidR="00FC65EE">
        <w:t>dated</w:t>
      </w:r>
      <w:r w:rsidR="007B4F9A">
        <w:t xml:space="preserve"> 02 October 2024</w:t>
      </w:r>
      <w:r w:rsidR="00E81F3B">
        <w:t xml:space="preserve"> (p</w:t>
      </w:r>
      <w:r w:rsidR="00B75664">
        <w:t xml:space="preserve">p. 7 to </w:t>
      </w:r>
      <w:r w:rsidR="00427BF0">
        <w:t>79</w:t>
      </w:r>
      <w:r w:rsidR="00E81F3B">
        <w:t>)</w:t>
      </w:r>
    </w:p>
    <w:p w:rsidR="00F1655D" w:rsidP="004842F1">
      <w:pPr>
        <w:pStyle w:val="Body"/>
        <w:tabs>
          <w:tab w:val="left" w:pos="567"/>
          <w:tab w:val="left" w:pos="1701"/>
          <w:tab w:val="left" w:pos="2835"/>
          <w:tab w:val="left" w:pos="7655"/>
        </w:tabs>
        <w:ind w:left="2552" w:hanging="2552"/>
        <w:jc w:val="left"/>
        <w:rPr>
          <w:i/>
          <w:iCs/>
        </w:rPr>
      </w:pPr>
      <w:r w:rsidRPr="0020251E">
        <w:rPr>
          <w:i/>
          <w:iCs/>
        </w:rPr>
        <w:tab/>
      </w:r>
      <w:r w:rsidRPr="0020251E" w:rsidR="002922C3">
        <w:rPr>
          <w:i/>
          <w:iCs/>
        </w:rPr>
        <w:t>App</w:t>
      </w:r>
      <w:r w:rsidR="006962EC">
        <w:rPr>
          <w:i/>
          <w:iCs/>
        </w:rPr>
        <w:t>endix</w:t>
      </w:r>
      <w:r w:rsidRPr="0020251E" w:rsidR="002922C3">
        <w:rPr>
          <w:i/>
          <w:iCs/>
        </w:rPr>
        <w:t xml:space="preserve"> 1 thereto: </w:t>
      </w:r>
      <w:r w:rsidR="00973028">
        <w:rPr>
          <w:i/>
          <w:iCs/>
        </w:rPr>
        <w:tab/>
      </w:r>
      <w:r w:rsidRPr="0020251E" w:rsidR="002922C3">
        <w:rPr>
          <w:i/>
          <w:iCs/>
        </w:rPr>
        <w:t xml:space="preserve">Practice Notes of Society of Parliamentary Agents </w:t>
      </w:r>
      <w:r w:rsidR="006962EC">
        <w:rPr>
          <w:i/>
          <w:iCs/>
        </w:rPr>
        <w:br/>
      </w:r>
      <w:r w:rsidRPr="0020251E" w:rsidR="002922C3">
        <w:rPr>
          <w:i/>
          <w:iCs/>
        </w:rPr>
        <w:t>for 1957-58 Session</w:t>
      </w:r>
      <w:r w:rsidR="00E81F3B">
        <w:rPr>
          <w:i/>
          <w:iCs/>
        </w:rPr>
        <w:t xml:space="preserve"> (p</w:t>
      </w:r>
      <w:r w:rsidR="00B75664">
        <w:rPr>
          <w:i/>
          <w:iCs/>
        </w:rPr>
        <w:t>p</w:t>
      </w:r>
      <w:r w:rsidR="00E81F3B">
        <w:rPr>
          <w:i/>
          <w:iCs/>
        </w:rPr>
        <w:t xml:space="preserve">. </w:t>
      </w:r>
      <w:r w:rsidR="004478E4">
        <w:rPr>
          <w:i/>
          <w:iCs/>
        </w:rPr>
        <w:t xml:space="preserve">17 </w:t>
      </w:r>
      <w:r w:rsidR="00B75664">
        <w:rPr>
          <w:i/>
          <w:iCs/>
        </w:rPr>
        <w:t xml:space="preserve">to </w:t>
      </w:r>
      <w:r w:rsidR="00E84059">
        <w:rPr>
          <w:i/>
          <w:iCs/>
        </w:rPr>
        <w:t>19</w:t>
      </w:r>
      <w:r w:rsidR="004478E4">
        <w:rPr>
          <w:i/>
          <w:iCs/>
        </w:rPr>
        <w:t>)</w:t>
      </w:r>
    </w:p>
    <w:p w:rsidR="00C047F3" w:rsidRPr="008D712A" w:rsidP="00C047F3">
      <w:pPr>
        <w:pStyle w:val="Body"/>
        <w:tabs>
          <w:tab w:val="left" w:pos="1701"/>
          <w:tab w:val="left" w:pos="7655"/>
        </w:tabs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Reference</w:t>
      </w:r>
      <w:r w:rsidRPr="008D712A">
        <w:rPr>
          <w:b/>
          <w:bCs/>
          <w:i/>
          <w:iCs/>
        </w:rPr>
        <w:tab/>
        <w:t>Document</w:t>
      </w:r>
      <w:r w:rsidRPr="008D712A">
        <w:rPr>
          <w:b/>
          <w:bCs/>
          <w:i/>
          <w:iCs/>
        </w:rPr>
        <w:tab/>
      </w:r>
      <w:r>
        <w:rPr>
          <w:b/>
          <w:bCs/>
          <w:i/>
          <w:iCs/>
        </w:rPr>
        <w:t>Date of publication</w:t>
      </w:r>
    </w:p>
    <w:p w:rsidR="0020251E" w:rsidRPr="0020251E" w:rsidP="004842F1">
      <w:pPr>
        <w:pStyle w:val="Body"/>
        <w:tabs>
          <w:tab w:val="left" w:pos="567"/>
          <w:tab w:val="left" w:pos="1701"/>
          <w:tab w:val="left" w:pos="2835"/>
          <w:tab w:val="left" w:pos="7655"/>
        </w:tabs>
        <w:ind w:left="2552" w:hanging="2552"/>
        <w:jc w:val="left"/>
        <w:rPr>
          <w:i/>
          <w:iCs/>
        </w:rPr>
      </w:pPr>
      <w:r>
        <w:rPr>
          <w:i/>
          <w:iCs/>
        </w:rPr>
        <w:tab/>
        <w:t>App</w:t>
      </w:r>
      <w:r w:rsidR="00973028">
        <w:rPr>
          <w:i/>
          <w:iCs/>
        </w:rPr>
        <w:t>endix</w:t>
      </w:r>
      <w:r>
        <w:rPr>
          <w:i/>
          <w:iCs/>
        </w:rPr>
        <w:t xml:space="preserve"> 2 thereto:</w:t>
      </w:r>
      <w:r w:rsidR="00B75664">
        <w:rPr>
          <w:i/>
          <w:iCs/>
        </w:rPr>
        <w:t xml:space="preserve"> </w:t>
      </w:r>
      <w:r w:rsidR="00973028">
        <w:rPr>
          <w:i/>
          <w:iCs/>
        </w:rPr>
        <w:tab/>
      </w:r>
      <w:r w:rsidR="00B75664">
        <w:rPr>
          <w:i/>
          <w:iCs/>
        </w:rPr>
        <w:t xml:space="preserve">Table of Grounds of Objection to Petitions </w:t>
      </w:r>
      <w:r w:rsidR="009A5A82">
        <w:rPr>
          <w:i/>
          <w:iCs/>
        </w:rPr>
        <w:br/>
      </w:r>
      <w:r w:rsidR="00B75664">
        <w:rPr>
          <w:i/>
          <w:iCs/>
        </w:rPr>
        <w:t>(p</w:t>
      </w:r>
      <w:r w:rsidR="00E84059">
        <w:rPr>
          <w:i/>
          <w:iCs/>
        </w:rPr>
        <w:t>p</w:t>
      </w:r>
      <w:r w:rsidR="00B75664">
        <w:rPr>
          <w:i/>
          <w:iCs/>
        </w:rPr>
        <w:t>.</w:t>
      </w:r>
      <w:r w:rsidR="00E84059">
        <w:rPr>
          <w:i/>
          <w:iCs/>
        </w:rPr>
        <w:t xml:space="preserve"> 18 to </w:t>
      </w:r>
      <w:r w:rsidR="00427BF0">
        <w:rPr>
          <w:i/>
          <w:iCs/>
        </w:rPr>
        <w:t>79)</w:t>
      </w:r>
    </w:p>
    <w:p w:rsidR="00040B3D" w:rsidRPr="00110869" w:rsidP="004842F1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2: </w:t>
      </w:r>
      <w:r w:rsidR="00427BF0">
        <w:tab/>
        <w:t>Example</w:t>
      </w:r>
      <w:r w:rsidR="0058137C">
        <w:t>s</w:t>
      </w:r>
      <w:r w:rsidR="00427BF0">
        <w:t xml:space="preserve"> of Rulings on Right to be Heard (pp. 80 to </w:t>
      </w:r>
      <w:r w:rsidR="006962EC">
        <w:t>89)</w:t>
      </w:r>
    </w:p>
    <w:p w:rsidR="00D213CE" w:rsidRPr="00110869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"https://committees.parliament.uk/publications/45378/documents/224992/default/" </w:instrText>
      </w:r>
      <w:r>
        <w:fldChar w:fldCharType="separate"/>
      </w:r>
      <w:r w:rsidRPr="0060225A">
        <w:rPr>
          <w:rStyle w:val="Hyperlink"/>
        </w:rPr>
        <w:t>PRO-005</w:t>
      </w:r>
      <w:r>
        <w:fldChar w:fldCharType="end"/>
      </w:r>
      <w:r w:rsidRPr="00110869">
        <w:tab/>
      </w:r>
      <w:r w:rsidRPr="00110869" w:rsidR="00DA2406">
        <w:t xml:space="preserve">Bundle of Authorities </w:t>
      </w:r>
      <w:r w:rsidR="00F471AB">
        <w:t>relating to r</w:t>
      </w:r>
      <w:r w:rsidRPr="00110869" w:rsidR="00DA2406">
        <w:t>ight to be heard challenges</w:t>
      </w:r>
      <w:r w:rsidRPr="00110869" w:rsidR="00DA2406">
        <w:tab/>
        <w:t>16 October 2024</w:t>
      </w:r>
    </w:p>
    <w:p w:rsidR="00DA2406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"https://committees.parliament.uk/publications/45520/documents/225342/default/" </w:instrText>
      </w:r>
      <w:r>
        <w:fldChar w:fldCharType="separate"/>
      </w:r>
      <w:r w:rsidRPr="0060225A">
        <w:rPr>
          <w:rStyle w:val="Hyperlink"/>
        </w:rPr>
        <w:t>PRO-006</w:t>
      </w:r>
      <w:r>
        <w:fldChar w:fldCharType="end"/>
      </w:r>
      <w:r w:rsidRPr="00110869">
        <w:tab/>
      </w:r>
      <w:r w:rsidRPr="00110869" w:rsidR="00110869">
        <w:t>Letter to the Chair of the Select Committee</w:t>
      </w:r>
      <w:r w:rsidRPr="00110869" w:rsidR="00110869">
        <w:tab/>
        <w:t>31 October 2024</w:t>
      </w:r>
    </w:p>
    <w:p w:rsidR="006D2047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</w:r>
      <w:r>
        <w:t xml:space="preserve">Appendix 1: </w:t>
      </w:r>
      <w:r w:rsidR="00193FFE">
        <w:tab/>
      </w:r>
      <w:r w:rsidR="001B1D86">
        <w:t xml:space="preserve">Note on the scope of the Committee’s considerations </w:t>
      </w:r>
      <w:r w:rsidR="009A5A82">
        <w:br/>
      </w:r>
      <w:r w:rsidR="001B1D86">
        <w:t>relating to the Bill</w:t>
      </w:r>
      <w:r w:rsidR="00670E28">
        <w:t xml:space="preserve"> (pp. 3 to 5)</w:t>
      </w:r>
    </w:p>
    <w:p w:rsidR="006D2047" w:rsidRPr="00110869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</w:r>
      <w:r>
        <w:t xml:space="preserve">Appendix 2: </w:t>
      </w:r>
      <w:r w:rsidR="00193FFE">
        <w:tab/>
        <w:t xml:space="preserve">Draft assurances proffered to the House of Commons </w:t>
      </w:r>
      <w:r w:rsidR="009A5A82">
        <w:br/>
      </w:r>
      <w:r w:rsidR="00193FFE">
        <w:t>Select Committee</w:t>
      </w:r>
      <w:r w:rsidR="00670E28">
        <w:t xml:space="preserve"> (pp. 6 to 8)</w:t>
      </w:r>
    </w:p>
    <w:p w:rsidR="00467D3D" w:rsidRPr="00197BE3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"https://committees.parliament.uk/publications/45525/documents/225379/default/" </w:instrText>
      </w:r>
      <w:r>
        <w:fldChar w:fldCharType="separate"/>
      </w:r>
      <w:r w:rsidRPr="0060225A">
        <w:rPr>
          <w:rStyle w:val="Hyperlink"/>
        </w:rPr>
        <w:t>PRO-007</w:t>
      </w:r>
      <w:r>
        <w:fldChar w:fldCharType="end"/>
      </w:r>
      <w:r w:rsidRPr="00110869">
        <w:tab/>
      </w:r>
      <w:r w:rsidRPr="00197BE3" w:rsidR="00F471AB">
        <w:t>Note summarising the Promoter’s position regarding</w:t>
      </w:r>
      <w:r w:rsidRPr="00110869">
        <w:tab/>
        <w:t>4 November 2024</w:t>
      </w:r>
      <w:r w:rsidR="009A5A82">
        <w:br/>
      </w:r>
      <w:r w:rsidR="009A5A82">
        <w:tab/>
        <w:t>r</w:t>
      </w:r>
      <w:r w:rsidRPr="00110869" w:rsidR="009A5A82">
        <w:t>ight to be heard challenges</w:t>
      </w:r>
      <w:r w:rsidRPr="00197BE3" w:rsidR="009A5A82">
        <w:t xml:space="preserve"> (01 November 2024)</w:t>
      </w:r>
    </w:p>
    <w:p w:rsidR="009A5A82" w:rsidRPr="00CD09D6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"https://committees.parliament.uk/publications/45604/documents/225782/default/" </w:instrText>
      </w:r>
      <w:r>
        <w:fldChar w:fldCharType="separate"/>
      </w:r>
      <w:r w:rsidRPr="00CB33E8">
        <w:rPr>
          <w:rStyle w:val="Hyperlink"/>
          <w:rFonts w:cs="Arial"/>
        </w:rPr>
        <w:t>PRO-008</w:t>
      </w:r>
      <w:r>
        <w:fldChar w:fldCharType="end"/>
      </w:r>
      <w:r>
        <w:rPr>
          <w:rFonts w:cs="Arial"/>
        </w:rPr>
        <w:tab/>
      </w:r>
      <w:r>
        <w:t>Note regarding locus standi Standing Orders and authorities</w:t>
      </w:r>
      <w:r>
        <w:tab/>
      </w:r>
      <w:r w:rsidR="00CB33E8">
        <w:t>11 November 2024</w:t>
      </w:r>
      <w:r>
        <w:br/>
      </w:r>
      <w:r>
        <w:tab/>
        <w:t>(08 November 2024)</w:t>
      </w:r>
    </w:p>
    <w:p w:rsidR="009A5A82" w:rsidRPr="00110869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1: </w:t>
      </w:r>
      <w:r>
        <w:tab/>
        <w:t xml:space="preserve">Extract from </w:t>
      </w:r>
      <w:r w:rsidRPr="009A5A82">
        <w:rPr>
          <w:i/>
          <w:iCs/>
        </w:rPr>
        <w:t>Clifford and Stephens</w:t>
      </w:r>
      <w:r>
        <w:t xml:space="preserve"> (pp. 3 to 23)</w:t>
      </w:r>
    </w:p>
    <w:p w:rsidR="009A5A82" w:rsidRPr="00110869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2: </w:t>
      </w:r>
      <w:r>
        <w:tab/>
        <w:t xml:space="preserve">Extract from </w:t>
      </w:r>
      <w:r>
        <w:rPr>
          <w:i/>
          <w:iCs/>
        </w:rPr>
        <w:t>Smethurst</w:t>
      </w:r>
      <w:r>
        <w:t xml:space="preserve"> (pp. 24 to 31)</w:t>
      </w:r>
    </w:p>
    <w:p w:rsidR="009A5A82" w:rsidRPr="00110869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3: </w:t>
      </w:r>
      <w:r>
        <w:tab/>
        <w:t xml:space="preserve">Report re the Tottenham and Forest Gate Junction Railway Bill </w:t>
      </w:r>
      <w:r>
        <w:br/>
        <w:t>(pp. 32 to 39)</w:t>
      </w:r>
    </w:p>
    <w:p w:rsidR="009A5A82" w:rsidRPr="00110869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4: </w:t>
      </w:r>
      <w:r>
        <w:tab/>
        <w:t>Report re the British Transport Docks Bill (pp. 40 to 44)</w:t>
      </w:r>
    </w:p>
    <w:p w:rsidR="009A5A82" w:rsidRPr="00110869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5: </w:t>
      </w:r>
      <w:r>
        <w:tab/>
        <w:t>Minutes of Evidence re the Medway Tunnel Bill (pp. 45 to 54)</w:t>
      </w:r>
    </w:p>
    <w:p w:rsidR="008614AD" w:rsidRPr="009A5A82" w:rsidP="00197BE3">
      <w:pPr>
        <w:pStyle w:val="Body"/>
        <w:tabs>
          <w:tab w:val="left" w:pos="284"/>
          <w:tab w:val="left" w:pos="1701"/>
          <w:tab w:val="left" w:pos="7655"/>
        </w:tabs>
        <w:ind w:left="1701" w:hanging="1701"/>
        <w:jc w:val="left"/>
      </w:pPr>
      <w:r>
        <w:tab/>
        <w:t xml:space="preserve">Appendix 6: </w:t>
      </w:r>
      <w:r>
        <w:tab/>
        <w:t xml:space="preserve">Transcription from </w:t>
      </w:r>
      <w:r>
        <w:rPr>
          <w:i/>
          <w:iCs/>
        </w:rPr>
        <w:t xml:space="preserve">Erskine May </w:t>
      </w:r>
      <w:r>
        <w:t>(20</w:t>
      </w:r>
      <w:r w:rsidRPr="009A5A82">
        <w:rPr>
          <w:vertAlign w:val="superscript"/>
        </w:rPr>
        <w:t>th</w:t>
      </w:r>
      <w:r>
        <w:t xml:space="preserve"> edition, 1983) (pg. 55)</w:t>
      </w:r>
    </w:p>
    <w:p w:rsidR="00B64919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"https://committees.parliament.uk/publications/45693/documents/226246/default/" </w:instrText>
      </w:r>
      <w:r>
        <w:fldChar w:fldCharType="separate"/>
      </w:r>
      <w:r w:rsidRPr="0060225A">
        <w:rPr>
          <w:rStyle w:val="Hyperlink"/>
        </w:rPr>
        <w:t>PRO-00</w:t>
      </w:r>
      <w:r>
        <w:rPr>
          <w:rStyle w:val="Hyperlink"/>
        </w:rPr>
        <w:t>9</w:t>
      </w:r>
      <w:r>
        <w:fldChar w:fldCharType="end"/>
      </w:r>
      <w:r w:rsidRPr="00110869">
        <w:tab/>
      </w:r>
      <w:r w:rsidRPr="00B64919">
        <w:t>Note on the scope of the Committee’s proceedings</w:t>
      </w:r>
      <w:r w:rsidRPr="00110869">
        <w:tab/>
      </w:r>
      <w:r>
        <w:t>18</w:t>
      </w:r>
      <w:r w:rsidRPr="00110869">
        <w:t xml:space="preserve"> November 2024</w:t>
      </w:r>
      <w:r>
        <w:br/>
      </w:r>
      <w:r>
        <w:tab/>
      </w:r>
      <w:r w:rsidRPr="00B64919">
        <w:t>and planning matters</w:t>
      </w:r>
      <w:r w:rsidRPr="00197BE3">
        <w:t xml:space="preserve"> (</w:t>
      </w:r>
      <w:r>
        <w:t>18</w:t>
      </w:r>
      <w:r w:rsidRPr="00197BE3">
        <w:t xml:space="preserve"> November 2024)</w:t>
      </w:r>
    </w:p>
    <w:p w:rsidR="004842F1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"https://committees.parliament.uk/publications/45727/documents/226328/default/" </w:instrText>
      </w:r>
      <w:r>
        <w:fldChar w:fldCharType="separate"/>
      </w:r>
      <w:r w:rsidRPr="004842F1">
        <w:rPr>
          <w:rStyle w:val="Hyperlink"/>
        </w:rPr>
        <w:t>PRO-010</w:t>
      </w:r>
      <w:r>
        <w:fldChar w:fldCharType="end"/>
      </w:r>
      <w:r>
        <w:tab/>
      </w:r>
      <w:r w:rsidRPr="004842F1">
        <w:t>Plan regarding public access to Victoria Tower Gardens </w:t>
      </w:r>
      <w:r>
        <w:tab/>
        <w:t>19 November 2024</w:t>
      </w:r>
    </w:p>
    <w:p w:rsidR="004842F1" w:rsidP="00B64919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"https://committees.parliament.uk/publications/45781/documents/226624/default/" </w:instrText>
      </w:r>
      <w:r>
        <w:fldChar w:fldCharType="separate"/>
      </w:r>
      <w:r w:rsidRPr="004842F1">
        <w:rPr>
          <w:rStyle w:val="Hyperlink"/>
        </w:rPr>
        <w:t>PRO-011</w:t>
      </w:r>
      <w:r>
        <w:fldChar w:fldCharType="end"/>
      </w:r>
      <w:r>
        <w:tab/>
        <w:t>Letter to the Chair of the Select Committee</w:t>
      </w:r>
      <w:r>
        <w:tab/>
        <w:t>25 November 2024</w:t>
      </w:r>
    </w:p>
    <w:p w:rsidR="004842F1" w:rsidP="00B64919">
      <w:pPr>
        <w:pStyle w:val="Body"/>
        <w:tabs>
          <w:tab w:val="left" w:pos="1701"/>
          <w:tab w:val="left" w:pos="7655"/>
        </w:tabs>
        <w:jc w:val="left"/>
      </w:pPr>
    </w:p>
    <w:p w:rsidR="008614AD" w:rsidRPr="00CC4366" w:rsidP="008614AD">
      <w:pPr>
        <w:pStyle w:val="Body"/>
        <w:jc w:val="left"/>
        <w:rPr>
          <w:rFonts w:ascii="Arial Bold" w:hAnsi="Arial Bold"/>
          <w:b/>
          <w:bCs/>
          <w:caps/>
        </w:rPr>
      </w:pPr>
      <w:r>
        <w:rPr>
          <w:rFonts w:ascii="Arial Bold" w:hAnsi="Arial Bold"/>
          <w:b/>
          <w:bCs/>
          <w:caps/>
        </w:rPr>
        <w:t xml:space="preserve">D. </w:t>
      </w:r>
      <w:r>
        <w:rPr>
          <w:rFonts w:ascii="Arial Bold" w:hAnsi="Arial Bold"/>
          <w:b/>
          <w:bCs/>
          <w:caps/>
        </w:rPr>
        <w:t>PEtitioners’ documents</w:t>
      </w:r>
    </w:p>
    <w:p w:rsidR="008614AD" w:rsidRPr="008D712A" w:rsidP="00197BE3">
      <w:pPr>
        <w:pStyle w:val="Body"/>
        <w:tabs>
          <w:tab w:val="left" w:pos="1701"/>
          <w:tab w:val="left" w:pos="7655"/>
        </w:tabs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Reference</w:t>
      </w:r>
      <w:r w:rsidRPr="008D712A">
        <w:rPr>
          <w:b/>
          <w:bCs/>
          <w:i/>
          <w:iCs/>
        </w:rPr>
        <w:tab/>
        <w:t>Document</w:t>
      </w:r>
      <w:r w:rsidRPr="008D712A">
        <w:rPr>
          <w:b/>
          <w:bCs/>
          <w:i/>
          <w:iCs/>
        </w:rPr>
        <w:tab/>
      </w:r>
      <w:r w:rsidR="009359AE">
        <w:rPr>
          <w:b/>
          <w:bCs/>
          <w:i/>
          <w:iCs/>
        </w:rPr>
        <w:t>Date of publication</w:t>
      </w:r>
    </w:p>
    <w:p w:rsidR="00056BEC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"https://committees.parliament.uk/publications/45521/documents/225343/default/" </w:instrText>
      </w:r>
      <w:r>
        <w:fldChar w:fldCharType="separate"/>
      </w:r>
      <w:r w:rsidRPr="00E022A9">
        <w:rPr>
          <w:rStyle w:val="Hyperlink"/>
        </w:rPr>
        <w:t>PET-001</w:t>
      </w:r>
      <w:r>
        <w:fldChar w:fldCharType="end"/>
      </w:r>
      <w:r w:rsidRPr="00CD09D6">
        <w:tab/>
      </w:r>
      <w:r w:rsidR="00CB33E8">
        <w:t xml:space="preserve">For </w:t>
      </w:r>
      <w:r w:rsidRPr="00CB33E8" w:rsidR="00CB33E8">
        <w:rPr>
          <w:b/>
          <w:bCs/>
        </w:rPr>
        <w:t>HMB-009 Lord Inglewood</w:t>
      </w:r>
      <w:r w:rsidR="00CB33E8">
        <w:t>:</w:t>
      </w:r>
      <w:r w:rsidRPr="00853FC7" w:rsidR="00AE03B6">
        <w:tab/>
        <w:t>31 October 2024</w:t>
      </w:r>
      <w:r w:rsidR="00CB33E8">
        <w:br/>
      </w:r>
      <w:r w:rsidR="00CB33E8">
        <w:tab/>
        <w:t>Submissions</w:t>
      </w:r>
      <w:r w:rsidRPr="00853FC7" w:rsidR="00CB33E8">
        <w:t xml:space="preserve"> </w:t>
      </w:r>
      <w:r w:rsidR="00CB33E8">
        <w:t>of</w:t>
      </w:r>
      <w:r w:rsidRPr="00853FC7" w:rsidR="00CB33E8">
        <w:t xml:space="preserve"> </w:t>
      </w:r>
      <w:r w:rsidR="00CB33E8">
        <w:t>R</w:t>
      </w:r>
      <w:r w:rsidRPr="00853FC7" w:rsidR="00CB33E8">
        <w:t xml:space="preserve"> McCracken KC</w:t>
      </w:r>
    </w:p>
    <w:p w:rsidR="008614AD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"https://committees.parliament.uk/publications/45569/documents/225517/default/" </w:instrText>
      </w:r>
      <w:r>
        <w:fldChar w:fldCharType="separate"/>
      </w:r>
      <w:r w:rsidRPr="00473D54">
        <w:rPr>
          <w:rStyle w:val="Hyperlink"/>
        </w:rPr>
        <w:t>PET-002</w:t>
      </w:r>
      <w:r>
        <w:fldChar w:fldCharType="end"/>
      </w:r>
      <w:r>
        <w:tab/>
      </w:r>
      <w:r w:rsidR="00CB33E8">
        <w:t xml:space="preserve">For </w:t>
      </w:r>
      <w:r w:rsidRPr="00CB33E8" w:rsidR="002E5FA9">
        <w:rPr>
          <w:b/>
          <w:bCs/>
        </w:rPr>
        <w:t xml:space="preserve">HMB-011 </w:t>
      </w:r>
      <w:r w:rsidRPr="00CB33E8" w:rsidR="00CB33E8">
        <w:rPr>
          <w:b/>
          <w:bCs/>
        </w:rPr>
        <w:t>Baroness</w:t>
      </w:r>
      <w:r w:rsidRPr="00CB33E8" w:rsidR="00D85E05">
        <w:rPr>
          <w:b/>
          <w:bCs/>
        </w:rPr>
        <w:t xml:space="preserve"> Deech </w:t>
      </w:r>
      <w:r w:rsidRPr="00CB33E8" w:rsidR="002E5FA9">
        <w:rPr>
          <w:b/>
          <w:bCs/>
          <w:i/>
          <w:iCs/>
        </w:rPr>
        <w:t>et al</w:t>
      </w:r>
      <w:r w:rsidR="00CB33E8">
        <w:t>:</w:t>
      </w:r>
      <w:r w:rsidR="00E85CD7">
        <w:tab/>
        <w:t>6 November 2024</w:t>
      </w:r>
      <w:r w:rsidR="00CB33E8">
        <w:br/>
      </w:r>
      <w:r w:rsidR="00CB33E8">
        <w:tab/>
        <w:t>S</w:t>
      </w:r>
      <w:r w:rsidRPr="00D85E05" w:rsidR="00CB33E8">
        <w:t xml:space="preserve">ubmissions </w:t>
      </w:r>
      <w:r w:rsidR="00CB33E8">
        <w:t>of B Doctor KC</w:t>
      </w:r>
    </w:p>
    <w:p w:rsidR="00CB33E8" w:rsidRPr="00CD09D6" w:rsidP="00197BE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"https://committees.parliament.uk/publications/45609/documents/225793/default/" </w:instrText>
      </w:r>
      <w:r>
        <w:fldChar w:fldCharType="separate"/>
      </w:r>
      <w:r w:rsidRPr="00CB33E8">
        <w:rPr>
          <w:rStyle w:val="Hyperlink"/>
        </w:rPr>
        <w:t>PET-003</w:t>
      </w:r>
      <w:r>
        <w:fldChar w:fldCharType="end"/>
      </w:r>
      <w:r>
        <w:tab/>
        <w:t xml:space="preserve">For </w:t>
      </w:r>
      <w:r w:rsidRPr="00CB33E8">
        <w:rPr>
          <w:b/>
          <w:bCs/>
        </w:rPr>
        <w:t>HMB-009 Lord Inglewood</w:t>
      </w:r>
      <w:r>
        <w:t xml:space="preserve"> (</w:t>
      </w:r>
      <w:r w:rsidRPr="00CB33E8">
        <w:t xml:space="preserve">submitted by </w:t>
      </w:r>
      <w:r>
        <w:t>R</w:t>
      </w:r>
      <w:r w:rsidRPr="00CB33E8">
        <w:t xml:space="preserve"> McCracken KC</w:t>
      </w:r>
      <w:r>
        <w:t>):</w:t>
      </w:r>
      <w:r>
        <w:tab/>
        <w:t>11 November 2024</w:t>
      </w:r>
      <w:r>
        <w:br/>
      </w:r>
      <w:r>
        <w:tab/>
        <w:t>S</w:t>
      </w:r>
      <w:r w:rsidRPr="00CB33E8">
        <w:t xml:space="preserve">tatement from Historic Buildings and Places </w:t>
      </w:r>
    </w:p>
    <w:p w:rsidR="00C047F3" w:rsidP="00C047F3">
      <w:pPr>
        <w:pStyle w:val="Body"/>
        <w:tabs>
          <w:tab w:val="left" w:pos="1701"/>
          <w:tab w:val="left" w:pos="7655"/>
        </w:tabs>
        <w:jc w:val="left"/>
        <w:rPr>
          <w:b/>
          <w:bCs/>
          <w:i/>
          <w:iCs/>
        </w:rPr>
      </w:pPr>
    </w:p>
    <w:p w:rsidR="00C047F3" w:rsidRPr="008D712A" w:rsidP="00C047F3">
      <w:pPr>
        <w:pStyle w:val="Body"/>
        <w:tabs>
          <w:tab w:val="left" w:pos="1701"/>
          <w:tab w:val="left" w:pos="7655"/>
        </w:tabs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Reference</w:t>
      </w:r>
      <w:r w:rsidRPr="008D712A">
        <w:rPr>
          <w:b/>
          <w:bCs/>
          <w:i/>
          <w:iCs/>
        </w:rPr>
        <w:tab/>
        <w:t>Document</w:t>
      </w:r>
      <w:r w:rsidRPr="008D712A">
        <w:rPr>
          <w:b/>
          <w:bCs/>
          <w:i/>
          <w:iCs/>
        </w:rPr>
        <w:tab/>
      </w:r>
      <w:r>
        <w:rPr>
          <w:b/>
          <w:bCs/>
          <w:i/>
          <w:iCs/>
        </w:rPr>
        <w:t>Date of publication</w:t>
      </w:r>
    </w:p>
    <w:p w:rsidR="002528D3" w:rsidP="002528D3">
      <w:pPr>
        <w:pStyle w:val="Body"/>
        <w:tabs>
          <w:tab w:val="left" w:pos="1701"/>
          <w:tab w:val="left" w:pos="7655"/>
        </w:tabs>
        <w:jc w:val="left"/>
      </w:pPr>
      <w:r w:rsidRPr="002528D3">
        <w:t>PET-004</w:t>
      </w:r>
      <w:r w:rsidRPr="00CD09D6">
        <w:tab/>
      </w:r>
      <w:r>
        <w:t xml:space="preserve">For </w:t>
      </w:r>
      <w:r w:rsidRPr="00CB33E8">
        <w:rPr>
          <w:b/>
          <w:bCs/>
        </w:rPr>
        <w:t>HMB-009 Lord Inglewood</w:t>
      </w:r>
      <w:r>
        <w:t>:</w:t>
      </w:r>
      <w:r w:rsidRPr="00853FC7">
        <w:tab/>
      </w:r>
      <w:r>
        <w:t>[not yet published]</w:t>
      </w:r>
      <w:r>
        <w:br/>
      </w:r>
      <w:r>
        <w:tab/>
        <w:t>Amended Submissions</w:t>
      </w:r>
      <w:r w:rsidRPr="00853FC7">
        <w:t xml:space="preserve"> </w:t>
      </w:r>
      <w:r>
        <w:t>of</w:t>
      </w:r>
      <w:r w:rsidRPr="00853FC7">
        <w:t xml:space="preserve"> </w:t>
      </w:r>
      <w:r>
        <w:t>R</w:t>
      </w:r>
      <w:r w:rsidRPr="00853FC7">
        <w:t xml:space="preserve"> McCracken KC</w:t>
      </w:r>
    </w:p>
    <w:p w:rsidR="004842F1" w:rsidP="004842F1">
      <w:pPr>
        <w:pStyle w:val="Body"/>
        <w:tabs>
          <w:tab w:val="left" w:pos="1701"/>
          <w:tab w:val="left" w:pos="7655"/>
        </w:tabs>
        <w:ind w:left="1700" w:hanging="1700"/>
        <w:jc w:val="left"/>
      </w:pPr>
      <w:r>
        <w:fldChar w:fldCharType="begin"/>
      </w:r>
      <w:r>
        <w:instrText xml:space="preserve"> HYPERLINK "https://committees.parliament.uk/publications/45730/documents/226337/default/" </w:instrText>
      </w:r>
      <w:r>
        <w:fldChar w:fldCharType="separate"/>
      </w:r>
      <w:r w:rsidRPr="00F0389B">
        <w:rPr>
          <w:rStyle w:val="Hyperlink"/>
        </w:rPr>
        <w:t>PE</w:t>
      </w:r>
      <w:r w:rsidRPr="00F0389B">
        <w:rPr>
          <w:rStyle w:val="Hyperlink"/>
        </w:rPr>
        <w:t>T</w:t>
      </w:r>
      <w:r w:rsidRPr="00F0389B">
        <w:rPr>
          <w:rStyle w:val="Hyperlink"/>
        </w:rPr>
        <w:t>-005</w:t>
      </w:r>
      <w:r>
        <w:fldChar w:fldCharType="end"/>
      </w:r>
      <w:r>
        <w:tab/>
      </w:r>
      <w:r>
        <w:tab/>
        <w:t xml:space="preserve">For </w:t>
      </w:r>
      <w:r w:rsidRPr="004842F1">
        <w:rPr>
          <w:b/>
          <w:bCs/>
        </w:rPr>
        <w:t xml:space="preserve">HMB-012 </w:t>
      </w:r>
      <w:r w:rsidRPr="004842F1">
        <w:rPr>
          <w:b/>
          <w:bCs/>
        </w:rPr>
        <w:t>London Historic Parks and Gardens Trust</w:t>
      </w:r>
      <w:r w:rsidRPr="004842F1">
        <w:t xml:space="preserve"> </w:t>
      </w:r>
      <w:r>
        <w:t>and</w:t>
      </w:r>
      <w:r>
        <w:tab/>
        <w:t>19 November 2024</w:t>
      </w:r>
      <w:r>
        <w:br/>
      </w:r>
      <w:r w:rsidRPr="004842F1">
        <w:rPr>
          <w:b/>
          <w:bCs/>
        </w:rPr>
        <w:t>HMB-015 Thorney Island Society</w:t>
      </w:r>
      <w:r>
        <w:t>:</w:t>
      </w:r>
      <w:r>
        <w:br/>
      </w:r>
      <w:r>
        <w:tab/>
      </w:r>
      <w:r w:rsidRPr="004842F1">
        <w:t>Bundle of materials</w:t>
      </w:r>
    </w:p>
    <w:p w:rsidR="004842F1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4842F1">
        <w:rPr>
          <w:rStyle w:val="Hyperlink"/>
        </w:rPr>
        <w:t>PET-006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>HMB-012 London Historic Parks and Gardens Trust</w:t>
      </w:r>
      <w:r>
        <w:t>:</w:t>
      </w:r>
      <w:r>
        <w:tab/>
        <w:t>20 November 2024</w:t>
      </w:r>
      <w:r>
        <w:br/>
      </w:r>
      <w:r>
        <w:tab/>
      </w:r>
      <w:r w:rsidRPr="004842F1">
        <w:t xml:space="preserve">Dr Dorian Gerhold </w:t>
      </w:r>
      <w:r>
        <w:t>–</w:t>
      </w:r>
      <w:r w:rsidRPr="004842F1">
        <w:t xml:space="preserve"> Exhibits</w:t>
      </w:r>
      <w:r>
        <w:t xml:space="preserve"> (slides)</w:t>
      </w:r>
    </w:p>
    <w:p w:rsidR="004842F1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4842F1">
        <w:rPr>
          <w:rStyle w:val="Hyperlink"/>
        </w:rPr>
        <w:t>PET-007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>HMB-012 London Historic Parks and Gardens Trust</w:t>
      </w:r>
      <w:r>
        <w:rPr>
          <w:b/>
          <w:bCs/>
        </w:rPr>
        <w:t>:</w:t>
      </w:r>
      <w:r>
        <w:tab/>
        <w:t>20 November 2024</w:t>
      </w:r>
      <w:r>
        <w:br/>
      </w:r>
      <w:r>
        <w:tab/>
        <w:t>Helen Monger</w:t>
      </w:r>
      <w:r w:rsidRPr="004842F1">
        <w:t xml:space="preserve"> </w:t>
      </w:r>
      <w:r>
        <w:t>–</w:t>
      </w:r>
      <w:r w:rsidRPr="004842F1">
        <w:t xml:space="preserve"> Exhibits</w:t>
      </w:r>
    </w:p>
    <w:p w:rsidR="004842F1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"https://committees.parliament.uk/publications/45735/documents/226349/default/" </w:instrText>
      </w:r>
      <w:r>
        <w:fldChar w:fldCharType="separate"/>
      </w:r>
      <w:r w:rsidRPr="004842F1">
        <w:rPr>
          <w:rStyle w:val="Hyperlink"/>
        </w:rPr>
        <w:t>PET-008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 xml:space="preserve">HMB-013 </w:t>
      </w:r>
      <w:r w:rsidRPr="004842F1">
        <w:rPr>
          <w:b/>
          <w:bCs/>
        </w:rPr>
        <w:t>Thomas Fowell Buxton Society</w:t>
      </w:r>
      <w:r>
        <w:t>:</w:t>
      </w:r>
      <w:r>
        <w:tab/>
        <w:t>20 November 2024</w:t>
      </w:r>
      <w:r>
        <w:br/>
      </w:r>
      <w:r>
        <w:tab/>
        <w:t>Bundle of materials</w:t>
      </w:r>
    </w:p>
    <w:p w:rsidR="004842F1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"https://committees.parliament.uk/publications/45767/documents/226516/default/" </w:instrText>
      </w:r>
      <w:r>
        <w:fldChar w:fldCharType="separate"/>
      </w:r>
      <w:r w:rsidRPr="004842F1">
        <w:rPr>
          <w:rStyle w:val="Hyperlink"/>
        </w:rPr>
        <w:t>PET-009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 xml:space="preserve">HMB-001 Lord Carlile of </w:t>
      </w:r>
      <w:r w:rsidRPr="004842F1">
        <w:rPr>
          <w:b/>
          <w:bCs/>
        </w:rPr>
        <w:t>Berriew</w:t>
      </w:r>
      <w:r>
        <w:t>:</w:t>
      </w:r>
      <w:r>
        <w:tab/>
        <w:t>22 November 2024</w:t>
      </w:r>
      <w:r>
        <w:br/>
      </w:r>
      <w:r>
        <w:tab/>
        <w:t>Amended petition</w:t>
      </w:r>
    </w:p>
    <w:p w:rsidR="004842F1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4842F1">
        <w:rPr>
          <w:rStyle w:val="Hyperlink"/>
        </w:rPr>
        <w:t>PET-010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 xml:space="preserve">HMB-001 Lord Carlile of </w:t>
      </w:r>
      <w:r w:rsidRPr="004842F1">
        <w:rPr>
          <w:b/>
          <w:bCs/>
        </w:rPr>
        <w:t>Berriew</w:t>
      </w:r>
      <w:r>
        <w:t>:</w:t>
      </w:r>
      <w:r>
        <w:tab/>
        <w:t>22 November 2024</w:t>
      </w:r>
      <w:r>
        <w:br/>
      </w:r>
      <w:r>
        <w:tab/>
      </w:r>
      <w:r>
        <w:t>S</w:t>
      </w:r>
      <w:r w:rsidRPr="004842F1">
        <w:t>ubmission in relation to the provisional scope ruling</w:t>
      </w:r>
    </w:p>
    <w:p w:rsidR="004842F1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4842F1">
        <w:rPr>
          <w:rStyle w:val="Hyperlink"/>
        </w:rPr>
        <w:t>PET-011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 xml:space="preserve">HMB-001 Lord Carlile of </w:t>
      </w:r>
      <w:r w:rsidRPr="004842F1">
        <w:rPr>
          <w:b/>
          <w:bCs/>
        </w:rPr>
        <w:t>Berriew</w:t>
      </w:r>
      <w:r>
        <w:t>:</w:t>
      </w:r>
      <w:r>
        <w:tab/>
        <w:t>22 November 2024</w:t>
      </w:r>
      <w:r>
        <w:br/>
      </w:r>
      <w:r>
        <w:tab/>
      </w:r>
      <w:r w:rsidRPr="004842F1">
        <w:t>Examples of possible security amendments</w:t>
      </w:r>
    </w:p>
    <w:p w:rsidR="004842F1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"https://committees.parliament.uk/publications/45782/documents/226625/default/" </w:instrText>
      </w:r>
      <w:r>
        <w:fldChar w:fldCharType="separate"/>
      </w:r>
      <w:r w:rsidRPr="004842F1">
        <w:rPr>
          <w:rStyle w:val="Hyperlink"/>
        </w:rPr>
        <w:t>PET-012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 xml:space="preserve">HMB-011 Baroness </w:t>
      </w:r>
      <w:r w:rsidRPr="004842F1">
        <w:rPr>
          <w:b/>
          <w:bCs/>
        </w:rPr>
        <w:t>Deech</w:t>
      </w:r>
      <w:r w:rsidRPr="004842F1">
        <w:rPr>
          <w:b/>
          <w:bCs/>
        </w:rPr>
        <w:t xml:space="preserve"> </w:t>
      </w:r>
      <w:r w:rsidRPr="00133FAD">
        <w:rPr>
          <w:b/>
          <w:bCs/>
          <w:i/>
          <w:iCs/>
        </w:rPr>
        <w:t>et al</w:t>
      </w:r>
      <w:r>
        <w:t>:</w:t>
      </w:r>
      <w:r>
        <w:tab/>
        <w:t>25 November 2024</w:t>
      </w:r>
      <w:r>
        <w:br/>
      </w:r>
      <w:r>
        <w:tab/>
        <w:t>Bundle of evidence</w:t>
      </w:r>
    </w:p>
    <w:p w:rsidR="00F0389B" w:rsidRPr="00C047F3" w:rsidP="00C047F3">
      <w:pPr>
        <w:pStyle w:val="Body"/>
        <w:tabs>
          <w:tab w:val="left" w:pos="1701"/>
          <w:tab w:val="left" w:pos="7655"/>
        </w:tabs>
        <w:ind w:left="1700" w:hanging="1700"/>
        <w:jc w:val="left"/>
        <w:rPr>
          <w:b/>
          <w:bCs/>
        </w:rPr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133FAD">
        <w:rPr>
          <w:rStyle w:val="Hyperlink"/>
        </w:rPr>
        <w:t>PET-013</w:t>
      </w:r>
      <w:r>
        <w:fldChar w:fldCharType="end"/>
      </w:r>
      <w:r>
        <w:tab/>
      </w:r>
      <w:r w:rsidR="00C047F3">
        <w:tab/>
      </w:r>
      <w:r w:rsidR="00C047F3">
        <w:t xml:space="preserve">For </w:t>
      </w:r>
      <w:r w:rsidRPr="004842F1" w:rsidR="00C047F3">
        <w:rPr>
          <w:b/>
          <w:bCs/>
        </w:rPr>
        <w:t xml:space="preserve">HMB-011 Baroness </w:t>
      </w:r>
      <w:r w:rsidRPr="004842F1" w:rsidR="00C047F3">
        <w:rPr>
          <w:b/>
          <w:bCs/>
        </w:rPr>
        <w:t>Deech</w:t>
      </w:r>
      <w:r w:rsidRPr="004842F1" w:rsidR="00C047F3">
        <w:rPr>
          <w:b/>
          <w:bCs/>
        </w:rPr>
        <w:t xml:space="preserve"> </w:t>
      </w:r>
      <w:r w:rsidRPr="00133FAD" w:rsidR="00C047F3">
        <w:rPr>
          <w:b/>
          <w:bCs/>
          <w:i/>
          <w:iCs/>
        </w:rPr>
        <w:t>et al</w:t>
      </w:r>
      <w:r w:rsidR="00C047F3">
        <w:rPr>
          <w:b/>
          <w:bCs/>
        </w:rPr>
        <w:t>,</w:t>
      </w:r>
      <w:r w:rsidR="00C047F3">
        <w:tab/>
      </w:r>
      <w:r w:rsidR="00C047F3">
        <w:t>26</w:t>
      </w:r>
      <w:r w:rsidR="00C047F3">
        <w:t xml:space="preserve"> November 2024</w:t>
      </w:r>
      <w:r w:rsidR="00C047F3">
        <w:br/>
      </w:r>
      <w:r w:rsidRPr="004842F1" w:rsidR="00C047F3">
        <w:rPr>
          <w:b/>
          <w:bCs/>
        </w:rPr>
        <w:t>HMB-012 London Historic</w:t>
      </w:r>
      <w:r w:rsidRPr="004842F1" w:rsidR="00C047F3">
        <w:rPr>
          <w:b/>
          <w:bCs/>
        </w:rPr>
        <w:t xml:space="preserve"> </w:t>
      </w:r>
      <w:r w:rsidRPr="004842F1" w:rsidR="00C047F3">
        <w:rPr>
          <w:b/>
          <w:bCs/>
        </w:rPr>
        <w:t>Parks and Gardens Trust</w:t>
      </w:r>
      <w:r w:rsidR="00C047F3">
        <w:rPr>
          <w:b/>
          <w:bCs/>
        </w:rPr>
        <w:t xml:space="preserve">, </w:t>
      </w:r>
      <w:r w:rsidR="00C047F3">
        <w:rPr>
          <w:b/>
          <w:bCs/>
        </w:rPr>
        <w:br/>
      </w:r>
      <w:r w:rsidR="00C047F3">
        <w:rPr>
          <w:b/>
          <w:bCs/>
        </w:rPr>
        <w:t>HMB-013</w:t>
      </w:r>
      <w:r w:rsidRPr="004842F1" w:rsidR="00C047F3">
        <w:t xml:space="preserve"> </w:t>
      </w:r>
      <w:r w:rsidRPr="004842F1" w:rsidR="00C047F3">
        <w:rPr>
          <w:b/>
          <w:bCs/>
        </w:rPr>
        <w:t>Thomas Fowell Buxton Society</w:t>
      </w:r>
      <w:r w:rsidRPr="004842F1" w:rsidR="00C047F3">
        <w:rPr>
          <w:b/>
          <w:bCs/>
        </w:rPr>
        <w:t xml:space="preserve"> </w:t>
      </w:r>
      <w:r w:rsidRPr="00C047F3" w:rsidR="00C047F3">
        <w:t>and</w:t>
      </w:r>
      <w:r w:rsidR="00C047F3">
        <w:rPr>
          <w:b/>
          <w:bCs/>
        </w:rPr>
        <w:t xml:space="preserve"> </w:t>
      </w:r>
      <w:r w:rsidR="00C047F3">
        <w:rPr>
          <w:b/>
          <w:bCs/>
        </w:rPr>
        <w:br/>
      </w:r>
      <w:r w:rsidRPr="004842F1" w:rsidR="00C047F3">
        <w:rPr>
          <w:b/>
          <w:bCs/>
        </w:rPr>
        <w:t>HMB-015 Thorney Island Society</w:t>
      </w:r>
      <w:r w:rsidR="00C047F3">
        <w:t>:</w:t>
      </w:r>
      <w:r>
        <w:br/>
      </w:r>
      <w:r>
        <w:tab/>
      </w:r>
      <w:r w:rsidRPr="00F0389B">
        <w:t xml:space="preserve">Original Proposed Amendments by </w:t>
      </w:r>
      <w:r>
        <w:t>B</w:t>
      </w:r>
      <w:r w:rsidRPr="00F0389B">
        <w:t xml:space="preserve"> Doctor KC</w:t>
      </w:r>
    </w:p>
    <w:p w:rsidR="004842F1" w:rsidP="00C047F3">
      <w:pPr>
        <w:pStyle w:val="Body"/>
        <w:tabs>
          <w:tab w:val="left" w:pos="1701"/>
          <w:tab w:val="left" w:pos="7655"/>
        </w:tabs>
        <w:ind w:left="1700" w:hanging="1700"/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133FAD">
        <w:rPr>
          <w:rStyle w:val="Hyperlink"/>
        </w:rPr>
        <w:t>PET-014</w:t>
      </w:r>
      <w:r>
        <w:fldChar w:fldCharType="end"/>
      </w:r>
      <w:r>
        <w:tab/>
      </w:r>
      <w:r w:rsidR="00C047F3">
        <w:tab/>
      </w:r>
      <w:r w:rsidR="00C047F3">
        <w:t xml:space="preserve">For </w:t>
      </w:r>
      <w:r w:rsidRPr="004842F1" w:rsidR="00C047F3">
        <w:rPr>
          <w:b/>
          <w:bCs/>
        </w:rPr>
        <w:t xml:space="preserve">HMB-011 Baroness </w:t>
      </w:r>
      <w:r w:rsidRPr="004842F1" w:rsidR="00C047F3">
        <w:rPr>
          <w:b/>
          <w:bCs/>
        </w:rPr>
        <w:t>Deech</w:t>
      </w:r>
      <w:r w:rsidRPr="004842F1" w:rsidR="00C047F3">
        <w:rPr>
          <w:b/>
          <w:bCs/>
        </w:rPr>
        <w:t xml:space="preserve"> </w:t>
      </w:r>
      <w:r w:rsidRPr="00133FAD" w:rsidR="00C047F3">
        <w:rPr>
          <w:b/>
          <w:bCs/>
          <w:i/>
          <w:iCs/>
        </w:rPr>
        <w:t>et al</w:t>
      </w:r>
      <w:r w:rsidR="00C047F3">
        <w:rPr>
          <w:b/>
          <w:bCs/>
        </w:rPr>
        <w:t>,</w:t>
      </w:r>
      <w:r w:rsidR="00C047F3">
        <w:tab/>
        <w:t>26 November 2024</w:t>
      </w:r>
      <w:r w:rsidR="00C047F3">
        <w:br/>
      </w:r>
      <w:r w:rsidRPr="004842F1" w:rsidR="00C047F3">
        <w:rPr>
          <w:b/>
          <w:bCs/>
        </w:rPr>
        <w:t>HMB-012 London Historic Parks and Gardens Trust</w:t>
      </w:r>
      <w:r w:rsidR="00C047F3">
        <w:rPr>
          <w:b/>
          <w:bCs/>
        </w:rPr>
        <w:t xml:space="preserve">, </w:t>
      </w:r>
      <w:r w:rsidR="00C047F3">
        <w:rPr>
          <w:b/>
          <w:bCs/>
        </w:rPr>
        <w:br/>
        <w:t>HMB-013</w:t>
      </w:r>
      <w:r w:rsidRPr="004842F1" w:rsidR="00C047F3">
        <w:t xml:space="preserve"> </w:t>
      </w:r>
      <w:r w:rsidRPr="004842F1" w:rsidR="00C047F3">
        <w:rPr>
          <w:b/>
          <w:bCs/>
        </w:rPr>
        <w:t xml:space="preserve">Thomas Fowell Buxton Society </w:t>
      </w:r>
      <w:r w:rsidRPr="00C047F3" w:rsidR="00C047F3">
        <w:t>and</w:t>
      </w:r>
      <w:r w:rsidR="00C047F3">
        <w:rPr>
          <w:b/>
          <w:bCs/>
        </w:rPr>
        <w:t xml:space="preserve"> </w:t>
      </w:r>
      <w:r w:rsidR="00C047F3">
        <w:rPr>
          <w:b/>
          <w:bCs/>
        </w:rPr>
        <w:br/>
      </w:r>
      <w:r w:rsidRPr="004842F1" w:rsidR="00C047F3">
        <w:rPr>
          <w:b/>
          <w:bCs/>
        </w:rPr>
        <w:t>HMB-015 Thorney Island Society</w:t>
      </w:r>
      <w:r w:rsidR="00C047F3">
        <w:t>:</w:t>
      </w:r>
      <w:r w:rsidR="00C047F3">
        <w:br/>
      </w:r>
      <w:r>
        <w:tab/>
      </w:r>
      <w:r w:rsidRPr="00133FAD">
        <w:t xml:space="preserve">Revised Proposed </w:t>
      </w:r>
      <w:r>
        <w:t>A</w:t>
      </w:r>
      <w:r w:rsidRPr="00133FAD">
        <w:t xml:space="preserve">mendments by </w:t>
      </w:r>
      <w:r>
        <w:t>B</w:t>
      </w:r>
      <w:r w:rsidRPr="00133FAD">
        <w:t xml:space="preserve"> Doctor KC</w:t>
      </w:r>
    </w:p>
    <w:p w:rsidR="00133FAD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133FAD">
        <w:rPr>
          <w:rStyle w:val="Hyperlink"/>
        </w:rPr>
        <w:t>PET-01</w:t>
      </w:r>
      <w:r w:rsidRPr="00133FAD">
        <w:rPr>
          <w:rStyle w:val="Hyperlink"/>
        </w:rPr>
        <w:t>5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 xml:space="preserve">HMB-011 Baroness </w:t>
      </w:r>
      <w:r w:rsidRPr="004842F1">
        <w:rPr>
          <w:b/>
          <w:bCs/>
        </w:rPr>
        <w:t>Deech</w:t>
      </w:r>
      <w:r w:rsidRPr="004842F1">
        <w:rPr>
          <w:b/>
          <w:bCs/>
        </w:rPr>
        <w:t xml:space="preserve"> </w:t>
      </w:r>
      <w:r w:rsidRPr="00133FAD">
        <w:rPr>
          <w:b/>
          <w:bCs/>
          <w:i/>
          <w:iCs/>
        </w:rPr>
        <w:t>et al</w:t>
      </w:r>
      <w:r>
        <w:t>:</w:t>
      </w:r>
      <w:r>
        <w:tab/>
        <w:t>26 November 2024</w:t>
      </w:r>
      <w:r>
        <w:br/>
      </w:r>
      <w:r>
        <w:tab/>
      </w:r>
      <w:r w:rsidRPr="00133FAD">
        <w:t xml:space="preserve">Baroness </w:t>
      </w:r>
      <w:r w:rsidRPr="00133FAD">
        <w:t>Deech's</w:t>
      </w:r>
      <w:r w:rsidRPr="00133FAD">
        <w:t xml:space="preserve"> Witness Statement</w:t>
      </w:r>
    </w:p>
    <w:p w:rsidR="00C53DE7" w:rsidP="002528D3">
      <w:pPr>
        <w:pStyle w:val="Body"/>
        <w:tabs>
          <w:tab w:val="left" w:pos="1701"/>
          <w:tab w:val="left" w:pos="7655"/>
        </w:tabs>
        <w:jc w:val="left"/>
      </w:pPr>
      <w:r>
        <w:fldChar w:fldCharType="begin"/>
      </w:r>
      <w:r>
        <w:instrText xml:space="preserve"> HYPERLINK "https://committees.parliament.uk/committee/735/holocaust-memorial-bill-select-committee-lords/publications/8/scrutiny-evidence/" </w:instrText>
      </w:r>
      <w:r>
        <w:fldChar w:fldCharType="separate"/>
      </w:r>
      <w:r w:rsidRPr="00C53DE7">
        <w:rPr>
          <w:rStyle w:val="Hyperlink"/>
        </w:rPr>
        <w:t>PET-016</w:t>
      </w:r>
      <w:r>
        <w:fldChar w:fldCharType="end"/>
      </w:r>
      <w:r>
        <w:tab/>
        <w:t xml:space="preserve">For </w:t>
      </w:r>
      <w:r w:rsidRPr="004842F1">
        <w:rPr>
          <w:b/>
          <w:bCs/>
        </w:rPr>
        <w:t>HMB-012 London Historic Parks and Gardens Trust</w:t>
      </w:r>
      <w:r>
        <w:t>:</w:t>
      </w:r>
      <w:r>
        <w:tab/>
        <w:t>28 November 2024</w:t>
      </w:r>
      <w:r>
        <w:br/>
      </w:r>
      <w:r>
        <w:tab/>
      </w:r>
      <w:r w:rsidRPr="00C53DE7">
        <w:t>Supplementary witness statement from Dr Dorian Gerhold</w:t>
      </w:r>
    </w:p>
    <w:p w:rsidR="008614AD" w:rsidP="008614AD">
      <w:pPr>
        <w:pStyle w:val="Body"/>
        <w:jc w:val="left"/>
        <w:rPr>
          <w:rFonts w:ascii="Arial Bold" w:hAnsi="Arial Bold"/>
          <w:b/>
          <w:bCs/>
          <w:caps/>
        </w:rPr>
      </w:pPr>
      <w:r>
        <w:rPr>
          <w:rFonts w:ascii="Arial Bold" w:hAnsi="Arial Bold"/>
          <w:b/>
          <w:bCs/>
          <w:caps/>
        </w:rPr>
        <w:t>[END]</w:t>
      </w:r>
    </w:p>
    <w:sectPr w:rsidSect="008B7F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418" w:left="1134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liss 2 Regular">
    <w:altName w:val="Arial"/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0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A4F" w:rsidRPr="00F12A4F" w:rsidP="00F12A4F">
    <w:pPr>
      <w:pStyle w:val="Footer"/>
      <w:jc w:val="center"/>
      <w:rPr>
        <w:b/>
        <w:bCs/>
        <w:sz w:val="20"/>
      </w:rPr>
    </w:pPr>
    <w:r w:rsidRPr="00F12A4F">
      <w:rPr>
        <w:b/>
        <w:bCs/>
        <w:sz w:val="20"/>
      </w:rPr>
      <w:fldChar w:fldCharType="begin"/>
    </w:r>
    <w:r w:rsidRPr="00F12A4F">
      <w:rPr>
        <w:b/>
        <w:bCs/>
        <w:sz w:val="20"/>
      </w:rPr>
      <w:instrText xml:space="preserve"> PAGE  \* ArabicDash  \* MERGEFORMAT </w:instrText>
    </w:r>
    <w:r w:rsidRPr="00F12A4F">
      <w:rPr>
        <w:b/>
        <w:bCs/>
        <w:sz w:val="20"/>
      </w:rPr>
      <w:fldChar w:fldCharType="separate"/>
    </w:r>
    <w:r w:rsidRPr="00F12A4F">
      <w:rPr>
        <w:b/>
        <w:bCs/>
        <w:noProof/>
        <w:sz w:val="20"/>
      </w:rPr>
      <w:t>- 1 -</w:t>
    </w:r>
    <w:r w:rsidRPr="00F12A4F">
      <w:rPr>
        <w:b/>
        <w:bCs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0D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0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2FEA" w:rsidP="00042FEA">
    <w:pPr>
      <w:pStyle w:val="Header"/>
      <w:jc w:val="center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ge">
            <wp:posOffset>421200</wp:posOffset>
          </wp:positionV>
          <wp:extent cx="1440000" cy="249149"/>
          <wp:effectExtent l="0" t="0" r="0" b="0"/>
          <wp:wrapNone/>
          <wp:docPr id="816782664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212142" name="Logo"/>
                  <pic:cNvPicPr/>
                </pic:nvPicPr>
                <pic:blipFill>
                  <a:blip xmlns:r="http://schemas.openxmlformats.org/officeDocument/2006/relationships" r:embed="rId1"/>
                  <a:srcRect/>
                  <a:stretch/>
                </pic:blipFill>
                <pic:spPr>
                  <a:xfrm>
                    <a:off x="0" y="0"/>
                    <a:ext cx="1440000" cy="249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0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CAACCE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3F2741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D0B8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2EABE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902F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C4BC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88BE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D4EDE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8AB9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27453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C82180"/>
    <w:multiLevelType w:val="multilevel"/>
    <w:tmpl w:val="5C9668C4"/>
    <w:lvl w:ilvl="0">
      <w:start w:val="1"/>
      <w:numFmt w:val="none"/>
      <w:lvlJc w:val="left"/>
      <w:pPr>
        <w:ind w:left="851" w:hanging="851"/>
      </w:pPr>
      <w:rPr>
        <w:rFonts w:hint="default"/>
      </w:rPr>
    </w:lvl>
    <w:lvl w:ilvl="1">
      <w:start w:val="1"/>
      <w:numFmt w:val="none"/>
      <w:lvlJc w:val="left"/>
      <w:pPr>
        <w:ind w:left="851" w:hanging="851"/>
      </w:pPr>
      <w:rPr>
        <w:rFonts w:hint="default"/>
      </w:rPr>
    </w:lvl>
    <w:lvl w:ilvl="2">
      <w:start w:val="1"/>
      <w:numFmt w:val="none"/>
      <w:pStyle w:val="Body3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3">
      <w:start w:val="1"/>
      <w:numFmt w:val="none"/>
      <w:pStyle w:val="Body4"/>
      <w:lvlJc w:val="left"/>
      <w:pPr>
        <w:tabs>
          <w:tab w:val="num" w:pos="2552"/>
        </w:tabs>
        <w:ind w:left="2552" w:firstLine="0"/>
      </w:pPr>
      <w:rPr>
        <w:rFonts w:hint="default"/>
      </w:rPr>
    </w:lvl>
    <w:lvl w:ilvl="4">
      <w:start w:val="1"/>
      <w:numFmt w:val="none"/>
      <w:pStyle w:val="Body5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5">
      <w:start w:val="1"/>
      <w:numFmt w:val="none"/>
      <w:pStyle w:val="Body6"/>
      <w:lvlJc w:val="left"/>
      <w:pPr>
        <w:tabs>
          <w:tab w:val="num" w:pos="4253"/>
        </w:tabs>
        <w:ind w:left="4253" w:firstLine="0"/>
      </w:pPr>
      <w:rPr>
        <w:rFonts w:hint="default"/>
      </w:rPr>
    </w:lvl>
    <w:lvl w:ilvl="6">
      <w:start w:val="1"/>
      <w:numFmt w:val="none"/>
      <w:pStyle w:val="Body7"/>
      <w:lvlJc w:val="left"/>
      <w:pPr>
        <w:tabs>
          <w:tab w:val="num" w:pos="5103"/>
        </w:tabs>
        <w:ind w:left="5103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4253"/>
        </w:tabs>
        <w:ind w:left="4253" w:firstLine="0"/>
      </w:pPr>
      <w:rPr>
        <w:rFonts w:hint="default"/>
      </w:rPr>
    </w:lvl>
    <w:lvl w:ilvl="8">
      <w:start w:val="1"/>
      <w:numFmt w:val="none"/>
      <w:lvlJc w:val="left"/>
      <w:pPr>
        <w:ind w:left="4253" w:firstLine="0"/>
      </w:pPr>
      <w:rPr>
        <w:rFonts w:hint="default"/>
      </w:rPr>
    </w:lvl>
  </w:abstractNum>
  <w:abstractNum w:abstractNumId="11">
    <w:nsid w:val="14761A21"/>
    <w:multiLevelType w:val="multilevel"/>
    <w:tmpl w:val="68A03B3C"/>
    <w:lvl w:ilvl="0">
      <w:start w:val="1"/>
      <w:numFmt w:val="decimal"/>
      <w:pStyle w:val="Schedule"/>
      <w:suff w:val="nothing"/>
      <w:lvlText w:val="Schedule %1"/>
      <w:lvlJc w:val="left"/>
      <w:pPr>
        <w:ind w:left="0" w:firstLine="0"/>
      </w:pPr>
      <w:rPr>
        <w:rFonts w:hint="default"/>
        <w:caps/>
        <w:color w:val="auto"/>
      </w:rPr>
    </w:lvl>
    <w:lvl w:ilvl="1">
      <w:start w:val="1"/>
      <w:numFmt w:val="decimal"/>
      <w:pStyle w:val="SchedulePart"/>
      <w:suff w:val="nothing"/>
      <w:lvlText w:val="Part 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SCHLevel1"/>
      <w:lvlText w:val="%3."/>
      <w:lvlJc w:val="left"/>
      <w:pPr>
        <w:ind w:left="851" w:hanging="851"/>
      </w:pPr>
      <w:rPr>
        <w:rFonts w:hint="default"/>
        <w:b w:val="0"/>
        <w:i w:val="0"/>
        <w:color w:val="auto"/>
      </w:rPr>
    </w:lvl>
    <w:lvl w:ilvl="3">
      <w:start w:val="1"/>
      <w:numFmt w:val="decimal"/>
      <w:pStyle w:val="SCHLevel2"/>
      <w:lvlText w:val="%3.%4"/>
      <w:lvlJc w:val="left"/>
      <w:pPr>
        <w:ind w:left="851" w:hanging="851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SCHLevel3"/>
      <w:lvlText w:val="%3.%4.%5"/>
      <w:lvlJc w:val="left"/>
      <w:pPr>
        <w:tabs>
          <w:tab w:val="num" w:pos="2268"/>
        </w:tabs>
        <w:ind w:left="1701" w:hanging="850"/>
      </w:pPr>
      <w:rPr>
        <w:rFonts w:hint="default"/>
        <w:b w:val="0"/>
        <w:i w:val="0"/>
      </w:rPr>
    </w:lvl>
    <w:lvl w:ilvl="5">
      <w:start w:val="1"/>
      <w:numFmt w:val="lowerLetter"/>
      <w:pStyle w:val="SCHLevel4"/>
      <w:lvlText w:val="(%6)"/>
      <w:lvlJc w:val="left"/>
      <w:pPr>
        <w:ind w:left="2552" w:hanging="851"/>
      </w:pPr>
      <w:rPr>
        <w:rFonts w:hint="default"/>
        <w:b w:val="0"/>
        <w:i w:val="0"/>
      </w:rPr>
    </w:lvl>
    <w:lvl w:ilvl="6">
      <w:start w:val="1"/>
      <w:numFmt w:val="lowerRoman"/>
      <w:pStyle w:val="SCHLevel5"/>
      <w:lvlText w:val="(%7)"/>
      <w:lvlJc w:val="left"/>
      <w:pPr>
        <w:ind w:left="3402" w:hanging="850"/>
      </w:pPr>
      <w:rPr>
        <w:rFonts w:hint="default"/>
        <w:b w:val="0"/>
        <w:i w:val="0"/>
      </w:rPr>
    </w:lvl>
    <w:lvl w:ilvl="7">
      <w:start w:val="1"/>
      <w:numFmt w:val="decimal"/>
      <w:pStyle w:val="SCHLevel6"/>
      <w:lvlText w:val="(%8)"/>
      <w:lvlJc w:val="left"/>
      <w:pPr>
        <w:ind w:left="4253" w:hanging="851"/>
      </w:pPr>
      <w:rPr>
        <w:rFonts w:hint="default"/>
      </w:rPr>
    </w:lvl>
    <w:lvl w:ilvl="8">
      <w:start w:val="1"/>
      <w:numFmt w:val="upperLetter"/>
      <w:pStyle w:val="SCHLevel7"/>
      <w:lvlText w:val="(%9)"/>
      <w:lvlJc w:val="left"/>
      <w:pPr>
        <w:tabs>
          <w:tab w:val="num" w:pos="4253"/>
        </w:tabs>
        <w:ind w:left="5103" w:hanging="850"/>
      </w:pPr>
      <w:rPr>
        <w:rFonts w:hint="default"/>
      </w:rPr>
    </w:lvl>
  </w:abstractNum>
  <w:abstractNum w:abstractNumId="12">
    <w:nsid w:val="1CFB0425"/>
    <w:multiLevelType w:val="multilevel"/>
    <w:tmpl w:val="B412B698"/>
    <w:styleLink w:val="MainNumbering"/>
    <w:lvl w:ilvl="0">
      <w:start w:val="1"/>
      <w:numFmt w:val="decimal"/>
      <w:lvlText w:val="%1."/>
      <w:lvlJc w:val="left"/>
      <w:pPr>
        <w:ind w:left="850" w:hanging="850"/>
      </w:pPr>
      <w:rPr>
        <w:color w:val="auto"/>
      </w:rPr>
    </w:lvl>
    <w:lvl w:ilvl="1">
      <w:start w:val="1"/>
      <w:numFmt w:val="decimal"/>
      <w:lvlText w:val="%1.%2"/>
      <w:lvlJc w:val="left"/>
      <w:pPr>
        <w:ind w:left="850" w:hanging="85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701" w:hanging="851"/>
      </w:pPr>
      <w:rPr>
        <w:color w:val="auto"/>
      </w:rPr>
    </w:lvl>
    <w:lvl w:ilvl="3">
      <w:start w:val="1"/>
      <w:numFmt w:val="lowerLetter"/>
      <w:lvlText w:val="(%4)"/>
      <w:lvlJc w:val="left"/>
      <w:pPr>
        <w:ind w:left="2551" w:hanging="850"/>
      </w:pPr>
      <w:rPr>
        <w:color w:val="auto"/>
      </w:rPr>
    </w:lvl>
    <w:lvl w:ilvl="4">
      <w:start w:val="1"/>
      <w:numFmt w:val="lowerRoman"/>
      <w:lvlText w:val="(%5)"/>
      <w:lvlJc w:val="left"/>
      <w:pPr>
        <w:ind w:left="3402" w:hanging="851"/>
      </w:pPr>
      <w:rPr>
        <w:color w:val="auto"/>
      </w:rPr>
    </w:lvl>
    <w:lvl w:ilvl="5">
      <w:start w:val="1"/>
      <w:numFmt w:val="decimal"/>
      <w:lvlText w:val="(%6)"/>
      <w:lvlJc w:val="left"/>
      <w:pPr>
        <w:ind w:left="4255" w:hanging="851"/>
      </w:pPr>
      <w:rPr>
        <w:color w:val="auto"/>
      </w:r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3">
    <w:nsid w:val="1ED869C7"/>
    <w:multiLevelType w:val="hybridMultilevel"/>
    <w:tmpl w:val="9D60DD0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647C8"/>
    <w:multiLevelType w:val="multilevel"/>
    <w:tmpl w:val="16F62FC6"/>
    <w:lvl w:ilvl="0">
      <w:start w:val="1"/>
      <w:numFmt w:val="decimal"/>
      <w:lvlText w:val="%1)"/>
      <w:lvlJc w:val="left"/>
      <w:pPr>
        <w:ind w:left="360" w:hanging="360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4B6065D"/>
    <w:multiLevelType w:val="multilevel"/>
    <w:tmpl w:val="67C0AD58"/>
    <w:styleLink w:val="PartiesandBackground"/>
    <w:lvl w:ilvl="0">
      <w:start w:val="1"/>
      <w:numFmt w:val="decimal"/>
      <w:pStyle w:val="Parties"/>
      <w:lvlText w:val="(%1)"/>
      <w:lvlJc w:val="left"/>
      <w:pPr>
        <w:ind w:left="850" w:hanging="850"/>
      </w:pPr>
      <w:rPr>
        <w:color w:val="auto"/>
      </w:rPr>
    </w:lvl>
    <w:lvl w:ilvl="1">
      <w:start w:val="1"/>
      <w:numFmt w:val="upperLetter"/>
      <w:pStyle w:val="Background"/>
      <w:lvlText w:val="(%2)"/>
      <w:lvlJc w:val="left"/>
      <w:pPr>
        <w:ind w:left="850" w:hanging="850"/>
      </w:pPr>
      <w:rPr>
        <w:color w:val="auto"/>
      </w:rPr>
    </w:lvl>
    <w:lvl w:ilvl="2">
      <w:start w:val="1"/>
      <w:numFmt w:val="none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6">
    <w:nsid w:val="26A250E3"/>
    <w:multiLevelType w:val="hybridMultilevel"/>
    <w:tmpl w:val="F1E4598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4B2B9D"/>
    <w:multiLevelType w:val="multilevel"/>
    <w:tmpl w:val="6658B24A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701" w:hanging="851"/>
      </w:pPr>
      <w:rPr>
        <w:rFonts w:hint="default"/>
        <w:b w:val="0"/>
        <w:i w:val="0"/>
        <w:color w:val="auto"/>
      </w:rPr>
    </w:lvl>
    <w:lvl w:ilvl="3">
      <w:start w:val="1"/>
      <w:numFmt w:val="lowerLetter"/>
      <w:lvlText w:val="(%4)"/>
      <w:lvlJc w:val="left"/>
      <w:pPr>
        <w:ind w:left="2551" w:hanging="850"/>
      </w:pPr>
      <w:rPr>
        <w:rFonts w:hint="default"/>
        <w:color w:val="auto"/>
      </w:rPr>
    </w:lvl>
    <w:lvl w:ilvl="4">
      <w:start w:val="1"/>
      <w:numFmt w:val="lowerRoman"/>
      <w:lvlText w:val="(%5)"/>
      <w:lvlJc w:val="left"/>
      <w:pPr>
        <w:ind w:left="3402" w:hanging="851"/>
      </w:pPr>
      <w:rPr>
        <w:rFonts w:hint="default"/>
        <w:color w:val="auto"/>
      </w:rPr>
    </w:lvl>
    <w:lvl w:ilvl="5">
      <w:start w:val="1"/>
      <w:numFmt w:val="decimal"/>
      <w:lvlText w:val="(%6)"/>
      <w:lvlJc w:val="left"/>
      <w:pPr>
        <w:ind w:left="4255" w:hanging="851"/>
      </w:pPr>
      <w:rPr>
        <w:rFonts w:hint="default"/>
        <w:color w:val="auto"/>
      </w:rPr>
    </w:lvl>
    <w:lvl w:ilvl="6">
      <w:start w:val="1"/>
      <w:numFmt w:val="none"/>
      <w:suff w:val="nothing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Jc w:val="left"/>
      <w:pPr>
        <w:ind w:left="0" w:firstLine="0"/>
      </w:pPr>
      <w:rPr>
        <w:rFonts w:hint="default"/>
      </w:rPr>
    </w:lvl>
  </w:abstractNum>
  <w:abstractNum w:abstractNumId="18">
    <w:nsid w:val="3E672F33"/>
    <w:multiLevelType w:val="multilevel"/>
    <w:tmpl w:val="63EA7DB2"/>
    <w:lvl w:ilvl="0">
      <w:start w:val="1"/>
      <w:numFmt w:val="decimal"/>
      <w:pStyle w:val="Appendix"/>
      <w:suff w:val="nothing"/>
      <w:lvlText w:val="Appendix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-Part"/>
      <w:suff w:val="nothing"/>
      <w:lvlText w:val="Part 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APPLevel1"/>
      <w:lvlText w:val="%3."/>
      <w:lvlJc w:val="left"/>
      <w:pPr>
        <w:ind w:left="851" w:hanging="851"/>
      </w:pPr>
      <w:rPr>
        <w:rFonts w:ascii="Arial" w:hAnsi="Arial" w:cs="Arial" w:hint="default"/>
        <w:b w:val="0"/>
        <w:bCs/>
      </w:rPr>
    </w:lvl>
    <w:lvl w:ilvl="3">
      <w:start w:val="1"/>
      <w:numFmt w:val="decimal"/>
      <w:pStyle w:val="APPLevel2"/>
      <w:lvlText w:val="%3.%4"/>
      <w:lvlJc w:val="left"/>
      <w:pPr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pStyle w:val="APPLevel3"/>
      <w:lvlText w:val="%3.%4.%5"/>
      <w:lvlJc w:val="left"/>
      <w:pPr>
        <w:ind w:left="1701" w:hanging="850"/>
      </w:pPr>
      <w:rPr>
        <w:rFonts w:hint="default"/>
        <w:b w:val="0"/>
        <w:i w:val="0"/>
      </w:rPr>
    </w:lvl>
    <w:lvl w:ilvl="5">
      <w:start w:val="1"/>
      <w:numFmt w:val="lowerLetter"/>
      <w:pStyle w:val="APPLevel4"/>
      <w:lvlText w:val="(%6)"/>
      <w:lvlJc w:val="left"/>
      <w:pPr>
        <w:ind w:left="2552" w:hanging="851"/>
      </w:pPr>
      <w:rPr>
        <w:rFonts w:hint="default"/>
      </w:rPr>
    </w:lvl>
    <w:lvl w:ilvl="6">
      <w:start w:val="1"/>
      <w:numFmt w:val="lowerRoman"/>
      <w:pStyle w:val="APPLevel5"/>
      <w:lvlText w:val="(%7)"/>
      <w:lvlJc w:val="left"/>
      <w:pPr>
        <w:ind w:left="3402" w:hanging="850"/>
      </w:pPr>
      <w:rPr>
        <w:rFonts w:hint="default"/>
      </w:rPr>
    </w:lvl>
    <w:lvl w:ilvl="7">
      <w:start w:val="1"/>
      <w:numFmt w:val="decimal"/>
      <w:pStyle w:val="APPLevel6"/>
      <w:lvlText w:val="(%8)"/>
      <w:lvlJc w:val="left"/>
      <w:pPr>
        <w:ind w:left="4253" w:hanging="851"/>
      </w:pPr>
      <w:rPr>
        <w:rFonts w:hint="default"/>
      </w:rPr>
    </w:lvl>
    <w:lvl w:ilvl="8">
      <w:start w:val="1"/>
      <w:numFmt w:val="upperLetter"/>
      <w:pStyle w:val="APPLevel7"/>
      <w:lvlText w:val="(%9)"/>
      <w:lvlJc w:val="left"/>
      <w:pPr>
        <w:ind w:left="5103" w:hanging="850"/>
      </w:pPr>
      <w:rPr>
        <w:rFonts w:hint="default"/>
      </w:rPr>
    </w:lvl>
  </w:abstractNum>
  <w:abstractNum w:abstractNumId="19">
    <w:nsid w:val="404D0F06"/>
    <w:multiLevelType w:val="multilevel"/>
    <w:tmpl w:val="AA02BAFC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hint="default"/>
        <w:b w:val="0"/>
        <w:i w:val="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4381"/>
        </w:tabs>
        <w:ind w:left="3402" w:hanging="85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1E652D1"/>
    <w:multiLevelType w:val="multilevel"/>
    <w:tmpl w:val="B46AC752"/>
    <w:styleLink w:val="CentredHeadings"/>
    <w:lvl w:ilvl="0">
      <w:start w:val="1"/>
      <w:numFmt w:val="decimal"/>
      <w:suff w:val="nothing"/>
      <w:lvlText w:val="Schedule %1"/>
      <w:lvlJc w:val="left"/>
      <w:pPr>
        <w:ind w:left="0" w:firstLine="0"/>
      </w:pPr>
      <w:rPr>
        <w:color w:val="auto"/>
      </w:rPr>
    </w:lvl>
    <w:lvl w:ilvl="1">
      <w:start w:val="1"/>
      <w:numFmt w:val="decimal"/>
      <w:lvlRestart w:val="0"/>
      <w:suff w:val="nothing"/>
      <w:lvlText w:val="Appendix %2"/>
      <w:lvlJc w:val="left"/>
      <w:pPr>
        <w:ind w:left="0" w:firstLine="0"/>
      </w:pPr>
      <w:rPr>
        <w:color w:val="auto"/>
      </w:rPr>
    </w:lvl>
    <w:lvl w:ilvl="2">
      <w:start w:val="1"/>
      <w:numFmt w:val="decimal"/>
      <w:suff w:val="nothing"/>
      <w:lvlText w:val="Part %3"/>
      <w:lvlJc w:val="left"/>
      <w:pPr>
        <w:ind w:left="0" w:firstLine="0"/>
      </w:pPr>
      <w:rPr>
        <w:color w:val="auto"/>
      </w:rPr>
    </w:lvl>
    <w:lvl w:ilvl="3">
      <w:start w:val="1"/>
      <w:numFmt w:val="decimal"/>
      <w:suff w:val="nothing"/>
      <w:lvlJc w:val="left"/>
      <w:pPr>
        <w:ind w:left="0" w:firstLine="0"/>
      </w:pPr>
      <w:rPr>
        <w:color w:val="auto"/>
      </w:r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21">
    <w:nsid w:val="4D296539"/>
    <w:multiLevelType w:val="multilevel"/>
    <w:tmpl w:val="8B64036A"/>
    <w:styleLink w:val="DefinitionsNumbering"/>
    <w:lvl w:ilvl="0">
      <w:start w:val="1"/>
      <w:numFmt w:val="lowerLetter"/>
      <w:lvlText w:val="(%1)"/>
      <w:lvlJc w:val="left"/>
      <w:pPr>
        <w:ind w:left="850" w:hanging="850"/>
      </w:pPr>
      <w:rPr>
        <w:color w:val="auto"/>
      </w:rPr>
    </w:lvl>
    <w:lvl w:ilvl="1">
      <w:start w:val="1"/>
      <w:numFmt w:val="lowerRoman"/>
      <w:lvlText w:val="(%2)"/>
      <w:lvlJc w:val="left"/>
      <w:pPr>
        <w:ind w:left="1700" w:hanging="850"/>
      </w:pPr>
      <w:rPr>
        <w:color w:val="auto"/>
      </w:rPr>
    </w:lvl>
    <w:lvl w:ilvl="2">
      <w:start w:val="1"/>
      <w:numFmt w:val="decimal"/>
      <w:lvlText w:val="(%3)"/>
      <w:lvlJc w:val="left"/>
      <w:pPr>
        <w:ind w:left="2550" w:hanging="850"/>
      </w:pPr>
    </w:lvl>
    <w:lvl w:ilvl="3">
      <w:start w:val="1"/>
      <w:numFmt w:val="upperLetter"/>
      <w:lvlText w:val="(%4)"/>
      <w:lvlJc w:val="left"/>
      <w:pPr>
        <w:ind w:left="3400" w:hanging="85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22">
    <w:nsid w:val="4FED6A65"/>
    <w:multiLevelType w:val="multilevel"/>
    <w:tmpl w:val="24320B28"/>
    <w:numStyleLink w:val="Bullets"/>
  </w:abstractNum>
  <w:abstractNum w:abstractNumId="23">
    <w:nsid w:val="57506364"/>
    <w:multiLevelType w:val="multilevel"/>
    <w:tmpl w:val="24320B28"/>
    <w:styleLink w:val="Bullets"/>
    <w:lvl w:ilvl="0">
      <w:start w:val="1"/>
      <w:numFmt w:val="bullet"/>
      <w:pStyle w:val="Bullet1"/>
      <w:lvlText w:val=""/>
      <w:lvlJc w:val="left"/>
      <w:pPr>
        <w:ind w:left="850" w:hanging="85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"/>
      <w:lvlJc w:val="left"/>
      <w:pPr>
        <w:ind w:left="1701" w:hanging="851"/>
      </w:pPr>
      <w:rPr>
        <w:rFonts w:ascii="Symbol" w:hAnsi="Symbol" w:hint="default"/>
        <w:color w:val="auto"/>
      </w:rPr>
    </w:lvl>
    <w:lvl w:ilvl="2">
      <w:start w:val="1"/>
      <w:numFmt w:val="bullet"/>
      <w:pStyle w:val="Bullet3"/>
      <w:lvlText w:val=""/>
      <w:lvlJc w:val="left"/>
      <w:pPr>
        <w:ind w:left="2551" w:hanging="850"/>
      </w:pPr>
      <w:rPr>
        <w:rFonts w:ascii="Symbol" w:hAnsi="Symbol" w:hint="default"/>
        <w:color w:val="auto"/>
      </w:rPr>
    </w:lvl>
    <w:lvl w:ilvl="3">
      <w:start w:val="1"/>
      <w:numFmt w:val="bullet"/>
      <w:pStyle w:val="Bullet4"/>
      <w:lvlText w:val=""/>
      <w:lvlJc w:val="left"/>
      <w:pPr>
        <w:ind w:left="3402" w:hanging="851"/>
      </w:pPr>
      <w:rPr>
        <w:rFonts w:ascii="Symbol" w:hAnsi="Symbol" w:hint="default"/>
        <w:color w:val="auto"/>
      </w:rPr>
    </w:lvl>
    <w:lvl w:ilvl="4">
      <w:start w:val="1"/>
      <w:numFmt w:val="bullet"/>
      <w:suff w:val="nothing"/>
      <w:lvlJc w:val="left"/>
      <w:pPr>
        <w:ind w:left="3969" w:hanging="567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24">
    <w:nsid w:val="5A484718"/>
    <w:multiLevelType w:val="multilevel"/>
    <w:tmpl w:val="FFACEE22"/>
    <w:lvl w:ilvl="0">
      <w:start w:val="1"/>
      <w:numFmt w:val="decimal"/>
      <w:pStyle w:val="Level1"/>
      <w:lvlText w:val="%1.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1">
      <w:start w:val="1"/>
      <w:numFmt w:val="decimal"/>
      <w:pStyle w:val="Level2"/>
      <w:lvlText w:val="%1.%2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Level3"/>
      <w:lvlText w:val="%1.%2.%3"/>
      <w:lvlJc w:val="left"/>
      <w:pPr>
        <w:ind w:left="1701" w:hanging="851"/>
      </w:pPr>
      <w:rPr>
        <w:rFonts w:hint="default"/>
        <w:b w:val="0"/>
        <w:i w:val="0"/>
        <w:color w:val="auto"/>
      </w:rPr>
    </w:lvl>
    <w:lvl w:ilvl="3">
      <w:start w:val="1"/>
      <w:numFmt w:val="lowerLetter"/>
      <w:pStyle w:val="Level4"/>
      <w:lvlText w:val="(%4)"/>
      <w:lvlJc w:val="left"/>
      <w:pPr>
        <w:ind w:left="2551" w:hanging="850"/>
      </w:pPr>
      <w:rPr>
        <w:rFonts w:hint="default"/>
        <w:b w:val="0"/>
        <w:i w:val="0"/>
        <w:color w:val="auto"/>
      </w:rPr>
    </w:lvl>
    <w:lvl w:ilvl="4">
      <w:start w:val="1"/>
      <w:numFmt w:val="lowerRoman"/>
      <w:pStyle w:val="Level5"/>
      <w:lvlText w:val="(%5)"/>
      <w:lvlJc w:val="left"/>
      <w:pPr>
        <w:ind w:left="3402" w:hanging="851"/>
      </w:pPr>
      <w:rPr>
        <w:rFonts w:hint="default"/>
        <w:b w:val="0"/>
        <w:i w:val="0"/>
        <w:color w:val="auto"/>
      </w:rPr>
    </w:lvl>
    <w:lvl w:ilvl="5">
      <w:start w:val="1"/>
      <w:numFmt w:val="decimal"/>
      <w:pStyle w:val="Level6"/>
      <w:lvlText w:val="(%6)"/>
      <w:lvlJc w:val="left"/>
      <w:pPr>
        <w:ind w:left="4255" w:hanging="851"/>
      </w:pPr>
      <w:rPr>
        <w:rFonts w:hint="default"/>
        <w:b w:val="0"/>
        <w:i w:val="0"/>
        <w:color w:val="auto"/>
      </w:rPr>
    </w:lvl>
    <w:lvl w:ilvl="6">
      <w:start w:val="1"/>
      <w:numFmt w:val="upperLetter"/>
      <w:pStyle w:val="Level7"/>
      <w:lvlText w:val="(%7)"/>
      <w:lvlJc w:val="left"/>
      <w:pPr>
        <w:ind w:left="5103" w:hanging="850"/>
      </w:pPr>
      <w:rPr>
        <w:rFonts w:hint="default"/>
      </w:rPr>
    </w:lvl>
    <w:lvl w:ilvl="7">
      <w:start w:val="1"/>
      <w:numFmt w:val="none"/>
      <w:suff w:val="nothing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Jc w:val="left"/>
      <w:pPr>
        <w:ind w:left="0" w:firstLine="0"/>
      </w:pPr>
      <w:rPr>
        <w:rFonts w:hint="default"/>
      </w:rPr>
    </w:lvl>
  </w:abstractNum>
  <w:abstractNum w:abstractNumId="25">
    <w:nsid w:val="6CAE11CE"/>
    <w:multiLevelType w:val="multilevel"/>
    <w:tmpl w:val="C5087900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701" w:hanging="851"/>
      </w:pPr>
      <w:rPr>
        <w:rFonts w:hint="default"/>
        <w:b w:val="0"/>
        <w:i w:val="0"/>
        <w:color w:val="auto"/>
      </w:rPr>
    </w:lvl>
    <w:lvl w:ilvl="3">
      <w:start w:val="1"/>
      <w:numFmt w:val="lowerLetter"/>
      <w:lvlText w:val="(%4)"/>
      <w:lvlJc w:val="left"/>
      <w:pPr>
        <w:ind w:left="2551" w:hanging="850"/>
      </w:pPr>
      <w:rPr>
        <w:rFonts w:hint="default"/>
        <w:color w:val="auto"/>
      </w:rPr>
    </w:lvl>
    <w:lvl w:ilvl="4">
      <w:start w:val="1"/>
      <w:numFmt w:val="lowerRoman"/>
      <w:lvlText w:val="(%5)"/>
      <w:lvlJc w:val="left"/>
      <w:pPr>
        <w:ind w:left="3402" w:hanging="851"/>
      </w:pPr>
      <w:rPr>
        <w:rFonts w:hint="default"/>
        <w:color w:val="auto"/>
      </w:rPr>
    </w:lvl>
    <w:lvl w:ilvl="5">
      <w:start w:val="1"/>
      <w:numFmt w:val="decimal"/>
      <w:lvlText w:val="(%6)"/>
      <w:lvlJc w:val="left"/>
      <w:pPr>
        <w:ind w:left="4255" w:hanging="851"/>
      </w:pPr>
      <w:rPr>
        <w:rFonts w:hint="default"/>
        <w:color w:val="auto"/>
      </w:rPr>
    </w:lvl>
    <w:lvl w:ilvl="6">
      <w:start w:val="1"/>
      <w:numFmt w:val="none"/>
      <w:suff w:val="nothing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Jc w:val="left"/>
      <w:pPr>
        <w:ind w:left="0" w:firstLine="0"/>
      </w:pPr>
      <w:rPr>
        <w:rFonts w:hint="default"/>
      </w:rPr>
    </w:lvl>
  </w:abstractNum>
  <w:abstractNum w:abstractNumId="26">
    <w:nsid w:val="6E2130AA"/>
    <w:multiLevelType w:val="multilevel"/>
    <w:tmpl w:val="C478BEB0"/>
    <w:lvl w:ilvl="0">
      <w:start w:val="1"/>
      <w:numFmt w:val="none"/>
      <w:pStyle w:val="Definition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pStyle w:val="Definition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pStyle w:val="Definition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B1C3E5B"/>
    <w:multiLevelType w:val="multilevel"/>
    <w:tmpl w:val="2DA81670"/>
    <w:styleLink w:val="GeneralHeadings"/>
    <w:lvl w:ilvl="0">
      <w:start w:val="1"/>
      <w:numFmt w:val="none"/>
      <w:pStyle w:val="SubHeading"/>
      <w:suff w:val="nothing"/>
      <w:lvlJc w:val="left"/>
      <w:pPr>
        <w:ind w:left="0" w:firstLine="0"/>
      </w:pPr>
      <w:rPr>
        <w:b w:val="0"/>
        <w:caps w:val="0"/>
        <w:color w:val="auto"/>
      </w:r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num w:numId="1">
    <w:abstractNumId w:val="10"/>
  </w:num>
  <w:num w:numId="2">
    <w:abstractNumId w:val="23"/>
  </w:num>
  <w:num w:numId="3">
    <w:abstractNumId w:val="20"/>
  </w:num>
  <w:num w:numId="4">
    <w:abstractNumId w:val="21"/>
  </w:num>
  <w:num w:numId="5">
    <w:abstractNumId w:val="26"/>
  </w:num>
  <w:num w:numId="6">
    <w:abstractNumId w:val="27"/>
  </w:num>
  <w:num w:numId="7">
    <w:abstractNumId w:val="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12"/>
  </w:num>
  <w:num w:numId="13">
    <w:abstractNumId w:val="15"/>
  </w:num>
  <w:num w:numId="14">
    <w:abstractNumId w:val="25"/>
  </w:num>
  <w:num w:numId="15">
    <w:abstractNumId w:val="11"/>
  </w:num>
  <w:num w:numId="16">
    <w:abstractNumId w:val="27"/>
  </w:num>
  <w:num w:numId="17">
    <w:abstractNumId w:val="22"/>
  </w:num>
  <w:num w:numId="18">
    <w:abstractNumId w:val="24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9"/>
  </w:num>
  <w:num w:numId="24">
    <w:abstractNumId w:val="18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0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8"/>
  </w:num>
  <w:num w:numId="33">
    <w:abstractNumId w:val="18"/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7"/>
    </w:lvlOverride>
    <w:lvlOverride w:ilvl="1">
      <w:startOverride w:val="2"/>
    </w:lvlOverride>
  </w:num>
  <w:num w:numId="38">
    <w:abstractNumId w:val="13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824" w:allStyles="0" w:alternateStyleNames="0" w:clearFormatting="1" w:customStyles="0" w:directFormattingOnNumbering="0" w:directFormattingOnParagraphs="0" w:directFormattingOnRuns="0" w:directFormattingOnTables="1" w:headingStyles="1" w:latentStyles="1" w:numberingStyles="0" w:stylesInUse="0" w:tableStyles="0" w:top3HeadingStyles="1" w:visibleStyles="1"/>
  <w:stylePaneSortMethod w:val="name"/>
  <w:doNotTrackMoves/>
  <w:defaultTabStop w:val="851"/>
  <w:doNotHyphenateCaps/>
  <w:drawingGridHorizontalSpacing w:val="10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llet _Body" w:val="Bullet Body "/>
    <w:docVar w:name="Bullet _HeadSuf" w:val=" as Heading (text)"/>
    <w:docVar w:name="Bullet _LongName" w:val="Pinsent Masons Bullets"/>
    <w:docVar w:name="Bullet _NumBodies" w:val="0"/>
    <w:docVar w:name="Level HCR1" w:val="0"/>
    <w:docVar w:name="Level HCR2" w:val="0"/>
    <w:docVar w:name="Level HCR3" w:val="0"/>
    <w:docVar w:name="Level HKWN1" w:val="-1"/>
    <w:docVar w:name="Level HKWN2" w:val="-1"/>
    <w:docVar w:name="Level HKWN3" w:val="-1"/>
    <w:docVar w:name="Level _Body" w:val="Body "/>
    <w:docVar w:name="Level _HeadSuf" w:val=" as Heading (text)"/>
    <w:docVar w:name="Level _LongName" w:val="Pinsent Masons Numbering"/>
    <w:docVar w:name="Level _NumBodies" w:val="6"/>
    <w:docVar w:name="PIM_Brand" w:val="9"/>
    <w:docVar w:name="__Grammarly_42___1" w:val="H4sIAAAAAAAEAKtWcslP9kxRslIyNDa0NDEzNDI0M7YwMbAwtTRX0lEKTi0uzszPAykwrAUAL4TLNCwAAAA="/>
    <w:docVar w:name="__Grammarly_42____i" w:val="H4sIAAAAAAAEAKtWckksSQxILCpxzi/NK1GyMqwFAAEhoTITAAAA"/>
  </w:docVars>
  <m:mathPr>
    <m:mathFont m:val="Cambria Math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semiHidden="1" w:uiPriority="0"/>
    <w:lsdException w:name="heading 5" w:semiHidden="1" w:uiPriority="0"/>
    <w:lsdException w:name="heading 6" w:semiHidden="1" w:uiPriority="0"/>
    <w:lsdException w:name="heading 7" w:semiHidden="1" w:uiPriority="0"/>
    <w:lsdException w:name="heading 8" w:semiHidden="1" w:uiPriority="0"/>
    <w:lsdException w:name="heading 9" w:semiHidden="1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4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4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qFormat="1"/>
    <w:lsdException w:name="Subtle Reference" w:semiHidden="1" w:uiPriority="31" w:qFormat="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7AE0"/>
    <w:pPr>
      <w:jc w:val="both"/>
    </w:pPr>
    <w:rPr>
      <w:rFonts w:eastAsiaTheme="minorHAnsi" w:cstheme="minorBidi"/>
    </w:rPr>
  </w:style>
  <w:style w:type="paragraph" w:styleId="Heading1">
    <w:name w:val="heading 1"/>
    <w:basedOn w:val="Normal"/>
    <w:link w:val="Heading1Char"/>
    <w:uiPriority w:val="2"/>
    <w:semiHidden/>
    <w:rsid w:val="00067E89"/>
    <w:pPr>
      <w:keepNext/>
      <w:spacing w:after="240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link w:val="Heading2Char"/>
    <w:uiPriority w:val="2"/>
    <w:semiHidden/>
    <w:rsid w:val="00067E89"/>
    <w:pPr>
      <w:spacing w:after="240"/>
      <w:outlineLvl w:val="1"/>
    </w:pPr>
    <w:rPr>
      <w:b/>
      <w:szCs w:val="26"/>
    </w:rPr>
  </w:style>
  <w:style w:type="paragraph" w:styleId="Heading3">
    <w:name w:val="heading 3"/>
    <w:basedOn w:val="Normal"/>
    <w:next w:val="Level3"/>
    <w:link w:val="Heading3Char"/>
    <w:uiPriority w:val="2"/>
    <w:semiHidden/>
    <w:rsid w:val="00632772"/>
    <w:pPr>
      <w:spacing w:after="240"/>
      <w:outlineLvl w:val="2"/>
    </w:pPr>
    <w:rPr>
      <w:b/>
      <w:szCs w:val="24"/>
    </w:rPr>
  </w:style>
  <w:style w:type="paragraph" w:styleId="Heading4">
    <w:name w:val="heading 4"/>
    <w:basedOn w:val="Normal"/>
    <w:next w:val="BodyText"/>
    <w:link w:val="Heading4Char"/>
    <w:semiHidden/>
    <w:rsid w:val="000D2DF0"/>
    <w:pPr>
      <w:keepNext/>
      <w:keepLines/>
      <w:spacing w:after="24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BodyText"/>
    <w:link w:val="Heading5Char"/>
    <w:semiHidden/>
    <w:rsid w:val="000D2DF0"/>
    <w:pPr>
      <w:keepNext/>
      <w:keepLines/>
      <w:spacing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BodyText"/>
    <w:link w:val="Heading6Char"/>
    <w:semiHidden/>
    <w:rsid w:val="000D2DF0"/>
    <w:pPr>
      <w:keepNext/>
      <w:keepLines/>
      <w:spacing w:after="2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BodyText"/>
    <w:link w:val="Heading7Char"/>
    <w:semiHidden/>
    <w:rsid w:val="00F557E7"/>
    <w:pPr>
      <w:keepNext/>
      <w:keepLines/>
      <w:spacing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BodyText"/>
    <w:link w:val="Heading8Char"/>
    <w:semiHidden/>
    <w:rsid w:val="00F557E7"/>
    <w:pPr>
      <w:keepNext/>
      <w:keepLines/>
      <w:spacing w:after="2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BodyText"/>
    <w:link w:val="Heading9Char"/>
    <w:semiHidden/>
    <w:rsid w:val="00F557E7"/>
    <w:pPr>
      <w:keepNext/>
      <w:keepLines/>
      <w:spacing w:after="2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rsid w:val="005120B8"/>
    <w:pPr>
      <w:tabs>
        <w:tab w:val="center" w:pos="4820"/>
        <w:tab w:val="right" w:pos="9639"/>
      </w:tabs>
      <w:jc w:val="lef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33E39"/>
    <w:rPr>
      <w:rFonts w:eastAsiaTheme="minorHAnsi" w:cstheme="minorBidi"/>
      <w:sz w:val="16"/>
      <w:lang w:val="en-GB"/>
    </w:rPr>
  </w:style>
  <w:style w:type="paragraph" w:styleId="Header">
    <w:name w:val="header"/>
    <w:basedOn w:val="Normal"/>
    <w:link w:val="HeaderChar"/>
    <w:uiPriority w:val="4"/>
    <w:semiHidden/>
    <w:rsid w:val="005120B8"/>
    <w:rPr>
      <w:sz w:val="16"/>
    </w:rPr>
  </w:style>
  <w:style w:type="character" w:customStyle="1" w:styleId="HeaderChar">
    <w:name w:val="Header Char"/>
    <w:basedOn w:val="DefaultParagraphFont"/>
    <w:link w:val="Header"/>
    <w:uiPriority w:val="4"/>
    <w:semiHidden/>
    <w:rsid w:val="00633E39"/>
    <w:rPr>
      <w:rFonts w:eastAsiaTheme="minorHAnsi" w:cstheme="minorBidi"/>
      <w:sz w:val="16"/>
      <w:lang w:val="en-GB"/>
    </w:rPr>
  </w:style>
  <w:style w:type="character" w:styleId="PageNumber">
    <w:name w:val="page number"/>
    <w:basedOn w:val="DefaultParagraphFont"/>
    <w:uiPriority w:val="99"/>
    <w:semiHidden/>
    <w:rsid w:val="00E65405"/>
    <w:rPr>
      <w:rFonts w:cs="Times New Roman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sid w:val="00E65405"/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405"/>
    <w:rPr>
      <w:rFonts w:eastAsiaTheme="minorHAnsi" w:cstheme="minorBidi"/>
      <w:sz w:val="16"/>
      <w:lang w:val="en-GB"/>
    </w:rPr>
  </w:style>
  <w:style w:type="character" w:styleId="FootnoteReference">
    <w:name w:val="footnote reference"/>
    <w:uiPriority w:val="99"/>
    <w:semiHidden/>
    <w:rsid w:val="00E65405"/>
    <w:rPr>
      <w:vertAlign w:val="superscript"/>
      <w:lang w:val="en-GB"/>
    </w:rPr>
  </w:style>
  <w:style w:type="character" w:styleId="Hyperlink">
    <w:name w:val="Hyperlink"/>
    <w:basedOn w:val="DefaultParagraphFont"/>
    <w:uiPriority w:val="99"/>
    <w:rsid w:val="00E65405"/>
    <w:rPr>
      <w:color w:val="A80C35" w:themeColor="hyperlink"/>
      <w:u w:val="single"/>
      <w:lang w:val="en-GB"/>
    </w:rPr>
  </w:style>
  <w:style w:type="paragraph" w:customStyle="1" w:styleId="Body">
    <w:name w:val="Body"/>
    <w:basedOn w:val="Normal"/>
    <w:link w:val="BodyChar"/>
    <w:qFormat/>
    <w:rsid w:val="00E65405"/>
    <w:pPr>
      <w:spacing w:after="240"/>
    </w:pPr>
  </w:style>
  <w:style w:type="paragraph" w:customStyle="1" w:styleId="Body1">
    <w:name w:val="Body 1"/>
    <w:basedOn w:val="Body"/>
    <w:link w:val="Body1Char"/>
    <w:qFormat/>
    <w:rsid w:val="00BD3FA1"/>
    <w:pPr>
      <w:ind w:left="851"/>
    </w:pPr>
  </w:style>
  <w:style w:type="paragraph" w:customStyle="1" w:styleId="Level1">
    <w:name w:val="Level 1"/>
    <w:basedOn w:val="Normal"/>
    <w:uiPriority w:val="3"/>
    <w:qFormat/>
    <w:rsid w:val="0011512A"/>
    <w:pPr>
      <w:numPr>
        <w:numId w:val="18"/>
      </w:numPr>
      <w:spacing w:after="240"/>
    </w:pPr>
  </w:style>
  <w:style w:type="paragraph" w:customStyle="1" w:styleId="Body2">
    <w:name w:val="Body 2"/>
    <w:basedOn w:val="Body"/>
    <w:qFormat/>
    <w:rsid w:val="00966768"/>
    <w:pPr>
      <w:ind w:left="851"/>
    </w:pPr>
  </w:style>
  <w:style w:type="paragraph" w:customStyle="1" w:styleId="Level2">
    <w:name w:val="Level 2"/>
    <w:basedOn w:val="Normal"/>
    <w:uiPriority w:val="3"/>
    <w:qFormat/>
    <w:rsid w:val="00DF443D"/>
    <w:pPr>
      <w:numPr>
        <w:ilvl w:val="1"/>
        <w:numId w:val="18"/>
      </w:numPr>
      <w:spacing w:after="240"/>
      <w:ind w:left="1701"/>
    </w:pPr>
  </w:style>
  <w:style w:type="paragraph" w:customStyle="1" w:styleId="Body3">
    <w:name w:val="Body 3"/>
    <w:basedOn w:val="Body"/>
    <w:qFormat/>
    <w:rsid w:val="005120B8"/>
    <w:pPr>
      <w:numPr>
        <w:ilvl w:val="2"/>
        <w:numId w:val="1"/>
      </w:numPr>
    </w:pPr>
  </w:style>
  <w:style w:type="paragraph" w:customStyle="1" w:styleId="Level3">
    <w:name w:val="Level 3"/>
    <w:basedOn w:val="Normal"/>
    <w:uiPriority w:val="3"/>
    <w:qFormat/>
    <w:rsid w:val="0011512A"/>
    <w:pPr>
      <w:numPr>
        <w:ilvl w:val="2"/>
        <w:numId w:val="18"/>
      </w:numPr>
      <w:spacing w:after="240"/>
    </w:pPr>
  </w:style>
  <w:style w:type="paragraph" w:customStyle="1" w:styleId="Body4">
    <w:name w:val="Body 4"/>
    <w:basedOn w:val="Body"/>
    <w:qFormat/>
    <w:rsid w:val="00E65405"/>
    <w:pPr>
      <w:numPr>
        <w:ilvl w:val="3"/>
        <w:numId w:val="1"/>
      </w:numPr>
    </w:pPr>
  </w:style>
  <w:style w:type="paragraph" w:customStyle="1" w:styleId="Level4">
    <w:name w:val="Level 4"/>
    <w:basedOn w:val="Body4"/>
    <w:uiPriority w:val="3"/>
    <w:qFormat/>
    <w:rsid w:val="000156F6"/>
    <w:pPr>
      <w:numPr>
        <w:numId w:val="18"/>
      </w:numPr>
    </w:pPr>
  </w:style>
  <w:style w:type="paragraph" w:customStyle="1" w:styleId="Body5">
    <w:name w:val="Body 5"/>
    <w:basedOn w:val="Body"/>
    <w:qFormat/>
    <w:rsid w:val="00E65405"/>
    <w:pPr>
      <w:numPr>
        <w:ilvl w:val="4"/>
        <w:numId w:val="1"/>
      </w:numPr>
    </w:pPr>
  </w:style>
  <w:style w:type="paragraph" w:customStyle="1" w:styleId="Level5">
    <w:name w:val="Level 5"/>
    <w:basedOn w:val="Body5"/>
    <w:uiPriority w:val="3"/>
    <w:qFormat/>
    <w:rsid w:val="000156F6"/>
    <w:pPr>
      <w:numPr>
        <w:numId w:val="18"/>
      </w:numPr>
    </w:pPr>
  </w:style>
  <w:style w:type="paragraph" w:customStyle="1" w:styleId="Body6">
    <w:name w:val="Body 6"/>
    <w:basedOn w:val="Body"/>
    <w:qFormat/>
    <w:rsid w:val="00E65405"/>
    <w:pPr>
      <w:numPr>
        <w:ilvl w:val="5"/>
        <w:numId w:val="1"/>
      </w:numPr>
    </w:pPr>
  </w:style>
  <w:style w:type="paragraph" w:customStyle="1" w:styleId="Level6">
    <w:name w:val="Level 6"/>
    <w:basedOn w:val="Body6"/>
    <w:uiPriority w:val="3"/>
    <w:qFormat/>
    <w:rsid w:val="000156F6"/>
    <w:pPr>
      <w:numPr>
        <w:numId w:val="18"/>
      </w:numPr>
    </w:pPr>
  </w:style>
  <w:style w:type="paragraph" w:customStyle="1" w:styleId="Bullet1">
    <w:name w:val="Bullet 1"/>
    <w:basedOn w:val="Body"/>
    <w:uiPriority w:val="4"/>
    <w:qFormat/>
    <w:rsid w:val="00BF1CA9"/>
    <w:pPr>
      <w:numPr>
        <w:numId w:val="17"/>
      </w:numPr>
      <w:ind w:left="851" w:hanging="851"/>
    </w:pPr>
  </w:style>
  <w:style w:type="paragraph" w:customStyle="1" w:styleId="Bullet2">
    <w:name w:val="Bullet 2"/>
    <w:basedOn w:val="Body"/>
    <w:uiPriority w:val="4"/>
    <w:qFormat/>
    <w:rsid w:val="00BF1CA9"/>
    <w:pPr>
      <w:numPr>
        <w:ilvl w:val="1"/>
        <w:numId w:val="17"/>
      </w:numPr>
      <w:ind w:left="1702"/>
    </w:pPr>
  </w:style>
  <w:style w:type="paragraph" w:customStyle="1" w:styleId="Bullet3">
    <w:name w:val="Bullet 3"/>
    <w:basedOn w:val="Body"/>
    <w:uiPriority w:val="4"/>
    <w:qFormat/>
    <w:rsid w:val="00BF1CA9"/>
    <w:pPr>
      <w:numPr>
        <w:ilvl w:val="2"/>
        <w:numId w:val="17"/>
      </w:numPr>
      <w:ind w:left="2552" w:hanging="851"/>
    </w:pPr>
  </w:style>
  <w:style w:type="paragraph" w:customStyle="1" w:styleId="Bullet4">
    <w:name w:val="Bullet 4"/>
    <w:basedOn w:val="Body"/>
    <w:uiPriority w:val="4"/>
    <w:qFormat/>
    <w:rsid w:val="00BF1CA9"/>
    <w:pPr>
      <w:numPr>
        <w:ilvl w:val="3"/>
        <w:numId w:val="17"/>
      </w:numPr>
      <w:ind w:left="3403"/>
    </w:pPr>
  </w:style>
  <w:style w:type="paragraph" w:customStyle="1" w:styleId="Appendix">
    <w:name w:val="Appendix #"/>
    <w:basedOn w:val="Body"/>
    <w:next w:val="Body"/>
    <w:uiPriority w:val="5"/>
    <w:qFormat/>
    <w:rsid w:val="00672517"/>
    <w:pPr>
      <w:keepNext/>
      <w:pageBreakBefore/>
      <w:numPr>
        <w:numId w:val="32"/>
      </w:numPr>
      <w:jc w:val="center"/>
      <w:outlineLvl w:val="6"/>
    </w:pPr>
    <w:rPr>
      <w:b/>
      <w:caps/>
    </w:rPr>
  </w:style>
  <w:style w:type="paragraph" w:customStyle="1" w:styleId="MainHeading">
    <w:name w:val="Main Heading"/>
    <w:basedOn w:val="Body"/>
    <w:uiPriority w:val="1"/>
    <w:rsid w:val="000156F6"/>
    <w:pPr>
      <w:keepNext/>
      <w:keepLines/>
      <w:jc w:val="center"/>
    </w:pPr>
    <w:rPr>
      <w:b/>
      <w:bCs/>
      <w:caps/>
      <w:sz w:val="24"/>
      <w:szCs w:val="24"/>
    </w:rPr>
  </w:style>
  <w:style w:type="paragraph" w:customStyle="1" w:styleId="SchedulePart">
    <w:name w:val="Schedule Part #"/>
    <w:basedOn w:val="Body"/>
    <w:next w:val="Body"/>
    <w:uiPriority w:val="5"/>
    <w:qFormat/>
    <w:rsid w:val="00672517"/>
    <w:pPr>
      <w:keepNext/>
      <w:numPr>
        <w:ilvl w:val="1"/>
        <w:numId w:val="15"/>
      </w:numPr>
      <w:jc w:val="center"/>
      <w:outlineLvl w:val="8"/>
    </w:pPr>
    <w:rPr>
      <w:rFonts w:ascii="Arial Bold" w:hAnsi="Arial Bold"/>
      <w:b/>
      <w:caps/>
    </w:rPr>
  </w:style>
  <w:style w:type="paragraph" w:customStyle="1" w:styleId="Schedule">
    <w:name w:val="Schedule #"/>
    <w:basedOn w:val="Body"/>
    <w:next w:val="Body"/>
    <w:uiPriority w:val="5"/>
    <w:qFormat/>
    <w:rsid w:val="00672517"/>
    <w:pPr>
      <w:keepNext/>
      <w:pageBreakBefore/>
      <w:numPr>
        <w:numId w:val="15"/>
      </w:numPr>
      <w:jc w:val="center"/>
      <w:outlineLvl w:val="7"/>
    </w:pPr>
    <w:rPr>
      <w:b/>
      <w:caps/>
    </w:rPr>
  </w:style>
  <w:style w:type="paragraph" w:customStyle="1" w:styleId="SubHeading">
    <w:name w:val="Sub Heading"/>
    <w:basedOn w:val="Body"/>
    <w:next w:val="Body"/>
    <w:uiPriority w:val="1"/>
    <w:qFormat/>
    <w:rsid w:val="00E65405"/>
    <w:pPr>
      <w:keepNext/>
      <w:numPr>
        <w:numId w:val="16"/>
      </w:numPr>
      <w:jc w:val="center"/>
    </w:pPr>
    <w:rPr>
      <w:b/>
      <w:caps/>
    </w:rPr>
  </w:style>
  <w:style w:type="paragraph" w:styleId="EndnoteText">
    <w:name w:val="endnote text"/>
    <w:basedOn w:val="Normal"/>
    <w:link w:val="EndnoteTextChar"/>
    <w:uiPriority w:val="99"/>
    <w:semiHidden/>
    <w:rsid w:val="00E65405"/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65405"/>
    <w:rPr>
      <w:rFonts w:eastAsiaTheme="minorHAnsi" w:cstheme="minorBidi"/>
      <w:sz w:val="16"/>
      <w:lang w:val="en-GB"/>
    </w:rPr>
  </w:style>
  <w:style w:type="character" w:styleId="EndnoteReference">
    <w:name w:val="endnote reference"/>
    <w:uiPriority w:val="99"/>
    <w:semiHidden/>
    <w:rsid w:val="00E65405"/>
    <w:rPr>
      <w:vertAlign w:val="superscript"/>
      <w:lang w:val="en-GB"/>
    </w:rPr>
  </w:style>
  <w:style w:type="paragraph" w:styleId="TOC1">
    <w:name w:val="toc 1"/>
    <w:basedOn w:val="Normal"/>
    <w:next w:val="Normal"/>
    <w:uiPriority w:val="39"/>
    <w:qFormat/>
    <w:rsid w:val="00A70C08"/>
    <w:pPr>
      <w:tabs>
        <w:tab w:val="right" w:pos="9628"/>
      </w:tabs>
      <w:spacing w:after="240"/>
      <w:ind w:left="850" w:right="567" w:hanging="850"/>
      <w:jc w:val="left"/>
    </w:pPr>
    <w:rPr>
      <w:caps/>
    </w:rPr>
  </w:style>
  <w:style w:type="paragraph" w:styleId="TOC2">
    <w:name w:val="toc 2"/>
    <w:basedOn w:val="TOC1"/>
    <w:next w:val="Normal"/>
    <w:uiPriority w:val="39"/>
    <w:qFormat/>
    <w:rsid w:val="00E65405"/>
    <w:pPr>
      <w:ind w:left="1702"/>
    </w:pPr>
    <w:rPr>
      <w:caps w:val="0"/>
    </w:rPr>
  </w:style>
  <w:style w:type="paragraph" w:styleId="TOC3">
    <w:name w:val="toc 3"/>
    <w:basedOn w:val="TOC1"/>
    <w:next w:val="Normal"/>
    <w:uiPriority w:val="39"/>
    <w:semiHidden/>
    <w:qFormat/>
    <w:rsid w:val="00E65405"/>
    <w:pPr>
      <w:ind w:left="2552"/>
    </w:pPr>
    <w:rPr>
      <w:caps w:val="0"/>
    </w:rPr>
  </w:style>
  <w:style w:type="paragraph" w:styleId="TOC4">
    <w:name w:val="toc 4"/>
    <w:basedOn w:val="TOC1"/>
    <w:next w:val="Normal"/>
    <w:uiPriority w:val="39"/>
    <w:semiHidden/>
    <w:qFormat/>
    <w:rsid w:val="00E65405"/>
    <w:pPr>
      <w:ind w:left="0" w:firstLine="0"/>
    </w:pPr>
  </w:style>
  <w:style w:type="paragraph" w:styleId="TOC5">
    <w:name w:val="toc 5"/>
    <w:basedOn w:val="TOC1"/>
    <w:next w:val="Normal"/>
    <w:uiPriority w:val="39"/>
    <w:semiHidden/>
    <w:qFormat/>
    <w:rsid w:val="00E65405"/>
    <w:pPr>
      <w:ind w:firstLine="0"/>
    </w:pPr>
  </w:style>
  <w:style w:type="paragraph" w:styleId="TOC6">
    <w:name w:val="toc 6"/>
    <w:basedOn w:val="TOC1"/>
    <w:next w:val="Normal"/>
    <w:uiPriority w:val="39"/>
    <w:qFormat/>
    <w:rsid w:val="00B06BE3"/>
    <w:pPr>
      <w:ind w:left="0" w:firstLine="0"/>
    </w:pPr>
  </w:style>
  <w:style w:type="character" w:styleId="PlaceholderText">
    <w:name w:val="Placeholder Text"/>
    <w:basedOn w:val="DefaultParagraphFont"/>
    <w:uiPriority w:val="99"/>
    <w:semiHidden/>
    <w:rsid w:val="00E65405"/>
    <w:rPr>
      <w:color w:val="808080"/>
      <w:lang w:val="en-GB"/>
    </w:rPr>
  </w:style>
  <w:style w:type="paragraph" w:styleId="ListBullet">
    <w:name w:val="List Bullet"/>
    <w:basedOn w:val="Normal"/>
    <w:uiPriority w:val="4"/>
    <w:semiHidden/>
    <w:rsid w:val="00E65405"/>
    <w:pPr>
      <w:numPr>
        <w:numId w:val="7"/>
      </w:numPr>
      <w:contextualSpacing/>
    </w:pPr>
  </w:style>
  <w:style w:type="paragraph" w:styleId="ListNumber">
    <w:name w:val="List Number"/>
    <w:basedOn w:val="Normal"/>
    <w:uiPriority w:val="4"/>
    <w:semiHidden/>
    <w:rsid w:val="00E65405"/>
    <w:pPr>
      <w:numPr>
        <w:numId w:val="8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2"/>
    <w:semiHidden/>
    <w:rsid w:val="008A1797"/>
    <w:rPr>
      <w:rFonts w:eastAsiaTheme="majorEastAsia" w:cstheme="majorBidi"/>
      <w:b/>
      <w:caps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semiHidden/>
    <w:rsid w:val="008A1797"/>
    <w:rPr>
      <w:rFonts w:eastAsiaTheme="minorHAnsi" w:cstheme="minorBidi"/>
      <w:b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semiHidden/>
    <w:rsid w:val="008A1797"/>
    <w:rPr>
      <w:rFonts w:eastAsiaTheme="minorHAnsi" w:cstheme="minorBidi"/>
      <w:b/>
      <w:szCs w:val="24"/>
      <w:lang w:val="en-GB"/>
    </w:rPr>
  </w:style>
  <w:style w:type="table" w:styleId="TableGrid">
    <w:name w:val="Table Grid"/>
    <w:basedOn w:val="TableNormal"/>
    <w:rsid w:val="00E6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pagetext">
    <w:name w:val="Frontpage text"/>
    <w:basedOn w:val="Normal"/>
    <w:uiPriority w:val="99"/>
    <w:semiHidden/>
    <w:qFormat/>
    <w:rsid w:val="00004306"/>
    <w:pPr>
      <w:tabs>
        <w:tab w:val="left" w:pos="3686"/>
      </w:tabs>
      <w:jc w:val="left"/>
    </w:pPr>
    <w:rPr>
      <w:rFonts w:ascii="Arial Bold" w:hAnsi="Arial Bold"/>
      <w:b/>
      <w:caps/>
    </w:rPr>
  </w:style>
  <w:style w:type="character" w:customStyle="1" w:styleId="BodyboldCaps">
    <w:name w:val="Body bold Caps"/>
    <w:basedOn w:val="DefaultParagraphFont"/>
    <w:uiPriority w:val="5"/>
    <w:semiHidden/>
    <w:qFormat/>
    <w:rsid w:val="00E65405"/>
    <w:rPr>
      <w:rFonts w:ascii="Arial" w:hAnsi="Arial"/>
      <w:b/>
      <w:bCs/>
      <w:caps/>
      <w:smallCaps w:val="0"/>
      <w:sz w:val="20"/>
      <w:lang w:val="en-GB"/>
    </w:rPr>
  </w:style>
  <w:style w:type="paragraph" w:customStyle="1" w:styleId="Frontpagetexttitle">
    <w:name w:val="Frontpage text title"/>
    <w:basedOn w:val="Frontpagetext"/>
    <w:uiPriority w:val="99"/>
    <w:semiHidden/>
    <w:qFormat/>
    <w:rsid w:val="002A71A8"/>
    <w:pPr>
      <w:spacing w:after="120"/>
      <w:contextualSpacing/>
      <w:jc w:val="center"/>
    </w:pPr>
    <w:rPr>
      <w:rFonts w:ascii="Arial" w:hAnsi="Arial"/>
      <w:caps w:val="0"/>
    </w:rPr>
  </w:style>
  <w:style w:type="paragraph" w:styleId="NoSpacing">
    <w:name w:val="No Spacing"/>
    <w:uiPriority w:val="1"/>
    <w:semiHidden/>
    <w:rsid w:val="00E65405"/>
    <w:pPr>
      <w:jc w:val="both"/>
    </w:pPr>
    <w:rPr>
      <w:rFonts w:eastAsiaTheme="minorHAnsi" w:cs="Arial"/>
    </w:rPr>
  </w:style>
  <w:style w:type="character" w:customStyle="1" w:styleId="Heading4Char">
    <w:name w:val="Heading 4 Char"/>
    <w:basedOn w:val="DefaultParagraphFont"/>
    <w:link w:val="Heading4"/>
    <w:semiHidden/>
    <w:rsid w:val="000D2DF0"/>
    <w:rPr>
      <w:rFonts w:eastAsiaTheme="majorEastAsia" w:cstheme="majorBidi"/>
      <w:iCs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0D2DF0"/>
    <w:rPr>
      <w:rFonts w:eastAsiaTheme="majorEastAsia" w:cstheme="majorBidi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0D2DF0"/>
    <w:rPr>
      <w:rFonts w:eastAsiaTheme="majorEastAsia" w:cstheme="majorBidi"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F557E7"/>
    <w:rPr>
      <w:rFonts w:eastAsiaTheme="majorEastAsia" w:cstheme="majorBidi"/>
      <w:iCs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F557E7"/>
    <w:rPr>
      <w:rFonts w:eastAsiaTheme="majorEastAsia" w:cstheme="majorBidi"/>
      <w:color w:val="272727" w:themeColor="text1" w:themeTint="D8"/>
      <w:szCs w:val="21"/>
      <w:lang w:val="en-GB"/>
    </w:rPr>
  </w:style>
  <w:style w:type="paragraph" w:customStyle="1" w:styleId="Background">
    <w:name w:val="Background"/>
    <w:basedOn w:val="Body"/>
    <w:uiPriority w:val="99"/>
    <w:qFormat/>
    <w:rsid w:val="00CD360F"/>
    <w:pPr>
      <w:numPr>
        <w:ilvl w:val="1"/>
        <w:numId w:val="13"/>
      </w:numPr>
      <w:ind w:left="851" w:hanging="851"/>
    </w:pPr>
  </w:style>
  <w:style w:type="character" w:styleId="BookTitle">
    <w:name w:val="Book Title"/>
    <w:basedOn w:val="DefaultParagraphFont"/>
    <w:uiPriority w:val="33"/>
    <w:semiHidden/>
    <w:rsid w:val="00E65405"/>
    <w:rPr>
      <w:b/>
      <w:bCs/>
      <w:i/>
      <w:iCs/>
      <w:spacing w:val="5"/>
      <w:lang w:val="en-GB"/>
    </w:rPr>
  </w:style>
  <w:style w:type="numbering" w:customStyle="1" w:styleId="Bullets">
    <w:name w:val="Bullets"/>
    <w:basedOn w:val="NoList"/>
    <w:rsid w:val="00E65405"/>
    <w:pPr>
      <w:numPr>
        <w:numId w:val="2"/>
      </w:numPr>
    </w:pPr>
  </w:style>
  <w:style w:type="numbering" w:customStyle="1" w:styleId="CentredHeadings">
    <w:name w:val="Centred Headings"/>
    <w:basedOn w:val="NoList"/>
    <w:rsid w:val="00E65405"/>
    <w:pPr>
      <w:numPr>
        <w:numId w:val="3"/>
      </w:numPr>
    </w:pPr>
  </w:style>
  <w:style w:type="paragraph" w:customStyle="1" w:styleId="Definition1">
    <w:name w:val="Definition 1"/>
    <w:basedOn w:val="Body"/>
    <w:uiPriority w:val="4"/>
    <w:qFormat/>
    <w:rsid w:val="000156F6"/>
    <w:pPr>
      <w:numPr>
        <w:ilvl w:val="1"/>
        <w:numId w:val="5"/>
      </w:numPr>
    </w:pPr>
  </w:style>
  <w:style w:type="paragraph" w:customStyle="1" w:styleId="Definition2">
    <w:name w:val="Definition 2"/>
    <w:basedOn w:val="Body"/>
    <w:uiPriority w:val="4"/>
    <w:qFormat/>
    <w:rsid w:val="000156F6"/>
    <w:pPr>
      <w:numPr>
        <w:ilvl w:val="2"/>
        <w:numId w:val="5"/>
      </w:numPr>
    </w:pPr>
  </w:style>
  <w:style w:type="paragraph" w:customStyle="1" w:styleId="Definition3">
    <w:name w:val="Definition 3"/>
    <w:basedOn w:val="Body"/>
    <w:uiPriority w:val="4"/>
    <w:qFormat/>
    <w:rsid w:val="000156F6"/>
    <w:pPr>
      <w:numPr>
        <w:ilvl w:val="3"/>
        <w:numId w:val="5"/>
      </w:numPr>
    </w:pPr>
  </w:style>
  <w:style w:type="paragraph" w:customStyle="1" w:styleId="Definition4">
    <w:name w:val="Definition 4"/>
    <w:basedOn w:val="Body"/>
    <w:uiPriority w:val="4"/>
    <w:qFormat/>
    <w:rsid w:val="000156F6"/>
    <w:pPr>
      <w:numPr>
        <w:ilvl w:val="4"/>
        <w:numId w:val="5"/>
      </w:numPr>
    </w:pPr>
  </w:style>
  <w:style w:type="numbering" w:customStyle="1" w:styleId="DefinitionsNumbering">
    <w:name w:val="Definitions Numbering"/>
    <w:basedOn w:val="NoList"/>
    <w:rsid w:val="00E65405"/>
    <w:pPr>
      <w:numPr>
        <w:numId w:val="4"/>
      </w:numPr>
    </w:pPr>
  </w:style>
  <w:style w:type="character" w:styleId="Emphasis">
    <w:name w:val="Emphasis"/>
    <w:basedOn w:val="DefaultParagraphFont"/>
    <w:uiPriority w:val="20"/>
    <w:semiHidden/>
    <w:rsid w:val="00E65405"/>
    <w:rPr>
      <w:i/>
      <w:iCs/>
      <w:lang w:val="en-GB"/>
    </w:rPr>
  </w:style>
  <w:style w:type="numbering" w:customStyle="1" w:styleId="GeneralHeadings">
    <w:name w:val="General Headings"/>
    <w:basedOn w:val="NoList"/>
    <w:rsid w:val="00E65405"/>
    <w:pPr>
      <w:numPr>
        <w:numId w:val="6"/>
      </w:numPr>
    </w:pPr>
  </w:style>
  <w:style w:type="character" w:customStyle="1" w:styleId="Heading9Char">
    <w:name w:val="Heading 9 Char"/>
    <w:basedOn w:val="DefaultParagraphFont"/>
    <w:link w:val="Heading9"/>
    <w:semiHidden/>
    <w:rsid w:val="00F557E7"/>
    <w:rPr>
      <w:rFonts w:eastAsiaTheme="majorEastAsia" w:cstheme="majorBidi"/>
      <w:i/>
      <w:iCs/>
      <w:color w:val="272727" w:themeColor="text1" w:themeTint="D8"/>
      <w:szCs w:val="21"/>
      <w:lang w:val="en-GB"/>
    </w:rPr>
  </w:style>
  <w:style w:type="character" w:styleId="IntenseEmphasis">
    <w:name w:val="Intense Emphasis"/>
    <w:aliases w:val="PARTYNAME"/>
    <w:basedOn w:val="DefaultParagraphFont"/>
    <w:uiPriority w:val="21"/>
    <w:semiHidden/>
    <w:qFormat/>
    <w:rsid w:val="00E65405"/>
    <w:rPr>
      <w:rFonts w:ascii="Arial" w:hAnsi="Arial"/>
      <w:b/>
      <w:i w:val="0"/>
      <w:iCs/>
      <w:caps/>
      <w:smallCaps w:val="0"/>
      <w:color w:val="auto"/>
      <w:sz w:val="20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65405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65405"/>
    <w:rPr>
      <w:rFonts w:eastAsiaTheme="minorHAnsi" w:cstheme="minorBidi"/>
      <w:i/>
      <w:iCs/>
      <w:lang w:val="en-GB"/>
    </w:rPr>
  </w:style>
  <w:style w:type="character" w:styleId="IntenseReference">
    <w:name w:val="Intense Reference"/>
    <w:basedOn w:val="DefaultParagraphFont"/>
    <w:uiPriority w:val="32"/>
    <w:semiHidden/>
    <w:rsid w:val="00E65405"/>
    <w:rPr>
      <w:b/>
      <w:bCs/>
      <w:caps/>
      <w:smallCaps w:val="0"/>
      <w:color w:val="auto"/>
      <w:spacing w:val="5"/>
      <w:lang w:val="en-GB"/>
    </w:rPr>
  </w:style>
  <w:style w:type="character" w:customStyle="1" w:styleId="JobTitle">
    <w:name w:val="JobTitle"/>
    <w:basedOn w:val="DefaultParagraphFont"/>
    <w:uiPriority w:val="1"/>
    <w:semiHidden/>
    <w:qFormat/>
    <w:rsid w:val="00E65405"/>
    <w:rPr>
      <w:lang w:val="en-GB"/>
    </w:rPr>
  </w:style>
  <w:style w:type="paragraph" w:customStyle="1" w:styleId="Letterheaduserprofile">
    <w:name w:val="Letterhead userprofile"/>
    <w:basedOn w:val="Normal"/>
    <w:semiHidden/>
    <w:qFormat/>
    <w:rsid w:val="00E65405"/>
    <w:pPr>
      <w:jc w:val="right"/>
    </w:pPr>
    <w:rPr>
      <w:sz w:val="16"/>
      <w:szCs w:val="16"/>
    </w:rPr>
  </w:style>
  <w:style w:type="paragraph" w:styleId="ListParagraph">
    <w:name w:val="List Paragraph"/>
    <w:basedOn w:val="Normal"/>
    <w:uiPriority w:val="34"/>
    <w:semiHidden/>
    <w:rsid w:val="00E65405"/>
    <w:pPr>
      <w:ind w:left="720"/>
      <w:contextualSpacing/>
    </w:pPr>
  </w:style>
  <w:style w:type="numbering" w:customStyle="1" w:styleId="MainNumbering">
    <w:name w:val="Main Numbering"/>
    <w:basedOn w:val="NoList"/>
    <w:rsid w:val="00E65405"/>
    <w:pPr>
      <w:numPr>
        <w:numId w:val="12"/>
      </w:numPr>
    </w:pPr>
  </w:style>
  <w:style w:type="paragraph" w:customStyle="1" w:styleId="Parties">
    <w:name w:val="Parties"/>
    <w:basedOn w:val="Body"/>
    <w:uiPriority w:val="99"/>
    <w:qFormat/>
    <w:rsid w:val="006E7D1B"/>
    <w:pPr>
      <w:numPr>
        <w:numId w:val="13"/>
      </w:numPr>
      <w:ind w:left="851" w:hanging="851"/>
    </w:pPr>
  </w:style>
  <w:style w:type="numbering" w:customStyle="1" w:styleId="PartiesandBackground">
    <w:name w:val="Parties and Background"/>
    <w:basedOn w:val="NoList"/>
    <w:rsid w:val="00E65405"/>
    <w:pPr>
      <w:numPr>
        <w:numId w:val="13"/>
      </w:numPr>
    </w:pPr>
  </w:style>
  <w:style w:type="paragraph" w:customStyle="1" w:styleId="Partners">
    <w:name w:val="Partners"/>
    <w:basedOn w:val="Normal"/>
    <w:uiPriority w:val="99"/>
    <w:semiHidden/>
    <w:qFormat/>
    <w:rsid w:val="00E65405"/>
    <w:pPr>
      <w:spacing w:after="40"/>
      <w:jc w:val="left"/>
    </w:pPr>
    <w:rPr>
      <w:rFonts w:ascii="Bliss 2 Regular" w:hAnsi="Bliss 2 Regular"/>
      <w:sz w:val="10"/>
      <w:szCs w:val="10"/>
    </w:rPr>
  </w:style>
  <w:style w:type="paragraph" w:styleId="Quote">
    <w:name w:val="Quote"/>
    <w:basedOn w:val="Normal"/>
    <w:next w:val="Normal"/>
    <w:link w:val="QuoteChar"/>
    <w:uiPriority w:val="4"/>
    <w:rsid w:val="00E6540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4"/>
    <w:rsid w:val="00E65405"/>
    <w:rPr>
      <w:rFonts w:eastAsiaTheme="minorHAnsi" w:cstheme="minorBidi"/>
      <w:i/>
      <w:iCs/>
      <w:color w:val="404040" w:themeColor="text1" w:themeTint="BF"/>
      <w:lang w:val="en-GB"/>
    </w:rPr>
  </w:style>
  <w:style w:type="paragraph" w:styleId="Signature">
    <w:name w:val="Signature"/>
    <w:basedOn w:val="Normal"/>
    <w:link w:val="SignatureChar"/>
    <w:uiPriority w:val="99"/>
    <w:rsid w:val="00E65405"/>
    <w:pPr>
      <w:jc w:val="left"/>
    </w:pPr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B34F20"/>
    <w:rPr>
      <w:rFonts w:eastAsiaTheme="minorHAnsi" w:cstheme="minorBidi"/>
      <w:b/>
      <w:lang w:val="en-GB"/>
    </w:rPr>
  </w:style>
  <w:style w:type="character" w:styleId="Strong">
    <w:name w:val="Strong"/>
    <w:basedOn w:val="DefaultParagraphFont"/>
    <w:uiPriority w:val="22"/>
    <w:semiHidden/>
    <w:rsid w:val="00E6540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6540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65405"/>
    <w:rPr>
      <w:rFonts w:asciiTheme="minorHAnsi" w:eastAsiaTheme="minorEastAsia" w:hAnsiTheme="minorHAnsi" w:cstheme="minorBidi"/>
      <w:color w:val="5A5A5A" w:themeColor="text1" w:themeTint="A5"/>
      <w:spacing w:val="15"/>
      <w:sz w:val="22"/>
      <w:lang w:val="en-GB"/>
    </w:rPr>
  </w:style>
  <w:style w:type="character" w:styleId="SubtleEmphasis">
    <w:name w:val="Subtle Emphasis"/>
    <w:basedOn w:val="DefaultParagraphFont"/>
    <w:uiPriority w:val="19"/>
    <w:semiHidden/>
    <w:rsid w:val="00E65405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31"/>
    <w:semiHidden/>
    <w:qFormat/>
    <w:rsid w:val="00E65405"/>
    <w:rPr>
      <w:rFonts w:ascii="Arial" w:hAnsi="Arial"/>
      <w:caps/>
      <w:smallCaps w:val="0"/>
      <w:color w:val="auto"/>
      <w:lang w:val="en-GB"/>
    </w:rPr>
  </w:style>
  <w:style w:type="paragraph" w:styleId="Title">
    <w:name w:val="Title"/>
    <w:basedOn w:val="Normal"/>
    <w:next w:val="Normal"/>
    <w:link w:val="TitleChar"/>
    <w:uiPriority w:val="10"/>
    <w:semiHidden/>
    <w:rsid w:val="00E654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6540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customStyle="1" w:styleId="Parties-Emphasis-Paragraph">
    <w:name w:val="Parties - Emphasis - Paragraph"/>
    <w:basedOn w:val="MainHeading"/>
    <w:semiHidden/>
    <w:qFormat/>
    <w:rsid w:val="009E563B"/>
    <w:rPr>
      <w:rFonts w:ascii="Arial Bold" w:hAnsi="Arial Bold"/>
      <w:sz w:val="20"/>
    </w:rPr>
  </w:style>
  <w:style w:type="paragraph" w:customStyle="1" w:styleId="Definition">
    <w:name w:val="Definition"/>
    <w:basedOn w:val="Normal"/>
    <w:next w:val="Normal"/>
    <w:uiPriority w:val="4"/>
    <w:qFormat/>
    <w:rsid w:val="00E65405"/>
    <w:pPr>
      <w:numPr>
        <w:numId w:val="5"/>
      </w:numPr>
      <w:spacing w:after="240"/>
    </w:pPr>
    <w:rPr>
      <w:b/>
    </w:rPr>
  </w:style>
  <w:style w:type="paragraph" w:customStyle="1" w:styleId="PartyName0">
    <w:name w:val="Party Name"/>
    <w:basedOn w:val="Normal"/>
    <w:next w:val="Normal"/>
    <w:link w:val="PartyNameChar"/>
    <w:semiHidden/>
    <w:qFormat/>
    <w:rsid w:val="00067E89"/>
    <w:pPr>
      <w:keepNext/>
      <w:spacing w:after="240"/>
    </w:pPr>
    <w:rPr>
      <w:b/>
      <w:caps/>
    </w:rPr>
  </w:style>
  <w:style w:type="character" w:customStyle="1" w:styleId="BodyChar">
    <w:name w:val="Body Char"/>
    <w:basedOn w:val="DefaultParagraphFont"/>
    <w:link w:val="Body"/>
    <w:rsid w:val="00B34F20"/>
    <w:rPr>
      <w:rFonts w:eastAsiaTheme="minorHAnsi" w:cstheme="minorBidi"/>
      <w:lang w:val="en-GB"/>
    </w:rPr>
  </w:style>
  <w:style w:type="character" w:customStyle="1" w:styleId="Body1Char">
    <w:name w:val="Body 1 Char"/>
    <w:basedOn w:val="BodyChar"/>
    <w:link w:val="Body1"/>
    <w:rsid w:val="00BD3FA1"/>
    <w:rPr>
      <w:rFonts w:eastAsiaTheme="minorHAnsi" w:cstheme="minorBidi"/>
      <w:lang w:val="en-GB"/>
    </w:rPr>
  </w:style>
  <w:style w:type="character" w:customStyle="1" w:styleId="PartyNameChar">
    <w:name w:val="Party Name Char"/>
    <w:basedOn w:val="DefaultParagraphFont"/>
    <w:link w:val="PartyName0"/>
    <w:semiHidden/>
    <w:rsid w:val="00067E89"/>
    <w:rPr>
      <w:rFonts w:eastAsiaTheme="minorHAnsi" w:cstheme="minorBidi"/>
      <w:b/>
      <w:caps/>
      <w:lang w:val="en-GB"/>
    </w:rPr>
  </w:style>
  <w:style w:type="paragraph" w:customStyle="1" w:styleId="AddtoTOC">
    <w:name w:val="Add to TOC"/>
    <w:basedOn w:val="Heading1"/>
    <w:link w:val="AddtoTOCChar"/>
    <w:uiPriority w:val="99"/>
    <w:qFormat/>
    <w:rsid w:val="00E65405"/>
    <w:pPr>
      <w:jc w:val="left"/>
    </w:pPr>
    <w:rPr>
      <w:b w:val="0"/>
      <w:caps w:val="0"/>
    </w:rPr>
  </w:style>
  <w:style w:type="character" w:customStyle="1" w:styleId="AddtoTOCChar">
    <w:name w:val="Add to TOC Char"/>
    <w:basedOn w:val="Heading1Char"/>
    <w:link w:val="AddtoTOC"/>
    <w:uiPriority w:val="99"/>
    <w:rsid w:val="00A97AE0"/>
    <w:rPr>
      <w:rFonts w:eastAsiaTheme="majorEastAsia" w:cstheme="majorBidi"/>
      <w:b w:val="0"/>
      <w:caps w:val="0"/>
      <w:szCs w:val="3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E654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3E39"/>
    <w:rPr>
      <w:rFonts w:eastAsiaTheme="minorHAnsi" w:cstheme="minorBidi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4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405"/>
    <w:rPr>
      <w:rFonts w:ascii="Segoe UI" w:hAnsi="Segoe UI" w:eastAsiaTheme="minorHAnsi" w:cs="Segoe UI"/>
      <w:sz w:val="18"/>
      <w:szCs w:val="18"/>
      <w:lang w:val="en-GB"/>
    </w:rPr>
  </w:style>
  <w:style w:type="paragraph" w:styleId="BlockText">
    <w:name w:val="Block Text"/>
    <w:basedOn w:val="Normal"/>
    <w:uiPriority w:val="99"/>
    <w:semiHidden/>
    <w:unhideWhenUsed/>
    <w:rsid w:val="00E65405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asciiTheme="minorHAnsi" w:eastAsiaTheme="minorEastAsia" w:hAnsiTheme="minorHAnsi"/>
      <w:i/>
      <w:iCs/>
    </w:rPr>
  </w:style>
  <w:style w:type="character" w:customStyle="1" w:styleId="Bodybold">
    <w:name w:val="Body bold"/>
    <w:basedOn w:val="DefaultParagraphFont"/>
    <w:uiPriority w:val="1"/>
    <w:semiHidden/>
    <w:qFormat/>
    <w:rsid w:val="00953F53"/>
    <w:rPr>
      <w:rFonts w:ascii="Arial Bold" w:hAnsi="Arial Bold"/>
      <w:b/>
      <w:bCs/>
      <w:caps w:val="0"/>
      <w:sz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6540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40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405"/>
    <w:rPr>
      <w:rFonts w:eastAsiaTheme="minorHAnsi" w:cstheme="minorBid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405"/>
    <w:rPr>
      <w:rFonts w:eastAsiaTheme="minorHAnsi" w:cstheme="minorBidi"/>
      <w:b/>
      <w:bCs/>
      <w:lang w:val="en-GB"/>
    </w:rPr>
  </w:style>
  <w:style w:type="paragraph" w:customStyle="1" w:styleId="Emailsignoff">
    <w:name w:val="Email signoff"/>
    <w:basedOn w:val="Body"/>
    <w:semiHidden/>
    <w:qFormat/>
    <w:rsid w:val="00E65405"/>
    <w:rPr>
      <w:b/>
    </w:rPr>
  </w:style>
  <w:style w:type="paragraph" w:styleId="Index1">
    <w:name w:val="index 1"/>
    <w:basedOn w:val="Normal"/>
    <w:next w:val="Normal"/>
    <w:autoRedefine/>
    <w:uiPriority w:val="99"/>
    <w:semiHidden/>
    <w:rsid w:val="00FE6635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E65405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E65405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E65405"/>
    <w:pPr>
      <w:ind w:left="800" w:hanging="200"/>
    </w:pPr>
  </w:style>
  <w:style w:type="paragraph" w:customStyle="1" w:styleId="LegalDisclaimer">
    <w:name w:val="Legal Disclaimer"/>
    <w:basedOn w:val="Footer"/>
    <w:link w:val="LegalDisclaimerChar"/>
    <w:semiHidden/>
    <w:qFormat/>
    <w:rsid w:val="00E65405"/>
    <w:pPr>
      <w:spacing w:after="240"/>
      <w:jc w:val="center"/>
    </w:pPr>
    <w:rPr>
      <w:sz w:val="12"/>
    </w:rPr>
  </w:style>
  <w:style w:type="character" w:customStyle="1" w:styleId="LegalDisclaimerChar">
    <w:name w:val="Legal Disclaimer Char"/>
    <w:basedOn w:val="FooterChar"/>
    <w:link w:val="LegalDisclaimer"/>
    <w:semiHidden/>
    <w:rsid w:val="00E65405"/>
    <w:rPr>
      <w:rFonts w:eastAsiaTheme="minorHAnsi" w:cstheme="minorBidi"/>
      <w:sz w:val="12"/>
      <w:lang w:val="en-GB"/>
    </w:rPr>
  </w:style>
  <w:style w:type="paragraph" w:customStyle="1" w:styleId="LegalFooterAddress">
    <w:name w:val="Legal Footer Address"/>
    <w:basedOn w:val="Footer"/>
    <w:semiHidden/>
    <w:qFormat/>
    <w:rsid w:val="00E65405"/>
    <w:pPr>
      <w:spacing w:after="120"/>
      <w:jc w:val="center"/>
    </w:pPr>
    <w:rPr>
      <w:rFonts w:eastAsia="Times New Roman" w:cs="Times New Roman"/>
      <w:sz w:val="13"/>
      <w:szCs w:val="12"/>
    </w:rPr>
  </w:style>
  <w:style w:type="paragraph" w:customStyle="1" w:styleId="LegalFooterCompanyName">
    <w:name w:val="Legal Footer Company Name"/>
    <w:basedOn w:val="Footer"/>
    <w:link w:val="LegalFooterCompanyNameChar"/>
    <w:semiHidden/>
    <w:qFormat/>
    <w:rsid w:val="00E65405"/>
    <w:pPr>
      <w:spacing w:after="120"/>
      <w:jc w:val="center"/>
    </w:pPr>
    <w:rPr>
      <w:sz w:val="15"/>
    </w:rPr>
  </w:style>
  <w:style w:type="character" w:customStyle="1" w:styleId="LegalFooterCompanyNameChar">
    <w:name w:val="Legal Footer Company Name Char"/>
    <w:basedOn w:val="FooterChar"/>
    <w:link w:val="LegalFooterCompanyName"/>
    <w:semiHidden/>
    <w:rsid w:val="00E65405"/>
    <w:rPr>
      <w:rFonts w:eastAsiaTheme="minorHAnsi" w:cstheme="minorBidi"/>
      <w:sz w:val="15"/>
      <w:lang w:val="en-GB"/>
    </w:rPr>
  </w:style>
  <w:style w:type="paragraph" w:styleId="ListContinue">
    <w:name w:val="List Continue"/>
    <w:basedOn w:val="Normal"/>
    <w:uiPriority w:val="99"/>
    <w:semiHidden/>
    <w:rsid w:val="00E6540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E65405"/>
    <w:pPr>
      <w:spacing w:after="120"/>
      <w:ind w:left="566"/>
      <w:contextualSpacing/>
    </w:pPr>
  </w:style>
  <w:style w:type="paragraph" w:styleId="ListNumber2">
    <w:name w:val="List Number 2"/>
    <w:basedOn w:val="Normal"/>
    <w:uiPriority w:val="99"/>
    <w:semiHidden/>
    <w:rsid w:val="00E65405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rsid w:val="00E65405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rsid w:val="00E65405"/>
    <w:pPr>
      <w:numPr>
        <w:numId w:val="11"/>
      </w:numPr>
      <w:contextualSpacing/>
    </w:pPr>
  </w:style>
  <w:style w:type="paragraph" w:customStyle="1" w:styleId="SCHHeading1">
    <w:name w:val="SCH Heading 1"/>
    <w:basedOn w:val="SCHLevel1"/>
    <w:next w:val="SCHLevel2"/>
    <w:uiPriority w:val="99"/>
    <w:qFormat/>
    <w:rsid w:val="003F14FD"/>
    <w:pPr>
      <w:keepNext/>
    </w:pPr>
    <w:rPr>
      <w:b/>
      <w:caps/>
    </w:rPr>
  </w:style>
  <w:style w:type="paragraph" w:customStyle="1" w:styleId="SCHHeading2">
    <w:name w:val="SCH Heading 2"/>
    <w:basedOn w:val="SCHLevel2"/>
    <w:next w:val="SCHLevel3"/>
    <w:uiPriority w:val="99"/>
    <w:qFormat/>
    <w:rsid w:val="00EC26D4"/>
    <w:pPr>
      <w:keepNext/>
    </w:pPr>
    <w:rPr>
      <w:b/>
    </w:rPr>
  </w:style>
  <w:style w:type="paragraph" w:customStyle="1" w:styleId="SCHHeading3">
    <w:name w:val="SCH Heading 3"/>
    <w:basedOn w:val="SCHLevel3"/>
    <w:next w:val="SCHLevel4"/>
    <w:uiPriority w:val="99"/>
    <w:qFormat/>
    <w:rsid w:val="00EC26D4"/>
    <w:pPr>
      <w:keepNext/>
    </w:pPr>
    <w:rPr>
      <w:b/>
    </w:rPr>
  </w:style>
  <w:style w:type="paragraph" w:styleId="TOCHeading">
    <w:name w:val="TOC Heading"/>
    <w:basedOn w:val="Heading1"/>
    <w:next w:val="Normal"/>
    <w:uiPriority w:val="39"/>
    <w:semiHidden/>
    <w:qFormat/>
    <w:rsid w:val="00E65405"/>
    <w:pPr>
      <w:keepLines/>
      <w:spacing w:before="240" w:after="0"/>
      <w:outlineLvl w:val="9"/>
    </w:pPr>
    <w:rPr>
      <w:rFonts w:asciiTheme="majorHAnsi" w:hAnsiTheme="majorHAnsi"/>
      <w:b w:val="0"/>
      <w:caps w:val="0"/>
      <w:sz w:val="32"/>
    </w:rPr>
  </w:style>
  <w:style w:type="paragraph" w:customStyle="1" w:styleId="Level1asHeading">
    <w:name w:val="Level 1 as Heading"/>
    <w:basedOn w:val="Level1"/>
    <w:next w:val="Level2"/>
    <w:uiPriority w:val="2"/>
    <w:qFormat/>
    <w:rsid w:val="008C0076"/>
    <w:pPr>
      <w:keepNext/>
      <w:outlineLvl w:val="0"/>
    </w:pPr>
    <w:rPr>
      <w:b/>
      <w:caps/>
    </w:rPr>
  </w:style>
  <w:style w:type="paragraph" w:customStyle="1" w:styleId="Level2asHeading">
    <w:name w:val="Level 2 as Heading"/>
    <w:basedOn w:val="Level2"/>
    <w:next w:val="Level3"/>
    <w:uiPriority w:val="2"/>
    <w:qFormat/>
    <w:rsid w:val="008C0076"/>
    <w:pPr>
      <w:keepNext/>
      <w:outlineLvl w:val="1"/>
    </w:pPr>
    <w:rPr>
      <w:b/>
    </w:rPr>
  </w:style>
  <w:style w:type="paragraph" w:customStyle="1" w:styleId="Level3asHeading">
    <w:name w:val="Level 3 as Heading"/>
    <w:basedOn w:val="Level3"/>
    <w:next w:val="Level4"/>
    <w:uiPriority w:val="2"/>
    <w:qFormat/>
    <w:rsid w:val="00C945D5"/>
    <w:pPr>
      <w:keepNext/>
      <w:outlineLvl w:val="2"/>
    </w:pPr>
    <w:rPr>
      <w:b/>
    </w:rPr>
  </w:style>
  <w:style w:type="paragraph" w:customStyle="1" w:styleId="SCHLevel1">
    <w:name w:val="SCH Level 1"/>
    <w:basedOn w:val="BodyText"/>
    <w:uiPriority w:val="99"/>
    <w:qFormat/>
    <w:rsid w:val="00423077"/>
    <w:pPr>
      <w:numPr>
        <w:ilvl w:val="2"/>
        <w:numId w:val="15"/>
      </w:numPr>
      <w:spacing w:after="240"/>
    </w:pPr>
  </w:style>
  <w:style w:type="paragraph" w:customStyle="1" w:styleId="SCHLevel2">
    <w:name w:val="SCH Level 2"/>
    <w:basedOn w:val="BodyText"/>
    <w:uiPriority w:val="99"/>
    <w:qFormat/>
    <w:rsid w:val="00EC26D4"/>
    <w:pPr>
      <w:numPr>
        <w:ilvl w:val="3"/>
        <w:numId w:val="15"/>
      </w:numPr>
      <w:spacing w:after="240"/>
    </w:pPr>
  </w:style>
  <w:style w:type="paragraph" w:customStyle="1" w:styleId="SCHLevel3">
    <w:name w:val="SCH Level 3"/>
    <w:basedOn w:val="BodyText"/>
    <w:uiPriority w:val="99"/>
    <w:qFormat/>
    <w:rsid w:val="00EC26D4"/>
    <w:pPr>
      <w:numPr>
        <w:ilvl w:val="4"/>
        <w:numId w:val="15"/>
      </w:numPr>
      <w:spacing w:after="240"/>
    </w:pPr>
  </w:style>
  <w:style w:type="paragraph" w:customStyle="1" w:styleId="SCHLevel4">
    <w:name w:val="SCH Level 4"/>
    <w:basedOn w:val="BodyText"/>
    <w:uiPriority w:val="99"/>
    <w:qFormat/>
    <w:rsid w:val="008171C4"/>
    <w:pPr>
      <w:numPr>
        <w:ilvl w:val="5"/>
        <w:numId w:val="15"/>
      </w:numPr>
      <w:spacing w:after="240"/>
    </w:pPr>
  </w:style>
  <w:style w:type="paragraph" w:customStyle="1" w:styleId="SCHLevel5">
    <w:name w:val="SCH Level 5"/>
    <w:basedOn w:val="BodyText"/>
    <w:uiPriority w:val="99"/>
    <w:qFormat/>
    <w:rsid w:val="00E34FAE"/>
    <w:pPr>
      <w:numPr>
        <w:ilvl w:val="6"/>
        <w:numId w:val="15"/>
      </w:numPr>
      <w:spacing w:after="240"/>
    </w:pPr>
  </w:style>
  <w:style w:type="paragraph" w:customStyle="1" w:styleId="SCHLevel6">
    <w:name w:val="SCH Level 6"/>
    <w:basedOn w:val="BodyText"/>
    <w:uiPriority w:val="99"/>
    <w:qFormat/>
    <w:rsid w:val="004F3570"/>
    <w:pPr>
      <w:numPr>
        <w:ilvl w:val="7"/>
        <w:numId w:val="15"/>
      </w:numPr>
      <w:spacing w:after="240"/>
    </w:pPr>
  </w:style>
  <w:style w:type="paragraph" w:customStyle="1" w:styleId="DocumentType">
    <w:name w:val="Document Type"/>
    <w:basedOn w:val="Frontpagetext"/>
    <w:uiPriority w:val="99"/>
    <w:semiHidden/>
    <w:qFormat/>
    <w:rsid w:val="00FA7B15"/>
    <w:pPr>
      <w:spacing w:before="120" w:after="240"/>
      <w:contextualSpacing/>
      <w:jc w:val="center"/>
    </w:pPr>
    <w:rPr>
      <w:sz w:val="24"/>
    </w:rPr>
  </w:style>
  <w:style w:type="paragraph" w:styleId="TOC9">
    <w:name w:val="toc 9"/>
    <w:basedOn w:val="Normal"/>
    <w:next w:val="Normal"/>
    <w:autoRedefine/>
    <w:uiPriority w:val="39"/>
    <w:rsid w:val="00A70C08"/>
    <w:pPr>
      <w:tabs>
        <w:tab w:val="right" w:pos="9628"/>
      </w:tabs>
      <w:spacing w:after="240"/>
      <w:ind w:left="1441" w:hanging="590"/>
      <w:jc w:val="left"/>
    </w:pPr>
  </w:style>
  <w:style w:type="paragraph" w:styleId="TOC8">
    <w:name w:val="toc 8"/>
    <w:basedOn w:val="Normal"/>
    <w:next w:val="Normal"/>
    <w:autoRedefine/>
    <w:uiPriority w:val="39"/>
    <w:rsid w:val="00F31D60"/>
    <w:pPr>
      <w:tabs>
        <w:tab w:val="right" w:pos="9628"/>
      </w:tabs>
      <w:spacing w:after="240"/>
      <w:jc w:val="left"/>
    </w:pPr>
    <w:rPr>
      <w:caps/>
      <w:noProof/>
    </w:rPr>
  </w:style>
  <w:style w:type="paragraph" w:customStyle="1" w:styleId="Body7">
    <w:name w:val="Body 7"/>
    <w:basedOn w:val="Body"/>
    <w:qFormat/>
    <w:rsid w:val="00AD00D1"/>
    <w:pPr>
      <w:numPr>
        <w:ilvl w:val="6"/>
        <w:numId w:val="1"/>
      </w:numPr>
    </w:pPr>
  </w:style>
  <w:style w:type="paragraph" w:customStyle="1" w:styleId="Level7">
    <w:name w:val="Level 7"/>
    <w:basedOn w:val="Body7"/>
    <w:uiPriority w:val="3"/>
    <w:qFormat/>
    <w:rsid w:val="00F80F3E"/>
    <w:pPr>
      <w:numPr>
        <w:numId w:val="18"/>
      </w:numPr>
    </w:pPr>
  </w:style>
  <w:style w:type="paragraph" w:customStyle="1" w:styleId="SCHLevel7">
    <w:name w:val="SCH Level 7"/>
    <w:basedOn w:val="BodyText"/>
    <w:uiPriority w:val="99"/>
    <w:qFormat/>
    <w:rsid w:val="00423077"/>
    <w:pPr>
      <w:numPr>
        <w:ilvl w:val="8"/>
        <w:numId w:val="15"/>
      </w:numPr>
      <w:spacing w:after="240"/>
    </w:pPr>
  </w:style>
  <w:style w:type="paragraph" w:styleId="TOC7">
    <w:name w:val="toc 7"/>
    <w:basedOn w:val="Normal"/>
    <w:next w:val="Normal"/>
    <w:autoRedefine/>
    <w:uiPriority w:val="39"/>
    <w:unhideWhenUsed/>
    <w:rsid w:val="00A70C08"/>
    <w:pPr>
      <w:tabs>
        <w:tab w:val="right" w:leader="dot" w:pos="9628"/>
      </w:tabs>
      <w:spacing w:after="240"/>
      <w:ind w:left="851" w:right="567"/>
      <w:jc w:val="left"/>
    </w:pPr>
  </w:style>
  <w:style w:type="paragraph" w:customStyle="1" w:styleId="Appendix-Part">
    <w:name w:val="Appendix - Part #"/>
    <w:basedOn w:val="SchedulePart"/>
    <w:next w:val="Body"/>
    <w:uiPriority w:val="5"/>
    <w:qFormat/>
    <w:rsid w:val="00672517"/>
    <w:pPr>
      <w:numPr>
        <w:numId w:val="32"/>
      </w:numPr>
    </w:pPr>
  </w:style>
  <w:style w:type="paragraph" w:customStyle="1" w:styleId="APPHeading1">
    <w:name w:val="APP Heading 1"/>
    <w:basedOn w:val="APPLevel1"/>
    <w:uiPriority w:val="6"/>
    <w:qFormat/>
    <w:rsid w:val="00BD771A"/>
    <w:pPr>
      <w:keepNext/>
    </w:pPr>
    <w:rPr>
      <w:b/>
      <w:caps/>
    </w:rPr>
  </w:style>
  <w:style w:type="paragraph" w:customStyle="1" w:styleId="APPLevel1">
    <w:name w:val="APP Level 1"/>
    <w:basedOn w:val="BodyText"/>
    <w:uiPriority w:val="6"/>
    <w:qFormat/>
    <w:rsid w:val="00B45446"/>
    <w:pPr>
      <w:numPr>
        <w:ilvl w:val="2"/>
        <w:numId w:val="32"/>
      </w:numPr>
      <w:spacing w:after="240"/>
    </w:pPr>
  </w:style>
  <w:style w:type="paragraph" w:customStyle="1" w:styleId="APPLevel2">
    <w:name w:val="APP Level 2"/>
    <w:basedOn w:val="BodyText"/>
    <w:uiPriority w:val="6"/>
    <w:qFormat/>
    <w:rsid w:val="00B45446"/>
    <w:pPr>
      <w:numPr>
        <w:ilvl w:val="3"/>
        <w:numId w:val="32"/>
      </w:numPr>
      <w:spacing w:after="240"/>
    </w:pPr>
  </w:style>
  <w:style w:type="paragraph" w:customStyle="1" w:styleId="APPLevel3">
    <w:name w:val="APP Level 3"/>
    <w:basedOn w:val="BodyText"/>
    <w:uiPriority w:val="6"/>
    <w:qFormat/>
    <w:rsid w:val="00B45446"/>
    <w:pPr>
      <w:numPr>
        <w:ilvl w:val="4"/>
        <w:numId w:val="32"/>
      </w:numPr>
      <w:spacing w:after="240"/>
    </w:pPr>
  </w:style>
  <w:style w:type="paragraph" w:customStyle="1" w:styleId="APPLevel4">
    <w:name w:val="APP Level 4"/>
    <w:basedOn w:val="BodyText"/>
    <w:uiPriority w:val="6"/>
    <w:qFormat/>
    <w:rsid w:val="00B45446"/>
    <w:pPr>
      <w:numPr>
        <w:ilvl w:val="5"/>
        <w:numId w:val="32"/>
      </w:numPr>
      <w:spacing w:after="240"/>
    </w:pPr>
  </w:style>
  <w:style w:type="paragraph" w:customStyle="1" w:styleId="APPLevel5">
    <w:name w:val="APP Level 5"/>
    <w:basedOn w:val="BodyText"/>
    <w:uiPriority w:val="6"/>
    <w:qFormat/>
    <w:rsid w:val="00B45446"/>
    <w:pPr>
      <w:numPr>
        <w:ilvl w:val="6"/>
        <w:numId w:val="32"/>
      </w:numPr>
      <w:spacing w:after="240"/>
    </w:pPr>
  </w:style>
  <w:style w:type="paragraph" w:customStyle="1" w:styleId="APPLevel6">
    <w:name w:val="APP Level 6"/>
    <w:basedOn w:val="BodyText"/>
    <w:uiPriority w:val="6"/>
    <w:qFormat/>
    <w:rsid w:val="00B45446"/>
    <w:pPr>
      <w:numPr>
        <w:ilvl w:val="7"/>
        <w:numId w:val="32"/>
      </w:numPr>
      <w:spacing w:after="240"/>
    </w:pPr>
  </w:style>
  <w:style w:type="paragraph" w:customStyle="1" w:styleId="APPLevel7">
    <w:name w:val="APP Level 7"/>
    <w:basedOn w:val="BodyText"/>
    <w:uiPriority w:val="6"/>
    <w:qFormat/>
    <w:rsid w:val="00B45446"/>
    <w:pPr>
      <w:numPr>
        <w:ilvl w:val="8"/>
        <w:numId w:val="32"/>
      </w:numPr>
      <w:spacing w:after="240"/>
    </w:pPr>
  </w:style>
  <w:style w:type="paragraph" w:customStyle="1" w:styleId="APPHeading2">
    <w:name w:val="APP Heading 2"/>
    <w:basedOn w:val="APPLevel2"/>
    <w:uiPriority w:val="6"/>
    <w:qFormat/>
    <w:rsid w:val="00BD771A"/>
    <w:pPr>
      <w:keepNext/>
    </w:pPr>
    <w:rPr>
      <w:b/>
    </w:rPr>
  </w:style>
  <w:style w:type="paragraph" w:customStyle="1" w:styleId="APPHeading3">
    <w:name w:val="APP Heading 3"/>
    <w:basedOn w:val="APPLevel3"/>
    <w:next w:val="APPLevel4"/>
    <w:uiPriority w:val="6"/>
    <w:qFormat/>
    <w:rsid w:val="00BD771A"/>
    <w:pPr>
      <w:keepNext/>
    </w:pPr>
    <w:rPr>
      <w:b/>
    </w:rPr>
  </w:style>
  <w:style w:type="paragraph" w:customStyle="1" w:styleId="SCHHeading4">
    <w:name w:val="SCH Heading 4"/>
    <w:basedOn w:val="APPLevel4"/>
    <w:uiPriority w:val="99"/>
    <w:semiHidden/>
    <w:qFormat/>
    <w:rsid w:val="00FE4E5C"/>
    <w:pPr>
      <w:numPr>
        <w:ilvl w:val="0"/>
        <w:numId w:val="0"/>
      </w:numPr>
      <w:ind w:left="2552" w:hanging="851"/>
    </w:pPr>
  </w:style>
  <w:style w:type="paragraph" w:customStyle="1" w:styleId="APPHeading4">
    <w:name w:val="APP Heading 4"/>
    <w:basedOn w:val="APPLevel4"/>
    <w:semiHidden/>
    <w:qFormat/>
    <w:rsid w:val="0059278B"/>
  </w:style>
  <w:style w:type="paragraph" w:customStyle="1" w:styleId="SCHHeading5">
    <w:name w:val="SCH Heading 5"/>
    <w:basedOn w:val="APPLevel5"/>
    <w:uiPriority w:val="99"/>
    <w:semiHidden/>
    <w:qFormat/>
    <w:rsid w:val="00FE4E5C"/>
  </w:style>
  <w:style w:type="paragraph" w:customStyle="1" w:styleId="APPHeading5">
    <w:name w:val="APP Heading 5"/>
    <w:basedOn w:val="APPLevel5"/>
    <w:uiPriority w:val="6"/>
    <w:semiHidden/>
    <w:qFormat/>
    <w:rsid w:val="00FE4E5C"/>
  </w:style>
  <w:style w:type="paragraph" w:customStyle="1" w:styleId="SCHHeading6">
    <w:name w:val="SCH Heading 6"/>
    <w:basedOn w:val="APPLevel6"/>
    <w:uiPriority w:val="99"/>
    <w:semiHidden/>
    <w:qFormat/>
    <w:rsid w:val="00FE4E5C"/>
  </w:style>
  <w:style w:type="paragraph" w:customStyle="1" w:styleId="APPHeading6">
    <w:name w:val="APP Heading 6"/>
    <w:basedOn w:val="APPLevel6"/>
    <w:uiPriority w:val="6"/>
    <w:semiHidden/>
    <w:qFormat/>
    <w:rsid w:val="00FE4E5C"/>
  </w:style>
  <w:style w:type="paragraph" w:customStyle="1" w:styleId="SCHHeading7">
    <w:name w:val="SCH Heading 7"/>
    <w:basedOn w:val="APPLevel7"/>
    <w:uiPriority w:val="99"/>
    <w:semiHidden/>
    <w:qFormat/>
    <w:rsid w:val="00FE4E5C"/>
  </w:style>
  <w:style w:type="paragraph" w:customStyle="1" w:styleId="APPHeading7">
    <w:name w:val="APP Heading 7"/>
    <w:basedOn w:val="APPLevel7"/>
    <w:uiPriority w:val="6"/>
    <w:semiHidden/>
    <w:qFormat/>
    <w:rsid w:val="00FE4E5C"/>
  </w:style>
  <w:style w:type="paragraph" w:customStyle="1" w:styleId="Level1asHeading-notoc">
    <w:name w:val="Level 1 as Heading - no toc"/>
    <w:basedOn w:val="Level1asHeading"/>
    <w:semiHidden/>
    <w:qFormat/>
    <w:locked/>
    <w:rsid w:val="00B23B93"/>
    <w:pPr>
      <w:ind w:left="851" w:hanging="851"/>
      <w:outlineLvl w:val="9"/>
    </w:pPr>
  </w:style>
  <w:style w:type="paragraph" w:customStyle="1" w:styleId="Level1asHeadingText">
    <w:name w:val="Level 1 as Heading (Text)"/>
    <w:basedOn w:val="Level1asHeading"/>
    <w:semiHidden/>
    <w:rsid w:val="003C19E7"/>
    <w:pPr>
      <w:numPr>
        <w:numId w:val="0"/>
      </w:numPr>
      <w:outlineLvl w:val="9"/>
    </w:pPr>
  </w:style>
  <w:style w:type="paragraph" w:customStyle="1" w:styleId="Level2asHeadingText">
    <w:name w:val="Level 2 as Heading (Text)"/>
    <w:basedOn w:val="Level2asHeading"/>
    <w:semiHidden/>
    <w:rsid w:val="003C19E7"/>
    <w:pPr>
      <w:numPr>
        <w:ilvl w:val="0"/>
        <w:numId w:val="0"/>
      </w:numPr>
      <w:outlineLvl w:val="9"/>
    </w:pPr>
  </w:style>
  <w:style w:type="paragraph" w:styleId="Revision">
    <w:name w:val="Revision"/>
    <w:hidden/>
    <w:uiPriority w:val="99"/>
    <w:semiHidden/>
    <w:rsid w:val="00E85228"/>
    <w:rPr>
      <w:rFonts w:eastAsiaTheme="minorHAnsi" w:cstheme="minorBidi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7D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7D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customXml" Target="../customXml/item7.xm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insent%20Masons%20Templates\General\Legal%20Doc.dotx" TargetMode="External" /></Relationships>
</file>

<file path=word/theme/theme1.xml><?xml version="1.0" encoding="utf-8"?>
<a:theme xmlns:a="http://schemas.openxmlformats.org/drawingml/2006/main" name="Office Theme">
  <a:themeElements>
    <a:clrScheme name="PinsentMasons">
      <a:dk1>
        <a:sysClr val="windowText" lastClr="000000"/>
      </a:dk1>
      <a:lt1>
        <a:sysClr val="window" lastClr="FFFFFF"/>
      </a:lt1>
      <a:dk2>
        <a:srgbClr val="A80C35"/>
      </a:dk2>
      <a:lt2>
        <a:srgbClr val="1E2326"/>
      </a:lt2>
      <a:accent1>
        <a:srgbClr val="00B5AD"/>
      </a:accent1>
      <a:accent2>
        <a:srgbClr val="0097D6"/>
      </a:accent2>
      <a:accent3>
        <a:srgbClr val="00756F"/>
      </a:accent3>
      <a:accent4>
        <a:srgbClr val="C6168D"/>
      </a:accent4>
      <a:accent5>
        <a:srgbClr val="F1B80C"/>
      </a:accent5>
      <a:accent6>
        <a:srgbClr val="F1720C"/>
      </a:accent6>
      <a:hlink>
        <a:srgbClr val="A80C35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Pinsent Masons Claret">
      <a:srgbClr val="A80C35"/>
    </a:custClr>
    <a:custClr name="Pinsent Masons Teal">
      <a:srgbClr val="00B5AD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Pinsent Masons Charcoal">
      <a:srgbClr val="1E2326"/>
    </a:custClr>
    <a:custClr name="80%">
      <a:srgbClr val="435964"/>
    </a:custClr>
    <a:custClr name="60%">
      <a:srgbClr val="6A7F8A"/>
    </a:custClr>
    <a:custClr name="40%">
      <a:srgbClr val="93A5B0"/>
    </a:custClr>
    <a:custClr name="20%">
      <a:srgbClr val="C5D0D6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Blue">
      <a:srgbClr val="0097D6"/>
    </a:custClr>
    <a:custClr name="Dark Teal">
      <a:srgbClr val="00756F"/>
    </a:custClr>
    <a:custClr name="Dark Pink">
      <a:srgbClr val="C6168D"/>
    </a:custClr>
    <a:custClr name="Yellow">
      <a:srgbClr val="F1B80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Orange">
      <a:srgbClr val="F37021"/>
    </a:custClr>
    <a:custClr name="Pink">
      <a:srgbClr val="EE4D9B"/>
    </a:custClr>
    <a:custClr name="Green">
      <a:srgbClr val="8FB73E"/>
    </a:custClr>
    <a:custClr name="Purple">
      <a:srgbClr val="7C52A1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</a:custClr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_rels/item7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7.xml" /></Relationships>
</file>

<file path=customXml/item1.xml>��< ? x m l   v e r s i o n = " 1 . 0 "   e n c o d i n g = " u t f - 1 6 " ? >  
 < p r o p e r t i e s   x m l n s = " h t t p : / / w w w . i m a n a g e . c o m / w o r k / x m l s c h e m a " >  
     < d o c u m e n t i d > A C T I V E ! 1 5 2 8 9 9 5 3 0 . 1 < / d o c u m e n t i d >  
     < s e n d e r i d > T P 3 1 < / s e n d e r i d >  
     < s e n d e r e m a i l > T o b i a s . P a u l @ p i n s e n t m a s o n s . c o m < / s e n d e r e m a i l >  
     < l a s t m o d i f i e d > 2 0 2 4 - 1 2 - 0 2 T 1 5 : 1 9 : 0 0 . 0 0 0 0 0 0 0 + 0 0 : 0 0 < / l a s t m o d i f i e d >  
     < d a t a b a s e > A C T I V E < / d a t a b a s e >  
 < / p r o p e r t i e s > 
</file>

<file path=customXml/item2.xml><?xml version="1.0" encoding="utf-8"?>
<TemplafyTemplateConfiguration><![CDATA[{"elementsMetadata":[{"type":"richTextContentControl","id":"1783b0f6-9c68-4763-9c92-644571e31947","elementConfiguration":{"binding":"UserProfile.Author","removeAndKeepContent":false,"disableUpdates":false,"type":"text"}}],"transformationConfigurations":[{"language":"{{DocumentLanguage}}","disableUpdates":false,"type":"proofingLanguage"},{"colorTheme":"{{UserProfile.CompanyName.Themecolor}}","originalColorThemeXml":"<a:clrScheme name=\"PinsentMasons\" xmlns:a=\"http://schemas.openxmlformats.org/drawingml/2006/main\"><a:dk1><a:sysClr val=\"windowText\" lastClr=\"000000\" /></a:dk1><a:lt1><a:sysClr val=\"window\" lastClr=\"FFFFFF\" /></a:lt1><a:dk2><a:srgbClr val=\"A80C35\" /></a:dk2><a:lt2><a:srgbClr val=\"1E2326\" /></a:lt2><a:accent1><a:srgbClr val=\"00B5AD\" /></a:accent1><a:accent2><a:srgbClr val=\"0097D6\" /></a:accent2><a:accent3><a:srgbClr val=\"00756F\" /></a:accent3><a:accent4><a:srgbClr val=\"C6168D\" /></a:accent4><a:accent5><a:srgbClr val=\"F1B80C\" /></a:accent5><a:accent6><a:srgbClr val=\"F1720C\" /></a:accent6><a:hlink><a:srgbClr val=\"A80C35\" /></a:hlink><a:folHlink><a:srgbClr val=\"954F72\" /></a:folHlink></a:clrScheme>","disableUpdates":false,"type":"colorTheme"},{"binding":"UserProfile.LogoInsertion.LogoName_{{Form.LogoVisibility}}","shapeName":"Logo","width":"{{UserProfile.LogoInsertion.LogoWidth}}","height":"","namedSections":"first","namedPages":"all","leftOffset":"{{UserProfile.LogoInsertion.LogoLeftOffset}}","horizontalRelativePosition":"page","horizontalAlignment":"center","topOffset":"{{UserProfile.LogoInsertion.LogoTopOffset}}","verticalRelativePosition":"page","imageTextWrapping":"inFrontOfText","disableUpdates":false,"type":"imageHeader"}],"isBaseTemplate":false,"templateName":"Blank A4","templateDescription":"Now with body 7, level 7 and SCH Level 7","enableDocumentContentUpdater":true,"version":"1.11"}]]></TemplafyTemplateConfiguratio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TemplafyFormConfiguration><![CDATA[{"formFields":[{"defaultValue":"false","helpTexts":{"prefix":"","postfix":""},"spacing":{},"type":"checkBox","name":"LogoVisibility","label":"Show Logo","fullyQualifiedName":"LogoVisibility"}],"formDataEntries":[{"name":"LogoVisibility","value":"RiQ0EoIGxotfhAar0kQn0A=="}]}]]></TemplafyFormConfiguratio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9A9348FF06B43B250FB03ABCF08F7" ma:contentTypeVersion="13" ma:contentTypeDescription="Create a new document." ma:contentTypeScope="" ma:versionID="e0330e21411a06328b1c0fd02488de74">
  <xsd:schema xmlns:xsd="http://www.w3.org/2001/XMLSchema" xmlns:xs="http://www.w3.org/2001/XMLSchema" xmlns:p="http://schemas.microsoft.com/office/2006/metadata/properties" xmlns:ns3="3b67692f-d540-4d7c-8d9c-1cffe8ab314e" xmlns:ns4="9596f5fa-ba6f-4dad-943b-1cd5da646ff3" targetNamespace="http://schemas.microsoft.com/office/2006/metadata/properties" ma:root="true" ma:fieldsID="82bf880bd6477c367a9a9086167cf4dd" ns3:_="" ns4:_="">
    <xsd:import namespace="3b67692f-d540-4d7c-8d9c-1cffe8ab314e"/>
    <xsd:import namespace="9596f5fa-ba6f-4dad-943b-1cd5da646ff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7692f-d540-4d7c-8d9c-1cffe8ab31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6f5fa-ba6f-4dad-943b-1cd5da646f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{60A58CFF-92AF-4E93-8470-89D3E05A84DC}">
  <ds:schemaRefs/>
</ds:datastoreItem>
</file>

<file path=customXml/itemProps3.xml><?xml version="1.0" encoding="utf-8"?>
<ds:datastoreItem xmlns:ds="http://schemas.openxmlformats.org/officeDocument/2006/customXml" ds:itemID="{721645FD-EF38-4B14-80AA-96BA374862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550253-0069-4674-8202-C930DA75752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F35474-FD3D-4DCB-BF8C-B74078FBF53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29B4C95-D940-47C0-93E4-DEF7CB45A89F}">
  <ds:schemaRefs/>
</ds:datastoreItem>
</file>

<file path=customXml/itemProps7.xml><?xml version="1.0" encoding="utf-8"?>
<ds:datastoreItem xmlns:ds="http://schemas.openxmlformats.org/officeDocument/2006/customXml" ds:itemID="{C99BDF2F-2D08-4BF0-8053-6ADA9D5DA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7692f-d540-4d7c-8d9c-1cffe8ab314e"/>
    <ds:schemaRef ds:uri="9596f5fa-ba6f-4dad-943b-1cd5da646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9bf645c-d1a5-4464-b193-a5726c29773b}" enabled="0" method="" siteId="{49bf645c-d1a5-4464-b193-a5726c2977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