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>Note of</w:t>
      </w:r>
      <w:r w:rsidR="009D480C">
        <w:rPr>
          <w:rFonts w:ascii="Gill Sans MT" w:hAnsi="Gill Sans MT" w:cs="Arial"/>
          <w:caps w:val="0"/>
          <w:color w:val="auto"/>
          <w:sz w:val="26"/>
          <w:szCs w:val="26"/>
        </w:rPr>
        <w:t xml:space="preserve"> Discussion for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 the </w:t>
      </w:r>
      <w:r w:rsidRPr="004A229C">
        <w:rPr>
          <w:rFonts w:ascii="Gill Sans MT" w:hAnsi="Gill Sans MT" w:cs="Arial"/>
          <w:caps w:val="0"/>
          <w:color w:val="auto"/>
          <w:sz w:val="26"/>
          <w:szCs w:val="26"/>
        </w:rPr>
        <w:t xml:space="preserve">meeting held on </w:t>
      </w:r>
      <w:r w:rsidRPr="004A229C" w:rsidR="004A229C">
        <w:rPr>
          <w:rFonts w:ascii="Gill Sans MT" w:hAnsi="Gill Sans MT" w:cs="Arial"/>
          <w:caps w:val="0"/>
          <w:color w:val="auto"/>
          <w:sz w:val="26"/>
          <w:szCs w:val="26"/>
        </w:rPr>
        <w:t>18 July 2022</w:t>
      </w:r>
      <w:r w:rsidRPr="004A229C">
        <w:rPr>
          <w:rFonts w:ascii="Gill Sans MT" w:hAnsi="Gill Sans MT" w:cs="Arial"/>
          <w:caps w:val="0"/>
          <w:color w:val="auto"/>
          <w:sz w:val="26"/>
          <w:szCs w:val="26"/>
        </w:rPr>
        <w:t xml:space="preserve"> at </w:t>
      </w:r>
      <w:r w:rsidRPr="004A229C" w:rsidR="004A229C">
        <w:rPr>
          <w:rFonts w:ascii="Gill Sans MT" w:hAnsi="Gill Sans MT" w:cs="Arial"/>
          <w:caps w:val="0"/>
          <w:color w:val="auto"/>
          <w:sz w:val="26"/>
          <w:szCs w:val="26"/>
        </w:rPr>
        <w:t>4.30</w:t>
      </w:r>
      <w:r w:rsidRPr="004A229C">
        <w:rPr>
          <w:rFonts w:ascii="Gill Sans MT" w:hAnsi="Gill Sans MT" w:cs="Arial"/>
          <w:caps w:val="0"/>
          <w:color w:val="auto"/>
          <w:sz w:val="26"/>
          <w:szCs w:val="26"/>
        </w:rPr>
        <w:t xml:space="preserve">pm in Committee Room </w:t>
      </w:r>
      <w:r w:rsidRPr="004A229C" w:rsidR="004A229C">
        <w:rPr>
          <w:rFonts w:ascii="Gill Sans MT" w:hAnsi="Gill Sans MT" w:cs="Arial"/>
          <w:caps w:val="0"/>
          <w:color w:val="auto"/>
          <w:sz w:val="26"/>
          <w:szCs w:val="26"/>
        </w:rPr>
        <w:t>6</w:t>
      </w:r>
      <w:r w:rsidR="00E75F29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D92CC9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="00E75F29">
        <w:rPr>
          <w:rFonts w:ascii="Gill Sans MT" w:hAnsi="Gill Sans MT" w:cs="Arial"/>
          <w:caps w:val="0"/>
          <w:color w:val="auto"/>
          <w:sz w:val="26"/>
          <w:szCs w:val="26"/>
        </w:rPr>
        <w:t>08]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4A229C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A9257E">
        <w:tblPrEx>
          <w:tblW w:w="0" w:type="auto"/>
          <w:jc w:val="center"/>
          <w:tblLook w:val="01E0"/>
        </w:tblPrEx>
        <w:trPr>
          <w:trHeight w:val="1236"/>
          <w:jc w:val="center"/>
        </w:trPr>
        <w:tc>
          <w:tcPr>
            <w:tcW w:w="2179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John Cryer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Sir Greg Knight</w:t>
            </w:r>
          </w:p>
          <w:p w:rsidR="00D02B35" w:rsidRPr="00DD61D5" w:rsidP="00A9257E">
            <w:pPr>
              <w:pStyle w:val="FormalMinutesMembers"/>
              <w:tabs>
                <w:tab w:val="right" w:pos="8505"/>
              </w:tabs>
              <w:rPr>
                <w:rFonts w:ascii="Gill Sans MT" w:hAnsi="Gill Sans MT" w:cs="Arial"/>
              </w:rPr>
            </w:pP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Dame</w:t>
            </w:r>
            <w:r>
              <w:rPr>
                <w:rFonts w:ascii="Gill Sans MT" w:hAnsi="Gill Sans MT" w:cs="Arial"/>
              </w:rPr>
              <w:t xml:space="preserve"> Maria Miller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Jessica Morden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</w:tc>
      </w:tr>
    </w:tbl>
    <w:p w:rsidR="00957057" w:rsidRPr="000839B7" w:rsidP="00957057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 w:rsidRPr="000839B7">
        <w:t xml:space="preserve">Informal Note </w:t>
      </w:r>
    </w:p>
    <w:p w:rsidR="004A229C" w:rsidP="004A229C">
      <w:pPr>
        <w:pStyle w:val="Style1"/>
      </w:pPr>
      <w:r>
        <w:t>Matters arising</w:t>
      </w:r>
    </w:p>
    <w:p w:rsidR="009002DA" w:rsidP="004A229C">
      <w:pPr>
        <w:pStyle w:val="Style1"/>
        <w:rPr>
          <w:b w:val="0"/>
          <w:bCs/>
          <w:u w:val="single"/>
        </w:rPr>
      </w:pPr>
      <w:r>
        <w:rPr>
          <w:b w:val="0"/>
          <w:bCs/>
          <w:u w:val="single"/>
        </w:rPr>
        <w:t>Backbench Business debate</w:t>
      </w:r>
    </w:p>
    <w:p w:rsidR="009002DA" w:rsidRPr="005D728E" w:rsidP="005D728E">
      <w:pPr>
        <w:pStyle w:val="Para"/>
      </w:pPr>
      <w:r w:rsidRPr="005D728E">
        <w:t>The Chair reported that the Committee’s Backbench Business debate would take place on Thursday 8 September in the Chamber.</w:t>
      </w:r>
    </w:p>
    <w:p w:rsidR="00BE349F" w:rsidP="004A229C">
      <w:pPr>
        <w:pStyle w:val="Para"/>
      </w:pPr>
    </w:p>
    <w:p w:rsidR="00D02B35" w:rsidP="009D480C">
      <w:pPr>
        <w:pStyle w:val="Para"/>
        <w:rPr>
          <w:rFonts w:cs="Arial"/>
        </w:rPr>
      </w:pPr>
      <w:r>
        <w:t xml:space="preserve">The Committee </w:t>
      </w:r>
      <w:r w:rsidRPr="3902A993">
        <w:rPr>
          <w:b/>
          <w:bCs/>
        </w:rPr>
        <w:t>agreed</w:t>
      </w:r>
      <w:r>
        <w:t xml:space="preserve"> the Informal Notes of its meeting</w:t>
      </w:r>
      <w:r w:rsidR="00B04C69">
        <w:t>s on</w:t>
      </w:r>
      <w:r>
        <w:t xml:space="preserve"> 4 and 11 July 2022.</w:t>
      </w:r>
      <w:r w:rsidRPr="3902A993">
        <w:rPr>
          <w:rFonts w:eastAsia="Frutiger LT Std 45 Light" w:cs="Arial"/>
          <w:lang w:val="en-US"/>
        </w:rPr>
        <w:t xml:space="preserve"> </w:t>
      </w:r>
    </w:p>
    <w:p w:rsidR="26EB9040" w:rsidP="3902A993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>
        <w:t xml:space="preserve">General Election Planning and Services </w:t>
      </w:r>
    </w:p>
    <w:p w:rsidR="26EB9040" w:rsidP="3902A993">
      <w:pPr>
        <w:pStyle w:val="Para"/>
      </w:pPr>
      <w:r>
        <w:t>The Committee considered this matter.</w:t>
      </w:r>
    </w:p>
    <w:p w:rsidR="00E24678" w:rsidRPr="000839B7" w:rsidP="00E24678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>
        <w:t>I</w:t>
      </w:r>
      <w:r w:rsidR="5EAD1E59">
        <w:t>n-House Services and Strategic Estates s</w:t>
      </w:r>
      <w:r>
        <w:t xml:space="preserve">ummer </w:t>
      </w:r>
      <w:r w:rsidR="5A1F5454">
        <w:t>u</w:t>
      </w:r>
      <w:r>
        <w:t xml:space="preserve">pdate </w:t>
      </w:r>
    </w:p>
    <w:p w:rsidR="00E24678" w:rsidP="00E24678">
      <w:pPr>
        <w:pStyle w:val="Para"/>
      </w:pPr>
      <w:r w:rsidRPr="00E24678">
        <w:t xml:space="preserve">Isabel </w:t>
      </w:r>
      <w:r w:rsidRPr="00E24678">
        <w:t>Coman</w:t>
      </w:r>
      <w:r w:rsidRPr="00E24678">
        <w:t>, Managing Director of In-House Services and Estates (IHSE),</w:t>
      </w:r>
      <w:r w:rsidRPr="00E24678">
        <w:t xml:space="preserve"> update</w:t>
      </w:r>
      <w:r>
        <w:t>d</w:t>
      </w:r>
      <w:r w:rsidRPr="00E24678">
        <w:t xml:space="preserve"> the Committee on works taking place over the summer recess.</w:t>
      </w:r>
    </w:p>
    <w:p w:rsidR="00925CA6" w:rsidP="00E24678">
      <w:pPr>
        <w:pStyle w:val="Para"/>
      </w:pPr>
    </w:p>
    <w:p w:rsidR="003560D7" w:rsidP="009D480C">
      <w:pPr>
        <w:pStyle w:val="Para"/>
      </w:pPr>
      <w:r>
        <w:t>It was noted that if the House was recalled during the recess any works would be suspended so that Members could return to the Estate.</w:t>
      </w:r>
      <w:r w:rsidR="00F94052">
        <w:t xml:space="preserve"> This had been built into the plans and contracts.</w:t>
      </w:r>
    </w:p>
    <w:p w:rsidR="00DD2891" w:rsidP="00AC512D">
      <w:pPr>
        <w:pStyle w:val="Para"/>
      </w:pPr>
    </w:p>
    <w:p w:rsidR="00AC512D" w:rsidP="00AC512D">
      <w:pPr>
        <w:pStyle w:val="Para"/>
      </w:pPr>
      <w:r>
        <w:t xml:space="preserve">The Committee thanked Ms </w:t>
      </w:r>
      <w:r>
        <w:t>Coman</w:t>
      </w:r>
      <w:r>
        <w:t xml:space="preserve"> for her work in the House, which she had performed with great professionalism, and wished her every success in her new role.</w:t>
      </w:r>
    </w:p>
    <w:p w:rsidR="00E24678" w:rsidP="00E24678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CB3CC6" w:rsidP="004D4C8C">
      <w:pPr>
        <w:pStyle w:val="Para"/>
      </w:pPr>
      <w:r>
        <w:t>The Committee</w:t>
      </w:r>
      <w:r>
        <w:t xml:space="preserve"> </w:t>
      </w:r>
      <w:r w:rsidRPr="00CB3CC6">
        <w:rPr>
          <w:b/>
          <w:bCs/>
        </w:rPr>
        <w:t>noted</w:t>
      </w:r>
      <w:r>
        <w:t xml:space="preserve"> the update</w:t>
      </w:r>
    </w:p>
    <w:p w:rsidR="004D4C8C" w:rsidRPr="000839B7" w:rsidP="004D4C8C">
      <w:pPr>
        <w:pStyle w:val="Heading1"/>
        <w:tabs>
          <w:tab w:val="clear" w:pos="360"/>
        </w:tabs>
        <w:spacing w:line="259" w:lineRule="auto"/>
        <w:ind w:left="360" w:hanging="360"/>
        <w:jc w:val="both"/>
      </w:pPr>
      <w:r>
        <w:t>Any other business</w:t>
      </w:r>
    </w:p>
    <w:p w:rsidR="00722314" w:rsidP="00E77AA2">
      <w:pPr>
        <w:ind w:left="360"/>
        <w:jc w:val="both"/>
      </w:pPr>
      <w:r>
        <w:t xml:space="preserve">The Committee </w:t>
      </w:r>
      <w:r w:rsidRPr="627E39F4">
        <w:rPr>
          <w:b/>
          <w:bCs/>
        </w:rPr>
        <w:t>noted</w:t>
      </w:r>
      <w:r>
        <w:t xml:space="preserve"> a letter from the Serjeant at Arms on the Underground Car Park</w:t>
      </w:r>
      <w:r w:rsidR="004D4C8C">
        <w:t>.</w:t>
      </w:r>
    </w:p>
    <w:p w:rsidR="00E72F70" w:rsidRPr="000F60D3" w:rsidP="00E77AA2">
      <w:pPr>
        <w:ind w:left="360"/>
        <w:jc w:val="both"/>
        <w:rPr>
          <w:b/>
          <w:bCs/>
        </w:rPr>
      </w:pPr>
    </w:p>
    <w:p w:rsidR="00E72F70" w:rsidRPr="000F60D3" w:rsidP="000F60D3">
      <w:pPr>
        <w:ind w:left="360"/>
        <w:jc w:val="center"/>
        <w:rPr>
          <w:b/>
          <w:bCs/>
        </w:rPr>
      </w:pPr>
      <w:r w:rsidRPr="000F60D3">
        <w:rPr>
          <w:b/>
          <w:bCs/>
        </w:rPr>
        <w:t>The Committee will next meet</w:t>
      </w:r>
      <w:r w:rsidRPr="000F60D3" w:rsidR="00874051">
        <w:rPr>
          <w:b/>
          <w:bCs/>
        </w:rPr>
        <w:t xml:space="preserve"> on </w:t>
      </w:r>
      <w:r w:rsidRPr="000F60D3" w:rsidR="000F60D3">
        <w:rPr>
          <w:b/>
          <w:bCs/>
        </w:rPr>
        <w:t>5 September at 4.30pm.</w:t>
      </w:r>
    </w:p>
    <w:sectPr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45 Light"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5046395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4147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641470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D92CC9">
      <w:rPr>
        <w:sz w:val="22"/>
        <w:szCs w:val="22"/>
      </w:rPr>
      <w:t xml:space="preserve">ND </w:t>
    </w:r>
    <w:r w:rsidR="00E72F70">
      <w:rPr>
        <w:sz w:val="22"/>
        <w:szCs w:val="22"/>
      </w:rPr>
      <w:t>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09BB696E"/>
    <w:multiLevelType w:val="hybridMultilevel"/>
    <w:tmpl w:val="F36CFF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BE732C"/>
    <w:multiLevelType w:val="hybridMultilevel"/>
    <w:tmpl w:val="485ECF2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0"/>
      <w:numFmt w:val="bullet"/>
      <w:lvlText w:val="·"/>
      <w:lvlJc w:val="left"/>
      <w:pPr>
        <w:ind w:left="1800" w:hanging="360"/>
      </w:pPr>
      <w:rPr>
        <w:rFonts w:ascii="Gill Sans MT" w:eastAsia="Times New Roman" w:hAnsi="Gill Sans MT" w:cs="Times New Roman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71B619F"/>
    <w:multiLevelType w:val="hybridMultilevel"/>
    <w:tmpl w:val="BC3E0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FFE77E8"/>
    <w:multiLevelType w:val="hybridMultilevel"/>
    <w:tmpl w:val="83E20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10"/>
  </w:num>
  <w:num w:numId="8">
    <w:abstractNumId w:val="9"/>
  </w:num>
  <w:num w:numId="9">
    <w:abstractNumId w:val="3"/>
  </w:num>
  <w:num w:numId="10">
    <w:abstractNumId w:val="1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tabs>
        <w:tab w:val="num" w:pos="360"/>
      </w:tabs>
      <w:spacing w:before="240" w:after="60"/>
      <w:ind w:left="0" w:firstLine="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  <w:style w:type="paragraph" w:customStyle="1" w:styleId="Style1">
    <w:name w:val="Style1"/>
    <w:basedOn w:val="Heading1"/>
    <w:link w:val="Style1Char"/>
    <w:qFormat/>
    <w:rsid w:val="004A229C"/>
    <w:pPr>
      <w:numPr>
        <w:numId w:val="0"/>
      </w:numPr>
      <w:spacing w:line="259" w:lineRule="auto"/>
      <w:ind w:left="360"/>
      <w:jc w:val="both"/>
    </w:pPr>
  </w:style>
  <w:style w:type="paragraph" w:styleId="ListParagraph">
    <w:name w:val="List Paragraph"/>
    <w:basedOn w:val="Normal"/>
    <w:uiPriority w:val="34"/>
    <w:qFormat/>
    <w:rsid w:val="008A00C4"/>
    <w:pPr>
      <w:ind w:left="720"/>
      <w:contextualSpacing/>
    </w:pPr>
  </w:style>
  <w:style w:type="character" w:customStyle="1" w:styleId="Style1Char">
    <w:name w:val="Style1 Char"/>
    <w:basedOn w:val="Heading1Char"/>
    <w:link w:val="Style1"/>
    <w:rsid w:val="004A229C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Gill Sans MT" w:eastAsia="Times New Roman" w:hAnsi="Gill Sans MT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6" ma:contentTypeDescription="Create a new document." ma:contentTypeScope="" ma:versionID="6222c470dc3e40990dbb5ea3b44884b4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4385b042f72ff73618f66acb0f9eb8ec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E4269E-8FA4-4AAC-8E15-445A35D2599F}">
  <ds:schemaRefs>
    <ds:schemaRef ds:uri="http://purl.org/dc/terms/"/>
    <ds:schemaRef ds:uri="http://purl.org/dc/dcmitype/"/>
    <ds:schemaRef ds:uri="4600776d-0a3c-44b4-bff2-0ceaafb13046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b03d2697-f3bf-4d48-ad78-99c09152d197"/>
    <ds:schemaRef ds:uri="b42ee53a-2340-4c25-89c8-245227b3848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A06918-2945-40C0-8615-A9020A3BD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