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E7C59" w:rsidRPr="00127168">
      <w:pPr>
        <w:rPr>
          <w:rFonts w:ascii="Arial" w:hAnsi="Arial" w:cs="Arial"/>
        </w:rPr>
      </w:pPr>
      <w:r w:rsidRPr="00127168">
        <w:rPr>
          <w:rFonts w:ascii="Arial" w:hAnsi="Arial" w:cs="Arial"/>
        </w:rPr>
        <w:tab/>
      </w:r>
    </w:p>
    <w:tbl>
      <w:tblPr>
        <w:tblW w:w="8523" w:type="dxa"/>
        <w:tblLayout w:type="fixed"/>
        <w:tblLook w:val="0000"/>
      </w:tblPr>
      <w:tblGrid>
        <w:gridCol w:w="4260"/>
        <w:gridCol w:w="4263"/>
      </w:tblGrid>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Borders>
              <w:bottom w:val="thickThinSmallGap" w:sz="24" w:space="0" w:color="auto"/>
            </w:tcBorders>
          </w:tcPr>
          <w:p w:rsidR="00A27155" w:rsidRPr="00127168" w:rsidP="00A27155">
            <w:pPr>
              <w:rPr>
                <w:rFonts w:ascii="Arial" w:hAnsi="Arial" w:cs="Arial"/>
              </w:rPr>
            </w:pPr>
          </w:p>
        </w:tc>
        <w:tc>
          <w:tcPr>
            <w:tcW w:w="4263" w:type="dxa"/>
            <w:tcBorders>
              <w:bottom w:val="thickThinSmallGap" w:sz="24" w:space="0" w:color="auto"/>
            </w:tcBorders>
          </w:tcPr>
          <w:p w:rsidR="00A27155" w:rsidRPr="00127168" w:rsidP="00A27155">
            <w:pPr>
              <w:rPr>
                <w:rFonts w:ascii="Arial" w:hAnsi="Arial" w:cs="Arial"/>
              </w:rPr>
            </w:pPr>
          </w:p>
        </w:tc>
      </w:tr>
      <w:tr w:rsidTr="3BC970F1">
        <w:tblPrEx>
          <w:tblW w:w="8523" w:type="dxa"/>
          <w:tblLayout w:type="fixed"/>
          <w:tblLook w:val="0000"/>
        </w:tblPrEx>
        <w:tc>
          <w:tcPr>
            <w:tcW w:w="4260" w:type="dxa"/>
            <w:tcBorders>
              <w:top w:val="thickThinSmallGap" w:sz="24" w:space="0" w:color="auto"/>
            </w:tcBorders>
          </w:tcPr>
          <w:p w:rsidR="00A27155" w:rsidRPr="00127168" w:rsidP="00A27155">
            <w:pPr>
              <w:rPr>
                <w:rFonts w:ascii="Arial" w:hAnsi="Arial" w:cs="Arial"/>
              </w:rPr>
            </w:pPr>
          </w:p>
        </w:tc>
        <w:tc>
          <w:tcPr>
            <w:tcW w:w="4263" w:type="dxa"/>
            <w:tcBorders>
              <w:top w:val="thickThinSmallGap" w:sz="24" w:space="0" w:color="auto"/>
            </w:tcBorders>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rPr>
          <w:cantSplit/>
        </w:trPr>
        <w:tc>
          <w:tcPr>
            <w:tcW w:w="8523" w:type="dxa"/>
            <w:gridSpan w:val="2"/>
          </w:tcPr>
          <w:p w:rsidR="001D7A29" w:rsidRPr="00127168" w:rsidP="001D7A29">
            <w:pPr>
              <w:pStyle w:val="Heading1"/>
              <w:jc w:val="center"/>
              <w:rPr>
                <w:rFonts w:ascii="Arial" w:hAnsi="Arial" w:cs="Arial"/>
                <w:b/>
                <w:sz w:val="48"/>
              </w:rPr>
            </w:pPr>
            <w:r w:rsidRPr="00127168">
              <w:rPr>
                <w:rFonts w:ascii="Arial" w:hAnsi="Arial" w:cs="Arial"/>
                <w:b/>
                <w:sz w:val="48"/>
              </w:rPr>
              <w:t>Parliamentary Works</w:t>
            </w:r>
            <w:r w:rsidRPr="00127168" w:rsidR="00E3414A">
              <w:rPr>
                <w:rFonts w:ascii="Arial" w:hAnsi="Arial" w:cs="Arial"/>
                <w:b/>
                <w:sz w:val="48"/>
              </w:rPr>
              <w:t xml:space="preserve"> </w:t>
            </w:r>
            <w:r w:rsidRPr="00127168" w:rsidR="00A26F42">
              <w:rPr>
                <w:rFonts w:ascii="Arial" w:hAnsi="Arial" w:cs="Arial"/>
                <w:b/>
                <w:sz w:val="48"/>
              </w:rPr>
              <w:t>Grant</w:t>
            </w:r>
          </w:p>
          <w:p w:rsidR="00A27155" w:rsidRPr="00127168" w:rsidP="001D7A29">
            <w:pPr>
              <w:pStyle w:val="Heading1"/>
              <w:jc w:val="center"/>
              <w:rPr>
                <w:rFonts w:ascii="Arial" w:hAnsi="Arial" w:cs="Arial"/>
                <w:b/>
                <w:sz w:val="48"/>
              </w:rPr>
            </w:pPr>
            <w:r w:rsidRPr="00127168">
              <w:rPr>
                <w:rFonts w:ascii="Arial" w:hAnsi="Arial" w:cs="Arial"/>
                <w:b/>
                <w:sz w:val="48"/>
              </w:rPr>
              <w:t>Supply Estimate 20</w:t>
            </w:r>
            <w:r w:rsidRPr="00127168" w:rsidR="00086418">
              <w:rPr>
                <w:rFonts w:ascii="Arial" w:hAnsi="Arial" w:cs="Arial"/>
                <w:b/>
                <w:sz w:val="48"/>
              </w:rPr>
              <w:t>2</w:t>
            </w:r>
            <w:r w:rsidRPr="00127168" w:rsidR="00A26F42">
              <w:rPr>
                <w:rFonts w:ascii="Arial" w:hAnsi="Arial" w:cs="Arial"/>
                <w:b/>
                <w:sz w:val="48"/>
              </w:rPr>
              <w:t>3</w:t>
            </w:r>
            <w:r w:rsidRPr="00127168">
              <w:rPr>
                <w:rFonts w:ascii="Arial" w:hAnsi="Arial" w:cs="Arial"/>
                <w:b/>
                <w:sz w:val="48"/>
              </w:rPr>
              <w:t>-</w:t>
            </w:r>
            <w:r w:rsidRPr="00127168" w:rsidR="009E7EB3">
              <w:rPr>
                <w:rFonts w:ascii="Arial" w:hAnsi="Arial" w:cs="Arial"/>
                <w:b/>
                <w:sz w:val="48"/>
              </w:rPr>
              <w:t>2</w:t>
            </w:r>
            <w:r w:rsidRPr="00127168" w:rsidR="00A26F42">
              <w:rPr>
                <w:rFonts w:ascii="Arial" w:hAnsi="Arial" w:cs="Arial"/>
                <w:b/>
                <w:sz w:val="48"/>
              </w:rPr>
              <w:t>4</w:t>
            </w:r>
          </w:p>
          <w:p w:rsidR="00D60762" w:rsidRPr="00127168" w:rsidP="001D7A29">
            <w:pPr>
              <w:jc w:val="center"/>
              <w:rPr>
                <w:rFonts w:ascii="Arial" w:hAnsi="Arial" w:cs="Arial"/>
                <w:b/>
                <w:bCs/>
                <w:lang w:eastAsia="en-US"/>
              </w:rPr>
            </w:pPr>
          </w:p>
          <w:p w:rsidR="00A27155" w:rsidRPr="00127168" w:rsidP="001D7A29">
            <w:pPr>
              <w:jc w:val="center"/>
              <w:rPr>
                <w:rFonts w:ascii="Arial" w:hAnsi="Arial" w:cs="Arial"/>
                <w:b/>
                <w:bCs/>
                <w:sz w:val="48"/>
                <w:szCs w:val="48"/>
              </w:rPr>
            </w:pPr>
            <w:r w:rsidRPr="00127168">
              <w:rPr>
                <w:rFonts w:ascii="Arial" w:hAnsi="Arial" w:cs="Arial"/>
                <w:b/>
                <w:bCs/>
                <w:sz w:val="48"/>
                <w:szCs w:val="48"/>
              </w:rPr>
              <w:t xml:space="preserve">Main </w:t>
            </w:r>
            <w:r w:rsidRPr="00127168" w:rsidR="00D60762">
              <w:rPr>
                <w:rFonts w:ascii="Arial" w:hAnsi="Arial" w:cs="Arial"/>
                <w:b/>
                <w:bCs/>
                <w:sz w:val="48"/>
                <w:szCs w:val="48"/>
              </w:rPr>
              <w:t>Suppl</w:t>
            </w:r>
            <w:r w:rsidRPr="00127168">
              <w:rPr>
                <w:rFonts w:ascii="Arial" w:hAnsi="Arial" w:cs="Arial"/>
                <w:b/>
                <w:bCs/>
                <w:sz w:val="48"/>
                <w:szCs w:val="48"/>
              </w:rPr>
              <w:t>y</w:t>
            </w:r>
            <w:r w:rsidRPr="00127168" w:rsidR="00D60762">
              <w:rPr>
                <w:rFonts w:ascii="Arial" w:hAnsi="Arial" w:cs="Arial"/>
                <w:b/>
                <w:bCs/>
                <w:sz w:val="48"/>
                <w:szCs w:val="48"/>
              </w:rPr>
              <w:t xml:space="preserve"> Estimate</w:t>
            </w: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rPr>
          <w:cantSplit/>
        </w:trPr>
        <w:tc>
          <w:tcPr>
            <w:tcW w:w="8523" w:type="dxa"/>
            <w:gridSpan w:val="2"/>
          </w:tcPr>
          <w:p w:rsidR="00A27155" w:rsidRPr="00127168" w:rsidP="00A27155">
            <w:pPr>
              <w:pStyle w:val="Heading2"/>
              <w:rPr>
                <w:rFonts w:ascii="Arial" w:hAnsi="Arial" w:cs="Arial"/>
              </w:rPr>
            </w:pPr>
          </w:p>
        </w:tc>
      </w:tr>
      <w:tr w:rsidTr="3BC970F1">
        <w:tblPrEx>
          <w:tblW w:w="8523" w:type="dxa"/>
          <w:tblLayout w:type="fixed"/>
          <w:tblLook w:val="0000"/>
        </w:tblPrEx>
        <w:trPr>
          <w:cantSplit/>
        </w:trPr>
        <w:tc>
          <w:tcPr>
            <w:tcW w:w="8523" w:type="dxa"/>
            <w:gridSpan w:val="2"/>
          </w:tcPr>
          <w:p w:rsidR="00A27155" w:rsidRPr="00127168" w:rsidP="00A27155">
            <w:pPr>
              <w:rPr>
                <w:rFonts w:ascii="Arial" w:hAnsi="Arial" w:cs="Arial"/>
                <w:b/>
                <w:sz w:val="48"/>
              </w:rPr>
            </w:pPr>
          </w:p>
        </w:tc>
      </w:tr>
      <w:tr w:rsidTr="3BC970F1">
        <w:tblPrEx>
          <w:tblW w:w="8523" w:type="dxa"/>
          <w:tblLayout w:type="fixed"/>
          <w:tblLook w:val="0000"/>
        </w:tblPrEx>
        <w:tc>
          <w:tcPr>
            <w:tcW w:w="4260" w:type="dxa"/>
            <w:tcBorders>
              <w:bottom w:val="thinThickSmallGap" w:sz="24" w:space="0" w:color="auto"/>
            </w:tcBorders>
          </w:tcPr>
          <w:p w:rsidR="00A27155" w:rsidRPr="00127168" w:rsidP="00A27155">
            <w:pPr>
              <w:rPr>
                <w:rFonts w:ascii="Arial" w:hAnsi="Arial" w:cs="Arial"/>
              </w:rPr>
            </w:pPr>
          </w:p>
        </w:tc>
        <w:tc>
          <w:tcPr>
            <w:tcW w:w="4263" w:type="dxa"/>
            <w:tcBorders>
              <w:bottom w:val="thinThickSmallGap" w:sz="24" w:space="0" w:color="auto"/>
            </w:tcBorders>
          </w:tcPr>
          <w:p w:rsidR="00A27155" w:rsidRPr="00127168" w:rsidP="00A27155">
            <w:pPr>
              <w:rPr>
                <w:rFonts w:ascii="Arial" w:hAnsi="Arial" w:cs="Arial"/>
              </w:rPr>
            </w:pPr>
          </w:p>
        </w:tc>
      </w:tr>
      <w:tr w:rsidTr="3BC970F1">
        <w:tblPrEx>
          <w:tblW w:w="8523" w:type="dxa"/>
          <w:tblLayout w:type="fixed"/>
          <w:tblLook w:val="0000"/>
        </w:tblPrEx>
        <w:tc>
          <w:tcPr>
            <w:tcW w:w="4260" w:type="dxa"/>
            <w:tcBorders>
              <w:top w:val="thinThickSmallGap" w:sz="24" w:space="0" w:color="auto"/>
            </w:tcBorders>
          </w:tcPr>
          <w:p w:rsidR="00A27155" w:rsidRPr="00127168" w:rsidP="00A27155">
            <w:pPr>
              <w:rPr>
                <w:rFonts w:ascii="Arial" w:hAnsi="Arial" w:cs="Arial"/>
              </w:rPr>
            </w:pPr>
          </w:p>
        </w:tc>
        <w:tc>
          <w:tcPr>
            <w:tcW w:w="4263" w:type="dxa"/>
            <w:tcBorders>
              <w:top w:val="thinThickSmallGap" w:sz="24" w:space="0" w:color="auto"/>
            </w:tcBorders>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r w:rsidRPr="00127168">
              <w:rPr>
                <w:rFonts w:ascii="Arial" w:hAnsi="Arial" w:cs="Arial"/>
              </w:rPr>
              <w:t xml:space="preserve"> </w:t>
            </w: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rPr>
          <w:cantSplit/>
        </w:trPr>
        <w:tc>
          <w:tcPr>
            <w:tcW w:w="8523" w:type="dxa"/>
            <w:gridSpan w:val="2"/>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p>
        </w:tc>
        <w:tc>
          <w:tcPr>
            <w:tcW w:w="4263" w:type="dxa"/>
          </w:tcPr>
          <w:p w:rsidR="00A27155" w:rsidRPr="00127168" w:rsidP="00A27155">
            <w:pPr>
              <w:rPr>
                <w:rFonts w:ascii="Arial" w:hAnsi="Arial" w:cs="Arial"/>
              </w:rPr>
            </w:pPr>
          </w:p>
        </w:tc>
      </w:tr>
      <w:tr w:rsidTr="3BC970F1">
        <w:tblPrEx>
          <w:tblW w:w="8523" w:type="dxa"/>
          <w:tblLayout w:type="fixed"/>
          <w:tblLook w:val="0000"/>
        </w:tblPrEx>
        <w:tc>
          <w:tcPr>
            <w:tcW w:w="4260" w:type="dxa"/>
          </w:tcPr>
          <w:p w:rsidR="00A27155" w:rsidRPr="00127168" w:rsidP="00A27155">
            <w:pPr>
              <w:rPr>
                <w:rFonts w:ascii="Arial" w:hAnsi="Arial" w:cs="Arial"/>
              </w:rPr>
            </w:pPr>
            <w:r>
              <w:br w:type="page"/>
            </w:r>
          </w:p>
        </w:tc>
        <w:tc>
          <w:tcPr>
            <w:tcW w:w="4263" w:type="dxa"/>
          </w:tcPr>
          <w:p w:rsidR="00A27155" w:rsidRPr="00127168" w:rsidP="00253AE1">
            <w:pPr>
              <w:jc w:val="center"/>
              <w:rPr>
                <w:rFonts w:ascii="Arial" w:hAnsi="Arial" w:cs="Arial"/>
              </w:rPr>
            </w:pPr>
            <w:r w:rsidRPr="3BC970F1">
              <w:rPr>
                <w:rFonts w:ascii="Arial" w:hAnsi="Arial" w:cs="Arial"/>
              </w:rPr>
              <w:t>HC</w:t>
            </w:r>
            <w:r w:rsidRPr="3BC970F1" w:rsidR="00154B1C">
              <w:rPr>
                <w:rFonts w:ascii="Arial" w:hAnsi="Arial" w:cs="Arial"/>
              </w:rPr>
              <w:t xml:space="preserve"> </w:t>
            </w:r>
            <w:r w:rsidRPr="3BC970F1" w:rsidR="00233327">
              <w:rPr>
                <w:rFonts w:ascii="Arial" w:hAnsi="Arial" w:cs="Arial"/>
              </w:rPr>
              <w:t>13</w:t>
            </w:r>
            <w:r w:rsidRPr="3BC970F1" w:rsidR="1E83D324">
              <w:rPr>
                <w:rFonts w:ascii="Arial" w:hAnsi="Arial" w:cs="Arial"/>
              </w:rPr>
              <w:t>71</w:t>
            </w:r>
          </w:p>
          <w:p w:rsidR="00DC1EF3" w:rsidRPr="00127168" w:rsidP="008A16E5">
            <w:pPr>
              <w:jc w:val="right"/>
              <w:rPr>
                <w:rFonts w:ascii="Arial" w:hAnsi="Arial" w:cs="Arial"/>
              </w:rPr>
            </w:pPr>
          </w:p>
        </w:tc>
      </w:tr>
    </w:tbl>
    <w:p w:rsidR="00F42ADD" w:rsidRPr="00127168" w:rsidP="00A27155">
      <w:pPr>
        <w:rPr>
          <w:rFonts w:ascii="Arial" w:hAnsi="Arial" w:cs="Arial"/>
        </w:rPr>
        <w:sectPr w:rsidSect="0004537E">
          <w:footerReference w:type="even" r:id="rId10"/>
          <w:footerReference w:type="default" r:id="rId11"/>
          <w:headerReference w:type="first" r:id="rId12"/>
          <w:footerReference w:type="first" r:id="rId13"/>
          <w:pgSz w:w="11906" w:h="16838" w:code="9"/>
          <w:pgMar w:top="1440" w:right="1797" w:bottom="1440" w:left="1797" w:header="720" w:footer="720" w:gutter="0"/>
          <w:cols w:space="708"/>
          <w:titlePg/>
          <w:docGrid w:linePitch="360"/>
        </w:sectPr>
      </w:pPr>
    </w:p>
    <w:p w:rsidR="008B2EC5">
      <w:r>
        <w:br w:type="page"/>
      </w:r>
    </w:p>
    <w:tbl>
      <w:tblPr>
        <w:tblW w:w="8523" w:type="dxa"/>
        <w:tblLayout w:type="fixed"/>
        <w:tblLook w:val="0000"/>
      </w:tblPr>
      <w:tblGrid>
        <w:gridCol w:w="1187"/>
        <w:gridCol w:w="1651"/>
        <w:gridCol w:w="1422"/>
        <w:gridCol w:w="1419"/>
        <w:gridCol w:w="1988"/>
        <w:gridCol w:w="856"/>
      </w:tblGrid>
      <w:tr w:rsidTr="3BC970F1">
        <w:tblPrEx>
          <w:tblW w:w="8523" w:type="dxa"/>
          <w:tblLayout w:type="fixed"/>
          <w:tblLook w:val="0000"/>
        </w:tblPrEx>
        <w:tc>
          <w:tcPr>
            <w:tcW w:w="4260" w:type="dxa"/>
            <w:gridSpan w:val="3"/>
          </w:tcPr>
          <w:p w:rsidR="00A27155" w:rsidRPr="00127168" w:rsidP="00A27155">
            <w:pPr>
              <w:rPr>
                <w:rFonts w:ascii="Arial" w:hAnsi="Arial" w:cs="Arial"/>
              </w:rPr>
            </w:pPr>
          </w:p>
        </w:tc>
        <w:tc>
          <w:tcPr>
            <w:tcW w:w="4263" w:type="dxa"/>
            <w:gridSpan w:val="3"/>
          </w:tcPr>
          <w:p w:rsidR="00A27155" w:rsidRPr="00127168" w:rsidP="00CF0F73">
            <w:pPr>
              <w:rPr>
                <w:rFonts w:ascii="Arial" w:hAnsi="Arial" w:cs="Arial"/>
              </w:rPr>
            </w:pPr>
          </w:p>
        </w:tc>
      </w:tr>
      <w:tr w:rsidTr="3BC970F1">
        <w:tblPrEx>
          <w:tblW w:w="8523" w:type="dxa"/>
          <w:tblLayout w:type="fixed"/>
          <w:tblLook w:val="0000"/>
        </w:tblPrEx>
        <w:tc>
          <w:tcPr>
            <w:tcW w:w="4260" w:type="dxa"/>
            <w:gridSpan w:val="3"/>
          </w:tcPr>
          <w:p w:rsidR="00A27155" w:rsidRPr="00127168" w:rsidP="00BF6FC2">
            <w:pPr>
              <w:rPr>
                <w:rFonts w:ascii="Arial" w:hAnsi="Arial" w:cs="Arial"/>
              </w:rPr>
            </w:pPr>
          </w:p>
        </w:tc>
        <w:tc>
          <w:tcPr>
            <w:tcW w:w="4263" w:type="dxa"/>
            <w:gridSpan w:val="3"/>
          </w:tcPr>
          <w:p w:rsidR="00A27155" w:rsidRPr="00127168" w:rsidP="00A27155">
            <w:pPr>
              <w:jc w:val="right"/>
              <w:rPr>
                <w:rFonts w:ascii="Arial" w:hAnsi="Arial" w:cs="Arial"/>
              </w:rPr>
            </w:pPr>
          </w:p>
        </w:tc>
      </w:tr>
      <w:tr w:rsidTr="3BC970F1">
        <w:tblPrEx>
          <w:tblW w:w="8523" w:type="dxa"/>
          <w:tblLayout w:type="fixed"/>
          <w:tblLook w:val="0000"/>
        </w:tblPrEx>
        <w:tc>
          <w:tcPr>
            <w:tcW w:w="2838" w:type="dxa"/>
            <w:gridSpan w:val="2"/>
          </w:tcPr>
          <w:p w:rsidR="00A27155" w:rsidRPr="00127168" w:rsidP="00A27155">
            <w:pPr>
              <w:rPr>
                <w:rFonts w:ascii="Arial" w:hAnsi="Arial" w:cs="Arial"/>
              </w:rPr>
            </w:pPr>
          </w:p>
        </w:tc>
        <w:tc>
          <w:tcPr>
            <w:tcW w:w="2841" w:type="dxa"/>
            <w:gridSpan w:val="2"/>
          </w:tcPr>
          <w:p w:rsidR="00A27155" w:rsidRPr="00127168" w:rsidP="00A27155">
            <w:pPr>
              <w:rPr>
                <w:rFonts w:ascii="Arial" w:hAnsi="Arial" w:cs="Arial"/>
              </w:rPr>
            </w:pPr>
          </w:p>
        </w:tc>
        <w:tc>
          <w:tcPr>
            <w:tcW w:w="2844" w:type="dxa"/>
            <w:gridSpan w:val="2"/>
          </w:tcPr>
          <w:p w:rsidR="00A27155" w:rsidRPr="00127168" w:rsidP="00A27155">
            <w:pPr>
              <w:rPr>
                <w:rFonts w:ascii="Arial" w:hAnsi="Arial" w:cs="Arial"/>
              </w:rPr>
            </w:pPr>
          </w:p>
        </w:tc>
      </w:tr>
      <w:tr w:rsidTr="3BC970F1">
        <w:tblPrEx>
          <w:tblW w:w="8523" w:type="dxa"/>
          <w:tblLayout w:type="fixed"/>
          <w:tblLook w:val="0000"/>
        </w:tblPrEx>
        <w:tc>
          <w:tcPr>
            <w:tcW w:w="2838" w:type="dxa"/>
            <w:gridSpan w:val="2"/>
            <w:tcBorders>
              <w:bottom w:val="thickThinSmallGap" w:sz="24" w:space="0" w:color="auto"/>
            </w:tcBorders>
          </w:tcPr>
          <w:p w:rsidR="00A27155" w:rsidRPr="00127168" w:rsidP="00A27155">
            <w:pPr>
              <w:rPr>
                <w:rFonts w:ascii="Arial" w:hAnsi="Arial" w:cs="Arial"/>
              </w:rPr>
            </w:pPr>
          </w:p>
        </w:tc>
        <w:tc>
          <w:tcPr>
            <w:tcW w:w="2841" w:type="dxa"/>
            <w:gridSpan w:val="2"/>
            <w:tcBorders>
              <w:bottom w:val="thickThinSmallGap" w:sz="24" w:space="0" w:color="auto"/>
            </w:tcBorders>
          </w:tcPr>
          <w:p w:rsidR="00A27155" w:rsidRPr="00127168" w:rsidP="00A27155">
            <w:pPr>
              <w:rPr>
                <w:rFonts w:ascii="Arial" w:hAnsi="Arial" w:cs="Arial"/>
              </w:rPr>
            </w:pPr>
          </w:p>
        </w:tc>
        <w:tc>
          <w:tcPr>
            <w:tcW w:w="2844" w:type="dxa"/>
            <w:gridSpan w:val="2"/>
            <w:tcBorders>
              <w:bottom w:val="thickThinSmallGap" w:sz="24" w:space="0" w:color="auto"/>
            </w:tcBorders>
          </w:tcPr>
          <w:p w:rsidR="00A27155" w:rsidRPr="00127168" w:rsidP="00A27155">
            <w:pPr>
              <w:rPr>
                <w:rFonts w:ascii="Arial" w:hAnsi="Arial" w:cs="Arial"/>
              </w:rPr>
            </w:pPr>
          </w:p>
        </w:tc>
      </w:tr>
      <w:tr w:rsidTr="3BC970F1">
        <w:tblPrEx>
          <w:tblW w:w="8523" w:type="dxa"/>
          <w:tblLayout w:type="fixed"/>
          <w:tblLook w:val="0000"/>
        </w:tblPrEx>
        <w:tc>
          <w:tcPr>
            <w:tcW w:w="2838" w:type="dxa"/>
            <w:gridSpan w:val="2"/>
            <w:tcBorders>
              <w:top w:val="thickThinSmallGap" w:sz="24" w:space="0" w:color="auto"/>
            </w:tcBorders>
          </w:tcPr>
          <w:p w:rsidR="00A27155" w:rsidRPr="00127168" w:rsidP="00A27155">
            <w:pPr>
              <w:rPr>
                <w:rFonts w:ascii="Arial" w:hAnsi="Arial" w:cs="Arial"/>
              </w:rPr>
            </w:pPr>
          </w:p>
        </w:tc>
        <w:tc>
          <w:tcPr>
            <w:tcW w:w="2841" w:type="dxa"/>
            <w:gridSpan w:val="2"/>
            <w:tcBorders>
              <w:top w:val="thickThinSmallGap" w:sz="24" w:space="0" w:color="auto"/>
            </w:tcBorders>
          </w:tcPr>
          <w:p w:rsidR="00A27155" w:rsidRPr="00127168" w:rsidP="00A27155">
            <w:pPr>
              <w:rPr>
                <w:rFonts w:ascii="Arial" w:hAnsi="Arial" w:cs="Arial"/>
              </w:rPr>
            </w:pPr>
          </w:p>
        </w:tc>
        <w:tc>
          <w:tcPr>
            <w:tcW w:w="2844" w:type="dxa"/>
            <w:gridSpan w:val="2"/>
            <w:tcBorders>
              <w:top w:val="thickThinSmallGap" w:sz="24" w:space="0" w:color="auto"/>
            </w:tcBorders>
          </w:tcPr>
          <w:p w:rsidR="00A27155" w:rsidRPr="00127168" w:rsidP="00A27155">
            <w:pPr>
              <w:rPr>
                <w:rFonts w:ascii="Arial" w:hAnsi="Arial" w:cs="Arial"/>
              </w:rPr>
            </w:pPr>
          </w:p>
        </w:tc>
      </w:tr>
      <w:tr w:rsidTr="3BC970F1">
        <w:tblPrEx>
          <w:tblW w:w="8523" w:type="dxa"/>
          <w:tblLayout w:type="fixed"/>
          <w:tblLook w:val="0000"/>
        </w:tblPrEx>
        <w:tc>
          <w:tcPr>
            <w:tcW w:w="2838" w:type="dxa"/>
            <w:gridSpan w:val="2"/>
          </w:tcPr>
          <w:p w:rsidR="00A27155" w:rsidRPr="00127168" w:rsidP="00A27155">
            <w:pPr>
              <w:rPr>
                <w:rFonts w:ascii="Arial" w:hAnsi="Arial" w:cs="Arial"/>
              </w:rPr>
            </w:pPr>
          </w:p>
        </w:tc>
        <w:tc>
          <w:tcPr>
            <w:tcW w:w="2841" w:type="dxa"/>
            <w:gridSpan w:val="2"/>
          </w:tcPr>
          <w:p w:rsidR="00A27155" w:rsidRPr="00127168" w:rsidP="00A27155">
            <w:pPr>
              <w:rPr>
                <w:rFonts w:ascii="Arial" w:hAnsi="Arial" w:cs="Arial"/>
              </w:rPr>
            </w:pPr>
          </w:p>
        </w:tc>
        <w:tc>
          <w:tcPr>
            <w:tcW w:w="2844" w:type="dxa"/>
            <w:gridSpan w:val="2"/>
          </w:tcPr>
          <w:p w:rsidR="00A27155" w:rsidRPr="00127168" w:rsidP="00A27155">
            <w:pPr>
              <w:rPr>
                <w:rFonts w:ascii="Arial" w:hAnsi="Arial" w:cs="Arial"/>
              </w:rPr>
            </w:pPr>
          </w:p>
        </w:tc>
      </w:tr>
      <w:tr w:rsidTr="3BC970F1">
        <w:tblPrEx>
          <w:tblW w:w="8523" w:type="dxa"/>
          <w:tblLayout w:type="fixed"/>
          <w:tblLook w:val="0000"/>
        </w:tblPrEx>
        <w:trPr>
          <w:cantSplit/>
        </w:trPr>
        <w:tc>
          <w:tcPr>
            <w:tcW w:w="8523" w:type="dxa"/>
            <w:gridSpan w:val="6"/>
          </w:tcPr>
          <w:p w:rsidR="001D7A29" w:rsidRPr="00127168" w:rsidP="001D7A29">
            <w:pPr>
              <w:pStyle w:val="Heading3"/>
              <w:rPr>
                <w:rFonts w:ascii="Arial" w:hAnsi="Arial" w:cs="Arial"/>
              </w:rPr>
            </w:pPr>
            <w:r w:rsidRPr="00127168">
              <w:rPr>
                <w:rFonts w:ascii="Arial" w:hAnsi="Arial" w:cs="Arial"/>
              </w:rPr>
              <w:t>Parliamentary Works</w:t>
            </w:r>
            <w:r w:rsidRPr="00127168" w:rsidR="00E3414A">
              <w:rPr>
                <w:rFonts w:ascii="Arial" w:hAnsi="Arial" w:cs="Arial"/>
              </w:rPr>
              <w:t xml:space="preserve"> </w:t>
            </w:r>
            <w:r w:rsidRPr="00127168" w:rsidR="00A26F42">
              <w:rPr>
                <w:rFonts w:ascii="Arial" w:hAnsi="Arial" w:cs="Arial"/>
              </w:rPr>
              <w:t>Grant</w:t>
            </w:r>
          </w:p>
          <w:p w:rsidR="001D7A29" w:rsidRPr="00127168" w:rsidP="001D7A29">
            <w:pPr>
              <w:pStyle w:val="Heading3"/>
              <w:rPr>
                <w:rFonts w:ascii="Arial" w:hAnsi="Arial" w:cs="Arial"/>
              </w:rPr>
            </w:pPr>
            <w:r w:rsidRPr="00127168">
              <w:rPr>
                <w:rFonts w:ascii="Arial" w:hAnsi="Arial" w:cs="Arial"/>
              </w:rPr>
              <w:t>Supply Estimate 202</w:t>
            </w:r>
            <w:r w:rsidRPr="00127168" w:rsidR="00A26F42">
              <w:rPr>
                <w:rFonts w:ascii="Arial" w:hAnsi="Arial" w:cs="Arial"/>
              </w:rPr>
              <w:t>3</w:t>
            </w:r>
            <w:r w:rsidRPr="00127168">
              <w:rPr>
                <w:rFonts w:ascii="Arial" w:hAnsi="Arial" w:cs="Arial"/>
              </w:rPr>
              <w:t>-2</w:t>
            </w:r>
            <w:r w:rsidRPr="00127168" w:rsidR="00A26F42">
              <w:rPr>
                <w:rFonts w:ascii="Arial" w:hAnsi="Arial" w:cs="Arial"/>
              </w:rPr>
              <w:t>4</w:t>
            </w:r>
            <w:r w:rsidRPr="00127168">
              <w:rPr>
                <w:rFonts w:ascii="Arial" w:hAnsi="Arial" w:cs="Arial"/>
              </w:rPr>
              <w:t xml:space="preserve"> </w:t>
            </w:r>
          </w:p>
        </w:tc>
      </w:tr>
      <w:tr w:rsidTr="3BC970F1">
        <w:tblPrEx>
          <w:tblW w:w="8523" w:type="dxa"/>
          <w:tblLayout w:type="fixed"/>
          <w:tblLook w:val="0000"/>
        </w:tblPrEx>
        <w:trPr>
          <w:cantSplit/>
        </w:trPr>
        <w:tc>
          <w:tcPr>
            <w:tcW w:w="8523" w:type="dxa"/>
            <w:gridSpan w:val="6"/>
          </w:tcPr>
          <w:p w:rsidR="001D7A29" w:rsidRPr="00127168" w:rsidP="001D7A29">
            <w:pPr>
              <w:jc w:val="center"/>
              <w:rPr>
                <w:rFonts w:ascii="Arial" w:hAnsi="Arial" w:cs="Arial"/>
                <w:b/>
                <w:sz w:val="48"/>
              </w:rPr>
            </w:pPr>
          </w:p>
        </w:tc>
      </w:tr>
      <w:tr w:rsidTr="3BC970F1">
        <w:tblPrEx>
          <w:tblW w:w="8523" w:type="dxa"/>
          <w:tblLayout w:type="fixed"/>
          <w:tblLook w:val="0000"/>
        </w:tblPrEx>
        <w:tc>
          <w:tcPr>
            <w:tcW w:w="2838" w:type="dxa"/>
            <w:gridSpan w:val="2"/>
          </w:tcPr>
          <w:p w:rsidR="001D7A29" w:rsidRPr="00127168" w:rsidP="001D7A29">
            <w:pPr>
              <w:rPr>
                <w:rFonts w:ascii="Arial" w:hAnsi="Arial" w:cs="Arial"/>
              </w:rPr>
            </w:pPr>
          </w:p>
        </w:tc>
        <w:tc>
          <w:tcPr>
            <w:tcW w:w="2841" w:type="dxa"/>
            <w:gridSpan w:val="2"/>
          </w:tcPr>
          <w:p w:rsidR="001D7A29" w:rsidRPr="00127168" w:rsidP="001D7A29">
            <w:pPr>
              <w:rPr>
                <w:rFonts w:ascii="Arial" w:hAnsi="Arial" w:cs="Arial"/>
              </w:rPr>
            </w:pPr>
          </w:p>
        </w:tc>
        <w:tc>
          <w:tcPr>
            <w:tcW w:w="2844" w:type="dxa"/>
            <w:gridSpan w:val="2"/>
          </w:tcPr>
          <w:p w:rsidR="001D7A29" w:rsidRPr="00127168" w:rsidP="001D7A29">
            <w:pPr>
              <w:rPr>
                <w:rFonts w:ascii="Arial" w:hAnsi="Arial" w:cs="Arial"/>
              </w:rPr>
            </w:pPr>
          </w:p>
        </w:tc>
      </w:tr>
      <w:tr w:rsidTr="3BC970F1">
        <w:tblPrEx>
          <w:tblW w:w="8523" w:type="dxa"/>
          <w:tblLayout w:type="fixed"/>
          <w:tblLook w:val="0000"/>
        </w:tblPrEx>
        <w:trPr>
          <w:cantSplit/>
        </w:trPr>
        <w:tc>
          <w:tcPr>
            <w:tcW w:w="8523" w:type="dxa"/>
            <w:gridSpan w:val="6"/>
          </w:tcPr>
          <w:p w:rsidR="001D7A29" w:rsidRPr="00127168" w:rsidP="001D7A29">
            <w:pPr>
              <w:jc w:val="center"/>
              <w:rPr>
                <w:rFonts w:ascii="Arial" w:hAnsi="Arial" w:cs="Arial"/>
                <w:b/>
                <w:sz w:val="28"/>
                <w:szCs w:val="28"/>
              </w:rPr>
            </w:pPr>
            <w:r w:rsidRPr="00127168">
              <w:rPr>
                <w:rFonts w:ascii="Arial" w:hAnsi="Arial" w:cs="Arial"/>
                <w:b/>
                <w:sz w:val="28"/>
                <w:szCs w:val="28"/>
              </w:rPr>
              <w:t>for the year ending 31 March 202</w:t>
            </w:r>
            <w:r w:rsidRPr="00127168" w:rsidR="00644792">
              <w:rPr>
                <w:rFonts w:ascii="Arial" w:hAnsi="Arial" w:cs="Arial"/>
                <w:b/>
                <w:sz w:val="28"/>
                <w:szCs w:val="28"/>
              </w:rPr>
              <w:t>4</w:t>
            </w:r>
          </w:p>
        </w:tc>
      </w:tr>
      <w:tr w:rsidTr="3BC970F1">
        <w:tblPrEx>
          <w:tblW w:w="8523" w:type="dxa"/>
          <w:tblLayout w:type="fixed"/>
          <w:tblLook w:val="0000"/>
        </w:tblPrEx>
        <w:tc>
          <w:tcPr>
            <w:tcW w:w="2838" w:type="dxa"/>
            <w:gridSpan w:val="2"/>
          </w:tcPr>
          <w:p w:rsidR="001D7A29" w:rsidRPr="00127168" w:rsidP="001D7A29">
            <w:pPr>
              <w:rPr>
                <w:rFonts w:ascii="Arial" w:hAnsi="Arial" w:cs="Arial"/>
              </w:rPr>
            </w:pPr>
          </w:p>
        </w:tc>
        <w:tc>
          <w:tcPr>
            <w:tcW w:w="2841" w:type="dxa"/>
            <w:gridSpan w:val="2"/>
          </w:tcPr>
          <w:p w:rsidR="001D7A29" w:rsidRPr="00127168" w:rsidP="001D7A29">
            <w:pPr>
              <w:rPr>
                <w:rFonts w:ascii="Arial" w:hAnsi="Arial" w:cs="Arial"/>
              </w:rPr>
            </w:pPr>
          </w:p>
        </w:tc>
        <w:tc>
          <w:tcPr>
            <w:tcW w:w="2844" w:type="dxa"/>
            <w:gridSpan w:val="2"/>
          </w:tcPr>
          <w:p w:rsidR="001D7A29" w:rsidRPr="00127168" w:rsidP="001D7A29">
            <w:pPr>
              <w:rPr>
                <w:rFonts w:ascii="Arial" w:hAnsi="Arial" w:cs="Arial"/>
              </w:rPr>
            </w:pPr>
          </w:p>
        </w:tc>
      </w:tr>
      <w:tr w:rsidTr="3BC970F1">
        <w:tblPrEx>
          <w:tblW w:w="8523" w:type="dxa"/>
          <w:tblLayout w:type="fixed"/>
          <w:tblLook w:val="0000"/>
        </w:tblPrEx>
        <w:tc>
          <w:tcPr>
            <w:tcW w:w="2838" w:type="dxa"/>
            <w:gridSpan w:val="2"/>
          </w:tcPr>
          <w:p w:rsidR="001D7A29" w:rsidRPr="00127168" w:rsidP="001D7A29">
            <w:pPr>
              <w:rPr>
                <w:rFonts w:ascii="Arial" w:hAnsi="Arial" w:cs="Arial"/>
              </w:rPr>
            </w:pPr>
          </w:p>
        </w:tc>
        <w:tc>
          <w:tcPr>
            <w:tcW w:w="2841" w:type="dxa"/>
            <w:gridSpan w:val="2"/>
          </w:tcPr>
          <w:p w:rsidR="001D7A29" w:rsidRPr="00127168" w:rsidP="001D7A29">
            <w:pPr>
              <w:rPr>
                <w:rFonts w:ascii="Arial" w:hAnsi="Arial" w:cs="Arial"/>
              </w:rPr>
            </w:pPr>
          </w:p>
        </w:tc>
        <w:tc>
          <w:tcPr>
            <w:tcW w:w="2844" w:type="dxa"/>
            <w:gridSpan w:val="2"/>
          </w:tcPr>
          <w:p w:rsidR="001D7A29" w:rsidRPr="00127168" w:rsidP="001D7A29">
            <w:pPr>
              <w:jc w:val="center"/>
              <w:rPr>
                <w:rFonts w:ascii="Arial" w:hAnsi="Arial" w:cs="Arial"/>
              </w:rPr>
            </w:pPr>
          </w:p>
        </w:tc>
      </w:tr>
      <w:tr w:rsidTr="3BC970F1">
        <w:tblPrEx>
          <w:tblW w:w="8523" w:type="dxa"/>
          <w:tblLayout w:type="fixed"/>
          <w:tblLook w:val="0000"/>
        </w:tblPrEx>
        <w:tc>
          <w:tcPr>
            <w:tcW w:w="2838" w:type="dxa"/>
            <w:gridSpan w:val="2"/>
          </w:tcPr>
          <w:p w:rsidR="001D7A29" w:rsidRPr="00127168" w:rsidP="001D7A29">
            <w:pPr>
              <w:rPr>
                <w:rFonts w:ascii="Arial" w:hAnsi="Arial" w:cs="Arial"/>
              </w:rPr>
            </w:pPr>
          </w:p>
        </w:tc>
        <w:tc>
          <w:tcPr>
            <w:tcW w:w="2841" w:type="dxa"/>
            <w:gridSpan w:val="2"/>
          </w:tcPr>
          <w:p w:rsidR="001D7A29" w:rsidRPr="00127168" w:rsidP="001D7A29">
            <w:pPr>
              <w:rPr>
                <w:rFonts w:ascii="Arial" w:hAnsi="Arial" w:cs="Arial"/>
              </w:rPr>
            </w:pPr>
          </w:p>
        </w:tc>
        <w:tc>
          <w:tcPr>
            <w:tcW w:w="2844" w:type="dxa"/>
            <w:gridSpan w:val="2"/>
          </w:tcPr>
          <w:p w:rsidR="001D7A29" w:rsidRPr="00127168" w:rsidP="001D7A29">
            <w:pPr>
              <w:rPr>
                <w:rFonts w:ascii="Arial" w:hAnsi="Arial" w:cs="Arial"/>
              </w:rPr>
            </w:pPr>
          </w:p>
        </w:tc>
      </w:tr>
      <w:tr w:rsidTr="3BC970F1">
        <w:tblPrEx>
          <w:tblW w:w="8523" w:type="dxa"/>
          <w:tblLayout w:type="fixed"/>
          <w:tblLook w:val="0000"/>
        </w:tblPrEx>
        <w:tc>
          <w:tcPr>
            <w:tcW w:w="2838" w:type="dxa"/>
            <w:gridSpan w:val="2"/>
          </w:tcPr>
          <w:p w:rsidR="001D7A29" w:rsidRPr="00127168" w:rsidP="001D7A29">
            <w:pPr>
              <w:rPr>
                <w:rFonts w:ascii="Arial" w:hAnsi="Arial" w:cs="Arial"/>
              </w:rPr>
            </w:pPr>
          </w:p>
        </w:tc>
        <w:tc>
          <w:tcPr>
            <w:tcW w:w="2841" w:type="dxa"/>
            <w:gridSpan w:val="2"/>
          </w:tcPr>
          <w:p w:rsidR="001D7A29" w:rsidRPr="00127168" w:rsidP="001D7A29">
            <w:pPr>
              <w:rPr>
                <w:rFonts w:ascii="Arial" w:hAnsi="Arial" w:cs="Arial"/>
              </w:rPr>
            </w:pPr>
          </w:p>
        </w:tc>
        <w:tc>
          <w:tcPr>
            <w:tcW w:w="2844" w:type="dxa"/>
            <w:gridSpan w:val="2"/>
          </w:tcPr>
          <w:p w:rsidR="001D7A29" w:rsidRPr="00127168" w:rsidP="001D7A29">
            <w:pPr>
              <w:rPr>
                <w:rFonts w:ascii="Arial" w:hAnsi="Arial" w:cs="Arial"/>
              </w:rPr>
            </w:pPr>
          </w:p>
        </w:tc>
      </w:tr>
      <w:tr w:rsidTr="3BC970F1">
        <w:tblPrEx>
          <w:tblW w:w="8523" w:type="dxa"/>
          <w:tblLayout w:type="fixed"/>
          <w:tblLook w:val="0000"/>
        </w:tblPrEx>
        <w:trPr>
          <w:cantSplit/>
        </w:trPr>
        <w:tc>
          <w:tcPr>
            <w:tcW w:w="8523" w:type="dxa"/>
            <w:gridSpan w:val="6"/>
          </w:tcPr>
          <w:p w:rsidR="001D7A29" w:rsidRPr="00127168" w:rsidP="001D7A29">
            <w:pPr>
              <w:pStyle w:val="Heading4"/>
              <w:rPr>
                <w:rFonts w:ascii="Arial" w:hAnsi="Arial" w:cs="Arial"/>
                <w:b/>
              </w:rPr>
            </w:pPr>
          </w:p>
        </w:tc>
      </w:tr>
      <w:tr w:rsidTr="3BC970F1">
        <w:tblPrEx>
          <w:tblW w:w="8523" w:type="dxa"/>
          <w:tblLayout w:type="fixed"/>
          <w:tblLook w:val="0000"/>
        </w:tblPrEx>
        <w:trPr>
          <w:cantSplit/>
        </w:trPr>
        <w:tc>
          <w:tcPr>
            <w:tcW w:w="8523" w:type="dxa"/>
            <w:gridSpan w:val="6"/>
          </w:tcPr>
          <w:p w:rsidR="001D7A29" w:rsidRPr="00127168" w:rsidP="001D7A29">
            <w:pPr>
              <w:pStyle w:val="Heading4"/>
              <w:rPr>
                <w:rFonts w:ascii="Arial" w:hAnsi="Arial" w:cs="Arial"/>
                <w:b/>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jc w:val="center"/>
              <w:rPr>
                <w:rFonts w:ascii="Arial" w:hAnsi="Arial" w:cs="Arial"/>
                <w:i/>
                <w:iCs/>
              </w:rPr>
            </w:pPr>
            <w:r w:rsidRPr="00127168">
              <w:rPr>
                <w:rFonts w:ascii="Arial" w:hAnsi="Arial" w:cs="Arial"/>
                <w:i/>
                <w:iCs/>
              </w:rPr>
              <w:t>Presented to the House of Commons</w:t>
            </w:r>
          </w:p>
        </w:tc>
        <w:tc>
          <w:tcPr>
            <w:tcW w:w="856" w:type="dxa"/>
          </w:tcPr>
          <w:p w:rsidR="001D7A29" w:rsidRPr="00127168" w:rsidP="001D7A29">
            <w:pPr>
              <w:rPr>
                <w:rFonts w:ascii="Arial" w:hAnsi="Arial" w:cs="Arial"/>
              </w:rPr>
            </w:pPr>
          </w:p>
        </w:tc>
      </w:tr>
      <w:tr w:rsidTr="3BC970F1">
        <w:tblPrEx>
          <w:tblW w:w="8523" w:type="dxa"/>
          <w:tblLayout w:type="fixed"/>
          <w:tblLook w:val="0000"/>
        </w:tblPrEx>
        <w:trPr>
          <w:cantSplit/>
        </w:trPr>
        <w:tc>
          <w:tcPr>
            <w:tcW w:w="8523" w:type="dxa"/>
            <w:gridSpan w:val="6"/>
          </w:tcPr>
          <w:p w:rsidR="001D7A29" w:rsidRPr="00127168" w:rsidP="44565F1A">
            <w:pPr>
              <w:pStyle w:val="Heading5"/>
              <w:rPr>
                <w:rFonts w:ascii="Arial" w:hAnsi="Arial" w:cs="Arial"/>
                <w:i/>
                <w:iCs/>
                <w:sz w:val="24"/>
              </w:rPr>
            </w:pPr>
            <w:r w:rsidRPr="00127168">
              <w:rPr>
                <w:rFonts w:ascii="Arial" w:hAnsi="Arial" w:cs="Arial"/>
                <w:i/>
                <w:iCs/>
                <w:sz w:val="24"/>
              </w:rPr>
              <w:t xml:space="preserve">pursuant to </w:t>
            </w:r>
            <w:r w:rsidRPr="00127168" w:rsidR="44565F1A">
              <w:rPr>
                <w:rFonts w:ascii="Arial" w:hAnsi="Arial" w:cs="Arial"/>
                <w:i/>
                <w:iCs/>
                <w:sz w:val="24"/>
              </w:rPr>
              <w:t xml:space="preserve">paragraph 3 (7) of Schedule 4 </w:t>
            </w:r>
            <w:r w:rsidRPr="00127168">
              <w:rPr>
                <w:rFonts w:ascii="Arial" w:hAnsi="Arial" w:cs="Arial"/>
                <w:i/>
                <w:iCs/>
                <w:sz w:val="24"/>
              </w:rPr>
              <w:t>of the Parliamentary Buildings (Restoration and Renewal) Act 2019</w:t>
            </w:r>
          </w:p>
        </w:tc>
      </w:tr>
      <w:tr w:rsidTr="3BC970F1">
        <w:tblPrEx>
          <w:tblW w:w="8523" w:type="dxa"/>
          <w:tblLayout w:type="fixed"/>
          <w:tblLook w:val="0000"/>
        </w:tblPrEx>
        <w:trPr>
          <w:cantSplit/>
        </w:trPr>
        <w:tc>
          <w:tcPr>
            <w:tcW w:w="8523" w:type="dxa"/>
            <w:gridSpan w:val="6"/>
          </w:tcPr>
          <w:p w:rsidR="001D7A29" w:rsidRPr="00127168" w:rsidP="001D7A29">
            <w:pPr>
              <w:pStyle w:val="Heading5"/>
              <w:rPr>
                <w:rFonts w:ascii="Arial" w:hAnsi="Arial" w:cs="Arial"/>
                <w:i/>
              </w:rPr>
            </w:pPr>
          </w:p>
        </w:tc>
      </w:tr>
      <w:tr w:rsidTr="3BC970F1">
        <w:tblPrEx>
          <w:tblW w:w="8523" w:type="dxa"/>
          <w:tblLayout w:type="fixed"/>
          <w:tblLook w:val="0000"/>
        </w:tblPrEx>
        <w:trPr>
          <w:cantSplit/>
        </w:trPr>
        <w:tc>
          <w:tcPr>
            <w:tcW w:w="8523" w:type="dxa"/>
            <w:gridSpan w:val="6"/>
          </w:tcPr>
          <w:p w:rsidR="001D7A29" w:rsidRPr="00127168" w:rsidP="001D7A29">
            <w:pPr>
              <w:pStyle w:val="Heading5"/>
              <w:rPr>
                <w:rFonts w:ascii="Arial" w:hAnsi="Arial" w:cs="Arial"/>
                <w:i/>
              </w:rPr>
            </w:pPr>
            <w:r w:rsidRPr="00127168">
              <w:rPr>
                <w:rFonts w:ascii="Arial" w:hAnsi="Arial" w:cs="Arial"/>
                <w:i/>
                <w:sz w:val="24"/>
              </w:rPr>
              <w:t>Ordered by The House of Commons to be printed</w:t>
            </w:r>
          </w:p>
        </w:tc>
      </w:tr>
      <w:tr w:rsidTr="3BC970F1">
        <w:tblPrEx>
          <w:tblW w:w="8523" w:type="dxa"/>
          <w:tblLayout w:type="fixed"/>
          <w:tblLook w:val="0000"/>
        </w:tblPrEx>
        <w:tc>
          <w:tcPr>
            <w:tcW w:w="1187" w:type="dxa"/>
          </w:tcPr>
          <w:p w:rsidR="001D7A29" w:rsidRPr="00127168" w:rsidP="001D7A29">
            <w:pPr>
              <w:jc w:val="center"/>
              <w:rPr>
                <w:rFonts w:ascii="Arial" w:hAnsi="Arial" w:cs="Arial"/>
                <w:i/>
              </w:rPr>
            </w:pPr>
          </w:p>
        </w:tc>
        <w:tc>
          <w:tcPr>
            <w:tcW w:w="6480" w:type="dxa"/>
            <w:gridSpan w:val="4"/>
          </w:tcPr>
          <w:p w:rsidR="001D7A29" w:rsidRPr="00127168" w:rsidP="001D7A29">
            <w:pPr>
              <w:jc w:val="center"/>
              <w:rPr>
                <w:rFonts w:ascii="Arial" w:hAnsi="Arial" w:cs="Arial"/>
                <w:i/>
              </w:rPr>
            </w:pPr>
            <w:r w:rsidRPr="00127168">
              <w:rPr>
                <w:rFonts w:ascii="Arial" w:hAnsi="Arial" w:cs="Arial"/>
                <w:i/>
              </w:rPr>
              <w:t xml:space="preserve"> </w:t>
            </w:r>
            <w:r w:rsidR="00503AD4">
              <w:rPr>
                <w:rFonts w:ascii="Arial" w:hAnsi="Arial" w:cs="Arial"/>
                <w:i/>
              </w:rPr>
              <w:t>18 May</w:t>
            </w:r>
            <w:r w:rsidRPr="00127168">
              <w:rPr>
                <w:rFonts w:ascii="Arial" w:hAnsi="Arial" w:cs="Arial"/>
                <w:i/>
              </w:rPr>
              <w:t xml:space="preserve"> 202</w:t>
            </w:r>
            <w:r w:rsidRPr="00127168" w:rsidR="00644792">
              <w:rPr>
                <w:rFonts w:ascii="Arial" w:hAnsi="Arial" w:cs="Arial"/>
                <w:i/>
              </w:rPr>
              <w:t>3</w:t>
            </w:r>
          </w:p>
        </w:tc>
        <w:tc>
          <w:tcPr>
            <w:tcW w:w="856" w:type="dxa"/>
          </w:tcPr>
          <w:p w:rsidR="001D7A29" w:rsidRPr="00127168" w:rsidP="001D7A29">
            <w:pPr>
              <w:jc w:val="center"/>
              <w:rPr>
                <w:rFonts w:ascii="Arial" w:hAnsi="Arial" w:cs="Arial"/>
                <w:i/>
              </w:rPr>
            </w:pPr>
          </w:p>
        </w:tc>
      </w:tr>
      <w:tr w:rsidTr="3BC970F1">
        <w:tblPrEx>
          <w:tblW w:w="8523" w:type="dxa"/>
          <w:tblLayout w:type="fixed"/>
          <w:tblLook w:val="0000"/>
        </w:tblPrEx>
        <w:trPr>
          <w:cantSplit/>
        </w:trPr>
        <w:tc>
          <w:tcPr>
            <w:tcW w:w="8523" w:type="dxa"/>
            <w:gridSpan w:val="6"/>
          </w:tcPr>
          <w:p w:rsidR="001D7A29" w:rsidRPr="00127168" w:rsidP="001D7A29">
            <w:pPr>
              <w:pStyle w:val="Heading5"/>
              <w:rPr>
                <w:rFonts w:ascii="Arial" w:hAnsi="Arial" w:cs="Arial"/>
                <w:i/>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tcBorders>
              <w:bottom w:val="thinThickSmallGap" w:sz="24" w:space="0" w:color="auto"/>
            </w:tcBorders>
          </w:tcPr>
          <w:p w:rsidR="001D7A29" w:rsidRPr="00127168" w:rsidP="001D7A29">
            <w:pPr>
              <w:rPr>
                <w:rFonts w:ascii="Arial" w:hAnsi="Arial" w:cs="Arial"/>
              </w:rPr>
            </w:pPr>
          </w:p>
        </w:tc>
        <w:tc>
          <w:tcPr>
            <w:tcW w:w="6480" w:type="dxa"/>
            <w:gridSpan w:val="4"/>
            <w:tcBorders>
              <w:bottom w:val="thinThickSmallGap" w:sz="24" w:space="0" w:color="auto"/>
            </w:tcBorders>
          </w:tcPr>
          <w:p w:rsidR="001D7A29" w:rsidRPr="00127168" w:rsidP="001D7A29">
            <w:pPr>
              <w:rPr>
                <w:rFonts w:ascii="Arial" w:hAnsi="Arial" w:cs="Arial"/>
              </w:rPr>
            </w:pPr>
          </w:p>
        </w:tc>
        <w:tc>
          <w:tcPr>
            <w:tcW w:w="856" w:type="dxa"/>
            <w:tcBorders>
              <w:bottom w:val="thinThickSmallGap" w:sz="24" w:space="0" w:color="auto"/>
            </w:tcBorders>
          </w:tcPr>
          <w:p w:rsidR="001D7A29" w:rsidRPr="00127168" w:rsidP="001D7A29">
            <w:pPr>
              <w:rPr>
                <w:rFonts w:ascii="Arial" w:hAnsi="Arial" w:cs="Arial"/>
              </w:rPr>
            </w:pPr>
          </w:p>
        </w:tc>
      </w:tr>
      <w:tr w:rsidTr="3BC970F1">
        <w:tblPrEx>
          <w:tblW w:w="8523" w:type="dxa"/>
          <w:tblLayout w:type="fixed"/>
          <w:tblLook w:val="0000"/>
        </w:tblPrEx>
        <w:tc>
          <w:tcPr>
            <w:tcW w:w="1187" w:type="dxa"/>
            <w:tcBorders>
              <w:top w:val="thinThickSmallGap" w:sz="24" w:space="0" w:color="auto"/>
            </w:tcBorders>
          </w:tcPr>
          <w:p w:rsidR="001D7A29" w:rsidRPr="00127168" w:rsidP="001D7A29">
            <w:pPr>
              <w:rPr>
                <w:rFonts w:ascii="Arial" w:hAnsi="Arial" w:cs="Arial"/>
              </w:rPr>
            </w:pPr>
          </w:p>
        </w:tc>
        <w:tc>
          <w:tcPr>
            <w:tcW w:w="6480" w:type="dxa"/>
            <w:gridSpan w:val="4"/>
            <w:tcBorders>
              <w:top w:val="thinThickSmallGap" w:sz="24" w:space="0" w:color="auto"/>
            </w:tcBorders>
          </w:tcPr>
          <w:p w:rsidR="001D7A29" w:rsidRPr="00127168" w:rsidP="001D7A29">
            <w:pPr>
              <w:rPr>
                <w:rFonts w:ascii="Arial" w:hAnsi="Arial" w:cs="Arial"/>
              </w:rPr>
            </w:pPr>
          </w:p>
        </w:tc>
        <w:tc>
          <w:tcPr>
            <w:tcW w:w="856" w:type="dxa"/>
            <w:tcBorders>
              <w:top w:val="thinThickSmallGap" w:sz="24" w:space="0" w:color="auto"/>
            </w:tcBorders>
          </w:tcPr>
          <w:p w:rsidR="001D7A29" w:rsidRPr="00127168" w:rsidP="001D7A29">
            <w:pPr>
              <w:rPr>
                <w:rFonts w:ascii="Arial" w:hAnsi="Arial" w:cs="Arial"/>
              </w:rPr>
            </w:pPr>
          </w:p>
        </w:tc>
      </w:tr>
      <w:tr w:rsidTr="3BC970F1">
        <w:tblPrEx>
          <w:tblW w:w="8523" w:type="dxa"/>
          <w:tblLayout w:type="fixed"/>
          <w:tblLook w:val="0000"/>
        </w:tblPrEx>
        <w:tc>
          <w:tcPr>
            <w:tcW w:w="1187" w:type="dxa"/>
          </w:tcPr>
          <w:p w:rsidR="001D7A29" w:rsidRPr="00127168" w:rsidP="001D7A29">
            <w:pPr>
              <w:rPr>
                <w:rFonts w:ascii="Arial" w:hAnsi="Arial" w:cs="Arial"/>
              </w:rPr>
            </w:pPr>
          </w:p>
        </w:tc>
        <w:tc>
          <w:tcPr>
            <w:tcW w:w="6480" w:type="dxa"/>
            <w:gridSpan w:val="4"/>
          </w:tcPr>
          <w:p w:rsidR="001D7A29" w:rsidRPr="00127168" w:rsidP="001D7A29">
            <w:pPr>
              <w:rPr>
                <w:rFonts w:ascii="Arial" w:hAnsi="Arial" w:cs="Arial"/>
              </w:rPr>
            </w:pPr>
          </w:p>
        </w:tc>
        <w:tc>
          <w:tcPr>
            <w:tcW w:w="856" w:type="dxa"/>
          </w:tcPr>
          <w:p w:rsidR="001D7A29" w:rsidRPr="00127168" w:rsidP="001D7A29">
            <w:pPr>
              <w:rPr>
                <w:rFonts w:ascii="Arial" w:hAnsi="Arial" w:cs="Arial"/>
              </w:rPr>
            </w:pPr>
          </w:p>
        </w:tc>
      </w:tr>
      <w:tr w:rsidTr="3BC970F1">
        <w:tblPrEx>
          <w:tblW w:w="8523" w:type="dxa"/>
          <w:tblLayout w:type="fixed"/>
          <w:tblLook w:val="0000"/>
        </w:tblPrEx>
        <w:tc>
          <w:tcPr>
            <w:tcW w:w="1187" w:type="dxa"/>
            <w:shd w:val="clear" w:color="auto" w:fill="auto"/>
          </w:tcPr>
          <w:p w:rsidR="001D7A29" w:rsidRPr="00127168" w:rsidP="001D7A29">
            <w:pPr>
              <w:rPr>
                <w:rFonts w:ascii="Arial" w:hAnsi="Arial" w:cs="Arial"/>
                <w:highlight w:val="yellow"/>
              </w:rPr>
            </w:pPr>
            <w:r w:rsidRPr="3BC970F1">
              <w:rPr>
                <w:rFonts w:ascii="Arial" w:hAnsi="Arial" w:cs="Arial"/>
              </w:rPr>
              <w:t xml:space="preserve">HC </w:t>
            </w:r>
            <w:r w:rsidRPr="3BC970F1" w:rsidR="00233327">
              <w:rPr>
                <w:rFonts w:ascii="Arial" w:hAnsi="Arial" w:cs="Arial"/>
              </w:rPr>
              <w:t>13</w:t>
            </w:r>
            <w:r w:rsidRPr="3BC970F1" w:rsidR="411DE9CF">
              <w:rPr>
                <w:rFonts w:ascii="Arial" w:hAnsi="Arial" w:cs="Arial"/>
              </w:rPr>
              <w:t>71</w:t>
            </w:r>
          </w:p>
        </w:tc>
        <w:tc>
          <w:tcPr>
            <w:tcW w:w="6480" w:type="dxa"/>
            <w:gridSpan w:val="4"/>
          </w:tcPr>
          <w:p w:rsidR="001D7A29" w:rsidRPr="00127168" w:rsidP="001D7A29">
            <w:pPr>
              <w:pStyle w:val="Heading5"/>
              <w:rPr>
                <w:rFonts w:ascii="Arial" w:hAnsi="Arial" w:cs="Arial"/>
                <w:highlight w:val="yellow"/>
              </w:rPr>
            </w:pPr>
          </w:p>
        </w:tc>
        <w:tc>
          <w:tcPr>
            <w:tcW w:w="856" w:type="dxa"/>
          </w:tcPr>
          <w:p w:rsidR="001D7A29" w:rsidRPr="00127168" w:rsidP="001D7A29">
            <w:pPr>
              <w:rPr>
                <w:rFonts w:ascii="Arial" w:hAnsi="Arial" w:cs="Arial"/>
              </w:rPr>
            </w:pPr>
          </w:p>
        </w:tc>
      </w:tr>
    </w:tbl>
    <w:p w:rsidR="00A27155" w:rsidRPr="00127168" w:rsidP="00A27155">
      <w:pPr>
        <w:tabs>
          <w:tab w:val="left" w:pos="1187"/>
          <w:tab w:val="left" w:pos="7667"/>
          <w:tab w:val="left" w:pos="8523"/>
        </w:tabs>
        <w:rPr>
          <w:rFonts w:ascii="Arial" w:hAnsi="Arial" w:cs="Arial"/>
        </w:rPr>
        <w:sectPr w:rsidSect="007C5A8C">
          <w:pgSz w:w="11906" w:h="16838"/>
          <w:pgMar w:top="1440" w:right="1797" w:bottom="1440" w:left="1797" w:header="720" w:footer="720" w:gutter="0"/>
          <w:cols w:space="708"/>
          <w:titlePg/>
          <w:docGrid w:linePitch="360"/>
        </w:sectPr>
      </w:pPr>
    </w:p>
    <w:p w:rsidR="00A27155" w:rsidRPr="00127168" w:rsidP="00A27155">
      <w:pPr>
        <w:tabs>
          <w:tab w:val="left" w:pos="1187"/>
          <w:tab w:val="left" w:pos="7667"/>
          <w:tab w:val="left" w:pos="8523"/>
        </w:tabs>
        <w:rPr>
          <w:rFonts w:ascii="Arial" w:hAnsi="Arial" w:cs="Arial"/>
        </w:rPr>
        <w:sectPr w:rsidSect="007C5A8C">
          <w:type w:val="continuous"/>
          <w:pgSz w:w="11906" w:h="16838"/>
          <w:pgMar w:top="1440" w:right="1797" w:bottom="1440" w:left="1797" w:header="720" w:footer="720" w:gutter="0"/>
          <w:cols w:space="708"/>
          <w:docGrid w:linePitch="360"/>
        </w:sectPr>
      </w:pPr>
    </w:p>
    <w:p w:rsidR="00804F82">
      <w:r>
        <w:br w:type="page"/>
      </w:r>
    </w:p>
    <w:tbl>
      <w:tblPr>
        <w:tblW w:w="0" w:type="auto"/>
        <w:tblLayout w:type="fixed"/>
        <w:tblLook w:val="0000"/>
      </w:tblPr>
      <w:tblGrid>
        <w:gridCol w:w="1187"/>
        <w:gridCol w:w="1620"/>
        <w:gridCol w:w="4956"/>
        <w:gridCol w:w="760"/>
      </w:tblGrid>
      <w:tr>
        <w:tblPrEx>
          <w:tblW w:w="0" w:type="auto"/>
          <w:tblLayout w:type="fixed"/>
          <w:tblLook w:val="0000"/>
        </w:tblPrEx>
        <w:trPr>
          <w:cantSplit/>
        </w:trPr>
        <w:tc>
          <w:tcPr>
            <w:tcW w:w="1187" w:type="dxa"/>
          </w:tcPr>
          <w:p w:rsidR="00A27155" w:rsidRPr="00127168" w:rsidP="00A27155">
            <w:pPr>
              <w:rPr>
                <w:rFonts w:ascii="Arial" w:hAnsi="Arial" w:cs="Arial"/>
                <w:b/>
                <w:sz w:val="20"/>
              </w:rPr>
            </w:pPr>
          </w:p>
        </w:tc>
        <w:tc>
          <w:tcPr>
            <w:tcW w:w="7336" w:type="dxa"/>
            <w:gridSpan w:val="3"/>
          </w:tcPr>
          <w:p w:rsidR="00A27155" w:rsidRPr="00127168" w:rsidP="00A27155">
            <w:pPr>
              <w:pStyle w:val="Heading9"/>
              <w:rPr>
                <w:rFonts w:ascii="Arial" w:hAnsi="Arial" w:cs="Arial"/>
              </w:rPr>
            </w:pPr>
            <w:r w:rsidRPr="00127168">
              <w:rPr>
                <w:rFonts w:ascii="Arial" w:hAnsi="Arial" w:cs="Arial"/>
              </w:rPr>
              <w:t>Contents</w:t>
            </w:r>
          </w:p>
          <w:p w:rsidR="00A27155" w:rsidRPr="00127168" w:rsidP="00A27155">
            <w:pPr>
              <w:rPr>
                <w:rFonts w:ascii="Arial" w:hAnsi="Arial" w:cs="Arial"/>
                <w:b/>
                <w:sz w:val="20"/>
              </w:rPr>
            </w:pPr>
          </w:p>
          <w:p w:rsidR="00A27155" w:rsidRPr="00127168" w:rsidP="00A27155">
            <w:pPr>
              <w:rPr>
                <w:rFonts w:ascii="Arial" w:hAnsi="Arial" w:cs="Arial"/>
                <w:b/>
                <w:sz w:val="20"/>
              </w:rPr>
            </w:pPr>
          </w:p>
        </w:tc>
      </w:tr>
      <w:tr w:rsidTr="00C54CB1">
        <w:tblPrEx>
          <w:tblW w:w="0" w:type="auto"/>
          <w:tblLayout w:type="fixed"/>
          <w:tblLook w:val="0000"/>
        </w:tblPrEx>
        <w:tc>
          <w:tcPr>
            <w:tcW w:w="1187" w:type="dxa"/>
          </w:tcPr>
          <w:p w:rsidR="00A27155" w:rsidRPr="00127168" w:rsidP="00A27155">
            <w:pPr>
              <w:rPr>
                <w:rFonts w:ascii="Arial" w:hAnsi="Arial" w:cs="Arial"/>
                <w:b/>
                <w:sz w:val="20"/>
              </w:rPr>
            </w:pPr>
          </w:p>
        </w:tc>
        <w:tc>
          <w:tcPr>
            <w:tcW w:w="1620" w:type="dxa"/>
          </w:tcPr>
          <w:p w:rsidR="00A27155" w:rsidRPr="00127168" w:rsidP="00A27155">
            <w:pPr>
              <w:rPr>
                <w:rFonts w:ascii="Arial" w:hAnsi="Arial" w:cs="Arial"/>
                <w:b/>
              </w:rPr>
            </w:pPr>
          </w:p>
        </w:tc>
        <w:tc>
          <w:tcPr>
            <w:tcW w:w="4956" w:type="dxa"/>
          </w:tcPr>
          <w:p w:rsidR="00A27155" w:rsidRPr="00127168" w:rsidP="00A27155">
            <w:pPr>
              <w:rPr>
                <w:rFonts w:ascii="Arial" w:hAnsi="Arial" w:cs="Arial"/>
              </w:rPr>
            </w:pPr>
          </w:p>
        </w:tc>
        <w:tc>
          <w:tcPr>
            <w:tcW w:w="760" w:type="dxa"/>
          </w:tcPr>
          <w:p w:rsidR="00A27155" w:rsidRPr="00127168" w:rsidP="00F4592D">
            <w:pPr>
              <w:pStyle w:val="Heading8"/>
              <w:ind w:hanging="78"/>
              <w:rPr>
                <w:rFonts w:ascii="Arial" w:hAnsi="Arial" w:cs="Arial"/>
              </w:rPr>
            </w:pPr>
            <w:r w:rsidRPr="00127168">
              <w:rPr>
                <w:rFonts w:ascii="Arial" w:hAnsi="Arial" w:cs="Arial"/>
              </w:rPr>
              <w:t>Page</w:t>
            </w:r>
          </w:p>
        </w:tc>
      </w:tr>
      <w:tr w:rsidTr="00C54CB1">
        <w:tblPrEx>
          <w:tblW w:w="0" w:type="auto"/>
          <w:tblLayout w:type="fixed"/>
          <w:tblLook w:val="0000"/>
        </w:tblPrEx>
        <w:tc>
          <w:tcPr>
            <w:tcW w:w="1187" w:type="dxa"/>
          </w:tcPr>
          <w:p w:rsidR="00A27155" w:rsidRPr="00127168" w:rsidP="00A27155">
            <w:pPr>
              <w:rPr>
                <w:rFonts w:ascii="Arial" w:hAnsi="Arial" w:cs="Arial"/>
                <w:b/>
                <w:sz w:val="20"/>
              </w:rPr>
            </w:pPr>
          </w:p>
        </w:tc>
        <w:tc>
          <w:tcPr>
            <w:tcW w:w="1620" w:type="dxa"/>
          </w:tcPr>
          <w:p w:rsidR="00C54CB1" w:rsidRPr="00127168" w:rsidP="00A27155">
            <w:pPr>
              <w:rPr>
                <w:rFonts w:ascii="Arial" w:hAnsi="Arial" w:cs="Arial"/>
                <w:b/>
              </w:rPr>
            </w:pPr>
          </w:p>
          <w:p w:rsidR="00A27155" w:rsidRPr="00127168" w:rsidP="00A27155">
            <w:pPr>
              <w:rPr>
                <w:rFonts w:ascii="Arial" w:hAnsi="Arial" w:cs="Arial"/>
                <w:b/>
              </w:rPr>
            </w:pPr>
            <w:r w:rsidRPr="00127168">
              <w:rPr>
                <w:rFonts w:ascii="Arial" w:hAnsi="Arial" w:cs="Arial"/>
                <w:b/>
              </w:rPr>
              <w:t>Section 1</w:t>
            </w:r>
          </w:p>
        </w:tc>
        <w:tc>
          <w:tcPr>
            <w:tcW w:w="4956" w:type="dxa"/>
          </w:tcPr>
          <w:p w:rsidR="00C54CB1" w:rsidRPr="00127168" w:rsidP="00A27155">
            <w:pPr>
              <w:rPr>
                <w:rFonts w:ascii="Arial" w:hAnsi="Arial" w:cs="Arial"/>
                <w:b/>
              </w:rPr>
            </w:pPr>
          </w:p>
          <w:p w:rsidR="00A27155" w:rsidRPr="00127168" w:rsidP="00A27155">
            <w:pPr>
              <w:rPr>
                <w:rFonts w:ascii="Arial" w:hAnsi="Arial" w:cs="Arial"/>
                <w:b/>
              </w:rPr>
            </w:pPr>
            <w:r w:rsidRPr="00127168">
              <w:rPr>
                <w:rFonts w:ascii="Arial" w:hAnsi="Arial" w:cs="Arial"/>
                <w:b/>
              </w:rPr>
              <w:t>Introduction</w:t>
            </w:r>
          </w:p>
        </w:tc>
        <w:tc>
          <w:tcPr>
            <w:tcW w:w="760" w:type="dxa"/>
          </w:tcPr>
          <w:p w:rsidR="00C54CB1" w:rsidRPr="00127168" w:rsidP="00A27155">
            <w:pPr>
              <w:jc w:val="center"/>
              <w:rPr>
                <w:rFonts w:ascii="Arial" w:hAnsi="Arial" w:cs="Arial"/>
                <w:b/>
              </w:rPr>
            </w:pPr>
          </w:p>
          <w:p w:rsidR="00A27155" w:rsidRPr="00127168" w:rsidP="00A27155">
            <w:pPr>
              <w:jc w:val="center"/>
              <w:rPr>
                <w:rFonts w:ascii="Arial" w:hAnsi="Arial" w:cs="Arial"/>
                <w:b/>
              </w:rPr>
            </w:pPr>
            <w:r w:rsidRPr="00127168">
              <w:rPr>
                <w:rFonts w:ascii="Arial" w:hAnsi="Arial" w:cs="Arial"/>
                <w:b/>
              </w:rPr>
              <w:t>1</w:t>
            </w:r>
          </w:p>
        </w:tc>
      </w:tr>
      <w:tr w:rsidTr="00C54CB1">
        <w:tblPrEx>
          <w:tblW w:w="0" w:type="auto"/>
          <w:tblLayout w:type="fixed"/>
          <w:tblLook w:val="0000"/>
        </w:tblPrEx>
        <w:tc>
          <w:tcPr>
            <w:tcW w:w="1187" w:type="dxa"/>
          </w:tcPr>
          <w:p w:rsidR="00A27155" w:rsidRPr="00127168" w:rsidP="00A27155">
            <w:pPr>
              <w:rPr>
                <w:rFonts w:ascii="Arial" w:hAnsi="Arial" w:cs="Arial"/>
                <w:b/>
                <w:sz w:val="20"/>
              </w:rPr>
            </w:pPr>
          </w:p>
        </w:tc>
        <w:tc>
          <w:tcPr>
            <w:tcW w:w="1620" w:type="dxa"/>
          </w:tcPr>
          <w:p w:rsidR="00A27155" w:rsidRPr="00127168" w:rsidP="00A27155">
            <w:pPr>
              <w:rPr>
                <w:rFonts w:ascii="Arial" w:hAnsi="Arial" w:cs="Arial"/>
                <w:b/>
              </w:rPr>
            </w:pPr>
          </w:p>
        </w:tc>
        <w:tc>
          <w:tcPr>
            <w:tcW w:w="4956" w:type="dxa"/>
          </w:tcPr>
          <w:p w:rsidR="00A27155" w:rsidRPr="00127168" w:rsidP="00A27155">
            <w:pPr>
              <w:rPr>
                <w:rFonts w:ascii="Arial" w:hAnsi="Arial" w:cs="Arial"/>
                <w:b/>
              </w:rPr>
            </w:pPr>
          </w:p>
        </w:tc>
        <w:tc>
          <w:tcPr>
            <w:tcW w:w="760" w:type="dxa"/>
          </w:tcPr>
          <w:p w:rsidR="00A27155" w:rsidRPr="00127168" w:rsidP="00A27155">
            <w:pPr>
              <w:jc w:val="right"/>
              <w:rPr>
                <w:rFonts w:ascii="Arial" w:hAnsi="Arial" w:cs="Arial"/>
                <w:b/>
              </w:rPr>
            </w:pPr>
          </w:p>
        </w:tc>
      </w:tr>
      <w:tr w:rsidTr="00C54CB1">
        <w:tblPrEx>
          <w:tblW w:w="0" w:type="auto"/>
          <w:tblLayout w:type="fixed"/>
          <w:tblLook w:val="0000"/>
        </w:tblPrEx>
        <w:tc>
          <w:tcPr>
            <w:tcW w:w="1187" w:type="dxa"/>
          </w:tcPr>
          <w:p w:rsidR="00A27155" w:rsidRPr="00127168" w:rsidP="00A27155">
            <w:pPr>
              <w:rPr>
                <w:rFonts w:ascii="Arial" w:hAnsi="Arial" w:cs="Arial"/>
                <w:b/>
                <w:sz w:val="20"/>
              </w:rPr>
            </w:pPr>
          </w:p>
        </w:tc>
        <w:tc>
          <w:tcPr>
            <w:tcW w:w="1620" w:type="dxa"/>
          </w:tcPr>
          <w:p w:rsidR="00A27155" w:rsidRPr="00127168" w:rsidP="00A27155">
            <w:pPr>
              <w:rPr>
                <w:rFonts w:ascii="Arial" w:hAnsi="Arial" w:cs="Arial"/>
                <w:b/>
              </w:rPr>
            </w:pPr>
            <w:r w:rsidRPr="00127168">
              <w:rPr>
                <w:rFonts w:ascii="Arial" w:hAnsi="Arial" w:cs="Arial"/>
                <w:b/>
              </w:rPr>
              <w:t>Section 2</w:t>
            </w:r>
          </w:p>
          <w:p w:rsidR="001D7A29" w:rsidRPr="00127168" w:rsidP="00A27155">
            <w:pPr>
              <w:rPr>
                <w:rFonts w:ascii="Arial" w:hAnsi="Arial" w:cs="Arial"/>
                <w:b/>
              </w:rPr>
            </w:pPr>
          </w:p>
          <w:p w:rsidR="001D7A29" w:rsidRPr="00127168" w:rsidP="00A27155">
            <w:pPr>
              <w:rPr>
                <w:rFonts w:ascii="Arial" w:hAnsi="Arial" w:cs="Arial"/>
                <w:b/>
              </w:rPr>
            </w:pPr>
            <w:r w:rsidRPr="00127168">
              <w:rPr>
                <w:rFonts w:ascii="Arial" w:hAnsi="Arial" w:cs="Arial"/>
                <w:b/>
              </w:rPr>
              <w:t>Section 3</w:t>
            </w:r>
          </w:p>
          <w:p w:rsidR="001D7A29" w:rsidRPr="00127168" w:rsidP="00A27155">
            <w:pPr>
              <w:rPr>
                <w:rFonts w:ascii="Arial" w:hAnsi="Arial" w:cs="Arial"/>
                <w:b/>
              </w:rPr>
            </w:pPr>
          </w:p>
          <w:p w:rsidR="001D7A29" w:rsidRPr="00127168" w:rsidP="00A27155">
            <w:pPr>
              <w:rPr>
                <w:rFonts w:ascii="Arial" w:hAnsi="Arial" w:cs="Arial"/>
                <w:b/>
              </w:rPr>
            </w:pPr>
            <w:r w:rsidRPr="00127168">
              <w:rPr>
                <w:rFonts w:ascii="Arial" w:hAnsi="Arial" w:cs="Arial"/>
                <w:b/>
              </w:rPr>
              <w:t>Section 4</w:t>
            </w:r>
          </w:p>
        </w:tc>
        <w:tc>
          <w:tcPr>
            <w:tcW w:w="4956" w:type="dxa"/>
          </w:tcPr>
          <w:p w:rsidR="001D7A29" w:rsidRPr="00127168" w:rsidP="00A27155">
            <w:pPr>
              <w:rPr>
                <w:rFonts w:ascii="Arial" w:hAnsi="Arial" w:cs="Arial"/>
                <w:b/>
              </w:rPr>
            </w:pPr>
            <w:r w:rsidRPr="00127168">
              <w:rPr>
                <w:rFonts w:ascii="Arial" w:hAnsi="Arial" w:cs="Arial"/>
                <w:b/>
              </w:rPr>
              <w:t>Resource-based Supply Arrangements</w:t>
            </w:r>
          </w:p>
          <w:p w:rsidR="001D7A29" w:rsidRPr="00127168" w:rsidP="00A27155">
            <w:pPr>
              <w:rPr>
                <w:rFonts w:ascii="Arial" w:hAnsi="Arial" w:cs="Arial"/>
                <w:b/>
              </w:rPr>
            </w:pPr>
          </w:p>
          <w:p w:rsidR="001D7A29" w:rsidRPr="00127168" w:rsidP="00A27155">
            <w:pPr>
              <w:rPr>
                <w:rFonts w:ascii="Arial" w:hAnsi="Arial" w:cs="Arial"/>
                <w:b/>
              </w:rPr>
            </w:pPr>
            <w:r w:rsidRPr="00127168">
              <w:rPr>
                <w:rFonts w:ascii="Arial" w:hAnsi="Arial" w:cs="Arial"/>
                <w:b/>
              </w:rPr>
              <w:t>Parliamentary Procedure</w:t>
            </w:r>
          </w:p>
          <w:p w:rsidR="001D7A29" w:rsidRPr="00127168" w:rsidP="00A27155">
            <w:pPr>
              <w:rPr>
                <w:rFonts w:ascii="Arial" w:hAnsi="Arial" w:cs="Arial"/>
                <w:b/>
              </w:rPr>
            </w:pPr>
          </w:p>
          <w:p w:rsidR="00A27155" w:rsidRPr="00127168" w:rsidP="00A27155">
            <w:pPr>
              <w:rPr>
                <w:rFonts w:ascii="Arial" w:hAnsi="Arial" w:cs="Arial"/>
                <w:b/>
              </w:rPr>
            </w:pPr>
            <w:r w:rsidRPr="00127168">
              <w:rPr>
                <w:rFonts w:ascii="Arial" w:hAnsi="Arial" w:cs="Arial"/>
                <w:b/>
              </w:rPr>
              <w:t xml:space="preserve">Parliamentary Works </w:t>
            </w:r>
            <w:r w:rsidRPr="00127168" w:rsidR="003F6215">
              <w:rPr>
                <w:rFonts w:ascii="Arial" w:hAnsi="Arial" w:cs="Arial"/>
                <w:b/>
              </w:rPr>
              <w:t>Grant Estimate</w:t>
            </w:r>
          </w:p>
        </w:tc>
        <w:tc>
          <w:tcPr>
            <w:tcW w:w="760" w:type="dxa"/>
          </w:tcPr>
          <w:p w:rsidR="00A27155" w:rsidRPr="00127168" w:rsidP="00A27155">
            <w:pPr>
              <w:jc w:val="center"/>
              <w:rPr>
                <w:rFonts w:ascii="Arial" w:hAnsi="Arial" w:cs="Arial"/>
                <w:b/>
              </w:rPr>
            </w:pPr>
            <w:r w:rsidRPr="00127168">
              <w:rPr>
                <w:rFonts w:ascii="Arial" w:hAnsi="Arial" w:cs="Arial"/>
                <w:b/>
              </w:rPr>
              <w:t>2</w:t>
            </w:r>
          </w:p>
          <w:p w:rsidR="001D7A29" w:rsidRPr="00127168" w:rsidP="00A27155">
            <w:pPr>
              <w:jc w:val="center"/>
              <w:rPr>
                <w:rFonts w:ascii="Arial" w:hAnsi="Arial" w:cs="Arial"/>
                <w:b/>
              </w:rPr>
            </w:pPr>
          </w:p>
          <w:p w:rsidR="001D7A29" w:rsidRPr="00127168" w:rsidP="00A27155">
            <w:pPr>
              <w:jc w:val="center"/>
              <w:rPr>
                <w:rFonts w:ascii="Arial" w:hAnsi="Arial" w:cs="Arial"/>
                <w:b/>
              </w:rPr>
            </w:pPr>
            <w:r w:rsidRPr="00127168">
              <w:rPr>
                <w:rFonts w:ascii="Arial" w:hAnsi="Arial" w:cs="Arial"/>
                <w:b/>
              </w:rPr>
              <w:t>3</w:t>
            </w:r>
          </w:p>
          <w:p w:rsidR="001D7A29" w:rsidRPr="00127168" w:rsidP="00A27155">
            <w:pPr>
              <w:jc w:val="center"/>
              <w:rPr>
                <w:rFonts w:ascii="Arial" w:hAnsi="Arial" w:cs="Arial"/>
                <w:b/>
              </w:rPr>
            </w:pPr>
          </w:p>
          <w:p w:rsidR="001D7A29" w:rsidRPr="00127168" w:rsidP="00A27155">
            <w:pPr>
              <w:jc w:val="center"/>
              <w:rPr>
                <w:rFonts w:ascii="Arial" w:hAnsi="Arial" w:cs="Arial"/>
                <w:b/>
              </w:rPr>
            </w:pPr>
            <w:r w:rsidRPr="00127168">
              <w:rPr>
                <w:rFonts w:ascii="Arial" w:hAnsi="Arial" w:cs="Arial"/>
                <w:b/>
              </w:rPr>
              <w:t>4</w:t>
            </w:r>
          </w:p>
        </w:tc>
      </w:tr>
      <w:tr w:rsidTr="00C54CB1">
        <w:tblPrEx>
          <w:tblW w:w="0" w:type="auto"/>
          <w:tblLayout w:type="fixed"/>
          <w:tblLook w:val="0000"/>
        </w:tblPrEx>
        <w:tc>
          <w:tcPr>
            <w:tcW w:w="1187" w:type="dxa"/>
          </w:tcPr>
          <w:p w:rsidR="00A27155" w:rsidRPr="00127168" w:rsidP="00A27155">
            <w:pPr>
              <w:rPr>
                <w:rFonts w:ascii="Arial" w:hAnsi="Arial" w:cs="Arial"/>
                <w:b/>
                <w:sz w:val="20"/>
              </w:rPr>
            </w:pPr>
          </w:p>
        </w:tc>
        <w:tc>
          <w:tcPr>
            <w:tcW w:w="1620" w:type="dxa"/>
          </w:tcPr>
          <w:p w:rsidR="00A27155" w:rsidRPr="00127168" w:rsidP="00A27155">
            <w:pPr>
              <w:rPr>
                <w:rFonts w:ascii="Arial" w:hAnsi="Arial" w:cs="Arial"/>
                <w:b/>
              </w:rPr>
            </w:pPr>
          </w:p>
        </w:tc>
        <w:tc>
          <w:tcPr>
            <w:tcW w:w="4956" w:type="dxa"/>
          </w:tcPr>
          <w:p w:rsidR="00A27155" w:rsidRPr="00127168" w:rsidP="00A27155">
            <w:pPr>
              <w:rPr>
                <w:rFonts w:ascii="Arial" w:hAnsi="Arial" w:cs="Arial"/>
                <w:b/>
              </w:rPr>
            </w:pPr>
          </w:p>
        </w:tc>
        <w:tc>
          <w:tcPr>
            <w:tcW w:w="760" w:type="dxa"/>
          </w:tcPr>
          <w:p w:rsidR="00A27155" w:rsidRPr="00127168" w:rsidP="00A27155">
            <w:pPr>
              <w:rPr>
                <w:rFonts w:ascii="Arial" w:hAnsi="Arial" w:cs="Arial"/>
                <w:b/>
              </w:rPr>
            </w:pPr>
          </w:p>
        </w:tc>
      </w:tr>
    </w:tbl>
    <w:p w:rsidR="00A27155"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190C54" w:rsidRPr="00127168" w:rsidP="00A27155">
      <w:pPr>
        <w:rPr>
          <w:rFonts w:ascii="Arial" w:hAnsi="Arial" w:cs="Arial"/>
        </w:rPr>
      </w:pPr>
    </w:p>
    <w:p w:rsidR="008B6B40" w:rsidRPr="00127168" w:rsidP="00A27155">
      <w:pPr>
        <w:rPr>
          <w:rFonts w:ascii="Arial" w:hAnsi="Arial" w:cs="Arial"/>
        </w:rPr>
      </w:pPr>
    </w:p>
    <w:tbl>
      <w:tblPr>
        <w:tblpPr w:leftFromText="180" w:rightFromText="180" w:vertAnchor="text" w:horzAnchor="margin" w:tblpY="43"/>
        <w:tblW w:w="8568" w:type="dxa"/>
        <w:tblLayout w:type="fixed"/>
        <w:tblLook w:val="0000"/>
      </w:tblPr>
      <w:tblGrid>
        <w:gridCol w:w="2808"/>
        <w:gridCol w:w="5760"/>
      </w:tblGrid>
      <w:tr w:rsidTr="00CB5847">
        <w:tblPrEx>
          <w:tblW w:w="8568" w:type="dxa"/>
          <w:tblLayout w:type="fixed"/>
          <w:tblLook w:val="0000"/>
        </w:tblPrEx>
        <w:tc>
          <w:tcPr>
            <w:tcW w:w="2808" w:type="dxa"/>
            <w:tcBorders>
              <w:top w:val="single" w:sz="4" w:space="0" w:color="auto"/>
            </w:tcBorders>
          </w:tcPr>
          <w:p w:rsidR="00CB5847" w:rsidRPr="00127168" w:rsidP="00CB5847">
            <w:pPr>
              <w:rPr>
                <w:rFonts w:ascii="Arial" w:hAnsi="Arial" w:cs="Arial"/>
              </w:rPr>
            </w:pPr>
          </w:p>
        </w:tc>
        <w:tc>
          <w:tcPr>
            <w:tcW w:w="5760" w:type="dxa"/>
            <w:tcBorders>
              <w:top w:val="single" w:sz="4" w:space="0" w:color="auto"/>
            </w:tcBorders>
          </w:tcPr>
          <w:p w:rsidR="00CB5847" w:rsidRPr="00127168" w:rsidP="00CB5847">
            <w:pPr>
              <w:jc w:val="right"/>
              <w:rPr>
                <w:rFonts w:ascii="Arial" w:hAnsi="Arial" w:cs="Arial"/>
              </w:rPr>
            </w:pPr>
          </w:p>
        </w:tc>
      </w:tr>
      <w:tr w:rsidTr="00CB5847">
        <w:tblPrEx>
          <w:tblW w:w="8568" w:type="dxa"/>
          <w:tblLayout w:type="fixed"/>
          <w:tblLook w:val="0000"/>
        </w:tblPrEx>
        <w:tc>
          <w:tcPr>
            <w:tcW w:w="2808" w:type="dxa"/>
          </w:tcPr>
          <w:p w:rsidR="00CB5847" w:rsidRPr="00127168" w:rsidP="00CB5847">
            <w:pPr>
              <w:rPr>
                <w:rFonts w:ascii="Arial" w:hAnsi="Arial" w:cs="Arial"/>
                <w:sz w:val="22"/>
              </w:rPr>
            </w:pPr>
            <w:r w:rsidRPr="00127168">
              <w:rPr>
                <w:rFonts w:ascii="Arial" w:hAnsi="Arial" w:cs="Arial"/>
                <w:sz w:val="22"/>
              </w:rPr>
              <w:t>House of Commons</w:t>
            </w:r>
          </w:p>
          <w:p w:rsidR="00CB5847" w:rsidRPr="00127168" w:rsidP="00CB5847">
            <w:pPr>
              <w:rPr>
                <w:rFonts w:ascii="Arial" w:hAnsi="Arial" w:cs="Arial"/>
                <w:sz w:val="22"/>
              </w:rPr>
            </w:pPr>
            <w:r>
              <w:rPr>
                <w:rFonts w:ascii="Arial" w:hAnsi="Arial" w:cs="Arial"/>
                <w:sz w:val="22"/>
              </w:rPr>
              <w:t>18</w:t>
            </w:r>
            <w:r w:rsidRPr="00127168" w:rsidR="00A7710E">
              <w:rPr>
                <w:rFonts w:ascii="Arial" w:hAnsi="Arial" w:cs="Arial"/>
                <w:sz w:val="22"/>
              </w:rPr>
              <w:t xml:space="preserve"> </w:t>
            </w:r>
            <w:r>
              <w:rPr>
                <w:rFonts w:ascii="Arial" w:hAnsi="Arial" w:cs="Arial"/>
                <w:sz w:val="22"/>
              </w:rPr>
              <w:t xml:space="preserve">May </w:t>
            </w:r>
            <w:r w:rsidRPr="00127168" w:rsidR="00425073">
              <w:rPr>
                <w:rFonts w:ascii="Arial" w:hAnsi="Arial" w:cs="Arial"/>
                <w:sz w:val="22"/>
              </w:rPr>
              <w:t>20</w:t>
            </w:r>
            <w:r w:rsidRPr="00127168" w:rsidR="009E7EB3">
              <w:rPr>
                <w:rFonts w:ascii="Arial" w:hAnsi="Arial" w:cs="Arial"/>
                <w:sz w:val="22"/>
              </w:rPr>
              <w:t>2</w:t>
            </w:r>
            <w:r w:rsidRPr="00127168" w:rsidR="007425EB">
              <w:rPr>
                <w:rFonts w:ascii="Arial" w:hAnsi="Arial" w:cs="Arial"/>
                <w:sz w:val="22"/>
              </w:rPr>
              <w:t>3</w:t>
            </w:r>
          </w:p>
        </w:tc>
        <w:tc>
          <w:tcPr>
            <w:tcW w:w="5760" w:type="dxa"/>
          </w:tcPr>
          <w:p w:rsidR="00CB5847" w:rsidRPr="00127168" w:rsidP="00A12428">
            <w:pPr>
              <w:jc w:val="right"/>
              <w:rPr>
                <w:rFonts w:ascii="Arial" w:hAnsi="Arial" w:cs="Arial"/>
                <w:sz w:val="22"/>
              </w:rPr>
            </w:pPr>
          </w:p>
        </w:tc>
      </w:tr>
      <w:tr w:rsidTr="00CB5847">
        <w:tblPrEx>
          <w:tblW w:w="8568" w:type="dxa"/>
          <w:tblLayout w:type="fixed"/>
          <w:tblLook w:val="0000"/>
        </w:tblPrEx>
        <w:tc>
          <w:tcPr>
            <w:tcW w:w="2808" w:type="dxa"/>
          </w:tcPr>
          <w:p w:rsidR="00CB5847" w:rsidRPr="00127168" w:rsidP="00CB5847">
            <w:pPr>
              <w:rPr>
                <w:rFonts w:ascii="Arial" w:hAnsi="Arial" w:cs="Arial"/>
              </w:rPr>
            </w:pPr>
          </w:p>
        </w:tc>
        <w:tc>
          <w:tcPr>
            <w:tcW w:w="5760" w:type="dxa"/>
          </w:tcPr>
          <w:p w:rsidR="00CB5847" w:rsidRPr="00127168" w:rsidP="00CB5847">
            <w:pPr>
              <w:rPr>
                <w:rFonts w:ascii="Arial" w:hAnsi="Arial" w:cs="Arial"/>
              </w:rPr>
            </w:pPr>
          </w:p>
        </w:tc>
      </w:tr>
    </w:tbl>
    <w:p w:rsidR="00190C54" w:rsidRPr="00127168" w:rsidP="00A27155">
      <w:pPr>
        <w:rPr>
          <w:rFonts w:ascii="Arial" w:hAnsi="Arial" w:cs="Arial"/>
        </w:rPr>
      </w:pPr>
    </w:p>
    <w:p w:rsidR="00405322" w:rsidRPr="00127168" w:rsidP="00A27155">
      <w:pPr>
        <w:rPr>
          <w:rFonts w:ascii="Arial" w:hAnsi="Arial" w:cs="Arial"/>
        </w:rPr>
      </w:pPr>
    </w:p>
    <w:p w:rsidR="007425EB" w:rsidRPr="00127168" w:rsidP="00A27155">
      <w:pPr>
        <w:rPr>
          <w:rFonts w:ascii="Arial" w:hAnsi="Arial" w:cs="Arial"/>
        </w:rPr>
      </w:pPr>
    </w:p>
    <w:p w:rsidR="007425EB" w:rsidRPr="00127168" w:rsidP="00A27155">
      <w:pPr>
        <w:rPr>
          <w:rFonts w:ascii="Arial" w:hAnsi="Arial" w:cs="Arial"/>
        </w:rPr>
      </w:pPr>
    </w:p>
    <w:p w:rsidR="00190C54" w:rsidRPr="00127168" w:rsidP="00A27155">
      <w:pPr>
        <w:rPr>
          <w:rFonts w:ascii="Arial" w:hAnsi="Arial" w:cs="Arial"/>
        </w:rPr>
      </w:pPr>
    </w:p>
    <w:tbl>
      <w:tblPr>
        <w:tblW w:w="8931" w:type="dxa"/>
        <w:tblLayout w:type="fixed"/>
        <w:tblLook w:val="01E0"/>
      </w:tblPr>
      <w:tblGrid>
        <w:gridCol w:w="8931"/>
      </w:tblGrid>
      <w:tr w:rsidTr="181F0D26">
        <w:tblPrEx>
          <w:tblW w:w="8931" w:type="dxa"/>
          <w:tblLayout w:type="fixed"/>
          <w:tblLook w:val="01E0"/>
        </w:tblPrEx>
        <w:tc>
          <w:tcPr>
            <w:tcW w:w="8931" w:type="dxa"/>
          </w:tcPr>
          <w:p w:rsidR="0047088F" w:rsidRPr="00127168">
            <w:pPr>
              <w:rPr>
                <w:rFonts w:ascii="Arial" w:hAnsi="Arial" w:cs="Arial"/>
                <w:b/>
                <w:sz w:val="28"/>
                <w:szCs w:val="28"/>
              </w:rPr>
            </w:pPr>
            <w:r w:rsidRPr="00127168">
              <w:rPr>
                <w:rFonts w:ascii="Arial" w:hAnsi="Arial" w:cs="Arial"/>
                <w:b/>
                <w:sz w:val="28"/>
                <w:szCs w:val="28"/>
              </w:rPr>
              <w:t>Section 1.  Introduction</w:t>
            </w:r>
          </w:p>
        </w:tc>
      </w:tr>
      <w:tr w:rsidTr="181F0D26">
        <w:tblPrEx>
          <w:tblW w:w="8931" w:type="dxa"/>
          <w:tblLayout w:type="fixed"/>
          <w:tblLook w:val="01E0"/>
        </w:tblPrEx>
        <w:tc>
          <w:tcPr>
            <w:tcW w:w="8931" w:type="dxa"/>
          </w:tcPr>
          <w:p w:rsidR="0047088F" w:rsidRPr="00127168">
            <w:pPr>
              <w:rPr>
                <w:rFonts w:ascii="Arial" w:hAnsi="Arial" w:cs="Arial"/>
                <w:b/>
                <w:sz w:val="28"/>
                <w:szCs w:val="28"/>
              </w:rPr>
            </w:pPr>
          </w:p>
        </w:tc>
      </w:tr>
      <w:tr w:rsidTr="181F0D26">
        <w:tblPrEx>
          <w:tblW w:w="8931" w:type="dxa"/>
          <w:tblLayout w:type="fixed"/>
          <w:tblLook w:val="01E0"/>
        </w:tblPrEx>
        <w:tc>
          <w:tcPr>
            <w:tcW w:w="8931" w:type="dxa"/>
          </w:tcPr>
          <w:p w:rsidR="001D7A29" w:rsidRPr="00127168" w:rsidP="001D7A29">
            <w:pPr>
              <w:pStyle w:val="ListParagraph"/>
              <w:numPr>
                <w:ilvl w:val="0"/>
                <w:numId w:val="23"/>
              </w:numPr>
              <w:spacing w:after="120"/>
              <w:jc w:val="both"/>
              <w:rPr>
                <w:rFonts w:ascii="Arial" w:hAnsi="Arial" w:cs="Arial"/>
              </w:rPr>
            </w:pPr>
            <w:r w:rsidRPr="00127168">
              <w:rPr>
                <w:rFonts w:ascii="Arial" w:hAnsi="Arial" w:cs="Arial"/>
              </w:rPr>
              <w:t xml:space="preserve">Supply Estimates are the means by which the </w:t>
            </w:r>
            <w:r w:rsidRPr="00127168">
              <w:rPr>
                <w:rFonts w:ascii="Arial" w:hAnsi="Arial" w:cs="Arial"/>
              </w:rPr>
              <w:t xml:space="preserve">Parliamentary Works </w:t>
            </w:r>
            <w:r w:rsidRPr="00127168" w:rsidR="00405322">
              <w:rPr>
                <w:rFonts w:ascii="Arial" w:hAnsi="Arial" w:cs="Arial"/>
              </w:rPr>
              <w:t xml:space="preserve">Grant </w:t>
            </w:r>
            <w:r w:rsidRPr="00127168">
              <w:rPr>
                <w:rFonts w:ascii="Arial" w:hAnsi="Arial" w:cs="Arial"/>
              </w:rPr>
              <w:t xml:space="preserve">makes provision for its spending each year.  The Main Estimates are presented to Parliament around the start of the financial year to which they relate.  In addition, there is an opportunity to present a Supplementary Estimate towards the financial year end.  </w:t>
            </w:r>
          </w:p>
          <w:p w:rsidR="001D7A29" w:rsidRPr="00127168" w:rsidP="001D7A29">
            <w:pPr>
              <w:pStyle w:val="ListParagraph"/>
              <w:numPr>
                <w:ilvl w:val="0"/>
                <w:numId w:val="23"/>
              </w:numPr>
              <w:spacing w:after="120"/>
              <w:jc w:val="both"/>
              <w:rPr>
                <w:rFonts w:ascii="Arial" w:hAnsi="Arial" w:cs="Arial"/>
              </w:rPr>
            </w:pPr>
            <w:r w:rsidRPr="00127168">
              <w:rPr>
                <w:rFonts w:ascii="Arial" w:hAnsi="Arial" w:cs="Arial"/>
              </w:rPr>
              <w:t>T</w:t>
            </w:r>
            <w:r w:rsidRPr="00127168">
              <w:rPr>
                <w:rFonts w:ascii="Arial" w:hAnsi="Arial" w:cs="Arial"/>
              </w:rPr>
              <w:t xml:space="preserve">he </w:t>
            </w:r>
            <w:r w:rsidRPr="00127168" w:rsidR="00675465">
              <w:rPr>
                <w:rFonts w:ascii="Arial" w:hAnsi="Arial" w:cs="Arial"/>
              </w:rPr>
              <w:t xml:space="preserve">Parliamentary Works </w:t>
            </w:r>
            <w:r w:rsidRPr="00127168">
              <w:rPr>
                <w:rFonts w:ascii="Arial" w:hAnsi="Arial" w:cs="Arial"/>
              </w:rPr>
              <w:t>Estimates Commission has responsibility for approving</w:t>
            </w:r>
            <w:r w:rsidRPr="00127168" w:rsidR="00917218">
              <w:rPr>
                <w:rFonts w:ascii="Arial" w:hAnsi="Arial" w:cs="Arial"/>
              </w:rPr>
              <w:t xml:space="preserve"> and laying</w:t>
            </w:r>
            <w:r w:rsidRPr="00127168">
              <w:rPr>
                <w:rFonts w:ascii="Arial" w:hAnsi="Arial" w:cs="Arial"/>
              </w:rPr>
              <w:t xml:space="preserve"> the Parliamentary Works </w:t>
            </w:r>
            <w:r w:rsidRPr="00127168" w:rsidR="00675465">
              <w:rPr>
                <w:rFonts w:ascii="Arial" w:hAnsi="Arial" w:cs="Arial"/>
              </w:rPr>
              <w:t>Grant</w:t>
            </w:r>
            <w:r w:rsidRPr="00127168">
              <w:rPr>
                <w:rFonts w:ascii="Arial" w:hAnsi="Arial" w:cs="Arial"/>
              </w:rPr>
              <w:t xml:space="preserve"> Main Supply Estimate for 202</w:t>
            </w:r>
            <w:r w:rsidRPr="00127168" w:rsidR="00675465">
              <w:rPr>
                <w:rFonts w:ascii="Arial" w:hAnsi="Arial" w:cs="Arial"/>
              </w:rPr>
              <w:t>3</w:t>
            </w:r>
            <w:r w:rsidRPr="00127168">
              <w:rPr>
                <w:rFonts w:ascii="Arial" w:hAnsi="Arial" w:cs="Arial"/>
              </w:rPr>
              <w:t>-2</w:t>
            </w:r>
            <w:r w:rsidRPr="00127168" w:rsidR="00675465">
              <w:rPr>
                <w:rFonts w:ascii="Arial" w:hAnsi="Arial" w:cs="Arial"/>
              </w:rPr>
              <w:t>4</w:t>
            </w:r>
            <w:r w:rsidRPr="00127168">
              <w:rPr>
                <w:rFonts w:ascii="Arial" w:hAnsi="Arial" w:cs="Arial"/>
              </w:rPr>
              <w:t>.</w:t>
            </w:r>
          </w:p>
          <w:p w:rsidR="001D7A29" w:rsidRPr="00127168" w:rsidP="001D7A29">
            <w:pPr>
              <w:pStyle w:val="ListParagraph"/>
              <w:numPr>
                <w:ilvl w:val="0"/>
                <w:numId w:val="23"/>
              </w:numPr>
              <w:spacing w:after="120"/>
              <w:jc w:val="both"/>
              <w:rPr>
                <w:rFonts w:ascii="Arial" w:hAnsi="Arial" w:cs="Arial"/>
              </w:rPr>
            </w:pPr>
            <w:r w:rsidRPr="181F0D26">
              <w:rPr>
                <w:rFonts w:ascii="Arial" w:hAnsi="Arial" w:cs="Arial"/>
              </w:rPr>
              <w:t>The relationship between Supply Estimates and the administrative control arrangements, and the way in which Parliament considers the Supply Estimates are described in the Central Government Supply Estimates 202</w:t>
            </w:r>
            <w:r w:rsidRPr="181F0D26" w:rsidR="00A41D4E">
              <w:rPr>
                <w:rFonts w:ascii="Arial" w:hAnsi="Arial" w:cs="Arial"/>
              </w:rPr>
              <w:t>3</w:t>
            </w:r>
            <w:r w:rsidRPr="181F0D26">
              <w:rPr>
                <w:rFonts w:ascii="Arial" w:hAnsi="Arial" w:cs="Arial"/>
              </w:rPr>
              <w:t>-2</w:t>
            </w:r>
            <w:r w:rsidRPr="181F0D26" w:rsidR="00A41D4E">
              <w:rPr>
                <w:rFonts w:ascii="Arial" w:hAnsi="Arial" w:cs="Arial"/>
              </w:rPr>
              <w:t>4</w:t>
            </w:r>
            <w:r w:rsidRPr="181F0D26">
              <w:rPr>
                <w:rFonts w:ascii="Arial" w:hAnsi="Arial" w:cs="Arial"/>
              </w:rPr>
              <w:t xml:space="preserve"> (HC </w:t>
            </w:r>
            <w:r w:rsidRPr="181F0D26" w:rsidR="435BC673">
              <w:rPr>
                <w:rFonts w:ascii="Arial" w:hAnsi="Arial" w:cs="Arial"/>
              </w:rPr>
              <w:t>1383</w:t>
            </w:r>
            <w:r w:rsidRPr="181F0D26">
              <w:rPr>
                <w:rFonts w:ascii="Arial" w:hAnsi="Arial" w:cs="Arial"/>
              </w:rPr>
              <w:t xml:space="preserve">). The arrangements for the </w:t>
            </w:r>
            <w:r w:rsidRPr="181F0D26" w:rsidR="00306E27">
              <w:rPr>
                <w:rFonts w:ascii="Arial" w:hAnsi="Arial" w:cs="Arial"/>
              </w:rPr>
              <w:t xml:space="preserve">Parliamentary Works </w:t>
            </w:r>
            <w:r w:rsidRPr="181F0D26" w:rsidR="00A41D4E">
              <w:rPr>
                <w:rFonts w:ascii="Arial" w:hAnsi="Arial" w:cs="Arial"/>
              </w:rPr>
              <w:t xml:space="preserve">Grant </w:t>
            </w:r>
            <w:r w:rsidRPr="181F0D26">
              <w:rPr>
                <w:rFonts w:ascii="Arial" w:hAnsi="Arial" w:cs="Arial"/>
              </w:rPr>
              <w:t xml:space="preserve">broadly follows the same pattern, with the exception of adopting a Departmental Expenditure Limit equivalent (DEL equivalent) instead of a Departmental Expenditure Limit (DEL) and Annually Managed Expenditure (AME) limit for all administration expenditure. </w:t>
            </w:r>
          </w:p>
          <w:p w:rsidR="00C73CA7" w:rsidRPr="00127168" w:rsidP="00C73CA7">
            <w:pPr>
              <w:pStyle w:val="ListParagraph"/>
              <w:spacing w:after="120"/>
              <w:jc w:val="both"/>
              <w:rPr>
                <w:rFonts w:ascii="Arial" w:hAnsi="Arial" w:cs="Arial"/>
              </w:rPr>
            </w:pPr>
          </w:p>
          <w:p w:rsidR="001D7A29" w:rsidRPr="00127168" w:rsidP="00B57DA2">
            <w:pPr>
              <w:jc w:val="both"/>
              <w:rPr>
                <w:rFonts w:ascii="Arial" w:hAnsi="Arial" w:cs="Arial"/>
                <w:b/>
                <w:bCs/>
              </w:rPr>
            </w:pPr>
            <w:r w:rsidRPr="00127168">
              <w:rPr>
                <w:rFonts w:ascii="Arial" w:hAnsi="Arial" w:cs="Arial"/>
                <w:b/>
                <w:bCs/>
              </w:rPr>
              <w:t>202</w:t>
            </w:r>
            <w:r w:rsidRPr="00127168" w:rsidR="00A41D4E">
              <w:rPr>
                <w:rFonts w:ascii="Arial" w:hAnsi="Arial" w:cs="Arial"/>
                <w:b/>
                <w:bCs/>
              </w:rPr>
              <w:t>3</w:t>
            </w:r>
            <w:r w:rsidRPr="00127168">
              <w:rPr>
                <w:rFonts w:ascii="Arial" w:hAnsi="Arial" w:cs="Arial"/>
                <w:b/>
                <w:bCs/>
              </w:rPr>
              <w:t>-2</w:t>
            </w:r>
            <w:r w:rsidRPr="00127168" w:rsidR="00A41D4E">
              <w:rPr>
                <w:rFonts w:ascii="Arial" w:hAnsi="Arial" w:cs="Arial"/>
                <w:b/>
                <w:bCs/>
              </w:rPr>
              <w:t>4</w:t>
            </w:r>
            <w:r w:rsidRPr="00127168">
              <w:rPr>
                <w:rFonts w:ascii="Arial" w:hAnsi="Arial" w:cs="Arial"/>
                <w:b/>
                <w:bCs/>
              </w:rPr>
              <w:t xml:space="preserve"> Main</w:t>
            </w:r>
          </w:p>
          <w:p w:rsidR="001D7A29" w:rsidRPr="00127168" w:rsidP="00B57DA2">
            <w:pPr>
              <w:jc w:val="both"/>
              <w:rPr>
                <w:rFonts w:ascii="Arial" w:hAnsi="Arial" w:cs="Arial"/>
                <w:b/>
                <w:bCs/>
              </w:rPr>
            </w:pPr>
            <w:r w:rsidRPr="00127168">
              <w:rPr>
                <w:rFonts w:ascii="Arial" w:hAnsi="Arial" w:cs="Arial"/>
                <w:b/>
                <w:bCs/>
              </w:rPr>
              <w:t>Supply Estimates</w:t>
            </w:r>
          </w:p>
          <w:p w:rsidR="00C73CA7" w:rsidRPr="00127168" w:rsidP="00B57DA2">
            <w:pPr>
              <w:jc w:val="both"/>
              <w:rPr>
                <w:rFonts w:ascii="Arial" w:hAnsi="Arial" w:cs="Arial"/>
                <w:b/>
                <w:bCs/>
              </w:rPr>
            </w:pPr>
          </w:p>
          <w:p w:rsidR="001D7A29" w:rsidRPr="00127168" w:rsidP="00C73CA7">
            <w:pPr>
              <w:pStyle w:val="ListParagraph"/>
              <w:numPr>
                <w:ilvl w:val="0"/>
                <w:numId w:val="23"/>
              </w:numPr>
              <w:spacing w:after="120"/>
              <w:jc w:val="both"/>
              <w:rPr>
                <w:rFonts w:ascii="Arial" w:hAnsi="Arial" w:cs="Arial"/>
              </w:rPr>
            </w:pPr>
            <w:r w:rsidRPr="00127168">
              <w:rPr>
                <w:rFonts w:ascii="Arial" w:hAnsi="Arial" w:cs="Arial"/>
              </w:rPr>
              <w:t>The total voted resource expenditure for which authority is sought in the 202</w:t>
            </w:r>
            <w:r w:rsidRPr="00127168" w:rsidR="00A41D4E">
              <w:rPr>
                <w:rFonts w:ascii="Arial" w:hAnsi="Arial" w:cs="Arial"/>
              </w:rPr>
              <w:t>3</w:t>
            </w:r>
            <w:r w:rsidRPr="00127168">
              <w:rPr>
                <w:rFonts w:ascii="Arial" w:hAnsi="Arial" w:cs="Arial"/>
              </w:rPr>
              <w:t>-2</w:t>
            </w:r>
            <w:r w:rsidRPr="00127168" w:rsidR="00A41D4E">
              <w:rPr>
                <w:rFonts w:ascii="Arial" w:hAnsi="Arial" w:cs="Arial"/>
              </w:rPr>
              <w:t>4</w:t>
            </w:r>
            <w:r w:rsidRPr="00127168">
              <w:rPr>
                <w:rFonts w:ascii="Arial" w:hAnsi="Arial" w:cs="Arial"/>
              </w:rPr>
              <w:t xml:space="preserve"> Main Estimate for the Parliamentary Works </w:t>
            </w:r>
            <w:r w:rsidRPr="00127168" w:rsidR="00A41D4E">
              <w:rPr>
                <w:rFonts w:ascii="Arial" w:hAnsi="Arial" w:cs="Arial"/>
              </w:rPr>
              <w:t xml:space="preserve">Grant </w:t>
            </w:r>
            <w:r w:rsidRPr="00127168">
              <w:rPr>
                <w:rFonts w:ascii="Arial" w:hAnsi="Arial" w:cs="Arial"/>
              </w:rPr>
              <w:t>is £</w:t>
            </w:r>
            <w:r w:rsidR="001B03EC">
              <w:rPr>
                <w:rFonts w:ascii="Arial" w:hAnsi="Arial" w:cs="Arial"/>
              </w:rPr>
              <w:t>85.</w:t>
            </w:r>
            <w:r w:rsidR="001C0BB6">
              <w:rPr>
                <w:rFonts w:ascii="Arial" w:hAnsi="Arial" w:cs="Arial"/>
              </w:rPr>
              <w:t>5</w:t>
            </w:r>
            <w:r w:rsidRPr="00127168">
              <w:rPr>
                <w:rFonts w:ascii="Arial" w:hAnsi="Arial" w:cs="Arial"/>
              </w:rPr>
              <w:t xml:space="preserve"> million resource</w:t>
            </w:r>
            <w:r w:rsidR="001B03EC">
              <w:rPr>
                <w:rFonts w:ascii="Arial" w:hAnsi="Arial" w:cs="Arial"/>
              </w:rPr>
              <w:t xml:space="preserve"> and £0.1 million capital.</w:t>
            </w:r>
          </w:p>
          <w:p w:rsidR="001D7A29" w:rsidRPr="00127168" w:rsidP="0047088F">
            <w:pPr>
              <w:spacing w:after="120"/>
              <w:jc w:val="both"/>
              <w:rPr>
                <w:rFonts w:ascii="Arial" w:hAnsi="Arial" w:cs="Arial"/>
              </w:rPr>
            </w:pPr>
          </w:p>
          <w:p w:rsidR="0047088F" w:rsidRPr="00127168" w:rsidP="0047088F">
            <w:pPr>
              <w:rPr>
                <w:rFonts w:ascii="Arial" w:hAnsi="Arial" w:cs="Arial"/>
                <w:b/>
                <w:sz w:val="28"/>
                <w:szCs w:val="28"/>
              </w:rPr>
            </w:pPr>
          </w:p>
        </w:tc>
      </w:tr>
    </w:tbl>
    <w:p w:rsidR="008F3EF3" w:rsidRPr="00127168">
      <w:pPr>
        <w:rPr>
          <w:rFonts w:ascii="Arial" w:hAnsi="Arial" w:cs="Arial"/>
          <w:b/>
        </w:rPr>
      </w:pPr>
      <w:r w:rsidRPr="00127168">
        <w:rPr>
          <w:rFonts w:ascii="Arial" w:hAnsi="Arial" w:cs="Arial"/>
          <w:b/>
        </w:rPr>
        <w:br w:type="page"/>
      </w:r>
    </w:p>
    <w:p w:rsidR="00D85F46" w:rsidRPr="00127168">
      <w:pPr>
        <w:rPr>
          <w:rFonts w:ascii="Arial" w:hAnsi="Arial" w:cs="Arial"/>
          <w:b/>
          <w:sz w:val="28"/>
          <w:szCs w:val="28"/>
        </w:rPr>
      </w:pPr>
      <w:r w:rsidRPr="00127168">
        <w:rPr>
          <w:rFonts w:ascii="Arial" w:hAnsi="Arial" w:cs="Arial"/>
          <w:b/>
          <w:sz w:val="28"/>
          <w:szCs w:val="28"/>
        </w:rPr>
        <w:t xml:space="preserve">Section 2. </w:t>
      </w:r>
      <w:r w:rsidRPr="00127168" w:rsidR="00B57DA2">
        <w:rPr>
          <w:rFonts w:ascii="Arial" w:hAnsi="Arial" w:cs="Arial"/>
          <w:b/>
          <w:sz w:val="28"/>
          <w:szCs w:val="28"/>
        </w:rPr>
        <w:t xml:space="preserve"> Summary of Resource-based Supply arrangements</w:t>
      </w:r>
    </w:p>
    <w:p w:rsidR="00B57DA2" w:rsidRPr="00127168" w:rsidP="6C94D99C">
      <w:pPr>
        <w:rPr>
          <w:rFonts w:ascii="Arial" w:hAnsi="Arial" w:cs="Arial"/>
        </w:rPr>
      </w:pPr>
    </w:p>
    <w:p w:rsidR="00B57DA2" w:rsidRPr="00E968CF" w:rsidP="00E968CF">
      <w:pPr>
        <w:pStyle w:val="ListParagraph"/>
        <w:numPr>
          <w:ilvl w:val="0"/>
          <w:numId w:val="26"/>
        </w:numPr>
        <w:rPr>
          <w:rFonts w:ascii="Arial" w:hAnsi="Arial" w:cs="Arial"/>
        </w:rPr>
      </w:pPr>
      <w:r w:rsidRPr="00127168">
        <w:rPr>
          <w:rFonts w:ascii="Arial" w:hAnsi="Arial" w:cs="Arial"/>
        </w:rPr>
        <w:t>Parliament is asked to approve the consumption of resources and capital, as</w:t>
      </w:r>
      <w:r w:rsidR="00E968CF">
        <w:rPr>
          <w:rFonts w:ascii="Arial" w:hAnsi="Arial" w:cs="Arial"/>
        </w:rPr>
        <w:t xml:space="preserve"> </w:t>
      </w:r>
      <w:r w:rsidRPr="00E968CF">
        <w:rPr>
          <w:rFonts w:ascii="Arial" w:hAnsi="Arial" w:cs="Arial"/>
        </w:rPr>
        <w:t>well as the spending of cash, under the authority of the Parliamentary Buildings</w:t>
      </w:r>
      <w:r w:rsidR="00E968CF">
        <w:rPr>
          <w:rFonts w:ascii="Arial" w:hAnsi="Arial" w:cs="Arial"/>
        </w:rPr>
        <w:t xml:space="preserve"> </w:t>
      </w:r>
      <w:r w:rsidRPr="00E968CF">
        <w:rPr>
          <w:rFonts w:ascii="Arial" w:hAnsi="Arial" w:cs="Arial"/>
        </w:rPr>
        <w:t>(Restoration and Renewal) Act 2019.</w:t>
      </w:r>
    </w:p>
    <w:p w:rsidR="00B57DA2" w:rsidRPr="00127168" w:rsidP="00B57DA2">
      <w:pPr>
        <w:rPr>
          <w:rFonts w:ascii="Arial" w:hAnsi="Arial" w:cs="Arial"/>
        </w:rPr>
      </w:pPr>
    </w:p>
    <w:p w:rsidR="00B57DA2" w:rsidRPr="00127168" w:rsidP="00B57DA2">
      <w:pPr>
        <w:rPr>
          <w:rFonts w:ascii="Arial" w:hAnsi="Arial" w:cs="Arial"/>
          <w:b/>
          <w:bCs/>
        </w:rPr>
      </w:pPr>
      <w:r w:rsidRPr="00127168">
        <w:rPr>
          <w:rFonts w:ascii="Arial" w:hAnsi="Arial" w:cs="Arial"/>
          <w:b/>
          <w:bCs/>
        </w:rPr>
        <w:t>Structure</w:t>
      </w:r>
    </w:p>
    <w:p w:rsidR="00B57DA2" w:rsidRPr="00127168" w:rsidP="00B57DA2">
      <w:pPr>
        <w:pStyle w:val="ListParagraph"/>
        <w:numPr>
          <w:ilvl w:val="0"/>
          <w:numId w:val="26"/>
        </w:numPr>
        <w:rPr>
          <w:rFonts w:ascii="Arial" w:hAnsi="Arial" w:cs="Arial"/>
        </w:rPr>
      </w:pPr>
      <w:r w:rsidRPr="00127168">
        <w:rPr>
          <w:rFonts w:ascii="Arial" w:hAnsi="Arial" w:cs="Arial"/>
        </w:rPr>
        <w:t>The Estimate at Section 4 is accompanied by explanatory notes containing</w:t>
      </w:r>
    </w:p>
    <w:p w:rsidR="00B57DA2" w:rsidRPr="00127168" w:rsidP="00FD3859">
      <w:pPr>
        <w:ind w:left="720"/>
        <w:rPr>
          <w:rFonts w:ascii="Arial" w:hAnsi="Arial" w:cs="Arial"/>
        </w:rPr>
      </w:pPr>
      <w:r w:rsidRPr="00127168">
        <w:rPr>
          <w:rFonts w:ascii="Arial" w:hAnsi="Arial" w:cs="Arial"/>
        </w:rPr>
        <w:t>basic information intended to put it into context,</w:t>
      </w:r>
      <w:r w:rsidR="0000263E">
        <w:rPr>
          <w:rFonts w:ascii="Arial" w:hAnsi="Arial" w:cs="Arial"/>
        </w:rPr>
        <w:t xml:space="preserve"> </w:t>
      </w:r>
      <w:r w:rsidRPr="00127168">
        <w:rPr>
          <w:rFonts w:ascii="Arial" w:hAnsi="Arial" w:cs="Arial"/>
        </w:rPr>
        <w:t>including</w:t>
      </w:r>
      <w:r w:rsidR="0000263E">
        <w:rPr>
          <w:rFonts w:ascii="Arial" w:hAnsi="Arial" w:cs="Arial"/>
        </w:rPr>
        <w:t xml:space="preserve"> </w:t>
      </w:r>
      <w:r w:rsidRPr="00127168">
        <w:rPr>
          <w:rFonts w:ascii="Arial" w:hAnsi="Arial" w:cs="Arial"/>
        </w:rPr>
        <w:t>a</w:t>
      </w:r>
      <w:r w:rsidR="0000263E">
        <w:rPr>
          <w:rFonts w:ascii="Arial" w:hAnsi="Arial" w:cs="Arial"/>
        </w:rPr>
        <w:t xml:space="preserve"> </w:t>
      </w:r>
      <w:r w:rsidRPr="00127168">
        <w:rPr>
          <w:rFonts w:ascii="Arial" w:hAnsi="Arial" w:cs="Arial"/>
        </w:rPr>
        <w:t>genera</w:t>
      </w:r>
      <w:r w:rsidR="00E968CF">
        <w:rPr>
          <w:rFonts w:ascii="Arial" w:hAnsi="Arial" w:cs="Arial"/>
        </w:rPr>
        <w:t>l</w:t>
      </w:r>
      <w:r w:rsidR="0000263E">
        <w:rPr>
          <w:rFonts w:ascii="Arial" w:hAnsi="Arial" w:cs="Arial"/>
        </w:rPr>
        <w:t xml:space="preserve"> </w:t>
      </w:r>
      <w:r w:rsidRPr="00127168">
        <w:rPr>
          <w:rFonts w:ascii="Arial" w:hAnsi="Arial" w:cs="Arial"/>
        </w:rPr>
        <w:t>description of</w:t>
      </w:r>
      <w:r w:rsidR="0000263E">
        <w:rPr>
          <w:rFonts w:ascii="Arial" w:hAnsi="Arial" w:cs="Arial"/>
        </w:rPr>
        <w:t xml:space="preserve"> </w:t>
      </w:r>
      <w:r w:rsidRPr="00127168">
        <w:rPr>
          <w:rFonts w:ascii="Arial" w:hAnsi="Arial" w:cs="Arial"/>
        </w:rPr>
        <w:t>the expenditure involved, and an explanation of the Accounting Officer</w:t>
      </w:r>
      <w:r w:rsidR="007A7F3E">
        <w:rPr>
          <w:rFonts w:ascii="Arial" w:hAnsi="Arial" w:cs="Arial"/>
        </w:rPr>
        <w:t>s</w:t>
      </w:r>
      <w:r w:rsidRPr="00127168">
        <w:rPr>
          <w:rFonts w:ascii="Arial" w:hAnsi="Arial" w:cs="Arial"/>
        </w:rPr>
        <w:t>’</w:t>
      </w:r>
      <w:r w:rsidR="0000263E">
        <w:rPr>
          <w:rFonts w:ascii="Arial" w:hAnsi="Arial" w:cs="Arial"/>
        </w:rPr>
        <w:t xml:space="preserve"> </w:t>
      </w:r>
      <w:r w:rsidRPr="00127168">
        <w:rPr>
          <w:rFonts w:ascii="Arial" w:hAnsi="Arial" w:cs="Arial"/>
        </w:rPr>
        <w:t>responsibilities for the Estimate.</w:t>
      </w:r>
    </w:p>
    <w:p w:rsidR="00B57DA2" w:rsidRPr="00B91909" w:rsidP="00B91909">
      <w:pPr>
        <w:pStyle w:val="ListParagraph"/>
        <w:numPr>
          <w:ilvl w:val="0"/>
          <w:numId w:val="26"/>
        </w:numPr>
        <w:rPr>
          <w:rFonts w:ascii="Arial" w:hAnsi="Arial" w:cs="Arial"/>
        </w:rPr>
      </w:pPr>
      <w:r w:rsidRPr="00127168">
        <w:rPr>
          <w:rFonts w:ascii="Arial" w:hAnsi="Arial" w:cs="Arial"/>
        </w:rPr>
        <w:t>The core elements of the Estimate, which consist of the sums and services to</w:t>
      </w:r>
      <w:r w:rsidR="00B91909">
        <w:rPr>
          <w:rFonts w:ascii="Arial" w:hAnsi="Arial" w:cs="Arial"/>
        </w:rPr>
        <w:t xml:space="preserve"> </w:t>
      </w:r>
      <w:r w:rsidRPr="00B91909">
        <w:rPr>
          <w:rFonts w:ascii="Arial" w:hAnsi="Arial" w:cs="Arial"/>
        </w:rPr>
        <w:t>be voted in the resource-based Main Supply Estimate, are produced in three parts.</w:t>
      </w:r>
    </w:p>
    <w:p w:rsidR="00B57DA2" w:rsidRPr="00127168" w:rsidP="00B57DA2">
      <w:pPr>
        <w:rPr>
          <w:rFonts w:ascii="Arial" w:hAnsi="Arial" w:cs="Arial"/>
        </w:rPr>
      </w:pPr>
    </w:p>
    <w:p w:rsidR="00B57DA2" w:rsidRPr="00127168" w:rsidP="00B57DA2">
      <w:pPr>
        <w:rPr>
          <w:rFonts w:ascii="Arial" w:hAnsi="Arial" w:cs="Arial"/>
          <w:b/>
          <w:bCs/>
        </w:rPr>
      </w:pPr>
      <w:r w:rsidRPr="00127168">
        <w:rPr>
          <w:rFonts w:ascii="Arial" w:hAnsi="Arial" w:cs="Arial"/>
          <w:b/>
          <w:bCs/>
        </w:rPr>
        <w:t xml:space="preserve">Part I </w:t>
      </w:r>
    </w:p>
    <w:p w:rsidR="00B57DA2" w:rsidRPr="00127168" w:rsidP="00B57DA2">
      <w:pPr>
        <w:pStyle w:val="ListParagraph"/>
        <w:numPr>
          <w:ilvl w:val="0"/>
          <w:numId w:val="26"/>
        </w:numPr>
        <w:rPr>
          <w:rFonts w:ascii="Arial" w:hAnsi="Arial" w:cs="Arial"/>
        </w:rPr>
      </w:pPr>
      <w:r w:rsidRPr="00127168">
        <w:rPr>
          <w:rFonts w:ascii="Arial" w:hAnsi="Arial" w:cs="Arial"/>
        </w:rPr>
        <w:t>Part I of the Main Supply Estimate contains the following:</w:t>
      </w:r>
    </w:p>
    <w:p w:rsidR="00B57DA2" w:rsidRPr="00127168" w:rsidP="00B57DA2">
      <w:pPr>
        <w:ind w:left="720" w:firstLine="720"/>
        <w:rPr>
          <w:rFonts w:ascii="Arial" w:hAnsi="Arial" w:cs="Arial"/>
        </w:rPr>
      </w:pPr>
      <w:r w:rsidRPr="00127168">
        <w:rPr>
          <w:rFonts w:ascii="Arial" w:hAnsi="Arial" w:cs="Arial"/>
        </w:rPr>
        <w:t>(</w:t>
      </w:r>
      <w:r w:rsidRPr="00127168">
        <w:rPr>
          <w:rFonts w:ascii="Arial" w:hAnsi="Arial" w:cs="Arial"/>
        </w:rPr>
        <w:t>i</w:t>
      </w:r>
      <w:r w:rsidRPr="00127168">
        <w:rPr>
          <w:rFonts w:ascii="Arial" w:hAnsi="Arial" w:cs="Arial"/>
        </w:rPr>
        <w:t>) the net provision in resource, capital and cash sought;</w:t>
      </w:r>
    </w:p>
    <w:p w:rsidR="00B57DA2" w:rsidRPr="00127168" w:rsidP="00B57DA2">
      <w:pPr>
        <w:ind w:left="720" w:firstLine="720"/>
        <w:rPr>
          <w:rFonts w:ascii="Arial" w:hAnsi="Arial" w:cs="Arial"/>
        </w:rPr>
      </w:pPr>
      <w:r w:rsidRPr="00127168">
        <w:rPr>
          <w:rFonts w:ascii="Arial" w:hAnsi="Arial" w:cs="Arial"/>
        </w:rPr>
        <w:t>(ii) any amounts which have already been allocated in the Vote on</w:t>
      </w:r>
    </w:p>
    <w:p w:rsidR="00B57DA2" w:rsidRPr="00127168" w:rsidP="00B57DA2">
      <w:pPr>
        <w:ind w:left="1440" w:firstLine="720"/>
        <w:rPr>
          <w:rFonts w:ascii="Arial" w:hAnsi="Arial" w:cs="Arial"/>
        </w:rPr>
      </w:pPr>
      <w:r w:rsidRPr="00127168">
        <w:rPr>
          <w:rFonts w:ascii="Arial" w:hAnsi="Arial" w:cs="Arial"/>
        </w:rPr>
        <w:t>Account;</w:t>
      </w:r>
    </w:p>
    <w:p w:rsidR="00B57DA2" w:rsidRPr="00127168" w:rsidP="00B57DA2">
      <w:pPr>
        <w:ind w:left="720" w:firstLine="720"/>
        <w:rPr>
          <w:rFonts w:ascii="Arial" w:hAnsi="Arial" w:cs="Arial"/>
        </w:rPr>
      </w:pPr>
      <w:r w:rsidRPr="00127168">
        <w:rPr>
          <w:rFonts w:ascii="Arial" w:hAnsi="Arial" w:cs="Arial"/>
        </w:rPr>
        <w:t>(iii) a formal description of the services to be financed from the</w:t>
      </w:r>
    </w:p>
    <w:p w:rsidR="00B57DA2" w:rsidRPr="00127168" w:rsidP="00B91909">
      <w:pPr>
        <w:ind w:left="1440" w:firstLine="720"/>
        <w:rPr>
          <w:rFonts w:ascii="Arial" w:hAnsi="Arial" w:cs="Arial"/>
        </w:rPr>
      </w:pPr>
      <w:r w:rsidRPr="00127168">
        <w:rPr>
          <w:rFonts w:ascii="Arial" w:hAnsi="Arial" w:cs="Arial"/>
        </w:rPr>
        <w:t>Estimate and the income to be used to offset gross spending</w:t>
      </w:r>
      <w:r w:rsidRPr="00127168">
        <w:rPr>
          <w:rFonts w:ascii="Arial" w:hAnsi="Arial" w:cs="Arial"/>
        </w:rPr>
        <w:tab/>
        <w:t>(known as its Ambit); and</w:t>
      </w:r>
    </w:p>
    <w:p w:rsidR="00B57DA2" w:rsidRPr="00127168" w:rsidP="00B57DA2">
      <w:pPr>
        <w:ind w:left="720" w:firstLine="720"/>
        <w:rPr>
          <w:rFonts w:ascii="Arial" w:hAnsi="Arial" w:cs="Arial"/>
        </w:rPr>
      </w:pPr>
      <w:r w:rsidRPr="00127168">
        <w:rPr>
          <w:rFonts w:ascii="Arial" w:hAnsi="Arial" w:cs="Arial"/>
        </w:rPr>
        <w:t>(iv) who will account for the Estimate.</w:t>
      </w:r>
    </w:p>
    <w:p w:rsidR="00B57DA2" w:rsidRPr="00127168" w:rsidP="00B57DA2">
      <w:pPr>
        <w:rPr>
          <w:rFonts w:ascii="Arial" w:hAnsi="Arial" w:cs="Arial"/>
        </w:rPr>
      </w:pPr>
    </w:p>
    <w:p w:rsidR="00B57DA2" w:rsidRPr="00B91909" w:rsidP="00B91909">
      <w:pPr>
        <w:pStyle w:val="ListParagraph"/>
        <w:numPr>
          <w:ilvl w:val="0"/>
          <w:numId w:val="26"/>
        </w:numPr>
        <w:rPr>
          <w:rFonts w:ascii="Arial" w:hAnsi="Arial" w:cs="Arial"/>
        </w:rPr>
      </w:pPr>
      <w:r w:rsidRPr="00127168">
        <w:rPr>
          <w:rFonts w:ascii="Arial" w:hAnsi="Arial" w:cs="Arial"/>
        </w:rPr>
        <w:t>The net resource, capital and cash expenditure limits and the Expenditure and</w:t>
      </w:r>
      <w:r w:rsidR="00B91909">
        <w:rPr>
          <w:rFonts w:ascii="Arial" w:hAnsi="Arial" w:cs="Arial"/>
        </w:rPr>
        <w:t xml:space="preserve"> </w:t>
      </w:r>
      <w:r w:rsidRPr="00B91909">
        <w:rPr>
          <w:rFonts w:ascii="Arial" w:hAnsi="Arial" w:cs="Arial"/>
        </w:rPr>
        <w:t>Income ambits will be reproduced in the Supply and Appropriation (Main</w:t>
      </w:r>
      <w:r w:rsidR="00B91909">
        <w:rPr>
          <w:rFonts w:ascii="Arial" w:hAnsi="Arial" w:cs="Arial"/>
        </w:rPr>
        <w:t xml:space="preserve"> </w:t>
      </w:r>
      <w:r w:rsidRPr="00B91909">
        <w:rPr>
          <w:rFonts w:ascii="Arial" w:hAnsi="Arial" w:cs="Arial"/>
        </w:rPr>
        <w:t>Estimates) Act. Together they provide the statutory authority for the expenditure.</w:t>
      </w:r>
    </w:p>
    <w:p w:rsidR="00B57DA2" w:rsidRPr="00127168" w:rsidP="00B57DA2">
      <w:pPr>
        <w:rPr>
          <w:rFonts w:ascii="Arial" w:hAnsi="Arial" w:cs="Arial"/>
        </w:rPr>
      </w:pPr>
    </w:p>
    <w:p w:rsidR="00B57DA2" w:rsidRPr="00127168" w:rsidP="00B57DA2">
      <w:pPr>
        <w:rPr>
          <w:rFonts w:ascii="Arial" w:hAnsi="Arial" w:cs="Arial"/>
          <w:b/>
          <w:bCs/>
        </w:rPr>
      </w:pPr>
      <w:r w:rsidRPr="00127168">
        <w:rPr>
          <w:rFonts w:ascii="Arial" w:hAnsi="Arial" w:cs="Arial"/>
          <w:b/>
          <w:bCs/>
        </w:rPr>
        <w:t>Parts II and III</w:t>
      </w:r>
    </w:p>
    <w:p w:rsidR="00B57DA2" w:rsidRPr="00B91909" w:rsidP="00B91909">
      <w:pPr>
        <w:pStyle w:val="ListParagraph"/>
        <w:numPr>
          <w:ilvl w:val="0"/>
          <w:numId w:val="26"/>
        </w:numPr>
        <w:rPr>
          <w:rFonts w:ascii="Arial" w:hAnsi="Arial" w:cs="Arial"/>
        </w:rPr>
      </w:pPr>
      <w:r w:rsidRPr="00127168">
        <w:rPr>
          <w:rFonts w:ascii="Arial" w:hAnsi="Arial" w:cs="Arial"/>
        </w:rPr>
        <w:t xml:space="preserve">These sections provide a breakdown of the expenditure for which approval is </w:t>
      </w:r>
      <w:r w:rsidRPr="00B91909">
        <w:rPr>
          <w:rFonts w:ascii="Arial" w:hAnsi="Arial" w:cs="Arial"/>
        </w:rPr>
        <w:t>sought and are accompanied by notes. The Estimate and supporting statements</w:t>
      </w:r>
      <w:r w:rsidR="00B91909">
        <w:rPr>
          <w:rFonts w:ascii="Arial" w:hAnsi="Arial" w:cs="Arial"/>
        </w:rPr>
        <w:t xml:space="preserve"> </w:t>
      </w:r>
      <w:r w:rsidRPr="00B91909">
        <w:rPr>
          <w:rFonts w:ascii="Arial" w:hAnsi="Arial" w:cs="Arial"/>
        </w:rPr>
        <w:t xml:space="preserve">provide an explanation of the expenditure that the Parliamentary Works </w:t>
      </w:r>
      <w:r w:rsidRPr="00B91909" w:rsidR="003D098A">
        <w:rPr>
          <w:rFonts w:ascii="Arial" w:hAnsi="Arial" w:cs="Arial"/>
        </w:rPr>
        <w:t>Grant</w:t>
      </w:r>
      <w:r w:rsidR="00B91909">
        <w:rPr>
          <w:rFonts w:ascii="Arial" w:hAnsi="Arial" w:cs="Arial"/>
        </w:rPr>
        <w:t xml:space="preserve"> </w:t>
      </w:r>
      <w:r w:rsidRPr="00B91909">
        <w:rPr>
          <w:rFonts w:ascii="Arial" w:hAnsi="Arial" w:cs="Arial"/>
        </w:rPr>
        <w:t>proposes to finance from funds made available by Parliament.</w:t>
      </w:r>
    </w:p>
    <w:p w:rsidR="00B57DA2" w:rsidRPr="00127168" w:rsidP="00B57DA2">
      <w:pPr>
        <w:ind w:firstLine="720"/>
        <w:rPr>
          <w:rFonts w:ascii="Arial" w:hAnsi="Arial" w:cs="Arial"/>
        </w:rPr>
      </w:pPr>
    </w:p>
    <w:p w:rsidR="00B57DA2" w:rsidRPr="00607C48" w:rsidP="00607C48">
      <w:pPr>
        <w:ind w:left="720"/>
        <w:rPr>
          <w:rFonts w:ascii="Arial" w:hAnsi="Arial" w:cs="Arial"/>
          <w:b/>
          <w:bCs/>
        </w:rPr>
      </w:pPr>
      <w:r w:rsidRPr="00127168">
        <w:rPr>
          <w:rFonts w:ascii="Arial" w:hAnsi="Arial" w:cs="Arial"/>
          <w:b/>
          <w:bCs/>
        </w:rPr>
        <w:t>Note A- Statement of Comprehensive Net Expenditure and Reconciliation</w:t>
      </w:r>
      <w:r w:rsidR="00607C48">
        <w:rPr>
          <w:rFonts w:ascii="Arial" w:hAnsi="Arial" w:cs="Arial"/>
          <w:b/>
          <w:bCs/>
        </w:rPr>
        <w:t xml:space="preserve"> T</w:t>
      </w:r>
      <w:r w:rsidRPr="00127168">
        <w:rPr>
          <w:rFonts w:ascii="Arial" w:hAnsi="Arial" w:cs="Arial"/>
          <w:b/>
          <w:bCs/>
        </w:rPr>
        <w:t>able</w:t>
      </w:r>
      <w:r w:rsidRPr="00127168">
        <w:rPr>
          <w:rFonts w:ascii="Arial" w:hAnsi="Arial" w:cs="Arial"/>
        </w:rPr>
        <w:t xml:space="preserve"> show the Net Administration Costs, Total Net Operating Costs and the Total</w:t>
      </w:r>
      <w:r w:rsidR="00607C48">
        <w:rPr>
          <w:rFonts w:ascii="Arial" w:hAnsi="Arial" w:cs="Arial"/>
          <w:b/>
          <w:bCs/>
        </w:rPr>
        <w:t xml:space="preserve"> </w:t>
      </w:r>
      <w:r w:rsidRPr="00127168">
        <w:rPr>
          <w:rFonts w:ascii="Arial" w:hAnsi="Arial" w:cs="Arial"/>
        </w:rPr>
        <w:t>Resource Budget.</w:t>
      </w:r>
    </w:p>
    <w:p w:rsidR="00B57DA2" w:rsidRPr="00127168" w:rsidP="00B57DA2">
      <w:pPr>
        <w:rPr>
          <w:rFonts w:ascii="Arial" w:hAnsi="Arial" w:cs="Arial"/>
        </w:rPr>
      </w:pPr>
    </w:p>
    <w:p w:rsidR="00B57DA2" w:rsidRPr="00127168" w:rsidP="008F5677">
      <w:pPr>
        <w:ind w:left="720"/>
        <w:rPr>
          <w:rFonts w:ascii="Arial" w:hAnsi="Arial" w:cs="Arial"/>
        </w:rPr>
      </w:pPr>
      <w:r w:rsidRPr="00127168">
        <w:rPr>
          <w:rFonts w:ascii="Arial" w:hAnsi="Arial" w:cs="Arial"/>
          <w:b/>
          <w:bCs/>
        </w:rPr>
        <w:t>Note B- Analysis of Income</w:t>
      </w:r>
      <w:r w:rsidRPr="00127168">
        <w:rPr>
          <w:rFonts w:ascii="Arial" w:hAnsi="Arial" w:cs="Arial"/>
        </w:rPr>
        <w:t xml:space="preserve"> provides details of the Parliamentary Works </w:t>
      </w:r>
      <w:r w:rsidRPr="00127168" w:rsidR="003D098A">
        <w:rPr>
          <w:rFonts w:ascii="Arial" w:hAnsi="Arial" w:cs="Arial"/>
        </w:rPr>
        <w:t>Grant</w:t>
      </w:r>
      <w:r w:rsidRPr="00127168" w:rsidR="008F5677">
        <w:rPr>
          <w:rFonts w:ascii="Arial" w:hAnsi="Arial" w:cs="Arial"/>
        </w:rPr>
        <w:t xml:space="preserve"> </w:t>
      </w:r>
      <w:r w:rsidRPr="00127168">
        <w:rPr>
          <w:rFonts w:ascii="Arial" w:hAnsi="Arial" w:cs="Arial"/>
        </w:rPr>
        <w:t>income.</w:t>
      </w:r>
    </w:p>
    <w:p w:rsidR="00B57DA2" w:rsidRPr="00127168" w:rsidP="00B57DA2">
      <w:pPr>
        <w:rPr>
          <w:rFonts w:ascii="Arial" w:hAnsi="Arial" w:cs="Arial"/>
        </w:rPr>
      </w:pPr>
    </w:p>
    <w:p w:rsidR="00B57DA2" w:rsidRPr="00127168" w:rsidP="00B57DA2">
      <w:pPr>
        <w:ind w:firstLine="720"/>
        <w:rPr>
          <w:rFonts w:ascii="Arial" w:hAnsi="Arial" w:cs="Arial"/>
        </w:rPr>
      </w:pPr>
      <w:r w:rsidRPr="00127168">
        <w:rPr>
          <w:rFonts w:ascii="Arial" w:hAnsi="Arial" w:cs="Arial"/>
          <w:b/>
          <w:bCs/>
        </w:rPr>
        <w:t>Note C- Analysis of Consolidated Fund Extra Receipts</w:t>
      </w:r>
      <w:r w:rsidRPr="00127168">
        <w:rPr>
          <w:rFonts w:ascii="Arial" w:hAnsi="Arial" w:cs="Arial"/>
        </w:rPr>
        <w:t xml:space="preserve"> provide details of</w:t>
      </w:r>
    </w:p>
    <w:p w:rsidR="00B57DA2" w:rsidRPr="00127168" w:rsidP="00B57DA2">
      <w:pPr>
        <w:ind w:firstLine="720"/>
        <w:rPr>
          <w:rFonts w:ascii="Arial" w:hAnsi="Arial" w:cs="Arial"/>
        </w:rPr>
      </w:pPr>
      <w:r w:rsidRPr="00127168">
        <w:rPr>
          <w:rFonts w:ascii="Arial" w:hAnsi="Arial" w:cs="Arial"/>
        </w:rPr>
        <w:t>income that is to be paid to the Consolidated Fund.</w:t>
      </w:r>
    </w:p>
    <w:p w:rsidR="00B57DA2" w:rsidRPr="00127168" w:rsidP="00B57DA2">
      <w:pPr>
        <w:rPr>
          <w:rFonts w:ascii="Arial" w:hAnsi="Arial" w:cs="Arial"/>
        </w:rPr>
      </w:pPr>
    </w:p>
    <w:p w:rsidR="00AE175B" w:rsidRPr="00127168" w:rsidP="008F5677">
      <w:pPr>
        <w:ind w:left="720"/>
        <w:rPr>
          <w:rFonts w:ascii="Arial" w:hAnsi="Arial" w:cs="Arial"/>
          <w:highlight w:val="yellow"/>
        </w:rPr>
      </w:pPr>
      <w:r w:rsidRPr="00127168">
        <w:rPr>
          <w:rFonts w:ascii="Arial" w:hAnsi="Arial" w:cs="Arial"/>
          <w:b/>
          <w:bCs/>
        </w:rPr>
        <w:t>Note D – Explanation of Accounting Officer responsibilities</w:t>
      </w:r>
      <w:r w:rsidRPr="00127168">
        <w:rPr>
          <w:rFonts w:ascii="Arial" w:hAnsi="Arial" w:cs="Arial"/>
        </w:rPr>
        <w:t xml:space="preserve"> sets out the relevant responsibilities </w:t>
      </w:r>
      <w:r w:rsidR="00BA332F">
        <w:rPr>
          <w:rFonts w:ascii="Arial" w:hAnsi="Arial" w:cs="Arial"/>
        </w:rPr>
        <w:t>of the</w:t>
      </w:r>
      <w:r w:rsidRPr="00127168" w:rsidR="00BA332F">
        <w:rPr>
          <w:rFonts w:ascii="Arial" w:hAnsi="Arial" w:cs="Arial"/>
        </w:rPr>
        <w:t xml:space="preserve"> </w:t>
      </w:r>
      <w:r w:rsidRPr="00127168">
        <w:rPr>
          <w:rFonts w:ascii="Arial" w:hAnsi="Arial" w:cs="Arial"/>
        </w:rPr>
        <w:t>Accounting Officer</w:t>
      </w:r>
      <w:r w:rsidR="00FD3859">
        <w:rPr>
          <w:rFonts w:ascii="Arial" w:hAnsi="Arial" w:cs="Arial"/>
        </w:rPr>
        <w:t>s</w:t>
      </w:r>
      <w:r w:rsidRPr="00127168">
        <w:rPr>
          <w:rFonts w:ascii="Arial" w:hAnsi="Arial" w:cs="Arial"/>
        </w:rPr>
        <w:t>.</w:t>
      </w:r>
      <w:r w:rsidRPr="00127168" w:rsidR="006354F3">
        <w:rPr>
          <w:rFonts w:ascii="Arial" w:hAnsi="Arial" w:cs="Arial"/>
        </w:rPr>
        <w:br w:type="page"/>
      </w:r>
    </w:p>
    <w:tbl>
      <w:tblPr>
        <w:tblW w:w="9751" w:type="dxa"/>
        <w:tblLook w:val="01E0"/>
      </w:tblPr>
      <w:tblGrid>
        <w:gridCol w:w="9057"/>
        <w:gridCol w:w="222"/>
        <w:gridCol w:w="236"/>
        <w:gridCol w:w="236"/>
      </w:tblGrid>
      <w:tr w:rsidTr="7CFFF12B">
        <w:tblPrEx>
          <w:tblW w:w="9751" w:type="dxa"/>
          <w:tblLook w:val="01E0"/>
        </w:tblPrEx>
        <w:tc>
          <w:tcPr>
            <w:tcW w:w="9057" w:type="dxa"/>
          </w:tcPr>
          <w:p w:rsidR="00112039" w:rsidRPr="00127168">
            <w:pPr>
              <w:rPr>
                <w:rFonts w:ascii="Arial" w:hAnsi="Arial" w:cs="Arial"/>
                <w:sz w:val="20"/>
                <w:szCs w:val="20"/>
              </w:rPr>
            </w:pPr>
            <w:bookmarkStart w:id="0" w:name="_Hlk535240731"/>
          </w:p>
        </w:tc>
        <w:tc>
          <w:tcPr>
            <w:tcW w:w="222" w:type="dxa"/>
          </w:tcPr>
          <w:p w:rsidR="008465C4" w:rsidRPr="00127168" w:rsidP="00681424">
            <w:pPr>
              <w:jc w:val="center"/>
              <w:rPr>
                <w:rFonts w:ascii="Arial" w:hAnsi="Arial" w:cs="Arial"/>
                <w:b/>
                <w:sz w:val="20"/>
                <w:szCs w:val="20"/>
              </w:rPr>
            </w:pPr>
          </w:p>
        </w:tc>
        <w:tc>
          <w:tcPr>
            <w:tcW w:w="236" w:type="dxa"/>
          </w:tcPr>
          <w:p w:rsidR="008465C4" w:rsidRPr="00127168" w:rsidP="00681424">
            <w:pPr>
              <w:jc w:val="center"/>
              <w:rPr>
                <w:rFonts w:ascii="Arial" w:hAnsi="Arial" w:cs="Arial"/>
                <w:b/>
                <w:sz w:val="20"/>
                <w:szCs w:val="20"/>
              </w:rPr>
            </w:pPr>
          </w:p>
        </w:tc>
        <w:tc>
          <w:tcPr>
            <w:tcW w:w="236" w:type="dxa"/>
          </w:tcPr>
          <w:p w:rsidR="008465C4" w:rsidRPr="00127168" w:rsidP="00681424">
            <w:pPr>
              <w:jc w:val="center"/>
              <w:rPr>
                <w:rFonts w:ascii="Arial" w:hAnsi="Arial" w:cs="Arial"/>
                <w:b/>
                <w:sz w:val="20"/>
                <w:szCs w:val="20"/>
              </w:rPr>
            </w:pPr>
          </w:p>
        </w:tc>
      </w:tr>
    </w:tbl>
    <w:p w:rsidR="00A113D7" w:rsidRPr="00127168" w:rsidP="00A113D7">
      <w:pPr>
        <w:rPr>
          <w:rFonts w:ascii="Arial" w:hAnsi="Arial" w:cs="Arial"/>
          <w:b/>
          <w:sz w:val="28"/>
          <w:szCs w:val="28"/>
        </w:rPr>
      </w:pPr>
      <w:bookmarkEnd w:id="0"/>
      <w:r w:rsidRPr="00127168">
        <w:rPr>
          <w:rFonts w:ascii="Arial" w:hAnsi="Arial" w:cs="Arial"/>
          <w:b/>
          <w:sz w:val="28"/>
          <w:szCs w:val="28"/>
        </w:rPr>
        <w:t>Section 3.  Parliamentary Procedure</w:t>
      </w:r>
    </w:p>
    <w:p w:rsidR="00A113D7" w:rsidRPr="00127168" w:rsidP="00A113D7">
      <w:pPr>
        <w:rPr>
          <w:rFonts w:ascii="Arial" w:hAnsi="Arial" w:cs="Arial"/>
          <w:b/>
          <w:sz w:val="28"/>
          <w:szCs w:val="28"/>
        </w:rPr>
      </w:pPr>
    </w:p>
    <w:p w:rsidR="00A113D7" w:rsidRPr="00127168" w:rsidP="00A113D7">
      <w:pPr>
        <w:pStyle w:val="ListParagraph"/>
        <w:numPr>
          <w:ilvl w:val="0"/>
          <w:numId w:val="28"/>
        </w:numPr>
        <w:rPr>
          <w:rFonts w:ascii="Arial" w:hAnsi="Arial" w:cs="Arial"/>
        </w:rPr>
      </w:pPr>
      <w:r w:rsidRPr="00127168">
        <w:rPr>
          <w:rFonts w:ascii="Arial" w:hAnsi="Arial" w:cs="Arial"/>
        </w:rPr>
        <w:t>Parliament’s consideration of the Supply Estimates is part of its Supply procedure, by which it approves all requests for funds.</w:t>
      </w:r>
    </w:p>
    <w:p w:rsidR="00A113D7" w:rsidRPr="00127168" w:rsidP="00A113D7">
      <w:pPr>
        <w:pStyle w:val="ListParagraph"/>
        <w:numPr>
          <w:ilvl w:val="0"/>
          <w:numId w:val="28"/>
        </w:numPr>
        <w:rPr>
          <w:rFonts w:ascii="Arial" w:hAnsi="Arial" w:cs="Arial"/>
        </w:rPr>
      </w:pPr>
      <w:r w:rsidRPr="00127168">
        <w:rPr>
          <w:rFonts w:ascii="Arial" w:hAnsi="Arial" w:cs="Arial"/>
        </w:rPr>
        <w:t xml:space="preserve"> The process consists of several stages and full details are provided in the Central Government Supply Estimates. The Parliamentary Works </w:t>
      </w:r>
      <w:r w:rsidRPr="00127168" w:rsidR="00903806">
        <w:rPr>
          <w:rFonts w:ascii="Arial" w:hAnsi="Arial" w:cs="Arial"/>
        </w:rPr>
        <w:t xml:space="preserve">Grant </w:t>
      </w:r>
      <w:r w:rsidRPr="00127168">
        <w:rPr>
          <w:rFonts w:ascii="Arial" w:hAnsi="Arial" w:cs="Arial"/>
        </w:rPr>
        <w:t>follows the same broad principles.</w:t>
      </w:r>
    </w:p>
    <w:p w:rsidR="00A113D7" w:rsidRPr="00127168" w:rsidP="00A113D7">
      <w:pPr>
        <w:pStyle w:val="ListParagraph"/>
        <w:rPr>
          <w:rFonts w:ascii="Arial" w:hAnsi="Arial" w:cs="Arial"/>
        </w:rPr>
      </w:pPr>
    </w:p>
    <w:p w:rsidR="0082655C" w:rsidRPr="00127168">
      <w:pPr>
        <w:rPr>
          <w:rFonts w:ascii="Arial" w:hAnsi="Arial" w:cs="Arial"/>
          <w:highlight w:val="yellow"/>
        </w:rPr>
      </w:pPr>
      <w:r w:rsidRPr="00127168">
        <w:rPr>
          <w:rFonts w:ascii="Arial" w:hAnsi="Arial" w:cs="Arial"/>
          <w:highlight w:val="yellow"/>
        </w:rPr>
        <w:br w:type="page"/>
      </w:r>
    </w:p>
    <w:tbl>
      <w:tblPr>
        <w:tblW w:w="9751" w:type="dxa"/>
        <w:tblLook w:val="01E0"/>
      </w:tblPr>
      <w:tblGrid>
        <w:gridCol w:w="9057"/>
        <w:gridCol w:w="222"/>
        <w:gridCol w:w="236"/>
        <w:gridCol w:w="236"/>
      </w:tblGrid>
      <w:tr w:rsidTr="168D13CF">
        <w:tblPrEx>
          <w:tblW w:w="9751" w:type="dxa"/>
          <w:tblLook w:val="01E0"/>
        </w:tblPrEx>
        <w:tc>
          <w:tcPr>
            <w:tcW w:w="9057" w:type="dxa"/>
          </w:tcPr>
          <w:p w:rsidR="007E3347" w:rsidRPr="00127168" w:rsidP="007E3347">
            <w:pPr>
              <w:rPr>
                <w:rFonts w:ascii="Arial" w:hAnsi="Arial" w:cs="Arial"/>
                <w:b/>
                <w:sz w:val="28"/>
                <w:szCs w:val="28"/>
              </w:rPr>
            </w:pPr>
            <w:r w:rsidRPr="00127168">
              <w:rPr>
                <w:rFonts w:ascii="Arial" w:hAnsi="Arial" w:cs="Arial"/>
                <w:b/>
                <w:sz w:val="28"/>
                <w:szCs w:val="28"/>
              </w:rPr>
              <w:t xml:space="preserve">Section 4. Parliamentary Works </w:t>
            </w:r>
            <w:r w:rsidRPr="00127168" w:rsidR="00903806">
              <w:rPr>
                <w:rFonts w:ascii="Arial" w:hAnsi="Arial" w:cs="Arial"/>
                <w:b/>
                <w:sz w:val="28"/>
                <w:szCs w:val="28"/>
              </w:rPr>
              <w:t>Grant</w:t>
            </w:r>
          </w:p>
          <w:p w:rsidR="007E3347" w:rsidRPr="00127168" w:rsidP="007E3347">
            <w:pPr>
              <w:rPr>
                <w:rFonts w:ascii="Arial" w:hAnsi="Arial" w:cs="Arial"/>
                <w:b/>
                <w:sz w:val="28"/>
                <w:szCs w:val="28"/>
              </w:rPr>
            </w:pPr>
            <w:r w:rsidRPr="00127168">
              <w:rPr>
                <w:rFonts w:ascii="Arial" w:hAnsi="Arial" w:cs="Arial"/>
                <w:b/>
                <w:sz w:val="28"/>
                <w:szCs w:val="28"/>
              </w:rPr>
              <w:t>Main Supply Estimate</w:t>
            </w:r>
          </w:p>
          <w:p w:rsidR="007E3347" w:rsidRPr="00127168" w:rsidP="007E3347">
            <w:pPr>
              <w:rPr>
                <w:rFonts w:ascii="Arial" w:hAnsi="Arial" w:cs="Arial"/>
                <w:sz w:val="20"/>
                <w:szCs w:val="20"/>
              </w:rPr>
            </w:pPr>
          </w:p>
          <w:p w:rsidR="007E3347" w:rsidRPr="00127168" w:rsidP="007E3347">
            <w:pPr>
              <w:rPr>
                <w:rFonts w:ascii="Arial" w:hAnsi="Arial" w:cs="Arial"/>
              </w:rPr>
            </w:pPr>
            <w:r w:rsidRPr="00127168">
              <w:rPr>
                <w:rFonts w:ascii="Arial" w:hAnsi="Arial" w:cs="Arial"/>
              </w:rPr>
              <w:t>Introduction</w:t>
            </w:r>
          </w:p>
          <w:p w:rsidR="007E3347" w:rsidRPr="00127168" w:rsidP="007E3347">
            <w:pPr>
              <w:rPr>
                <w:rFonts w:ascii="Arial" w:hAnsi="Arial" w:cs="Arial"/>
              </w:rPr>
            </w:pPr>
          </w:p>
          <w:p w:rsidR="007E3347" w:rsidRPr="00127168" w:rsidP="007E3347">
            <w:pPr>
              <w:pStyle w:val="ListParagraph"/>
              <w:numPr>
                <w:ilvl w:val="0"/>
                <w:numId w:val="30"/>
              </w:numPr>
              <w:rPr>
                <w:rFonts w:ascii="Arial" w:hAnsi="Arial" w:cs="Arial"/>
              </w:rPr>
            </w:pPr>
            <w:r w:rsidRPr="00127168">
              <w:rPr>
                <w:rFonts w:ascii="Arial" w:hAnsi="Arial" w:cs="Arial"/>
              </w:rPr>
              <w:t xml:space="preserve">This Estimate provides for expenditure relating to the activities required by the Parliamentary Works </w:t>
            </w:r>
            <w:r w:rsidRPr="00127168" w:rsidR="006431CB">
              <w:rPr>
                <w:rFonts w:ascii="Arial" w:hAnsi="Arial" w:cs="Arial"/>
              </w:rPr>
              <w:t xml:space="preserve">Grant </w:t>
            </w:r>
            <w:r w:rsidRPr="00127168">
              <w:rPr>
                <w:rFonts w:ascii="Arial" w:hAnsi="Arial" w:cs="Arial"/>
              </w:rPr>
              <w:t xml:space="preserve">to oversee the Parliamentary Building works described in section 1 of the Parliamentary Buildings (Restoration and Renewal) Act 2019 which will be carried out by a Delivery Authority (as defined in the Act), </w:t>
            </w:r>
          </w:p>
          <w:p w:rsidR="00FF72EF" w:rsidRPr="00127168" w:rsidP="007E3347">
            <w:pPr>
              <w:pStyle w:val="ListParagraph"/>
              <w:numPr>
                <w:ilvl w:val="0"/>
                <w:numId w:val="30"/>
              </w:numPr>
              <w:rPr>
                <w:rFonts w:ascii="Arial" w:hAnsi="Arial" w:cs="Arial"/>
              </w:rPr>
            </w:pPr>
            <w:r w:rsidRPr="00127168">
              <w:rPr>
                <w:rFonts w:ascii="Arial" w:hAnsi="Arial" w:cs="Arial"/>
              </w:rPr>
              <w:t xml:space="preserve">The Parliamentary Works </w:t>
            </w:r>
            <w:r w:rsidRPr="00127168" w:rsidR="006E794A">
              <w:rPr>
                <w:rFonts w:ascii="Arial" w:hAnsi="Arial" w:cs="Arial"/>
              </w:rPr>
              <w:t>Grant V</w:t>
            </w:r>
            <w:r w:rsidRPr="00127168">
              <w:rPr>
                <w:rFonts w:ascii="Arial" w:hAnsi="Arial" w:cs="Arial"/>
              </w:rPr>
              <w:t xml:space="preserve">ote on Account was based on a standard 45 per cent of the funds </w:t>
            </w:r>
            <w:r w:rsidRPr="00127168">
              <w:rPr>
                <w:rFonts w:ascii="Arial" w:hAnsi="Arial" w:cs="Arial"/>
              </w:rPr>
              <w:t>proposed in th</w:t>
            </w:r>
            <w:r w:rsidRPr="00127168" w:rsidR="00906C47">
              <w:rPr>
                <w:rFonts w:ascii="Arial" w:hAnsi="Arial" w:cs="Arial"/>
              </w:rPr>
              <w:t>e 2</w:t>
            </w:r>
            <w:r w:rsidRPr="00127168">
              <w:rPr>
                <w:rFonts w:ascii="Arial" w:hAnsi="Arial" w:cs="Arial"/>
              </w:rPr>
              <w:t>02</w:t>
            </w:r>
            <w:r w:rsidRPr="00127168" w:rsidR="006E794A">
              <w:rPr>
                <w:rFonts w:ascii="Arial" w:hAnsi="Arial" w:cs="Arial"/>
              </w:rPr>
              <w:t>2</w:t>
            </w:r>
            <w:r w:rsidRPr="00127168">
              <w:rPr>
                <w:rFonts w:ascii="Arial" w:hAnsi="Arial" w:cs="Arial"/>
              </w:rPr>
              <w:t>-2</w:t>
            </w:r>
            <w:r w:rsidRPr="00127168" w:rsidR="006E794A">
              <w:rPr>
                <w:rFonts w:ascii="Arial" w:hAnsi="Arial" w:cs="Arial"/>
              </w:rPr>
              <w:t>3</w:t>
            </w:r>
            <w:r w:rsidRPr="00127168">
              <w:rPr>
                <w:rFonts w:ascii="Arial" w:hAnsi="Arial" w:cs="Arial"/>
              </w:rPr>
              <w:t xml:space="preserve"> Main Estimate (HC </w:t>
            </w:r>
            <w:r w:rsidR="002969CB">
              <w:rPr>
                <w:rFonts w:ascii="Arial" w:hAnsi="Arial" w:cs="Arial"/>
              </w:rPr>
              <w:t>1</w:t>
            </w:r>
            <w:r w:rsidR="0045716C">
              <w:rPr>
                <w:rFonts w:ascii="Arial" w:hAnsi="Arial" w:cs="Arial"/>
              </w:rPr>
              <w:t>1</w:t>
            </w:r>
            <w:r w:rsidR="002969CB">
              <w:rPr>
                <w:rFonts w:ascii="Arial" w:hAnsi="Arial" w:cs="Arial"/>
              </w:rPr>
              <w:t>46</w:t>
            </w:r>
            <w:r w:rsidRPr="00127168">
              <w:rPr>
                <w:rFonts w:ascii="Arial" w:hAnsi="Arial" w:cs="Arial"/>
              </w:rPr>
              <w:t>)</w:t>
            </w:r>
            <w:r w:rsidRPr="00127168" w:rsidR="00906C47">
              <w:rPr>
                <w:rFonts w:ascii="Arial" w:hAnsi="Arial" w:cs="Arial"/>
              </w:rPr>
              <w:t>.</w:t>
            </w:r>
          </w:p>
          <w:p w:rsidR="00881C67" w:rsidRPr="00127168" w:rsidP="007E3347">
            <w:pPr>
              <w:pStyle w:val="ListParagraph"/>
              <w:numPr>
                <w:ilvl w:val="0"/>
                <w:numId w:val="30"/>
              </w:numPr>
              <w:rPr>
                <w:rFonts w:ascii="Arial" w:hAnsi="Arial" w:cs="Arial"/>
                <w:sz w:val="20"/>
                <w:szCs w:val="20"/>
              </w:rPr>
            </w:pPr>
            <w:r w:rsidRPr="168D13CF">
              <w:rPr>
                <w:rFonts w:ascii="Arial" w:hAnsi="Arial" w:cs="Arial"/>
              </w:rPr>
              <w:t>Th</w:t>
            </w:r>
            <w:r w:rsidRPr="168D13CF" w:rsidR="001B7A44">
              <w:rPr>
                <w:rFonts w:ascii="Arial" w:hAnsi="Arial" w:cs="Arial"/>
              </w:rPr>
              <w:t>is</w:t>
            </w:r>
            <w:r w:rsidR="00FF1D85">
              <w:rPr>
                <w:rFonts w:ascii="Arial" w:hAnsi="Arial" w:cs="Arial"/>
              </w:rPr>
              <w:t xml:space="preserve"> Estimate was previously known as the Parliamentary Works Sponsor Body</w:t>
            </w:r>
            <w:r w:rsidR="007266BB">
              <w:rPr>
                <w:rFonts w:ascii="Arial" w:hAnsi="Arial" w:cs="Arial"/>
              </w:rPr>
              <w:t xml:space="preserve"> Estimate </w:t>
            </w:r>
            <w:r w:rsidR="00FF1D85">
              <w:rPr>
                <w:rFonts w:ascii="Arial" w:hAnsi="Arial" w:cs="Arial"/>
              </w:rPr>
              <w:t>and</w:t>
            </w:r>
            <w:r w:rsidRPr="168D13CF" w:rsidR="001B7A44">
              <w:rPr>
                <w:rFonts w:ascii="Arial" w:hAnsi="Arial" w:cs="Arial"/>
              </w:rPr>
              <w:t xml:space="preserve"> </w:t>
            </w:r>
            <w:r w:rsidR="00154622">
              <w:rPr>
                <w:rFonts w:ascii="Arial" w:hAnsi="Arial" w:cs="Arial"/>
              </w:rPr>
              <w:t>the p</w:t>
            </w:r>
            <w:r w:rsidRPr="168D13CF" w:rsidR="001B7A44">
              <w:rPr>
                <w:rFonts w:ascii="Arial" w:hAnsi="Arial" w:cs="Arial"/>
              </w:rPr>
              <w:t>rior years included resources requested for the Parliamentary Works Sponsor</w:t>
            </w:r>
            <w:r w:rsidRPr="168D13CF" w:rsidR="00FF72EF">
              <w:rPr>
                <w:rFonts w:ascii="Arial" w:hAnsi="Arial" w:cs="Arial"/>
              </w:rPr>
              <w:t xml:space="preserve"> Body</w:t>
            </w:r>
            <w:r w:rsidRPr="168D13CF" w:rsidR="001B7A44">
              <w:rPr>
                <w:rFonts w:ascii="Arial" w:hAnsi="Arial" w:cs="Arial"/>
              </w:rPr>
              <w:t xml:space="preserve"> as well, which transferred to a newly created Joint Department of the </w:t>
            </w:r>
            <w:r w:rsidRPr="168D13CF" w:rsidR="00F458F1">
              <w:rPr>
                <w:rFonts w:ascii="Arial" w:hAnsi="Arial" w:cs="Arial"/>
              </w:rPr>
              <w:t xml:space="preserve">two Houses of Parliament </w:t>
            </w:r>
            <w:r w:rsidRPr="168D13CF" w:rsidR="007C4CE6">
              <w:rPr>
                <w:rFonts w:ascii="Arial" w:hAnsi="Arial" w:cs="Arial"/>
              </w:rPr>
              <w:t xml:space="preserve">in January 2023 </w:t>
            </w:r>
            <w:r w:rsidRPr="168D13CF" w:rsidR="00F458F1">
              <w:rPr>
                <w:rFonts w:ascii="Arial" w:hAnsi="Arial" w:cs="Arial"/>
              </w:rPr>
              <w:t xml:space="preserve">through Statutory Instrument </w:t>
            </w:r>
            <w:r w:rsidRPr="168D13CF" w:rsidR="001B03EC">
              <w:rPr>
                <w:rFonts w:ascii="Arial" w:hAnsi="Arial" w:cs="Arial"/>
              </w:rPr>
              <w:t>1360 2022</w:t>
            </w:r>
            <w:r w:rsidRPr="168D13CF" w:rsidR="00F458F1">
              <w:rPr>
                <w:rFonts w:ascii="Arial" w:hAnsi="Arial" w:cs="Arial"/>
              </w:rPr>
              <w:t>.</w:t>
            </w:r>
          </w:p>
        </w:tc>
        <w:tc>
          <w:tcPr>
            <w:tcW w:w="222" w:type="dxa"/>
          </w:tcPr>
          <w:p w:rsidR="00881C67" w:rsidRPr="00127168" w:rsidP="00746B2C">
            <w:pPr>
              <w:jc w:val="center"/>
              <w:rPr>
                <w:rFonts w:ascii="Arial" w:hAnsi="Arial" w:cs="Arial"/>
                <w:b/>
                <w:sz w:val="20"/>
                <w:szCs w:val="20"/>
              </w:rPr>
            </w:pPr>
          </w:p>
        </w:tc>
        <w:tc>
          <w:tcPr>
            <w:tcW w:w="236" w:type="dxa"/>
          </w:tcPr>
          <w:p w:rsidR="00881C67" w:rsidRPr="00127168" w:rsidP="00746B2C">
            <w:pPr>
              <w:jc w:val="center"/>
              <w:rPr>
                <w:rFonts w:ascii="Arial" w:hAnsi="Arial" w:cs="Arial"/>
                <w:b/>
                <w:sz w:val="20"/>
                <w:szCs w:val="20"/>
              </w:rPr>
            </w:pPr>
          </w:p>
        </w:tc>
        <w:tc>
          <w:tcPr>
            <w:tcW w:w="236" w:type="dxa"/>
          </w:tcPr>
          <w:p w:rsidR="00881C67" w:rsidRPr="00127168" w:rsidP="00746B2C">
            <w:pPr>
              <w:jc w:val="center"/>
              <w:rPr>
                <w:rFonts w:ascii="Arial" w:hAnsi="Arial" w:cs="Arial"/>
                <w:b/>
                <w:sz w:val="20"/>
                <w:szCs w:val="20"/>
              </w:rPr>
            </w:pPr>
          </w:p>
        </w:tc>
      </w:tr>
    </w:tbl>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C810F3" w:rsidRPr="00127168" w:rsidP="00C810F3">
      <w:pPr>
        <w:rPr>
          <w:rFonts w:ascii="Arial" w:hAnsi="Arial" w:cs="Arial"/>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52"/>
        <w:gridCol w:w="326"/>
        <w:gridCol w:w="1318"/>
        <w:gridCol w:w="1202"/>
        <w:gridCol w:w="1591"/>
      </w:tblGrid>
      <w:tr w:rsidTr="00387C20">
        <w:tblPrEx>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352" w:type="dxa"/>
            <w:tcBorders>
              <w:top w:val="single" w:sz="12" w:space="0" w:color="auto"/>
              <w:left w:val="nil"/>
              <w:bottom w:val="nil"/>
              <w:right w:val="nil"/>
            </w:tcBorders>
          </w:tcPr>
          <w:p w:rsidR="00C810F3" w:rsidRPr="00127168" w:rsidP="00C73CA7">
            <w:pPr>
              <w:rPr>
                <w:rFonts w:ascii="Arial" w:hAnsi="Arial" w:cs="Arial"/>
                <w:sz w:val="20"/>
                <w:szCs w:val="20"/>
              </w:rPr>
            </w:pPr>
            <w:r w:rsidRPr="00127168">
              <w:rPr>
                <w:rFonts w:ascii="Arial" w:hAnsi="Arial" w:cs="Arial"/>
                <w:b/>
                <w:sz w:val="28"/>
                <w:szCs w:val="28"/>
              </w:rPr>
              <w:t>Part 1</w:t>
            </w:r>
          </w:p>
        </w:tc>
        <w:tc>
          <w:tcPr>
            <w:tcW w:w="326" w:type="dxa"/>
            <w:tcBorders>
              <w:top w:val="single" w:sz="12" w:space="0" w:color="auto"/>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202"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591"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r>
      <w:tr w:rsidTr="00387C20">
        <w:tblPrEx>
          <w:tblW w:w="8789" w:type="dxa"/>
          <w:tblLook w:val="04A0"/>
        </w:tblPrEx>
        <w:tc>
          <w:tcPr>
            <w:tcW w:w="4352" w:type="dxa"/>
            <w:tcBorders>
              <w:top w:val="nil"/>
              <w:left w:val="nil"/>
              <w:bottom w:val="single" w:sz="12" w:space="0" w:color="auto"/>
              <w:right w:val="nil"/>
            </w:tcBorders>
          </w:tcPr>
          <w:p w:rsidR="00C810F3" w:rsidRPr="00127168" w:rsidP="00C73CA7">
            <w:pPr>
              <w:rPr>
                <w:rFonts w:ascii="Arial" w:hAnsi="Arial" w:cs="Arial"/>
                <w:sz w:val="20"/>
                <w:szCs w:val="20"/>
              </w:rPr>
            </w:pPr>
          </w:p>
        </w:tc>
        <w:tc>
          <w:tcPr>
            <w:tcW w:w="326" w:type="dxa"/>
            <w:tcBorders>
              <w:top w:val="nil"/>
              <w:left w:val="nil"/>
              <w:bottom w:val="single" w:sz="12" w:space="0" w:color="auto"/>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single" w:sz="12" w:space="0" w:color="auto"/>
              <w:right w:val="nil"/>
            </w:tcBorders>
            <w:shd w:val="clear" w:color="auto" w:fill="auto"/>
          </w:tcPr>
          <w:p w:rsidR="00C810F3" w:rsidRPr="00127168" w:rsidP="00C73CA7">
            <w:pPr>
              <w:jc w:val="right"/>
              <w:rPr>
                <w:rFonts w:ascii="Arial" w:hAnsi="Arial" w:cs="Arial"/>
                <w:sz w:val="20"/>
                <w:szCs w:val="20"/>
              </w:rPr>
            </w:pPr>
          </w:p>
        </w:tc>
        <w:tc>
          <w:tcPr>
            <w:tcW w:w="1202" w:type="dxa"/>
            <w:tcBorders>
              <w:top w:val="nil"/>
              <w:left w:val="nil"/>
              <w:bottom w:val="single" w:sz="12" w:space="0" w:color="auto"/>
              <w:right w:val="nil"/>
            </w:tcBorders>
            <w:shd w:val="clear" w:color="auto" w:fill="auto"/>
          </w:tcPr>
          <w:p w:rsidR="00C810F3" w:rsidRPr="00127168" w:rsidP="00C73CA7">
            <w:pPr>
              <w:jc w:val="right"/>
              <w:rPr>
                <w:rFonts w:ascii="Arial" w:hAnsi="Arial" w:cs="Arial"/>
                <w:sz w:val="20"/>
                <w:szCs w:val="20"/>
              </w:rPr>
            </w:pPr>
          </w:p>
        </w:tc>
        <w:tc>
          <w:tcPr>
            <w:tcW w:w="1591"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r w:rsidRPr="00127168">
              <w:rPr>
                <w:rFonts w:ascii="Arial" w:hAnsi="Arial" w:cs="Arial"/>
                <w:b/>
                <w:sz w:val="20"/>
                <w:szCs w:val="20"/>
              </w:rPr>
              <w:t>£</w:t>
            </w:r>
          </w:p>
        </w:tc>
      </w:tr>
      <w:tr w:rsidTr="00387C20">
        <w:tblPrEx>
          <w:tblW w:w="8789" w:type="dxa"/>
          <w:tblLook w:val="04A0"/>
        </w:tblPrEx>
        <w:tc>
          <w:tcPr>
            <w:tcW w:w="4352" w:type="dxa"/>
            <w:tcBorders>
              <w:top w:val="single" w:sz="12" w:space="0" w:color="auto"/>
              <w:left w:val="nil"/>
              <w:bottom w:val="nil"/>
              <w:right w:val="nil"/>
            </w:tcBorders>
          </w:tcPr>
          <w:p w:rsidR="00C810F3" w:rsidRPr="00127168" w:rsidP="00C73CA7">
            <w:pPr>
              <w:rPr>
                <w:rFonts w:ascii="Arial" w:hAnsi="Arial" w:cs="Arial"/>
                <w:sz w:val="20"/>
                <w:szCs w:val="20"/>
              </w:rPr>
            </w:pPr>
          </w:p>
        </w:tc>
        <w:tc>
          <w:tcPr>
            <w:tcW w:w="326" w:type="dxa"/>
            <w:tcBorders>
              <w:top w:val="single" w:sz="12" w:space="0" w:color="auto"/>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202"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591"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auto"/>
          </w:tcPr>
          <w:p w:rsidR="00C810F3" w:rsidRPr="00127168" w:rsidP="00C73CA7">
            <w:pPr>
              <w:jc w:val="center"/>
              <w:rPr>
                <w:rFonts w:ascii="Arial" w:hAnsi="Arial" w:cs="Arial"/>
                <w:sz w:val="20"/>
                <w:szCs w:val="20"/>
              </w:rPr>
            </w:pPr>
            <w:r w:rsidRPr="00127168">
              <w:rPr>
                <w:rFonts w:ascii="Arial" w:hAnsi="Arial" w:cs="Arial"/>
                <w:b/>
                <w:sz w:val="20"/>
                <w:szCs w:val="20"/>
              </w:rPr>
              <w:t>Voted</w:t>
            </w:r>
          </w:p>
        </w:tc>
        <w:tc>
          <w:tcPr>
            <w:tcW w:w="1202" w:type="dxa"/>
            <w:tcBorders>
              <w:top w:val="nil"/>
              <w:left w:val="nil"/>
              <w:bottom w:val="nil"/>
              <w:right w:val="nil"/>
            </w:tcBorders>
            <w:shd w:val="clear" w:color="auto" w:fill="auto"/>
          </w:tcPr>
          <w:p w:rsidR="00C810F3" w:rsidRPr="00127168" w:rsidP="00C73CA7">
            <w:pPr>
              <w:jc w:val="center"/>
              <w:rPr>
                <w:rFonts w:ascii="Arial" w:hAnsi="Arial" w:cs="Arial"/>
                <w:sz w:val="20"/>
                <w:szCs w:val="20"/>
              </w:rPr>
            </w:pPr>
            <w:r w:rsidRPr="00127168">
              <w:rPr>
                <w:rFonts w:ascii="Arial" w:hAnsi="Arial" w:cs="Arial"/>
                <w:b/>
                <w:sz w:val="20"/>
                <w:szCs w:val="20"/>
              </w:rPr>
              <w:t>Non-Voted</w:t>
            </w:r>
          </w:p>
        </w:tc>
        <w:tc>
          <w:tcPr>
            <w:tcW w:w="1591" w:type="dxa"/>
            <w:tcBorders>
              <w:top w:val="nil"/>
              <w:left w:val="nil"/>
              <w:bottom w:val="nil"/>
              <w:right w:val="nil"/>
            </w:tcBorders>
            <w:shd w:val="clear" w:color="auto" w:fill="auto"/>
          </w:tcPr>
          <w:p w:rsidR="00C810F3" w:rsidRPr="00127168" w:rsidP="00C73CA7">
            <w:pPr>
              <w:jc w:val="center"/>
              <w:rPr>
                <w:rFonts w:ascii="Arial" w:hAnsi="Arial" w:cs="Arial"/>
                <w:sz w:val="20"/>
                <w:szCs w:val="20"/>
              </w:rPr>
            </w:pPr>
            <w:r w:rsidRPr="00127168">
              <w:rPr>
                <w:rFonts w:ascii="Arial" w:hAnsi="Arial" w:cs="Arial"/>
                <w:b/>
                <w:sz w:val="20"/>
                <w:szCs w:val="20"/>
              </w:rPr>
              <w:t>Total</w:t>
            </w:r>
          </w:p>
        </w:tc>
      </w:tr>
      <w:tr w:rsidTr="00387C20">
        <w:tblPrEx>
          <w:tblW w:w="8789" w:type="dxa"/>
          <w:tblLook w:val="04A0"/>
        </w:tblPrEx>
        <w:tc>
          <w:tcPr>
            <w:tcW w:w="4352" w:type="dxa"/>
            <w:tcBorders>
              <w:top w:val="nil"/>
              <w:left w:val="nil"/>
              <w:bottom w:val="single" w:sz="12" w:space="0" w:color="auto"/>
              <w:right w:val="nil"/>
            </w:tcBorders>
          </w:tcPr>
          <w:p w:rsidR="00C810F3" w:rsidRPr="00127168" w:rsidP="00C73CA7">
            <w:pPr>
              <w:rPr>
                <w:rFonts w:ascii="Arial" w:hAnsi="Arial" w:cs="Arial"/>
                <w:sz w:val="20"/>
                <w:szCs w:val="20"/>
              </w:rPr>
            </w:pPr>
          </w:p>
        </w:tc>
        <w:tc>
          <w:tcPr>
            <w:tcW w:w="326" w:type="dxa"/>
            <w:tcBorders>
              <w:top w:val="nil"/>
              <w:left w:val="nil"/>
              <w:bottom w:val="single" w:sz="12" w:space="0" w:color="auto"/>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p>
        </w:tc>
        <w:tc>
          <w:tcPr>
            <w:tcW w:w="1202"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p>
        </w:tc>
        <w:tc>
          <w:tcPr>
            <w:tcW w:w="1591"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p>
        </w:tc>
      </w:tr>
      <w:tr w:rsidTr="00387C20">
        <w:tblPrEx>
          <w:tblW w:w="8789" w:type="dxa"/>
          <w:tblLook w:val="04A0"/>
        </w:tblPrEx>
        <w:tc>
          <w:tcPr>
            <w:tcW w:w="4352" w:type="dxa"/>
            <w:tcBorders>
              <w:top w:val="single" w:sz="12" w:space="0" w:color="auto"/>
              <w:left w:val="nil"/>
              <w:bottom w:val="nil"/>
              <w:right w:val="nil"/>
            </w:tcBorders>
          </w:tcPr>
          <w:p w:rsidR="00C810F3" w:rsidRPr="00127168" w:rsidP="00C73CA7">
            <w:pPr>
              <w:rPr>
                <w:rFonts w:ascii="Arial" w:hAnsi="Arial" w:cs="Arial"/>
                <w:sz w:val="20"/>
                <w:szCs w:val="20"/>
              </w:rPr>
            </w:pPr>
          </w:p>
        </w:tc>
        <w:tc>
          <w:tcPr>
            <w:tcW w:w="326" w:type="dxa"/>
            <w:tcBorders>
              <w:top w:val="single" w:sz="12" w:space="0" w:color="auto"/>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single" w:sz="12" w:space="0" w:color="auto"/>
              <w:left w:val="nil"/>
              <w:bottom w:val="nil"/>
              <w:right w:val="nil"/>
            </w:tcBorders>
            <w:shd w:val="clear" w:color="auto" w:fill="BFBFBF" w:themeFill="background1" w:themeFillShade="BF"/>
          </w:tcPr>
          <w:p w:rsidR="00C810F3" w:rsidRPr="00127168" w:rsidP="00C73CA7">
            <w:pPr>
              <w:jc w:val="right"/>
              <w:rPr>
                <w:rFonts w:ascii="Arial" w:hAnsi="Arial" w:cs="Arial"/>
                <w:b/>
                <w:sz w:val="20"/>
                <w:szCs w:val="20"/>
              </w:rPr>
            </w:pPr>
          </w:p>
        </w:tc>
        <w:tc>
          <w:tcPr>
            <w:tcW w:w="1202" w:type="dxa"/>
            <w:tcBorders>
              <w:top w:val="single" w:sz="12" w:space="0" w:color="auto"/>
              <w:left w:val="nil"/>
              <w:bottom w:val="nil"/>
              <w:right w:val="nil"/>
            </w:tcBorders>
            <w:shd w:val="clear" w:color="auto" w:fill="auto"/>
          </w:tcPr>
          <w:p w:rsidR="00C810F3" w:rsidRPr="00127168" w:rsidP="00C73CA7">
            <w:pPr>
              <w:jc w:val="right"/>
              <w:rPr>
                <w:rFonts w:ascii="Arial" w:hAnsi="Arial" w:cs="Arial"/>
                <w:b/>
                <w:sz w:val="20"/>
                <w:szCs w:val="20"/>
              </w:rPr>
            </w:pPr>
          </w:p>
        </w:tc>
        <w:tc>
          <w:tcPr>
            <w:tcW w:w="1591" w:type="dxa"/>
            <w:tcBorders>
              <w:top w:val="single" w:sz="12" w:space="0" w:color="auto"/>
              <w:left w:val="nil"/>
              <w:bottom w:val="nil"/>
              <w:right w:val="nil"/>
            </w:tcBorders>
            <w:shd w:val="clear" w:color="auto" w:fill="auto"/>
          </w:tcPr>
          <w:p w:rsidR="00C810F3" w:rsidRPr="00127168" w:rsidP="00C73CA7">
            <w:pPr>
              <w:jc w:val="right"/>
              <w:rPr>
                <w:rFonts w:ascii="Arial" w:hAnsi="Arial" w:cs="Arial"/>
                <w:b/>
                <w:sz w:val="20"/>
                <w:szCs w:val="20"/>
              </w:rPr>
            </w:pP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r w:rsidRPr="00127168">
              <w:rPr>
                <w:rFonts w:ascii="Arial" w:hAnsi="Arial" w:cs="Arial"/>
                <w:b/>
                <w:sz w:val="20"/>
                <w:szCs w:val="20"/>
              </w:rPr>
              <w:t>Departmental Expenditure Limit equivalent</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r>
      <w:tr w:rsidTr="00387C20">
        <w:tblPrEx>
          <w:tblW w:w="8789" w:type="dxa"/>
          <w:tblLook w:val="04A0"/>
        </w:tblPrEx>
        <w:tc>
          <w:tcPr>
            <w:tcW w:w="4352" w:type="dxa"/>
            <w:tcBorders>
              <w:top w:val="nil"/>
              <w:left w:val="nil"/>
              <w:bottom w:val="nil"/>
              <w:right w:val="nil"/>
            </w:tcBorders>
          </w:tcPr>
          <w:p w:rsidR="00662136" w:rsidP="00C73CA7">
            <w:pPr>
              <w:rPr>
                <w:rFonts w:ascii="Arial" w:hAnsi="Arial" w:cs="Arial"/>
                <w:sz w:val="20"/>
                <w:szCs w:val="20"/>
              </w:rPr>
            </w:pPr>
          </w:p>
          <w:p w:rsidR="00C810F3" w:rsidRPr="00127168" w:rsidP="00C73CA7">
            <w:pPr>
              <w:rPr>
                <w:rFonts w:ascii="Arial" w:hAnsi="Arial" w:cs="Arial"/>
                <w:sz w:val="20"/>
                <w:szCs w:val="20"/>
              </w:rPr>
            </w:pPr>
            <w:r w:rsidRPr="00127168">
              <w:rPr>
                <w:rFonts w:ascii="Arial" w:hAnsi="Arial" w:cs="Arial"/>
                <w:sz w:val="20"/>
                <w:szCs w:val="20"/>
              </w:rPr>
              <w:t>Resource</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BD640C" w:rsidP="00C73CA7">
            <w:pPr>
              <w:jc w:val="right"/>
              <w:rPr>
                <w:rFonts w:ascii="Arial" w:hAnsi="Arial" w:cs="Arial"/>
                <w:sz w:val="20"/>
                <w:szCs w:val="20"/>
              </w:rPr>
            </w:pPr>
          </w:p>
          <w:p w:rsidR="00C810F3" w:rsidRPr="00127168" w:rsidP="00C73CA7">
            <w:pPr>
              <w:jc w:val="right"/>
              <w:rPr>
                <w:rFonts w:ascii="Arial" w:hAnsi="Arial" w:cs="Arial"/>
                <w:sz w:val="20"/>
                <w:szCs w:val="20"/>
              </w:rPr>
            </w:pPr>
            <w:r>
              <w:rPr>
                <w:rFonts w:ascii="Arial" w:hAnsi="Arial" w:cs="Arial"/>
                <w:sz w:val="20"/>
                <w:szCs w:val="20"/>
              </w:rPr>
              <w:t>85</w:t>
            </w:r>
            <w:r w:rsidR="00D03243">
              <w:rPr>
                <w:rFonts w:ascii="Arial" w:hAnsi="Arial" w:cs="Arial"/>
                <w:sz w:val="20"/>
                <w:szCs w:val="20"/>
              </w:rPr>
              <w:t>,</w:t>
            </w:r>
            <w:r>
              <w:rPr>
                <w:rFonts w:ascii="Arial" w:hAnsi="Arial" w:cs="Arial"/>
                <w:sz w:val="20"/>
                <w:szCs w:val="20"/>
              </w:rPr>
              <w:t>5</w:t>
            </w:r>
            <w:r w:rsidR="00D03243">
              <w:rPr>
                <w:rFonts w:ascii="Arial" w:hAnsi="Arial" w:cs="Arial"/>
                <w:sz w:val="20"/>
                <w:szCs w:val="20"/>
              </w:rPr>
              <w:t>00,000</w:t>
            </w:r>
          </w:p>
        </w:tc>
        <w:tc>
          <w:tcPr>
            <w:tcW w:w="1202" w:type="dxa"/>
            <w:tcBorders>
              <w:top w:val="nil"/>
              <w:left w:val="nil"/>
              <w:bottom w:val="nil"/>
              <w:right w:val="nil"/>
            </w:tcBorders>
            <w:shd w:val="clear" w:color="auto" w:fill="auto"/>
          </w:tcPr>
          <w:p w:rsidR="00BD640C" w:rsidP="00C73CA7">
            <w:pPr>
              <w:jc w:val="right"/>
              <w:rPr>
                <w:rFonts w:ascii="Arial" w:hAnsi="Arial" w:cs="Arial"/>
                <w:sz w:val="20"/>
                <w:szCs w:val="20"/>
              </w:rPr>
            </w:pPr>
          </w:p>
          <w:p w:rsidR="00C810F3" w:rsidRPr="00127168" w:rsidP="00C73CA7">
            <w:pPr>
              <w:jc w:val="right"/>
              <w:rPr>
                <w:rFonts w:ascii="Arial" w:hAnsi="Arial" w:cs="Arial"/>
                <w:sz w:val="20"/>
                <w:szCs w:val="20"/>
              </w:rPr>
            </w:pPr>
            <w:r w:rsidRPr="00127168">
              <w:rPr>
                <w:rFonts w:ascii="Arial" w:hAnsi="Arial" w:cs="Arial"/>
                <w:sz w:val="20"/>
                <w:szCs w:val="20"/>
              </w:rPr>
              <w:t>-</w:t>
            </w:r>
          </w:p>
        </w:tc>
        <w:tc>
          <w:tcPr>
            <w:tcW w:w="1591" w:type="dxa"/>
            <w:tcBorders>
              <w:top w:val="nil"/>
              <w:left w:val="nil"/>
              <w:bottom w:val="nil"/>
              <w:right w:val="nil"/>
            </w:tcBorders>
            <w:shd w:val="clear" w:color="auto" w:fill="auto"/>
          </w:tcPr>
          <w:p w:rsidR="00BD640C" w:rsidP="00C73CA7">
            <w:pPr>
              <w:jc w:val="right"/>
              <w:rPr>
                <w:rFonts w:ascii="Arial" w:hAnsi="Arial" w:cs="Arial"/>
                <w:sz w:val="20"/>
                <w:szCs w:val="20"/>
              </w:rPr>
            </w:pPr>
          </w:p>
          <w:p w:rsidR="00C810F3" w:rsidRPr="00127168" w:rsidP="00C73CA7">
            <w:pPr>
              <w:jc w:val="right"/>
              <w:rPr>
                <w:rFonts w:ascii="Arial" w:hAnsi="Arial" w:cs="Arial"/>
                <w:sz w:val="20"/>
                <w:szCs w:val="20"/>
              </w:rPr>
            </w:pPr>
            <w:r>
              <w:rPr>
                <w:rFonts w:ascii="Arial" w:hAnsi="Arial" w:cs="Arial"/>
                <w:sz w:val="20"/>
                <w:szCs w:val="20"/>
              </w:rPr>
              <w:t>85</w:t>
            </w:r>
            <w:r w:rsidR="006C179A">
              <w:rPr>
                <w:rFonts w:ascii="Arial" w:hAnsi="Arial" w:cs="Arial"/>
                <w:sz w:val="20"/>
                <w:szCs w:val="20"/>
              </w:rPr>
              <w:t>,</w:t>
            </w:r>
            <w:r>
              <w:rPr>
                <w:rFonts w:ascii="Arial" w:hAnsi="Arial" w:cs="Arial"/>
                <w:sz w:val="20"/>
                <w:szCs w:val="20"/>
              </w:rPr>
              <w:t>5</w:t>
            </w:r>
            <w:r w:rsidR="006C179A">
              <w:rPr>
                <w:rFonts w:ascii="Arial" w:hAnsi="Arial" w:cs="Arial"/>
                <w:sz w:val="20"/>
                <w:szCs w:val="20"/>
              </w:rPr>
              <w:t>00,000</w:t>
            </w:r>
          </w:p>
        </w:tc>
      </w:tr>
      <w:tr w:rsidTr="00387C20">
        <w:tblPrEx>
          <w:tblW w:w="8789" w:type="dxa"/>
          <w:tblLook w:val="04A0"/>
        </w:tblPrEx>
        <w:tc>
          <w:tcPr>
            <w:tcW w:w="4352" w:type="dxa"/>
            <w:tcBorders>
              <w:top w:val="nil"/>
              <w:left w:val="nil"/>
              <w:bottom w:val="nil"/>
              <w:right w:val="nil"/>
            </w:tcBorders>
          </w:tcPr>
          <w:p w:rsidR="00662136" w:rsidP="00C73CA7">
            <w:pPr>
              <w:rPr>
                <w:rFonts w:ascii="Arial" w:hAnsi="Arial" w:cs="Arial"/>
                <w:sz w:val="20"/>
                <w:szCs w:val="20"/>
              </w:rPr>
            </w:pPr>
          </w:p>
          <w:p w:rsidR="00C810F3" w:rsidRPr="00127168" w:rsidP="00C73CA7">
            <w:pPr>
              <w:rPr>
                <w:rFonts w:ascii="Arial" w:hAnsi="Arial" w:cs="Arial"/>
                <w:sz w:val="20"/>
                <w:szCs w:val="20"/>
              </w:rPr>
            </w:pPr>
            <w:r w:rsidRPr="00127168">
              <w:rPr>
                <w:rFonts w:ascii="Arial" w:hAnsi="Arial" w:cs="Arial"/>
                <w:sz w:val="20"/>
                <w:szCs w:val="20"/>
              </w:rPr>
              <w:t>Capital</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87214B">
            <w:pPr>
              <w:jc w:val="right"/>
              <w:rPr>
                <w:rFonts w:ascii="Arial" w:hAnsi="Arial" w:cs="Arial"/>
                <w:sz w:val="20"/>
                <w:szCs w:val="20"/>
              </w:rPr>
            </w:pPr>
            <w:r>
              <w:rPr>
                <w:rFonts w:ascii="Arial" w:hAnsi="Arial" w:cs="Arial"/>
                <w:sz w:val="20"/>
                <w:szCs w:val="20"/>
              </w:rPr>
              <w:t xml:space="preserve">              </w:t>
            </w:r>
            <w:r w:rsidR="0087214B">
              <w:rPr>
                <w:rFonts w:ascii="Arial" w:hAnsi="Arial" w:cs="Arial"/>
                <w:sz w:val="20"/>
                <w:szCs w:val="20"/>
              </w:rPr>
              <w:t xml:space="preserve">       </w:t>
            </w:r>
            <w:r>
              <w:rPr>
                <w:rFonts w:ascii="Arial" w:hAnsi="Arial" w:cs="Arial"/>
                <w:sz w:val="20"/>
                <w:szCs w:val="20"/>
              </w:rPr>
              <w:t>1</w:t>
            </w:r>
            <w:r w:rsidR="0087214B">
              <w:rPr>
                <w:rFonts w:ascii="Arial" w:hAnsi="Arial" w:cs="Arial"/>
                <w:sz w:val="20"/>
                <w:szCs w:val="20"/>
              </w:rPr>
              <w:t>00,000</w:t>
            </w:r>
          </w:p>
        </w:tc>
        <w:tc>
          <w:tcPr>
            <w:tcW w:w="1202" w:type="dxa"/>
            <w:tcBorders>
              <w:top w:val="nil"/>
              <w:left w:val="nil"/>
              <w:bottom w:val="nil"/>
              <w:right w:val="nil"/>
            </w:tcBorders>
            <w:shd w:val="clear" w:color="auto" w:fill="auto"/>
          </w:tcPr>
          <w:p w:rsidR="00BD640C" w:rsidP="00C73CA7">
            <w:pPr>
              <w:jc w:val="right"/>
              <w:rPr>
                <w:rFonts w:ascii="Arial" w:hAnsi="Arial" w:cs="Arial"/>
                <w:sz w:val="20"/>
                <w:szCs w:val="20"/>
              </w:rPr>
            </w:pPr>
          </w:p>
          <w:p w:rsidR="00C810F3" w:rsidRPr="00127168" w:rsidP="00C73CA7">
            <w:pPr>
              <w:jc w:val="right"/>
              <w:rPr>
                <w:rFonts w:ascii="Arial" w:hAnsi="Arial" w:cs="Arial"/>
                <w:sz w:val="20"/>
                <w:szCs w:val="20"/>
              </w:rPr>
            </w:pPr>
            <w:r w:rsidRPr="00127168">
              <w:rPr>
                <w:rFonts w:ascii="Arial" w:hAnsi="Arial" w:cs="Arial"/>
                <w:sz w:val="20"/>
                <w:szCs w:val="20"/>
              </w:rPr>
              <w:t>-</w:t>
            </w:r>
          </w:p>
        </w:tc>
        <w:tc>
          <w:tcPr>
            <w:tcW w:w="1591" w:type="dxa"/>
            <w:tcBorders>
              <w:top w:val="nil"/>
              <w:left w:val="nil"/>
              <w:bottom w:val="nil"/>
              <w:right w:val="nil"/>
            </w:tcBorders>
            <w:shd w:val="clear" w:color="auto" w:fill="auto"/>
          </w:tcPr>
          <w:p w:rsidR="00C810F3" w:rsidRPr="00127168" w:rsidP="006C179A">
            <w:pPr>
              <w:jc w:val="right"/>
              <w:rPr>
                <w:rFonts w:ascii="Arial" w:hAnsi="Arial" w:cs="Arial"/>
                <w:sz w:val="20"/>
                <w:szCs w:val="20"/>
              </w:rPr>
            </w:pPr>
            <w:r w:rsidRPr="00127168">
              <w:rPr>
                <w:rFonts w:ascii="Arial" w:hAnsi="Arial" w:cs="Arial"/>
                <w:sz w:val="20"/>
                <w:szCs w:val="20"/>
              </w:rPr>
              <w:t xml:space="preserve">       </w:t>
            </w:r>
            <w:r w:rsidR="001B03EC">
              <w:rPr>
                <w:rFonts w:ascii="Arial" w:hAnsi="Arial" w:cs="Arial"/>
                <w:sz w:val="20"/>
                <w:szCs w:val="20"/>
              </w:rPr>
              <w:t xml:space="preserve">               1</w:t>
            </w:r>
            <w:r w:rsidR="006C179A">
              <w:rPr>
                <w:rFonts w:ascii="Arial" w:hAnsi="Arial" w:cs="Arial"/>
                <w:sz w:val="20"/>
                <w:szCs w:val="20"/>
              </w:rPr>
              <w:t>00,000</w:t>
            </w: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highlight w:val="yellow"/>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highlight w:val="yellow"/>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r w:rsidRPr="00127168">
              <w:rPr>
                <w:rFonts w:ascii="Arial" w:hAnsi="Arial" w:cs="Arial"/>
                <w:b/>
                <w:sz w:val="20"/>
                <w:szCs w:val="20"/>
              </w:rPr>
              <w:t>Total net Budget</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3B1C36" w:rsidP="00C73CA7">
            <w:pPr>
              <w:jc w:val="right"/>
              <w:rPr>
                <w:rFonts w:ascii="Arial" w:hAnsi="Arial" w:cs="Arial"/>
                <w:b/>
                <w:bCs/>
                <w:sz w:val="20"/>
                <w:szCs w:val="20"/>
              </w:rPr>
            </w:pPr>
            <w:r>
              <w:rPr>
                <w:rFonts w:ascii="Arial" w:hAnsi="Arial" w:cs="Arial"/>
                <w:b/>
                <w:bCs/>
                <w:sz w:val="20"/>
                <w:szCs w:val="20"/>
              </w:rPr>
              <w:t>85</w:t>
            </w:r>
            <w:r w:rsidR="006C179A">
              <w:rPr>
                <w:rFonts w:ascii="Arial" w:hAnsi="Arial" w:cs="Arial"/>
                <w:b/>
                <w:bCs/>
                <w:sz w:val="20"/>
                <w:szCs w:val="20"/>
              </w:rPr>
              <w:t>,</w:t>
            </w:r>
            <w:r>
              <w:rPr>
                <w:rFonts w:ascii="Arial" w:hAnsi="Arial" w:cs="Arial"/>
                <w:b/>
                <w:bCs/>
                <w:sz w:val="20"/>
                <w:szCs w:val="20"/>
              </w:rPr>
              <w:t>6</w:t>
            </w:r>
            <w:r w:rsidR="006C179A">
              <w:rPr>
                <w:rFonts w:ascii="Arial" w:hAnsi="Arial" w:cs="Arial"/>
                <w:b/>
                <w:bCs/>
                <w:sz w:val="20"/>
                <w:szCs w:val="20"/>
              </w:rPr>
              <w:t>00,000</w:t>
            </w:r>
          </w:p>
        </w:tc>
        <w:tc>
          <w:tcPr>
            <w:tcW w:w="1202" w:type="dxa"/>
            <w:tcBorders>
              <w:top w:val="nil"/>
              <w:left w:val="nil"/>
              <w:bottom w:val="nil"/>
              <w:right w:val="nil"/>
            </w:tcBorders>
            <w:shd w:val="clear" w:color="auto" w:fill="auto"/>
          </w:tcPr>
          <w:p w:rsidR="00C810F3" w:rsidRPr="003B1C36" w:rsidP="00C73CA7">
            <w:pPr>
              <w:jc w:val="right"/>
              <w:rPr>
                <w:rFonts w:ascii="Arial" w:hAnsi="Arial" w:cs="Arial"/>
                <w:b/>
                <w:bCs/>
                <w:sz w:val="20"/>
                <w:szCs w:val="20"/>
              </w:rPr>
            </w:pPr>
            <w:r w:rsidRPr="003B1C36">
              <w:rPr>
                <w:rFonts w:ascii="Arial" w:hAnsi="Arial" w:cs="Arial"/>
                <w:b/>
                <w:bCs/>
                <w:sz w:val="20"/>
                <w:szCs w:val="20"/>
              </w:rPr>
              <w:t>-</w:t>
            </w: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r>
              <w:rPr>
                <w:rFonts w:ascii="Arial" w:hAnsi="Arial" w:cs="Arial"/>
                <w:sz w:val="20"/>
                <w:szCs w:val="20"/>
              </w:rPr>
              <w:t>85</w:t>
            </w:r>
            <w:r w:rsidR="006C179A">
              <w:rPr>
                <w:rFonts w:ascii="Arial" w:hAnsi="Arial" w:cs="Arial"/>
                <w:sz w:val="20"/>
                <w:szCs w:val="20"/>
              </w:rPr>
              <w:t>,</w:t>
            </w:r>
            <w:r>
              <w:rPr>
                <w:rFonts w:ascii="Arial" w:hAnsi="Arial" w:cs="Arial"/>
                <w:sz w:val="20"/>
                <w:szCs w:val="20"/>
              </w:rPr>
              <w:t>6</w:t>
            </w:r>
            <w:r w:rsidR="006C179A">
              <w:rPr>
                <w:rFonts w:ascii="Arial" w:hAnsi="Arial" w:cs="Arial"/>
                <w:sz w:val="20"/>
                <w:szCs w:val="20"/>
              </w:rPr>
              <w:t>00,000</w:t>
            </w: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b/>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b/>
                <w:bCs/>
                <w:sz w:val="20"/>
                <w:szCs w:val="20"/>
                <w:highlight w:val="yellow"/>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b/>
                <w:bCs/>
                <w:sz w:val="20"/>
                <w:szCs w:val="20"/>
                <w:highlight w:val="yellow"/>
              </w:rPr>
            </w:pP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387C20">
        <w:tblPrEx>
          <w:tblW w:w="8789" w:type="dxa"/>
          <w:tblLook w:val="04A0"/>
        </w:tblPrEx>
        <w:tc>
          <w:tcPr>
            <w:tcW w:w="4352" w:type="dxa"/>
            <w:tcBorders>
              <w:top w:val="nil"/>
              <w:left w:val="nil"/>
              <w:bottom w:val="nil"/>
              <w:right w:val="nil"/>
            </w:tcBorders>
          </w:tcPr>
          <w:p w:rsidR="00C810F3" w:rsidRPr="00127168" w:rsidP="00C73CA7">
            <w:pPr>
              <w:rPr>
                <w:rFonts w:ascii="Arial" w:hAnsi="Arial" w:cs="Arial"/>
                <w:b/>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b/>
                <w:bCs/>
                <w:sz w:val="20"/>
                <w:szCs w:val="20"/>
                <w:highlight w:val="yellow"/>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b/>
                <w:bCs/>
                <w:sz w:val="20"/>
                <w:szCs w:val="20"/>
                <w:highlight w:val="yellow"/>
              </w:rPr>
            </w:pP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387C20">
        <w:tblPrEx>
          <w:tblW w:w="8789" w:type="dxa"/>
          <w:tblLook w:val="04A0"/>
        </w:tblPrEx>
        <w:trPr>
          <w:trHeight w:val="80"/>
        </w:trPr>
        <w:tc>
          <w:tcPr>
            <w:tcW w:w="4352" w:type="dxa"/>
            <w:tcBorders>
              <w:top w:val="nil"/>
              <w:left w:val="nil"/>
              <w:bottom w:val="nil"/>
              <w:right w:val="nil"/>
            </w:tcBorders>
          </w:tcPr>
          <w:p w:rsidR="00C810F3" w:rsidRPr="00127168" w:rsidP="00C73CA7">
            <w:pPr>
              <w:rPr>
                <w:rFonts w:ascii="Arial" w:hAnsi="Arial" w:cs="Arial"/>
                <w:sz w:val="20"/>
                <w:szCs w:val="20"/>
              </w:rPr>
            </w:pPr>
            <w:r w:rsidRPr="00127168">
              <w:rPr>
                <w:rFonts w:ascii="Arial" w:hAnsi="Arial" w:cs="Arial"/>
                <w:b/>
                <w:sz w:val="20"/>
                <w:szCs w:val="20"/>
              </w:rPr>
              <w:t>Total net cash requirement</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vAlign w:val="center"/>
          </w:tcPr>
          <w:p w:rsidR="00C810F3" w:rsidRPr="003B1C36" w:rsidP="00C73CA7">
            <w:pPr>
              <w:jc w:val="right"/>
              <w:rPr>
                <w:rFonts w:ascii="Arial" w:hAnsi="Arial" w:cs="Arial"/>
                <w:b/>
                <w:bCs/>
                <w:sz w:val="20"/>
                <w:szCs w:val="20"/>
              </w:rPr>
            </w:pPr>
            <w:r>
              <w:rPr>
                <w:rFonts w:ascii="Arial" w:hAnsi="Arial" w:cs="Arial"/>
                <w:b/>
                <w:bCs/>
                <w:sz w:val="20"/>
                <w:szCs w:val="20"/>
              </w:rPr>
              <w:t>85</w:t>
            </w:r>
            <w:r w:rsidR="006C179A">
              <w:rPr>
                <w:rFonts w:ascii="Arial" w:hAnsi="Arial" w:cs="Arial"/>
                <w:b/>
                <w:bCs/>
                <w:sz w:val="20"/>
                <w:szCs w:val="20"/>
              </w:rPr>
              <w:t>,</w:t>
            </w:r>
            <w:r>
              <w:rPr>
                <w:rFonts w:ascii="Arial" w:hAnsi="Arial" w:cs="Arial"/>
                <w:b/>
                <w:bCs/>
                <w:sz w:val="20"/>
                <w:szCs w:val="20"/>
              </w:rPr>
              <w:t>6</w:t>
            </w:r>
            <w:r w:rsidR="006C179A">
              <w:rPr>
                <w:rFonts w:ascii="Arial" w:hAnsi="Arial" w:cs="Arial"/>
                <w:b/>
                <w:bCs/>
                <w:sz w:val="20"/>
                <w:szCs w:val="20"/>
              </w:rPr>
              <w:t>00,000</w:t>
            </w:r>
          </w:p>
        </w:tc>
        <w:tc>
          <w:tcPr>
            <w:tcW w:w="1202" w:type="dxa"/>
            <w:tcBorders>
              <w:top w:val="nil"/>
              <w:left w:val="nil"/>
              <w:bottom w:val="nil"/>
              <w:right w:val="nil"/>
            </w:tcBorders>
            <w:shd w:val="clear" w:color="auto" w:fill="auto"/>
            <w:vAlign w:val="center"/>
          </w:tcPr>
          <w:p w:rsidR="00C810F3" w:rsidRPr="00127168" w:rsidP="00C73CA7">
            <w:pPr>
              <w:jc w:val="right"/>
              <w:rPr>
                <w:rFonts w:ascii="Arial" w:hAnsi="Arial" w:cs="Arial"/>
                <w:sz w:val="20"/>
                <w:szCs w:val="20"/>
                <w:highlight w:val="yellow"/>
              </w:rPr>
            </w:pPr>
          </w:p>
        </w:tc>
        <w:tc>
          <w:tcPr>
            <w:tcW w:w="1591"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387C20">
        <w:tblPrEx>
          <w:tblW w:w="8789" w:type="dxa"/>
          <w:tblLook w:val="04A0"/>
        </w:tblPrEx>
        <w:tc>
          <w:tcPr>
            <w:tcW w:w="4352" w:type="dxa"/>
            <w:tcBorders>
              <w:top w:val="nil"/>
              <w:left w:val="nil"/>
              <w:bottom w:val="single" w:sz="18" w:space="0" w:color="auto"/>
              <w:right w:val="nil"/>
            </w:tcBorders>
          </w:tcPr>
          <w:p w:rsidR="00C810F3" w:rsidRPr="00127168" w:rsidP="00C73CA7">
            <w:pPr>
              <w:rPr>
                <w:rFonts w:ascii="Arial" w:hAnsi="Arial" w:cs="Arial"/>
                <w:b/>
                <w:sz w:val="20"/>
                <w:szCs w:val="20"/>
              </w:rPr>
            </w:pPr>
          </w:p>
        </w:tc>
        <w:tc>
          <w:tcPr>
            <w:tcW w:w="326" w:type="dxa"/>
            <w:tcBorders>
              <w:top w:val="nil"/>
              <w:left w:val="nil"/>
              <w:bottom w:val="single" w:sz="18" w:space="0" w:color="auto"/>
              <w:right w:val="nil"/>
            </w:tcBorders>
            <w:shd w:val="clear" w:color="auto" w:fill="auto"/>
          </w:tcPr>
          <w:p w:rsidR="00C810F3" w:rsidRPr="00127168" w:rsidP="00C73CA7">
            <w:pPr>
              <w:rPr>
                <w:rFonts w:ascii="Arial" w:hAnsi="Arial" w:cs="Arial"/>
                <w:b/>
                <w:sz w:val="20"/>
                <w:szCs w:val="20"/>
              </w:rPr>
            </w:pPr>
          </w:p>
        </w:tc>
        <w:tc>
          <w:tcPr>
            <w:tcW w:w="1318" w:type="dxa"/>
            <w:tcBorders>
              <w:top w:val="nil"/>
              <w:left w:val="nil"/>
              <w:bottom w:val="single" w:sz="18" w:space="0" w:color="auto"/>
              <w:right w:val="nil"/>
            </w:tcBorders>
            <w:shd w:val="clear" w:color="auto" w:fill="BFBFBF" w:themeFill="background1" w:themeFillShade="BF"/>
          </w:tcPr>
          <w:p w:rsidR="00C810F3" w:rsidRPr="00127168" w:rsidP="00C73CA7">
            <w:pPr>
              <w:jc w:val="right"/>
              <w:rPr>
                <w:rFonts w:ascii="Arial" w:hAnsi="Arial" w:cs="Arial"/>
                <w:b/>
                <w:sz w:val="20"/>
                <w:szCs w:val="20"/>
              </w:rPr>
            </w:pPr>
          </w:p>
        </w:tc>
        <w:tc>
          <w:tcPr>
            <w:tcW w:w="1202" w:type="dxa"/>
            <w:tcBorders>
              <w:top w:val="nil"/>
              <w:left w:val="nil"/>
              <w:bottom w:val="single" w:sz="18" w:space="0" w:color="auto"/>
              <w:right w:val="nil"/>
            </w:tcBorders>
            <w:shd w:val="clear" w:color="auto" w:fill="auto"/>
          </w:tcPr>
          <w:p w:rsidR="00C810F3" w:rsidRPr="00127168" w:rsidP="00C73CA7">
            <w:pPr>
              <w:jc w:val="right"/>
              <w:rPr>
                <w:rFonts w:ascii="Arial" w:hAnsi="Arial" w:cs="Arial"/>
                <w:b/>
                <w:sz w:val="20"/>
                <w:szCs w:val="20"/>
              </w:rPr>
            </w:pPr>
          </w:p>
        </w:tc>
        <w:tc>
          <w:tcPr>
            <w:tcW w:w="1591" w:type="dxa"/>
            <w:tcBorders>
              <w:top w:val="nil"/>
              <w:left w:val="nil"/>
              <w:bottom w:val="single" w:sz="18" w:space="0" w:color="auto"/>
              <w:right w:val="nil"/>
            </w:tcBorders>
            <w:shd w:val="clear" w:color="auto" w:fill="auto"/>
          </w:tcPr>
          <w:p w:rsidR="00C810F3" w:rsidRPr="00127168" w:rsidP="00C73CA7">
            <w:pPr>
              <w:jc w:val="right"/>
              <w:rPr>
                <w:rFonts w:ascii="Arial" w:hAnsi="Arial" w:cs="Arial"/>
                <w:b/>
                <w:sz w:val="20"/>
                <w:szCs w:val="20"/>
              </w:rPr>
            </w:pPr>
          </w:p>
        </w:tc>
      </w:tr>
    </w:tbl>
    <w:p w:rsidR="00C810F3" w:rsidRPr="00127168" w:rsidP="00C810F3">
      <w:pPr>
        <w:rPr>
          <w:rFonts w:ascii="Arial" w:hAnsi="Arial" w:cs="Arial"/>
        </w:rPr>
      </w:pPr>
      <w:bookmarkStart w:id="1" w:name="_GoBack"/>
      <w:bookmarkEnd w:id="1"/>
    </w:p>
    <w:p w:rsidR="00C810F3" w:rsidRPr="00127168" w:rsidP="00C810F3">
      <w:pPr>
        <w:jc w:val="both"/>
        <w:rPr>
          <w:rFonts w:ascii="Arial" w:hAnsi="Arial" w:cs="Arial"/>
        </w:rPr>
      </w:pPr>
      <w:r w:rsidRPr="00127168">
        <w:rPr>
          <w:rFonts w:ascii="Arial" w:hAnsi="Arial" w:cs="Arial"/>
        </w:rPr>
        <w:t>Amounts required in the year ending 31 March 202</w:t>
      </w:r>
      <w:r w:rsidR="001B03EC">
        <w:rPr>
          <w:rFonts w:ascii="Arial" w:hAnsi="Arial" w:cs="Arial"/>
        </w:rPr>
        <w:t>4</w:t>
      </w:r>
      <w:r w:rsidRPr="00127168">
        <w:rPr>
          <w:rFonts w:ascii="Arial" w:hAnsi="Arial" w:cs="Arial"/>
        </w:rPr>
        <w:t xml:space="preserve"> for expenditure by the Parliamentary Works </w:t>
      </w:r>
      <w:r w:rsidRPr="00127168" w:rsidR="00F458F1">
        <w:rPr>
          <w:rFonts w:ascii="Arial" w:hAnsi="Arial" w:cs="Arial"/>
        </w:rPr>
        <w:t xml:space="preserve">Grant </w:t>
      </w:r>
      <w:r w:rsidRPr="00127168">
        <w:rPr>
          <w:rFonts w:ascii="Arial" w:hAnsi="Arial" w:cs="Arial"/>
        </w:rPr>
        <w:t>on:</w:t>
      </w:r>
    </w:p>
    <w:p w:rsidR="00C810F3" w:rsidRPr="00127168" w:rsidP="00C810F3">
      <w:pPr>
        <w:jc w:val="both"/>
        <w:rPr>
          <w:rFonts w:ascii="Arial" w:hAnsi="Arial" w:cs="Arial"/>
        </w:rPr>
      </w:pPr>
    </w:p>
    <w:p w:rsidR="00C810F3" w:rsidRPr="00127168" w:rsidP="00C810F3">
      <w:pPr>
        <w:jc w:val="both"/>
        <w:rPr>
          <w:rFonts w:ascii="Arial" w:hAnsi="Arial" w:cs="Arial"/>
          <w:b/>
        </w:rPr>
      </w:pPr>
      <w:r w:rsidRPr="00127168">
        <w:rPr>
          <w:rFonts w:ascii="Arial" w:hAnsi="Arial" w:cs="Arial"/>
          <w:b/>
        </w:rPr>
        <w:t xml:space="preserve">Departmental Expenditure Limit equivalent: </w:t>
      </w:r>
    </w:p>
    <w:p w:rsidR="00C810F3" w:rsidRPr="00127168" w:rsidP="00C810F3">
      <w:pPr>
        <w:jc w:val="both"/>
        <w:rPr>
          <w:rFonts w:ascii="Arial" w:hAnsi="Arial" w:cs="Arial"/>
          <w:b/>
        </w:rPr>
      </w:pPr>
      <w:r w:rsidRPr="00127168">
        <w:rPr>
          <w:rFonts w:ascii="Arial" w:hAnsi="Arial" w:cs="Arial"/>
          <w:b/>
        </w:rPr>
        <w:t xml:space="preserve"> </w:t>
      </w:r>
    </w:p>
    <w:p w:rsidR="00C810F3" w:rsidRPr="00127168" w:rsidP="00C810F3">
      <w:pPr>
        <w:jc w:val="both"/>
        <w:rPr>
          <w:rFonts w:ascii="Arial" w:hAnsi="Arial" w:cs="Arial"/>
          <w:b/>
        </w:rPr>
      </w:pPr>
      <w:r w:rsidRPr="00127168">
        <w:rPr>
          <w:rFonts w:ascii="Arial" w:hAnsi="Arial" w:cs="Arial"/>
          <w:u w:val="single"/>
        </w:rPr>
        <w:t>Expenditure arising from</w:t>
      </w:r>
      <w:r w:rsidRPr="00127168">
        <w:rPr>
          <w:rFonts w:ascii="Arial" w:hAnsi="Arial" w:cs="Arial"/>
          <w:b/>
        </w:rPr>
        <w:t xml:space="preserve">: </w:t>
      </w:r>
    </w:p>
    <w:p w:rsidR="00C810F3" w:rsidP="00C810F3">
      <w:pPr>
        <w:jc w:val="both"/>
        <w:rPr>
          <w:rFonts w:ascii="Arial" w:hAnsi="Arial" w:cs="Arial"/>
        </w:rPr>
      </w:pPr>
    </w:p>
    <w:p w:rsidR="00BC51EE" w:rsidP="00C810F3">
      <w:pPr>
        <w:jc w:val="both"/>
        <w:rPr>
          <w:rFonts w:ascii="Arial" w:hAnsi="Arial" w:cs="Arial"/>
        </w:rPr>
      </w:pPr>
      <w:r w:rsidRPr="00833621">
        <w:rPr>
          <w:rFonts w:ascii="Arial" w:hAnsi="Arial" w:cs="Arial"/>
        </w:rPr>
        <w:t xml:space="preserve">Paying of a grant to the Delivery Authority to support its activities and operations in delivering the restoration and renewal programme of the Palace of Westminster and related works on behalf of the Houses of Parliament, including all </w:t>
      </w:r>
      <w:r w:rsidR="0018702B">
        <w:rPr>
          <w:rFonts w:ascii="Arial" w:hAnsi="Arial" w:cs="Arial"/>
        </w:rPr>
        <w:t>necessary</w:t>
      </w:r>
      <w:r w:rsidRPr="00833621">
        <w:rPr>
          <w:rFonts w:ascii="Arial" w:hAnsi="Arial" w:cs="Arial"/>
        </w:rPr>
        <w:t xml:space="preserve"> costs incurred </w:t>
      </w:r>
      <w:r w:rsidR="00E554EC">
        <w:rPr>
          <w:rFonts w:ascii="Arial" w:hAnsi="Arial" w:cs="Arial"/>
        </w:rPr>
        <w:t>and the audit costs associated with both this Estimate and the Delivery Authority</w:t>
      </w:r>
      <w:r w:rsidR="001E141E">
        <w:rPr>
          <w:rFonts w:ascii="Arial" w:hAnsi="Arial" w:cs="Arial"/>
        </w:rPr>
        <w:t>.</w:t>
      </w:r>
    </w:p>
    <w:p w:rsidR="00861895" w:rsidP="00C810F3">
      <w:pPr>
        <w:jc w:val="both"/>
        <w:rPr>
          <w:rFonts w:ascii="Arial" w:hAnsi="Arial" w:cs="Arial"/>
        </w:rPr>
      </w:pPr>
    </w:p>
    <w:p w:rsidR="00242AB9" w:rsidRPr="00FB26DD" w:rsidP="00C810F3">
      <w:pPr>
        <w:jc w:val="both"/>
        <w:rPr>
          <w:rFonts w:ascii="Arial" w:hAnsi="Arial" w:cs="Arial"/>
          <w:u w:val="single"/>
        </w:rPr>
      </w:pPr>
      <w:r w:rsidRPr="00FB26DD">
        <w:rPr>
          <w:rFonts w:ascii="Arial" w:hAnsi="Arial" w:cs="Arial"/>
          <w:u w:val="single"/>
        </w:rPr>
        <w:t>Income arising from:</w:t>
      </w:r>
    </w:p>
    <w:p w:rsidR="00242AB9" w:rsidP="00C810F3">
      <w:pPr>
        <w:jc w:val="both"/>
        <w:rPr>
          <w:rFonts w:ascii="Arial" w:hAnsi="Arial" w:cs="Arial"/>
        </w:rPr>
      </w:pPr>
    </w:p>
    <w:p w:rsidR="00BC51EE" w:rsidP="00C810F3">
      <w:pPr>
        <w:jc w:val="both"/>
        <w:rPr>
          <w:rFonts w:ascii="Arial" w:hAnsi="Arial" w:cs="Arial"/>
        </w:rPr>
      </w:pPr>
      <w:r w:rsidRPr="00D74C6A">
        <w:rPr>
          <w:rFonts w:ascii="Arial" w:hAnsi="Arial" w:cs="Arial"/>
        </w:rPr>
        <w:t>Any income arising from the sale of goods and services or the secondment of staff in furthering the delivery of the restoration and renewal programme.</w:t>
      </w:r>
    </w:p>
    <w:p w:rsidR="00C810F3" w:rsidRPr="00127168" w:rsidP="00C810F3">
      <w:pPr>
        <w:ind w:left="709" w:hanging="709"/>
        <w:jc w:val="both"/>
        <w:rPr>
          <w:rFonts w:ascii="Arial" w:hAnsi="Arial" w:cs="Arial"/>
        </w:rPr>
      </w:pPr>
    </w:p>
    <w:p w:rsidR="00C810F3" w:rsidRPr="00127168" w:rsidP="00C810F3">
      <w:pPr>
        <w:jc w:val="both"/>
        <w:rPr>
          <w:rFonts w:ascii="Arial" w:hAnsi="Arial" w:cs="Arial"/>
        </w:rPr>
      </w:pPr>
      <w:r w:rsidRPr="00127168">
        <w:rPr>
          <w:rFonts w:ascii="Arial" w:hAnsi="Arial" w:cs="Arial"/>
          <w:b/>
          <w:bCs/>
        </w:rPr>
        <w:t xml:space="preserve">The </w:t>
      </w:r>
      <w:r w:rsidRPr="00127168" w:rsidR="00EA40C3">
        <w:rPr>
          <w:rFonts w:ascii="Arial" w:hAnsi="Arial" w:cs="Arial"/>
          <w:b/>
          <w:bCs/>
        </w:rPr>
        <w:t xml:space="preserve">Corporate </w:t>
      </w:r>
      <w:r w:rsidR="00C50F9A">
        <w:rPr>
          <w:rFonts w:ascii="Arial" w:hAnsi="Arial" w:cs="Arial"/>
          <w:b/>
          <w:bCs/>
        </w:rPr>
        <w:t>O</w:t>
      </w:r>
      <w:r w:rsidRPr="00127168" w:rsidR="00EA40C3">
        <w:rPr>
          <w:rFonts w:ascii="Arial" w:hAnsi="Arial" w:cs="Arial"/>
          <w:b/>
          <w:bCs/>
        </w:rPr>
        <w:t>ffice</w:t>
      </w:r>
      <w:r w:rsidR="00C50F9A">
        <w:rPr>
          <w:rFonts w:ascii="Arial" w:hAnsi="Arial" w:cs="Arial"/>
          <w:b/>
          <w:bCs/>
        </w:rPr>
        <w:t>r</w:t>
      </w:r>
      <w:r w:rsidRPr="00127168" w:rsidR="00EA40C3">
        <w:rPr>
          <w:rFonts w:ascii="Arial" w:hAnsi="Arial" w:cs="Arial"/>
          <w:b/>
          <w:bCs/>
        </w:rPr>
        <w:t xml:space="preserve">s of the Houses of Parliament will jointly </w:t>
      </w:r>
      <w:r w:rsidRPr="00127168">
        <w:rPr>
          <w:rFonts w:ascii="Arial" w:hAnsi="Arial" w:cs="Arial"/>
          <w:b/>
          <w:bCs/>
        </w:rPr>
        <w:t>account for this Estimate.</w:t>
      </w:r>
    </w:p>
    <w:p w:rsidR="00FF72EF">
      <w:pPr>
        <w:rPr>
          <w:rFonts w:ascii="Arial" w:hAnsi="Arial" w:cs="Arial"/>
          <w:b/>
          <w:sz w:val="28"/>
          <w:szCs w:val="28"/>
          <w:highlight w:val="yellow"/>
        </w:rPr>
      </w:pPr>
    </w:p>
    <w:p w:rsidR="006C39D9">
      <w:pPr>
        <w:rPr>
          <w:rFonts w:ascii="Arial" w:hAnsi="Arial" w:cs="Arial"/>
          <w:b/>
          <w:sz w:val="28"/>
          <w:szCs w:val="28"/>
          <w:highlight w:val="yellow"/>
        </w:rPr>
      </w:pPr>
    </w:p>
    <w:p w:rsidR="006C39D9"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FF72EF"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pPr>
        <w:rPr>
          <w:rFonts w:ascii="Arial" w:hAnsi="Arial" w:cs="Arial"/>
          <w:b/>
          <w:sz w:val="28"/>
          <w:szCs w:val="28"/>
          <w:highlight w:val="yellow"/>
        </w:rPr>
      </w:pPr>
    </w:p>
    <w:p w:rsidR="00833621">
      <w:pPr>
        <w:rPr>
          <w:rFonts w:ascii="Arial" w:hAnsi="Arial" w:cs="Arial"/>
          <w:b/>
          <w:sz w:val="28"/>
          <w:szCs w:val="28"/>
          <w:highlight w:val="yellow"/>
        </w:rPr>
      </w:pPr>
    </w:p>
    <w:p w:rsidR="00833621">
      <w:pPr>
        <w:rPr>
          <w:rFonts w:ascii="Arial" w:hAnsi="Arial" w:cs="Arial"/>
          <w:b/>
          <w:sz w:val="28"/>
          <w:szCs w:val="28"/>
          <w:highlight w:val="yellow"/>
        </w:rPr>
      </w:pPr>
    </w:p>
    <w:p w:rsidR="00833621">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rsidP="00C810F3">
      <w:pPr>
        <w:rPr>
          <w:rFonts w:ascii="Arial" w:hAnsi="Arial" w:cs="Arial"/>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39"/>
        <w:gridCol w:w="326"/>
        <w:gridCol w:w="1318"/>
        <w:gridCol w:w="1217"/>
        <w:gridCol w:w="1731"/>
      </w:tblGrid>
      <w:tr w:rsidTr="00C73CA7">
        <w:tblPrEx>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352" w:type="dxa"/>
            <w:tcBorders>
              <w:top w:val="single" w:sz="12" w:space="0" w:color="auto"/>
              <w:left w:val="nil"/>
              <w:bottom w:val="nil"/>
              <w:right w:val="nil"/>
            </w:tcBorders>
          </w:tcPr>
          <w:p w:rsidR="00C810F3" w:rsidRPr="00127168" w:rsidP="00C73CA7">
            <w:pPr>
              <w:rPr>
                <w:rFonts w:ascii="Arial" w:hAnsi="Arial" w:cs="Arial"/>
                <w:sz w:val="20"/>
                <w:szCs w:val="20"/>
              </w:rPr>
            </w:pPr>
            <w:r w:rsidRPr="00127168">
              <w:rPr>
                <w:rFonts w:ascii="Arial" w:hAnsi="Arial" w:cs="Arial"/>
                <w:b/>
                <w:sz w:val="28"/>
                <w:szCs w:val="28"/>
              </w:rPr>
              <w:t>Part 1 (continued)</w:t>
            </w:r>
          </w:p>
        </w:tc>
        <w:tc>
          <w:tcPr>
            <w:tcW w:w="326" w:type="dxa"/>
            <w:tcBorders>
              <w:top w:val="single" w:sz="12" w:space="0" w:color="auto"/>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202"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733"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r>
      <w:tr w:rsidTr="00C73CA7">
        <w:tblPrEx>
          <w:tblW w:w="8931" w:type="dxa"/>
          <w:tblLook w:val="04A0"/>
        </w:tblPrEx>
        <w:tc>
          <w:tcPr>
            <w:tcW w:w="4352" w:type="dxa"/>
            <w:tcBorders>
              <w:top w:val="nil"/>
              <w:left w:val="nil"/>
              <w:bottom w:val="single" w:sz="12" w:space="0" w:color="auto"/>
              <w:right w:val="nil"/>
            </w:tcBorders>
          </w:tcPr>
          <w:p w:rsidR="00C810F3" w:rsidRPr="00127168" w:rsidP="00C73CA7">
            <w:pPr>
              <w:rPr>
                <w:rFonts w:ascii="Arial" w:hAnsi="Arial" w:cs="Arial"/>
                <w:sz w:val="20"/>
                <w:szCs w:val="20"/>
              </w:rPr>
            </w:pPr>
          </w:p>
        </w:tc>
        <w:tc>
          <w:tcPr>
            <w:tcW w:w="326" w:type="dxa"/>
            <w:tcBorders>
              <w:top w:val="nil"/>
              <w:left w:val="nil"/>
              <w:bottom w:val="single" w:sz="12" w:space="0" w:color="auto"/>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single" w:sz="12" w:space="0" w:color="auto"/>
              <w:right w:val="nil"/>
            </w:tcBorders>
            <w:shd w:val="clear" w:color="auto" w:fill="auto"/>
          </w:tcPr>
          <w:p w:rsidR="00C810F3" w:rsidRPr="00127168" w:rsidP="00C73CA7">
            <w:pPr>
              <w:jc w:val="right"/>
              <w:rPr>
                <w:rFonts w:ascii="Arial" w:hAnsi="Arial" w:cs="Arial"/>
                <w:sz w:val="20"/>
                <w:szCs w:val="20"/>
              </w:rPr>
            </w:pPr>
          </w:p>
        </w:tc>
        <w:tc>
          <w:tcPr>
            <w:tcW w:w="1202" w:type="dxa"/>
            <w:tcBorders>
              <w:top w:val="nil"/>
              <w:left w:val="nil"/>
              <w:bottom w:val="single" w:sz="12" w:space="0" w:color="auto"/>
              <w:right w:val="nil"/>
            </w:tcBorders>
            <w:shd w:val="clear" w:color="auto" w:fill="auto"/>
          </w:tcPr>
          <w:p w:rsidR="00C810F3" w:rsidRPr="00127168" w:rsidP="00C73CA7">
            <w:pPr>
              <w:jc w:val="right"/>
              <w:rPr>
                <w:rFonts w:ascii="Arial" w:hAnsi="Arial" w:cs="Arial"/>
                <w:sz w:val="20"/>
                <w:szCs w:val="20"/>
              </w:rPr>
            </w:pPr>
          </w:p>
        </w:tc>
        <w:tc>
          <w:tcPr>
            <w:tcW w:w="1733"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r w:rsidRPr="00127168">
              <w:rPr>
                <w:rFonts w:ascii="Arial" w:hAnsi="Arial" w:cs="Arial"/>
                <w:b/>
                <w:sz w:val="20"/>
                <w:szCs w:val="20"/>
              </w:rPr>
              <w:t>£</w:t>
            </w:r>
          </w:p>
        </w:tc>
      </w:tr>
      <w:tr w:rsidTr="00C73CA7">
        <w:tblPrEx>
          <w:tblW w:w="8931" w:type="dxa"/>
          <w:tblLook w:val="04A0"/>
        </w:tblPrEx>
        <w:tc>
          <w:tcPr>
            <w:tcW w:w="4352" w:type="dxa"/>
            <w:tcBorders>
              <w:top w:val="single" w:sz="12" w:space="0" w:color="auto"/>
              <w:left w:val="nil"/>
              <w:bottom w:val="nil"/>
              <w:right w:val="nil"/>
            </w:tcBorders>
          </w:tcPr>
          <w:p w:rsidR="00C810F3" w:rsidRPr="00127168" w:rsidP="00C73CA7">
            <w:pPr>
              <w:rPr>
                <w:rFonts w:ascii="Arial" w:hAnsi="Arial" w:cs="Arial"/>
                <w:sz w:val="20"/>
                <w:szCs w:val="20"/>
              </w:rPr>
            </w:pPr>
          </w:p>
        </w:tc>
        <w:tc>
          <w:tcPr>
            <w:tcW w:w="326" w:type="dxa"/>
            <w:tcBorders>
              <w:top w:val="single" w:sz="12" w:space="0" w:color="auto"/>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202"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c>
          <w:tcPr>
            <w:tcW w:w="1733" w:type="dxa"/>
            <w:tcBorders>
              <w:top w:val="single" w:sz="12" w:space="0" w:color="auto"/>
              <w:left w:val="nil"/>
              <w:bottom w:val="nil"/>
              <w:right w:val="nil"/>
            </w:tcBorders>
            <w:shd w:val="clear" w:color="auto" w:fill="auto"/>
          </w:tcPr>
          <w:p w:rsidR="00C810F3" w:rsidRPr="00127168" w:rsidP="00C73CA7">
            <w:pPr>
              <w:jc w:val="right"/>
              <w:rPr>
                <w:rFonts w:ascii="Arial" w:hAnsi="Arial" w:cs="Arial"/>
                <w:sz w:val="20"/>
                <w:szCs w:val="20"/>
              </w:rPr>
            </w:pP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auto"/>
          </w:tcPr>
          <w:p w:rsidR="00C810F3" w:rsidRPr="00127168" w:rsidP="00C73CA7">
            <w:pPr>
              <w:jc w:val="center"/>
              <w:rPr>
                <w:rFonts w:ascii="Arial" w:hAnsi="Arial" w:cs="Arial"/>
                <w:b/>
                <w:sz w:val="20"/>
                <w:szCs w:val="20"/>
              </w:rPr>
            </w:pPr>
            <w:r w:rsidRPr="00127168">
              <w:rPr>
                <w:rFonts w:ascii="Arial" w:hAnsi="Arial" w:cs="Arial"/>
                <w:b/>
                <w:sz w:val="20"/>
                <w:szCs w:val="20"/>
              </w:rPr>
              <w:t xml:space="preserve">Voted </w:t>
            </w:r>
          </w:p>
          <w:p w:rsidR="00C810F3" w:rsidRPr="00127168" w:rsidP="00C73CA7">
            <w:pPr>
              <w:jc w:val="center"/>
              <w:rPr>
                <w:rFonts w:ascii="Arial" w:hAnsi="Arial" w:cs="Arial"/>
                <w:sz w:val="20"/>
                <w:szCs w:val="20"/>
              </w:rPr>
            </w:pPr>
            <w:r w:rsidRPr="00127168">
              <w:rPr>
                <w:rFonts w:ascii="Arial" w:hAnsi="Arial" w:cs="Arial"/>
                <w:b/>
                <w:sz w:val="20"/>
                <w:szCs w:val="20"/>
              </w:rPr>
              <w:t>total</w:t>
            </w:r>
          </w:p>
        </w:tc>
        <w:tc>
          <w:tcPr>
            <w:tcW w:w="1202" w:type="dxa"/>
            <w:tcBorders>
              <w:top w:val="nil"/>
              <w:left w:val="nil"/>
              <w:bottom w:val="nil"/>
              <w:right w:val="nil"/>
            </w:tcBorders>
            <w:shd w:val="clear" w:color="auto" w:fill="auto"/>
          </w:tcPr>
          <w:p w:rsidR="00C810F3" w:rsidRPr="00127168" w:rsidP="00C73CA7">
            <w:pPr>
              <w:jc w:val="center"/>
              <w:rPr>
                <w:rFonts w:ascii="Arial" w:hAnsi="Arial" w:cs="Arial"/>
                <w:sz w:val="20"/>
                <w:szCs w:val="20"/>
              </w:rPr>
            </w:pPr>
            <w:r w:rsidRPr="00127168">
              <w:rPr>
                <w:rFonts w:ascii="Arial" w:hAnsi="Arial" w:cs="Arial"/>
                <w:b/>
                <w:sz w:val="20"/>
                <w:szCs w:val="20"/>
              </w:rPr>
              <w:t xml:space="preserve">Allocated in Vote on Account (HC </w:t>
            </w:r>
            <w:r w:rsidR="00D92218">
              <w:rPr>
                <w:rFonts w:ascii="Arial" w:hAnsi="Arial" w:cs="Arial"/>
                <w:b/>
                <w:sz w:val="20"/>
                <w:szCs w:val="20"/>
              </w:rPr>
              <w:t>1146</w:t>
            </w:r>
            <w:r w:rsidRPr="00127168">
              <w:rPr>
                <w:rFonts w:ascii="Arial" w:hAnsi="Arial" w:cs="Arial"/>
                <w:b/>
                <w:sz w:val="20"/>
                <w:szCs w:val="20"/>
              </w:rPr>
              <w:t>)</w:t>
            </w:r>
          </w:p>
        </w:tc>
        <w:tc>
          <w:tcPr>
            <w:tcW w:w="1733" w:type="dxa"/>
            <w:tcBorders>
              <w:top w:val="nil"/>
              <w:left w:val="nil"/>
              <w:bottom w:val="nil"/>
              <w:right w:val="nil"/>
            </w:tcBorders>
            <w:shd w:val="clear" w:color="auto" w:fill="auto"/>
          </w:tcPr>
          <w:p w:rsidR="00C810F3" w:rsidRPr="00127168" w:rsidP="00C73CA7">
            <w:pPr>
              <w:jc w:val="center"/>
              <w:rPr>
                <w:rFonts w:ascii="Arial" w:hAnsi="Arial" w:cs="Arial"/>
                <w:sz w:val="20"/>
                <w:szCs w:val="20"/>
              </w:rPr>
            </w:pPr>
            <w:r w:rsidRPr="00127168">
              <w:rPr>
                <w:rFonts w:ascii="Arial" w:hAnsi="Arial" w:cs="Arial"/>
                <w:b/>
                <w:sz w:val="20"/>
                <w:szCs w:val="20"/>
              </w:rPr>
              <w:t>Total</w:t>
            </w:r>
          </w:p>
        </w:tc>
      </w:tr>
      <w:tr w:rsidTr="00C73CA7">
        <w:tblPrEx>
          <w:tblW w:w="8931" w:type="dxa"/>
          <w:tblLook w:val="04A0"/>
        </w:tblPrEx>
        <w:tc>
          <w:tcPr>
            <w:tcW w:w="4352" w:type="dxa"/>
            <w:tcBorders>
              <w:top w:val="nil"/>
              <w:left w:val="nil"/>
              <w:bottom w:val="single" w:sz="12" w:space="0" w:color="auto"/>
              <w:right w:val="nil"/>
            </w:tcBorders>
          </w:tcPr>
          <w:p w:rsidR="00C810F3" w:rsidRPr="00127168" w:rsidP="00C73CA7">
            <w:pPr>
              <w:rPr>
                <w:rFonts w:ascii="Arial" w:hAnsi="Arial" w:cs="Arial"/>
                <w:sz w:val="20"/>
                <w:szCs w:val="20"/>
              </w:rPr>
            </w:pPr>
          </w:p>
        </w:tc>
        <w:tc>
          <w:tcPr>
            <w:tcW w:w="326" w:type="dxa"/>
            <w:tcBorders>
              <w:top w:val="nil"/>
              <w:left w:val="nil"/>
              <w:bottom w:val="single" w:sz="12" w:space="0" w:color="auto"/>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p>
        </w:tc>
        <w:tc>
          <w:tcPr>
            <w:tcW w:w="1202"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p>
        </w:tc>
        <w:tc>
          <w:tcPr>
            <w:tcW w:w="1733" w:type="dxa"/>
            <w:tcBorders>
              <w:top w:val="nil"/>
              <w:left w:val="nil"/>
              <w:bottom w:val="single" w:sz="12" w:space="0" w:color="auto"/>
              <w:right w:val="nil"/>
            </w:tcBorders>
            <w:shd w:val="clear" w:color="auto" w:fill="auto"/>
          </w:tcPr>
          <w:p w:rsidR="00C810F3" w:rsidRPr="00127168" w:rsidP="00C73CA7">
            <w:pPr>
              <w:jc w:val="right"/>
              <w:rPr>
                <w:rFonts w:ascii="Arial" w:hAnsi="Arial" w:cs="Arial"/>
                <w:b/>
                <w:sz w:val="20"/>
                <w:szCs w:val="20"/>
              </w:rPr>
            </w:pPr>
          </w:p>
        </w:tc>
      </w:tr>
      <w:tr w:rsidTr="00C73CA7">
        <w:tblPrEx>
          <w:tblW w:w="8931" w:type="dxa"/>
          <w:tblLook w:val="04A0"/>
        </w:tblPrEx>
        <w:tc>
          <w:tcPr>
            <w:tcW w:w="4352" w:type="dxa"/>
            <w:tcBorders>
              <w:top w:val="single" w:sz="12" w:space="0" w:color="auto"/>
              <w:left w:val="nil"/>
              <w:bottom w:val="nil"/>
              <w:right w:val="nil"/>
            </w:tcBorders>
          </w:tcPr>
          <w:p w:rsidR="00C810F3" w:rsidRPr="00127168" w:rsidP="00C73CA7">
            <w:pPr>
              <w:rPr>
                <w:rFonts w:ascii="Arial" w:hAnsi="Arial" w:cs="Arial"/>
                <w:sz w:val="20"/>
                <w:szCs w:val="20"/>
              </w:rPr>
            </w:pPr>
          </w:p>
        </w:tc>
        <w:tc>
          <w:tcPr>
            <w:tcW w:w="326" w:type="dxa"/>
            <w:tcBorders>
              <w:top w:val="single" w:sz="12" w:space="0" w:color="auto"/>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single" w:sz="12" w:space="0" w:color="auto"/>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rPr>
            </w:pPr>
          </w:p>
        </w:tc>
        <w:tc>
          <w:tcPr>
            <w:tcW w:w="1202" w:type="dxa"/>
            <w:tcBorders>
              <w:top w:val="single" w:sz="12" w:space="0" w:color="auto"/>
              <w:left w:val="nil"/>
              <w:bottom w:val="nil"/>
              <w:right w:val="nil"/>
            </w:tcBorders>
            <w:shd w:val="clear" w:color="auto" w:fill="auto"/>
          </w:tcPr>
          <w:p w:rsidR="00C810F3" w:rsidRPr="00127168" w:rsidP="00C73CA7">
            <w:pPr>
              <w:jc w:val="right"/>
              <w:rPr>
                <w:rFonts w:ascii="Arial" w:hAnsi="Arial" w:cs="Arial"/>
                <w:b/>
                <w:sz w:val="20"/>
                <w:szCs w:val="20"/>
              </w:rPr>
            </w:pPr>
          </w:p>
        </w:tc>
        <w:tc>
          <w:tcPr>
            <w:tcW w:w="1733" w:type="dxa"/>
            <w:tcBorders>
              <w:top w:val="single" w:sz="12" w:space="0" w:color="auto"/>
              <w:left w:val="nil"/>
              <w:bottom w:val="nil"/>
              <w:right w:val="nil"/>
            </w:tcBorders>
            <w:shd w:val="clear" w:color="auto" w:fill="auto"/>
          </w:tcPr>
          <w:p w:rsidR="00C810F3" w:rsidRPr="00127168" w:rsidP="00C73CA7">
            <w:pPr>
              <w:jc w:val="right"/>
              <w:rPr>
                <w:rFonts w:ascii="Arial" w:hAnsi="Arial" w:cs="Arial"/>
                <w:b/>
                <w:sz w:val="20"/>
                <w:szCs w:val="20"/>
              </w:rPr>
            </w:pP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r w:rsidRPr="00127168">
              <w:rPr>
                <w:rFonts w:ascii="Arial" w:hAnsi="Arial" w:cs="Arial"/>
                <w:b/>
                <w:sz w:val="20"/>
                <w:szCs w:val="20"/>
              </w:rPr>
              <w:t>Departmental Expenditure Limit equivalent</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c>
          <w:tcPr>
            <w:tcW w:w="1733"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r w:rsidRPr="00127168">
              <w:rPr>
                <w:rFonts w:ascii="Arial" w:hAnsi="Arial" w:cs="Arial"/>
                <w:sz w:val="20"/>
                <w:szCs w:val="20"/>
              </w:rPr>
              <w:t>Resource</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rPr>
            </w:pPr>
            <w:r>
              <w:rPr>
                <w:rFonts w:ascii="Arial" w:hAnsi="Arial" w:cs="Arial"/>
                <w:sz w:val="20"/>
                <w:szCs w:val="20"/>
              </w:rPr>
              <w:t>85,500,000</w:t>
            </w: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r>
              <w:rPr>
                <w:rFonts w:ascii="Arial" w:hAnsi="Arial" w:cs="Arial"/>
                <w:sz w:val="20"/>
                <w:szCs w:val="20"/>
              </w:rPr>
              <w:t>39</w:t>
            </w:r>
            <w:r w:rsidRPr="00127168" w:rsidR="00C73CA7">
              <w:rPr>
                <w:rFonts w:ascii="Arial" w:hAnsi="Arial" w:cs="Arial"/>
                <w:sz w:val="20"/>
                <w:szCs w:val="20"/>
              </w:rPr>
              <w:t>,</w:t>
            </w:r>
            <w:r>
              <w:rPr>
                <w:rFonts w:ascii="Arial" w:hAnsi="Arial" w:cs="Arial"/>
                <w:sz w:val="20"/>
                <w:szCs w:val="20"/>
              </w:rPr>
              <w:t>150</w:t>
            </w:r>
            <w:r w:rsidRPr="00127168" w:rsidR="00C73CA7">
              <w:rPr>
                <w:rFonts w:ascii="Arial" w:hAnsi="Arial" w:cs="Arial"/>
                <w:sz w:val="20"/>
                <w:szCs w:val="20"/>
              </w:rPr>
              <w:t>,000</w:t>
            </w:r>
          </w:p>
        </w:tc>
        <w:tc>
          <w:tcPr>
            <w:tcW w:w="1733"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r>
              <w:rPr>
                <w:rFonts w:ascii="Arial" w:hAnsi="Arial" w:cs="Arial"/>
                <w:sz w:val="20"/>
                <w:szCs w:val="20"/>
              </w:rPr>
              <w:t>46,350,000</w:t>
            </w: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r w:rsidRPr="00127168">
              <w:rPr>
                <w:rFonts w:ascii="Arial" w:hAnsi="Arial" w:cs="Arial"/>
                <w:sz w:val="20"/>
                <w:szCs w:val="20"/>
              </w:rPr>
              <w:t>Capital</w:t>
            </w: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rPr>
            </w:pPr>
            <w:r>
              <w:rPr>
                <w:rFonts w:ascii="Arial" w:hAnsi="Arial" w:cs="Arial"/>
                <w:sz w:val="20"/>
                <w:szCs w:val="20"/>
              </w:rPr>
              <w:t>100,000</w:t>
            </w: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r>
              <w:rPr>
                <w:rFonts w:ascii="Arial" w:hAnsi="Arial" w:cs="Arial"/>
                <w:sz w:val="20"/>
                <w:szCs w:val="20"/>
              </w:rPr>
              <w:t>-</w:t>
            </w:r>
          </w:p>
        </w:tc>
        <w:tc>
          <w:tcPr>
            <w:tcW w:w="1733"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r>
              <w:rPr>
                <w:rFonts w:ascii="Arial" w:hAnsi="Arial" w:cs="Arial"/>
                <w:sz w:val="20"/>
                <w:szCs w:val="20"/>
              </w:rPr>
              <w:t>100,000</w:t>
            </w: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highlight w:val="yellow"/>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c>
          <w:tcPr>
            <w:tcW w:w="1733"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sz w:val="20"/>
                <w:szCs w:val="20"/>
                <w:highlight w:val="yellow"/>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sz w:val="20"/>
                <w:szCs w:val="20"/>
              </w:rPr>
            </w:pPr>
          </w:p>
        </w:tc>
        <w:tc>
          <w:tcPr>
            <w:tcW w:w="1733" w:type="dxa"/>
            <w:tcBorders>
              <w:top w:val="nil"/>
              <w:left w:val="nil"/>
              <w:bottom w:val="nil"/>
              <w:right w:val="nil"/>
            </w:tcBorders>
            <w:shd w:val="clear" w:color="auto" w:fill="auto"/>
          </w:tcPr>
          <w:p w:rsidR="00C810F3" w:rsidRPr="00127168" w:rsidP="00C73CA7">
            <w:pPr>
              <w:jc w:val="right"/>
              <w:rPr>
                <w:rFonts w:ascii="Arial" w:hAnsi="Arial" w:cs="Arial"/>
                <w:sz w:val="20"/>
                <w:szCs w:val="20"/>
                <w:highlight w:val="yellow"/>
              </w:rPr>
            </w:pP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b/>
                <w:sz w:val="20"/>
                <w:szCs w:val="20"/>
              </w:rPr>
            </w:pPr>
            <w:r w:rsidRPr="00127168">
              <w:rPr>
                <w:rFonts w:ascii="Arial" w:hAnsi="Arial" w:cs="Arial"/>
                <w:b/>
                <w:sz w:val="20"/>
                <w:szCs w:val="20"/>
              </w:rPr>
              <w:t>Total net Budget</w:t>
            </w:r>
          </w:p>
        </w:tc>
        <w:tc>
          <w:tcPr>
            <w:tcW w:w="326" w:type="dxa"/>
            <w:tcBorders>
              <w:top w:val="nil"/>
              <w:left w:val="nil"/>
              <w:bottom w:val="nil"/>
              <w:right w:val="nil"/>
            </w:tcBorders>
            <w:shd w:val="clear" w:color="auto" w:fill="auto"/>
          </w:tcPr>
          <w:p w:rsidR="00C810F3" w:rsidRPr="00127168" w:rsidP="00C73CA7">
            <w:pPr>
              <w:rPr>
                <w:rFonts w:ascii="Arial" w:hAnsi="Arial" w:cs="Arial"/>
                <w:b/>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b/>
                <w:sz w:val="20"/>
                <w:szCs w:val="20"/>
              </w:rPr>
            </w:pPr>
            <w:r>
              <w:rPr>
                <w:rFonts w:ascii="Arial" w:hAnsi="Arial" w:cs="Arial"/>
                <w:b/>
                <w:sz w:val="20"/>
                <w:szCs w:val="20"/>
              </w:rPr>
              <w:t>85,</w:t>
            </w:r>
            <w:r w:rsidR="003B773A">
              <w:rPr>
                <w:rFonts w:ascii="Arial" w:hAnsi="Arial" w:cs="Arial"/>
                <w:b/>
                <w:sz w:val="20"/>
                <w:szCs w:val="20"/>
              </w:rPr>
              <w:t>6</w:t>
            </w:r>
            <w:r>
              <w:rPr>
                <w:rFonts w:ascii="Arial" w:hAnsi="Arial" w:cs="Arial"/>
                <w:b/>
                <w:sz w:val="20"/>
                <w:szCs w:val="20"/>
              </w:rPr>
              <w:t>00,000</w:t>
            </w:r>
          </w:p>
        </w:tc>
        <w:tc>
          <w:tcPr>
            <w:tcW w:w="1202" w:type="dxa"/>
            <w:tcBorders>
              <w:top w:val="nil"/>
              <w:left w:val="nil"/>
              <w:bottom w:val="nil"/>
              <w:right w:val="nil"/>
            </w:tcBorders>
            <w:shd w:val="clear" w:color="auto" w:fill="auto"/>
          </w:tcPr>
          <w:p w:rsidR="00C810F3" w:rsidRPr="00127168" w:rsidP="00C73CA7">
            <w:pPr>
              <w:jc w:val="right"/>
              <w:rPr>
                <w:rFonts w:ascii="Arial" w:hAnsi="Arial" w:cs="Arial"/>
                <w:b/>
                <w:sz w:val="20"/>
                <w:szCs w:val="20"/>
              </w:rPr>
            </w:pPr>
            <w:r>
              <w:rPr>
                <w:rFonts w:ascii="Arial" w:hAnsi="Arial" w:cs="Arial"/>
                <w:b/>
                <w:sz w:val="20"/>
                <w:szCs w:val="20"/>
              </w:rPr>
              <w:t>39</w:t>
            </w:r>
            <w:r w:rsidRPr="00127168" w:rsidR="00C73CA7">
              <w:rPr>
                <w:rFonts w:ascii="Arial" w:hAnsi="Arial" w:cs="Arial"/>
                <w:b/>
                <w:sz w:val="20"/>
                <w:szCs w:val="20"/>
              </w:rPr>
              <w:t>,</w:t>
            </w:r>
            <w:r>
              <w:rPr>
                <w:rFonts w:ascii="Arial" w:hAnsi="Arial" w:cs="Arial"/>
                <w:b/>
                <w:sz w:val="20"/>
                <w:szCs w:val="20"/>
              </w:rPr>
              <w:t>150</w:t>
            </w:r>
            <w:r w:rsidRPr="00127168" w:rsidR="00C73CA7">
              <w:rPr>
                <w:rFonts w:ascii="Arial" w:hAnsi="Arial" w:cs="Arial"/>
                <w:b/>
                <w:sz w:val="20"/>
                <w:szCs w:val="20"/>
              </w:rPr>
              <w:t>,000</w:t>
            </w:r>
          </w:p>
        </w:tc>
        <w:tc>
          <w:tcPr>
            <w:tcW w:w="1733" w:type="dxa"/>
            <w:tcBorders>
              <w:top w:val="nil"/>
              <w:left w:val="nil"/>
              <w:bottom w:val="nil"/>
              <w:right w:val="nil"/>
            </w:tcBorders>
            <w:shd w:val="clear" w:color="auto" w:fill="auto"/>
          </w:tcPr>
          <w:p w:rsidR="00C73CA7" w:rsidRPr="00127168" w:rsidP="00C73CA7">
            <w:pPr>
              <w:jc w:val="right"/>
              <w:rPr>
                <w:rFonts w:ascii="Arial" w:hAnsi="Arial" w:cs="Arial"/>
                <w:b/>
                <w:sz w:val="20"/>
                <w:szCs w:val="20"/>
              </w:rPr>
            </w:pPr>
            <w:r>
              <w:rPr>
                <w:rFonts w:ascii="Arial" w:hAnsi="Arial" w:cs="Arial"/>
                <w:b/>
                <w:sz w:val="20"/>
                <w:szCs w:val="20"/>
              </w:rPr>
              <w:t>46,450,000</w:t>
            </w: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b/>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b/>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b/>
                <w:sz w:val="20"/>
                <w:szCs w:val="20"/>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b/>
                <w:sz w:val="20"/>
                <w:szCs w:val="20"/>
              </w:rPr>
            </w:pPr>
          </w:p>
        </w:tc>
        <w:tc>
          <w:tcPr>
            <w:tcW w:w="1733" w:type="dxa"/>
            <w:tcBorders>
              <w:top w:val="nil"/>
              <w:left w:val="nil"/>
              <w:bottom w:val="nil"/>
              <w:right w:val="nil"/>
            </w:tcBorders>
            <w:shd w:val="clear" w:color="auto" w:fill="auto"/>
          </w:tcPr>
          <w:p w:rsidR="00C810F3" w:rsidRPr="00127168" w:rsidP="00C73CA7">
            <w:pPr>
              <w:jc w:val="right"/>
              <w:rPr>
                <w:rFonts w:ascii="Arial" w:hAnsi="Arial" w:cs="Arial"/>
                <w:b/>
                <w:sz w:val="20"/>
                <w:szCs w:val="20"/>
              </w:rPr>
            </w:pPr>
          </w:p>
        </w:tc>
      </w:tr>
      <w:tr w:rsidTr="00C73CA7">
        <w:tblPrEx>
          <w:tblW w:w="8931" w:type="dxa"/>
          <w:tblLook w:val="04A0"/>
        </w:tblPrEx>
        <w:tc>
          <w:tcPr>
            <w:tcW w:w="4352" w:type="dxa"/>
            <w:tcBorders>
              <w:top w:val="nil"/>
              <w:left w:val="nil"/>
              <w:bottom w:val="nil"/>
              <w:right w:val="nil"/>
            </w:tcBorders>
          </w:tcPr>
          <w:p w:rsidR="00C810F3" w:rsidRPr="00127168" w:rsidP="00C73CA7">
            <w:pPr>
              <w:rPr>
                <w:rFonts w:ascii="Arial" w:hAnsi="Arial" w:cs="Arial"/>
                <w:b/>
                <w:sz w:val="20"/>
                <w:szCs w:val="20"/>
              </w:rPr>
            </w:pPr>
          </w:p>
        </w:tc>
        <w:tc>
          <w:tcPr>
            <w:tcW w:w="326" w:type="dxa"/>
            <w:tcBorders>
              <w:top w:val="nil"/>
              <w:left w:val="nil"/>
              <w:bottom w:val="nil"/>
              <w:right w:val="nil"/>
            </w:tcBorders>
            <w:shd w:val="clear" w:color="auto" w:fill="auto"/>
          </w:tcPr>
          <w:p w:rsidR="00C810F3" w:rsidRPr="00127168" w:rsidP="00C73CA7">
            <w:pPr>
              <w:rPr>
                <w:rFonts w:ascii="Arial" w:hAnsi="Arial" w:cs="Arial"/>
                <w:b/>
                <w:sz w:val="20"/>
                <w:szCs w:val="20"/>
              </w:rPr>
            </w:pPr>
          </w:p>
        </w:tc>
        <w:tc>
          <w:tcPr>
            <w:tcW w:w="1318" w:type="dxa"/>
            <w:tcBorders>
              <w:top w:val="nil"/>
              <w:left w:val="nil"/>
              <w:bottom w:val="nil"/>
              <w:right w:val="nil"/>
            </w:tcBorders>
            <w:shd w:val="clear" w:color="auto" w:fill="BFBFBF" w:themeFill="background1" w:themeFillShade="BF"/>
          </w:tcPr>
          <w:p w:rsidR="00C810F3" w:rsidRPr="00127168" w:rsidP="00C73CA7">
            <w:pPr>
              <w:jc w:val="right"/>
              <w:rPr>
                <w:rFonts w:ascii="Arial" w:hAnsi="Arial" w:cs="Arial"/>
                <w:b/>
                <w:sz w:val="20"/>
                <w:szCs w:val="20"/>
              </w:rPr>
            </w:pPr>
          </w:p>
        </w:tc>
        <w:tc>
          <w:tcPr>
            <w:tcW w:w="1202" w:type="dxa"/>
            <w:tcBorders>
              <w:top w:val="nil"/>
              <w:left w:val="nil"/>
              <w:bottom w:val="nil"/>
              <w:right w:val="nil"/>
            </w:tcBorders>
            <w:shd w:val="clear" w:color="auto" w:fill="auto"/>
          </w:tcPr>
          <w:p w:rsidR="00C810F3" w:rsidRPr="00127168" w:rsidP="00C73CA7">
            <w:pPr>
              <w:jc w:val="right"/>
              <w:rPr>
                <w:rFonts w:ascii="Arial" w:hAnsi="Arial" w:cs="Arial"/>
                <w:b/>
                <w:sz w:val="20"/>
                <w:szCs w:val="20"/>
              </w:rPr>
            </w:pPr>
          </w:p>
        </w:tc>
        <w:tc>
          <w:tcPr>
            <w:tcW w:w="1733" w:type="dxa"/>
            <w:tcBorders>
              <w:top w:val="nil"/>
              <w:left w:val="nil"/>
              <w:bottom w:val="nil"/>
              <w:right w:val="nil"/>
            </w:tcBorders>
            <w:shd w:val="clear" w:color="auto" w:fill="auto"/>
          </w:tcPr>
          <w:p w:rsidR="00C810F3" w:rsidRPr="00127168" w:rsidP="00C73CA7">
            <w:pPr>
              <w:jc w:val="right"/>
              <w:rPr>
                <w:rFonts w:ascii="Arial" w:hAnsi="Arial" w:cs="Arial"/>
                <w:b/>
                <w:sz w:val="20"/>
                <w:szCs w:val="20"/>
              </w:rPr>
            </w:pPr>
          </w:p>
        </w:tc>
      </w:tr>
      <w:tr w:rsidTr="00C73CA7">
        <w:tblPrEx>
          <w:tblW w:w="8931" w:type="dxa"/>
          <w:tblLook w:val="04A0"/>
        </w:tblPrEx>
        <w:trPr>
          <w:trHeight w:val="80"/>
        </w:trPr>
        <w:tc>
          <w:tcPr>
            <w:tcW w:w="4352" w:type="dxa"/>
            <w:tcBorders>
              <w:top w:val="nil"/>
              <w:left w:val="nil"/>
              <w:bottom w:val="nil"/>
              <w:right w:val="nil"/>
            </w:tcBorders>
          </w:tcPr>
          <w:p w:rsidR="00C810F3" w:rsidRPr="00127168" w:rsidP="00C73CA7">
            <w:pPr>
              <w:rPr>
                <w:rFonts w:ascii="Arial" w:hAnsi="Arial" w:cs="Arial"/>
                <w:b/>
                <w:sz w:val="20"/>
                <w:szCs w:val="20"/>
              </w:rPr>
            </w:pPr>
            <w:r w:rsidRPr="00127168">
              <w:rPr>
                <w:rFonts w:ascii="Arial" w:hAnsi="Arial" w:cs="Arial"/>
                <w:b/>
                <w:sz w:val="20"/>
                <w:szCs w:val="20"/>
              </w:rPr>
              <w:t>Total net cash requirement</w:t>
            </w:r>
          </w:p>
        </w:tc>
        <w:tc>
          <w:tcPr>
            <w:tcW w:w="326" w:type="dxa"/>
            <w:tcBorders>
              <w:top w:val="nil"/>
              <w:left w:val="nil"/>
              <w:bottom w:val="nil"/>
              <w:right w:val="nil"/>
            </w:tcBorders>
            <w:shd w:val="clear" w:color="auto" w:fill="auto"/>
          </w:tcPr>
          <w:p w:rsidR="00C810F3" w:rsidRPr="00127168" w:rsidP="00C73CA7">
            <w:pPr>
              <w:rPr>
                <w:rFonts w:ascii="Arial" w:hAnsi="Arial" w:cs="Arial"/>
                <w:b/>
                <w:sz w:val="20"/>
                <w:szCs w:val="20"/>
              </w:rPr>
            </w:pPr>
          </w:p>
        </w:tc>
        <w:tc>
          <w:tcPr>
            <w:tcW w:w="1318" w:type="dxa"/>
            <w:tcBorders>
              <w:top w:val="nil"/>
              <w:left w:val="nil"/>
              <w:bottom w:val="nil"/>
              <w:right w:val="nil"/>
            </w:tcBorders>
            <w:shd w:val="clear" w:color="auto" w:fill="BFBFBF" w:themeFill="background1" w:themeFillShade="BF"/>
            <w:vAlign w:val="center"/>
          </w:tcPr>
          <w:p w:rsidR="00C810F3" w:rsidRPr="00127168" w:rsidP="00C73CA7">
            <w:pPr>
              <w:jc w:val="right"/>
              <w:rPr>
                <w:rFonts w:ascii="Arial" w:hAnsi="Arial" w:cs="Arial"/>
                <w:b/>
                <w:sz w:val="20"/>
                <w:szCs w:val="20"/>
              </w:rPr>
            </w:pPr>
            <w:r>
              <w:rPr>
                <w:rFonts w:ascii="Arial" w:hAnsi="Arial" w:cs="Arial"/>
                <w:b/>
                <w:sz w:val="20"/>
                <w:szCs w:val="20"/>
              </w:rPr>
              <w:t>85,600,000</w:t>
            </w:r>
          </w:p>
        </w:tc>
        <w:tc>
          <w:tcPr>
            <w:tcW w:w="1202" w:type="dxa"/>
            <w:tcBorders>
              <w:top w:val="nil"/>
              <w:left w:val="nil"/>
              <w:bottom w:val="nil"/>
              <w:right w:val="nil"/>
            </w:tcBorders>
            <w:shd w:val="clear" w:color="auto" w:fill="auto"/>
            <w:vAlign w:val="center"/>
          </w:tcPr>
          <w:p w:rsidR="00C810F3" w:rsidRPr="00127168" w:rsidP="00C73CA7">
            <w:pPr>
              <w:jc w:val="right"/>
              <w:rPr>
                <w:rFonts w:ascii="Arial" w:hAnsi="Arial" w:cs="Arial"/>
                <w:b/>
                <w:sz w:val="20"/>
                <w:szCs w:val="20"/>
              </w:rPr>
            </w:pPr>
            <w:r>
              <w:rPr>
                <w:rFonts w:ascii="Arial" w:hAnsi="Arial" w:cs="Arial"/>
                <w:b/>
                <w:sz w:val="20"/>
                <w:szCs w:val="20"/>
              </w:rPr>
              <w:t>39</w:t>
            </w:r>
            <w:r w:rsidRPr="00127168" w:rsidR="00C73CA7">
              <w:rPr>
                <w:rFonts w:ascii="Arial" w:hAnsi="Arial" w:cs="Arial"/>
                <w:b/>
                <w:sz w:val="20"/>
                <w:szCs w:val="20"/>
              </w:rPr>
              <w:t>,</w:t>
            </w:r>
            <w:r>
              <w:rPr>
                <w:rFonts w:ascii="Arial" w:hAnsi="Arial" w:cs="Arial"/>
                <w:b/>
                <w:sz w:val="20"/>
                <w:szCs w:val="20"/>
              </w:rPr>
              <w:t>150</w:t>
            </w:r>
            <w:r w:rsidRPr="00127168" w:rsidR="00C73CA7">
              <w:rPr>
                <w:rFonts w:ascii="Arial" w:hAnsi="Arial" w:cs="Arial"/>
                <w:b/>
                <w:sz w:val="20"/>
                <w:szCs w:val="20"/>
              </w:rPr>
              <w:t>,000</w:t>
            </w:r>
          </w:p>
        </w:tc>
        <w:tc>
          <w:tcPr>
            <w:tcW w:w="1733" w:type="dxa"/>
            <w:tcBorders>
              <w:top w:val="nil"/>
              <w:left w:val="nil"/>
              <w:bottom w:val="nil"/>
              <w:right w:val="nil"/>
            </w:tcBorders>
            <w:shd w:val="clear" w:color="auto" w:fill="auto"/>
          </w:tcPr>
          <w:p w:rsidR="00C810F3" w:rsidRPr="00127168" w:rsidP="00C73CA7">
            <w:pPr>
              <w:jc w:val="right"/>
              <w:rPr>
                <w:rFonts w:ascii="Arial" w:hAnsi="Arial" w:cs="Arial"/>
                <w:b/>
                <w:sz w:val="20"/>
                <w:szCs w:val="20"/>
              </w:rPr>
            </w:pPr>
            <w:r>
              <w:rPr>
                <w:rFonts w:ascii="Arial" w:hAnsi="Arial" w:cs="Arial"/>
                <w:b/>
                <w:sz w:val="20"/>
                <w:szCs w:val="20"/>
              </w:rPr>
              <w:t>46,</w:t>
            </w:r>
            <w:r w:rsidR="0058234E">
              <w:rPr>
                <w:rFonts w:ascii="Arial" w:hAnsi="Arial" w:cs="Arial"/>
                <w:b/>
                <w:sz w:val="20"/>
                <w:szCs w:val="20"/>
              </w:rPr>
              <w:t>450,000</w:t>
            </w:r>
          </w:p>
        </w:tc>
      </w:tr>
      <w:tr w:rsidTr="00C73CA7">
        <w:tblPrEx>
          <w:tblW w:w="8931" w:type="dxa"/>
          <w:tblLook w:val="04A0"/>
        </w:tblPrEx>
        <w:tc>
          <w:tcPr>
            <w:tcW w:w="4352" w:type="dxa"/>
            <w:tcBorders>
              <w:top w:val="nil"/>
              <w:left w:val="nil"/>
              <w:bottom w:val="single" w:sz="18" w:space="0" w:color="auto"/>
              <w:right w:val="nil"/>
            </w:tcBorders>
          </w:tcPr>
          <w:p w:rsidR="00C810F3" w:rsidRPr="00127168" w:rsidP="00C73CA7">
            <w:pPr>
              <w:rPr>
                <w:rFonts w:ascii="Arial" w:hAnsi="Arial" w:cs="Arial"/>
                <w:b/>
                <w:sz w:val="20"/>
                <w:szCs w:val="20"/>
              </w:rPr>
            </w:pPr>
          </w:p>
        </w:tc>
        <w:tc>
          <w:tcPr>
            <w:tcW w:w="326" w:type="dxa"/>
            <w:tcBorders>
              <w:top w:val="nil"/>
              <w:left w:val="nil"/>
              <w:bottom w:val="single" w:sz="18" w:space="0" w:color="auto"/>
              <w:right w:val="nil"/>
            </w:tcBorders>
            <w:shd w:val="clear" w:color="auto" w:fill="auto"/>
          </w:tcPr>
          <w:p w:rsidR="00C810F3" w:rsidRPr="00127168" w:rsidP="00C73CA7">
            <w:pPr>
              <w:rPr>
                <w:rFonts w:ascii="Arial" w:hAnsi="Arial" w:cs="Arial"/>
                <w:b/>
                <w:sz w:val="20"/>
                <w:szCs w:val="20"/>
              </w:rPr>
            </w:pPr>
          </w:p>
        </w:tc>
        <w:tc>
          <w:tcPr>
            <w:tcW w:w="1318" w:type="dxa"/>
            <w:tcBorders>
              <w:top w:val="nil"/>
              <w:left w:val="nil"/>
              <w:bottom w:val="single" w:sz="18" w:space="0" w:color="auto"/>
              <w:right w:val="nil"/>
            </w:tcBorders>
            <w:shd w:val="clear" w:color="auto" w:fill="BFBFBF" w:themeFill="background1" w:themeFillShade="BF"/>
          </w:tcPr>
          <w:p w:rsidR="00C810F3" w:rsidRPr="00127168" w:rsidP="00C73CA7">
            <w:pPr>
              <w:jc w:val="right"/>
              <w:rPr>
                <w:rFonts w:ascii="Arial" w:hAnsi="Arial" w:cs="Arial"/>
                <w:b/>
                <w:sz w:val="20"/>
                <w:szCs w:val="20"/>
              </w:rPr>
            </w:pPr>
          </w:p>
        </w:tc>
        <w:tc>
          <w:tcPr>
            <w:tcW w:w="1202" w:type="dxa"/>
            <w:tcBorders>
              <w:top w:val="nil"/>
              <w:left w:val="nil"/>
              <w:bottom w:val="single" w:sz="18" w:space="0" w:color="auto"/>
              <w:right w:val="nil"/>
            </w:tcBorders>
            <w:shd w:val="clear" w:color="auto" w:fill="auto"/>
          </w:tcPr>
          <w:p w:rsidR="00C810F3" w:rsidRPr="00127168" w:rsidP="00C73CA7">
            <w:pPr>
              <w:jc w:val="right"/>
              <w:rPr>
                <w:rFonts w:ascii="Arial" w:hAnsi="Arial" w:cs="Arial"/>
                <w:b/>
                <w:sz w:val="20"/>
                <w:szCs w:val="20"/>
              </w:rPr>
            </w:pPr>
          </w:p>
        </w:tc>
        <w:tc>
          <w:tcPr>
            <w:tcW w:w="1733" w:type="dxa"/>
            <w:tcBorders>
              <w:top w:val="nil"/>
              <w:left w:val="nil"/>
              <w:bottom w:val="single" w:sz="18" w:space="0" w:color="auto"/>
              <w:right w:val="nil"/>
            </w:tcBorders>
            <w:shd w:val="clear" w:color="auto" w:fill="auto"/>
          </w:tcPr>
          <w:p w:rsidR="00C810F3" w:rsidRPr="00127168" w:rsidP="00C73CA7">
            <w:pPr>
              <w:jc w:val="right"/>
              <w:rPr>
                <w:rFonts w:ascii="Arial" w:hAnsi="Arial" w:cs="Arial"/>
                <w:b/>
                <w:sz w:val="20"/>
                <w:szCs w:val="20"/>
              </w:rPr>
            </w:pPr>
          </w:p>
        </w:tc>
      </w:tr>
    </w:tbl>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tbl>
      <w:tblP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
        <w:gridCol w:w="399"/>
        <w:gridCol w:w="330"/>
        <w:gridCol w:w="39"/>
        <w:gridCol w:w="917"/>
        <w:gridCol w:w="302"/>
        <w:gridCol w:w="535"/>
        <w:gridCol w:w="799"/>
        <w:gridCol w:w="934"/>
        <w:gridCol w:w="18"/>
        <w:gridCol w:w="227"/>
        <w:gridCol w:w="139"/>
        <w:gridCol w:w="83"/>
        <w:gridCol w:w="222"/>
        <w:gridCol w:w="222"/>
        <w:gridCol w:w="222"/>
        <w:gridCol w:w="1239"/>
        <w:gridCol w:w="412"/>
        <w:gridCol w:w="707"/>
        <w:gridCol w:w="92"/>
        <w:gridCol w:w="717"/>
      </w:tblGrid>
      <w:tr w:rsidTr="0071143D">
        <w:tblPrEx>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2" w:type="dxa"/>
            <w:tcBorders>
              <w:top w:val="single" w:sz="12" w:space="0" w:color="auto"/>
              <w:left w:val="nil"/>
              <w:bottom w:val="nil"/>
              <w:right w:val="nil"/>
            </w:tcBorders>
          </w:tcPr>
          <w:p w:rsidR="00C810F3" w:rsidRPr="00127168" w:rsidP="00C73CA7">
            <w:pPr>
              <w:rPr>
                <w:rFonts w:ascii="Arial" w:hAnsi="Arial" w:cs="Arial"/>
                <w:b/>
                <w:sz w:val="20"/>
                <w:szCs w:val="20"/>
              </w:rPr>
            </w:pPr>
          </w:p>
        </w:tc>
        <w:tc>
          <w:tcPr>
            <w:tcW w:w="418" w:type="dxa"/>
            <w:tcBorders>
              <w:top w:val="single" w:sz="12" w:space="0" w:color="auto"/>
              <w:left w:val="nil"/>
              <w:bottom w:val="nil"/>
              <w:right w:val="nil"/>
            </w:tcBorders>
          </w:tcPr>
          <w:p w:rsidR="00C810F3" w:rsidRPr="00127168" w:rsidP="00C73CA7">
            <w:pPr>
              <w:rPr>
                <w:rFonts w:ascii="Arial" w:hAnsi="Arial" w:cs="Arial"/>
                <w:b/>
                <w:sz w:val="20"/>
                <w:szCs w:val="20"/>
              </w:rPr>
            </w:pPr>
          </w:p>
        </w:tc>
        <w:tc>
          <w:tcPr>
            <w:tcW w:w="381" w:type="dxa"/>
            <w:tcBorders>
              <w:top w:val="single" w:sz="12" w:space="0" w:color="auto"/>
              <w:left w:val="nil"/>
              <w:bottom w:val="nil"/>
              <w:right w:val="nil"/>
            </w:tcBorders>
          </w:tcPr>
          <w:p w:rsidR="00C810F3" w:rsidRPr="00127168" w:rsidP="00C73CA7">
            <w:pPr>
              <w:rPr>
                <w:rFonts w:ascii="Arial" w:hAnsi="Arial" w:cs="Arial"/>
                <w:b/>
                <w:sz w:val="20"/>
                <w:szCs w:val="20"/>
              </w:rPr>
            </w:pPr>
          </w:p>
        </w:tc>
        <w:tc>
          <w:tcPr>
            <w:tcW w:w="4649" w:type="dxa"/>
            <w:gridSpan w:val="11"/>
            <w:tcBorders>
              <w:top w:val="single" w:sz="12" w:space="0" w:color="auto"/>
              <w:left w:val="nil"/>
              <w:bottom w:val="nil"/>
              <w:right w:val="nil"/>
            </w:tcBorders>
          </w:tcPr>
          <w:p w:rsidR="00C810F3" w:rsidRPr="00127168" w:rsidP="00C73CA7">
            <w:pPr>
              <w:jc w:val="center"/>
              <w:rPr>
                <w:rFonts w:ascii="Arial" w:hAnsi="Arial" w:cs="Arial"/>
                <w:b/>
                <w:sz w:val="20"/>
                <w:szCs w:val="20"/>
              </w:rPr>
            </w:pPr>
          </w:p>
        </w:tc>
        <w:tc>
          <w:tcPr>
            <w:tcW w:w="223" w:type="dxa"/>
            <w:tcBorders>
              <w:top w:val="single" w:sz="12" w:space="0" w:color="auto"/>
              <w:left w:val="nil"/>
              <w:bottom w:val="nil"/>
              <w:right w:val="nil"/>
            </w:tcBorders>
          </w:tcPr>
          <w:p w:rsidR="00C810F3" w:rsidRPr="00127168" w:rsidP="00C73CA7">
            <w:pPr>
              <w:rPr>
                <w:rFonts w:ascii="Arial" w:hAnsi="Arial" w:cs="Arial"/>
                <w:b/>
                <w:sz w:val="20"/>
                <w:szCs w:val="20"/>
              </w:rPr>
            </w:pPr>
          </w:p>
        </w:tc>
        <w:tc>
          <w:tcPr>
            <w:tcW w:w="223" w:type="dxa"/>
            <w:tcBorders>
              <w:top w:val="single" w:sz="12" w:space="0" w:color="auto"/>
              <w:left w:val="nil"/>
              <w:bottom w:val="nil"/>
              <w:right w:val="nil"/>
            </w:tcBorders>
          </w:tcPr>
          <w:p w:rsidR="00C810F3" w:rsidRPr="00127168" w:rsidP="00C73CA7">
            <w:pPr>
              <w:rPr>
                <w:rFonts w:ascii="Arial" w:hAnsi="Arial" w:cs="Arial"/>
                <w:b/>
                <w:sz w:val="20"/>
                <w:szCs w:val="20"/>
              </w:rPr>
            </w:pPr>
          </w:p>
        </w:tc>
        <w:tc>
          <w:tcPr>
            <w:tcW w:w="236" w:type="dxa"/>
            <w:tcBorders>
              <w:top w:val="single" w:sz="12" w:space="0" w:color="auto"/>
              <w:left w:val="nil"/>
              <w:bottom w:val="nil"/>
              <w:right w:val="nil"/>
            </w:tcBorders>
          </w:tcPr>
          <w:p w:rsidR="00C810F3" w:rsidRPr="00127168" w:rsidP="00C73CA7">
            <w:pPr>
              <w:rPr>
                <w:rFonts w:ascii="Arial" w:hAnsi="Arial" w:cs="Arial"/>
                <w:b/>
                <w:sz w:val="20"/>
                <w:szCs w:val="20"/>
              </w:rPr>
            </w:pPr>
          </w:p>
        </w:tc>
        <w:tc>
          <w:tcPr>
            <w:tcW w:w="1526" w:type="dxa"/>
            <w:gridSpan w:val="3"/>
            <w:tcBorders>
              <w:top w:val="single" w:sz="12" w:space="0" w:color="auto"/>
              <w:left w:val="nil"/>
              <w:bottom w:val="nil"/>
              <w:right w:val="nil"/>
            </w:tcBorders>
          </w:tcPr>
          <w:p w:rsidR="00C810F3" w:rsidRPr="00127168" w:rsidP="00C73CA7">
            <w:pPr>
              <w:jc w:val="center"/>
              <w:rPr>
                <w:rFonts w:ascii="Arial" w:hAnsi="Arial" w:cs="Arial"/>
                <w:b/>
                <w:sz w:val="20"/>
                <w:szCs w:val="20"/>
              </w:rPr>
            </w:pPr>
          </w:p>
        </w:tc>
        <w:tc>
          <w:tcPr>
            <w:tcW w:w="683" w:type="dxa"/>
            <w:tcBorders>
              <w:top w:val="single" w:sz="12" w:space="0" w:color="auto"/>
              <w:left w:val="nil"/>
              <w:bottom w:val="nil"/>
              <w:right w:val="nil"/>
            </w:tcBorders>
          </w:tcPr>
          <w:p w:rsidR="00C810F3" w:rsidRPr="00127168" w:rsidP="00C73CA7">
            <w:pPr>
              <w:rPr>
                <w:rFonts w:ascii="Arial" w:hAnsi="Arial" w:cs="Arial"/>
                <w:b/>
                <w:sz w:val="20"/>
                <w:szCs w:val="20"/>
              </w:rPr>
            </w:pPr>
          </w:p>
        </w:tc>
      </w:tr>
      <w:tr w:rsidTr="00C73CA7">
        <w:tblPrEx>
          <w:tblW w:w="8841" w:type="dxa"/>
          <w:tblLook w:val="04A0"/>
        </w:tblPrEx>
        <w:tc>
          <w:tcPr>
            <w:tcW w:w="8841" w:type="dxa"/>
            <w:gridSpan w:val="21"/>
            <w:tcBorders>
              <w:top w:val="nil"/>
              <w:left w:val="nil"/>
              <w:bottom w:val="nil"/>
              <w:right w:val="nil"/>
            </w:tcBorders>
          </w:tcPr>
          <w:p w:rsidR="00C810F3" w:rsidRPr="00127168" w:rsidP="00C73CA7">
            <w:pPr>
              <w:rPr>
                <w:rFonts w:ascii="Arial" w:hAnsi="Arial" w:cs="Arial"/>
                <w:b/>
                <w:sz w:val="20"/>
                <w:szCs w:val="20"/>
              </w:rPr>
            </w:pPr>
            <w:r w:rsidRPr="00127168">
              <w:rPr>
                <w:rFonts w:ascii="Arial" w:hAnsi="Arial" w:cs="Arial"/>
                <w:b/>
                <w:sz w:val="28"/>
                <w:szCs w:val="28"/>
              </w:rPr>
              <w:t>Part II: Subhead detail</w:t>
            </w:r>
          </w:p>
        </w:tc>
      </w:tr>
      <w:tr w:rsidTr="0071143D">
        <w:tblPrEx>
          <w:tblW w:w="8841" w:type="dxa"/>
          <w:tblLook w:val="04A0"/>
        </w:tblPrEx>
        <w:tc>
          <w:tcPr>
            <w:tcW w:w="502"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418"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381"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4649" w:type="dxa"/>
            <w:gridSpan w:val="11"/>
            <w:tcBorders>
              <w:top w:val="nil"/>
              <w:left w:val="nil"/>
              <w:bottom w:val="single" w:sz="12" w:space="0" w:color="auto"/>
              <w:right w:val="nil"/>
            </w:tcBorders>
          </w:tcPr>
          <w:p w:rsidR="00C810F3" w:rsidRPr="00127168" w:rsidP="00C73CA7">
            <w:pPr>
              <w:jc w:val="center"/>
              <w:rPr>
                <w:rFonts w:ascii="Arial" w:hAnsi="Arial" w:cs="Arial"/>
                <w:b/>
                <w:sz w:val="20"/>
                <w:szCs w:val="20"/>
              </w:rPr>
            </w:pPr>
          </w:p>
        </w:tc>
        <w:tc>
          <w:tcPr>
            <w:tcW w:w="223"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223"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236"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1526" w:type="dxa"/>
            <w:gridSpan w:val="3"/>
            <w:tcBorders>
              <w:top w:val="nil"/>
              <w:left w:val="nil"/>
              <w:bottom w:val="single" w:sz="12" w:space="0" w:color="auto"/>
              <w:right w:val="nil"/>
            </w:tcBorders>
          </w:tcPr>
          <w:p w:rsidR="00C810F3" w:rsidRPr="00127168" w:rsidP="00C73CA7">
            <w:pPr>
              <w:jc w:val="center"/>
              <w:rPr>
                <w:rFonts w:ascii="Arial" w:hAnsi="Arial" w:cs="Arial"/>
                <w:b/>
                <w:sz w:val="20"/>
                <w:szCs w:val="20"/>
              </w:rPr>
            </w:pPr>
          </w:p>
        </w:tc>
        <w:tc>
          <w:tcPr>
            <w:tcW w:w="683" w:type="dxa"/>
            <w:tcBorders>
              <w:top w:val="nil"/>
              <w:left w:val="nil"/>
              <w:bottom w:val="single" w:sz="12" w:space="0" w:color="auto"/>
              <w:right w:val="nil"/>
            </w:tcBorders>
          </w:tcPr>
          <w:p w:rsidR="00C810F3" w:rsidRPr="00127168" w:rsidP="00C73CA7">
            <w:pPr>
              <w:rPr>
                <w:rFonts w:ascii="Arial" w:hAnsi="Arial" w:cs="Arial"/>
                <w:b/>
                <w:sz w:val="20"/>
                <w:szCs w:val="20"/>
              </w:rPr>
            </w:pPr>
            <w:r w:rsidRPr="00127168">
              <w:rPr>
                <w:rFonts w:ascii="Arial" w:hAnsi="Arial" w:cs="Arial"/>
                <w:b/>
                <w:sz w:val="20"/>
                <w:szCs w:val="20"/>
              </w:rPr>
              <w:t>£’000</w:t>
            </w:r>
          </w:p>
        </w:tc>
      </w:tr>
      <w:tr w:rsidTr="0071143D">
        <w:tblPrEx>
          <w:tblW w:w="8841" w:type="dxa"/>
          <w:tblLook w:val="04A0"/>
        </w:tblPrEx>
        <w:tc>
          <w:tcPr>
            <w:tcW w:w="502"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418"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381"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4649" w:type="dxa"/>
            <w:gridSpan w:val="11"/>
            <w:tcBorders>
              <w:top w:val="nil"/>
              <w:left w:val="nil"/>
              <w:bottom w:val="single" w:sz="12" w:space="0" w:color="auto"/>
              <w:right w:val="nil"/>
            </w:tcBorders>
          </w:tcPr>
          <w:p w:rsidR="00C810F3" w:rsidRPr="00127168" w:rsidP="0071143D">
            <w:pPr>
              <w:rPr>
                <w:rFonts w:ascii="Arial" w:hAnsi="Arial" w:cs="Arial"/>
                <w:b/>
                <w:sz w:val="20"/>
                <w:szCs w:val="20"/>
              </w:rPr>
            </w:pPr>
            <w:r w:rsidRPr="00127168">
              <w:rPr>
                <w:rFonts w:ascii="Arial" w:hAnsi="Arial" w:cs="Arial"/>
                <w:b/>
                <w:sz w:val="20"/>
                <w:szCs w:val="20"/>
              </w:rPr>
              <w:t>202</w:t>
            </w:r>
            <w:r w:rsidR="00C50F9A">
              <w:rPr>
                <w:rFonts w:ascii="Arial" w:hAnsi="Arial" w:cs="Arial"/>
                <w:b/>
                <w:sz w:val="20"/>
                <w:szCs w:val="20"/>
              </w:rPr>
              <w:t>3</w:t>
            </w:r>
            <w:r w:rsidRPr="00127168">
              <w:rPr>
                <w:rFonts w:ascii="Arial" w:hAnsi="Arial" w:cs="Arial"/>
                <w:b/>
                <w:sz w:val="20"/>
                <w:szCs w:val="20"/>
              </w:rPr>
              <w:t>-2</w:t>
            </w:r>
            <w:r w:rsidR="00C50F9A">
              <w:rPr>
                <w:rFonts w:ascii="Arial" w:hAnsi="Arial" w:cs="Arial"/>
                <w:b/>
                <w:sz w:val="20"/>
                <w:szCs w:val="20"/>
              </w:rPr>
              <w:t>4</w:t>
            </w:r>
            <w:r w:rsidRPr="00127168">
              <w:rPr>
                <w:rFonts w:ascii="Arial" w:hAnsi="Arial" w:cs="Arial"/>
                <w:b/>
                <w:sz w:val="20"/>
                <w:szCs w:val="20"/>
              </w:rPr>
              <w:t xml:space="preserve"> Plans</w:t>
            </w:r>
          </w:p>
          <w:p w:rsidR="00C810F3" w:rsidRPr="00127168" w:rsidP="00C73CA7">
            <w:pPr>
              <w:jc w:val="center"/>
              <w:rPr>
                <w:rFonts w:ascii="Arial" w:hAnsi="Arial" w:cs="Arial"/>
                <w:b/>
                <w:sz w:val="20"/>
                <w:szCs w:val="20"/>
              </w:rPr>
            </w:pPr>
          </w:p>
        </w:tc>
        <w:tc>
          <w:tcPr>
            <w:tcW w:w="223"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223"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236" w:type="dxa"/>
            <w:tcBorders>
              <w:top w:val="nil"/>
              <w:left w:val="nil"/>
              <w:bottom w:val="single" w:sz="12" w:space="0" w:color="auto"/>
              <w:right w:val="nil"/>
            </w:tcBorders>
          </w:tcPr>
          <w:p w:rsidR="00C810F3" w:rsidRPr="00127168" w:rsidP="00C73CA7">
            <w:pPr>
              <w:rPr>
                <w:rFonts w:ascii="Arial" w:hAnsi="Arial" w:cs="Arial"/>
                <w:b/>
                <w:sz w:val="20"/>
                <w:szCs w:val="20"/>
              </w:rPr>
            </w:pPr>
          </w:p>
        </w:tc>
        <w:tc>
          <w:tcPr>
            <w:tcW w:w="1526" w:type="dxa"/>
            <w:gridSpan w:val="3"/>
            <w:tcBorders>
              <w:top w:val="nil"/>
              <w:left w:val="nil"/>
              <w:bottom w:val="single" w:sz="12" w:space="0" w:color="auto"/>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202</w:t>
            </w:r>
            <w:r w:rsidR="00C50F9A">
              <w:rPr>
                <w:rFonts w:ascii="Arial" w:hAnsi="Arial" w:cs="Arial"/>
                <w:b/>
                <w:sz w:val="20"/>
                <w:szCs w:val="20"/>
              </w:rPr>
              <w:t>2</w:t>
            </w:r>
            <w:r w:rsidRPr="00127168">
              <w:rPr>
                <w:rFonts w:ascii="Arial" w:hAnsi="Arial" w:cs="Arial"/>
                <w:b/>
                <w:sz w:val="20"/>
                <w:szCs w:val="20"/>
              </w:rPr>
              <w:t>-2</w:t>
            </w:r>
            <w:r w:rsidR="00C50F9A">
              <w:rPr>
                <w:rFonts w:ascii="Arial" w:hAnsi="Arial" w:cs="Arial"/>
                <w:b/>
                <w:sz w:val="20"/>
                <w:szCs w:val="20"/>
              </w:rPr>
              <w:t>3</w:t>
            </w:r>
            <w:r w:rsidRPr="00127168">
              <w:rPr>
                <w:rFonts w:ascii="Arial" w:hAnsi="Arial" w:cs="Arial"/>
                <w:b/>
                <w:sz w:val="20"/>
                <w:szCs w:val="20"/>
              </w:rPr>
              <w:t xml:space="preserve"> Provision</w:t>
            </w:r>
          </w:p>
        </w:tc>
        <w:tc>
          <w:tcPr>
            <w:tcW w:w="683" w:type="dxa"/>
            <w:tcBorders>
              <w:top w:val="nil"/>
              <w:left w:val="nil"/>
              <w:bottom w:val="single" w:sz="12" w:space="0" w:color="auto"/>
              <w:right w:val="nil"/>
            </w:tcBorders>
          </w:tcPr>
          <w:p w:rsidR="00C810F3" w:rsidRPr="00127168" w:rsidP="00C73CA7">
            <w:pPr>
              <w:rPr>
                <w:rFonts w:ascii="Arial" w:hAnsi="Arial" w:cs="Arial"/>
                <w:b/>
                <w:sz w:val="20"/>
                <w:szCs w:val="20"/>
              </w:rPr>
            </w:pPr>
          </w:p>
        </w:tc>
      </w:tr>
      <w:tr w:rsidTr="0071143D">
        <w:tblPrEx>
          <w:tblW w:w="8841" w:type="dxa"/>
          <w:tblLook w:val="04A0"/>
        </w:tblPrEx>
        <w:tc>
          <w:tcPr>
            <w:tcW w:w="6173" w:type="dxa"/>
            <w:gridSpan w:val="15"/>
            <w:tcBorders>
              <w:top w:val="single" w:sz="12" w:space="0" w:color="auto"/>
              <w:left w:val="nil"/>
              <w:bottom w:val="nil"/>
              <w:right w:val="nil"/>
            </w:tcBorders>
          </w:tcPr>
          <w:p w:rsidR="00C810F3" w:rsidRPr="00127168" w:rsidP="0071143D">
            <w:pPr>
              <w:rPr>
                <w:rFonts w:ascii="Arial" w:hAnsi="Arial" w:cs="Arial"/>
                <w:b/>
                <w:sz w:val="20"/>
                <w:szCs w:val="20"/>
              </w:rPr>
            </w:pPr>
            <w:r w:rsidRPr="00127168">
              <w:rPr>
                <w:rFonts w:ascii="Arial" w:hAnsi="Arial" w:cs="Arial"/>
                <w:b/>
                <w:sz w:val="20"/>
                <w:szCs w:val="20"/>
              </w:rPr>
              <w:t xml:space="preserve">             </w:t>
            </w:r>
            <w:r w:rsidRPr="00127168">
              <w:rPr>
                <w:rFonts w:ascii="Arial" w:hAnsi="Arial" w:cs="Arial"/>
                <w:b/>
                <w:sz w:val="20"/>
                <w:szCs w:val="20"/>
              </w:rPr>
              <w:t>Resources</w:t>
            </w:r>
          </w:p>
        </w:tc>
        <w:tc>
          <w:tcPr>
            <w:tcW w:w="223" w:type="dxa"/>
            <w:tcBorders>
              <w:top w:val="single" w:sz="12" w:space="0" w:color="auto"/>
              <w:left w:val="nil"/>
              <w:bottom w:val="nil"/>
              <w:right w:val="single" w:sz="4" w:space="0" w:color="auto"/>
            </w:tcBorders>
          </w:tcPr>
          <w:p w:rsidR="00C810F3" w:rsidRPr="00127168" w:rsidP="00C73CA7">
            <w:pPr>
              <w:rPr>
                <w:rFonts w:ascii="Arial" w:hAnsi="Arial" w:cs="Arial"/>
                <w:b/>
                <w:sz w:val="20"/>
                <w:szCs w:val="20"/>
              </w:rPr>
            </w:pPr>
          </w:p>
        </w:tc>
        <w:tc>
          <w:tcPr>
            <w:tcW w:w="236" w:type="dxa"/>
            <w:tcBorders>
              <w:top w:val="single" w:sz="12" w:space="0" w:color="auto"/>
              <w:left w:val="single" w:sz="4" w:space="0" w:color="auto"/>
              <w:bottom w:val="nil"/>
              <w:right w:val="nil"/>
            </w:tcBorders>
          </w:tcPr>
          <w:p w:rsidR="00C810F3" w:rsidRPr="00127168" w:rsidP="00C73CA7">
            <w:pPr>
              <w:rPr>
                <w:rFonts w:ascii="Arial" w:hAnsi="Arial" w:cs="Arial"/>
                <w:b/>
                <w:sz w:val="20"/>
                <w:szCs w:val="20"/>
              </w:rPr>
            </w:pPr>
            <w:r w:rsidRPr="00127168">
              <w:rPr>
                <w:rFonts w:ascii="Arial" w:hAnsi="Arial" w:cs="Arial"/>
                <w:b/>
                <w:sz w:val="20"/>
                <w:szCs w:val="20"/>
              </w:rPr>
              <w:t>Resources</w:t>
            </w:r>
          </w:p>
        </w:tc>
        <w:tc>
          <w:tcPr>
            <w:tcW w:w="2209" w:type="dxa"/>
            <w:gridSpan w:val="4"/>
            <w:tcBorders>
              <w:top w:val="single" w:sz="12" w:space="0" w:color="auto"/>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 xml:space="preserve">                   </w:t>
            </w:r>
            <w:r w:rsidRPr="00127168">
              <w:rPr>
                <w:rFonts w:ascii="Arial" w:hAnsi="Arial" w:cs="Arial"/>
                <w:b/>
                <w:sz w:val="20"/>
                <w:szCs w:val="20"/>
              </w:rPr>
              <w:t>Capital</w:t>
            </w:r>
          </w:p>
        </w:tc>
      </w:tr>
      <w:tr w:rsidTr="0071143D">
        <w:tblPrEx>
          <w:tblW w:w="8841" w:type="dxa"/>
          <w:tblLook w:val="04A0"/>
        </w:tblPrEx>
        <w:tc>
          <w:tcPr>
            <w:tcW w:w="502" w:type="dxa"/>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 xml:space="preserve">  </w:t>
            </w:r>
          </w:p>
        </w:tc>
        <w:tc>
          <w:tcPr>
            <w:tcW w:w="1700" w:type="dxa"/>
            <w:gridSpan w:val="4"/>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Administration</w:t>
            </w:r>
          </w:p>
        </w:tc>
        <w:tc>
          <w:tcPr>
            <w:tcW w:w="302" w:type="dxa"/>
            <w:tcBorders>
              <w:top w:val="nil"/>
              <w:left w:val="nil"/>
              <w:bottom w:val="nil"/>
              <w:right w:val="nil"/>
            </w:tcBorders>
          </w:tcPr>
          <w:p w:rsidR="00C810F3" w:rsidRPr="00127168" w:rsidP="00C73CA7">
            <w:pPr>
              <w:jc w:val="center"/>
              <w:rPr>
                <w:rFonts w:ascii="Arial" w:hAnsi="Arial" w:cs="Arial"/>
                <w:b/>
                <w:sz w:val="20"/>
                <w:szCs w:val="20"/>
              </w:rPr>
            </w:pPr>
          </w:p>
        </w:tc>
        <w:tc>
          <w:tcPr>
            <w:tcW w:w="1410" w:type="dxa"/>
            <w:gridSpan w:val="2"/>
            <w:tcBorders>
              <w:top w:val="nil"/>
              <w:left w:val="nil"/>
              <w:bottom w:val="nil"/>
              <w:right w:val="nil"/>
            </w:tcBorders>
          </w:tcPr>
          <w:p w:rsidR="00C810F3" w:rsidRPr="00127168" w:rsidP="00C73CA7">
            <w:pPr>
              <w:jc w:val="center"/>
              <w:rPr>
                <w:rFonts w:ascii="Arial" w:hAnsi="Arial" w:cs="Arial"/>
                <w:b/>
                <w:sz w:val="20"/>
                <w:szCs w:val="20"/>
              </w:rPr>
            </w:pPr>
          </w:p>
        </w:tc>
        <w:tc>
          <w:tcPr>
            <w:tcW w:w="1238" w:type="dxa"/>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Capital</w:t>
            </w:r>
          </w:p>
        </w:tc>
        <w:tc>
          <w:tcPr>
            <w:tcW w:w="1244" w:type="dxa"/>
            <w:gridSpan w:val="7"/>
            <w:tcBorders>
              <w:top w:val="nil"/>
              <w:left w:val="nil"/>
              <w:bottom w:val="nil"/>
            </w:tcBorders>
          </w:tcPr>
          <w:p w:rsidR="00C810F3" w:rsidRPr="00127168" w:rsidP="00C73CA7">
            <w:pPr>
              <w:jc w:val="center"/>
              <w:rPr>
                <w:rFonts w:ascii="Arial" w:hAnsi="Arial" w:cs="Arial"/>
                <w:b/>
                <w:sz w:val="20"/>
                <w:szCs w:val="20"/>
              </w:rPr>
            </w:pPr>
          </w:p>
        </w:tc>
        <w:tc>
          <w:tcPr>
            <w:tcW w:w="787" w:type="dxa"/>
            <w:gridSpan w:val="2"/>
            <w:tcBorders>
              <w:top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Administration</w:t>
            </w:r>
          </w:p>
          <w:p w:rsidR="0071143D" w:rsidRPr="00127168" w:rsidP="00C73CA7">
            <w:pPr>
              <w:jc w:val="center"/>
              <w:rPr>
                <w:rFonts w:ascii="Arial" w:hAnsi="Arial" w:cs="Arial"/>
                <w:b/>
                <w:sz w:val="20"/>
                <w:szCs w:val="20"/>
              </w:rPr>
            </w:pPr>
            <w:r w:rsidRPr="00127168">
              <w:rPr>
                <w:rFonts w:ascii="Arial" w:hAnsi="Arial" w:cs="Arial"/>
                <w:b/>
                <w:sz w:val="20"/>
                <w:szCs w:val="20"/>
              </w:rPr>
              <w:t>Net</w:t>
            </w:r>
          </w:p>
        </w:tc>
        <w:tc>
          <w:tcPr>
            <w:tcW w:w="877" w:type="dxa"/>
            <w:tcBorders>
              <w:top w:val="nil"/>
              <w:left w:val="nil"/>
              <w:bottom w:val="nil"/>
              <w:right w:val="nil"/>
            </w:tcBorders>
          </w:tcPr>
          <w:p w:rsidR="00C810F3" w:rsidRPr="00127168" w:rsidP="00C73CA7">
            <w:pPr>
              <w:jc w:val="center"/>
              <w:rPr>
                <w:rFonts w:ascii="Arial" w:hAnsi="Arial" w:cs="Arial"/>
                <w:b/>
                <w:sz w:val="20"/>
                <w:szCs w:val="20"/>
              </w:rPr>
            </w:pPr>
          </w:p>
        </w:tc>
        <w:tc>
          <w:tcPr>
            <w:tcW w:w="781" w:type="dxa"/>
            <w:gridSpan w:val="2"/>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Net</w:t>
            </w:r>
          </w:p>
        </w:tc>
      </w:tr>
      <w:tr w:rsidTr="0071143D">
        <w:tblPrEx>
          <w:tblW w:w="8841" w:type="dxa"/>
          <w:tblLook w:val="04A0"/>
        </w:tblPrEx>
        <w:tc>
          <w:tcPr>
            <w:tcW w:w="1352" w:type="dxa"/>
            <w:gridSpan w:val="4"/>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Gross</w:t>
            </w:r>
          </w:p>
        </w:tc>
        <w:tc>
          <w:tcPr>
            <w:tcW w:w="850" w:type="dxa"/>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Income</w:t>
            </w:r>
          </w:p>
        </w:tc>
        <w:tc>
          <w:tcPr>
            <w:tcW w:w="888" w:type="dxa"/>
            <w:gridSpan w:val="2"/>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Net</w:t>
            </w:r>
          </w:p>
        </w:tc>
        <w:tc>
          <w:tcPr>
            <w:tcW w:w="824" w:type="dxa"/>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Gross</w:t>
            </w:r>
          </w:p>
        </w:tc>
        <w:tc>
          <w:tcPr>
            <w:tcW w:w="1727" w:type="dxa"/>
            <w:gridSpan w:val="4"/>
            <w:tcBorders>
              <w:top w:val="nil"/>
              <w:left w:val="nil"/>
              <w:bottom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Income</w:t>
            </w:r>
          </w:p>
        </w:tc>
        <w:tc>
          <w:tcPr>
            <w:tcW w:w="755" w:type="dxa"/>
            <w:gridSpan w:val="4"/>
            <w:tcBorders>
              <w:top w:val="nil"/>
              <w:left w:val="nil"/>
              <w:bottom w:val="nil"/>
            </w:tcBorders>
          </w:tcPr>
          <w:p w:rsidR="00C810F3" w:rsidRPr="00127168" w:rsidP="00C73CA7">
            <w:pPr>
              <w:jc w:val="center"/>
              <w:rPr>
                <w:rFonts w:ascii="Arial" w:hAnsi="Arial" w:cs="Arial"/>
                <w:b/>
                <w:sz w:val="20"/>
                <w:szCs w:val="20"/>
              </w:rPr>
            </w:pPr>
            <w:r w:rsidRPr="00127168">
              <w:rPr>
                <w:rFonts w:ascii="Arial" w:hAnsi="Arial" w:cs="Arial"/>
                <w:b/>
                <w:sz w:val="20"/>
                <w:szCs w:val="20"/>
              </w:rPr>
              <w:t>Net</w:t>
            </w:r>
          </w:p>
        </w:tc>
        <w:tc>
          <w:tcPr>
            <w:tcW w:w="787" w:type="dxa"/>
            <w:gridSpan w:val="2"/>
            <w:tcBorders>
              <w:top w:val="nil"/>
              <w:bottom w:val="nil"/>
              <w:right w:val="nil"/>
            </w:tcBorders>
          </w:tcPr>
          <w:p w:rsidR="00C810F3" w:rsidRPr="00127168" w:rsidP="00C73CA7">
            <w:pPr>
              <w:rPr>
                <w:rFonts w:ascii="Arial" w:hAnsi="Arial" w:cs="Arial"/>
                <w:b/>
                <w:sz w:val="20"/>
                <w:szCs w:val="20"/>
              </w:rPr>
            </w:pPr>
          </w:p>
        </w:tc>
        <w:tc>
          <w:tcPr>
            <w:tcW w:w="877" w:type="dxa"/>
            <w:tcBorders>
              <w:top w:val="nil"/>
              <w:left w:val="nil"/>
              <w:bottom w:val="nil"/>
              <w:right w:val="nil"/>
            </w:tcBorders>
          </w:tcPr>
          <w:p w:rsidR="00C810F3" w:rsidRPr="00127168" w:rsidP="00C73CA7">
            <w:pPr>
              <w:rPr>
                <w:rFonts w:ascii="Arial" w:hAnsi="Arial" w:cs="Arial"/>
                <w:b/>
                <w:sz w:val="20"/>
                <w:szCs w:val="20"/>
              </w:rPr>
            </w:pPr>
          </w:p>
        </w:tc>
        <w:tc>
          <w:tcPr>
            <w:tcW w:w="781" w:type="dxa"/>
            <w:gridSpan w:val="2"/>
            <w:tcBorders>
              <w:top w:val="nil"/>
              <w:left w:val="nil"/>
              <w:bottom w:val="nil"/>
              <w:right w:val="nil"/>
            </w:tcBorders>
          </w:tcPr>
          <w:p w:rsidR="00C810F3" w:rsidRPr="00127168" w:rsidP="00C73CA7">
            <w:pPr>
              <w:rPr>
                <w:rFonts w:ascii="Arial" w:hAnsi="Arial" w:cs="Arial"/>
                <w:b/>
                <w:sz w:val="20"/>
                <w:szCs w:val="20"/>
              </w:rPr>
            </w:pPr>
          </w:p>
        </w:tc>
      </w:tr>
      <w:tr w:rsidTr="0071143D">
        <w:tblPrEx>
          <w:tblW w:w="8841" w:type="dxa"/>
          <w:tblLook w:val="04A0"/>
        </w:tblPrEx>
        <w:tc>
          <w:tcPr>
            <w:tcW w:w="1352" w:type="dxa"/>
            <w:gridSpan w:val="4"/>
            <w:tcBorders>
              <w:top w:val="nil"/>
              <w:left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1</w:t>
            </w:r>
          </w:p>
        </w:tc>
        <w:tc>
          <w:tcPr>
            <w:tcW w:w="850" w:type="dxa"/>
            <w:tcBorders>
              <w:top w:val="nil"/>
              <w:left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2</w:t>
            </w:r>
          </w:p>
        </w:tc>
        <w:tc>
          <w:tcPr>
            <w:tcW w:w="888" w:type="dxa"/>
            <w:gridSpan w:val="2"/>
            <w:tcBorders>
              <w:top w:val="nil"/>
              <w:left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3</w:t>
            </w:r>
          </w:p>
        </w:tc>
        <w:tc>
          <w:tcPr>
            <w:tcW w:w="824" w:type="dxa"/>
            <w:tcBorders>
              <w:top w:val="nil"/>
              <w:left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4</w:t>
            </w:r>
          </w:p>
        </w:tc>
        <w:tc>
          <w:tcPr>
            <w:tcW w:w="1727" w:type="dxa"/>
            <w:gridSpan w:val="4"/>
            <w:tcBorders>
              <w:top w:val="nil"/>
              <w:left w:val="nil"/>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5</w:t>
            </w:r>
          </w:p>
        </w:tc>
        <w:tc>
          <w:tcPr>
            <w:tcW w:w="755" w:type="dxa"/>
            <w:gridSpan w:val="4"/>
            <w:tcBorders>
              <w:top w:val="nil"/>
              <w:lef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6</w:t>
            </w:r>
          </w:p>
        </w:tc>
        <w:tc>
          <w:tcPr>
            <w:tcW w:w="787" w:type="dxa"/>
            <w:gridSpan w:val="2"/>
            <w:tcBorders>
              <w:top w:val="nil"/>
              <w:bottom w:val="single" w:sz="4" w:space="0" w:color="auto"/>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7</w:t>
            </w:r>
          </w:p>
        </w:tc>
        <w:tc>
          <w:tcPr>
            <w:tcW w:w="877" w:type="dxa"/>
            <w:tcBorders>
              <w:top w:val="nil"/>
              <w:left w:val="nil"/>
              <w:bottom w:val="single" w:sz="4" w:space="0" w:color="auto"/>
              <w:right w:val="nil"/>
            </w:tcBorders>
          </w:tcPr>
          <w:p w:rsidR="00C810F3" w:rsidRPr="00127168" w:rsidP="00C73CA7">
            <w:pPr>
              <w:jc w:val="center"/>
              <w:rPr>
                <w:rFonts w:ascii="Arial" w:hAnsi="Arial" w:cs="Arial"/>
                <w:b/>
                <w:sz w:val="20"/>
                <w:szCs w:val="20"/>
              </w:rPr>
            </w:pPr>
          </w:p>
        </w:tc>
        <w:tc>
          <w:tcPr>
            <w:tcW w:w="781" w:type="dxa"/>
            <w:gridSpan w:val="2"/>
            <w:tcBorders>
              <w:top w:val="nil"/>
              <w:left w:val="nil"/>
              <w:bottom w:val="single" w:sz="4" w:space="0" w:color="auto"/>
              <w:right w:val="nil"/>
            </w:tcBorders>
          </w:tcPr>
          <w:p w:rsidR="00C810F3" w:rsidRPr="00127168" w:rsidP="00C73CA7">
            <w:pPr>
              <w:jc w:val="center"/>
              <w:rPr>
                <w:rFonts w:ascii="Arial" w:hAnsi="Arial" w:cs="Arial"/>
                <w:b/>
                <w:sz w:val="20"/>
                <w:szCs w:val="20"/>
              </w:rPr>
            </w:pPr>
            <w:r w:rsidRPr="00127168">
              <w:rPr>
                <w:rFonts w:ascii="Arial" w:hAnsi="Arial" w:cs="Arial"/>
                <w:b/>
                <w:sz w:val="20"/>
                <w:szCs w:val="20"/>
              </w:rPr>
              <w:t>8</w:t>
            </w:r>
          </w:p>
        </w:tc>
      </w:tr>
      <w:tr w:rsidTr="0071143D">
        <w:tblPrEx>
          <w:tblW w:w="8841" w:type="dxa"/>
          <w:tblLook w:val="04A0"/>
        </w:tblPrEx>
        <w:tc>
          <w:tcPr>
            <w:tcW w:w="5246" w:type="dxa"/>
            <w:gridSpan w:val="10"/>
            <w:tcBorders>
              <w:left w:val="nil"/>
              <w:bottom w:val="nil"/>
              <w:right w:val="nil"/>
            </w:tcBorders>
          </w:tcPr>
          <w:p w:rsidR="00C810F3" w:rsidRPr="00127168" w:rsidP="00C73CA7">
            <w:pPr>
              <w:rPr>
                <w:rFonts w:ascii="Arial" w:hAnsi="Arial" w:cs="Arial"/>
                <w:b/>
                <w:sz w:val="22"/>
                <w:szCs w:val="22"/>
              </w:rPr>
            </w:pPr>
            <w:r w:rsidRPr="00127168">
              <w:rPr>
                <w:rFonts w:ascii="Arial" w:hAnsi="Arial" w:cs="Arial"/>
                <w:b/>
                <w:sz w:val="22"/>
                <w:szCs w:val="22"/>
              </w:rPr>
              <w:t>Spending in Departmental Expenditure Limit (DEL) equivalent</w:t>
            </w:r>
          </w:p>
        </w:tc>
        <w:tc>
          <w:tcPr>
            <w:tcW w:w="256" w:type="dxa"/>
            <w:tcBorders>
              <w:left w:val="nil"/>
              <w:bottom w:val="nil"/>
              <w:right w:val="nil"/>
            </w:tcBorders>
          </w:tcPr>
          <w:p w:rsidR="00C810F3" w:rsidRPr="00127168" w:rsidP="00C73CA7">
            <w:pPr>
              <w:rPr>
                <w:rFonts w:ascii="Arial" w:hAnsi="Arial" w:cs="Arial"/>
                <w:sz w:val="20"/>
                <w:szCs w:val="20"/>
              </w:rPr>
            </w:pPr>
          </w:p>
        </w:tc>
        <w:tc>
          <w:tcPr>
            <w:tcW w:w="225" w:type="dxa"/>
            <w:gridSpan w:val="2"/>
            <w:tcBorders>
              <w:left w:val="nil"/>
              <w:bottom w:val="nil"/>
              <w:right w:val="nil"/>
            </w:tcBorders>
          </w:tcPr>
          <w:p w:rsidR="00C810F3" w:rsidRPr="00127168" w:rsidP="00C73CA7">
            <w:pPr>
              <w:rPr>
                <w:rFonts w:ascii="Arial" w:hAnsi="Arial" w:cs="Arial"/>
                <w:sz w:val="20"/>
                <w:szCs w:val="20"/>
              </w:rPr>
            </w:pPr>
          </w:p>
        </w:tc>
        <w:tc>
          <w:tcPr>
            <w:tcW w:w="223" w:type="dxa"/>
            <w:tcBorders>
              <w:left w:val="nil"/>
              <w:bottom w:val="nil"/>
              <w:right w:val="nil"/>
            </w:tcBorders>
          </w:tcPr>
          <w:p w:rsidR="00C810F3" w:rsidRPr="00127168" w:rsidP="00C73CA7">
            <w:pPr>
              <w:rPr>
                <w:rFonts w:ascii="Arial" w:hAnsi="Arial" w:cs="Arial"/>
                <w:sz w:val="20"/>
                <w:szCs w:val="20"/>
              </w:rPr>
            </w:pPr>
          </w:p>
        </w:tc>
        <w:tc>
          <w:tcPr>
            <w:tcW w:w="223" w:type="dxa"/>
            <w:tcBorders>
              <w:left w:val="nil"/>
              <w:bottom w:val="nil"/>
              <w:right w:val="nil"/>
            </w:tcBorders>
          </w:tcPr>
          <w:p w:rsidR="00C810F3" w:rsidRPr="00127168" w:rsidP="00C73CA7">
            <w:pPr>
              <w:rPr>
                <w:rFonts w:ascii="Arial" w:hAnsi="Arial" w:cs="Arial"/>
                <w:sz w:val="20"/>
                <w:szCs w:val="20"/>
              </w:rPr>
            </w:pPr>
          </w:p>
        </w:tc>
        <w:tc>
          <w:tcPr>
            <w:tcW w:w="223" w:type="dxa"/>
            <w:tcBorders>
              <w:left w:val="nil"/>
              <w:bottom w:val="nil"/>
            </w:tcBorders>
          </w:tcPr>
          <w:p w:rsidR="00C810F3" w:rsidRPr="00127168" w:rsidP="00C73CA7">
            <w:pPr>
              <w:rPr>
                <w:rFonts w:ascii="Arial" w:hAnsi="Arial" w:cs="Arial"/>
                <w:sz w:val="20"/>
                <w:szCs w:val="20"/>
              </w:rPr>
            </w:pPr>
          </w:p>
        </w:tc>
        <w:tc>
          <w:tcPr>
            <w:tcW w:w="787" w:type="dxa"/>
            <w:gridSpan w:val="2"/>
            <w:tcBorders>
              <w:bottom w:val="nil"/>
              <w:right w:val="nil"/>
            </w:tcBorders>
          </w:tcPr>
          <w:p w:rsidR="00C810F3" w:rsidRPr="00127168" w:rsidP="00C73CA7">
            <w:pPr>
              <w:rPr>
                <w:rFonts w:ascii="Arial" w:hAnsi="Arial" w:cs="Arial"/>
                <w:sz w:val="20"/>
                <w:szCs w:val="20"/>
              </w:rPr>
            </w:pPr>
          </w:p>
        </w:tc>
        <w:tc>
          <w:tcPr>
            <w:tcW w:w="877" w:type="dxa"/>
            <w:tcBorders>
              <w:left w:val="nil"/>
              <w:bottom w:val="nil"/>
              <w:right w:val="nil"/>
            </w:tcBorders>
          </w:tcPr>
          <w:p w:rsidR="00C810F3" w:rsidRPr="00127168" w:rsidP="00C73CA7">
            <w:pPr>
              <w:rPr>
                <w:rFonts w:ascii="Arial" w:hAnsi="Arial" w:cs="Arial"/>
                <w:sz w:val="20"/>
                <w:szCs w:val="20"/>
              </w:rPr>
            </w:pPr>
          </w:p>
        </w:tc>
        <w:tc>
          <w:tcPr>
            <w:tcW w:w="781" w:type="dxa"/>
            <w:gridSpan w:val="2"/>
            <w:tcBorders>
              <w:left w:val="nil"/>
              <w:bottom w:val="nil"/>
              <w:right w:val="nil"/>
            </w:tcBorders>
          </w:tcPr>
          <w:p w:rsidR="00C810F3" w:rsidRPr="00127168" w:rsidP="00C73CA7">
            <w:pPr>
              <w:rPr>
                <w:rFonts w:ascii="Arial" w:hAnsi="Arial" w:cs="Arial"/>
                <w:sz w:val="20"/>
                <w:szCs w:val="20"/>
              </w:rPr>
            </w:pPr>
          </w:p>
        </w:tc>
      </w:tr>
      <w:tr w:rsidTr="0071143D">
        <w:tblPrEx>
          <w:tblW w:w="8841" w:type="dxa"/>
          <w:tblLook w:val="04A0"/>
        </w:tblPrEx>
        <w:tc>
          <w:tcPr>
            <w:tcW w:w="5246" w:type="dxa"/>
            <w:gridSpan w:val="10"/>
            <w:tcBorders>
              <w:top w:val="nil"/>
              <w:left w:val="nil"/>
              <w:bottom w:val="nil"/>
              <w:right w:val="nil"/>
            </w:tcBorders>
          </w:tcPr>
          <w:p w:rsidR="00C810F3" w:rsidRPr="00127168" w:rsidP="00C73CA7">
            <w:pPr>
              <w:rPr>
                <w:rFonts w:ascii="Arial" w:hAnsi="Arial" w:cs="Arial"/>
                <w:b/>
                <w:sz w:val="20"/>
                <w:szCs w:val="20"/>
              </w:rPr>
            </w:pPr>
            <w:r w:rsidRPr="00127168">
              <w:rPr>
                <w:rFonts w:ascii="Arial" w:hAnsi="Arial" w:cs="Arial"/>
                <w:b/>
                <w:sz w:val="20"/>
                <w:szCs w:val="20"/>
              </w:rPr>
              <w:t>Voted expenditure</w:t>
            </w:r>
          </w:p>
        </w:tc>
        <w:tc>
          <w:tcPr>
            <w:tcW w:w="256" w:type="dxa"/>
            <w:tcBorders>
              <w:top w:val="nil"/>
              <w:left w:val="nil"/>
              <w:bottom w:val="nil"/>
              <w:right w:val="nil"/>
            </w:tcBorders>
          </w:tcPr>
          <w:p w:rsidR="00C810F3" w:rsidRPr="00127168" w:rsidP="00C73CA7">
            <w:pPr>
              <w:rPr>
                <w:rFonts w:ascii="Arial" w:hAnsi="Arial" w:cs="Arial"/>
                <w:sz w:val="20"/>
                <w:szCs w:val="20"/>
              </w:rPr>
            </w:pPr>
          </w:p>
        </w:tc>
        <w:tc>
          <w:tcPr>
            <w:tcW w:w="225" w:type="dxa"/>
            <w:gridSpan w:val="2"/>
            <w:tcBorders>
              <w:top w:val="nil"/>
              <w:left w:val="nil"/>
              <w:bottom w:val="nil"/>
              <w:right w:val="nil"/>
            </w:tcBorders>
          </w:tcPr>
          <w:p w:rsidR="00C810F3" w:rsidRPr="00127168" w:rsidP="00C73CA7">
            <w:pPr>
              <w:rPr>
                <w:rFonts w:ascii="Arial" w:hAnsi="Arial" w:cs="Arial"/>
                <w:sz w:val="20"/>
                <w:szCs w:val="20"/>
              </w:rPr>
            </w:pPr>
          </w:p>
        </w:tc>
        <w:tc>
          <w:tcPr>
            <w:tcW w:w="223" w:type="dxa"/>
            <w:tcBorders>
              <w:top w:val="nil"/>
              <w:left w:val="nil"/>
              <w:bottom w:val="nil"/>
              <w:right w:val="nil"/>
            </w:tcBorders>
          </w:tcPr>
          <w:p w:rsidR="00C810F3" w:rsidRPr="00127168" w:rsidP="00C73CA7">
            <w:pPr>
              <w:rPr>
                <w:rFonts w:ascii="Arial" w:hAnsi="Arial" w:cs="Arial"/>
                <w:sz w:val="20"/>
                <w:szCs w:val="20"/>
              </w:rPr>
            </w:pPr>
          </w:p>
        </w:tc>
        <w:tc>
          <w:tcPr>
            <w:tcW w:w="223" w:type="dxa"/>
            <w:tcBorders>
              <w:top w:val="nil"/>
              <w:left w:val="nil"/>
              <w:bottom w:val="nil"/>
              <w:right w:val="nil"/>
            </w:tcBorders>
          </w:tcPr>
          <w:p w:rsidR="00C810F3" w:rsidRPr="00127168" w:rsidP="00C73CA7">
            <w:pPr>
              <w:rPr>
                <w:rFonts w:ascii="Arial" w:hAnsi="Arial" w:cs="Arial"/>
                <w:sz w:val="20"/>
                <w:szCs w:val="20"/>
              </w:rPr>
            </w:pPr>
          </w:p>
        </w:tc>
        <w:tc>
          <w:tcPr>
            <w:tcW w:w="223" w:type="dxa"/>
            <w:tcBorders>
              <w:top w:val="nil"/>
              <w:left w:val="nil"/>
              <w:bottom w:val="nil"/>
            </w:tcBorders>
          </w:tcPr>
          <w:p w:rsidR="00C810F3" w:rsidRPr="00127168" w:rsidP="00C73CA7">
            <w:pPr>
              <w:rPr>
                <w:rFonts w:ascii="Arial" w:hAnsi="Arial" w:cs="Arial"/>
                <w:sz w:val="20"/>
                <w:szCs w:val="20"/>
              </w:rPr>
            </w:pPr>
          </w:p>
        </w:tc>
        <w:tc>
          <w:tcPr>
            <w:tcW w:w="787" w:type="dxa"/>
            <w:gridSpan w:val="2"/>
            <w:tcBorders>
              <w:top w:val="nil"/>
              <w:bottom w:val="nil"/>
              <w:right w:val="nil"/>
            </w:tcBorders>
          </w:tcPr>
          <w:p w:rsidR="00C810F3" w:rsidRPr="00127168" w:rsidP="00C73CA7">
            <w:pPr>
              <w:rPr>
                <w:rFonts w:ascii="Arial" w:hAnsi="Arial" w:cs="Arial"/>
                <w:sz w:val="20"/>
                <w:szCs w:val="20"/>
              </w:rPr>
            </w:pPr>
          </w:p>
        </w:tc>
        <w:tc>
          <w:tcPr>
            <w:tcW w:w="877" w:type="dxa"/>
            <w:tcBorders>
              <w:top w:val="nil"/>
              <w:left w:val="nil"/>
              <w:bottom w:val="nil"/>
              <w:right w:val="nil"/>
            </w:tcBorders>
          </w:tcPr>
          <w:p w:rsidR="00C810F3" w:rsidRPr="00127168" w:rsidP="00C73CA7">
            <w:pPr>
              <w:rPr>
                <w:rFonts w:ascii="Arial" w:hAnsi="Arial" w:cs="Arial"/>
                <w:sz w:val="20"/>
                <w:szCs w:val="20"/>
              </w:rPr>
            </w:pPr>
          </w:p>
        </w:tc>
        <w:tc>
          <w:tcPr>
            <w:tcW w:w="781" w:type="dxa"/>
            <w:gridSpan w:val="2"/>
            <w:tcBorders>
              <w:top w:val="nil"/>
              <w:left w:val="nil"/>
              <w:bottom w:val="nil"/>
              <w:right w:val="nil"/>
            </w:tcBorders>
          </w:tcPr>
          <w:p w:rsidR="00C810F3" w:rsidRPr="00127168" w:rsidP="00C73CA7">
            <w:pPr>
              <w:rPr>
                <w:rFonts w:ascii="Arial" w:hAnsi="Arial" w:cs="Arial"/>
                <w:sz w:val="20"/>
                <w:szCs w:val="20"/>
              </w:rPr>
            </w:pPr>
          </w:p>
        </w:tc>
      </w:tr>
      <w:tr w:rsidTr="0071143D">
        <w:tblPrEx>
          <w:tblW w:w="8841" w:type="dxa"/>
          <w:tblLook w:val="04A0"/>
        </w:tblPrEx>
        <w:tc>
          <w:tcPr>
            <w:tcW w:w="1352" w:type="dxa"/>
            <w:gridSpan w:val="4"/>
            <w:tcBorders>
              <w:top w:val="nil"/>
              <w:left w:val="nil"/>
              <w:bottom w:val="nil"/>
              <w:right w:val="nil"/>
            </w:tcBorders>
          </w:tcPr>
          <w:p w:rsidR="00C810F3" w:rsidRPr="00B94E3C" w:rsidP="00C73CA7">
            <w:pPr>
              <w:jc w:val="right"/>
              <w:rPr>
                <w:rFonts w:ascii="Arial" w:hAnsi="Arial" w:cs="Arial"/>
                <w:sz w:val="20"/>
                <w:szCs w:val="20"/>
              </w:rPr>
            </w:pPr>
            <w:r>
              <w:rPr>
                <w:rFonts w:ascii="Arial" w:hAnsi="Arial" w:cs="Arial"/>
                <w:sz w:val="20"/>
                <w:szCs w:val="20"/>
              </w:rPr>
              <w:t>85,</w:t>
            </w:r>
            <w:r w:rsidR="0011430B">
              <w:rPr>
                <w:rFonts w:ascii="Arial" w:hAnsi="Arial" w:cs="Arial"/>
                <w:sz w:val="20"/>
                <w:szCs w:val="20"/>
              </w:rPr>
              <w:t>7</w:t>
            </w:r>
            <w:r>
              <w:rPr>
                <w:rFonts w:ascii="Arial" w:hAnsi="Arial" w:cs="Arial"/>
                <w:sz w:val="20"/>
                <w:szCs w:val="20"/>
              </w:rPr>
              <w:t>00</w:t>
            </w:r>
          </w:p>
        </w:tc>
        <w:tc>
          <w:tcPr>
            <w:tcW w:w="850" w:type="dxa"/>
            <w:tcBorders>
              <w:top w:val="nil"/>
              <w:left w:val="nil"/>
              <w:bottom w:val="nil"/>
              <w:right w:val="nil"/>
            </w:tcBorders>
          </w:tcPr>
          <w:p w:rsidR="00C810F3" w:rsidRPr="0011430B" w:rsidP="00C73CA7">
            <w:pPr>
              <w:jc w:val="center"/>
              <w:rPr>
                <w:rFonts w:ascii="Arial" w:hAnsi="Arial" w:cs="Arial"/>
                <w:sz w:val="20"/>
                <w:szCs w:val="20"/>
              </w:rPr>
            </w:pPr>
            <w:r w:rsidRPr="0011430B">
              <w:rPr>
                <w:rFonts w:ascii="Arial" w:hAnsi="Arial" w:cs="Arial"/>
                <w:sz w:val="20"/>
                <w:szCs w:val="20"/>
              </w:rPr>
              <w:t>-200</w:t>
            </w:r>
          </w:p>
        </w:tc>
        <w:tc>
          <w:tcPr>
            <w:tcW w:w="888" w:type="dxa"/>
            <w:gridSpan w:val="2"/>
            <w:tcBorders>
              <w:top w:val="nil"/>
              <w:left w:val="nil"/>
              <w:bottom w:val="nil"/>
              <w:right w:val="nil"/>
            </w:tcBorders>
          </w:tcPr>
          <w:p w:rsidR="00C810F3" w:rsidRPr="00127168" w:rsidP="00C73CA7">
            <w:pPr>
              <w:spacing w:line="259" w:lineRule="auto"/>
              <w:jc w:val="right"/>
              <w:rPr>
                <w:rFonts w:ascii="Arial" w:hAnsi="Arial" w:cs="Arial"/>
                <w:sz w:val="20"/>
                <w:szCs w:val="20"/>
              </w:rPr>
            </w:pPr>
            <w:r>
              <w:rPr>
                <w:rFonts w:ascii="Arial" w:hAnsi="Arial" w:cs="Arial"/>
                <w:sz w:val="20"/>
                <w:szCs w:val="20"/>
              </w:rPr>
              <w:t>85,500</w:t>
            </w:r>
          </w:p>
        </w:tc>
        <w:tc>
          <w:tcPr>
            <w:tcW w:w="824" w:type="dxa"/>
            <w:tcBorders>
              <w:top w:val="nil"/>
              <w:left w:val="nil"/>
              <w:bottom w:val="nil"/>
              <w:right w:val="nil"/>
            </w:tcBorders>
          </w:tcPr>
          <w:p w:rsidR="00C810F3" w:rsidRPr="00127168" w:rsidP="00C73CA7">
            <w:pPr>
              <w:jc w:val="center"/>
              <w:rPr>
                <w:rFonts w:ascii="Arial" w:hAnsi="Arial" w:cs="Arial"/>
                <w:sz w:val="20"/>
                <w:szCs w:val="20"/>
              </w:rPr>
            </w:pPr>
            <w:r>
              <w:rPr>
                <w:rFonts w:ascii="Arial" w:hAnsi="Arial" w:cs="Arial"/>
                <w:sz w:val="20"/>
                <w:szCs w:val="20"/>
              </w:rPr>
              <w:t>100</w:t>
            </w:r>
          </w:p>
        </w:tc>
        <w:tc>
          <w:tcPr>
            <w:tcW w:w="1727" w:type="dxa"/>
            <w:gridSpan w:val="4"/>
            <w:tcBorders>
              <w:top w:val="nil"/>
              <w:left w:val="nil"/>
              <w:bottom w:val="nil"/>
              <w:right w:val="nil"/>
            </w:tcBorders>
          </w:tcPr>
          <w:p w:rsidR="00C810F3" w:rsidRPr="00127168" w:rsidP="00C73CA7">
            <w:pPr>
              <w:spacing w:line="259" w:lineRule="auto"/>
              <w:jc w:val="center"/>
              <w:rPr>
                <w:rFonts w:ascii="Arial" w:hAnsi="Arial" w:cs="Arial"/>
                <w:sz w:val="20"/>
                <w:szCs w:val="20"/>
              </w:rPr>
            </w:pPr>
            <w:r w:rsidRPr="00127168">
              <w:rPr>
                <w:rFonts w:ascii="Arial" w:hAnsi="Arial" w:cs="Arial"/>
                <w:sz w:val="20"/>
                <w:szCs w:val="20"/>
              </w:rPr>
              <w:t>-</w:t>
            </w:r>
          </w:p>
        </w:tc>
        <w:tc>
          <w:tcPr>
            <w:tcW w:w="755" w:type="dxa"/>
            <w:gridSpan w:val="4"/>
            <w:tcBorders>
              <w:top w:val="nil"/>
              <w:left w:val="nil"/>
              <w:bottom w:val="nil"/>
            </w:tcBorders>
          </w:tcPr>
          <w:p w:rsidR="00C810F3" w:rsidRPr="00127168" w:rsidP="00C73CA7">
            <w:pPr>
              <w:jc w:val="center"/>
              <w:rPr>
                <w:rFonts w:ascii="Arial" w:hAnsi="Arial" w:cs="Arial"/>
                <w:sz w:val="20"/>
                <w:szCs w:val="20"/>
              </w:rPr>
            </w:pPr>
            <w:r>
              <w:rPr>
                <w:rFonts w:ascii="Arial" w:hAnsi="Arial" w:cs="Arial"/>
                <w:sz w:val="20"/>
                <w:szCs w:val="20"/>
              </w:rPr>
              <w:t>100</w:t>
            </w:r>
          </w:p>
        </w:tc>
        <w:tc>
          <w:tcPr>
            <w:tcW w:w="787" w:type="dxa"/>
            <w:gridSpan w:val="2"/>
            <w:tcBorders>
              <w:top w:val="nil"/>
              <w:bottom w:val="nil"/>
              <w:right w:val="nil"/>
            </w:tcBorders>
          </w:tcPr>
          <w:p w:rsidR="00C810F3" w:rsidRPr="00127168" w:rsidP="0071143D">
            <w:pPr>
              <w:jc w:val="center"/>
              <w:rPr>
                <w:rFonts w:ascii="Arial" w:hAnsi="Arial" w:cs="Arial"/>
                <w:sz w:val="20"/>
                <w:szCs w:val="20"/>
              </w:rPr>
            </w:pPr>
            <w:r>
              <w:rPr>
                <w:rFonts w:ascii="Arial" w:hAnsi="Arial" w:cs="Arial"/>
                <w:sz w:val="20"/>
                <w:szCs w:val="20"/>
              </w:rPr>
              <w:t>77</w:t>
            </w:r>
            <w:r w:rsidRPr="00127168" w:rsidR="007670C8">
              <w:rPr>
                <w:rFonts w:ascii="Arial" w:hAnsi="Arial" w:cs="Arial"/>
                <w:sz w:val="20"/>
                <w:szCs w:val="20"/>
              </w:rPr>
              <w:t>,</w:t>
            </w:r>
            <w:r w:rsidR="005C4DA3">
              <w:rPr>
                <w:rFonts w:ascii="Arial" w:hAnsi="Arial" w:cs="Arial"/>
                <w:sz w:val="20"/>
                <w:szCs w:val="20"/>
              </w:rPr>
              <w:t>0</w:t>
            </w:r>
            <w:r w:rsidRPr="00127168" w:rsidR="0071143D">
              <w:rPr>
                <w:rFonts w:ascii="Arial" w:hAnsi="Arial" w:cs="Arial"/>
                <w:sz w:val="20"/>
                <w:szCs w:val="20"/>
              </w:rPr>
              <w:t>00</w:t>
            </w:r>
          </w:p>
        </w:tc>
        <w:tc>
          <w:tcPr>
            <w:tcW w:w="877" w:type="dxa"/>
            <w:tcBorders>
              <w:top w:val="nil"/>
              <w:left w:val="nil"/>
              <w:bottom w:val="nil"/>
              <w:right w:val="nil"/>
            </w:tcBorders>
          </w:tcPr>
          <w:p w:rsidR="00C810F3" w:rsidRPr="00127168" w:rsidP="00C73CA7">
            <w:pPr>
              <w:spacing w:line="259" w:lineRule="auto"/>
              <w:jc w:val="center"/>
              <w:rPr>
                <w:rFonts w:ascii="Arial" w:hAnsi="Arial" w:cs="Arial"/>
                <w:sz w:val="20"/>
                <w:szCs w:val="20"/>
              </w:rPr>
            </w:pPr>
          </w:p>
        </w:tc>
        <w:tc>
          <w:tcPr>
            <w:tcW w:w="781" w:type="dxa"/>
            <w:gridSpan w:val="2"/>
            <w:tcBorders>
              <w:top w:val="nil"/>
              <w:left w:val="nil"/>
              <w:bottom w:val="nil"/>
              <w:right w:val="nil"/>
            </w:tcBorders>
          </w:tcPr>
          <w:p w:rsidR="00C810F3" w:rsidRPr="00127168" w:rsidP="00C73CA7">
            <w:pPr>
              <w:spacing w:line="259" w:lineRule="auto"/>
              <w:jc w:val="right"/>
              <w:rPr>
                <w:rFonts w:ascii="Arial" w:hAnsi="Arial" w:cs="Arial"/>
                <w:sz w:val="20"/>
                <w:szCs w:val="20"/>
              </w:rPr>
            </w:pPr>
            <w:r>
              <w:rPr>
                <w:rFonts w:ascii="Arial" w:hAnsi="Arial" w:cs="Arial"/>
                <w:sz w:val="20"/>
                <w:szCs w:val="20"/>
              </w:rPr>
              <w:t>5</w:t>
            </w:r>
            <w:r w:rsidRPr="00127168">
              <w:rPr>
                <w:rFonts w:ascii="Arial" w:hAnsi="Arial" w:cs="Arial"/>
                <w:sz w:val="20"/>
                <w:szCs w:val="20"/>
              </w:rPr>
              <w:t>,</w:t>
            </w:r>
            <w:r>
              <w:rPr>
                <w:rFonts w:ascii="Arial" w:hAnsi="Arial" w:cs="Arial"/>
                <w:sz w:val="20"/>
                <w:szCs w:val="20"/>
              </w:rPr>
              <w:t>0</w:t>
            </w:r>
            <w:r w:rsidRPr="00127168">
              <w:rPr>
                <w:rFonts w:ascii="Arial" w:hAnsi="Arial" w:cs="Arial"/>
                <w:sz w:val="20"/>
                <w:szCs w:val="20"/>
              </w:rPr>
              <w:t>00</w:t>
            </w:r>
          </w:p>
        </w:tc>
      </w:tr>
      <w:tr w:rsidTr="0071143D">
        <w:tblPrEx>
          <w:tblW w:w="8841" w:type="dxa"/>
          <w:tblLook w:val="04A0"/>
        </w:tblPrEx>
        <w:tc>
          <w:tcPr>
            <w:tcW w:w="5246" w:type="dxa"/>
            <w:gridSpan w:val="10"/>
            <w:tcBorders>
              <w:top w:val="nil"/>
              <w:left w:val="nil"/>
              <w:bottom w:val="nil"/>
              <w:right w:val="nil"/>
            </w:tcBorders>
          </w:tcPr>
          <w:p w:rsidR="00C810F3" w:rsidRPr="0011430B" w:rsidP="00C73CA7">
            <w:pPr>
              <w:rPr>
                <w:rFonts w:ascii="Arial" w:hAnsi="Arial" w:cs="Arial"/>
                <w:b/>
                <w:sz w:val="20"/>
                <w:szCs w:val="20"/>
              </w:rPr>
            </w:pPr>
            <w:r w:rsidRPr="0011430B">
              <w:rPr>
                <w:rFonts w:ascii="Arial" w:hAnsi="Arial" w:cs="Arial"/>
                <w:b/>
                <w:sz w:val="20"/>
                <w:szCs w:val="20"/>
              </w:rPr>
              <w:t>Non-voted expenditure</w:t>
            </w:r>
          </w:p>
        </w:tc>
        <w:tc>
          <w:tcPr>
            <w:tcW w:w="256" w:type="dxa"/>
            <w:tcBorders>
              <w:top w:val="nil"/>
              <w:left w:val="nil"/>
              <w:bottom w:val="nil"/>
              <w:right w:val="nil"/>
            </w:tcBorders>
          </w:tcPr>
          <w:p w:rsidR="00C810F3" w:rsidRPr="00127168" w:rsidP="00C73CA7">
            <w:pPr>
              <w:rPr>
                <w:rFonts w:ascii="Arial" w:hAnsi="Arial" w:cs="Arial"/>
                <w:b/>
                <w:sz w:val="20"/>
                <w:szCs w:val="20"/>
              </w:rPr>
            </w:pPr>
          </w:p>
        </w:tc>
        <w:tc>
          <w:tcPr>
            <w:tcW w:w="225" w:type="dxa"/>
            <w:gridSpan w:val="2"/>
            <w:tcBorders>
              <w:top w:val="nil"/>
              <w:left w:val="nil"/>
              <w:bottom w:val="nil"/>
              <w:right w:val="nil"/>
            </w:tcBorders>
          </w:tcPr>
          <w:p w:rsidR="00C810F3" w:rsidRPr="00127168" w:rsidP="00C73CA7">
            <w:pPr>
              <w:rPr>
                <w:rFonts w:ascii="Arial" w:hAnsi="Arial" w:cs="Arial"/>
                <w:b/>
                <w:sz w:val="20"/>
                <w:szCs w:val="20"/>
              </w:rPr>
            </w:pPr>
          </w:p>
        </w:tc>
        <w:tc>
          <w:tcPr>
            <w:tcW w:w="223" w:type="dxa"/>
            <w:tcBorders>
              <w:top w:val="nil"/>
              <w:left w:val="nil"/>
              <w:bottom w:val="nil"/>
              <w:right w:val="nil"/>
            </w:tcBorders>
          </w:tcPr>
          <w:p w:rsidR="00C810F3" w:rsidRPr="00127168" w:rsidP="00C73CA7">
            <w:pPr>
              <w:rPr>
                <w:rFonts w:ascii="Arial" w:hAnsi="Arial" w:cs="Arial"/>
                <w:b/>
                <w:sz w:val="20"/>
                <w:szCs w:val="20"/>
              </w:rPr>
            </w:pPr>
          </w:p>
        </w:tc>
        <w:tc>
          <w:tcPr>
            <w:tcW w:w="223" w:type="dxa"/>
            <w:tcBorders>
              <w:top w:val="nil"/>
              <w:left w:val="nil"/>
              <w:bottom w:val="nil"/>
              <w:right w:val="nil"/>
            </w:tcBorders>
          </w:tcPr>
          <w:p w:rsidR="00C810F3" w:rsidRPr="00127168" w:rsidP="00C73CA7">
            <w:pPr>
              <w:rPr>
                <w:rFonts w:ascii="Arial" w:hAnsi="Arial" w:cs="Arial"/>
                <w:b/>
                <w:sz w:val="20"/>
                <w:szCs w:val="20"/>
              </w:rPr>
            </w:pPr>
          </w:p>
        </w:tc>
        <w:tc>
          <w:tcPr>
            <w:tcW w:w="223" w:type="dxa"/>
            <w:tcBorders>
              <w:top w:val="nil"/>
              <w:left w:val="nil"/>
              <w:bottom w:val="nil"/>
            </w:tcBorders>
          </w:tcPr>
          <w:p w:rsidR="00C810F3" w:rsidRPr="00127168" w:rsidP="00C73CA7">
            <w:pPr>
              <w:rPr>
                <w:rFonts w:ascii="Arial" w:hAnsi="Arial" w:cs="Arial"/>
                <w:b/>
                <w:sz w:val="20"/>
                <w:szCs w:val="20"/>
              </w:rPr>
            </w:pPr>
          </w:p>
        </w:tc>
        <w:tc>
          <w:tcPr>
            <w:tcW w:w="787" w:type="dxa"/>
            <w:gridSpan w:val="2"/>
            <w:tcBorders>
              <w:top w:val="nil"/>
              <w:bottom w:val="nil"/>
              <w:right w:val="nil"/>
            </w:tcBorders>
          </w:tcPr>
          <w:p w:rsidR="00C810F3" w:rsidRPr="00127168" w:rsidP="00C73CA7">
            <w:pPr>
              <w:rPr>
                <w:rFonts w:ascii="Arial" w:hAnsi="Arial" w:cs="Arial"/>
                <w:b/>
                <w:sz w:val="20"/>
                <w:szCs w:val="20"/>
              </w:rPr>
            </w:pPr>
          </w:p>
        </w:tc>
        <w:tc>
          <w:tcPr>
            <w:tcW w:w="877" w:type="dxa"/>
            <w:tcBorders>
              <w:top w:val="nil"/>
              <w:left w:val="nil"/>
              <w:bottom w:val="nil"/>
              <w:right w:val="nil"/>
            </w:tcBorders>
          </w:tcPr>
          <w:p w:rsidR="00C810F3" w:rsidRPr="00127168" w:rsidP="00C73CA7">
            <w:pPr>
              <w:rPr>
                <w:rFonts w:ascii="Arial" w:hAnsi="Arial" w:cs="Arial"/>
                <w:b/>
                <w:sz w:val="20"/>
                <w:szCs w:val="20"/>
              </w:rPr>
            </w:pPr>
          </w:p>
        </w:tc>
        <w:tc>
          <w:tcPr>
            <w:tcW w:w="781" w:type="dxa"/>
            <w:gridSpan w:val="2"/>
            <w:tcBorders>
              <w:top w:val="nil"/>
              <w:left w:val="nil"/>
              <w:bottom w:val="nil"/>
              <w:right w:val="nil"/>
            </w:tcBorders>
          </w:tcPr>
          <w:p w:rsidR="00C810F3" w:rsidRPr="00127168" w:rsidP="00C73CA7">
            <w:pPr>
              <w:rPr>
                <w:rFonts w:ascii="Arial" w:hAnsi="Arial" w:cs="Arial"/>
                <w:b/>
                <w:sz w:val="20"/>
                <w:szCs w:val="20"/>
              </w:rPr>
            </w:pPr>
          </w:p>
        </w:tc>
      </w:tr>
      <w:tr w:rsidTr="0071143D">
        <w:tblPrEx>
          <w:tblW w:w="8841" w:type="dxa"/>
          <w:tblLook w:val="04A0"/>
        </w:tblPrEx>
        <w:tc>
          <w:tcPr>
            <w:tcW w:w="1352" w:type="dxa"/>
            <w:gridSpan w:val="4"/>
            <w:tcBorders>
              <w:top w:val="nil"/>
              <w:left w:val="nil"/>
              <w:bottom w:val="nil"/>
              <w:right w:val="nil"/>
            </w:tcBorders>
          </w:tcPr>
          <w:p w:rsidR="00C810F3" w:rsidRPr="00127168" w:rsidP="00C73CA7">
            <w:pPr>
              <w:ind w:left="720"/>
              <w:rPr>
                <w:rFonts w:ascii="Arial" w:hAnsi="Arial" w:cs="Arial"/>
                <w:sz w:val="20"/>
                <w:szCs w:val="20"/>
              </w:rPr>
            </w:pPr>
            <w:r w:rsidRPr="00127168">
              <w:rPr>
                <w:rFonts w:ascii="Arial" w:hAnsi="Arial" w:cs="Arial"/>
                <w:sz w:val="20"/>
                <w:szCs w:val="20"/>
              </w:rPr>
              <w:t>-</w:t>
            </w:r>
          </w:p>
        </w:tc>
        <w:tc>
          <w:tcPr>
            <w:tcW w:w="850" w:type="dxa"/>
            <w:tcBorders>
              <w:top w:val="nil"/>
              <w:left w:val="nil"/>
              <w:bottom w:val="nil"/>
              <w:right w:val="nil"/>
            </w:tcBorders>
          </w:tcPr>
          <w:p w:rsidR="00C810F3" w:rsidRPr="0011430B" w:rsidP="00C73CA7">
            <w:pPr>
              <w:jc w:val="center"/>
              <w:rPr>
                <w:rFonts w:ascii="Arial" w:hAnsi="Arial" w:cs="Arial"/>
                <w:sz w:val="20"/>
                <w:szCs w:val="20"/>
              </w:rPr>
            </w:pPr>
            <w:r w:rsidRPr="0011430B">
              <w:rPr>
                <w:rFonts w:ascii="Arial" w:hAnsi="Arial" w:cs="Arial"/>
                <w:sz w:val="20"/>
                <w:szCs w:val="20"/>
              </w:rPr>
              <w:t>-</w:t>
            </w:r>
          </w:p>
        </w:tc>
        <w:tc>
          <w:tcPr>
            <w:tcW w:w="888" w:type="dxa"/>
            <w:gridSpan w:val="2"/>
            <w:tcBorders>
              <w:top w:val="nil"/>
              <w:left w:val="nil"/>
              <w:bottom w:val="nil"/>
              <w:right w:val="nil"/>
            </w:tcBorders>
          </w:tcPr>
          <w:p w:rsidR="00C810F3" w:rsidRPr="00127168" w:rsidP="00C73CA7">
            <w:pPr>
              <w:jc w:val="center"/>
              <w:rPr>
                <w:rFonts w:ascii="Arial" w:hAnsi="Arial" w:cs="Arial"/>
                <w:sz w:val="20"/>
                <w:szCs w:val="20"/>
              </w:rPr>
            </w:pPr>
            <w:r w:rsidRPr="00127168">
              <w:rPr>
                <w:rFonts w:ascii="Arial" w:hAnsi="Arial" w:cs="Arial"/>
                <w:sz w:val="20"/>
                <w:szCs w:val="20"/>
              </w:rPr>
              <w:t>-</w:t>
            </w:r>
          </w:p>
        </w:tc>
        <w:tc>
          <w:tcPr>
            <w:tcW w:w="824" w:type="dxa"/>
            <w:tcBorders>
              <w:top w:val="nil"/>
              <w:left w:val="nil"/>
              <w:bottom w:val="nil"/>
              <w:right w:val="nil"/>
            </w:tcBorders>
          </w:tcPr>
          <w:p w:rsidR="00C810F3" w:rsidRPr="00127168" w:rsidP="00C73CA7">
            <w:pPr>
              <w:jc w:val="center"/>
              <w:rPr>
                <w:rFonts w:ascii="Arial" w:hAnsi="Arial" w:cs="Arial"/>
                <w:sz w:val="20"/>
                <w:szCs w:val="20"/>
              </w:rPr>
            </w:pPr>
            <w:r w:rsidRPr="00127168">
              <w:rPr>
                <w:rFonts w:ascii="Arial" w:hAnsi="Arial" w:cs="Arial"/>
                <w:sz w:val="20"/>
                <w:szCs w:val="20"/>
              </w:rPr>
              <w:t>-</w:t>
            </w:r>
          </w:p>
        </w:tc>
        <w:tc>
          <w:tcPr>
            <w:tcW w:w="1727" w:type="dxa"/>
            <w:gridSpan w:val="4"/>
            <w:tcBorders>
              <w:top w:val="nil"/>
              <w:left w:val="nil"/>
              <w:bottom w:val="nil"/>
              <w:right w:val="nil"/>
            </w:tcBorders>
          </w:tcPr>
          <w:p w:rsidR="00C810F3" w:rsidRPr="00127168" w:rsidP="00C73CA7">
            <w:pPr>
              <w:jc w:val="center"/>
              <w:rPr>
                <w:rFonts w:ascii="Arial" w:hAnsi="Arial" w:cs="Arial"/>
                <w:sz w:val="20"/>
                <w:szCs w:val="20"/>
              </w:rPr>
            </w:pPr>
            <w:r w:rsidRPr="00127168">
              <w:rPr>
                <w:rFonts w:ascii="Arial" w:hAnsi="Arial" w:cs="Arial"/>
                <w:sz w:val="20"/>
                <w:szCs w:val="20"/>
              </w:rPr>
              <w:t>-</w:t>
            </w:r>
          </w:p>
        </w:tc>
        <w:tc>
          <w:tcPr>
            <w:tcW w:w="755" w:type="dxa"/>
            <w:gridSpan w:val="4"/>
            <w:tcBorders>
              <w:top w:val="nil"/>
              <w:left w:val="nil"/>
              <w:bottom w:val="nil"/>
            </w:tcBorders>
          </w:tcPr>
          <w:p w:rsidR="00C810F3" w:rsidRPr="00127168" w:rsidP="00C73CA7">
            <w:pPr>
              <w:jc w:val="center"/>
              <w:rPr>
                <w:rFonts w:ascii="Arial" w:hAnsi="Arial" w:cs="Arial"/>
                <w:sz w:val="20"/>
                <w:szCs w:val="20"/>
              </w:rPr>
            </w:pPr>
            <w:r w:rsidRPr="00127168">
              <w:rPr>
                <w:rFonts w:ascii="Arial" w:hAnsi="Arial" w:cs="Arial"/>
                <w:sz w:val="20"/>
                <w:szCs w:val="20"/>
              </w:rPr>
              <w:t>-</w:t>
            </w:r>
          </w:p>
        </w:tc>
        <w:tc>
          <w:tcPr>
            <w:tcW w:w="787" w:type="dxa"/>
            <w:gridSpan w:val="2"/>
            <w:tcBorders>
              <w:top w:val="nil"/>
              <w:bottom w:val="nil"/>
              <w:right w:val="nil"/>
            </w:tcBorders>
          </w:tcPr>
          <w:p w:rsidR="00C810F3" w:rsidRPr="00127168" w:rsidP="00C73CA7">
            <w:pPr>
              <w:jc w:val="center"/>
              <w:rPr>
                <w:rFonts w:ascii="Arial" w:hAnsi="Arial" w:cs="Arial"/>
                <w:sz w:val="20"/>
                <w:szCs w:val="20"/>
              </w:rPr>
            </w:pPr>
            <w:r w:rsidRPr="00127168">
              <w:rPr>
                <w:rFonts w:ascii="Arial" w:hAnsi="Arial" w:cs="Arial"/>
                <w:sz w:val="20"/>
                <w:szCs w:val="20"/>
              </w:rPr>
              <w:t>-</w:t>
            </w:r>
          </w:p>
        </w:tc>
        <w:tc>
          <w:tcPr>
            <w:tcW w:w="877" w:type="dxa"/>
            <w:tcBorders>
              <w:top w:val="nil"/>
              <w:left w:val="nil"/>
              <w:bottom w:val="nil"/>
              <w:right w:val="nil"/>
            </w:tcBorders>
          </w:tcPr>
          <w:p w:rsidR="00C810F3" w:rsidRPr="00127168" w:rsidP="00C73CA7">
            <w:pPr>
              <w:jc w:val="center"/>
              <w:rPr>
                <w:rFonts w:ascii="Arial" w:hAnsi="Arial" w:cs="Arial"/>
                <w:sz w:val="20"/>
                <w:szCs w:val="20"/>
              </w:rPr>
            </w:pPr>
          </w:p>
        </w:tc>
        <w:tc>
          <w:tcPr>
            <w:tcW w:w="781" w:type="dxa"/>
            <w:gridSpan w:val="2"/>
            <w:tcBorders>
              <w:top w:val="nil"/>
              <w:left w:val="nil"/>
              <w:bottom w:val="nil"/>
              <w:right w:val="nil"/>
            </w:tcBorders>
          </w:tcPr>
          <w:p w:rsidR="00C810F3" w:rsidRPr="00127168" w:rsidP="00C73CA7">
            <w:pPr>
              <w:jc w:val="center"/>
              <w:rPr>
                <w:rFonts w:ascii="Arial" w:hAnsi="Arial" w:cs="Arial"/>
                <w:sz w:val="20"/>
                <w:szCs w:val="20"/>
              </w:rPr>
            </w:pPr>
            <w:r w:rsidRPr="00127168">
              <w:rPr>
                <w:rFonts w:ascii="Arial" w:hAnsi="Arial" w:cs="Arial"/>
                <w:sz w:val="20"/>
                <w:szCs w:val="20"/>
              </w:rPr>
              <w:t>-</w:t>
            </w:r>
          </w:p>
        </w:tc>
      </w:tr>
      <w:tr w:rsidTr="0071143D">
        <w:tblPrEx>
          <w:tblW w:w="8841" w:type="dxa"/>
          <w:tblLook w:val="04A0"/>
        </w:tblPrEx>
        <w:tc>
          <w:tcPr>
            <w:tcW w:w="5246" w:type="dxa"/>
            <w:gridSpan w:val="10"/>
            <w:tcBorders>
              <w:top w:val="nil"/>
              <w:left w:val="nil"/>
              <w:right w:val="nil"/>
            </w:tcBorders>
          </w:tcPr>
          <w:p w:rsidR="00C810F3" w:rsidRPr="0011430B" w:rsidP="00C73CA7">
            <w:pPr>
              <w:rPr>
                <w:rFonts w:ascii="Arial" w:hAnsi="Arial" w:cs="Arial"/>
                <w:b/>
                <w:sz w:val="22"/>
                <w:szCs w:val="22"/>
              </w:rPr>
            </w:pPr>
            <w:r w:rsidRPr="0011430B">
              <w:rPr>
                <w:rFonts w:ascii="Arial" w:hAnsi="Arial" w:cs="Arial"/>
                <w:b/>
                <w:sz w:val="22"/>
                <w:szCs w:val="22"/>
              </w:rPr>
              <w:t>Total spending in DEL equivalent</w:t>
            </w:r>
          </w:p>
        </w:tc>
        <w:tc>
          <w:tcPr>
            <w:tcW w:w="256" w:type="dxa"/>
            <w:tcBorders>
              <w:top w:val="nil"/>
              <w:left w:val="nil"/>
              <w:right w:val="nil"/>
            </w:tcBorders>
          </w:tcPr>
          <w:p w:rsidR="00C810F3" w:rsidRPr="00127168" w:rsidP="00C73CA7">
            <w:pPr>
              <w:rPr>
                <w:rFonts w:ascii="Arial" w:hAnsi="Arial" w:cs="Arial"/>
                <w:b/>
                <w:sz w:val="20"/>
                <w:szCs w:val="20"/>
              </w:rPr>
            </w:pPr>
          </w:p>
        </w:tc>
        <w:tc>
          <w:tcPr>
            <w:tcW w:w="225" w:type="dxa"/>
            <w:gridSpan w:val="2"/>
            <w:tcBorders>
              <w:top w:val="nil"/>
              <w:left w:val="nil"/>
              <w:right w:val="nil"/>
            </w:tcBorders>
          </w:tcPr>
          <w:p w:rsidR="00C810F3" w:rsidRPr="00127168" w:rsidP="00C73CA7">
            <w:pPr>
              <w:rPr>
                <w:rFonts w:ascii="Arial" w:hAnsi="Arial" w:cs="Arial"/>
                <w:b/>
                <w:sz w:val="20"/>
                <w:szCs w:val="20"/>
              </w:rPr>
            </w:pPr>
          </w:p>
        </w:tc>
        <w:tc>
          <w:tcPr>
            <w:tcW w:w="223" w:type="dxa"/>
            <w:tcBorders>
              <w:top w:val="nil"/>
              <w:left w:val="nil"/>
              <w:right w:val="nil"/>
            </w:tcBorders>
          </w:tcPr>
          <w:p w:rsidR="00C810F3" w:rsidRPr="00127168" w:rsidP="00C73CA7">
            <w:pPr>
              <w:rPr>
                <w:rFonts w:ascii="Arial" w:hAnsi="Arial" w:cs="Arial"/>
                <w:b/>
                <w:sz w:val="20"/>
                <w:szCs w:val="20"/>
              </w:rPr>
            </w:pPr>
          </w:p>
        </w:tc>
        <w:tc>
          <w:tcPr>
            <w:tcW w:w="223" w:type="dxa"/>
            <w:tcBorders>
              <w:top w:val="nil"/>
              <w:left w:val="nil"/>
              <w:right w:val="nil"/>
            </w:tcBorders>
          </w:tcPr>
          <w:p w:rsidR="00C810F3" w:rsidRPr="00127168" w:rsidP="00C73CA7">
            <w:pPr>
              <w:rPr>
                <w:rFonts w:ascii="Arial" w:hAnsi="Arial" w:cs="Arial"/>
                <w:b/>
                <w:sz w:val="20"/>
                <w:szCs w:val="20"/>
              </w:rPr>
            </w:pPr>
          </w:p>
        </w:tc>
        <w:tc>
          <w:tcPr>
            <w:tcW w:w="223" w:type="dxa"/>
            <w:tcBorders>
              <w:top w:val="nil"/>
              <w:left w:val="nil"/>
            </w:tcBorders>
          </w:tcPr>
          <w:p w:rsidR="00C810F3" w:rsidRPr="00127168" w:rsidP="00C73CA7">
            <w:pPr>
              <w:rPr>
                <w:rFonts w:ascii="Arial" w:hAnsi="Arial" w:cs="Arial"/>
                <w:b/>
                <w:sz w:val="20"/>
                <w:szCs w:val="20"/>
              </w:rPr>
            </w:pPr>
          </w:p>
        </w:tc>
        <w:tc>
          <w:tcPr>
            <w:tcW w:w="787" w:type="dxa"/>
            <w:gridSpan w:val="2"/>
            <w:tcBorders>
              <w:top w:val="nil"/>
              <w:right w:val="nil"/>
            </w:tcBorders>
          </w:tcPr>
          <w:p w:rsidR="00C810F3" w:rsidRPr="00127168" w:rsidP="00C73CA7">
            <w:pPr>
              <w:rPr>
                <w:rFonts w:ascii="Arial" w:hAnsi="Arial" w:cs="Arial"/>
                <w:b/>
                <w:sz w:val="20"/>
                <w:szCs w:val="20"/>
              </w:rPr>
            </w:pPr>
          </w:p>
        </w:tc>
        <w:tc>
          <w:tcPr>
            <w:tcW w:w="877" w:type="dxa"/>
            <w:tcBorders>
              <w:top w:val="nil"/>
              <w:left w:val="nil"/>
              <w:right w:val="nil"/>
            </w:tcBorders>
          </w:tcPr>
          <w:p w:rsidR="00C810F3" w:rsidRPr="00127168" w:rsidP="00C73CA7">
            <w:pPr>
              <w:rPr>
                <w:rFonts w:ascii="Arial" w:hAnsi="Arial" w:cs="Arial"/>
                <w:b/>
                <w:sz w:val="20"/>
                <w:szCs w:val="20"/>
              </w:rPr>
            </w:pPr>
          </w:p>
        </w:tc>
        <w:tc>
          <w:tcPr>
            <w:tcW w:w="781" w:type="dxa"/>
            <w:gridSpan w:val="2"/>
            <w:tcBorders>
              <w:top w:val="nil"/>
              <w:left w:val="nil"/>
              <w:right w:val="nil"/>
            </w:tcBorders>
          </w:tcPr>
          <w:p w:rsidR="00C810F3" w:rsidRPr="00127168" w:rsidP="00C73CA7">
            <w:pPr>
              <w:rPr>
                <w:rFonts w:ascii="Arial" w:hAnsi="Arial" w:cs="Arial"/>
                <w:b/>
                <w:sz w:val="20"/>
                <w:szCs w:val="20"/>
              </w:rPr>
            </w:pPr>
          </w:p>
        </w:tc>
      </w:tr>
      <w:tr w:rsidTr="0071143D">
        <w:tblPrEx>
          <w:tblW w:w="8841" w:type="dxa"/>
          <w:tblLook w:val="04A0"/>
        </w:tblPrEx>
        <w:tc>
          <w:tcPr>
            <w:tcW w:w="1352" w:type="dxa"/>
            <w:gridSpan w:val="4"/>
            <w:tcBorders>
              <w:left w:val="nil"/>
              <w:right w:val="nil"/>
            </w:tcBorders>
          </w:tcPr>
          <w:p w:rsidR="00C810F3" w:rsidRPr="00B94E3C" w:rsidP="00C73CA7">
            <w:pPr>
              <w:jc w:val="right"/>
              <w:rPr>
                <w:rFonts w:ascii="Arial" w:hAnsi="Arial" w:cs="Arial"/>
                <w:b/>
                <w:bCs/>
                <w:sz w:val="20"/>
                <w:szCs w:val="20"/>
              </w:rPr>
            </w:pPr>
            <w:r>
              <w:rPr>
                <w:rFonts w:ascii="Arial" w:hAnsi="Arial" w:cs="Arial"/>
                <w:b/>
                <w:bCs/>
                <w:sz w:val="20"/>
                <w:szCs w:val="20"/>
              </w:rPr>
              <w:t>85,</w:t>
            </w:r>
            <w:r w:rsidR="0011430B">
              <w:rPr>
                <w:rFonts w:ascii="Arial" w:hAnsi="Arial" w:cs="Arial"/>
                <w:b/>
                <w:bCs/>
                <w:sz w:val="20"/>
                <w:szCs w:val="20"/>
              </w:rPr>
              <w:t>7</w:t>
            </w:r>
            <w:r>
              <w:rPr>
                <w:rFonts w:ascii="Arial" w:hAnsi="Arial" w:cs="Arial"/>
                <w:b/>
                <w:bCs/>
                <w:sz w:val="20"/>
                <w:szCs w:val="20"/>
              </w:rPr>
              <w:t>00</w:t>
            </w:r>
          </w:p>
        </w:tc>
        <w:tc>
          <w:tcPr>
            <w:tcW w:w="850" w:type="dxa"/>
            <w:tcBorders>
              <w:left w:val="nil"/>
              <w:right w:val="nil"/>
            </w:tcBorders>
          </w:tcPr>
          <w:p w:rsidR="00C810F3" w:rsidRPr="0011430B" w:rsidP="00C73CA7">
            <w:pPr>
              <w:jc w:val="center"/>
              <w:rPr>
                <w:rFonts w:ascii="Arial" w:hAnsi="Arial" w:cs="Arial"/>
                <w:b/>
                <w:sz w:val="20"/>
                <w:szCs w:val="20"/>
              </w:rPr>
            </w:pPr>
            <w:r w:rsidRPr="0011430B">
              <w:rPr>
                <w:rFonts w:ascii="Arial" w:hAnsi="Arial" w:cs="Arial"/>
                <w:b/>
                <w:sz w:val="20"/>
                <w:szCs w:val="20"/>
              </w:rPr>
              <w:t>-200</w:t>
            </w:r>
          </w:p>
        </w:tc>
        <w:tc>
          <w:tcPr>
            <w:tcW w:w="888" w:type="dxa"/>
            <w:gridSpan w:val="2"/>
            <w:tcBorders>
              <w:left w:val="nil"/>
              <w:right w:val="nil"/>
            </w:tcBorders>
          </w:tcPr>
          <w:p w:rsidR="00C810F3" w:rsidRPr="00127168" w:rsidP="00C73CA7">
            <w:pPr>
              <w:jc w:val="right"/>
              <w:rPr>
                <w:rFonts w:ascii="Arial" w:hAnsi="Arial" w:cs="Arial"/>
                <w:b/>
                <w:bCs/>
                <w:sz w:val="20"/>
                <w:szCs w:val="20"/>
              </w:rPr>
            </w:pPr>
            <w:r>
              <w:rPr>
                <w:rFonts w:ascii="Arial" w:hAnsi="Arial" w:cs="Arial"/>
                <w:b/>
                <w:bCs/>
                <w:sz w:val="20"/>
                <w:szCs w:val="20"/>
              </w:rPr>
              <w:t>85,500</w:t>
            </w:r>
          </w:p>
        </w:tc>
        <w:tc>
          <w:tcPr>
            <w:tcW w:w="824" w:type="dxa"/>
            <w:tcBorders>
              <w:left w:val="nil"/>
              <w:right w:val="nil"/>
            </w:tcBorders>
          </w:tcPr>
          <w:p w:rsidR="00C810F3" w:rsidRPr="00127168" w:rsidP="00C73CA7">
            <w:pPr>
              <w:jc w:val="center"/>
              <w:rPr>
                <w:rFonts w:ascii="Arial" w:hAnsi="Arial" w:cs="Arial"/>
                <w:b/>
                <w:bCs/>
                <w:sz w:val="20"/>
                <w:szCs w:val="20"/>
              </w:rPr>
            </w:pPr>
            <w:r>
              <w:rPr>
                <w:rFonts w:ascii="Arial" w:hAnsi="Arial" w:cs="Arial"/>
                <w:b/>
                <w:bCs/>
                <w:sz w:val="20"/>
                <w:szCs w:val="20"/>
              </w:rPr>
              <w:t>100</w:t>
            </w:r>
          </w:p>
        </w:tc>
        <w:tc>
          <w:tcPr>
            <w:tcW w:w="1727" w:type="dxa"/>
            <w:gridSpan w:val="4"/>
            <w:tcBorders>
              <w:left w:val="nil"/>
              <w:right w:val="nil"/>
            </w:tcBorders>
          </w:tcPr>
          <w:p w:rsidR="00C810F3" w:rsidRPr="00127168" w:rsidP="00C73CA7">
            <w:pPr>
              <w:jc w:val="center"/>
              <w:rPr>
                <w:rFonts w:ascii="Arial" w:hAnsi="Arial" w:cs="Arial"/>
                <w:b/>
                <w:bCs/>
                <w:sz w:val="20"/>
                <w:szCs w:val="20"/>
              </w:rPr>
            </w:pPr>
            <w:r w:rsidRPr="00127168">
              <w:rPr>
                <w:rFonts w:ascii="Arial" w:hAnsi="Arial" w:cs="Arial"/>
                <w:b/>
                <w:bCs/>
                <w:sz w:val="20"/>
                <w:szCs w:val="20"/>
              </w:rPr>
              <w:t>-</w:t>
            </w:r>
          </w:p>
        </w:tc>
        <w:tc>
          <w:tcPr>
            <w:tcW w:w="755" w:type="dxa"/>
            <w:gridSpan w:val="4"/>
            <w:tcBorders>
              <w:left w:val="nil"/>
            </w:tcBorders>
          </w:tcPr>
          <w:p w:rsidR="00C810F3" w:rsidRPr="00127168" w:rsidP="00C73CA7">
            <w:pPr>
              <w:jc w:val="center"/>
              <w:rPr>
                <w:rFonts w:ascii="Arial" w:hAnsi="Arial" w:cs="Arial"/>
                <w:b/>
                <w:bCs/>
                <w:sz w:val="20"/>
                <w:szCs w:val="20"/>
              </w:rPr>
            </w:pPr>
            <w:r>
              <w:rPr>
                <w:rFonts w:ascii="Arial" w:hAnsi="Arial" w:cs="Arial"/>
                <w:b/>
                <w:bCs/>
                <w:sz w:val="20"/>
                <w:szCs w:val="20"/>
              </w:rPr>
              <w:t>100</w:t>
            </w:r>
          </w:p>
        </w:tc>
        <w:tc>
          <w:tcPr>
            <w:tcW w:w="787" w:type="dxa"/>
            <w:gridSpan w:val="2"/>
            <w:tcBorders>
              <w:bottom w:val="single" w:sz="4" w:space="0" w:color="auto"/>
              <w:right w:val="nil"/>
            </w:tcBorders>
          </w:tcPr>
          <w:p w:rsidR="00C810F3" w:rsidRPr="00127168" w:rsidP="0071143D">
            <w:pPr>
              <w:jc w:val="center"/>
              <w:rPr>
                <w:rFonts w:ascii="Arial" w:hAnsi="Arial" w:cs="Arial"/>
                <w:b/>
                <w:bCs/>
                <w:sz w:val="20"/>
                <w:szCs w:val="20"/>
              </w:rPr>
            </w:pPr>
            <w:r>
              <w:rPr>
                <w:rFonts w:ascii="Arial" w:hAnsi="Arial" w:cs="Arial"/>
                <w:b/>
                <w:bCs/>
                <w:sz w:val="20"/>
                <w:szCs w:val="20"/>
              </w:rPr>
              <w:t>77</w:t>
            </w:r>
            <w:r w:rsidRPr="00127168">
              <w:rPr>
                <w:rFonts w:ascii="Arial" w:hAnsi="Arial" w:cs="Arial"/>
                <w:b/>
                <w:bCs/>
                <w:sz w:val="20"/>
                <w:szCs w:val="20"/>
              </w:rPr>
              <w:t>,</w:t>
            </w:r>
            <w:r w:rsidR="008017F4">
              <w:rPr>
                <w:rFonts w:ascii="Arial" w:hAnsi="Arial" w:cs="Arial"/>
                <w:b/>
                <w:bCs/>
                <w:sz w:val="20"/>
                <w:szCs w:val="20"/>
              </w:rPr>
              <w:t>0</w:t>
            </w:r>
            <w:r w:rsidRPr="00127168">
              <w:rPr>
                <w:rFonts w:ascii="Arial" w:hAnsi="Arial" w:cs="Arial"/>
                <w:b/>
                <w:bCs/>
                <w:sz w:val="20"/>
                <w:szCs w:val="20"/>
              </w:rPr>
              <w:t>00</w:t>
            </w:r>
          </w:p>
        </w:tc>
        <w:tc>
          <w:tcPr>
            <w:tcW w:w="877" w:type="dxa"/>
            <w:tcBorders>
              <w:left w:val="nil"/>
              <w:right w:val="nil"/>
            </w:tcBorders>
          </w:tcPr>
          <w:p w:rsidR="00C810F3" w:rsidRPr="00127168" w:rsidP="00C73CA7">
            <w:pPr>
              <w:jc w:val="right"/>
              <w:rPr>
                <w:rFonts w:ascii="Arial" w:hAnsi="Arial" w:cs="Arial"/>
                <w:b/>
                <w:bCs/>
                <w:sz w:val="20"/>
                <w:szCs w:val="20"/>
              </w:rPr>
            </w:pPr>
          </w:p>
        </w:tc>
        <w:tc>
          <w:tcPr>
            <w:tcW w:w="781" w:type="dxa"/>
            <w:gridSpan w:val="2"/>
            <w:tcBorders>
              <w:left w:val="nil"/>
              <w:right w:val="nil"/>
            </w:tcBorders>
          </w:tcPr>
          <w:p w:rsidR="00C810F3" w:rsidRPr="00127168" w:rsidP="00C73CA7">
            <w:pPr>
              <w:jc w:val="right"/>
              <w:rPr>
                <w:rFonts w:ascii="Arial" w:hAnsi="Arial" w:cs="Arial"/>
                <w:b/>
                <w:bCs/>
                <w:sz w:val="20"/>
                <w:szCs w:val="20"/>
              </w:rPr>
            </w:pPr>
            <w:r>
              <w:rPr>
                <w:rFonts w:ascii="Arial" w:hAnsi="Arial" w:cs="Arial"/>
                <w:b/>
                <w:bCs/>
                <w:sz w:val="20"/>
                <w:szCs w:val="20"/>
              </w:rPr>
              <w:t>5</w:t>
            </w:r>
            <w:r w:rsidRPr="00127168">
              <w:rPr>
                <w:rFonts w:ascii="Arial" w:hAnsi="Arial" w:cs="Arial"/>
                <w:b/>
                <w:bCs/>
                <w:sz w:val="20"/>
                <w:szCs w:val="20"/>
              </w:rPr>
              <w:t>,000</w:t>
            </w:r>
          </w:p>
        </w:tc>
      </w:tr>
      <w:tr w:rsidTr="0071143D">
        <w:tblPrEx>
          <w:tblW w:w="8841" w:type="dxa"/>
          <w:tblLook w:val="04A0"/>
        </w:tblPrEx>
        <w:tc>
          <w:tcPr>
            <w:tcW w:w="1352" w:type="dxa"/>
            <w:gridSpan w:val="4"/>
            <w:tcBorders>
              <w:left w:val="nil"/>
              <w:bottom w:val="nil"/>
              <w:right w:val="nil"/>
            </w:tcBorders>
          </w:tcPr>
          <w:p w:rsidR="00C810F3" w:rsidRPr="00127168" w:rsidP="00C73CA7">
            <w:pPr>
              <w:rPr>
                <w:rFonts w:ascii="Arial" w:hAnsi="Arial" w:cs="Arial"/>
                <w:sz w:val="20"/>
                <w:szCs w:val="20"/>
              </w:rPr>
            </w:pPr>
          </w:p>
        </w:tc>
        <w:tc>
          <w:tcPr>
            <w:tcW w:w="850" w:type="dxa"/>
            <w:tcBorders>
              <w:left w:val="nil"/>
              <w:bottom w:val="nil"/>
              <w:right w:val="nil"/>
            </w:tcBorders>
          </w:tcPr>
          <w:p w:rsidR="00C810F3" w:rsidRPr="00127168" w:rsidP="00C73CA7">
            <w:pPr>
              <w:rPr>
                <w:rFonts w:ascii="Arial" w:hAnsi="Arial" w:cs="Arial"/>
                <w:sz w:val="20"/>
                <w:szCs w:val="20"/>
              </w:rPr>
            </w:pPr>
          </w:p>
        </w:tc>
        <w:tc>
          <w:tcPr>
            <w:tcW w:w="888" w:type="dxa"/>
            <w:gridSpan w:val="2"/>
            <w:tcBorders>
              <w:left w:val="nil"/>
              <w:bottom w:val="nil"/>
              <w:right w:val="nil"/>
            </w:tcBorders>
          </w:tcPr>
          <w:p w:rsidR="00C810F3" w:rsidRPr="00127168" w:rsidP="00C73CA7">
            <w:pPr>
              <w:rPr>
                <w:rFonts w:ascii="Arial" w:hAnsi="Arial" w:cs="Arial"/>
                <w:sz w:val="20"/>
                <w:szCs w:val="20"/>
              </w:rPr>
            </w:pPr>
          </w:p>
        </w:tc>
        <w:tc>
          <w:tcPr>
            <w:tcW w:w="824" w:type="dxa"/>
            <w:tcBorders>
              <w:left w:val="nil"/>
              <w:bottom w:val="nil"/>
              <w:right w:val="nil"/>
            </w:tcBorders>
          </w:tcPr>
          <w:p w:rsidR="00C810F3" w:rsidRPr="00127168" w:rsidP="00C73CA7">
            <w:pPr>
              <w:rPr>
                <w:rFonts w:ascii="Arial" w:hAnsi="Arial" w:cs="Arial"/>
                <w:sz w:val="20"/>
                <w:szCs w:val="20"/>
              </w:rPr>
            </w:pPr>
          </w:p>
        </w:tc>
        <w:tc>
          <w:tcPr>
            <w:tcW w:w="1727" w:type="dxa"/>
            <w:gridSpan w:val="4"/>
            <w:tcBorders>
              <w:left w:val="nil"/>
              <w:bottom w:val="nil"/>
              <w:right w:val="nil"/>
            </w:tcBorders>
          </w:tcPr>
          <w:p w:rsidR="00C810F3" w:rsidRPr="00127168" w:rsidP="00C73CA7">
            <w:pPr>
              <w:rPr>
                <w:rFonts w:ascii="Arial" w:hAnsi="Arial" w:cs="Arial"/>
                <w:sz w:val="20"/>
                <w:szCs w:val="20"/>
              </w:rPr>
            </w:pPr>
          </w:p>
        </w:tc>
        <w:tc>
          <w:tcPr>
            <w:tcW w:w="755" w:type="dxa"/>
            <w:gridSpan w:val="4"/>
            <w:tcBorders>
              <w:left w:val="nil"/>
              <w:bottom w:val="nil"/>
              <w:right w:val="nil"/>
            </w:tcBorders>
          </w:tcPr>
          <w:p w:rsidR="00C810F3" w:rsidRPr="00127168" w:rsidP="00C73CA7">
            <w:pPr>
              <w:rPr>
                <w:rFonts w:ascii="Arial" w:hAnsi="Arial" w:cs="Arial"/>
                <w:sz w:val="20"/>
                <w:szCs w:val="20"/>
              </w:rPr>
            </w:pPr>
          </w:p>
        </w:tc>
        <w:tc>
          <w:tcPr>
            <w:tcW w:w="787" w:type="dxa"/>
            <w:gridSpan w:val="2"/>
            <w:tcBorders>
              <w:left w:val="nil"/>
              <w:bottom w:val="nil"/>
              <w:right w:val="nil"/>
            </w:tcBorders>
          </w:tcPr>
          <w:p w:rsidR="00C810F3" w:rsidRPr="00127168" w:rsidP="00C73CA7">
            <w:pPr>
              <w:rPr>
                <w:rFonts w:ascii="Arial" w:hAnsi="Arial" w:cs="Arial"/>
                <w:sz w:val="20"/>
                <w:szCs w:val="20"/>
              </w:rPr>
            </w:pPr>
          </w:p>
        </w:tc>
        <w:tc>
          <w:tcPr>
            <w:tcW w:w="877" w:type="dxa"/>
            <w:tcBorders>
              <w:left w:val="nil"/>
              <w:bottom w:val="nil"/>
              <w:right w:val="nil"/>
            </w:tcBorders>
          </w:tcPr>
          <w:p w:rsidR="00C810F3" w:rsidRPr="00127168" w:rsidP="00C73CA7">
            <w:pPr>
              <w:rPr>
                <w:rFonts w:ascii="Arial" w:hAnsi="Arial" w:cs="Arial"/>
                <w:sz w:val="20"/>
                <w:szCs w:val="20"/>
              </w:rPr>
            </w:pPr>
          </w:p>
        </w:tc>
        <w:tc>
          <w:tcPr>
            <w:tcW w:w="781" w:type="dxa"/>
            <w:gridSpan w:val="2"/>
            <w:tcBorders>
              <w:left w:val="nil"/>
              <w:bottom w:val="nil"/>
              <w:right w:val="nil"/>
            </w:tcBorders>
          </w:tcPr>
          <w:p w:rsidR="00C810F3" w:rsidRPr="00127168" w:rsidP="00C73CA7">
            <w:pPr>
              <w:rPr>
                <w:rFonts w:ascii="Arial" w:hAnsi="Arial" w:cs="Arial"/>
                <w:sz w:val="20"/>
                <w:szCs w:val="20"/>
              </w:rPr>
            </w:pPr>
          </w:p>
        </w:tc>
      </w:tr>
    </w:tbl>
    <w:p w:rsidR="00C810F3" w:rsidRPr="00127168">
      <w:pPr>
        <w:rPr>
          <w:rFonts w:ascii="Arial" w:hAnsi="Arial" w:cs="Arial"/>
          <w:b/>
          <w:sz w:val="28"/>
          <w:szCs w:val="28"/>
          <w:highlight w:val="yellow"/>
        </w:rPr>
      </w:pPr>
    </w:p>
    <w:p w:rsidR="00C810F3" w:rsidRPr="00127168">
      <w:pPr>
        <w:rPr>
          <w:rFonts w:ascii="Arial" w:hAnsi="Arial" w:cs="Arial"/>
          <w:b/>
          <w:sz w:val="28"/>
          <w:szCs w:val="28"/>
          <w:highlight w:val="yellow"/>
        </w:rPr>
      </w:pPr>
    </w:p>
    <w:p w:rsidR="005262F2" w:rsidRPr="00127168">
      <w:pPr>
        <w:rPr>
          <w:rFonts w:ascii="Arial" w:hAnsi="Arial" w:cs="Arial"/>
          <w:b/>
          <w:sz w:val="28"/>
          <w:szCs w:val="28"/>
          <w:highlight w:val="yellow"/>
        </w:rPr>
      </w:pPr>
      <w:r w:rsidRPr="00127168">
        <w:rPr>
          <w:rFonts w:ascii="Arial" w:hAnsi="Arial" w:cs="Arial"/>
          <w:b/>
          <w:sz w:val="28"/>
          <w:szCs w:val="28"/>
          <w:highlight w:val="yellow"/>
        </w:rPr>
        <w:br w:type="page"/>
      </w:r>
    </w:p>
    <w:tbl>
      <w:tblPr>
        <w:tblW w:w="9072" w:type="dxa"/>
        <w:tblLayout w:type="fixed"/>
        <w:tblLook w:val="01E0"/>
      </w:tblPr>
      <w:tblGrid>
        <w:gridCol w:w="3315"/>
        <w:gridCol w:w="949"/>
        <w:gridCol w:w="53"/>
        <w:gridCol w:w="236"/>
        <w:gridCol w:w="51"/>
        <w:gridCol w:w="280"/>
        <w:gridCol w:w="283"/>
        <w:gridCol w:w="567"/>
        <w:gridCol w:w="434"/>
        <w:gridCol w:w="36"/>
        <w:gridCol w:w="255"/>
        <w:gridCol w:w="236"/>
        <w:gridCol w:w="359"/>
        <w:gridCol w:w="555"/>
        <w:gridCol w:w="345"/>
        <w:gridCol w:w="1118"/>
      </w:tblGrid>
      <w:tr w:rsidTr="004C7BD3">
        <w:tblPrEx>
          <w:tblW w:w="9072" w:type="dxa"/>
          <w:tblLayout w:type="fixed"/>
          <w:tblLook w:val="01E0"/>
        </w:tblPrEx>
        <w:tc>
          <w:tcPr>
            <w:tcW w:w="3315" w:type="dxa"/>
            <w:tcBorders>
              <w:bottom w:val="single" w:sz="12" w:space="0" w:color="auto"/>
            </w:tcBorders>
          </w:tcPr>
          <w:p w:rsidR="00C810F3" w:rsidRPr="00127168" w:rsidP="00C73CA7">
            <w:pPr>
              <w:rPr>
                <w:rFonts w:ascii="Arial" w:hAnsi="Arial" w:cs="Arial"/>
                <w:b/>
                <w:sz w:val="20"/>
                <w:szCs w:val="20"/>
              </w:rPr>
            </w:pPr>
          </w:p>
        </w:tc>
        <w:tc>
          <w:tcPr>
            <w:tcW w:w="949" w:type="dxa"/>
            <w:tcBorders>
              <w:bottom w:val="single" w:sz="12" w:space="0" w:color="auto"/>
            </w:tcBorders>
          </w:tcPr>
          <w:p w:rsidR="00C810F3" w:rsidRPr="00127168" w:rsidP="00C73CA7">
            <w:pPr>
              <w:jc w:val="center"/>
              <w:rPr>
                <w:rFonts w:ascii="Arial" w:hAnsi="Arial" w:cs="Arial"/>
                <w:b/>
                <w:sz w:val="20"/>
                <w:szCs w:val="20"/>
              </w:rPr>
            </w:pPr>
          </w:p>
        </w:tc>
        <w:tc>
          <w:tcPr>
            <w:tcW w:w="1470" w:type="dxa"/>
            <w:gridSpan w:val="6"/>
            <w:tcBorders>
              <w:bottom w:val="single" w:sz="12" w:space="0" w:color="auto"/>
            </w:tcBorders>
          </w:tcPr>
          <w:p w:rsidR="00C810F3" w:rsidRPr="00127168" w:rsidP="00C73CA7">
            <w:pPr>
              <w:jc w:val="center"/>
              <w:rPr>
                <w:rFonts w:ascii="Arial" w:hAnsi="Arial" w:cs="Arial"/>
                <w:b/>
                <w:sz w:val="20"/>
                <w:szCs w:val="20"/>
              </w:rPr>
            </w:pPr>
          </w:p>
        </w:tc>
        <w:tc>
          <w:tcPr>
            <w:tcW w:w="1320" w:type="dxa"/>
            <w:gridSpan w:val="5"/>
            <w:tcBorders>
              <w:bottom w:val="single" w:sz="12" w:space="0" w:color="auto"/>
            </w:tcBorders>
          </w:tcPr>
          <w:p w:rsidR="00C810F3" w:rsidRPr="00127168" w:rsidP="00C73CA7">
            <w:pPr>
              <w:jc w:val="right"/>
              <w:rPr>
                <w:rFonts w:ascii="Arial" w:hAnsi="Arial" w:cs="Arial"/>
                <w:b/>
                <w:sz w:val="20"/>
                <w:szCs w:val="20"/>
              </w:rPr>
            </w:pPr>
          </w:p>
        </w:tc>
        <w:tc>
          <w:tcPr>
            <w:tcW w:w="555" w:type="dxa"/>
            <w:tcBorders>
              <w:bottom w:val="single" w:sz="12" w:space="0" w:color="auto"/>
            </w:tcBorders>
          </w:tcPr>
          <w:p w:rsidR="00C810F3" w:rsidRPr="00127168" w:rsidP="00C73CA7">
            <w:pPr>
              <w:jc w:val="center"/>
              <w:rPr>
                <w:rFonts w:ascii="Arial" w:hAnsi="Arial" w:cs="Arial"/>
                <w:b/>
                <w:sz w:val="20"/>
                <w:szCs w:val="20"/>
              </w:rPr>
            </w:pPr>
          </w:p>
        </w:tc>
        <w:tc>
          <w:tcPr>
            <w:tcW w:w="1463" w:type="dxa"/>
            <w:gridSpan w:val="2"/>
            <w:tcBorders>
              <w:bottom w:val="single" w:sz="12" w:space="0" w:color="auto"/>
            </w:tcBorders>
          </w:tcPr>
          <w:p w:rsidR="00C810F3" w:rsidRPr="00127168" w:rsidP="00C73CA7">
            <w:pPr>
              <w:jc w:val="right"/>
              <w:rPr>
                <w:rFonts w:ascii="Arial" w:hAnsi="Arial" w:cs="Arial"/>
                <w:b/>
                <w:sz w:val="20"/>
                <w:szCs w:val="20"/>
              </w:rPr>
            </w:pPr>
          </w:p>
        </w:tc>
      </w:tr>
      <w:tr w:rsidTr="004C7BD3">
        <w:tblPrEx>
          <w:tblW w:w="9072" w:type="dxa"/>
          <w:tblLayout w:type="fixed"/>
          <w:tblLook w:val="01E0"/>
        </w:tblPrEx>
        <w:tc>
          <w:tcPr>
            <w:tcW w:w="3315" w:type="dxa"/>
          </w:tcPr>
          <w:p w:rsidR="00C810F3" w:rsidRPr="00127168" w:rsidP="00C73CA7">
            <w:pPr>
              <w:rPr>
                <w:rFonts w:ascii="Arial" w:hAnsi="Arial" w:cs="Arial"/>
                <w:b/>
                <w:sz w:val="20"/>
                <w:szCs w:val="20"/>
              </w:rPr>
            </w:pPr>
          </w:p>
        </w:tc>
        <w:tc>
          <w:tcPr>
            <w:tcW w:w="949" w:type="dxa"/>
          </w:tcPr>
          <w:p w:rsidR="00C810F3" w:rsidRPr="00127168" w:rsidP="00C73CA7">
            <w:pPr>
              <w:jc w:val="center"/>
              <w:rPr>
                <w:rFonts w:ascii="Arial" w:hAnsi="Arial" w:cs="Arial"/>
                <w:b/>
                <w:sz w:val="20"/>
                <w:szCs w:val="20"/>
              </w:rPr>
            </w:pPr>
          </w:p>
        </w:tc>
        <w:tc>
          <w:tcPr>
            <w:tcW w:w="1470" w:type="dxa"/>
            <w:gridSpan w:val="6"/>
          </w:tcPr>
          <w:p w:rsidR="00C810F3" w:rsidRPr="00127168" w:rsidP="00C73CA7">
            <w:pPr>
              <w:jc w:val="center"/>
              <w:rPr>
                <w:rFonts w:ascii="Arial" w:hAnsi="Arial" w:cs="Arial"/>
                <w:b/>
                <w:sz w:val="20"/>
                <w:szCs w:val="20"/>
              </w:rPr>
            </w:pPr>
          </w:p>
        </w:tc>
        <w:tc>
          <w:tcPr>
            <w:tcW w:w="1320" w:type="dxa"/>
            <w:gridSpan w:val="5"/>
          </w:tcPr>
          <w:p w:rsidR="00C810F3" w:rsidRPr="00127168" w:rsidP="00C73CA7">
            <w:pPr>
              <w:jc w:val="right"/>
              <w:rPr>
                <w:rFonts w:ascii="Arial" w:hAnsi="Arial" w:cs="Arial"/>
                <w:b/>
                <w:sz w:val="20"/>
                <w:szCs w:val="20"/>
              </w:rPr>
            </w:pPr>
          </w:p>
        </w:tc>
        <w:tc>
          <w:tcPr>
            <w:tcW w:w="555" w:type="dxa"/>
          </w:tcPr>
          <w:p w:rsidR="00C810F3" w:rsidRPr="00127168" w:rsidP="00C73CA7">
            <w:pPr>
              <w:jc w:val="center"/>
              <w:rPr>
                <w:rFonts w:ascii="Arial" w:hAnsi="Arial" w:cs="Arial"/>
                <w:b/>
                <w:sz w:val="20"/>
                <w:szCs w:val="20"/>
              </w:rPr>
            </w:pPr>
          </w:p>
        </w:tc>
        <w:tc>
          <w:tcPr>
            <w:tcW w:w="1463" w:type="dxa"/>
            <w:gridSpan w:val="2"/>
          </w:tcPr>
          <w:p w:rsidR="00C810F3" w:rsidRPr="00127168" w:rsidP="00C73CA7">
            <w:pPr>
              <w:jc w:val="right"/>
              <w:rPr>
                <w:rFonts w:ascii="Arial" w:hAnsi="Arial" w:cs="Arial"/>
                <w:b/>
                <w:sz w:val="20"/>
                <w:szCs w:val="20"/>
              </w:rPr>
            </w:pPr>
          </w:p>
        </w:tc>
      </w:tr>
      <w:tr w:rsidTr="004C7BD3">
        <w:tblPrEx>
          <w:tblW w:w="9072" w:type="dxa"/>
          <w:tblLayout w:type="fixed"/>
          <w:tblLook w:val="01E0"/>
        </w:tblPrEx>
        <w:tc>
          <w:tcPr>
            <w:tcW w:w="5734" w:type="dxa"/>
            <w:gridSpan w:val="8"/>
          </w:tcPr>
          <w:p w:rsidR="00C810F3" w:rsidRPr="00127168" w:rsidP="00C73CA7">
            <w:pPr>
              <w:rPr>
                <w:rFonts w:ascii="Arial" w:hAnsi="Arial" w:cs="Arial"/>
                <w:b/>
                <w:sz w:val="20"/>
                <w:szCs w:val="20"/>
              </w:rPr>
            </w:pPr>
            <w:r w:rsidRPr="00127168">
              <w:rPr>
                <w:rFonts w:ascii="Arial" w:hAnsi="Arial" w:cs="Arial"/>
                <w:b/>
                <w:sz w:val="28"/>
                <w:szCs w:val="28"/>
              </w:rPr>
              <w:t>Part II: Resource to cash reconciliation</w:t>
            </w:r>
          </w:p>
        </w:tc>
        <w:tc>
          <w:tcPr>
            <w:tcW w:w="1320" w:type="dxa"/>
            <w:gridSpan w:val="5"/>
          </w:tcPr>
          <w:p w:rsidR="00C810F3" w:rsidRPr="00127168" w:rsidP="00C73CA7">
            <w:pPr>
              <w:jc w:val="right"/>
              <w:rPr>
                <w:rFonts w:ascii="Arial" w:hAnsi="Arial" w:cs="Arial"/>
                <w:b/>
                <w:sz w:val="20"/>
                <w:szCs w:val="20"/>
              </w:rPr>
            </w:pPr>
          </w:p>
        </w:tc>
        <w:tc>
          <w:tcPr>
            <w:tcW w:w="555" w:type="dxa"/>
          </w:tcPr>
          <w:p w:rsidR="00C810F3" w:rsidRPr="00127168" w:rsidP="00C73CA7">
            <w:pPr>
              <w:jc w:val="center"/>
              <w:rPr>
                <w:rFonts w:ascii="Arial" w:hAnsi="Arial" w:cs="Arial"/>
                <w:b/>
                <w:sz w:val="20"/>
                <w:szCs w:val="20"/>
              </w:rPr>
            </w:pPr>
          </w:p>
        </w:tc>
        <w:tc>
          <w:tcPr>
            <w:tcW w:w="1463" w:type="dxa"/>
            <w:gridSpan w:val="2"/>
          </w:tcPr>
          <w:p w:rsidR="00C810F3" w:rsidRPr="00127168" w:rsidP="00C73CA7">
            <w:pPr>
              <w:jc w:val="right"/>
              <w:rPr>
                <w:rFonts w:ascii="Arial" w:hAnsi="Arial" w:cs="Arial"/>
                <w:b/>
                <w:sz w:val="20"/>
                <w:szCs w:val="20"/>
              </w:rPr>
            </w:pPr>
          </w:p>
        </w:tc>
      </w:tr>
      <w:tr w:rsidTr="004C7BD3">
        <w:tblPrEx>
          <w:tblW w:w="9072" w:type="dxa"/>
          <w:tblLayout w:type="fixed"/>
          <w:tblLook w:val="01E0"/>
        </w:tblPrEx>
        <w:tc>
          <w:tcPr>
            <w:tcW w:w="3315" w:type="dxa"/>
            <w:tcBorders>
              <w:bottom w:val="single" w:sz="12" w:space="0" w:color="auto"/>
            </w:tcBorders>
          </w:tcPr>
          <w:p w:rsidR="00C810F3" w:rsidRPr="00127168" w:rsidP="00C73CA7">
            <w:pPr>
              <w:rPr>
                <w:rFonts w:ascii="Arial" w:hAnsi="Arial" w:cs="Arial"/>
                <w:b/>
                <w:sz w:val="20"/>
                <w:szCs w:val="20"/>
              </w:rPr>
            </w:pPr>
          </w:p>
        </w:tc>
        <w:tc>
          <w:tcPr>
            <w:tcW w:w="949" w:type="dxa"/>
            <w:tcBorders>
              <w:bottom w:val="single" w:sz="12" w:space="0" w:color="auto"/>
            </w:tcBorders>
          </w:tcPr>
          <w:p w:rsidR="00C810F3" w:rsidRPr="00127168" w:rsidP="00C73CA7">
            <w:pPr>
              <w:jc w:val="center"/>
              <w:rPr>
                <w:rFonts w:ascii="Arial" w:hAnsi="Arial" w:cs="Arial"/>
                <w:b/>
                <w:sz w:val="20"/>
                <w:szCs w:val="20"/>
              </w:rPr>
            </w:pPr>
          </w:p>
        </w:tc>
        <w:tc>
          <w:tcPr>
            <w:tcW w:w="1470" w:type="dxa"/>
            <w:gridSpan w:val="6"/>
            <w:tcBorders>
              <w:bottom w:val="single" w:sz="12" w:space="0" w:color="auto"/>
            </w:tcBorders>
          </w:tcPr>
          <w:p w:rsidR="00C810F3" w:rsidRPr="00127168" w:rsidP="00C73CA7">
            <w:pPr>
              <w:jc w:val="center"/>
              <w:rPr>
                <w:rFonts w:ascii="Arial" w:hAnsi="Arial" w:cs="Arial"/>
                <w:b/>
                <w:sz w:val="20"/>
                <w:szCs w:val="20"/>
              </w:rPr>
            </w:pPr>
          </w:p>
        </w:tc>
        <w:tc>
          <w:tcPr>
            <w:tcW w:w="1320" w:type="dxa"/>
            <w:gridSpan w:val="5"/>
            <w:tcBorders>
              <w:bottom w:val="single" w:sz="12" w:space="0" w:color="auto"/>
            </w:tcBorders>
          </w:tcPr>
          <w:p w:rsidR="00C810F3" w:rsidRPr="00127168" w:rsidP="00C73CA7">
            <w:pPr>
              <w:jc w:val="right"/>
              <w:rPr>
                <w:rFonts w:ascii="Arial" w:hAnsi="Arial" w:cs="Arial"/>
                <w:b/>
                <w:sz w:val="20"/>
                <w:szCs w:val="20"/>
              </w:rPr>
            </w:pPr>
          </w:p>
        </w:tc>
        <w:tc>
          <w:tcPr>
            <w:tcW w:w="555" w:type="dxa"/>
            <w:tcBorders>
              <w:bottom w:val="single" w:sz="12" w:space="0" w:color="auto"/>
            </w:tcBorders>
          </w:tcPr>
          <w:p w:rsidR="00C810F3" w:rsidRPr="00127168" w:rsidP="00C73CA7">
            <w:pPr>
              <w:jc w:val="center"/>
              <w:rPr>
                <w:rFonts w:ascii="Arial" w:hAnsi="Arial" w:cs="Arial"/>
                <w:b/>
                <w:sz w:val="20"/>
                <w:szCs w:val="20"/>
              </w:rPr>
            </w:pPr>
          </w:p>
        </w:tc>
        <w:tc>
          <w:tcPr>
            <w:tcW w:w="1463" w:type="dxa"/>
            <w:gridSpan w:val="2"/>
            <w:tcBorders>
              <w:bottom w:val="single" w:sz="12" w:space="0" w:color="auto"/>
            </w:tcBorders>
          </w:tcPr>
          <w:p w:rsidR="00C810F3" w:rsidRPr="00127168" w:rsidP="00C73CA7">
            <w:pPr>
              <w:jc w:val="right"/>
              <w:rPr>
                <w:rFonts w:ascii="Arial" w:hAnsi="Arial" w:cs="Arial"/>
                <w:b/>
                <w:sz w:val="20"/>
                <w:szCs w:val="20"/>
              </w:rPr>
            </w:pPr>
            <w:r w:rsidRPr="00127168">
              <w:rPr>
                <w:rFonts w:ascii="Arial" w:hAnsi="Arial" w:cs="Arial"/>
                <w:b/>
                <w:sz w:val="20"/>
                <w:szCs w:val="20"/>
              </w:rPr>
              <w:t>£’000</w:t>
            </w:r>
          </w:p>
        </w:tc>
      </w:tr>
      <w:tr w:rsidTr="004C7BD3">
        <w:tblPrEx>
          <w:tblW w:w="9072" w:type="dxa"/>
          <w:tblLayout w:type="fixed"/>
          <w:tblLook w:val="01E0"/>
        </w:tblPrEx>
        <w:tc>
          <w:tcPr>
            <w:tcW w:w="3315" w:type="dxa"/>
            <w:tcBorders>
              <w:top w:val="single" w:sz="12" w:space="0" w:color="auto"/>
            </w:tcBorders>
          </w:tcPr>
          <w:p w:rsidR="00C810F3" w:rsidRPr="00127168" w:rsidP="00C73CA7">
            <w:pPr>
              <w:rPr>
                <w:rFonts w:ascii="Arial" w:hAnsi="Arial" w:cs="Arial"/>
                <w:b/>
                <w:sz w:val="20"/>
                <w:szCs w:val="20"/>
              </w:rPr>
            </w:pPr>
          </w:p>
        </w:tc>
        <w:tc>
          <w:tcPr>
            <w:tcW w:w="949" w:type="dxa"/>
            <w:tcBorders>
              <w:top w:val="single" w:sz="12" w:space="0" w:color="auto"/>
            </w:tcBorders>
          </w:tcPr>
          <w:p w:rsidR="00C810F3" w:rsidRPr="00127168" w:rsidP="00C73CA7">
            <w:pPr>
              <w:jc w:val="center"/>
              <w:rPr>
                <w:rFonts w:ascii="Arial" w:hAnsi="Arial" w:cs="Arial"/>
                <w:b/>
                <w:sz w:val="20"/>
                <w:szCs w:val="20"/>
              </w:rPr>
            </w:pPr>
          </w:p>
        </w:tc>
        <w:tc>
          <w:tcPr>
            <w:tcW w:w="1470" w:type="dxa"/>
            <w:gridSpan w:val="6"/>
            <w:tcBorders>
              <w:top w:val="single" w:sz="12" w:space="0" w:color="auto"/>
            </w:tcBorders>
          </w:tcPr>
          <w:p w:rsidR="00C810F3" w:rsidRPr="00127168" w:rsidP="00C73CA7">
            <w:pPr>
              <w:jc w:val="center"/>
              <w:rPr>
                <w:rFonts w:ascii="Arial" w:hAnsi="Arial" w:cs="Arial"/>
                <w:b/>
                <w:sz w:val="20"/>
                <w:szCs w:val="20"/>
              </w:rPr>
            </w:pPr>
          </w:p>
        </w:tc>
        <w:tc>
          <w:tcPr>
            <w:tcW w:w="1320" w:type="dxa"/>
            <w:gridSpan w:val="5"/>
            <w:tcBorders>
              <w:top w:val="single" w:sz="12" w:space="0" w:color="auto"/>
            </w:tcBorders>
          </w:tcPr>
          <w:p w:rsidR="00C810F3" w:rsidRPr="00127168" w:rsidP="00C73CA7">
            <w:pPr>
              <w:jc w:val="right"/>
              <w:rPr>
                <w:rFonts w:ascii="Arial" w:hAnsi="Arial" w:cs="Arial"/>
                <w:b/>
                <w:sz w:val="20"/>
                <w:szCs w:val="20"/>
              </w:rPr>
            </w:pPr>
          </w:p>
        </w:tc>
        <w:tc>
          <w:tcPr>
            <w:tcW w:w="555" w:type="dxa"/>
            <w:tcBorders>
              <w:top w:val="single" w:sz="12" w:space="0" w:color="auto"/>
            </w:tcBorders>
          </w:tcPr>
          <w:p w:rsidR="00C810F3" w:rsidRPr="00127168" w:rsidP="00C73CA7">
            <w:pPr>
              <w:jc w:val="center"/>
              <w:rPr>
                <w:rFonts w:ascii="Arial" w:hAnsi="Arial" w:cs="Arial"/>
                <w:b/>
                <w:sz w:val="20"/>
                <w:szCs w:val="20"/>
              </w:rPr>
            </w:pPr>
          </w:p>
        </w:tc>
        <w:tc>
          <w:tcPr>
            <w:tcW w:w="1463" w:type="dxa"/>
            <w:gridSpan w:val="2"/>
            <w:tcBorders>
              <w:top w:val="single" w:sz="12" w:space="0" w:color="auto"/>
            </w:tcBorders>
          </w:tcPr>
          <w:p w:rsidR="00C810F3" w:rsidRPr="00127168" w:rsidP="00C73CA7">
            <w:pPr>
              <w:jc w:val="right"/>
              <w:rPr>
                <w:rFonts w:ascii="Arial" w:hAnsi="Arial" w:cs="Arial"/>
                <w:b/>
                <w:sz w:val="20"/>
                <w:szCs w:val="20"/>
              </w:rPr>
            </w:pP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p>
        </w:tc>
        <w:tc>
          <w:tcPr>
            <w:tcW w:w="287" w:type="dxa"/>
            <w:gridSpan w:val="2"/>
          </w:tcPr>
          <w:p w:rsidR="00C810F3" w:rsidRPr="00127168" w:rsidP="00C73CA7">
            <w:pPr>
              <w:jc w:val="right"/>
              <w:rPr>
                <w:rFonts w:ascii="Arial" w:hAnsi="Arial" w:cs="Arial"/>
                <w:b/>
                <w:sz w:val="20"/>
                <w:szCs w:val="20"/>
              </w:rPr>
            </w:pPr>
            <w:r w:rsidRPr="00127168">
              <w:rPr>
                <w:rFonts w:ascii="Arial" w:hAnsi="Arial" w:cs="Arial"/>
                <w:b/>
                <w:sz w:val="20"/>
                <w:szCs w:val="20"/>
              </w:rPr>
              <w:t xml:space="preserve"> </w:t>
            </w:r>
          </w:p>
        </w:tc>
        <w:tc>
          <w:tcPr>
            <w:tcW w:w="1564" w:type="dxa"/>
            <w:gridSpan w:val="4"/>
          </w:tcPr>
          <w:p w:rsidR="00C810F3" w:rsidRPr="00127168" w:rsidP="00C73CA7">
            <w:pPr>
              <w:jc w:val="center"/>
              <w:rPr>
                <w:rFonts w:ascii="Arial" w:hAnsi="Arial" w:cs="Arial"/>
                <w:b/>
                <w:sz w:val="20"/>
                <w:szCs w:val="20"/>
              </w:rPr>
            </w:pPr>
            <w:r w:rsidRPr="00127168">
              <w:rPr>
                <w:rFonts w:ascii="Arial" w:hAnsi="Arial" w:cs="Arial"/>
                <w:b/>
                <w:sz w:val="20"/>
                <w:szCs w:val="20"/>
              </w:rPr>
              <w:t>202</w:t>
            </w:r>
            <w:r w:rsidR="00037233">
              <w:rPr>
                <w:rFonts w:ascii="Arial" w:hAnsi="Arial" w:cs="Arial"/>
                <w:b/>
                <w:sz w:val="20"/>
                <w:szCs w:val="20"/>
              </w:rPr>
              <w:t>3</w:t>
            </w:r>
            <w:r w:rsidRPr="00127168">
              <w:rPr>
                <w:rFonts w:ascii="Arial" w:hAnsi="Arial" w:cs="Arial"/>
                <w:b/>
                <w:sz w:val="20"/>
                <w:szCs w:val="20"/>
              </w:rPr>
              <w:t>-2</w:t>
            </w:r>
            <w:r w:rsidR="00037233">
              <w:rPr>
                <w:rFonts w:ascii="Arial" w:hAnsi="Arial" w:cs="Arial"/>
                <w:b/>
                <w:sz w:val="20"/>
                <w:szCs w:val="20"/>
              </w:rPr>
              <w:t>4</w:t>
            </w:r>
          </w:p>
          <w:p w:rsidR="00C810F3" w:rsidRPr="00127168" w:rsidP="00C73CA7">
            <w:pPr>
              <w:jc w:val="center"/>
              <w:rPr>
                <w:rFonts w:ascii="Arial" w:hAnsi="Arial" w:cs="Arial"/>
                <w:b/>
                <w:sz w:val="20"/>
                <w:szCs w:val="20"/>
              </w:rPr>
            </w:pPr>
            <w:r w:rsidRPr="00127168">
              <w:rPr>
                <w:rFonts w:ascii="Arial" w:hAnsi="Arial" w:cs="Arial"/>
                <w:b/>
                <w:sz w:val="20"/>
                <w:szCs w:val="20"/>
              </w:rPr>
              <w:t>Plans</w:t>
            </w:r>
          </w:p>
        </w:tc>
        <w:tc>
          <w:tcPr>
            <w:tcW w:w="1441" w:type="dxa"/>
            <w:gridSpan w:val="5"/>
          </w:tcPr>
          <w:p w:rsidR="00C810F3" w:rsidRPr="00127168" w:rsidP="00C73CA7">
            <w:pPr>
              <w:jc w:val="right"/>
              <w:rPr>
                <w:rFonts w:ascii="Arial" w:hAnsi="Arial" w:cs="Arial"/>
                <w:b/>
                <w:sz w:val="20"/>
                <w:szCs w:val="20"/>
              </w:rPr>
            </w:pPr>
            <w:r w:rsidRPr="00127168">
              <w:rPr>
                <w:rFonts w:ascii="Arial" w:hAnsi="Arial" w:cs="Arial"/>
                <w:b/>
                <w:sz w:val="20"/>
                <w:szCs w:val="20"/>
              </w:rPr>
              <w:t>202</w:t>
            </w:r>
            <w:r w:rsidR="002D50D2">
              <w:rPr>
                <w:rFonts w:ascii="Arial" w:hAnsi="Arial" w:cs="Arial"/>
                <w:b/>
                <w:sz w:val="20"/>
                <w:szCs w:val="20"/>
              </w:rPr>
              <w:t>2</w:t>
            </w:r>
            <w:r w:rsidRPr="00127168">
              <w:rPr>
                <w:rFonts w:ascii="Arial" w:hAnsi="Arial" w:cs="Arial"/>
                <w:b/>
                <w:sz w:val="20"/>
                <w:szCs w:val="20"/>
              </w:rPr>
              <w:t>-2</w:t>
            </w:r>
            <w:r w:rsidR="00037233">
              <w:rPr>
                <w:rFonts w:ascii="Arial" w:hAnsi="Arial" w:cs="Arial"/>
                <w:b/>
                <w:sz w:val="20"/>
                <w:szCs w:val="20"/>
              </w:rPr>
              <w:t>3</w:t>
            </w:r>
          </w:p>
          <w:p w:rsidR="00C810F3" w:rsidRPr="00127168" w:rsidP="00C73CA7">
            <w:pPr>
              <w:jc w:val="right"/>
              <w:rPr>
                <w:rFonts w:ascii="Arial" w:hAnsi="Arial" w:cs="Arial"/>
                <w:b/>
                <w:sz w:val="20"/>
                <w:szCs w:val="20"/>
              </w:rPr>
            </w:pPr>
            <w:r w:rsidRPr="00127168">
              <w:rPr>
                <w:rFonts w:ascii="Arial" w:hAnsi="Arial" w:cs="Arial"/>
                <w:b/>
                <w:sz w:val="20"/>
                <w:szCs w:val="20"/>
              </w:rPr>
              <w:t>Provision</w:t>
            </w:r>
          </w:p>
        </w:tc>
        <w:tc>
          <w:tcPr>
            <w:tcW w:w="345" w:type="dxa"/>
          </w:tcPr>
          <w:p w:rsidR="00C810F3" w:rsidRPr="00127168" w:rsidP="00C73CA7">
            <w:pPr>
              <w:jc w:val="right"/>
              <w:rPr>
                <w:rFonts w:ascii="Arial" w:hAnsi="Arial" w:cs="Arial"/>
                <w:b/>
                <w:sz w:val="20"/>
                <w:szCs w:val="20"/>
              </w:rPr>
            </w:pPr>
          </w:p>
        </w:tc>
        <w:tc>
          <w:tcPr>
            <w:tcW w:w="1118" w:type="dxa"/>
          </w:tcPr>
          <w:p w:rsidR="00C810F3" w:rsidRPr="00127168" w:rsidP="00C73CA7">
            <w:pPr>
              <w:jc w:val="center"/>
              <w:rPr>
                <w:rFonts w:ascii="Arial" w:hAnsi="Arial" w:cs="Arial"/>
                <w:b/>
                <w:sz w:val="20"/>
                <w:szCs w:val="20"/>
              </w:rPr>
            </w:pPr>
            <w:r w:rsidRPr="00127168">
              <w:rPr>
                <w:rFonts w:ascii="Arial" w:hAnsi="Arial" w:cs="Arial"/>
                <w:b/>
                <w:sz w:val="20"/>
                <w:szCs w:val="20"/>
              </w:rPr>
              <w:t>20</w:t>
            </w:r>
            <w:r w:rsidRPr="00127168" w:rsidR="002B0C29">
              <w:rPr>
                <w:rFonts w:ascii="Arial" w:hAnsi="Arial" w:cs="Arial"/>
                <w:b/>
                <w:sz w:val="20"/>
                <w:szCs w:val="20"/>
              </w:rPr>
              <w:t>2</w:t>
            </w:r>
            <w:r w:rsidR="002D50D2">
              <w:rPr>
                <w:rFonts w:ascii="Arial" w:hAnsi="Arial" w:cs="Arial"/>
                <w:b/>
                <w:sz w:val="20"/>
                <w:szCs w:val="20"/>
              </w:rPr>
              <w:t>1</w:t>
            </w:r>
            <w:r w:rsidRPr="00127168">
              <w:rPr>
                <w:rFonts w:ascii="Arial" w:hAnsi="Arial" w:cs="Arial"/>
                <w:b/>
                <w:sz w:val="20"/>
                <w:szCs w:val="20"/>
              </w:rPr>
              <w:t>-2</w:t>
            </w:r>
            <w:r w:rsidR="002D50D2">
              <w:rPr>
                <w:rFonts w:ascii="Arial" w:hAnsi="Arial" w:cs="Arial"/>
                <w:b/>
                <w:sz w:val="20"/>
                <w:szCs w:val="20"/>
              </w:rPr>
              <w:t>2</w:t>
            </w:r>
          </w:p>
          <w:p w:rsidR="00C810F3" w:rsidP="004C7BD3">
            <w:pPr>
              <w:ind w:left="-122"/>
              <w:jc w:val="center"/>
              <w:rPr>
                <w:rFonts w:ascii="Arial" w:hAnsi="Arial" w:cs="Arial"/>
                <w:b/>
                <w:sz w:val="20"/>
                <w:szCs w:val="20"/>
              </w:rPr>
            </w:pPr>
            <w:r>
              <w:rPr>
                <w:rFonts w:ascii="Arial" w:hAnsi="Arial" w:cs="Arial"/>
                <w:b/>
                <w:sz w:val="20"/>
                <w:szCs w:val="20"/>
              </w:rPr>
              <w:t>Provision</w:t>
            </w:r>
          </w:p>
          <w:p w:rsidR="00652B85" w:rsidRPr="00127168" w:rsidP="004C7BD3">
            <w:pPr>
              <w:ind w:left="-122"/>
              <w:jc w:val="center"/>
              <w:rPr>
                <w:rFonts w:ascii="Arial" w:hAnsi="Arial" w:cs="Arial"/>
                <w:b/>
                <w:sz w:val="20"/>
                <w:szCs w:val="20"/>
              </w:rPr>
            </w:pPr>
            <w:r>
              <w:rPr>
                <w:rFonts w:ascii="Arial" w:hAnsi="Arial" w:cs="Arial"/>
                <w:b/>
                <w:sz w:val="20"/>
                <w:szCs w:val="20"/>
              </w:rPr>
              <w:t>†</w:t>
            </w:r>
          </w:p>
        </w:tc>
      </w:tr>
      <w:tr w:rsidTr="004C7BD3">
        <w:tblPrEx>
          <w:tblW w:w="9072" w:type="dxa"/>
          <w:tblLayout w:type="fixed"/>
          <w:tblLook w:val="01E0"/>
        </w:tblPrEx>
        <w:tc>
          <w:tcPr>
            <w:tcW w:w="4317" w:type="dxa"/>
            <w:gridSpan w:val="3"/>
            <w:tcBorders>
              <w:bottom w:val="single" w:sz="8" w:space="0" w:color="auto"/>
            </w:tcBorders>
          </w:tcPr>
          <w:p w:rsidR="00C810F3" w:rsidRPr="00127168" w:rsidP="00C73CA7">
            <w:pPr>
              <w:rPr>
                <w:rFonts w:ascii="Arial" w:hAnsi="Arial" w:cs="Arial"/>
                <w:b/>
                <w:sz w:val="20"/>
                <w:szCs w:val="20"/>
              </w:rPr>
            </w:pPr>
          </w:p>
        </w:tc>
        <w:tc>
          <w:tcPr>
            <w:tcW w:w="287" w:type="dxa"/>
            <w:gridSpan w:val="2"/>
            <w:tcBorders>
              <w:bottom w:val="single" w:sz="8" w:space="0" w:color="auto"/>
            </w:tcBorders>
          </w:tcPr>
          <w:p w:rsidR="00C810F3" w:rsidRPr="00127168" w:rsidP="00C73CA7">
            <w:pPr>
              <w:jc w:val="right"/>
              <w:rPr>
                <w:rFonts w:ascii="Arial" w:hAnsi="Arial" w:cs="Arial"/>
                <w:b/>
                <w:sz w:val="20"/>
                <w:szCs w:val="20"/>
              </w:rPr>
            </w:pPr>
          </w:p>
        </w:tc>
        <w:tc>
          <w:tcPr>
            <w:tcW w:w="1564" w:type="dxa"/>
            <w:gridSpan w:val="4"/>
            <w:tcBorders>
              <w:bottom w:val="single" w:sz="8" w:space="0" w:color="auto"/>
            </w:tcBorders>
          </w:tcPr>
          <w:p w:rsidR="00C810F3" w:rsidRPr="00127168" w:rsidP="00C73CA7">
            <w:pPr>
              <w:jc w:val="center"/>
              <w:rPr>
                <w:rFonts w:ascii="Arial" w:hAnsi="Arial" w:cs="Arial"/>
                <w:b/>
                <w:sz w:val="20"/>
                <w:szCs w:val="20"/>
              </w:rPr>
            </w:pPr>
          </w:p>
        </w:tc>
        <w:tc>
          <w:tcPr>
            <w:tcW w:w="1441" w:type="dxa"/>
            <w:gridSpan w:val="5"/>
            <w:tcBorders>
              <w:bottom w:val="single" w:sz="8" w:space="0" w:color="auto"/>
            </w:tcBorders>
          </w:tcPr>
          <w:p w:rsidR="00C810F3" w:rsidRPr="00127168" w:rsidP="00C73CA7">
            <w:pPr>
              <w:jc w:val="right"/>
              <w:rPr>
                <w:rFonts w:ascii="Arial" w:hAnsi="Arial" w:cs="Arial"/>
                <w:b/>
                <w:sz w:val="20"/>
                <w:szCs w:val="20"/>
              </w:rPr>
            </w:pPr>
          </w:p>
        </w:tc>
        <w:tc>
          <w:tcPr>
            <w:tcW w:w="345" w:type="dxa"/>
            <w:tcBorders>
              <w:bottom w:val="single" w:sz="8" w:space="0" w:color="auto"/>
            </w:tcBorders>
          </w:tcPr>
          <w:p w:rsidR="00C810F3" w:rsidRPr="00127168" w:rsidP="00C73CA7">
            <w:pPr>
              <w:jc w:val="right"/>
              <w:rPr>
                <w:rFonts w:ascii="Arial" w:hAnsi="Arial" w:cs="Arial"/>
                <w:b/>
                <w:sz w:val="20"/>
                <w:szCs w:val="20"/>
              </w:rPr>
            </w:pPr>
          </w:p>
        </w:tc>
        <w:tc>
          <w:tcPr>
            <w:tcW w:w="1118" w:type="dxa"/>
            <w:tcBorders>
              <w:bottom w:val="single" w:sz="8" w:space="0" w:color="auto"/>
            </w:tcBorders>
          </w:tcPr>
          <w:p w:rsidR="00C810F3" w:rsidRPr="00127168" w:rsidP="00C73CA7">
            <w:pPr>
              <w:jc w:val="center"/>
              <w:rPr>
                <w:rFonts w:ascii="Arial" w:hAnsi="Arial" w:cs="Arial"/>
                <w:b/>
                <w:sz w:val="20"/>
                <w:szCs w:val="20"/>
              </w:rPr>
            </w:pP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bCs/>
                <w:sz w:val="20"/>
                <w:szCs w:val="20"/>
              </w:rPr>
            </w:pPr>
          </w:p>
        </w:tc>
        <w:tc>
          <w:tcPr>
            <w:tcW w:w="291" w:type="dxa"/>
            <w:gridSpan w:val="2"/>
          </w:tcPr>
          <w:p w:rsidR="00C810F3" w:rsidRPr="00127168" w:rsidP="00C73CA7">
            <w:pPr>
              <w:jc w:val="right"/>
              <w:rPr>
                <w:rFonts w:ascii="Arial" w:hAnsi="Arial" w:cs="Arial"/>
                <w:sz w:val="20"/>
                <w:szCs w:val="20"/>
              </w:rPr>
            </w:pPr>
          </w:p>
        </w:tc>
        <w:tc>
          <w:tcPr>
            <w:tcW w:w="1150" w:type="dxa"/>
            <w:gridSpan w:val="3"/>
          </w:tcPr>
          <w:p w:rsidR="00C810F3" w:rsidRPr="00127168" w:rsidP="00C73CA7">
            <w:pPr>
              <w:jc w:val="right"/>
              <w:rPr>
                <w:rFonts w:ascii="Arial" w:hAnsi="Arial" w:cs="Arial"/>
                <w:b/>
                <w:bCs/>
                <w:sz w:val="20"/>
                <w:szCs w:val="20"/>
              </w:rPr>
            </w:pPr>
          </w:p>
        </w:tc>
        <w:tc>
          <w:tcPr>
            <w:tcW w:w="1463" w:type="dxa"/>
            <w:gridSpan w:val="2"/>
          </w:tcPr>
          <w:p w:rsidR="00C810F3" w:rsidRPr="00127168" w:rsidP="00C73CA7">
            <w:pPr>
              <w:jc w:val="right"/>
              <w:rPr>
                <w:rFonts w:ascii="Arial" w:hAnsi="Arial" w:cs="Arial"/>
                <w:b/>
                <w:bCs/>
                <w:sz w:val="20"/>
                <w:szCs w:val="20"/>
              </w:rPr>
            </w:pP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r w:rsidRPr="00127168">
              <w:rPr>
                <w:rFonts w:ascii="Arial" w:hAnsi="Arial" w:cs="Arial"/>
                <w:b/>
                <w:sz w:val="20"/>
                <w:szCs w:val="20"/>
              </w:rPr>
              <w:t>Net Resource Requirement</w:t>
            </w: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r>
              <w:rPr>
                <w:rFonts w:ascii="Arial" w:hAnsi="Arial" w:cs="Arial"/>
                <w:b/>
                <w:sz w:val="20"/>
                <w:szCs w:val="20"/>
              </w:rPr>
              <w:t>85,500</w:t>
            </w: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rPr>
            </w:pPr>
            <w:r>
              <w:rPr>
                <w:rFonts w:ascii="Arial" w:hAnsi="Arial" w:cs="Arial"/>
                <w:b/>
                <w:bCs/>
                <w:sz w:val="20"/>
                <w:szCs w:val="20"/>
              </w:rPr>
              <w:t>77</w:t>
            </w:r>
            <w:r w:rsidRPr="00127168">
              <w:rPr>
                <w:rFonts w:ascii="Arial" w:hAnsi="Arial" w:cs="Arial"/>
                <w:b/>
                <w:bCs/>
                <w:sz w:val="20"/>
                <w:szCs w:val="20"/>
              </w:rPr>
              <w:t>,</w:t>
            </w:r>
            <w:r w:rsidR="00F82198">
              <w:rPr>
                <w:rFonts w:ascii="Arial" w:hAnsi="Arial" w:cs="Arial"/>
                <w:b/>
                <w:bCs/>
                <w:sz w:val="20"/>
                <w:szCs w:val="20"/>
              </w:rPr>
              <w:t>0</w:t>
            </w:r>
            <w:r w:rsidRPr="00127168">
              <w:rPr>
                <w:rFonts w:ascii="Arial" w:hAnsi="Arial" w:cs="Arial"/>
                <w:b/>
                <w:bCs/>
                <w:sz w:val="20"/>
                <w:szCs w:val="20"/>
              </w:rPr>
              <w:t>00</w:t>
            </w:r>
          </w:p>
        </w:tc>
        <w:tc>
          <w:tcPr>
            <w:tcW w:w="1463" w:type="dxa"/>
            <w:gridSpan w:val="2"/>
          </w:tcPr>
          <w:p w:rsidR="00C810F3" w:rsidRPr="00127168" w:rsidP="00C73CA7">
            <w:pPr>
              <w:jc w:val="right"/>
              <w:rPr>
                <w:rFonts w:ascii="Arial" w:hAnsi="Arial" w:cs="Arial"/>
                <w:b/>
                <w:sz w:val="20"/>
                <w:szCs w:val="20"/>
              </w:rPr>
            </w:pPr>
            <w:r>
              <w:rPr>
                <w:rFonts w:ascii="Arial" w:hAnsi="Arial" w:cs="Arial"/>
                <w:b/>
                <w:sz w:val="20"/>
                <w:szCs w:val="20"/>
              </w:rPr>
              <w:t>1</w:t>
            </w:r>
            <w:r w:rsidR="007F4B39">
              <w:rPr>
                <w:rFonts w:ascii="Arial" w:hAnsi="Arial" w:cs="Arial"/>
                <w:b/>
                <w:sz w:val="20"/>
                <w:szCs w:val="20"/>
              </w:rPr>
              <w:t>20</w:t>
            </w:r>
            <w:r>
              <w:rPr>
                <w:rFonts w:ascii="Arial" w:hAnsi="Arial" w:cs="Arial"/>
                <w:b/>
                <w:sz w:val="20"/>
                <w:szCs w:val="20"/>
              </w:rPr>
              <w:t>,</w:t>
            </w:r>
            <w:r w:rsidR="007F4B39">
              <w:rPr>
                <w:rFonts w:ascii="Arial" w:hAnsi="Arial" w:cs="Arial"/>
                <w:b/>
                <w:sz w:val="20"/>
                <w:szCs w:val="20"/>
              </w:rPr>
              <w:t>200</w:t>
            </w: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highlight w:val="yellow"/>
              </w:rPr>
            </w:pPr>
          </w:p>
        </w:tc>
        <w:tc>
          <w:tcPr>
            <w:tcW w:w="1463" w:type="dxa"/>
            <w:gridSpan w:val="2"/>
          </w:tcPr>
          <w:p w:rsidR="00C810F3" w:rsidRPr="00127168" w:rsidP="00C73CA7">
            <w:pPr>
              <w:jc w:val="right"/>
              <w:rPr>
                <w:rFonts w:ascii="Arial" w:hAnsi="Arial" w:cs="Arial"/>
                <w:b/>
                <w:sz w:val="20"/>
                <w:szCs w:val="20"/>
                <w:highlight w:val="yellow"/>
              </w:rPr>
            </w:pP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r w:rsidRPr="00127168">
              <w:rPr>
                <w:rFonts w:ascii="Arial" w:hAnsi="Arial" w:cs="Arial"/>
                <w:b/>
                <w:sz w:val="20"/>
                <w:szCs w:val="20"/>
              </w:rPr>
              <w:t>Net Capital Requirement</w:t>
            </w: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r>
              <w:rPr>
                <w:rFonts w:ascii="Arial" w:hAnsi="Arial" w:cs="Arial"/>
                <w:b/>
                <w:sz w:val="20"/>
                <w:szCs w:val="20"/>
              </w:rPr>
              <w:t>100</w:t>
            </w: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rPr>
            </w:pPr>
            <w:r>
              <w:rPr>
                <w:rFonts w:ascii="Arial" w:hAnsi="Arial" w:cs="Arial"/>
                <w:b/>
                <w:bCs/>
                <w:sz w:val="20"/>
                <w:szCs w:val="20"/>
              </w:rPr>
              <w:t>5</w:t>
            </w:r>
            <w:r w:rsidRPr="00127168">
              <w:rPr>
                <w:rFonts w:ascii="Arial" w:hAnsi="Arial" w:cs="Arial"/>
                <w:b/>
                <w:bCs/>
                <w:sz w:val="20"/>
                <w:szCs w:val="20"/>
              </w:rPr>
              <w:t>,</w:t>
            </w:r>
            <w:r>
              <w:rPr>
                <w:rFonts w:ascii="Arial" w:hAnsi="Arial" w:cs="Arial"/>
                <w:b/>
                <w:bCs/>
                <w:sz w:val="20"/>
                <w:szCs w:val="20"/>
              </w:rPr>
              <w:t>0</w:t>
            </w:r>
            <w:r w:rsidRPr="00127168">
              <w:rPr>
                <w:rFonts w:ascii="Arial" w:hAnsi="Arial" w:cs="Arial"/>
                <w:b/>
                <w:bCs/>
                <w:sz w:val="20"/>
                <w:szCs w:val="20"/>
              </w:rPr>
              <w:t>00</w:t>
            </w:r>
          </w:p>
        </w:tc>
        <w:tc>
          <w:tcPr>
            <w:tcW w:w="1463" w:type="dxa"/>
            <w:gridSpan w:val="2"/>
          </w:tcPr>
          <w:p w:rsidR="00C810F3" w:rsidRPr="00127168" w:rsidP="00C73CA7">
            <w:pPr>
              <w:jc w:val="right"/>
              <w:rPr>
                <w:rFonts w:ascii="Arial" w:hAnsi="Arial" w:cs="Arial"/>
                <w:b/>
                <w:sz w:val="20"/>
                <w:szCs w:val="20"/>
                <w:highlight w:val="yellow"/>
              </w:rPr>
            </w:pPr>
            <w:r>
              <w:rPr>
                <w:rFonts w:ascii="Arial" w:hAnsi="Arial" w:cs="Arial"/>
                <w:b/>
                <w:bCs/>
                <w:sz w:val="20"/>
                <w:szCs w:val="20"/>
              </w:rPr>
              <w:t>6</w:t>
            </w:r>
            <w:r w:rsidR="001B4F80">
              <w:rPr>
                <w:rFonts w:ascii="Arial" w:hAnsi="Arial" w:cs="Arial"/>
                <w:b/>
                <w:bCs/>
                <w:sz w:val="20"/>
                <w:szCs w:val="20"/>
              </w:rPr>
              <w:t>,</w:t>
            </w:r>
            <w:r>
              <w:rPr>
                <w:rFonts w:ascii="Arial" w:hAnsi="Arial" w:cs="Arial"/>
                <w:b/>
                <w:bCs/>
                <w:sz w:val="20"/>
                <w:szCs w:val="20"/>
              </w:rPr>
              <w:t>000</w:t>
            </w: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highlight w:val="yellow"/>
              </w:rPr>
            </w:pPr>
          </w:p>
        </w:tc>
        <w:tc>
          <w:tcPr>
            <w:tcW w:w="1463" w:type="dxa"/>
            <w:gridSpan w:val="2"/>
          </w:tcPr>
          <w:p w:rsidR="00C810F3" w:rsidRPr="00127168" w:rsidP="00C73CA7">
            <w:pPr>
              <w:jc w:val="right"/>
              <w:rPr>
                <w:rFonts w:ascii="Arial" w:hAnsi="Arial" w:cs="Arial"/>
                <w:b/>
                <w:sz w:val="20"/>
                <w:szCs w:val="20"/>
                <w:highlight w:val="yellow"/>
              </w:rPr>
            </w:pP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r w:rsidRPr="00127168">
              <w:rPr>
                <w:rFonts w:ascii="Arial" w:hAnsi="Arial" w:cs="Arial"/>
                <w:b/>
                <w:sz w:val="20"/>
                <w:szCs w:val="20"/>
              </w:rPr>
              <w:t>Accruals to cash adjustments</w:t>
            </w: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r w:rsidRPr="00127168">
              <w:rPr>
                <w:rFonts w:ascii="Arial" w:hAnsi="Arial" w:cs="Arial"/>
                <w:b/>
                <w:sz w:val="20"/>
                <w:szCs w:val="20"/>
              </w:rPr>
              <w:t>-</w:t>
            </w: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rPr>
            </w:pPr>
            <w:r w:rsidRPr="00127168">
              <w:rPr>
                <w:rFonts w:ascii="Arial" w:hAnsi="Arial" w:cs="Arial"/>
                <w:b/>
                <w:sz w:val="20"/>
                <w:szCs w:val="20"/>
              </w:rPr>
              <w:t>-</w:t>
            </w:r>
          </w:p>
        </w:tc>
        <w:tc>
          <w:tcPr>
            <w:tcW w:w="1463" w:type="dxa"/>
            <w:gridSpan w:val="2"/>
          </w:tcPr>
          <w:p w:rsidR="00C810F3" w:rsidRPr="00127168" w:rsidP="00C73CA7">
            <w:pPr>
              <w:jc w:val="right"/>
              <w:rPr>
                <w:rFonts w:ascii="Arial" w:hAnsi="Arial" w:cs="Arial"/>
                <w:b/>
                <w:sz w:val="20"/>
                <w:szCs w:val="20"/>
              </w:rPr>
            </w:pPr>
            <w:r w:rsidRPr="00127168">
              <w:rPr>
                <w:rFonts w:ascii="Arial" w:hAnsi="Arial" w:cs="Arial"/>
                <w:b/>
                <w:sz w:val="20"/>
                <w:szCs w:val="20"/>
              </w:rPr>
              <w:t>-</w:t>
            </w:r>
          </w:p>
        </w:tc>
      </w:tr>
      <w:tr w:rsidTr="004C7BD3">
        <w:tblPrEx>
          <w:tblW w:w="9072" w:type="dxa"/>
          <w:tblLayout w:type="fixed"/>
          <w:tblLook w:val="01E0"/>
        </w:tblPrEx>
        <w:tc>
          <w:tcPr>
            <w:tcW w:w="4317" w:type="dxa"/>
            <w:gridSpan w:val="3"/>
          </w:tcPr>
          <w:p w:rsidR="00C810F3" w:rsidRPr="00127168" w:rsidP="00C73CA7">
            <w:pPr>
              <w:rPr>
                <w:rFonts w:ascii="Arial" w:hAnsi="Arial" w:cs="Arial"/>
                <w:b/>
                <w:sz w:val="20"/>
                <w:szCs w:val="20"/>
              </w:rPr>
            </w:pP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highlight w:val="yellow"/>
              </w:rPr>
            </w:pPr>
          </w:p>
        </w:tc>
        <w:tc>
          <w:tcPr>
            <w:tcW w:w="1463" w:type="dxa"/>
            <w:gridSpan w:val="2"/>
          </w:tcPr>
          <w:p w:rsidR="00C810F3" w:rsidRPr="00127168" w:rsidP="00C73CA7">
            <w:pPr>
              <w:jc w:val="right"/>
              <w:rPr>
                <w:rFonts w:ascii="Arial" w:hAnsi="Arial" w:cs="Arial"/>
                <w:b/>
                <w:sz w:val="20"/>
                <w:szCs w:val="20"/>
                <w:highlight w:val="yellow"/>
              </w:rPr>
            </w:pPr>
          </w:p>
        </w:tc>
      </w:tr>
      <w:tr w:rsidTr="004C7BD3">
        <w:tblPrEx>
          <w:tblW w:w="9072" w:type="dxa"/>
          <w:tblLayout w:type="fixed"/>
          <w:tblLook w:val="01E0"/>
        </w:tblPrEx>
        <w:tc>
          <w:tcPr>
            <w:tcW w:w="4317" w:type="dxa"/>
            <w:gridSpan w:val="3"/>
          </w:tcPr>
          <w:p w:rsidR="00C810F3" w:rsidRPr="00127168" w:rsidP="00C73CA7">
            <w:pPr>
              <w:rPr>
                <w:rFonts w:ascii="Arial" w:hAnsi="Arial" w:cs="Arial"/>
                <w:i/>
                <w:sz w:val="20"/>
                <w:szCs w:val="20"/>
              </w:rPr>
            </w:pPr>
            <w:r w:rsidRPr="00127168">
              <w:rPr>
                <w:rFonts w:ascii="Arial" w:hAnsi="Arial" w:cs="Arial"/>
                <w:i/>
                <w:sz w:val="20"/>
                <w:szCs w:val="20"/>
              </w:rPr>
              <w:t>Of which</w:t>
            </w: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highlight w:val="yellow"/>
              </w:rPr>
            </w:pPr>
          </w:p>
        </w:tc>
        <w:tc>
          <w:tcPr>
            <w:tcW w:w="1463" w:type="dxa"/>
            <w:gridSpan w:val="2"/>
          </w:tcPr>
          <w:p w:rsidR="00C810F3" w:rsidRPr="00127168" w:rsidP="00C73CA7">
            <w:pPr>
              <w:jc w:val="right"/>
              <w:rPr>
                <w:rFonts w:ascii="Arial" w:hAnsi="Arial" w:cs="Arial"/>
                <w:b/>
                <w:sz w:val="20"/>
                <w:szCs w:val="20"/>
                <w:highlight w:val="yellow"/>
              </w:rPr>
            </w:pPr>
          </w:p>
        </w:tc>
      </w:tr>
      <w:tr w:rsidTr="004C7BD3">
        <w:tblPrEx>
          <w:tblW w:w="9072" w:type="dxa"/>
          <w:tblLayout w:type="fixed"/>
          <w:tblLook w:val="01E0"/>
        </w:tblPrEx>
        <w:tc>
          <w:tcPr>
            <w:tcW w:w="4317" w:type="dxa"/>
            <w:gridSpan w:val="3"/>
          </w:tcPr>
          <w:p w:rsidR="00C810F3" w:rsidRPr="00127168" w:rsidP="00C73CA7">
            <w:pPr>
              <w:rPr>
                <w:rFonts w:ascii="Arial" w:hAnsi="Arial" w:cs="Arial"/>
                <w:i/>
                <w:sz w:val="20"/>
                <w:szCs w:val="20"/>
              </w:rPr>
            </w:pPr>
            <w:r w:rsidRPr="00127168">
              <w:rPr>
                <w:rFonts w:ascii="Arial" w:hAnsi="Arial" w:cs="Arial"/>
                <w:i/>
                <w:sz w:val="20"/>
                <w:szCs w:val="20"/>
              </w:rPr>
              <w:t>Adjustments for ALBs:</w:t>
            </w: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b/>
                <w:sz w:val="20"/>
                <w:szCs w:val="20"/>
              </w:rPr>
            </w:pP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tcPr>
          <w:p w:rsidR="00C810F3" w:rsidRPr="00127168" w:rsidP="00C73CA7">
            <w:pPr>
              <w:jc w:val="right"/>
              <w:rPr>
                <w:rFonts w:ascii="Arial" w:hAnsi="Arial" w:cs="Arial"/>
                <w:b/>
                <w:sz w:val="20"/>
                <w:szCs w:val="20"/>
                <w:highlight w:val="yellow"/>
              </w:rPr>
            </w:pPr>
          </w:p>
        </w:tc>
        <w:tc>
          <w:tcPr>
            <w:tcW w:w="1463" w:type="dxa"/>
            <w:gridSpan w:val="2"/>
          </w:tcPr>
          <w:p w:rsidR="00C810F3" w:rsidRPr="00127168" w:rsidP="00C73CA7">
            <w:pPr>
              <w:jc w:val="right"/>
              <w:rPr>
                <w:rFonts w:ascii="Arial" w:hAnsi="Arial" w:cs="Arial"/>
                <w:b/>
                <w:sz w:val="20"/>
                <w:szCs w:val="20"/>
                <w:highlight w:val="yellow"/>
              </w:rPr>
            </w:pP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i/>
                <w:sz w:val="20"/>
                <w:szCs w:val="20"/>
              </w:rPr>
              <w:t xml:space="preserve">   </w:t>
            </w:r>
            <w:r w:rsidRPr="00127168">
              <w:rPr>
                <w:rFonts w:ascii="Arial" w:hAnsi="Arial" w:cs="Arial"/>
                <w:sz w:val="20"/>
                <w:szCs w:val="20"/>
              </w:rPr>
              <w:t>Remove voted resource and capital</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1463" w:type="dxa"/>
            <w:gridSpan w:val="2"/>
          </w:tcPr>
          <w:p w:rsidR="0074652E" w:rsidRPr="00127168" w:rsidP="0074652E">
            <w:pPr>
              <w:jc w:val="right"/>
              <w:rPr>
                <w:rFonts w:ascii="Arial" w:hAnsi="Arial" w:cs="Arial"/>
                <w:b/>
                <w:sz w:val="20"/>
                <w:szCs w:val="20"/>
              </w:rPr>
            </w:pPr>
            <w:r w:rsidRPr="00127168">
              <w:rPr>
                <w:rFonts w:ascii="Arial" w:hAnsi="Arial" w:cs="Arial"/>
                <w:b/>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Add cash grant-in-aid</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1463" w:type="dxa"/>
            <w:gridSpan w:val="2"/>
          </w:tcPr>
          <w:p w:rsidR="0074652E" w:rsidRPr="00127168" w:rsidP="0074652E">
            <w:pPr>
              <w:jc w:val="right"/>
              <w:rPr>
                <w:rFonts w:ascii="Arial" w:hAnsi="Arial" w:cs="Arial"/>
                <w:b/>
                <w:sz w:val="20"/>
                <w:szCs w:val="20"/>
              </w:rPr>
            </w:pPr>
            <w:r w:rsidRPr="00127168">
              <w:rPr>
                <w:rFonts w:ascii="Arial" w:hAnsi="Arial" w:cs="Arial"/>
                <w:b/>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b/>
                <w:i/>
                <w:sz w:val="20"/>
                <w:szCs w:val="20"/>
              </w:rPr>
            </w:pPr>
            <w:r w:rsidRPr="00127168">
              <w:rPr>
                <w:rFonts w:ascii="Arial" w:hAnsi="Arial" w:cs="Arial"/>
                <w:i/>
                <w:sz w:val="20"/>
                <w:szCs w:val="20"/>
              </w:rPr>
              <w:t>Adjustments to remove non-cash items:</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b/>
                <w:sz w:val="20"/>
                <w:szCs w:val="20"/>
              </w:rPr>
            </w:pP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b/>
                <w:sz w:val="20"/>
                <w:szCs w:val="20"/>
                <w:highlight w:val="yellow"/>
              </w:rPr>
            </w:pPr>
          </w:p>
        </w:tc>
        <w:tc>
          <w:tcPr>
            <w:tcW w:w="1463" w:type="dxa"/>
            <w:gridSpan w:val="2"/>
          </w:tcPr>
          <w:p w:rsidR="0074652E" w:rsidRPr="00127168" w:rsidP="0074652E">
            <w:pPr>
              <w:jc w:val="right"/>
              <w:rPr>
                <w:rFonts w:ascii="Arial" w:hAnsi="Arial" w:cs="Arial"/>
                <w:b/>
                <w:sz w:val="20"/>
                <w:szCs w:val="20"/>
                <w:highlight w:val="yellow"/>
              </w:rPr>
            </w:pP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Depreciation</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Loss/gain on revaluation</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Provisions (new and adjusted)</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Other non-cash items</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6168" w:type="dxa"/>
            <w:gridSpan w:val="9"/>
            <w:vAlign w:val="center"/>
          </w:tcPr>
          <w:p w:rsidR="0074652E" w:rsidRPr="00127168" w:rsidP="0074652E">
            <w:pPr>
              <w:rPr>
                <w:rFonts w:ascii="Arial" w:hAnsi="Arial" w:cs="Arial"/>
                <w:sz w:val="20"/>
                <w:szCs w:val="20"/>
              </w:rPr>
            </w:pPr>
            <w:r w:rsidRPr="00127168">
              <w:rPr>
                <w:rFonts w:ascii="Arial" w:hAnsi="Arial" w:cs="Arial"/>
                <w:i/>
                <w:sz w:val="20"/>
                <w:szCs w:val="20"/>
              </w:rPr>
              <w:t xml:space="preserve">Adjustments to reflect movements in working balances     </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sz w:val="20"/>
                <w:szCs w:val="20"/>
              </w:rPr>
            </w:pPr>
          </w:p>
        </w:tc>
        <w:tc>
          <w:tcPr>
            <w:tcW w:w="1463" w:type="dxa"/>
            <w:gridSpan w:val="2"/>
          </w:tcPr>
          <w:p w:rsidR="0074652E" w:rsidRPr="00127168" w:rsidP="0074652E">
            <w:pPr>
              <w:jc w:val="right"/>
              <w:rPr>
                <w:rFonts w:ascii="Arial" w:hAnsi="Arial" w:cs="Arial"/>
                <w:sz w:val="20"/>
                <w:szCs w:val="20"/>
              </w:rPr>
            </w:pPr>
          </w:p>
        </w:tc>
      </w:tr>
      <w:tr w:rsidTr="004C7BD3">
        <w:tblPrEx>
          <w:tblW w:w="9072" w:type="dxa"/>
          <w:tblLayout w:type="fixed"/>
          <w:tblLook w:val="01E0"/>
        </w:tblPrEx>
        <w:tc>
          <w:tcPr>
            <w:tcW w:w="4884" w:type="dxa"/>
            <w:gridSpan w:val="6"/>
          </w:tcPr>
          <w:p w:rsidR="0074652E" w:rsidRPr="00127168" w:rsidP="0074652E">
            <w:pPr>
              <w:rPr>
                <w:rFonts w:ascii="Arial" w:hAnsi="Arial" w:cs="Arial"/>
                <w:sz w:val="20"/>
                <w:szCs w:val="20"/>
              </w:rPr>
            </w:pPr>
            <w:r w:rsidRPr="00127168">
              <w:rPr>
                <w:rFonts w:ascii="Arial" w:hAnsi="Arial" w:cs="Arial"/>
                <w:sz w:val="20"/>
                <w:szCs w:val="20"/>
              </w:rPr>
              <w:t xml:space="preserve">   Increase (+)/Decrease (-) in stock </w:t>
            </w:r>
          </w:p>
        </w:tc>
        <w:tc>
          <w:tcPr>
            <w:tcW w:w="283" w:type="dxa"/>
          </w:tcPr>
          <w:p w:rsidR="0074652E" w:rsidRPr="00127168" w:rsidP="0074652E">
            <w:pPr>
              <w:jc w:val="right"/>
              <w:rPr>
                <w:rFonts w:ascii="Arial" w:hAnsi="Arial" w:cs="Arial"/>
                <w:sz w:val="20"/>
                <w:szCs w:val="20"/>
              </w:rPr>
            </w:pPr>
          </w:p>
        </w:tc>
        <w:tc>
          <w:tcPr>
            <w:tcW w:w="1001"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Increase (+)/Decrease (-) in debtors</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Increase (-)/Decrease (+) in creditors</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Use of provisions         </w:t>
            </w: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shd w:val="clear" w:color="auto" w:fill="auto"/>
          </w:tcPr>
          <w:p w:rsidR="0074652E" w:rsidRPr="00127168" w:rsidP="0074652E">
            <w:pPr>
              <w:jc w:val="right"/>
              <w:rPr>
                <w:rFonts w:ascii="Arial" w:hAnsi="Arial" w:cs="Arial"/>
                <w:sz w:val="20"/>
                <w:szCs w:val="20"/>
              </w:rPr>
            </w:pPr>
            <w:r w:rsidRPr="00127168">
              <w:rPr>
                <w:rFonts w:ascii="Arial" w:hAnsi="Arial" w:cs="Arial"/>
                <w:sz w:val="20"/>
                <w:szCs w:val="20"/>
              </w:rPr>
              <w:t>-</w:t>
            </w:r>
          </w:p>
        </w:tc>
        <w:tc>
          <w:tcPr>
            <w:tcW w:w="1463" w:type="dxa"/>
            <w:gridSpan w:val="2"/>
            <w:shd w:val="clear" w:color="auto" w:fill="auto"/>
          </w:tcPr>
          <w:p w:rsidR="0074652E" w:rsidRPr="00127168" w:rsidP="0074652E">
            <w:pPr>
              <w:jc w:val="right"/>
              <w:rPr>
                <w:rFonts w:ascii="Arial" w:hAnsi="Arial" w:cs="Arial"/>
                <w:sz w:val="20"/>
                <w:szCs w:val="20"/>
              </w:rPr>
            </w:pPr>
            <w:r w:rsidRPr="00127168">
              <w:rPr>
                <w:rFonts w:ascii="Arial" w:hAnsi="Arial" w:cs="Arial"/>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p>
        </w:tc>
        <w:tc>
          <w:tcPr>
            <w:tcW w:w="236" w:type="dxa"/>
          </w:tcPr>
          <w:p w:rsidR="0074652E" w:rsidRPr="00127168" w:rsidP="0074652E">
            <w:pPr>
              <w:jc w:val="right"/>
              <w:rPr>
                <w:rFonts w:ascii="Arial" w:hAnsi="Arial" w:cs="Arial"/>
                <w:sz w:val="20"/>
                <w:szCs w:val="20"/>
              </w:rPr>
            </w:pPr>
          </w:p>
        </w:tc>
        <w:tc>
          <w:tcPr>
            <w:tcW w:w="1615" w:type="dxa"/>
            <w:gridSpan w:val="5"/>
          </w:tcPr>
          <w:p w:rsidR="0074652E" w:rsidRPr="00127168" w:rsidP="0074652E">
            <w:pPr>
              <w:jc w:val="right"/>
              <w:rPr>
                <w:rFonts w:ascii="Arial" w:hAnsi="Arial" w:cs="Arial"/>
                <w:sz w:val="20"/>
                <w:szCs w:val="20"/>
              </w:rPr>
            </w:pPr>
          </w:p>
        </w:tc>
        <w:tc>
          <w:tcPr>
            <w:tcW w:w="291" w:type="dxa"/>
            <w:gridSpan w:val="2"/>
          </w:tcPr>
          <w:p w:rsidR="0074652E" w:rsidRPr="00127168" w:rsidP="0074652E">
            <w:pPr>
              <w:jc w:val="right"/>
              <w:rPr>
                <w:rFonts w:ascii="Arial" w:hAnsi="Arial" w:cs="Arial"/>
                <w:sz w:val="20"/>
                <w:szCs w:val="20"/>
                <w:highlight w:val="yellow"/>
              </w:rPr>
            </w:pPr>
          </w:p>
        </w:tc>
        <w:tc>
          <w:tcPr>
            <w:tcW w:w="1150" w:type="dxa"/>
            <w:gridSpan w:val="3"/>
            <w:shd w:val="clear" w:color="auto" w:fill="auto"/>
          </w:tcPr>
          <w:p w:rsidR="0074652E" w:rsidRPr="00127168" w:rsidP="0074652E">
            <w:pPr>
              <w:jc w:val="right"/>
              <w:rPr>
                <w:rFonts w:ascii="Arial" w:hAnsi="Arial" w:cs="Arial"/>
                <w:sz w:val="20"/>
                <w:szCs w:val="20"/>
              </w:rPr>
            </w:pPr>
          </w:p>
        </w:tc>
        <w:tc>
          <w:tcPr>
            <w:tcW w:w="1463" w:type="dxa"/>
            <w:gridSpan w:val="2"/>
            <w:shd w:val="clear" w:color="auto" w:fill="auto"/>
          </w:tcPr>
          <w:p w:rsidR="0074652E" w:rsidRPr="00127168" w:rsidP="0074652E">
            <w:pPr>
              <w:jc w:val="right"/>
              <w:rPr>
                <w:rFonts w:ascii="Arial" w:hAnsi="Arial" w:cs="Arial"/>
                <w:sz w:val="20"/>
                <w:szCs w:val="20"/>
              </w:rPr>
            </w:pPr>
          </w:p>
        </w:tc>
      </w:tr>
      <w:tr w:rsidTr="004C7BD3">
        <w:tblPrEx>
          <w:tblW w:w="9072" w:type="dxa"/>
          <w:tblLayout w:type="fixed"/>
          <w:tblLook w:val="01E0"/>
        </w:tblPrEx>
        <w:tc>
          <w:tcPr>
            <w:tcW w:w="4317" w:type="dxa"/>
            <w:gridSpan w:val="3"/>
          </w:tcPr>
          <w:p w:rsidR="0074652E" w:rsidRPr="00127168" w:rsidP="0074652E">
            <w:pPr>
              <w:rPr>
                <w:rFonts w:ascii="Arial" w:hAnsi="Arial" w:cs="Arial"/>
                <w:b/>
                <w:sz w:val="20"/>
                <w:szCs w:val="20"/>
              </w:rPr>
            </w:pPr>
            <w:r w:rsidRPr="00127168">
              <w:rPr>
                <w:rFonts w:ascii="Arial" w:hAnsi="Arial" w:cs="Arial"/>
                <w:b/>
                <w:sz w:val="20"/>
                <w:szCs w:val="20"/>
              </w:rPr>
              <w:t>Removal of non-voted budget items</w:t>
            </w:r>
          </w:p>
        </w:tc>
        <w:tc>
          <w:tcPr>
            <w:tcW w:w="236" w:type="dxa"/>
          </w:tcPr>
          <w:p w:rsidR="0074652E" w:rsidRPr="00127168" w:rsidP="0074652E">
            <w:pPr>
              <w:jc w:val="right"/>
              <w:rPr>
                <w:rFonts w:ascii="Arial" w:hAnsi="Arial" w:cs="Arial"/>
                <w:b/>
                <w:sz w:val="20"/>
                <w:szCs w:val="20"/>
              </w:rPr>
            </w:pPr>
          </w:p>
        </w:tc>
        <w:tc>
          <w:tcPr>
            <w:tcW w:w="1615" w:type="dxa"/>
            <w:gridSpan w:val="5"/>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291" w:type="dxa"/>
            <w:gridSpan w:val="2"/>
          </w:tcPr>
          <w:p w:rsidR="0074652E" w:rsidRPr="00127168" w:rsidP="0074652E">
            <w:pPr>
              <w:jc w:val="right"/>
              <w:rPr>
                <w:rFonts w:ascii="Arial" w:hAnsi="Arial" w:cs="Arial"/>
                <w:b/>
                <w:sz w:val="20"/>
                <w:szCs w:val="20"/>
                <w:highlight w:val="yellow"/>
              </w:rPr>
            </w:pPr>
          </w:p>
        </w:tc>
        <w:tc>
          <w:tcPr>
            <w:tcW w:w="1150" w:type="dxa"/>
            <w:gridSpan w:val="3"/>
            <w:shd w:val="clear" w:color="auto" w:fill="auto"/>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1463" w:type="dxa"/>
            <w:gridSpan w:val="2"/>
            <w:shd w:val="clear" w:color="auto" w:fill="auto"/>
          </w:tcPr>
          <w:p w:rsidR="0074652E" w:rsidRPr="00127168" w:rsidP="0074652E">
            <w:pPr>
              <w:jc w:val="right"/>
              <w:rPr>
                <w:rFonts w:ascii="Arial" w:hAnsi="Arial" w:cs="Arial"/>
                <w:b/>
                <w:sz w:val="20"/>
                <w:szCs w:val="20"/>
              </w:rPr>
            </w:pPr>
            <w:r w:rsidRPr="00127168">
              <w:rPr>
                <w:rFonts w:ascii="Arial" w:hAnsi="Arial" w:cs="Arial"/>
                <w:b/>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i/>
                <w:sz w:val="20"/>
                <w:szCs w:val="20"/>
              </w:rPr>
            </w:pPr>
            <w:r w:rsidRPr="00127168">
              <w:rPr>
                <w:rFonts w:ascii="Arial" w:hAnsi="Arial" w:cs="Arial"/>
                <w:i/>
                <w:sz w:val="20"/>
                <w:szCs w:val="20"/>
              </w:rPr>
              <w:t>Of which:</w:t>
            </w:r>
          </w:p>
        </w:tc>
        <w:tc>
          <w:tcPr>
            <w:tcW w:w="236" w:type="dxa"/>
          </w:tcPr>
          <w:p w:rsidR="0074652E" w:rsidRPr="00127168" w:rsidP="0074652E">
            <w:pPr>
              <w:jc w:val="right"/>
              <w:rPr>
                <w:rFonts w:ascii="Arial" w:hAnsi="Arial" w:cs="Arial"/>
                <w:i/>
                <w:sz w:val="20"/>
                <w:szCs w:val="20"/>
              </w:rPr>
            </w:pPr>
          </w:p>
        </w:tc>
        <w:tc>
          <w:tcPr>
            <w:tcW w:w="1615" w:type="dxa"/>
            <w:gridSpan w:val="5"/>
          </w:tcPr>
          <w:p w:rsidR="0074652E" w:rsidRPr="00127168" w:rsidP="0074652E">
            <w:pPr>
              <w:jc w:val="right"/>
              <w:rPr>
                <w:rFonts w:ascii="Arial" w:hAnsi="Arial" w:cs="Arial"/>
                <w:i/>
                <w:sz w:val="20"/>
                <w:szCs w:val="20"/>
              </w:rPr>
            </w:pPr>
          </w:p>
        </w:tc>
        <w:tc>
          <w:tcPr>
            <w:tcW w:w="291" w:type="dxa"/>
            <w:gridSpan w:val="2"/>
          </w:tcPr>
          <w:p w:rsidR="0074652E" w:rsidRPr="00127168" w:rsidP="0074652E">
            <w:pPr>
              <w:jc w:val="right"/>
              <w:rPr>
                <w:rFonts w:ascii="Arial" w:hAnsi="Arial" w:cs="Arial"/>
                <w:i/>
                <w:sz w:val="20"/>
                <w:szCs w:val="20"/>
                <w:highlight w:val="yellow"/>
              </w:rPr>
            </w:pPr>
          </w:p>
        </w:tc>
        <w:tc>
          <w:tcPr>
            <w:tcW w:w="1150" w:type="dxa"/>
            <w:gridSpan w:val="3"/>
            <w:shd w:val="clear" w:color="auto" w:fill="auto"/>
          </w:tcPr>
          <w:p w:rsidR="0074652E" w:rsidRPr="00127168" w:rsidP="0074652E">
            <w:pPr>
              <w:jc w:val="right"/>
              <w:rPr>
                <w:rFonts w:ascii="Arial" w:hAnsi="Arial" w:cs="Arial"/>
                <w:i/>
                <w:sz w:val="20"/>
                <w:szCs w:val="20"/>
              </w:rPr>
            </w:pPr>
          </w:p>
        </w:tc>
        <w:tc>
          <w:tcPr>
            <w:tcW w:w="1463" w:type="dxa"/>
            <w:gridSpan w:val="2"/>
            <w:shd w:val="clear" w:color="auto" w:fill="auto"/>
          </w:tcPr>
          <w:p w:rsidR="0074652E" w:rsidRPr="00127168" w:rsidP="0074652E">
            <w:pPr>
              <w:jc w:val="right"/>
              <w:rPr>
                <w:rFonts w:ascii="Arial" w:hAnsi="Arial" w:cs="Arial"/>
                <w:i/>
                <w:sz w:val="20"/>
                <w:szCs w:val="20"/>
              </w:rPr>
            </w:pP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Consolidated Fund Standing Services</w:t>
            </w:r>
          </w:p>
        </w:tc>
        <w:tc>
          <w:tcPr>
            <w:tcW w:w="236" w:type="dxa"/>
          </w:tcPr>
          <w:p w:rsidR="0074652E" w:rsidRPr="00127168" w:rsidP="0074652E">
            <w:pPr>
              <w:jc w:val="right"/>
              <w:rPr>
                <w:rFonts w:ascii="Arial" w:hAnsi="Arial" w:cs="Arial"/>
                <w:b/>
                <w:sz w:val="20"/>
                <w:szCs w:val="20"/>
              </w:rPr>
            </w:pPr>
          </w:p>
        </w:tc>
        <w:tc>
          <w:tcPr>
            <w:tcW w:w="1615" w:type="dxa"/>
            <w:gridSpan w:val="5"/>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291" w:type="dxa"/>
            <w:gridSpan w:val="2"/>
          </w:tcPr>
          <w:p w:rsidR="0074652E" w:rsidRPr="00127168" w:rsidP="0074652E">
            <w:pPr>
              <w:jc w:val="right"/>
              <w:rPr>
                <w:rFonts w:ascii="Arial" w:hAnsi="Arial" w:cs="Arial"/>
                <w:b/>
                <w:sz w:val="20"/>
                <w:szCs w:val="20"/>
                <w:highlight w:val="yellow"/>
              </w:rPr>
            </w:pPr>
          </w:p>
        </w:tc>
        <w:tc>
          <w:tcPr>
            <w:tcW w:w="1150" w:type="dxa"/>
            <w:gridSpan w:val="3"/>
            <w:shd w:val="clear" w:color="auto" w:fill="auto"/>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1463" w:type="dxa"/>
            <w:gridSpan w:val="2"/>
            <w:shd w:val="clear" w:color="auto" w:fill="auto"/>
          </w:tcPr>
          <w:p w:rsidR="0074652E" w:rsidRPr="00127168" w:rsidP="0074652E">
            <w:pPr>
              <w:jc w:val="right"/>
              <w:rPr>
                <w:rFonts w:ascii="Arial" w:hAnsi="Arial" w:cs="Arial"/>
                <w:b/>
                <w:sz w:val="20"/>
                <w:szCs w:val="20"/>
              </w:rPr>
            </w:pPr>
            <w:r w:rsidRPr="00127168">
              <w:rPr>
                <w:rFonts w:ascii="Arial" w:hAnsi="Arial" w:cs="Arial"/>
                <w:b/>
                <w:sz w:val="20"/>
                <w:szCs w:val="20"/>
              </w:rPr>
              <w:t>-</w:t>
            </w:r>
          </w:p>
        </w:tc>
      </w:tr>
      <w:tr w:rsidTr="004C7BD3">
        <w:tblPrEx>
          <w:tblW w:w="9072" w:type="dxa"/>
          <w:tblLayout w:type="fixed"/>
          <w:tblLook w:val="01E0"/>
        </w:tblPrEx>
        <w:tc>
          <w:tcPr>
            <w:tcW w:w="4317" w:type="dxa"/>
            <w:gridSpan w:val="3"/>
          </w:tcPr>
          <w:p w:rsidR="0074652E" w:rsidRPr="00127168" w:rsidP="0074652E">
            <w:pPr>
              <w:rPr>
                <w:rFonts w:ascii="Arial" w:hAnsi="Arial" w:cs="Arial"/>
                <w:sz w:val="20"/>
                <w:szCs w:val="20"/>
              </w:rPr>
            </w:pPr>
            <w:r w:rsidRPr="00127168">
              <w:rPr>
                <w:rFonts w:ascii="Arial" w:hAnsi="Arial" w:cs="Arial"/>
                <w:sz w:val="20"/>
                <w:szCs w:val="20"/>
              </w:rPr>
              <w:t xml:space="preserve">   Other adjustments</w:t>
            </w:r>
          </w:p>
        </w:tc>
        <w:tc>
          <w:tcPr>
            <w:tcW w:w="236" w:type="dxa"/>
          </w:tcPr>
          <w:p w:rsidR="0074652E" w:rsidRPr="00127168" w:rsidP="0074652E">
            <w:pPr>
              <w:jc w:val="right"/>
              <w:rPr>
                <w:rFonts w:ascii="Arial" w:hAnsi="Arial" w:cs="Arial"/>
                <w:b/>
                <w:sz w:val="20"/>
                <w:szCs w:val="20"/>
              </w:rPr>
            </w:pPr>
          </w:p>
        </w:tc>
        <w:tc>
          <w:tcPr>
            <w:tcW w:w="1615" w:type="dxa"/>
            <w:gridSpan w:val="5"/>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291" w:type="dxa"/>
            <w:gridSpan w:val="2"/>
          </w:tcPr>
          <w:p w:rsidR="0074652E" w:rsidRPr="00127168" w:rsidP="0074652E">
            <w:pPr>
              <w:jc w:val="right"/>
              <w:rPr>
                <w:rFonts w:ascii="Arial" w:hAnsi="Arial" w:cs="Arial"/>
                <w:b/>
                <w:sz w:val="20"/>
                <w:szCs w:val="20"/>
              </w:rPr>
            </w:pPr>
          </w:p>
        </w:tc>
        <w:tc>
          <w:tcPr>
            <w:tcW w:w="1150" w:type="dxa"/>
            <w:gridSpan w:val="3"/>
            <w:shd w:val="clear" w:color="auto" w:fill="auto"/>
          </w:tcPr>
          <w:p w:rsidR="0074652E" w:rsidRPr="00127168" w:rsidP="0074652E">
            <w:pPr>
              <w:jc w:val="right"/>
              <w:rPr>
                <w:rFonts w:ascii="Arial" w:hAnsi="Arial" w:cs="Arial"/>
                <w:b/>
                <w:sz w:val="20"/>
                <w:szCs w:val="20"/>
              </w:rPr>
            </w:pPr>
            <w:r w:rsidRPr="00127168">
              <w:rPr>
                <w:rFonts w:ascii="Arial" w:hAnsi="Arial" w:cs="Arial"/>
                <w:b/>
                <w:sz w:val="20"/>
                <w:szCs w:val="20"/>
              </w:rPr>
              <w:t>-</w:t>
            </w:r>
          </w:p>
        </w:tc>
        <w:tc>
          <w:tcPr>
            <w:tcW w:w="1463" w:type="dxa"/>
            <w:gridSpan w:val="2"/>
            <w:shd w:val="clear" w:color="auto" w:fill="auto"/>
          </w:tcPr>
          <w:p w:rsidR="0074652E" w:rsidRPr="00127168" w:rsidP="0074652E">
            <w:pPr>
              <w:jc w:val="right"/>
              <w:rPr>
                <w:rFonts w:ascii="Arial" w:hAnsi="Arial" w:cs="Arial"/>
                <w:b/>
                <w:sz w:val="20"/>
                <w:szCs w:val="20"/>
              </w:rPr>
            </w:pPr>
            <w:r w:rsidRPr="00127168">
              <w:rPr>
                <w:rFonts w:ascii="Arial" w:hAnsi="Arial" w:cs="Arial"/>
                <w:b/>
                <w:sz w:val="20"/>
                <w:szCs w:val="20"/>
              </w:rPr>
              <w:t>-</w:t>
            </w:r>
          </w:p>
        </w:tc>
      </w:tr>
      <w:tr w:rsidTr="004C7BD3">
        <w:tblPrEx>
          <w:tblW w:w="9072" w:type="dxa"/>
          <w:tblLayout w:type="fixed"/>
          <w:tblLook w:val="01E0"/>
        </w:tblPrEx>
        <w:tc>
          <w:tcPr>
            <w:tcW w:w="4317" w:type="dxa"/>
            <w:gridSpan w:val="3"/>
          </w:tcPr>
          <w:p w:rsidR="00C810F3" w:rsidRPr="00127168" w:rsidP="00C73CA7">
            <w:pPr>
              <w:rPr>
                <w:rFonts w:ascii="Arial" w:hAnsi="Arial" w:cs="Arial"/>
                <w:sz w:val="20"/>
                <w:szCs w:val="20"/>
              </w:rPr>
            </w:pPr>
          </w:p>
        </w:tc>
        <w:tc>
          <w:tcPr>
            <w:tcW w:w="236" w:type="dxa"/>
          </w:tcPr>
          <w:p w:rsidR="00C810F3" w:rsidRPr="00127168" w:rsidP="00C73CA7">
            <w:pPr>
              <w:jc w:val="right"/>
              <w:rPr>
                <w:rFonts w:ascii="Arial" w:hAnsi="Arial" w:cs="Arial"/>
                <w:sz w:val="20"/>
                <w:szCs w:val="20"/>
              </w:rPr>
            </w:pPr>
          </w:p>
        </w:tc>
        <w:tc>
          <w:tcPr>
            <w:tcW w:w="1615" w:type="dxa"/>
            <w:gridSpan w:val="5"/>
          </w:tcPr>
          <w:p w:rsidR="00C810F3" w:rsidRPr="00127168" w:rsidP="00C73CA7">
            <w:pPr>
              <w:jc w:val="right"/>
              <w:rPr>
                <w:rFonts w:ascii="Arial" w:hAnsi="Arial" w:cs="Arial"/>
                <w:sz w:val="20"/>
                <w:szCs w:val="20"/>
              </w:rPr>
            </w:pPr>
          </w:p>
        </w:tc>
        <w:tc>
          <w:tcPr>
            <w:tcW w:w="291" w:type="dxa"/>
            <w:gridSpan w:val="2"/>
          </w:tcPr>
          <w:p w:rsidR="00C810F3" w:rsidRPr="00127168" w:rsidP="00C73CA7">
            <w:pPr>
              <w:jc w:val="right"/>
              <w:rPr>
                <w:rFonts w:ascii="Arial" w:hAnsi="Arial" w:cs="Arial"/>
                <w:sz w:val="20"/>
                <w:szCs w:val="20"/>
                <w:highlight w:val="yellow"/>
              </w:rPr>
            </w:pPr>
          </w:p>
        </w:tc>
        <w:tc>
          <w:tcPr>
            <w:tcW w:w="1150" w:type="dxa"/>
            <w:gridSpan w:val="3"/>
            <w:shd w:val="clear" w:color="auto" w:fill="auto"/>
          </w:tcPr>
          <w:p w:rsidR="00C810F3" w:rsidRPr="00127168" w:rsidP="00C73CA7">
            <w:pPr>
              <w:jc w:val="right"/>
              <w:rPr>
                <w:rFonts w:ascii="Arial" w:hAnsi="Arial" w:cs="Arial"/>
                <w:sz w:val="20"/>
                <w:szCs w:val="20"/>
                <w:highlight w:val="yellow"/>
              </w:rPr>
            </w:pPr>
          </w:p>
        </w:tc>
        <w:tc>
          <w:tcPr>
            <w:tcW w:w="1463" w:type="dxa"/>
            <w:gridSpan w:val="2"/>
            <w:shd w:val="clear" w:color="auto" w:fill="auto"/>
          </w:tcPr>
          <w:p w:rsidR="00C810F3" w:rsidRPr="00127168" w:rsidP="00C73CA7">
            <w:pPr>
              <w:jc w:val="right"/>
              <w:rPr>
                <w:rFonts w:ascii="Arial" w:hAnsi="Arial" w:cs="Arial"/>
                <w:sz w:val="20"/>
                <w:szCs w:val="20"/>
                <w:highlight w:val="yellow"/>
              </w:rPr>
            </w:pPr>
          </w:p>
        </w:tc>
      </w:tr>
      <w:tr w:rsidTr="004C7BD3">
        <w:tblPrEx>
          <w:tblW w:w="9072" w:type="dxa"/>
          <w:tblLayout w:type="fixed"/>
          <w:tblLook w:val="01E0"/>
        </w:tblPrEx>
        <w:tc>
          <w:tcPr>
            <w:tcW w:w="3315" w:type="dxa"/>
            <w:tcBorders>
              <w:top w:val="single" w:sz="8" w:space="0" w:color="auto"/>
              <w:bottom w:val="single" w:sz="4" w:space="0" w:color="auto"/>
            </w:tcBorders>
          </w:tcPr>
          <w:p w:rsidR="00C810F3" w:rsidRPr="00127168" w:rsidP="00C73CA7">
            <w:pPr>
              <w:rPr>
                <w:rFonts w:ascii="Arial" w:hAnsi="Arial" w:cs="Arial"/>
                <w:b/>
                <w:sz w:val="20"/>
                <w:szCs w:val="20"/>
              </w:rPr>
            </w:pPr>
            <w:r w:rsidRPr="00127168">
              <w:rPr>
                <w:rFonts w:ascii="Arial" w:hAnsi="Arial" w:cs="Arial"/>
                <w:b/>
                <w:sz w:val="20"/>
                <w:szCs w:val="20"/>
              </w:rPr>
              <w:t>Net Cash Requirement</w:t>
            </w:r>
          </w:p>
        </w:tc>
        <w:tc>
          <w:tcPr>
            <w:tcW w:w="949" w:type="dxa"/>
            <w:tcBorders>
              <w:top w:val="single" w:sz="8" w:space="0" w:color="auto"/>
              <w:bottom w:val="single" w:sz="4" w:space="0" w:color="auto"/>
            </w:tcBorders>
          </w:tcPr>
          <w:p w:rsidR="00C810F3" w:rsidRPr="00127168" w:rsidP="00C73CA7">
            <w:pPr>
              <w:jc w:val="right"/>
              <w:rPr>
                <w:rFonts w:ascii="Arial" w:hAnsi="Arial" w:cs="Arial"/>
                <w:sz w:val="20"/>
                <w:szCs w:val="20"/>
              </w:rPr>
            </w:pPr>
          </w:p>
        </w:tc>
        <w:tc>
          <w:tcPr>
            <w:tcW w:w="1940" w:type="dxa"/>
            <w:gridSpan w:val="8"/>
            <w:tcBorders>
              <w:top w:val="single" w:sz="8" w:space="0" w:color="auto"/>
              <w:bottom w:val="single" w:sz="4" w:space="0" w:color="auto"/>
            </w:tcBorders>
          </w:tcPr>
          <w:p w:rsidR="00C810F3" w:rsidRPr="00127168" w:rsidP="00C73CA7">
            <w:pPr>
              <w:jc w:val="right"/>
              <w:rPr>
                <w:rFonts w:ascii="Arial" w:hAnsi="Arial" w:cs="Arial"/>
                <w:b/>
                <w:bCs/>
                <w:sz w:val="20"/>
                <w:szCs w:val="20"/>
              </w:rPr>
            </w:pPr>
            <w:r>
              <w:rPr>
                <w:rFonts w:ascii="Arial" w:hAnsi="Arial" w:cs="Arial"/>
                <w:b/>
                <w:bCs/>
                <w:sz w:val="20"/>
                <w:szCs w:val="20"/>
              </w:rPr>
              <w:t>85,600</w:t>
            </w:r>
          </w:p>
        </w:tc>
        <w:tc>
          <w:tcPr>
            <w:tcW w:w="491" w:type="dxa"/>
            <w:gridSpan w:val="2"/>
            <w:tcBorders>
              <w:top w:val="single" w:sz="8" w:space="0" w:color="auto"/>
              <w:bottom w:val="single" w:sz="4" w:space="0" w:color="auto"/>
            </w:tcBorders>
          </w:tcPr>
          <w:p w:rsidR="00C810F3" w:rsidRPr="00127168" w:rsidP="00C73CA7">
            <w:pPr>
              <w:jc w:val="right"/>
              <w:rPr>
                <w:rFonts w:ascii="Arial" w:hAnsi="Arial" w:cs="Arial"/>
                <w:b/>
                <w:sz w:val="20"/>
                <w:szCs w:val="20"/>
                <w:highlight w:val="yellow"/>
              </w:rPr>
            </w:pPr>
          </w:p>
        </w:tc>
        <w:tc>
          <w:tcPr>
            <w:tcW w:w="914" w:type="dxa"/>
            <w:gridSpan w:val="2"/>
            <w:tcBorders>
              <w:top w:val="single" w:sz="8" w:space="0" w:color="auto"/>
              <w:bottom w:val="single" w:sz="4" w:space="0" w:color="auto"/>
            </w:tcBorders>
          </w:tcPr>
          <w:p w:rsidR="00C810F3" w:rsidRPr="00127168" w:rsidP="00C73CA7">
            <w:pPr>
              <w:ind w:right="-108"/>
              <w:jc w:val="right"/>
              <w:rPr>
                <w:rFonts w:ascii="Arial" w:hAnsi="Arial" w:cs="Arial"/>
                <w:b/>
                <w:bCs/>
                <w:sz w:val="20"/>
                <w:szCs w:val="20"/>
              </w:rPr>
            </w:pPr>
            <w:r>
              <w:rPr>
                <w:rFonts w:ascii="Arial" w:hAnsi="Arial" w:cs="Arial"/>
                <w:b/>
                <w:bCs/>
                <w:sz w:val="20"/>
                <w:szCs w:val="20"/>
              </w:rPr>
              <w:t>8</w:t>
            </w:r>
            <w:r w:rsidR="00A87416">
              <w:rPr>
                <w:rFonts w:ascii="Arial" w:hAnsi="Arial" w:cs="Arial"/>
                <w:b/>
                <w:bCs/>
                <w:sz w:val="20"/>
                <w:szCs w:val="20"/>
              </w:rPr>
              <w:t>2</w:t>
            </w:r>
            <w:r w:rsidRPr="00127168" w:rsidR="0071143D">
              <w:rPr>
                <w:rFonts w:ascii="Arial" w:hAnsi="Arial" w:cs="Arial"/>
                <w:b/>
                <w:bCs/>
                <w:sz w:val="20"/>
                <w:szCs w:val="20"/>
              </w:rPr>
              <w:t>,</w:t>
            </w:r>
            <w:r>
              <w:rPr>
                <w:rFonts w:ascii="Arial" w:hAnsi="Arial" w:cs="Arial"/>
                <w:b/>
                <w:bCs/>
                <w:sz w:val="20"/>
                <w:szCs w:val="20"/>
              </w:rPr>
              <w:t>0</w:t>
            </w:r>
            <w:r w:rsidRPr="00127168" w:rsidR="0071143D">
              <w:rPr>
                <w:rFonts w:ascii="Arial" w:hAnsi="Arial" w:cs="Arial"/>
                <w:b/>
                <w:bCs/>
                <w:sz w:val="20"/>
                <w:szCs w:val="20"/>
              </w:rPr>
              <w:t>00</w:t>
            </w:r>
          </w:p>
        </w:tc>
        <w:tc>
          <w:tcPr>
            <w:tcW w:w="1463" w:type="dxa"/>
            <w:gridSpan w:val="2"/>
            <w:tcBorders>
              <w:top w:val="single" w:sz="8" w:space="0" w:color="auto"/>
              <w:bottom w:val="single" w:sz="4" w:space="0" w:color="auto"/>
            </w:tcBorders>
          </w:tcPr>
          <w:p w:rsidR="00C810F3" w:rsidRPr="00127168" w:rsidP="00C73CA7">
            <w:pPr>
              <w:jc w:val="right"/>
              <w:rPr>
                <w:rFonts w:ascii="Arial" w:hAnsi="Arial" w:cs="Arial"/>
                <w:b/>
                <w:bCs/>
                <w:sz w:val="20"/>
                <w:szCs w:val="20"/>
              </w:rPr>
            </w:pPr>
            <w:r>
              <w:rPr>
                <w:rFonts w:ascii="Arial" w:hAnsi="Arial" w:cs="Arial"/>
                <w:b/>
                <w:bCs/>
                <w:sz w:val="20"/>
                <w:szCs w:val="20"/>
              </w:rPr>
              <w:t>1</w:t>
            </w:r>
            <w:r w:rsidR="007F4B39">
              <w:rPr>
                <w:rFonts w:ascii="Arial" w:hAnsi="Arial" w:cs="Arial"/>
                <w:b/>
                <w:bCs/>
                <w:sz w:val="20"/>
                <w:szCs w:val="20"/>
              </w:rPr>
              <w:t>26</w:t>
            </w:r>
            <w:r>
              <w:rPr>
                <w:rFonts w:ascii="Arial" w:hAnsi="Arial" w:cs="Arial"/>
                <w:b/>
                <w:bCs/>
                <w:sz w:val="20"/>
                <w:szCs w:val="20"/>
              </w:rPr>
              <w:t>,</w:t>
            </w:r>
            <w:r w:rsidR="007F4B39">
              <w:rPr>
                <w:rFonts w:ascii="Arial" w:hAnsi="Arial" w:cs="Arial"/>
                <w:b/>
                <w:bCs/>
                <w:sz w:val="20"/>
                <w:szCs w:val="20"/>
              </w:rPr>
              <w:t>200</w:t>
            </w:r>
          </w:p>
        </w:tc>
      </w:tr>
    </w:tbl>
    <w:p w:rsidR="00817FB9" w:rsidRPr="00127168" w:rsidP="00817FB9">
      <w:pPr>
        <w:rPr>
          <w:rFonts w:ascii="Arial" w:hAnsi="Arial" w:cs="Arial"/>
          <w:sz w:val="20"/>
          <w:szCs w:val="20"/>
          <w:highlight w:val="yellow"/>
        </w:rPr>
      </w:pPr>
    </w:p>
    <w:p w:rsidR="00817FB9" w:rsidRPr="00127168">
      <w:pPr>
        <w:rPr>
          <w:rFonts w:ascii="Arial" w:hAnsi="Arial" w:cs="Arial"/>
          <w:highlight w:val="yellow"/>
        </w:rPr>
      </w:pPr>
    </w:p>
    <w:p w:rsidR="00652B85" w:rsidRPr="00573F59" w:rsidP="00652B85">
      <w:pPr>
        <w:rPr>
          <w:rFonts w:ascii="Arial" w:hAnsi="Arial" w:cs="Arial"/>
          <w:bCs/>
          <w:highlight w:val="yellow"/>
        </w:rPr>
      </w:pPr>
      <w:r>
        <w:rPr>
          <w:rFonts w:ascii="Arial" w:hAnsi="Arial" w:cs="Arial"/>
          <w:b/>
          <w:sz w:val="20"/>
          <w:szCs w:val="20"/>
        </w:rPr>
        <w:t>†</w:t>
      </w:r>
      <w:r>
        <w:rPr>
          <w:rFonts w:ascii="Arial" w:hAnsi="Arial" w:cs="Arial"/>
          <w:bCs/>
          <w:sz w:val="20"/>
          <w:szCs w:val="20"/>
        </w:rPr>
        <w:t xml:space="preserve"> Includes the expenditure of the Parliamentary Works Sponsor Body</w:t>
      </w:r>
    </w:p>
    <w:p w:rsidR="005262F2" w:rsidRPr="00127168">
      <w:pPr>
        <w:rPr>
          <w:rFonts w:ascii="Arial" w:hAnsi="Arial" w:cs="Arial"/>
          <w:b/>
          <w:sz w:val="28"/>
          <w:szCs w:val="28"/>
        </w:rPr>
      </w:pPr>
      <w:r w:rsidRPr="00127168">
        <w:rPr>
          <w:rFonts w:ascii="Arial" w:hAnsi="Arial" w:cs="Arial"/>
          <w:b/>
          <w:sz w:val="28"/>
          <w:szCs w:val="28"/>
          <w:highlight w:val="yellow"/>
        </w:rPr>
        <w:br w:type="page"/>
      </w:r>
    </w:p>
    <w:tbl>
      <w:tblPr>
        <w:tblW w:w="8931" w:type="dxa"/>
        <w:tblLayout w:type="fixed"/>
        <w:tblLook w:val="01E0"/>
      </w:tblPr>
      <w:tblGrid>
        <w:gridCol w:w="3315"/>
        <w:gridCol w:w="949"/>
        <w:gridCol w:w="53"/>
        <w:gridCol w:w="236"/>
        <w:gridCol w:w="51"/>
        <w:gridCol w:w="1130"/>
        <w:gridCol w:w="434"/>
        <w:gridCol w:w="36"/>
        <w:gridCol w:w="255"/>
        <w:gridCol w:w="236"/>
        <w:gridCol w:w="359"/>
        <w:gridCol w:w="459"/>
        <w:gridCol w:w="284"/>
        <w:gridCol w:w="1134"/>
      </w:tblGrid>
      <w:tr w:rsidTr="00C10575">
        <w:tblPrEx>
          <w:tblW w:w="8931" w:type="dxa"/>
          <w:tblLayout w:type="fixed"/>
          <w:tblLook w:val="01E0"/>
        </w:tblPrEx>
        <w:tc>
          <w:tcPr>
            <w:tcW w:w="3315" w:type="dxa"/>
            <w:tcBorders>
              <w:bottom w:val="single" w:sz="12" w:space="0" w:color="auto"/>
            </w:tcBorders>
          </w:tcPr>
          <w:p w:rsidR="0071143D" w:rsidRPr="00127168" w:rsidP="00C73CA7">
            <w:pPr>
              <w:rPr>
                <w:rFonts w:ascii="Arial" w:hAnsi="Arial" w:cs="Arial"/>
                <w:b/>
                <w:sz w:val="20"/>
                <w:szCs w:val="20"/>
              </w:rPr>
            </w:pPr>
          </w:p>
        </w:tc>
        <w:tc>
          <w:tcPr>
            <w:tcW w:w="949" w:type="dxa"/>
            <w:tcBorders>
              <w:bottom w:val="single" w:sz="12" w:space="0" w:color="auto"/>
            </w:tcBorders>
          </w:tcPr>
          <w:p w:rsidR="0071143D" w:rsidRPr="00127168" w:rsidP="00C73CA7">
            <w:pPr>
              <w:jc w:val="center"/>
              <w:rPr>
                <w:rFonts w:ascii="Arial" w:hAnsi="Arial" w:cs="Arial"/>
                <w:b/>
                <w:sz w:val="20"/>
                <w:szCs w:val="20"/>
              </w:rPr>
            </w:pPr>
          </w:p>
        </w:tc>
        <w:tc>
          <w:tcPr>
            <w:tcW w:w="1470" w:type="dxa"/>
            <w:gridSpan w:val="4"/>
            <w:tcBorders>
              <w:bottom w:val="single" w:sz="12" w:space="0" w:color="auto"/>
            </w:tcBorders>
          </w:tcPr>
          <w:p w:rsidR="0071143D" w:rsidRPr="00127168" w:rsidP="00C73CA7">
            <w:pPr>
              <w:jc w:val="center"/>
              <w:rPr>
                <w:rFonts w:ascii="Arial" w:hAnsi="Arial" w:cs="Arial"/>
                <w:b/>
                <w:sz w:val="20"/>
                <w:szCs w:val="20"/>
              </w:rPr>
            </w:pPr>
          </w:p>
        </w:tc>
        <w:tc>
          <w:tcPr>
            <w:tcW w:w="1320" w:type="dxa"/>
            <w:gridSpan w:val="5"/>
            <w:tcBorders>
              <w:bottom w:val="single" w:sz="12" w:space="0" w:color="auto"/>
            </w:tcBorders>
          </w:tcPr>
          <w:p w:rsidR="0071143D" w:rsidRPr="00127168" w:rsidP="00C73CA7">
            <w:pPr>
              <w:jc w:val="right"/>
              <w:rPr>
                <w:rFonts w:ascii="Arial" w:hAnsi="Arial" w:cs="Arial"/>
                <w:b/>
                <w:sz w:val="20"/>
                <w:szCs w:val="20"/>
              </w:rPr>
            </w:pPr>
          </w:p>
        </w:tc>
        <w:tc>
          <w:tcPr>
            <w:tcW w:w="459" w:type="dxa"/>
            <w:tcBorders>
              <w:bottom w:val="single" w:sz="12" w:space="0" w:color="auto"/>
            </w:tcBorders>
          </w:tcPr>
          <w:p w:rsidR="0071143D" w:rsidRPr="00127168" w:rsidP="00C73CA7">
            <w:pPr>
              <w:jc w:val="center"/>
              <w:rPr>
                <w:rFonts w:ascii="Arial" w:hAnsi="Arial" w:cs="Arial"/>
                <w:b/>
                <w:sz w:val="20"/>
                <w:szCs w:val="20"/>
              </w:rPr>
            </w:pPr>
          </w:p>
        </w:tc>
        <w:tc>
          <w:tcPr>
            <w:tcW w:w="1418" w:type="dxa"/>
            <w:gridSpan w:val="2"/>
            <w:tcBorders>
              <w:bottom w:val="single" w:sz="12" w:space="0" w:color="auto"/>
            </w:tcBorders>
          </w:tcPr>
          <w:p w:rsidR="0071143D" w:rsidRPr="00127168" w:rsidP="00C73CA7">
            <w:pPr>
              <w:jc w:val="right"/>
              <w:rPr>
                <w:rFonts w:ascii="Arial" w:hAnsi="Arial" w:cs="Arial"/>
                <w:b/>
                <w:sz w:val="20"/>
                <w:szCs w:val="20"/>
              </w:rPr>
            </w:pPr>
          </w:p>
        </w:tc>
      </w:tr>
      <w:tr w:rsidTr="00C10575">
        <w:tblPrEx>
          <w:tblW w:w="8931" w:type="dxa"/>
          <w:tblLayout w:type="fixed"/>
          <w:tblLook w:val="01E0"/>
        </w:tblPrEx>
        <w:tc>
          <w:tcPr>
            <w:tcW w:w="3315" w:type="dxa"/>
          </w:tcPr>
          <w:p w:rsidR="0071143D" w:rsidRPr="00127168" w:rsidP="00C73CA7">
            <w:pPr>
              <w:rPr>
                <w:rFonts w:ascii="Arial" w:hAnsi="Arial" w:cs="Arial"/>
                <w:b/>
                <w:sz w:val="20"/>
                <w:szCs w:val="20"/>
              </w:rPr>
            </w:pPr>
          </w:p>
        </w:tc>
        <w:tc>
          <w:tcPr>
            <w:tcW w:w="949" w:type="dxa"/>
          </w:tcPr>
          <w:p w:rsidR="0071143D" w:rsidRPr="00127168" w:rsidP="00C73CA7">
            <w:pPr>
              <w:jc w:val="center"/>
              <w:rPr>
                <w:rFonts w:ascii="Arial" w:hAnsi="Arial" w:cs="Arial"/>
                <w:b/>
                <w:sz w:val="20"/>
                <w:szCs w:val="20"/>
              </w:rPr>
            </w:pPr>
          </w:p>
        </w:tc>
        <w:tc>
          <w:tcPr>
            <w:tcW w:w="1470" w:type="dxa"/>
            <w:gridSpan w:val="4"/>
          </w:tcPr>
          <w:p w:rsidR="0071143D" w:rsidRPr="00127168" w:rsidP="00C73CA7">
            <w:pPr>
              <w:jc w:val="center"/>
              <w:rPr>
                <w:rFonts w:ascii="Arial" w:hAnsi="Arial" w:cs="Arial"/>
                <w:b/>
                <w:sz w:val="20"/>
                <w:szCs w:val="20"/>
              </w:rPr>
            </w:pPr>
          </w:p>
        </w:tc>
        <w:tc>
          <w:tcPr>
            <w:tcW w:w="1320" w:type="dxa"/>
            <w:gridSpan w:val="5"/>
          </w:tcPr>
          <w:p w:rsidR="0071143D" w:rsidRPr="00127168" w:rsidP="00C73CA7">
            <w:pPr>
              <w:jc w:val="right"/>
              <w:rPr>
                <w:rFonts w:ascii="Arial" w:hAnsi="Arial" w:cs="Arial"/>
                <w:b/>
                <w:sz w:val="20"/>
                <w:szCs w:val="20"/>
              </w:rPr>
            </w:pPr>
          </w:p>
        </w:tc>
        <w:tc>
          <w:tcPr>
            <w:tcW w:w="459" w:type="dxa"/>
          </w:tcPr>
          <w:p w:rsidR="0071143D" w:rsidRPr="00127168" w:rsidP="00C73CA7">
            <w:pPr>
              <w:jc w:val="center"/>
              <w:rPr>
                <w:rFonts w:ascii="Arial" w:hAnsi="Arial" w:cs="Arial"/>
                <w:b/>
                <w:sz w:val="20"/>
                <w:szCs w:val="20"/>
              </w:rPr>
            </w:pPr>
          </w:p>
        </w:tc>
        <w:tc>
          <w:tcPr>
            <w:tcW w:w="1418" w:type="dxa"/>
            <w:gridSpan w:val="2"/>
          </w:tcPr>
          <w:p w:rsidR="0071143D" w:rsidRPr="00127168" w:rsidP="00C73CA7">
            <w:pPr>
              <w:jc w:val="right"/>
              <w:rPr>
                <w:rFonts w:ascii="Arial" w:hAnsi="Arial" w:cs="Arial"/>
                <w:b/>
                <w:sz w:val="20"/>
                <w:szCs w:val="20"/>
              </w:rPr>
            </w:pPr>
          </w:p>
        </w:tc>
      </w:tr>
      <w:tr w:rsidTr="00C10575">
        <w:tblPrEx>
          <w:tblW w:w="8931" w:type="dxa"/>
          <w:tblLayout w:type="fixed"/>
          <w:tblLook w:val="01E0"/>
        </w:tblPrEx>
        <w:tc>
          <w:tcPr>
            <w:tcW w:w="5734" w:type="dxa"/>
            <w:gridSpan w:val="6"/>
          </w:tcPr>
          <w:p w:rsidR="0071143D" w:rsidRPr="00127168" w:rsidP="00C73CA7">
            <w:pPr>
              <w:rPr>
                <w:rFonts w:ascii="Arial" w:hAnsi="Arial" w:cs="Arial"/>
                <w:b/>
                <w:sz w:val="28"/>
                <w:szCs w:val="28"/>
              </w:rPr>
            </w:pPr>
            <w:r w:rsidRPr="00127168">
              <w:rPr>
                <w:rFonts w:ascii="Arial" w:hAnsi="Arial" w:cs="Arial"/>
                <w:b/>
                <w:sz w:val="28"/>
                <w:szCs w:val="28"/>
              </w:rPr>
              <w:t>Part III: Note A</w:t>
            </w:r>
          </w:p>
          <w:p w:rsidR="0071143D" w:rsidRPr="00127168" w:rsidP="00C73CA7">
            <w:pPr>
              <w:rPr>
                <w:rFonts w:ascii="Arial" w:hAnsi="Arial" w:cs="Arial"/>
                <w:b/>
              </w:rPr>
            </w:pPr>
            <w:r w:rsidRPr="00127168">
              <w:rPr>
                <w:rFonts w:ascii="Arial" w:hAnsi="Arial" w:cs="Arial"/>
                <w:b/>
              </w:rPr>
              <w:t>Statement of Comprehensive Net Expenditure &amp; Reconciliation Table</w:t>
            </w:r>
          </w:p>
        </w:tc>
        <w:tc>
          <w:tcPr>
            <w:tcW w:w="1320" w:type="dxa"/>
            <w:gridSpan w:val="5"/>
          </w:tcPr>
          <w:p w:rsidR="0071143D" w:rsidRPr="00127168" w:rsidP="00C73CA7">
            <w:pPr>
              <w:jc w:val="right"/>
              <w:rPr>
                <w:rFonts w:ascii="Arial" w:hAnsi="Arial" w:cs="Arial"/>
                <w:b/>
                <w:sz w:val="20"/>
                <w:szCs w:val="20"/>
              </w:rPr>
            </w:pPr>
          </w:p>
        </w:tc>
        <w:tc>
          <w:tcPr>
            <w:tcW w:w="459" w:type="dxa"/>
          </w:tcPr>
          <w:p w:rsidR="0071143D" w:rsidRPr="00127168" w:rsidP="00C73CA7">
            <w:pPr>
              <w:jc w:val="center"/>
              <w:rPr>
                <w:rFonts w:ascii="Arial" w:hAnsi="Arial" w:cs="Arial"/>
                <w:b/>
                <w:sz w:val="20"/>
                <w:szCs w:val="20"/>
              </w:rPr>
            </w:pPr>
          </w:p>
        </w:tc>
        <w:tc>
          <w:tcPr>
            <w:tcW w:w="1418" w:type="dxa"/>
            <w:gridSpan w:val="2"/>
          </w:tcPr>
          <w:p w:rsidR="0071143D" w:rsidRPr="00127168" w:rsidP="00C73CA7">
            <w:pPr>
              <w:jc w:val="right"/>
              <w:rPr>
                <w:rFonts w:ascii="Arial" w:hAnsi="Arial" w:cs="Arial"/>
                <w:b/>
                <w:sz w:val="20"/>
                <w:szCs w:val="20"/>
              </w:rPr>
            </w:pPr>
          </w:p>
        </w:tc>
      </w:tr>
      <w:tr w:rsidTr="00C10575">
        <w:tblPrEx>
          <w:tblW w:w="8931" w:type="dxa"/>
          <w:tblLayout w:type="fixed"/>
          <w:tblLook w:val="01E0"/>
        </w:tblPrEx>
        <w:tc>
          <w:tcPr>
            <w:tcW w:w="3315" w:type="dxa"/>
            <w:tcBorders>
              <w:bottom w:val="single" w:sz="12" w:space="0" w:color="auto"/>
            </w:tcBorders>
          </w:tcPr>
          <w:p w:rsidR="0071143D" w:rsidRPr="00127168" w:rsidP="00C73CA7">
            <w:pPr>
              <w:rPr>
                <w:rFonts w:ascii="Arial" w:hAnsi="Arial" w:cs="Arial"/>
                <w:b/>
                <w:sz w:val="20"/>
                <w:szCs w:val="20"/>
              </w:rPr>
            </w:pPr>
          </w:p>
        </w:tc>
        <w:tc>
          <w:tcPr>
            <w:tcW w:w="949" w:type="dxa"/>
            <w:tcBorders>
              <w:bottom w:val="single" w:sz="12" w:space="0" w:color="auto"/>
            </w:tcBorders>
          </w:tcPr>
          <w:p w:rsidR="0071143D" w:rsidRPr="00127168" w:rsidP="00C73CA7">
            <w:pPr>
              <w:jc w:val="center"/>
              <w:rPr>
                <w:rFonts w:ascii="Arial" w:hAnsi="Arial" w:cs="Arial"/>
                <w:b/>
                <w:sz w:val="20"/>
                <w:szCs w:val="20"/>
              </w:rPr>
            </w:pPr>
          </w:p>
        </w:tc>
        <w:tc>
          <w:tcPr>
            <w:tcW w:w="1470" w:type="dxa"/>
            <w:gridSpan w:val="4"/>
            <w:tcBorders>
              <w:bottom w:val="single" w:sz="12" w:space="0" w:color="auto"/>
            </w:tcBorders>
          </w:tcPr>
          <w:p w:rsidR="0071143D" w:rsidRPr="00127168" w:rsidP="00C73CA7">
            <w:pPr>
              <w:jc w:val="center"/>
              <w:rPr>
                <w:rFonts w:ascii="Arial" w:hAnsi="Arial" w:cs="Arial"/>
                <w:b/>
                <w:sz w:val="20"/>
                <w:szCs w:val="20"/>
              </w:rPr>
            </w:pPr>
          </w:p>
        </w:tc>
        <w:tc>
          <w:tcPr>
            <w:tcW w:w="1320" w:type="dxa"/>
            <w:gridSpan w:val="5"/>
            <w:tcBorders>
              <w:bottom w:val="single" w:sz="12" w:space="0" w:color="auto"/>
            </w:tcBorders>
          </w:tcPr>
          <w:p w:rsidR="0071143D" w:rsidRPr="00127168" w:rsidP="00C73CA7">
            <w:pPr>
              <w:jc w:val="right"/>
              <w:rPr>
                <w:rFonts w:ascii="Arial" w:hAnsi="Arial" w:cs="Arial"/>
                <w:b/>
                <w:sz w:val="20"/>
                <w:szCs w:val="20"/>
              </w:rPr>
            </w:pPr>
          </w:p>
        </w:tc>
        <w:tc>
          <w:tcPr>
            <w:tcW w:w="459" w:type="dxa"/>
            <w:tcBorders>
              <w:bottom w:val="single" w:sz="12" w:space="0" w:color="auto"/>
            </w:tcBorders>
          </w:tcPr>
          <w:p w:rsidR="0071143D" w:rsidRPr="00127168" w:rsidP="00C73CA7">
            <w:pPr>
              <w:jc w:val="center"/>
              <w:rPr>
                <w:rFonts w:ascii="Arial" w:hAnsi="Arial" w:cs="Arial"/>
                <w:b/>
                <w:sz w:val="20"/>
                <w:szCs w:val="20"/>
              </w:rPr>
            </w:pPr>
          </w:p>
        </w:tc>
        <w:tc>
          <w:tcPr>
            <w:tcW w:w="1418" w:type="dxa"/>
            <w:gridSpan w:val="2"/>
            <w:tcBorders>
              <w:bottom w:val="single" w:sz="12" w:space="0" w:color="auto"/>
            </w:tcBorders>
          </w:tcPr>
          <w:p w:rsidR="0071143D" w:rsidRPr="00127168" w:rsidP="00C73CA7">
            <w:pPr>
              <w:jc w:val="right"/>
              <w:rPr>
                <w:rFonts w:ascii="Arial" w:hAnsi="Arial" w:cs="Arial"/>
                <w:b/>
                <w:sz w:val="20"/>
                <w:szCs w:val="20"/>
              </w:rPr>
            </w:pPr>
            <w:r w:rsidRPr="00127168">
              <w:rPr>
                <w:rFonts w:ascii="Arial" w:hAnsi="Arial" w:cs="Arial"/>
                <w:b/>
                <w:sz w:val="20"/>
                <w:szCs w:val="20"/>
              </w:rPr>
              <w:t>£’000</w:t>
            </w:r>
          </w:p>
        </w:tc>
      </w:tr>
      <w:tr w:rsidTr="00C10575">
        <w:tblPrEx>
          <w:tblW w:w="8931" w:type="dxa"/>
          <w:tblLayout w:type="fixed"/>
          <w:tblLook w:val="01E0"/>
        </w:tblPrEx>
        <w:tc>
          <w:tcPr>
            <w:tcW w:w="3315" w:type="dxa"/>
            <w:tcBorders>
              <w:top w:val="single" w:sz="12" w:space="0" w:color="auto"/>
            </w:tcBorders>
          </w:tcPr>
          <w:p w:rsidR="0071143D" w:rsidRPr="00127168" w:rsidP="00C73CA7">
            <w:pPr>
              <w:rPr>
                <w:rFonts w:ascii="Arial" w:hAnsi="Arial" w:cs="Arial"/>
                <w:b/>
                <w:sz w:val="20"/>
                <w:szCs w:val="20"/>
              </w:rPr>
            </w:pPr>
          </w:p>
        </w:tc>
        <w:tc>
          <w:tcPr>
            <w:tcW w:w="949" w:type="dxa"/>
            <w:tcBorders>
              <w:top w:val="single" w:sz="12" w:space="0" w:color="auto"/>
            </w:tcBorders>
          </w:tcPr>
          <w:p w:rsidR="0071143D" w:rsidRPr="00127168" w:rsidP="00C73CA7">
            <w:pPr>
              <w:jc w:val="center"/>
              <w:rPr>
                <w:rFonts w:ascii="Arial" w:hAnsi="Arial" w:cs="Arial"/>
                <w:b/>
                <w:sz w:val="20"/>
                <w:szCs w:val="20"/>
              </w:rPr>
            </w:pPr>
          </w:p>
        </w:tc>
        <w:tc>
          <w:tcPr>
            <w:tcW w:w="1470" w:type="dxa"/>
            <w:gridSpan w:val="4"/>
            <w:tcBorders>
              <w:top w:val="single" w:sz="12" w:space="0" w:color="auto"/>
            </w:tcBorders>
          </w:tcPr>
          <w:p w:rsidR="0071143D" w:rsidRPr="00127168" w:rsidP="00C73CA7">
            <w:pPr>
              <w:jc w:val="center"/>
              <w:rPr>
                <w:rFonts w:ascii="Arial" w:hAnsi="Arial" w:cs="Arial"/>
                <w:b/>
                <w:sz w:val="20"/>
                <w:szCs w:val="20"/>
              </w:rPr>
            </w:pPr>
          </w:p>
        </w:tc>
        <w:tc>
          <w:tcPr>
            <w:tcW w:w="1320" w:type="dxa"/>
            <w:gridSpan w:val="5"/>
            <w:tcBorders>
              <w:top w:val="single" w:sz="12" w:space="0" w:color="auto"/>
            </w:tcBorders>
          </w:tcPr>
          <w:p w:rsidR="0071143D" w:rsidRPr="00127168" w:rsidP="00C73CA7">
            <w:pPr>
              <w:jc w:val="right"/>
              <w:rPr>
                <w:rFonts w:ascii="Arial" w:hAnsi="Arial" w:cs="Arial"/>
                <w:b/>
                <w:sz w:val="20"/>
                <w:szCs w:val="20"/>
              </w:rPr>
            </w:pPr>
          </w:p>
        </w:tc>
        <w:tc>
          <w:tcPr>
            <w:tcW w:w="459" w:type="dxa"/>
            <w:tcBorders>
              <w:top w:val="single" w:sz="12" w:space="0" w:color="auto"/>
            </w:tcBorders>
          </w:tcPr>
          <w:p w:rsidR="0071143D" w:rsidRPr="00127168" w:rsidP="00C73CA7">
            <w:pPr>
              <w:jc w:val="center"/>
              <w:rPr>
                <w:rFonts w:ascii="Arial" w:hAnsi="Arial" w:cs="Arial"/>
                <w:b/>
                <w:sz w:val="20"/>
                <w:szCs w:val="20"/>
              </w:rPr>
            </w:pPr>
          </w:p>
        </w:tc>
        <w:tc>
          <w:tcPr>
            <w:tcW w:w="1418" w:type="dxa"/>
            <w:gridSpan w:val="2"/>
            <w:tcBorders>
              <w:top w:val="single" w:sz="12" w:space="0" w:color="auto"/>
            </w:tcBorders>
          </w:tcPr>
          <w:p w:rsidR="0071143D" w:rsidRPr="00127168" w:rsidP="00C73CA7">
            <w:pPr>
              <w:jc w:val="right"/>
              <w:rPr>
                <w:rFonts w:ascii="Arial" w:hAnsi="Arial" w:cs="Arial"/>
                <w:b/>
                <w:sz w:val="20"/>
                <w:szCs w:val="20"/>
              </w:rPr>
            </w:pP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p>
        </w:tc>
        <w:tc>
          <w:tcPr>
            <w:tcW w:w="287" w:type="dxa"/>
            <w:gridSpan w:val="2"/>
          </w:tcPr>
          <w:p w:rsidR="0071143D" w:rsidRPr="00127168" w:rsidP="00C73CA7">
            <w:pPr>
              <w:jc w:val="right"/>
              <w:rPr>
                <w:rFonts w:ascii="Arial" w:hAnsi="Arial" w:cs="Arial"/>
                <w:b/>
                <w:sz w:val="20"/>
                <w:szCs w:val="20"/>
              </w:rPr>
            </w:pPr>
            <w:r w:rsidRPr="00127168">
              <w:rPr>
                <w:rFonts w:ascii="Arial" w:hAnsi="Arial" w:cs="Arial"/>
                <w:b/>
                <w:sz w:val="20"/>
                <w:szCs w:val="20"/>
              </w:rPr>
              <w:t xml:space="preserve"> </w:t>
            </w:r>
          </w:p>
        </w:tc>
        <w:tc>
          <w:tcPr>
            <w:tcW w:w="1564" w:type="dxa"/>
            <w:gridSpan w:val="2"/>
          </w:tcPr>
          <w:p w:rsidR="0071143D" w:rsidRPr="00127168" w:rsidP="00C73CA7">
            <w:pPr>
              <w:jc w:val="center"/>
              <w:rPr>
                <w:rFonts w:ascii="Arial" w:hAnsi="Arial" w:cs="Arial"/>
                <w:b/>
                <w:sz w:val="20"/>
                <w:szCs w:val="20"/>
              </w:rPr>
            </w:pPr>
            <w:r w:rsidRPr="00127168">
              <w:rPr>
                <w:rFonts w:ascii="Arial" w:hAnsi="Arial" w:cs="Arial"/>
                <w:b/>
                <w:sz w:val="20"/>
                <w:szCs w:val="20"/>
              </w:rPr>
              <w:t>202</w:t>
            </w:r>
            <w:r w:rsidR="006A68DD">
              <w:rPr>
                <w:rFonts w:ascii="Arial" w:hAnsi="Arial" w:cs="Arial"/>
                <w:b/>
                <w:sz w:val="20"/>
                <w:szCs w:val="20"/>
              </w:rPr>
              <w:t>3</w:t>
            </w:r>
            <w:r w:rsidRPr="00127168">
              <w:rPr>
                <w:rFonts w:ascii="Arial" w:hAnsi="Arial" w:cs="Arial"/>
                <w:b/>
                <w:sz w:val="20"/>
                <w:szCs w:val="20"/>
              </w:rPr>
              <w:t>-2</w:t>
            </w:r>
            <w:r w:rsidR="006A68DD">
              <w:rPr>
                <w:rFonts w:ascii="Arial" w:hAnsi="Arial" w:cs="Arial"/>
                <w:b/>
                <w:sz w:val="20"/>
                <w:szCs w:val="20"/>
              </w:rPr>
              <w:t>4</w:t>
            </w:r>
          </w:p>
          <w:p w:rsidR="0071143D" w:rsidRPr="00127168" w:rsidP="00C73CA7">
            <w:pPr>
              <w:jc w:val="center"/>
              <w:rPr>
                <w:rFonts w:ascii="Arial" w:hAnsi="Arial" w:cs="Arial"/>
                <w:b/>
                <w:sz w:val="20"/>
                <w:szCs w:val="20"/>
              </w:rPr>
            </w:pPr>
            <w:r w:rsidRPr="00127168">
              <w:rPr>
                <w:rFonts w:ascii="Arial" w:hAnsi="Arial" w:cs="Arial"/>
                <w:b/>
                <w:sz w:val="20"/>
                <w:szCs w:val="20"/>
              </w:rPr>
              <w:t>Plans</w:t>
            </w:r>
          </w:p>
        </w:tc>
        <w:tc>
          <w:tcPr>
            <w:tcW w:w="1345" w:type="dxa"/>
            <w:gridSpan w:val="5"/>
          </w:tcPr>
          <w:p w:rsidR="0071143D" w:rsidRPr="00127168" w:rsidP="00C73CA7">
            <w:pPr>
              <w:jc w:val="right"/>
              <w:rPr>
                <w:rFonts w:ascii="Arial" w:hAnsi="Arial" w:cs="Arial"/>
                <w:b/>
                <w:sz w:val="20"/>
                <w:szCs w:val="20"/>
              </w:rPr>
            </w:pPr>
            <w:r w:rsidRPr="00127168">
              <w:rPr>
                <w:rFonts w:ascii="Arial" w:hAnsi="Arial" w:cs="Arial"/>
                <w:b/>
                <w:sz w:val="20"/>
                <w:szCs w:val="20"/>
              </w:rPr>
              <w:t>202</w:t>
            </w:r>
            <w:r w:rsidR="006A68DD">
              <w:rPr>
                <w:rFonts w:ascii="Arial" w:hAnsi="Arial" w:cs="Arial"/>
                <w:b/>
                <w:sz w:val="20"/>
                <w:szCs w:val="20"/>
              </w:rPr>
              <w:t>2</w:t>
            </w:r>
            <w:r w:rsidRPr="00127168">
              <w:rPr>
                <w:rFonts w:ascii="Arial" w:hAnsi="Arial" w:cs="Arial"/>
                <w:b/>
                <w:sz w:val="20"/>
                <w:szCs w:val="20"/>
              </w:rPr>
              <w:t>-2</w:t>
            </w:r>
            <w:r w:rsidR="006A68DD">
              <w:rPr>
                <w:rFonts w:ascii="Arial" w:hAnsi="Arial" w:cs="Arial"/>
                <w:b/>
                <w:sz w:val="20"/>
                <w:szCs w:val="20"/>
              </w:rPr>
              <w:t>3</w:t>
            </w:r>
          </w:p>
          <w:p w:rsidR="0071143D" w:rsidRPr="00127168" w:rsidP="00C73CA7">
            <w:pPr>
              <w:jc w:val="right"/>
              <w:rPr>
                <w:rFonts w:ascii="Arial" w:hAnsi="Arial" w:cs="Arial"/>
                <w:b/>
                <w:sz w:val="20"/>
                <w:szCs w:val="20"/>
              </w:rPr>
            </w:pPr>
            <w:r w:rsidRPr="00127168">
              <w:rPr>
                <w:rFonts w:ascii="Arial" w:hAnsi="Arial" w:cs="Arial"/>
                <w:b/>
                <w:sz w:val="20"/>
                <w:szCs w:val="20"/>
              </w:rPr>
              <w:t>Provision</w:t>
            </w:r>
          </w:p>
        </w:tc>
        <w:tc>
          <w:tcPr>
            <w:tcW w:w="284" w:type="dxa"/>
          </w:tcPr>
          <w:p w:rsidR="0071143D" w:rsidRPr="00127168" w:rsidP="00C73CA7">
            <w:pPr>
              <w:jc w:val="right"/>
              <w:rPr>
                <w:rFonts w:ascii="Arial" w:hAnsi="Arial" w:cs="Arial"/>
                <w:b/>
                <w:sz w:val="20"/>
                <w:szCs w:val="20"/>
              </w:rPr>
            </w:pPr>
          </w:p>
        </w:tc>
        <w:tc>
          <w:tcPr>
            <w:tcW w:w="1134" w:type="dxa"/>
          </w:tcPr>
          <w:p w:rsidR="0071143D" w:rsidRPr="00127168" w:rsidP="00C73CA7">
            <w:pPr>
              <w:jc w:val="center"/>
              <w:rPr>
                <w:rFonts w:ascii="Arial" w:hAnsi="Arial" w:cs="Arial"/>
                <w:b/>
                <w:sz w:val="20"/>
                <w:szCs w:val="20"/>
              </w:rPr>
            </w:pPr>
            <w:r w:rsidRPr="00127168">
              <w:rPr>
                <w:rFonts w:ascii="Arial" w:hAnsi="Arial" w:cs="Arial"/>
                <w:b/>
                <w:sz w:val="20"/>
                <w:szCs w:val="20"/>
              </w:rPr>
              <w:t>20</w:t>
            </w:r>
            <w:r w:rsidRPr="00127168" w:rsidR="002B0C29">
              <w:rPr>
                <w:rFonts w:ascii="Arial" w:hAnsi="Arial" w:cs="Arial"/>
                <w:b/>
                <w:sz w:val="20"/>
                <w:szCs w:val="20"/>
              </w:rPr>
              <w:t>2</w:t>
            </w:r>
            <w:r w:rsidR="003F24D9">
              <w:rPr>
                <w:rFonts w:ascii="Arial" w:hAnsi="Arial" w:cs="Arial"/>
                <w:b/>
                <w:sz w:val="20"/>
                <w:szCs w:val="20"/>
              </w:rPr>
              <w:t>1</w:t>
            </w:r>
            <w:r w:rsidRPr="00127168">
              <w:rPr>
                <w:rFonts w:ascii="Arial" w:hAnsi="Arial" w:cs="Arial"/>
                <w:b/>
                <w:sz w:val="20"/>
                <w:szCs w:val="20"/>
              </w:rPr>
              <w:t>-2</w:t>
            </w:r>
            <w:r w:rsidR="003F24D9">
              <w:rPr>
                <w:rFonts w:ascii="Arial" w:hAnsi="Arial" w:cs="Arial"/>
                <w:b/>
                <w:sz w:val="20"/>
                <w:szCs w:val="20"/>
              </w:rPr>
              <w:t>2</w:t>
            </w:r>
          </w:p>
          <w:p w:rsidR="0071143D" w:rsidRPr="00127168" w:rsidP="00C73CA7">
            <w:pPr>
              <w:jc w:val="center"/>
              <w:rPr>
                <w:rFonts w:ascii="Arial" w:hAnsi="Arial" w:cs="Arial"/>
                <w:b/>
                <w:sz w:val="20"/>
                <w:szCs w:val="20"/>
              </w:rPr>
            </w:pPr>
            <w:r>
              <w:rPr>
                <w:rFonts w:ascii="Arial" w:hAnsi="Arial" w:cs="Arial"/>
                <w:b/>
                <w:sz w:val="20"/>
                <w:szCs w:val="20"/>
              </w:rPr>
              <w:t>Provision</w:t>
            </w:r>
            <w:r w:rsidR="00573F59">
              <w:rPr>
                <w:rFonts w:ascii="Arial" w:hAnsi="Arial" w:cs="Arial"/>
                <w:b/>
                <w:sz w:val="20"/>
                <w:szCs w:val="20"/>
              </w:rPr>
              <w:t xml:space="preserve"> †</w:t>
            </w:r>
          </w:p>
        </w:tc>
      </w:tr>
      <w:tr w:rsidTr="00C10575">
        <w:tblPrEx>
          <w:tblW w:w="8931" w:type="dxa"/>
          <w:tblLayout w:type="fixed"/>
          <w:tblLook w:val="01E0"/>
        </w:tblPrEx>
        <w:tc>
          <w:tcPr>
            <w:tcW w:w="4317" w:type="dxa"/>
            <w:gridSpan w:val="3"/>
            <w:tcBorders>
              <w:bottom w:val="single" w:sz="8" w:space="0" w:color="auto"/>
            </w:tcBorders>
          </w:tcPr>
          <w:p w:rsidR="0071143D" w:rsidRPr="00127168" w:rsidP="00C73CA7">
            <w:pPr>
              <w:rPr>
                <w:rFonts w:ascii="Arial" w:hAnsi="Arial" w:cs="Arial"/>
                <w:b/>
                <w:sz w:val="20"/>
                <w:szCs w:val="20"/>
              </w:rPr>
            </w:pPr>
          </w:p>
        </w:tc>
        <w:tc>
          <w:tcPr>
            <w:tcW w:w="287" w:type="dxa"/>
            <w:gridSpan w:val="2"/>
            <w:tcBorders>
              <w:bottom w:val="single" w:sz="8" w:space="0" w:color="auto"/>
            </w:tcBorders>
          </w:tcPr>
          <w:p w:rsidR="0071143D" w:rsidRPr="00127168" w:rsidP="00C73CA7">
            <w:pPr>
              <w:jc w:val="right"/>
              <w:rPr>
                <w:rFonts w:ascii="Arial" w:hAnsi="Arial" w:cs="Arial"/>
                <w:b/>
                <w:sz w:val="20"/>
                <w:szCs w:val="20"/>
              </w:rPr>
            </w:pPr>
          </w:p>
        </w:tc>
        <w:tc>
          <w:tcPr>
            <w:tcW w:w="1564" w:type="dxa"/>
            <w:gridSpan w:val="2"/>
            <w:tcBorders>
              <w:bottom w:val="single" w:sz="8" w:space="0" w:color="auto"/>
            </w:tcBorders>
          </w:tcPr>
          <w:p w:rsidR="0071143D" w:rsidRPr="00127168" w:rsidP="00C73CA7">
            <w:pPr>
              <w:jc w:val="center"/>
              <w:rPr>
                <w:rFonts w:ascii="Arial" w:hAnsi="Arial" w:cs="Arial"/>
                <w:b/>
                <w:sz w:val="20"/>
                <w:szCs w:val="20"/>
              </w:rPr>
            </w:pPr>
          </w:p>
        </w:tc>
        <w:tc>
          <w:tcPr>
            <w:tcW w:w="1345" w:type="dxa"/>
            <w:gridSpan w:val="5"/>
            <w:tcBorders>
              <w:bottom w:val="single" w:sz="8" w:space="0" w:color="auto"/>
            </w:tcBorders>
          </w:tcPr>
          <w:p w:rsidR="0071143D" w:rsidRPr="00127168" w:rsidP="00C73CA7">
            <w:pPr>
              <w:jc w:val="right"/>
              <w:rPr>
                <w:rFonts w:ascii="Arial" w:hAnsi="Arial" w:cs="Arial"/>
                <w:b/>
                <w:sz w:val="20"/>
                <w:szCs w:val="20"/>
              </w:rPr>
            </w:pPr>
          </w:p>
        </w:tc>
        <w:tc>
          <w:tcPr>
            <w:tcW w:w="284" w:type="dxa"/>
            <w:tcBorders>
              <w:bottom w:val="single" w:sz="8" w:space="0" w:color="auto"/>
            </w:tcBorders>
          </w:tcPr>
          <w:p w:rsidR="0071143D" w:rsidRPr="00127168" w:rsidP="00C73CA7">
            <w:pPr>
              <w:jc w:val="right"/>
              <w:rPr>
                <w:rFonts w:ascii="Arial" w:hAnsi="Arial" w:cs="Arial"/>
                <w:b/>
                <w:sz w:val="20"/>
                <w:szCs w:val="20"/>
              </w:rPr>
            </w:pPr>
          </w:p>
        </w:tc>
        <w:tc>
          <w:tcPr>
            <w:tcW w:w="1134" w:type="dxa"/>
            <w:tcBorders>
              <w:bottom w:val="single" w:sz="8" w:space="0" w:color="auto"/>
            </w:tcBorders>
          </w:tcPr>
          <w:p w:rsidR="0071143D" w:rsidRPr="00127168" w:rsidP="00C73CA7">
            <w:pPr>
              <w:jc w:val="center"/>
              <w:rPr>
                <w:rFonts w:ascii="Arial" w:hAnsi="Arial" w:cs="Arial"/>
                <w:b/>
                <w:sz w:val="20"/>
                <w:szCs w:val="20"/>
              </w:rPr>
            </w:pP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bCs/>
                <w:sz w:val="20"/>
                <w:szCs w:val="20"/>
              </w:rPr>
            </w:pPr>
          </w:p>
        </w:tc>
        <w:tc>
          <w:tcPr>
            <w:tcW w:w="291" w:type="dxa"/>
            <w:gridSpan w:val="2"/>
          </w:tcPr>
          <w:p w:rsidR="0071143D" w:rsidRPr="00127168" w:rsidP="00C73CA7">
            <w:pPr>
              <w:jc w:val="right"/>
              <w:rPr>
                <w:rFonts w:ascii="Arial" w:hAnsi="Arial" w:cs="Arial"/>
                <w:sz w:val="20"/>
                <w:szCs w:val="20"/>
              </w:rPr>
            </w:pPr>
          </w:p>
        </w:tc>
        <w:tc>
          <w:tcPr>
            <w:tcW w:w="1054" w:type="dxa"/>
            <w:gridSpan w:val="3"/>
          </w:tcPr>
          <w:p w:rsidR="0071143D" w:rsidRPr="00127168" w:rsidP="00C73CA7">
            <w:pPr>
              <w:jc w:val="right"/>
              <w:rPr>
                <w:rFonts w:ascii="Arial" w:hAnsi="Arial" w:cs="Arial"/>
                <w:b/>
                <w:bCs/>
                <w:sz w:val="20"/>
                <w:szCs w:val="20"/>
              </w:rPr>
            </w:pPr>
          </w:p>
        </w:tc>
        <w:tc>
          <w:tcPr>
            <w:tcW w:w="1418" w:type="dxa"/>
            <w:gridSpan w:val="2"/>
          </w:tcPr>
          <w:p w:rsidR="0071143D" w:rsidRPr="00127168" w:rsidP="00C73CA7">
            <w:pPr>
              <w:jc w:val="right"/>
              <w:rPr>
                <w:rFonts w:ascii="Arial" w:hAnsi="Arial" w:cs="Arial"/>
                <w:b/>
                <w:bCs/>
                <w:sz w:val="20"/>
                <w:szCs w:val="20"/>
              </w:rPr>
            </w:pP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r w:rsidRPr="00127168">
              <w:rPr>
                <w:rFonts w:ascii="Arial" w:hAnsi="Arial" w:cs="Arial"/>
                <w:b/>
                <w:sz w:val="20"/>
                <w:szCs w:val="20"/>
              </w:rPr>
              <w:t>Gross Administration Costs</w:t>
            </w:r>
          </w:p>
          <w:p w:rsidR="0071143D" w:rsidRPr="00127168" w:rsidP="00C73CA7">
            <w:pPr>
              <w:rPr>
                <w:rFonts w:ascii="Arial" w:hAnsi="Arial" w:cs="Arial"/>
                <w:bCs/>
                <w:sz w:val="20"/>
                <w:szCs w:val="20"/>
              </w:rPr>
            </w:pPr>
            <w:r w:rsidRPr="00127168">
              <w:rPr>
                <w:rFonts w:ascii="Arial" w:hAnsi="Arial" w:cs="Arial"/>
                <w:b/>
                <w:sz w:val="20"/>
                <w:szCs w:val="20"/>
              </w:rPr>
              <w:t xml:space="preserve">  </w:t>
            </w:r>
            <w:r w:rsidRPr="00127168">
              <w:rPr>
                <w:rFonts w:ascii="Arial" w:hAnsi="Arial" w:cs="Arial"/>
                <w:bCs/>
                <w:sz w:val="20"/>
                <w:szCs w:val="20"/>
              </w:rPr>
              <w:t>Less income</w:t>
            </w: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bCs/>
                <w:sz w:val="20"/>
                <w:szCs w:val="20"/>
              </w:rPr>
            </w:pPr>
            <w:r>
              <w:rPr>
                <w:rFonts w:ascii="Arial" w:hAnsi="Arial" w:cs="Arial"/>
                <w:b/>
                <w:bCs/>
                <w:sz w:val="20"/>
                <w:szCs w:val="20"/>
              </w:rPr>
              <w:t>85,</w:t>
            </w:r>
            <w:r w:rsidR="0008337E">
              <w:rPr>
                <w:rFonts w:ascii="Arial" w:hAnsi="Arial" w:cs="Arial"/>
                <w:b/>
                <w:bCs/>
                <w:sz w:val="20"/>
                <w:szCs w:val="20"/>
              </w:rPr>
              <w:t>7</w:t>
            </w:r>
            <w:r>
              <w:rPr>
                <w:rFonts w:ascii="Arial" w:hAnsi="Arial" w:cs="Arial"/>
                <w:b/>
                <w:bCs/>
                <w:sz w:val="20"/>
                <w:szCs w:val="20"/>
              </w:rPr>
              <w:t>00</w:t>
            </w:r>
          </w:p>
          <w:p w:rsidR="0071143D" w:rsidRPr="00127168" w:rsidP="00C73CA7">
            <w:pPr>
              <w:jc w:val="right"/>
              <w:rPr>
                <w:rFonts w:ascii="Arial" w:hAnsi="Arial" w:cs="Arial"/>
                <w:b/>
                <w:sz w:val="20"/>
                <w:szCs w:val="20"/>
              </w:rPr>
            </w:pPr>
            <w:r>
              <w:rPr>
                <w:rFonts w:ascii="Arial" w:hAnsi="Arial" w:cs="Arial"/>
                <w:b/>
                <w:sz w:val="20"/>
                <w:szCs w:val="20"/>
              </w:rPr>
              <w:t>-200</w:t>
            </w:r>
          </w:p>
        </w:tc>
        <w:tc>
          <w:tcPr>
            <w:tcW w:w="291" w:type="dxa"/>
            <w:gridSpan w:val="2"/>
          </w:tcPr>
          <w:p w:rsidR="0071143D" w:rsidRPr="00127168" w:rsidP="00C73CA7">
            <w:pPr>
              <w:jc w:val="right"/>
              <w:rPr>
                <w:rFonts w:ascii="Arial" w:hAnsi="Arial" w:cs="Arial"/>
                <w:sz w:val="20"/>
                <w:szCs w:val="20"/>
                <w:highlight w:val="yellow"/>
              </w:rPr>
            </w:pPr>
          </w:p>
        </w:tc>
        <w:tc>
          <w:tcPr>
            <w:tcW w:w="1054" w:type="dxa"/>
            <w:gridSpan w:val="3"/>
          </w:tcPr>
          <w:p w:rsidR="0071143D" w:rsidRPr="00127168" w:rsidP="00C73CA7">
            <w:pPr>
              <w:jc w:val="right"/>
              <w:rPr>
                <w:rFonts w:ascii="Arial" w:hAnsi="Arial" w:cs="Arial"/>
                <w:b/>
                <w:bCs/>
                <w:sz w:val="20"/>
                <w:szCs w:val="20"/>
              </w:rPr>
            </w:pPr>
            <w:r>
              <w:rPr>
                <w:rFonts w:ascii="Arial" w:hAnsi="Arial" w:cs="Arial"/>
                <w:b/>
                <w:bCs/>
                <w:sz w:val="20"/>
                <w:szCs w:val="20"/>
              </w:rPr>
              <w:t>7</w:t>
            </w:r>
            <w:r w:rsidR="0053304A">
              <w:rPr>
                <w:rFonts w:ascii="Arial" w:hAnsi="Arial" w:cs="Arial"/>
                <w:b/>
                <w:bCs/>
                <w:sz w:val="20"/>
                <w:szCs w:val="20"/>
              </w:rPr>
              <w:t>8</w:t>
            </w:r>
            <w:r w:rsidR="006A68DD">
              <w:rPr>
                <w:rFonts w:ascii="Arial" w:hAnsi="Arial" w:cs="Arial"/>
                <w:b/>
                <w:bCs/>
                <w:sz w:val="20"/>
                <w:szCs w:val="20"/>
              </w:rPr>
              <w:t>,</w:t>
            </w:r>
            <w:r w:rsidR="00F82198">
              <w:rPr>
                <w:rFonts w:ascii="Arial" w:hAnsi="Arial" w:cs="Arial"/>
                <w:b/>
                <w:bCs/>
                <w:sz w:val="20"/>
                <w:szCs w:val="20"/>
              </w:rPr>
              <w:t>0</w:t>
            </w:r>
            <w:r w:rsidRPr="00127168">
              <w:rPr>
                <w:rFonts w:ascii="Arial" w:hAnsi="Arial" w:cs="Arial"/>
                <w:b/>
                <w:bCs/>
                <w:sz w:val="20"/>
                <w:szCs w:val="20"/>
              </w:rPr>
              <w:t>00</w:t>
            </w:r>
          </w:p>
          <w:p w:rsidR="0071143D" w:rsidRPr="00127168" w:rsidP="00C73CA7">
            <w:pPr>
              <w:jc w:val="right"/>
              <w:rPr>
                <w:rFonts w:ascii="Arial" w:hAnsi="Arial" w:cs="Arial"/>
                <w:b/>
                <w:sz w:val="20"/>
                <w:szCs w:val="20"/>
              </w:rPr>
            </w:pPr>
            <w:r w:rsidRPr="00127168">
              <w:rPr>
                <w:rFonts w:ascii="Arial" w:hAnsi="Arial" w:cs="Arial"/>
                <w:b/>
                <w:bCs/>
                <w:sz w:val="20"/>
                <w:szCs w:val="20"/>
              </w:rPr>
              <w:t>-</w:t>
            </w:r>
            <w:r w:rsidR="0053304A">
              <w:rPr>
                <w:rFonts w:ascii="Arial" w:hAnsi="Arial" w:cs="Arial"/>
                <w:b/>
                <w:bCs/>
                <w:sz w:val="20"/>
                <w:szCs w:val="20"/>
              </w:rPr>
              <w:t>1,000</w:t>
            </w:r>
          </w:p>
        </w:tc>
        <w:tc>
          <w:tcPr>
            <w:tcW w:w="1418" w:type="dxa"/>
            <w:gridSpan w:val="2"/>
          </w:tcPr>
          <w:p w:rsidR="0071143D" w:rsidRPr="00127168" w:rsidP="00C73CA7">
            <w:pPr>
              <w:jc w:val="right"/>
              <w:rPr>
                <w:rFonts w:ascii="Arial" w:hAnsi="Arial" w:cs="Arial"/>
                <w:b/>
                <w:bCs/>
                <w:sz w:val="20"/>
                <w:szCs w:val="20"/>
              </w:rPr>
            </w:pPr>
            <w:r>
              <w:rPr>
                <w:rFonts w:ascii="Arial" w:hAnsi="Arial" w:cs="Arial"/>
                <w:b/>
                <w:bCs/>
                <w:sz w:val="20"/>
                <w:szCs w:val="20"/>
              </w:rPr>
              <w:t>1</w:t>
            </w:r>
            <w:r w:rsidR="00C10575">
              <w:rPr>
                <w:rFonts w:ascii="Arial" w:hAnsi="Arial" w:cs="Arial"/>
                <w:b/>
                <w:bCs/>
                <w:sz w:val="20"/>
                <w:szCs w:val="20"/>
              </w:rPr>
              <w:t>20</w:t>
            </w:r>
            <w:r>
              <w:rPr>
                <w:rFonts w:ascii="Arial" w:hAnsi="Arial" w:cs="Arial"/>
                <w:b/>
                <w:bCs/>
                <w:sz w:val="20"/>
                <w:szCs w:val="20"/>
              </w:rPr>
              <w:t>,2</w:t>
            </w:r>
            <w:r w:rsidR="00C10575">
              <w:rPr>
                <w:rFonts w:ascii="Arial" w:hAnsi="Arial" w:cs="Arial"/>
                <w:b/>
                <w:bCs/>
                <w:sz w:val="20"/>
                <w:szCs w:val="20"/>
              </w:rPr>
              <w:t>00</w:t>
            </w:r>
          </w:p>
          <w:p w:rsidR="0071143D" w:rsidRPr="00127168" w:rsidP="00C73CA7">
            <w:pPr>
              <w:jc w:val="right"/>
              <w:rPr>
                <w:rFonts w:ascii="Arial" w:hAnsi="Arial" w:cs="Arial"/>
                <w:b/>
                <w:sz w:val="20"/>
                <w:szCs w:val="20"/>
              </w:rPr>
            </w:pPr>
            <w:r w:rsidRPr="00127168">
              <w:rPr>
                <w:rFonts w:ascii="Arial" w:hAnsi="Arial" w:cs="Arial"/>
                <w:b/>
                <w:bCs/>
                <w:sz w:val="20"/>
                <w:szCs w:val="20"/>
              </w:rPr>
              <w:t>-</w:t>
            </w: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sz w:val="20"/>
                <w:szCs w:val="20"/>
              </w:rPr>
            </w:pPr>
          </w:p>
        </w:tc>
        <w:tc>
          <w:tcPr>
            <w:tcW w:w="291" w:type="dxa"/>
            <w:gridSpan w:val="2"/>
          </w:tcPr>
          <w:p w:rsidR="0071143D" w:rsidRPr="00127168" w:rsidP="00C73CA7">
            <w:pPr>
              <w:jc w:val="right"/>
              <w:rPr>
                <w:rFonts w:ascii="Arial" w:hAnsi="Arial" w:cs="Arial"/>
                <w:sz w:val="20"/>
                <w:szCs w:val="20"/>
                <w:highlight w:val="yellow"/>
              </w:rPr>
            </w:pPr>
          </w:p>
        </w:tc>
        <w:tc>
          <w:tcPr>
            <w:tcW w:w="1054" w:type="dxa"/>
            <w:gridSpan w:val="3"/>
          </w:tcPr>
          <w:p w:rsidR="0071143D" w:rsidRPr="00127168" w:rsidP="00C73CA7">
            <w:pPr>
              <w:jc w:val="right"/>
              <w:rPr>
                <w:rFonts w:ascii="Arial" w:hAnsi="Arial" w:cs="Arial"/>
                <w:b/>
                <w:sz w:val="20"/>
                <w:szCs w:val="20"/>
                <w:highlight w:val="yellow"/>
              </w:rPr>
            </w:pPr>
          </w:p>
        </w:tc>
        <w:tc>
          <w:tcPr>
            <w:tcW w:w="1418" w:type="dxa"/>
            <w:gridSpan w:val="2"/>
          </w:tcPr>
          <w:p w:rsidR="0071143D" w:rsidRPr="00127168" w:rsidP="00C73CA7">
            <w:pPr>
              <w:jc w:val="right"/>
              <w:rPr>
                <w:rFonts w:ascii="Arial" w:hAnsi="Arial" w:cs="Arial"/>
                <w:b/>
                <w:sz w:val="20"/>
                <w:szCs w:val="20"/>
                <w:highlight w:val="yellow"/>
              </w:rPr>
            </w:pP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r w:rsidRPr="00127168">
              <w:rPr>
                <w:rFonts w:ascii="Arial" w:hAnsi="Arial" w:cs="Arial"/>
                <w:b/>
                <w:sz w:val="20"/>
                <w:szCs w:val="20"/>
              </w:rPr>
              <w:t>Total Net Administration Costs</w:t>
            </w: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sz w:val="20"/>
                <w:szCs w:val="20"/>
              </w:rPr>
            </w:pPr>
            <w:r>
              <w:rPr>
                <w:rFonts w:ascii="Arial" w:hAnsi="Arial" w:cs="Arial"/>
                <w:b/>
                <w:sz w:val="20"/>
                <w:szCs w:val="20"/>
              </w:rPr>
              <w:t>85,500</w:t>
            </w:r>
          </w:p>
        </w:tc>
        <w:tc>
          <w:tcPr>
            <w:tcW w:w="291" w:type="dxa"/>
            <w:gridSpan w:val="2"/>
          </w:tcPr>
          <w:p w:rsidR="0071143D" w:rsidRPr="00127168" w:rsidP="00C73CA7">
            <w:pPr>
              <w:jc w:val="right"/>
              <w:rPr>
                <w:rFonts w:ascii="Arial" w:hAnsi="Arial" w:cs="Arial"/>
                <w:sz w:val="20"/>
                <w:szCs w:val="20"/>
                <w:highlight w:val="yellow"/>
              </w:rPr>
            </w:pPr>
          </w:p>
        </w:tc>
        <w:tc>
          <w:tcPr>
            <w:tcW w:w="1054" w:type="dxa"/>
            <w:gridSpan w:val="3"/>
          </w:tcPr>
          <w:p w:rsidR="0071143D" w:rsidRPr="00127168" w:rsidP="00C73CA7">
            <w:pPr>
              <w:jc w:val="right"/>
              <w:rPr>
                <w:rFonts w:ascii="Arial" w:hAnsi="Arial" w:cs="Arial"/>
                <w:b/>
                <w:sz w:val="20"/>
                <w:szCs w:val="20"/>
              </w:rPr>
            </w:pPr>
            <w:r>
              <w:rPr>
                <w:rFonts w:ascii="Arial" w:hAnsi="Arial" w:cs="Arial"/>
                <w:b/>
                <w:bCs/>
                <w:sz w:val="20"/>
                <w:szCs w:val="20"/>
              </w:rPr>
              <w:t>77</w:t>
            </w:r>
            <w:r w:rsidRPr="00127168">
              <w:rPr>
                <w:rFonts w:ascii="Arial" w:hAnsi="Arial" w:cs="Arial"/>
                <w:b/>
                <w:bCs/>
                <w:sz w:val="20"/>
                <w:szCs w:val="20"/>
              </w:rPr>
              <w:t>,</w:t>
            </w:r>
            <w:r w:rsidR="00F82198">
              <w:rPr>
                <w:rFonts w:ascii="Arial" w:hAnsi="Arial" w:cs="Arial"/>
                <w:b/>
                <w:bCs/>
                <w:sz w:val="20"/>
                <w:szCs w:val="20"/>
              </w:rPr>
              <w:t>0</w:t>
            </w:r>
            <w:r w:rsidRPr="00127168">
              <w:rPr>
                <w:rFonts w:ascii="Arial" w:hAnsi="Arial" w:cs="Arial"/>
                <w:b/>
                <w:bCs/>
                <w:sz w:val="20"/>
                <w:szCs w:val="20"/>
              </w:rPr>
              <w:t>00</w:t>
            </w:r>
          </w:p>
        </w:tc>
        <w:tc>
          <w:tcPr>
            <w:tcW w:w="1418" w:type="dxa"/>
            <w:gridSpan w:val="2"/>
          </w:tcPr>
          <w:p w:rsidR="0071143D" w:rsidRPr="00127168" w:rsidP="00C73CA7">
            <w:pPr>
              <w:jc w:val="right"/>
              <w:rPr>
                <w:rFonts w:ascii="Arial" w:hAnsi="Arial" w:cs="Arial"/>
                <w:b/>
                <w:sz w:val="20"/>
                <w:szCs w:val="20"/>
                <w:highlight w:val="yellow"/>
              </w:rPr>
            </w:pPr>
            <w:r>
              <w:rPr>
                <w:rFonts w:ascii="Arial" w:hAnsi="Arial" w:cs="Arial"/>
                <w:b/>
                <w:bCs/>
                <w:sz w:val="20"/>
                <w:szCs w:val="20"/>
              </w:rPr>
              <w:t>1</w:t>
            </w:r>
            <w:r w:rsidR="00C10575">
              <w:rPr>
                <w:rFonts w:ascii="Arial" w:hAnsi="Arial" w:cs="Arial"/>
                <w:b/>
                <w:bCs/>
                <w:sz w:val="20"/>
                <w:szCs w:val="20"/>
              </w:rPr>
              <w:t>20</w:t>
            </w:r>
            <w:r>
              <w:rPr>
                <w:rFonts w:ascii="Arial" w:hAnsi="Arial" w:cs="Arial"/>
                <w:b/>
                <w:bCs/>
                <w:sz w:val="20"/>
                <w:szCs w:val="20"/>
              </w:rPr>
              <w:t>,</w:t>
            </w:r>
            <w:r w:rsidR="00C10575">
              <w:rPr>
                <w:rFonts w:ascii="Arial" w:hAnsi="Arial" w:cs="Arial"/>
                <w:b/>
                <w:bCs/>
                <w:sz w:val="20"/>
                <w:szCs w:val="20"/>
              </w:rPr>
              <w:t>200</w:t>
            </w: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sz w:val="20"/>
                <w:szCs w:val="20"/>
              </w:rPr>
            </w:pPr>
          </w:p>
        </w:tc>
        <w:tc>
          <w:tcPr>
            <w:tcW w:w="291" w:type="dxa"/>
            <w:gridSpan w:val="2"/>
          </w:tcPr>
          <w:p w:rsidR="0071143D" w:rsidRPr="00127168" w:rsidP="00C73CA7">
            <w:pPr>
              <w:jc w:val="right"/>
              <w:rPr>
                <w:rFonts w:ascii="Arial" w:hAnsi="Arial" w:cs="Arial"/>
                <w:sz w:val="20"/>
                <w:szCs w:val="20"/>
                <w:highlight w:val="yellow"/>
              </w:rPr>
            </w:pPr>
          </w:p>
        </w:tc>
        <w:tc>
          <w:tcPr>
            <w:tcW w:w="1054" w:type="dxa"/>
            <w:gridSpan w:val="3"/>
          </w:tcPr>
          <w:p w:rsidR="0071143D" w:rsidRPr="00127168" w:rsidP="00C73CA7">
            <w:pPr>
              <w:jc w:val="right"/>
              <w:rPr>
                <w:rFonts w:ascii="Arial" w:hAnsi="Arial" w:cs="Arial"/>
                <w:b/>
                <w:sz w:val="20"/>
                <w:szCs w:val="20"/>
                <w:highlight w:val="yellow"/>
              </w:rPr>
            </w:pPr>
          </w:p>
        </w:tc>
        <w:tc>
          <w:tcPr>
            <w:tcW w:w="1418" w:type="dxa"/>
            <w:gridSpan w:val="2"/>
          </w:tcPr>
          <w:p w:rsidR="0071143D" w:rsidRPr="00127168" w:rsidP="00C73CA7">
            <w:pPr>
              <w:jc w:val="right"/>
              <w:rPr>
                <w:rFonts w:ascii="Arial" w:hAnsi="Arial" w:cs="Arial"/>
                <w:b/>
                <w:sz w:val="20"/>
                <w:szCs w:val="20"/>
                <w:highlight w:val="yellow"/>
              </w:rPr>
            </w:pPr>
          </w:p>
        </w:tc>
      </w:tr>
      <w:tr w:rsidTr="00C10575">
        <w:tblPrEx>
          <w:tblW w:w="8931" w:type="dxa"/>
          <w:tblLayout w:type="fixed"/>
          <w:tblLook w:val="01E0"/>
        </w:tblPrEx>
        <w:tc>
          <w:tcPr>
            <w:tcW w:w="4317" w:type="dxa"/>
            <w:gridSpan w:val="3"/>
          </w:tcPr>
          <w:p w:rsidR="0071143D" w:rsidRPr="00127168" w:rsidP="00C73CA7">
            <w:pPr>
              <w:rPr>
                <w:rFonts w:ascii="Arial" w:hAnsi="Arial" w:cs="Arial"/>
                <w:b/>
                <w:sz w:val="20"/>
                <w:szCs w:val="20"/>
              </w:rPr>
            </w:pPr>
            <w:r w:rsidRPr="00127168">
              <w:rPr>
                <w:rFonts w:ascii="Arial" w:hAnsi="Arial" w:cs="Arial"/>
                <w:b/>
                <w:sz w:val="20"/>
                <w:szCs w:val="20"/>
              </w:rPr>
              <w:t>Net Operating Costs</w:t>
            </w: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sz w:val="20"/>
                <w:szCs w:val="20"/>
              </w:rPr>
            </w:pPr>
            <w:r>
              <w:rPr>
                <w:rFonts w:ascii="Arial" w:hAnsi="Arial" w:cs="Arial"/>
                <w:b/>
                <w:sz w:val="20"/>
                <w:szCs w:val="20"/>
              </w:rPr>
              <w:t>85,500</w:t>
            </w:r>
          </w:p>
          <w:p w:rsidR="00122EEB" w:rsidRPr="00127168" w:rsidP="00C73CA7">
            <w:pPr>
              <w:jc w:val="right"/>
              <w:rPr>
                <w:rFonts w:ascii="Arial" w:hAnsi="Arial" w:cs="Arial"/>
                <w:b/>
                <w:sz w:val="20"/>
                <w:szCs w:val="20"/>
              </w:rPr>
            </w:pPr>
          </w:p>
          <w:p w:rsidR="00122EEB" w:rsidRPr="00127168" w:rsidP="00C73CA7">
            <w:pPr>
              <w:jc w:val="right"/>
              <w:rPr>
                <w:rFonts w:ascii="Arial" w:hAnsi="Arial" w:cs="Arial"/>
                <w:b/>
                <w:sz w:val="20"/>
                <w:szCs w:val="20"/>
              </w:rPr>
            </w:pPr>
          </w:p>
        </w:tc>
        <w:tc>
          <w:tcPr>
            <w:tcW w:w="291" w:type="dxa"/>
            <w:gridSpan w:val="2"/>
          </w:tcPr>
          <w:p w:rsidR="0071143D" w:rsidRPr="00127168" w:rsidP="00C73CA7">
            <w:pPr>
              <w:jc w:val="right"/>
              <w:rPr>
                <w:rFonts w:ascii="Arial" w:hAnsi="Arial" w:cs="Arial"/>
                <w:sz w:val="20"/>
                <w:szCs w:val="20"/>
                <w:highlight w:val="yellow"/>
              </w:rPr>
            </w:pPr>
          </w:p>
        </w:tc>
        <w:tc>
          <w:tcPr>
            <w:tcW w:w="1054" w:type="dxa"/>
            <w:gridSpan w:val="3"/>
          </w:tcPr>
          <w:p w:rsidR="0071143D" w:rsidRPr="00127168" w:rsidP="00C73CA7">
            <w:pPr>
              <w:jc w:val="right"/>
              <w:rPr>
                <w:rFonts w:ascii="Arial" w:hAnsi="Arial" w:cs="Arial"/>
                <w:b/>
                <w:sz w:val="20"/>
                <w:szCs w:val="20"/>
              </w:rPr>
            </w:pPr>
            <w:r>
              <w:rPr>
                <w:rFonts w:ascii="Arial" w:hAnsi="Arial" w:cs="Arial"/>
                <w:b/>
                <w:sz w:val="20"/>
                <w:szCs w:val="20"/>
              </w:rPr>
              <w:t>77</w:t>
            </w:r>
            <w:r w:rsidRPr="00127168">
              <w:rPr>
                <w:rFonts w:ascii="Arial" w:hAnsi="Arial" w:cs="Arial"/>
                <w:b/>
                <w:sz w:val="20"/>
                <w:szCs w:val="20"/>
              </w:rPr>
              <w:t>,</w:t>
            </w:r>
            <w:r w:rsidR="00F82198">
              <w:rPr>
                <w:rFonts w:ascii="Arial" w:hAnsi="Arial" w:cs="Arial"/>
                <w:b/>
                <w:sz w:val="20"/>
                <w:szCs w:val="20"/>
              </w:rPr>
              <w:t>0</w:t>
            </w:r>
            <w:r w:rsidRPr="00127168">
              <w:rPr>
                <w:rFonts w:ascii="Arial" w:hAnsi="Arial" w:cs="Arial"/>
                <w:b/>
                <w:sz w:val="20"/>
                <w:szCs w:val="20"/>
              </w:rPr>
              <w:t>00</w:t>
            </w:r>
          </w:p>
        </w:tc>
        <w:tc>
          <w:tcPr>
            <w:tcW w:w="1418" w:type="dxa"/>
            <w:gridSpan w:val="2"/>
          </w:tcPr>
          <w:p w:rsidR="0071143D" w:rsidRPr="00127168" w:rsidP="00C73CA7">
            <w:pPr>
              <w:jc w:val="right"/>
              <w:rPr>
                <w:rFonts w:ascii="Arial" w:hAnsi="Arial" w:cs="Arial"/>
                <w:b/>
                <w:sz w:val="20"/>
                <w:szCs w:val="20"/>
              </w:rPr>
            </w:pPr>
            <w:r>
              <w:rPr>
                <w:rFonts w:ascii="Arial" w:hAnsi="Arial" w:cs="Arial"/>
                <w:b/>
                <w:sz w:val="20"/>
                <w:szCs w:val="20"/>
              </w:rPr>
              <w:t>1</w:t>
            </w:r>
            <w:r w:rsidR="00E54C97">
              <w:rPr>
                <w:rFonts w:ascii="Arial" w:hAnsi="Arial" w:cs="Arial"/>
                <w:b/>
                <w:sz w:val="20"/>
                <w:szCs w:val="20"/>
              </w:rPr>
              <w:t>20</w:t>
            </w:r>
            <w:r>
              <w:rPr>
                <w:rFonts w:ascii="Arial" w:hAnsi="Arial" w:cs="Arial"/>
                <w:b/>
                <w:sz w:val="20"/>
                <w:szCs w:val="20"/>
              </w:rPr>
              <w:t>,</w:t>
            </w:r>
            <w:r w:rsidR="00E54C97">
              <w:rPr>
                <w:rFonts w:ascii="Arial" w:hAnsi="Arial" w:cs="Arial"/>
                <w:b/>
                <w:sz w:val="20"/>
                <w:szCs w:val="20"/>
              </w:rPr>
              <w:t>200</w:t>
            </w:r>
          </w:p>
        </w:tc>
      </w:tr>
      <w:tr w:rsidTr="00C10575">
        <w:tblPrEx>
          <w:tblW w:w="8931" w:type="dxa"/>
          <w:tblLayout w:type="fixed"/>
          <w:tblLook w:val="01E0"/>
        </w:tblPrEx>
        <w:tc>
          <w:tcPr>
            <w:tcW w:w="4317" w:type="dxa"/>
            <w:gridSpan w:val="3"/>
          </w:tcPr>
          <w:p w:rsidR="00122EEB" w:rsidRPr="00127168" w:rsidP="00C73CA7">
            <w:pPr>
              <w:rPr>
                <w:rFonts w:ascii="Arial" w:hAnsi="Arial" w:cs="Arial"/>
                <w:b/>
                <w:sz w:val="20"/>
                <w:szCs w:val="20"/>
              </w:rPr>
            </w:pPr>
            <w:r w:rsidRPr="00127168">
              <w:rPr>
                <w:rFonts w:ascii="Arial" w:hAnsi="Arial" w:cs="Arial"/>
                <w:b/>
                <w:sz w:val="20"/>
                <w:szCs w:val="20"/>
              </w:rPr>
              <w:t>Total Resource Budget</w:t>
            </w: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b/>
                <w:sz w:val="20"/>
                <w:szCs w:val="20"/>
              </w:rPr>
            </w:pPr>
            <w:r>
              <w:rPr>
                <w:rFonts w:ascii="Arial" w:hAnsi="Arial" w:cs="Arial"/>
                <w:b/>
                <w:sz w:val="20"/>
                <w:szCs w:val="20"/>
              </w:rPr>
              <w:t>85,500</w:t>
            </w:r>
          </w:p>
        </w:tc>
        <w:tc>
          <w:tcPr>
            <w:tcW w:w="291" w:type="dxa"/>
            <w:gridSpan w:val="2"/>
          </w:tcPr>
          <w:p w:rsidR="0071143D" w:rsidRPr="00127168" w:rsidP="00C73CA7">
            <w:pPr>
              <w:jc w:val="right"/>
              <w:rPr>
                <w:rFonts w:ascii="Arial" w:hAnsi="Arial" w:cs="Arial"/>
                <w:sz w:val="20"/>
                <w:szCs w:val="20"/>
                <w:highlight w:val="yellow"/>
              </w:rPr>
            </w:pPr>
            <w:r w:rsidRPr="00127168">
              <w:rPr>
                <w:rFonts w:ascii="Arial" w:hAnsi="Arial" w:cs="Arial"/>
                <w:sz w:val="20"/>
                <w:szCs w:val="20"/>
                <w:highlight w:val="yellow"/>
              </w:rPr>
              <w:t xml:space="preserve">   </w:t>
            </w:r>
          </w:p>
        </w:tc>
        <w:tc>
          <w:tcPr>
            <w:tcW w:w="1054" w:type="dxa"/>
            <w:gridSpan w:val="3"/>
          </w:tcPr>
          <w:p w:rsidR="0071143D" w:rsidRPr="00127168" w:rsidP="00122EEB">
            <w:pPr>
              <w:jc w:val="center"/>
              <w:rPr>
                <w:rFonts w:ascii="Arial" w:hAnsi="Arial" w:cs="Arial"/>
                <w:b/>
                <w:sz w:val="20"/>
                <w:szCs w:val="20"/>
                <w:highlight w:val="yellow"/>
              </w:rPr>
            </w:pPr>
            <w:r w:rsidRPr="00127168">
              <w:rPr>
                <w:rFonts w:ascii="Arial" w:hAnsi="Arial" w:cs="Arial"/>
                <w:b/>
                <w:sz w:val="20"/>
                <w:szCs w:val="20"/>
              </w:rPr>
              <w:t xml:space="preserve">    </w:t>
            </w:r>
            <w:r w:rsidR="001D3C81">
              <w:rPr>
                <w:rFonts w:ascii="Arial" w:hAnsi="Arial" w:cs="Arial"/>
                <w:b/>
                <w:sz w:val="20"/>
                <w:szCs w:val="20"/>
              </w:rPr>
              <w:t>77</w:t>
            </w:r>
            <w:r w:rsidRPr="00127168">
              <w:rPr>
                <w:rFonts w:ascii="Arial" w:hAnsi="Arial" w:cs="Arial"/>
                <w:b/>
                <w:sz w:val="20"/>
                <w:szCs w:val="20"/>
              </w:rPr>
              <w:t>,</w:t>
            </w:r>
            <w:r w:rsidR="00F82198">
              <w:rPr>
                <w:rFonts w:ascii="Arial" w:hAnsi="Arial" w:cs="Arial"/>
                <w:b/>
                <w:sz w:val="20"/>
                <w:szCs w:val="20"/>
              </w:rPr>
              <w:t>0</w:t>
            </w:r>
            <w:r w:rsidR="006A68DD">
              <w:rPr>
                <w:rFonts w:ascii="Arial" w:hAnsi="Arial" w:cs="Arial"/>
                <w:b/>
                <w:sz w:val="20"/>
                <w:szCs w:val="20"/>
              </w:rPr>
              <w:t>00</w:t>
            </w:r>
          </w:p>
        </w:tc>
        <w:tc>
          <w:tcPr>
            <w:tcW w:w="1418" w:type="dxa"/>
            <w:gridSpan w:val="2"/>
          </w:tcPr>
          <w:p w:rsidR="0071143D" w:rsidRPr="00127168" w:rsidP="00C73CA7">
            <w:pPr>
              <w:jc w:val="right"/>
              <w:rPr>
                <w:rFonts w:ascii="Arial" w:hAnsi="Arial" w:cs="Arial"/>
                <w:b/>
                <w:sz w:val="20"/>
                <w:szCs w:val="20"/>
                <w:highlight w:val="yellow"/>
              </w:rPr>
            </w:pPr>
            <w:r>
              <w:rPr>
                <w:rFonts w:ascii="Arial" w:hAnsi="Arial" w:cs="Arial"/>
                <w:b/>
                <w:sz w:val="20"/>
                <w:szCs w:val="20"/>
              </w:rPr>
              <w:t>1</w:t>
            </w:r>
            <w:r w:rsidR="00E54C97">
              <w:rPr>
                <w:rFonts w:ascii="Arial" w:hAnsi="Arial" w:cs="Arial"/>
                <w:b/>
                <w:sz w:val="20"/>
                <w:szCs w:val="20"/>
              </w:rPr>
              <w:t>20</w:t>
            </w:r>
            <w:r>
              <w:rPr>
                <w:rFonts w:ascii="Arial" w:hAnsi="Arial" w:cs="Arial"/>
                <w:b/>
                <w:sz w:val="20"/>
                <w:szCs w:val="20"/>
              </w:rPr>
              <w:t>,</w:t>
            </w:r>
            <w:r w:rsidR="00E54C97">
              <w:rPr>
                <w:rFonts w:ascii="Arial" w:hAnsi="Arial" w:cs="Arial"/>
                <w:b/>
                <w:sz w:val="20"/>
                <w:szCs w:val="20"/>
              </w:rPr>
              <w:t>200</w:t>
            </w:r>
          </w:p>
        </w:tc>
      </w:tr>
      <w:tr w:rsidTr="00C10575">
        <w:tblPrEx>
          <w:tblW w:w="8931" w:type="dxa"/>
          <w:tblLayout w:type="fixed"/>
          <w:tblLook w:val="01E0"/>
        </w:tblPrEx>
        <w:tc>
          <w:tcPr>
            <w:tcW w:w="4317" w:type="dxa"/>
            <w:gridSpan w:val="3"/>
          </w:tcPr>
          <w:p w:rsidR="0071143D" w:rsidRPr="00127168" w:rsidP="00C73CA7">
            <w:pPr>
              <w:rPr>
                <w:rFonts w:ascii="Arial" w:hAnsi="Arial" w:cs="Arial"/>
                <w:sz w:val="20"/>
                <w:szCs w:val="20"/>
              </w:rPr>
            </w:pPr>
          </w:p>
        </w:tc>
        <w:tc>
          <w:tcPr>
            <w:tcW w:w="236" w:type="dxa"/>
          </w:tcPr>
          <w:p w:rsidR="0071143D" w:rsidRPr="00127168" w:rsidP="00C73CA7">
            <w:pPr>
              <w:jc w:val="right"/>
              <w:rPr>
                <w:rFonts w:ascii="Arial" w:hAnsi="Arial" w:cs="Arial"/>
                <w:sz w:val="20"/>
                <w:szCs w:val="20"/>
              </w:rPr>
            </w:pPr>
          </w:p>
        </w:tc>
        <w:tc>
          <w:tcPr>
            <w:tcW w:w="1615" w:type="dxa"/>
            <w:gridSpan w:val="3"/>
          </w:tcPr>
          <w:p w:rsidR="0071143D" w:rsidRPr="00127168" w:rsidP="00C73CA7">
            <w:pPr>
              <w:jc w:val="right"/>
              <w:rPr>
                <w:rFonts w:ascii="Arial" w:hAnsi="Arial" w:cs="Arial"/>
                <w:sz w:val="20"/>
                <w:szCs w:val="20"/>
              </w:rPr>
            </w:pPr>
          </w:p>
        </w:tc>
        <w:tc>
          <w:tcPr>
            <w:tcW w:w="291" w:type="dxa"/>
            <w:gridSpan w:val="2"/>
          </w:tcPr>
          <w:p w:rsidR="0071143D" w:rsidRPr="00127168" w:rsidP="00C73CA7">
            <w:pPr>
              <w:jc w:val="right"/>
              <w:rPr>
                <w:rFonts w:ascii="Arial" w:hAnsi="Arial" w:cs="Arial"/>
                <w:sz w:val="20"/>
                <w:szCs w:val="20"/>
                <w:highlight w:val="yellow"/>
              </w:rPr>
            </w:pPr>
          </w:p>
        </w:tc>
        <w:tc>
          <w:tcPr>
            <w:tcW w:w="1054" w:type="dxa"/>
            <w:gridSpan w:val="3"/>
            <w:shd w:val="clear" w:color="auto" w:fill="auto"/>
          </w:tcPr>
          <w:p w:rsidR="0071143D" w:rsidRPr="00127168" w:rsidP="00C73CA7">
            <w:pPr>
              <w:jc w:val="right"/>
              <w:rPr>
                <w:rFonts w:ascii="Arial" w:hAnsi="Arial" w:cs="Arial"/>
                <w:sz w:val="20"/>
                <w:szCs w:val="20"/>
                <w:highlight w:val="yellow"/>
              </w:rPr>
            </w:pPr>
          </w:p>
        </w:tc>
        <w:tc>
          <w:tcPr>
            <w:tcW w:w="1418" w:type="dxa"/>
            <w:gridSpan w:val="2"/>
            <w:shd w:val="clear" w:color="auto" w:fill="auto"/>
          </w:tcPr>
          <w:p w:rsidR="0071143D" w:rsidRPr="00127168" w:rsidP="00C73CA7">
            <w:pPr>
              <w:jc w:val="right"/>
              <w:rPr>
                <w:rFonts w:ascii="Arial" w:hAnsi="Arial" w:cs="Arial"/>
                <w:sz w:val="20"/>
                <w:szCs w:val="20"/>
                <w:highlight w:val="yellow"/>
              </w:rPr>
            </w:pPr>
          </w:p>
        </w:tc>
      </w:tr>
      <w:tr w:rsidTr="00C10575">
        <w:tblPrEx>
          <w:tblW w:w="8931" w:type="dxa"/>
          <w:tblLayout w:type="fixed"/>
          <w:tblLook w:val="01E0"/>
        </w:tblPrEx>
        <w:tc>
          <w:tcPr>
            <w:tcW w:w="3315" w:type="dxa"/>
            <w:tcBorders>
              <w:top w:val="single" w:sz="8" w:space="0" w:color="auto"/>
              <w:bottom w:val="single" w:sz="4" w:space="0" w:color="auto"/>
            </w:tcBorders>
          </w:tcPr>
          <w:p w:rsidR="0071143D" w:rsidRPr="00127168" w:rsidP="00C73CA7">
            <w:pPr>
              <w:rPr>
                <w:rFonts w:ascii="Arial" w:hAnsi="Arial" w:cs="Arial"/>
                <w:b/>
                <w:sz w:val="20"/>
                <w:szCs w:val="20"/>
              </w:rPr>
            </w:pPr>
            <w:r w:rsidRPr="00127168">
              <w:rPr>
                <w:rFonts w:ascii="Arial" w:hAnsi="Arial" w:cs="Arial"/>
                <w:b/>
                <w:sz w:val="20"/>
                <w:szCs w:val="20"/>
              </w:rPr>
              <w:t>Net Cash Requirement</w:t>
            </w:r>
          </w:p>
        </w:tc>
        <w:tc>
          <w:tcPr>
            <w:tcW w:w="949" w:type="dxa"/>
            <w:tcBorders>
              <w:top w:val="single" w:sz="8" w:space="0" w:color="auto"/>
              <w:bottom w:val="single" w:sz="4" w:space="0" w:color="auto"/>
            </w:tcBorders>
          </w:tcPr>
          <w:p w:rsidR="0071143D" w:rsidRPr="00127168" w:rsidP="00C73CA7">
            <w:pPr>
              <w:jc w:val="right"/>
              <w:rPr>
                <w:rFonts w:ascii="Arial" w:hAnsi="Arial" w:cs="Arial"/>
                <w:sz w:val="20"/>
                <w:szCs w:val="20"/>
              </w:rPr>
            </w:pPr>
          </w:p>
        </w:tc>
        <w:tc>
          <w:tcPr>
            <w:tcW w:w="1940" w:type="dxa"/>
            <w:gridSpan w:val="6"/>
            <w:tcBorders>
              <w:top w:val="single" w:sz="8" w:space="0" w:color="auto"/>
              <w:bottom w:val="single" w:sz="4" w:space="0" w:color="auto"/>
            </w:tcBorders>
          </w:tcPr>
          <w:p w:rsidR="0071143D" w:rsidRPr="00127168" w:rsidP="00C73CA7">
            <w:pPr>
              <w:jc w:val="right"/>
              <w:rPr>
                <w:rFonts w:ascii="Arial" w:hAnsi="Arial" w:cs="Arial"/>
                <w:b/>
                <w:bCs/>
                <w:sz w:val="20"/>
                <w:szCs w:val="20"/>
              </w:rPr>
            </w:pPr>
            <w:r>
              <w:rPr>
                <w:rFonts w:ascii="Arial" w:hAnsi="Arial" w:cs="Arial"/>
                <w:b/>
                <w:bCs/>
                <w:sz w:val="20"/>
                <w:szCs w:val="20"/>
              </w:rPr>
              <w:t>85,600</w:t>
            </w:r>
          </w:p>
        </w:tc>
        <w:tc>
          <w:tcPr>
            <w:tcW w:w="491" w:type="dxa"/>
            <w:gridSpan w:val="2"/>
            <w:tcBorders>
              <w:top w:val="single" w:sz="8" w:space="0" w:color="auto"/>
              <w:bottom w:val="single" w:sz="4" w:space="0" w:color="auto"/>
            </w:tcBorders>
          </w:tcPr>
          <w:p w:rsidR="0071143D" w:rsidRPr="00127168" w:rsidP="00C73CA7">
            <w:pPr>
              <w:jc w:val="right"/>
              <w:rPr>
                <w:rFonts w:ascii="Arial" w:hAnsi="Arial" w:cs="Arial"/>
                <w:b/>
                <w:sz w:val="20"/>
                <w:szCs w:val="20"/>
                <w:highlight w:val="yellow"/>
              </w:rPr>
            </w:pPr>
          </w:p>
        </w:tc>
        <w:tc>
          <w:tcPr>
            <w:tcW w:w="818" w:type="dxa"/>
            <w:gridSpan w:val="2"/>
            <w:tcBorders>
              <w:top w:val="single" w:sz="8" w:space="0" w:color="auto"/>
              <w:bottom w:val="single" w:sz="4" w:space="0" w:color="auto"/>
            </w:tcBorders>
          </w:tcPr>
          <w:p w:rsidR="0071143D" w:rsidRPr="00127168" w:rsidP="00C73CA7">
            <w:pPr>
              <w:ind w:right="-108"/>
              <w:jc w:val="right"/>
              <w:rPr>
                <w:rFonts w:ascii="Arial" w:hAnsi="Arial" w:cs="Arial"/>
                <w:b/>
                <w:bCs/>
                <w:sz w:val="20"/>
                <w:szCs w:val="20"/>
              </w:rPr>
            </w:pPr>
            <w:r>
              <w:rPr>
                <w:rFonts w:ascii="Arial" w:hAnsi="Arial" w:cs="Arial"/>
                <w:b/>
                <w:bCs/>
                <w:sz w:val="20"/>
                <w:szCs w:val="20"/>
              </w:rPr>
              <w:t>8</w:t>
            </w:r>
            <w:r w:rsidR="001D3C81">
              <w:rPr>
                <w:rFonts w:ascii="Arial" w:hAnsi="Arial" w:cs="Arial"/>
                <w:b/>
                <w:bCs/>
                <w:sz w:val="20"/>
                <w:szCs w:val="20"/>
              </w:rPr>
              <w:t>2</w:t>
            </w:r>
            <w:r w:rsidRPr="00127168">
              <w:rPr>
                <w:rFonts w:ascii="Arial" w:hAnsi="Arial" w:cs="Arial"/>
                <w:b/>
                <w:bCs/>
                <w:sz w:val="20"/>
                <w:szCs w:val="20"/>
              </w:rPr>
              <w:t>,</w:t>
            </w:r>
            <w:r>
              <w:rPr>
                <w:rFonts w:ascii="Arial" w:hAnsi="Arial" w:cs="Arial"/>
                <w:b/>
                <w:bCs/>
                <w:sz w:val="20"/>
                <w:szCs w:val="20"/>
              </w:rPr>
              <w:t>0</w:t>
            </w:r>
            <w:r w:rsidRPr="00127168">
              <w:rPr>
                <w:rFonts w:ascii="Arial" w:hAnsi="Arial" w:cs="Arial"/>
                <w:b/>
                <w:bCs/>
                <w:sz w:val="20"/>
                <w:szCs w:val="20"/>
              </w:rPr>
              <w:t>00</w:t>
            </w:r>
          </w:p>
        </w:tc>
        <w:tc>
          <w:tcPr>
            <w:tcW w:w="1418" w:type="dxa"/>
            <w:gridSpan w:val="2"/>
            <w:tcBorders>
              <w:top w:val="single" w:sz="8" w:space="0" w:color="auto"/>
              <w:bottom w:val="single" w:sz="4" w:space="0" w:color="auto"/>
            </w:tcBorders>
          </w:tcPr>
          <w:p w:rsidR="0071143D" w:rsidRPr="00127168" w:rsidP="00C73CA7">
            <w:pPr>
              <w:jc w:val="right"/>
              <w:rPr>
                <w:rFonts w:ascii="Arial" w:hAnsi="Arial" w:cs="Arial"/>
                <w:b/>
                <w:bCs/>
                <w:sz w:val="20"/>
                <w:szCs w:val="20"/>
              </w:rPr>
            </w:pPr>
            <w:r>
              <w:rPr>
                <w:rFonts w:ascii="Arial" w:hAnsi="Arial" w:cs="Arial"/>
                <w:b/>
                <w:bCs/>
                <w:sz w:val="20"/>
                <w:szCs w:val="20"/>
              </w:rPr>
              <w:t>1</w:t>
            </w:r>
            <w:r w:rsidR="00E54C97">
              <w:rPr>
                <w:rFonts w:ascii="Arial" w:hAnsi="Arial" w:cs="Arial"/>
                <w:b/>
                <w:bCs/>
                <w:sz w:val="20"/>
                <w:szCs w:val="20"/>
              </w:rPr>
              <w:t>20</w:t>
            </w:r>
            <w:r>
              <w:rPr>
                <w:rFonts w:ascii="Arial" w:hAnsi="Arial" w:cs="Arial"/>
                <w:b/>
                <w:bCs/>
                <w:sz w:val="20"/>
                <w:szCs w:val="20"/>
              </w:rPr>
              <w:t>,</w:t>
            </w:r>
            <w:r w:rsidR="00E54C97">
              <w:rPr>
                <w:rFonts w:ascii="Arial" w:hAnsi="Arial" w:cs="Arial"/>
                <w:b/>
                <w:bCs/>
                <w:sz w:val="20"/>
                <w:szCs w:val="20"/>
              </w:rPr>
              <w:t>200</w:t>
            </w:r>
          </w:p>
        </w:tc>
      </w:tr>
    </w:tbl>
    <w:p w:rsidR="00F7154E" w:rsidP="00F7154E">
      <w:pPr>
        <w:rPr>
          <w:rFonts w:ascii="Arial" w:hAnsi="Arial" w:cs="Arial"/>
          <w:b/>
          <w:sz w:val="28"/>
          <w:szCs w:val="28"/>
          <w:highlight w:val="yellow"/>
        </w:rPr>
      </w:pPr>
    </w:p>
    <w:p w:rsidR="00573F59" w:rsidRPr="00573F59" w:rsidP="00573F59">
      <w:pPr>
        <w:rPr>
          <w:rFonts w:ascii="Arial" w:hAnsi="Arial" w:cs="Arial"/>
          <w:bCs/>
          <w:highlight w:val="yellow"/>
        </w:rPr>
      </w:pPr>
      <w:r>
        <w:rPr>
          <w:rFonts w:ascii="Arial" w:hAnsi="Arial" w:cs="Arial"/>
          <w:b/>
          <w:sz w:val="20"/>
          <w:szCs w:val="20"/>
        </w:rPr>
        <w:t>†</w:t>
      </w:r>
      <w:r>
        <w:rPr>
          <w:rFonts w:ascii="Arial" w:hAnsi="Arial" w:cs="Arial"/>
          <w:bCs/>
          <w:sz w:val="20"/>
          <w:szCs w:val="20"/>
        </w:rPr>
        <w:t xml:space="preserve"> Includes the expenditure of the Parliamentary Works Sponsor Body</w:t>
      </w:r>
    </w:p>
    <w:p w:rsidR="003F24D9" w:rsidRPr="00127168" w:rsidP="00F7154E">
      <w:pPr>
        <w:rPr>
          <w:rFonts w:ascii="Arial" w:hAnsi="Arial" w:cs="Arial"/>
          <w:b/>
          <w:sz w:val="28"/>
          <w:szCs w:val="28"/>
          <w:highlight w:val="yellow"/>
        </w:rPr>
      </w:pPr>
    </w:p>
    <w:p w:rsidR="00F7154E" w:rsidRPr="003F24D9">
      <w:pPr>
        <w:rPr>
          <w:rFonts w:ascii="Arial" w:hAnsi="Arial" w:cs="Arial"/>
          <w:color w:val="FFFFFF" w:themeColor="background1"/>
          <w:highlight w:val="yellow"/>
        </w:rPr>
      </w:pPr>
    </w:p>
    <w:p w:rsidR="00550754" w:rsidRPr="00127168">
      <w:pPr>
        <w:rPr>
          <w:rFonts w:ascii="Arial" w:hAnsi="Arial" w:cs="Arial"/>
        </w:rPr>
      </w:pPr>
      <w:r w:rsidRPr="00127168">
        <w:rPr>
          <w:rFonts w:ascii="Arial" w:hAnsi="Arial" w:cs="Arial"/>
          <w:highlight w:val="yellow"/>
        </w:rPr>
        <w:br w:type="page"/>
      </w:r>
    </w:p>
    <w:tbl>
      <w:tblPr>
        <w:tblStyle w:val="TableGrid"/>
        <w:tblW w:w="8931" w:type="dxa"/>
        <w:tblBorders>
          <w:top w:val="nil"/>
          <w:left w:val="nil"/>
          <w:bottom w:val="nil"/>
          <w:right w:val="nil"/>
          <w:insideH w:val="nil"/>
          <w:insideV w:val="nil"/>
        </w:tblBorders>
        <w:tblLook w:val="04A0"/>
      </w:tblPr>
      <w:tblGrid>
        <w:gridCol w:w="7655"/>
        <w:gridCol w:w="1276"/>
      </w:tblGrid>
      <w:tr w:rsidTr="00FA3E74">
        <w:tblPrEx>
          <w:tblW w:w="8931" w:type="dxa"/>
          <w:tblBorders>
            <w:top w:val="nil"/>
            <w:left w:val="nil"/>
            <w:bottom w:val="nil"/>
            <w:right w:val="nil"/>
            <w:insideH w:val="nil"/>
            <w:insideV w:val="nil"/>
          </w:tblBorders>
          <w:tblLook w:val="04A0"/>
        </w:tblPrEx>
        <w:tc>
          <w:tcPr>
            <w:tcW w:w="7655" w:type="dxa"/>
            <w:tcBorders>
              <w:bottom w:val="single" w:sz="12" w:space="0" w:color="auto"/>
            </w:tcBorders>
          </w:tcPr>
          <w:p w:rsidR="00ED4890" w:rsidRPr="00127168">
            <w:pPr>
              <w:rPr>
                <w:rFonts w:ascii="Arial" w:hAnsi="Arial" w:cs="Arial"/>
                <w:b/>
                <w:highlight w:val="yellow"/>
              </w:rPr>
            </w:pPr>
          </w:p>
        </w:tc>
        <w:tc>
          <w:tcPr>
            <w:tcW w:w="1276" w:type="dxa"/>
            <w:tcBorders>
              <w:bottom w:val="single" w:sz="12" w:space="0" w:color="auto"/>
            </w:tcBorders>
          </w:tcPr>
          <w:p w:rsidR="00ED4890" w:rsidRPr="00127168">
            <w:pPr>
              <w:rPr>
                <w:rFonts w:ascii="Arial" w:hAnsi="Arial" w:cs="Arial"/>
                <w:b/>
                <w:highlight w:val="yellow"/>
              </w:rPr>
            </w:pPr>
          </w:p>
        </w:tc>
      </w:tr>
      <w:tr w:rsidTr="00FA3E74">
        <w:tblPrEx>
          <w:tblW w:w="8931" w:type="dxa"/>
          <w:tblLook w:val="04A0"/>
        </w:tblPrEx>
        <w:tc>
          <w:tcPr>
            <w:tcW w:w="7655" w:type="dxa"/>
            <w:tcBorders>
              <w:top w:val="single" w:sz="12" w:space="0" w:color="auto"/>
            </w:tcBorders>
          </w:tcPr>
          <w:p w:rsidR="002444E7" w:rsidRPr="00127168" w:rsidP="00FA3E74">
            <w:pPr>
              <w:rPr>
                <w:rFonts w:ascii="Arial" w:hAnsi="Arial" w:cs="Arial"/>
                <w:b/>
                <w:highlight w:val="yellow"/>
              </w:rPr>
            </w:pPr>
          </w:p>
        </w:tc>
        <w:tc>
          <w:tcPr>
            <w:tcW w:w="1276" w:type="dxa"/>
            <w:tcBorders>
              <w:top w:val="single" w:sz="12" w:space="0" w:color="auto"/>
            </w:tcBorders>
          </w:tcPr>
          <w:p w:rsidR="002444E7" w:rsidRPr="00127168">
            <w:pPr>
              <w:rPr>
                <w:rFonts w:ascii="Arial" w:hAnsi="Arial" w:cs="Arial"/>
                <w:b/>
                <w:highlight w:val="yellow"/>
              </w:rPr>
            </w:pPr>
          </w:p>
        </w:tc>
      </w:tr>
    </w:tbl>
    <w:tbl>
      <w:tblPr>
        <w:tblW w:w="8660" w:type="dxa"/>
        <w:tblLook w:val="04A0"/>
      </w:tblPr>
      <w:tblGrid>
        <w:gridCol w:w="4260"/>
        <w:gridCol w:w="1560"/>
        <w:gridCol w:w="1560"/>
        <w:gridCol w:w="1280"/>
      </w:tblGrid>
      <w:tr w:rsidTr="00EB02FB">
        <w:tblPrEx>
          <w:tblW w:w="8660" w:type="dxa"/>
          <w:tblLook w:val="04A0"/>
        </w:tblPrEx>
        <w:trPr>
          <w:trHeight w:val="1550"/>
        </w:trPr>
        <w:tc>
          <w:tcPr>
            <w:tcW w:w="7380" w:type="dxa"/>
            <w:gridSpan w:val="3"/>
            <w:tcBorders>
              <w:top w:val="nil"/>
              <w:left w:val="nil"/>
              <w:bottom w:val="single" w:sz="12" w:space="0" w:color="auto"/>
              <w:right w:val="nil"/>
            </w:tcBorders>
            <w:shd w:val="clear" w:color="auto" w:fill="auto"/>
            <w:vAlign w:val="center"/>
            <w:hideMark/>
          </w:tcPr>
          <w:p w:rsidR="00EB02FB" w:rsidRPr="002D6E64">
            <w:pPr>
              <w:rPr>
                <w:rFonts w:ascii="Arial" w:hAnsi="Arial" w:cs="Arial"/>
                <w:b/>
                <w:bCs/>
                <w:color w:val="000000"/>
                <w:sz w:val="28"/>
                <w:szCs w:val="28"/>
              </w:rPr>
            </w:pPr>
            <w:r w:rsidRPr="002D6E64">
              <w:rPr>
                <w:rFonts w:ascii="Arial" w:hAnsi="Arial" w:cs="Arial"/>
                <w:b/>
                <w:bCs/>
                <w:color w:val="000000"/>
                <w:sz w:val="28"/>
                <w:szCs w:val="28"/>
              </w:rPr>
              <w:t>Part III: Note B – Analysis of Income</w:t>
            </w:r>
          </w:p>
        </w:tc>
        <w:tc>
          <w:tcPr>
            <w:tcW w:w="1280" w:type="dxa"/>
            <w:tcBorders>
              <w:top w:val="nil"/>
              <w:left w:val="nil"/>
              <w:bottom w:val="single" w:sz="12" w:space="0" w:color="auto"/>
              <w:right w:val="nil"/>
            </w:tcBorders>
            <w:shd w:val="clear" w:color="auto" w:fill="auto"/>
            <w:vAlign w:val="center"/>
            <w:hideMark/>
          </w:tcPr>
          <w:p w:rsidR="00EB02FB" w:rsidRPr="002D6E64">
            <w:pPr>
              <w:jc w:val="right"/>
              <w:rPr>
                <w:rFonts w:ascii="Arial" w:hAnsi="Arial" w:cs="Arial"/>
                <w:b/>
                <w:bCs/>
                <w:color w:val="000000"/>
                <w:sz w:val="28"/>
                <w:szCs w:val="28"/>
              </w:rPr>
            </w:pPr>
            <w:r w:rsidRPr="002D6E64">
              <w:rPr>
                <w:rFonts w:ascii="Arial" w:hAnsi="Arial" w:cs="Arial"/>
                <w:b/>
                <w:bCs/>
                <w:color w:val="000000"/>
                <w:sz w:val="28"/>
                <w:szCs w:val="28"/>
              </w:rPr>
              <w:t>£’000</w:t>
            </w:r>
          </w:p>
        </w:tc>
      </w:tr>
      <w:tr w:rsidTr="00EB02FB">
        <w:tblPrEx>
          <w:tblW w:w="8660" w:type="dxa"/>
          <w:tblLook w:val="04A0"/>
        </w:tblPrEx>
        <w:trPr>
          <w:trHeight w:val="300"/>
        </w:trPr>
        <w:tc>
          <w:tcPr>
            <w:tcW w:w="42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center"/>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center"/>
              <w:rPr>
                <w:rFonts w:ascii="Arial" w:hAnsi="Arial" w:cs="Arial"/>
                <w:sz w:val="20"/>
                <w:szCs w:val="20"/>
              </w:rPr>
            </w:pPr>
          </w:p>
        </w:tc>
      </w:tr>
      <w:tr w:rsidTr="00EB02FB">
        <w:tblPrEx>
          <w:tblW w:w="8660" w:type="dxa"/>
          <w:tblLook w:val="04A0"/>
        </w:tblPrEx>
        <w:trPr>
          <w:trHeight w:val="310"/>
        </w:trPr>
        <w:tc>
          <w:tcPr>
            <w:tcW w:w="4260" w:type="dxa"/>
            <w:vMerge w:val="restart"/>
            <w:tcBorders>
              <w:top w:val="nil"/>
              <w:left w:val="nil"/>
              <w:bottom w:val="nil"/>
              <w:right w:val="nil"/>
            </w:tcBorders>
            <w:shd w:val="clear" w:color="auto" w:fill="auto"/>
            <w:vAlign w:val="center"/>
            <w:hideMark/>
          </w:tcPr>
          <w:p w:rsidR="00EB02FB" w:rsidRPr="00D4443C">
            <w:pPr>
              <w:jc w:val="cente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2023-24</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2022-23</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2021-22</w:t>
            </w:r>
          </w:p>
        </w:tc>
      </w:tr>
      <w:tr w:rsidTr="00EB02FB">
        <w:tblPrEx>
          <w:tblW w:w="8660" w:type="dxa"/>
          <w:tblLook w:val="04A0"/>
        </w:tblPrEx>
        <w:trPr>
          <w:trHeight w:val="310"/>
        </w:trPr>
        <w:tc>
          <w:tcPr>
            <w:tcW w:w="4260" w:type="dxa"/>
            <w:vMerge/>
            <w:tcBorders>
              <w:top w:val="nil"/>
              <w:left w:val="nil"/>
              <w:bottom w:val="nil"/>
              <w:right w:val="nil"/>
            </w:tcBorders>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Plan</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Provision</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Outturn</w:t>
            </w:r>
          </w:p>
        </w:tc>
      </w:tr>
      <w:tr w:rsidTr="00EB02FB">
        <w:tblPrEx>
          <w:tblW w:w="8660" w:type="dxa"/>
          <w:tblLook w:val="04A0"/>
        </w:tblPrEx>
        <w:trPr>
          <w:trHeight w:val="320"/>
        </w:trPr>
        <w:tc>
          <w:tcPr>
            <w:tcW w:w="4260" w:type="dxa"/>
            <w:tcBorders>
              <w:top w:val="nil"/>
              <w:left w:val="nil"/>
              <w:bottom w:val="single" w:sz="8" w:space="0" w:color="auto"/>
              <w:right w:val="nil"/>
            </w:tcBorders>
            <w:shd w:val="clear" w:color="auto" w:fill="auto"/>
            <w:vAlign w:val="center"/>
            <w:hideMark/>
          </w:tcPr>
          <w:p w:rsidR="00EB02FB" w:rsidRPr="00D4443C">
            <w:pPr>
              <w:rPr>
                <w:rFonts w:ascii="Arial" w:hAnsi="Arial" w:cs="Arial"/>
                <w:b/>
                <w:bCs/>
                <w:color w:val="000000"/>
                <w:sz w:val="20"/>
                <w:szCs w:val="20"/>
              </w:rPr>
            </w:pPr>
            <w:r w:rsidRPr="00D4443C">
              <w:rPr>
                <w:rFonts w:ascii="Arial" w:hAnsi="Arial" w:cs="Arial"/>
                <w:b/>
                <w:bCs/>
                <w:color w:val="000000"/>
                <w:sz w:val="20"/>
                <w:szCs w:val="20"/>
              </w:rPr>
              <w:t> </w:t>
            </w:r>
          </w:p>
        </w:tc>
        <w:tc>
          <w:tcPr>
            <w:tcW w:w="1560" w:type="dxa"/>
            <w:tcBorders>
              <w:top w:val="nil"/>
              <w:left w:val="nil"/>
              <w:bottom w:val="single" w:sz="8" w:space="0" w:color="auto"/>
              <w:right w:val="nil"/>
            </w:tcBorders>
            <w:shd w:val="clear" w:color="auto" w:fill="auto"/>
            <w:vAlign w:val="center"/>
            <w:hideMark/>
          </w:tcPr>
          <w:p w:rsidR="00EB02FB" w:rsidRPr="00D4443C">
            <w:pPr>
              <w:jc w:val="center"/>
              <w:rPr>
                <w:rFonts w:ascii="Arial" w:hAnsi="Arial" w:cs="Arial"/>
                <w:b/>
                <w:bCs/>
                <w:color w:val="000000"/>
                <w:sz w:val="20"/>
                <w:szCs w:val="20"/>
              </w:rPr>
            </w:pPr>
            <w:r w:rsidRPr="00D4443C">
              <w:rPr>
                <w:rFonts w:ascii="Arial" w:hAnsi="Arial" w:cs="Arial"/>
                <w:b/>
                <w:bCs/>
                <w:color w:val="000000"/>
                <w:sz w:val="20"/>
                <w:szCs w:val="20"/>
              </w:rPr>
              <w:t> </w:t>
            </w:r>
          </w:p>
        </w:tc>
        <w:tc>
          <w:tcPr>
            <w:tcW w:w="1560" w:type="dxa"/>
            <w:tcBorders>
              <w:top w:val="nil"/>
              <w:left w:val="nil"/>
              <w:bottom w:val="single" w:sz="8" w:space="0" w:color="auto"/>
              <w:right w:val="nil"/>
            </w:tcBorders>
            <w:shd w:val="clear" w:color="auto" w:fill="auto"/>
            <w:vAlign w:val="center"/>
            <w:hideMark/>
          </w:tcPr>
          <w:p w:rsidR="00EB02FB" w:rsidRPr="00D4443C">
            <w:pPr>
              <w:jc w:val="center"/>
              <w:rPr>
                <w:rFonts w:ascii="Arial" w:hAnsi="Arial" w:cs="Arial"/>
                <w:b/>
                <w:bCs/>
                <w:color w:val="000000"/>
                <w:sz w:val="20"/>
                <w:szCs w:val="20"/>
              </w:rPr>
            </w:pPr>
            <w:r w:rsidRPr="00D4443C">
              <w:rPr>
                <w:rFonts w:ascii="Arial" w:hAnsi="Arial" w:cs="Arial"/>
                <w:b/>
                <w:bCs/>
                <w:color w:val="000000"/>
                <w:sz w:val="20"/>
                <w:szCs w:val="20"/>
              </w:rPr>
              <w:t> </w:t>
            </w:r>
          </w:p>
        </w:tc>
        <w:tc>
          <w:tcPr>
            <w:tcW w:w="1280" w:type="dxa"/>
            <w:tcBorders>
              <w:top w:val="nil"/>
              <w:left w:val="nil"/>
              <w:bottom w:val="single" w:sz="8" w:space="0" w:color="auto"/>
              <w:right w:val="nil"/>
            </w:tcBorders>
            <w:shd w:val="clear" w:color="auto" w:fill="auto"/>
            <w:vAlign w:val="center"/>
            <w:hideMark/>
          </w:tcPr>
          <w:p w:rsidR="00EB02FB" w:rsidRPr="00D4443C">
            <w:pPr>
              <w:jc w:val="center"/>
              <w:rPr>
                <w:rFonts w:ascii="Arial" w:hAnsi="Arial" w:cs="Arial"/>
                <w:b/>
                <w:bCs/>
                <w:color w:val="000000"/>
                <w:sz w:val="20"/>
                <w:szCs w:val="20"/>
              </w:rPr>
            </w:pPr>
            <w:r w:rsidRPr="00D4443C">
              <w:rPr>
                <w:rFonts w:ascii="Arial" w:hAnsi="Arial" w:cs="Arial"/>
                <w:b/>
                <w:bCs/>
                <w:color w:val="000000"/>
                <w:sz w:val="20"/>
                <w:szCs w:val="20"/>
              </w:rPr>
              <w:t> </w:t>
            </w: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jc w:val="center"/>
              <w:rPr>
                <w:rFonts w:ascii="Arial" w:hAnsi="Arial" w:cs="Arial"/>
                <w:b/>
                <w:bCs/>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b/>
                <w:bCs/>
                <w:color w:val="000000"/>
                <w:sz w:val="20"/>
                <w:szCs w:val="20"/>
              </w:rPr>
            </w:pPr>
            <w:r w:rsidRPr="00D4443C">
              <w:rPr>
                <w:rFonts w:ascii="Arial" w:hAnsi="Arial" w:cs="Arial"/>
                <w:b/>
                <w:bCs/>
                <w:color w:val="000000"/>
                <w:sz w:val="20"/>
                <w:szCs w:val="20"/>
              </w:rPr>
              <w:t>Voted resource DEL equivalent</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-200</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w:t>
            </w: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r w:rsidRPr="00D4443C">
              <w:rPr>
                <w:rFonts w:ascii="Arial" w:hAnsi="Arial" w:cs="Arial"/>
                <w:color w:val="000000"/>
                <w:sz w:val="20"/>
                <w:szCs w:val="20"/>
              </w:rPr>
              <w:t>Of which:</w:t>
            </w:r>
          </w:p>
        </w:tc>
        <w:tc>
          <w:tcPr>
            <w:tcW w:w="15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r w:rsidRPr="00D4443C">
              <w:rPr>
                <w:rFonts w:ascii="Arial" w:hAnsi="Arial" w:cs="Arial"/>
                <w:color w:val="000000"/>
                <w:sz w:val="20"/>
                <w:szCs w:val="20"/>
              </w:rPr>
              <w:t>Administration</w:t>
            </w:r>
          </w:p>
        </w:tc>
        <w:tc>
          <w:tcPr>
            <w:tcW w:w="15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b/>
                <w:bCs/>
                <w:color w:val="000000"/>
                <w:sz w:val="20"/>
                <w:szCs w:val="20"/>
              </w:rPr>
            </w:pPr>
            <w:r w:rsidRPr="00D4443C">
              <w:rPr>
                <w:rFonts w:ascii="Arial" w:hAnsi="Arial" w:cs="Arial"/>
                <w:b/>
                <w:bCs/>
                <w:color w:val="000000"/>
                <w:sz w:val="20"/>
                <w:szCs w:val="20"/>
              </w:rPr>
              <w:t>Sales of goods and services</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-200</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w:t>
            </w: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i/>
                <w:iCs/>
                <w:color w:val="000000"/>
                <w:sz w:val="20"/>
                <w:szCs w:val="20"/>
              </w:rPr>
            </w:pPr>
            <w:r w:rsidRPr="00D4443C">
              <w:rPr>
                <w:rFonts w:ascii="Arial" w:hAnsi="Arial" w:cs="Arial"/>
                <w:bCs/>
                <w:i/>
                <w:iCs/>
                <w:color w:val="000000"/>
                <w:sz w:val="20"/>
                <w:szCs w:val="20"/>
              </w:rPr>
              <w:t>Of which:</w:t>
            </w:r>
          </w:p>
        </w:tc>
        <w:tc>
          <w:tcPr>
            <w:tcW w:w="1560" w:type="dxa"/>
            <w:tcBorders>
              <w:top w:val="nil"/>
              <w:left w:val="nil"/>
              <w:bottom w:val="nil"/>
              <w:right w:val="nil"/>
            </w:tcBorders>
            <w:shd w:val="clear" w:color="auto" w:fill="auto"/>
            <w:vAlign w:val="center"/>
            <w:hideMark/>
          </w:tcPr>
          <w:p w:rsidR="00EB02FB" w:rsidRPr="00D4443C">
            <w:pPr>
              <w:rPr>
                <w:rFonts w:ascii="Arial" w:hAnsi="Arial" w:cs="Arial"/>
                <w:i/>
                <w:iCs/>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i/>
                <w:iCs/>
                <w:color w:val="000000"/>
                <w:sz w:val="20"/>
                <w:szCs w:val="20"/>
              </w:rPr>
            </w:pPr>
            <w:r w:rsidRPr="00D4443C">
              <w:rPr>
                <w:rFonts w:ascii="Arial" w:hAnsi="Arial" w:cs="Arial"/>
                <w:i/>
                <w:iCs/>
                <w:color w:val="000000"/>
                <w:sz w:val="20"/>
                <w:szCs w:val="20"/>
              </w:rPr>
              <w:t xml:space="preserve">   </w:t>
            </w:r>
            <w:r w:rsidRPr="00D4443C">
              <w:rPr>
                <w:rFonts w:ascii="Arial" w:hAnsi="Arial" w:cs="Arial"/>
                <w:color w:val="000000"/>
                <w:sz w:val="20"/>
                <w:szCs w:val="20"/>
              </w:rPr>
              <w:t>Sales of services</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-200</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w:t>
            </w:r>
          </w:p>
        </w:tc>
      </w:tr>
      <w:tr w:rsidTr="00EB02FB">
        <w:tblPrEx>
          <w:tblW w:w="8660" w:type="dxa"/>
          <w:tblLook w:val="04A0"/>
        </w:tblPrEx>
        <w:trPr>
          <w:trHeight w:val="320"/>
        </w:trPr>
        <w:tc>
          <w:tcPr>
            <w:tcW w:w="42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p>
        </w:tc>
        <w:tc>
          <w:tcPr>
            <w:tcW w:w="1560" w:type="dxa"/>
            <w:tcBorders>
              <w:top w:val="nil"/>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 </w:t>
            </w:r>
          </w:p>
        </w:tc>
        <w:tc>
          <w:tcPr>
            <w:tcW w:w="1560" w:type="dxa"/>
            <w:tcBorders>
              <w:top w:val="nil"/>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 </w:t>
            </w:r>
          </w:p>
        </w:tc>
        <w:tc>
          <w:tcPr>
            <w:tcW w:w="1280" w:type="dxa"/>
            <w:tcBorders>
              <w:top w:val="nil"/>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 </w:t>
            </w: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r w:rsidRPr="00D4443C">
              <w:rPr>
                <w:rFonts w:ascii="Arial" w:hAnsi="Arial" w:cs="Arial"/>
                <w:color w:val="000000"/>
                <w:sz w:val="20"/>
                <w:szCs w:val="20"/>
              </w:rPr>
              <w:t>Voted resource DEL equivalent</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-200</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w:t>
            </w: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b/>
                <w:bCs/>
                <w:color w:val="000000"/>
                <w:sz w:val="20"/>
                <w:szCs w:val="20"/>
              </w:rPr>
            </w:pPr>
            <w:r w:rsidRPr="00D4443C">
              <w:rPr>
                <w:rFonts w:ascii="Arial" w:hAnsi="Arial" w:cs="Arial"/>
                <w:b/>
                <w:bCs/>
                <w:color w:val="000000"/>
                <w:sz w:val="20"/>
                <w:szCs w:val="20"/>
              </w:rPr>
              <w:t>Voted capital DEL equivalent</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w:t>
            </w:r>
          </w:p>
        </w:tc>
      </w:tr>
      <w:tr w:rsidTr="00EB02FB">
        <w:tblPrEx>
          <w:tblW w:w="8660" w:type="dxa"/>
          <w:tblLook w:val="04A0"/>
        </w:tblPrEx>
        <w:trPr>
          <w:trHeight w:val="310"/>
        </w:trPr>
        <w:tc>
          <w:tcPr>
            <w:tcW w:w="4260" w:type="dxa"/>
            <w:tcBorders>
              <w:top w:val="nil"/>
              <w:left w:val="nil"/>
              <w:bottom w:val="nil"/>
              <w:right w:val="nil"/>
            </w:tcBorders>
            <w:shd w:val="clear" w:color="auto" w:fill="auto"/>
            <w:hideMark/>
          </w:tcPr>
          <w:p w:rsidR="00EB02FB" w:rsidRPr="00D4443C">
            <w:pPr>
              <w:jc w:val="right"/>
              <w:rPr>
                <w:rFonts w:ascii="Arial" w:hAnsi="Arial" w:cs="Arial"/>
                <w:b/>
                <w:bCs/>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r w:rsidRPr="00D4443C">
              <w:rPr>
                <w:rFonts w:ascii="Arial" w:hAnsi="Arial" w:cs="Arial"/>
                <w:color w:val="000000"/>
                <w:sz w:val="20"/>
                <w:szCs w:val="20"/>
              </w:rPr>
              <w:t>Of which:</w:t>
            </w:r>
          </w:p>
        </w:tc>
        <w:tc>
          <w:tcPr>
            <w:tcW w:w="1560" w:type="dxa"/>
            <w:tcBorders>
              <w:top w:val="nil"/>
              <w:left w:val="nil"/>
              <w:bottom w:val="nil"/>
              <w:right w:val="nil"/>
            </w:tcBorders>
            <w:shd w:val="clear" w:color="auto" w:fill="auto"/>
            <w:vAlign w:val="center"/>
            <w:hideMark/>
          </w:tcPr>
          <w:p w:rsidR="00EB02FB" w:rsidRPr="00D4443C">
            <w:pPr>
              <w:rPr>
                <w:rFonts w:ascii="Arial" w:hAnsi="Arial" w:cs="Arial"/>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rPr>
                <w:rFonts w:ascii="Arial" w:hAnsi="Arial" w:cs="Arial"/>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b/>
                <w:bCs/>
                <w:color w:val="000000"/>
                <w:sz w:val="20"/>
                <w:szCs w:val="20"/>
              </w:rPr>
            </w:pPr>
            <w:r w:rsidRPr="00D4443C">
              <w:rPr>
                <w:rFonts w:ascii="Arial" w:hAnsi="Arial" w:cs="Arial"/>
                <w:b/>
                <w:bCs/>
                <w:color w:val="000000"/>
                <w:sz w:val="20"/>
                <w:szCs w:val="20"/>
              </w:rPr>
              <w:t>Lease surrender</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w:t>
            </w:r>
          </w:p>
        </w:tc>
      </w:tr>
      <w:tr w:rsidTr="00EB02FB">
        <w:tblPrEx>
          <w:tblW w:w="8660" w:type="dxa"/>
          <w:tblLook w:val="04A0"/>
        </w:tblPrEx>
        <w:trPr>
          <w:trHeight w:val="310"/>
        </w:trPr>
        <w:tc>
          <w:tcPr>
            <w:tcW w:w="4260" w:type="dxa"/>
            <w:tcBorders>
              <w:top w:val="nil"/>
              <w:left w:val="nil"/>
              <w:bottom w:val="nil"/>
              <w:right w:val="nil"/>
            </w:tcBorders>
            <w:shd w:val="clear" w:color="auto" w:fill="auto"/>
            <w:vAlign w:val="center"/>
            <w:hideMark/>
          </w:tcPr>
          <w:p w:rsidR="00EB02FB" w:rsidRPr="00D4443C">
            <w:pPr>
              <w:rPr>
                <w:rFonts w:ascii="Arial" w:hAnsi="Arial" w:cs="Arial"/>
                <w:i/>
                <w:iCs/>
                <w:color w:val="000000"/>
                <w:sz w:val="20"/>
                <w:szCs w:val="20"/>
              </w:rPr>
            </w:pPr>
            <w:r w:rsidRPr="00D4443C">
              <w:rPr>
                <w:rFonts w:ascii="Arial" w:hAnsi="Arial" w:cs="Arial"/>
                <w:bCs/>
                <w:i/>
                <w:iCs/>
                <w:color w:val="000000"/>
                <w:sz w:val="20"/>
                <w:szCs w:val="20"/>
              </w:rPr>
              <w:t>Of which:</w:t>
            </w:r>
          </w:p>
        </w:tc>
        <w:tc>
          <w:tcPr>
            <w:tcW w:w="1560" w:type="dxa"/>
            <w:tcBorders>
              <w:top w:val="nil"/>
              <w:left w:val="nil"/>
              <w:bottom w:val="nil"/>
              <w:right w:val="nil"/>
            </w:tcBorders>
            <w:shd w:val="clear" w:color="auto" w:fill="auto"/>
            <w:vAlign w:val="center"/>
            <w:hideMark/>
          </w:tcPr>
          <w:p w:rsidR="00EB02FB" w:rsidRPr="00D4443C">
            <w:pPr>
              <w:rPr>
                <w:rFonts w:ascii="Arial" w:hAnsi="Arial" w:cs="Arial"/>
                <w:i/>
                <w:iCs/>
                <w:color w:val="000000"/>
                <w:sz w:val="20"/>
                <w:szCs w:val="20"/>
              </w:rPr>
            </w:pP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sz w:val="20"/>
                <w:szCs w:val="20"/>
              </w:rPr>
            </w:pPr>
          </w:p>
        </w:tc>
      </w:tr>
      <w:tr w:rsidTr="00EB02FB">
        <w:tblPrEx>
          <w:tblW w:w="8660" w:type="dxa"/>
          <w:tblLook w:val="04A0"/>
        </w:tblPrEx>
        <w:trPr>
          <w:trHeight w:val="320"/>
        </w:trPr>
        <w:tc>
          <w:tcPr>
            <w:tcW w:w="4260" w:type="dxa"/>
            <w:tcBorders>
              <w:top w:val="nil"/>
              <w:left w:val="nil"/>
              <w:bottom w:val="nil"/>
              <w:right w:val="nil"/>
            </w:tcBorders>
            <w:shd w:val="clear" w:color="auto" w:fill="auto"/>
            <w:vAlign w:val="center"/>
            <w:hideMark/>
          </w:tcPr>
          <w:p w:rsidR="00EB02FB" w:rsidRPr="00D4443C">
            <w:pPr>
              <w:rPr>
                <w:rFonts w:ascii="Arial" w:hAnsi="Arial" w:cs="Arial"/>
                <w:i/>
                <w:iCs/>
                <w:color w:val="000000"/>
                <w:sz w:val="20"/>
                <w:szCs w:val="20"/>
              </w:rPr>
            </w:pPr>
            <w:r w:rsidRPr="00D4443C">
              <w:rPr>
                <w:rFonts w:ascii="Arial" w:hAnsi="Arial" w:cs="Arial"/>
                <w:i/>
                <w:iCs/>
                <w:color w:val="000000"/>
                <w:sz w:val="20"/>
                <w:szCs w:val="20"/>
              </w:rPr>
              <w:t xml:space="preserve">   Lease surrender</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w:t>
            </w:r>
          </w:p>
        </w:tc>
        <w:tc>
          <w:tcPr>
            <w:tcW w:w="15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-1,000</w:t>
            </w:r>
          </w:p>
        </w:tc>
        <w:tc>
          <w:tcPr>
            <w:tcW w:w="128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r w:rsidRPr="00D4443C">
              <w:rPr>
                <w:rFonts w:ascii="Arial" w:hAnsi="Arial" w:cs="Arial"/>
                <w:color w:val="000000"/>
                <w:sz w:val="20"/>
                <w:szCs w:val="20"/>
              </w:rPr>
              <w:t>-</w:t>
            </w:r>
          </w:p>
        </w:tc>
      </w:tr>
      <w:tr w:rsidTr="00EB02FB">
        <w:tblPrEx>
          <w:tblW w:w="8660" w:type="dxa"/>
          <w:tblLook w:val="04A0"/>
        </w:tblPrEx>
        <w:trPr>
          <w:trHeight w:val="320"/>
        </w:trPr>
        <w:tc>
          <w:tcPr>
            <w:tcW w:w="4260" w:type="dxa"/>
            <w:tcBorders>
              <w:top w:val="nil"/>
              <w:left w:val="nil"/>
              <w:bottom w:val="nil"/>
              <w:right w:val="nil"/>
            </w:tcBorders>
            <w:shd w:val="clear" w:color="auto" w:fill="auto"/>
            <w:vAlign w:val="center"/>
            <w:hideMark/>
          </w:tcPr>
          <w:p w:rsidR="00EB02FB" w:rsidRPr="00D4443C">
            <w:pPr>
              <w:jc w:val="right"/>
              <w:rPr>
                <w:rFonts w:ascii="Arial" w:hAnsi="Arial" w:cs="Arial"/>
                <w:color w:val="000000"/>
                <w:sz w:val="20"/>
                <w:szCs w:val="20"/>
              </w:rPr>
            </w:pPr>
          </w:p>
        </w:tc>
        <w:tc>
          <w:tcPr>
            <w:tcW w:w="1560" w:type="dxa"/>
            <w:tcBorders>
              <w:top w:val="single" w:sz="8" w:space="0" w:color="auto"/>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 </w:t>
            </w:r>
          </w:p>
        </w:tc>
        <w:tc>
          <w:tcPr>
            <w:tcW w:w="1560" w:type="dxa"/>
            <w:tcBorders>
              <w:top w:val="single" w:sz="8" w:space="0" w:color="auto"/>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 </w:t>
            </w:r>
          </w:p>
        </w:tc>
        <w:tc>
          <w:tcPr>
            <w:tcW w:w="1280" w:type="dxa"/>
            <w:tcBorders>
              <w:top w:val="single" w:sz="8" w:space="0" w:color="auto"/>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 </w:t>
            </w:r>
          </w:p>
        </w:tc>
      </w:tr>
      <w:tr w:rsidTr="00EB02FB">
        <w:tblPrEx>
          <w:tblW w:w="8660" w:type="dxa"/>
          <w:tblLook w:val="04A0"/>
        </w:tblPrEx>
        <w:trPr>
          <w:trHeight w:val="320"/>
        </w:trPr>
        <w:tc>
          <w:tcPr>
            <w:tcW w:w="4260" w:type="dxa"/>
            <w:tcBorders>
              <w:top w:val="single" w:sz="8" w:space="0" w:color="auto"/>
              <w:left w:val="nil"/>
              <w:bottom w:val="single" w:sz="8" w:space="0" w:color="auto"/>
              <w:right w:val="nil"/>
            </w:tcBorders>
            <w:shd w:val="clear" w:color="auto" w:fill="auto"/>
            <w:vAlign w:val="center"/>
            <w:hideMark/>
          </w:tcPr>
          <w:p w:rsidR="00EB02FB" w:rsidRPr="00D4443C">
            <w:pPr>
              <w:rPr>
                <w:rFonts w:ascii="Arial" w:hAnsi="Arial" w:cs="Arial"/>
                <w:b/>
                <w:bCs/>
                <w:color w:val="000000"/>
                <w:sz w:val="20"/>
                <w:szCs w:val="20"/>
              </w:rPr>
            </w:pPr>
            <w:r w:rsidRPr="00D4443C">
              <w:rPr>
                <w:rFonts w:ascii="Arial" w:hAnsi="Arial" w:cs="Arial"/>
                <w:b/>
                <w:bCs/>
                <w:color w:val="000000"/>
                <w:sz w:val="20"/>
                <w:szCs w:val="20"/>
              </w:rPr>
              <w:t>Total Voted Income</w:t>
            </w:r>
          </w:p>
        </w:tc>
        <w:tc>
          <w:tcPr>
            <w:tcW w:w="1560" w:type="dxa"/>
            <w:tcBorders>
              <w:top w:val="nil"/>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-200</w:t>
            </w:r>
          </w:p>
        </w:tc>
        <w:tc>
          <w:tcPr>
            <w:tcW w:w="1560" w:type="dxa"/>
            <w:tcBorders>
              <w:top w:val="nil"/>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-2,000</w:t>
            </w:r>
          </w:p>
        </w:tc>
        <w:tc>
          <w:tcPr>
            <w:tcW w:w="1280" w:type="dxa"/>
            <w:tcBorders>
              <w:top w:val="nil"/>
              <w:left w:val="nil"/>
              <w:bottom w:val="single" w:sz="8" w:space="0" w:color="auto"/>
              <w:right w:val="nil"/>
            </w:tcBorders>
            <w:shd w:val="clear" w:color="auto" w:fill="auto"/>
            <w:vAlign w:val="center"/>
            <w:hideMark/>
          </w:tcPr>
          <w:p w:rsidR="00EB02FB" w:rsidRPr="00D4443C">
            <w:pPr>
              <w:jc w:val="right"/>
              <w:rPr>
                <w:rFonts w:ascii="Arial" w:hAnsi="Arial" w:cs="Arial"/>
                <w:b/>
                <w:bCs/>
                <w:color w:val="000000"/>
                <w:sz w:val="20"/>
                <w:szCs w:val="20"/>
              </w:rPr>
            </w:pPr>
            <w:r w:rsidRPr="00D4443C">
              <w:rPr>
                <w:rFonts w:ascii="Arial" w:hAnsi="Arial" w:cs="Arial"/>
                <w:b/>
                <w:bCs/>
                <w:color w:val="000000"/>
                <w:sz w:val="20"/>
                <w:szCs w:val="20"/>
              </w:rPr>
              <w:t>-</w:t>
            </w:r>
          </w:p>
        </w:tc>
      </w:tr>
    </w:tbl>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EB02FB">
      <w:pPr>
        <w:rPr>
          <w:rFonts w:ascii="Arial" w:hAnsi="Arial" w:cs="Arial"/>
          <w:b/>
          <w:sz w:val="28"/>
          <w:szCs w:val="28"/>
        </w:rPr>
      </w:pPr>
    </w:p>
    <w:p w:rsidR="00B9147D" w:rsidRPr="00127168">
      <w:pPr>
        <w:rPr>
          <w:rFonts w:ascii="Arial" w:hAnsi="Arial" w:cs="Arial"/>
          <w:b/>
          <w:sz w:val="28"/>
          <w:szCs w:val="28"/>
        </w:rPr>
      </w:pPr>
      <w:r w:rsidRPr="00127168">
        <w:rPr>
          <w:rFonts w:ascii="Arial" w:hAnsi="Arial" w:cs="Arial"/>
          <w:b/>
          <w:sz w:val="28"/>
          <w:szCs w:val="28"/>
        </w:rPr>
        <w:t>Part III</w:t>
      </w:r>
      <w:r w:rsidRPr="00127168" w:rsidR="00AF762D">
        <w:rPr>
          <w:rFonts w:ascii="Arial" w:hAnsi="Arial" w:cs="Arial"/>
          <w:b/>
          <w:sz w:val="28"/>
          <w:szCs w:val="28"/>
        </w:rPr>
        <w:t>:</w:t>
      </w:r>
      <w:r w:rsidRPr="00127168">
        <w:rPr>
          <w:rFonts w:ascii="Arial" w:hAnsi="Arial" w:cs="Arial"/>
          <w:b/>
          <w:sz w:val="28"/>
          <w:szCs w:val="28"/>
        </w:rPr>
        <w:t xml:space="preserve"> Note C</w:t>
      </w:r>
      <w:r w:rsidRPr="00127168" w:rsidR="000C0491">
        <w:rPr>
          <w:rFonts w:ascii="Arial" w:hAnsi="Arial" w:cs="Arial"/>
          <w:b/>
          <w:sz w:val="28"/>
          <w:szCs w:val="28"/>
        </w:rPr>
        <w:t xml:space="preserve"> -</w:t>
      </w:r>
      <w:r w:rsidRPr="00127168" w:rsidR="00855937">
        <w:rPr>
          <w:rFonts w:ascii="Arial" w:hAnsi="Arial" w:cs="Arial"/>
          <w:b/>
          <w:sz w:val="28"/>
          <w:szCs w:val="28"/>
        </w:rPr>
        <w:t>Analysis of Consolidated Fund Extra Receipts (CFER)</w:t>
      </w:r>
    </w:p>
    <w:p w:rsidR="008A7357" w:rsidRPr="00127168" w:rsidP="00406FED">
      <w:pPr>
        <w:rPr>
          <w:rFonts w:ascii="Arial" w:hAnsi="Arial" w:cs="Arial"/>
          <w:b/>
        </w:rPr>
      </w:pPr>
    </w:p>
    <w:p w:rsidR="008D4A07" w:rsidRPr="00127168" w:rsidP="00406FED">
      <w:pPr>
        <w:rPr>
          <w:rFonts w:ascii="Arial" w:hAnsi="Arial" w:cs="Arial"/>
        </w:rPr>
      </w:pPr>
      <w:r w:rsidRPr="00127168">
        <w:rPr>
          <w:rFonts w:ascii="Arial" w:hAnsi="Arial" w:cs="Arial"/>
        </w:rPr>
        <w:t>There are no planned CFERs for 20</w:t>
      </w:r>
      <w:r w:rsidRPr="00127168" w:rsidR="00DA1875">
        <w:rPr>
          <w:rFonts w:ascii="Arial" w:hAnsi="Arial" w:cs="Arial"/>
        </w:rPr>
        <w:t>2</w:t>
      </w:r>
      <w:r w:rsidR="004D09D4">
        <w:rPr>
          <w:rFonts w:ascii="Arial" w:hAnsi="Arial" w:cs="Arial"/>
        </w:rPr>
        <w:t>3</w:t>
      </w:r>
      <w:r w:rsidRPr="00127168">
        <w:rPr>
          <w:rFonts w:ascii="Arial" w:hAnsi="Arial" w:cs="Arial"/>
        </w:rPr>
        <w:t>-</w:t>
      </w:r>
      <w:r w:rsidRPr="00127168" w:rsidR="009E7EB3">
        <w:rPr>
          <w:rFonts w:ascii="Arial" w:hAnsi="Arial" w:cs="Arial"/>
        </w:rPr>
        <w:t>2</w:t>
      </w:r>
      <w:r w:rsidR="004D09D4">
        <w:rPr>
          <w:rFonts w:ascii="Arial" w:hAnsi="Arial" w:cs="Arial"/>
        </w:rPr>
        <w:t>4</w:t>
      </w:r>
      <w:r w:rsidRPr="00127168">
        <w:rPr>
          <w:rFonts w:ascii="Arial" w:hAnsi="Arial" w:cs="Arial"/>
        </w:rPr>
        <w:t>.</w:t>
      </w:r>
    </w:p>
    <w:p w:rsidR="009B1E7A" w:rsidRPr="00127168" w:rsidP="008A7357">
      <w:pPr>
        <w:rPr>
          <w:rFonts w:ascii="Arial" w:hAnsi="Arial" w:cs="Arial"/>
          <w:highlight w:val="yellow"/>
        </w:rPr>
      </w:pPr>
    </w:p>
    <w:p w:rsidR="000F1CCB" w:rsidRPr="00127168">
      <w:pPr>
        <w:rPr>
          <w:rFonts w:ascii="Arial" w:hAnsi="Arial" w:cs="Arial"/>
          <w:highlight w:val="yellow"/>
        </w:rPr>
      </w:pPr>
    </w:p>
    <w:p w:rsidR="00706FD5" w:rsidRPr="00127168">
      <w:pPr>
        <w:rPr>
          <w:rFonts w:ascii="Arial" w:hAnsi="Arial" w:cs="Arial"/>
          <w:highlight w:val="yellow"/>
        </w:rPr>
      </w:pPr>
      <w:r w:rsidRPr="00127168">
        <w:rPr>
          <w:rFonts w:ascii="Arial" w:hAnsi="Arial" w:cs="Arial"/>
          <w:highlight w:val="yellow"/>
        </w:rPr>
        <w:br w:type="page"/>
      </w:r>
    </w:p>
    <w:p w:rsidR="008B7135" w:rsidRPr="00127168" w:rsidP="00C5395C">
      <w:pPr>
        <w:jc w:val="both"/>
        <w:rPr>
          <w:rFonts w:ascii="Arial" w:hAnsi="Arial" w:cs="Arial"/>
          <w:b/>
          <w:bCs/>
          <w:sz w:val="28"/>
          <w:szCs w:val="28"/>
        </w:rPr>
      </w:pPr>
      <w:r w:rsidRPr="00127168">
        <w:rPr>
          <w:rFonts w:ascii="Arial" w:hAnsi="Arial" w:cs="Arial"/>
          <w:b/>
          <w:bCs/>
          <w:sz w:val="28"/>
          <w:szCs w:val="28"/>
        </w:rPr>
        <w:t>Part III</w:t>
      </w:r>
      <w:r w:rsidRPr="00127168" w:rsidR="00AF762D">
        <w:rPr>
          <w:rFonts w:ascii="Arial" w:hAnsi="Arial" w:cs="Arial"/>
          <w:b/>
          <w:bCs/>
          <w:sz w:val="28"/>
          <w:szCs w:val="28"/>
        </w:rPr>
        <w:t>:</w:t>
      </w:r>
      <w:r w:rsidRPr="00127168">
        <w:rPr>
          <w:rFonts w:ascii="Arial" w:hAnsi="Arial" w:cs="Arial"/>
          <w:b/>
          <w:bCs/>
          <w:sz w:val="28"/>
          <w:szCs w:val="28"/>
        </w:rPr>
        <w:t xml:space="preserve"> Note D</w:t>
      </w:r>
      <w:r w:rsidRPr="00127168" w:rsidR="00943AB6">
        <w:rPr>
          <w:rFonts w:ascii="Arial" w:hAnsi="Arial" w:cs="Arial"/>
          <w:b/>
          <w:bCs/>
          <w:sz w:val="28"/>
          <w:szCs w:val="28"/>
        </w:rPr>
        <w:t xml:space="preserve"> -</w:t>
      </w:r>
      <w:r w:rsidRPr="00127168">
        <w:rPr>
          <w:rFonts w:ascii="Arial" w:hAnsi="Arial" w:cs="Arial"/>
          <w:b/>
          <w:bCs/>
          <w:sz w:val="28"/>
          <w:szCs w:val="28"/>
        </w:rPr>
        <w:t>Explanation of Accounting Officer responsibilities</w:t>
      </w:r>
    </w:p>
    <w:p w:rsidR="008B7135" w:rsidRPr="00127168" w:rsidP="00C5395C">
      <w:pPr>
        <w:jc w:val="both"/>
        <w:rPr>
          <w:rFonts w:ascii="Arial" w:hAnsi="Arial" w:cs="Arial"/>
          <w:b/>
          <w:bCs/>
          <w:sz w:val="28"/>
          <w:szCs w:val="28"/>
        </w:rPr>
      </w:pPr>
    </w:p>
    <w:p w:rsidR="00DE6BD0" w:rsidRPr="00127168" w:rsidP="00DE6BD0">
      <w:pPr>
        <w:widowControl w:val="0"/>
        <w:pBdr>
          <w:top w:val="nil"/>
          <w:left w:val="nil"/>
          <w:bottom w:val="nil"/>
          <w:right w:val="nil"/>
          <w:between w:val="nil"/>
        </w:pBdr>
        <w:spacing w:before="271" w:line="229" w:lineRule="auto"/>
        <w:ind w:right="123" w:firstLine="8"/>
        <w:jc w:val="both"/>
        <w:rPr>
          <w:rFonts w:ascii="Arial" w:hAnsi="Arial" w:cs="Arial"/>
          <w:color w:val="000000"/>
        </w:rPr>
      </w:pPr>
      <w:r w:rsidRPr="00127168">
        <w:rPr>
          <w:rFonts w:ascii="Arial" w:hAnsi="Arial" w:cs="Arial"/>
          <w:color w:val="000000"/>
        </w:rPr>
        <w:t>In accordance with the Parliamentary Buildings (Restoration and Renewal) Act 2019</w:t>
      </w:r>
      <w:r w:rsidR="00600B48">
        <w:rPr>
          <w:rFonts w:ascii="Arial" w:hAnsi="Arial" w:cs="Arial"/>
          <w:color w:val="000000"/>
        </w:rPr>
        <w:t xml:space="preserve"> as amended by Statutory Instrument 2022 1360</w:t>
      </w:r>
      <w:r w:rsidRPr="00127168">
        <w:rPr>
          <w:rFonts w:ascii="Arial" w:hAnsi="Arial" w:cs="Arial"/>
          <w:color w:val="000000"/>
        </w:rPr>
        <w:t xml:space="preserve">, the </w:t>
      </w:r>
      <w:r w:rsidR="008F3983">
        <w:rPr>
          <w:rFonts w:ascii="Arial" w:hAnsi="Arial" w:cs="Arial"/>
          <w:color w:val="000000"/>
        </w:rPr>
        <w:t xml:space="preserve">Corporate Officers of the two Houses of Parliament have been jointly </w:t>
      </w:r>
      <w:r w:rsidRPr="00127168">
        <w:rPr>
          <w:rFonts w:ascii="Arial" w:hAnsi="Arial" w:cs="Arial"/>
          <w:color w:val="000000"/>
        </w:rPr>
        <w:t xml:space="preserve">appointed as the Accounting Officer for the Parliamentary Works </w:t>
      </w:r>
      <w:r w:rsidR="00D243AC">
        <w:rPr>
          <w:rFonts w:ascii="Arial" w:hAnsi="Arial" w:cs="Arial"/>
          <w:color w:val="000000"/>
        </w:rPr>
        <w:t xml:space="preserve">Grant </w:t>
      </w:r>
      <w:r w:rsidRPr="00127168">
        <w:rPr>
          <w:rFonts w:ascii="Arial" w:hAnsi="Arial" w:cs="Arial"/>
          <w:color w:val="000000"/>
        </w:rPr>
        <w:t>Main Estimate.</w:t>
      </w:r>
    </w:p>
    <w:p w:rsidR="00917218" w:rsidRPr="00127168" w:rsidP="00DE6BD0">
      <w:pPr>
        <w:widowControl w:val="0"/>
        <w:pBdr>
          <w:top w:val="nil"/>
          <w:left w:val="nil"/>
          <w:bottom w:val="nil"/>
          <w:right w:val="nil"/>
          <w:between w:val="nil"/>
        </w:pBdr>
        <w:spacing w:before="271" w:line="229" w:lineRule="auto"/>
        <w:ind w:right="123" w:firstLine="8"/>
        <w:jc w:val="both"/>
        <w:rPr>
          <w:rFonts w:ascii="Arial" w:hAnsi="Arial" w:cs="Arial"/>
          <w:color w:val="000000"/>
        </w:rPr>
      </w:pPr>
    </w:p>
    <w:p w:rsidR="00E9369F" w:rsidRPr="00127168" w:rsidP="00DE6BD0">
      <w:pPr>
        <w:spacing w:after="240"/>
        <w:jc w:val="both"/>
        <w:rPr>
          <w:rFonts w:ascii="Arial" w:hAnsi="Arial" w:cs="Arial"/>
        </w:rPr>
      </w:pPr>
      <w:r w:rsidRPr="00127168">
        <w:rPr>
          <w:rFonts w:ascii="Arial" w:hAnsi="Arial" w:cs="Arial"/>
          <w:color w:val="000000"/>
        </w:rPr>
        <w:t xml:space="preserve">The </w:t>
      </w:r>
      <w:r w:rsidR="00D243AC">
        <w:rPr>
          <w:rFonts w:ascii="Arial" w:hAnsi="Arial" w:cs="Arial"/>
          <w:color w:val="000000"/>
        </w:rPr>
        <w:t>joint</w:t>
      </w:r>
      <w:r w:rsidR="00371E68">
        <w:rPr>
          <w:rFonts w:ascii="Arial" w:hAnsi="Arial" w:cs="Arial"/>
          <w:color w:val="000000"/>
        </w:rPr>
        <w:t xml:space="preserve"> </w:t>
      </w:r>
      <w:r w:rsidRPr="00127168">
        <w:rPr>
          <w:rFonts w:ascii="Arial" w:hAnsi="Arial" w:cs="Arial"/>
          <w:color w:val="000000"/>
        </w:rPr>
        <w:t>Accounting Officer</w:t>
      </w:r>
      <w:r w:rsidR="00371E68">
        <w:rPr>
          <w:rFonts w:ascii="Arial" w:hAnsi="Arial" w:cs="Arial"/>
          <w:color w:val="000000"/>
        </w:rPr>
        <w:t>s</w:t>
      </w:r>
      <w:r w:rsidRPr="00127168">
        <w:rPr>
          <w:rFonts w:ascii="Arial" w:hAnsi="Arial" w:cs="Arial"/>
          <w:color w:val="000000"/>
        </w:rPr>
        <w:t xml:space="preserve"> ha</w:t>
      </w:r>
      <w:r w:rsidR="00371E68">
        <w:rPr>
          <w:rFonts w:ascii="Arial" w:hAnsi="Arial" w:cs="Arial"/>
          <w:color w:val="000000"/>
        </w:rPr>
        <w:t>ve</w:t>
      </w:r>
      <w:r w:rsidRPr="00127168">
        <w:rPr>
          <w:rFonts w:ascii="Arial" w:hAnsi="Arial" w:cs="Arial"/>
          <w:color w:val="000000"/>
        </w:rPr>
        <w:t xml:space="preserve"> personal responsibility for the preparation of the Parliamentary Works </w:t>
      </w:r>
      <w:r w:rsidR="00371E68">
        <w:rPr>
          <w:rFonts w:ascii="Arial" w:hAnsi="Arial" w:cs="Arial"/>
          <w:color w:val="000000"/>
        </w:rPr>
        <w:t xml:space="preserve">Grant </w:t>
      </w:r>
      <w:r w:rsidRPr="00127168">
        <w:rPr>
          <w:rFonts w:ascii="Arial" w:hAnsi="Arial" w:cs="Arial"/>
          <w:color w:val="000000"/>
        </w:rPr>
        <w:t xml:space="preserve">Resource Accounts, and </w:t>
      </w:r>
      <w:r w:rsidR="00371E68">
        <w:rPr>
          <w:rFonts w:ascii="Arial" w:hAnsi="Arial" w:cs="Arial"/>
          <w:color w:val="000000"/>
        </w:rPr>
        <w:t>are</w:t>
      </w:r>
      <w:r w:rsidRPr="00127168">
        <w:rPr>
          <w:rFonts w:ascii="Arial" w:hAnsi="Arial" w:cs="Arial"/>
          <w:color w:val="000000"/>
        </w:rPr>
        <w:t xml:space="preserve"> also responsible for the use of public money and stewardship of assets. </w:t>
      </w:r>
      <w:r w:rsidRPr="00127168">
        <w:rPr>
          <w:rFonts w:ascii="Arial" w:hAnsi="Arial" w:cs="Arial"/>
        </w:rPr>
        <w:t>In discharging these responsibilities, particular regard is given to:</w:t>
      </w:r>
    </w:p>
    <w:p w:rsidR="008B7135" w:rsidRPr="00127168" w:rsidP="00C5395C">
      <w:pPr>
        <w:numPr>
          <w:ilvl w:val="0"/>
          <w:numId w:val="8"/>
        </w:numPr>
        <w:jc w:val="both"/>
        <w:rPr>
          <w:rFonts w:ascii="Arial" w:hAnsi="Arial" w:cs="Arial"/>
        </w:rPr>
      </w:pPr>
      <w:r w:rsidRPr="00127168">
        <w:rPr>
          <w:rFonts w:ascii="Arial" w:hAnsi="Arial" w:cs="Arial"/>
        </w:rPr>
        <w:t>Observing any accounting and disclosure requirements and applying suitable accounting policies on a consistent basis;</w:t>
      </w:r>
    </w:p>
    <w:p w:rsidR="00E9369F" w:rsidRPr="00127168" w:rsidP="00C5395C">
      <w:pPr>
        <w:numPr>
          <w:ilvl w:val="0"/>
          <w:numId w:val="8"/>
        </w:numPr>
        <w:jc w:val="both"/>
        <w:rPr>
          <w:rFonts w:ascii="Arial" w:hAnsi="Arial" w:cs="Arial"/>
        </w:rPr>
      </w:pPr>
      <w:r w:rsidRPr="00127168">
        <w:rPr>
          <w:rFonts w:ascii="Arial" w:hAnsi="Arial" w:cs="Arial"/>
        </w:rPr>
        <w:t>Making judgements and Estimates on a reasonable basis;</w:t>
      </w:r>
    </w:p>
    <w:p w:rsidR="00E9369F" w:rsidRPr="00127168" w:rsidP="00C5395C">
      <w:pPr>
        <w:numPr>
          <w:ilvl w:val="0"/>
          <w:numId w:val="8"/>
        </w:numPr>
        <w:jc w:val="both"/>
        <w:rPr>
          <w:rFonts w:ascii="Arial" w:hAnsi="Arial" w:cs="Arial"/>
        </w:rPr>
      </w:pPr>
      <w:r w:rsidRPr="00127168">
        <w:rPr>
          <w:rFonts w:ascii="Arial" w:hAnsi="Arial" w:cs="Arial"/>
        </w:rPr>
        <w:t xml:space="preserve">Stating whether applicable accounting standards </w:t>
      </w:r>
      <w:r w:rsidRPr="00127168" w:rsidR="00917218">
        <w:rPr>
          <w:rFonts w:ascii="Arial" w:hAnsi="Arial" w:cs="Arial"/>
        </w:rPr>
        <w:t xml:space="preserve">and the government Financial Reporting Manual </w:t>
      </w:r>
      <w:r w:rsidRPr="00127168">
        <w:rPr>
          <w:rFonts w:ascii="Arial" w:hAnsi="Arial" w:cs="Arial"/>
        </w:rPr>
        <w:t>have been followed, and explain any material departures in the accounts; and</w:t>
      </w:r>
    </w:p>
    <w:p w:rsidR="00E9369F" w:rsidRPr="00127168" w:rsidP="00C5395C">
      <w:pPr>
        <w:numPr>
          <w:ilvl w:val="0"/>
          <w:numId w:val="8"/>
        </w:numPr>
        <w:jc w:val="both"/>
        <w:rPr>
          <w:rFonts w:ascii="Arial" w:hAnsi="Arial" w:cs="Arial"/>
        </w:rPr>
      </w:pPr>
      <w:r w:rsidRPr="00127168">
        <w:rPr>
          <w:rFonts w:ascii="Arial" w:hAnsi="Arial" w:cs="Arial"/>
        </w:rPr>
        <w:t>Preparing the accounts on a going concern basis.</w:t>
      </w:r>
    </w:p>
    <w:p w:rsidR="00E9369F" w:rsidRPr="00127168" w:rsidP="00C5395C">
      <w:pPr>
        <w:jc w:val="both"/>
        <w:rPr>
          <w:rFonts w:ascii="Arial" w:hAnsi="Arial" w:cs="Arial"/>
        </w:rPr>
      </w:pPr>
    </w:p>
    <w:p w:rsidR="00E9369F" w:rsidRPr="00127168" w:rsidP="00C5395C">
      <w:pPr>
        <w:jc w:val="both"/>
        <w:rPr>
          <w:rFonts w:ascii="Arial" w:hAnsi="Arial" w:cs="Arial"/>
        </w:rPr>
      </w:pPr>
      <w:r w:rsidRPr="00127168">
        <w:rPr>
          <w:rFonts w:ascii="Arial" w:hAnsi="Arial" w:cs="Arial"/>
        </w:rPr>
        <w:t>The responsibilities of an Accounting Officer, including responsibility for the propriety and regularity of the public finances for which an Accounting Officer is answerable, for keeping proper records and for safeguarding assets,</w:t>
      </w:r>
      <w:r w:rsidRPr="00127168" w:rsidR="00066E5E">
        <w:rPr>
          <w:rFonts w:ascii="Arial" w:hAnsi="Arial" w:cs="Arial"/>
        </w:rPr>
        <w:t xml:space="preserve"> are </w:t>
      </w:r>
      <w:r w:rsidRPr="00127168">
        <w:rPr>
          <w:rFonts w:ascii="Arial" w:hAnsi="Arial" w:cs="Arial"/>
        </w:rPr>
        <w:t xml:space="preserve">set out in </w:t>
      </w:r>
      <w:r w:rsidRPr="00127168" w:rsidR="00C72910">
        <w:rPr>
          <w:rFonts w:ascii="Arial" w:hAnsi="Arial" w:cs="Arial"/>
          <w:i/>
          <w:iCs/>
        </w:rPr>
        <w:t>Managing Public Money</w:t>
      </w:r>
      <w:r w:rsidRPr="00127168" w:rsidR="00C72910">
        <w:rPr>
          <w:rFonts w:ascii="Arial" w:hAnsi="Arial" w:cs="Arial"/>
        </w:rPr>
        <w:t xml:space="preserve"> issued by the Treasury.</w:t>
      </w:r>
    </w:p>
    <w:p w:rsidR="000F1CCB" w:rsidRPr="00127168">
      <w:pPr>
        <w:rPr>
          <w:rFonts w:ascii="Arial" w:hAnsi="Arial" w:cs="Arial"/>
        </w:rPr>
      </w:pPr>
    </w:p>
    <w:p w:rsidR="000F1CCB" w:rsidRPr="00127168">
      <w:pPr>
        <w:rPr>
          <w:rFonts w:ascii="Arial" w:hAnsi="Arial" w:cs="Arial"/>
        </w:rPr>
      </w:pPr>
    </w:p>
    <w:p w:rsidR="000F1CCB" w:rsidRPr="00127168">
      <w:pPr>
        <w:rPr>
          <w:rFonts w:ascii="Arial" w:hAnsi="Arial" w:cs="Arial"/>
        </w:rPr>
      </w:pPr>
    </w:p>
    <w:p w:rsidR="000F1CCB" w:rsidRPr="00127168">
      <w:pPr>
        <w:rPr>
          <w:rFonts w:ascii="Arial" w:hAnsi="Arial" w:cs="Arial"/>
          <w:b/>
          <w:bCs/>
          <w:sz w:val="28"/>
          <w:szCs w:val="28"/>
        </w:rPr>
      </w:pPr>
    </w:p>
    <w:sectPr w:rsidSect="00DD1C2B">
      <w:headerReference w:type="even" r:id="rId14"/>
      <w:headerReference w:type="default" r:id="rId15"/>
      <w:footerReference w:type="default" r:id="rId16"/>
      <w:headerReference w:type="first" r:id="rId17"/>
      <w:pgSz w:w="11906" w:h="16838" w:code="9"/>
      <w:pgMar w:top="0" w:right="1274" w:bottom="1134" w:left="1797"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rsidP="005306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C73CA7" w:rsidP="0018643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pPr>
      <w:pStyle w:val="Footer"/>
    </w:pPr>
    <w:r>
      <w:rPr>
        <w:noProof/>
      </w:rPr>
      <w:pict>
        <v:shapetype id="_x0000_t202" coordsize="21600,21600" o:spt="202" path="m,l,21600r21600,l21600,xe">
          <v:stroke joinstyle="miter"/>
          <v:path gradientshapeok="t" o:connecttype="rect"/>
        </v:shapetype>
        <v:shape id="Text Box 1" o:spid="_x0000_s2049" type="#_x0000_t202" alt="{&quot;HashCode&quot;:-1678086420,&quot;Height&quot;:841.0,&quot;Width&quot;:595.0,&quot;Placement&quot;:&quot;Footer&quot;,&quot;Index&quot;:&quot;Primary&quot;,&quot;Section&quot;:1,&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58240" o:allowincell="f" filled="f" stroked="f" strokeweight="0.5pt">
          <v:textbox inset=",0,20pt,0">
            <w:txbxContent>
              <w:p w:rsidR="00C73CA7" w:rsidRPr="00BD4CF6" w:rsidP="00BD4CF6">
                <w:pPr>
                  <w:jc w:val="right"/>
                  <w:rPr>
                    <w:rFonts w:ascii="Calibri" w:hAnsi="Calibri" w:cs="Calibri"/>
                    <w:color w:val="000000"/>
                    <w:sz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pPr>
      <w:pStyle w:val="Footer"/>
      <w:rPr>
        <w:i/>
        <w:sz w:val="20"/>
      </w:rPr>
    </w:pPr>
    <w:r>
      <w:rPr>
        <w:i/>
        <w:noProof/>
        <w:sz w:val="20"/>
      </w:rPr>
      <w:pict>
        <v:shapetype id="_x0000_t202" coordsize="21600,21600" o:spt="202" path="m,l,21600r21600,l21600,xe">
          <v:stroke joinstyle="miter"/>
          <v:path gradientshapeok="t" o:connecttype="rect"/>
        </v:shapetype>
        <v:shape id="Text Box 2" o:spid="_x0000_s2050" type="#_x0000_t202" alt="{&quot;HashCode&quot;:-1678086420,&quot;Height&quot;:841.0,&quot;Width&quot;:595.0,&quot;Placement&quot;:&quot;Footer&quot;,&quot;Index&quot;:&quot;FirstPage&quot;,&quot;Section&quot;:1,&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59264" o:allowincell="f" filled="f" stroked="f" strokeweight="0.5pt">
          <v:textbox inset=",0,20pt,0">
            <w:txbxContent>
              <w:p w:rsidR="00C73CA7" w:rsidRPr="00BD4CF6" w:rsidP="00BD4CF6">
                <w:pPr>
                  <w:jc w:val="right"/>
                  <w:rPr>
                    <w:rFonts w:ascii="Calibri" w:hAnsi="Calibri" w:cs="Calibri"/>
                    <w:color w:val="000000"/>
                    <w:sz w:val="20"/>
                  </w:rPr>
                </w:pPr>
              </w:p>
            </w:txbxContent>
          </v:textbox>
          <w10:wrap anchorx="page" anchory="page"/>
        </v:shape>
      </w:pict>
    </w:r>
  </w:p>
  <w:p w:rsidR="00C73CA7">
    <w:pPr>
      <w:pStyle w:val="Footer"/>
      <w:rPr>
        <w:i/>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rsidP="005306DF">
    <w:pPr>
      <w:pStyle w:val="Footer"/>
      <w:framePr w:wrap="around" w:vAnchor="text" w:hAnchor="margin" w:xAlign="center" w:y="1"/>
      <w:rPr>
        <w:rStyle w:val="PageNumber"/>
      </w:rPr>
    </w:pPr>
    <w:r>
      <w:rPr>
        <w:noProof/>
      </w:rPr>
      <w:pict>
        <v:shapetype id="_x0000_t202" coordsize="21600,21600" o:spt="202" path="m,l,21600r21600,l21600,xe">
          <v:stroke joinstyle="miter"/>
          <v:path gradientshapeok="t" o:connecttype="rect"/>
        </v:shapetype>
        <v:shape id="Text Box 3" o:spid="_x0000_s2051" type="#_x0000_t202" alt="{&quot;HashCode&quot;:-1678086420,&quot;Height&quot;:841.0,&quot;Width&quot;:595.0,&quot;Placement&quot;:&quot;Footer&quot;,&quot;Index&quot;:&quot;Primary&quot;,&quot;Section&quot;:6,&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60288" o:allowincell="f" filled="f" stroked="f" strokeweight="0.5pt">
          <v:textbox inset=",0,20pt,0">
            <w:txbxContent>
              <w:p w:rsidR="00C73CA7" w:rsidRPr="00BD4CF6" w:rsidP="00BD4CF6">
                <w:pPr>
                  <w:jc w:val="right"/>
                  <w:rPr>
                    <w:rFonts w:ascii="Calibri" w:hAnsi="Calibri" w:cs="Calibri"/>
                    <w:color w:val="000000"/>
                    <w:sz w:val="20"/>
                  </w:rPr>
                </w:pPr>
                <w:r w:rsidRPr="00BD4CF6">
                  <w:rPr>
                    <w:rFonts w:ascii="Calibri" w:hAnsi="Calibri" w:cs="Calibri"/>
                    <w:color w:val="000000"/>
                    <w:sz w:val="20"/>
                  </w:rPr>
                  <w:t>PPMS CLASSIFICATION: UNRESTRICTED</w:t>
                </w:r>
              </w:p>
            </w:txbxContent>
          </v:textbox>
          <w10:wrap anchorx="page" anchory="page"/>
        </v:shape>
      </w:pict>
    </w: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C73CA7" w:rsidP="0018643D">
    <w:pPr>
      <w:pStyle w:val="Footer"/>
      <w:ind w:right="360"/>
      <w:jc w:val="center"/>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70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rsidP="00A724E6">
    <w:pPr>
      <w:pStyle w:val="Header"/>
      <w:pBdr>
        <w:bottom w:val="single" w:sz="18" w:space="1" w:color="auto"/>
      </w:pBdr>
      <w:tabs>
        <w:tab w:val="clear" w:pos="4153"/>
        <w:tab w:val="clear" w:pos="8306"/>
        <w:tab w:val="right" w:pos="8789"/>
      </w:tabs>
      <w:rPr>
        <w:sz w:val="20"/>
      </w:rPr>
    </w:pPr>
    <w:r>
      <w:rPr>
        <w:sz w:val="20"/>
      </w:rPr>
      <w:t xml:space="preserve">Parliamentary Works </w:t>
    </w:r>
    <w:r w:rsidR="007425EB">
      <w:rPr>
        <w:sz w:val="20"/>
      </w:rPr>
      <w:t>Grant</w:t>
    </w:r>
    <w:r>
      <w:rPr>
        <w:sz w:val="20"/>
      </w:rPr>
      <w:tab/>
      <w:t xml:space="preserve"> Main </w:t>
    </w:r>
    <w:r w:rsidRPr="001329D6">
      <w:rPr>
        <w:sz w:val="20"/>
      </w:rPr>
      <w:t xml:space="preserve">Estimate </w:t>
    </w:r>
    <w:r w:rsidRPr="002354E7">
      <w:rPr>
        <w:sz w:val="20"/>
      </w:rPr>
      <w:t>20</w:t>
    </w:r>
    <w:r>
      <w:rPr>
        <w:sz w:val="20"/>
      </w:rPr>
      <w:t>2</w:t>
    </w:r>
    <w:r w:rsidR="007425EB">
      <w:rPr>
        <w:sz w:val="20"/>
      </w:rPr>
      <w:t>3</w:t>
    </w:r>
    <w:r w:rsidRPr="002354E7">
      <w:rPr>
        <w:sz w:val="20"/>
      </w:rPr>
      <w:t>-</w:t>
    </w:r>
    <w:r>
      <w:rPr>
        <w:sz w:val="20"/>
      </w:rPr>
      <w:t>2</w:t>
    </w:r>
    <w:r w:rsidR="007425EB">
      <w:rPr>
        <w:sz w:val="20"/>
      </w:rPr>
      <w:t>4</w:t>
    </w:r>
  </w:p>
  <w:p w:rsidR="00C73CA7" w:rsidRPr="005262F2" w:rsidP="005262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3C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C60C8C"/>
    <w:multiLevelType w:val="hybridMultilevel"/>
    <w:tmpl w:val="F912D74C"/>
    <w:lvl w:ilvl="0">
      <w:start w:val="1"/>
      <w:numFmt w:val="lowerLetter"/>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
    <w:nsid w:val="02C73249"/>
    <w:multiLevelType w:val="hybridMultilevel"/>
    <w:tmpl w:val="BD48262A"/>
    <w:lvl w:ilvl="0">
      <w:start w:val="0"/>
      <w:numFmt w:val="bullet"/>
      <w:lvlText w:val="•"/>
      <w:lvlJc w:val="left"/>
      <w:pPr>
        <w:ind w:left="1080" w:hanging="720"/>
      </w:pPr>
      <w:rPr>
        <w:rFonts w:ascii="Times New Roman" w:eastAsia="Times New Roman" w:hAnsi="Times New Roman" w:cs="Times New Roman"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5B4C4E"/>
    <w:multiLevelType w:val="hybridMultilevel"/>
    <w:tmpl w:val="F9B2EA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E185F66"/>
    <w:multiLevelType w:val="hybridMultilevel"/>
    <w:tmpl w:val="E8C08B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5255564"/>
    <w:multiLevelType w:val="hybridMultilevel"/>
    <w:tmpl w:val="5B4E12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5DA1277"/>
    <w:multiLevelType w:val="hybridMultilevel"/>
    <w:tmpl w:val="3F6A5596"/>
    <w:lvl w:ilvl="0">
      <w:start w:val="1"/>
      <w:numFmt w:val="decimal"/>
      <w:lvlText w:val="%1."/>
      <w:lvlJc w:val="left"/>
      <w:pPr>
        <w:tabs>
          <w:tab w:val="num" w:pos="360"/>
        </w:tabs>
        <w:ind w:left="0" w:firstLine="0"/>
      </w:pPr>
      <w:rPr>
        <w:rFonts w:hint="default"/>
      </w:rPr>
    </w:lvl>
    <w:lvl w:ilvl="1">
      <w:start w:val="10"/>
      <w:numFmt w:val="decimal"/>
      <w:lvlText w:val="%2."/>
      <w:lvlJc w:val="left"/>
      <w:pPr>
        <w:tabs>
          <w:tab w:val="num" w:pos="360"/>
        </w:tabs>
        <w:ind w:left="0" w:firstLine="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F5128D8"/>
    <w:multiLevelType w:val="hybridMultilevel"/>
    <w:tmpl w:val="4F3E7C1A"/>
    <w:lvl w:ilvl="0">
      <w:start w:val="1"/>
      <w:numFmt w:val="bullet"/>
      <w:lvlText w:val="-"/>
      <w:lvlJc w:val="left"/>
      <w:pPr>
        <w:ind w:left="405" w:hanging="360"/>
      </w:pPr>
      <w:rPr>
        <w:rFonts w:ascii="Times New Roman" w:eastAsia="Times New Roman" w:hAnsi="Times New Roman" w:cs="Times New Roman" w:hint="default"/>
      </w:rPr>
    </w:lvl>
    <w:lvl w:ilvl="1" w:tentative="1">
      <w:start w:val="1"/>
      <w:numFmt w:val="bullet"/>
      <w:lvlText w:val="o"/>
      <w:lvlJc w:val="left"/>
      <w:pPr>
        <w:ind w:left="1125" w:hanging="360"/>
      </w:pPr>
      <w:rPr>
        <w:rFonts w:ascii="Courier New" w:hAnsi="Courier New" w:cs="Courier New" w:hint="default"/>
      </w:rPr>
    </w:lvl>
    <w:lvl w:ilvl="2" w:tentative="1">
      <w:start w:val="1"/>
      <w:numFmt w:val="bullet"/>
      <w:lvlText w:val=""/>
      <w:lvlJc w:val="left"/>
      <w:pPr>
        <w:ind w:left="1845" w:hanging="360"/>
      </w:pPr>
      <w:rPr>
        <w:rFonts w:ascii="Wingdings" w:hAnsi="Wingdings" w:hint="default"/>
      </w:rPr>
    </w:lvl>
    <w:lvl w:ilvl="3" w:tentative="1">
      <w:start w:val="1"/>
      <w:numFmt w:val="bullet"/>
      <w:lvlText w:val=""/>
      <w:lvlJc w:val="left"/>
      <w:pPr>
        <w:ind w:left="2565" w:hanging="360"/>
      </w:pPr>
      <w:rPr>
        <w:rFonts w:ascii="Symbol" w:hAnsi="Symbol" w:hint="default"/>
      </w:rPr>
    </w:lvl>
    <w:lvl w:ilvl="4" w:tentative="1">
      <w:start w:val="1"/>
      <w:numFmt w:val="bullet"/>
      <w:lvlText w:val="o"/>
      <w:lvlJc w:val="left"/>
      <w:pPr>
        <w:ind w:left="3285" w:hanging="360"/>
      </w:pPr>
      <w:rPr>
        <w:rFonts w:ascii="Courier New" w:hAnsi="Courier New" w:cs="Courier New" w:hint="default"/>
      </w:rPr>
    </w:lvl>
    <w:lvl w:ilvl="5" w:tentative="1">
      <w:start w:val="1"/>
      <w:numFmt w:val="bullet"/>
      <w:lvlText w:val=""/>
      <w:lvlJc w:val="left"/>
      <w:pPr>
        <w:ind w:left="4005" w:hanging="360"/>
      </w:pPr>
      <w:rPr>
        <w:rFonts w:ascii="Wingdings" w:hAnsi="Wingdings" w:hint="default"/>
      </w:rPr>
    </w:lvl>
    <w:lvl w:ilvl="6" w:tentative="1">
      <w:start w:val="1"/>
      <w:numFmt w:val="bullet"/>
      <w:lvlText w:val=""/>
      <w:lvlJc w:val="left"/>
      <w:pPr>
        <w:ind w:left="4725" w:hanging="360"/>
      </w:pPr>
      <w:rPr>
        <w:rFonts w:ascii="Symbol" w:hAnsi="Symbol" w:hint="default"/>
      </w:rPr>
    </w:lvl>
    <w:lvl w:ilvl="7" w:tentative="1">
      <w:start w:val="1"/>
      <w:numFmt w:val="bullet"/>
      <w:lvlText w:val="o"/>
      <w:lvlJc w:val="left"/>
      <w:pPr>
        <w:ind w:left="5445" w:hanging="360"/>
      </w:pPr>
      <w:rPr>
        <w:rFonts w:ascii="Courier New" w:hAnsi="Courier New" w:cs="Courier New" w:hint="default"/>
      </w:rPr>
    </w:lvl>
    <w:lvl w:ilvl="8" w:tentative="1">
      <w:start w:val="1"/>
      <w:numFmt w:val="bullet"/>
      <w:lvlText w:val=""/>
      <w:lvlJc w:val="left"/>
      <w:pPr>
        <w:ind w:left="6165" w:hanging="360"/>
      </w:pPr>
      <w:rPr>
        <w:rFonts w:ascii="Wingdings" w:hAnsi="Wingdings" w:hint="default"/>
      </w:rPr>
    </w:lvl>
  </w:abstractNum>
  <w:abstractNum w:abstractNumId="7">
    <w:nsid w:val="26E02172"/>
    <w:multiLevelType w:val="hybridMultilevel"/>
    <w:tmpl w:val="1C1255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BB44D4"/>
    <w:multiLevelType w:val="hybridMultilevel"/>
    <w:tmpl w:val="6B507A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4221D87"/>
    <w:multiLevelType w:val="hybridMultilevel"/>
    <w:tmpl w:val="E02C8C94"/>
    <w:lvl w:ilvl="0">
      <w:start w:val="7"/>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7CB096F"/>
    <w:multiLevelType w:val="hybridMultilevel"/>
    <w:tmpl w:val="43C2F3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A0E498C"/>
    <w:multiLevelType w:val="hybridMultilevel"/>
    <w:tmpl w:val="4384A94A"/>
    <w:lvl w:ilvl="0">
      <w:start w:val="2012"/>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B15341C"/>
    <w:multiLevelType w:val="hybridMultilevel"/>
    <w:tmpl w:val="A7A856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29E3C14"/>
    <w:multiLevelType w:val="hybridMultilevel"/>
    <w:tmpl w:val="D10C3D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37B4BE9"/>
    <w:multiLevelType w:val="hybridMultilevel"/>
    <w:tmpl w:val="9378DDF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5">
    <w:nsid w:val="5B300AB7"/>
    <w:multiLevelType w:val="hybridMultilevel"/>
    <w:tmpl w:val="D4C2C140"/>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60991254"/>
    <w:multiLevelType w:val="hybridMultilevel"/>
    <w:tmpl w:val="910C1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12E7940"/>
    <w:multiLevelType w:val="multilevel"/>
    <w:tmpl w:val="4A16824E"/>
    <w:lvl w:ilvl="0">
      <w:start w:val="1"/>
      <w:numFmt w:val="decimal"/>
      <w:lvlText w:val="%1."/>
      <w:lvlJc w:val="left"/>
      <w:pPr>
        <w:tabs>
          <w:tab w:val="num" w:pos="360"/>
        </w:tabs>
        <w:ind w:left="0" w:firstLine="0"/>
      </w:pPr>
      <w:rPr>
        <w:b w:val="0"/>
        <w:i w:val="0"/>
      </w:rPr>
    </w:lvl>
    <w:lvl w:ilvl="1">
      <w:start w:val="1"/>
      <w:numFmt w:val="lowerRoman"/>
      <w:lvlText w:val="%2."/>
      <w:lvlJc w:val="left"/>
      <w:pPr>
        <w:tabs>
          <w:tab w:val="num" w:pos="1287"/>
        </w:tabs>
        <w:ind w:left="851" w:hanging="284"/>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63A1688A"/>
    <w:multiLevelType w:val="hybridMultilevel"/>
    <w:tmpl w:val="671C2C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B4039E2"/>
    <w:multiLevelType w:val="multilevel"/>
    <w:tmpl w:val="B5DEA3F2"/>
    <w:lvl w:ilvl="0">
      <w:start w:val="1"/>
      <w:numFmt w:val="decimal"/>
      <w:lvlText w:val="%1."/>
      <w:lvlJc w:val="left"/>
      <w:pPr>
        <w:tabs>
          <w:tab w:val="num" w:pos="36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6F736C05"/>
    <w:multiLevelType w:val="hybridMultilevel"/>
    <w:tmpl w:val="A1F0EA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FA31F2D"/>
    <w:multiLevelType w:val="hybridMultilevel"/>
    <w:tmpl w:val="CD40B6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0426F13"/>
    <w:multiLevelType w:val="hybridMultilevel"/>
    <w:tmpl w:val="FFE69D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2F02E3F"/>
    <w:multiLevelType w:val="hybridMultilevel"/>
    <w:tmpl w:val="FDD2F490"/>
    <w:lvl w:ilvl="0">
      <w:start w:val="1"/>
      <w:numFmt w:val="decimal"/>
      <w:lvlText w:val="%1."/>
      <w:lvlJc w:val="left"/>
      <w:pPr>
        <w:tabs>
          <w:tab w:val="num" w:pos="36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731129F6"/>
    <w:multiLevelType w:val="hybridMultilevel"/>
    <w:tmpl w:val="0AA001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47F6EA5"/>
    <w:multiLevelType w:val="hybridMultilevel"/>
    <w:tmpl w:val="F53470A6"/>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26">
    <w:nsid w:val="76270091"/>
    <w:multiLevelType w:val="hybridMultilevel"/>
    <w:tmpl w:val="1BACF7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98C31A0"/>
    <w:multiLevelType w:val="hybridMultilevel"/>
    <w:tmpl w:val="43C2F3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9E3593C"/>
    <w:multiLevelType w:val="hybridMultilevel"/>
    <w:tmpl w:val="3CD2D7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9"/>
  </w:num>
  <w:num w:numId="4">
    <w:abstractNumId w:val="17"/>
  </w:num>
  <w:num w:numId="5">
    <w:abstractNumId w:val="23"/>
  </w:num>
  <w:num w:numId="6">
    <w:abstractNumId w:val="14"/>
  </w:num>
  <w:num w:numId="7">
    <w:abstractNumId w:val="25"/>
  </w:num>
  <w:num w:numId="8">
    <w:abstractNumId w:val="11"/>
  </w:num>
  <w:num w:numId="9">
    <w:abstractNumId w:val="0"/>
  </w:num>
  <w:num w:numId="10">
    <w:abstractNumId w:val="6"/>
  </w:num>
  <w:num w:numId="11">
    <w:abstractNumId w:val="28"/>
  </w:num>
  <w:num w:numId="12">
    <w:abstractNumId w:val="4"/>
  </w:num>
  <w:num w:numId="13">
    <w:abstractNumId w:val="2"/>
  </w:num>
  <w:num w:numId="14">
    <w:abstractNumId w:val="2"/>
  </w:num>
  <w:num w:numId="15">
    <w:abstractNumId w:val="8"/>
  </w:num>
  <w:num w:numId="16">
    <w:abstractNumId w:val="9"/>
  </w:num>
  <w:num w:numId="17">
    <w:abstractNumId w:val="22"/>
  </w:num>
  <w:num w:numId="18">
    <w:abstractNumId w:val="13"/>
  </w:num>
  <w:num w:numId="19">
    <w:abstractNumId w:val="18"/>
  </w:num>
  <w:num w:numId="20">
    <w:abstractNumId w:val="24"/>
  </w:num>
  <w:num w:numId="21">
    <w:abstractNumId w:val="3"/>
  </w:num>
  <w:num w:numId="22">
    <w:abstractNumId w:val="1"/>
  </w:num>
  <w:num w:numId="23">
    <w:abstractNumId w:val="27"/>
  </w:num>
  <w:num w:numId="24">
    <w:abstractNumId w:val="10"/>
  </w:num>
  <w:num w:numId="25">
    <w:abstractNumId w:val="16"/>
  </w:num>
  <w:num w:numId="26">
    <w:abstractNumId w:val="12"/>
  </w:num>
  <w:num w:numId="27">
    <w:abstractNumId w:val="20"/>
  </w:num>
  <w:num w:numId="28">
    <w:abstractNumId w:val="21"/>
  </w:num>
  <w:num w:numId="29">
    <w:abstractNumId w:val="7"/>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154E"/>
    <w:rPr>
      <w:sz w:val="24"/>
      <w:szCs w:val="24"/>
      <w:lang w:eastAsia="en-GB"/>
    </w:rPr>
  </w:style>
  <w:style w:type="paragraph" w:styleId="Heading1">
    <w:name w:val="heading 1"/>
    <w:basedOn w:val="Normal"/>
    <w:next w:val="Normal"/>
    <w:qFormat/>
    <w:rsid w:val="00A27155"/>
    <w:pPr>
      <w:keepNext/>
      <w:outlineLvl w:val="0"/>
    </w:pPr>
    <w:rPr>
      <w:sz w:val="40"/>
      <w:lang w:eastAsia="en-US"/>
    </w:rPr>
  </w:style>
  <w:style w:type="paragraph" w:styleId="Heading2">
    <w:name w:val="heading 2"/>
    <w:basedOn w:val="Normal"/>
    <w:next w:val="Normal"/>
    <w:qFormat/>
    <w:rsid w:val="00A27155"/>
    <w:pPr>
      <w:keepNext/>
      <w:outlineLvl w:val="1"/>
    </w:pPr>
    <w:rPr>
      <w:b/>
      <w:bCs/>
      <w:sz w:val="48"/>
      <w:lang w:eastAsia="en-US"/>
    </w:rPr>
  </w:style>
  <w:style w:type="paragraph" w:styleId="Heading3">
    <w:name w:val="heading 3"/>
    <w:basedOn w:val="Normal"/>
    <w:next w:val="Normal"/>
    <w:qFormat/>
    <w:rsid w:val="00A27155"/>
    <w:pPr>
      <w:keepNext/>
      <w:jc w:val="center"/>
      <w:outlineLvl w:val="2"/>
    </w:pPr>
    <w:rPr>
      <w:b/>
      <w:bCs/>
      <w:sz w:val="48"/>
      <w:lang w:eastAsia="en-US"/>
    </w:rPr>
  </w:style>
  <w:style w:type="paragraph" w:styleId="Heading4">
    <w:name w:val="heading 4"/>
    <w:basedOn w:val="Normal"/>
    <w:next w:val="Normal"/>
    <w:qFormat/>
    <w:rsid w:val="00A27155"/>
    <w:pPr>
      <w:keepNext/>
      <w:jc w:val="center"/>
      <w:outlineLvl w:val="3"/>
    </w:pPr>
    <w:rPr>
      <w:sz w:val="48"/>
      <w:lang w:eastAsia="en-US"/>
    </w:rPr>
  </w:style>
  <w:style w:type="paragraph" w:styleId="Heading5">
    <w:name w:val="heading 5"/>
    <w:basedOn w:val="Normal"/>
    <w:next w:val="Normal"/>
    <w:qFormat/>
    <w:rsid w:val="00A27155"/>
    <w:pPr>
      <w:keepNext/>
      <w:jc w:val="center"/>
      <w:outlineLvl w:val="4"/>
    </w:pPr>
    <w:rPr>
      <w:sz w:val="28"/>
      <w:lang w:eastAsia="en-US"/>
    </w:rPr>
  </w:style>
  <w:style w:type="paragraph" w:styleId="Heading6">
    <w:name w:val="heading 6"/>
    <w:basedOn w:val="Normal"/>
    <w:next w:val="Normal"/>
    <w:qFormat/>
    <w:rsid w:val="00A27155"/>
    <w:pPr>
      <w:keepNext/>
      <w:jc w:val="center"/>
      <w:outlineLvl w:val="5"/>
    </w:pPr>
    <w:rPr>
      <w:i/>
      <w:iCs/>
      <w:sz w:val="28"/>
      <w:lang w:eastAsia="en-US"/>
    </w:rPr>
  </w:style>
  <w:style w:type="paragraph" w:styleId="Heading8">
    <w:name w:val="heading 8"/>
    <w:basedOn w:val="Normal"/>
    <w:next w:val="Normal"/>
    <w:qFormat/>
    <w:rsid w:val="00A27155"/>
    <w:pPr>
      <w:keepNext/>
      <w:jc w:val="right"/>
      <w:outlineLvl w:val="7"/>
    </w:pPr>
    <w:rPr>
      <w:b/>
      <w:bCs/>
      <w:lang w:eastAsia="en-US"/>
    </w:rPr>
  </w:style>
  <w:style w:type="paragraph" w:styleId="Heading9">
    <w:name w:val="heading 9"/>
    <w:basedOn w:val="Normal"/>
    <w:next w:val="Normal"/>
    <w:qFormat/>
    <w:rsid w:val="00A27155"/>
    <w:pPr>
      <w:keepNext/>
      <w:outlineLvl w:val="8"/>
    </w:pPr>
    <w:rPr>
      <w:b/>
      <w:bCs/>
      <w:sz w:val="4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5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825E9"/>
    <w:rPr>
      <w:rFonts w:ascii="Tahoma" w:hAnsi="Tahoma" w:cs="Tahoma"/>
      <w:sz w:val="16"/>
      <w:szCs w:val="16"/>
    </w:rPr>
  </w:style>
  <w:style w:type="paragraph" w:styleId="Header">
    <w:name w:val="header"/>
    <w:basedOn w:val="Normal"/>
    <w:rsid w:val="00A27155"/>
    <w:pPr>
      <w:tabs>
        <w:tab w:val="center" w:pos="4153"/>
        <w:tab w:val="right" w:pos="8306"/>
      </w:tabs>
    </w:pPr>
    <w:rPr>
      <w:lang w:eastAsia="en-US"/>
    </w:rPr>
  </w:style>
  <w:style w:type="paragraph" w:styleId="Footer">
    <w:name w:val="footer"/>
    <w:basedOn w:val="Normal"/>
    <w:rsid w:val="00A27155"/>
    <w:pPr>
      <w:tabs>
        <w:tab w:val="center" w:pos="4153"/>
        <w:tab w:val="right" w:pos="8306"/>
      </w:tabs>
    </w:pPr>
    <w:rPr>
      <w:lang w:eastAsia="en-US"/>
    </w:rPr>
  </w:style>
  <w:style w:type="character" w:styleId="PageNumber">
    <w:name w:val="page number"/>
    <w:basedOn w:val="DefaultParagraphFont"/>
    <w:rsid w:val="00A27155"/>
  </w:style>
  <w:style w:type="paragraph" w:styleId="ListParagraph">
    <w:name w:val="List Paragraph"/>
    <w:basedOn w:val="Normal"/>
    <w:uiPriority w:val="34"/>
    <w:qFormat/>
    <w:rsid w:val="00B9047D"/>
    <w:pPr>
      <w:ind w:left="720"/>
    </w:pPr>
  </w:style>
  <w:style w:type="character" w:styleId="CommentReference">
    <w:name w:val="annotation reference"/>
    <w:rsid w:val="00671161"/>
    <w:rPr>
      <w:sz w:val="16"/>
      <w:szCs w:val="16"/>
    </w:rPr>
  </w:style>
  <w:style w:type="paragraph" w:styleId="CommentText">
    <w:name w:val="annotation text"/>
    <w:basedOn w:val="Normal"/>
    <w:link w:val="CommentTextChar"/>
    <w:rsid w:val="00671161"/>
    <w:rPr>
      <w:sz w:val="20"/>
      <w:szCs w:val="20"/>
    </w:rPr>
  </w:style>
  <w:style w:type="character" w:customStyle="1" w:styleId="CommentTextChar">
    <w:name w:val="Comment Text Char"/>
    <w:basedOn w:val="DefaultParagraphFont"/>
    <w:link w:val="CommentText"/>
    <w:rsid w:val="00671161"/>
  </w:style>
  <w:style w:type="paragraph" w:styleId="CommentSubject">
    <w:name w:val="annotation subject"/>
    <w:basedOn w:val="CommentText"/>
    <w:next w:val="CommentText"/>
    <w:link w:val="CommentSubjectChar"/>
    <w:rsid w:val="00671161"/>
    <w:rPr>
      <w:b/>
      <w:bCs/>
    </w:rPr>
  </w:style>
  <w:style w:type="character" w:customStyle="1" w:styleId="CommentSubjectChar">
    <w:name w:val="Comment Subject Char"/>
    <w:link w:val="CommentSubject"/>
    <w:rsid w:val="00671161"/>
    <w:rPr>
      <w:b/>
      <w:bCs/>
    </w:rPr>
  </w:style>
  <w:style w:type="paragraph" w:styleId="Revision">
    <w:name w:val="Revision"/>
    <w:hidden/>
    <w:uiPriority w:val="99"/>
    <w:semiHidden/>
    <w:rsid w:val="00A26F42"/>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1.xml" /><Relationship Id="rId13" Type="http://schemas.openxmlformats.org/officeDocument/2006/relationships/footer" Target="footer3.xml" /><Relationship Id="rId14" Type="http://schemas.openxmlformats.org/officeDocument/2006/relationships/header" Target="header2.xml" /><Relationship Id="rId15" Type="http://schemas.openxmlformats.org/officeDocument/2006/relationships/header" Target="header3.xml" /><Relationship Id="rId16" Type="http://schemas.openxmlformats.org/officeDocument/2006/relationships/footer" Target="footer4.xml" /><Relationship Id="rId17" Type="http://schemas.openxmlformats.org/officeDocument/2006/relationships/header" Target="head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7F7A2FB2B53E02478317E359B0321FB9" ma:contentTypeVersion="128" ma:contentTypeDescription="Create a new document." ma:contentTypeScope="" ma:versionID="db8735507e5b51a184f89c6d89179046">
  <xsd:schema xmlns:xsd="http://www.w3.org/2001/XMLSchema" xmlns:xs="http://www.w3.org/2001/XMLSchema" xmlns:p="http://schemas.microsoft.com/office/2006/metadata/properties" xmlns:ns2="1232b2e3-fa1d-4f57-9e4f-9183eb9cfa41" xmlns:ns3="4600776d-0a3c-44b4-bff2-0ceaafb13046" xmlns:ns4="b7bad7ad-3379-4a4f-86f4-b48f334fb946" targetNamespace="http://schemas.microsoft.com/office/2006/metadata/properties" ma:root="true" ma:fieldsID="4e05dc078c1ca9a23516c5d694be3e77" ns2:_="" ns3:_="" ns4:_="">
    <xsd:import namespace="1232b2e3-fa1d-4f57-9e4f-9183eb9cfa41"/>
    <xsd:import namespace="4600776d-0a3c-44b4-bff2-0ceaafb13046"/>
    <xsd:import namespace="b7bad7ad-3379-4a4f-86f4-b48f334fb946"/>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g3ef09377e3444258679b6035a1ff93a" minOccurs="0"/>
                <xsd:element ref="ns3:RetentionTriggerDate" minOccurs="0"/>
                <xsd:element ref="ns2:j6c5b17cd04246da82e5604daf08bc68" minOccurs="0"/>
                <xsd:element ref="ns3:cd0fc526a5c840319a97fd94028e9904" minOccurs="0"/>
                <xsd:element ref="ns3:RecordNumber" minOccurs="0"/>
                <xsd:element ref="ns3:TransfertoArchives" minOccurs="0"/>
                <xsd:element ref="ns3:k5b153ee974a4a57a7568e533217f2cb" minOccurs="0"/>
                <xsd:element ref="ns3:c4838c65c76546ae93d5703426802f7f" minOccurs="0"/>
                <xsd:element ref="ns2:Additional_x0020_Category" minOccurs="0"/>
                <xsd:element ref="ns3:Document_x0020_Status" minOccurs="0"/>
                <xsd:element ref="ns2:Correspondence_x0020_Status" minOccurs="0"/>
                <xsd:element ref="ns4:f1f0213c075046308b905eb83ca6fb7a" minOccurs="0"/>
                <xsd:element ref="ns4:a08ede1bd20041679f58b67e1738e245"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2b2e3-fa1d-4f57-9e4f-9183eb9cfa4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j6c5b17cd04246da82e5604daf08bc68" ma:index="15" nillable="true" ma:taxonomy="true" ma:internalName="j6c5b17cd04246da82e5604daf08bc68" ma:taxonomyFieldName="RMKeyword2" ma:displayName="RM Keyword 2" ma:readOnly="false" ma:default="3;#Committees|33adf4e6-7770-4a28-8fef-1501eacd6c5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Additional_x0020_Category" ma:index="25" nillable="true" ma:displayName="Additional Category" ma:internalName="Additional_x0020_Category">
      <xsd:simpleType>
        <xsd:restriction base="dms:Text">
          <xsd:maxLength value="255"/>
        </xsd:restriction>
      </xsd:simpleType>
    </xsd:element>
    <xsd:element name="Correspondence_x0020_Status" ma:index="27" nillable="true" ma:displayName="Correspondence Status" ma:format="Dropdown" ma:internalName="Correspondence_x0020_Status">
      <xsd:simpleType>
        <xsd:restriction base="dms:Choice">
          <xsd:enumeration value="Received - no action needed"/>
          <xsd:enumeration value="Received - allocated for action"/>
          <xsd:enumeration value="Drafting response"/>
          <xsd:enumeration value="Draft response with Chair"/>
          <xsd:enumeration value="Holding response sent"/>
          <xsd:enumeration value="Answered by Committee Staff"/>
          <xsd:enumeration value="Chair's response sent"/>
        </xsd:restrictio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b7b8424-cb0c-4cc7-9fa8-0de920335813}" ma:internalName="TaxCatchAll" ma:showField="CatchAllData" ma:web="1232b2e3-fa1d-4f57-9e4f-9183eb9cfa41">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2"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14" nillable="true" ma:displayName="Retention Trigger Date" ma:format="DateOnly" ma:internalName="RetentionTriggerDate">
      <xsd:simpleType>
        <xsd:restriction base="dms:DateTime"/>
      </xsd:simpleType>
    </xsd:element>
    <xsd:element name="cd0fc526a5c840319a97fd94028e9904" ma:index="1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19" nillable="true" ma:displayName="Record Number" ma:indexed="true" ma:internalName="RecordNumber">
      <xsd:simpleType>
        <xsd:restriction base="dms:Text">
          <xsd:maxLength value="255"/>
        </xsd:restriction>
      </xsd:simpleType>
    </xsd:element>
    <xsd:element name="TransfertoArchives" ma:index="20" nillable="true" ma:displayName="Transfer to Archives" ma:default="0" ma:internalName="TransfertoArchives" ma:readOnly="false">
      <xsd:simpleType>
        <xsd:restriction base="dms:Boolean"/>
      </xsd:simpleType>
    </xsd:element>
    <xsd:element name="k5b153ee974a4a57a7568e533217f2cb" ma:index="21" nillable="true" ma:taxonomy="true" ma:internalName="k5b153ee974a4a57a7568e533217f2cb" ma:taxonomyFieldName="ProtectiveMarking" ma:displayName="Protective Marking" ma:indexed="true" ma:readOnly="false" ma:default="1;#Restricted|03fb2ae6-3ed1-4e8a-b2d7-d39355e21de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6" nillable="true" ma:displayName="Document Status" ma:default="DRAFT" ma:format="Dropdown" ma:internalName="Document_x0020_Status">
      <xsd:simpleType>
        <xsd:restriction base="dms:Choice">
          <xsd:enumeration value="DRAFT"/>
          <xsd:enumeration value="PUBLISHED"/>
        </xsd:restriction>
      </xsd:simpleType>
    </xsd:element>
  </xsd:schema>
  <xsd:schema xmlns:xsd="http://www.w3.org/2001/XMLSchema" xmlns:xs="http://www.w3.org/2001/XMLSchema" xmlns:dms="http://schemas.microsoft.com/office/2006/documentManagement/types" xmlns:pc="http://schemas.microsoft.com/office/infopath/2007/PartnerControls" targetNamespace="b7bad7ad-3379-4a4f-86f4-b48f334fb946" elementFormDefault="qualified">
    <xsd:import namespace="http://schemas.microsoft.com/office/2006/documentManagement/types"/>
    <xsd:import namespace="http://schemas.microsoft.com/office/infopath/2007/PartnerControls"/>
    <xsd:element name="f1f0213c075046308b905eb83ca6fb7a" ma:index="29" nillable="true" ma:taxonomy="true" ma:internalName="f1f0213c075046308b905eb83ca6fb7a" ma:taxonomyFieldName="Session" ma:displayName="Session" ma:default="5;#2019-21|66e74676-00e6-4c37-adc4-b954b89ccd7c" ma:fieldId="{f1f0213c-0750-4630-8b90-5eb83ca6fb7a}"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a08ede1bd20041679f58b67e1738e245" ma:index="31" nillable="true" ma:taxonomy="true" ma:internalName="a08ede1bd20041679f58b67e1738e245" ma:taxonomyFieldName="Category" ma:displayName="Category" ma:default="" ma:fieldId="{a08ede1b-d200-4167-9f58-b67e1738e245}"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g3ef09377e3444258679b6035a1ff93a xmlns="4600776d-0a3c-44b4-bff2-0ceaafb13046">
      <Terms xmlns="http://schemas.microsoft.com/office/infopath/2007/PartnerControls">
        <TermInfo xmlns="http://schemas.microsoft.com/office/infopath/2007/PartnerControls">
          <TermName xmlns="http://schemas.microsoft.com/office/infopath/2007/PartnerControls">Financial Planning</TermName>
          <TermId xmlns="http://schemas.microsoft.com/office/infopath/2007/PartnerControls">db4e92a6-87f8-40d1-92b0-d2485fc080da</TermId>
        </TermInfo>
      </Terms>
    </g3ef09377e3444258679b6035a1ff93a>
    <TaxCatchAll xmlns="4600776d-0a3c-44b4-bff2-0ceaafb13046">
      <Value>13</Value>
      <Value>5</Value>
      <Value>9</Value>
      <Value>15</Value>
      <Value>14</Value>
    </TaxCatchAll>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Management</TermName>
          <TermId xmlns="http://schemas.microsoft.com/office/infopath/2007/PartnerControls">d70d2c11-15cf-4eb5-a79e-bda2c534f41f</TermId>
        </TermInfo>
      </Terms>
    </k5b153ee974a4a57a7568e533217f2cb>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Corporate Governance</TermName>
          <TermId xmlns="http://schemas.microsoft.com/office/infopath/2007/PartnerControls">18f3be47-5b1b-4975-9814-50680e5cfe37</TermId>
        </TermInfo>
      </Terms>
    </c4838c65c76546ae93d5703426802f7f>
    <RecordNumber xmlns="4600776d-0a3c-44b4-bff2-0ceaafb13046" xsi:nil="true"/>
    <TransfertoArchives xmlns="4600776d-0a3c-44b4-bff2-0ceaafb13046">false</TransfertoArchives>
    <RetentionTriggerDate xmlns="4600776d-0a3c-44b4-bff2-0ceaafb13046" xsi:nil="true"/>
    <SharedWithUsers xmlns="1232b2e3-fa1d-4f57-9e4f-9183eb9cfa41">
      <UserInfo>
        <DisplayName>BARRETT, Myfanwy</DisplayName>
        <AccountId>63</AccountId>
        <AccountType/>
      </UserInfo>
      <UserInfo>
        <DisplayName>ELIASSON, Malin</DisplayName>
        <AccountId>1151</AccountId>
        <AccountType/>
      </UserInfo>
    </SharedWithUsers>
    <_dlc_DocId xmlns="1232b2e3-fa1d-4f57-9e4f-9183eb9cfa41">SX25KUATVZSM-217906968-65</_dlc_DocId>
    <_dlc_DocIdUrl xmlns="1232b2e3-fa1d-4f57-9e4f-9183eb9cfa41">
      <Url>https://hopuk.sharepoint.com/sites/bcc-worksestimates/_layouts/15/DocIdRedir.aspx?ID=SX25KUATVZSM-217906968-65</Url>
      <Description>SX25KUATVZSM-217906968-65</Description>
    </_dlc_DocIdUrl>
    <Document_x0020_Status xmlns="4600776d-0a3c-44b4-bff2-0ceaafb13046">DRAFT</Document_x0020_Status>
    <Additional_x0020_Category xmlns="1232b2e3-fa1d-4f57-9e4f-9183eb9cfa41" xsi:nil="true"/>
    <j6c5b17cd04246da82e5604daf08bc68 xmlns="1232b2e3-fa1d-4f57-9e4f-9183eb9cfa41">
      <Terms xmlns="http://schemas.microsoft.com/office/infopath/2007/PartnerControls">
        <TermInfo xmlns="http://schemas.microsoft.com/office/infopath/2007/PartnerControls">
          <TermName xmlns="http://schemas.microsoft.com/office/infopath/2007/PartnerControls">Corporate Planning</TermName>
          <TermId xmlns="http://schemas.microsoft.com/office/infopath/2007/PartnerControls">3fe177a2-7c68-4cb1-a959-13ea28da53e0</TermId>
        </TermInfo>
      </Terms>
    </j6c5b17cd04246da82e5604daf08bc68>
    <f1f0213c075046308b905eb83ca6fb7a xmlns="b7bad7ad-3379-4a4f-86f4-b48f334fb9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f1f0213c075046308b905eb83ca6fb7a>
    <Correspondence_x0020_Status xmlns="1232b2e3-fa1d-4f57-9e4f-9183eb9cfa41" xsi:nil="true"/>
    <a08ede1bd20041679f58b67e1738e245 xmlns="b7bad7ad-3379-4a4f-86f4-b48f334fb946">
      <Terms xmlns="http://schemas.microsoft.com/office/infopath/2007/PartnerControls"/>
    </a08ede1bd20041679f58b67e1738e245>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6CD71-6BEF-4715-B845-7941DBA7706F}">
  <ds:schemaRefs>
    <ds:schemaRef ds:uri="http://schemas.microsoft.com/sharepoint/events"/>
  </ds:schemaRefs>
</ds:datastoreItem>
</file>

<file path=customXml/itemProps2.xml><?xml version="1.0" encoding="utf-8"?>
<ds:datastoreItem xmlns:ds="http://schemas.openxmlformats.org/officeDocument/2006/customXml" ds:itemID="{D4A998C8-9131-4A2F-89CD-F1FD9F4EFE33}">
  <ds:schemaRefs>
    <ds:schemaRef ds:uri="http://schemas.microsoft.com/sharepoint/v3/contenttype/forms"/>
  </ds:schemaRefs>
</ds:datastoreItem>
</file>

<file path=customXml/itemProps3.xml><?xml version="1.0" encoding="utf-8"?>
<ds:datastoreItem xmlns:ds="http://schemas.openxmlformats.org/officeDocument/2006/customXml" ds:itemID="{7AF33FC3-B436-4987-A92C-3B99D44EE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2b2e3-fa1d-4f57-9e4f-9183eb9cfa41"/>
    <ds:schemaRef ds:uri="4600776d-0a3c-44b4-bff2-0ceaafb13046"/>
    <ds:schemaRef ds:uri="b7bad7ad-3379-4a4f-86f4-b48f334fb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1B56A5-7374-4BBE-99E7-11D1908C261A}">
  <ds:schemaRefs>
    <ds:schemaRef ds:uri="http://schemas.microsoft.com/office/2006/metadata/longProperties"/>
  </ds:schemaRefs>
</ds:datastoreItem>
</file>

<file path=customXml/itemProps5.xml><?xml version="1.0" encoding="utf-8"?>
<ds:datastoreItem xmlns:ds="http://schemas.openxmlformats.org/officeDocument/2006/customXml" ds:itemID="{F05C50E9-393A-47B1-AEAB-1997E57B1825}">
  <ds:schemaRefs>
    <ds:schemaRef ds:uri="http://schemas.microsoft.com/office/2006/metadata/properties"/>
    <ds:schemaRef ds:uri="http://schemas.microsoft.com/office/infopath/2007/PartnerControls"/>
    <ds:schemaRef ds:uri="4600776d-0a3c-44b4-bff2-0ceaafb13046"/>
    <ds:schemaRef ds:uri="1232b2e3-fa1d-4f57-9e4f-9183eb9cfa41"/>
    <ds:schemaRef ds:uri="b7bad7ad-3379-4a4f-86f4-b48f334fb946"/>
  </ds:schemaRefs>
</ds:datastoreItem>
</file>

<file path=customXml/itemProps6.xml><?xml version="1.0" encoding="utf-8"?>
<ds:datastoreItem xmlns:ds="http://schemas.openxmlformats.org/officeDocument/2006/customXml" ds:itemID="{3910E8B0-D93E-A942-9908-0568493CA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