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C134F4" w:rsidRPr="00CC5285" w:rsidP="00C134F4">
      <w:pPr>
        <w:pStyle w:val="Addressee"/>
        <w:rPr>
          <w:rFonts w:cs="Arial"/>
          <w:sz w:val="24"/>
        </w:rPr>
      </w:pPr>
      <w:bookmarkStart w:id="0" w:name="RecipientAddress"/>
      <w:r w:rsidRPr="00CC5285">
        <w:rPr>
          <w:rFonts w:cs="Arial"/>
          <w:sz w:val="24"/>
        </w:rPr>
        <w:t>David Williams</w:t>
      </w:r>
    </w:p>
    <w:p w:rsidR="002F4CF7" w:rsidP="00C134F4">
      <w:pPr>
        <w:pStyle w:val="Addressee"/>
        <w:rPr>
          <w:rFonts w:cs="Arial"/>
          <w:color w:val="4D5156"/>
          <w:sz w:val="24"/>
          <w:shd w:val="clear" w:color="auto" w:fill="FFFFFF"/>
        </w:rPr>
      </w:pPr>
      <w:r w:rsidRPr="00CC5285">
        <w:rPr>
          <w:rFonts w:cs="Arial"/>
          <w:color w:val="4D5156"/>
          <w:sz w:val="24"/>
          <w:shd w:val="clear" w:color="auto" w:fill="FFFFFF"/>
        </w:rPr>
        <w:t>Second Permanent Secretary</w:t>
      </w:r>
    </w:p>
    <w:p w:rsidR="00CC5285" w:rsidRPr="00CC5285" w:rsidP="00C134F4">
      <w:pPr>
        <w:pStyle w:val="Addressee"/>
        <w:rPr>
          <w:rFonts w:cs="Arial"/>
          <w:color w:val="4D5156"/>
          <w:sz w:val="24"/>
          <w:shd w:val="clear" w:color="auto" w:fill="FFFFFF"/>
        </w:rPr>
      </w:pPr>
      <w:r>
        <w:rPr>
          <w:rFonts w:cs="Arial"/>
          <w:color w:val="4D5156"/>
          <w:sz w:val="24"/>
          <w:shd w:val="clear" w:color="auto" w:fill="FFFFFF"/>
        </w:rPr>
        <w:t xml:space="preserve">Department </w:t>
      </w:r>
      <w:r w:rsidR="002E377B">
        <w:rPr>
          <w:rFonts w:cs="Arial"/>
          <w:color w:val="4D5156"/>
          <w:sz w:val="24"/>
          <w:shd w:val="clear" w:color="auto" w:fill="FFFFFF"/>
        </w:rPr>
        <w:t>of</w:t>
      </w:r>
      <w:r>
        <w:rPr>
          <w:rFonts w:cs="Arial"/>
          <w:color w:val="4D5156"/>
          <w:sz w:val="24"/>
          <w:shd w:val="clear" w:color="auto" w:fill="FFFFFF"/>
        </w:rPr>
        <w:t xml:space="preserve"> Health and Social </w:t>
      </w:r>
      <w:r w:rsidR="002E377B">
        <w:rPr>
          <w:rFonts w:cs="Arial"/>
          <w:color w:val="4D5156"/>
          <w:sz w:val="24"/>
          <w:shd w:val="clear" w:color="auto" w:fill="FFFFFF"/>
        </w:rPr>
        <w:t>Care</w:t>
      </w:r>
    </w:p>
    <w:p w:rsidR="00CC5285" w:rsidRPr="00CC5285" w:rsidP="00C134F4">
      <w:pPr>
        <w:pStyle w:val="Addressee"/>
        <w:rPr>
          <w:rFonts w:cs="Arial"/>
          <w:color w:val="222222"/>
          <w:sz w:val="24"/>
          <w:shd w:val="clear" w:color="auto" w:fill="FFFFFF"/>
        </w:rPr>
      </w:pPr>
      <w:r w:rsidRPr="00CC5285">
        <w:rPr>
          <w:rFonts w:cs="Arial"/>
          <w:color w:val="222222"/>
          <w:sz w:val="24"/>
          <w:shd w:val="clear" w:color="auto" w:fill="FFFFFF"/>
        </w:rPr>
        <w:t>39 Victoria St</w:t>
      </w:r>
    </w:p>
    <w:p w:rsidR="00CC5285" w:rsidRPr="00CC5285" w:rsidP="00C134F4">
      <w:pPr>
        <w:pStyle w:val="Addressee"/>
        <w:rPr>
          <w:rFonts w:cs="Arial"/>
          <w:color w:val="222222"/>
          <w:sz w:val="24"/>
          <w:shd w:val="clear" w:color="auto" w:fill="FFFFFF"/>
        </w:rPr>
      </w:pPr>
      <w:r w:rsidRPr="00CC5285">
        <w:rPr>
          <w:rFonts w:cs="Arial"/>
          <w:color w:val="222222"/>
          <w:sz w:val="24"/>
          <w:shd w:val="clear" w:color="auto" w:fill="FFFFFF"/>
        </w:rPr>
        <w:t xml:space="preserve">London </w:t>
      </w:r>
    </w:p>
    <w:p w:rsidR="002F4CF7" w:rsidRPr="00CC5285" w:rsidP="00C134F4">
      <w:pPr>
        <w:pStyle w:val="Addressee"/>
        <w:rPr>
          <w:rFonts w:cs="Arial"/>
          <w:sz w:val="24"/>
        </w:rPr>
      </w:pPr>
      <w:r w:rsidRPr="00CC5285">
        <w:rPr>
          <w:rFonts w:cs="Arial"/>
          <w:color w:val="222222"/>
          <w:sz w:val="24"/>
          <w:shd w:val="clear" w:color="auto" w:fill="FFFFFF"/>
        </w:rPr>
        <w:t>SW1H 0EU</w:t>
      </w:r>
    </w:p>
    <w:p w:rsidR="00DD5F68" w:rsidP="00DD5F68">
      <w:pPr>
        <w:pStyle w:val="BodyText"/>
        <w:spacing w:after="0" w:line="240" w:lineRule="auto"/>
        <w:rPr>
          <w:rFonts w:cs="Arial"/>
          <w:sz w:val="24"/>
          <w:szCs w:val="24"/>
        </w:rPr>
      </w:pPr>
      <w:bookmarkEnd w:id="0"/>
    </w:p>
    <w:p w:rsidR="00C134F4" w:rsidP="00DD5F68">
      <w:pPr>
        <w:pStyle w:val="BodyText"/>
        <w:spacing w:after="0" w:line="240" w:lineRule="auto"/>
        <w:rPr>
          <w:rFonts w:cs="Arial"/>
          <w:sz w:val="24"/>
          <w:szCs w:val="24"/>
        </w:rPr>
      </w:pPr>
    </w:p>
    <w:p w:rsidR="00C134F4" w:rsidP="00DD5F68">
      <w:pPr>
        <w:pStyle w:val="BodyText"/>
        <w:spacing w:after="0" w:line="240" w:lineRule="auto"/>
        <w:rPr>
          <w:rFonts w:cs="Arial"/>
          <w:sz w:val="24"/>
          <w:szCs w:val="24"/>
        </w:rPr>
      </w:pPr>
    </w:p>
    <w:p w:rsidR="00A80B68" w:rsidRPr="00250BFA" w:rsidP="00A80B68">
      <w:pPr>
        <w:pStyle w:val="BodyText"/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8</w:t>
      </w:r>
      <w:r w:rsidR="00127D7C">
        <w:rPr>
          <w:rFonts w:cs="Arial"/>
          <w:sz w:val="24"/>
          <w:szCs w:val="24"/>
        </w:rPr>
        <w:t xml:space="preserve"> </w:t>
      </w:r>
      <w:r w:rsidR="00C134F4">
        <w:rPr>
          <w:rFonts w:cs="Arial"/>
          <w:sz w:val="24"/>
          <w:szCs w:val="24"/>
        </w:rPr>
        <w:t>September</w:t>
      </w:r>
      <w:r>
        <w:rPr>
          <w:rFonts w:cs="Arial"/>
          <w:sz w:val="24"/>
          <w:szCs w:val="24"/>
        </w:rPr>
        <w:t xml:space="preserve"> </w:t>
      </w:r>
      <w:r w:rsidRPr="00250BFA">
        <w:rPr>
          <w:rFonts w:cs="Arial"/>
          <w:sz w:val="24"/>
          <w:szCs w:val="24"/>
        </w:rPr>
        <w:t>20</w:t>
      </w:r>
      <w:r w:rsidR="00FF1F64">
        <w:rPr>
          <w:rFonts w:cs="Arial"/>
          <w:sz w:val="24"/>
          <w:szCs w:val="24"/>
        </w:rPr>
        <w:t>20</w:t>
      </w:r>
    </w:p>
    <w:p w:rsidR="00A80B68" w:rsidRPr="004F5DBA" w:rsidP="00A80B68">
      <w:pPr>
        <w:pStyle w:val="BodyText"/>
        <w:rPr>
          <w:b/>
          <w:sz w:val="24"/>
        </w:rPr>
      </w:pPr>
    </w:p>
    <w:p w:rsidR="005578A4" w:rsidP="005578A4">
      <w:pPr>
        <w:rPr>
          <w:rFonts w:ascii="Arial" w:hAnsi="Arial" w:cs="Arial"/>
        </w:rPr>
      </w:pPr>
      <w:r w:rsidRPr="004576A3">
        <w:rPr>
          <w:rFonts w:ascii="Arial" w:hAnsi="Arial" w:cs="Arial"/>
        </w:rPr>
        <w:t xml:space="preserve">Dear </w:t>
      </w:r>
      <w:r>
        <w:rPr>
          <w:rFonts w:ascii="Arial" w:hAnsi="Arial" w:cs="Arial"/>
        </w:rPr>
        <w:t>David,</w:t>
      </w:r>
    </w:p>
    <w:p w:rsidR="005578A4" w:rsidRPr="004576A3" w:rsidP="005578A4">
      <w:pPr>
        <w:rPr>
          <w:rFonts w:ascii="Arial" w:hAnsi="Arial" w:cs="Arial"/>
        </w:rPr>
      </w:pPr>
    </w:p>
    <w:p w:rsidR="005578A4" w:rsidP="005578A4">
      <w:pPr>
        <w:pStyle w:val="BodyText"/>
        <w:spacing w:after="160" w:line="240" w:lineRule="auto"/>
        <w:rPr>
          <w:rFonts w:eastAsia="SimSun" w:cs="Arial"/>
          <w:b/>
          <w:sz w:val="24"/>
          <w:szCs w:val="24"/>
          <w:lang w:eastAsia="zh-CN"/>
        </w:rPr>
      </w:pPr>
      <w:r>
        <w:rPr>
          <w:rFonts w:eastAsia="SimSun" w:cs="Arial"/>
          <w:b/>
          <w:sz w:val="24"/>
          <w:szCs w:val="24"/>
          <w:lang w:eastAsia="zh-CN"/>
        </w:rPr>
        <w:t>RE: £1.5 billion NHS capital spending</w:t>
      </w:r>
    </w:p>
    <w:p w:rsidR="005578A4" w:rsidP="005578A4">
      <w:pPr>
        <w:pStyle w:val="BodyText"/>
        <w:spacing w:after="160" w:line="240" w:lineRule="auto"/>
        <w:rPr>
          <w:rFonts w:eastAsia="SimSun" w:cs="Arial"/>
          <w:b/>
          <w:sz w:val="24"/>
          <w:szCs w:val="24"/>
          <w:lang w:eastAsia="zh-CN"/>
        </w:rPr>
      </w:pPr>
    </w:p>
    <w:p w:rsidR="005578A4" w:rsidP="005578A4">
      <w:pPr>
        <w:spacing w:line="360" w:lineRule="auto"/>
        <w:rPr>
          <w:rFonts w:ascii="Arial" w:hAnsi="Arial" w:cs="Arial"/>
        </w:rPr>
      </w:pPr>
      <w:r w:rsidRPr="004576A3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 xml:space="preserve">30 June, the government announced its intention to provide £1.5 billion this year for capital investment projects. The Summer Statement subsequently stated that £1.05 billion would be invested in NHS critical maintenance and A&amp;E capacity, up to £250m would be spent on modernising the NHS mental health estate and £200m further would be spent on the Health Infrastructure Plan. </w:t>
      </w:r>
    </w:p>
    <w:p w:rsidR="005578A4" w:rsidRPr="004576A3" w:rsidP="005578A4">
      <w:pPr>
        <w:spacing w:line="360" w:lineRule="auto"/>
        <w:rPr>
          <w:rFonts w:ascii="Arial" w:hAnsi="Arial" w:cs="Arial"/>
        </w:rPr>
      </w:pPr>
    </w:p>
    <w:p w:rsidR="005578A4" w:rsidP="005578A4">
      <w:pPr>
        <w:spacing w:line="360" w:lineRule="auto"/>
        <w:rPr>
          <w:rFonts w:ascii="Arial" w:hAnsi="Arial" w:cs="Arial"/>
        </w:rPr>
      </w:pPr>
      <w:r w:rsidRPr="004576A3">
        <w:rPr>
          <w:rFonts w:ascii="Arial" w:hAnsi="Arial" w:cs="Arial"/>
        </w:rPr>
        <w:t>In my capacity as chair of the Public Accounts Committee, I would like to request that the Committee is provided with a memorandum setting out details of:</w:t>
      </w:r>
    </w:p>
    <w:p w:rsidR="005578A4" w:rsidRPr="004576A3" w:rsidP="005578A4">
      <w:pPr>
        <w:spacing w:line="360" w:lineRule="auto"/>
        <w:rPr>
          <w:rFonts w:ascii="Arial" w:hAnsi="Arial" w:cs="Arial"/>
        </w:rPr>
      </w:pPr>
    </w:p>
    <w:p w:rsidR="005578A4" w:rsidRPr="004576A3" w:rsidP="005578A4">
      <w:pPr>
        <w:pStyle w:val="ListParagraph"/>
        <w:numPr>
          <w:ilvl w:val="0"/>
          <w:numId w:val="5"/>
        </w:numPr>
        <w:spacing w:after="160" w:line="360" w:lineRule="auto"/>
        <w:ind w:left="567" w:hanging="357"/>
        <w:contextualSpacing w:val="0"/>
        <w:rPr>
          <w:rFonts w:ascii="Arial" w:hAnsi="Arial" w:cs="Arial"/>
        </w:rPr>
      </w:pPr>
      <w:r w:rsidRPr="004576A3">
        <w:rPr>
          <w:rFonts w:ascii="Arial" w:hAnsi="Arial" w:cs="Arial"/>
        </w:rPr>
        <w:t>the name, purpose or objective of the spending proposal</w:t>
      </w:r>
      <w:r>
        <w:rPr>
          <w:rFonts w:ascii="Arial" w:hAnsi="Arial" w:cs="Arial"/>
        </w:rPr>
        <w:t>s, how much your department is committing to them and how much you expect any other departments to commit to them</w:t>
      </w:r>
      <w:r w:rsidRPr="004576A3">
        <w:rPr>
          <w:rFonts w:ascii="Arial" w:hAnsi="Arial" w:cs="Arial"/>
        </w:rPr>
        <w:t>;</w:t>
      </w:r>
    </w:p>
    <w:p w:rsidR="005578A4" w:rsidP="005578A4">
      <w:pPr>
        <w:pStyle w:val="ListParagraph"/>
        <w:numPr>
          <w:ilvl w:val="0"/>
          <w:numId w:val="5"/>
        </w:numPr>
        <w:spacing w:after="160" w:line="360" w:lineRule="auto"/>
        <w:ind w:left="567" w:hanging="357"/>
        <w:contextualSpacing w:val="0"/>
        <w:rPr>
          <w:rFonts w:ascii="Arial" w:hAnsi="Arial" w:cs="Arial"/>
        </w:rPr>
      </w:pPr>
      <w:r w:rsidRPr="004576A3">
        <w:rPr>
          <w:rFonts w:ascii="Arial" w:hAnsi="Arial" w:cs="Arial"/>
        </w:rPr>
        <w:t>the amount of funding</w:t>
      </w:r>
      <w:r>
        <w:rPr>
          <w:rFonts w:ascii="Arial" w:hAnsi="Arial" w:cs="Arial"/>
        </w:rPr>
        <w:t xml:space="preserve"> your department intends to provide for each financial year the proposals relate to, broken down by each category of spending</w:t>
      </w:r>
      <w:r w:rsidRPr="004576A3">
        <w:rPr>
          <w:rFonts w:ascii="Arial" w:hAnsi="Arial" w:cs="Arial"/>
        </w:rPr>
        <w:t>; (Resource DEL, Capital DEL, Resource AME, Capital AME)</w:t>
      </w:r>
    </w:p>
    <w:p w:rsidR="005578A4" w:rsidP="005578A4">
      <w:pPr>
        <w:pStyle w:val="ListParagraph"/>
        <w:numPr>
          <w:ilvl w:val="0"/>
          <w:numId w:val="5"/>
        </w:numPr>
        <w:spacing w:after="160" w:line="360" w:lineRule="auto"/>
        <w:ind w:left="56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whether your department’s commitments will be met from within an already announced spending review settlement (including Spending Round 19) – and if so, how are you reallocating funds?  </w:t>
      </w:r>
    </w:p>
    <w:p w:rsidR="005578A4" w:rsidP="005578A4">
      <w:pPr>
        <w:pStyle w:val="ListParagraph"/>
        <w:spacing w:after="160" w:line="360" w:lineRule="auto"/>
        <w:ind w:left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If the money is being brought forward from future years, please state which years, and which category of spending will be reduced.</w:t>
      </w:r>
    </w:p>
    <w:p w:rsidR="005578A4" w:rsidP="005578A4">
      <w:pPr>
        <w:pStyle w:val="ListParagraph"/>
        <w:numPr>
          <w:ilvl w:val="0"/>
          <w:numId w:val="5"/>
        </w:numPr>
        <w:spacing w:after="160" w:line="360" w:lineRule="auto"/>
        <w:ind w:left="56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if the government is committing to new, additional resources being provided with regard to your department’s contribution, how much additional funding is to be provided? </w:t>
      </w:r>
    </w:p>
    <w:p w:rsidR="005578A4" w:rsidP="005578A4">
      <w:pPr>
        <w:pStyle w:val="ListParagraph"/>
        <w:numPr>
          <w:ilvl w:val="0"/>
          <w:numId w:val="5"/>
        </w:numPr>
        <w:spacing w:after="160" w:line="360" w:lineRule="auto"/>
        <w:ind w:left="56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any previous announcements which these new commitments supersede, or to which these new commitments relate;     </w:t>
      </w:r>
    </w:p>
    <w:p w:rsidR="005578A4" w:rsidP="005578A4">
      <w:pPr>
        <w:pStyle w:val="ListParagraph"/>
        <w:numPr>
          <w:ilvl w:val="0"/>
          <w:numId w:val="5"/>
        </w:numPr>
        <w:spacing w:after="160" w:line="360" w:lineRule="auto"/>
        <w:ind w:left="56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are the figures quoted estimated costs or commitments to spend? </w:t>
      </w:r>
    </w:p>
    <w:p w:rsidR="005578A4" w:rsidRPr="00C339D3" w:rsidP="005578A4">
      <w:pPr>
        <w:spacing w:line="360" w:lineRule="auto"/>
        <w:rPr>
          <w:rFonts w:ascii="Arial" w:hAnsi="Arial" w:cs="Arial"/>
        </w:rPr>
      </w:pPr>
      <w:r w:rsidRPr="00C339D3">
        <w:rPr>
          <w:rFonts w:ascii="Arial" w:hAnsi="Arial" w:cs="Arial"/>
        </w:rPr>
        <w:t>The Committee would expect to publish this information on its website.</w:t>
      </w:r>
    </w:p>
    <w:p w:rsidR="005578A4" w:rsidRPr="00C339D3" w:rsidP="005578A4">
      <w:pPr>
        <w:spacing w:line="360" w:lineRule="auto"/>
        <w:rPr>
          <w:rFonts w:ascii="Arial" w:hAnsi="Arial" w:cs="Arial"/>
        </w:rPr>
      </w:pPr>
      <w:r w:rsidRPr="00C339D3">
        <w:rPr>
          <w:rFonts w:ascii="Arial" w:hAnsi="Arial" w:cs="Arial"/>
        </w:rPr>
        <w:t>Yours sincerely</w:t>
      </w:r>
      <w:r>
        <w:rPr>
          <w:rFonts w:ascii="Arial" w:hAnsi="Arial" w:cs="Arial"/>
        </w:rPr>
        <w:t>,</w:t>
      </w:r>
    </w:p>
    <w:p w:rsidR="005578A4" w:rsidP="005578A4"/>
    <w:p w:rsidR="005A36F4" w:rsidP="005756B9">
      <w:pPr>
        <w:pStyle w:val="BodyText"/>
        <w:spacing w:after="0"/>
        <w:rPr>
          <w:rFonts w:eastAsia="SimSun" w:cs="Arial"/>
          <w:bCs/>
          <w:sz w:val="24"/>
          <w:szCs w:val="24"/>
          <w:lang w:eastAsia="zh-CN"/>
        </w:rPr>
      </w:pPr>
    </w:p>
    <w:p w:rsidR="005A36F4" w:rsidRPr="00531A51" w:rsidP="005756B9">
      <w:pPr>
        <w:pStyle w:val="BodyText"/>
        <w:spacing w:after="0"/>
        <w:rPr>
          <w:rFonts w:eastAsia="SimSun" w:cs="Arial"/>
          <w:bCs/>
          <w:sz w:val="24"/>
          <w:szCs w:val="24"/>
          <w:lang w:eastAsia="zh-CN"/>
        </w:rPr>
      </w:pPr>
    </w:p>
    <w:p w:rsidR="005756B9" w:rsidP="005C3A18">
      <w:pPr>
        <w:pStyle w:val="BodyText"/>
        <w:spacing w:after="0"/>
        <w:jc w:val="center"/>
        <w:rPr>
          <w:rFonts w:eastAsia="SimSun" w:cs="Arial"/>
          <w:sz w:val="24"/>
          <w:szCs w:val="24"/>
          <w:lang w:eastAsia="zh-CN"/>
        </w:rPr>
      </w:pPr>
      <w:r w:rsidRPr="00250BFA">
        <w:rPr>
          <w:rFonts w:eastAsia="SimSun" w:cs="Arial"/>
          <w:sz w:val="24"/>
          <w:szCs w:val="24"/>
          <w:lang w:eastAsia="zh-CN"/>
        </w:rPr>
        <w:br/>
      </w:r>
      <w:r w:rsidRPr="0041255A" w:rsidR="005C3A18">
        <w:rPr>
          <w:rFonts w:ascii="Calibri" w:eastAsia="Calibri" w:hAnsi="Calibri" w:cs="Times New Roman"/>
          <w:noProof/>
          <w:color w:val="1F497D"/>
          <w:sz w:val="22"/>
          <w:szCs w:val="22"/>
          <w:lang w:eastAsia="en-GB"/>
        </w:rPr>
        <w:drawing>
          <wp:inline distT="0" distB="0" distL="0" distR="0">
            <wp:extent cx="1800225" cy="456694"/>
            <wp:effectExtent l="0" t="0" r="0" b="635"/>
            <wp:docPr id="1" name="Picture 1" descr="cid:image001.jpg@01CF5ED8.3CE03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CF5ED8.3CE03FF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501" cy="48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A18" w:rsidRPr="00250BFA" w:rsidP="005C3A18">
      <w:pPr>
        <w:pStyle w:val="BodyText"/>
        <w:spacing w:after="0"/>
        <w:jc w:val="center"/>
        <w:rPr>
          <w:rFonts w:eastAsia="SimSun" w:cs="Arial"/>
          <w:sz w:val="24"/>
          <w:szCs w:val="24"/>
          <w:lang w:eastAsia="zh-CN"/>
        </w:rPr>
      </w:pPr>
      <w:bookmarkStart w:id="1" w:name="_GoBack"/>
      <w:bookmarkEnd w:id="1"/>
    </w:p>
    <w:p w:rsidR="0036534B" w:rsidRPr="00250BFA" w:rsidP="005756B9">
      <w:pPr>
        <w:pStyle w:val="BodyText"/>
        <w:spacing w:after="0"/>
        <w:jc w:val="center"/>
        <w:rPr>
          <w:rFonts w:eastAsia="SimSun" w:cs="Arial"/>
          <w:sz w:val="24"/>
          <w:szCs w:val="24"/>
          <w:lang w:eastAsia="zh-CN"/>
        </w:rPr>
      </w:pPr>
      <w:r w:rsidRPr="00250BFA">
        <w:rPr>
          <w:rFonts w:eastAsia="SimSun" w:cs="Arial"/>
          <w:b/>
          <w:sz w:val="24"/>
          <w:szCs w:val="24"/>
          <w:lang w:eastAsia="zh-CN"/>
        </w:rPr>
        <w:t>MEG HILLIER MP</w:t>
      </w:r>
      <w:r w:rsidRPr="00250BFA">
        <w:rPr>
          <w:rFonts w:eastAsia="SimSun" w:cs="Arial"/>
          <w:b/>
          <w:sz w:val="24"/>
          <w:szCs w:val="24"/>
          <w:lang w:eastAsia="zh-CN"/>
        </w:rPr>
        <w:br/>
      </w:r>
      <w:r w:rsidRPr="00250BFA">
        <w:rPr>
          <w:rFonts w:eastAsia="SimSun" w:cs="Arial"/>
          <w:b/>
          <w:sz w:val="24"/>
          <w:szCs w:val="24"/>
          <w:lang w:eastAsia="zh-CN"/>
        </w:rPr>
        <w:t>CHAIR</w:t>
      </w:r>
      <w:r w:rsidRPr="00250BFA">
        <w:rPr>
          <w:rFonts w:eastAsia="SimSun" w:cs="Arial"/>
          <w:b/>
          <w:sz w:val="24"/>
          <w:szCs w:val="24"/>
          <w:lang w:eastAsia="zh-CN"/>
        </w:rPr>
        <w:t xml:space="preserve"> OF THE COMMITTEE OF PUBLIC ACCOUNTS</w:t>
      </w:r>
    </w:p>
    <w:sectPr w:rsidSect="005756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55 Roman">
    <w:altName w:val="Lucida Sans Unicode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D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D7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D7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D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3133" w:rsidRPr="00F269E2" w:rsidP="00746543">
    <w:pPr>
      <w:pStyle w:val="Office"/>
      <w:ind w:left="426" w:firstLine="294"/>
      <w:rPr>
        <w:color w:val="008000"/>
      </w:rPr>
    </w:pPr>
    <w:r w:rsidRPr="00DE7AF8">
      <w:rPr>
        <w:rFonts w:ascii="Frutiger LT Std 45 Light" w:eastAsia="Calibri" w:hAnsi="Frutiger LT Std 45 Light"/>
        <w:color w:val="008000"/>
        <w:lang w:eastAsia="en-US"/>
      </w:rPr>
      <w:t>Committee of Public</w:t>
    </w:r>
    <w:r w:rsidRPr="002973B7">
      <w:rPr>
        <w:color w:val="008000"/>
        <w:sz w:val="18"/>
        <w:szCs w:val="18"/>
      </w:rPr>
      <w:t xml:space="preserve"> </w:t>
    </w:r>
    <w:r w:rsidRPr="00DE7AF8">
      <w:rPr>
        <w:rFonts w:ascii="Frutiger LT Std 45 Light" w:eastAsia="Calibri" w:hAnsi="Frutiger LT Std 45 Light"/>
        <w:color w:val="008000"/>
        <w:lang w:eastAsia="en-US"/>
      </w:rPr>
      <w:t>Accounts</w:t>
    </w:r>
  </w:p>
  <w:p w:rsidR="00A33133" w:rsidRPr="00F269E2" w:rsidP="0024406C">
    <w:pPr>
      <w:pStyle w:val="Address"/>
      <w:ind w:left="360"/>
      <w:rPr>
        <w:color w:val="008000"/>
      </w:rPr>
    </w:pPr>
    <w:r>
      <w:rPr>
        <w:color w:val="008000"/>
      </w:rPr>
      <w:t xml:space="preserve"> </w:t>
    </w:r>
    <w:r>
      <w:rPr>
        <w:color w:val="008000"/>
      </w:rPr>
      <w:tab/>
    </w:r>
    <w:r w:rsidRPr="00F269E2">
      <w:rPr>
        <w:color w:val="008000"/>
      </w:rPr>
      <w:t>House of Commons</w:t>
    </w:r>
    <w:r>
      <w:rPr>
        <w:color w:val="008000"/>
      </w:rPr>
      <w:t>,</w:t>
    </w:r>
    <w:r w:rsidRPr="00F269E2">
      <w:rPr>
        <w:color w:val="008000"/>
      </w:rPr>
      <w:t xml:space="preserve"> London </w:t>
    </w:r>
    <w:r>
      <w:rPr>
        <w:color w:val="008000"/>
      </w:rPr>
      <w:t>SW1A 0AA</w:t>
    </w:r>
  </w:p>
  <w:p w:rsidR="00A33133" w:rsidRPr="00F269E2" w:rsidP="00746543">
    <w:pPr>
      <w:pStyle w:val="ContactDetails"/>
      <w:ind w:left="360" w:firstLine="360"/>
      <w:rPr>
        <w:color w:val="008000"/>
      </w:rPr>
    </w:pPr>
    <w:r w:rsidRPr="00F269E2">
      <w:rPr>
        <w:color w:val="008000"/>
      </w:rPr>
      <w:t xml:space="preserve">Tel 020 7219 </w:t>
    </w:r>
    <w:r w:rsidR="003934B4">
      <w:rPr>
        <w:color w:val="008000"/>
      </w:rPr>
      <w:t>5776</w:t>
    </w:r>
    <w:r>
      <w:rPr>
        <w:color w:val="008000"/>
      </w:rPr>
      <w:t xml:space="preserve"> </w:t>
    </w:r>
    <w:r w:rsidRPr="00F269E2">
      <w:rPr>
        <w:color w:val="008000"/>
      </w:rPr>
      <w:t>Email pubaccom@parliament.uk Website www.parliament.uk/pac</w:t>
    </w:r>
  </w:p>
  <w:p w:rsidR="00A33133">
    <w:pPr>
      <w:pStyle w:val="Header"/>
    </w:pPr>
  </w:p>
  <w:p w:rsidR="00A331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D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5E7DBD"/>
    <w:multiLevelType w:val="hybridMultilevel"/>
    <w:tmpl w:val="176008E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012C1E"/>
    <w:multiLevelType w:val="hybridMultilevel"/>
    <w:tmpl w:val="9992E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2285E"/>
    <w:multiLevelType w:val="multilevel"/>
    <w:tmpl w:val="CEDC7014"/>
    <w:styleLink w:val="NAOBullets"/>
    <w:lvl w:ilvl="0">
      <w:start w:val="1"/>
      <w:numFmt w:val="bullet"/>
      <w:pStyle w:val="Bullet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pStyle w:val="Bulletsecondary"/>
      <w:lvlText w:val="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3">
    <w:nsid w:val="788B41AD"/>
    <w:multiLevelType w:val="hybridMultilevel"/>
    <w:tmpl w:val="942A94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D7C5E"/>
    <w:multiLevelType w:val="hybridMultilevel"/>
    <w:tmpl w:val="FB544C5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534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36534B"/>
    <w:pPr>
      <w:tabs>
        <w:tab w:val="left" w:pos="454"/>
      </w:tabs>
      <w:spacing w:after="170" w:line="280" w:lineRule="atLeast"/>
    </w:pPr>
    <w:rPr>
      <w:rFonts w:ascii="Arial" w:hAnsi="Arial" w:eastAsiaTheme="minorHAnsi" w:cstheme="minorBidi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36534B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6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6CC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Office">
    <w:name w:val="Office"/>
    <w:basedOn w:val="Normal"/>
    <w:next w:val="Address"/>
    <w:rsid w:val="00493E72"/>
    <w:pPr>
      <w:spacing w:line="460" w:lineRule="exact"/>
    </w:pPr>
    <w:rPr>
      <w:rFonts w:ascii="Frutiger LT Std 55 Roman" w:hAnsi="Frutiger LT Std 55 Roman"/>
      <w:sz w:val="38"/>
      <w:szCs w:val="38"/>
    </w:rPr>
  </w:style>
  <w:style w:type="paragraph" w:customStyle="1" w:styleId="Address">
    <w:name w:val="Address"/>
    <w:basedOn w:val="Normal"/>
    <w:next w:val="ContactDetails"/>
    <w:rsid w:val="00493E72"/>
    <w:pPr>
      <w:spacing w:line="260" w:lineRule="exact"/>
    </w:pPr>
    <w:rPr>
      <w:rFonts w:ascii="Frutiger LT Std 45 Light" w:hAnsi="Frutiger LT Std 45 Light"/>
      <w:sz w:val="20"/>
      <w:szCs w:val="20"/>
    </w:rPr>
  </w:style>
  <w:style w:type="paragraph" w:customStyle="1" w:styleId="ContactDetails">
    <w:name w:val="Contact Details"/>
    <w:basedOn w:val="Normal"/>
    <w:next w:val="Normal"/>
    <w:rsid w:val="00493E72"/>
    <w:pPr>
      <w:spacing w:line="240" w:lineRule="exact"/>
    </w:pPr>
    <w:rPr>
      <w:rFonts w:ascii="Frutiger LT Std 45 Light" w:hAnsi="Frutiger LT Std 45 Ligh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0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06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440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06C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street-address">
    <w:name w:val="street-address"/>
    <w:basedOn w:val="DefaultParagraphFont"/>
    <w:rsid w:val="009613DD"/>
  </w:style>
  <w:style w:type="character" w:customStyle="1" w:styleId="locality">
    <w:name w:val="locality"/>
    <w:basedOn w:val="DefaultParagraphFont"/>
    <w:rsid w:val="009613DD"/>
  </w:style>
  <w:style w:type="character" w:customStyle="1" w:styleId="postal-code">
    <w:name w:val="postal-code"/>
    <w:basedOn w:val="DefaultParagraphFont"/>
    <w:rsid w:val="009613DD"/>
  </w:style>
  <w:style w:type="paragraph" w:styleId="ListParagraph">
    <w:name w:val="List Paragraph"/>
    <w:basedOn w:val="Normal"/>
    <w:uiPriority w:val="34"/>
    <w:qFormat/>
    <w:rsid w:val="0005313F"/>
    <w:pPr>
      <w:ind w:left="720"/>
      <w:contextualSpacing/>
    </w:pPr>
  </w:style>
  <w:style w:type="paragraph" w:customStyle="1" w:styleId="Answer">
    <w:name w:val="Answer"/>
    <w:basedOn w:val="Normal"/>
    <w:rsid w:val="003B1979"/>
    <w:pPr>
      <w:spacing w:after="200"/>
      <w:ind w:left="680"/>
      <w:jc w:val="both"/>
    </w:pPr>
    <w:rPr>
      <w:rFonts w:ascii="Verdana" w:hAnsi="Verdana" w:eastAsiaTheme="minorHAnsi" w:cs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5732FC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5732FC"/>
    <w:rPr>
      <w:rFonts w:ascii="Arial" w:hAnsi="Arial" w:eastAsiaTheme="minorHAnsi" w:cstheme="minorBidi"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732FC"/>
    <w:rPr>
      <w:rFonts w:ascii="Arial" w:hAnsi="Arial"/>
      <w:sz w:val="16"/>
      <w:szCs w:val="20"/>
    </w:rPr>
  </w:style>
  <w:style w:type="paragraph" w:customStyle="1" w:styleId="Bullet">
    <w:name w:val="Bullet"/>
    <w:qFormat/>
    <w:rsid w:val="005732FC"/>
    <w:pPr>
      <w:widowControl w:val="0"/>
      <w:numPr>
        <w:numId w:val="2"/>
      </w:numPr>
      <w:adjustRightInd w:val="0"/>
      <w:spacing w:after="170" w:line="280" w:lineRule="exact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Bulletsecondary">
    <w:name w:val="Bullet secondary"/>
    <w:uiPriority w:val="6"/>
    <w:qFormat/>
    <w:rsid w:val="005732FC"/>
    <w:pPr>
      <w:widowControl w:val="0"/>
      <w:numPr>
        <w:ilvl w:val="1"/>
        <w:numId w:val="2"/>
      </w:numPr>
      <w:adjustRightInd w:val="0"/>
      <w:spacing w:after="170" w:line="280" w:lineRule="exact"/>
    </w:pPr>
    <w:rPr>
      <w:rFonts w:ascii="Arial" w:eastAsia="Times New Roman" w:hAnsi="Arial" w:cs="Arial"/>
      <w:color w:val="000000"/>
      <w:sz w:val="20"/>
      <w:szCs w:val="20"/>
    </w:rPr>
  </w:style>
  <w:style w:type="character" w:styleId="FootnoteReference">
    <w:name w:val="footnote reference"/>
    <w:aliases w:val="FR"/>
    <w:basedOn w:val="DefaultParagraphFont"/>
    <w:semiHidden/>
    <w:unhideWhenUsed/>
    <w:rsid w:val="005732FC"/>
    <w:rPr>
      <w:vertAlign w:val="superscript"/>
    </w:rPr>
  </w:style>
  <w:style w:type="numbering" w:customStyle="1" w:styleId="NAOBullets">
    <w:name w:val="NAO_Bullets"/>
    <w:uiPriority w:val="99"/>
    <w:rsid w:val="005732FC"/>
    <w:pPr>
      <w:numPr>
        <w:numId w:val="2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B05E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756B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Recipient">
    <w:name w:val="Recipient"/>
    <w:basedOn w:val="Normal"/>
    <w:rsid w:val="006105E2"/>
    <w:pPr>
      <w:spacing w:line="260" w:lineRule="atLeast"/>
    </w:pPr>
    <w:rPr>
      <w:rFonts w:ascii="Trebuchet MS" w:eastAsia="Times New Roman" w:hAnsi="Trebuchet MS"/>
      <w:sz w:val="20"/>
      <w:szCs w:val="20"/>
      <w:lang w:eastAsia="en-US"/>
    </w:rPr>
  </w:style>
  <w:style w:type="paragraph" w:customStyle="1" w:styleId="Addressee">
    <w:name w:val="Addressee"/>
    <w:basedOn w:val="Normal"/>
    <w:rsid w:val="00C134F4"/>
    <w:rPr>
      <w:rFonts w:ascii="Arial" w:eastAsia="Times New Roman" w:hAnsi="Arial"/>
      <w:sz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cid:image001.jpg@01CF5ED8.3CE03FF0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Date xmlns="cbd0801c-6d87-4e85-9177-0aaab377bf13" xsi:nil="true"/>
    <Witness xmlns="cbd0801c-6d87-4e85-9177-0aaab377bf13" xsi:nil="true"/>
    <Report_x0020_Status xmlns="cbd0801c-6d87-4e85-9177-0aaab377bf13" xsi:nil="true"/>
    <Meeting_x0020_Date xmlns="cbd0801c-6d87-4e85-9177-0aaab377bf13">2020-09-13T23:00:00+00:00</Meeting_x0020_Date>
    <Allocated_x0020_to xmlns="cbd0801c-6d87-4e85-9177-0aaab377bf13">
      <UserInfo>
        <DisplayName/>
        <AccountId xsi:nil="true"/>
        <AccountType/>
      </UserInfo>
    </Allocated_x0020_to>
    <g3ef09377e3444258679b6035a1ff93a xmlns="4600776d-0a3c-44b4-bff2-0ceaafb13046">
      <Terms xmlns="http://schemas.microsoft.com/office/infopath/2007/PartnerControls"/>
    </g3ef09377e3444258679b6035a1ff93a>
    <Publication_x0020_Date xmlns="cbd0801c-6d87-4e85-9177-0aaab377bf13" xsi:nil="true"/>
    <Department xmlns="cbd0801c-6d87-4e85-9177-0aaab377bf13" xsi:nil="true"/>
    <n78ca1497cf6442fb3babdda785c85ae xmlns="cbd0801c-6d87-4e85-9177-0aaab377bf1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Correspondence from Committee</TermName>
          <TermId xmlns="http://schemas.microsoft.com/office/infopath/2007/PartnerControls">d213c5bd-e645-4f73-b1fc-d35d7248b6ac</TermId>
        </TermInfo>
      </Terms>
    </n78ca1497cf6442fb3babdda785c85ae>
    <Circulation_x0020_Date xmlns="cbd0801c-6d87-4e85-9177-0aaab377bf13">2020-09-13T23:00:00+00:00</Circulation_x0020_Date>
    <Related_x0020_Document xmlns="cbd0801c-6d87-4e85-9177-0aaab377bf13">
      <Url xsi:nil="true"/>
      <Description xsi:nil="true"/>
    </Related_x0020_Document>
    <Additional_x0020_category xmlns="cbd0801c-6d87-4e85-9177-0aaab377bf13" xsi:nil="true"/>
    <j6c5b17cd04246da82e5604daf08bc68 xmlns="4600776d-0a3c-44b4-bff2-0ceaafb13046">
      <Terms xmlns="http://schemas.microsoft.com/office/infopath/2007/PartnerControls"/>
    </j6c5b17cd04246da82e5604daf08bc68>
    <g2d8248192724a17975a7892e991e827 xmlns="cbd0801c-6d87-4e85-9177-0aaab377bf13">
      <Terms xmlns="http://schemas.microsoft.com/office/infopath/2007/PartnerControls"/>
    </g2d8248192724a17975a7892e991e827>
    <Document_x0020_Status xmlns="cbd0801c-6d87-4e85-9177-0aaab377bf13">In Draft</Document_x0020_Status>
    <Visit xmlns="cbd0801c-6d87-4e85-9177-0aaab377bf13" xsi:nil="true"/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2019-21</TermName>
          <TermId xmlns="http://schemas.microsoft.com/office/infopath/2007/PartnerControls">66e74676-00e6-4c37-adc4-b954b89ccd7c</TermId>
        </TermInfo>
      </Terms>
    </e6f926d7f5b14a74bee86c3452d91372>
    <EndofSessionDate xmlns="4600776d-0a3c-44b4-bff2-0ceaafb13046" xsi:nil="true"/>
    <TransfertoArchives xmlns="4600776d-0a3c-44b4-bff2-0ceaafb13046">false</TransfertoArchives>
    <Notes0 xmlns="cbd0801c-6d87-4e85-9177-0aaab377bf13" xsi:nil="true"/>
    <Specialist_x0020_Adviser xmlns="cbd0801c-6d87-4e85-9177-0aaab377bf13" xsi:nil="true"/>
    <Brief_x0020_status xmlns="cbd0801c-6d87-4e85-9177-0aaab377bf13" xsi:nil="true"/>
    <Status_x0020_of_x0020_correspondence xmlns="cbd0801c-6d87-4e85-9177-0aaab377bf13" xsi:nil="true"/>
    <cd0fc526a5c840319a97fd94028e9904 xmlns="4600776d-0a3c-44b4-bff2-0ceaafb13046">
      <Terms xmlns="http://schemas.microsoft.com/office/infopath/2007/PartnerControls"/>
    </cd0fc526a5c840319a97fd94028e9904>
    <Publication xmlns="cbd0801c-6d87-4e85-9177-0aaab377bf13">Publish</Publication>
    <j3dc9349b3384741bd6025ba1321f3a9 xmlns="cbd0801c-6d87-4e85-9177-0aaab377bf1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Circulated</TermName>
          <TermId xmlns="http://schemas.microsoft.com/office/infopath/2007/PartnerControls">ad62bcf4-b27f-4d2f-9d17-655c57cc4992</TermId>
        </TermInfo>
      </Terms>
    </j3dc9349b3384741bd6025ba1321f3a9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Useful_x0020_Docs xmlns="cbd0801c-6d87-4e85-9177-0aaab377bf13"/>
    <Deadline xmlns="cbd0801c-6d87-4e85-9177-0aaab377bf13" xsi:nil="true"/>
    <_dlc_DocId xmlns="6ab18433-7710-49bd-9bb4-0bb85747556a">73VNCDCTJZVR-719753329-19317</_dlc_DocId>
    <_dlc_DocIdUrl xmlns="6ab18433-7710-49bd-9bb4-0bb85747556a">
      <Url>https://hopuk.sharepoint.com/sites/hcc-pac/_layouts/15/DocIdRedir.aspx?ID=73VNCDCTJZVR-719753329-19317</Url>
      <Description>73VNCDCTJZVR-719753329-19317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60302EEF0D5D4797F9179F5B035329" ma:contentTypeVersion="67" ma:contentTypeDescription="Create a new document." ma:contentTypeScope="" ma:versionID="c38622dee7368a29bbbbd9d3ead43628">
  <xsd:schema xmlns:xsd="http://www.w3.org/2001/XMLSchema" xmlns:xs="http://www.w3.org/2001/XMLSchema" xmlns:p="http://schemas.microsoft.com/office/2006/metadata/properties" xmlns:ns2="cbd0801c-6d87-4e85-9177-0aaab377bf13" xmlns:ns3="4600776d-0a3c-44b4-bff2-0ceaafb13046" xmlns:ns4="6ab18433-7710-49bd-9bb4-0bb85747556a" targetNamespace="http://schemas.microsoft.com/office/2006/metadata/properties" ma:root="true" ma:fieldsID="9804b7950ca06ded775af1a1ca9bd34c" ns2:_="" ns3:_="" ns4:_="">
    <xsd:import namespace="cbd0801c-6d87-4e85-9177-0aaab377bf13"/>
    <xsd:import namespace="4600776d-0a3c-44b4-bff2-0ceaafb13046"/>
    <xsd:import namespace="6ab18433-7710-49bd-9bb4-0bb85747556a"/>
    <xsd:element name="properties">
      <xsd:complexType>
        <xsd:sequence>
          <xsd:element name="documentManagement">
            <xsd:complexType>
              <xsd:all>
                <xsd:element ref="ns2:Additional_x0020_category" minOccurs="0"/>
                <xsd:element ref="ns2:Circulation_x0020_Date" minOccurs="0"/>
                <xsd:element ref="ns2:Document_x0020_Status" minOccurs="0"/>
                <xsd:element ref="ns2:Publication_x0020_Date" minOccurs="0"/>
                <xsd:element ref="ns2:Meeting_x0020_Date" minOccurs="0"/>
                <xsd:element ref="ns2:Specialist_x0020_Adviser" minOccurs="0"/>
                <xsd:element ref="ns2:Useful_x0020_Docs" minOccurs="0"/>
                <xsd:element ref="ns2:Department" minOccurs="0"/>
                <xsd:element ref="ns2:Related_x0020_Document" minOccurs="0"/>
                <xsd:element ref="ns2:Status_x0020_of_x0020_correspondence" minOccurs="0"/>
                <xsd:element ref="ns2:Visit" minOccurs="0"/>
                <xsd:element ref="ns2:Witness" minOccurs="0"/>
                <xsd:element ref="ns3:EndofSessionDate" minOccurs="0"/>
                <xsd:element ref="ns3:RecordNumber" minOccurs="0"/>
                <xsd:element ref="ns3:TransfertoArchives" minOccurs="0"/>
                <xsd:element ref="ns2:Allocated_x0020_to" minOccurs="0"/>
                <xsd:element ref="ns2:Brief_x0020_status" minOccurs="0"/>
                <xsd:element ref="ns2:Notes0" minOccurs="0"/>
                <xsd:element ref="ns2:Deadline" minOccurs="0"/>
                <xsd:element ref="ns2:Date" minOccurs="0"/>
                <xsd:element ref="ns3:cd0fc526a5c840319a97fd94028e9904" minOccurs="0"/>
                <xsd:element ref="ns2:Specialist_x0020_Adviser_x003a_First_x0020_Name" minOccurs="0"/>
                <xsd:element ref="ns2:Specialist_x0020_Adviser_x003a_Full_x0020_Name" minOccurs="0"/>
                <xsd:element ref="ns2:MediaServiceMetadata" minOccurs="0"/>
                <xsd:element ref="ns2:MediaServiceFastMetadata" minOccurs="0"/>
                <xsd:element ref="ns4:_dlc_DocIdUrl" minOccurs="0"/>
                <xsd:element ref="ns4:_dlc_DocIdPersistId" minOccurs="0"/>
                <xsd:element ref="ns3:j6c5b17cd04246da82e5604daf08bc68" minOccurs="0"/>
                <xsd:element ref="ns4:_dlc_DocId" minOccurs="0"/>
                <xsd:element ref="ns2:j3dc9349b3384741bd6025ba1321f3a9" minOccurs="0"/>
                <xsd:element ref="ns2:g2d8248192724a17975a7892e991e827" minOccurs="0"/>
                <xsd:element ref="ns3:e6f926d7f5b14a74bee86c3452d91372" minOccurs="0"/>
                <xsd:element ref="ns2:n78ca1497cf6442fb3babdda785c85ae" minOccurs="0"/>
                <xsd:element ref="ns3:c4838c65c76546ae93d5703426802f7f" minOccurs="0"/>
                <xsd:element ref="ns2:Visit_x003a_Start_x0020_Time" minOccurs="0"/>
                <xsd:element ref="ns2:Visit_x003a_End_x0020_Time" minOccurs="0"/>
                <xsd:element ref="ns3:g3ef09377e3444258679b6035a1ff93a" minOccurs="0"/>
                <xsd:element ref="ns2:Witness_x003a_First_x0020_Name" minOccurs="0"/>
                <xsd:element ref="ns2:Witness_x003a_Full_x0020_Name" minOccurs="0"/>
                <xsd:element ref="ns2:Witness_x003a_Job_x0020_Title" minOccurs="0"/>
                <xsd:element ref="ns4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Publication" minOccurs="0"/>
                <xsd:element ref="ns2:MediaServiceAutoKeyPoints" minOccurs="0"/>
                <xsd:element ref="ns2:MediaServiceKeyPoints" minOccurs="0"/>
                <xsd:element ref="ns2:Report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0801c-6d87-4e85-9177-0aaab377bf13" elementFormDefault="qualified">
    <xsd:import namespace="http://schemas.microsoft.com/office/2006/documentManagement/types"/>
    <xsd:import namespace="http://schemas.microsoft.com/office/infopath/2007/PartnerControls"/>
    <xsd:element name="Additional_x0020_category" ma:index="3" nillable="true" ma:displayName="Additional category" ma:indexed="true" ma:internalName="Additional_x0020_category">
      <xsd:simpleType>
        <xsd:restriction base="dms:Text">
          <xsd:maxLength value="255"/>
        </xsd:restriction>
      </xsd:simpleType>
    </xsd:element>
    <xsd:element name="Circulation_x0020_Date" ma:index="7" nillable="true" ma:displayName="Circulation Date" ma:format="DateOnly" ma:internalName="Circulation_x0020_Date">
      <xsd:simpleType>
        <xsd:restriction base="dms:DateTime"/>
      </xsd:simpleType>
    </xsd:element>
    <xsd:element name="Document_x0020_Status" ma:index="8" nillable="true" ma:displayName="Document Status" ma:default="In Draft" ma:format="Dropdown" ma:internalName="Document_x0020_Status">
      <xsd:simpleType>
        <xsd:restriction base="dms:Choice">
          <xsd:enumeration value="In Draft"/>
          <xsd:enumeration value="With Principal Clerk"/>
          <xsd:enumeration value="With Chair"/>
          <xsd:enumeration value="With Committee"/>
          <xsd:enumeration value="Agreed and to be Published"/>
          <xsd:enumeration value="Published"/>
        </xsd:restriction>
      </xsd:simpleType>
    </xsd:element>
    <xsd:element name="Publication_x0020_Date" ma:index="9" nillable="true" ma:displayName="Publication Date" ma:format="DateOnly" ma:internalName="Publication_x0020_Date">
      <xsd:simpleType>
        <xsd:restriction base="dms:DateTime"/>
      </xsd:simpleType>
    </xsd:element>
    <xsd:element name="Meeting_x0020_Date" ma:index="10" nillable="true" ma:displayName="Meeting Date" ma:format="DateOnly" ma:indexed="true" ma:internalName="Meeting_x0020_Date">
      <xsd:simpleType>
        <xsd:restriction base="dms:DateTime"/>
      </xsd:simpleType>
    </xsd:element>
    <xsd:element name="Specialist_x0020_Adviser" ma:index="11" nillable="true" ma:displayName="Specialist Advisor" ma:list="{6bd8ec0b-24d5-44b1-836c-66dfeee312be}" ma:internalName="Specialist_x0020_Adviser" ma:showField="Title">
      <xsd:simpleType>
        <xsd:restriction base="dms:Lookup"/>
      </xsd:simpleType>
    </xsd:element>
    <xsd:element name="Useful_x0020_Docs" ma:index="12" nillable="true" ma:displayName="Useful Docs" ma:internalName="Useful_x0020_Do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rculation page"/>
                  </xsd:restriction>
                </xsd:simpleType>
              </xsd:element>
            </xsd:sequence>
          </xsd:extension>
        </xsd:complexContent>
      </xsd:complexType>
    </xsd:element>
    <xsd:element name="Department" ma:index="13" nillable="true" ma:displayName="Department" ma:format="Dropdown" ma:internalName="Department">
      <xsd:simpleType>
        <xsd:restriction base="dms:Choice">
          <xsd:enumeration value="Business, Energy and Industrial Strategy"/>
          <xsd:enumeration value="Cabinet Office"/>
          <xsd:enumeration value="Communities and Local Government"/>
          <xsd:enumeration value="Culture, Media and Sport"/>
          <xsd:enumeration value="Defence"/>
          <xsd:enumeration value="Education"/>
          <xsd:enumeration value="Environment, Food and Rural Affairs"/>
          <xsd:enumeration value="Exiting the European Union"/>
          <xsd:enumeration value="Foreign and Commonwealth Office"/>
          <xsd:enumeration value="HM Treasury"/>
          <xsd:enumeration value="International Development"/>
          <xsd:enumeration value="International Trade"/>
          <xsd:enumeration value="Health"/>
          <xsd:enumeration value="HMRC"/>
          <xsd:enumeration value="Home Office"/>
          <xsd:enumeration value="Justice"/>
          <xsd:enumeration value="NHS England"/>
          <xsd:enumeration value="Transport"/>
          <xsd:enumeration value="Work and Pensions"/>
        </xsd:restriction>
      </xsd:simpleType>
    </xsd:element>
    <xsd:element name="Related_x0020_Document" ma:index="14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of_x0020_correspondence" ma:index="15" nillable="true" ma:displayName="Correspondence Status" ma:format="Dropdown" ma:indexed="true" ma:internalName="Status_x0020_of_x0020_correspondence">
      <xsd:simpleType>
        <xsd:restriction base="dms:Choice">
          <xsd:enumeration value="Received - no action needed"/>
          <xsd:enumeration value="Received - allocated for action"/>
          <xsd:enumeration value="Drafting response"/>
          <xsd:enumeration value="Draft response with Chair"/>
          <xsd:enumeration value="NAO drafting response"/>
          <xsd:enumeration value="NAO draft response with Chair"/>
          <xsd:enumeration value="Holding response sent"/>
          <xsd:enumeration value="Answered by Committee Staff"/>
          <xsd:enumeration value="Chair's response sent"/>
        </xsd:restriction>
      </xsd:simpleType>
    </xsd:element>
    <xsd:element name="Visit" ma:index="16" nillable="true" ma:displayName="Visit" ma:list="{d49cd189-6f34-4b5f-9d84-f60b6b4ada45}" ma:internalName="Visit" ma:showField="Title">
      <xsd:simpleType>
        <xsd:restriction base="dms:Lookup"/>
      </xsd:simpleType>
    </xsd:element>
    <xsd:element name="Witness" ma:index="17" nillable="true" ma:displayName="Witness" ma:list="{a42e7117-1d51-4fc4-9d26-937b13260c63}" ma:internalName="Witness" ma:showField="Title">
      <xsd:simpleType>
        <xsd:restriction base="dms:Lookup"/>
      </xsd:simpleType>
    </xsd:element>
    <xsd:element name="Allocated_x0020_to" ma:index="25" nillable="true" ma:displayName="Allocated to" ma:indexed="true" ma:list="UserInfo" ma:SharePointGroup="0" ma:internalName="Allocated_x0020_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rief_x0020_status" ma:index="26" nillable="true" ma:displayName="Brief status" ma:format="Dropdown" ma:internalName="Brief_x0020_status">
      <xsd:simpleType>
        <xsd:restriction base="dms:Choice">
          <xsd:enumeration value="in draft"/>
          <xsd:enumeration value="with Committee Clerk"/>
          <xsd:enumeration value="ready to be circulated"/>
          <xsd:enumeration value="circulated"/>
        </xsd:restriction>
      </xsd:simpleType>
    </xsd:element>
    <xsd:element name="Notes0" ma:index="27" nillable="true" ma:displayName="Notes" ma:internalName="Notes0">
      <xsd:simpleType>
        <xsd:restriction base="dms:Note">
          <xsd:maxLength value="255"/>
        </xsd:restriction>
      </xsd:simpleType>
    </xsd:element>
    <xsd:element name="Deadline" ma:index="28" nillable="true" ma:displayName="Deadline" ma:format="DateOnly" ma:internalName="Deadline">
      <xsd:simpleType>
        <xsd:restriction base="dms:DateTime"/>
      </xsd:simpleType>
    </xsd:element>
    <xsd:element name="Date" ma:index="29" nillable="true" ma:displayName="Date" ma:format="DateOnly" ma:internalName="Date">
      <xsd:simpleType>
        <xsd:restriction base="dms:DateTime"/>
      </xsd:simpleType>
    </xsd:element>
    <xsd:element name="Specialist_x0020_Adviser_x003a_First_x0020_Name" ma:index="32" nillable="true" ma:displayName="Specialist Advisor:First Name" ma:list="{6bd8ec0b-24d5-44b1-836c-66dfeee312be}" ma:internalName="Specialist_x0020_Adviser_x003a_First_x0020_Name" ma:readOnly="true" ma:showField="FirstName" ma:web="6ab18433-7710-49bd-9bb4-0bb85747556a">
      <xsd:simpleType>
        <xsd:restriction base="dms:Lookup"/>
      </xsd:simpleType>
    </xsd:element>
    <xsd:element name="Specialist_x0020_Adviser_x003a_Full_x0020_Name" ma:index="33" nillable="true" ma:displayName="Specialist Advisor:Full Name" ma:list="{6bd8ec0b-24d5-44b1-836c-66dfeee312be}" ma:internalName="Specialist_x0020_Adviser_x003a_Full_x0020_Name" ma:readOnly="true" ma:showField="FullName" ma:web="6ab18433-7710-49bd-9bb4-0bb85747556a">
      <xsd:simpleType>
        <xsd:restriction base="dms:Lookup"/>
      </xsd:simpleType>
    </xsd:element>
    <xsd:element name="MediaServiceMetadata" ma:index="3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j3dc9349b3384741bd6025ba1321f3a9" ma:index="44" nillable="true" ma:taxonomy="true" ma:internalName="j3dc9349b3384741bd6025ba1321f3a9" ma:taxonomyFieldName="Circulation" ma:displayName="Circulation" ma:indexed="true" ma:default="" ma:fieldId="{33dc9349-b338-4741-bd60-25ba1321f3a9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g2d8248192724a17975a7892e991e827" ma:index="45" nillable="true" ma:taxonomy="true" ma:internalName="g2d8248192724a17975a7892e991e827" ma:taxonomyFieldName="Inquiry" ma:displayName="Inquiry" ma:indexed="true" ma:default="" ma:fieldId="{02d82481-9272-4a17-975a-7892e991e827}" ma:sspId="eb37f91c-4bb8-4ab3-bc5a-cd8753815459" ma:termSetId="e92b6cb5-89aa-4b85-8d83-b805cf84055d" ma:anchorId="987fc406-e83c-440b-9b87-9e34666fa53b" ma:open="false" ma:isKeyword="false">
      <xsd:complexType>
        <xsd:sequence>
          <xsd:element ref="pc:Terms" minOccurs="0" maxOccurs="1"/>
        </xsd:sequence>
      </xsd:complexType>
    </xsd:element>
    <xsd:element name="n78ca1497cf6442fb3babdda785c85ae" ma:index="48" nillable="true" ma:taxonomy="true" ma:internalName="n78ca1497cf6442fb3babdda785c85ae" ma:taxonomyFieldName="Category" ma:displayName="Category" ma:indexed="true" ma:default="" ma:fieldId="{778ca149-7cf6-442f-b3ba-bdda785c85ae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isit_x003a_Start_x0020_Time" ma:index="50" nillable="true" ma:displayName="Visit:Start Time" ma:list="{d49cd189-6f34-4b5f-9d84-f60b6b4ada45}" ma:internalName="Visit_x003a_Start_x0020_Time" ma:readOnly="true" ma:showField="EventDate" ma:web="6ab18433-7710-49bd-9bb4-0bb85747556a">
      <xsd:simpleType>
        <xsd:restriction base="dms:Lookup"/>
      </xsd:simpleType>
    </xsd:element>
    <xsd:element name="Visit_x003a_End_x0020_Time" ma:index="51" nillable="true" ma:displayName="Visit:End Time" ma:list="{d49cd189-6f34-4b5f-9d84-f60b6b4ada45}" ma:internalName="Visit_x003a_End_x0020_Time" ma:readOnly="true" ma:showField="EndDate" ma:web="6ab18433-7710-49bd-9bb4-0bb85747556a">
      <xsd:simpleType>
        <xsd:restriction base="dms:Lookup"/>
      </xsd:simpleType>
    </xsd:element>
    <xsd:element name="Witness_x003a_First_x0020_Name" ma:index="53" nillable="true" ma:displayName="Witness:First Name" ma:list="{a42e7117-1d51-4fc4-9d26-937b13260c63}" ma:internalName="Witness_x003a_First_x0020_Name" ma:readOnly="true" ma:showField="First_x0020_Name" ma:web="6ab18433-7710-49bd-9bb4-0bb85747556a">
      <xsd:simpleType>
        <xsd:restriction base="dms:Lookup"/>
      </xsd:simpleType>
    </xsd:element>
    <xsd:element name="Witness_x003a_Full_x0020_Name" ma:index="54" nillable="true" ma:displayName="Witness:Full Name" ma:list="{a42e7117-1d51-4fc4-9d26-937b13260c63}" ma:internalName="Witness_x003a_Full_x0020_Name" ma:readOnly="true" ma:showField="Full_x0020_Name" ma:web="6ab18433-7710-49bd-9bb4-0bb85747556a">
      <xsd:simpleType>
        <xsd:restriction base="dms:Lookup"/>
      </xsd:simpleType>
    </xsd:element>
    <xsd:element name="Witness_x003a_Job_x0020_Title" ma:index="55" nillable="true" ma:displayName="Witness:Job Title" ma:list="{a42e7117-1d51-4fc4-9d26-937b13260c63}" ma:internalName="Witness_x003a_Job_x0020_Title" ma:readOnly="true" ma:showField="Job_x0020_Title" ma:web="6ab18433-7710-49bd-9bb4-0bb85747556a">
      <xsd:simpleType>
        <xsd:restriction base="dms:Lookup"/>
      </xsd:simpleType>
    </xsd:element>
    <xsd:element name="MediaServiceAutoTags" ma:index="58" nillable="true" ma:displayName="MediaServiceAutoTags" ma:internalName="MediaServiceAutoTags" ma:readOnly="true">
      <xsd:simpleType>
        <xsd:restriction base="dms:Text"/>
      </xsd:simpleType>
    </xsd:element>
    <xsd:element name="MediaServiceOCR" ma:index="5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60" nillable="true" ma:displayName="MediaServiceDateTaken" ma:hidden="true" ma:internalName="MediaServiceDateTaken" ma:readOnly="true">
      <xsd:simpleType>
        <xsd:restriction base="dms:Text"/>
      </xsd:simpleType>
    </xsd:element>
    <xsd:element name="Publication" ma:index="61" nillable="true" ma:displayName="Publication" ma:default="Publish" ma:format="Dropdown" ma:internalName="Publication">
      <xsd:simpleType>
        <xsd:restriction base="dms:Choice">
          <xsd:enumeration value="Publish"/>
          <xsd:enumeration value="Not for Publication"/>
        </xsd:restriction>
      </xsd:simpleType>
    </xsd:element>
    <xsd:element name="MediaServiceAutoKeyPoints" ma:index="6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6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port_x0020_Status" ma:index="64" nillable="true" ma:displayName="Report Status" ma:format="Dropdown" ma:internalName="Report_x0020_Status">
      <xsd:simpleType>
        <xsd:restriction base="dms:Choice">
          <xsd:enumeration value="NAO drafting"/>
          <xsd:enumeration value="With Chair"/>
          <xsd:enumeration value="With Committee"/>
          <xsd:enumeration value="Agreed, not published"/>
          <xsd:enumeration value="Publish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EndofSessionDate" ma:index="18" nillable="true" ma:displayName="End of Session Date" ma:format="DateOnly" ma:internalName="EndofSessionDate">
      <xsd:simpleType>
        <xsd:restriction base="dms:DateTime"/>
      </xsd:simpleType>
    </xsd:element>
    <xsd:element name="RecordNumber" ma:index="19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TransfertoArchives" ma:index="24" nillable="true" ma:displayName="Transfer to Archives" ma:default="0" ma:internalName="TransfertoArchives">
      <xsd:simpleType>
        <xsd:restriction base="dms:Boolean"/>
      </xsd:simpleType>
    </xsd:element>
    <xsd:element name="cd0fc526a5c840319a97fd94028e9904" ma:index="30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40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46" nillable="true" ma:taxonomy="true" ma:internalName="e6f926d7f5b14a74bee86c3452d91372" ma:taxonomyFieldName="Sessions" ma:displayName="Session" ma:indexed="true" ma:default="278;#2019-20|66e74676-00e6-4c37-adc4-b954b89ccd7c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49" nillable="true" ma:taxonomy="true" ma:internalName="c4838c65c76546ae93d5703426802f7f" ma:taxonomyFieldName="RMKeyword1" ma:displayName="RM Keyword 1" ma:default="24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52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18433-7710-49bd-9bb4-0bb85747556a" elementFormDefault="qualified">
    <xsd:import namespace="http://schemas.microsoft.com/office/2006/documentManagement/types"/>
    <xsd:import namespace="http://schemas.microsoft.com/office/infopath/2007/PartnerControls"/>
    <xsd:element name="_dlc_DocIdUrl" ma:index="3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4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SharedWithUsers" ma:index="5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FB175-0E30-4838-93D6-7C8D3BB3EC2E}">
  <ds:schemaRefs>
    <ds:schemaRef ds:uri="6ab18433-7710-49bd-9bb4-0bb8574755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600776d-0a3c-44b4-bff2-0ceaafb13046"/>
    <ds:schemaRef ds:uri="http://purl.org/dc/elements/1.1/"/>
    <ds:schemaRef ds:uri="http://schemas.microsoft.com/office/2006/metadata/properties"/>
    <ds:schemaRef ds:uri="cbd0801c-6d87-4e85-9177-0aaab377bf1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328A93-4B14-4087-8D91-B212FBC8E2C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5FD68D9-204B-4059-9537-0C714E7380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5F75AA-1791-4467-87E2-71F98286B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0801c-6d87-4e85-9177-0aaab377bf13"/>
    <ds:schemaRef ds:uri="4600776d-0a3c-44b4-bff2-0ceaafb13046"/>
    <ds:schemaRef ds:uri="6ab18433-7710-49bd-9bb4-0bb857475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731450-ADC4-47C7-AF9C-8A85973A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