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05516" w:rsidRPr="0076012B" w:rsidP="00577713">
      <w:pPr>
        <w:pStyle w:val="TitleCommittee0"/>
      </w:pPr>
      <w:sdt>
        <w:sdtPr>
          <w:alias w:val="CommitteeName"/>
          <w:tag w:val="CommitteeName"/>
          <w:id w:val="1869951332"/>
          <w:placeholder>
            <w:docPart w:val="B319E431EE9C4E2E9E720B14BD165E31"/>
          </w:placeholder>
          <w:richText/>
        </w:sdtPr>
        <w:sdtContent>
          <w:r w:rsidRPr="0076012B">
            <w:t>Northern Ireland Affairs Committee</w:t>
          </w:r>
        </w:sdtContent>
      </w:sdt>
    </w:p>
    <w:p w:rsidR="00105516" w:rsidRPr="0076012B" w:rsidP="00577713">
      <w:pPr>
        <w:pStyle w:val="TitleInquiry0"/>
      </w:pPr>
      <w:r w:rsidRPr="0076012B">
        <w:t xml:space="preserve">Oral evidence: </w:t>
      </w:r>
      <w:sdt>
        <w:sdtPr>
          <w:alias w:val="InquiryName"/>
          <w:tag w:val="InquiryName"/>
          <w:id w:val="377371847"/>
          <w:placeholder>
            <w:docPart w:val="B319E431EE9C4E2E9E720B14BD165E31"/>
          </w:placeholder>
          <w:richText/>
        </w:sdtPr>
        <w:sdtContent>
          <w:r w:rsidRPr="0076012B">
            <w:t xml:space="preserve">Addressing the </w:t>
          </w:r>
          <w:r>
            <w:t>L</w:t>
          </w:r>
          <w:r w:rsidRPr="0076012B">
            <w:t xml:space="preserve">egacy of Northern Ireland's past: </w:t>
          </w:r>
          <w:r>
            <w:t>T</w:t>
          </w:r>
          <w:r w:rsidRPr="0076012B">
            <w:t xml:space="preserve">he UK Government's </w:t>
          </w:r>
          <w:r>
            <w:t>N</w:t>
          </w:r>
          <w:r w:rsidRPr="0076012B">
            <w:t xml:space="preserve">ew </w:t>
          </w:r>
          <w:r>
            <w:t>P</w:t>
          </w:r>
          <w:r w:rsidRPr="0076012B">
            <w:t>roposals</w:t>
          </w:r>
        </w:sdtContent>
      </w:sdt>
      <w:r w:rsidRPr="0076012B">
        <w:t xml:space="preserve">, HC </w:t>
      </w:r>
      <w:sdt>
        <w:sdtPr>
          <w:alias w:val="InquiryRefNo"/>
          <w:tag w:val="InquiryRefNo"/>
          <w:id w:val="-281725174"/>
          <w:placeholder>
            <w:docPart w:val="B319E431EE9C4E2E9E720B14BD165E31"/>
          </w:placeholder>
          <w:richText/>
        </w:sdtPr>
        <w:sdtContent>
          <w:r w:rsidRPr="0076012B">
            <w:t>329</w:t>
          </w:r>
        </w:sdtContent>
      </w:sdt>
    </w:p>
    <w:sdt>
      <w:sdtPr>
        <w:alias w:val="SittingDate"/>
        <w:tag w:val="SittingDate"/>
        <w:id w:val="-1160222926"/>
        <w:placeholder>
          <w:docPart w:val="B319E431EE9C4E2E9E720B14BD165E31"/>
        </w:placeholder>
        <w:richText/>
      </w:sdtPr>
      <w:sdtContent>
        <w:p w:rsidR="00105516" w:rsidRPr="0076012B" w:rsidP="00577713">
          <w:pPr>
            <w:pStyle w:val="Para"/>
          </w:pPr>
          <w:r w:rsidRPr="0076012B">
            <w:t>Wednesday 24 June 2020</w:t>
          </w:r>
        </w:p>
      </w:sdtContent>
    </w:sdt>
    <w:p w:rsidR="00105516" w:rsidRPr="0076012B" w:rsidP="00577713">
      <w:pPr>
        <w:pStyle w:val="Para"/>
      </w:pPr>
      <w:r w:rsidRPr="0076012B">
        <w:t xml:space="preserve">Ordered by the House of </w:t>
      </w:r>
      <w:sdt>
        <w:sdtPr>
          <w:alias w:val="House"/>
          <w:tag w:val="House"/>
          <w:id w:val="809213435"/>
          <w:placeholder>
            <w:docPart w:val="B319E431EE9C4E2E9E720B14BD165E31"/>
          </w:placeholder>
          <w:richText/>
        </w:sdtPr>
        <w:sdtContent>
          <w:r w:rsidRPr="0076012B">
            <w:t>Commons</w:t>
          </w:r>
        </w:sdtContent>
      </w:sdt>
      <w:r w:rsidRPr="0076012B">
        <w:t xml:space="preserve"> to be published on </w:t>
      </w:r>
      <w:sdt>
        <w:sdtPr>
          <w:alias w:val="PublishDate"/>
          <w:tag w:val="PublishDate"/>
          <w:id w:val="217021599"/>
          <w:placeholder>
            <w:docPart w:val="B319E431EE9C4E2E9E720B14BD165E31"/>
          </w:placeholder>
          <w:richText/>
        </w:sdtPr>
        <w:sdtContent>
          <w:r w:rsidRPr="0076012B">
            <w:t>24 June 2020</w:t>
          </w:r>
        </w:sdtContent>
      </w:sdt>
      <w:r w:rsidRPr="0076012B">
        <w:t>.</w:t>
      </w:r>
    </w:p>
    <w:p w:rsidR="00105516" w:rsidRPr="0076012B" w:rsidP="00577713">
      <w:sdt>
        <w:sdtPr>
          <w:alias w:val="VideoHyperlink"/>
          <w:tag w:val="VideoHyperlink"/>
          <w:id w:val="703995351"/>
          <w:placeholder>
            <w:docPart w:val="B319E431EE9C4E2E9E720B14BD165E31"/>
          </w:placeholder>
          <w:richText/>
        </w:sdtPr>
        <w:sdtContent>
          <w:r>
            <w:fldChar w:fldCharType="begin"/>
          </w:r>
          <w:r>
            <w:instrText xml:space="preserve"> HYPERLINK "https://www.parliamentlive.tv/Event/Index/acb049f6-5145-4f1f-8fd5-4adc21339d6a" </w:instrText>
          </w:r>
          <w:r>
            <w:fldChar w:fldCharType="separate"/>
          </w:r>
          <w:r w:rsidRPr="00F16D47">
            <w:rPr>
              <w:rStyle w:val="Hyperlink"/>
            </w:rPr>
            <w:t>Watch the meeting</w:t>
          </w:r>
          <w:r>
            <w:fldChar w:fldCharType="end"/>
          </w:r>
        </w:sdtContent>
      </w:sdt>
    </w:p>
    <w:p w:rsidR="00105516" w:rsidRPr="0076012B" w:rsidP="00577713">
      <w:r w:rsidRPr="0076012B">
        <w:t xml:space="preserve">Members present: </w:t>
      </w:r>
      <w:sdt>
        <w:sdtPr>
          <w:alias w:val="MembersPresent"/>
          <w:tag w:val="MembersPresent"/>
          <w:id w:val="366340316"/>
          <w:placeholder>
            <w:docPart w:val="B319E431EE9C4E2E9E720B14BD165E31"/>
          </w:placeholder>
          <w:richText/>
        </w:sdtPr>
        <w:sdtContent>
          <w:r w:rsidRPr="0076012B">
            <w:t xml:space="preserve">Simon Hoare (Chair); Caroline Ansell; Scott Benton; Mr Gregory Campbell; Stephen Farry; Mary Kelly Foy; </w:t>
          </w:r>
          <w:r w:rsidRPr="0076012B">
            <w:t xml:space="preserve">Mr </w:t>
          </w:r>
          <w:r w:rsidRPr="0076012B">
            <w:t xml:space="preserve">Robert Goodwill; </w:t>
          </w:r>
          <w:r w:rsidRPr="0076012B">
            <w:t>Claire Hanna;</w:t>
          </w:r>
          <w:r w:rsidR="0094235F">
            <w:t xml:space="preserve"> </w:t>
          </w:r>
          <w:r w:rsidRPr="0076012B">
            <w:t>Ian Paisley; Bob Stewart</w:t>
          </w:r>
          <w:r w:rsidRPr="0076012B">
            <w:t>.</w:t>
          </w:r>
        </w:sdtContent>
      </w:sdt>
    </w:p>
    <w:p w:rsidR="00105516" w:rsidRPr="0076012B" w:rsidP="00577713">
      <w:pPr>
        <w:pStyle w:val="ParaCentre"/>
      </w:pPr>
      <w:r w:rsidRPr="0076012B">
        <w:t xml:space="preserve">Questions </w:t>
      </w:r>
      <w:sdt>
        <w:sdtPr>
          <w:alias w:val="QuestionNumbers"/>
          <w:tag w:val="QuestionNumbers"/>
          <w:id w:val="-1223666168"/>
          <w:placeholder>
            <w:docPart w:val="B319E431EE9C4E2E9E720B14BD165E31"/>
          </w:placeholder>
          <w:richText/>
        </w:sdtPr>
        <w:sdtContent>
          <w:r w:rsidRPr="0076012B">
            <w:t>1</w:t>
          </w:r>
          <w:r w:rsidRPr="0076012B">
            <w:t xml:space="preserve"> - 54</w:t>
          </w:r>
        </w:sdtContent>
      </w:sdt>
    </w:p>
    <w:p w:rsidR="00105516" w:rsidRPr="0076012B" w:rsidP="00577713">
      <w:pPr>
        <w:pStyle w:val="TitleWitnesses0"/>
      </w:pPr>
      <w:r w:rsidRPr="0076012B">
        <w:t>Witnesses</w:t>
      </w:r>
    </w:p>
    <w:sdt>
      <w:sdtPr>
        <w:alias w:val="WitnessSet"/>
        <w:tag w:val="WitnessSet"/>
        <w:id w:val="-368373484"/>
        <w:placeholder>
          <w:docPart w:val="FD71CF7EB56146089A2553EE79C1C777"/>
        </w:placeholder>
        <w:richText/>
      </w:sdtPr>
      <w:sdtContent>
        <w:p w:rsidR="00105516" w:rsidRPr="0076012B" w:rsidP="00577713">
          <w:pPr>
            <w:pStyle w:val="Para"/>
          </w:pPr>
          <w:r w:rsidRPr="0076012B">
            <w:t xml:space="preserve">I: </w:t>
          </w:r>
          <w:r>
            <w:rPr>
              <w:bCs/>
            </w:rPr>
            <w:t>Judith Thompson</w:t>
          </w:r>
          <w:r w:rsidRPr="0076012B">
            <w:rPr>
              <w:bCs/>
            </w:rPr>
            <w:t>, Commissioner for Victims and Survivors Northern Ireland</w:t>
          </w:r>
          <w:r>
            <w:rPr>
              <w:bCs/>
            </w:rPr>
            <w:t>;</w:t>
          </w:r>
          <w:r w:rsidRPr="0076012B">
            <w:rPr>
              <w:bCs/>
            </w:rPr>
            <w:t xml:space="preserve"> Emmett McConomy and Mary Moreland, Member</w:t>
          </w:r>
          <w:r>
            <w:rPr>
              <w:bCs/>
            </w:rPr>
            <w:t>s</w:t>
          </w:r>
          <w:r w:rsidRPr="0076012B">
            <w:rPr>
              <w:bCs/>
            </w:rPr>
            <w:t xml:space="preserve"> of the Victims and Survivors Forum</w:t>
          </w:r>
          <w:r w:rsidRPr="0076012B">
            <w:t>.</w:t>
          </w:r>
        </w:p>
      </w:sdtContent>
    </w:sdt>
    <w:p w:rsidR="00105516" w:rsidRPr="0076012B" w:rsidP="00577713">
      <w:pPr>
        <w:pStyle w:val="Para"/>
      </w:pPr>
    </w:p>
    <w:p w:rsidR="00105516" w:rsidRPr="0076012B" w:rsidP="00577713">
      <w:pPr>
        <w:rPr>
          <w:rFonts w:eastAsia="Times New Roman"/>
          <w:szCs w:val="20"/>
        </w:rPr>
      </w:pPr>
      <w:r w:rsidRPr="0076012B">
        <w:br w:type="page"/>
      </w:r>
      <w:bookmarkStart w:id="0" w:name="_GoBack"/>
      <w:bookmarkEnd w:id="0"/>
    </w:p>
    <w:sdt>
      <w:sdtPr>
        <w:rPr>
          <w:sz w:val="22"/>
        </w:rPr>
        <w:alias w:val="WitnessExamination"/>
        <w:tag w:val="WitnessExamination"/>
        <w:id w:val="2003463402"/>
        <w:placeholder>
          <w:docPart w:val="FD71CF7EB56146089A2553EE79C1C777"/>
        </w:placeholder>
        <w:richText/>
      </w:sdtPr>
      <w:sdtEndPr>
        <w:rPr>
          <w:sz w:val="28"/>
        </w:rPr>
      </w:sdtEndPr>
      <w:sdtContent>
        <w:p w:rsidR="00D90A56" w:rsidRPr="0076012B" w:rsidP="00D90A56">
          <w:pPr>
            <w:pStyle w:val="TitlePanel0"/>
            <w:rPr>
              <w:szCs w:val="28"/>
            </w:rPr>
          </w:pPr>
          <w:bookmarkStart w:id="1" w:name="Panel1"/>
          <w:r w:rsidRPr="0076012B">
            <w:rPr>
              <w:szCs w:val="28"/>
            </w:rPr>
            <w:t>Examinatio</w:t>
          </w:r>
          <w:r w:rsidRPr="0076012B">
            <w:rPr>
              <w:szCs w:val="28"/>
            </w:rPr>
            <w:t>n of witnesses</w:t>
          </w:r>
        </w:p>
        <w:p w:rsidR="00105516" w:rsidRPr="0076012B" w:rsidP="00D90A56">
          <w:pPr>
            <w:pStyle w:val="TitlePanel0"/>
            <w:jc w:val="both"/>
          </w:pPr>
          <w:r w:rsidRPr="0076012B">
            <w:rPr>
              <w:sz w:val="22"/>
            </w:rPr>
            <w:t xml:space="preserve">Witnesses: </w:t>
          </w:r>
          <w:r>
            <w:rPr>
              <w:sz w:val="22"/>
            </w:rPr>
            <w:t>Judith Thompson</w:t>
          </w:r>
          <w:r w:rsidRPr="0076012B">
            <w:rPr>
              <w:sz w:val="22"/>
            </w:rPr>
            <w:t>, Emmett McConomy and Mary Moreland.</w:t>
          </w:r>
        </w:p>
      </w:sdtContent>
    </w:sdt>
    <w:p w:rsidR="00105516" w:rsidRPr="0076012B" w:rsidP="00034BF2">
      <w:pPr>
        <w:pStyle w:val="Question"/>
      </w:pPr>
      <w:sdt>
        <w:sdtPr>
          <w:alias w:val="Member"/>
          <w:tag w:val="&lt;Member mnisId='4494' dodsId='72275'&gt;"/>
          <w:id w:val="1495454553"/>
          <w:placeholder>
            <w:docPart w:val="DefaultPlaceholder_1082065158"/>
          </w:placeholder>
          <w:richText/>
        </w:sdtPr>
        <w:sdtContent>
          <w:r w:rsidRPr="0076012B">
            <w:rPr>
              <w:b/>
            </w:rPr>
            <w:t>Chair:</w:t>
          </w:r>
        </w:sdtContent>
      </w:sdt>
      <w:r w:rsidRPr="0076012B">
        <w:t xml:space="preserve"> </w:t>
      </w:r>
      <w:r w:rsidRPr="0076012B">
        <w:t xml:space="preserve">Good morning, colleagues, and a very good morning to our witnesses, who are joining us virtually this morning for our oral session on victims and survivors in </w:t>
      </w:r>
      <w:r w:rsidRPr="0076012B">
        <w:t>Northern Ireland</w:t>
      </w:r>
      <w:r w:rsidRPr="0076012B">
        <w:t>.</w:t>
      </w:r>
      <w:r w:rsidRPr="0076012B">
        <w:t xml:space="preserve"> </w:t>
      </w:r>
      <w:r w:rsidRPr="0076012B">
        <w:t>I am very pleased that you could join us</w:t>
      </w:r>
      <w:r w:rsidRPr="0076012B">
        <w:t xml:space="preserve">. </w:t>
      </w:r>
      <w:r w:rsidRPr="0076012B">
        <w:t xml:space="preserve">Could I </w:t>
      </w:r>
      <w:r>
        <w:t xml:space="preserve">please </w:t>
      </w:r>
      <w:r w:rsidRPr="0076012B">
        <w:t>ask</w:t>
      </w:r>
      <w:r>
        <w:t xml:space="preserve"> </w:t>
      </w:r>
      <w:r w:rsidRPr="0076012B">
        <w:t>our witnesses to introduce themselves</w:t>
      </w:r>
      <w:r w:rsidRPr="0076012B">
        <w:t xml:space="preserve">? </w:t>
      </w:r>
      <w:r w:rsidRPr="0076012B">
        <w:t>I would then invite you to take about five to six minutes for some introductory remarks, and then we will turn to questions</w:t>
      </w:r>
      <w:r w:rsidRPr="0076012B">
        <w:t>.</w:t>
      </w:r>
      <w:r w:rsidRPr="0076012B">
        <w:t xml:space="preserve"> </w:t>
      </w:r>
      <w:r w:rsidRPr="0076012B">
        <w:t>Thank you.</w:t>
      </w:r>
    </w:p>
    <w:p w:rsidR="008E79F1" w:rsidRPr="0076012B" w:rsidP="008E79F1">
      <w:pPr>
        <w:pStyle w:val="Answer"/>
      </w:pPr>
      <w:sdt>
        <w:sdtPr>
          <w:alias w:val="Witness"/>
          <w:id w:val="-331527809"/>
          <w:placeholder>
            <w:docPart w:val="DefaultPlaceholder_1082065158"/>
          </w:placeholder>
          <w:richText/>
        </w:sdtPr>
        <w:sdtContent>
          <w:r>
            <w:rPr>
              <w:b/>
              <w:i/>
            </w:rPr>
            <w:t>Ju</w:t>
          </w:r>
          <w:r>
            <w:rPr>
              <w:b/>
              <w:i/>
            </w:rPr>
            <w:t>dith Thompson</w:t>
          </w:r>
          <w:r>
            <w:rPr>
              <w:b/>
              <w:i/>
            </w:rPr>
            <w:t>:</w:t>
          </w:r>
        </w:sdtContent>
      </w:sdt>
      <w:r w:rsidRPr="0076012B">
        <w:t xml:space="preserve"> Chair and members, I am grateful for this opportunity to come before the Committee today and assist with your inquiry</w:t>
      </w:r>
      <w:r w:rsidRPr="0076012B">
        <w:t>.</w:t>
      </w:r>
      <w:r w:rsidRPr="0076012B">
        <w:t xml:space="preserve"> </w:t>
      </w:r>
      <w:r w:rsidRPr="0076012B">
        <w:t>I am accompanied by Mary Moreland and Emmett McConomy, both members of the Victims and Survivors Forum</w:t>
      </w:r>
      <w:r w:rsidRPr="0076012B">
        <w:t>.</w:t>
      </w:r>
      <w:r w:rsidRPr="0076012B">
        <w:t xml:space="preserve"> </w:t>
      </w:r>
      <w:r w:rsidRPr="0076012B">
        <w:t xml:space="preserve">The Victims and </w:t>
      </w:r>
      <w:r w:rsidRPr="0076012B">
        <w:t>Survivors Forum is founded in legislation</w:t>
      </w:r>
      <w:r w:rsidRPr="0076012B">
        <w:t>.</w:t>
      </w:r>
      <w:r w:rsidRPr="0076012B">
        <w:t xml:space="preserve"> </w:t>
      </w:r>
      <w:r w:rsidRPr="0076012B">
        <w:t xml:space="preserve">Members share their lived experience and provide advice to the </w:t>
      </w:r>
      <w:r w:rsidRPr="0076012B">
        <w:t>c</w:t>
      </w:r>
      <w:r w:rsidRPr="0076012B">
        <w:t>ommission on all issues affecting them</w:t>
      </w:r>
      <w:r w:rsidRPr="0076012B">
        <w:t>.</w:t>
      </w:r>
      <w:r w:rsidRPr="0076012B">
        <w:t xml:space="preserve"> </w:t>
      </w:r>
      <w:r w:rsidRPr="0076012B">
        <w:t>I would like to ask Emmett and Mary to make some opening comments</w:t>
      </w:r>
      <w:r w:rsidRPr="0076012B">
        <w:t>.</w:t>
      </w:r>
      <w:r w:rsidRPr="0076012B">
        <w:t xml:space="preserve"> </w:t>
      </w:r>
      <w:r w:rsidRPr="0076012B">
        <w:t>I will then make some key points and we wo</w:t>
      </w:r>
      <w:r w:rsidRPr="0076012B">
        <w:t>uld welcome questions thereafter.</w:t>
      </w:r>
    </w:p>
    <w:p w:rsidR="008E79F1" w:rsidRPr="0076012B" w:rsidP="008E79F1">
      <w:pPr>
        <w:pStyle w:val="Answer"/>
      </w:pPr>
      <w:sdt>
        <w:sdtPr>
          <w:alias w:val="Witness"/>
          <w:id w:val="1483726392"/>
          <w:placeholder>
            <w:docPart w:val="DefaultPlaceholder_1082065158"/>
          </w:placeholder>
          <w:richText/>
        </w:sdtPr>
        <w:sdtContent>
          <w:r w:rsidRPr="0076012B">
            <w:rPr>
              <w:b/>
              <w:i/>
            </w:rPr>
            <w:t>Emmett McConomy:</w:t>
          </w:r>
        </w:sdtContent>
      </w:sdt>
      <w:r w:rsidRPr="0076012B">
        <w:t xml:space="preserve"> Good morning</w:t>
      </w:r>
      <w:r w:rsidRPr="0076012B">
        <w:t>.</w:t>
      </w:r>
      <w:r w:rsidRPr="0076012B">
        <w:t xml:space="preserve"> This is s</w:t>
      </w:r>
      <w:r w:rsidRPr="0076012B">
        <w:t>ome background information about me and my brother</w:t>
      </w:r>
      <w:r>
        <w:t>. M</w:t>
      </w:r>
      <w:r w:rsidRPr="0076012B">
        <w:t>y name is Emmett McConomy</w:t>
      </w:r>
      <w:r w:rsidRPr="0076012B">
        <w:t>.</w:t>
      </w:r>
      <w:r w:rsidRPr="0076012B">
        <w:t xml:space="preserve"> </w:t>
      </w:r>
      <w:r w:rsidRPr="0076012B">
        <w:t>I am the youngest brother of S</w:t>
      </w:r>
      <w:r w:rsidRPr="0076012B">
        <w:t>tephen McConomy who, on 16 April 1982, when out playing, was shot in t</w:t>
      </w:r>
      <w:r w:rsidRPr="0076012B">
        <w:t>he back of the head with a plastic bullet a short distance from his home</w:t>
      </w:r>
      <w:r w:rsidRPr="0076012B">
        <w:t>.</w:t>
      </w:r>
      <w:r w:rsidRPr="0076012B">
        <w:t xml:space="preserve"> </w:t>
      </w:r>
      <w:r w:rsidRPr="0076012B">
        <w:t>Stephen was transferred to hospital a short time after the incident in Derry</w:t>
      </w:r>
      <w:r>
        <w:t>,</w:t>
      </w:r>
      <w:r w:rsidRPr="0076012B">
        <w:t xml:space="preserve"> and then transferred to the Royal Victoria Hospital in Belfast, where he remained for three days on a life-support machine</w:t>
      </w:r>
      <w:r w:rsidRPr="0076012B">
        <w:t>.</w:t>
      </w:r>
      <w:r w:rsidRPr="0076012B">
        <w:t xml:space="preserve"> </w:t>
      </w:r>
      <w:r w:rsidRPr="0076012B">
        <w:t>During that time, it became clear to the medical staff that Stephen’s life was not viable, and mum had to make the horrendous decis</w:t>
      </w:r>
      <w:r w:rsidRPr="0076012B">
        <w:t>ion to switch Stephen’s life-support machine off, which she did, and Stephen then died on 19 April 1982.</w:t>
      </w:r>
    </w:p>
    <w:p w:rsidR="00876BEA" w:rsidRPr="0076012B" w:rsidP="008E79F1">
      <w:pPr>
        <w:pStyle w:val="Answer"/>
      </w:pPr>
      <w:r w:rsidRPr="0076012B">
        <w:t>That is my background and my family’s background</w:t>
      </w:r>
      <w:r w:rsidRPr="0076012B">
        <w:t>.</w:t>
      </w:r>
      <w:r w:rsidRPr="0076012B">
        <w:t xml:space="preserve"> </w:t>
      </w:r>
      <w:r w:rsidRPr="0076012B">
        <w:t xml:space="preserve">I have joined the </w:t>
      </w:r>
      <w:r>
        <w:t>c</w:t>
      </w:r>
      <w:r w:rsidRPr="0076012B">
        <w:t>ommission to try to make a positive change and difference to the victims and the n</w:t>
      </w:r>
      <w:r w:rsidRPr="0076012B">
        <w:t>eeds of survivors here at home and across the UK</w:t>
      </w:r>
      <w:r w:rsidRPr="0076012B">
        <w:t>.</w:t>
      </w:r>
      <w:r w:rsidRPr="0076012B">
        <w:t xml:space="preserve"> </w:t>
      </w:r>
      <w:r w:rsidRPr="0076012B">
        <w:t>There are several points that I would like to make</w:t>
      </w:r>
      <w:r w:rsidRPr="0076012B">
        <w:t>.</w:t>
      </w:r>
      <w:r w:rsidRPr="0076012B">
        <w:t xml:space="preserve"> </w:t>
      </w:r>
      <w:r w:rsidRPr="0076012B">
        <w:t>First, I would like to put on record that this is not a witch-hunt</w:t>
      </w:r>
      <w:r w:rsidRPr="0076012B">
        <w:t>.</w:t>
      </w:r>
      <w:r w:rsidRPr="0076012B">
        <w:t xml:space="preserve"> The needs of victims</w:t>
      </w:r>
      <w:r w:rsidRPr="0076012B">
        <w:t xml:space="preserve"> across the UK, the south of Ireland and Europe who have been affe</w:t>
      </w:r>
      <w:r w:rsidRPr="0076012B">
        <w:t>cted by the confli</w:t>
      </w:r>
      <w:r w:rsidRPr="0076012B">
        <w:t>c</w:t>
      </w:r>
      <w:r w:rsidRPr="0076012B">
        <w:t>t here for the last 30 or 40 years are no different, regardless of the perpetrator and regardless of how and when harm was caused</w:t>
      </w:r>
      <w:r w:rsidRPr="0076012B">
        <w:t>.</w:t>
      </w:r>
      <w:r w:rsidRPr="0076012B">
        <w:t xml:space="preserve"> </w:t>
      </w:r>
      <w:r w:rsidRPr="0076012B">
        <w:t>My family has campaigned for nearly 40 years to find out what happened to our brother</w:t>
      </w:r>
      <w:r w:rsidRPr="0076012B">
        <w:t>.</w:t>
      </w:r>
      <w:r w:rsidRPr="0076012B">
        <w:t xml:space="preserve"> </w:t>
      </w:r>
      <w:r w:rsidRPr="0076012B">
        <w:t>As I said at the st</w:t>
      </w:r>
      <w:r w:rsidRPr="0076012B">
        <w:t>art, Stephen was an 11-year-old child when he was shot</w:t>
      </w:r>
      <w:r w:rsidRPr="0076012B">
        <w:t>.</w:t>
      </w:r>
      <w:r w:rsidRPr="0076012B">
        <w:t xml:space="preserve"> </w:t>
      </w:r>
      <w:r w:rsidRPr="0076012B">
        <w:t>He was still in primary school</w:t>
      </w:r>
      <w:r w:rsidRPr="0076012B">
        <w:t>.</w:t>
      </w:r>
      <w:r w:rsidRPr="0076012B">
        <w:t xml:space="preserve"> </w:t>
      </w:r>
      <w:r w:rsidRPr="0076012B">
        <w:t>He had only made his confirmation two weeks before he was shot</w:t>
      </w:r>
      <w:r w:rsidRPr="0076012B">
        <w:t>.</w:t>
      </w:r>
      <w:r w:rsidRPr="0076012B">
        <w:t xml:space="preserve"> </w:t>
      </w:r>
      <w:r w:rsidRPr="0076012B">
        <w:t xml:space="preserve">The soldier who fired the plastic bullet did so from inside an </w:t>
      </w:r>
      <w:r>
        <w:t>A</w:t>
      </w:r>
      <w:r w:rsidRPr="0076012B">
        <w:t>rmy Saracen, which is a huge vehicle</w:t>
      </w:r>
      <w:r w:rsidRPr="0076012B">
        <w:t>,</w:t>
      </w:r>
      <w:r w:rsidRPr="0076012B">
        <w:t xml:space="preserve"> se</w:t>
      </w:r>
      <w:r w:rsidRPr="0076012B">
        <w:t>veral tonnes in weight</w:t>
      </w:r>
      <w:r w:rsidRPr="0076012B">
        <w:t>.</w:t>
      </w:r>
      <w:r w:rsidRPr="0076012B">
        <w:t xml:space="preserve"> </w:t>
      </w:r>
      <w:r w:rsidRPr="0076012B">
        <w:t>There was no riot at the time</w:t>
      </w:r>
      <w:r>
        <w:t xml:space="preserve"> and </w:t>
      </w:r>
      <w:r w:rsidRPr="0076012B">
        <w:t>t</w:t>
      </w:r>
      <w:r w:rsidRPr="0076012B">
        <w:t>he soldiers were not under any threat</w:t>
      </w:r>
      <w:r>
        <w:t xml:space="preserve">, </w:t>
      </w:r>
      <w:r w:rsidRPr="0076012B">
        <w:t>y</w:t>
      </w:r>
      <w:r w:rsidRPr="0076012B">
        <w:t>et Stephen lost his life.</w:t>
      </w:r>
    </w:p>
    <w:p w:rsidR="00277DE9" w:rsidRPr="0076012B" w:rsidP="008E79F1">
      <w:pPr>
        <w:pStyle w:val="Answer"/>
      </w:pPr>
      <w:r w:rsidRPr="0076012B">
        <w:t>The genuine question that my family has always asked is: why</w:t>
      </w:r>
      <w:r w:rsidRPr="0076012B">
        <w:t>?</w:t>
      </w:r>
      <w:r w:rsidRPr="0076012B">
        <w:t xml:space="preserve"> </w:t>
      </w:r>
      <w:r w:rsidRPr="0076012B">
        <w:t>What risk was Stephen posing</w:t>
      </w:r>
      <w:r w:rsidRPr="0076012B">
        <w:t>?</w:t>
      </w:r>
      <w:r w:rsidRPr="0076012B">
        <w:t xml:space="preserve"> </w:t>
      </w:r>
      <w:r w:rsidRPr="0076012B">
        <w:t>Why was he shot</w:t>
      </w:r>
      <w:r w:rsidRPr="0076012B">
        <w:t>?</w:t>
      </w:r>
      <w:r w:rsidRPr="0076012B">
        <w:t xml:space="preserve"> </w:t>
      </w:r>
      <w:r w:rsidRPr="0076012B">
        <w:t>There was no investiga</w:t>
      </w:r>
      <w:r w:rsidRPr="0076012B">
        <w:t xml:space="preserve">tion into </w:t>
      </w:r>
      <w:r w:rsidRPr="0076012B">
        <w:t>what happened to my brother</w:t>
      </w:r>
      <w:r w:rsidRPr="0076012B">
        <w:t>, and n</w:t>
      </w:r>
      <w:r w:rsidRPr="0076012B">
        <w:t>ot only that</w:t>
      </w:r>
      <w:r>
        <w:t>,</w:t>
      </w:r>
      <w:r w:rsidRPr="0076012B">
        <w:t xml:space="preserve"> but </w:t>
      </w:r>
      <w:r w:rsidRPr="0076012B">
        <w:t xml:space="preserve">the regiment responsible for shooting my mother’s eldest son was the same regiment </w:t>
      </w:r>
      <w:r w:rsidRPr="0076012B">
        <w:t>that</w:t>
      </w:r>
      <w:r w:rsidRPr="0076012B">
        <w:t>, two weeks later, raided my mother’s home on the pretence of looking for stolen goods</w:t>
      </w:r>
      <w:r w:rsidRPr="0076012B">
        <w:t>.</w:t>
      </w:r>
      <w:r w:rsidRPr="0076012B">
        <w:t xml:space="preserve"> </w:t>
      </w:r>
      <w:r w:rsidRPr="0076012B">
        <w:t>There was nothing s</w:t>
      </w:r>
      <w:r w:rsidRPr="0076012B">
        <w:t>tolen in our house when we were growing up, except our childhoods and my mother’s eldest son.</w:t>
      </w:r>
    </w:p>
    <w:p w:rsidR="00533411" w:rsidP="008E79F1">
      <w:pPr>
        <w:pStyle w:val="Answer"/>
      </w:pPr>
      <w:r w:rsidRPr="0076012B">
        <w:t>I have campaigned for the last 10 to 15 years to find answers and have been</w:t>
      </w:r>
      <w:r w:rsidRPr="0076012B">
        <w:t xml:space="preserve"> met with</w:t>
      </w:r>
      <w:r w:rsidRPr="0076012B">
        <w:t xml:space="preserve"> block after block and delays</w:t>
      </w:r>
      <w:r w:rsidRPr="0076012B">
        <w:t>.</w:t>
      </w:r>
      <w:r w:rsidRPr="0076012B">
        <w:t xml:space="preserve"> </w:t>
      </w:r>
      <w:r w:rsidRPr="0076012B">
        <w:t>Our family has experienced t</w:t>
      </w:r>
      <w:r w:rsidRPr="0076012B">
        <w:t>hose delays</w:t>
      </w:r>
      <w:r w:rsidRPr="0076012B">
        <w:t xml:space="preserve">, as </w:t>
      </w:r>
      <w:r w:rsidRPr="0076012B">
        <w:t>have many other families</w:t>
      </w:r>
      <w:r w:rsidRPr="0076012B">
        <w:t>.</w:t>
      </w:r>
      <w:r w:rsidRPr="0076012B">
        <w:t xml:space="preserve"> </w:t>
      </w:r>
      <w:r w:rsidRPr="0076012B">
        <w:t>I say that</w:t>
      </w:r>
      <w:r>
        <w:t>,</w:t>
      </w:r>
      <w:r w:rsidRPr="0076012B">
        <w:t xml:space="preserve"> too</w:t>
      </w:r>
      <w:r>
        <w:t>,</w:t>
      </w:r>
      <w:r w:rsidRPr="0076012B">
        <w:t xml:space="preserve"> for the mothers and brothers of all victims, wh</w:t>
      </w:r>
      <w:r w:rsidRPr="0076012B">
        <w:t>ether</w:t>
      </w:r>
      <w:r w:rsidRPr="0076012B">
        <w:t xml:space="preserve"> they be police</w:t>
      </w:r>
      <w:r w:rsidRPr="0076012B">
        <w:t>men, from</w:t>
      </w:r>
      <w:r w:rsidRPr="0076012B">
        <w:t xml:space="preserve"> the </w:t>
      </w:r>
      <w:r>
        <w:t>A</w:t>
      </w:r>
      <w:r w:rsidRPr="0076012B">
        <w:t>rmy or civilians</w:t>
      </w:r>
      <w:r w:rsidRPr="0076012B">
        <w:t>.</w:t>
      </w:r>
      <w:r w:rsidRPr="0076012B">
        <w:t xml:space="preserve"> </w:t>
      </w:r>
      <w:r w:rsidRPr="0076012B">
        <w:t>People have a right to know what happened to their loved ones</w:t>
      </w:r>
      <w:r w:rsidRPr="0076012B">
        <w:t>.</w:t>
      </w:r>
    </w:p>
    <w:p w:rsidR="00CE422C" w:rsidRPr="0076012B" w:rsidP="008E79F1">
      <w:pPr>
        <w:pStyle w:val="Answer"/>
      </w:pPr>
      <w:r w:rsidRPr="0076012B">
        <w:t>When we talk about our story, there are nearly 4,0</w:t>
      </w:r>
      <w:r w:rsidRPr="0076012B">
        <w:t>00 other stories that are fairly similar to mine across this country</w:t>
      </w:r>
      <w:r w:rsidRPr="0076012B">
        <w:t>.</w:t>
      </w:r>
      <w:r w:rsidRPr="0076012B">
        <w:t xml:space="preserve"> </w:t>
      </w:r>
      <w:r w:rsidRPr="0076012B">
        <w:t>Those families and those brothers have a right to know what happened to their siblings, and what happened to their sons and daughters</w:t>
      </w:r>
      <w:r w:rsidRPr="0076012B">
        <w:t>.</w:t>
      </w:r>
      <w:r w:rsidRPr="0076012B">
        <w:t xml:space="preserve"> </w:t>
      </w:r>
      <w:r w:rsidRPr="0076012B">
        <w:t>It is time that we put the needs of victims first a</w:t>
      </w:r>
      <w:r w:rsidRPr="0076012B">
        <w:t>nd central to all the decisions</w:t>
      </w:r>
      <w:r w:rsidRPr="0076012B">
        <w:t>, and involve them in the consultation so that they can understand and work with the Government to find a resolution to this ongoing legacy</w:t>
      </w:r>
      <w:r w:rsidRPr="0076012B">
        <w:t>.</w:t>
      </w:r>
      <w:r w:rsidRPr="0076012B">
        <w:t xml:space="preserve"> </w:t>
      </w:r>
      <w:r w:rsidRPr="0076012B">
        <w:t>We do not want our legacy to be that we have kicked this further down the road and t</w:t>
      </w:r>
      <w:r w:rsidRPr="0076012B">
        <w:t>hat countless other victims’ families have passed away without knowing the answers</w:t>
      </w:r>
      <w:r w:rsidRPr="0076012B">
        <w:t>.</w:t>
      </w:r>
      <w:r w:rsidRPr="0076012B">
        <w:t xml:space="preserve"> </w:t>
      </w:r>
      <w:r w:rsidRPr="0076012B">
        <w:t>It is time now that we all stepped up and addressed the needs of the past</w:t>
      </w:r>
      <w:r w:rsidRPr="0076012B">
        <w:t>.</w:t>
      </w:r>
      <w:r w:rsidRPr="0076012B">
        <w:t xml:space="preserve"> </w:t>
      </w:r>
    </w:p>
    <w:p w:rsidR="00277DE9" w:rsidRPr="0076012B" w:rsidP="008E79F1">
      <w:pPr>
        <w:pStyle w:val="Answer"/>
      </w:pPr>
      <w:r w:rsidRPr="0076012B">
        <w:t>It is difficult, and we understand that</w:t>
      </w:r>
      <w:r w:rsidRPr="0076012B">
        <w:t>.</w:t>
      </w:r>
      <w:r w:rsidRPr="0076012B">
        <w:t xml:space="preserve"> </w:t>
      </w:r>
      <w:r w:rsidRPr="0076012B">
        <w:t>It can be messy, and we get that as well</w:t>
      </w:r>
      <w:r w:rsidRPr="0076012B">
        <w:t>.</w:t>
      </w:r>
      <w:r w:rsidRPr="0076012B">
        <w:t xml:space="preserve"> N</w:t>
      </w:r>
      <w:r w:rsidRPr="0076012B">
        <w:t>ot dealing w</w:t>
      </w:r>
      <w:r w:rsidRPr="0076012B">
        <w:t>ith it is cruel</w:t>
      </w:r>
      <w:r>
        <w:t>. I</w:t>
      </w:r>
      <w:r w:rsidRPr="0076012B">
        <w:t>t adds further hurt to an already</w:t>
      </w:r>
      <w:r w:rsidRPr="0076012B">
        <w:t xml:space="preserve"> </w:t>
      </w:r>
      <w:r w:rsidRPr="0076012B">
        <w:t xml:space="preserve">broken community, and it is time that we started the healing process with direct involvement from the </w:t>
      </w:r>
      <w:r w:rsidRPr="0076012B">
        <w:t>c</w:t>
      </w:r>
      <w:r w:rsidRPr="0076012B">
        <w:t xml:space="preserve">ommission, from our staff, from our members and from the community, who have been consulted with for </w:t>
      </w:r>
      <w:r w:rsidRPr="0076012B">
        <w:t>the last number of years</w:t>
      </w:r>
      <w:r w:rsidRPr="0076012B">
        <w:t>.</w:t>
      </w:r>
      <w:r w:rsidRPr="0076012B">
        <w:t xml:space="preserve"> </w:t>
      </w:r>
      <w:r w:rsidRPr="0076012B">
        <w:t xml:space="preserve">We have had the Good Friday </w:t>
      </w:r>
      <w:r w:rsidRPr="0076012B">
        <w:t>a</w:t>
      </w:r>
      <w:r w:rsidRPr="0076012B">
        <w:t>greement</w:t>
      </w:r>
      <w:r w:rsidRPr="0076012B">
        <w:t>.</w:t>
      </w:r>
      <w:r w:rsidRPr="0076012B">
        <w:t xml:space="preserve"> </w:t>
      </w:r>
      <w:r w:rsidRPr="0076012B">
        <w:t xml:space="preserve">It is not perfect and the legacy mechanisms within that are by no means perfect, but it </w:t>
      </w:r>
      <w:r w:rsidRPr="0076012B">
        <w:t xml:space="preserve">was </w:t>
      </w:r>
      <w:r w:rsidRPr="0076012B">
        <w:t>something that we could work towards</w:t>
      </w:r>
      <w:r w:rsidRPr="0076012B">
        <w:t>.</w:t>
      </w:r>
      <w:r w:rsidRPr="0076012B">
        <w:t xml:space="preserve"> </w:t>
      </w:r>
      <w:r w:rsidRPr="0076012B">
        <w:t>We are now seeing that unpicked and diluted, and versions sim</w:t>
      </w:r>
      <w:r w:rsidRPr="0076012B">
        <w:t xml:space="preserve">ilar to it or in the principle of the Good Friday </w:t>
      </w:r>
      <w:r w:rsidRPr="0076012B">
        <w:t>a</w:t>
      </w:r>
      <w:r w:rsidRPr="0076012B">
        <w:t>greement are not good enough</w:t>
      </w:r>
      <w:r w:rsidRPr="0076012B">
        <w:t>.</w:t>
      </w:r>
      <w:r w:rsidRPr="0076012B">
        <w:t xml:space="preserve"> </w:t>
      </w:r>
      <w:r w:rsidRPr="0076012B">
        <w:t>We need to implement and work with victims and groups so that we can find a way out of this mess</w:t>
      </w:r>
      <w:r w:rsidRPr="0076012B">
        <w:t>.</w:t>
      </w:r>
      <w:r w:rsidRPr="0076012B">
        <w:t xml:space="preserve"> </w:t>
      </w:r>
      <w:r w:rsidRPr="0076012B">
        <w:t xml:space="preserve">That would be my plea to you today: to step up and work with </w:t>
      </w:r>
      <w:r w:rsidRPr="0076012B">
        <w:t>the commission</w:t>
      </w:r>
      <w:r w:rsidRPr="0076012B">
        <w:t xml:space="preserve">, </w:t>
      </w:r>
      <w:r w:rsidRPr="0076012B">
        <w:t>and to find a resolution to our problems</w:t>
      </w:r>
      <w:r w:rsidRPr="0076012B">
        <w:t>.</w:t>
      </w:r>
      <w:r w:rsidRPr="0076012B">
        <w:t xml:space="preserve"> </w:t>
      </w:r>
      <w:r w:rsidRPr="0076012B">
        <w:t>Thank you.</w:t>
      </w:r>
    </w:p>
    <w:p w:rsidR="00CE422C" w:rsidRPr="0076012B" w:rsidP="00B66BAE">
      <w:pPr>
        <w:pStyle w:val="Question"/>
        <w:numPr>
          <w:ilvl w:val="0"/>
          <w:numId w:val="0"/>
        </w:numPr>
        <w:ind w:left="794"/>
      </w:pPr>
      <w:sdt>
        <w:sdtPr>
          <w:alias w:val="Member"/>
          <w:tag w:val="&lt;Member mnisId='4494' dodsId='72275'&gt;"/>
          <w:id w:val="-981918644"/>
          <w:placeholder>
            <w:docPart w:val="DefaultPlaceholder_1082065158"/>
          </w:placeholder>
          <w:richText/>
        </w:sdtPr>
        <w:sdtContent>
          <w:r w:rsidRPr="0076012B">
            <w:rPr>
              <w:b/>
            </w:rPr>
            <w:t>Chair:</w:t>
          </w:r>
        </w:sdtContent>
      </w:sdt>
      <w:r w:rsidRPr="0076012B">
        <w:t xml:space="preserve"> Mr McConomy, thank you for that contribution and for the very quiet and dignified way in which you gave it</w:t>
      </w:r>
      <w:r w:rsidRPr="0076012B">
        <w:t>.</w:t>
      </w:r>
      <w:r w:rsidRPr="0076012B">
        <w:t xml:space="preserve"> </w:t>
      </w:r>
      <w:r w:rsidRPr="0076012B">
        <w:t>We are very grateful</w:t>
      </w:r>
      <w:r w:rsidRPr="0076012B">
        <w:t>.</w:t>
      </w:r>
    </w:p>
    <w:p w:rsidR="00CE422C" w:rsidRPr="0076012B" w:rsidP="00CE422C">
      <w:pPr>
        <w:pStyle w:val="Answer"/>
      </w:pPr>
      <w:sdt>
        <w:sdtPr>
          <w:alias w:val="Witness"/>
          <w:id w:val="-1825274583"/>
          <w:placeholder>
            <w:docPart w:val="DefaultPlaceholder_1082065158"/>
          </w:placeholder>
          <w:richText/>
        </w:sdtPr>
        <w:sdtContent>
          <w:r w:rsidRPr="0076012B">
            <w:rPr>
              <w:b/>
              <w:i/>
            </w:rPr>
            <w:t>Mary Moreland:</w:t>
          </w:r>
        </w:sdtContent>
      </w:sdt>
      <w:r w:rsidRPr="0076012B">
        <w:t xml:space="preserve"> I am Mary and, like Emmett, I am also a member of the Victims and Survivors Forum, but my background is very different to Emmett’s, as is </w:t>
      </w:r>
      <w:r w:rsidRPr="0076012B">
        <w:t xml:space="preserve">that of </w:t>
      </w:r>
      <w:r w:rsidRPr="0076012B">
        <w:t xml:space="preserve">every member of the </w:t>
      </w:r>
      <w:r w:rsidRPr="0076012B">
        <w:t>f</w:t>
      </w:r>
      <w:r w:rsidRPr="0076012B">
        <w:t>orum</w:t>
      </w:r>
      <w:r w:rsidRPr="0076012B">
        <w:t>.</w:t>
      </w:r>
      <w:r w:rsidRPr="0076012B">
        <w:t xml:space="preserve"> </w:t>
      </w:r>
      <w:r w:rsidRPr="0076012B">
        <w:t>We come from a very different background, but the aim is the same</w:t>
      </w:r>
      <w:r w:rsidRPr="0076012B">
        <w:t>.</w:t>
      </w:r>
      <w:r w:rsidRPr="0076012B">
        <w:t xml:space="preserve"> </w:t>
      </w:r>
      <w:r w:rsidRPr="0076012B">
        <w:t>I was widowed i</w:t>
      </w:r>
      <w:r w:rsidRPr="0076012B">
        <w:t>n 1988, just nine days before Christmas, when the IRA shot and killed my husband, just because he was a part-time soldier in the Ulster Defence Regiment</w:t>
      </w:r>
      <w:r w:rsidRPr="0076012B">
        <w:t>.</w:t>
      </w:r>
      <w:r w:rsidRPr="0076012B">
        <w:t xml:space="preserve"> </w:t>
      </w:r>
      <w:r w:rsidRPr="0076012B">
        <w:t>He left</w:t>
      </w:r>
      <w:r w:rsidRPr="0076012B">
        <w:t xml:space="preserve"> behind</w:t>
      </w:r>
      <w:r w:rsidRPr="0076012B">
        <w:t xml:space="preserve"> me and two children</w:t>
      </w:r>
      <w:r w:rsidRPr="0076012B">
        <w:t>.</w:t>
      </w:r>
      <w:r w:rsidRPr="0076012B">
        <w:t xml:space="preserve"> </w:t>
      </w:r>
      <w:r w:rsidRPr="0076012B">
        <w:t>At that time, they were aged 10 and 12</w:t>
      </w:r>
      <w:r w:rsidRPr="0076012B">
        <w:t>.</w:t>
      </w:r>
      <w:r w:rsidRPr="0076012B">
        <w:t xml:space="preserve"> </w:t>
      </w:r>
      <w:r w:rsidRPr="0076012B">
        <w:t>I am also a veteran, havin</w:t>
      </w:r>
      <w:r w:rsidRPr="0076012B">
        <w:t xml:space="preserve">g served for a short time as a </w:t>
      </w:r>
      <w:r w:rsidRPr="0076012B">
        <w:t>Greenfinch myself in the Ulster Defence Regiment.</w:t>
      </w:r>
    </w:p>
    <w:p w:rsidR="00B94BB9" w:rsidRPr="0076012B" w:rsidP="00CE422C">
      <w:pPr>
        <w:pStyle w:val="Answer"/>
      </w:pPr>
      <w:r w:rsidRPr="0076012B">
        <w:t>Thank you for the opportunity</w:t>
      </w:r>
      <w:r w:rsidRPr="0076012B">
        <w:t>.</w:t>
      </w:r>
      <w:r w:rsidRPr="0076012B">
        <w:t xml:space="preserve"> </w:t>
      </w:r>
      <w:r>
        <w:t>I believe that m</w:t>
      </w:r>
      <w:r w:rsidRPr="0076012B">
        <w:t xml:space="preserve">y attendance here today matters, as </w:t>
      </w:r>
      <w:r>
        <w:t xml:space="preserve">part of </w:t>
      </w:r>
      <w:r w:rsidRPr="0076012B">
        <w:t xml:space="preserve">anything that I can do, along with the rest of the </w:t>
      </w:r>
      <w:r w:rsidRPr="0076012B">
        <w:t>f</w:t>
      </w:r>
      <w:r w:rsidRPr="0076012B">
        <w:t xml:space="preserve">orum, </w:t>
      </w:r>
      <w:r w:rsidRPr="0076012B">
        <w:t xml:space="preserve">so that we, as a society, </w:t>
      </w:r>
      <w:r w:rsidRPr="0076012B">
        <w:t xml:space="preserve">never return to the violence that we had </w:t>
      </w:r>
      <w:r>
        <w:t xml:space="preserve">in </w:t>
      </w:r>
      <w:r w:rsidRPr="0076012B">
        <w:t>the past, and</w:t>
      </w:r>
      <w:r w:rsidRPr="0076012B">
        <w:t xml:space="preserve"> so</w:t>
      </w:r>
      <w:r w:rsidRPr="0076012B">
        <w:t xml:space="preserve"> that future generations have the opportunities denied to many during the Troubles.</w:t>
      </w:r>
    </w:p>
    <w:p w:rsidR="004E6201" w:rsidRPr="0076012B" w:rsidP="00CE422C">
      <w:pPr>
        <w:pStyle w:val="Answer"/>
      </w:pPr>
      <w:r w:rsidRPr="0076012B">
        <w:t xml:space="preserve">In 2017, I took over the role of </w:t>
      </w:r>
      <w:r w:rsidRPr="0076012B">
        <w:t>c</w:t>
      </w:r>
      <w:r w:rsidRPr="0076012B">
        <w:t>hair of the War Widows’ Association, the United Kingdom’s leading representati</w:t>
      </w:r>
      <w:r w:rsidRPr="0076012B">
        <w:t>ve organisation for widows and widowers of UK Armed Forces personnel, where their death was caused or hastened by service</w:t>
      </w:r>
      <w:r w:rsidRPr="0076012B">
        <w:t>.</w:t>
      </w:r>
      <w:r w:rsidRPr="0076012B">
        <w:t xml:space="preserve"> </w:t>
      </w:r>
      <w:r w:rsidRPr="0076012B">
        <w:t>While here today strictly in my role as a member of the Victims and Survivors Forum, my dual role does enable me to understand vetera</w:t>
      </w:r>
      <w:r w:rsidRPr="0076012B">
        <w:t xml:space="preserve">ns, war widows and widowers, and to speak to and within </w:t>
      </w:r>
      <w:r w:rsidRPr="0076012B">
        <w:t>the forum</w:t>
      </w:r>
      <w:r w:rsidRPr="0076012B">
        <w:t xml:space="preserve"> from that unique perspective.</w:t>
      </w:r>
    </w:p>
    <w:p w:rsidR="004E6201" w:rsidRPr="0076012B" w:rsidP="00CE422C">
      <w:pPr>
        <w:pStyle w:val="Answer"/>
      </w:pPr>
      <w:r w:rsidRPr="0076012B">
        <w:t>The Troubles have impacted all of us, either directly or indirectly, and not just in Northern Ireland but throughout the United Kingdom as a whole, and even bey</w:t>
      </w:r>
      <w:r w:rsidRPr="0076012B">
        <w:t>ond the United Kingdom</w:t>
      </w:r>
      <w:r w:rsidRPr="0076012B">
        <w:t>.</w:t>
      </w:r>
      <w:r w:rsidRPr="0076012B">
        <w:t xml:space="preserve"> </w:t>
      </w:r>
      <w:r w:rsidRPr="0076012B">
        <w:t>Therefore, I believe that it will take society as a whole to fix it, but that starts with Government listening and putting victims and survivors at the very centre of everything they do.</w:t>
      </w:r>
    </w:p>
    <w:p w:rsidR="004E6201" w:rsidRPr="0076012B" w:rsidP="00CE422C">
      <w:pPr>
        <w:pStyle w:val="Answer"/>
      </w:pPr>
      <w:r w:rsidRPr="0076012B">
        <w:t>As Emmett said, we cannot kick the can down t</w:t>
      </w:r>
      <w:r w:rsidRPr="0076012B">
        <w:t>he road any longer</w:t>
      </w:r>
      <w:r w:rsidRPr="0076012B">
        <w:t>.</w:t>
      </w:r>
      <w:r w:rsidRPr="0076012B">
        <w:t xml:space="preserve"> </w:t>
      </w:r>
      <w:r w:rsidRPr="0076012B">
        <w:t>We need action now</w:t>
      </w:r>
      <w:r w:rsidRPr="0076012B">
        <w:t>.</w:t>
      </w:r>
      <w:r w:rsidRPr="0076012B">
        <w:t xml:space="preserve"> </w:t>
      </w:r>
      <w:r w:rsidRPr="0076012B">
        <w:t xml:space="preserve">The status quo is not working, so we need to recognise that there were injustices in the past and we need to start to build a society that belongs to all </w:t>
      </w:r>
      <w:r w:rsidRPr="0076012B">
        <w:t xml:space="preserve">who </w:t>
      </w:r>
      <w:r w:rsidRPr="0076012B">
        <w:t>live in it</w:t>
      </w:r>
      <w:r w:rsidRPr="0076012B">
        <w:t>—everyone</w:t>
      </w:r>
      <w:r w:rsidRPr="0076012B">
        <w:t>.</w:t>
      </w:r>
      <w:r w:rsidRPr="0076012B">
        <w:t xml:space="preserve"> </w:t>
      </w:r>
      <w:r w:rsidRPr="0076012B">
        <w:t>Thank you.</w:t>
      </w:r>
    </w:p>
    <w:p w:rsidR="004E6201" w:rsidRPr="0076012B" w:rsidP="00B66BAE">
      <w:pPr>
        <w:pStyle w:val="Question"/>
        <w:numPr>
          <w:ilvl w:val="0"/>
          <w:numId w:val="0"/>
        </w:numPr>
        <w:ind w:left="794"/>
      </w:pPr>
      <w:sdt>
        <w:sdtPr>
          <w:alias w:val="Member"/>
          <w:tag w:val="&lt;Member mnisId='4494' dodsId='72275'&gt;"/>
          <w:id w:val="1862161520"/>
          <w:placeholder>
            <w:docPart w:val="DefaultPlaceholder_1082065158"/>
          </w:placeholder>
          <w:richText/>
        </w:sdtPr>
        <w:sdtContent>
          <w:r w:rsidRPr="0076012B">
            <w:rPr>
              <w:b/>
            </w:rPr>
            <w:t>Chair:</w:t>
          </w:r>
        </w:sdtContent>
      </w:sdt>
      <w:r w:rsidRPr="0076012B">
        <w:t xml:space="preserve"> Mary, thank you</w:t>
      </w:r>
      <w:r w:rsidRPr="0076012B">
        <w:t>.</w:t>
      </w:r>
      <w:r w:rsidRPr="0076012B">
        <w:t xml:space="preserve"> </w:t>
      </w:r>
      <w:r w:rsidRPr="0076012B">
        <w:t>Thank you for sharing that harrowing event so well</w:t>
      </w:r>
      <w:r w:rsidRPr="0076012B">
        <w:t>.</w:t>
      </w:r>
      <w:r w:rsidRPr="0076012B">
        <w:t xml:space="preserve"> </w:t>
      </w:r>
    </w:p>
    <w:p w:rsidR="004E6201" w:rsidRPr="0076012B" w:rsidP="004E6201">
      <w:pPr>
        <w:pStyle w:val="Answer"/>
      </w:pPr>
      <w:sdt>
        <w:sdtPr>
          <w:alias w:val="Witness"/>
          <w:id w:val="1707449067"/>
          <w:placeholder>
            <w:docPart w:val="DefaultPlaceholder_1082065158"/>
          </w:placeholder>
          <w:richText/>
        </w:sdtPr>
        <w:sdtContent>
          <w:r>
            <w:rPr>
              <w:b/>
              <w:i/>
            </w:rPr>
            <w:t>Judith Thompson:</w:t>
          </w:r>
        </w:sdtContent>
      </w:sdt>
      <w:r w:rsidRPr="0076012B">
        <w:t xml:space="preserve"> I would like to make a few opening remarks</w:t>
      </w:r>
      <w:r w:rsidRPr="0076012B">
        <w:t>.</w:t>
      </w:r>
      <w:r w:rsidRPr="0076012B">
        <w:t xml:space="preserve"> </w:t>
      </w:r>
      <w:r w:rsidRPr="0076012B">
        <w:t>I would like to start, as you have heard from Emmett and Mary, by reminding ourselves that at the heart of the issue of le</w:t>
      </w:r>
      <w:r w:rsidRPr="0076012B">
        <w:t>gacy are personal experiences</w:t>
      </w:r>
      <w:r w:rsidRPr="0076012B">
        <w:t>.</w:t>
      </w:r>
      <w:r w:rsidRPr="0076012B">
        <w:t xml:space="preserve"> </w:t>
      </w:r>
      <w:r w:rsidRPr="0076012B">
        <w:t>In opening this presentation, I would like to read you one further account of the past in terms of the breadth of its impact now</w:t>
      </w:r>
      <w:r>
        <w:t>:</w:t>
      </w:r>
    </w:p>
    <w:p w:rsidR="00EC0EDF" w:rsidRPr="0076012B" w:rsidP="004E6201">
      <w:pPr>
        <w:pStyle w:val="Answer"/>
      </w:pPr>
      <w:r w:rsidRPr="0076012B">
        <w:t>“</w:t>
      </w:r>
      <w:r w:rsidRPr="0076012B">
        <w:t>The past lingers in my present, and there is no getting away from it</w:t>
      </w:r>
      <w:r w:rsidRPr="0076012B">
        <w:t>.</w:t>
      </w:r>
      <w:r w:rsidRPr="0076012B">
        <w:t xml:space="preserve"> </w:t>
      </w:r>
      <w:r w:rsidRPr="0076012B">
        <w:t>It is not on my mind eve</w:t>
      </w:r>
      <w:r w:rsidRPr="0076012B">
        <w:t>ry day but it comes and goes</w:t>
      </w:r>
      <w:r w:rsidRPr="0076012B">
        <w:t>.</w:t>
      </w:r>
      <w:r w:rsidRPr="0076012B">
        <w:t xml:space="preserve"> </w:t>
      </w:r>
      <w:r w:rsidRPr="0076012B">
        <w:t xml:space="preserve">Sometimes, I can </w:t>
      </w:r>
      <w:r w:rsidRPr="0076012B">
        <w:t>carry on as if it did not happen at all, but it does not take much to bring it back</w:t>
      </w:r>
      <w:r w:rsidRPr="0076012B">
        <w:t>.</w:t>
      </w:r>
      <w:r w:rsidRPr="0076012B">
        <w:t xml:space="preserve"> </w:t>
      </w:r>
      <w:r w:rsidRPr="0076012B">
        <w:t xml:space="preserve">Just the slightest reference can haul me off into nightmarish days a half century ago, when hostility and fear and a thirst </w:t>
      </w:r>
      <w:r w:rsidRPr="0076012B">
        <w:t>for retribution were part of the fabric of our daily lives</w:t>
      </w:r>
      <w:r w:rsidRPr="0076012B">
        <w:t>.</w:t>
      </w:r>
      <w:r w:rsidRPr="0076012B">
        <w:t xml:space="preserve"> </w:t>
      </w:r>
      <w:r w:rsidRPr="0076012B">
        <w:t>Bang</w:t>
      </w:r>
      <w:r w:rsidRPr="0076012B">
        <w:t>.</w:t>
      </w:r>
      <w:r w:rsidRPr="0076012B">
        <w:t xml:space="preserve"> </w:t>
      </w:r>
      <w:r w:rsidRPr="0076012B">
        <w:t>An explosion, a gunshot, another life ended, and layers and layers of anguish in families and communities</w:t>
      </w:r>
      <w:r w:rsidRPr="0076012B">
        <w:t>.</w:t>
      </w:r>
      <w:r w:rsidRPr="0076012B">
        <w:t xml:space="preserve"> </w:t>
      </w:r>
      <w:r w:rsidRPr="0076012B">
        <w:t>A familiar face fleeting across the television screen</w:t>
      </w:r>
      <w:r w:rsidRPr="0076012B">
        <w:t>.</w:t>
      </w:r>
      <w:r w:rsidRPr="0076012B">
        <w:t xml:space="preserve"> </w:t>
      </w:r>
      <w:r w:rsidRPr="0076012B">
        <w:t>A name in a newspaper</w:t>
      </w:r>
      <w:r w:rsidRPr="0076012B">
        <w:t>.</w:t>
      </w:r>
      <w:r w:rsidRPr="0076012B">
        <w:t xml:space="preserve"> </w:t>
      </w:r>
      <w:r w:rsidRPr="0076012B">
        <w:t>A sou</w:t>
      </w:r>
      <w:r w:rsidRPr="0076012B">
        <w:t>nd</w:t>
      </w:r>
      <w:r w:rsidRPr="0076012B">
        <w:t>.</w:t>
      </w:r>
      <w:r w:rsidRPr="0076012B">
        <w:t xml:space="preserve"> </w:t>
      </w:r>
      <w:r w:rsidRPr="0076012B">
        <w:t>A smell</w:t>
      </w:r>
      <w:r w:rsidRPr="0076012B">
        <w:t>.</w:t>
      </w:r>
      <w:r w:rsidRPr="0076012B">
        <w:t xml:space="preserve"> </w:t>
      </w:r>
      <w:r w:rsidRPr="0076012B">
        <w:t>They would all become reminders of a time when danger crept closer and closer to me,</w:t>
      </w:r>
      <w:r w:rsidRPr="0076012B">
        <w:t xml:space="preserve"> </w:t>
      </w:r>
      <w:r w:rsidRPr="0076012B">
        <w:t>a time I want so much to be able to forget ever happened.</w:t>
      </w:r>
    </w:p>
    <w:p w:rsidR="004E6201" w:rsidRPr="0076012B" w:rsidP="004E6201">
      <w:pPr>
        <w:pStyle w:val="Answer"/>
      </w:pPr>
      <w:r w:rsidRPr="0076012B">
        <w:t>My cousin was shot down at point-blank range</w:t>
      </w:r>
      <w:r w:rsidRPr="0076012B">
        <w:t>.</w:t>
      </w:r>
      <w:r w:rsidRPr="0076012B">
        <w:t xml:space="preserve"> </w:t>
      </w:r>
      <w:r w:rsidRPr="0076012B">
        <w:t>His lost future stained the pavement a deep red as lif</w:t>
      </w:r>
      <w:r w:rsidRPr="0076012B">
        <w:t>e began draining out of him</w:t>
      </w:r>
      <w:r w:rsidRPr="0076012B">
        <w:t>.</w:t>
      </w:r>
      <w:r w:rsidRPr="0076012B">
        <w:t xml:space="preserve"> </w:t>
      </w:r>
      <w:r w:rsidRPr="0076012B">
        <w:t>The ambulance raced him to hospital but it was too late to save him</w:t>
      </w:r>
      <w:r w:rsidRPr="0076012B">
        <w:t>.</w:t>
      </w:r>
      <w:r w:rsidRPr="0076012B">
        <w:t xml:space="preserve"> </w:t>
      </w:r>
      <w:r w:rsidRPr="0076012B">
        <w:t>A young woman I knew went out with friends one night and found herself in the path of a bomb that tore into her body</w:t>
      </w:r>
      <w:r w:rsidRPr="0076012B">
        <w:t>.</w:t>
      </w:r>
      <w:r w:rsidRPr="0076012B">
        <w:t xml:space="preserve"> </w:t>
      </w:r>
      <w:r w:rsidRPr="0076012B">
        <w:t xml:space="preserve">We could only look on helplessly as her </w:t>
      </w:r>
      <w:r w:rsidRPr="0076012B">
        <w:t xml:space="preserve">family </w:t>
      </w:r>
      <w:r w:rsidRPr="0076012B">
        <w:t>was destroyed</w:t>
      </w:r>
      <w:r w:rsidRPr="0076012B">
        <w:t>.</w:t>
      </w:r>
      <w:r w:rsidRPr="0076012B">
        <w:t xml:space="preserve"> </w:t>
      </w:r>
      <w:r w:rsidRPr="0076012B">
        <w:t>Her marriage was unable to withstand the daily challenge of a body</w:t>
      </w:r>
      <w:r w:rsidRPr="0076012B">
        <w:t xml:space="preserve"> wrecked by the explosion</w:t>
      </w:r>
      <w:r w:rsidRPr="0076012B">
        <w:t>.</w:t>
      </w:r>
      <w:r w:rsidRPr="0076012B">
        <w:t xml:space="preserve"> </w:t>
      </w:r>
      <w:r w:rsidRPr="0076012B">
        <w:t>The comfort of alcohol attacked their family as much as the bomb had, ripping it apart.</w:t>
      </w:r>
    </w:p>
    <w:p w:rsidR="00577713" w:rsidRPr="0076012B" w:rsidP="004E6201">
      <w:pPr>
        <w:pStyle w:val="Answer"/>
      </w:pPr>
      <w:r w:rsidRPr="0076012B">
        <w:t>Over and over, we witnessed how the anguish of loss s</w:t>
      </w:r>
      <w:r w:rsidRPr="0076012B">
        <w:t>hattered the loves ones of those who had been killed and injured</w:t>
      </w:r>
      <w:r w:rsidRPr="0076012B">
        <w:t>.</w:t>
      </w:r>
      <w:r w:rsidRPr="0076012B">
        <w:t xml:space="preserve"> </w:t>
      </w:r>
      <w:r w:rsidRPr="0076012B">
        <w:t>For each victim, there were family members knocked to the ground by their suffering, and some would never completely recover.</w:t>
      </w:r>
    </w:p>
    <w:p w:rsidR="00577713" w:rsidRPr="0076012B" w:rsidP="004E6201">
      <w:pPr>
        <w:pStyle w:val="Answer"/>
      </w:pPr>
      <w:r w:rsidRPr="0076012B">
        <w:t xml:space="preserve">I had not really classed myself as a victim because, </w:t>
      </w:r>
      <w:r w:rsidRPr="0076012B">
        <w:t>physically, I had never come to any great harm but I am now able to recognise that I have had to learn to live with mental and emotional pain</w:t>
      </w:r>
      <w:r w:rsidRPr="0076012B">
        <w:t>.</w:t>
      </w:r>
      <w:r w:rsidRPr="0076012B">
        <w:t xml:space="preserve"> </w:t>
      </w:r>
      <w:r w:rsidRPr="0076012B">
        <w:t>My story is not a whole different than that of so many others out there.</w:t>
      </w:r>
      <w:r w:rsidRPr="0076012B">
        <w:t>”</w:t>
      </w:r>
    </w:p>
    <w:p w:rsidR="00577713" w:rsidRPr="0076012B" w:rsidP="004E6201">
      <w:pPr>
        <w:pStyle w:val="Answer"/>
      </w:pPr>
      <w:r w:rsidRPr="0076012B">
        <w:t>The numbers tell us that 26% of Norther</w:t>
      </w:r>
      <w:r w:rsidRPr="0076012B">
        <w:t>n Ireland’s population have been affected, many of those with family members who continue to be affected</w:t>
      </w:r>
      <w:r w:rsidRPr="0076012B">
        <w:t>.</w:t>
      </w:r>
      <w:r w:rsidRPr="0076012B">
        <w:t xml:space="preserve"> </w:t>
      </w:r>
      <w:r>
        <w:t xml:space="preserve">Some </w:t>
      </w:r>
      <w:r w:rsidRPr="0076012B">
        <w:t>3,720 people died</w:t>
      </w:r>
      <w:r>
        <w:t xml:space="preserve">; </w:t>
      </w:r>
      <w:r w:rsidRPr="0076012B">
        <w:t>40,000 were injured</w:t>
      </w:r>
      <w:r>
        <w:t xml:space="preserve">; and </w:t>
      </w:r>
      <w:r w:rsidRPr="0076012B">
        <w:t>217,000 still experience significant mental</w:t>
      </w:r>
      <w:r w:rsidRPr="0076012B">
        <w:t xml:space="preserve"> </w:t>
      </w:r>
      <w:r w:rsidRPr="0076012B">
        <w:t>health issues</w:t>
      </w:r>
      <w:r w:rsidRPr="0076012B">
        <w:t>.</w:t>
      </w:r>
      <w:r w:rsidRPr="0076012B">
        <w:t xml:space="preserve"> </w:t>
      </w:r>
      <w:r w:rsidRPr="0076012B">
        <w:t>Legacy belongs across our community and ac</w:t>
      </w:r>
      <w:r w:rsidRPr="0076012B">
        <w:t>ross these islands</w:t>
      </w:r>
      <w:r w:rsidRPr="0076012B">
        <w:t>.</w:t>
      </w:r>
      <w:r w:rsidRPr="0076012B">
        <w:t xml:space="preserve"> </w:t>
      </w:r>
      <w:r w:rsidRPr="0076012B">
        <w:t>It affects a huge proportion of our population today</w:t>
      </w:r>
      <w:r w:rsidRPr="0076012B">
        <w:t>.</w:t>
      </w:r>
      <w:r w:rsidRPr="0076012B">
        <w:t xml:space="preserve"> </w:t>
      </w:r>
      <w:r w:rsidRPr="0076012B">
        <w:t>Dealing with this issue is a civil</w:t>
      </w:r>
      <w:r w:rsidRPr="0076012B">
        <w:t xml:space="preserve"> </w:t>
      </w:r>
      <w:r w:rsidRPr="0076012B">
        <w:t>society issue about building a better future in Northern Ireland and for all those harmed across these islands and beyond.</w:t>
      </w:r>
    </w:p>
    <w:p w:rsidR="00577713" w:rsidRPr="0076012B" w:rsidP="004E6201">
      <w:pPr>
        <w:pStyle w:val="Answer"/>
      </w:pPr>
      <w:r w:rsidRPr="0076012B">
        <w:t xml:space="preserve">I and </w:t>
      </w:r>
      <w:r w:rsidRPr="0076012B">
        <w:t>the forum</w:t>
      </w:r>
      <w:r w:rsidRPr="0076012B">
        <w:t xml:space="preserve"> have agr</w:t>
      </w:r>
      <w:r w:rsidRPr="0076012B">
        <w:t>eed a serious of principles that reflect the views and aspirations of victims and survivors for any legacy proposals: that they are co-designed, in collaboration with victims and survivors</w:t>
      </w:r>
      <w:r w:rsidRPr="0076012B">
        <w:t xml:space="preserve">; </w:t>
      </w:r>
      <w:r w:rsidRPr="0076012B">
        <w:t xml:space="preserve">that they are victim-centred, victim-led and inclusive; that they </w:t>
      </w:r>
      <w:r w:rsidRPr="0076012B">
        <w:t>are impartial; and that they are fit for purpose</w:t>
      </w:r>
      <w:r w:rsidRPr="0076012B">
        <w:t>.</w:t>
      </w:r>
      <w:r w:rsidRPr="0076012B">
        <w:t xml:space="preserve"> </w:t>
      </w:r>
      <w:r w:rsidRPr="0076012B">
        <w:t>It is our view that these principles provide an approach for ensuring that any new legacy mechanisms can command support and confidence.</w:t>
      </w:r>
    </w:p>
    <w:p w:rsidR="00577713" w:rsidRPr="0076012B" w:rsidP="004E6201">
      <w:pPr>
        <w:pStyle w:val="Answer"/>
      </w:pPr>
      <w:r w:rsidRPr="0076012B">
        <w:t xml:space="preserve">The </w:t>
      </w:r>
      <w:r>
        <w:t>c</w:t>
      </w:r>
      <w:r w:rsidRPr="0076012B">
        <w:t>ommission welcomed the Government’s commitment to implement lega</w:t>
      </w:r>
      <w:r w:rsidRPr="0076012B">
        <w:t>cy elements of the Stormont House Agreement within 100 days as part of the agreement to re-establish the Executive</w:t>
      </w:r>
      <w:r w:rsidRPr="0076012B">
        <w:t>.</w:t>
      </w:r>
      <w:r w:rsidRPr="0076012B">
        <w:t xml:space="preserve"> </w:t>
      </w:r>
      <w:r w:rsidRPr="0076012B">
        <w:t xml:space="preserve">It was our view that this commitment represented </w:t>
      </w:r>
      <w:r w:rsidRPr="0076012B">
        <w:t xml:space="preserve">an </w:t>
      </w:r>
      <w:r w:rsidRPr="0076012B">
        <w:t>opportunity to take forward a range of mechanisms to deliver truth, justice and acknowle</w:t>
      </w:r>
      <w:r w:rsidRPr="0076012B">
        <w:t>dgement for all victims and survivors of the Troubles</w:t>
      </w:r>
      <w:r w:rsidRPr="0076012B">
        <w:t>.</w:t>
      </w:r>
      <w:r w:rsidRPr="0076012B">
        <w:t xml:space="preserve"> </w:t>
      </w:r>
      <w:r w:rsidRPr="0076012B">
        <w:t>It has been almost universally accepted that the present system is not able to address the legacy of our past and, therefore, it is necessary to introduce new mechanisms that will deliver better outcom</w:t>
      </w:r>
      <w:r w:rsidRPr="0076012B">
        <w:t>es for victims and survivors.</w:t>
      </w:r>
    </w:p>
    <w:p w:rsidR="00577713" w:rsidRPr="0076012B" w:rsidP="004E6201">
      <w:pPr>
        <w:pStyle w:val="Answer"/>
      </w:pPr>
      <w:r w:rsidRPr="0076012B">
        <w:t>It is also very clear that, in the context of high levels of disillusionment and low levels of trust which exist across different political constituencies in relation to this issue, any approach must be balanced, transparent a</w:t>
      </w:r>
      <w:r w:rsidRPr="0076012B">
        <w:t>nd must operate within the rule of law</w:t>
      </w:r>
      <w:r w:rsidRPr="0076012B">
        <w:t>.</w:t>
      </w:r>
      <w:r w:rsidRPr="0076012B">
        <w:t xml:space="preserve"> </w:t>
      </w:r>
      <w:r w:rsidRPr="0076012B">
        <w:t>Service provision should be nuanced to the needs of those impacted by conflict-related incidents, and it is essential that any new mechanisms ensure that support is built in</w:t>
      </w:r>
      <w:r>
        <w:t>,</w:t>
      </w:r>
      <w:r w:rsidRPr="0076012B">
        <w:t xml:space="preserve"> mindful of the unique needs of those impa</w:t>
      </w:r>
      <w:r w:rsidRPr="0076012B">
        <w:t>cted by the Troubles.</w:t>
      </w:r>
    </w:p>
    <w:p w:rsidR="00577713" w:rsidRPr="0076012B" w:rsidP="004E6201">
      <w:pPr>
        <w:pStyle w:val="Answer"/>
      </w:pPr>
      <w:r w:rsidRPr="0076012B">
        <w:t>The Secretary of State</w:t>
      </w:r>
      <w:r w:rsidRPr="0076012B">
        <w:t xml:space="preserve">’s </w:t>
      </w:r>
      <w:r w:rsidRPr="0076012B">
        <w:t xml:space="preserve">written </w:t>
      </w:r>
      <w:r w:rsidRPr="0076012B">
        <w:t xml:space="preserve">ministerial statement of 18 March appears to signal a change of direction from the mechanisms on which the </w:t>
      </w:r>
      <w:r w:rsidRPr="0076012B">
        <w:t>Government previously consulted</w:t>
      </w:r>
      <w:r w:rsidRPr="0076012B">
        <w:t>.</w:t>
      </w:r>
      <w:r w:rsidRPr="0076012B">
        <w:t xml:space="preserve"> </w:t>
      </w:r>
      <w:r w:rsidRPr="0076012B">
        <w:t xml:space="preserve">Whilst the detail of the proposals has not been articulated, </w:t>
      </w:r>
      <w:r w:rsidRPr="0076012B">
        <w:t>the approach appears to abandon the structures contained in the Stormont House Agreement, in favour of a process wherein the bulk of all outstanding legacy investigations—that is, thousands of deaths—would be accelerated and, unless there is a realistic pr</w:t>
      </w:r>
      <w:r w:rsidRPr="0076012B">
        <w:t>ospect of prosecution as a result of new compelling evidence, closed permanently</w:t>
      </w:r>
      <w:r w:rsidRPr="0076012B">
        <w:t>.</w:t>
      </w:r>
      <w:r w:rsidRPr="0076012B">
        <w:t xml:space="preserve"> </w:t>
      </w:r>
      <w:r w:rsidRPr="0076012B">
        <w:t xml:space="preserve">The purpose of investigations should </w:t>
      </w:r>
      <w:r w:rsidRPr="0076012B">
        <w:t>not be defined in terms of the number of prosecutions that are envisaged</w:t>
      </w:r>
      <w:r w:rsidRPr="0076012B">
        <w:t>.</w:t>
      </w:r>
      <w:r w:rsidRPr="0076012B">
        <w:t xml:space="preserve"> </w:t>
      </w:r>
      <w:r w:rsidRPr="0076012B">
        <w:t xml:space="preserve">The critical issue for families is access to information about </w:t>
      </w:r>
      <w:r w:rsidRPr="0076012B">
        <w:t>the circumstances leading to the death of someone they loved, and acknowledgement of wrongness and harm.</w:t>
      </w:r>
    </w:p>
    <w:p w:rsidR="00214AF4" w:rsidRPr="0076012B" w:rsidP="004E6201">
      <w:pPr>
        <w:pStyle w:val="Answer"/>
      </w:pPr>
      <w:r w:rsidRPr="0076012B">
        <w:t>During our engagement with those affected by the conflict across these islands, it is clear that the experiences of those affected are very much the sa</w:t>
      </w:r>
      <w:r w:rsidRPr="0076012B">
        <w:t>me</w:t>
      </w:r>
      <w:r w:rsidRPr="0076012B">
        <w:t>.</w:t>
      </w:r>
      <w:r w:rsidRPr="0076012B">
        <w:t xml:space="preserve"> </w:t>
      </w:r>
      <w:r w:rsidRPr="0076012B">
        <w:t>Their needs must be addressed in an inclusive way, and this means that options open to those who live in Northern Ireland must be open to those who live elsewhere</w:t>
      </w:r>
      <w:r w:rsidRPr="0076012B">
        <w:t>.</w:t>
      </w:r>
      <w:r w:rsidRPr="0076012B">
        <w:t xml:space="preserve"> </w:t>
      </w:r>
      <w:r w:rsidRPr="0076012B">
        <w:t xml:space="preserve">The </w:t>
      </w:r>
      <w:r>
        <w:t>c</w:t>
      </w:r>
      <w:r w:rsidRPr="0076012B">
        <w:t xml:space="preserve">ommission remains extremely concerned that efforts to seriously look at the </w:t>
      </w:r>
      <w:r w:rsidRPr="0076012B">
        <w:t>needs of victims and survivors of the Troubles outside Northern Ireland remain largely unaddressed.</w:t>
      </w:r>
    </w:p>
    <w:p w:rsidR="00A15034" w:rsidRPr="0076012B" w:rsidP="004E6201">
      <w:pPr>
        <w:pStyle w:val="Answer"/>
      </w:pPr>
      <w:r w:rsidRPr="0076012B">
        <w:t xml:space="preserve">In my role as </w:t>
      </w:r>
      <w:r w:rsidRPr="0076012B">
        <w:t xml:space="preserve">Victims Commissioner, I am a member of </w:t>
      </w:r>
      <w:r w:rsidRPr="0076012B">
        <w:t xml:space="preserve">the </w:t>
      </w:r>
      <w:r w:rsidRPr="0076012B">
        <w:t>Operation Kenova</w:t>
      </w:r>
      <w:r w:rsidRPr="0076012B">
        <w:t xml:space="preserve"> </w:t>
      </w:r>
      <w:r w:rsidRPr="0076012B">
        <w:t>Victims Focus Group, led by former Chief Constable Jon Boutcher</w:t>
      </w:r>
      <w:r w:rsidRPr="0076012B">
        <w:t>.</w:t>
      </w:r>
      <w:r w:rsidRPr="0076012B">
        <w:t xml:space="preserve"> </w:t>
      </w:r>
      <w:r w:rsidRPr="0076012B">
        <w:t>I believe that we</w:t>
      </w:r>
      <w:r w:rsidRPr="0076012B">
        <w:t xml:space="preserve"> are being shown by this team and their investigations that new information and evidence can be uncovered and that families who want answers can be better served</w:t>
      </w:r>
      <w:r w:rsidRPr="0076012B">
        <w:t>.</w:t>
      </w:r>
      <w:r w:rsidRPr="0076012B">
        <w:t xml:space="preserve"> </w:t>
      </w:r>
      <w:r w:rsidRPr="0076012B">
        <w:t>The Kenova investigation shows us that, when families and stakeholders trust a legacy investi</w:t>
      </w:r>
      <w:r w:rsidRPr="0076012B">
        <w:t>gation as being independent and fair, they will provide evidence and information that can lead to cases being solved</w:t>
      </w:r>
      <w:r w:rsidRPr="0076012B">
        <w:t>.</w:t>
      </w:r>
      <w:r w:rsidRPr="0076012B">
        <w:t xml:space="preserve"> </w:t>
      </w:r>
      <w:r w:rsidRPr="0076012B">
        <w:t>It shows us that, where Government agencies are reassured about the information-handling and security arrangements of a legacy investigati</w:t>
      </w:r>
      <w:r w:rsidRPr="0076012B">
        <w:t>ve body, they can and will share information that will potentially enable cases to be solved</w:t>
      </w:r>
      <w:r w:rsidRPr="0076012B">
        <w:t>.</w:t>
      </w:r>
    </w:p>
    <w:p w:rsidR="00B6129E" w:rsidRPr="0076012B" w:rsidP="004E6201">
      <w:pPr>
        <w:pStyle w:val="Answer"/>
      </w:pPr>
      <w:r w:rsidRPr="0076012B">
        <w:t xml:space="preserve">Legacy reviews or investigations that </w:t>
      </w:r>
      <w:r w:rsidRPr="0076012B">
        <w:t xml:space="preserve">do not </w:t>
      </w:r>
      <w:r w:rsidRPr="0076012B">
        <w:t>reach out to and connect with families and stakeholders, or that do not relentlessly pursue the records held by agenc</w:t>
      </w:r>
      <w:r w:rsidRPr="0076012B">
        <w:t>ies relevant to those events, will fail to identify investigative opportunities</w:t>
      </w:r>
      <w:r w:rsidRPr="0076012B">
        <w:t>.</w:t>
      </w:r>
      <w:r w:rsidRPr="0076012B">
        <w:t xml:space="preserve"> </w:t>
      </w:r>
      <w:r w:rsidRPr="0076012B">
        <w:t>It is hard to see how the direction of travel signalled in the written ministerial statement will achieve the investigative rigour, the commitment to families or the transpare</w:t>
      </w:r>
      <w:r w:rsidRPr="0076012B">
        <w:t xml:space="preserve">ncy and independence necessary to achieve these outcomes for families and </w:t>
      </w:r>
      <w:r w:rsidRPr="0076012B">
        <w:t xml:space="preserve">communities </w:t>
      </w:r>
      <w:r w:rsidRPr="0076012B">
        <w:t>that suffered loss and harm</w:t>
      </w:r>
      <w:r w:rsidRPr="0076012B">
        <w:t>.</w:t>
      </w:r>
      <w:r w:rsidRPr="0076012B">
        <w:t xml:space="preserve"> </w:t>
      </w:r>
      <w:r w:rsidRPr="0076012B">
        <w:t xml:space="preserve">It is also hard to see how this direction of travel will avoid legal challenge, with the eventual outcome that people </w:t>
      </w:r>
      <w:r w:rsidRPr="0076012B">
        <w:t xml:space="preserve">who had been told that </w:t>
      </w:r>
      <w:r w:rsidRPr="0076012B">
        <w:t>they are beyond investigation will once more be told that this is not the case, and that families and communities seeking information and acknowledgement will once more be told to await the outcome of judicial review, or an inquest or an inquiry.</w:t>
      </w:r>
    </w:p>
    <w:p w:rsidR="00B523F1" w:rsidRPr="0076012B" w:rsidP="004E6201">
      <w:pPr>
        <w:pStyle w:val="Answer"/>
      </w:pPr>
      <w:r w:rsidRPr="0076012B">
        <w:t>Keeping v</w:t>
      </w:r>
      <w:r w:rsidRPr="0076012B">
        <w:t>ictims and survivors informed, and those who represent them, is crucial for any process to work</w:t>
      </w:r>
      <w:r w:rsidRPr="0076012B">
        <w:t>.</w:t>
      </w:r>
      <w:r w:rsidRPr="0076012B">
        <w:t xml:space="preserve"> </w:t>
      </w:r>
      <w:r w:rsidRPr="0076012B">
        <w:t>I would highlight that there has been no further public consultation on the detail of the changes, and no schedule for legislative processes</w:t>
      </w:r>
      <w:r w:rsidRPr="0076012B">
        <w:t>.</w:t>
      </w:r>
      <w:r w:rsidRPr="0076012B">
        <w:t xml:space="preserve"> </w:t>
      </w:r>
      <w:r w:rsidRPr="0076012B">
        <w:t>My concern is tha</w:t>
      </w:r>
      <w:r w:rsidRPr="0076012B">
        <w:t xml:space="preserve">t victims and survivors across </w:t>
      </w:r>
      <w:r w:rsidRPr="0076012B">
        <w:t>all constituencies and across these islands may now be faced with legislation driven through Westminster that does little for them</w:t>
      </w:r>
      <w:r w:rsidRPr="0076012B">
        <w:t>.</w:t>
      </w:r>
      <w:r w:rsidRPr="0076012B">
        <w:t xml:space="preserve"> </w:t>
      </w:r>
      <w:r w:rsidRPr="0076012B">
        <w:t>Processes can work only if there is consultation, engagement and respect.</w:t>
      </w:r>
    </w:p>
    <w:p w:rsidR="00BC7989" w:rsidRPr="0076012B" w:rsidP="004E6201">
      <w:pPr>
        <w:pStyle w:val="Answer"/>
      </w:pPr>
      <w:r w:rsidRPr="0076012B">
        <w:t>In conclusion, Chai</w:t>
      </w:r>
      <w:r w:rsidRPr="0076012B">
        <w:t xml:space="preserve">r and </w:t>
      </w:r>
      <w:r>
        <w:t xml:space="preserve">Committee </w:t>
      </w:r>
      <w:r w:rsidRPr="0076012B">
        <w:t xml:space="preserve">members, it remains </w:t>
      </w:r>
      <w:r w:rsidRPr="0076012B">
        <w:t>the commission</w:t>
      </w:r>
      <w:r w:rsidRPr="0076012B">
        <w:t>’s view that legacy mechanisms as envisaged in the Stormont House Agreement offer the best opportunity to address the legacy of the past</w:t>
      </w:r>
      <w:r w:rsidRPr="0076012B">
        <w:t>.</w:t>
      </w:r>
      <w:r w:rsidRPr="0076012B">
        <w:t xml:space="preserve"> </w:t>
      </w:r>
      <w:r w:rsidRPr="0076012B">
        <w:t>I recognise that there are significant changes that would need to ta</w:t>
      </w:r>
      <w:r w:rsidRPr="0076012B">
        <w:t>ke place, and I advised the Government on what was required</w:t>
      </w:r>
      <w:r w:rsidRPr="0076012B">
        <w:t>.</w:t>
      </w:r>
      <w:r w:rsidRPr="0076012B">
        <w:t xml:space="preserve"> </w:t>
      </w:r>
      <w:r w:rsidRPr="0076012B">
        <w:t>I made 48 recommendations of change to those proposals</w:t>
      </w:r>
      <w:r w:rsidRPr="0076012B">
        <w:t>.</w:t>
      </w:r>
      <w:r w:rsidRPr="0076012B">
        <w:t xml:space="preserve"> </w:t>
      </w:r>
    </w:p>
    <w:p w:rsidR="00560BD6" w:rsidRPr="0076012B" w:rsidP="004E6201">
      <w:pPr>
        <w:pStyle w:val="Answer"/>
      </w:pPr>
      <w:r w:rsidRPr="0076012B">
        <w:t>W</w:t>
      </w:r>
      <w:r w:rsidRPr="0076012B">
        <w:t xml:space="preserve">hat is </w:t>
      </w:r>
      <w:r w:rsidRPr="0076012B">
        <w:t xml:space="preserve">also </w:t>
      </w:r>
      <w:r w:rsidRPr="0076012B">
        <w:t>important is that we are watching a victim-centred, modern-day-standard</w:t>
      </w:r>
      <w:r>
        <w:t>s</w:t>
      </w:r>
      <w:r w:rsidRPr="0076012B">
        <w:t xml:space="preserve"> police investigation carried out through Operation K</w:t>
      </w:r>
      <w:r w:rsidRPr="0076012B">
        <w:t>enova under Jon Boutcher, and what we are hearing is that legacy issues are capable of being investigated and will not go away</w:t>
      </w:r>
      <w:r w:rsidRPr="0076012B">
        <w:t>.</w:t>
      </w:r>
      <w:r w:rsidRPr="0076012B">
        <w:t xml:space="preserve"> </w:t>
      </w:r>
      <w:r w:rsidRPr="0076012B">
        <w:t>I would also echo his view that the toxic impact of undermining and invalidati</w:t>
      </w:r>
      <w:r>
        <w:t>ng</w:t>
      </w:r>
      <w:r w:rsidRPr="0076012B">
        <w:t xml:space="preserve"> those who seek the truth should not be underest</w:t>
      </w:r>
      <w:r w:rsidRPr="0076012B">
        <w:t>imated</w:t>
      </w:r>
      <w:r w:rsidRPr="0076012B">
        <w:t>.</w:t>
      </w:r>
      <w:r w:rsidRPr="0076012B">
        <w:t xml:space="preserve"> </w:t>
      </w:r>
      <w:r w:rsidRPr="0076012B">
        <w:t>Most importantly of all, the aim of addressing the legacy of our past must be to build a better future</w:t>
      </w:r>
      <w:r w:rsidRPr="0076012B">
        <w:t>.</w:t>
      </w:r>
      <w:r w:rsidRPr="0076012B">
        <w:t xml:space="preserve"> </w:t>
      </w:r>
      <w:r w:rsidRPr="0076012B">
        <w:t xml:space="preserve">At a civic and political level, there continues to be a war of words about harm inflicted on different individuals and communities during the </w:t>
      </w:r>
      <w:r w:rsidRPr="0076012B">
        <w:t>conflict, and that, in itself, is hurtful to all those who suffered</w:t>
      </w:r>
      <w:r w:rsidRPr="0076012B">
        <w:t>.</w:t>
      </w:r>
      <w:r w:rsidRPr="0076012B">
        <w:t xml:space="preserve"> </w:t>
      </w:r>
    </w:p>
    <w:p w:rsidR="00B523F1" w:rsidRPr="0076012B" w:rsidP="00B523F1">
      <w:pPr>
        <w:pStyle w:val="Question"/>
      </w:pPr>
      <w:sdt>
        <w:sdtPr>
          <w:alias w:val="Member"/>
          <w:tag w:val="&lt;Member mnisId='4494' dodsId='72275'&gt;"/>
          <w:id w:val="906892155"/>
          <w:placeholder>
            <w:docPart w:val="DefaultPlaceholder_1082065158"/>
          </w:placeholder>
          <w:richText/>
        </w:sdtPr>
        <w:sdtContent>
          <w:r w:rsidRPr="0076012B">
            <w:rPr>
              <w:b/>
            </w:rPr>
            <w:t>Chair:</w:t>
          </w:r>
        </w:sdtContent>
      </w:sdt>
      <w:r w:rsidRPr="0076012B">
        <w:t xml:space="preserve"> Thank you, Judith, for that</w:t>
      </w:r>
      <w:r w:rsidRPr="0076012B">
        <w:t>.</w:t>
      </w:r>
      <w:r w:rsidRPr="0076012B">
        <w:t xml:space="preserve"> </w:t>
      </w:r>
      <w:r w:rsidRPr="0076012B">
        <w:t>You mentioned that you made 48 recommendations to the NIO</w:t>
      </w:r>
      <w:r w:rsidRPr="0076012B">
        <w:t>.</w:t>
      </w:r>
      <w:r w:rsidRPr="0076012B">
        <w:t xml:space="preserve"> </w:t>
      </w:r>
      <w:r w:rsidRPr="0076012B">
        <w:t>Have you had any response to those recommendations?</w:t>
      </w:r>
    </w:p>
    <w:p w:rsidR="00B523F1" w:rsidRPr="0076012B" w:rsidP="00B523F1">
      <w:pPr>
        <w:pStyle w:val="Answer"/>
      </w:pPr>
      <w:sdt>
        <w:sdtPr>
          <w:alias w:val="Witness"/>
          <w:id w:val="-523253623"/>
          <w:placeholder>
            <w:docPart w:val="DefaultPlaceholder_1082065158"/>
          </w:placeholder>
          <w:richText/>
        </w:sdtPr>
        <w:sdtContent>
          <w:r>
            <w:rPr>
              <w:b/>
              <w:i/>
            </w:rPr>
            <w:t>Judith Thompson:</w:t>
          </w:r>
        </w:sdtContent>
      </w:sdt>
      <w:r w:rsidRPr="0076012B">
        <w:t xml:space="preserve"> Those 48 recommend</w:t>
      </w:r>
      <w:r w:rsidRPr="0076012B">
        <w:t>ations were contained in our advice following legacy consultation</w:t>
      </w:r>
      <w:r w:rsidRPr="0076012B">
        <w:t>.</w:t>
      </w:r>
      <w:r w:rsidRPr="0076012B">
        <w:t xml:space="preserve"> </w:t>
      </w:r>
      <w:r w:rsidRPr="0076012B">
        <w:t>No, I have not</w:t>
      </w:r>
      <w:r w:rsidRPr="0076012B">
        <w:t>.</w:t>
      </w:r>
      <w:r w:rsidRPr="0076012B">
        <w:t xml:space="preserve"> </w:t>
      </w:r>
      <w:r w:rsidRPr="0076012B">
        <w:t>I have had the same as everybody else has had who made submissions, and there were many</w:t>
      </w:r>
      <w:r w:rsidRPr="0076012B">
        <w:t>.</w:t>
      </w:r>
      <w:r w:rsidRPr="0076012B">
        <w:t xml:space="preserve"> </w:t>
      </w:r>
      <w:r w:rsidRPr="0076012B">
        <w:t>We received a summary of responses and what they said—and there were more than 16,00</w:t>
      </w:r>
      <w:r w:rsidRPr="0076012B">
        <w:t>0 responses</w:t>
      </w:r>
      <w:r w:rsidRPr="0076012B">
        <w:t>.</w:t>
      </w:r>
      <w:r w:rsidRPr="0076012B">
        <w:t xml:space="preserve"> </w:t>
      </w:r>
      <w:r w:rsidRPr="0076012B">
        <w:t>Then we awaited further action</w:t>
      </w:r>
      <w:r w:rsidRPr="0076012B">
        <w:t>.</w:t>
      </w:r>
      <w:r w:rsidRPr="0076012B">
        <w:t xml:space="preserve"> </w:t>
      </w:r>
      <w:r w:rsidRPr="0076012B">
        <w:t>We heard, as I said, that there was a commitment to move forward within 100 days, and then we heard the written ministerial statement</w:t>
      </w:r>
      <w:r w:rsidRPr="0076012B">
        <w:t>.</w:t>
      </w:r>
      <w:r w:rsidRPr="0076012B">
        <w:t xml:space="preserve"> </w:t>
      </w:r>
      <w:r w:rsidRPr="0076012B">
        <w:t>Since then, I have had conversations with the Northern Ireland Office and wi</w:t>
      </w:r>
      <w:r w:rsidRPr="0076012B">
        <w:t>th very senior officials there, but none of those conversations have in any way articulated any of the detail of what is proposed in these now changed legacy proposals.</w:t>
      </w:r>
    </w:p>
    <w:p w:rsidR="00B523F1" w:rsidRPr="0076012B" w:rsidP="00B523F1">
      <w:pPr>
        <w:pStyle w:val="Question"/>
      </w:pPr>
      <w:sdt>
        <w:sdtPr>
          <w:alias w:val="Member"/>
          <w:tag w:val="&lt;Member mnisId='4494' dodsId='72275'&gt;"/>
          <w:id w:val="-138260809"/>
          <w:placeholder>
            <w:docPart w:val="DefaultPlaceholder_1082065158"/>
          </w:placeholder>
          <w:richText/>
        </w:sdtPr>
        <w:sdtContent>
          <w:r w:rsidRPr="0076012B">
            <w:rPr>
              <w:b/>
            </w:rPr>
            <w:t>Chair:</w:t>
          </w:r>
        </w:sdtContent>
      </w:sdt>
      <w:r w:rsidRPr="0076012B">
        <w:t xml:space="preserve"> Have you made a formal written response to the </w:t>
      </w:r>
      <w:r w:rsidRPr="0076012B">
        <w:t>WMS?</w:t>
      </w:r>
    </w:p>
    <w:p w:rsidR="00955C19" w:rsidRPr="0076012B" w:rsidP="00955C19">
      <w:pPr>
        <w:pStyle w:val="Answer"/>
      </w:pPr>
      <w:sdt>
        <w:sdtPr>
          <w:alias w:val="Witness"/>
          <w:id w:val="731739204"/>
          <w:placeholder>
            <w:docPart w:val="DefaultPlaceholder_1082065158"/>
          </w:placeholder>
          <w:richText/>
        </w:sdtPr>
        <w:sdtContent>
          <w:r>
            <w:rPr>
              <w:b/>
              <w:i/>
            </w:rPr>
            <w:t>Judith Thompson:</w:t>
          </w:r>
        </w:sdtContent>
      </w:sdt>
      <w:r w:rsidRPr="0076012B">
        <w:t xml:space="preserve"> Yes, we have done that.</w:t>
      </w:r>
    </w:p>
    <w:p w:rsidR="00955C19" w:rsidRPr="0076012B" w:rsidP="00955C19">
      <w:pPr>
        <w:pStyle w:val="Question"/>
      </w:pPr>
      <w:sdt>
        <w:sdtPr>
          <w:alias w:val="Member"/>
          <w:tag w:val="&lt;Member mnisId='4494' dodsId='72275'&gt;"/>
          <w:id w:val="-1482383424"/>
          <w:placeholder>
            <w:docPart w:val="DefaultPlaceholder_1082065158"/>
          </w:placeholder>
          <w:richText/>
        </w:sdtPr>
        <w:sdtContent>
          <w:r w:rsidRPr="0076012B">
            <w:rPr>
              <w:b/>
            </w:rPr>
            <w:t>Chair:</w:t>
          </w:r>
        </w:sdtContent>
      </w:sdt>
      <w:r w:rsidRPr="0076012B">
        <w:t xml:space="preserve"> Have you had any response to it?</w:t>
      </w:r>
    </w:p>
    <w:p w:rsidR="00955C19" w:rsidRPr="0076012B" w:rsidP="00955C19">
      <w:pPr>
        <w:pStyle w:val="Answer"/>
      </w:pPr>
      <w:sdt>
        <w:sdtPr>
          <w:alias w:val="Witness"/>
          <w:id w:val="600072053"/>
          <w:placeholder>
            <w:docPart w:val="DefaultPlaceholder_1082065158"/>
          </w:placeholder>
          <w:richText/>
        </w:sdtPr>
        <w:sdtContent>
          <w:r>
            <w:rPr>
              <w:b/>
              <w:i/>
            </w:rPr>
            <w:t>Judith Thompson:</w:t>
          </w:r>
        </w:sdtContent>
      </w:sdt>
      <w:r w:rsidRPr="0076012B">
        <w:t xml:space="preserve"> I have had no response to that.</w:t>
      </w:r>
    </w:p>
    <w:p w:rsidR="00955C19" w:rsidRPr="0076012B" w:rsidP="00955C19">
      <w:pPr>
        <w:pStyle w:val="Question"/>
      </w:pPr>
      <w:sdt>
        <w:sdtPr>
          <w:alias w:val="Member"/>
          <w:tag w:val="&lt;Member mnisId='4494' dodsId='72275'&gt;"/>
          <w:id w:val="-1972960902"/>
          <w:placeholder>
            <w:docPart w:val="DefaultPlaceholder_1082065158"/>
          </w:placeholder>
          <w:richText/>
        </w:sdtPr>
        <w:sdtContent>
          <w:r w:rsidRPr="0076012B">
            <w:rPr>
              <w:b/>
            </w:rPr>
            <w:t>Chair:</w:t>
          </w:r>
        </w:sdtContent>
      </w:sdt>
      <w:r w:rsidRPr="0076012B">
        <w:t xml:space="preserve"> Have you had an acknowledgement of it?</w:t>
      </w:r>
    </w:p>
    <w:p w:rsidR="00955C19" w:rsidRPr="0076012B" w:rsidP="00955C19">
      <w:pPr>
        <w:pStyle w:val="Answer"/>
      </w:pPr>
      <w:sdt>
        <w:sdtPr>
          <w:alias w:val="Witness"/>
          <w:id w:val="656118617"/>
          <w:placeholder>
            <w:docPart w:val="DefaultPlaceholder_1082065158"/>
          </w:placeholder>
          <w:richText/>
        </w:sdtPr>
        <w:sdtContent>
          <w:r>
            <w:rPr>
              <w:b/>
              <w:i/>
            </w:rPr>
            <w:t>Judith Thompson:</w:t>
          </w:r>
        </w:sdtContent>
      </w:sdt>
      <w:r w:rsidRPr="0076012B">
        <w:t xml:space="preserve"> I believe we had an acknowledgement of it, yes.</w:t>
      </w:r>
    </w:p>
    <w:p w:rsidR="00955C19" w:rsidRPr="0076012B" w:rsidP="00955C19">
      <w:pPr>
        <w:pStyle w:val="Question"/>
      </w:pPr>
      <w:sdt>
        <w:sdtPr>
          <w:alias w:val="Member"/>
          <w:tag w:val="&lt;Member mnisId='4494' dodsId='72275'&gt;"/>
          <w:id w:val="-972670407"/>
          <w:placeholder>
            <w:docPart w:val="DefaultPlaceholder_1082065158"/>
          </w:placeholder>
          <w:richText/>
        </w:sdtPr>
        <w:sdtContent>
          <w:r w:rsidRPr="0076012B">
            <w:rPr>
              <w:b/>
            </w:rPr>
            <w:t>Chair:</w:t>
          </w:r>
        </w:sdtContent>
      </w:sdt>
      <w:r w:rsidRPr="0076012B">
        <w:t xml:space="preserve"> But </w:t>
      </w:r>
      <w:r w:rsidRPr="0076012B">
        <w:t>you have h</w:t>
      </w:r>
      <w:r w:rsidRPr="0076012B">
        <w:t xml:space="preserve">ad </w:t>
      </w:r>
      <w:r w:rsidRPr="0076012B">
        <w:t>no indication as to how it is proposed to deal with your submissions.</w:t>
      </w:r>
    </w:p>
    <w:p w:rsidR="00955C19" w:rsidRPr="0076012B" w:rsidP="00955C19">
      <w:pPr>
        <w:pStyle w:val="Answer"/>
      </w:pPr>
      <w:sdt>
        <w:sdtPr>
          <w:alias w:val="Witness"/>
          <w:id w:val="-1247886321"/>
          <w:placeholder>
            <w:docPart w:val="DefaultPlaceholder_1082065158"/>
          </w:placeholder>
          <w:richText/>
        </w:sdtPr>
        <w:sdtContent>
          <w:r>
            <w:rPr>
              <w:b/>
              <w:i/>
            </w:rPr>
            <w:t>Judith Thompson:</w:t>
          </w:r>
        </w:sdtContent>
      </w:sdt>
      <w:r w:rsidRPr="0076012B">
        <w:t xml:space="preserve"> I have had verbal conversations, and </w:t>
      </w:r>
      <w:r w:rsidRPr="0076012B">
        <w:t>the forum</w:t>
      </w:r>
      <w:r w:rsidRPr="0076012B">
        <w:t xml:space="preserve"> has had a formal meeting with the Northern Ireland Office</w:t>
      </w:r>
      <w:r w:rsidRPr="0076012B">
        <w:t>.</w:t>
      </w:r>
      <w:r w:rsidRPr="0076012B">
        <w:t xml:space="preserve"> </w:t>
      </w:r>
      <w:r w:rsidRPr="0076012B">
        <w:t>Whils</w:t>
      </w:r>
      <w:r w:rsidRPr="0076012B">
        <w:t>t</w:t>
      </w:r>
      <w:r w:rsidRPr="0076012B">
        <w:t xml:space="preserve"> there is clearly a message that everyone is being listened to, we do not have any detail whatsoever on how the proposed changed will work, so it is really hard to feel consulted or confident in that lack of information.</w:t>
      </w:r>
    </w:p>
    <w:p w:rsidR="00955C19" w:rsidRPr="0076012B" w:rsidP="00955C19">
      <w:pPr>
        <w:pStyle w:val="Question"/>
      </w:pPr>
      <w:sdt>
        <w:sdtPr>
          <w:alias w:val="Member"/>
          <w:tag w:val="&lt;Member mnisId='4494' dodsId='72275'&gt;"/>
          <w:id w:val="-1805845545"/>
          <w:placeholder>
            <w:docPart w:val="DefaultPlaceholder_1082065158"/>
          </w:placeholder>
          <w:richText/>
        </w:sdtPr>
        <w:sdtContent>
          <w:r w:rsidRPr="0076012B">
            <w:rPr>
              <w:b/>
            </w:rPr>
            <w:t>Chair:</w:t>
          </w:r>
        </w:sdtContent>
      </w:sdt>
      <w:r w:rsidRPr="0076012B">
        <w:t xml:space="preserve"> As </w:t>
      </w:r>
      <w:r w:rsidRPr="0076012B">
        <w:t xml:space="preserve">the </w:t>
      </w:r>
      <w:r w:rsidRPr="0076012B">
        <w:t>C</w:t>
      </w:r>
      <w:r w:rsidRPr="0076012B">
        <w:t>ommission</w:t>
      </w:r>
      <w:r w:rsidRPr="0076012B">
        <w:t xml:space="preserve">er, have </w:t>
      </w:r>
      <w:r w:rsidRPr="0076012B">
        <w:t xml:space="preserve">you in any way engaged with the </w:t>
      </w:r>
      <w:r w:rsidRPr="0076012B">
        <w:t>G</w:t>
      </w:r>
      <w:r w:rsidRPr="0076012B">
        <w:t>overnment in the Republic on this issue?</w:t>
      </w:r>
    </w:p>
    <w:p w:rsidR="00301AD9" w:rsidRPr="0076012B" w:rsidP="00955C19">
      <w:pPr>
        <w:pStyle w:val="Answer"/>
      </w:pPr>
      <w:sdt>
        <w:sdtPr>
          <w:alias w:val="Witness"/>
          <w:id w:val="-576747020"/>
          <w:placeholder>
            <w:docPart w:val="DefaultPlaceholder_1082065158"/>
          </w:placeholder>
          <w:richText/>
        </w:sdtPr>
        <w:sdtContent>
          <w:r>
            <w:rPr>
              <w:b/>
              <w:i/>
            </w:rPr>
            <w:t>Judith Thompson:</w:t>
          </w:r>
        </w:sdtContent>
      </w:sdt>
      <w:r w:rsidRPr="0076012B">
        <w:t xml:space="preserve"> Yes, I have</w:t>
      </w:r>
      <w:r w:rsidRPr="0076012B">
        <w:t>.</w:t>
      </w:r>
      <w:r w:rsidRPr="0076012B">
        <w:t xml:space="preserve"> </w:t>
      </w:r>
      <w:r w:rsidRPr="0076012B">
        <w:t xml:space="preserve">When I made recommendations on legacy to the Secretary of State, I also made a separate set of recommendations to the Irish </w:t>
      </w:r>
      <w:r w:rsidRPr="0076012B">
        <w:t>G</w:t>
      </w:r>
      <w:r w:rsidRPr="0076012B">
        <w:t>overnment, because they a</w:t>
      </w:r>
      <w:r w:rsidRPr="0076012B">
        <w:t xml:space="preserve">re engaged not only as parties in the Stormont House Agreement and as signatories </w:t>
      </w:r>
      <w:r>
        <w:t xml:space="preserve">regarding information retrieval, </w:t>
      </w:r>
      <w:r w:rsidRPr="0076012B">
        <w:t xml:space="preserve">but also as a </w:t>
      </w:r>
      <w:r w:rsidRPr="0076012B">
        <w:t>G</w:t>
      </w:r>
      <w:r w:rsidRPr="0076012B">
        <w:t xml:space="preserve">overnment </w:t>
      </w:r>
      <w:r>
        <w:t xml:space="preserve">who </w:t>
      </w:r>
      <w:r w:rsidRPr="0076012B">
        <w:t xml:space="preserve">hold information and evidence that </w:t>
      </w:r>
      <w:r>
        <w:t xml:space="preserve">are </w:t>
      </w:r>
      <w:r w:rsidRPr="0076012B">
        <w:t>of great significance and importance to many people awaiting investigatio</w:t>
      </w:r>
      <w:r w:rsidRPr="0076012B">
        <w:t>ns, both in the Republic of Ireland and in the north of Ireland</w:t>
      </w:r>
      <w:r w:rsidRPr="0076012B">
        <w:t>.</w:t>
      </w:r>
      <w:r w:rsidRPr="0076012B">
        <w:t xml:space="preserve"> </w:t>
      </w:r>
      <w:r w:rsidRPr="0076012B">
        <w:t xml:space="preserve">I put </w:t>
      </w:r>
      <w:r>
        <w:t xml:space="preserve">it </w:t>
      </w:r>
      <w:r w:rsidRPr="0076012B">
        <w:t xml:space="preserve">to the Irish </w:t>
      </w:r>
      <w:r w:rsidRPr="0076012B">
        <w:t>G</w:t>
      </w:r>
      <w:r w:rsidRPr="0076012B">
        <w:t xml:space="preserve">overnment </w:t>
      </w:r>
      <w:r>
        <w:t xml:space="preserve">not </w:t>
      </w:r>
      <w:r w:rsidRPr="0076012B">
        <w:t xml:space="preserve">only </w:t>
      </w:r>
      <w:r>
        <w:t xml:space="preserve">that </w:t>
      </w:r>
      <w:r w:rsidRPr="0076012B">
        <w:t xml:space="preserve">their partnership </w:t>
      </w:r>
      <w:r>
        <w:t xml:space="preserve">was </w:t>
      </w:r>
      <w:r w:rsidRPr="0076012B">
        <w:t>involved in solving this</w:t>
      </w:r>
      <w:r>
        <w:t>,</w:t>
      </w:r>
      <w:r w:rsidRPr="0076012B">
        <w:t xml:space="preserve"> but </w:t>
      </w:r>
      <w:r>
        <w:t xml:space="preserve">that </w:t>
      </w:r>
      <w:r w:rsidRPr="0076012B">
        <w:t>their action as party to this exercise and as a party that holds legal evidence is also</w:t>
      </w:r>
      <w:r w:rsidRPr="0076012B">
        <w:t xml:space="preserve"> critical</w:t>
      </w:r>
      <w:r w:rsidRPr="0076012B">
        <w:t>.</w:t>
      </w:r>
      <w:r w:rsidRPr="0076012B">
        <w:t xml:space="preserve"> </w:t>
      </w:r>
      <w:r w:rsidRPr="0076012B">
        <w:t>They face many of the same challenges as the UK Government do.</w:t>
      </w:r>
    </w:p>
    <w:p w:rsidR="00955C19" w:rsidRPr="0076012B" w:rsidP="00301AD9">
      <w:pPr>
        <w:pStyle w:val="Question"/>
      </w:pPr>
      <w:sdt>
        <w:sdtPr>
          <w:alias w:val="Member"/>
          <w:tag w:val="&lt;Member mnisId='4494' dodsId='72275'&gt;"/>
          <w:id w:val="-159770710"/>
          <w:placeholder>
            <w:docPart w:val="DefaultPlaceholder_1082065158"/>
          </w:placeholder>
          <w:richText/>
        </w:sdtPr>
        <w:sdtContent>
          <w:r w:rsidRPr="0076012B">
            <w:rPr>
              <w:b/>
            </w:rPr>
            <w:t>Chair:</w:t>
          </w:r>
        </w:sdtContent>
      </w:sdt>
      <w:r w:rsidRPr="0076012B">
        <w:t xml:space="preserve"> Would it be possible for you to share with the Committee the submissions you made to both the Secretary of State and the </w:t>
      </w:r>
      <w:r w:rsidRPr="0076012B">
        <w:t>G</w:t>
      </w:r>
      <w:r w:rsidRPr="0076012B">
        <w:t>overnment of the Republic?</w:t>
      </w:r>
    </w:p>
    <w:p w:rsidR="00927BF7" w:rsidRPr="0076012B" w:rsidP="00927BF7">
      <w:pPr>
        <w:pStyle w:val="Answer"/>
      </w:pPr>
      <w:sdt>
        <w:sdtPr>
          <w:alias w:val="Witness"/>
          <w:id w:val="1574709968"/>
          <w:placeholder>
            <w:docPart w:val="DefaultPlaceholder_1082065158"/>
          </w:placeholder>
          <w:richText/>
        </w:sdtPr>
        <w:sdtContent>
          <w:r>
            <w:rPr>
              <w:b/>
              <w:i/>
            </w:rPr>
            <w:t>Judith Thompson:</w:t>
          </w:r>
        </w:sdtContent>
      </w:sdt>
      <w:r w:rsidRPr="0076012B">
        <w:t xml:space="preserve"> Absol</w:t>
      </w:r>
      <w:r w:rsidRPr="0076012B">
        <w:t>utely</w:t>
      </w:r>
      <w:r w:rsidRPr="0076012B">
        <w:t>.</w:t>
      </w:r>
      <w:r w:rsidRPr="0076012B">
        <w:t xml:space="preserve"> </w:t>
      </w:r>
      <w:r w:rsidRPr="0076012B">
        <w:t xml:space="preserve">In </w:t>
      </w:r>
      <w:r>
        <w:t xml:space="preserve">our </w:t>
      </w:r>
      <w:r w:rsidRPr="0076012B">
        <w:t>written submission to this inquiry, we have</w:t>
      </w:r>
      <w:r w:rsidRPr="0076012B">
        <w:t xml:space="preserve"> captured</w:t>
      </w:r>
      <w:r w:rsidRPr="0076012B">
        <w:t xml:space="preserve"> our position on that and outlined those recommendations</w:t>
      </w:r>
      <w:r w:rsidRPr="0076012B">
        <w:t>.</w:t>
      </w:r>
      <w:r w:rsidRPr="0076012B">
        <w:t xml:space="preserve"> </w:t>
      </w:r>
      <w:r w:rsidRPr="0076012B">
        <w:t>Do you want me to try to summar</w:t>
      </w:r>
      <w:r w:rsidRPr="0076012B">
        <w:t>ise</w:t>
      </w:r>
      <w:r w:rsidRPr="0076012B">
        <w:t xml:space="preserve"> key issues?</w:t>
      </w:r>
    </w:p>
    <w:p w:rsidR="001D1C92" w:rsidRPr="0076012B" w:rsidP="001D1C92">
      <w:pPr>
        <w:pStyle w:val="Question"/>
      </w:pPr>
      <w:sdt>
        <w:sdtPr>
          <w:alias w:val="Member"/>
          <w:tag w:val="&lt;Member mnisId='4494' dodsId='72275'&gt;"/>
          <w:id w:val="-1061010456"/>
          <w:placeholder>
            <w:docPart w:val="DefaultPlaceholder_1082065158"/>
          </w:placeholder>
          <w:richText/>
        </w:sdtPr>
        <w:sdtContent>
          <w:r w:rsidRPr="0076012B">
            <w:rPr>
              <w:b/>
            </w:rPr>
            <w:t>Chair:</w:t>
          </w:r>
        </w:sdtContent>
      </w:sdt>
      <w:r w:rsidRPr="0076012B">
        <w:t xml:space="preserve"> No</w:t>
      </w:r>
      <w:r w:rsidRPr="0076012B">
        <w:t>.</w:t>
      </w:r>
      <w:r w:rsidRPr="0076012B">
        <w:t xml:space="preserve"> </w:t>
      </w:r>
      <w:r w:rsidRPr="0076012B">
        <w:t xml:space="preserve">What I would like is just to have copies of the two letters that you </w:t>
      </w:r>
      <w:r w:rsidRPr="0076012B">
        <w:t>submitted to both parties</w:t>
      </w:r>
      <w:r w:rsidRPr="0076012B">
        <w:t>.</w:t>
      </w:r>
      <w:r w:rsidRPr="0076012B">
        <w:t xml:space="preserve"> </w:t>
      </w:r>
      <w:r w:rsidRPr="0076012B">
        <w:t>That would be very helpful</w:t>
      </w:r>
      <w:r w:rsidRPr="0076012B">
        <w:t>.</w:t>
      </w:r>
      <w:r w:rsidRPr="0076012B">
        <w:t xml:space="preserve"> </w:t>
      </w:r>
      <w:r w:rsidRPr="0076012B">
        <w:t xml:space="preserve">Just on that, was your submission to the Secretary of State copied to the </w:t>
      </w:r>
      <w:r w:rsidRPr="0076012B">
        <w:t>G</w:t>
      </w:r>
      <w:r w:rsidRPr="0076012B">
        <w:t>overnment of the Republic, and vice versa, or were they dealt with in a siloed way?</w:t>
      </w:r>
    </w:p>
    <w:p w:rsidR="001D1C92" w:rsidRPr="0076012B" w:rsidP="001D1C92">
      <w:pPr>
        <w:pStyle w:val="Answer"/>
      </w:pPr>
      <w:sdt>
        <w:sdtPr>
          <w:alias w:val="Witness"/>
          <w:id w:val="1132824545"/>
          <w:placeholder>
            <w:docPart w:val="DefaultPlaceholder_1082065158"/>
          </w:placeholder>
          <w:richText/>
        </w:sdtPr>
        <w:sdtContent>
          <w:r>
            <w:rPr>
              <w:b/>
              <w:i/>
            </w:rPr>
            <w:t>Judith Thompson:</w:t>
          </w:r>
        </w:sdtContent>
      </w:sdt>
      <w:r w:rsidRPr="0076012B">
        <w:t xml:space="preserve"> They were both cited on</w:t>
      </w:r>
      <w:r w:rsidRPr="0076012B">
        <w:t xml:space="preserve"> the other, but I dealt with them separately because there are some differences.</w:t>
      </w:r>
    </w:p>
    <w:p w:rsidR="001D1C92" w:rsidRPr="0076012B" w:rsidP="001D1C92">
      <w:pPr>
        <w:pStyle w:val="Question"/>
      </w:pPr>
      <w:sdt>
        <w:sdtPr>
          <w:alias w:val="Member"/>
          <w:tag w:val="&lt;Member mnisId='4494' dodsId='72275'&gt;"/>
          <w:id w:val="-206116642"/>
          <w:placeholder>
            <w:docPart w:val="DefaultPlaceholder_1082065158"/>
          </w:placeholder>
          <w:richText/>
        </w:sdtPr>
        <w:sdtContent>
          <w:r w:rsidRPr="0076012B">
            <w:rPr>
              <w:b/>
            </w:rPr>
            <w:t>Chair:</w:t>
          </w:r>
        </w:sdtContent>
      </w:sdt>
      <w:r w:rsidRPr="0076012B">
        <w:t xml:space="preserve"> I understand that</w:t>
      </w:r>
      <w:r w:rsidRPr="0076012B">
        <w:t>.</w:t>
      </w:r>
      <w:r w:rsidRPr="0076012B">
        <w:t xml:space="preserve"> </w:t>
      </w:r>
      <w:r w:rsidRPr="0076012B">
        <w:t>I have a few more questions on the back of what you very kindly told us in your opening remarks</w:t>
      </w:r>
      <w:r w:rsidRPr="0076012B">
        <w:t>.</w:t>
      </w:r>
      <w:r w:rsidRPr="0076012B">
        <w:t xml:space="preserve"> </w:t>
      </w:r>
      <w:r w:rsidRPr="0076012B">
        <w:t>With regard to investigations, could I just have a</w:t>
      </w:r>
      <w:r w:rsidRPr="0076012B">
        <w:t xml:space="preserve"> brief comment from you as to the merit or otherwise of conducting any investigations based on the evidence standard </w:t>
      </w:r>
      <w:r w:rsidRPr="0076012B">
        <w:t>that</w:t>
      </w:r>
      <w:r w:rsidRPr="0076012B">
        <w:t xml:space="preserve"> prevailed at the time of the event taking place or using contemporary?</w:t>
      </w:r>
    </w:p>
    <w:p w:rsidR="001D1C92" w:rsidRPr="0076012B" w:rsidP="001D1C92">
      <w:pPr>
        <w:pStyle w:val="Answer"/>
      </w:pPr>
      <w:sdt>
        <w:sdtPr>
          <w:alias w:val="Witness"/>
          <w:id w:val="-1895799991"/>
          <w:placeholder>
            <w:docPart w:val="DefaultPlaceholder_1082065158"/>
          </w:placeholder>
          <w:richText/>
        </w:sdtPr>
        <w:sdtContent>
          <w:r>
            <w:rPr>
              <w:b/>
              <w:i/>
            </w:rPr>
            <w:t>Judith Thompson:</w:t>
          </w:r>
        </w:sdtContent>
      </w:sdt>
      <w:r w:rsidRPr="0076012B">
        <w:t xml:space="preserve"> There are two different and very important p</w:t>
      </w:r>
      <w:r w:rsidRPr="0076012B">
        <w:t>oints here</w:t>
      </w:r>
      <w:r w:rsidRPr="0076012B">
        <w:t>.</w:t>
      </w:r>
      <w:r w:rsidRPr="0076012B">
        <w:t xml:space="preserve"> </w:t>
      </w:r>
      <w:r w:rsidRPr="0076012B">
        <w:t>The first—and you</w:t>
      </w:r>
      <w:r w:rsidRPr="0076012B">
        <w:t xml:space="preserve"> are</w:t>
      </w:r>
      <w:r w:rsidRPr="0076012B">
        <w:t xml:space="preserve"> absolutely right to make it—is that the circumstances in which investigations happened are utterly and completely different from those which pertain now</w:t>
      </w:r>
      <w:r w:rsidRPr="0076012B">
        <w:t>.</w:t>
      </w:r>
      <w:r w:rsidRPr="0076012B">
        <w:t xml:space="preserve"> </w:t>
      </w:r>
      <w:r w:rsidRPr="0076012B">
        <w:t>Investigations such as the ones we are talking about happened in a c</w:t>
      </w:r>
      <w:r w:rsidRPr="0076012B">
        <w:t>ircumstance where police officers could not safely go to interview witnesses, and witnesses could not safely talk to the police, in many cases</w:t>
      </w:r>
      <w:r w:rsidRPr="0076012B">
        <w:t>.</w:t>
      </w:r>
      <w:r w:rsidRPr="0076012B">
        <w:t xml:space="preserve"> </w:t>
      </w:r>
      <w:r w:rsidRPr="0076012B">
        <w:t xml:space="preserve">The experience of current-day investigators in revisiting those is that they can talk to families who never had </w:t>
      </w:r>
      <w:r w:rsidRPr="0076012B">
        <w:t xml:space="preserve">the </w:t>
      </w:r>
      <w:r w:rsidRPr="0076012B">
        <w:t>opportunity to speak to a police officer following the death of someone they loved</w:t>
      </w:r>
      <w:r w:rsidRPr="0076012B">
        <w:t>.</w:t>
      </w:r>
      <w:r w:rsidRPr="0076012B">
        <w:t xml:space="preserve"> </w:t>
      </w:r>
      <w:r w:rsidRPr="0076012B">
        <w:t>That is not a criticism of the police</w:t>
      </w:r>
      <w:r w:rsidRPr="0076012B">
        <w:t>.</w:t>
      </w:r>
      <w:r w:rsidRPr="0076012B">
        <w:t xml:space="preserve"> </w:t>
      </w:r>
      <w:r w:rsidRPr="0076012B">
        <w:t>Those family members would have been at risk, in many cases, had they tried to do so, and so would the police, if they tried to i</w:t>
      </w:r>
      <w:r w:rsidRPr="0076012B">
        <w:t>nterview them</w:t>
      </w:r>
      <w:r w:rsidRPr="0076012B">
        <w:t>.</w:t>
      </w:r>
      <w:r w:rsidRPr="0076012B">
        <w:t xml:space="preserve"> </w:t>
      </w:r>
      <w:r w:rsidRPr="0076012B">
        <w:t>It is not fair to judge investigations carried out in these situations by modern-day standards.</w:t>
      </w:r>
    </w:p>
    <w:p w:rsidR="006D1E32" w:rsidRPr="0076012B" w:rsidP="001D1C92">
      <w:pPr>
        <w:pStyle w:val="Answer"/>
      </w:pPr>
      <w:r w:rsidRPr="0076012B">
        <w:t>However, there is a different point, and that is that, when you bring a modern-day approach and when you talk to those families and you carry out</w:t>
      </w:r>
      <w:r w:rsidRPr="0076012B">
        <w:t xml:space="preserve"> your investigation with them and with their experience at the centre of your intentions, you can achieve a very different result</w:t>
      </w:r>
      <w:r w:rsidRPr="0076012B">
        <w:t>.</w:t>
      </w:r>
      <w:r w:rsidRPr="0076012B">
        <w:t xml:space="preserve"> </w:t>
      </w:r>
      <w:r w:rsidRPr="0076012B">
        <w:t>That is not a criticism of what went before but it is</w:t>
      </w:r>
      <w:r w:rsidRPr="0076012B">
        <w:t>—</w:t>
      </w:r>
    </w:p>
    <w:p w:rsidR="006163C4" w:rsidRPr="0076012B" w:rsidP="006163C4">
      <w:pPr>
        <w:pStyle w:val="Question"/>
      </w:pPr>
      <w:sdt>
        <w:sdtPr>
          <w:alias w:val="Member"/>
          <w:tag w:val="&lt;Member mnisId='4494' dodsId='72275'&gt;"/>
          <w:id w:val="-1494878830"/>
          <w:placeholder>
            <w:docPart w:val="DefaultPlaceholder_1082065158"/>
          </w:placeholder>
          <w:richText/>
        </w:sdtPr>
        <w:sdtContent>
          <w:r w:rsidRPr="0076012B">
            <w:rPr>
              <w:b/>
            </w:rPr>
            <w:t>Chair:</w:t>
          </w:r>
        </w:sdtContent>
      </w:sdt>
      <w:r w:rsidRPr="0076012B">
        <w:t xml:space="preserve"> </w:t>
      </w:r>
      <w:r w:rsidRPr="0076012B">
        <w:t>This is n</w:t>
      </w:r>
      <w:r w:rsidRPr="0076012B">
        <w:t>ot directed at anybody, but can I call for short-ish</w:t>
      </w:r>
      <w:r w:rsidRPr="0076012B">
        <w:t xml:space="preserve"> answers</w:t>
      </w:r>
      <w:r w:rsidRPr="0076012B">
        <w:t>?</w:t>
      </w:r>
      <w:r w:rsidRPr="0076012B">
        <w:t xml:space="preserve"> </w:t>
      </w:r>
      <w:r w:rsidRPr="0076012B">
        <w:t>We have a lot of ground that we wish to cover</w:t>
      </w:r>
      <w:r w:rsidRPr="0076012B">
        <w:t>.</w:t>
      </w:r>
      <w:r w:rsidRPr="0076012B">
        <w:t xml:space="preserve"> </w:t>
      </w:r>
      <w:r w:rsidRPr="0076012B">
        <w:t>Have you an observation just with regard to the sufficiency of staffing numbers capable of meeting the potential demand for investigations</w:t>
      </w:r>
      <w:r w:rsidRPr="0076012B">
        <w:t>,</w:t>
      </w:r>
      <w:r w:rsidRPr="0076012B">
        <w:t xml:space="preserve"> i.e</w:t>
      </w:r>
      <w:r w:rsidRPr="0076012B">
        <w:t>.</w:t>
      </w:r>
      <w:r w:rsidRPr="0076012B">
        <w:t xml:space="preserve"> </w:t>
      </w:r>
      <w:r w:rsidRPr="0076012B">
        <w:t>in terms of investigative detectives</w:t>
      </w:r>
      <w:r w:rsidRPr="0076012B">
        <w:t>?</w:t>
      </w:r>
    </w:p>
    <w:p w:rsidR="006163C4" w:rsidRPr="0076012B" w:rsidP="007C2D66">
      <w:pPr>
        <w:pStyle w:val="Answer"/>
      </w:pPr>
      <w:sdt>
        <w:sdtPr>
          <w:alias w:val="Witness"/>
          <w:id w:val="-2146952954"/>
          <w:placeholder>
            <w:docPart w:val="DefaultPlaceholder_1082065158"/>
          </w:placeholder>
          <w:richText/>
        </w:sdtPr>
        <w:sdtContent>
          <w:r>
            <w:rPr>
              <w:b/>
              <w:i/>
            </w:rPr>
            <w:t xml:space="preserve">Judith </w:t>
          </w:r>
          <w:r>
            <w:rPr>
              <w:b/>
              <w:i/>
            </w:rPr>
            <w:t>Thompson:</w:t>
          </w:r>
        </w:sdtContent>
      </w:sdt>
      <w:r w:rsidRPr="0076012B">
        <w:t xml:space="preserve"> That is a challenge</w:t>
      </w:r>
      <w:r w:rsidRPr="0076012B">
        <w:t>.</w:t>
      </w:r>
      <w:r w:rsidRPr="0076012B">
        <w:t xml:space="preserve"> </w:t>
      </w:r>
      <w:r w:rsidRPr="0076012B">
        <w:t>Kenova has had the advantage of being properly staffed, and the police Legacy Investigation Branch and other bodies have had the disadvantage of struggling to be properly staffed, largely for funding reasons</w:t>
      </w:r>
      <w:r w:rsidRPr="0076012B">
        <w:t>.</w:t>
      </w:r>
      <w:r w:rsidRPr="0076012B">
        <w:t xml:space="preserve"> </w:t>
      </w:r>
      <w:r w:rsidRPr="0076012B">
        <w:t>Extensive work</w:t>
      </w:r>
      <w:r w:rsidRPr="0076012B">
        <w:t xml:space="preserve"> has been carried out between the UK Government, the Northern Ireland Department of Justice and the Northern Ireland Executive to cost out and look at how </w:t>
      </w:r>
      <w:r w:rsidRPr="0076012B">
        <w:t>the historical</w:t>
      </w:r>
      <w:r w:rsidRPr="0076012B">
        <w:t xml:space="preserve"> </w:t>
      </w:r>
      <w:r w:rsidRPr="0076012B">
        <w:t>investigations process could be staffed</w:t>
      </w:r>
      <w:r w:rsidRPr="0076012B">
        <w:t>.</w:t>
      </w:r>
      <w:r w:rsidRPr="0076012B">
        <w:t xml:space="preserve"> </w:t>
      </w:r>
      <w:r w:rsidRPr="0076012B">
        <w:t>I believe it is doable</w:t>
      </w:r>
      <w:r w:rsidRPr="0076012B">
        <w:t>.</w:t>
      </w:r>
      <w:r w:rsidRPr="0076012B">
        <w:t xml:space="preserve"> </w:t>
      </w:r>
      <w:r w:rsidRPr="0076012B">
        <w:t>What has been shown t</w:t>
      </w:r>
      <w:r w:rsidRPr="0076012B">
        <w:t>hrough Kenova and other, more recent investigations shows that results are achievable</w:t>
      </w:r>
      <w:r w:rsidRPr="0076012B">
        <w:t>.</w:t>
      </w:r>
      <w:r w:rsidRPr="0076012B">
        <w:t xml:space="preserve"> </w:t>
      </w:r>
      <w:r w:rsidRPr="0076012B">
        <w:t>What it will cost to do it is far less, financially and community-wise, than it will cost not to do.</w:t>
      </w:r>
    </w:p>
    <w:p w:rsidR="004B0D5A" w:rsidRPr="0076012B" w:rsidP="004B0D5A">
      <w:pPr>
        <w:pStyle w:val="Question"/>
      </w:pPr>
      <w:sdt>
        <w:sdtPr>
          <w:alias w:val="Member"/>
          <w:tag w:val="&lt;Member mnisId='4494' dodsId='72275'&gt;"/>
          <w:id w:val="1992519740"/>
          <w:placeholder>
            <w:docPart w:val="DefaultPlaceholder_1082065158"/>
          </w:placeholder>
          <w:richText/>
        </w:sdtPr>
        <w:sdtContent>
          <w:r w:rsidRPr="0076012B">
            <w:rPr>
              <w:b/>
            </w:rPr>
            <w:t>Chair:</w:t>
          </w:r>
        </w:sdtContent>
      </w:sdt>
      <w:r w:rsidRPr="0076012B">
        <w:t xml:space="preserve"> Could we turn to the current issue with regard to pensions?</w:t>
      </w:r>
    </w:p>
    <w:p w:rsidR="004B0D5A" w:rsidRPr="0076012B" w:rsidP="004B0D5A">
      <w:pPr>
        <w:pStyle w:val="Answer"/>
      </w:pPr>
      <w:sdt>
        <w:sdtPr>
          <w:alias w:val="Witness"/>
          <w:id w:val="-1322889147"/>
          <w:placeholder>
            <w:docPart w:val="DefaultPlaceholder_1082065158"/>
          </w:placeholder>
          <w:richText/>
        </w:sdtPr>
        <w:sdtContent>
          <w:r>
            <w:rPr>
              <w:b/>
              <w:i/>
            </w:rPr>
            <w:t>Judith Thompson:</w:t>
          </w:r>
        </w:sdtContent>
      </w:sdt>
      <w:r w:rsidRPr="0076012B">
        <w:t xml:space="preserve"> Yes, I am pleased you raised that, Chair.</w:t>
      </w:r>
    </w:p>
    <w:p w:rsidR="004B0D5A" w:rsidRPr="0076012B" w:rsidP="004B0D5A">
      <w:pPr>
        <w:pStyle w:val="Question"/>
      </w:pPr>
      <w:sdt>
        <w:sdtPr>
          <w:alias w:val="Member"/>
          <w:tag w:val="&lt;Member mnisId='4494' dodsId='72275'&gt;"/>
          <w:id w:val="-943995628"/>
          <w:placeholder>
            <w:docPart w:val="DefaultPlaceholder_1082065158"/>
          </w:placeholder>
          <w:richText/>
        </w:sdtPr>
        <w:sdtContent>
          <w:r w:rsidRPr="0076012B">
            <w:rPr>
              <w:b/>
            </w:rPr>
            <w:t>Chair:</w:t>
          </w:r>
        </w:sdtContent>
      </w:sdt>
      <w:r w:rsidRPr="0076012B">
        <w:t xml:space="preserve"> What is your message today to those who are holding up the instigation and the commencement of the delivery of pensions to those who have waited such a very long time to receive them</w:t>
      </w:r>
      <w:r w:rsidRPr="0076012B">
        <w:t>?</w:t>
      </w:r>
      <w:r w:rsidRPr="0076012B">
        <w:t xml:space="preserve"> </w:t>
      </w:r>
      <w:r w:rsidRPr="0076012B">
        <w:t>P</w:t>
      </w:r>
      <w:r w:rsidRPr="0076012B">
        <w:t>icking up a word that I noticed Emmett used, this Committee wrote to Stormont the other week and used the word that Emme</w:t>
      </w:r>
      <w:r w:rsidRPr="0076012B">
        <w:t>tt used</w:t>
      </w:r>
      <w:r>
        <w:t>:</w:t>
      </w:r>
      <w:r w:rsidRPr="0076012B">
        <w:t xml:space="preserve"> “cruelty”—</w:t>
      </w:r>
      <w:r w:rsidRPr="0076012B">
        <w:t xml:space="preserve">that </w:t>
      </w:r>
      <w:r w:rsidRPr="0076012B">
        <w:t xml:space="preserve">there </w:t>
      </w:r>
      <w:r w:rsidRPr="0076012B">
        <w:t>is a real cruelty in not progressing this issue in a timely fashion</w:t>
      </w:r>
      <w:r w:rsidRPr="0076012B">
        <w:t>.</w:t>
      </w:r>
      <w:r w:rsidRPr="0076012B">
        <w:t xml:space="preserve"> </w:t>
      </w:r>
      <w:r w:rsidRPr="0076012B">
        <w:t>What is your message to those holding</w:t>
      </w:r>
      <w:r w:rsidRPr="0076012B">
        <w:t xml:space="preserve"> it up?</w:t>
      </w:r>
    </w:p>
    <w:p w:rsidR="00664966" w:rsidRPr="0076012B" w:rsidP="00664966">
      <w:pPr>
        <w:pStyle w:val="Answer"/>
      </w:pPr>
      <w:sdt>
        <w:sdtPr>
          <w:alias w:val="Witness"/>
          <w:id w:val="-1387713812"/>
          <w:placeholder>
            <w:docPart w:val="DefaultPlaceholder_1082065158"/>
          </w:placeholder>
          <w:richText/>
        </w:sdtPr>
        <w:sdtContent>
          <w:r>
            <w:rPr>
              <w:b/>
              <w:i/>
            </w:rPr>
            <w:t>Judith Thompson:</w:t>
          </w:r>
        </w:sdtContent>
      </w:sdt>
      <w:r w:rsidRPr="0076012B">
        <w:t xml:space="preserve"> Thank you, Chair</w:t>
      </w:r>
      <w:r w:rsidRPr="0076012B">
        <w:t>.</w:t>
      </w:r>
      <w:r w:rsidRPr="0076012B">
        <w:t xml:space="preserve"> </w:t>
      </w:r>
      <w:r w:rsidRPr="0076012B">
        <w:t xml:space="preserve">As you know, on 2 June, I issued an urgent open letter to the Prime Minister and the Northern Ireland Executive calling on them to fulfil their legal obligation to implement the </w:t>
      </w:r>
      <w:r w:rsidRPr="0076012B">
        <w:t>victims’ payments scheme</w:t>
      </w:r>
      <w:r w:rsidRPr="0076012B">
        <w:t>.</w:t>
      </w:r>
      <w:r w:rsidRPr="0076012B">
        <w:t xml:space="preserve"> </w:t>
      </w:r>
      <w:r w:rsidRPr="0076012B">
        <w:t>I highl</w:t>
      </w:r>
      <w:r w:rsidRPr="0076012B">
        <w:t>ighted, as you have, the human impact of delay, and I explained that the standoff being played out in public is undoing the acknowledgement of suffering and loss that the payment was meant to deliver</w:t>
      </w:r>
      <w:r w:rsidRPr="0076012B">
        <w:t>.</w:t>
      </w:r>
      <w:r w:rsidRPr="0076012B">
        <w:t xml:space="preserve"> </w:t>
      </w:r>
      <w:r w:rsidRPr="0076012B">
        <w:t xml:space="preserve">Whilst there are valid concerns about finance, the </w:t>
      </w:r>
      <w:r w:rsidRPr="0076012B">
        <w:t>focus of this conversation has to be on the people</w:t>
      </w:r>
      <w:r w:rsidRPr="0076012B">
        <w:t>.</w:t>
      </w:r>
      <w:r w:rsidRPr="0076012B">
        <w:t xml:space="preserve"> </w:t>
      </w:r>
      <w:r w:rsidRPr="0076012B">
        <w:t>You will be aware that Jennifer McNern, a member of the WAVE Injured Group and former member of the Victims and Survivors Forum</w:t>
      </w:r>
      <w:r>
        <w:t>,</w:t>
      </w:r>
      <w:r w:rsidRPr="0076012B">
        <w:t xml:space="preserve"> lost her legs in 1972 and now has to make </w:t>
      </w:r>
      <w:r w:rsidRPr="0076012B">
        <w:t>an application for leave to apply</w:t>
      </w:r>
      <w:r w:rsidRPr="0076012B">
        <w:t xml:space="preserve"> for judicial review of the failure to implement the scheme</w:t>
      </w:r>
      <w:r w:rsidRPr="0076012B">
        <w:t>.</w:t>
      </w:r>
      <w:r w:rsidRPr="0076012B">
        <w:t xml:space="preserve"> </w:t>
      </w:r>
      <w:r w:rsidRPr="0076012B">
        <w:t>People like Jennifer have waited long enough</w:t>
      </w:r>
      <w:r w:rsidRPr="0076012B">
        <w:t>.</w:t>
      </w:r>
      <w:r w:rsidRPr="0076012B">
        <w:t xml:space="preserve"> </w:t>
      </w:r>
      <w:r w:rsidRPr="0076012B">
        <w:t>It is simply not good enough and needs to be implemented immediately.</w:t>
      </w:r>
    </w:p>
    <w:p w:rsidR="00D95438" w:rsidRPr="0076012B" w:rsidP="00D95438">
      <w:pPr>
        <w:pStyle w:val="Question"/>
      </w:pPr>
      <w:sdt>
        <w:sdtPr>
          <w:alias w:val="Member"/>
          <w:tag w:val="&lt;Member mnisId='4494' dodsId='72275'&gt;"/>
          <w:id w:val="-702554726"/>
          <w:placeholder>
            <w:docPart w:val="DefaultPlaceholder_1082065158"/>
          </w:placeholder>
          <w:richText/>
        </w:sdtPr>
        <w:sdtContent>
          <w:r w:rsidRPr="0076012B">
            <w:rPr>
              <w:b/>
            </w:rPr>
            <w:t>Chair:</w:t>
          </w:r>
        </w:sdtContent>
      </w:sdt>
      <w:r w:rsidRPr="0076012B">
        <w:t xml:space="preserve"> You mentioned in your introductory remarks new mechanisms</w:t>
      </w:r>
      <w:r w:rsidRPr="0076012B">
        <w:t>.</w:t>
      </w:r>
      <w:r w:rsidRPr="0076012B">
        <w:t xml:space="preserve"> </w:t>
      </w:r>
      <w:r w:rsidRPr="0076012B">
        <w:t xml:space="preserve">Would you welcome a revisiting of the debate to the definition of </w:t>
      </w:r>
      <w:r w:rsidRPr="0076012B">
        <w:t>“</w:t>
      </w:r>
      <w:r w:rsidRPr="0076012B">
        <w:t>victim</w:t>
      </w:r>
      <w:r w:rsidRPr="0076012B">
        <w:t>”</w:t>
      </w:r>
      <w:r w:rsidRPr="0076012B">
        <w:t>?</w:t>
      </w:r>
    </w:p>
    <w:p w:rsidR="00D95438" w:rsidRPr="0076012B" w:rsidP="00D95438">
      <w:pPr>
        <w:pStyle w:val="Answer"/>
      </w:pPr>
      <w:sdt>
        <w:sdtPr>
          <w:alias w:val="Witness"/>
          <w:id w:val="-677571321"/>
          <w:placeholder>
            <w:docPart w:val="DefaultPlaceholder_1082065158"/>
          </w:placeholder>
          <w:richText/>
        </w:sdtPr>
        <w:sdtContent>
          <w:r>
            <w:rPr>
              <w:b/>
              <w:i/>
            </w:rPr>
            <w:t>Judith Thompson:</w:t>
          </w:r>
        </w:sdtContent>
      </w:sdt>
      <w:r w:rsidRPr="0076012B">
        <w:t xml:space="preserve"> That debate is one</w:t>
      </w:r>
      <w:r w:rsidRPr="0076012B">
        <w:t xml:space="preserve"> that</w:t>
      </w:r>
      <w:r w:rsidRPr="0076012B">
        <w:t xml:space="preserve"> is unlikely to ever reach a very helpful conclusion</w:t>
      </w:r>
      <w:r w:rsidRPr="0076012B">
        <w:t>.</w:t>
      </w:r>
      <w:r w:rsidRPr="0076012B">
        <w:t xml:space="preserve"> </w:t>
      </w:r>
      <w:r w:rsidRPr="0076012B">
        <w:t>That debate has been ong</w:t>
      </w:r>
      <w:r w:rsidRPr="0076012B">
        <w:t xml:space="preserve">oing for as long as there has been a </w:t>
      </w:r>
      <w:r w:rsidRPr="0076012B">
        <w:t>c</w:t>
      </w:r>
      <w:r w:rsidRPr="0076012B">
        <w:t>ommission</w:t>
      </w:r>
      <w:r w:rsidRPr="0076012B">
        <w:t>.</w:t>
      </w:r>
      <w:r w:rsidRPr="0076012B">
        <w:t xml:space="preserve"> </w:t>
      </w:r>
      <w:r w:rsidRPr="0076012B">
        <w:t>In the process of having it, it is difficult not to deliver hurt and disrespect to somebody’s memory.</w:t>
      </w:r>
    </w:p>
    <w:p w:rsidR="00D95438" w:rsidRPr="0076012B" w:rsidP="00D95438">
      <w:pPr>
        <w:pStyle w:val="Question"/>
      </w:pPr>
      <w:sdt>
        <w:sdtPr>
          <w:alias w:val="Member"/>
          <w:tag w:val="&lt;Member mnisId='4494' dodsId='72275'&gt;"/>
          <w:id w:val="1213546091"/>
          <w:placeholder>
            <w:docPart w:val="DefaultPlaceholder_1082065158"/>
          </w:placeholder>
          <w:richText/>
        </w:sdtPr>
        <w:sdtContent>
          <w:r w:rsidRPr="0076012B">
            <w:rPr>
              <w:b/>
            </w:rPr>
            <w:t>Chair:</w:t>
          </w:r>
        </w:sdtContent>
      </w:sdt>
      <w:r w:rsidRPr="0076012B">
        <w:t xml:space="preserve"> Would you think it is a sound basis that anybody who has been injured, maimed or lost their live</w:t>
      </w:r>
      <w:r w:rsidRPr="0076012B">
        <w:t>s by their own hand should not be eligible for a pension?</w:t>
      </w:r>
    </w:p>
    <w:p w:rsidR="00D95438" w:rsidRPr="0076012B" w:rsidP="00D95438">
      <w:pPr>
        <w:pStyle w:val="Answer"/>
      </w:pPr>
      <w:sdt>
        <w:sdtPr>
          <w:alias w:val="Witness"/>
          <w:id w:val="-1561244120"/>
          <w:placeholder>
            <w:docPart w:val="DefaultPlaceholder_1082065158"/>
          </w:placeholder>
          <w:richText/>
        </w:sdtPr>
        <w:sdtContent>
          <w:r>
            <w:rPr>
              <w:b/>
              <w:i/>
            </w:rPr>
            <w:t>Judith Thompson:</w:t>
          </w:r>
        </w:sdtContent>
      </w:sdt>
      <w:r w:rsidRPr="0076012B">
        <w:t xml:space="preserve"> The definition </w:t>
      </w:r>
      <w:r>
        <w:t xml:space="preserve">of victims </w:t>
      </w:r>
      <w:r w:rsidRPr="0076012B">
        <w:t xml:space="preserve">I operate under was designed to inform the work of </w:t>
      </w:r>
      <w:r w:rsidRPr="0076012B">
        <w:t>the commission</w:t>
      </w:r>
      <w:r w:rsidRPr="0076012B">
        <w:t xml:space="preserve"> and the delivery of services to all of those who are harmed</w:t>
      </w:r>
      <w:r w:rsidRPr="0076012B">
        <w:t>.</w:t>
      </w:r>
      <w:r w:rsidRPr="0076012B">
        <w:t xml:space="preserve"> </w:t>
      </w:r>
      <w:r w:rsidRPr="0076012B">
        <w:t xml:space="preserve">Everybody who was harmed, </w:t>
      </w:r>
      <w:r w:rsidRPr="0076012B">
        <w:t>by whoever’s hand, has family members, carers and a life to somehow manage</w:t>
      </w:r>
      <w:r w:rsidRPr="0076012B">
        <w:t>.</w:t>
      </w:r>
      <w:r w:rsidRPr="0076012B">
        <w:t xml:space="preserve"> </w:t>
      </w:r>
      <w:r w:rsidRPr="0076012B">
        <w:t>In the spirit of building a better community, looking after all those people is important.</w:t>
      </w:r>
    </w:p>
    <w:p w:rsidR="00D95438" w:rsidRPr="0076012B" w:rsidP="00D95438">
      <w:pPr>
        <w:pStyle w:val="Question"/>
      </w:pPr>
      <w:sdt>
        <w:sdtPr>
          <w:alias w:val="Member"/>
          <w:tag w:val="&lt;Member mnisId='4494' dodsId='72275'&gt;"/>
          <w:id w:val="10356810"/>
          <w:placeholder>
            <w:docPart w:val="DefaultPlaceholder_1082065158"/>
          </w:placeholder>
          <w:richText/>
        </w:sdtPr>
        <w:sdtContent>
          <w:r w:rsidRPr="0076012B">
            <w:rPr>
              <w:b/>
            </w:rPr>
            <w:t>Chair:</w:t>
          </w:r>
        </w:sdtContent>
      </w:sdt>
      <w:r w:rsidRPr="0076012B">
        <w:t xml:space="preserve"> As soon as one uses the word </w:t>
      </w:r>
      <w:r w:rsidRPr="0076012B">
        <w:t>“</w:t>
      </w:r>
      <w:r w:rsidRPr="0076012B">
        <w:t>everybody</w:t>
      </w:r>
      <w:r w:rsidRPr="0076012B">
        <w:t>”</w:t>
      </w:r>
      <w:r w:rsidRPr="0076012B">
        <w:t xml:space="preserve"> or </w:t>
      </w:r>
      <w:r w:rsidRPr="0076012B">
        <w:t>“</w:t>
      </w:r>
      <w:r w:rsidRPr="0076012B">
        <w:t>all</w:t>
      </w:r>
      <w:r w:rsidRPr="0076012B">
        <w:t>”</w:t>
      </w:r>
      <w:r w:rsidRPr="0076012B">
        <w:t>, by definition you are not sat</w:t>
      </w:r>
      <w:r w:rsidRPr="0076012B">
        <w:t>isfied with the current definition.</w:t>
      </w:r>
    </w:p>
    <w:p w:rsidR="00D95438" w:rsidRPr="0076012B" w:rsidP="00D95438">
      <w:pPr>
        <w:pStyle w:val="Answer"/>
      </w:pPr>
      <w:sdt>
        <w:sdtPr>
          <w:alias w:val="Witness"/>
          <w:id w:val="1223091534"/>
          <w:placeholder>
            <w:docPart w:val="DefaultPlaceholder_1082065158"/>
          </w:placeholder>
          <w:richText/>
        </w:sdtPr>
        <w:sdtContent>
          <w:r>
            <w:rPr>
              <w:b/>
              <w:i/>
            </w:rPr>
            <w:t>Judith Thompson:</w:t>
          </w:r>
        </w:sdtContent>
      </w:sdt>
      <w:r w:rsidRPr="0076012B">
        <w:t xml:space="preserve"> I feel that the current definition is the right way to run the work of </w:t>
      </w:r>
      <w:r w:rsidRPr="0076012B">
        <w:t>the commission</w:t>
      </w:r>
      <w:r w:rsidRPr="0076012B">
        <w:t xml:space="preserve"> and the right way to deliver services</w:t>
      </w:r>
      <w:r w:rsidRPr="0076012B">
        <w:t>.</w:t>
      </w:r>
      <w:r w:rsidRPr="0076012B">
        <w:t xml:space="preserve"> </w:t>
      </w:r>
      <w:r w:rsidRPr="0076012B">
        <w:t>It has been accepted—and I would accept—that when looking at an acknowledgem</w:t>
      </w:r>
      <w:r w:rsidRPr="0076012B">
        <w:t>ent payment for the most severely injured, it is not good enough to leave everybody with nothing because we have a debate, one way or the other, about the inclusion or exclusion of a small number of people</w:t>
      </w:r>
      <w:r w:rsidRPr="0076012B">
        <w:t>.</w:t>
      </w:r>
      <w:r w:rsidRPr="0076012B">
        <w:t xml:space="preserve"> </w:t>
      </w:r>
      <w:r w:rsidRPr="0076012B">
        <w:t xml:space="preserve">Therefore, to whoever has asked the question, my </w:t>
      </w:r>
      <w:r w:rsidRPr="0076012B">
        <w:t>answer has always been that we need to get ahead and do this</w:t>
      </w:r>
      <w:r w:rsidRPr="0076012B">
        <w:t>.</w:t>
      </w:r>
      <w:r w:rsidRPr="0076012B">
        <w:t xml:space="preserve"> </w:t>
      </w:r>
      <w:r w:rsidRPr="0076012B">
        <w:t xml:space="preserve">We cannot hold it up because of a relatively small number of people </w:t>
      </w:r>
      <w:r w:rsidRPr="0076012B">
        <w:t>who</w:t>
      </w:r>
      <w:r w:rsidRPr="0076012B">
        <w:t xml:space="preserve"> may or may not get it.</w:t>
      </w:r>
    </w:p>
    <w:p w:rsidR="00D95438" w:rsidRPr="0076012B" w:rsidP="00D95438">
      <w:pPr>
        <w:pStyle w:val="Question"/>
      </w:pPr>
      <w:sdt>
        <w:sdtPr>
          <w:alias w:val="Member"/>
          <w:tag w:val="&lt;Member mnisId='4494' dodsId='72275'&gt;"/>
          <w:id w:val="629827512"/>
          <w:placeholder>
            <w:docPart w:val="DefaultPlaceholder_1082065158"/>
          </w:placeholder>
          <w:richText/>
        </w:sdtPr>
        <w:sdtContent>
          <w:r w:rsidRPr="0076012B">
            <w:rPr>
              <w:b/>
            </w:rPr>
            <w:t>Chair:</w:t>
          </w:r>
        </w:sdtContent>
      </w:sdt>
      <w:r w:rsidRPr="0076012B">
        <w:t xml:space="preserve"> You will appreciate both the importance and the sensitivity of this</w:t>
      </w:r>
      <w:r w:rsidRPr="0076012B">
        <w:t>.</w:t>
      </w:r>
      <w:r w:rsidRPr="0076012B">
        <w:t xml:space="preserve"> </w:t>
      </w:r>
      <w:r w:rsidRPr="0076012B">
        <w:t xml:space="preserve">When you use the words </w:t>
      </w:r>
      <w:r w:rsidRPr="0076012B">
        <w:t>“</w:t>
      </w:r>
      <w:r w:rsidRPr="0076012B">
        <w:t>everybody</w:t>
      </w:r>
      <w:r w:rsidRPr="0076012B">
        <w:t>”</w:t>
      </w:r>
      <w:r w:rsidRPr="0076012B">
        <w:t xml:space="preserve"> and </w:t>
      </w:r>
      <w:r w:rsidRPr="0076012B">
        <w:t>“</w:t>
      </w:r>
      <w:r w:rsidRPr="0076012B">
        <w:t>all</w:t>
      </w:r>
      <w:r w:rsidRPr="0076012B">
        <w:t>”</w:t>
      </w:r>
      <w:r w:rsidRPr="0076012B">
        <w:t>, that comes with a bracket, which is, effectively</w:t>
      </w:r>
      <w:r>
        <w:t>:</w:t>
      </w:r>
      <w:r w:rsidRPr="0076012B">
        <w:t xml:space="preserve"> </w:t>
      </w:r>
      <w:r w:rsidRPr="0076012B">
        <w:t>“</w:t>
      </w:r>
      <w:r w:rsidRPr="0076012B">
        <w:t>everybody</w:t>
      </w:r>
      <w:r w:rsidRPr="0076012B">
        <w:t xml:space="preserve">” </w:t>
      </w:r>
      <w:r w:rsidRPr="0076012B">
        <w:t xml:space="preserve">and </w:t>
      </w:r>
      <w:r w:rsidRPr="0076012B">
        <w:t>“</w:t>
      </w:r>
      <w:r w:rsidRPr="0076012B">
        <w:t>all</w:t>
      </w:r>
      <w:r w:rsidRPr="0076012B">
        <w:t>”</w:t>
      </w:r>
      <w:r w:rsidRPr="0076012B">
        <w:t xml:space="preserve"> injured</w:t>
      </w:r>
      <w:r>
        <w:t>,</w:t>
      </w:r>
      <w:r w:rsidRPr="0076012B">
        <w:t xml:space="preserve"> maimed or who lost lives not by their own hand.</w:t>
      </w:r>
    </w:p>
    <w:p w:rsidR="00264C36" w:rsidRPr="0076012B" w:rsidP="00264C36">
      <w:pPr>
        <w:pStyle w:val="Answer"/>
      </w:pPr>
      <w:sdt>
        <w:sdtPr>
          <w:alias w:val="Witness"/>
          <w:id w:val="-748190378"/>
          <w:placeholder>
            <w:docPart w:val="DefaultPlaceholder_1082065158"/>
          </w:placeholder>
          <w:richText/>
        </w:sdtPr>
        <w:sdtContent>
          <w:r>
            <w:rPr>
              <w:b/>
              <w:i/>
            </w:rPr>
            <w:t>Judith Thom</w:t>
          </w:r>
          <w:r>
            <w:rPr>
              <w:b/>
              <w:i/>
            </w:rPr>
            <w:t>pson:</w:t>
          </w:r>
        </w:sdtContent>
      </w:sdt>
      <w:r w:rsidRPr="0076012B">
        <w:t xml:space="preserve"> No, in relation to my advice and in relation to services to victims and survivors and those who were harmed, it is important that all means all</w:t>
      </w:r>
      <w:r w:rsidRPr="0076012B">
        <w:t>.</w:t>
      </w:r>
      <w:r w:rsidRPr="0076012B">
        <w:t xml:space="preserve"> </w:t>
      </w:r>
      <w:r w:rsidRPr="0076012B">
        <w:t>That does not mean that every payment or every service is relevant to every person.</w:t>
      </w:r>
    </w:p>
    <w:p w:rsidR="00264C36" w:rsidRPr="0076012B" w:rsidP="00264C36">
      <w:pPr>
        <w:pStyle w:val="Question"/>
      </w:pPr>
      <w:sdt>
        <w:sdtPr>
          <w:alias w:val="Member"/>
          <w:tag w:val="&lt;Member mnisId='4494' dodsId='72275'&gt;"/>
          <w:id w:val="-1670330457"/>
          <w:placeholder>
            <w:docPart w:val="DefaultPlaceholder_1082065158"/>
          </w:placeholder>
          <w:richText/>
        </w:sdtPr>
        <w:sdtContent>
          <w:r w:rsidRPr="0076012B">
            <w:rPr>
              <w:b/>
            </w:rPr>
            <w:t>Chair:</w:t>
          </w:r>
        </w:sdtContent>
      </w:sdt>
      <w:r w:rsidRPr="0076012B">
        <w:t xml:space="preserve"> That is a </w:t>
      </w:r>
      <w:r w:rsidRPr="0076012B">
        <w:t>bit of a si</w:t>
      </w:r>
      <w:r w:rsidRPr="0076012B">
        <w:t>t-</w:t>
      </w:r>
      <w:r w:rsidRPr="0076012B">
        <w:t>on-the-fence, is it not?</w:t>
      </w:r>
    </w:p>
    <w:p w:rsidR="00264C36" w:rsidRPr="0076012B" w:rsidP="00264C36">
      <w:pPr>
        <w:pStyle w:val="Answer"/>
      </w:pPr>
      <w:sdt>
        <w:sdtPr>
          <w:alias w:val="Witness"/>
          <w:id w:val="860396774"/>
          <w:placeholder>
            <w:docPart w:val="DefaultPlaceholder_1082065158"/>
          </w:placeholder>
          <w:richText/>
        </w:sdtPr>
        <w:sdtContent>
          <w:r>
            <w:rPr>
              <w:b/>
              <w:i/>
            </w:rPr>
            <w:t>Judith Thompson:</w:t>
          </w:r>
        </w:sdtContent>
      </w:sdt>
      <w:r w:rsidRPr="0076012B">
        <w:t xml:space="preserve"> I do not think it is.</w:t>
      </w:r>
    </w:p>
    <w:p w:rsidR="00264C36" w:rsidRPr="0076012B" w:rsidP="00D22EE9">
      <w:pPr>
        <w:pStyle w:val="Question"/>
        <w:numPr>
          <w:ilvl w:val="0"/>
          <w:numId w:val="0"/>
        </w:numPr>
        <w:ind w:left="794"/>
      </w:pPr>
      <w:sdt>
        <w:sdtPr>
          <w:alias w:val="Member"/>
          <w:tag w:val="&lt;Member mnisId='4494' dodsId='72275'&gt;"/>
          <w:id w:val="1518194783"/>
          <w:placeholder>
            <w:docPart w:val="DefaultPlaceholder_1082065158"/>
          </w:placeholder>
          <w:richText/>
        </w:sdtPr>
        <w:sdtContent>
          <w:r w:rsidRPr="0076012B">
            <w:rPr>
              <w:b/>
            </w:rPr>
            <w:t>Chair:</w:t>
          </w:r>
        </w:sdtContent>
      </w:sdt>
      <w:r w:rsidRPr="0076012B">
        <w:t xml:space="preserve"> </w:t>
      </w:r>
      <w:r>
        <w:t xml:space="preserve">Because that </w:t>
      </w:r>
      <w:r w:rsidRPr="0076012B">
        <w:t>gives fuel to two fires.</w:t>
      </w:r>
    </w:p>
    <w:p w:rsidR="00264C36" w:rsidRPr="0076012B" w:rsidP="00264C36">
      <w:pPr>
        <w:pStyle w:val="Answer"/>
      </w:pPr>
      <w:sdt>
        <w:sdtPr>
          <w:alias w:val="Witness"/>
          <w:id w:val="-604567191"/>
          <w:placeholder>
            <w:docPart w:val="DefaultPlaceholder_1082065158"/>
          </w:placeholder>
          <w:richText/>
        </w:sdtPr>
        <w:sdtContent>
          <w:r>
            <w:rPr>
              <w:b/>
              <w:i/>
            </w:rPr>
            <w:t>Judith Thompson:</w:t>
          </w:r>
        </w:sdtContent>
      </w:sdt>
      <w:r w:rsidRPr="0076012B">
        <w:t xml:space="preserve"> We have a complex situation where people did wrong things in circumstances that are different from today</w:t>
      </w:r>
      <w:r w:rsidRPr="0076012B">
        <w:t>.</w:t>
      </w:r>
      <w:r w:rsidRPr="0076012B">
        <w:t xml:space="preserve"> </w:t>
      </w:r>
      <w:r w:rsidRPr="0076012B">
        <w:t xml:space="preserve">They </w:t>
      </w:r>
      <w:r w:rsidRPr="0076012B">
        <w:t>have families and communities</w:t>
      </w:r>
      <w:r w:rsidRPr="0076012B">
        <w:t>.</w:t>
      </w:r>
      <w:r w:rsidRPr="0076012B">
        <w:t xml:space="preserve"> </w:t>
      </w:r>
      <w:r w:rsidRPr="0076012B">
        <w:t xml:space="preserve">They are concentrated in certain families and </w:t>
      </w:r>
      <w:r w:rsidRPr="0076012B">
        <w:t>communities</w:t>
      </w:r>
      <w:r w:rsidRPr="0076012B">
        <w:t>.</w:t>
      </w:r>
      <w:r w:rsidRPr="0076012B">
        <w:t xml:space="preserve"> </w:t>
      </w:r>
      <w:r w:rsidRPr="0076012B">
        <w:t>If we want to build a healthier place, mental support, personal support, care and services need to be everybody and all communities</w:t>
      </w:r>
      <w:r w:rsidRPr="0076012B">
        <w:t>.</w:t>
      </w:r>
      <w:r w:rsidRPr="0076012B">
        <w:t xml:space="preserve"> </w:t>
      </w:r>
      <w:r w:rsidRPr="0076012B">
        <w:t>I do not believe that that necess</w:t>
      </w:r>
      <w:r w:rsidRPr="0076012B">
        <w:t xml:space="preserve">arily means that an acknowledgement payment has to be </w:t>
      </w:r>
      <w:r w:rsidRPr="0076012B">
        <w:t>for</w:t>
      </w:r>
      <w:r w:rsidRPr="0076012B">
        <w:t xml:space="preserve"> everybody.</w:t>
      </w:r>
    </w:p>
    <w:p w:rsidR="00264C36" w:rsidRPr="0076012B" w:rsidP="00264C36">
      <w:pPr>
        <w:pStyle w:val="Question"/>
      </w:pPr>
      <w:sdt>
        <w:sdtPr>
          <w:alias w:val="Member"/>
          <w:tag w:val="&lt;Member mnisId='4494' dodsId='72275'&gt;"/>
          <w:id w:val="1249765944"/>
          <w:placeholder>
            <w:docPart w:val="DefaultPlaceholder_1082065158"/>
          </w:placeholder>
          <w:richText/>
        </w:sdtPr>
        <w:sdtContent>
          <w:r w:rsidRPr="0076012B">
            <w:rPr>
              <w:b/>
            </w:rPr>
            <w:t>Chair:</w:t>
          </w:r>
        </w:sdtContent>
      </w:sdt>
      <w:r w:rsidRPr="0076012B">
        <w:t xml:space="preserve"> There is still that equivocation: </w:t>
      </w:r>
      <w:r w:rsidRPr="0076012B">
        <w:t>“</w:t>
      </w:r>
      <w:r w:rsidRPr="0076012B">
        <w:t>does not necessarily mean</w:t>
      </w:r>
      <w:r w:rsidRPr="0076012B">
        <w:t>”</w:t>
      </w:r>
      <w:r w:rsidRPr="0076012B">
        <w:t>.</w:t>
      </w:r>
      <w:r w:rsidRPr="0076012B">
        <w:t xml:space="preserve"> </w:t>
      </w:r>
      <w:r w:rsidRPr="0076012B">
        <w:t xml:space="preserve">Would it not be incredibly helpful for you, as </w:t>
      </w:r>
      <w:r>
        <w:t>c</w:t>
      </w:r>
      <w:r w:rsidRPr="0076012B">
        <w:t xml:space="preserve">ommissioner, </w:t>
      </w:r>
      <w:r w:rsidRPr="0076012B">
        <w:t xml:space="preserve">to </w:t>
      </w:r>
      <w:r w:rsidRPr="0076012B">
        <w:t>make it clear to all interested parties</w:t>
      </w:r>
      <w:r w:rsidRPr="0076012B">
        <w:t>? B</w:t>
      </w:r>
      <w:r w:rsidRPr="0076012B">
        <w:t xml:space="preserve">y </w:t>
      </w:r>
      <w:r w:rsidRPr="0076012B">
        <w:t>definition, one is not going to be able to exclude, and nor would one ever want to, from health services or mental</w:t>
      </w:r>
      <w:r w:rsidRPr="0076012B">
        <w:t xml:space="preserve"> </w:t>
      </w:r>
      <w:r w:rsidRPr="0076012B">
        <w:t>health services all of those who qualif</w:t>
      </w:r>
      <w:r w:rsidRPr="0076012B">
        <w:t>y.</w:t>
      </w:r>
      <w:r w:rsidRPr="0076012B">
        <w:t xml:space="preserve"> </w:t>
      </w:r>
      <w:r w:rsidRPr="0076012B">
        <w:t>That is, effectively, a fundamental human right</w:t>
      </w:r>
      <w:r w:rsidRPr="0076012B">
        <w:t>.</w:t>
      </w:r>
      <w:r w:rsidRPr="0076012B">
        <w:t xml:space="preserve"> </w:t>
      </w:r>
      <w:r w:rsidRPr="0076012B">
        <w:t>I appreciate the sensitivity of the issue, so I am</w:t>
      </w:r>
      <w:r w:rsidRPr="0076012B">
        <w:t xml:space="preserve"> not wading in here in a careless or cavalier way, but a little of that equivocation is clearly providing grist to the mill</w:t>
      </w:r>
      <w:r>
        <w:t>,</w:t>
      </w:r>
      <w:r w:rsidRPr="0076012B">
        <w:t xml:space="preserve"> principally to Sinn </w:t>
      </w:r>
      <w:r w:rsidRPr="0076012B">
        <w:t xml:space="preserve">Féin, </w:t>
      </w:r>
      <w:r w:rsidRPr="0076012B">
        <w:t>which</w:t>
      </w:r>
      <w:r w:rsidRPr="0076012B">
        <w:t xml:space="preserve"> wish</w:t>
      </w:r>
      <w:r w:rsidRPr="0076012B">
        <w:t>es</w:t>
      </w:r>
      <w:r w:rsidRPr="0076012B">
        <w:t xml:space="preserve"> to revisit, in a root-and-branch way, the definition of qualifying victim for a pension.</w:t>
      </w:r>
    </w:p>
    <w:p w:rsidR="006168C7" w:rsidRPr="0076012B" w:rsidP="006168C7">
      <w:pPr>
        <w:pStyle w:val="Answer"/>
      </w:pPr>
      <w:sdt>
        <w:sdtPr>
          <w:alias w:val="Witness"/>
          <w:id w:val="1207917255"/>
          <w:placeholder>
            <w:docPart w:val="DefaultPlaceholder_1082065158"/>
          </w:placeholder>
          <w:richText/>
        </w:sdtPr>
        <w:sdtContent>
          <w:r>
            <w:rPr>
              <w:b/>
              <w:i/>
            </w:rPr>
            <w:t>Jud</w:t>
          </w:r>
          <w:r>
            <w:rPr>
              <w:b/>
              <w:i/>
            </w:rPr>
            <w:t>ith Thompson:</w:t>
          </w:r>
        </w:sdtContent>
      </w:sdt>
      <w:r w:rsidRPr="0076012B">
        <w:t xml:space="preserve"> I do not talk for or to any political constituency</w:t>
      </w:r>
      <w:r w:rsidRPr="0076012B">
        <w:t>.</w:t>
      </w:r>
      <w:r w:rsidRPr="0076012B">
        <w:t xml:space="preserve"> </w:t>
      </w:r>
      <w:r w:rsidRPr="0076012B">
        <w:t>I never, at any point, seek to equivocate about the wrongness</w:t>
      </w:r>
      <w:r w:rsidRPr="0076012B">
        <w:t xml:space="preserve"> of the harm, the lives lost and the lives maimed that happened here at any hand</w:t>
      </w:r>
      <w:r w:rsidRPr="0076012B">
        <w:t>.</w:t>
      </w:r>
      <w:r w:rsidRPr="0076012B">
        <w:t xml:space="preserve"> </w:t>
      </w:r>
      <w:r w:rsidRPr="0076012B">
        <w:t>I do not seek to serve any narrative on any p</w:t>
      </w:r>
      <w:r w:rsidRPr="0076012B">
        <w:t>art that minimises the wrongness of that harm</w:t>
      </w:r>
      <w:r w:rsidRPr="0076012B">
        <w:t>.</w:t>
      </w:r>
      <w:r w:rsidRPr="0076012B">
        <w:t xml:space="preserve"> </w:t>
      </w:r>
      <w:r w:rsidRPr="0076012B">
        <w:t>However, I would unequivocally say that, when we deliver services and help to those harmed in the Troubles, we must do it in an inclusive way and in a way that is not about morally equating anyone</w:t>
      </w:r>
      <w:r w:rsidRPr="0076012B">
        <w:t>.</w:t>
      </w:r>
      <w:r w:rsidRPr="0076012B">
        <w:t xml:space="preserve"> </w:t>
      </w:r>
      <w:r w:rsidRPr="0076012B">
        <w:t>It is about</w:t>
      </w:r>
      <w:r w:rsidRPr="0076012B">
        <w:t xml:space="preserve"> moving forward</w:t>
      </w:r>
      <w:r w:rsidRPr="0076012B">
        <w:t>.</w:t>
      </w:r>
      <w:r w:rsidRPr="0076012B">
        <w:t xml:space="preserve"> </w:t>
      </w:r>
      <w:r w:rsidRPr="0076012B">
        <w:t>Whether a payment has to be made to everybody is different</w:t>
      </w:r>
      <w:r w:rsidRPr="0076012B">
        <w:t>.</w:t>
      </w:r>
      <w:r w:rsidRPr="0076012B">
        <w:t xml:space="preserve"> </w:t>
      </w:r>
      <w:r w:rsidRPr="0076012B">
        <w:t>If you are acknowledging harm and the most severe harm done, that is a slightly different purpose.</w:t>
      </w:r>
    </w:p>
    <w:p w:rsidR="00206652" w:rsidRPr="0076012B" w:rsidP="00206652">
      <w:pPr>
        <w:pStyle w:val="Question"/>
      </w:pPr>
      <w:sdt>
        <w:sdtPr>
          <w:alias w:val="Member"/>
          <w:tag w:val="&lt;Member mnisId='4494' dodsId='72275'&gt;"/>
          <w:id w:val="837811275"/>
          <w:placeholder>
            <w:docPart w:val="DefaultPlaceholder_1082065158"/>
          </w:placeholder>
          <w:richText/>
        </w:sdtPr>
        <w:sdtContent>
          <w:r w:rsidRPr="0076012B">
            <w:rPr>
              <w:b/>
            </w:rPr>
            <w:t>Chair:</w:t>
          </w:r>
        </w:sdtContent>
      </w:sdt>
      <w:r w:rsidRPr="0076012B">
        <w:t xml:space="preserve"> Let me seek, in a short, final question, a yes/no answer</w:t>
      </w:r>
      <w:r w:rsidRPr="0076012B">
        <w:t>.</w:t>
      </w:r>
      <w:r w:rsidRPr="0076012B">
        <w:t xml:space="preserve"> </w:t>
      </w:r>
      <w:r w:rsidRPr="0076012B">
        <w:t xml:space="preserve">Should those </w:t>
      </w:r>
      <w:r w:rsidRPr="0076012B">
        <w:t>who have been harmed or maimed</w:t>
      </w:r>
      <w:r w:rsidRPr="0076012B">
        <w:t>,</w:t>
      </w:r>
      <w:r w:rsidRPr="0076012B">
        <w:t xml:space="preserve"> or whose families have had a loss as a result of somebody dying</w:t>
      </w:r>
      <w:r w:rsidRPr="0076012B">
        <w:t>,</w:t>
      </w:r>
      <w:r w:rsidRPr="0076012B">
        <w:t xml:space="preserve"> but as a result of the actions of their own hand</w:t>
      </w:r>
      <w:r w:rsidRPr="0076012B">
        <w:t>,</w:t>
      </w:r>
      <w:r w:rsidRPr="0076012B">
        <w:t xml:space="preserve"> </w:t>
      </w:r>
      <w:r w:rsidRPr="0076012B">
        <w:t>be eligible for a pension?</w:t>
      </w:r>
    </w:p>
    <w:p w:rsidR="0088650F" w:rsidRPr="0076012B" w:rsidP="0088650F">
      <w:pPr>
        <w:pStyle w:val="Answer"/>
      </w:pPr>
      <w:sdt>
        <w:sdtPr>
          <w:alias w:val="Witness"/>
          <w:id w:val="767967786"/>
          <w:placeholder>
            <w:docPart w:val="DefaultPlaceholder_1082065158"/>
          </w:placeholder>
          <w:richText/>
        </w:sdtPr>
        <w:sdtContent>
          <w:r>
            <w:rPr>
              <w:b/>
              <w:i/>
            </w:rPr>
            <w:t>Judith Thompson:</w:t>
          </w:r>
        </w:sdtContent>
      </w:sdt>
      <w:r w:rsidRPr="0076012B">
        <w:t xml:space="preserve"> Those people are victims of the Troubles.</w:t>
      </w:r>
    </w:p>
    <w:p w:rsidR="0088650F" w:rsidRPr="0076012B" w:rsidP="0088650F">
      <w:pPr>
        <w:pStyle w:val="Question"/>
      </w:pPr>
      <w:sdt>
        <w:sdtPr>
          <w:alias w:val="Member"/>
          <w:tag w:val="&lt;Member mnisId='4494' dodsId='72275'&gt;"/>
          <w:id w:val="1019973207"/>
          <w:placeholder>
            <w:docPart w:val="DefaultPlaceholder_1082065158"/>
          </w:placeholder>
          <w:richText/>
        </w:sdtPr>
        <w:sdtContent>
          <w:r w:rsidRPr="0076012B">
            <w:rPr>
              <w:b/>
            </w:rPr>
            <w:t>Chair:</w:t>
          </w:r>
        </w:sdtContent>
      </w:sdt>
      <w:r w:rsidRPr="0076012B">
        <w:t xml:space="preserve"> We know that</w:t>
      </w:r>
      <w:r w:rsidRPr="0076012B">
        <w:t>.</w:t>
      </w:r>
      <w:r w:rsidRPr="0076012B">
        <w:t xml:space="preserve"> </w:t>
      </w:r>
      <w:r w:rsidRPr="0076012B">
        <w:t xml:space="preserve">I literally want a </w:t>
      </w:r>
      <w:r w:rsidRPr="0076012B">
        <w:t>“</w:t>
      </w:r>
      <w:r w:rsidRPr="0076012B">
        <w:t>yes</w:t>
      </w:r>
      <w:r w:rsidRPr="0076012B">
        <w:t>” or “</w:t>
      </w:r>
      <w:r w:rsidRPr="0076012B">
        <w:t>no</w:t>
      </w:r>
      <w:r w:rsidRPr="0076012B">
        <w:t>”</w:t>
      </w:r>
      <w:r w:rsidRPr="0076012B">
        <w:t xml:space="preserve"> answer</w:t>
      </w:r>
      <w:r w:rsidRPr="0076012B">
        <w:t>.</w:t>
      </w:r>
      <w:r w:rsidRPr="0076012B">
        <w:t xml:space="preserve"> </w:t>
      </w:r>
      <w:r w:rsidRPr="0076012B">
        <w:t>Should they be eligible for a pension: yes or no?</w:t>
      </w:r>
    </w:p>
    <w:p w:rsidR="0088650F" w:rsidRPr="0076012B" w:rsidP="0088650F">
      <w:pPr>
        <w:pStyle w:val="Answer"/>
      </w:pPr>
      <w:sdt>
        <w:sdtPr>
          <w:alias w:val="Witness"/>
          <w:id w:val="-719986091"/>
          <w:placeholder>
            <w:docPart w:val="DefaultPlaceholder_1082065158"/>
          </w:placeholder>
          <w:richText/>
        </w:sdtPr>
        <w:sdtContent>
          <w:r>
            <w:rPr>
              <w:b/>
              <w:i/>
            </w:rPr>
            <w:t>Judith Thompson:</w:t>
          </w:r>
        </w:sdtContent>
      </w:sdt>
      <w:r w:rsidRPr="0076012B">
        <w:t xml:space="preserve"> I am happy to accept a political decision </w:t>
      </w:r>
      <w:r w:rsidRPr="0076012B">
        <w:t>that</w:t>
      </w:r>
      <w:r w:rsidRPr="0076012B">
        <w:t xml:space="preserve"> says that it proceeds without those people getting it</w:t>
      </w:r>
      <w:r w:rsidRPr="0076012B">
        <w:t>.</w:t>
      </w:r>
      <w:r w:rsidRPr="0076012B">
        <w:t xml:space="preserve"> </w:t>
      </w:r>
      <w:r w:rsidRPr="0076012B">
        <w:t>It must proceed for the greatest number of people who want it.</w:t>
      </w:r>
    </w:p>
    <w:p w:rsidR="0088650F" w:rsidRPr="0076012B" w:rsidP="0088650F">
      <w:pPr>
        <w:pStyle w:val="Question"/>
      </w:pPr>
      <w:sdt>
        <w:sdtPr>
          <w:alias w:val="Member"/>
          <w:tag w:val="&lt;Member mnisId='1562' dodsId='28181'&gt;"/>
          <w:id w:val="-342477483"/>
          <w:placeholder>
            <w:docPart w:val="DefaultPlaceholder_1082065158"/>
          </w:placeholder>
          <w:richText/>
        </w:sdtPr>
        <w:sdtContent>
          <w:r w:rsidRPr="0076012B">
            <w:rPr>
              <w:b/>
            </w:rPr>
            <w:t>Mr Goodwill:</w:t>
          </w:r>
        </w:sdtContent>
      </w:sdt>
      <w:r w:rsidRPr="0076012B">
        <w:t xml:space="preserve"> Nobody could fail to be moved by the words we heard from Emmett and Mary and the loss that they have</w:t>
      </w:r>
      <w:r w:rsidRPr="0076012B">
        <w:t xml:space="preserve"> had</w:t>
      </w:r>
      <w:r w:rsidRPr="0076012B">
        <w:t>.</w:t>
      </w:r>
      <w:r w:rsidRPr="0076012B">
        <w:t xml:space="preserve"> </w:t>
      </w:r>
      <w:r w:rsidRPr="0076012B">
        <w:t>Indeed, although</w:t>
      </w:r>
      <w:r w:rsidRPr="0076012B">
        <w:t xml:space="preserve"> many of the physical scars will have healed over the period of 38 years, mental scars are just as raw as the day that Emmett lost his brother and Mary lost her husband</w:t>
      </w:r>
      <w:r w:rsidRPr="0076012B">
        <w:t>.</w:t>
      </w:r>
      <w:r w:rsidRPr="0076012B">
        <w:t xml:space="preserve"> </w:t>
      </w:r>
      <w:r w:rsidRPr="0076012B">
        <w:t>What we have heard so far seems to be saying that the basis of the Stormont House Agre</w:t>
      </w:r>
      <w:r w:rsidRPr="0076012B">
        <w:t>ement is a good basis</w:t>
      </w:r>
      <w:r w:rsidRPr="0076012B">
        <w:t xml:space="preserve">. In terms of </w:t>
      </w:r>
      <w:r w:rsidRPr="0076012B">
        <w:t>the new system and mechanisms</w:t>
      </w:r>
      <w:r w:rsidRPr="0076012B">
        <w:t xml:space="preserve">, Emmett </w:t>
      </w:r>
      <w:r w:rsidRPr="0076012B">
        <w:t>used the word</w:t>
      </w:r>
      <w:r w:rsidRPr="0076012B">
        <w:t xml:space="preserve"> </w:t>
      </w:r>
      <w:r w:rsidRPr="0076012B">
        <w:t>“</w:t>
      </w:r>
      <w:r w:rsidRPr="0076012B">
        <w:t>unpick</w:t>
      </w:r>
      <w:r w:rsidRPr="0076012B">
        <w:t>ed”</w:t>
      </w:r>
      <w:r w:rsidRPr="0076012B">
        <w:t xml:space="preserve"> and Judith </w:t>
      </w:r>
      <w:r w:rsidRPr="0076012B">
        <w:t xml:space="preserve">talked about </w:t>
      </w:r>
      <w:r w:rsidRPr="0076012B">
        <w:t>abandon</w:t>
      </w:r>
      <w:r w:rsidRPr="0076012B">
        <w:t>ing</w:t>
      </w:r>
      <w:r w:rsidRPr="0076012B">
        <w:t xml:space="preserve"> important elements.</w:t>
      </w:r>
      <w:r w:rsidRPr="0076012B">
        <w:t xml:space="preserve"> </w:t>
      </w:r>
      <w:r w:rsidRPr="0076012B">
        <w:t>The fact remains, however, that, 38 years on, and six years on from the Stormont House Agreement, we ha</w:t>
      </w:r>
      <w:r w:rsidRPr="0076012B">
        <w:t>ve not seen progress.</w:t>
      </w:r>
      <w:r w:rsidRPr="0076012B">
        <w:t xml:space="preserve"> </w:t>
      </w:r>
      <w:r w:rsidRPr="0076012B">
        <w:t>What are victims’ and survivors’ main criticisms of the present arrangements for dealing with Northern Ireland’s past?</w:t>
      </w:r>
      <w:r w:rsidRPr="0076012B">
        <w:t xml:space="preserve"> </w:t>
      </w:r>
      <w:r w:rsidRPr="0076012B">
        <w:t xml:space="preserve">I am </w:t>
      </w:r>
      <w:r w:rsidRPr="0076012B">
        <w:t>not sure who might want to go first.</w:t>
      </w:r>
      <w:r w:rsidRPr="0076012B">
        <w:t xml:space="preserve"> </w:t>
      </w:r>
      <w:r w:rsidRPr="0076012B">
        <w:t>We have not heard from Emmett for a while.</w:t>
      </w:r>
    </w:p>
    <w:p w:rsidR="00F720A9" w:rsidRPr="0076012B" w:rsidP="00F720A9">
      <w:pPr>
        <w:pStyle w:val="Answer"/>
      </w:pPr>
      <w:sdt>
        <w:sdtPr>
          <w:alias w:val="Witness"/>
          <w:id w:val="1586503910"/>
          <w:placeholder>
            <w:docPart w:val="DefaultPlaceholder_1082065158"/>
          </w:placeholder>
          <w:richText/>
        </w:sdtPr>
        <w:sdtContent>
          <w:r w:rsidRPr="0076012B">
            <w:rPr>
              <w:b/>
              <w:i/>
            </w:rPr>
            <w:t>Emmett McConomy:</w:t>
          </w:r>
        </w:sdtContent>
      </w:sdt>
      <w:r w:rsidRPr="0076012B">
        <w:t xml:space="preserve"> Thank you.</w:t>
      </w:r>
      <w:r w:rsidRPr="0076012B">
        <w:t xml:space="preserve"> </w:t>
      </w:r>
      <w:r w:rsidRPr="0076012B">
        <w:t>Again, we come back to delays, delays and more delays.</w:t>
      </w:r>
      <w:r w:rsidRPr="0076012B">
        <w:t xml:space="preserve"> </w:t>
      </w:r>
      <w:r w:rsidRPr="0076012B">
        <w:t>The public has been consulted.</w:t>
      </w:r>
      <w:r w:rsidRPr="0076012B">
        <w:t xml:space="preserve"> </w:t>
      </w:r>
      <w:r w:rsidRPr="0076012B">
        <w:t>We agreed to the Stormont House Agreement in a political sense.</w:t>
      </w:r>
      <w:r w:rsidRPr="0076012B">
        <w:t xml:space="preserve"> </w:t>
      </w:r>
      <w:r w:rsidRPr="0076012B">
        <w:t>Mechanisms were proposed and put in place</w:t>
      </w:r>
      <w:r>
        <w:t>,</w:t>
      </w:r>
      <w:r w:rsidRPr="0076012B">
        <w:t xml:space="preserve"> but we have had stalling and delays, and what appears now to be</w:t>
      </w:r>
      <w:r w:rsidRPr="0076012B">
        <w:t xml:space="preserve"> the unpicking of the Stormont House Agreement</w:t>
      </w:r>
      <w:r w:rsidRPr="0076012B">
        <w:t xml:space="preserve"> </w:t>
      </w:r>
      <w:r w:rsidRPr="0076012B">
        <w:t>for political and national</w:t>
      </w:r>
      <w:r w:rsidRPr="0076012B">
        <w:t xml:space="preserve"> </w:t>
      </w:r>
      <w:r w:rsidRPr="0076012B">
        <w:t>security reasons</w:t>
      </w:r>
      <w:r w:rsidRPr="0076012B">
        <w:t xml:space="preserve">, which </w:t>
      </w:r>
      <w:r w:rsidRPr="0076012B">
        <w:t>have led to a severe dilution of what was agreed.</w:t>
      </w:r>
      <w:r w:rsidRPr="0076012B">
        <w:t xml:space="preserve"> </w:t>
      </w:r>
      <w:r w:rsidRPr="0076012B">
        <w:t xml:space="preserve">Again, there has been a lack of involvement from victims’ groups and from victims themselves, and from </w:t>
      </w:r>
      <w:r w:rsidRPr="0076012B">
        <w:t xml:space="preserve">the </w:t>
      </w:r>
      <w:r>
        <w:t>c</w:t>
      </w:r>
      <w:r w:rsidRPr="0076012B">
        <w:t>ommission</w:t>
      </w:r>
      <w:r w:rsidRPr="0076012B">
        <w:t>er.</w:t>
      </w:r>
    </w:p>
    <w:p w:rsidR="0028650B" w:rsidRPr="0076012B" w:rsidP="00F720A9">
      <w:pPr>
        <w:pStyle w:val="Answer"/>
      </w:pPr>
      <w:r w:rsidRPr="0076012B">
        <w:t xml:space="preserve">We do not have any detail on these proposals going forward, so it is very difficult to comment on new legacy proposals that we are not </w:t>
      </w:r>
      <w:r w:rsidRPr="0076012B">
        <w:t>aware of</w:t>
      </w:r>
      <w:r w:rsidRPr="0076012B">
        <w:t>.</w:t>
      </w:r>
      <w:r w:rsidRPr="0076012B">
        <w:t xml:space="preserve"> </w:t>
      </w:r>
      <w:r w:rsidRPr="0076012B">
        <w:t>That is the basis of where we are at now</w:t>
      </w:r>
      <w:r w:rsidRPr="0076012B">
        <w:t>.</w:t>
      </w:r>
      <w:r w:rsidRPr="0076012B">
        <w:t xml:space="preserve"> </w:t>
      </w:r>
      <w:r w:rsidRPr="0076012B">
        <w:t>It is difficult to come up with any logical conclusion to the legacy proposals, because we do not know what they are.</w:t>
      </w:r>
    </w:p>
    <w:p w:rsidR="0028650B" w:rsidRPr="0076012B" w:rsidP="001103B0">
      <w:pPr>
        <w:pStyle w:val="Question"/>
      </w:pPr>
      <w:sdt>
        <w:sdtPr>
          <w:alias w:val="Member"/>
          <w:tag w:val="&lt;Member mnisId='1562' dodsId='28181'&gt;"/>
          <w:id w:val="116569047"/>
          <w:placeholder>
            <w:docPart w:val="DefaultPlaceholder_1082065158"/>
          </w:placeholder>
          <w:richText/>
        </w:sdtPr>
        <w:sdtContent>
          <w:r w:rsidRPr="0076012B">
            <w:rPr>
              <w:b/>
            </w:rPr>
            <w:t>Mr Goodwill:</w:t>
          </w:r>
        </w:sdtContent>
      </w:sdt>
      <w:r w:rsidRPr="0076012B">
        <w:t xml:space="preserve"> Would you accept that something needs to be done to break the logjam?</w:t>
      </w:r>
    </w:p>
    <w:p w:rsidR="001103B0" w:rsidRPr="0076012B" w:rsidP="001103B0">
      <w:pPr>
        <w:pStyle w:val="Answer"/>
      </w:pPr>
      <w:sdt>
        <w:sdtPr>
          <w:alias w:val="Witness"/>
          <w:id w:val="-1236384614"/>
          <w:placeholder>
            <w:docPart w:val="DefaultPlaceholder_1082065158"/>
          </w:placeholder>
          <w:richText/>
        </w:sdtPr>
        <w:sdtContent>
          <w:r w:rsidRPr="0076012B">
            <w:rPr>
              <w:b/>
              <w:i/>
            </w:rPr>
            <w:t>Emmett McConomy:</w:t>
          </w:r>
        </w:sdtContent>
      </w:sdt>
      <w:r w:rsidRPr="0076012B">
        <w:t xml:space="preserve"> Yes</w:t>
      </w:r>
      <w:r w:rsidRPr="0076012B">
        <w:t>.</w:t>
      </w:r>
      <w:r w:rsidRPr="0076012B">
        <w:t xml:space="preserve"> </w:t>
      </w:r>
      <w:r w:rsidRPr="0076012B">
        <w:t xml:space="preserve">The Government need to stop changing things </w:t>
      </w:r>
      <w:r>
        <w:t xml:space="preserve">at the </w:t>
      </w:r>
      <w:r w:rsidRPr="0076012B">
        <w:t>last</w:t>
      </w:r>
      <w:r>
        <w:t xml:space="preserve"> </w:t>
      </w:r>
      <w:r w:rsidRPr="0076012B">
        <w:t>minute, when they have been agreed, and further delaying the processes that have been agreed</w:t>
      </w:r>
      <w:r w:rsidRPr="0076012B">
        <w:t>.</w:t>
      </w:r>
      <w:r w:rsidRPr="0076012B">
        <w:t xml:space="preserve"> </w:t>
      </w:r>
      <w:r w:rsidRPr="0076012B">
        <w:t>That is an honest and open answer.</w:t>
      </w:r>
    </w:p>
    <w:p w:rsidR="008F7093" w:rsidRPr="0076012B" w:rsidP="001103B0">
      <w:pPr>
        <w:pStyle w:val="Answer"/>
      </w:pPr>
      <w:sdt>
        <w:sdtPr>
          <w:alias w:val="Witness"/>
          <w:id w:val="-1359115305"/>
          <w:placeholder>
            <w:docPart w:val="DefaultPlaceholder_1082065158"/>
          </w:placeholder>
          <w:richText/>
        </w:sdtPr>
        <w:sdtContent>
          <w:r w:rsidRPr="0076012B">
            <w:rPr>
              <w:b/>
              <w:i/>
            </w:rPr>
            <w:t>Mary Moreland:</w:t>
          </w:r>
        </w:sdtContent>
      </w:sdt>
      <w:r w:rsidRPr="0076012B">
        <w:t xml:space="preserve"> There is little that I can add</w:t>
      </w:r>
      <w:r w:rsidRPr="0076012B">
        <w:t xml:space="preserve"> to what Judith and Emmett have said</w:t>
      </w:r>
      <w:r w:rsidRPr="0076012B">
        <w:t>.</w:t>
      </w:r>
      <w:r w:rsidRPr="0076012B">
        <w:t xml:space="preserve"> </w:t>
      </w:r>
      <w:r w:rsidRPr="0076012B">
        <w:t>The agreements were never perfect solutions</w:t>
      </w:r>
      <w:r w:rsidRPr="0076012B">
        <w:t>.</w:t>
      </w:r>
      <w:r w:rsidRPr="0076012B">
        <w:t xml:space="preserve"> </w:t>
      </w:r>
      <w:r w:rsidRPr="0076012B">
        <w:t>We know they were not</w:t>
      </w:r>
      <w:r w:rsidRPr="0076012B">
        <w:t>.</w:t>
      </w:r>
      <w:r w:rsidRPr="0076012B">
        <w:t xml:space="preserve"> </w:t>
      </w:r>
      <w:r w:rsidRPr="0076012B">
        <w:t>They were an awkward compromise, but we have to move forward</w:t>
      </w:r>
      <w:r w:rsidRPr="0076012B">
        <w:t>.</w:t>
      </w:r>
      <w:r w:rsidRPr="0076012B">
        <w:t xml:space="preserve"> </w:t>
      </w:r>
      <w:r w:rsidRPr="0076012B">
        <w:t>We cannot do to legacy what has been done to the victims’ payment</w:t>
      </w:r>
      <w:r w:rsidRPr="0076012B">
        <w:t>.</w:t>
      </w:r>
      <w:r w:rsidRPr="0076012B">
        <w:t xml:space="preserve"> </w:t>
      </w:r>
      <w:r w:rsidRPr="0076012B">
        <w:t>There cannot be legis</w:t>
      </w:r>
      <w:r w:rsidRPr="0076012B">
        <w:t>lation put in place to say, “This is happening</w:t>
      </w:r>
      <w:r>
        <w:t>,</w:t>
      </w:r>
      <w:r w:rsidRPr="0076012B">
        <w:t>” and then, at the last minute, change it</w:t>
      </w:r>
      <w:r w:rsidRPr="0076012B">
        <w:t>.</w:t>
      </w:r>
      <w:r w:rsidRPr="0076012B">
        <w:t xml:space="preserve"> </w:t>
      </w:r>
      <w:r w:rsidRPr="0076012B">
        <w:t>It has to happen</w:t>
      </w:r>
      <w:r w:rsidRPr="0076012B">
        <w:t>.</w:t>
      </w:r>
      <w:r w:rsidRPr="0076012B">
        <w:t xml:space="preserve"> </w:t>
      </w:r>
      <w:r w:rsidRPr="0076012B">
        <w:t>There has to be visibility</w:t>
      </w:r>
      <w:r w:rsidRPr="0076012B">
        <w:t>.</w:t>
      </w:r>
      <w:r w:rsidRPr="0076012B">
        <w:t xml:space="preserve"> </w:t>
      </w:r>
      <w:r w:rsidRPr="0076012B">
        <w:t>There has to be transparency</w:t>
      </w:r>
      <w:r w:rsidRPr="0076012B">
        <w:t>.</w:t>
      </w:r>
      <w:r w:rsidRPr="0076012B">
        <w:t xml:space="preserve"> </w:t>
      </w:r>
      <w:r w:rsidRPr="0076012B">
        <w:t>Every time there is a delay, it has an impact on victims and on their mental health</w:t>
      </w:r>
      <w:r w:rsidRPr="0076012B">
        <w:t>.</w:t>
      </w:r>
      <w:r w:rsidRPr="0076012B">
        <w:t xml:space="preserve"> </w:t>
      </w:r>
      <w:r w:rsidRPr="0076012B">
        <w:t>If it</w:t>
      </w:r>
      <w:r w:rsidRPr="0076012B">
        <w:t xml:space="preserve"> is not sorted out, it is going to affect the next generation and the generation after that</w:t>
      </w:r>
      <w:r w:rsidRPr="0076012B">
        <w:t>.</w:t>
      </w:r>
      <w:r w:rsidRPr="0076012B">
        <w:t xml:space="preserve"> </w:t>
      </w:r>
    </w:p>
    <w:p w:rsidR="001103B0" w:rsidRPr="0076012B" w:rsidP="001103B0">
      <w:pPr>
        <w:pStyle w:val="Answer"/>
      </w:pPr>
      <w:r w:rsidRPr="0076012B">
        <w:t>Judith has all the numbers, the figures and the policy details, but if you speak to the Victims and Survivors Forum, as I said in my introduction, we are all from</w:t>
      </w:r>
      <w:r w:rsidRPr="0076012B">
        <w:t xml:space="preserve"> different backgrounds</w:t>
      </w:r>
      <w:r w:rsidRPr="0076012B">
        <w:t>.</w:t>
      </w:r>
      <w:r w:rsidRPr="0076012B">
        <w:t xml:space="preserve"> </w:t>
      </w:r>
      <w:r w:rsidRPr="0076012B">
        <w:t>Under normal circumstances, I would never have sat in a forum with Emmett</w:t>
      </w:r>
      <w:r w:rsidRPr="0076012B">
        <w:t>.</w:t>
      </w:r>
      <w:r w:rsidRPr="0076012B">
        <w:t xml:space="preserve"> </w:t>
      </w:r>
      <w:r w:rsidRPr="0076012B">
        <w:t>We would never have met</w:t>
      </w:r>
      <w:r w:rsidRPr="0076012B">
        <w:t>.</w:t>
      </w:r>
      <w:r w:rsidRPr="0076012B">
        <w:t xml:space="preserve"> </w:t>
      </w:r>
      <w:r w:rsidRPr="0076012B">
        <w:t xml:space="preserve">However, the one thing that </w:t>
      </w:r>
      <w:r w:rsidRPr="0076012B">
        <w:t>the forum</w:t>
      </w:r>
      <w:r w:rsidRPr="0076012B">
        <w:t xml:space="preserve"> has going forward is that we want this to stop</w:t>
      </w:r>
      <w:r w:rsidRPr="0076012B">
        <w:t>.</w:t>
      </w:r>
      <w:r w:rsidRPr="0076012B">
        <w:t xml:space="preserve"> </w:t>
      </w:r>
      <w:r w:rsidRPr="0076012B">
        <w:t>We want legacy to happen</w:t>
      </w:r>
      <w:r w:rsidRPr="0076012B">
        <w:t>.</w:t>
      </w:r>
      <w:r w:rsidRPr="0076012B">
        <w:t xml:space="preserve"> </w:t>
      </w:r>
      <w:r w:rsidRPr="0076012B">
        <w:t xml:space="preserve">We want the </w:t>
      </w:r>
      <w:r w:rsidRPr="0076012B">
        <w:t>proposals put in place and for it to move forward and not be delayed any more</w:t>
      </w:r>
      <w:r w:rsidRPr="0076012B">
        <w:t>.</w:t>
      </w:r>
      <w:r w:rsidRPr="0076012B">
        <w:t xml:space="preserve"> </w:t>
      </w:r>
      <w:r w:rsidRPr="0076012B">
        <w:t>If that means knocking heads together, knock heads together</w:t>
      </w:r>
      <w:r w:rsidRPr="0076012B">
        <w:t>.</w:t>
      </w:r>
      <w:r w:rsidRPr="0076012B">
        <w:t xml:space="preserve"> </w:t>
      </w:r>
      <w:r w:rsidRPr="0076012B">
        <w:t>That has to come from Westminster.</w:t>
      </w:r>
    </w:p>
    <w:p w:rsidR="00EB5CDD" w:rsidRPr="0076012B" w:rsidP="00EB5CDD">
      <w:pPr>
        <w:pStyle w:val="Question"/>
      </w:pPr>
      <w:sdt>
        <w:sdtPr>
          <w:alias w:val="Member"/>
          <w:tag w:val="&lt;Member mnisId='1562' dodsId='28181'&gt;"/>
          <w:id w:val="-725300675"/>
          <w:placeholder>
            <w:docPart w:val="DefaultPlaceholder_1082065158"/>
          </w:placeholder>
          <w:richText/>
        </w:sdtPr>
        <w:sdtContent>
          <w:r w:rsidRPr="0076012B">
            <w:rPr>
              <w:b/>
            </w:rPr>
            <w:t>Mr Goodwill:</w:t>
          </w:r>
        </w:sdtContent>
      </w:sdt>
      <w:r w:rsidRPr="0076012B">
        <w:t xml:space="preserve"> Turning to Judith now, would you not agree that the suggestions fr</w:t>
      </w:r>
      <w:r w:rsidRPr="0076012B">
        <w:t>om the Secretary of State in his statement would be an attempt to try to knock heads together</w:t>
      </w:r>
      <w:r>
        <w:t>,</w:t>
      </w:r>
      <w:r w:rsidRPr="0076012B">
        <w:t xml:space="preserve"> but that there will, I suspect, be some red lines? As a student, I can remember hearing about bombers being blown up while they were constructing their bombs, an</w:t>
      </w:r>
      <w:r w:rsidRPr="0076012B">
        <w:t xml:space="preserve">d punching </w:t>
      </w:r>
      <w:r w:rsidRPr="0076012B">
        <w:t>the air</w:t>
      </w:r>
      <w:r w:rsidRPr="0076012B">
        <w:t>.</w:t>
      </w:r>
      <w:r w:rsidRPr="0076012B">
        <w:t xml:space="preserve"> </w:t>
      </w:r>
      <w:r w:rsidRPr="0076012B">
        <w:t>I think many people and taxpayers would have grave reservations about making payments to people who, as the Chair said, have been injured by their own hand</w:t>
      </w:r>
      <w:r w:rsidRPr="0076012B">
        <w:t>.</w:t>
      </w:r>
      <w:r w:rsidRPr="0076012B">
        <w:t xml:space="preserve"> </w:t>
      </w:r>
      <w:r w:rsidRPr="0076012B">
        <w:t>So long as that remains as a blockage, Judith, is there a way forward? Can we d</w:t>
      </w:r>
      <w:r w:rsidRPr="0076012B">
        <w:t xml:space="preserve">o something to improve the new system or is it, as you said in your opening remarks, abandoning the elements of the Stormont House Agreement </w:t>
      </w:r>
      <w:r w:rsidRPr="0076012B">
        <w:t>and, therefore, unravelling the progress that we have made?</w:t>
      </w:r>
    </w:p>
    <w:p w:rsidR="003F571B" w:rsidRPr="0076012B" w:rsidP="00A8163E">
      <w:pPr>
        <w:pStyle w:val="Answer"/>
      </w:pPr>
      <w:sdt>
        <w:sdtPr>
          <w:alias w:val="Witness"/>
          <w:id w:val="385235775"/>
          <w:placeholder>
            <w:docPart w:val="DefaultPlaceholder_1082065158"/>
          </w:placeholder>
          <w:richText/>
        </w:sdtPr>
        <w:sdtContent>
          <w:r>
            <w:rPr>
              <w:b/>
              <w:i/>
            </w:rPr>
            <w:t>Judith Thompson:</w:t>
          </w:r>
        </w:sdtContent>
      </w:sdt>
      <w:r w:rsidRPr="0076012B">
        <w:t xml:space="preserve"> I would distinguish, first of all, b</w:t>
      </w:r>
      <w:r w:rsidRPr="0076012B">
        <w:t xml:space="preserve">etween investigations and legacy mechanisms, which are about bringing an end to a situation </w:t>
      </w:r>
      <w:r w:rsidRPr="0076012B">
        <w:t>that</w:t>
      </w:r>
      <w:r w:rsidRPr="0076012B">
        <w:t xml:space="preserve"> we have at the moment where 900</w:t>
      </w:r>
      <w:r w:rsidRPr="0076012B">
        <w:t xml:space="preserve">-and-something </w:t>
      </w:r>
      <w:r w:rsidRPr="0076012B">
        <w:t>cases and 1,100 deaths sit with our Legacy Investigations Branch in the police</w:t>
      </w:r>
      <w:r w:rsidRPr="0076012B">
        <w:t>.</w:t>
      </w:r>
      <w:r w:rsidRPr="0076012B">
        <w:t xml:space="preserve"> </w:t>
      </w:r>
      <w:r w:rsidRPr="0076012B">
        <w:t xml:space="preserve">With the best will in the world, </w:t>
      </w:r>
      <w:r w:rsidRPr="0076012B">
        <w:t>the police are neither funded nor equipped to go through those</w:t>
      </w:r>
      <w:r w:rsidRPr="0076012B">
        <w:t>.</w:t>
      </w:r>
      <w:r w:rsidRPr="0076012B">
        <w:t xml:space="preserve"> That is families.</w:t>
      </w:r>
      <w:r w:rsidRPr="0076012B">
        <w:t xml:space="preserve"> </w:t>
      </w:r>
      <w:r w:rsidRPr="0076012B">
        <w:t xml:space="preserve">That is the families </w:t>
      </w:r>
      <w:r w:rsidRPr="0076012B">
        <w:t>of soldiers, police officers and everybody else in all communities across these islands being told, unlike in your constituencies in England, “Yes, we kn</w:t>
      </w:r>
      <w:r w:rsidRPr="0076012B">
        <w:t>ow you lost a mother, a father, a brother, a sister, but we have never had the ability or the resource to even interview witnesses about that</w:t>
      </w:r>
      <w:r>
        <w:t>.</w:t>
      </w:r>
      <w:r w:rsidRPr="0076012B">
        <w:t>”</w:t>
      </w:r>
      <w:r w:rsidRPr="0076012B">
        <w:t xml:space="preserve"> </w:t>
      </w:r>
      <w:r w:rsidRPr="0076012B">
        <w:t>It is just locked down somewhere</w:t>
      </w:r>
      <w:r w:rsidRPr="0076012B">
        <w:t>.</w:t>
      </w:r>
      <w:r w:rsidRPr="0076012B">
        <w:t xml:space="preserve"> </w:t>
      </w:r>
      <w:r w:rsidRPr="0076012B">
        <w:t>That is where we sit right now</w:t>
      </w:r>
      <w:r w:rsidRPr="0076012B">
        <w:t>.</w:t>
      </w:r>
      <w:r w:rsidRPr="0076012B">
        <w:t xml:space="preserve"> </w:t>
      </w:r>
    </w:p>
    <w:p w:rsidR="00A8163E" w:rsidRPr="0076012B" w:rsidP="00A8163E">
      <w:pPr>
        <w:pStyle w:val="Answer"/>
      </w:pPr>
      <w:r w:rsidRPr="0076012B">
        <w:t xml:space="preserve">Those people are left choices around seeking </w:t>
      </w:r>
      <w:r w:rsidRPr="0076012B">
        <w:t>a judicial review, trying to get a legacy inquest or trying to get some kind of an inquiry</w:t>
      </w:r>
      <w:r w:rsidRPr="0076012B">
        <w:t>.</w:t>
      </w:r>
      <w:r w:rsidRPr="0076012B">
        <w:t xml:space="preserve"> </w:t>
      </w:r>
      <w:r w:rsidRPr="0076012B">
        <w:t>For a very small number of those people, in a piecemeal way, they get there</w:t>
      </w:r>
      <w:r w:rsidRPr="0076012B">
        <w:t>.</w:t>
      </w:r>
      <w:r w:rsidRPr="0076012B">
        <w:t xml:space="preserve"> </w:t>
      </w:r>
      <w:r w:rsidRPr="0076012B">
        <w:t xml:space="preserve">For the vast majority, they are continually told, “We do not have the resource to deal </w:t>
      </w:r>
      <w:r w:rsidRPr="0076012B">
        <w:t>with this.”</w:t>
      </w:r>
      <w:r w:rsidRPr="0076012B">
        <w:t xml:space="preserve"> </w:t>
      </w:r>
      <w:r w:rsidRPr="0076012B">
        <w:t>Do remember that I am talking here about soldiers’ families living in England or Northern Ireland, police</w:t>
      </w:r>
      <w:r>
        <w:t xml:space="preserve"> </w:t>
      </w:r>
      <w:r w:rsidRPr="0076012B">
        <w:t xml:space="preserve">officers’ families, </w:t>
      </w:r>
      <w:r w:rsidRPr="0076012B">
        <w:t>r</w:t>
      </w:r>
      <w:r w:rsidRPr="0076012B">
        <w:t xml:space="preserve">epublicans’ families, </w:t>
      </w:r>
      <w:r w:rsidRPr="0076012B">
        <w:t>l</w:t>
      </w:r>
      <w:r w:rsidRPr="0076012B">
        <w:t xml:space="preserve">oyalists’ families, </w:t>
      </w:r>
      <w:r w:rsidRPr="0076012B">
        <w:t>n</w:t>
      </w:r>
      <w:r w:rsidRPr="0076012B">
        <w:t xml:space="preserve">ationalists and </w:t>
      </w:r>
      <w:r>
        <w:t>un</w:t>
      </w:r>
      <w:r w:rsidRPr="0076012B">
        <w:t>ionists—everybody</w:t>
      </w:r>
      <w:r w:rsidRPr="0076012B">
        <w:t>.</w:t>
      </w:r>
      <w:r w:rsidRPr="0076012B">
        <w:t xml:space="preserve"> </w:t>
      </w:r>
      <w:r w:rsidRPr="0076012B">
        <w:t>We have everything in that pot.</w:t>
      </w:r>
    </w:p>
    <w:p w:rsidR="00A8163E" w:rsidRPr="0076012B" w:rsidP="00A8163E">
      <w:pPr>
        <w:pStyle w:val="Answer"/>
      </w:pPr>
      <w:r w:rsidRPr="0076012B">
        <w:t>Solving this is not about playing to one agenda or another, and should not be</w:t>
      </w:r>
      <w:r w:rsidRPr="0076012B">
        <w:t>.</w:t>
      </w:r>
      <w:r w:rsidRPr="0076012B">
        <w:t xml:space="preserve"> </w:t>
      </w:r>
      <w:r w:rsidRPr="0076012B">
        <w:t xml:space="preserve">It should be about delivering acknowledgement of harm and wrongdoing, as much truth as can be achieved, and at least showing all those people that </w:t>
      </w:r>
      <w:r w:rsidRPr="0076012B">
        <w:t xml:space="preserve">the </w:t>
      </w:r>
      <w:r w:rsidRPr="0076012B">
        <w:t>Government care</w:t>
      </w:r>
      <w:r w:rsidRPr="0076012B">
        <w:t>.</w:t>
      </w:r>
      <w:r w:rsidRPr="0076012B">
        <w:t xml:space="preserve"> </w:t>
      </w:r>
      <w:r w:rsidRPr="0076012B">
        <w:t>The Storm</w:t>
      </w:r>
      <w:r w:rsidRPr="0076012B">
        <w:t>ont House Agreement has been described as a bit of a camel in terms of having had to find a way to stitch together the different things that need to be done: an Oral History Archive to have a better educated conversation going forward; an acknowledgement p</w:t>
      </w:r>
      <w:r w:rsidRPr="0076012B">
        <w:t>rocess that could look thematically at harm done and</w:t>
      </w:r>
      <w:r w:rsidRPr="0076012B">
        <w:t>,</w:t>
      </w:r>
      <w:r w:rsidRPr="0076012B">
        <w:t xml:space="preserve"> even where there are not prosecutions, give families some acknowledgement of harm; </w:t>
      </w:r>
      <w:r w:rsidRPr="0076012B">
        <w:t>an information-retrieval process for people who are never going to find anything out through investigation; and an inve</w:t>
      </w:r>
      <w:r w:rsidRPr="0076012B">
        <w:t>stigation process that gives a factual spine to what we do going forward.</w:t>
      </w:r>
    </w:p>
    <w:p w:rsidR="00B20B9B" w:rsidRPr="0076012B" w:rsidP="00A8163E">
      <w:pPr>
        <w:pStyle w:val="Answer"/>
      </w:pPr>
      <w:r w:rsidRPr="0076012B">
        <w:t>For me, those are the important things to hold on to and, every time we have come close to an agreement about dealing with the past, those elements have been there</w:t>
      </w:r>
      <w:r w:rsidRPr="0076012B">
        <w:t>.</w:t>
      </w:r>
      <w:r w:rsidRPr="0076012B">
        <w:t xml:space="preserve"> </w:t>
      </w:r>
      <w:r w:rsidRPr="0076012B">
        <w:t>That is what we n</w:t>
      </w:r>
      <w:r w:rsidRPr="0076012B">
        <w:t>eed to hold on to here.</w:t>
      </w:r>
    </w:p>
    <w:p w:rsidR="00B20B9B" w:rsidRPr="0076012B" w:rsidP="000D4454">
      <w:pPr>
        <w:pStyle w:val="Question"/>
      </w:pPr>
      <w:sdt>
        <w:sdtPr>
          <w:alias w:val="Member"/>
          <w:tag w:val="&lt;Member mnisId='1562' dodsId='28181'&gt;"/>
          <w:id w:val="-682512924"/>
          <w:placeholder>
            <w:docPart w:val="DefaultPlaceholder_1082065158"/>
          </w:placeholder>
          <w:richText/>
        </w:sdtPr>
        <w:sdtContent>
          <w:r w:rsidRPr="0076012B">
            <w:rPr>
              <w:b/>
            </w:rPr>
            <w:t>Mr Goodwill:</w:t>
          </w:r>
        </w:sdtContent>
      </w:sdt>
      <w:r w:rsidRPr="0076012B">
        <w:t xml:space="preserve"> The Secretary of State talks about finding compelling evidence with a realistic prospect of prosecution</w:t>
      </w:r>
      <w:r w:rsidRPr="0076012B">
        <w:t>.</w:t>
      </w:r>
      <w:r w:rsidRPr="0076012B">
        <w:t xml:space="preserve"> </w:t>
      </w:r>
      <w:r w:rsidRPr="0076012B">
        <w:t>It does not sound to me, from what you</w:t>
      </w:r>
      <w:r w:rsidRPr="0076012B">
        <w:t xml:space="preserve"> have</w:t>
      </w:r>
      <w:r w:rsidRPr="0076012B">
        <w:t xml:space="preserve"> said, Judith, that you want to focus only on those </w:t>
      </w:r>
      <w:r w:rsidRPr="0076012B">
        <w:t>cases</w:t>
      </w:r>
      <w:r w:rsidRPr="0076012B">
        <w:t>;</w:t>
      </w:r>
      <w:r w:rsidRPr="0076012B">
        <w:t xml:space="preserve"> you want a</w:t>
      </w:r>
      <w:r w:rsidRPr="0076012B">
        <w:t xml:space="preserve"> more general investigation of every case, which may be very time-consuming and not necessarily result in the evidence being collected for a realistic prospect of prosecution.</w:t>
      </w:r>
    </w:p>
    <w:p w:rsidR="002E25EF" w:rsidRPr="0076012B" w:rsidP="002E25EF">
      <w:pPr>
        <w:pStyle w:val="Answer"/>
      </w:pPr>
      <w:sdt>
        <w:sdtPr>
          <w:alias w:val="Witness"/>
          <w:id w:val="-28566643"/>
          <w:placeholder>
            <w:docPart w:val="DefaultPlaceholder_1082065158"/>
          </w:placeholder>
          <w:richText/>
        </w:sdtPr>
        <w:sdtContent>
          <w:r>
            <w:rPr>
              <w:b/>
              <w:i/>
            </w:rPr>
            <w:t>Judith Thompson</w:t>
          </w:r>
          <w:r w:rsidRPr="0076012B">
            <w:rPr>
              <w:b/>
              <w:i/>
            </w:rPr>
            <w:t>:</w:t>
          </w:r>
        </w:sdtContent>
      </w:sdt>
      <w:r w:rsidRPr="0076012B">
        <w:t xml:space="preserve"> As I said earlier, the objective cannot be just about prosecu</w:t>
      </w:r>
      <w:r w:rsidRPr="0076012B">
        <w:t>tions, because they are really hard to achieve with old evidence</w:t>
      </w:r>
      <w:r w:rsidRPr="0076012B">
        <w:t>.</w:t>
      </w:r>
      <w:r w:rsidRPr="0076012B">
        <w:t xml:space="preserve"> </w:t>
      </w:r>
      <w:r w:rsidRPr="0076012B">
        <w:t xml:space="preserve">However, </w:t>
      </w:r>
      <w:r w:rsidRPr="0076012B">
        <w:t xml:space="preserve">you </w:t>
      </w:r>
      <w:r w:rsidRPr="0076012B">
        <w:t xml:space="preserve">do not know which cases can show progress </w:t>
      </w:r>
      <w:r w:rsidRPr="0076012B">
        <w:t>until you try, so a review will not tell you what is in other security files</w:t>
      </w:r>
      <w:r w:rsidRPr="0076012B">
        <w:t>.</w:t>
      </w:r>
      <w:r w:rsidRPr="0076012B">
        <w:t xml:space="preserve"> </w:t>
      </w:r>
      <w:r w:rsidRPr="0076012B">
        <w:t xml:space="preserve">It will not tell you what witnesses </w:t>
      </w:r>
      <w:r>
        <w:t xml:space="preserve">who </w:t>
      </w:r>
      <w:r w:rsidRPr="0076012B">
        <w:t>have never been i</w:t>
      </w:r>
      <w:r w:rsidRPr="0076012B">
        <w:t>nterviewed might tell you</w:t>
      </w:r>
      <w:r w:rsidRPr="0076012B">
        <w:t>.</w:t>
      </w:r>
      <w:r w:rsidRPr="0076012B">
        <w:t xml:space="preserve"> </w:t>
      </w:r>
      <w:r w:rsidRPr="0076012B">
        <w:t>It will tell you what DNA evidence might be sitting there somewhere</w:t>
      </w:r>
      <w:r w:rsidRPr="0076012B">
        <w:t>.</w:t>
      </w:r>
      <w:r w:rsidRPr="0076012B">
        <w:t xml:space="preserve"> </w:t>
      </w:r>
      <w:r w:rsidRPr="0076012B">
        <w:t>It will not tell you what families need</w:t>
      </w:r>
      <w:r w:rsidRPr="0076012B">
        <w:t>.</w:t>
      </w:r>
      <w:r w:rsidRPr="0076012B">
        <w:t xml:space="preserve"> </w:t>
      </w:r>
      <w:r w:rsidRPr="0076012B">
        <w:t>We do not know the detail of what is proposed</w:t>
      </w:r>
      <w:r>
        <w:t>,</w:t>
      </w:r>
      <w:r w:rsidRPr="0076012B">
        <w:t xml:space="preserve"> but any process that does not take a proper look at each case will not know where there is a prospect and where there is not</w:t>
      </w:r>
      <w:r w:rsidRPr="0076012B">
        <w:t>.</w:t>
      </w:r>
      <w:r w:rsidRPr="0076012B">
        <w:t xml:space="preserve"> </w:t>
      </w:r>
      <w:r w:rsidRPr="0076012B">
        <w:t>The families affected are being told, “We are closing this down and you will never really know.”</w:t>
      </w:r>
      <w:r w:rsidRPr="0076012B">
        <w:t xml:space="preserve"> </w:t>
      </w:r>
      <w:r w:rsidRPr="0076012B">
        <w:t>As I said, this is all families:</w:t>
      </w:r>
      <w:r w:rsidRPr="0076012B">
        <w:t xml:space="preserve"> soldiers’ families, police-officers’ families, and the families of </w:t>
      </w:r>
      <w:r w:rsidRPr="0076012B">
        <w:t>r</w:t>
      </w:r>
      <w:r w:rsidRPr="0076012B">
        <w:t xml:space="preserve">epublicans, </w:t>
      </w:r>
      <w:r w:rsidRPr="0076012B">
        <w:t>n</w:t>
      </w:r>
      <w:r w:rsidRPr="0076012B">
        <w:t>ationalists and everything in between, and there are thousands of them.</w:t>
      </w:r>
    </w:p>
    <w:p w:rsidR="00535359" w:rsidRPr="0076012B" w:rsidP="0004470F">
      <w:pPr>
        <w:pStyle w:val="Answer"/>
      </w:pPr>
      <w:sdt>
        <w:sdtPr>
          <w:alias w:val="Witness"/>
          <w:id w:val="415672510"/>
          <w:placeholder>
            <w:docPart w:val="DefaultPlaceholder_1082065158"/>
          </w:placeholder>
          <w:richText/>
        </w:sdtPr>
        <w:sdtContent>
          <w:r w:rsidRPr="0076012B">
            <w:rPr>
              <w:b/>
              <w:i/>
            </w:rPr>
            <w:t>Emmett McConomy:</w:t>
          </w:r>
        </w:sdtContent>
      </w:sdt>
      <w:r w:rsidRPr="0076012B">
        <w:t xml:space="preserve"> Just in relation to investigations, an example would be of my brother and many othe</w:t>
      </w:r>
      <w:r w:rsidRPr="0076012B">
        <w:t>r cases out there</w:t>
      </w:r>
      <w:r w:rsidRPr="0076012B">
        <w:t>.</w:t>
      </w:r>
      <w:r w:rsidRPr="0076012B">
        <w:t xml:space="preserve"> </w:t>
      </w:r>
      <w:r w:rsidRPr="0076012B">
        <w:t>Our Stephen was a child who</w:t>
      </w:r>
      <w:r w:rsidRPr="0076012B">
        <w:t xml:space="preserve">, at 11 years of age, </w:t>
      </w:r>
      <w:r w:rsidRPr="0076012B">
        <w:t>was shot</w:t>
      </w:r>
      <w:r>
        <w:t xml:space="preserve"> and </w:t>
      </w:r>
      <w:r w:rsidRPr="0076012B">
        <w:t>fatally wounded</w:t>
      </w:r>
      <w:r>
        <w:t xml:space="preserve">, </w:t>
      </w:r>
      <w:r w:rsidRPr="0076012B">
        <w:t xml:space="preserve">and </w:t>
      </w:r>
      <w:r>
        <w:t xml:space="preserve">who </w:t>
      </w:r>
      <w:r w:rsidRPr="0076012B">
        <w:t>died three days later</w:t>
      </w:r>
      <w:r w:rsidRPr="0076012B">
        <w:t>.</w:t>
      </w:r>
      <w:r w:rsidRPr="0076012B">
        <w:t xml:space="preserve"> </w:t>
      </w:r>
      <w:r w:rsidRPr="0076012B">
        <w:t xml:space="preserve">When he was shot, the soldier who shot him was interviewed by the </w:t>
      </w:r>
      <w:r w:rsidRPr="0076012B">
        <w:t>m</w:t>
      </w:r>
      <w:r w:rsidRPr="0076012B">
        <w:t xml:space="preserve">ilitary </w:t>
      </w:r>
      <w:r w:rsidRPr="0076012B">
        <w:t>p</w:t>
      </w:r>
      <w:r w:rsidRPr="0076012B">
        <w:t>olice, and he gave a statement that he was aiming f</w:t>
      </w:r>
      <w:r w:rsidRPr="0076012B">
        <w:t>or someone else, that he hit Stephen by accident and that there were no other innocent bystanders present on the day</w:t>
      </w:r>
      <w:r w:rsidRPr="0076012B">
        <w:t>.</w:t>
      </w:r>
      <w:r w:rsidRPr="0076012B">
        <w:t xml:space="preserve"> </w:t>
      </w:r>
      <w:r w:rsidRPr="0076012B">
        <w:t>That was his statement and he stood by it</w:t>
      </w:r>
      <w:r w:rsidRPr="0076012B">
        <w:t>.</w:t>
      </w:r>
      <w:r w:rsidRPr="0076012B">
        <w:t xml:space="preserve"> </w:t>
      </w:r>
      <w:r w:rsidRPr="0076012B">
        <w:t>That was all the evidence that was gathered</w:t>
      </w:r>
      <w:r w:rsidRPr="0076012B">
        <w:t>.</w:t>
      </w:r>
      <w:r w:rsidRPr="0076012B">
        <w:t xml:space="preserve"> </w:t>
      </w:r>
      <w:r w:rsidRPr="0076012B">
        <w:t>The witness statements from independent people wer</w:t>
      </w:r>
      <w:r w:rsidRPr="0076012B">
        <w:t>e never gathered by the police</w:t>
      </w:r>
      <w:r w:rsidRPr="0076012B">
        <w:t>.</w:t>
      </w:r>
      <w:r w:rsidRPr="0076012B">
        <w:t xml:space="preserve"> </w:t>
      </w:r>
      <w:r w:rsidRPr="0076012B">
        <w:t xml:space="preserve">When Stephen’s life-support machine was switched off three days later and he died, he was interviewed again for all </w:t>
      </w:r>
      <w:r>
        <w:t xml:space="preserve">of </w:t>
      </w:r>
      <w:r w:rsidRPr="0076012B">
        <w:t>two minutes and he said, “I have nothing to add and I stick by my original statement</w:t>
      </w:r>
      <w:r w:rsidRPr="0076012B">
        <w:t>”</w:t>
      </w:r>
      <w:r w:rsidRPr="0076012B">
        <w:t>.</w:t>
      </w:r>
      <w:r w:rsidRPr="0076012B">
        <w:t xml:space="preserve"> </w:t>
      </w:r>
      <w:r w:rsidRPr="0076012B">
        <w:t>We are talking abo</w:t>
      </w:r>
      <w:r w:rsidRPr="0076012B">
        <w:t xml:space="preserve">ut the death of a child, and the police took that statement: “I was aiming </w:t>
      </w:r>
      <w:r w:rsidRPr="0076012B">
        <w:t>for</w:t>
      </w:r>
      <w:r w:rsidRPr="0076012B">
        <w:t xml:space="preserve"> someone else and I shot a child”</w:t>
      </w:r>
      <w:r w:rsidRPr="0076012B">
        <w:t>.</w:t>
      </w:r>
      <w:r w:rsidRPr="0076012B">
        <w:t xml:space="preserve"> </w:t>
      </w:r>
      <w:r w:rsidRPr="0076012B">
        <w:t>That was their investigation</w:t>
      </w:r>
      <w:r w:rsidRPr="0076012B">
        <w:t>.</w:t>
      </w:r>
      <w:r w:rsidRPr="0076012B">
        <w:t xml:space="preserve"> </w:t>
      </w:r>
      <w:r w:rsidRPr="0076012B">
        <w:t>They did nothing else</w:t>
      </w:r>
      <w:r w:rsidRPr="0076012B">
        <w:t>.</w:t>
      </w:r>
      <w:r w:rsidRPr="0076012B">
        <w:t xml:space="preserve"> </w:t>
      </w:r>
      <w:r w:rsidRPr="0076012B">
        <w:t>They did not interview anyone.</w:t>
      </w:r>
    </w:p>
    <w:p w:rsidR="0004470F" w:rsidRPr="0076012B" w:rsidP="0004470F">
      <w:pPr>
        <w:pStyle w:val="Answer"/>
      </w:pPr>
      <w:r w:rsidRPr="0076012B">
        <w:t xml:space="preserve">When we talk about gathering evidence and no new evidence, </w:t>
      </w:r>
      <w:r w:rsidRPr="0076012B">
        <w:t>if the evidence was not gathered at the initial evidence, all evidence is new evidence</w:t>
      </w:r>
      <w:r w:rsidRPr="0076012B">
        <w:t>.</w:t>
      </w:r>
      <w:r w:rsidRPr="0076012B">
        <w:t xml:space="preserve"> </w:t>
      </w:r>
      <w:r w:rsidRPr="0076012B">
        <w:t>All the witness statements that were never taken at the time my brother was shot</w:t>
      </w:r>
      <w:r w:rsidRPr="0076012B">
        <w:t>,</w:t>
      </w:r>
      <w:r w:rsidRPr="0076012B">
        <w:t xml:space="preserve"> and </w:t>
      </w:r>
      <w:r w:rsidRPr="0076012B">
        <w:t>that</w:t>
      </w:r>
      <w:r w:rsidRPr="0076012B">
        <w:t xml:space="preserve"> have now been submitted</w:t>
      </w:r>
      <w:r w:rsidRPr="0076012B">
        <w:t>,</w:t>
      </w:r>
      <w:r w:rsidRPr="0076012B">
        <w:t xml:space="preserve"> are new evidence</w:t>
      </w:r>
      <w:r w:rsidRPr="0076012B">
        <w:t>.</w:t>
      </w:r>
      <w:r w:rsidRPr="0076012B">
        <w:t xml:space="preserve"> </w:t>
      </w:r>
      <w:r w:rsidRPr="0076012B">
        <w:t xml:space="preserve">That will be the case </w:t>
      </w:r>
      <w:r w:rsidRPr="0076012B">
        <w:t xml:space="preserve">for many </w:t>
      </w:r>
      <w:r w:rsidRPr="0076012B">
        <w:t>people, regardless of who the perpetrator of the alleged incident was</w:t>
      </w:r>
      <w:r w:rsidRPr="0076012B">
        <w:t>.</w:t>
      </w:r>
      <w:r w:rsidRPr="0076012B">
        <w:t xml:space="preserve"> </w:t>
      </w:r>
      <w:r w:rsidRPr="0076012B">
        <w:t>That will be the case across the community, where, at the time, there was an awful conflict going on and things were either not done deliberately or it was unsafe to do</w:t>
      </w:r>
      <w:r w:rsidRPr="0076012B">
        <w:t>.</w:t>
      </w:r>
      <w:r w:rsidRPr="0076012B">
        <w:t xml:space="preserve"> </w:t>
      </w:r>
      <w:r w:rsidRPr="0076012B">
        <w:t>That is where w</w:t>
      </w:r>
      <w:r w:rsidRPr="0076012B">
        <w:t>e stand</w:t>
      </w:r>
      <w:r w:rsidRPr="0076012B">
        <w:t>.</w:t>
      </w:r>
      <w:r w:rsidRPr="0076012B">
        <w:t xml:space="preserve"> </w:t>
      </w:r>
      <w:r w:rsidRPr="0076012B">
        <w:t>If we are talking new and substantial evidence, the evidence was never really gathered in the first place, because, to take that as a statement in the death of a child and have that as the investigation, that would not be allowed to happen in Manc</w:t>
      </w:r>
      <w:r w:rsidRPr="0076012B">
        <w:t>hester or in the bombings in London</w:t>
      </w:r>
      <w:r w:rsidRPr="0076012B">
        <w:t>.</w:t>
      </w:r>
      <w:r w:rsidRPr="0076012B">
        <w:t xml:space="preserve"> </w:t>
      </w:r>
      <w:r w:rsidRPr="0076012B">
        <w:t>If a child was killed in London at the hands of a police officer, it would not just be left as, “I was aiming for someone else and that is the end of it”</w:t>
      </w:r>
      <w:r w:rsidRPr="0076012B">
        <w:t>.</w:t>
      </w:r>
    </w:p>
    <w:p w:rsidR="00993C58" w:rsidRPr="0076012B" w:rsidP="0004470F">
      <w:pPr>
        <w:pStyle w:val="Answer"/>
      </w:pPr>
      <w:r w:rsidRPr="0076012B">
        <w:t>We have a duty of care and we have a responsibility, not only mo</w:t>
      </w:r>
      <w:r w:rsidRPr="0076012B">
        <w:t>rally but legally, to address these issues of the past and to try to heal people, communities and society, so that we can go forward and this will never be allowed to happen again.</w:t>
      </w:r>
    </w:p>
    <w:p w:rsidR="00993C58" w:rsidRPr="0076012B" w:rsidP="00993C58">
      <w:pPr>
        <w:pStyle w:val="Question"/>
      </w:pPr>
      <w:sdt>
        <w:sdtPr>
          <w:alias w:val="Member"/>
          <w:tag w:val="&lt;Member mnisId='1562' dodsId='28181'&gt;"/>
          <w:id w:val="-1156847471"/>
          <w:placeholder>
            <w:docPart w:val="DefaultPlaceholder_1082065158"/>
          </w:placeholder>
          <w:richText/>
        </w:sdtPr>
        <w:sdtContent>
          <w:r w:rsidRPr="0076012B">
            <w:rPr>
              <w:b/>
            </w:rPr>
            <w:t>Mr Goodwill:</w:t>
          </w:r>
        </w:sdtContent>
      </w:sdt>
      <w:r w:rsidRPr="0076012B">
        <w:t xml:space="preserve"> Was there an inquest for Stephen?</w:t>
      </w:r>
    </w:p>
    <w:p w:rsidR="004B0D5A" w:rsidRPr="0076012B" w:rsidP="00993C58">
      <w:pPr>
        <w:pStyle w:val="Answer"/>
      </w:pPr>
      <w:sdt>
        <w:sdtPr>
          <w:alias w:val="Witness"/>
          <w:id w:val="1110085100"/>
          <w:placeholder>
            <w:docPart w:val="DefaultPlaceholder_1082065158"/>
          </w:placeholder>
          <w:richText/>
        </w:sdtPr>
        <w:sdtContent>
          <w:r w:rsidRPr="0076012B">
            <w:rPr>
              <w:b/>
              <w:i/>
            </w:rPr>
            <w:t>Emmett McConomy:</w:t>
          </w:r>
        </w:sdtContent>
      </w:sdt>
      <w:r w:rsidRPr="0076012B">
        <w:t xml:space="preserve"> An inqu</w:t>
      </w:r>
      <w:r w:rsidRPr="0076012B">
        <w:t>est was held for Stephen in Belfast, which I could go into great detail</w:t>
      </w:r>
      <w:r w:rsidRPr="0076012B">
        <w:t xml:space="preserve"> about</w:t>
      </w:r>
      <w:r w:rsidRPr="0076012B">
        <w:t xml:space="preserve"> </w:t>
      </w:r>
      <w:r w:rsidRPr="0076012B">
        <w:t>at</w:t>
      </w:r>
      <w:r w:rsidRPr="0076012B">
        <w:t xml:space="preserve"> length</w:t>
      </w:r>
      <w:r w:rsidRPr="0076012B">
        <w:t>.</w:t>
      </w:r>
      <w:r w:rsidRPr="0076012B">
        <w:t xml:space="preserve"> </w:t>
      </w:r>
      <w:r w:rsidRPr="0076012B">
        <w:t>It was a farce</w:t>
      </w:r>
      <w:r w:rsidRPr="0076012B">
        <w:t>.</w:t>
      </w:r>
      <w:r w:rsidRPr="0076012B">
        <w:t xml:space="preserve"> </w:t>
      </w:r>
      <w:r w:rsidRPr="0076012B">
        <w:t>My family was intimidated, bullied, harassed, sneered at and laughed at by the soldier who</w:t>
      </w:r>
      <w:r w:rsidRPr="0076012B">
        <w:t xml:space="preserve"> had</w:t>
      </w:r>
      <w:r w:rsidRPr="0076012B">
        <w:t xml:space="preserve"> shot my mother’s eldest child</w:t>
      </w:r>
      <w:r w:rsidRPr="0076012B">
        <w:t>.</w:t>
      </w:r>
      <w:r w:rsidRPr="0076012B">
        <w:t xml:space="preserve"> </w:t>
      </w:r>
      <w:r w:rsidRPr="0076012B">
        <w:t xml:space="preserve">There was an inquest and </w:t>
      </w:r>
      <w:r w:rsidRPr="0076012B">
        <w:t>the verdict was that it was an unlawful killing</w:t>
      </w:r>
      <w:r w:rsidRPr="0076012B">
        <w:t>.</w:t>
      </w:r>
      <w:r w:rsidRPr="0076012B">
        <w:t xml:space="preserve"> </w:t>
      </w:r>
      <w:r w:rsidRPr="0076012B">
        <w:t>There was no justification for the firing of the baton round</w:t>
      </w:r>
      <w:r w:rsidRPr="0076012B">
        <w:t>.</w:t>
      </w:r>
      <w:r w:rsidRPr="0076012B">
        <w:t xml:space="preserve"> </w:t>
      </w:r>
      <w:r w:rsidRPr="0076012B">
        <w:t>Again,</w:t>
      </w:r>
      <w:r w:rsidRPr="0076012B">
        <w:t xml:space="preserve"> the coroner ordered the foreman back in to say, “You are not allowed to use language like that in this court</w:t>
      </w:r>
      <w:r>
        <w:t>,</w:t>
      </w:r>
      <w:r w:rsidRPr="0076012B">
        <w:t>” and to change the verdict</w:t>
      </w:r>
      <w:r w:rsidRPr="0076012B">
        <w:t>.</w:t>
      </w:r>
      <w:r w:rsidRPr="0076012B">
        <w:t xml:space="preserve"> </w:t>
      </w:r>
      <w:r w:rsidRPr="0076012B">
        <w:t>It was changed to “unlawful”, and that was the verdict.</w:t>
      </w:r>
    </w:p>
    <w:p w:rsidR="00993C58" w:rsidRPr="0076012B" w:rsidP="00BB4699">
      <w:pPr>
        <w:pStyle w:val="Question"/>
      </w:pPr>
      <w:sdt>
        <w:sdtPr>
          <w:alias w:val="Member"/>
          <w:tag w:val="&lt;Member mnisId='4827' dodsId=''&gt;"/>
          <w:id w:val="1797947799"/>
          <w:placeholder>
            <w:docPart w:val="DefaultPlaceholder_1082065158"/>
          </w:placeholder>
          <w:richText/>
        </w:sdtPr>
        <w:sdtContent>
          <w:r w:rsidRPr="0076012B">
            <w:rPr>
              <w:b/>
            </w:rPr>
            <w:t>Claire Hanna:</w:t>
          </w:r>
        </w:sdtContent>
      </w:sdt>
      <w:r w:rsidRPr="0076012B">
        <w:t xml:space="preserve"> Thanks, Judith, Mary and Emmett</w:t>
      </w:r>
      <w:r w:rsidRPr="0076012B">
        <w:t>.</w:t>
      </w:r>
      <w:r w:rsidRPr="0076012B">
        <w:t xml:space="preserve"> </w:t>
      </w:r>
      <w:r w:rsidRPr="0076012B">
        <w:t>I know how frustrated I and party colleagues have been over the years with a litany of delays and political failures over victims’ issues</w:t>
      </w:r>
      <w:r w:rsidRPr="0076012B">
        <w:t>.</w:t>
      </w:r>
      <w:r w:rsidRPr="0076012B">
        <w:t xml:space="preserve"> </w:t>
      </w:r>
      <w:r w:rsidRPr="0076012B">
        <w:t>I fear that,</w:t>
      </w:r>
      <w:r w:rsidRPr="0076012B">
        <w:t xml:space="preserve"> each time we revise the proposals, they are degraded and the outcomes become worse for victims and probably better for victim</w:t>
      </w:r>
      <w:r>
        <w:t xml:space="preserve"> </w:t>
      </w:r>
      <w:r w:rsidRPr="0076012B">
        <w:t>makers of whatever hue</w:t>
      </w:r>
      <w:r w:rsidRPr="0076012B">
        <w:t>.</w:t>
      </w:r>
      <w:r w:rsidRPr="0076012B">
        <w:t xml:space="preserve"> </w:t>
      </w:r>
      <w:r w:rsidRPr="0076012B">
        <w:t>I also just want to comment on the pensions impasse, which just underlines the urgency and is just yet an</w:t>
      </w:r>
      <w:r w:rsidRPr="0076012B">
        <w:t>other occasion when victims and survivors have been let down by the political class</w:t>
      </w:r>
      <w:r w:rsidRPr="0076012B">
        <w:t>.</w:t>
      </w:r>
      <w:r w:rsidRPr="0076012B">
        <w:t xml:space="preserve"> </w:t>
      </w:r>
      <w:r w:rsidRPr="0076012B">
        <w:t xml:space="preserve">I wanted briefly to pass on condolences that I am sure members would share to the family and friends of Paddy Cassidy, who was a prolific campaigner for the </w:t>
      </w:r>
      <w:r w:rsidRPr="0076012B">
        <w:t>victims’ pension and who died this week</w:t>
      </w:r>
      <w:r w:rsidRPr="0076012B">
        <w:t>.</w:t>
      </w:r>
      <w:r w:rsidRPr="0076012B">
        <w:t xml:space="preserve"> </w:t>
      </w:r>
      <w:r w:rsidRPr="0076012B">
        <w:t>That underlines just how time</w:t>
      </w:r>
      <w:r>
        <w:t xml:space="preserve"> </w:t>
      </w:r>
      <w:r w:rsidRPr="0076012B">
        <w:t>sensitive an issue this is that we are dealing with.</w:t>
      </w:r>
    </w:p>
    <w:p w:rsidR="00BB4699" w:rsidRPr="0076012B" w:rsidP="00BB4699">
      <w:pPr>
        <w:pStyle w:val="QuestionCont"/>
      </w:pPr>
      <w:r w:rsidRPr="0076012B">
        <w:t xml:space="preserve">The Chair asked about the extent to which you have been consulted since March, and it is unfortunate that that has been in lockdown </w:t>
      </w:r>
      <w:r w:rsidRPr="0076012B">
        <w:t>and that victims have not had the opportunity to meet in the normal way to discuss these issues, but I wanted to ask when you first became aware that the UK Government intended to bring proposals that deviate</w:t>
      </w:r>
      <w:r w:rsidRPr="0076012B">
        <w:t>d</w:t>
      </w:r>
      <w:r w:rsidRPr="0076012B">
        <w:t xml:space="preserve"> so substantially from the position agreed at S</w:t>
      </w:r>
      <w:r w:rsidRPr="0076012B">
        <w:t>tormont House?</w:t>
      </w:r>
    </w:p>
    <w:p w:rsidR="00BB4699" w:rsidRPr="0076012B" w:rsidP="00BB4699">
      <w:pPr>
        <w:pStyle w:val="Answer"/>
      </w:pPr>
      <w:sdt>
        <w:sdtPr>
          <w:alias w:val="Witness"/>
          <w:id w:val="-1393881366"/>
          <w:placeholder>
            <w:docPart w:val="DefaultPlaceholder_1082065158"/>
          </w:placeholder>
          <w:richText/>
        </w:sdtPr>
        <w:sdtContent>
          <w:r>
            <w:rPr>
              <w:b/>
              <w:i/>
            </w:rPr>
            <w:t>Judith Thompson</w:t>
          </w:r>
          <w:r w:rsidRPr="0076012B">
            <w:rPr>
              <w:b/>
              <w:i/>
            </w:rPr>
            <w:t>:</w:t>
          </w:r>
        </w:sdtContent>
      </w:sdt>
      <w:r w:rsidRPr="0076012B">
        <w:t xml:space="preserve"> I saw the press release during its embargo period on 18 March</w:t>
      </w:r>
      <w:r w:rsidRPr="0076012B">
        <w:t>.</w:t>
      </w:r>
      <w:r w:rsidRPr="0076012B">
        <w:t xml:space="preserve"> </w:t>
      </w:r>
      <w:r w:rsidRPr="0076012B">
        <w:t>I had no pre-sight or foresight of that announcement.</w:t>
      </w:r>
    </w:p>
    <w:p w:rsidR="00BB4699" w:rsidRPr="0076012B" w:rsidP="00BB4699">
      <w:pPr>
        <w:pStyle w:val="Question"/>
      </w:pPr>
      <w:sdt>
        <w:sdtPr>
          <w:alias w:val="Member"/>
          <w:tag w:val="&lt;Member mnisId='4827' dodsId=''&gt;"/>
          <w:id w:val="281004165"/>
          <w:placeholder>
            <w:docPart w:val="DefaultPlaceholder_1082065158"/>
          </w:placeholder>
          <w:richText/>
        </w:sdtPr>
        <w:sdtContent>
          <w:r w:rsidRPr="0076012B">
            <w:rPr>
              <w:b/>
            </w:rPr>
            <w:t>Claire Hanna:</w:t>
          </w:r>
        </w:sdtContent>
      </w:sdt>
      <w:r w:rsidRPr="0076012B">
        <w:t xml:space="preserve"> Was that an oversight or were these proposals brought without any prior consultation abou</w:t>
      </w:r>
      <w:r w:rsidRPr="0076012B">
        <w:t>t how the contents would be received by victims?</w:t>
      </w:r>
    </w:p>
    <w:p w:rsidR="00BB4699" w:rsidRPr="0076012B" w:rsidP="00BB4699">
      <w:pPr>
        <w:pStyle w:val="Answer"/>
      </w:pPr>
      <w:sdt>
        <w:sdtPr>
          <w:alias w:val="Witness"/>
          <w:id w:val="-1477363468"/>
          <w:placeholder>
            <w:docPart w:val="DefaultPlaceholder_1082065158"/>
          </w:placeholder>
          <w:richText/>
        </w:sdtPr>
        <w:sdtContent>
          <w:r>
            <w:rPr>
              <w:b/>
              <w:i/>
            </w:rPr>
            <w:t>Judith Thompson</w:t>
          </w:r>
          <w:r w:rsidRPr="0076012B">
            <w:rPr>
              <w:b/>
              <w:i/>
            </w:rPr>
            <w:t>:</w:t>
          </w:r>
        </w:sdtContent>
      </w:sdt>
      <w:r w:rsidRPr="0076012B">
        <w:t xml:space="preserve"> I have talked to as many of the interested parties as possible, but nobody else is able to tell me that they were cited </w:t>
      </w:r>
      <w:r w:rsidRPr="0076012B">
        <w:t xml:space="preserve">on </w:t>
      </w:r>
      <w:r w:rsidRPr="0076012B">
        <w:t>that before the announcement was made.</w:t>
      </w:r>
    </w:p>
    <w:p w:rsidR="00BB4699" w:rsidRPr="0076012B" w:rsidP="00BB4699">
      <w:pPr>
        <w:pStyle w:val="Question"/>
      </w:pPr>
      <w:sdt>
        <w:sdtPr>
          <w:alias w:val="Member"/>
          <w:tag w:val="&lt;Member mnisId='4827' dodsId=''&gt;"/>
          <w:id w:val="85814912"/>
          <w:placeholder>
            <w:docPart w:val="DefaultPlaceholder_1082065158"/>
          </w:placeholder>
          <w:richText/>
        </w:sdtPr>
        <w:sdtContent>
          <w:r w:rsidRPr="0076012B">
            <w:rPr>
              <w:b/>
            </w:rPr>
            <w:t>Claire Hanna:</w:t>
          </w:r>
        </w:sdtContent>
      </w:sdt>
      <w:r w:rsidRPr="0076012B">
        <w:t xml:space="preserve"> The statem</w:t>
      </w:r>
      <w:r w:rsidRPr="0076012B">
        <w:t xml:space="preserve">ent that you refer to from 18 March talks about the need to obtain a broad consensus on the revised </w:t>
      </w:r>
      <w:r w:rsidRPr="0076012B">
        <w:t>proposals</w:t>
      </w:r>
      <w:r w:rsidRPr="0076012B">
        <w:t>.</w:t>
      </w:r>
      <w:r w:rsidRPr="0076012B">
        <w:t xml:space="preserve"> </w:t>
      </w:r>
      <w:r w:rsidRPr="0076012B">
        <w:t>Based on your engagement and on the fact that nobody was consulted, do you think a broad consensus is possible on these revised proposals?</w:t>
      </w:r>
    </w:p>
    <w:p w:rsidR="00DB3D72" w:rsidRPr="0076012B" w:rsidP="00DB3D72">
      <w:pPr>
        <w:pStyle w:val="Answer"/>
      </w:pPr>
      <w:sdt>
        <w:sdtPr>
          <w:alias w:val="Witness"/>
          <w:id w:val="1592123736"/>
          <w:placeholder>
            <w:docPart w:val="DefaultPlaceholder_1082065158"/>
          </w:placeholder>
          <w:richText/>
        </w:sdtPr>
        <w:sdtContent>
          <w:r>
            <w:rPr>
              <w:b/>
              <w:i/>
            </w:rPr>
            <w:t>Judith</w:t>
          </w:r>
          <w:r>
            <w:rPr>
              <w:b/>
              <w:i/>
            </w:rPr>
            <w:t xml:space="preserve"> Thompson</w:t>
          </w:r>
          <w:r w:rsidRPr="0076012B">
            <w:rPr>
              <w:b/>
              <w:i/>
            </w:rPr>
            <w:t>:</w:t>
          </w:r>
        </w:sdtContent>
      </w:sdt>
      <w:r w:rsidRPr="0076012B">
        <w:t xml:space="preserve"> It is absolutely impossible to know because you cannot consult on a proposal that nobody has seen.</w:t>
      </w:r>
    </w:p>
    <w:p w:rsidR="00DB3D72" w:rsidRPr="0076012B" w:rsidP="00DB3D72">
      <w:pPr>
        <w:pStyle w:val="Question"/>
      </w:pPr>
      <w:sdt>
        <w:sdtPr>
          <w:alias w:val="Member"/>
          <w:tag w:val="&lt;Member mnisId='4827' dodsId=''&gt;"/>
          <w:id w:val="1251243224"/>
          <w:placeholder>
            <w:docPart w:val="DefaultPlaceholder_1082065158"/>
          </w:placeholder>
          <w:richText/>
        </w:sdtPr>
        <w:sdtContent>
          <w:r w:rsidRPr="0076012B">
            <w:rPr>
              <w:b/>
            </w:rPr>
            <w:t>Claire Hanna:</w:t>
          </w:r>
        </w:sdtContent>
      </w:sdt>
      <w:r w:rsidRPr="0076012B">
        <w:t xml:space="preserve"> </w:t>
      </w:r>
      <w:r w:rsidRPr="0076012B">
        <w:t xml:space="preserve">In terms of what we have seen, and I agree that there has not been adequate information, the statement of 18 March says that </w:t>
      </w:r>
      <w:r w:rsidRPr="0076012B">
        <w:t>these proposals put victims first</w:t>
      </w:r>
      <w:r w:rsidRPr="0076012B">
        <w:t>.</w:t>
      </w:r>
      <w:r w:rsidRPr="0076012B">
        <w:t xml:space="preserve"> </w:t>
      </w:r>
      <w:r w:rsidRPr="0076012B">
        <w:t>Is that a perception that victims and survivors will have about these proposals?</w:t>
      </w:r>
    </w:p>
    <w:p w:rsidR="00F06077" w:rsidRPr="0076012B" w:rsidP="00F06077">
      <w:pPr>
        <w:pStyle w:val="Answer"/>
      </w:pPr>
      <w:sdt>
        <w:sdtPr>
          <w:alias w:val="Witness"/>
          <w:id w:val="-664628511"/>
          <w:placeholder>
            <w:docPart w:val="DefaultPlaceholder_1082065158"/>
          </w:placeholder>
          <w:richText/>
        </w:sdtPr>
        <w:sdtContent>
          <w:r>
            <w:rPr>
              <w:b/>
              <w:i/>
            </w:rPr>
            <w:t>Judith Thompson</w:t>
          </w:r>
          <w:r w:rsidRPr="0076012B">
            <w:rPr>
              <w:b/>
              <w:i/>
            </w:rPr>
            <w:t>:</w:t>
          </w:r>
        </w:sdtContent>
      </w:sdt>
      <w:r w:rsidRPr="0076012B">
        <w:t xml:space="preserve"> It is not possible </w:t>
      </w:r>
      <w:r w:rsidRPr="0076012B">
        <w:t xml:space="preserve">for victims and survivors to feel that they are being put first by people who have not talked to them </w:t>
      </w:r>
      <w:r w:rsidRPr="0076012B">
        <w:t>or explained to them what is proposed</w:t>
      </w:r>
      <w:r w:rsidRPr="0076012B">
        <w:t>.</w:t>
      </w:r>
      <w:r w:rsidRPr="0076012B">
        <w:t xml:space="preserve"> </w:t>
      </w:r>
      <w:r w:rsidRPr="0076012B">
        <w:t>I am not saying that there is no potential to shape this in a way that could be helpful, but that process cannot happen without telling people what is intended.</w:t>
      </w:r>
    </w:p>
    <w:p w:rsidR="003426A8" w:rsidRPr="0076012B" w:rsidP="003426A8">
      <w:pPr>
        <w:pStyle w:val="Question"/>
      </w:pPr>
      <w:sdt>
        <w:sdtPr>
          <w:alias w:val="Member"/>
          <w:tag w:val="&lt;Member mnisId='4827' dodsId=''&gt;"/>
          <w:id w:val="-805851546"/>
          <w:placeholder>
            <w:docPart w:val="DefaultPlaceholder_1082065158"/>
          </w:placeholder>
          <w:richText/>
        </w:sdtPr>
        <w:sdtContent>
          <w:r w:rsidRPr="0076012B">
            <w:rPr>
              <w:b/>
            </w:rPr>
            <w:t>Claire Hanna:</w:t>
          </w:r>
        </w:sdtContent>
      </w:sdt>
      <w:r w:rsidRPr="0076012B">
        <w:t xml:space="preserve"> Based on what you have seen in the 18 Ma</w:t>
      </w:r>
      <w:r w:rsidRPr="0076012B">
        <w:t>rch proposals, are they compatible with the British-Irish treaty from Stormont House and the European Convention on Human Rights?</w:t>
      </w:r>
    </w:p>
    <w:p w:rsidR="003426A8" w:rsidRPr="0076012B" w:rsidP="003426A8">
      <w:pPr>
        <w:pStyle w:val="Answer"/>
      </w:pPr>
      <w:sdt>
        <w:sdtPr>
          <w:alias w:val="Witness"/>
          <w:id w:val="156810581"/>
          <w:placeholder>
            <w:docPart w:val="DefaultPlaceholder_1082065158"/>
          </w:placeholder>
          <w:richText/>
        </w:sdtPr>
        <w:sdtContent>
          <w:r>
            <w:rPr>
              <w:b/>
              <w:i/>
            </w:rPr>
            <w:t>Judith Thompson</w:t>
          </w:r>
          <w:r w:rsidRPr="0076012B">
            <w:rPr>
              <w:b/>
              <w:i/>
            </w:rPr>
            <w:t>:</w:t>
          </w:r>
        </w:sdtContent>
      </w:sdt>
      <w:r w:rsidRPr="0076012B">
        <w:t xml:space="preserve"> I would refer you back to a pretty detailed piece of work done by the </w:t>
      </w:r>
      <w:r w:rsidRPr="0076012B">
        <w:t>l</w:t>
      </w:r>
      <w:r w:rsidRPr="0076012B">
        <w:t xml:space="preserve">aw </w:t>
      </w:r>
      <w:r w:rsidRPr="0076012B">
        <w:t>f</w:t>
      </w:r>
      <w:r w:rsidRPr="0076012B">
        <w:t xml:space="preserve">aculty at Queen’s University over the last number of weeks that looked at all the proposals, including the new one, and came to the view </w:t>
      </w:r>
      <w:r w:rsidRPr="0076012B">
        <w:t>that, on the face of it, it would not be compatible with either of those things</w:t>
      </w:r>
      <w:r w:rsidRPr="0076012B">
        <w:t>.</w:t>
      </w:r>
      <w:r w:rsidRPr="0076012B">
        <w:t xml:space="preserve"> </w:t>
      </w:r>
      <w:r w:rsidRPr="0076012B">
        <w:t>I would qualify everything by saying t</w:t>
      </w:r>
      <w:r w:rsidRPr="0076012B">
        <w:t>hat we genuinely do not know what this is supposed to look like.</w:t>
      </w:r>
    </w:p>
    <w:p w:rsidR="00723769" w:rsidRPr="0076012B" w:rsidP="00723769">
      <w:pPr>
        <w:pStyle w:val="Question"/>
      </w:pPr>
      <w:sdt>
        <w:sdtPr>
          <w:alias w:val="Member"/>
          <w:tag w:val="&lt;Member mnisId='4827' dodsId=''&gt;"/>
          <w:id w:val="1794328979"/>
          <w:placeholder>
            <w:docPart w:val="DefaultPlaceholder_1082065158"/>
          </w:placeholder>
          <w:richText/>
        </w:sdtPr>
        <w:sdtContent>
          <w:r w:rsidRPr="0076012B">
            <w:rPr>
              <w:b/>
            </w:rPr>
            <w:t>Claire Hanna:</w:t>
          </w:r>
        </w:sdtContent>
      </w:sdt>
      <w:r w:rsidRPr="0076012B">
        <w:t xml:space="preserve"> I know that the witnesses will be more aware than anybody that different individuals and different families have different needs from legacy mechanisms, and different expectat</w:t>
      </w:r>
      <w:r w:rsidRPr="0076012B">
        <w:t>ions and different possibilities</w:t>
      </w:r>
      <w:r w:rsidRPr="0076012B">
        <w:t>.</w:t>
      </w:r>
      <w:r w:rsidRPr="0076012B">
        <w:t xml:space="preserve"> </w:t>
      </w:r>
      <w:r w:rsidRPr="0076012B">
        <w:t>However, given what we know of them, the 18 March proposals effectively close the door on justice and truth to many families</w:t>
      </w:r>
      <w:r w:rsidRPr="0076012B">
        <w:t>.</w:t>
      </w:r>
      <w:r w:rsidRPr="0076012B">
        <w:t xml:space="preserve"> </w:t>
      </w:r>
      <w:r w:rsidRPr="0076012B">
        <w:t>Will that further the aim of reconciliation, which is apparently the stated aim of these proposa</w:t>
      </w:r>
      <w:r w:rsidRPr="0076012B">
        <w:t>ls?</w:t>
      </w:r>
    </w:p>
    <w:p w:rsidR="00723769" w:rsidRPr="0076012B" w:rsidP="00723769">
      <w:pPr>
        <w:pStyle w:val="Answer"/>
      </w:pPr>
      <w:sdt>
        <w:sdtPr>
          <w:alias w:val="Witness"/>
          <w:id w:val="1434014760"/>
          <w:placeholder>
            <w:docPart w:val="DefaultPlaceholder_1082065158"/>
          </w:placeholder>
          <w:richText/>
        </w:sdtPr>
        <w:sdtContent>
          <w:r>
            <w:rPr>
              <w:b/>
              <w:i/>
            </w:rPr>
            <w:t>Judith Thompson</w:t>
          </w:r>
          <w:r w:rsidRPr="0076012B">
            <w:rPr>
              <w:b/>
              <w:i/>
            </w:rPr>
            <w:t>:</w:t>
          </w:r>
        </w:sdtContent>
      </w:sdt>
      <w:r w:rsidRPr="0076012B">
        <w:t xml:space="preserve"> First, it is very clear from our experience to date that, when you tell any group of people seeking acknowledgement of terrible wrong and harm done to th</w:t>
      </w:r>
      <w:r w:rsidRPr="0076012B">
        <w:t>em</w:t>
      </w:r>
      <w:r w:rsidRPr="0076012B">
        <w:t xml:space="preserve"> that the door is closed to them, that does not help anybody to feel recognise</w:t>
      </w:r>
      <w:r w:rsidRPr="0076012B">
        <w:t>d, validated and reconciled</w:t>
      </w:r>
      <w:r w:rsidRPr="0076012B">
        <w:t>.</w:t>
      </w:r>
      <w:r w:rsidRPr="0076012B">
        <w:t xml:space="preserve"> </w:t>
      </w:r>
      <w:r w:rsidRPr="0076012B">
        <w:t>Also, it is really important to recognise that, in every family, there will be people who want information and people who desperately do not, so choices and options are what must be on offer</w:t>
      </w:r>
      <w:r w:rsidRPr="0076012B">
        <w:t>:</w:t>
      </w:r>
      <w:r w:rsidRPr="0076012B">
        <w:t xml:space="preserve"> </w:t>
      </w:r>
      <w:r w:rsidRPr="0076012B">
        <w:t>c</w:t>
      </w:r>
      <w:r w:rsidRPr="0076012B">
        <w:t>hoice as to whether you read a rep</w:t>
      </w:r>
      <w:r w:rsidRPr="0076012B">
        <w:t>ort now, whether you say, “I never want to see that report</w:t>
      </w:r>
      <w:r>
        <w:t>,</w:t>
      </w:r>
      <w:r w:rsidRPr="0076012B">
        <w:t>” or—and I know people do this—put a report in a drawer and say, “I do not want to read that right now but I know I have it and, one day, if I want to read it, I will”</w:t>
      </w:r>
      <w:r w:rsidRPr="0076012B">
        <w:t>.</w:t>
      </w:r>
      <w:r w:rsidRPr="0076012B">
        <w:t xml:space="preserve"> </w:t>
      </w:r>
      <w:r w:rsidRPr="0076012B">
        <w:t>That is what choices and opt</w:t>
      </w:r>
      <w:r w:rsidRPr="0076012B">
        <w:t>ions look like, and closing them down does not help reconciliation.</w:t>
      </w:r>
    </w:p>
    <w:p w:rsidR="009F7CF3" w:rsidRPr="0076012B" w:rsidP="009F7CF3">
      <w:pPr>
        <w:pStyle w:val="Question"/>
      </w:pPr>
      <w:sdt>
        <w:sdtPr>
          <w:alias w:val="Member"/>
          <w:tag w:val="&lt;Member mnisId='4827' dodsId=''&gt;"/>
          <w:id w:val="1916509138"/>
          <w:placeholder>
            <w:docPart w:val="DefaultPlaceholder_1082065158"/>
          </w:placeholder>
          <w:richText/>
        </w:sdtPr>
        <w:sdtContent>
          <w:r w:rsidRPr="0076012B">
            <w:rPr>
              <w:b/>
            </w:rPr>
            <w:t>Claire Hanna:</w:t>
          </w:r>
        </w:sdtContent>
      </w:sdt>
      <w:r w:rsidRPr="0076012B">
        <w:t xml:space="preserve"> You referred earlier to Operation Kenova, and I know there is a perception that sometimes investigations take a long time and a lot of resource and do not yield much, but c</w:t>
      </w:r>
      <w:r w:rsidRPr="0076012B">
        <w:t>an you give an assessment of Operation Kenova and how that has worked as a manifestation of legacy in</w:t>
      </w:r>
      <w:r w:rsidRPr="0076012B">
        <w:t>vestigation</w:t>
      </w:r>
      <w:r w:rsidRPr="0076012B">
        <w:t xml:space="preserve"> and practice in terms of engaging with victims?</w:t>
      </w:r>
    </w:p>
    <w:p w:rsidR="009F7CF3" w:rsidRPr="0076012B" w:rsidP="00A8152D">
      <w:pPr>
        <w:pStyle w:val="Question"/>
        <w:numPr>
          <w:ilvl w:val="0"/>
          <w:numId w:val="0"/>
        </w:numPr>
        <w:ind w:left="794"/>
      </w:pPr>
      <w:sdt>
        <w:sdtPr>
          <w:alias w:val="Member"/>
          <w:tag w:val="&lt;Member mnisId='4494' dodsId='72275'&gt;"/>
          <w:id w:val="-405070433"/>
          <w:placeholder>
            <w:docPart w:val="DefaultPlaceholder_1082065158"/>
          </w:placeholder>
          <w:richText/>
        </w:sdtPr>
        <w:sdtContent>
          <w:r w:rsidRPr="0076012B">
            <w:rPr>
              <w:b/>
            </w:rPr>
            <w:t>Chair:</w:t>
          </w:r>
        </w:sdtContent>
      </w:sdt>
      <w:r w:rsidRPr="0076012B">
        <w:t xml:space="preserve"> Judith, before we do, can we not reference</w:t>
      </w:r>
      <w:r w:rsidRPr="0076012B">
        <w:t xml:space="preserve"> any</w:t>
      </w:r>
      <w:r w:rsidRPr="0076012B">
        <w:t xml:space="preserve"> individual cases but </w:t>
      </w:r>
      <w:r w:rsidRPr="0076012B">
        <w:t>restrict your comm</w:t>
      </w:r>
      <w:r w:rsidRPr="0076012B">
        <w:t>ents to the generic operation, if you do not mind?</w:t>
      </w:r>
    </w:p>
    <w:p w:rsidR="009F7CF3" w:rsidRPr="0076012B" w:rsidP="009F7CF3">
      <w:pPr>
        <w:pStyle w:val="Answer"/>
      </w:pPr>
      <w:sdt>
        <w:sdtPr>
          <w:alias w:val="Witness"/>
          <w:id w:val="262118031"/>
          <w:placeholder>
            <w:docPart w:val="DefaultPlaceholder_1082065158"/>
          </w:placeholder>
          <w:richText/>
        </w:sdtPr>
        <w:sdtContent>
          <w:r>
            <w:rPr>
              <w:b/>
              <w:i/>
            </w:rPr>
            <w:t>Judith Thompson</w:t>
          </w:r>
          <w:r w:rsidRPr="0076012B">
            <w:rPr>
              <w:b/>
              <w:i/>
            </w:rPr>
            <w:t>:</w:t>
          </w:r>
        </w:sdtContent>
      </w:sdt>
      <w:r w:rsidRPr="0076012B">
        <w:t xml:space="preserve"> </w:t>
      </w:r>
      <w:r w:rsidRPr="0076012B">
        <w:t>Absolutely</w:t>
      </w:r>
      <w:r w:rsidRPr="0076012B">
        <w:t>, yes</w:t>
      </w:r>
      <w:r w:rsidRPr="0076012B">
        <w:t>.</w:t>
      </w:r>
      <w:r w:rsidRPr="0076012B">
        <w:t xml:space="preserve"> </w:t>
      </w:r>
      <w:r w:rsidRPr="0076012B">
        <w:t xml:space="preserve">Just to be very clear, I have a role as a member of the </w:t>
      </w:r>
      <w:r w:rsidRPr="0076012B">
        <w:t>v</w:t>
      </w:r>
      <w:r w:rsidRPr="0076012B">
        <w:t xml:space="preserve">ictims’ </w:t>
      </w:r>
      <w:r w:rsidRPr="0076012B">
        <w:t>f</w:t>
      </w:r>
      <w:r w:rsidRPr="0076012B">
        <w:t xml:space="preserve">ocus </w:t>
      </w:r>
      <w:r w:rsidRPr="0076012B">
        <w:t>g</w:t>
      </w:r>
      <w:r w:rsidRPr="0076012B">
        <w:t>roup</w:t>
      </w:r>
      <w:r w:rsidRPr="0076012B">
        <w:t>.</w:t>
      </w:r>
      <w:r w:rsidRPr="0076012B">
        <w:t xml:space="preserve"> </w:t>
      </w:r>
      <w:r w:rsidRPr="0076012B">
        <w:t>We do not have access to evidential material and I absolutely</w:t>
      </w:r>
      <w:r>
        <w:t xml:space="preserve"> and</w:t>
      </w:r>
      <w:r w:rsidRPr="0076012B">
        <w:t xml:space="preserve"> fully understand the need to make sure that investigations must never be compromised, so thank you for that.</w:t>
      </w:r>
    </w:p>
    <w:p w:rsidR="0048393C" w:rsidRPr="0076012B" w:rsidP="009F7CF3">
      <w:pPr>
        <w:pStyle w:val="Answer"/>
      </w:pPr>
      <w:r w:rsidRPr="0076012B">
        <w:t>What we see in Operation Kenova is the application of good-quality, modern victim engagement, victim liaison and family liaison, and good investig</w:t>
      </w:r>
      <w:r w:rsidRPr="0076012B">
        <w:t>ation into some of the most painful cases that emerged from the conflict</w:t>
      </w:r>
      <w:r w:rsidRPr="0076012B">
        <w:t>.</w:t>
      </w:r>
      <w:r w:rsidRPr="0076012B">
        <w:t xml:space="preserve"> </w:t>
      </w:r>
      <w:r w:rsidRPr="0076012B">
        <w:t>What it shows is that, in some cases, there is evidence and we know that, in that instance, files have gone to the PPS for consideration</w:t>
      </w:r>
      <w:r w:rsidRPr="0076012B">
        <w:t>.</w:t>
      </w:r>
      <w:r w:rsidRPr="0076012B">
        <w:t xml:space="preserve"> </w:t>
      </w:r>
      <w:r w:rsidRPr="0076012B">
        <w:t>It also shows that, in a great number of cas</w:t>
      </w:r>
      <w:r w:rsidRPr="0076012B">
        <w:t>es, there is evidence and information</w:t>
      </w:r>
      <w:r w:rsidRPr="0076012B">
        <w:t xml:space="preserve"> which</w:t>
      </w:r>
      <w:r w:rsidRPr="0076012B">
        <w:t>, though it may not give prospect of a likely conviction, is</w:t>
      </w:r>
      <w:r w:rsidRPr="0076012B">
        <w:t xml:space="preserve"> certainly</w:t>
      </w:r>
      <w:r w:rsidRPr="0076012B">
        <w:t xml:space="preserve"> of a level where families can be given answers and acknowledgement.</w:t>
      </w:r>
    </w:p>
    <w:p w:rsidR="0048393C" w:rsidRPr="0076012B" w:rsidP="009F7CF3">
      <w:pPr>
        <w:pStyle w:val="Answer"/>
      </w:pPr>
      <w:r w:rsidRPr="0076012B">
        <w:t>It is important</w:t>
      </w:r>
      <w:r w:rsidRPr="0076012B">
        <w:t>.</w:t>
      </w:r>
      <w:r w:rsidRPr="0076012B">
        <w:t xml:space="preserve"> </w:t>
      </w:r>
      <w:r w:rsidRPr="0076012B">
        <w:t>In many ways, it is a prototype for how investigations ca</w:t>
      </w:r>
      <w:r w:rsidRPr="0076012B">
        <w:t>n be carried</w:t>
      </w:r>
      <w:r w:rsidRPr="0076012B">
        <w:t xml:space="preserve"> out</w:t>
      </w:r>
      <w:r w:rsidRPr="0076012B">
        <w:t>.</w:t>
      </w:r>
      <w:r w:rsidRPr="0076012B">
        <w:t xml:space="preserve"> </w:t>
      </w:r>
      <w:r w:rsidRPr="0076012B">
        <w:t xml:space="preserve">It is expensive but I know that, at least until quite recently, the Department of Justice looked quite closely at that Kenova investigation </w:t>
      </w:r>
      <w:r w:rsidRPr="0076012B">
        <w:t>to model the resourcing of a proposed Historical Investigations Unit, and they felt it was doable—</w:t>
      </w:r>
      <w:r w:rsidRPr="0076012B">
        <w:t>difficult but doable—and the lessons learnable</w:t>
      </w:r>
      <w:r w:rsidRPr="0076012B">
        <w:t>.</w:t>
      </w:r>
      <w:r w:rsidRPr="0076012B">
        <w:t xml:space="preserve"> </w:t>
      </w:r>
      <w:r w:rsidRPr="0076012B">
        <w:t>It is an important example and</w:t>
      </w:r>
      <w:r w:rsidRPr="0076012B">
        <w:t xml:space="preserve"> </w:t>
      </w:r>
      <w:r w:rsidRPr="0076012B">
        <w:t xml:space="preserve">a </w:t>
      </w:r>
      <w:r w:rsidRPr="0076012B">
        <w:t>k</w:t>
      </w:r>
      <w:r w:rsidRPr="0076012B">
        <w:t>ind of model for current investigations.</w:t>
      </w:r>
    </w:p>
    <w:p w:rsidR="00C808A5" w:rsidRPr="0076012B" w:rsidP="00C808A5">
      <w:pPr>
        <w:pStyle w:val="Question"/>
      </w:pPr>
      <w:sdt>
        <w:sdtPr>
          <w:alias w:val="Member"/>
          <w:tag w:val="&lt;Member mnisId='4827' dodsId=''&gt;"/>
          <w:id w:val="-558938864"/>
          <w:placeholder>
            <w:docPart w:val="DefaultPlaceholder_1082065158"/>
          </w:placeholder>
          <w:richText/>
        </w:sdtPr>
        <w:sdtContent>
          <w:r w:rsidRPr="0076012B">
            <w:rPr>
              <w:b/>
            </w:rPr>
            <w:t>Claire Hanna:</w:t>
          </w:r>
        </w:sdtContent>
      </w:sdt>
      <w:r w:rsidRPr="0076012B">
        <w:t xml:space="preserve"> Mary said in response to Robert Goodwill’s questions that the Stormont House mechanisms are not perfect and are an aw</w:t>
      </w:r>
      <w:r w:rsidRPr="0076012B">
        <w:t>kward compromise</w:t>
      </w:r>
      <w:r w:rsidRPr="0076012B">
        <w:t>.</w:t>
      </w:r>
      <w:r w:rsidRPr="0076012B">
        <w:t xml:space="preserve"> </w:t>
      </w:r>
      <w:r w:rsidRPr="0076012B">
        <w:t xml:space="preserve">That is the </w:t>
      </w:r>
      <w:r w:rsidRPr="0076012B">
        <w:t>Good Friday agreement</w:t>
      </w:r>
      <w:r w:rsidRPr="0076012B">
        <w:t xml:space="preserve"> and that is what we live in Northern Ireland</w:t>
      </w:r>
      <w:r w:rsidRPr="0076012B">
        <w:t>.</w:t>
      </w:r>
      <w:r w:rsidRPr="0076012B">
        <w:t xml:space="preserve"> </w:t>
      </w:r>
      <w:r w:rsidRPr="0076012B">
        <w:t>The Stormont House Agreement had a commitment to full disclosure</w:t>
      </w:r>
      <w:r w:rsidRPr="0076012B">
        <w:t>.</w:t>
      </w:r>
      <w:r w:rsidRPr="0076012B">
        <w:t xml:space="preserve"> </w:t>
      </w:r>
      <w:r w:rsidRPr="0076012B">
        <w:t>Has that been honoured by various sides?</w:t>
      </w:r>
    </w:p>
    <w:p w:rsidR="00C808A5" w:rsidRPr="0076012B" w:rsidP="00C808A5">
      <w:pPr>
        <w:pStyle w:val="Answer"/>
      </w:pPr>
      <w:sdt>
        <w:sdtPr>
          <w:alias w:val="Witness"/>
          <w:id w:val="1937014624"/>
          <w:placeholder>
            <w:docPart w:val="DefaultPlaceholder_1082065158"/>
          </w:placeholder>
          <w:richText/>
        </w:sdtPr>
        <w:sdtContent>
          <w:r>
            <w:rPr>
              <w:b/>
              <w:i/>
            </w:rPr>
            <w:t>Judith Thompson</w:t>
          </w:r>
          <w:r w:rsidRPr="0076012B">
            <w:rPr>
              <w:b/>
              <w:i/>
            </w:rPr>
            <w:t>:</w:t>
          </w:r>
        </w:sdtContent>
      </w:sdt>
      <w:r w:rsidRPr="0076012B">
        <w:t xml:space="preserve"> The Kenova investigation is a go</w:t>
      </w:r>
      <w:r w:rsidRPr="0076012B">
        <w:t>od way</w:t>
      </w:r>
      <w:r w:rsidRPr="0076012B">
        <w:t xml:space="preserve"> to look at what happens with disclosure</w:t>
      </w:r>
      <w:r w:rsidRPr="0076012B">
        <w:t>.</w:t>
      </w:r>
      <w:r w:rsidRPr="0076012B">
        <w:t xml:space="preserve"> </w:t>
      </w:r>
      <w:r w:rsidRPr="0076012B">
        <w:t>It is perfectly clear, for a variety of reasons, that disclosure has not all happened</w:t>
      </w:r>
      <w:r w:rsidRPr="0076012B">
        <w:t>.</w:t>
      </w:r>
      <w:r w:rsidRPr="0076012B">
        <w:t xml:space="preserve"> </w:t>
      </w:r>
      <w:r w:rsidRPr="0076012B">
        <w:t>W</w:t>
      </w:r>
      <w:r w:rsidRPr="0076012B">
        <w:t>hen you look at what they managed to do in Kenova—and this Committee should hear this from Jon Boutcher</w:t>
      </w:r>
      <w:r w:rsidRPr="0076012B">
        <w:t>, not me, since h</w:t>
      </w:r>
      <w:r w:rsidRPr="0076012B">
        <w:t>e could explain it in far more detail—is that, if you have information-sharing protocols and a degree of confidence in the security and the way information will be handled, information that has not been previously accessed can be accessed, to the benefit o</w:t>
      </w:r>
      <w:r w:rsidRPr="0076012B">
        <w:t>f those families who lost people.</w:t>
      </w:r>
    </w:p>
    <w:p w:rsidR="00E90ACE" w:rsidRPr="0076012B" w:rsidP="00E90ACE">
      <w:pPr>
        <w:pStyle w:val="Question"/>
      </w:pPr>
      <w:sdt>
        <w:sdtPr>
          <w:alias w:val="Member"/>
          <w:tag w:val="&lt;Member mnisId='4827' dodsId=''&gt;"/>
          <w:id w:val="26142238"/>
          <w:placeholder>
            <w:docPart w:val="DefaultPlaceholder_1082065158"/>
          </w:placeholder>
          <w:richText/>
        </w:sdtPr>
        <w:sdtContent>
          <w:r w:rsidRPr="0076012B">
            <w:rPr>
              <w:b/>
            </w:rPr>
            <w:t>Claire Hanna:</w:t>
          </w:r>
        </w:sdtContent>
      </w:sdt>
      <w:r w:rsidRPr="0076012B">
        <w:t xml:space="preserve"> </w:t>
      </w:r>
      <w:r w:rsidRPr="0076012B">
        <w:t>Judith, y</w:t>
      </w:r>
      <w:r w:rsidRPr="0076012B">
        <w:t xml:space="preserve">ou referred to that document from Kieran McEvoy, Louise Mallinder and others </w:t>
      </w:r>
      <w:r w:rsidRPr="0076012B">
        <w:t xml:space="preserve">from </w:t>
      </w:r>
      <w:r w:rsidRPr="0076012B">
        <w:t xml:space="preserve">the </w:t>
      </w:r>
      <w:r w:rsidRPr="0076012B">
        <w:t>l</w:t>
      </w:r>
      <w:r w:rsidRPr="0076012B">
        <w:t xml:space="preserve">aw </w:t>
      </w:r>
      <w:r w:rsidRPr="0076012B">
        <w:t>d</w:t>
      </w:r>
      <w:r w:rsidRPr="0076012B">
        <w:t>epartment at Queen’s</w:t>
      </w:r>
      <w:r w:rsidRPr="0076012B">
        <w:t>.</w:t>
      </w:r>
      <w:r w:rsidRPr="0076012B">
        <w:t xml:space="preserve"> </w:t>
      </w:r>
      <w:r w:rsidRPr="0076012B">
        <w:t xml:space="preserve">Addressing that point of </w:t>
      </w:r>
      <w:r w:rsidRPr="0076012B">
        <w:t>omertà from various sources</w:t>
      </w:r>
      <w:r w:rsidRPr="0076012B">
        <w:t>,</w:t>
      </w:r>
      <w:r w:rsidRPr="0076012B">
        <w:t xml:space="preserve"> about people not disclosing the truth or their actions, for a variety of reasons but perhaps related to how it might convict them, they had outlined one potential compromise that would, essentially, implement the Stormont House Agreement</w:t>
      </w:r>
      <w:r w:rsidRPr="0076012B">
        <w:t>.</w:t>
      </w:r>
      <w:r w:rsidRPr="0076012B">
        <w:t xml:space="preserve"> </w:t>
      </w:r>
      <w:r w:rsidRPr="0076012B">
        <w:t>It would deliver</w:t>
      </w:r>
      <w:r w:rsidRPr="0076012B">
        <w:t xml:space="preserve"> on </w:t>
      </w:r>
      <w:r>
        <w:t>a</w:t>
      </w:r>
      <w:r w:rsidRPr="0076012B">
        <w:t xml:space="preserve">rticle 2-compliant investigations but then use the Northern Ireland </w:t>
      </w:r>
      <w:r w:rsidRPr="0076012B">
        <w:t>(</w:t>
      </w:r>
      <w:r w:rsidRPr="0076012B">
        <w:t>Sentences</w:t>
      </w:r>
      <w:r w:rsidRPr="0076012B">
        <w:t>)</w:t>
      </w:r>
      <w:r w:rsidRPr="0076012B">
        <w:t xml:space="preserve"> Act to reduce to zero jail time for people of whatever background who have gone through a process and who have been convicted</w:t>
      </w:r>
      <w:r>
        <w:t>,</w:t>
      </w:r>
      <w:r w:rsidRPr="0076012B">
        <w:t xml:space="preserve"> but who have engaged with truth and justice </w:t>
      </w:r>
      <w:r w:rsidRPr="0076012B">
        <w:t>and the needs of victims</w:t>
      </w:r>
      <w:r w:rsidRPr="0076012B">
        <w:t>.</w:t>
      </w:r>
      <w:r w:rsidRPr="0076012B">
        <w:t xml:space="preserve"> </w:t>
      </w:r>
      <w:r w:rsidRPr="0076012B">
        <w:t xml:space="preserve">Is that a proposal that could be workable or acceptable </w:t>
      </w:r>
      <w:r w:rsidRPr="0076012B">
        <w:t>to victims?</w:t>
      </w:r>
    </w:p>
    <w:p w:rsidR="00724878" w:rsidRPr="0076012B" w:rsidP="00724878">
      <w:pPr>
        <w:pStyle w:val="Answer"/>
      </w:pPr>
      <w:sdt>
        <w:sdtPr>
          <w:alias w:val="Witness"/>
          <w:id w:val="607164760"/>
          <w:placeholder>
            <w:docPart w:val="DefaultPlaceholder_1082065158"/>
          </w:placeholder>
          <w:richText/>
        </w:sdtPr>
        <w:sdtContent>
          <w:r>
            <w:rPr>
              <w:b/>
              <w:i/>
            </w:rPr>
            <w:t>Judith Thompson</w:t>
          </w:r>
          <w:r w:rsidRPr="0076012B">
            <w:rPr>
              <w:b/>
              <w:i/>
            </w:rPr>
            <w:t>:</w:t>
          </w:r>
        </w:sdtContent>
      </w:sdt>
      <w:r w:rsidRPr="0076012B">
        <w:t xml:space="preserve"> </w:t>
      </w:r>
      <w:r w:rsidRPr="0076012B">
        <w:t>I know that s</w:t>
      </w:r>
      <w:r w:rsidRPr="0076012B">
        <w:t>ome victims’ groups have responded very angrily to the suggestion that anybody—a soldier or anybody else—could be clearly found gu</w:t>
      </w:r>
      <w:r w:rsidRPr="0076012B">
        <w:t>ilty by a court and then not sentenced to imprisonment</w:t>
      </w:r>
      <w:r w:rsidRPr="0076012B">
        <w:t>.</w:t>
      </w:r>
      <w:r w:rsidRPr="0076012B">
        <w:t xml:space="preserve"> </w:t>
      </w:r>
      <w:r w:rsidRPr="0076012B">
        <w:t>T</w:t>
      </w:r>
      <w:r w:rsidRPr="0076012B">
        <w:t>hat team had a session with the Victims and Survivors Forum and worked through the different possibilities and outcomes</w:t>
      </w:r>
      <w:r w:rsidRPr="0076012B">
        <w:t>.</w:t>
      </w:r>
      <w:r w:rsidRPr="0076012B">
        <w:t xml:space="preserve"> </w:t>
      </w:r>
      <w:r w:rsidRPr="0076012B">
        <w:t>There were some for whom people going to prison was genuinely an important rec</w:t>
      </w:r>
      <w:r w:rsidRPr="0076012B">
        <w:t>ognition of the harm and wrong that was done</w:t>
      </w:r>
      <w:r w:rsidRPr="0076012B">
        <w:t>.</w:t>
      </w:r>
      <w:r w:rsidRPr="0076012B">
        <w:t xml:space="preserve"> </w:t>
      </w:r>
      <w:r w:rsidRPr="0076012B">
        <w:t xml:space="preserve">For most forum members, having looked at it all, </w:t>
      </w:r>
      <w:r w:rsidRPr="0076012B">
        <w:t xml:space="preserve">they understood that the option is between a two-year jail sentence for anyone, including soldiers, under the </w:t>
      </w:r>
      <w:r w:rsidRPr="0076012B">
        <w:t>Good Friday agreement</w:t>
      </w:r>
      <w:r w:rsidRPr="0076012B">
        <w:t xml:space="preserve"> as it stands</w:t>
      </w:r>
      <w:r w:rsidRPr="0076012B">
        <w:t>,</w:t>
      </w:r>
      <w:r w:rsidRPr="0076012B">
        <w:t xml:space="preserve"> with very short</w:t>
      </w:r>
      <w:r w:rsidRPr="0076012B">
        <w:t xml:space="preserve"> or no time, based on some change to th</w:t>
      </w:r>
      <w:r w:rsidRPr="0076012B">
        <w:t>e Ac</w:t>
      </w:r>
      <w:r w:rsidRPr="0076012B">
        <w:t>t</w:t>
      </w:r>
      <w:r w:rsidRPr="0076012B">
        <w:t>.</w:t>
      </w:r>
      <w:r w:rsidRPr="0076012B">
        <w:t xml:space="preserve"> </w:t>
      </w:r>
      <w:r w:rsidRPr="0076012B">
        <w:t>Most people felt they could leave with that and that it was a great deal better than saying there will be no investigation, no truth and no acknowledgement.</w:t>
      </w:r>
    </w:p>
    <w:p w:rsidR="00A20701" w:rsidRPr="0076012B" w:rsidP="00A20701">
      <w:pPr>
        <w:pStyle w:val="Question"/>
      </w:pPr>
      <w:sdt>
        <w:sdtPr>
          <w:alias w:val="Member"/>
          <w:tag w:val="&lt;Member mnisId='4129' dodsId='33629'&gt;"/>
          <w:id w:val="-1065032413"/>
          <w:placeholder>
            <w:docPart w:val="DefaultPlaceholder_1082065158"/>
          </w:placeholder>
          <w:richText/>
        </w:sdtPr>
        <w:sdtContent>
          <w:r w:rsidRPr="0076012B">
            <w:rPr>
              <w:b/>
            </w:rPr>
            <w:t>Ian Paisley:</w:t>
          </w:r>
        </w:sdtContent>
      </w:sdt>
      <w:r w:rsidRPr="0076012B">
        <w:t xml:space="preserve"> </w:t>
      </w:r>
      <w:r w:rsidRPr="0076012B">
        <w:t>C</w:t>
      </w:r>
      <w:r w:rsidRPr="0076012B">
        <w:t>an I thank Judith for the work that s</w:t>
      </w:r>
      <w:r w:rsidRPr="0076012B">
        <w:t>he does, and can I thank Emmett and Mary for their very powerful presentations to the Committee, which are provocative in all the right ways and force people to think? That is very powerful, so thank you</w:t>
      </w:r>
      <w:r w:rsidRPr="0076012B">
        <w:t>.</w:t>
      </w:r>
      <w:r w:rsidRPr="0076012B">
        <w:t xml:space="preserve"> </w:t>
      </w:r>
      <w:r w:rsidRPr="0076012B">
        <w:t xml:space="preserve">Judith, can I </w:t>
      </w:r>
      <w:r w:rsidRPr="0076012B">
        <w:t xml:space="preserve">particularly </w:t>
      </w:r>
      <w:r w:rsidRPr="0076012B">
        <w:t>thank you for your lette</w:t>
      </w:r>
      <w:r w:rsidRPr="0076012B">
        <w:t>r of 2 June, which has pushed this debate forward in terms of the pensions issue? We hope that we get release on that soon.</w:t>
      </w:r>
    </w:p>
    <w:p w:rsidR="00A20701" w:rsidRPr="0076012B" w:rsidP="00A20701">
      <w:pPr>
        <w:pStyle w:val="QuestionCont"/>
      </w:pPr>
      <w:r w:rsidRPr="0076012B">
        <w:t>If I could turn to some questions with regard to Stormont House and Government policy in this area, Judith, if the Government’s prop</w:t>
      </w:r>
      <w:r w:rsidRPr="0076012B">
        <w:t>osals are implemented, will they promote reconciliation in Northern Ireland? That is one of the terms of reference that we have, and we have to ultimately look at whether we are going to achieve that.</w:t>
      </w:r>
    </w:p>
    <w:p w:rsidR="00A20701" w:rsidRPr="0076012B" w:rsidP="00A20701">
      <w:pPr>
        <w:pStyle w:val="Answer"/>
      </w:pPr>
      <w:sdt>
        <w:sdtPr>
          <w:alias w:val="Witness"/>
          <w:id w:val="-319819153"/>
          <w:placeholder>
            <w:docPart w:val="DefaultPlaceholder_1082065158"/>
          </w:placeholder>
          <w:richText/>
        </w:sdtPr>
        <w:sdtContent>
          <w:r>
            <w:rPr>
              <w:b/>
              <w:i/>
            </w:rPr>
            <w:t>Judith Thompson</w:t>
          </w:r>
          <w:r w:rsidRPr="0076012B">
            <w:rPr>
              <w:b/>
              <w:i/>
            </w:rPr>
            <w:t>:</w:t>
          </w:r>
        </w:sdtContent>
      </w:sdt>
      <w:r w:rsidRPr="0076012B">
        <w:t xml:space="preserve"> I would come back to one of the comm</w:t>
      </w:r>
      <w:r w:rsidRPr="0076012B">
        <w:t>ents I made earlier</w:t>
      </w:r>
      <w:r w:rsidRPr="0076012B">
        <w:t>.</w:t>
      </w:r>
      <w:r w:rsidRPr="0076012B">
        <w:t xml:space="preserve"> </w:t>
      </w:r>
      <w:r w:rsidRPr="0076012B">
        <w:t>Our country</w:t>
      </w:r>
      <w:r w:rsidRPr="0076012B">
        <w:t xml:space="preserve">, </w:t>
      </w:r>
      <w:r w:rsidRPr="0076012B">
        <w:t>the constituen</w:t>
      </w:r>
      <w:r w:rsidRPr="0076012B">
        <w:t>cies</w:t>
      </w:r>
      <w:r w:rsidRPr="0076012B">
        <w:t xml:space="preserve"> of all members of this </w:t>
      </w:r>
      <w:r w:rsidRPr="0076012B">
        <w:t>Co</w:t>
      </w:r>
      <w:r w:rsidRPr="0076012B">
        <w:t xml:space="preserve">mmittee </w:t>
      </w:r>
      <w:r w:rsidRPr="0076012B">
        <w:t xml:space="preserve">and </w:t>
      </w:r>
      <w:r w:rsidRPr="0076012B">
        <w:t>other parts of the UK contain people who, like Emmett</w:t>
      </w:r>
      <w:r w:rsidRPr="0076012B">
        <w:t xml:space="preserve">—and who are often soldiers and police officers—feel that the wrong done to them has not been </w:t>
      </w:r>
      <w:r w:rsidRPr="0076012B">
        <w:t>acknowledged, because it has not been investigated or publicly attributed, or because no one has taken responsibility</w:t>
      </w:r>
      <w:r w:rsidRPr="0076012B">
        <w:t>.</w:t>
      </w:r>
      <w:r w:rsidRPr="0076012B">
        <w:t xml:space="preserve"> </w:t>
      </w:r>
      <w:r w:rsidRPr="0076012B">
        <w:t>That is the first step in reconciliation</w:t>
      </w:r>
      <w:r w:rsidRPr="0076012B">
        <w:t>.</w:t>
      </w:r>
      <w:r w:rsidRPr="0076012B">
        <w:t xml:space="preserve"> </w:t>
      </w:r>
      <w:r w:rsidRPr="0076012B">
        <w:t xml:space="preserve">As human beings, people do not find it easy to listen </w:t>
      </w:r>
      <w:r>
        <w:t xml:space="preserve">to </w:t>
      </w:r>
      <w:r w:rsidRPr="0076012B">
        <w:t>somebody else’s perspective when their</w:t>
      </w:r>
      <w:r w:rsidRPr="0076012B">
        <w:t xml:space="preserve"> own experiences are being denied or put under the carpet</w:t>
      </w:r>
      <w:r w:rsidRPr="0076012B">
        <w:t>.</w:t>
      </w:r>
      <w:r w:rsidRPr="0076012B">
        <w:t xml:space="preserve"> </w:t>
      </w:r>
      <w:r w:rsidRPr="0076012B">
        <w:t>I genuinely believe that, for people to be open to the experiences of others, they need to see their own experiences acknowledged</w:t>
      </w:r>
      <w:r w:rsidRPr="0076012B">
        <w:t>.</w:t>
      </w:r>
      <w:r w:rsidRPr="0076012B">
        <w:t xml:space="preserve"> </w:t>
      </w:r>
      <w:r w:rsidRPr="0076012B">
        <w:t>To close down the vast majority of those cases permanently, whethe</w:t>
      </w:r>
      <w:r w:rsidRPr="0076012B">
        <w:t xml:space="preserve">r the families wanted it or not, will </w:t>
      </w:r>
      <w:r w:rsidRPr="0076012B">
        <w:t xml:space="preserve">not </w:t>
      </w:r>
      <w:r w:rsidRPr="0076012B">
        <w:t>build a more reconciled place.</w:t>
      </w:r>
    </w:p>
    <w:p w:rsidR="00B72C58" w:rsidRPr="0076012B" w:rsidP="00B72C58">
      <w:pPr>
        <w:pStyle w:val="Question"/>
      </w:pPr>
      <w:sdt>
        <w:sdtPr>
          <w:alias w:val="Member"/>
          <w:tag w:val="&lt;Member mnisId='4129' dodsId='33629'&gt;"/>
          <w:id w:val="1736199338"/>
          <w:placeholder>
            <w:docPart w:val="DefaultPlaceholder_1082065158"/>
          </w:placeholder>
          <w:richText/>
        </w:sdtPr>
        <w:sdtContent>
          <w:r w:rsidRPr="0076012B">
            <w:rPr>
              <w:b/>
            </w:rPr>
            <w:t>Ian Paisley:</w:t>
          </w:r>
        </w:sdtContent>
      </w:sdt>
      <w:r w:rsidRPr="0076012B">
        <w:t xml:space="preserve"> One of the other areas that is part of the terms of reference </w:t>
      </w:r>
      <w:r>
        <w:t xml:space="preserve">for </w:t>
      </w:r>
      <w:r w:rsidRPr="0076012B">
        <w:t>us is where political policy becomes an impediment, potentially, in all of this</w:t>
      </w:r>
      <w:r w:rsidRPr="0076012B">
        <w:t>.</w:t>
      </w:r>
      <w:r w:rsidRPr="0076012B">
        <w:t xml:space="preserve"> </w:t>
      </w:r>
      <w:r w:rsidRPr="0076012B">
        <w:t xml:space="preserve">It is a policy that is endorsed by one party in its manifesto and there has been express support from the </w:t>
      </w:r>
      <w:r>
        <w:t>O</w:t>
      </w:r>
      <w:r w:rsidRPr="0076012B">
        <w:t>pposition in public comment</w:t>
      </w:r>
      <w:r w:rsidRPr="0076012B">
        <w:t>.</w:t>
      </w:r>
      <w:r w:rsidRPr="0076012B">
        <w:t xml:space="preserve"> </w:t>
      </w:r>
      <w:r w:rsidRPr="0076012B">
        <w:t>What legislative steps should the Government take that can address what ha</w:t>
      </w:r>
      <w:r>
        <w:t>ve</w:t>
      </w:r>
      <w:r w:rsidRPr="0076012B">
        <w:t xml:space="preserve"> been described as vexatious claims against </w:t>
      </w:r>
      <w:r w:rsidRPr="0076012B">
        <w:t>veterans? Have you looked at that? Has that come up as part of your process, given that this Bill has included, at times, reference to that?</w:t>
      </w:r>
    </w:p>
    <w:p w:rsidR="00B72C58" w:rsidRPr="0076012B" w:rsidP="00B72C58">
      <w:pPr>
        <w:pStyle w:val="Answer"/>
      </w:pPr>
      <w:sdt>
        <w:sdtPr>
          <w:alias w:val="Witness"/>
          <w:id w:val="833885243"/>
          <w:placeholder>
            <w:docPart w:val="DefaultPlaceholder_1082065158"/>
          </w:placeholder>
          <w:richText/>
        </w:sdtPr>
        <w:sdtContent>
          <w:r>
            <w:rPr>
              <w:b/>
              <w:i/>
            </w:rPr>
            <w:t>Judith Thompson</w:t>
          </w:r>
          <w:r w:rsidRPr="0076012B">
            <w:rPr>
              <w:b/>
              <w:i/>
            </w:rPr>
            <w:t>:</w:t>
          </w:r>
        </w:sdtContent>
      </w:sdt>
      <w:r w:rsidRPr="0076012B">
        <w:t xml:space="preserve"> Yes, of course I have, and many veterans, like Mary, are amongst my </w:t>
      </w:r>
      <w:r w:rsidRPr="0076012B">
        <w:t>f</w:t>
      </w:r>
      <w:r w:rsidRPr="0076012B">
        <w:t>orum and the people I serve</w:t>
      </w:r>
      <w:r w:rsidRPr="0076012B">
        <w:t xml:space="preserve"> as Victims’ Commissioner</w:t>
      </w:r>
      <w:r w:rsidRPr="0076012B">
        <w:t>.</w:t>
      </w:r>
      <w:r w:rsidRPr="0076012B">
        <w:t xml:space="preserve"> </w:t>
      </w:r>
      <w:r w:rsidRPr="0076012B">
        <w:t>That includes veterans living in England</w:t>
      </w:r>
      <w:r w:rsidRPr="0076012B">
        <w:t>.</w:t>
      </w:r>
      <w:r w:rsidRPr="0076012B">
        <w:t xml:space="preserve"> </w:t>
      </w:r>
      <w:r w:rsidRPr="0076012B">
        <w:t>I am very conscious of and welcome the fact that we are getting a Veterans’ Commission for Northern Ireland and I look forward to working with the new Veterans’ Commissioner.</w:t>
      </w:r>
    </w:p>
    <w:p w:rsidR="00B72C58" w:rsidRPr="0076012B" w:rsidP="00B72C58">
      <w:pPr>
        <w:pStyle w:val="Answer"/>
      </w:pPr>
      <w:r w:rsidRPr="0076012B">
        <w:t>However, the</w:t>
      </w:r>
      <w:r w:rsidRPr="0076012B">
        <w:t>re are some numbers and a sense of proportion here that needs to be borne in mind</w:t>
      </w:r>
      <w:r w:rsidRPr="0076012B">
        <w:t>.</w:t>
      </w:r>
      <w:r w:rsidRPr="0076012B">
        <w:t xml:space="preserve"> </w:t>
      </w:r>
      <w:r w:rsidRPr="0076012B">
        <w:t xml:space="preserve">First of all, there are five cases involving six </w:t>
      </w:r>
      <w:r w:rsidRPr="0076012B">
        <w:t>soldiers</w:t>
      </w:r>
      <w:r w:rsidRPr="0076012B">
        <w:t xml:space="preserve"> who are being prosecuted in Northern Ireland</w:t>
      </w:r>
      <w:r w:rsidRPr="0076012B">
        <w:t>.</w:t>
      </w:r>
      <w:r w:rsidRPr="0076012B">
        <w:t xml:space="preserve"> </w:t>
      </w:r>
      <w:r w:rsidRPr="0076012B">
        <w:t>I do not anticipate that any great number of investigations will lead</w:t>
      </w:r>
      <w:r w:rsidRPr="0076012B">
        <w:t xml:space="preserve"> to a big change in that number</w:t>
      </w:r>
      <w:r w:rsidRPr="0076012B">
        <w:t>.</w:t>
      </w:r>
      <w:r w:rsidRPr="0076012B">
        <w:t xml:space="preserve"> </w:t>
      </w:r>
      <w:r w:rsidRPr="0076012B">
        <w:t>For those six families who will be relieved to hear, I am sure, that their family member was no longer being investigated, there are hundreds of soldiers’ and police</w:t>
      </w:r>
      <w:r w:rsidRPr="0076012B">
        <w:t xml:space="preserve"> </w:t>
      </w:r>
      <w:r w:rsidRPr="0076012B">
        <w:t>officers’ families who, in this process, will be told tha</w:t>
      </w:r>
      <w:r w:rsidRPr="0076012B">
        <w:t>t they will not see investigational truth</w:t>
      </w:r>
      <w:r w:rsidRPr="0076012B">
        <w:t>.</w:t>
      </w:r>
      <w:r w:rsidRPr="0076012B">
        <w:t xml:space="preserve"> </w:t>
      </w:r>
      <w:r w:rsidRPr="0076012B">
        <w:t>I talk to some of those people and they feel the same hurt and pain as everybody else.</w:t>
      </w:r>
    </w:p>
    <w:p w:rsidR="00B72C58" w:rsidRPr="0076012B" w:rsidP="00B72C58">
      <w:pPr>
        <w:pStyle w:val="Answer"/>
      </w:pPr>
      <w:r w:rsidRPr="0076012B">
        <w:t>Also, unlike Iraq, Afghanistan and other theatres of war, in Northern Ireland this was not a war</w:t>
      </w:r>
      <w:r w:rsidRPr="0076012B">
        <w:t>.</w:t>
      </w:r>
      <w:r w:rsidRPr="0076012B">
        <w:t xml:space="preserve"> </w:t>
      </w:r>
      <w:r w:rsidRPr="0076012B">
        <w:t xml:space="preserve">This was under UK </w:t>
      </w:r>
      <w:r w:rsidRPr="0076012B">
        <w:t>Government and UK law, and it is UK citizens who suffered harm</w:t>
      </w:r>
      <w:r w:rsidRPr="0076012B">
        <w:t>.</w:t>
      </w:r>
      <w:r w:rsidRPr="0076012B">
        <w:t xml:space="preserve"> </w:t>
      </w:r>
      <w:r w:rsidRPr="0076012B">
        <w:t>Prosecutions happen only when you have had a police investigation and a Public Prosecution Service decision that there is enough evidence to give a decent chance of conviction and that it is i</w:t>
      </w:r>
      <w:r w:rsidRPr="0076012B">
        <w:t>n the public interest</w:t>
      </w:r>
      <w:r w:rsidRPr="0076012B">
        <w:t>.</w:t>
      </w:r>
      <w:r w:rsidRPr="0076012B">
        <w:t xml:space="preserve"> </w:t>
      </w:r>
      <w:r w:rsidRPr="0076012B">
        <w:t>Veterans and their families need to be better apprised of the processes that are being followed here, the numbers that are in prospect—six at present and maybe twice that ever—and the numbers of soldiers’ families who may want access</w:t>
      </w:r>
      <w:r w:rsidRPr="0076012B">
        <w:t xml:space="preserve"> to the same investigations and opportunity for acknowledgement of harm.</w:t>
      </w:r>
    </w:p>
    <w:p w:rsidR="00487D2C" w:rsidRPr="0076012B" w:rsidP="00487D2C">
      <w:pPr>
        <w:pStyle w:val="Question"/>
      </w:pPr>
      <w:sdt>
        <w:sdtPr>
          <w:alias w:val="Member"/>
          <w:tag w:val="&lt;Member mnisId='4129' dodsId='33629'&gt;"/>
          <w:id w:val="-2036875812"/>
          <w:placeholder>
            <w:docPart w:val="DefaultPlaceholder_1082065158"/>
          </w:placeholder>
          <w:richText/>
        </w:sdtPr>
        <w:sdtContent>
          <w:r w:rsidRPr="0076012B">
            <w:rPr>
              <w:b/>
            </w:rPr>
            <w:t>Ian Paisley:</w:t>
          </w:r>
        </w:sdtContent>
      </w:sdt>
      <w:r w:rsidRPr="0076012B">
        <w:t xml:space="preserve"> Your comment about proportionality is well</w:t>
      </w:r>
      <w:r w:rsidRPr="0076012B">
        <w:t xml:space="preserve"> </w:t>
      </w:r>
      <w:r w:rsidRPr="0076012B">
        <w:t>made</w:t>
      </w:r>
      <w:r w:rsidRPr="0076012B">
        <w:t>.</w:t>
      </w:r>
      <w:r w:rsidRPr="0076012B">
        <w:t xml:space="preserve"> </w:t>
      </w:r>
      <w:r w:rsidRPr="0076012B">
        <w:t xml:space="preserve">It </w:t>
      </w:r>
      <w:r w:rsidRPr="0076012B">
        <w:t>reminds of the John Hume quote that Irish people have killed more Irish people in the name of Ireland than all the B</w:t>
      </w:r>
      <w:r w:rsidRPr="0076012B">
        <w:t>ritish soldiers and police officers combined</w:t>
      </w:r>
      <w:r w:rsidRPr="0076012B">
        <w:t>.</w:t>
      </w:r>
      <w:r w:rsidRPr="0076012B">
        <w:t xml:space="preserve"> </w:t>
      </w:r>
      <w:r w:rsidRPr="0076012B">
        <w:t>That sometimes does set a sense of proportionality</w:t>
      </w:r>
      <w:r w:rsidRPr="0076012B">
        <w:t>.</w:t>
      </w:r>
      <w:r w:rsidRPr="0076012B">
        <w:t xml:space="preserve"> </w:t>
      </w:r>
      <w:r w:rsidRPr="0076012B">
        <w:t>I know it does not give comfort to those people who have lost their loved ones because of soldier and police activity, but the proportionality issue is import</w:t>
      </w:r>
      <w:r w:rsidRPr="0076012B">
        <w:t>ant.</w:t>
      </w:r>
      <w:r w:rsidRPr="0076012B">
        <w:t xml:space="preserve"> </w:t>
      </w:r>
      <w:r w:rsidRPr="0076012B">
        <w:t>It appears that the Government are going to remove from the Bill the issue of the non-criminal misconduct charge</w:t>
      </w:r>
      <w:r w:rsidRPr="0076012B">
        <w:t>.</w:t>
      </w:r>
      <w:r w:rsidRPr="0076012B">
        <w:t xml:space="preserve"> </w:t>
      </w:r>
      <w:r w:rsidRPr="0076012B">
        <w:t>Would you welcome that? Is that a diversion?</w:t>
      </w:r>
    </w:p>
    <w:p w:rsidR="00F32A48" w:rsidRPr="0076012B" w:rsidP="00487D2C">
      <w:pPr>
        <w:pStyle w:val="Answer"/>
      </w:pPr>
      <w:sdt>
        <w:sdtPr>
          <w:alias w:val="Witness"/>
          <w:id w:val="-1809778002"/>
          <w:placeholder>
            <w:docPart w:val="DefaultPlaceholder_1082065158"/>
          </w:placeholder>
          <w:richText/>
        </w:sdtPr>
        <w:sdtContent>
          <w:r>
            <w:rPr>
              <w:b/>
              <w:i/>
            </w:rPr>
            <w:t>Judith Thompson</w:t>
          </w:r>
          <w:r w:rsidRPr="0076012B">
            <w:rPr>
              <w:b/>
              <w:i/>
            </w:rPr>
            <w:t>:</w:t>
          </w:r>
        </w:sdtContent>
      </w:sdt>
      <w:r w:rsidRPr="0076012B">
        <w:t xml:space="preserve"> I never felt it was as large an issue as it was being seen to be</w:t>
      </w:r>
      <w:r w:rsidRPr="0076012B">
        <w:t>.</w:t>
      </w:r>
      <w:r w:rsidRPr="0076012B">
        <w:t xml:space="preserve"> </w:t>
      </w:r>
      <w:r w:rsidRPr="0076012B">
        <w:t>The wor</w:t>
      </w:r>
      <w:r w:rsidRPr="0076012B">
        <w:t>k of the Police Ombudsman is in relation to police misconduct and also in relation to legacy investigations and, where that police misconduct was as a result of a legacy case, the two were proposed to go together into the HIU</w:t>
      </w:r>
      <w:r w:rsidRPr="0076012B">
        <w:t>.</w:t>
      </w:r>
      <w:r w:rsidRPr="0076012B">
        <w:t xml:space="preserve"> </w:t>
      </w:r>
      <w:r w:rsidRPr="0076012B">
        <w:t>I was certainly advised by th</w:t>
      </w:r>
      <w:r w:rsidRPr="0076012B">
        <w:t xml:space="preserve">e former Police Ombudsman’s </w:t>
      </w:r>
      <w:r w:rsidRPr="0076012B">
        <w:t>O</w:t>
      </w:r>
      <w:r w:rsidRPr="0076012B">
        <w:t>ffice that he felt what the HIU would have would be fewer powers than he already had in dealing with those matters</w:t>
      </w:r>
      <w:r w:rsidRPr="0076012B">
        <w:t>.</w:t>
      </w:r>
      <w:r w:rsidRPr="0076012B">
        <w:t xml:space="preserve"> </w:t>
      </w:r>
      <w:r w:rsidRPr="0076012B">
        <w:t>It</w:t>
      </w:r>
      <w:r w:rsidRPr="0076012B">
        <w:t xml:space="preserve"> certainly led to the perception that non-criminal conduct was going to be treated in the same way as crimina</w:t>
      </w:r>
      <w:r w:rsidRPr="0076012B">
        <w:t>l conduct</w:t>
      </w:r>
      <w:r w:rsidRPr="0076012B">
        <w:t>.</w:t>
      </w:r>
      <w:r w:rsidRPr="0076012B">
        <w:t xml:space="preserve"> </w:t>
      </w:r>
      <w:r w:rsidRPr="0076012B">
        <w:t>Nobody wants that to happen but it</w:t>
      </w:r>
      <w:r w:rsidRPr="0076012B">
        <w:t xml:space="preserve"> is</w:t>
      </w:r>
      <w:r w:rsidRPr="0076012B">
        <w:t xml:space="preserve"> also worth being really clear that, in relation to non-criminal misconduct, an investigations branch or, indeed, the Police Ombudsman often cannot do too much to an officer who is no longer serving, so the o</w:t>
      </w:r>
      <w:r w:rsidRPr="0076012B">
        <w:t xml:space="preserve">utcomes of those </w:t>
      </w:r>
      <w:r w:rsidRPr="0076012B">
        <w:t>investigations would not have been of any great personal consequence to the individuals involved, unless there was evidence of criminality, which is different.</w:t>
      </w:r>
    </w:p>
    <w:p w:rsidR="00A467D1" w:rsidRPr="0076012B" w:rsidP="00A467D1">
      <w:pPr>
        <w:pStyle w:val="Question"/>
      </w:pPr>
      <w:sdt>
        <w:sdtPr>
          <w:alias w:val="Member"/>
          <w:tag w:val="&lt;Member mnisId='4129' dodsId='33629'&gt;"/>
          <w:id w:val="-2115426365"/>
          <w:placeholder>
            <w:docPart w:val="DefaultPlaceholder_1082065158"/>
          </w:placeholder>
          <w:richText/>
        </w:sdtPr>
        <w:sdtContent>
          <w:r w:rsidRPr="0076012B">
            <w:rPr>
              <w:b/>
            </w:rPr>
            <w:t>Ian Paisley:</w:t>
          </w:r>
        </w:sdtContent>
      </w:sdt>
      <w:r w:rsidRPr="0076012B">
        <w:t xml:space="preserve"> You would accept, however, and I am sure it is a point that Mary</w:t>
      </w:r>
      <w:r w:rsidRPr="0076012B">
        <w:t xml:space="preserve"> would feel, that the allegation and the charge, even if they went nowhere, would hang over someone like a </w:t>
      </w:r>
      <w:r w:rsidRPr="0076012B">
        <w:t>s</w:t>
      </w:r>
      <w:r w:rsidRPr="0076012B">
        <w:t xml:space="preserve">word of </w:t>
      </w:r>
      <w:r w:rsidRPr="0076012B">
        <w:t>Damocles</w:t>
      </w:r>
      <w:r w:rsidRPr="0076012B">
        <w:t xml:space="preserve"> and probably poison their professional career going forward and </w:t>
      </w:r>
      <w:r w:rsidRPr="0076012B">
        <w:t xml:space="preserve">how they felt, and could just add to the angst that they have had, </w:t>
      </w:r>
      <w:r w:rsidRPr="0076012B">
        <w:t>and the fact that it has been pushed to the side seems to be a good thing.</w:t>
      </w:r>
    </w:p>
    <w:p w:rsidR="00D5464C" w:rsidRPr="0076012B" w:rsidP="00D5464C">
      <w:pPr>
        <w:pStyle w:val="Answer"/>
      </w:pPr>
      <w:sdt>
        <w:sdtPr>
          <w:alias w:val="Witness"/>
          <w:id w:val="818848860"/>
          <w:placeholder>
            <w:docPart w:val="DefaultPlaceholder_1082065158"/>
          </w:placeholder>
          <w:richText/>
        </w:sdtPr>
        <w:sdtContent>
          <w:r>
            <w:rPr>
              <w:b/>
              <w:i/>
            </w:rPr>
            <w:t>Judith Thompson</w:t>
          </w:r>
          <w:r w:rsidRPr="0076012B">
            <w:rPr>
              <w:b/>
              <w:i/>
            </w:rPr>
            <w:t>:</w:t>
          </w:r>
        </w:sdtContent>
      </w:sdt>
      <w:r w:rsidRPr="0076012B">
        <w:t xml:space="preserve"> In any investigation, including criminal misconduct, it is really important—and I would fully endorse and emphasise this—that the person being investigated has a right to support, to a fair process and to a decent hearing, and that no one takes lightly th</w:t>
      </w:r>
      <w:r w:rsidRPr="0076012B">
        <w:t>e pain that anyone experiences when on the wrong end of an investigation</w:t>
      </w:r>
      <w:r w:rsidRPr="0076012B">
        <w:t>.</w:t>
      </w:r>
      <w:r w:rsidRPr="0076012B">
        <w:t xml:space="preserve"> </w:t>
      </w:r>
      <w:r w:rsidRPr="0076012B">
        <w:t>We also live in a democracy and we have to have transparency.</w:t>
      </w:r>
    </w:p>
    <w:p w:rsidR="00D5464C" w:rsidRPr="0076012B" w:rsidP="00D5464C">
      <w:pPr>
        <w:pStyle w:val="Question"/>
      </w:pPr>
      <w:sdt>
        <w:sdtPr>
          <w:alias w:val="Member"/>
          <w:tag w:val="&lt;Member mnisId='4793' dodsId=''&gt;"/>
          <w:id w:val="1113243319"/>
          <w:placeholder>
            <w:docPart w:val="DefaultPlaceholder_1082065158"/>
          </w:placeholder>
          <w:richText/>
        </w:sdtPr>
        <w:sdtContent>
          <w:r w:rsidRPr="0076012B">
            <w:rPr>
              <w:b/>
            </w:rPr>
            <w:t>Scott Benton:</w:t>
          </w:r>
        </w:sdtContent>
      </w:sdt>
      <w:r w:rsidRPr="0076012B">
        <w:t xml:space="preserve"> Good morning, Judith</w:t>
      </w:r>
      <w:r w:rsidRPr="0076012B">
        <w:t>.</w:t>
      </w:r>
      <w:r w:rsidRPr="0076012B">
        <w:t xml:space="preserve"> </w:t>
      </w:r>
      <w:r w:rsidRPr="0076012B">
        <w:t xml:space="preserve">In your opening remarks, in reference to the proposed changes to consolidate </w:t>
      </w:r>
      <w:r w:rsidRPr="0076012B">
        <w:t>the i</w:t>
      </w:r>
      <w:r w:rsidRPr="0076012B">
        <w:t>nformation recovery and investigation aspects of the system into one brand-new, distinct body</w:t>
      </w:r>
      <w:r>
        <w:t>, y</w:t>
      </w:r>
      <w:r w:rsidRPr="0076012B">
        <w:t>ou seem to suggest that such an approach would lack transparency and independence</w:t>
      </w:r>
      <w:r w:rsidRPr="0076012B">
        <w:t>.</w:t>
      </w:r>
      <w:r w:rsidRPr="0076012B">
        <w:t xml:space="preserve"> </w:t>
      </w:r>
      <w:r w:rsidRPr="0076012B">
        <w:t>Can you elaborate somewhat more on why you feel that would be the case?</w:t>
      </w:r>
    </w:p>
    <w:p w:rsidR="00CC4B9E" w:rsidRPr="0076012B" w:rsidP="00B006DE">
      <w:pPr>
        <w:pStyle w:val="Answer"/>
      </w:pPr>
      <w:sdt>
        <w:sdtPr>
          <w:alias w:val="Witness"/>
          <w:id w:val="-1610271720"/>
          <w:placeholder>
            <w:docPart w:val="DefaultPlaceholder_1082065158"/>
          </w:placeholder>
          <w:richText/>
        </w:sdtPr>
        <w:sdtContent>
          <w:r>
            <w:rPr>
              <w:b/>
              <w:i/>
            </w:rPr>
            <w:t>Judit</w:t>
          </w:r>
          <w:r>
            <w:rPr>
              <w:b/>
              <w:i/>
            </w:rPr>
            <w:t>h Thompson</w:t>
          </w:r>
          <w:r w:rsidRPr="0076012B">
            <w:rPr>
              <w:b/>
              <w:i/>
            </w:rPr>
            <w:t>:</w:t>
          </w:r>
        </w:sdtContent>
      </w:sdt>
      <w:r w:rsidRPr="0076012B">
        <w:t xml:space="preserve"> The point about the separation of investigations from information retrieval was so that neither process would be contaminated by the other</w:t>
      </w:r>
      <w:r w:rsidRPr="0076012B">
        <w:t>.</w:t>
      </w:r>
      <w:r w:rsidRPr="0076012B">
        <w:t xml:space="preserve"> </w:t>
      </w:r>
      <w:r w:rsidRPr="0076012B">
        <w:t>I accept that that was a very tricky thing to design in, and quite flawed; however, the critical point</w:t>
      </w:r>
      <w:r w:rsidRPr="0076012B">
        <w:t xml:space="preserve"> is about independence</w:t>
      </w:r>
      <w:r w:rsidRPr="0076012B">
        <w:t>.</w:t>
      </w:r>
      <w:r w:rsidRPr="0076012B">
        <w:t xml:space="preserve"> </w:t>
      </w:r>
      <w:r w:rsidRPr="0076012B">
        <w:t>If you have one body deciding that it will do a desktop review, that it will tell the family then that they do not think there is a decent prospect of a conviction, so it is being closed, and then inviting the family to go into an i</w:t>
      </w:r>
      <w:r w:rsidRPr="0076012B">
        <w:t xml:space="preserve">nformation-retrieval process not based on robust </w:t>
      </w:r>
      <w:r w:rsidRPr="0076012B">
        <w:t>evidence and without them</w:t>
      </w:r>
      <w:r w:rsidRPr="0076012B">
        <w:t>—this is important—</w:t>
      </w:r>
      <w:r w:rsidRPr="0076012B">
        <w:t>having some robust information against which to judge the fullness, accuracy and truthfulness of what is disclosed to them through information retrieval, that is f</w:t>
      </w:r>
      <w:r w:rsidRPr="0076012B">
        <w:t>lawed</w:t>
      </w:r>
      <w:r w:rsidRPr="0076012B">
        <w:t>.</w:t>
      </w:r>
      <w:r w:rsidRPr="0076012B">
        <w:t xml:space="preserve"> </w:t>
      </w:r>
      <w:r w:rsidRPr="0076012B">
        <w:t>It leaves families having to decide whether to go into a process where people will tell them what they think happened, remember happened or believe happened, with no proof or evidence, without an investigation</w:t>
      </w:r>
      <w:r w:rsidRPr="0076012B">
        <w:t>.</w:t>
      </w:r>
      <w:r w:rsidRPr="0076012B">
        <w:t xml:space="preserve"> </w:t>
      </w:r>
      <w:r w:rsidRPr="0076012B">
        <w:t>That is a serious flaw</w:t>
      </w:r>
      <w:r w:rsidRPr="0076012B">
        <w:t>.</w:t>
      </w:r>
      <w:r w:rsidRPr="0076012B">
        <w:t xml:space="preserve"> </w:t>
      </w:r>
    </w:p>
    <w:p w:rsidR="00B006DE" w:rsidRPr="0076012B" w:rsidP="00B006DE">
      <w:pPr>
        <w:pStyle w:val="Answer"/>
      </w:pPr>
      <w:r w:rsidRPr="0076012B">
        <w:t xml:space="preserve">Independence </w:t>
      </w:r>
      <w:r w:rsidRPr="0076012B">
        <w:t>means transparent; independent means open to public</w:t>
      </w:r>
      <w:r w:rsidRPr="0076012B">
        <w:t xml:space="preserve"> scrutiny</w:t>
      </w:r>
      <w:r w:rsidRPr="0076012B">
        <w:t>.</w:t>
      </w:r>
      <w:r w:rsidRPr="0076012B">
        <w:t xml:space="preserve"> </w:t>
      </w:r>
      <w:r w:rsidRPr="0076012B">
        <w:t xml:space="preserve">It also means it must involve </w:t>
      </w:r>
      <w:r w:rsidRPr="0076012B">
        <w:t>looking at all those things</w:t>
      </w:r>
      <w:r w:rsidRPr="0076012B">
        <w:t>.</w:t>
      </w:r>
      <w:r w:rsidRPr="0076012B">
        <w:t xml:space="preserve"> </w:t>
      </w:r>
      <w:r w:rsidRPr="0076012B">
        <w:t>I do not see how they are properly reflected, and that is partly because we have no detail in the new proposals.</w:t>
      </w:r>
    </w:p>
    <w:p w:rsidR="002B6737" w:rsidRPr="0076012B" w:rsidP="002B6737">
      <w:pPr>
        <w:pStyle w:val="Question"/>
      </w:pPr>
      <w:sdt>
        <w:sdtPr>
          <w:alias w:val="Member"/>
          <w:tag w:val="&lt;Member mnisId='4793' dodsId=''&gt;"/>
          <w:id w:val="-502048472"/>
          <w:placeholder>
            <w:docPart w:val="DefaultPlaceholder_1082065158"/>
          </w:placeholder>
          <w:richText/>
        </w:sdtPr>
        <w:sdtContent>
          <w:r w:rsidRPr="0076012B">
            <w:rPr>
              <w:b/>
            </w:rPr>
            <w:t>Scott Benton:</w:t>
          </w:r>
        </w:sdtContent>
      </w:sdt>
      <w:r w:rsidRPr="0076012B">
        <w:t xml:space="preserve"> You ha</w:t>
      </w:r>
      <w:r w:rsidRPr="0076012B">
        <w:t>ve made it clear in relation to why you feel it would lack independence and contaminate the two issues, which I have some sympathy with</w:t>
      </w:r>
      <w:r w:rsidRPr="0076012B">
        <w:t>.</w:t>
      </w:r>
      <w:r w:rsidRPr="0076012B">
        <w:t xml:space="preserve"> </w:t>
      </w:r>
      <w:r w:rsidRPr="0076012B">
        <w:t xml:space="preserve">The Northern Ireland Human Rights Commission has stated that it is concerned that consolidating the bodies </w:t>
      </w:r>
      <w:r w:rsidRPr="0076012B">
        <w:t>would also l</w:t>
      </w:r>
      <w:r w:rsidRPr="0076012B">
        <w:t>ead to a lack of focus in the two distinct areas as per what would have been the case, arguably, under the Stormont House Agreement</w:t>
      </w:r>
      <w:r w:rsidRPr="0076012B">
        <w:t xml:space="preserve"> a few </w:t>
      </w:r>
      <w:r w:rsidRPr="0076012B">
        <w:t>years ago</w:t>
      </w:r>
      <w:r w:rsidRPr="0076012B">
        <w:t>.</w:t>
      </w:r>
      <w:r w:rsidRPr="0076012B">
        <w:t xml:space="preserve"> </w:t>
      </w:r>
      <w:r w:rsidRPr="0076012B">
        <w:t xml:space="preserve">Is that </w:t>
      </w:r>
      <w:r w:rsidRPr="0076012B">
        <w:t>also the case in terms of a lack of distinct focus?</w:t>
      </w:r>
    </w:p>
    <w:p w:rsidR="00AA073E" w:rsidRPr="0076012B" w:rsidP="00AA073E">
      <w:pPr>
        <w:pStyle w:val="Answer"/>
      </w:pPr>
      <w:sdt>
        <w:sdtPr>
          <w:alias w:val="Witness"/>
          <w:id w:val="-918009750"/>
          <w:placeholder>
            <w:docPart w:val="DefaultPlaceholder_1082065158"/>
          </w:placeholder>
          <w:richText/>
        </w:sdtPr>
        <w:sdtContent>
          <w:r>
            <w:rPr>
              <w:b/>
              <w:i/>
            </w:rPr>
            <w:t>Judith Thompson</w:t>
          </w:r>
          <w:r w:rsidRPr="0076012B">
            <w:rPr>
              <w:b/>
              <w:i/>
            </w:rPr>
            <w:t>:</w:t>
          </w:r>
        </w:sdtContent>
      </w:sdt>
      <w:r w:rsidRPr="0076012B">
        <w:t xml:space="preserve"> I guess so, but I am going to come back to a much more everyday phrase, which is choices and options</w:t>
      </w:r>
      <w:r w:rsidRPr="0076012B">
        <w:t>: t</w:t>
      </w:r>
      <w:r w:rsidRPr="0076012B">
        <w:t>he choice and the option of reading that investigative report; the choice and the option of, with or without that, going to an information-retrieval pro</w:t>
      </w:r>
      <w:r w:rsidRPr="0076012B">
        <w:t xml:space="preserve">cess; the choice and option </w:t>
      </w:r>
      <w:r w:rsidRPr="0076012B">
        <w:t>of going to an Oral History Archive and telling your story that way, and listen</w:t>
      </w:r>
      <w:r w:rsidRPr="0076012B">
        <w:t>ing</w:t>
      </w:r>
      <w:r w:rsidRPr="0076012B">
        <w:t xml:space="preserve"> to others; the option and the possibility of a statement of acknowledgement from the IRG in relation to your own case or others like that</w:t>
      </w:r>
      <w:r w:rsidRPr="0076012B">
        <w:t>.</w:t>
      </w:r>
      <w:r w:rsidRPr="0076012B">
        <w:t xml:space="preserve"> </w:t>
      </w:r>
      <w:r w:rsidRPr="0076012B">
        <w:t>Some o</w:t>
      </w:r>
      <w:r w:rsidRPr="0076012B">
        <w:t>f those choices and options are also obscured, if not removed, in the current proposals.</w:t>
      </w:r>
    </w:p>
    <w:p w:rsidR="00FD344A" w:rsidRPr="0076012B" w:rsidP="00FD344A">
      <w:pPr>
        <w:pStyle w:val="Question"/>
      </w:pPr>
      <w:sdt>
        <w:sdtPr>
          <w:alias w:val="Member"/>
          <w:tag w:val="&lt;Member mnisId='4793' dodsId=''&gt;"/>
          <w:id w:val="390235004"/>
          <w:placeholder>
            <w:docPart w:val="DefaultPlaceholder_1082065158"/>
          </w:placeholder>
          <w:richText/>
        </w:sdtPr>
        <w:sdtContent>
          <w:r w:rsidRPr="0076012B">
            <w:rPr>
              <w:b/>
            </w:rPr>
            <w:t>Scott Benton:</w:t>
          </w:r>
        </w:sdtContent>
      </w:sdt>
      <w:r w:rsidRPr="0076012B">
        <w:t xml:space="preserve"> If I can bring</w:t>
      </w:r>
      <w:r w:rsidRPr="0076012B">
        <w:t xml:space="preserve"> in</w:t>
      </w:r>
      <w:r w:rsidRPr="0076012B">
        <w:t xml:space="preserve"> Mary and Emmett, assuming you agree with Judith’s comments in relation to some of the issues regarding contamination and a lack of tr</w:t>
      </w:r>
      <w:r w:rsidRPr="0076012B">
        <w:t>ansparency, what steps can the UK Government now take to ensure that the institutions are seen as trustworthy, independent and transparent going forward?</w:t>
      </w:r>
      <w:r w:rsidRPr="0076012B">
        <w:t xml:space="preserve"> </w:t>
      </w:r>
    </w:p>
    <w:p w:rsidR="00E46764" w:rsidRPr="0076012B" w:rsidP="00E46764">
      <w:pPr>
        <w:pStyle w:val="Answer"/>
      </w:pPr>
      <w:sdt>
        <w:sdtPr>
          <w:alias w:val="Witness"/>
          <w:id w:val="1190717571"/>
          <w:placeholder>
            <w:docPart w:val="DefaultPlaceholder_1082065158"/>
          </w:placeholder>
          <w:richText/>
        </w:sdtPr>
        <w:sdtContent>
          <w:r w:rsidRPr="0076012B">
            <w:rPr>
              <w:b/>
              <w:i/>
            </w:rPr>
            <w:t>Mary Moreland:</w:t>
          </w:r>
        </w:sdtContent>
      </w:sdt>
      <w:r w:rsidRPr="0076012B">
        <w:t xml:space="preserve"> Thanks, Scott</w:t>
      </w:r>
      <w:r w:rsidRPr="0076012B">
        <w:t>.</w:t>
      </w:r>
      <w:r w:rsidRPr="0076012B">
        <w:t xml:space="preserve"> </w:t>
      </w:r>
      <w:r w:rsidRPr="0076012B">
        <w:t>That is a big question: what can you do? What you need to do is to en</w:t>
      </w:r>
      <w:r w:rsidRPr="0076012B">
        <w:t xml:space="preserve">gage with victims and survivors and to engage with </w:t>
      </w:r>
      <w:r w:rsidRPr="0076012B">
        <w:t>the forum</w:t>
      </w:r>
      <w:r w:rsidRPr="0076012B">
        <w:t xml:space="preserve">, because </w:t>
      </w:r>
      <w:r w:rsidRPr="0076012B">
        <w:t>the forum</w:t>
      </w:r>
      <w:r w:rsidRPr="0076012B">
        <w:t xml:space="preserve"> universally, for want of a better word, covers all aspects</w:t>
      </w:r>
      <w:r w:rsidRPr="0076012B">
        <w:t>.</w:t>
      </w:r>
      <w:r w:rsidRPr="0076012B">
        <w:t xml:space="preserve"> </w:t>
      </w:r>
      <w:r w:rsidRPr="0076012B">
        <w:t>You talked about investigations and prosecutions</w:t>
      </w:r>
      <w:r w:rsidRPr="0076012B">
        <w:t>.</w:t>
      </w:r>
      <w:r w:rsidRPr="0076012B">
        <w:t xml:space="preserve"> </w:t>
      </w:r>
      <w:r w:rsidRPr="0076012B">
        <w:t>I am very proud to have served and that many of my family have ser</w:t>
      </w:r>
      <w:r w:rsidRPr="0076012B">
        <w:t>ved</w:t>
      </w:r>
      <w:r w:rsidRPr="0076012B">
        <w:t>.</w:t>
      </w:r>
      <w:r w:rsidRPr="0076012B">
        <w:t xml:space="preserve"> </w:t>
      </w:r>
      <w:r w:rsidRPr="0076012B">
        <w:t>I believe I served in the best armed forces in the world</w:t>
      </w:r>
      <w:r>
        <w:t>,</w:t>
      </w:r>
      <w:r w:rsidRPr="0076012B">
        <w:t xml:space="preserve"> but I do not want an investigation</w:t>
      </w:r>
      <w:r w:rsidRPr="0076012B">
        <w:t>.</w:t>
      </w:r>
      <w:r w:rsidRPr="0076012B">
        <w:t xml:space="preserve"> </w:t>
      </w:r>
      <w:r w:rsidRPr="0076012B">
        <w:t>There are still some unanswered questions relating to my husband’s death but I do not want it</w:t>
      </w:r>
      <w:r w:rsidRPr="0076012B">
        <w:t>.</w:t>
      </w:r>
      <w:r w:rsidRPr="0076012B">
        <w:t xml:space="preserve"> </w:t>
      </w:r>
      <w:r w:rsidRPr="0076012B">
        <w:t>As Judith said, it comes back to choices and options</w:t>
      </w:r>
      <w:r w:rsidRPr="0076012B">
        <w:t>.</w:t>
      </w:r>
      <w:r w:rsidRPr="0076012B">
        <w:t xml:space="preserve"> </w:t>
      </w:r>
      <w:r w:rsidRPr="0076012B">
        <w:t>I can li</w:t>
      </w:r>
      <w:r w:rsidRPr="0076012B">
        <w:t>ve with those unanswered questions</w:t>
      </w:r>
      <w:r>
        <w:t>,</w:t>
      </w:r>
      <w:r w:rsidRPr="0076012B">
        <w:t xml:space="preserve"> but there are a lot of people who cannot</w:t>
      </w:r>
      <w:r w:rsidRPr="0076012B">
        <w:t>.</w:t>
      </w:r>
      <w:r w:rsidRPr="0076012B">
        <w:t xml:space="preserve"> </w:t>
      </w:r>
      <w:r w:rsidRPr="0076012B">
        <w:t>If they want that, they have to have the choice to engage or not</w:t>
      </w:r>
      <w:r w:rsidRPr="0076012B">
        <w:t>.</w:t>
      </w:r>
      <w:r w:rsidRPr="0076012B">
        <w:t xml:space="preserve"> </w:t>
      </w:r>
      <w:r w:rsidRPr="0076012B">
        <w:t>I cannot really add much more than that.</w:t>
      </w:r>
    </w:p>
    <w:p w:rsidR="00B648DE" w:rsidRPr="0076012B" w:rsidP="00B648DE">
      <w:pPr>
        <w:pStyle w:val="Answer"/>
      </w:pPr>
      <w:sdt>
        <w:sdtPr>
          <w:alias w:val="Witness"/>
          <w:id w:val="706843430"/>
          <w:placeholder>
            <w:docPart w:val="DefaultPlaceholder_1082065158"/>
          </w:placeholder>
          <w:richText/>
        </w:sdtPr>
        <w:sdtContent>
          <w:r w:rsidRPr="0076012B">
            <w:rPr>
              <w:b/>
              <w:i/>
            </w:rPr>
            <w:t>Emmett McConomy:</w:t>
          </w:r>
        </w:sdtContent>
      </w:sdt>
      <w:r w:rsidRPr="0076012B">
        <w:t xml:space="preserve"> Again, it comes down to one big issue for me, which is trust</w:t>
      </w:r>
      <w:r w:rsidRPr="0076012B">
        <w:t>.</w:t>
      </w:r>
      <w:r w:rsidRPr="0076012B">
        <w:t xml:space="preserve"> </w:t>
      </w:r>
      <w:r w:rsidRPr="0076012B">
        <w:t>Sorry, but I am going to be brutally honest:</w:t>
      </w:r>
      <w:r w:rsidRPr="0076012B">
        <w:t xml:space="preserve"> it is trust</w:t>
      </w:r>
      <w:r>
        <w:t>—</w:t>
      </w:r>
      <w:r w:rsidRPr="0076012B">
        <w:t>the best prediction of future behaviour is past behaviour</w:t>
      </w:r>
      <w:r w:rsidRPr="0076012B">
        <w:t>.</w:t>
      </w:r>
      <w:r w:rsidRPr="0076012B">
        <w:t xml:space="preserve"> </w:t>
      </w:r>
      <w:r w:rsidRPr="0076012B">
        <w:t>With the British Government, it has been delay, delay and picking apart all t</w:t>
      </w:r>
      <w:r w:rsidRPr="0076012B">
        <w:t>he agreements that we have put in place</w:t>
      </w:r>
      <w:r w:rsidRPr="0076012B">
        <w:t>.</w:t>
      </w:r>
      <w:r w:rsidRPr="0076012B">
        <w:t xml:space="preserve"> </w:t>
      </w:r>
      <w:r w:rsidRPr="0076012B">
        <w:t>We have legacy proposals</w:t>
      </w:r>
      <w:r w:rsidRPr="0076012B">
        <w:t xml:space="preserve"> now</w:t>
      </w:r>
      <w:r w:rsidRPr="0076012B">
        <w:t xml:space="preserve"> that we do not know the detail of, so how can we trust an agreement that we were not consulted of and do not know the detail of, yet, “It is alright</w:t>
      </w:r>
      <w:r w:rsidRPr="0076012B">
        <w:t xml:space="preserve">; </w:t>
      </w:r>
      <w:r w:rsidRPr="0076012B">
        <w:t>just go with us</w:t>
      </w:r>
      <w:r w:rsidRPr="0076012B">
        <w:t>.</w:t>
      </w:r>
      <w:r w:rsidRPr="0076012B">
        <w:t xml:space="preserve"> </w:t>
      </w:r>
      <w:r w:rsidRPr="0076012B">
        <w:t>We know what we are</w:t>
      </w:r>
      <w:r w:rsidRPr="0076012B">
        <w:t xml:space="preserve"> doing”</w:t>
      </w:r>
      <w:r w:rsidRPr="0076012B">
        <w:t>.</w:t>
      </w:r>
      <w:r w:rsidRPr="0076012B">
        <w:t xml:space="preserve"> </w:t>
      </w:r>
      <w:r w:rsidRPr="0076012B">
        <w:t>I am sorry, but no</w:t>
      </w:r>
      <w:r w:rsidRPr="0076012B">
        <w:t>.</w:t>
      </w:r>
      <w:r w:rsidRPr="0076012B">
        <w:t xml:space="preserve"> </w:t>
      </w:r>
      <w:r w:rsidRPr="0076012B">
        <w:t>There is a lack of trust within the victims’ groups because we do not have the detail and we were not consulted, so what can we do? We need to engage in a meaningful way with a view to influencing and changing the proposals, bu</w:t>
      </w:r>
      <w:r w:rsidRPr="0076012B">
        <w:t>t we need to know the detail</w:t>
      </w:r>
      <w:r w:rsidRPr="0076012B">
        <w:t>.</w:t>
      </w:r>
      <w:r w:rsidRPr="0076012B">
        <w:t xml:space="preserve"> </w:t>
      </w:r>
      <w:r w:rsidRPr="0076012B">
        <w:t>We need to know what they are, because at the minute we do not.</w:t>
      </w:r>
    </w:p>
    <w:p w:rsidR="007F405F" w:rsidRPr="0076012B" w:rsidP="007F405F">
      <w:pPr>
        <w:pStyle w:val="Question"/>
      </w:pPr>
      <w:sdt>
        <w:sdtPr>
          <w:alias w:val="Member"/>
          <w:tag w:val="&lt;Member mnisId='4793' dodsId=''&gt;"/>
          <w:id w:val="1600903646"/>
          <w:placeholder>
            <w:docPart w:val="DefaultPlaceholder_1082065158"/>
          </w:placeholder>
          <w:richText/>
        </w:sdtPr>
        <w:sdtContent>
          <w:r w:rsidRPr="0076012B">
            <w:rPr>
              <w:b/>
            </w:rPr>
            <w:t>Scott Benton:</w:t>
          </w:r>
        </w:sdtContent>
      </w:sdt>
      <w:r w:rsidRPr="0076012B">
        <w:t xml:space="preserve"> Thank you, Emmett</w:t>
      </w:r>
      <w:r w:rsidRPr="0076012B">
        <w:t>.</w:t>
      </w:r>
      <w:r w:rsidRPr="0076012B">
        <w:t xml:space="preserve"> </w:t>
      </w:r>
      <w:r w:rsidRPr="0076012B">
        <w:t>That message is pretty clear there</w:t>
      </w:r>
      <w:r w:rsidRPr="0076012B">
        <w:t>.</w:t>
      </w:r>
      <w:r w:rsidRPr="0076012B">
        <w:t xml:space="preserve"> </w:t>
      </w:r>
      <w:r w:rsidRPr="0076012B">
        <w:t>Judith, have you any final comments in relation to this point before we move on?</w:t>
      </w:r>
    </w:p>
    <w:p w:rsidR="007F405F" w:rsidRPr="0076012B" w:rsidP="007F405F">
      <w:pPr>
        <w:pStyle w:val="Answer"/>
      </w:pPr>
      <w:sdt>
        <w:sdtPr>
          <w:alias w:val="Witness"/>
          <w:id w:val="-884636853"/>
          <w:placeholder>
            <w:docPart w:val="DefaultPlaceholder_1082065158"/>
          </w:placeholder>
          <w:richText/>
        </w:sdtPr>
        <w:sdtContent>
          <w:r>
            <w:rPr>
              <w:b/>
              <w:i/>
            </w:rPr>
            <w:t>Judith Tho</w:t>
          </w:r>
          <w:r>
            <w:rPr>
              <w:b/>
              <w:i/>
            </w:rPr>
            <w:t>mpson</w:t>
          </w:r>
          <w:r w:rsidRPr="0076012B">
            <w:rPr>
              <w:b/>
              <w:i/>
            </w:rPr>
            <w:t>:</w:t>
          </w:r>
        </w:sdtContent>
      </w:sdt>
      <w:r w:rsidRPr="0076012B">
        <w:t xml:space="preserve"> </w:t>
      </w:r>
      <w:r w:rsidRPr="0076012B">
        <w:t>T</w:t>
      </w:r>
      <w:r w:rsidRPr="0076012B">
        <w:t>o highlight what Emmett just said, we are in a situation now where this issue has been mishandled, from everyone’s point of view, for so long that there is no trust on any side</w:t>
      </w:r>
      <w:r w:rsidRPr="0076012B">
        <w:t>.</w:t>
      </w:r>
      <w:r w:rsidRPr="0076012B">
        <w:t xml:space="preserve"> </w:t>
      </w:r>
      <w:r w:rsidRPr="0076012B">
        <w:t xml:space="preserve">The only thing you </w:t>
      </w:r>
      <w:r w:rsidRPr="0076012B">
        <w:t>can do in a situation where you do not have trust</w:t>
      </w:r>
      <w:r w:rsidRPr="0076012B">
        <w:t xml:space="preserve"> is to build in as much transparency and make everything as visible and as accountable as you possibly can.</w:t>
      </w:r>
    </w:p>
    <w:p w:rsidR="007F405F" w:rsidRPr="0076012B" w:rsidP="007F405F">
      <w:pPr>
        <w:pStyle w:val="Question"/>
      </w:pPr>
      <w:sdt>
        <w:sdtPr>
          <w:alias w:val="Member"/>
          <w:tag w:val="&lt;Member mnisId='4494' dodsId='72275'&gt;"/>
          <w:id w:val="-1274391383"/>
          <w:placeholder>
            <w:docPart w:val="DefaultPlaceholder_1082065158"/>
          </w:placeholder>
          <w:richText/>
        </w:sdtPr>
        <w:sdtContent>
          <w:r w:rsidRPr="0076012B">
            <w:rPr>
              <w:b/>
            </w:rPr>
            <w:t>Chair:</w:t>
          </w:r>
        </w:sdtContent>
      </w:sdt>
      <w:r w:rsidRPr="0076012B">
        <w:t xml:space="preserve"> </w:t>
      </w:r>
      <w:r w:rsidRPr="0076012B">
        <w:t>In terms of t</w:t>
      </w:r>
      <w:r w:rsidRPr="0076012B">
        <w:t xml:space="preserve">he consultation engagement that Emmett and Mary referenced </w:t>
      </w:r>
      <w:r w:rsidRPr="0076012B">
        <w:t xml:space="preserve">and Judith speaks to, frustration of political process is high and </w:t>
      </w:r>
      <w:r w:rsidRPr="0076012B">
        <w:t>the inability to deliver a product is becoming increasingly irritating</w:t>
      </w:r>
      <w:r w:rsidRPr="0076012B">
        <w:t>.</w:t>
      </w:r>
      <w:r w:rsidRPr="0076012B">
        <w:t xml:space="preserve"> </w:t>
      </w:r>
      <w:r w:rsidRPr="0076012B">
        <w:t>What is your ideal cut-off date for any consultation or evolution of the thinking? There has to be</w:t>
      </w:r>
      <w:r>
        <w:t xml:space="preserve"> one</w:t>
      </w:r>
      <w:r w:rsidRPr="0076012B">
        <w:t>; otherwise, this just runs into the weeds every time</w:t>
      </w:r>
      <w:r w:rsidRPr="0076012B">
        <w:t>.</w:t>
      </w:r>
      <w:r w:rsidRPr="0076012B">
        <w:t xml:space="preserve"> </w:t>
      </w:r>
      <w:r w:rsidRPr="0076012B">
        <w:t>I do not know, Judith, whet</w:t>
      </w:r>
      <w:r w:rsidRPr="0076012B">
        <w:t>her you have a thought on that.</w:t>
      </w:r>
    </w:p>
    <w:p w:rsidR="00A968D7" w:rsidRPr="0076012B" w:rsidP="00A968D7">
      <w:pPr>
        <w:pStyle w:val="Answer"/>
      </w:pPr>
      <w:sdt>
        <w:sdtPr>
          <w:alias w:val="Witness"/>
          <w:id w:val="-880478708"/>
          <w:placeholder>
            <w:docPart w:val="DefaultPlaceholder_1082065158"/>
          </w:placeholder>
          <w:richText/>
        </w:sdtPr>
        <w:sdtContent>
          <w:r>
            <w:rPr>
              <w:b/>
              <w:i/>
            </w:rPr>
            <w:t>Judith Thompson</w:t>
          </w:r>
          <w:r w:rsidRPr="0076012B">
            <w:rPr>
              <w:b/>
              <w:i/>
            </w:rPr>
            <w:t>:</w:t>
          </w:r>
        </w:sdtContent>
      </w:sdt>
      <w:r w:rsidRPr="0076012B">
        <w:t xml:space="preserve"> I would just say that consultation is laid out very clearly when you are engaging in legislation</w:t>
      </w:r>
      <w:r w:rsidRPr="0076012B">
        <w:t>.</w:t>
      </w:r>
      <w:r w:rsidRPr="0076012B">
        <w:t xml:space="preserve"> </w:t>
      </w:r>
      <w:r w:rsidRPr="0076012B">
        <w:t>There was a robust consultation on the Stormont House proposals and the draft legislation attached to it</w:t>
      </w:r>
      <w:r w:rsidRPr="0076012B">
        <w:t>.</w:t>
      </w:r>
      <w:r w:rsidRPr="0076012B">
        <w:t xml:space="preserve"> </w:t>
      </w:r>
      <w:r w:rsidRPr="0076012B">
        <w:t>It drew over 17,000 responses and took place over a proper period of time</w:t>
      </w:r>
      <w:r w:rsidRPr="0076012B">
        <w:t>.</w:t>
      </w:r>
      <w:r w:rsidRPr="0076012B">
        <w:t xml:space="preserve"> </w:t>
      </w:r>
      <w:r w:rsidRPr="0076012B">
        <w:t>The problem is that, if you then make radical change and do not tell anyone what it is, you are risking breaching, I would have thought, what is lawful practice in terms of using le</w:t>
      </w:r>
      <w:r w:rsidRPr="0076012B">
        <w:t>gislation.</w:t>
      </w:r>
    </w:p>
    <w:p w:rsidR="00A968D7" w:rsidRPr="0076012B" w:rsidP="00A968D7">
      <w:pPr>
        <w:pStyle w:val="Question"/>
      </w:pPr>
      <w:sdt>
        <w:sdtPr>
          <w:alias w:val="Member"/>
          <w:tag w:val="&lt;Member mnisId='4494' dodsId='72275'&gt;"/>
          <w:id w:val="1954592512"/>
          <w:placeholder>
            <w:docPart w:val="DefaultPlaceholder_1082065158"/>
          </w:placeholder>
          <w:richText/>
        </w:sdtPr>
        <w:sdtContent>
          <w:r w:rsidRPr="0076012B">
            <w:rPr>
              <w:b/>
            </w:rPr>
            <w:t>Chair:</w:t>
          </w:r>
        </w:sdtContent>
      </w:sdt>
      <w:r w:rsidRPr="0076012B">
        <w:t xml:space="preserve"> Is there a difference</w:t>
      </w:r>
      <w:r w:rsidRPr="0076012B">
        <w:t xml:space="preserve"> with</w:t>
      </w:r>
      <w:r w:rsidRPr="0076012B">
        <w:t xml:space="preserve"> consulting on a set of proposals, reflecting upon the responses to consultation and then </w:t>
      </w:r>
      <w:r w:rsidRPr="0076012B">
        <w:t xml:space="preserve">those </w:t>
      </w:r>
      <w:r w:rsidRPr="0076012B">
        <w:t xml:space="preserve">finessing </w:t>
      </w:r>
      <w:r w:rsidRPr="0076012B">
        <w:t xml:space="preserve">proposals? For those who do not like what the response to the consultation process produces, the default position being to say, “Let us have some more consultation”, consultation fatigue sets in and attrition or erosion takes place until we forget what on </w:t>
      </w:r>
      <w:r w:rsidRPr="0076012B">
        <w:t xml:space="preserve">earth we were consulting </w:t>
      </w:r>
      <w:r w:rsidRPr="0076012B">
        <w:t>about</w:t>
      </w:r>
      <w:r w:rsidRPr="0076012B">
        <w:t xml:space="preserve"> and why</w:t>
      </w:r>
      <w:r w:rsidRPr="0076012B">
        <w:t>.</w:t>
      </w:r>
      <w:r w:rsidRPr="0076012B">
        <w:t xml:space="preserve"> </w:t>
      </w:r>
      <w:r w:rsidRPr="0076012B">
        <w:t>Is there not a danger of that?</w:t>
      </w:r>
    </w:p>
    <w:p w:rsidR="00D92967" w:rsidRPr="0076012B" w:rsidP="00D92967">
      <w:pPr>
        <w:pStyle w:val="Answer"/>
      </w:pPr>
      <w:sdt>
        <w:sdtPr>
          <w:alias w:val="Witness"/>
          <w:id w:val="-1960942736"/>
          <w:placeholder>
            <w:docPart w:val="DefaultPlaceholder_1082065158"/>
          </w:placeholder>
          <w:richText/>
        </w:sdtPr>
        <w:sdtContent>
          <w:r>
            <w:rPr>
              <w:b/>
              <w:i/>
            </w:rPr>
            <w:t>Judith Thompson</w:t>
          </w:r>
          <w:r w:rsidRPr="0076012B">
            <w:rPr>
              <w:b/>
              <w:i/>
            </w:rPr>
            <w:t>:</w:t>
          </w:r>
        </w:sdtContent>
      </w:sdt>
      <w:r w:rsidRPr="0076012B">
        <w:t xml:space="preserve"> </w:t>
      </w:r>
      <w:r w:rsidRPr="0076012B">
        <w:t>T</w:t>
      </w:r>
      <w:r w:rsidRPr="0076012B">
        <w:t>here is always a danger of that</w:t>
      </w:r>
      <w:r>
        <w:t>,</w:t>
      </w:r>
      <w:r w:rsidRPr="0076012B">
        <w:t xml:space="preserve"> but I would say in this situation that, first, until we see what is proposed, we do not know how much they differ from the original </w:t>
      </w:r>
      <w:r w:rsidRPr="0076012B">
        <w:t xml:space="preserve">proposals, so it is very hard to say, “Is this something </w:t>
      </w:r>
      <w:r w:rsidRPr="0076012B">
        <w:t xml:space="preserve">that </w:t>
      </w:r>
      <w:r w:rsidRPr="0076012B">
        <w:t>is new legislation and needs to</w:t>
      </w:r>
      <w:r w:rsidRPr="0076012B">
        <w:t xml:space="preserve"> be</w:t>
      </w:r>
      <w:r w:rsidRPr="0076012B">
        <w:t xml:space="preserve"> </w:t>
      </w:r>
      <w:r w:rsidRPr="0076012B">
        <w:t>re</w:t>
      </w:r>
      <w:r w:rsidRPr="0076012B">
        <w:t>consulted on?”</w:t>
      </w:r>
    </w:p>
    <w:p w:rsidR="00D92967" w:rsidRPr="0076012B" w:rsidP="00D92967">
      <w:pPr>
        <w:pStyle w:val="Answer"/>
      </w:pPr>
      <w:r w:rsidRPr="0076012B">
        <w:t>The second thing that I would say is that there is consultation and there is co-design</w:t>
      </w:r>
      <w:r w:rsidRPr="0076012B">
        <w:t>.</w:t>
      </w:r>
      <w:r w:rsidRPr="0076012B">
        <w:t xml:space="preserve"> </w:t>
      </w:r>
      <w:r w:rsidRPr="0076012B">
        <w:t xml:space="preserve">Even when you have a legislative </w:t>
      </w:r>
      <w:r w:rsidRPr="0076012B">
        <w:t>framework, both in th</w:t>
      </w:r>
      <w:r w:rsidRPr="0076012B">
        <w:t>e design and in the consultation process, but also in the implementation of it, you need to be working in co-design with victims, survivors, communities and the stakeholders who it will affect</w:t>
      </w:r>
      <w:r w:rsidRPr="0076012B">
        <w:t>.</w:t>
      </w:r>
      <w:r w:rsidRPr="0076012B">
        <w:t xml:space="preserve"> </w:t>
      </w:r>
      <w:r w:rsidRPr="0076012B">
        <w:t>What I would say is that there is a process whereby you arrive</w:t>
      </w:r>
      <w:r w:rsidRPr="0076012B">
        <w:t xml:space="preserve"> at legislation, and those people must be involved in it</w:t>
      </w:r>
      <w:r w:rsidRPr="0076012B">
        <w:t>.</w:t>
      </w:r>
      <w:r w:rsidRPr="0076012B">
        <w:t xml:space="preserve"> </w:t>
      </w:r>
      <w:r w:rsidRPr="0076012B">
        <w:t>Then there is a process whereby you make it happen and look at what it is going to look like</w:t>
      </w:r>
      <w:r w:rsidRPr="0076012B">
        <w:t>.</w:t>
      </w:r>
      <w:r w:rsidRPr="0076012B">
        <w:t xml:space="preserve"> </w:t>
      </w:r>
      <w:r w:rsidRPr="0076012B">
        <w:t xml:space="preserve">At that stage, the Victims and Survivors Forum is a legally cross-cutting, mandated body and a </w:t>
      </w:r>
      <w:r w:rsidRPr="0076012B">
        <w:t>c</w:t>
      </w:r>
      <w:r w:rsidRPr="0076012B">
        <w:t>ommissio</w:t>
      </w:r>
      <w:r w:rsidRPr="0076012B">
        <w:t>n</w:t>
      </w:r>
      <w:r w:rsidRPr="0076012B">
        <w:t>.</w:t>
      </w:r>
      <w:r w:rsidRPr="0076012B">
        <w:t xml:space="preserve"> </w:t>
      </w:r>
      <w:r w:rsidRPr="0076012B">
        <w:t>That is my job</w:t>
      </w:r>
      <w:r w:rsidRPr="0076012B">
        <w:t>.</w:t>
      </w:r>
      <w:r w:rsidRPr="0076012B">
        <w:t xml:space="preserve"> </w:t>
      </w:r>
      <w:r w:rsidRPr="0076012B">
        <w:t>We must be involved in the co-design, and so should all those other funded and non-funded organisations that provide support and help to victims and survivors, and so should civil society</w:t>
      </w:r>
      <w:r w:rsidRPr="0076012B">
        <w:t>.</w:t>
      </w:r>
      <w:r w:rsidRPr="0076012B">
        <w:t xml:space="preserve"> </w:t>
      </w:r>
      <w:r w:rsidRPr="0076012B">
        <w:t>At the end of the day, that is who is going to b</w:t>
      </w:r>
      <w:r w:rsidRPr="0076012B">
        <w:t>enefit</w:t>
      </w:r>
      <w:r w:rsidRPr="0076012B">
        <w:t>.</w:t>
      </w:r>
      <w:r w:rsidRPr="0076012B">
        <w:t xml:space="preserve"> </w:t>
      </w:r>
      <w:r w:rsidRPr="0076012B">
        <w:t>Everyone in Northern Ireland needs this.</w:t>
      </w:r>
    </w:p>
    <w:p w:rsidR="00A968D7" w:rsidRPr="0076012B" w:rsidP="002A0540">
      <w:pPr>
        <w:pStyle w:val="Question"/>
      </w:pPr>
      <w:sdt>
        <w:sdtPr>
          <w:alias w:val="Member"/>
          <w:tag w:val="&lt;Member mnisId='4512' dodsId='105913'&gt;"/>
          <w:id w:val="1189952166"/>
          <w:placeholder>
            <w:docPart w:val="DefaultPlaceholder_1082065158"/>
          </w:placeholder>
          <w:richText/>
        </w:sdtPr>
        <w:sdtContent>
          <w:r w:rsidRPr="0076012B">
            <w:rPr>
              <w:b/>
            </w:rPr>
            <w:t>Caroline Ansell:</w:t>
          </w:r>
        </w:sdtContent>
      </w:sdt>
      <w:r w:rsidRPr="0076012B">
        <w:t xml:space="preserve"> Thank you to Emmett, Judith and Mary</w:t>
      </w:r>
      <w:r w:rsidRPr="0076012B">
        <w:t>.</w:t>
      </w:r>
      <w:r w:rsidRPr="0076012B">
        <w:t xml:space="preserve"> </w:t>
      </w:r>
      <w:r w:rsidRPr="0076012B">
        <w:t>It is a very powerful experience to hear your stor</w:t>
      </w:r>
      <w:r w:rsidRPr="0076012B">
        <w:t>ies</w:t>
      </w:r>
      <w:r w:rsidRPr="0076012B">
        <w:t>.</w:t>
      </w:r>
      <w:r w:rsidRPr="0076012B">
        <w:t xml:space="preserve"> </w:t>
      </w:r>
      <w:r w:rsidRPr="0076012B">
        <w:t>Thank you for all the work that you have done</w:t>
      </w:r>
      <w:r w:rsidRPr="0076012B">
        <w:t>.</w:t>
      </w:r>
      <w:r w:rsidRPr="0076012B">
        <w:t xml:space="preserve"> </w:t>
      </w:r>
      <w:r w:rsidRPr="0076012B">
        <w:t xml:space="preserve">Judith, you are so very right when you say </w:t>
      </w:r>
      <w:r w:rsidRPr="0076012B">
        <w:t>that the pain of this is felt across these islands</w:t>
      </w:r>
      <w:r w:rsidRPr="0076012B">
        <w:t>.</w:t>
      </w:r>
      <w:r w:rsidRPr="0076012B">
        <w:t xml:space="preserve"> </w:t>
      </w:r>
      <w:r w:rsidRPr="0076012B">
        <w:t xml:space="preserve">My hometown is Eastbourne, and many members here may remember that, in the 1990s, Eastbourne MP Ian Gow </w:t>
      </w:r>
      <w:r w:rsidRPr="0076012B">
        <w:t>was murdered at the hands of the Provisional IRA, so it touches far and wide.</w:t>
      </w:r>
    </w:p>
    <w:p w:rsidR="002A0540" w:rsidRPr="0076012B" w:rsidP="002A0540">
      <w:pPr>
        <w:pStyle w:val="QuestionCont"/>
      </w:pPr>
      <w:r w:rsidRPr="0076012B">
        <w:t xml:space="preserve">I wanted to return to </w:t>
      </w:r>
      <w:r w:rsidRPr="0076012B">
        <w:t>earlier in our discussions when we were talking about the investigation of cases</w:t>
      </w:r>
      <w:r w:rsidRPr="0076012B">
        <w:t>.</w:t>
      </w:r>
      <w:r w:rsidRPr="0076012B">
        <w:t xml:space="preserve"> </w:t>
      </w:r>
      <w:r w:rsidRPr="0076012B">
        <w:t>Given what you said around the details that are still to come, I wanted to ask if you felt that the balance was right</w:t>
      </w:r>
      <w:r w:rsidRPr="0076012B">
        <w:t xml:space="preserve"> in terms of those cases that might go forward for full i</w:t>
      </w:r>
      <w:r w:rsidRPr="0076012B">
        <w:t>nvestigation</w:t>
      </w:r>
      <w:r w:rsidRPr="0076012B">
        <w:t>.</w:t>
      </w:r>
      <w:r w:rsidRPr="0076012B">
        <w:t xml:space="preserve"> </w:t>
      </w:r>
      <w:r w:rsidRPr="0076012B">
        <w:t>I am very mindful, Judith, that you said that to simply close cases does not build reconciliation</w:t>
      </w:r>
      <w:r w:rsidRPr="0076012B">
        <w:t>.</w:t>
      </w:r>
      <w:r w:rsidRPr="0076012B">
        <w:t xml:space="preserve"> </w:t>
      </w:r>
      <w:r w:rsidRPr="0076012B">
        <w:t>Mary said that she would not choose further investigation</w:t>
      </w:r>
      <w:r w:rsidRPr="0076012B">
        <w:t>.</w:t>
      </w:r>
      <w:r w:rsidRPr="0076012B">
        <w:t xml:space="preserve"> </w:t>
      </w:r>
      <w:r w:rsidRPr="0076012B">
        <w:t>Even though you have unanswered questions, it is not something you would choose</w:t>
      </w:r>
      <w:r w:rsidRPr="0076012B">
        <w:t>.</w:t>
      </w:r>
      <w:r w:rsidRPr="0076012B">
        <w:t xml:space="preserve"> </w:t>
      </w:r>
      <w:r w:rsidRPr="0076012B">
        <w:t>Whe</w:t>
      </w:r>
      <w:r w:rsidRPr="0076012B">
        <w:t xml:space="preserve">re, then, might you put the threshold for investigation, particularly in </w:t>
      </w:r>
      <w:r>
        <w:t xml:space="preserve">the </w:t>
      </w:r>
      <w:r w:rsidRPr="0076012B">
        <w:t>light of the fact that, as you said, new evidence can be found and legacy cases can be revisited, which has been shown to be quite effective under the Kenova investigations</w:t>
      </w:r>
      <w:r w:rsidRPr="0076012B">
        <w:t>?</w:t>
      </w:r>
      <w:r w:rsidRPr="0076012B">
        <w:t xml:space="preserve"> </w:t>
      </w:r>
      <w:r w:rsidRPr="0076012B">
        <w:t>Where</w:t>
      </w:r>
      <w:r w:rsidRPr="0076012B">
        <w:t xml:space="preserve"> should that threshold be?</w:t>
      </w:r>
    </w:p>
    <w:p w:rsidR="00556CF4" w:rsidRPr="0076012B" w:rsidP="00556CF4">
      <w:pPr>
        <w:pStyle w:val="Answer"/>
      </w:pPr>
      <w:sdt>
        <w:sdtPr>
          <w:alias w:val="Witness"/>
          <w:id w:val="468705266"/>
          <w:placeholder>
            <w:docPart w:val="DefaultPlaceholder_1082065158"/>
          </w:placeholder>
          <w:richText/>
        </w:sdtPr>
        <w:sdtContent>
          <w:r>
            <w:rPr>
              <w:b/>
              <w:i/>
            </w:rPr>
            <w:t>Judith Thompson</w:t>
          </w:r>
          <w:r w:rsidRPr="0076012B">
            <w:rPr>
              <w:b/>
              <w:i/>
            </w:rPr>
            <w:t>:</w:t>
          </w:r>
        </w:sdtContent>
      </w:sdt>
      <w:r w:rsidRPr="0076012B">
        <w:t xml:space="preserve"> Thank you, and thank you for reminding everybody that they all have constituents</w:t>
      </w:r>
      <w:r>
        <w:t xml:space="preserve"> affected</w:t>
      </w:r>
      <w:r w:rsidRPr="0076012B">
        <w:t>.</w:t>
      </w:r>
      <w:r w:rsidRPr="0076012B">
        <w:t xml:space="preserve"> </w:t>
      </w:r>
      <w:r w:rsidRPr="0076012B">
        <w:t>In talking to families in London, Birmingham, Manchester and in the Republic of Ireland, I believe that those people wh</w:t>
      </w:r>
      <w:r w:rsidRPr="0076012B">
        <w:t>o suffered loss outside Northern Ireland are, in many ways, worse off</w:t>
      </w:r>
      <w:r>
        <w:t>,</w:t>
      </w:r>
      <w:r w:rsidRPr="0076012B">
        <w:t xml:space="preserve"> because they do not have a community around them that understands the lasting impact, because a lot of the proposals do not fully incorporate their experience, and because </w:t>
      </w:r>
      <w:r>
        <w:t>of the situat</w:t>
      </w:r>
      <w:r>
        <w:t xml:space="preserve">ion regarding </w:t>
      </w:r>
      <w:r w:rsidRPr="0076012B">
        <w:t>services to victims and survivors outside Northern Ireland</w:t>
      </w:r>
      <w:r>
        <w:t>.  W</w:t>
      </w:r>
      <w:r w:rsidRPr="0076012B">
        <w:t xml:space="preserve">hilst the Victims and Survivors Service does now fund </w:t>
      </w:r>
      <w:r>
        <w:t xml:space="preserve">such </w:t>
      </w:r>
      <w:r w:rsidRPr="0076012B">
        <w:t>groups</w:t>
      </w:r>
      <w:r w:rsidRPr="0076012B">
        <w:t xml:space="preserve"> to the best of its ability, some</w:t>
      </w:r>
      <w:r w:rsidRPr="0076012B">
        <w:t xml:space="preserve"> are not at the level that they are here</w:t>
      </w:r>
      <w:r w:rsidRPr="0076012B">
        <w:t>.</w:t>
      </w:r>
      <w:r w:rsidRPr="0076012B">
        <w:t xml:space="preserve"> </w:t>
      </w:r>
      <w:r w:rsidRPr="0076012B">
        <w:t>I talked to a lady in London not so long</w:t>
      </w:r>
      <w:r w:rsidRPr="0076012B">
        <w:t xml:space="preserve"> back who was bedbound as a consequence of her experiences in the Troubles, and I know she was not getting the support and help that she would have got if she lived here.</w:t>
      </w:r>
    </w:p>
    <w:p w:rsidR="00556CF4" w:rsidRPr="0076012B" w:rsidP="00556CF4">
      <w:pPr>
        <w:pStyle w:val="Answer"/>
      </w:pPr>
      <w:r w:rsidRPr="0076012B">
        <w:t>To move on, it is a normal investigative threshold</w:t>
      </w:r>
      <w:r w:rsidRPr="0076012B">
        <w:t>.</w:t>
      </w:r>
      <w:r w:rsidRPr="0076012B">
        <w:t xml:space="preserve"> </w:t>
      </w:r>
      <w:r w:rsidRPr="0076012B">
        <w:t>If this was any other kind of kil</w:t>
      </w:r>
      <w:r w:rsidRPr="0076012B">
        <w:t>ling that you were looking at 30 years later, what would you do</w:t>
      </w:r>
      <w:r w:rsidRPr="0076012B">
        <w:t>?</w:t>
      </w:r>
      <w:r w:rsidRPr="0076012B">
        <w:t xml:space="preserve"> </w:t>
      </w:r>
      <w:r w:rsidRPr="0076012B">
        <w:t>You would apply the principles of investigation</w:t>
      </w:r>
      <w:r w:rsidRPr="0076012B">
        <w:t>.</w:t>
      </w:r>
      <w:r w:rsidRPr="0076012B">
        <w:t xml:space="preserve"> </w:t>
      </w:r>
      <w:r w:rsidRPr="0076012B">
        <w:t>You would look at what the evidence was and at what evidence had not been gathered</w:t>
      </w:r>
      <w:r w:rsidRPr="0076012B">
        <w:t>.</w:t>
      </w:r>
      <w:r w:rsidRPr="0076012B">
        <w:t xml:space="preserve"> </w:t>
      </w:r>
      <w:r w:rsidRPr="0076012B">
        <w:t xml:space="preserve">You would then pull that together and make a reasonable decision on what you could </w:t>
      </w:r>
      <w:r w:rsidRPr="0076012B">
        <w:t xml:space="preserve">do </w:t>
      </w:r>
      <w:r w:rsidRPr="0076012B">
        <w:t>in terms of moving forward with a prosecution and what you could not</w:t>
      </w:r>
      <w:r w:rsidRPr="0076012B">
        <w:t>.</w:t>
      </w:r>
      <w:r w:rsidRPr="0076012B">
        <w:t xml:space="preserve"> </w:t>
      </w:r>
      <w:r w:rsidRPr="0076012B">
        <w:t>To me, that is an investigative process and that is what should happen here.</w:t>
      </w:r>
    </w:p>
    <w:p w:rsidR="00556CF4" w:rsidRPr="0076012B" w:rsidP="00556CF4">
      <w:pPr>
        <w:pStyle w:val="Answer"/>
      </w:pPr>
      <w:r w:rsidRPr="0076012B">
        <w:t xml:space="preserve">What should not happen </w:t>
      </w:r>
      <w:r w:rsidRPr="0076012B">
        <w:t>here is that things get closed down in a way that they would not be if they were not Troubles legacy cases</w:t>
      </w:r>
      <w:r w:rsidRPr="0076012B">
        <w:t>.</w:t>
      </w:r>
      <w:r w:rsidRPr="0076012B">
        <w:t xml:space="preserve"> </w:t>
      </w:r>
      <w:r w:rsidRPr="0076012B">
        <w:t>The proposal that these cases be permanently closed does not apply to anyone else who has lost someone they loved in any other circumstances here</w:t>
      </w:r>
      <w:r w:rsidRPr="0076012B">
        <w:t>.</w:t>
      </w:r>
      <w:r w:rsidRPr="0076012B">
        <w:t xml:space="preserve"> </w:t>
      </w:r>
      <w:r w:rsidRPr="0076012B">
        <w:t>T</w:t>
      </w:r>
      <w:r w:rsidRPr="0076012B">
        <w:t>hese are very contentious proposals and we do not have any detail on what they will look like</w:t>
      </w:r>
      <w:r w:rsidRPr="0076012B">
        <w:t>.</w:t>
      </w:r>
      <w:r w:rsidRPr="0076012B">
        <w:t xml:space="preserve"> </w:t>
      </w:r>
      <w:r w:rsidRPr="0076012B">
        <w:t>If you said to a family, “We will investigate this as best we can and, when we tell you we cannot go much further, you have the option of going to information re</w:t>
      </w:r>
      <w:r w:rsidRPr="0076012B">
        <w:t>trieval”, that is</w:t>
      </w:r>
      <w:r w:rsidRPr="0076012B">
        <w:t xml:space="preserve"> right; that is</w:t>
      </w:r>
      <w:r w:rsidRPr="0076012B">
        <w:t xml:space="preserve"> how it should be</w:t>
      </w:r>
      <w:r w:rsidRPr="0076012B">
        <w:t>.</w:t>
      </w:r>
      <w:r w:rsidRPr="0076012B">
        <w:t xml:space="preserve"> </w:t>
      </w:r>
      <w:r w:rsidRPr="0076012B">
        <w:t>T</w:t>
      </w:r>
      <w:r w:rsidRPr="0076012B">
        <w:t>o say to a family, “We have had a quick look and we cannot share everything we have looked at</w:t>
      </w:r>
      <w:r w:rsidRPr="0076012B">
        <w:t>.</w:t>
      </w:r>
      <w:r w:rsidRPr="0076012B">
        <w:t xml:space="preserve"> </w:t>
      </w:r>
      <w:r w:rsidRPr="0076012B">
        <w:t>We will give you a summary report and then you can choose to do something else if you want”, that would be wr</w:t>
      </w:r>
      <w:r w:rsidRPr="0076012B">
        <w:t>ong.</w:t>
      </w:r>
    </w:p>
    <w:p w:rsidR="00556CF4" w:rsidRPr="0076012B" w:rsidP="00556CF4">
      <w:pPr>
        <w:pStyle w:val="Question"/>
      </w:pPr>
      <w:sdt>
        <w:sdtPr>
          <w:alias w:val="Member"/>
          <w:tag w:val="&lt;Member mnisId='4512' dodsId='105913'&gt;"/>
          <w:id w:val="1557897220"/>
          <w:placeholder>
            <w:docPart w:val="DefaultPlaceholder_1082065158"/>
          </w:placeholder>
          <w:richText/>
        </w:sdtPr>
        <w:sdtContent>
          <w:r w:rsidRPr="0076012B">
            <w:rPr>
              <w:b/>
            </w:rPr>
            <w:t>Caroline Ansell:</w:t>
          </w:r>
        </w:sdtContent>
      </w:sdt>
      <w:r w:rsidRPr="0076012B">
        <w:t xml:space="preserve"> In terms of revisiting based on evidence not sought at </w:t>
      </w:r>
      <w:r w:rsidRPr="0076012B">
        <w:t>the time, or a lack of will to do so, do you anticipate that there could be very many cases and that this will potentially be an issue around that toxic delay</w:t>
      </w:r>
      <w:r w:rsidRPr="0076012B">
        <w:t>?</w:t>
      </w:r>
      <w:r w:rsidRPr="0076012B">
        <w:t xml:space="preserve"> </w:t>
      </w:r>
      <w:r w:rsidRPr="0076012B">
        <w:t>Are we looking at</w:t>
      </w:r>
      <w:r w:rsidRPr="0076012B">
        <w:t xml:space="preserve"> an unmanageable number?</w:t>
      </w:r>
    </w:p>
    <w:p w:rsidR="00556CF4" w:rsidRPr="0076012B" w:rsidP="00556CF4">
      <w:pPr>
        <w:pStyle w:val="Answer"/>
      </w:pPr>
      <w:sdt>
        <w:sdtPr>
          <w:alias w:val="Witness"/>
          <w:id w:val="1561050954"/>
          <w:placeholder>
            <w:docPart w:val="DefaultPlaceholder_1082065158"/>
          </w:placeholder>
          <w:richText/>
        </w:sdtPr>
        <w:sdtContent>
          <w:r>
            <w:rPr>
              <w:b/>
              <w:i/>
            </w:rPr>
            <w:t>Judith Thompson</w:t>
          </w:r>
          <w:r w:rsidRPr="0076012B">
            <w:rPr>
              <w:b/>
              <w:i/>
            </w:rPr>
            <w:t>:</w:t>
          </w:r>
        </w:sdtContent>
      </w:sdt>
      <w:r w:rsidRPr="0076012B">
        <w:t xml:space="preserve"> We know the number of cases</w:t>
      </w:r>
      <w:r w:rsidRPr="0076012B">
        <w:t>.</w:t>
      </w:r>
      <w:r w:rsidRPr="0076012B">
        <w:t xml:space="preserve"> </w:t>
      </w:r>
      <w:r w:rsidRPr="0076012B">
        <w:t xml:space="preserve">The police Legacy Investigations Branch has </w:t>
      </w:r>
      <w:r w:rsidRPr="0076012B">
        <w:t>97</w:t>
      </w:r>
      <w:r w:rsidRPr="0076012B">
        <w:t>0</w:t>
      </w:r>
      <w:r w:rsidRPr="0076012B">
        <w:t>-something</w:t>
      </w:r>
      <w:r w:rsidRPr="0076012B">
        <w:t xml:space="preserve"> cases and we know that another 1,500 cases were dealt with by an inquiry as a desktop-review process, which many were not hap</w:t>
      </w:r>
      <w:r w:rsidRPr="0076012B">
        <w:t>py with, so we know that some of those should go back into the pot</w:t>
      </w:r>
      <w:r w:rsidRPr="0076012B">
        <w:t>.</w:t>
      </w:r>
      <w:r w:rsidRPr="0076012B">
        <w:t xml:space="preserve"> </w:t>
      </w:r>
      <w:r w:rsidRPr="0076012B">
        <w:t>We have a figure.</w:t>
      </w:r>
    </w:p>
    <w:p w:rsidR="009A2984" w:rsidRPr="0076012B" w:rsidP="00556CF4">
      <w:pPr>
        <w:pStyle w:val="Answer"/>
      </w:pPr>
      <w:r w:rsidRPr="0076012B">
        <w:t>Just to clarify one thing, I am not saying that it was a lack of will that led to those family members not being interviewed</w:t>
      </w:r>
      <w:r w:rsidRPr="0076012B">
        <w:t>.</w:t>
      </w:r>
      <w:r w:rsidRPr="0076012B">
        <w:t xml:space="preserve"> </w:t>
      </w:r>
      <w:r w:rsidRPr="0076012B">
        <w:t>A lot of the time, the police could not have</w:t>
      </w:r>
      <w:r w:rsidRPr="0076012B">
        <w:t xml:space="preserve"> gone to the doorstep without coming under attack from paramilitaries, and families could not have spoken to the police without being dealt with as informers, which meant being killed, whatever community you came from</w:t>
      </w:r>
      <w:r w:rsidRPr="0076012B">
        <w:t>.</w:t>
      </w:r>
      <w:r w:rsidRPr="0076012B">
        <w:t xml:space="preserve"> </w:t>
      </w:r>
      <w:r w:rsidRPr="0076012B">
        <w:t>It is not about a lack of will but ab</w:t>
      </w:r>
      <w:r w:rsidRPr="0076012B">
        <w:t>out a culture.</w:t>
      </w:r>
    </w:p>
    <w:p w:rsidR="009A2984" w:rsidRPr="0076012B" w:rsidP="009A2984">
      <w:pPr>
        <w:pStyle w:val="Question"/>
      </w:pPr>
      <w:sdt>
        <w:sdtPr>
          <w:alias w:val="Member"/>
          <w:tag w:val="&lt;Member mnisId='4512' dodsId='105913'&gt;"/>
          <w:id w:val="-1125078423"/>
          <w:placeholder>
            <w:docPart w:val="DefaultPlaceholder_1082065158"/>
          </w:placeholder>
          <w:richText/>
        </w:sdtPr>
        <w:sdtContent>
          <w:r w:rsidRPr="0076012B">
            <w:rPr>
              <w:b/>
            </w:rPr>
            <w:t>Caroline Ansell:</w:t>
          </w:r>
        </w:sdtContent>
      </w:sdt>
      <w:r w:rsidRPr="0076012B">
        <w:t xml:space="preserve"> Understood</w:t>
      </w:r>
      <w:r w:rsidRPr="0076012B">
        <w:t>.</w:t>
      </w:r>
      <w:r w:rsidRPr="0076012B">
        <w:t xml:space="preserve"> </w:t>
      </w:r>
      <w:r w:rsidRPr="0076012B">
        <w:t>Mary, do you have thoughts on this?</w:t>
      </w:r>
    </w:p>
    <w:p w:rsidR="009A2984" w:rsidRPr="0076012B" w:rsidP="009A2984">
      <w:pPr>
        <w:pStyle w:val="Answer"/>
      </w:pPr>
      <w:sdt>
        <w:sdtPr>
          <w:alias w:val="Witness"/>
          <w:id w:val="1109388876"/>
          <w:placeholder>
            <w:docPart w:val="DefaultPlaceholder_1082065158"/>
          </w:placeholder>
          <w:richText/>
        </w:sdtPr>
        <w:sdtContent>
          <w:r w:rsidRPr="0076012B">
            <w:rPr>
              <w:b/>
              <w:i/>
            </w:rPr>
            <w:t>Mary Moreland:</w:t>
          </w:r>
        </w:sdtContent>
      </w:sdt>
      <w:r w:rsidRPr="0076012B">
        <w:t xml:space="preserve"> </w:t>
      </w:r>
      <w:r w:rsidRPr="0076012B">
        <w:t>It is impossible to put timelines in</w:t>
      </w:r>
      <w:r w:rsidRPr="0076012B">
        <w:t>.</w:t>
      </w:r>
      <w:r w:rsidRPr="0076012B">
        <w:t xml:space="preserve"> </w:t>
      </w:r>
      <w:r w:rsidRPr="0076012B">
        <w:t xml:space="preserve">Judith has explained </w:t>
      </w:r>
      <w:r w:rsidRPr="0076012B">
        <w:t>it all.</w:t>
      </w:r>
      <w:r w:rsidRPr="0076012B">
        <w:t xml:space="preserve"> </w:t>
      </w:r>
      <w:r w:rsidRPr="0076012B">
        <w:t>B</w:t>
      </w:r>
      <w:r w:rsidRPr="0076012B">
        <w:t xml:space="preserve">ecause of the circumstances at the time, people could not have openly gone to the </w:t>
      </w:r>
      <w:r w:rsidRPr="0076012B">
        <w:t>police, so the police could not have gone and investigated it</w:t>
      </w:r>
      <w:r w:rsidRPr="0076012B">
        <w:t>.</w:t>
      </w:r>
      <w:r w:rsidRPr="0076012B">
        <w:t xml:space="preserve"> </w:t>
      </w:r>
      <w:r w:rsidRPr="0076012B">
        <w:t>It all boils down again to choices and options</w:t>
      </w:r>
      <w:r w:rsidRPr="0076012B">
        <w:t>.</w:t>
      </w:r>
      <w:r w:rsidRPr="0076012B">
        <w:t xml:space="preserve"> </w:t>
      </w:r>
      <w:r w:rsidRPr="0076012B">
        <w:t>If someone like Emmett wants the investigation and they are looking for answers, it has to be open, transparent and trusted that it will give the</w:t>
      </w:r>
      <w:r w:rsidRPr="0076012B">
        <w:t xml:space="preserve"> answer</w:t>
      </w:r>
      <w:r w:rsidRPr="0076012B">
        <w:t>.</w:t>
      </w:r>
      <w:r w:rsidRPr="0076012B">
        <w:t xml:space="preserve"> </w:t>
      </w:r>
      <w:r w:rsidRPr="0076012B">
        <w:t>There is very little else that you can say, except that any process—judicial or investigative—has to be transparent</w:t>
      </w:r>
      <w:r w:rsidRPr="0076012B">
        <w:t>.</w:t>
      </w:r>
      <w:r w:rsidRPr="0076012B">
        <w:t xml:space="preserve"> </w:t>
      </w:r>
      <w:r w:rsidRPr="0076012B">
        <w:t>Without that transparency and openness, and the involvement of the people looking for that evidence and those answers, they are no</w:t>
      </w:r>
      <w:r w:rsidRPr="0076012B">
        <w:t>t going to trust the result.</w:t>
      </w:r>
    </w:p>
    <w:p w:rsidR="009836C4" w:rsidRPr="0076012B" w:rsidP="009836C4">
      <w:pPr>
        <w:pStyle w:val="Question"/>
      </w:pPr>
      <w:sdt>
        <w:sdtPr>
          <w:alias w:val="Member"/>
          <w:tag w:val="&lt;Member mnisId='1409' dodsId='25794'&gt;"/>
          <w:id w:val="845515411"/>
          <w:placeholder>
            <w:docPart w:val="DefaultPlaceholder_1082065158"/>
          </w:placeholder>
          <w:richText/>
        </w:sdtPr>
        <w:sdtContent>
          <w:r w:rsidRPr="0076012B">
            <w:rPr>
              <w:b/>
            </w:rPr>
            <w:t>Mr Campbell:</w:t>
          </w:r>
        </w:sdtContent>
      </w:sdt>
      <w:r w:rsidRPr="0076012B">
        <w:t xml:space="preserve"> I would like to thank Mary, Emmett and Judith for their submissions so far</w:t>
      </w:r>
      <w:r w:rsidRPr="0076012B">
        <w:t>.</w:t>
      </w:r>
      <w:r w:rsidRPr="0076012B">
        <w:t xml:space="preserve"> </w:t>
      </w:r>
      <w:r w:rsidRPr="0076012B">
        <w:t xml:space="preserve">It </w:t>
      </w:r>
      <w:r w:rsidRPr="0076012B">
        <w:t>has been</w:t>
      </w:r>
      <w:r w:rsidRPr="0076012B">
        <w:t xml:space="preserve"> a very powerful commentary on many issues</w:t>
      </w:r>
      <w:r w:rsidRPr="0076012B">
        <w:t>.</w:t>
      </w:r>
      <w:r w:rsidRPr="0076012B">
        <w:t xml:space="preserve"> </w:t>
      </w:r>
      <w:r w:rsidRPr="0076012B">
        <w:t>On the matter of trying to bring together such a wide cross-section of people who</w:t>
      </w:r>
      <w:r w:rsidRPr="0076012B">
        <w:t xml:space="preserve"> have suffered, I was thinking, as we listened to Emmett’s and Mary’s comments, that, in 18 months’ time, it will be 2022, which will mark the 50th anniversary of the worst year of the Troubles, if we look statistically at all the years of the Troubles</w:t>
      </w:r>
      <w:r w:rsidRPr="0076012B">
        <w:t>.</w:t>
      </w:r>
      <w:r w:rsidRPr="0076012B">
        <w:t xml:space="preserve"> </w:t>
      </w:r>
      <w:r w:rsidRPr="0076012B">
        <w:t>It</w:t>
      </w:r>
      <w:r w:rsidRPr="0076012B">
        <w:t xml:space="preserve"> is over 25 years now since the ceasefire and, very shortly, we will enter the 50th anniversary of the very worst year of the Troubles</w:t>
      </w:r>
      <w:r w:rsidRPr="0076012B">
        <w:t>.</w:t>
      </w:r>
      <w:r w:rsidRPr="0076012B">
        <w:t xml:space="preserve"> </w:t>
      </w:r>
      <w:r w:rsidRPr="0076012B">
        <w:t xml:space="preserve">Given that scale of time—I fully accept that many people have either moved on completely or simply find it difficult to </w:t>
      </w:r>
      <w:r w:rsidRPr="0076012B">
        <w:t>move on, and there is a whole multitude of people in between—is there an acceptance in the Victims and Survivors Forum that we may get to the point quite quickly where wider society will discover that we simply cannot uncover what happened</w:t>
      </w:r>
      <w:r w:rsidRPr="0076012B">
        <w:t>?</w:t>
      </w:r>
      <w:r w:rsidRPr="0076012B">
        <w:t xml:space="preserve"> </w:t>
      </w:r>
      <w:r w:rsidRPr="0076012B">
        <w:t xml:space="preserve">People want to </w:t>
      </w:r>
      <w:r w:rsidRPr="0076012B">
        <w:t>get to the truth but, given the passage of time, it might not be possible to achieve that.</w:t>
      </w:r>
    </w:p>
    <w:p w:rsidR="001B79A2" w:rsidRPr="0076012B" w:rsidP="001B79A2">
      <w:pPr>
        <w:pStyle w:val="Answer"/>
      </w:pPr>
      <w:sdt>
        <w:sdtPr>
          <w:alias w:val="Witness"/>
          <w:id w:val="554203950"/>
          <w:placeholder>
            <w:docPart w:val="DefaultPlaceholder_1082065158"/>
          </w:placeholder>
          <w:richText/>
        </w:sdtPr>
        <w:sdtContent>
          <w:r>
            <w:rPr>
              <w:b/>
              <w:i/>
            </w:rPr>
            <w:t>Judith Thompson</w:t>
          </w:r>
          <w:r w:rsidRPr="0076012B">
            <w:rPr>
              <w:b/>
              <w:i/>
            </w:rPr>
            <w:t>:</w:t>
          </w:r>
        </w:sdtContent>
      </w:sdt>
      <w:r w:rsidRPr="0076012B">
        <w:t xml:space="preserve"> My very short answer is that this will not go away at any point</w:t>
      </w:r>
      <w:r w:rsidRPr="0076012B">
        <w:t>.</w:t>
      </w:r>
      <w:r w:rsidRPr="0076012B">
        <w:t xml:space="preserve"> </w:t>
      </w:r>
      <w:r w:rsidRPr="0076012B">
        <w:t xml:space="preserve">I have seen children and grandchildren try to carry cases forward, and that is a </w:t>
      </w:r>
      <w:r w:rsidRPr="0076012B">
        <w:t>very wrong thing to be left to do</w:t>
      </w:r>
      <w:r w:rsidRPr="0076012B">
        <w:t>.</w:t>
      </w:r>
      <w:r w:rsidRPr="0076012B">
        <w:t xml:space="preserve"> </w:t>
      </w:r>
      <w:r w:rsidRPr="0076012B">
        <w:t xml:space="preserve">The prospect of prosecutions is slim, and of convictions much slimmer, but the need for transparency, acknowledgement and some factual honesty about the past </w:t>
      </w:r>
      <w:r w:rsidRPr="0076012B">
        <w:t>is important</w:t>
      </w:r>
      <w:r w:rsidRPr="0076012B">
        <w:t>.</w:t>
      </w:r>
      <w:r w:rsidRPr="0076012B">
        <w:t xml:space="preserve"> </w:t>
      </w:r>
      <w:r w:rsidRPr="0076012B">
        <w:t>I would like to leave Mary and Emmett to speak fr</w:t>
      </w:r>
      <w:r w:rsidRPr="0076012B">
        <w:t>om their perspective, to answer your question.</w:t>
      </w:r>
    </w:p>
    <w:p w:rsidR="001B79A2" w:rsidRPr="0076012B" w:rsidP="001B79A2">
      <w:pPr>
        <w:pStyle w:val="Answer"/>
      </w:pPr>
      <w:sdt>
        <w:sdtPr>
          <w:alias w:val="Witness"/>
          <w:id w:val="-985088610"/>
          <w:placeholder>
            <w:docPart w:val="DefaultPlaceholder_1082065158"/>
          </w:placeholder>
          <w:richText/>
        </w:sdtPr>
        <w:sdtContent>
          <w:r w:rsidRPr="0076012B">
            <w:rPr>
              <w:b/>
              <w:i/>
            </w:rPr>
            <w:t>Emmett McConomy:</w:t>
          </w:r>
        </w:sdtContent>
      </w:sdt>
      <w:r w:rsidRPr="0076012B">
        <w:t xml:space="preserve"> The passage of time really should </w:t>
      </w:r>
      <w:r w:rsidRPr="0076012B">
        <w:t>not come into it</w:t>
      </w:r>
      <w:r w:rsidRPr="0076012B">
        <w:t>.</w:t>
      </w:r>
      <w:r w:rsidRPr="0076012B">
        <w:t xml:space="preserve"> </w:t>
      </w:r>
      <w:r w:rsidRPr="0076012B">
        <w:t>W</w:t>
      </w:r>
      <w:r w:rsidRPr="0076012B">
        <w:t>hen we have had 20, 30 or 40 years of delays</w:t>
      </w:r>
      <w:r w:rsidRPr="0076012B">
        <w:t>,</w:t>
      </w:r>
      <w:r w:rsidRPr="0076012B">
        <w:t xml:space="preserve"> </w:t>
      </w:r>
      <w:r w:rsidRPr="0076012B">
        <w:t>i</w:t>
      </w:r>
      <w:r w:rsidRPr="0076012B">
        <w:t>t is disingenuous to throw the passage of time into the mix</w:t>
      </w:r>
      <w:r w:rsidRPr="0076012B">
        <w:t xml:space="preserve"> and to say that it is unlikely to recover evidence because of the tactic of delaying, postponing and not investigating legacy issues</w:t>
      </w:r>
      <w:r w:rsidRPr="0076012B">
        <w:t>.</w:t>
      </w:r>
      <w:r w:rsidRPr="0076012B">
        <w:t xml:space="preserve"> </w:t>
      </w:r>
      <w:r w:rsidRPr="0076012B">
        <w:t>It is disingenuous to put it down to the passage of time</w:t>
      </w:r>
      <w:r w:rsidRPr="0076012B">
        <w:t>.</w:t>
      </w:r>
      <w:r w:rsidRPr="0076012B">
        <w:t xml:space="preserve"> </w:t>
      </w:r>
      <w:r w:rsidRPr="0076012B">
        <w:t xml:space="preserve">Everybody has a fundamental human right to a European </w:t>
      </w:r>
      <w:r>
        <w:t>a</w:t>
      </w:r>
      <w:r w:rsidRPr="0076012B">
        <w:t>rticle 2</w:t>
      </w:r>
      <w:r w:rsidRPr="0076012B">
        <w:t>-compliant investigation</w:t>
      </w:r>
      <w:r w:rsidRPr="0076012B">
        <w:t>.</w:t>
      </w:r>
      <w:r w:rsidRPr="0076012B">
        <w:t xml:space="preserve"> </w:t>
      </w:r>
      <w:r w:rsidRPr="0076012B">
        <w:t>Society and victims need it.</w:t>
      </w:r>
    </w:p>
    <w:p w:rsidR="00C61EB1" w:rsidRPr="0076012B" w:rsidP="00296E4A">
      <w:pPr>
        <w:pStyle w:val="Answer"/>
      </w:pPr>
      <w:sdt>
        <w:sdtPr>
          <w:alias w:val="Witness"/>
          <w:id w:val="-1650209527"/>
          <w:placeholder>
            <w:docPart w:val="DefaultPlaceholder_1082065158"/>
          </w:placeholder>
          <w:richText/>
        </w:sdtPr>
        <w:sdtContent>
          <w:r w:rsidRPr="0076012B">
            <w:rPr>
              <w:b/>
              <w:i/>
            </w:rPr>
            <w:t>Mary Moreland:</w:t>
          </w:r>
        </w:sdtContent>
      </w:sdt>
      <w:r w:rsidRPr="0076012B">
        <w:t xml:space="preserve"> You cannot put a timeframe on it</w:t>
      </w:r>
      <w:r w:rsidRPr="0076012B">
        <w:t>.</w:t>
      </w:r>
      <w:r w:rsidRPr="0076012B">
        <w:t xml:space="preserve"> </w:t>
      </w:r>
      <w:r w:rsidRPr="0076012B">
        <w:t>You cannot draw a line under it</w:t>
      </w:r>
      <w:r w:rsidRPr="0076012B">
        <w:t>.</w:t>
      </w:r>
      <w:r w:rsidRPr="0076012B">
        <w:t xml:space="preserve"> </w:t>
      </w:r>
      <w:r w:rsidRPr="0076012B">
        <w:t>If we go back to the victims’ payment, C</w:t>
      </w:r>
      <w:r w:rsidRPr="0076012B">
        <w:t>laire very abl</w:t>
      </w:r>
      <w:r w:rsidRPr="0076012B">
        <w:t>y</w:t>
      </w:r>
      <w:r w:rsidRPr="0076012B">
        <w:t xml:space="preserve"> identified the death of an individual who fought and campaign</w:t>
      </w:r>
      <w:r w:rsidRPr="0076012B">
        <w:t>ed for it</w:t>
      </w:r>
      <w:r w:rsidRPr="0076012B">
        <w:t>.</w:t>
      </w:r>
      <w:r w:rsidRPr="0076012B">
        <w:t xml:space="preserve"> </w:t>
      </w:r>
      <w:r w:rsidRPr="0076012B">
        <w:t>You cannot put a timeframe on it</w:t>
      </w:r>
      <w:r w:rsidRPr="0076012B">
        <w:t>.</w:t>
      </w:r>
      <w:r w:rsidRPr="0076012B">
        <w:t xml:space="preserve"> </w:t>
      </w:r>
      <w:r w:rsidRPr="0076012B">
        <w:t>These people need answers no</w:t>
      </w:r>
      <w:r w:rsidRPr="0076012B">
        <w:t>w</w:t>
      </w:r>
      <w:r w:rsidRPr="0076012B">
        <w:t>.</w:t>
      </w:r>
      <w:r w:rsidRPr="0076012B">
        <w:t xml:space="preserve"> </w:t>
      </w:r>
      <w:r w:rsidRPr="0076012B">
        <w:t>Victims and survivors need answers</w:t>
      </w:r>
      <w:r w:rsidRPr="0076012B">
        <w:t>.</w:t>
      </w:r>
      <w:r w:rsidRPr="0076012B">
        <w:t xml:space="preserve"> </w:t>
      </w:r>
      <w:r w:rsidRPr="0076012B">
        <w:t>Society as a whole needs answers</w:t>
      </w:r>
      <w:r w:rsidRPr="0076012B">
        <w:t>.</w:t>
      </w:r>
      <w:r w:rsidRPr="0076012B">
        <w:t xml:space="preserve"> </w:t>
      </w:r>
    </w:p>
    <w:p w:rsidR="00296E4A" w:rsidRPr="0076012B" w:rsidP="00296E4A">
      <w:pPr>
        <w:pStyle w:val="Answer"/>
      </w:pPr>
      <w:r w:rsidRPr="0076012B">
        <w:t>You do not move</w:t>
      </w:r>
      <w:r w:rsidRPr="0076012B">
        <w:t xml:space="preserve"> on</w:t>
      </w:r>
      <w:r w:rsidRPr="0076012B">
        <w:t>.</w:t>
      </w:r>
      <w:r w:rsidRPr="0076012B">
        <w:t xml:space="preserve"> </w:t>
      </w:r>
      <w:r w:rsidRPr="0076012B">
        <w:t>I have never said I have moved on</w:t>
      </w:r>
      <w:r w:rsidRPr="0076012B">
        <w:t>.</w:t>
      </w:r>
      <w:r w:rsidRPr="0076012B">
        <w:t xml:space="preserve"> </w:t>
      </w:r>
      <w:r w:rsidRPr="0076012B">
        <w:t>I have moved forward from what happened to me</w:t>
      </w:r>
      <w:r>
        <w:t>,</w:t>
      </w:r>
      <w:r w:rsidRPr="0076012B">
        <w:t xml:space="preserve"> but you</w:t>
      </w:r>
      <w:r w:rsidRPr="0076012B">
        <w:t xml:space="preserve"> cannot ignore the past</w:t>
      </w:r>
      <w:r w:rsidRPr="0076012B">
        <w:t>.</w:t>
      </w:r>
      <w:r w:rsidRPr="0076012B">
        <w:t xml:space="preserve"> </w:t>
      </w:r>
      <w:r w:rsidRPr="0076012B">
        <w:t>There is no way you can ignore the past</w:t>
      </w:r>
      <w:r w:rsidRPr="0076012B">
        <w:t>.</w:t>
      </w:r>
      <w:r w:rsidRPr="0076012B">
        <w:t xml:space="preserve"> </w:t>
      </w:r>
      <w:r w:rsidRPr="0076012B">
        <w:t>You have to revisit it</w:t>
      </w:r>
      <w:r w:rsidRPr="0076012B">
        <w:t>.</w:t>
      </w:r>
      <w:r w:rsidRPr="0076012B">
        <w:t xml:space="preserve"> </w:t>
      </w:r>
      <w:r w:rsidRPr="0076012B">
        <w:t>You have to understand it</w:t>
      </w:r>
      <w:r w:rsidRPr="0076012B">
        <w:t>.</w:t>
      </w:r>
      <w:r w:rsidRPr="0076012B">
        <w:t xml:space="preserve"> </w:t>
      </w:r>
      <w:r w:rsidRPr="0076012B">
        <w:t>You have to understand the unconscious prejudices that have been there throughout that and recognise those</w:t>
      </w:r>
      <w:r w:rsidRPr="0076012B">
        <w:t>.</w:t>
      </w:r>
      <w:r w:rsidRPr="0076012B">
        <w:t xml:space="preserve"> </w:t>
      </w:r>
      <w:r w:rsidRPr="0076012B">
        <w:t>You cannot put a timeline on it</w:t>
      </w:r>
      <w:r w:rsidRPr="0076012B">
        <w:t>.</w:t>
      </w:r>
      <w:r w:rsidRPr="0076012B">
        <w:t xml:space="preserve"> </w:t>
      </w:r>
      <w:r w:rsidRPr="0076012B">
        <w:t xml:space="preserve">It boils down to the fact that the Victims and Survivors Forum and </w:t>
      </w:r>
      <w:r w:rsidRPr="0076012B">
        <w:t>the commission</w:t>
      </w:r>
      <w:r w:rsidRPr="0076012B">
        <w:t xml:space="preserve"> need that detail of the proposals</w:t>
      </w:r>
      <w:r w:rsidRPr="0076012B">
        <w:t>.</w:t>
      </w:r>
      <w:r w:rsidRPr="0076012B">
        <w:t xml:space="preserve"> </w:t>
      </w:r>
      <w:r w:rsidRPr="0076012B">
        <w:t>We need to look at those proposals</w:t>
      </w:r>
      <w:r w:rsidRPr="0076012B">
        <w:t>.</w:t>
      </w:r>
      <w:r w:rsidRPr="0076012B">
        <w:t xml:space="preserve"> </w:t>
      </w:r>
      <w:r w:rsidRPr="0076012B">
        <w:t xml:space="preserve">We are in the process of refreshing </w:t>
      </w:r>
      <w:r w:rsidRPr="0076012B">
        <w:t>the forum</w:t>
      </w:r>
      <w:r w:rsidRPr="0076012B">
        <w:t xml:space="preserve"> and going out to get more people into it</w:t>
      </w:r>
      <w:r w:rsidRPr="0076012B">
        <w:t>.</w:t>
      </w:r>
      <w:r w:rsidRPr="0076012B">
        <w:t xml:space="preserve"> </w:t>
      </w:r>
      <w:r w:rsidRPr="0076012B">
        <w:t xml:space="preserve">Only by getting involved in this and in </w:t>
      </w:r>
      <w:r w:rsidRPr="0076012B">
        <w:t>the forum</w:t>
      </w:r>
      <w:r w:rsidRPr="0076012B">
        <w:t xml:space="preserve"> with </w:t>
      </w:r>
      <w:r w:rsidRPr="0076012B">
        <w:t xml:space="preserve">the </w:t>
      </w:r>
      <w:r w:rsidRPr="0076012B">
        <w:t>C</w:t>
      </w:r>
      <w:r w:rsidRPr="0076012B">
        <w:t>ommission</w:t>
      </w:r>
      <w:r w:rsidRPr="0076012B">
        <w:t>er can we change it and move forward</w:t>
      </w:r>
      <w:r w:rsidRPr="0076012B">
        <w:t>.</w:t>
      </w:r>
      <w:r w:rsidRPr="0076012B">
        <w:t xml:space="preserve"> </w:t>
      </w:r>
      <w:r w:rsidRPr="0076012B">
        <w:t xml:space="preserve">If we are all speaking with one voice and moving forward, we will, hopefully, get to a stage where we are </w:t>
      </w:r>
      <w:r w:rsidRPr="0076012B">
        <w:t>maybe not drawing a line under it</w:t>
      </w:r>
      <w:r>
        <w:t>,</w:t>
      </w:r>
      <w:r w:rsidRPr="0076012B">
        <w:t xml:space="preserve"> but at least where Northern Ireland society and UK society as a whole will be in a better place.</w:t>
      </w:r>
    </w:p>
    <w:p w:rsidR="00E46120" w:rsidRPr="0076012B" w:rsidP="00E46120">
      <w:pPr>
        <w:pStyle w:val="Question"/>
      </w:pPr>
      <w:sdt>
        <w:sdtPr>
          <w:alias w:val="Member"/>
          <w:tag w:val="&lt;Member mnisId='4856' dodsId=''&gt;"/>
          <w:id w:val="-1292282932"/>
          <w:placeholder>
            <w:docPart w:val="DefaultPlaceholder_1082065158"/>
          </w:placeholder>
          <w:richText/>
        </w:sdtPr>
        <w:sdtContent>
          <w:r w:rsidRPr="0076012B">
            <w:rPr>
              <w:b/>
            </w:rPr>
            <w:t>Stephen Farry:</w:t>
          </w:r>
        </w:sdtContent>
      </w:sdt>
      <w:r w:rsidRPr="0076012B">
        <w:t xml:space="preserve"> </w:t>
      </w:r>
      <w:r w:rsidRPr="0076012B">
        <w:t>W</w:t>
      </w:r>
      <w:r w:rsidRPr="0076012B">
        <w:t>elcome to Judith, Mary and Emmett this morning</w:t>
      </w:r>
      <w:r w:rsidRPr="0076012B">
        <w:t>.</w:t>
      </w:r>
      <w:r w:rsidRPr="0076012B">
        <w:t xml:space="preserve"> </w:t>
      </w:r>
      <w:r w:rsidRPr="0076012B">
        <w:t>I</w:t>
      </w:r>
      <w:r w:rsidRPr="0076012B">
        <w:t>t has all been very useful</w:t>
      </w:r>
      <w:r w:rsidRPr="0076012B">
        <w:t>.</w:t>
      </w:r>
      <w:r w:rsidRPr="0076012B">
        <w:t xml:space="preserve"> </w:t>
      </w:r>
      <w:r w:rsidRPr="0076012B">
        <w:t>Turning to the granularity an</w:t>
      </w:r>
      <w:r w:rsidRPr="0076012B">
        <w:t>d detail of the proposals in</w:t>
      </w:r>
      <w:r>
        <w:t xml:space="preserve"> </w:t>
      </w:r>
      <w:r w:rsidRPr="0076012B">
        <w:t>so</w:t>
      </w:r>
      <w:r>
        <w:t xml:space="preserve"> </w:t>
      </w:r>
      <w:r w:rsidRPr="0076012B">
        <w:t xml:space="preserve">far as we have seen them from the UK Government, could I ask Judith to elaborate </w:t>
      </w:r>
      <w:r w:rsidRPr="0076012B">
        <w:t xml:space="preserve">a little </w:t>
      </w:r>
      <w:r w:rsidRPr="0076012B">
        <w:t xml:space="preserve">on the potential dangers of this filter around the </w:t>
      </w:r>
      <w:r w:rsidRPr="0076012B">
        <w:t>idea that only in the circumstances that there is a “realistic prospect of a prosec</w:t>
      </w:r>
      <w:r w:rsidRPr="0076012B">
        <w:t>ution as a result of new compelling evidence” would a case proceed to a full police investigation? H</w:t>
      </w:r>
      <w:r w:rsidRPr="0076012B">
        <w:t xml:space="preserve">ow </w:t>
      </w:r>
      <w:r w:rsidRPr="0076012B">
        <w:t xml:space="preserve">does </w:t>
      </w:r>
      <w:r w:rsidRPr="0076012B">
        <w:t xml:space="preserve">that sit with </w:t>
      </w:r>
      <w:r>
        <w:t>a</w:t>
      </w:r>
      <w:r w:rsidRPr="0076012B">
        <w:t>rticle 2 and, indeed, the risk of some judicial review being taken against such a scheme?</w:t>
      </w:r>
    </w:p>
    <w:p w:rsidR="00E822B7" w:rsidRPr="0076012B" w:rsidP="00E46120">
      <w:pPr>
        <w:pStyle w:val="Answer"/>
      </w:pPr>
      <w:sdt>
        <w:sdtPr>
          <w:alias w:val="Witness"/>
          <w:id w:val="1345672653"/>
          <w:placeholder>
            <w:docPart w:val="DefaultPlaceholder_1082065158"/>
          </w:placeholder>
          <w:richText/>
        </w:sdtPr>
        <w:sdtContent>
          <w:r>
            <w:rPr>
              <w:b/>
              <w:i/>
            </w:rPr>
            <w:t>Judith Thompson</w:t>
          </w:r>
          <w:r w:rsidRPr="0076012B">
            <w:rPr>
              <w:b/>
              <w:i/>
            </w:rPr>
            <w:t>:</w:t>
          </w:r>
        </w:sdtContent>
      </w:sdt>
      <w:r w:rsidRPr="0076012B">
        <w:t xml:space="preserve"> You have heard at length</w:t>
      </w:r>
      <w:r w:rsidRPr="0076012B">
        <w:t xml:space="preserve"> what the impact of that would be on a family</w:t>
      </w:r>
      <w:r w:rsidRPr="0076012B">
        <w:t>.</w:t>
      </w:r>
      <w:r w:rsidRPr="0076012B">
        <w:t xml:space="preserve"> </w:t>
      </w:r>
      <w:r w:rsidRPr="0076012B">
        <w:t xml:space="preserve">Moving to </w:t>
      </w:r>
      <w:r>
        <w:t>a</w:t>
      </w:r>
      <w:r w:rsidRPr="0076012B">
        <w:t>rticle 2 compliance, first of all you would have to show the independence of the decision that a case was not going to be subject to further investigation</w:t>
      </w:r>
      <w:r w:rsidRPr="0076012B">
        <w:t>.</w:t>
      </w:r>
      <w:r w:rsidRPr="0076012B">
        <w:t xml:space="preserve"> </w:t>
      </w:r>
      <w:r w:rsidRPr="0076012B">
        <w:t xml:space="preserve">I do not know how that independence comes </w:t>
      </w:r>
      <w:r w:rsidRPr="0076012B">
        <w:t xml:space="preserve">from within one body that combines so many functions, but it seems to me that you would </w:t>
      </w:r>
      <w:r>
        <w:t>need</w:t>
      </w:r>
      <w:r w:rsidRPr="0076012B">
        <w:t xml:space="preserve"> to have a lot of public accountability and somebody outside of what is proposed to create any independence around that decision</w:t>
      </w:r>
      <w:r>
        <w:t xml:space="preserve"> </w:t>
      </w:r>
      <w:r w:rsidRPr="0076012B">
        <w:t>making</w:t>
      </w:r>
      <w:r w:rsidRPr="0076012B">
        <w:t>.</w:t>
      </w:r>
      <w:r w:rsidRPr="0076012B">
        <w:t xml:space="preserve"> </w:t>
      </w:r>
      <w:r w:rsidRPr="0076012B">
        <w:t>It also has to be effective</w:t>
      </w:r>
      <w:r w:rsidRPr="0076012B">
        <w:t>.</w:t>
      </w:r>
      <w:r w:rsidRPr="0076012B">
        <w:t xml:space="preserve"> </w:t>
      </w:r>
      <w:r w:rsidRPr="0076012B">
        <w:t xml:space="preserve">How can you make effective decisions if you have not had access to all the relevant </w:t>
      </w:r>
      <w:r w:rsidRPr="0076012B">
        <w:t>information</w:t>
      </w:r>
      <w:r w:rsidRPr="0076012B">
        <w:t>?</w:t>
      </w:r>
      <w:r w:rsidRPr="0076012B">
        <w:t xml:space="preserve"> </w:t>
      </w:r>
      <w:r w:rsidRPr="0076012B">
        <w:t>How do you know you have had access to the relevant information with a desktop review</w:t>
      </w:r>
      <w:r w:rsidRPr="0076012B">
        <w:t>?</w:t>
      </w:r>
      <w:r w:rsidRPr="0076012B">
        <w:t xml:space="preserve"> </w:t>
      </w:r>
      <w:r w:rsidRPr="0076012B">
        <w:t>There are issues about independence</w:t>
      </w:r>
      <w:r>
        <w:t>; t</w:t>
      </w:r>
      <w:r w:rsidRPr="0076012B">
        <w:t xml:space="preserve">here are issues about </w:t>
      </w:r>
      <w:r w:rsidRPr="0076012B">
        <w:t>effectiveness in terms of access to information</w:t>
      </w:r>
      <w:r w:rsidRPr="0076012B">
        <w:t>.</w:t>
      </w:r>
    </w:p>
    <w:p w:rsidR="00E46120" w:rsidRPr="0076012B" w:rsidP="00E46120">
      <w:pPr>
        <w:pStyle w:val="Answer"/>
      </w:pPr>
      <w:r w:rsidRPr="0076012B">
        <w:t>We are told it will be prompt</w:t>
      </w:r>
      <w:r w:rsidRPr="0076012B">
        <w:t>.</w:t>
      </w:r>
      <w:r w:rsidRPr="0076012B">
        <w:t xml:space="preserve"> </w:t>
      </w:r>
      <w:r w:rsidRPr="0076012B">
        <w:t>Is it open to public scrutiny</w:t>
      </w:r>
      <w:r w:rsidRPr="0076012B">
        <w:t>?</w:t>
      </w:r>
      <w:r w:rsidRPr="0076012B">
        <w:t xml:space="preserve"> </w:t>
      </w:r>
      <w:r w:rsidRPr="0076012B">
        <w:t>Who oversees this process</w:t>
      </w:r>
      <w:r w:rsidRPr="0076012B">
        <w:t>?</w:t>
      </w:r>
      <w:r w:rsidRPr="0076012B">
        <w:t xml:space="preserve"> </w:t>
      </w:r>
      <w:r w:rsidRPr="0076012B">
        <w:t>Who inspects it</w:t>
      </w:r>
      <w:r w:rsidRPr="0076012B">
        <w:t>?</w:t>
      </w:r>
      <w:r w:rsidRPr="0076012B">
        <w:t xml:space="preserve"> </w:t>
      </w:r>
      <w:r w:rsidRPr="0076012B">
        <w:t>Where do the appeals go to</w:t>
      </w:r>
      <w:r w:rsidRPr="0076012B">
        <w:t>?</w:t>
      </w:r>
      <w:r w:rsidRPr="0076012B">
        <w:t xml:space="preserve"> </w:t>
      </w:r>
      <w:r w:rsidRPr="0076012B">
        <w:t>Also, how will it involve families and next of kin</w:t>
      </w:r>
      <w:r w:rsidRPr="0076012B">
        <w:t>?</w:t>
      </w:r>
      <w:r w:rsidRPr="0076012B">
        <w:t xml:space="preserve"> </w:t>
      </w:r>
      <w:r w:rsidRPr="0076012B">
        <w:t>That is important too</w:t>
      </w:r>
      <w:r w:rsidRPr="0076012B">
        <w:t>.</w:t>
      </w:r>
      <w:r w:rsidRPr="0076012B">
        <w:t xml:space="preserve"> </w:t>
      </w:r>
      <w:r w:rsidRPr="0076012B">
        <w:t>For all of those reasons, there is a high likelihood</w:t>
      </w:r>
      <w:r w:rsidRPr="0076012B">
        <w:t>,</w:t>
      </w:r>
      <w:r w:rsidRPr="0076012B">
        <w:t xml:space="preserve"> or</w:t>
      </w:r>
      <w:r w:rsidRPr="0076012B">
        <w:t xml:space="preserve"> almost </w:t>
      </w:r>
      <w:r w:rsidRPr="0076012B">
        <w:t xml:space="preserve">certainty, that what seems to be proposed will lead straight back to the courts, and we could have another long period of what has been called </w:t>
      </w:r>
      <w:r w:rsidRPr="0076012B">
        <w:t>“</w:t>
      </w:r>
      <w:r w:rsidRPr="0076012B">
        <w:t>lawfare</w:t>
      </w:r>
      <w:r w:rsidRPr="0076012B">
        <w:t>”</w:t>
      </w:r>
      <w:r w:rsidRPr="0076012B">
        <w:t>.</w:t>
      </w:r>
      <w:r w:rsidRPr="0076012B">
        <w:t xml:space="preserve"> </w:t>
      </w:r>
      <w:r w:rsidRPr="0076012B">
        <w:t>It costs more than doing it right, i</w:t>
      </w:r>
      <w:r w:rsidRPr="0076012B">
        <w:t>n financial terms</w:t>
      </w:r>
      <w:r w:rsidRPr="0076012B">
        <w:t>.</w:t>
      </w:r>
      <w:r w:rsidRPr="0076012B">
        <w:t xml:space="preserve"> </w:t>
      </w:r>
      <w:r w:rsidRPr="0076012B">
        <w:t>Last time we counted in Northern Ireland, we spent £30 million a year dealing with the past, through things that were not dealing with it, just in terms of the costs of judicial reviews and existing mechanisms</w:t>
      </w:r>
      <w:r w:rsidRPr="0076012B">
        <w:t>.</w:t>
      </w:r>
      <w:r w:rsidRPr="0076012B">
        <w:t xml:space="preserve"> </w:t>
      </w:r>
      <w:r w:rsidRPr="0076012B">
        <w:t>We have been doing that fo</w:t>
      </w:r>
      <w:r w:rsidRPr="0076012B">
        <w:t>r decades, so that is hundreds of millions of pounds</w:t>
      </w:r>
      <w:r w:rsidRPr="0076012B">
        <w:t>.</w:t>
      </w:r>
      <w:r w:rsidRPr="0076012B">
        <w:t xml:space="preserve"> </w:t>
      </w:r>
      <w:r w:rsidRPr="0076012B">
        <w:t>That will add up to more than the cost of the investigative process, if we continue to do it that way.</w:t>
      </w:r>
    </w:p>
    <w:p w:rsidR="00E46120" w:rsidRPr="0076012B" w:rsidP="00E822B7">
      <w:pPr>
        <w:pStyle w:val="Question"/>
      </w:pPr>
      <w:sdt>
        <w:sdtPr>
          <w:alias w:val="Member"/>
          <w:tag w:val="&lt;Member mnisId='4856' dodsId=''&gt;"/>
          <w:id w:val="-15070587"/>
          <w:placeholder>
            <w:docPart w:val="DefaultPlaceholder_1082065158"/>
          </w:placeholder>
          <w:richText/>
        </w:sdtPr>
        <w:sdtContent>
          <w:r w:rsidRPr="0076012B">
            <w:rPr>
              <w:b/>
            </w:rPr>
            <w:t>Stephen Farry:</w:t>
          </w:r>
        </w:sdtContent>
      </w:sdt>
      <w:r w:rsidRPr="0076012B">
        <w:t xml:space="preserve"> As a follow-up, Chair, is there still value in an investigation and the various disciplines involved with that, even if it does not lead to a prosecution, compared to a pure truth-recovery process, which may be self-serving or self-selective in terms of w</w:t>
      </w:r>
      <w:r w:rsidRPr="0076012B">
        <w:t>hat information comes forward from those involved in a particular case?</w:t>
      </w:r>
    </w:p>
    <w:p w:rsidR="00E822B7" w:rsidRPr="0076012B" w:rsidP="00E822B7">
      <w:pPr>
        <w:pStyle w:val="Answer"/>
      </w:pPr>
      <w:sdt>
        <w:sdtPr>
          <w:alias w:val="Witness"/>
          <w:id w:val="1452127908"/>
          <w:placeholder>
            <w:docPart w:val="DefaultPlaceholder_1082065158"/>
          </w:placeholder>
          <w:richText/>
        </w:sdtPr>
        <w:sdtContent>
          <w:r>
            <w:rPr>
              <w:b/>
              <w:i/>
            </w:rPr>
            <w:t>Judith Thompson:</w:t>
          </w:r>
        </w:sdtContent>
      </w:sdt>
      <w:r w:rsidRPr="0076012B">
        <w:t xml:space="preserve"> I would like to pass this one to Emmett and Mary</w:t>
      </w:r>
      <w:r w:rsidRPr="0076012B">
        <w:t>.</w:t>
      </w:r>
      <w:r w:rsidRPr="0076012B">
        <w:t xml:space="preserve"> </w:t>
      </w:r>
      <w:r w:rsidRPr="0076012B">
        <w:t>My brief comment would be that there are people for whom an information-retrieval process may tell them things that</w:t>
      </w:r>
      <w:r w:rsidRPr="0076012B">
        <w:t xml:space="preserve"> a court case will not</w:t>
      </w:r>
      <w:r w:rsidRPr="0076012B">
        <w:t>.</w:t>
      </w:r>
      <w:r w:rsidRPr="0076012B">
        <w:t xml:space="preserve"> </w:t>
      </w:r>
      <w:r w:rsidRPr="0076012B">
        <w:t>I know people who really want to go down that route and I would fully support their right to do so</w:t>
      </w:r>
      <w:r w:rsidRPr="0076012B">
        <w:t>.</w:t>
      </w:r>
      <w:r w:rsidRPr="0076012B">
        <w:t xml:space="preserve"> </w:t>
      </w:r>
      <w:r w:rsidRPr="0076012B">
        <w:t>However, I have also seen people go down that route in informal processes and be given</w:t>
      </w:r>
      <w:r w:rsidRPr="0076012B">
        <w:t xml:space="preserve"> information</w:t>
      </w:r>
      <w:r w:rsidRPr="0076012B">
        <w:t xml:space="preserve"> that was incorrect—not necessaril</w:t>
      </w:r>
      <w:r w:rsidRPr="0076012B">
        <w:t>y wilfully so, but it happens</w:t>
      </w:r>
      <w:r w:rsidRPr="0076012B">
        <w:t>.</w:t>
      </w:r>
      <w:r w:rsidRPr="0076012B">
        <w:t xml:space="preserve"> </w:t>
      </w:r>
      <w:r w:rsidRPr="0076012B">
        <w:t>That is worse than nothing</w:t>
      </w:r>
      <w:r w:rsidRPr="0076012B">
        <w:t>.</w:t>
      </w:r>
      <w:r w:rsidRPr="0076012B">
        <w:t xml:space="preserve"> </w:t>
      </w:r>
      <w:r w:rsidRPr="0076012B">
        <w:t>That is terrible, so yes, there are concerns</w:t>
      </w:r>
      <w:r w:rsidRPr="0076012B">
        <w:t>.</w:t>
      </w:r>
      <w:r w:rsidRPr="0076012B">
        <w:t xml:space="preserve"> </w:t>
      </w:r>
      <w:r w:rsidRPr="0076012B">
        <w:t>Maybe I should ask Emmett or Mary.</w:t>
      </w:r>
    </w:p>
    <w:p w:rsidR="00E822B7" w:rsidRPr="0076012B" w:rsidP="00E822B7">
      <w:pPr>
        <w:pStyle w:val="Answer"/>
      </w:pPr>
      <w:sdt>
        <w:sdtPr>
          <w:alias w:val="Witness"/>
          <w:id w:val="-457262276"/>
          <w:placeholder>
            <w:docPart w:val="DefaultPlaceholder_1082065158"/>
          </w:placeholder>
          <w:richText/>
        </w:sdtPr>
        <w:sdtContent>
          <w:r w:rsidRPr="0076012B">
            <w:rPr>
              <w:b/>
              <w:i/>
            </w:rPr>
            <w:t>Emmett McConomy:</w:t>
          </w:r>
        </w:sdtContent>
      </w:sdt>
      <w:r w:rsidRPr="0076012B">
        <w:t xml:space="preserve"> Stephen, it is down to choices and families again, but the devil is in the detail</w:t>
      </w:r>
      <w:r w:rsidRPr="0076012B">
        <w:t>.</w:t>
      </w:r>
      <w:r w:rsidRPr="0076012B">
        <w:t xml:space="preserve"> </w:t>
      </w:r>
      <w:r w:rsidRPr="0076012B">
        <w:t>It is very hard to make comments on proposals that we do not have the detail of</w:t>
      </w:r>
      <w:r w:rsidRPr="0076012B">
        <w:t>.</w:t>
      </w:r>
      <w:r w:rsidRPr="0076012B">
        <w:t xml:space="preserve"> </w:t>
      </w:r>
      <w:r w:rsidRPr="0076012B">
        <w:t>It is as simple as that</w:t>
      </w:r>
      <w:r w:rsidRPr="0076012B">
        <w:t>.</w:t>
      </w:r>
      <w:r w:rsidRPr="0076012B">
        <w:t xml:space="preserve"> </w:t>
      </w:r>
      <w:r w:rsidRPr="0076012B">
        <w:t>Without the detail, it is very difficult.</w:t>
      </w:r>
    </w:p>
    <w:p w:rsidR="00E822B7" w:rsidRPr="0076012B" w:rsidP="0076012B">
      <w:pPr>
        <w:pStyle w:val="Question"/>
        <w:numPr>
          <w:ilvl w:val="0"/>
          <w:numId w:val="0"/>
        </w:numPr>
        <w:ind w:left="794"/>
      </w:pPr>
      <w:sdt>
        <w:sdtPr>
          <w:alias w:val="Member"/>
          <w:tag w:val="&lt;Member mnisId='4494' dodsId='72275'&gt;"/>
          <w:id w:val="1155571615"/>
          <w:placeholder>
            <w:docPart w:val="DefaultPlaceholder_1082065158"/>
          </w:placeholder>
          <w:richText/>
        </w:sdtPr>
        <w:sdtContent>
          <w:r w:rsidRPr="0076012B">
            <w:rPr>
              <w:b/>
            </w:rPr>
            <w:t>Chair:</w:t>
          </w:r>
        </w:sdtContent>
      </w:sdt>
      <w:r w:rsidRPr="0076012B">
        <w:t xml:space="preserve"> The detail is t</w:t>
      </w:r>
      <w:r w:rsidRPr="0076012B">
        <w:t>he key thing.</w:t>
      </w:r>
    </w:p>
    <w:p w:rsidR="00E822B7" w:rsidRPr="0076012B" w:rsidP="00E822B7">
      <w:pPr>
        <w:pStyle w:val="Answer"/>
      </w:pPr>
      <w:sdt>
        <w:sdtPr>
          <w:alias w:val="Witness"/>
          <w:id w:val="-1994779765"/>
          <w:placeholder>
            <w:docPart w:val="DefaultPlaceholder_1082065158"/>
          </w:placeholder>
          <w:richText/>
        </w:sdtPr>
        <w:sdtContent>
          <w:r w:rsidRPr="0076012B">
            <w:rPr>
              <w:b/>
              <w:i/>
            </w:rPr>
            <w:t>Emmett McConomy:</w:t>
          </w:r>
        </w:sdtContent>
      </w:sdt>
      <w:r w:rsidRPr="0076012B">
        <w:t xml:space="preserve"> Yes.</w:t>
      </w:r>
    </w:p>
    <w:p w:rsidR="00E822B7" w:rsidRPr="0076012B" w:rsidP="00E822B7">
      <w:pPr>
        <w:pStyle w:val="Answer"/>
      </w:pPr>
      <w:sdt>
        <w:sdtPr>
          <w:alias w:val="Witness"/>
          <w:id w:val="1120645786"/>
          <w:placeholder>
            <w:docPart w:val="DefaultPlaceholder_1082065158"/>
          </w:placeholder>
          <w:richText/>
        </w:sdtPr>
        <w:sdtContent>
          <w:r w:rsidRPr="0076012B">
            <w:rPr>
              <w:b/>
              <w:i/>
            </w:rPr>
            <w:t>Mary Moreland:</w:t>
          </w:r>
        </w:sdtContent>
      </w:sdt>
      <w:r w:rsidRPr="0076012B">
        <w:t xml:space="preserve"> I would reiterate that</w:t>
      </w:r>
      <w:r w:rsidRPr="0076012B">
        <w:t>.</w:t>
      </w:r>
      <w:r w:rsidRPr="0076012B">
        <w:t xml:space="preserve"> </w:t>
      </w:r>
      <w:r w:rsidRPr="0076012B">
        <w:t>It is the detail and the choice.</w:t>
      </w:r>
    </w:p>
    <w:p w:rsidR="00E822B7" w:rsidRPr="0076012B" w:rsidP="00E822B7">
      <w:pPr>
        <w:pStyle w:val="Question"/>
      </w:pPr>
      <w:sdt>
        <w:sdtPr>
          <w:alias w:val="Member"/>
          <w:tag w:val="&lt;Member mnisId='4753' dodsId=''&gt;"/>
          <w:id w:val="-190382454"/>
          <w:placeholder>
            <w:docPart w:val="DefaultPlaceholder_1082065158"/>
          </w:placeholder>
          <w:richText/>
        </w:sdtPr>
        <w:sdtContent>
          <w:r w:rsidRPr="0076012B">
            <w:rPr>
              <w:b/>
            </w:rPr>
            <w:t>Mary Kelly Foy:</w:t>
          </w:r>
        </w:sdtContent>
      </w:sdt>
      <w:r w:rsidRPr="0076012B">
        <w:t xml:space="preserve"> </w:t>
      </w:r>
      <w:r w:rsidRPr="0076012B">
        <w:t>Thank you, Emmett and Mary, for sharing your experiences with me, and condolences</w:t>
      </w:r>
      <w:r w:rsidRPr="0076012B">
        <w:t xml:space="preserve"> to you and your famil</w:t>
      </w:r>
      <w:r w:rsidRPr="0076012B">
        <w:t>ies</w:t>
      </w:r>
      <w:r w:rsidRPr="0076012B">
        <w:t>.</w:t>
      </w:r>
      <w:r w:rsidRPr="0076012B">
        <w:t xml:space="preserve"> </w:t>
      </w:r>
      <w:r w:rsidRPr="0076012B">
        <w:t>Thank you</w:t>
      </w:r>
      <w:r w:rsidRPr="0076012B">
        <w:t xml:space="preserve">, </w:t>
      </w:r>
      <w:r w:rsidRPr="0076012B">
        <w:t>Judith,</w:t>
      </w:r>
      <w:r w:rsidRPr="0076012B">
        <w:t xml:space="preserve"> for all the work that you are doing</w:t>
      </w:r>
      <w:r w:rsidRPr="0076012B">
        <w:t>.</w:t>
      </w:r>
      <w:r w:rsidRPr="0076012B">
        <w:t xml:space="preserve"> </w:t>
      </w:r>
      <w:r w:rsidRPr="0076012B">
        <w:t xml:space="preserve">A lot of the ground </w:t>
      </w:r>
      <w:r w:rsidRPr="0076012B">
        <w:t>has been covered on the question that I am going to ask about what it means for victims and families and what you want in the new system</w:t>
      </w:r>
      <w:r w:rsidRPr="0076012B">
        <w:t>.</w:t>
      </w:r>
      <w:r w:rsidRPr="0076012B">
        <w:t xml:space="preserve"> </w:t>
      </w:r>
      <w:r w:rsidRPr="0076012B">
        <w:t>I just wanted to ask you—and I apologise if you are unable t</w:t>
      </w:r>
      <w:r w:rsidRPr="0076012B">
        <w:t>o answer this—why you think the Government have now departed from the proposals that a Conservative-led Government negotiated under Stormont House</w:t>
      </w:r>
      <w:r w:rsidRPr="0076012B">
        <w:t>.</w:t>
      </w:r>
      <w:r w:rsidRPr="0076012B">
        <w:t xml:space="preserve"> </w:t>
      </w:r>
      <w:r w:rsidRPr="0076012B">
        <w:t xml:space="preserve">What do </w:t>
      </w:r>
      <w:r w:rsidRPr="0076012B">
        <w:t>you think the reasons are for this new departure?</w:t>
      </w:r>
    </w:p>
    <w:p w:rsidR="004978F0" w:rsidRPr="0076012B" w:rsidP="004978F0">
      <w:pPr>
        <w:pStyle w:val="Answer"/>
      </w:pPr>
      <w:sdt>
        <w:sdtPr>
          <w:alias w:val="Witness"/>
          <w:id w:val="-1983756615"/>
          <w:placeholder>
            <w:docPart w:val="DefaultPlaceholder_1082065158"/>
          </w:placeholder>
          <w:richText/>
        </w:sdtPr>
        <w:sdtContent>
          <w:r>
            <w:rPr>
              <w:b/>
              <w:i/>
            </w:rPr>
            <w:t>Judith Thompson</w:t>
          </w:r>
          <w:r w:rsidRPr="0076012B">
            <w:rPr>
              <w:b/>
              <w:i/>
            </w:rPr>
            <w:t>:</w:t>
          </w:r>
        </w:sdtContent>
      </w:sdt>
      <w:r w:rsidRPr="0076012B">
        <w:t xml:space="preserve"> My very short answer is I hones</w:t>
      </w:r>
      <w:r w:rsidRPr="0076012B">
        <w:t>tly do not know</w:t>
      </w:r>
      <w:r w:rsidRPr="0076012B">
        <w:t>.</w:t>
      </w:r>
      <w:r w:rsidRPr="0076012B">
        <w:t xml:space="preserve"> </w:t>
      </w:r>
      <w:r w:rsidRPr="0076012B">
        <w:t>I was not consulted.</w:t>
      </w:r>
    </w:p>
    <w:p w:rsidR="004978F0" w:rsidRPr="0076012B" w:rsidP="0076012B">
      <w:pPr>
        <w:pStyle w:val="Question"/>
        <w:numPr>
          <w:ilvl w:val="0"/>
          <w:numId w:val="0"/>
        </w:numPr>
        <w:ind w:left="794"/>
      </w:pPr>
      <w:sdt>
        <w:sdtPr>
          <w:alias w:val="Member"/>
          <w:tag w:val="&lt;Member mnisId='4494' dodsId='72275'&gt;"/>
          <w:id w:val="1194648690"/>
          <w:placeholder>
            <w:docPart w:val="DefaultPlaceholder_1082065158"/>
          </w:placeholder>
          <w:richText/>
        </w:sdtPr>
        <w:sdtContent>
          <w:r w:rsidRPr="0076012B">
            <w:rPr>
              <w:b/>
            </w:rPr>
            <w:t>Chair:</w:t>
          </w:r>
        </w:sdtContent>
      </w:sdt>
      <w:r w:rsidRPr="0076012B">
        <w:t xml:space="preserve"> You must have a hunch.</w:t>
      </w:r>
    </w:p>
    <w:p w:rsidR="004978F0" w:rsidRPr="0076012B" w:rsidP="004978F0">
      <w:pPr>
        <w:pStyle w:val="Answer"/>
      </w:pPr>
      <w:sdt>
        <w:sdtPr>
          <w:alias w:val="Witness"/>
          <w:id w:val="-1564633080"/>
          <w:placeholder>
            <w:docPart w:val="DefaultPlaceholder_1082065158"/>
          </w:placeholder>
          <w:richText/>
        </w:sdtPr>
        <w:sdtContent>
          <w:r>
            <w:rPr>
              <w:b/>
              <w:i/>
            </w:rPr>
            <w:t>Judith Thompson:</w:t>
          </w:r>
        </w:sdtContent>
      </w:sdt>
      <w:r w:rsidRPr="0076012B">
        <w:t xml:space="preserve"> The context was legislation to close down investigations into soldiers who had served overseas in Iraq and Afghanistan</w:t>
      </w:r>
      <w:r w:rsidRPr="0076012B">
        <w:t>.</w:t>
      </w:r>
      <w:r w:rsidRPr="0076012B">
        <w:t xml:space="preserve"> </w:t>
      </w:r>
      <w:r w:rsidRPr="0076012B">
        <w:t>All I would say—and this was recognised to a degree</w:t>
      </w:r>
      <w:r w:rsidRPr="0076012B">
        <w:t>—is not to apply that context to Northern Ireland</w:t>
      </w:r>
      <w:r w:rsidRPr="0076012B">
        <w:t>.</w:t>
      </w:r>
      <w:r w:rsidRPr="0076012B">
        <w:t xml:space="preserve"> </w:t>
      </w:r>
      <w:r w:rsidRPr="0076012B">
        <w:t>Do not apply assumptions about ve</w:t>
      </w:r>
      <w:r w:rsidRPr="0076012B">
        <w:t xml:space="preserve">xatious prosecutions to a process </w:t>
      </w:r>
      <w:r w:rsidRPr="0076012B">
        <w:t>that</w:t>
      </w:r>
      <w:r w:rsidRPr="0076012B">
        <w:t xml:space="preserve"> is police investigation and a very competent Public Prosecutions Service decision</w:t>
      </w:r>
      <w:r w:rsidRPr="0076012B">
        <w:t>.</w:t>
      </w:r>
      <w:r w:rsidRPr="0076012B">
        <w:t xml:space="preserve"> </w:t>
      </w:r>
      <w:r w:rsidRPr="0076012B">
        <w:t>Do not conflate what happened to UK citizens on UK soil in a situation that the Government were very clear was not a war with what hap</w:t>
      </w:r>
      <w:r w:rsidRPr="0076012B">
        <w:t>pened overseas in other theatres</w:t>
      </w:r>
      <w:r w:rsidRPr="0076012B">
        <w:t xml:space="preserve"> and other places</w:t>
      </w:r>
      <w:r w:rsidRPr="0076012B">
        <w:t>.</w:t>
      </w:r>
      <w:r w:rsidRPr="0076012B">
        <w:t xml:space="preserve"> </w:t>
      </w:r>
      <w:r w:rsidRPr="0076012B">
        <w:t xml:space="preserve">That is </w:t>
      </w:r>
      <w:r w:rsidRPr="0076012B">
        <w:t>the</w:t>
      </w:r>
      <w:r w:rsidRPr="0076012B">
        <w:t xml:space="preserve"> very short answer from me</w:t>
      </w:r>
      <w:r w:rsidRPr="0076012B">
        <w:t>.</w:t>
      </w:r>
    </w:p>
    <w:p w:rsidR="00C136EE" w:rsidRPr="0076012B" w:rsidP="00C136EE">
      <w:pPr>
        <w:pStyle w:val="Answer"/>
      </w:pPr>
      <w:sdt>
        <w:sdtPr>
          <w:alias w:val="Witness"/>
          <w:id w:val="116340834"/>
          <w:placeholder>
            <w:docPart w:val="DefaultPlaceholder_1082065158"/>
          </w:placeholder>
          <w:richText/>
        </w:sdtPr>
        <w:sdtContent>
          <w:r w:rsidRPr="0076012B">
            <w:rPr>
              <w:b/>
              <w:i/>
            </w:rPr>
            <w:t>Mary Moreland:</w:t>
          </w:r>
        </w:sdtContent>
      </w:sdt>
      <w:r w:rsidRPr="0076012B">
        <w:t xml:space="preserve"> I would just say that it is irrelevant which </w:t>
      </w:r>
      <w:r w:rsidRPr="0076012B">
        <w:t>G</w:t>
      </w:r>
      <w:r w:rsidRPr="0076012B">
        <w:t xml:space="preserve">overnment </w:t>
      </w:r>
      <w:r w:rsidRPr="0076012B">
        <w:t>are</w:t>
      </w:r>
      <w:r w:rsidRPr="0076012B">
        <w:t xml:space="preserve"> in power</w:t>
      </w:r>
      <w:r w:rsidRPr="0076012B">
        <w:t>.</w:t>
      </w:r>
      <w:r w:rsidRPr="0076012B">
        <w:t xml:space="preserve"> </w:t>
      </w:r>
      <w:r w:rsidRPr="0076012B">
        <w:t>The problem is that it is just difficult and there is a lack of understanding o</w:t>
      </w:r>
      <w:r w:rsidRPr="0076012B">
        <w:t>f Northern Ireland at Westminster</w:t>
      </w:r>
      <w:r w:rsidRPr="0076012B">
        <w:t>.</w:t>
      </w:r>
      <w:r w:rsidRPr="0076012B">
        <w:t xml:space="preserve"> </w:t>
      </w:r>
      <w:r w:rsidRPr="0076012B">
        <w:t>There needs to be communication from Westminster and more communication and engagement with the Victims and Survivors Forum to understand the issues.</w:t>
      </w:r>
    </w:p>
    <w:p w:rsidR="00C136EE" w:rsidRPr="0076012B" w:rsidP="00C136EE">
      <w:pPr>
        <w:pStyle w:val="Question"/>
      </w:pPr>
      <w:sdt>
        <w:sdtPr>
          <w:alias w:val="Member"/>
          <w:tag w:val="&lt;Member mnisId='4494' dodsId='72275'&gt;"/>
          <w:id w:val="1380131997"/>
          <w:placeholder>
            <w:docPart w:val="DefaultPlaceholder_1082065158"/>
          </w:placeholder>
          <w:richText/>
        </w:sdtPr>
        <w:sdtContent>
          <w:r w:rsidRPr="0076012B">
            <w:rPr>
              <w:b/>
            </w:rPr>
            <w:t>Chair:</w:t>
          </w:r>
        </w:sdtContent>
      </w:sdt>
      <w:r w:rsidRPr="0076012B">
        <w:t xml:space="preserve"> Mary, I agree with you entirely</w:t>
      </w:r>
      <w:r w:rsidRPr="0076012B">
        <w:t>.</w:t>
      </w:r>
      <w:r w:rsidRPr="0076012B">
        <w:t xml:space="preserve"> </w:t>
      </w:r>
      <w:r w:rsidRPr="0076012B">
        <w:t>Given the history</w:t>
      </w:r>
      <w:r w:rsidRPr="0076012B">
        <w:t xml:space="preserve"> and</w:t>
      </w:r>
      <w:r w:rsidRPr="0076012B">
        <w:t xml:space="preserve"> the com</w:t>
      </w:r>
      <w:r w:rsidRPr="0076012B">
        <w:t>munity sensitivities, a lot of people in Westminster</w:t>
      </w:r>
      <w:r w:rsidRPr="0076012B">
        <w:t xml:space="preserve"> tread lightly and skirt around—“Job done and we can move on”—in the hope that, speaking to Emmett’s point, time elapses and people forget</w:t>
      </w:r>
      <w:r w:rsidRPr="0076012B">
        <w:t>.</w:t>
      </w:r>
      <w:r w:rsidRPr="0076012B">
        <w:t xml:space="preserve"> </w:t>
      </w:r>
      <w:r w:rsidRPr="0076012B">
        <w:t>It is a bit like the Schleswig-Holstein question: one person for</w:t>
      </w:r>
      <w:r w:rsidRPr="0076012B">
        <w:t xml:space="preserve">got, </w:t>
      </w:r>
      <w:r w:rsidRPr="0076012B">
        <w:t>one</w:t>
      </w:r>
      <w:r w:rsidRPr="0076012B">
        <w:t xml:space="preserve"> person died and the other person went mad</w:t>
      </w:r>
      <w:r w:rsidRPr="0076012B">
        <w:t>.</w:t>
      </w:r>
      <w:r w:rsidRPr="0076012B">
        <w:t xml:space="preserve"> </w:t>
      </w:r>
      <w:r w:rsidRPr="0076012B">
        <w:t>There is a real danger of that</w:t>
      </w:r>
      <w:r w:rsidRPr="0076012B">
        <w:t>.</w:t>
      </w:r>
      <w:r w:rsidRPr="0076012B">
        <w:t xml:space="preserve"> </w:t>
      </w:r>
    </w:p>
    <w:p w:rsidR="007A288F" w:rsidRPr="0076012B" w:rsidP="0076012B">
      <w:pPr>
        <w:pStyle w:val="Question"/>
        <w:numPr>
          <w:ilvl w:val="0"/>
          <w:numId w:val="0"/>
        </w:numPr>
        <w:ind w:left="794"/>
      </w:pPr>
      <w:r w:rsidRPr="0076012B">
        <w:t xml:space="preserve">Judith, I have one </w:t>
      </w:r>
      <w:r w:rsidRPr="0076012B">
        <w:t xml:space="preserve">hopefully </w:t>
      </w:r>
      <w:r w:rsidRPr="0076012B">
        <w:t>quick-fire question</w:t>
      </w:r>
      <w:r w:rsidRPr="0076012B">
        <w:t>.</w:t>
      </w:r>
      <w:r w:rsidRPr="0076012B">
        <w:t xml:space="preserve"> </w:t>
      </w:r>
      <w:r w:rsidRPr="0076012B">
        <w:t>Thanks to both Mary and Emmett, who provide examples of people who do not fall into this category</w:t>
      </w:r>
      <w:r w:rsidRPr="0076012B">
        <w:t>.</w:t>
      </w:r>
      <w:r w:rsidRPr="0076012B">
        <w:t xml:space="preserve"> </w:t>
      </w:r>
      <w:r w:rsidRPr="0076012B">
        <w:t>There are people in No</w:t>
      </w:r>
      <w:r w:rsidRPr="0076012B">
        <w:t>rthern Ireland, on both sides, as it were, for whom questions left unanswered, criticism of process and unwillingness to accept decisions is very useful</w:t>
      </w:r>
      <w:r w:rsidRPr="0076012B">
        <w:t>.</w:t>
      </w:r>
      <w:r w:rsidRPr="0076012B">
        <w:t xml:space="preserve"> </w:t>
      </w:r>
      <w:r w:rsidRPr="0076012B">
        <w:t>They do not want closure, because it furthers causes</w:t>
      </w:r>
      <w:r w:rsidRPr="0076012B">
        <w:t>, et</w:t>
      </w:r>
      <w:r>
        <w:t>c</w:t>
      </w:r>
      <w:r w:rsidRPr="0076012B">
        <w:t>.</w:t>
      </w:r>
      <w:r w:rsidRPr="0076012B">
        <w:t xml:space="preserve"> </w:t>
      </w:r>
      <w:r w:rsidRPr="0076012B">
        <w:t xml:space="preserve">How do you, as a </w:t>
      </w:r>
      <w:r>
        <w:t>c</w:t>
      </w:r>
      <w:r w:rsidRPr="0076012B">
        <w:t xml:space="preserve">ommissioner, weed out </w:t>
      </w:r>
      <w:r w:rsidRPr="0076012B">
        <w:t>those who will never accept closure, solution or legislation, principally because it does not serve their objectives, and therefore allow the system to focus, Exocet-like, on people like Mary, Emmett and others?</w:t>
      </w:r>
    </w:p>
    <w:p w:rsidR="007A288F" w:rsidRPr="0076012B" w:rsidP="007A288F">
      <w:pPr>
        <w:pStyle w:val="Answer"/>
      </w:pPr>
      <w:sdt>
        <w:sdtPr>
          <w:alias w:val="Witness"/>
          <w:id w:val="1175451646"/>
          <w:placeholder>
            <w:docPart w:val="DefaultPlaceholder_1082065158"/>
          </w:placeholder>
          <w:richText/>
        </w:sdtPr>
        <w:sdtContent>
          <w:r>
            <w:rPr>
              <w:b/>
              <w:i/>
            </w:rPr>
            <w:t>Judith Thompson</w:t>
          </w:r>
          <w:r w:rsidRPr="0076012B">
            <w:rPr>
              <w:b/>
              <w:i/>
            </w:rPr>
            <w:t>:</w:t>
          </w:r>
        </w:sdtContent>
      </w:sdt>
      <w:r w:rsidRPr="0076012B">
        <w:t xml:space="preserve"> It is really important th</w:t>
      </w:r>
      <w:r w:rsidRPr="0076012B">
        <w:t>at we approach anybody who has suffered harm with respect for their experience and a right to feel whatever they feel</w:t>
      </w:r>
      <w:r w:rsidRPr="0076012B">
        <w:t>.</w:t>
      </w:r>
      <w:r w:rsidRPr="0076012B">
        <w:t xml:space="preserve"> </w:t>
      </w:r>
      <w:r w:rsidRPr="0076012B">
        <w:t>For me, that is just a given</w:t>
      </w:r>
      <w:r w:rsidRPr="0076012B">
        <w:t>.</w:t>
      </w:r>
      <w:r w:rsidRPr="0076012B">
        <w:t xml:space="preserve"> </w:t>
      </w:r>
      <w:r w:rsidRPr="0076012B">
        <w:t>When you treat anyone’s experience with less than full respect, whatever their motivation, feelings or choi</w:t>
      </w:r>
      <w:r w:rsidRPr="0076012B">
        <w:t xml:space="preserve">ces are, thousands of other people who had </w:t>
      </w:r>
      <w:r w:rsidRPr="0076012B">
        <w:t>an</w:t>
      </w:r>
      <w:r w:rsidRPr="0076012B">
        <w:t xml:space="preserve"> experience </w:t>
      </w:r>
      <w:r w:rsidRPr="0076012B">
        <w:t xml:space="preserve">like them </w:t>
      </w:r>
      <w:r w:rsidRPr="0076012B">
        <w:t>will look at it and feel that they, equally, are not being respected or listened to</w:t>
      </w:r>
      <w:r w:rsidRPr="0076012B">
        <w:t>.</w:t>
      </w:r>
      <w:r w:rsidRPr="0076012B">
        <w:t xml:space="preserve"> </w:t>
      </w:r>
      <w:r w:rsidRPr="0076012B">
        <w:t xml:space="preserve">You approach this in a way </w:t>
      </w:r>
      <w:r w:rsidRPr="0076012B">
        <w:t>that</w:t>
      </w:r>
      <w:r w:rsidRPr="0076012B">
        <w:t xml:space="preserve"> is always transparent, balanced and lawful, and you treat everybody’s ex</w:t>
      </w:r>
      <w:r w:rsidRPr="0076012B">
        <w:t>perience with respect</w:t>
      </w:r>
      <w:r w:rsidRPr="0076012B">
        <w:t>.</w:t>
      </w:r>
      <w:r w:rsidRPr="0076012B">
        <w:t xml:space="preserve"> </w:t>
      </w:r>
      <w:r w:rsidRPr="0076012B">
        <w:t>In a sense, people have the right to feel how they feel.</w:t>
      </w:r>
      <w:r w:rsidRPr="0076012B">
        <w:t xml:space="preserve"> That is how it will be.</w:t>
      </w:r>
    </w:p>
    <w:p w:rsidR="0076012B" w:rsidRPr="0076012B" w:rsidP="0076012B">
      <w:pPr>
        <w:pStyle w:val="Question"/>
        <w:numPr>
          <w:ilvl w:val="0"/>
          <w:numId w:val="0"/>
        </w:numPr>
        <w:ind w:left="794"/>
      </w:pPr>
      <w:sdt>
        <w:sdtPr>
          <w:alias w:val="Member"/>
          <w:tag w:val="&lt;Member mnisId='4494' dodsId='72275'&gt;"/>
          <w:id w:val="-2093699328"/>
          <w:placeholder>
            <w:docPart w:val="DefaultPlaceholder_1082065158"/>
          </w:placeholder>
          <w:richText/>
        </w:sdtPr>
        <w:sdtContent>
          <w:r w:rsidRPr="0076012B">
            <w:rPr>
              <w:b/>
            </w:rPr>
            <w:t>Chair:</w:t>
          </w:r>
        </w:sdtContent>
      </w:sdt>
      <w:r w:rsidRPr="0076012B">
        <w:t xml:space="preserve"> </w:t>
      </w:r>
      <w:r w:rsidRPr="0076012B">
        <w:t>C</w:t>
      </w:r>
      <w:r w:rsidRPr="0076012B">
        <w:t xml:space="preserve">an I, on behalf of the Committee, thank you for adding </w:t>
      </w:r>
      <w:r w:rsidRPr="0076012B">
        <w:t>considerable value to our inquiry</w:t>
      </w:r>
      <w:r w:rsidRPr="0076012B">
        <w:t>?</w:t>
      </w:r>
      <w:r w:rsidRPr="0076012B">
        <w:t xml:space="preserve"> </w:t>
      </w:r>
      <w:r w:rsidRPr="0076012B">
        <w:t>You have certainly given us a lot of food for though</w:t>
      </w:r>
      <w:r w:rsidRPr="0076012B">
        <w:t>t</w:t>
      </w:r>
      <w:r w:rsidRPr="0076012B">
        <w:t>.</w:t>
      </w:r>
      <w:r w:rsidRPr="0076012B">
        <w:t xml:space="preserve"> </w:t>
      </w:r>
      <w:r w:rsidRPr="0076012B">
        <w:t xml:space="preserve">To reprise a phrase I used earlier, the quiet dignity </w:t>
      </w:r>
      <w:r w:rsidRPr="0076012B">
        <w:t>with which you told incredibly powerful and moving stories certainly resonated with all of my colleagues on the Committee</w:t>
      </w:r>
      <w:r w:rsidRPr="0076012B">
        <w:t>.</w:t>
      </w:r>
      <w:r w:rsidRPr="0076012B">
        <w:t xml:space="preserve"> </w:t>
      </w:r>
    </w:p>
    <w:p w:rsidR="0076012B" w:rsidRPr="000D7BBA" w:rsidP="0076012B">
      <w:pPr>
        <w:pStyle w:val="Question"/>
        <w:numPr>
          <w:ilvl w:val="0"/>
          <w:numId w:val="0"/>
        </w:numPr>
        <w:ind w:left="794"/>
      </w:pPr>
      <w:r w:rsidRPr="0076012B">
        <w:t>Thank you for your time and for the work that you are doing on behalf of vi</w:t>
      </w:r>
      <w:r w:rsidRPr="0076012B">
        <w:t>ctims</w:t>
      </w:r>
      <w:r w:rsidRPr="0076012B">
        <w:t>.</w:t>
      </w:r>
      <w:r w:rsidRPr="0076012B">
        <w:t xml:space="preserve"> </w:t>
      </w:r>
      <w:r w:rsidRPr="0076012B">
        <w:t>We will, of course, furnish you with a copy of our report when it is published</w:t>
      </w:r>
      <w:r w:rsidRPr="0076012B">
        <w:t>.</w:t>
      </w:r>
      <w:r w:rsidRPr="0076012B">
        <w:t xml:space="preserve"> </w:t>
      </w:r>
      <w:r w:rsidRPr="0076012B">
        <w:t>If you have what I always refer to as the Columbo moment</w:t>
      </w:r>
      <w:r w:rsidRPr="0076012B">
        <w:t>—“I wish I had said</w:t>
      </w:r>
      <w:r>
        <w:t>,</w:t>
      </w:r>
      <w:r w:rsidRPr="0076012B">
        <w:t>” or</w:t>
      </w:r>
      <w:r>
        <w:t>,</w:t>
      </w:r>
      <w:r w:rsidRPr="0076012B">
        <w:t xml:space="preserve"> “I wish I had been asked”—</w:t>
      </w:r>
      <w:r>
        <w:t xml:space="preserve">and </w:t>
      </w:r>
      <w:r w:rsidRPr="0076012B">
        <w:t xml:space="preserve">there is something that strikes you at teatime or </w:t>
      </w:r>
      <w:r w:rsidRPr="0076012B">
        <w:t>whenever, please feel free to make a written submission to us and we will take that onboard as we weigh and deliberate all the oral and written evidence that we have received</w:t>
      </w:r>
      <w:r w:rsidRPr="0076012B">
        <w:t>.</w:t>
      </w:r>
      <w:r w:rsidRPr="0076012B">
        <w:t xml:space="preserve"> </w:t>
      </w:r>
      <w:r w:rsidRPr="0076012B">
        <w:t>Thank you again, and thank you, colleagues</w:t>
      </w:r>
      <w:r w:rsidRPr="0076012B">
        <w:t>.</w:t>
      </w:r>
      <w:r>
        <w:t xml:space="preserve"> </w:t>
      </w:r>
      <w:bookmarkEnd w:id="1"/>
    </w:p>
    <w:p w:rsidR="000D7BBA" w:rsidRPr="000D7BBA" w:rsidP="000D7BBA">
      <w:pPr>
        <w:pStyle w:val="Answer"/>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4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41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41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4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319E431EE9C4E2E9E720B14BD165E31"/>
      </w:placeholder>
      <w:richText/>
    </w:sdtPr>
    <w:sdtContent>
      <w:p w:rsidR="0001299F" w:rsidP="009277D8">
        <w:pPr>
          <w:pStyle w:val="Para"/>
          <w:rPr>
            <w:color w:val="808080"/>
          </w:rPr>
        </w:pPr>
        <w:r w:rsidRPr="0010551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EBC66C3B7074817A8393C068B775A49"/>
      </w:placeholder>
      <w:richText/>
    </w:sdtPr>
    <w:sdtContent>
      <w:p w:rsidR="0001299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4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F16D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319E431EE9C4E2E9E720B14BD165E31"/>
        <w:category>
          <w:name w:val="General"/>
          <w:gallery w:val="placeholder"/>
        </w:category>
        <w:types>
          <w:type w:val="bbPlcHdr"/>
        </w:types>
        <w:behaviors>
          <w:behavior w:val="content"/>
        </w:behaviors>
        <w:guid w:val="{DF180A87-365B-4954-AE42-C0D0B9A28D68}"/>
      </w:docPartPr>
      <w:docPartBody>
        <w:p w:rsidR="008173EF" w:rsidP="008173EF">
          <w:pPr>
            <w:pStyle w:val="B319E431EE9C4E2E9E720B14BD165E31"/>
          </w:pPr>
          <w:r w:rsidRPr="000753FC">
            <w:rPr>
              <w:rStyle w:val="PlaceholderText"/>
            </w:rPr>
            <w:t>Click here to enter text.</w:t>
          </w:r>
        </w:p>
      </w:docPartBody>
    </w:docPart>
    <w:docPart>
      <w:docPartPr>
        <w:name w:val="FD71CF7EB56146089A2553EE79C1C777"/>
        <w:category>
          <w:name w:val="General"/>
          <w:gallery w:val="placeholder"/>
        </w:category>
        <w:types>
          <w:type w:val="bbPlcHdr"/>
        </w:types>
        <w:behaviors>
          <w:behavior w:val="content"/>
        </w:behaviors>
        <w:guid w:val="{6BC722D0-3AAD-4351-A407-6CCACFFA45C2}"/>
      </w:docPartPr>
      <w:docPartBody>
        <w:p w:rsidR="008173EF" w:rsidP="008173EF">
          <w:pPr>
            <w:pStyle w:val="FD71CF7EB56146089A2553EE79C1C777"/>
          </w:pPr>
          <w:r w:rsidRPr="002B3926">
            <w:rPr>
              <w:rStyle w:val="PlaceholderText"/>
            </w:rPr>
            <w:t>Click here to enter text.</w:t>
          </w:r>
        </w:p>
      </w:docPartBody>
    </w:docPart>
    <w:docPart>
      <w:docPartPr>
        <w:name w:val="BEBC66C3B7074817A8393C068B775A49"/>
        <w:category>
          <w:name w:val="General"/>
          <w:gallery w:val="placeholder"/>
        </w:category>
        <w:types>
          <w:type w:val="bbPlcHdr"/>
        </w:types>
        <w:behaviors>
          <w:behavior w:val="content"/>
        </w:behaviors>
        <w:guid w:val="{52D6C696-8F78-4AD7-9BB9-2BC84886DA83}"/>
      </w:docPartPr>
      <w:docPartBody>
        <w:p w:rsidR="008173EF" w:rsidP="008173EF">
          <w:pPr>
            <w:pStyle w:val="BEBC66C3B7074817A8393C068B775A49"/>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29B33FD7-6247-4609-968C-3224DB38C93F}"/>
      </w:docPartPr>
      <w:docPartBody>
        <w:p w:rsidR="008173EF">
          <w:r w:rsidRPr="00644CF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27DD"/>
    <w:rPr>
      <w:color w:val="808080"/>
    </w:rPr>
  </w:style>
  <w:style w:type="paragraph" w:customStyle="1" w:styleId="B319E431EE9C4E2E9E720B14BD165E31">
    <w:name w:val="B319E431EE9C4E2E9E720B14BD165E31"/>
    <w:rsid w:val="008173EF"/>
  </w:style>
  <w:style w:type="paragraph" w:customStyle="1" w:styleId="FD71CF7EB56146089A2553EE79C1C777">
    <w:name w:val="FD71CF7EB56146089A2553EE79C1C777"/>
    <w:rsid w:val="008173EF"/>
  </w:style>
  <w:style w:type="paragraph" w:customStyle="1" w:styleId="BEBC66C3B7074817A8393C068B775A49">
    <w:name w:val="BEBC66C3B7074817A8393C068B775A49"/>
    <w:rsid w:val="008173EF"/>
  </w:style>
  <w:style w:type="paragraph" w:customStyle="1" w:styleId="16A8DE0F12B74C2F90BD6B9352B2AD1B">
    <w:name w:val="16A8DE0F12B74C2F90BD6B9352B2AD1B"/>
    <w:rsid w:val="008173EF"/>
  </w:style>
  <w:style w:type="paragraph" w:customStyle="1" w:styleId="777D1BEFB29A49399A0FE3B361240851">
    <w:name w:val="777D1BEFB29A49399A0FE3B361240851"/>
    <w:rsid w:val="008173EF"/>
  </w:style>
  <w:style w:type="paragraph" w:customStyle="1" w:styleId="6C756E3D9EB24A77AD64625D9F2B5C11">
    <w:name w:val="6C756E3D9EB24A77AD64625D9F2B5C11"/>
    <w:rsid w:val="008173EF"/>
  </w:style>
  <w:style w:type="paragraph" w:customStyle="1" w:styleId="5F3F11BEC0084460BC6E876C3ED14644">
    <w:name w:val="5F3F11BEC0084460BC6E876C3ED14644"/>
    <w:rsid w:val="006D27DD"/>
    <w:pPr>
      <w:spacing w:after="160" w:line="259" w:lineRule="auto"/>
    </w:pPr>
  </w:style>
  <w:style w:type="paragraph" w:customStyle="1" w:styleId="102188CB7A6E447A86FE38F07E0F2EF3">
    <w:name w:val="102188CB7A6E447A86FE38F07E0F2EF3"/>
    <w:rsid w:val="006D27D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20299-E687-456B-872E-BF438BF2E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