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"https://committees.parliament.uk/work/1505/open-justice-court-reporting-in-the-digital-age/" </w:instrText>
          </w:r>
          <w:r>
            <w:fldChar w:fldCharType="separate"/>
          </w:r>
          <w:r w:rsidRPr="00F70D69" w:rsidR="00A858F6">
            <w:rPr>
              <w:rStyle w:val="Hyperlink"/>
            </w:rPr>
            <w:t>Open justice: court reporting in the digital age</w:t>
          </w:r>
          <w:r>
            <w:fldChar w:fldCharType="end"/>
          </w:r>
          <w:r w:rsidR="00A858F6">
            <w:t>,</w:t>
          </w:r>
        </w:sdtContent>
      </w:sdt>
      <w:r>
        <w:t xml:space="preserve"> HC </w:t>
      </w:r>
      <w:sdt>
        <w:sdtPr>
          <w:alias w:val="InquiryRefNo"/>
          <w:tag w:val="InquiryRefNo"/>
          <w:id w:val="-281725174"/>
          <w:placeholder>
            <w:docPart w:val="AB14288E3FB54FEE956E912C673F8D6B"/>
          </w:placeholder>
          <w:richText/>
        </w:sdtPr>
        <w:sdtContent>
          <w:r w:rsidR="00A858F6">
            <w:t>596</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695A93">
            <w:t>1</w:t>
          </w:r>
          <w:r w:rsidR="00A858F6">
            <w:t>1</w:t>
          </w:r>
          <w:r w:rsidR="00A46832">
            <w:t xml:space="preserve"> </w:t>
          </w:r>
          <w:r w:rsidR="00A858F6">
            <w:t>January 2022</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695A93">
            <w:t>1</w:t>
          </w:r>
          <w:r w:rsidR="00A858F6">
            <w:t>1 January 2022</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"https://parliamentlive.tv/Event/Index/3c2d1049-8410-48a8-8cda-e186105418d5" </w:instrText>
          </w:r>
          <w:r>
            <w:fldChar w:fldCharType="separate"/>
          </w:r>
          <w:r w:rsidRPr="00F70D69">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00B63F39">
            <w:t xml:space="preserve">; </w:t>
          </w:r>
          <w:r w:rsidR="00666E3A">
            <w:t xml:space="preserve">Ms </w:t>
          </w:r>
          <w:r w:rsidR="00F205BA">
            <w:t xml:space="preserve">Diane Abbott; </w:t>
          </w:r>
          <w:r w:rsidRPr="003E05CA" w:rsidR="00DA56CD">
            <w:t>Rob Butler</w:t>
          </w:r>
          <w:r w:rsidR="00061E6D">
            <w:t xml:space="preserve">; </w:t>
          </w:r>
          <w:r w:rsidR="005C5E44">
            <w:t>Ja</w:t>
          </w:r>
          <w:r w:rsidR="00930B20">
            <w:t>mes</w:t>
          </w:r>
          <w:r w:rsidR="00061E6D">
            <w:t> </w:t>
          </w:r>
          <w:r w:rsidR="00930B20">
            <w:t>Daly</w:t>
          </w:r>
          <w:r w:rsidRPr="003E05CA" w:rsidR="00B43841">
            <w:t>;</w:t>
          </w:r>
          <w:r w:rsidR="007F5E41">
            <w:t xml:space="preserve"> </w:t>
          </w:r>
          <w:r w:rsidRPr="003E05CA" w:rsidR="00DA56CD">
            <w:t>Maria Eagle</w:t>
          </w:r>
          <w:r w:rsidR="003E1847">
            <w:t xml:space="preserve">; </w:t>
          </w:r>
          <w:r w:rsidR="007F5E41">
            <w:t xml:space="preserve">Paul Maynard; </w:t>
          </w:r>
          <w:r w:rsidR="00B63F39">
            <w:t>Dr Kieran Mullan</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BB502B">
            <w:t>7</w:t>
          </w:r>
          <w:r w:rsidR="00695A93">
            <w:t>5</w:t>
          </w:r>
          <w:r w:rsidR="000140AE">
            <w:t xml:space="preserve"> - </w:t>
          </w:r>
          <w:r w:rsidR="00D24885">
            <w:t>155</w:t>
          </w:r>
        </w:sdtContent>
      </w:sdt>
    </w:p>
    <w:p w:rsidR="00601660" w:rsidP="00427893">
      <w:pPr>
        <w:pStyle w:val="TitleWitnesses0"/>
      </w:pPr>
      <w:r>
        <w:t>Witnesses</w:t>
      </w:r>
    </w:p>
    <w:p w:rsidR="0051246E" w:rsidP="00231F2D">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BB502B">
        <w:t>Sir Andrew McFarlane, President of the Family Division.</w:t>
      </w:r>
    </w:p>
    <w:p w:rsidR="00231F2D" w:rsidP="00231F2D">
      <w:pPr>
        <w:pStyle w:val="Para"/>
      </w:pPr>
      <w:r>
        <w:fldChar w:fldCharType="begin"/>
      </w:r>
      <w:r>
        <w:instrText xml:space="preserve"> HYPERLINK \l "Panel1" </w:instrText>
      </w:r>
      <w:r>
        <w:fldChar w:fldCharType="separate"/>
      </w:r>
      <w:r w:rsidRPr="00601660" w:rsidR="0051246E">
        <w:rPr>
          <w:rStyle w:val="Hyperlink"/>
        </w:rPr>
        <w:t>I</w:t>
      </w:r>
      <w:r>
        <w:fldChar w:fldCharType="end"/>
      </w:r>
      <w:r w:rsidR="0051246E">
        <w:rPr>
          <w:rStyle w:val="Hyperlink"/>
        </w:rPr>
        <w:t>I</w:t>
      </w:r>
      <w:r w:rsidR="0051246E">
        <w:t xml:space="preserve">: </w:t>
      </w:r>
      <w:r w:rsidR="00BB502B">
        <w:t>John Battle, Head of Legal and Compliance, ITN</w:t>
      </w:r>
      <w:r w:rsidR="006F057A">
        <w:t>, and</w:t>
      </w:r>
      <w:r w:rsidR="00BB502B">
        <w:t xml:space="preserve"> Chair of the Media Lawyers Association; and Dr Natalie </w:t>
      </w:r>
      <w:r w:rsidR="00BB502B">
        <w:t>Byrom</w:t>
      </w:r>
      <w:r w:rsidR="00BB502B">
        <w:t>, Director of Research at The Legal Education Foundation.</w:t>
      </w: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77705443"/>
      <w:r>
        <w:t>Examination of witness</w:t>
      </w:r>
    </w:p>
    <w:p w:rsidR="00B17AA6" w:rsidP="000755A3">
      <w:pPr>
        <w:pStyle w:val="Para"/>
      </w:pPr>
      <w:r>
        <w:t xml:space="preserve">Witness: </w:t>
      </w:r>
      <w:r w:rsidR="00B47502">
        <w:t>Sir Andrew McFarlane</w:t>
      </w:r>
      <w:bookmarkEnd w:id="1"/>
      <w:r w:rsidR="00D76150">
        <w:t>.</w:t>
      </w:r>
    </w:p>
    <w:p w:rsidR="00C309EA" w:rsidP="00C60A76">
      <w:pPr>
        <w:pStyle w:val="Remark"/>
      </w:pPr>
      <w:sdt>
        <w:sdtPr>
          <w:alias w:val="Member"/>
          <w:tag w:val="&lt;Member mnisId='1601' dodsId='34498'&gt;"/>
          <w:id w:val="911734822"/>
          <w:placeholder>
            <w:docPart w:val="DefaultPlaceholder_-1854013440"/>
          </w:placeholder>
          <w:richText/>
        </w:sdtPr>
        <w:sdtContent>
          <w:r w:rsidRPr="00C60A76" w:rsidR="00B17AA6">
            <w:rPr>
              <w:b/>
            </w:rPr>
            <w:t>Chair:</w:t>
          </w:r>
        </w:sdtContent>
      </w:sdt>
      <w:r w:rsidR="00B04DFE">
        <w:t xml:space="preserve"> </w:t>
      </w:r>
      <w:r w:rsidR="001E79CA">
        <w:t>Good afternoon, and w</w:t>
      </w:r>
      <w:r w:rsidR="009479D1">
        <w:t>elcome to</w:t>
      </w:r>
      <w:r w:rsidR="00645F64">
        <w:t xml:space="preserve"> this</w:t>
      </w:r>
      <w:r w:rsidR="001E79CA">
        <w:t xml:space="preserve"> session</w:t>
      </w:r>
      <w:r w:rsidR="00645F64">
        <w:t xml:space="preserve"> of the Justice Committee</w:t>
      </w:r>
      <w:bookmarkEnd w:id="2"/>
      <w:r w:rsidR="001E79CA">
        <w:t>. I particular</w:t>
      </w:r>
      <w:r w:rsidR="00E01AA4">
        <w:t>ly</w:t>
      </w:r>
      <w:r w:rsidR="001E79CA">
        <w:t xml:space="preserve"> welcome our first witness, Sir Andrew McFarlane, President of the Family Division. Thank you very much</w:t>
      </w:r>
      <w:r w:rsidR="004C3D64">
        <w:t>, Sir Andrew,</w:t>
      </w:r>
      <w:r w:rsidR="001E79CA">
        <w:t xml:space="preserve"> for coming to join us. We have to go through formal declarations of interest</w:t>
      </w:r>
      <w:r w:rsidR="007666D6">
        <w:t xml:space="preserve">, with apologies for starting a little late. I am a non-practising barrister and </w:t>
      </w:r>
      <w:r w:rsidR="004C3D64">
        <w:t xml:space="preserve">a </w:t>
      </w:r>
      <w:r w:rsidR="007666D6">
        <w:t>former consultant to a law firm.</w:t>
      </w:r>
      <w:r>
        <w:t xml:space="preserve"> </w:t>
      </w:r>
    </w:p>
    <w:p w:rsidR="00C309EA" w:rsidP="00E67F35">
      <w:pPr>
        <w:pStyle w:val="Remark"/>
      </w:pPr>
      <w:sdt>
        <w:sdtPr>
          <w:alias w:val="Member"/>
          <w:tag w:val="&lt;Member mnisId='483' dodsId='25660'&gt;"/>
          <w:id w:val="319777976"/>
          <w:placeholder>
            <w:docPart w:val="DefaultPlaceholder_-1854013440"/>
          </w:placeholder>
          <w:richText/>
        </w:sdtPr>
        <w:sdtContent>
          <w:r w:rsidRPr="00E67F35">
            <w:rPr>
              <w:b/>
            </w:rPr>
            <w:t>Maria Eagle:</w:t>
          </w:r>
        </w:sdtContent>
      </w:sdt>
      <w:r>
        <w:t xml:space="preserve"> </w:t>
      </w:r>
      <w:r w:rsidR="007666D6">
        <w:t xml:space="preserve">I am a non-practising </w:t>
      </w:r>
      <w:r>
        <w:t>solicitor.</w:t>
      </w:r>
    </w:p>
    <w:p w:rsidR="00C309EA" w:rsidP="00E67F35">
      <w:pPr>
        <w:pStyle w:val="Remark"/>
      </w:pPr>
      <w:sdt>
        <w:sdtPr>
          <w:alias w:val="Member"/>
          <w:tag w:val="&lt;Member mnisId='172' dodsId='25790'&gt;"/>
          <w:id w:val="251485836"/>
          <w:placeholder>
            <w:docPart w:val="DefaultPlaceholder_-1854013440"/>
          </w:placeholder>
          <w:richText/>
        </w:sdtPr>
        <w:sdtContent>
          <w:r w:rsidRPr="00E67F35">
            <w:rPr>
              <w:b/>
            </w:rPr>
            <w:t>Ms Abbott:</w:t>
          </w:r>
        </w:sdtContent>
      </w:sdt>
      <w:r>
        <w:t xml:space="preserve"> I am the only non-lawyer on this Committee.</w:t>
      </w:r>
    </w:p>
    <w:p w:rsidR="00DC377D" w:rsidP="00E67F35">
      <w:pPr>
        <w:pStyle w:val="Remark"/>
      </w:pPr>
      <w:sdt>
        <w:sdtPr>
          <w:alias w:val="Member"/>
          <w:tag w:val="&lt;Member mnisId='1601' dodsId='34498'&gt;"/>
          <w:id w:val="2001529166"/>
          <w:placeholder>
            <w:docPart w:val="DefaultPlaceholder_-1854013440"/>
          </w:placeholder>
          <w:richText/>
        </w:sdtPr>
        <w:sdtContent>
          <w:r w:rsidRPr="00E67F35" w:rsidR="00C309EA">
            <w:rPr>
              <w:b/>
            </w:rPr>
            <w:t>Chair:</w:t>
          </w:r>
        </w:sdtContent>
      </w:sdt>
      <w:r w:rsidR="00C309EA">
        <w:t xml:space="preserve"> There are others</w:t>
      </w:r>
      <w:r>
        <w:t>.</w:t>
      </w:r>
      <w:r w:rsidR="00E67F35">
        <w:t xml:space="preserve"> </w:t>
      </w:r>
      <w:r>
        <w:t>Ms Abbott</w:t>
      </w:r>
      <w:r w:rsidR="00E67F35">
        <w:t>, welcome</w:t>
      </w:r>
      <w:r>
        <w:t xml:space="preserve"> to your first meeting of the Justice Committee.</w:t>
      </w:r>
    </w:p>
    <w:p w:rsidR="00DC377D" w:rsidP="00E67F35">
      <w:pPr>
        <w:pStyle w:val="Remark"/>
      </w:pPr>
      <w:sdt>
        <w:sdtPr>
          <w:alias w:val="Member"/>
          <w:tag w:val="&lt;Member mnisId='3926' dodsId='35499'&gt;"/>
          <w:id w:val="1478489573"/>
          <w:placeholder>
            <w:docPart w:val="DefaultPlaceholder_-1854013440"/>
          </w:placeholder>
          <w:richText/>
        </w:sdtPr>
        <w:sdtContent>
          <w:r w:rsidRPr="00E67F35">
            <w:rPr>
              <w:b/>
            </w:rPr>
            <w:t>Paul Maynard:</w:t>
          </w:r>
        </w:sdtContent>
      </w:sdt>
      <w:r>
        <w:t xml:space="preserve"> Diane, you are not unique; I am not a lawyer either.</w:t>
      </w:r>
    </w:p>
    <w:p w:rsidR="00D9344F" w:rsidP="006022C3">
      <w:pPr>
        <w:pStyle w:val="Remark"/>
      </w:pPr>
      <w:sdt>
        <w:sdtPr>
          <w:alias w:val="Member"/>
          <w:tag w:val="&lt;Member mnisId='4854' dodsId=''&gt;"/>
          <w:id w:val="-416173624"/>
          <w:placeholder>
            <w:docPart w:val="DefaultPlaceholder_-1854013440"/>
          </w:placeholder>
          <w:richText/>
        </w:sdtPr>
        <w:sdtContent>
          <w:r w:rsidRPr="006022C3" w:rsidR="00DC377D">
            <w:rPr>
              <w:b/>
            </w:rPr>
            <w:t>James Daly:</w:t>
          </w:r>
        </w:sdtContent>
      </w:sdt>
      <w:r w:rsidR="00DC377D">
        <w:t xml:space="preserve"> I am a </w:t>
      </w:r>
      <w:r>
        <w:t xml:space="preserve">practising solicitor and </w:t>
      </w:r>
      <w:r w:rsidR="00ED2D5E">
        <w:t xml:space="preserve">a </w:t>
      </w:r>
      <w:r>
        <w:t>partner in a firm of solicitors.</w:t>
      </w:r>
    </w:p>
    <w:p w:rsidR="00582E6E" w:rsidP="006022C3">
      <w:pPr>
        <w:pStyle w:val="Remark"/>
      </w:pPr>
      <w:sdt>
        <w:sdtPr>
          <w:alias w:val="Member"/>
          <w:tag w:val="&lt;Member mnisId='4745' dodsId=''&gt;"/>
          <w:id w:val="-667172203"/>
          <w:placeholder>
            <w:docPart w:val="DefaultPlaceholder_-1854013440"/>
          </w:placeholder>
          <w:richText/>
        </w:sdtPr>
        <w:sdtContent>
          <w:r w:rsidRPr="006022C3" w:rsidR="00D9344F">
            <w:rPr>
              <w:b/>
            </w:rPr>
            <w:t>Rob Butler:</w:t>
          </w:r>
        </w:sdtContent>
      </w:sdt>
      <w:r w:rsidR="00D9344F">
        <w:t xml:space="preserve"> I am not a lawyer, but</w:t>
      </w:r>
      <w:r w:rsidR="006022C3">
        <w:t xml:space="preserve"> prior to my election</w:t>
      </w:r>
      <w:r w:rsidR="00D9344F">
        <w:t xml:space="preserve"> I was </w:t>
      </w:r>
      <w:r w:rsidR="006022C3">
        <w:t xml:space="preserve">a </w:t>
      </w:r>
      <w:r w:rsidR="00D9344F">
        <w:t>non</w:t>
      </w:r>
      <w:r w:rsidR="006022C3">
        <w:noBreakHyphen/>
      </w:r>
      <w:r w:rsidR="00D9344F">
        <w:t>executive director of Her Majesty’s Prison and Probation Service and a magistrate.</w:t>
      </w:r>
    </w:p>
    <w:p w:rsidR="004E6008" w:rsidP="00582E6E">
      <w:pPr>
        <w:pStyle w:val="Question"/>
      </w:pPr>
      <w:sdt>
        <w:sdtPr>
          <w:alias w:val="Member"/>
          <w:tag w:val="&lt;Member mnisId='1601' dodsId='34498'&gt;"/>
          <w:id w:val="-2067482763"/>
          <w:placeholder>
            <w:docPart w:val="DefaultPlaceholder_-1854013440"/>
          </w:placeholder>
          <w:richText/>
        </w:sdtPr>
        <w:sdtContent>
          <w:r w:rsidRPr="00582E6E" w:rsidR="00582E6E">
            <w:rPr>
              <w:b/>
            </w:rPr>
            <w:t>Chair:</w:t>
          </w:r>
        </w:sdtContent>
      </w:sdt>
      <w:r w:rsidR="00582E6E">
        <w:t xml:space="preserve"> </w:t>
      </w:r>
      <w:r w:rsidR="00D20D39">
        <w:t>Sir Andrew, w</w:t>
      </w:r>
      <w:r w:rsidR="00582E6E">
        <w:t>e are particularly interested in open justice</w:t>
      </w:r>
      <w:r w:rsidR="00746E56">
        <w:t xml:space="preserve"> </w:t>
      </w:r>
      <w:r w:rsidRPr="004E6008">
        <w:t>and your expertise as far as that relates t</w:t>
      </w:r>
      <w:r w:rsidR="00746E56">
        <w:t>o the F</w:t>
      </w:r>
      <w:r w:rsidRPr="004E6008">
        <w:t xml:space="preserve">amily </w:t>
      </w:r>
      <w:r w:rsidR="00746E56">
        <w:t>C</w:t>
      </w:r>
      <w:r w:rsidRPr="004E6008">
        <w:t>ourt. It might be helpful if you gave</w:t>
      </w:r>
      <w:r w:rsidR="00746E56">
        <w:t xml:space="preserve"> us</w:t>
      </w:r>
      <w:r w:rsidRPr="004E6008">
        <w:t xml:space="preserve"> a sense of the way the</w:t>
      </w:r>
      <w:r w:rsidR="00746E56">
        <w:t xml:space="preserve"> Family Court under its </w:t>
      </w:r>
      <w:r w:rsidRPr="004E6008">
        <w:t>modern arrangements operates</w:t>
      </w:r>
      <w:r w:rsidR="00746E56">
        <w:t>. S</w:t>
      </w:r>
      <w:r w:rsidRPr="004E6008">
        <w:t xml:space="preserve">ome of </w:t>
      </w:r>
      <w:r w:rsidR="00762453">
        <w:t>us</w:t>
      </w:r>
      <w:r w:rsidR="00746E56">
        <w:t xml:space="preserve"> go </w:t>
      </w:r>
      <w:r w:rsidRPr="004E6008">
        <w:t>back to the old Family Division and a separate court</w:t>
      </w:r>
      <w:r w:rsidR="008A79C9">
        <w:t xml:space="preserve">, </w:t>
      </w:r>
      <w:r w:rsidRPr="004E6008">
        <w:t>but obviously that has now changed. Perhaps we will then go on</w:t>
      </w:r>
      <w:r w:rsidR="008A79C9">
        <w:t xml:space="preserve"> </w:t>
      </w:r>
      <w:r w:rsidRPr="004E6008">
        <w:t>to how some of the broader principles apply</w:t>
      </w:r>
      <w:r>
        <w:t>.</w:t>
      </w:r>
    </w:p>
    <w:p w:rsidR="00F72987" w:rsidP="004E6008">
      <w:pPr>
        <w:pStyle w:val="Answer"/>
      </w:pPr>
      <w:sdt>
        <w:sdtPr>
          <w:alias w:val="Witness"/>
          <w:id w:val="-584001105"/>
          <w:placeholder>
            <w:docPart w:val="DefaultPlaceholder_-1854013440"/>
          </w:placeholder>
          <w:richText/>
        </w:sdtPr>
        <w:sdtContent>
          <w:r w:rsidRPr="004E6008" w:rsidR="004E6008">
            <w:rPr>
              <w:b/>
              <w:i/>
            </w:rPr>
            <w:t>Sir Andrew McFarlane:</w:t>
          </w:r>
        </w:sdtContent>
      </w:sdt>
      <w:r w:rsidR="004E6008">
        <w:t xml:space="preserve"> </w:t>
      </w:r>
      <w:r w:rsidRPr="004E6008" w:rsidR="004E6008">
        <w:t>I</w:t>
      </w:r>
      <w:r>
        <w:t>f that is helpful, I</w:t>
      </w:r>
      <w:r w:rsidRPr="004E6008" w:rsidR="004E6008">
        <w:t xml:space="preserve"> think</w:t>
      </w:r>
      <w:r w:rsidR="008A79C9">
        <w:t xml:space="preserve"> </w:t>
      </w:r>
      <w:r>
        <w:t>i</w:t>
      </w:r>
      <w:r w:rsidR="008A79C9">
        <w:t>t</w:t>
      </w:r>
      <w:r w:rsidRPr="004E6008" w:rsidR="004E6008">
        <w:t xml:space="preserve"> would be useful because I anticipate that the understanding</w:t>
      </w:r>
      <w:r w:rsidR="008A79C9">
        <w:t xml:space="preserve"> </w:t>
      </w:r>
      <w:r w:rsidRPr="004E6008" w:rsidR="004E6008">
        <w:t xml:space="preserve">the public at large have of the </w:t>
      </w:r>
      <w:r w:rsidR="008A79C9">
        <w:t xml:space="preserve">Family Court is </w:t>
      </w:r>
      <w:r w:rsidRPr="004E6008" w:rsidR="004E6008">
        <w:t>limited, partly because we do not publicise much of what we do.</w:t>
      </w:r>
    </w:p>
    <w:p w:rsidR="007902A8" w:rsidP="004E6008">
      <w:pPr>
        <w:pStyle w:val="Answer"/>
      </w:pPr>
      <w:r w:rsidRPr="004E6008">
        <w:t xml:space="preserve">It is a big operation. The number of days on which judges sit on family cases is </w:t>
      </w:r>
      <w:r w:rsidR="001C3FC1">
        <w:t>measured in round figures at about</w:t>
      </w:r>
      <w:r w:rsidR="003F239D">
        <w:t xml:space="preserve"> </w:t>
      </w:r>
      <w:r w:rsidRPr="004E6008">
        <w:t>110,000 per year, and the number of judges who are able to sit in family is well over 1</w:t>
      </w:r>
      <w:r w:rsidR="003F239D">
        <w:t>,</w:t>
      </w:r>
      <w:r w:rsidRPr="004E6008">
        <w:t>000</w:t>
      </w:r>
      <w:r w:rsidR="003F239D">
        <w:t>. A</w:t>
      </w:r>
      <w:r w:rsidRPr="004E6008">
        <w:t xml:space="preserve"> lot of those w</w:t>
      </w:r>
      <w:r w:rsidR="003F239D">
        <w:t xml:space="preserve">ill </w:t>
      </w:r>
      <w:r w:rsidRPr="004E6008">
        <w:t>be part</w:t>
      </w:r>
      <w:r w:rsidR="003F239D">
        <w:t>-</w:t>
      </w:r>
      <w:r w:rsidRPr="004E6008">
        <w:t>time judge</w:t>
      </w:r>
      <w:r w:rsidR="003F239D">
        <w:t>s who</w:t>
      </w:r>
      <w:r w:rsidRPr="004E6008">
        <w:t xml:space="preserve"> sit for only six or eight weeks a year</w:t>
      </w:r>
      <w:r w:rsidR="00C60A76">
        <w:t xml:space="preserve">, but </w:t>
      </w:r>
      <w:r w:rsidRPr="004E6008">
        <w:t>others do it full</w:t>
      </w:r>
      <w:r w:rsidR="00A40028">
        <w:t xml:space="preserve"> </w:t>
      </w:r>
      <w:r w:rsidRPr="004E6008">
        <w:t>time</w:t>
      </w:r>
      <w:r w:rsidR="003F239D">
        <w:t>. It</w:t>
      </w:r>
      <w:r w:rsidRPr="004E6008">
        <w:t xml:space="preserve"> is a big number</w:t>
      </w:r>
      <w:r w:rsidR="003F239D">
        <w:t xml:space="preserve">, but they are not all </w:t>
      </w:r>
      <w:r w:rsidRPr="004E6008">
        <w:t xml:space="preserve">doing it </w:t>
      </w:r>
      <w:r w:rsidR="00693CD1">
        <w:t>the whole</w:t>
      </w:r>
      <w:r w:rsidRPr="004E6008">
        <w:t xml:space="preserve"> time</w:t>
      </w:r>
      <w:r w:rsidR="00693CD1">
        <w:t>. A</w:t>
      </w:r>
      <w:r w:rsidR="00E56FCE">
        <w:t xml:space="preserve"> </w:t>
      </w:r>
      <w:r w:rsidRPr="004E6008">
        <w:t>substantial body of magistrates</w:t>
      </w:r>
      <w:r w:rsidR="00693CD1">
        <w:t>,</w:t>
      </w:r>
      <w:r w:rsidRPr="004E6008">
        <w:t xml:space="preserve"> probably about a third</w:t>
      </w:r>
      <w:r w:rsidR="00693CD1">
        <w:t xml:space="preserve">, </w:t>
      </w:r>
      <w:r w:rsidRPr="004E6008">
        <w:t>s</w:t>
      </w:r>
      <w:r w:rsidR="00693CD1">
        <w:t>i</w:t>
      </w:r>
      <w:r w:rsidRPr="004E6008">
        <w:t>t</w:t>
      </w:r>
      <w:r>
        <w:t>s</w:t>
      </w:r>
      <w:r w:rsidRPr="004E6008">
        <w:t xml:space="preserve"> in the </w:t>
      </w:r>
      <w:r w:rsidR="002A7B86">
        <w:t>Family Court</w:t>
      </w:r>
      <w:r w:rsidR="00813006">
        <w:t>.</w:t>
      </w:r>
      <w:r w:rsidR="00A40028">
        <w:t xml:space="preserve"> </w:t>
      </w:r>
    </w:p>
    <w:p w:rsidR="004E6008" w:rsidRPr="004E6008" w:rsidP="004E6008">
      <w:pPr>
        <w:pStyle w:val="Answer"/>
      </w:pPr>
      <w:r>
        <w:t xml:space="preserve">The Family Court </w:t>
      </w:r>
      <w:r w:rsidRPr="004E6008">
        <w:t xml:space="preserve">sits at all levels of judiciary: lay magistrates; </w:t>
      </w:r>
      <w:r>
        <w:t>f</w:t>
      </w:r>
      <w:r w:rsidRPr="004E6008">
        <w:t xml:space="preserve">ull-time </w:t>
      </w:r>
      <w:r w:rsidR="00727766">
        <w:t>d</w:t>
      </w:r>
      <w:r w:rsidRPr="004E6008">
        <w:t>istrict judge magistrates</w:t>
      </w:r>
      <w:r w:rsidR="00727766">
        <w:t xml:space="preserve">; </w:t>
      </w:r>
      <w:r w:rsidRPr="004E6008">
        <w:t>district judges</w:t>
      </w:r>
      <w:r w:rsidR="00727766">
        <w:t xml:space="preserve">; </w:t>
      </w:r>
      <w:r w:rsidRPr="004E6008">
        <w:t xml:space="preserve">circuit judges; and High Court judges. </w:t>
      </w:r>
      <w:r w:rsidR="001E05A2">
        <w:t>I</w:t>
      </w:r>
      <w:r w:rsidR="006942A6">
        <w:t>t sits more frequently</w:t>
      </w:r>
      <w:r w:rsidRPr="004E6008">
        <w:t xml:space="preserve"> </w:t>
      </w:r>
      <w:r w:rsidR="001E05A2">
        <w:t>unfortunately</w:t>
      </w:r>
      <w:r w:rsidR="003960DB">
        <w:t>—</w:t>
      </w:r>
      <w:r w:rsidR="003B4764">
        <w:t>more than crime and more than civil—</w:t>
      </w:r>
      <w:r w:rsidRPr="004E6008">
        <w:t>because the</w:t>
      </w:r>
      <w:r w:rsidR="0065607A">
        <w:t xml:space="preserve"> Family Court </w:t>
      </w:r>
      <w:r w:rsidRPr="004E6008">
        <w:t>is dealing with unhappiness of some sort or another in people</w:t>
      </w:r>
      <w:r w:rsidR="0065607A">
        <w:t>’</w:t>
      </w:r>
      <w:r w:rsidRPr="004E6008">
        <w:t>s lives</w:t>
      </w:r>
      <w:r w:rsidR="003B4764">
        <w:t xml:space="preserve">, </w:t>
      </w:r>
      <w:r w:rsidR="00DC6BE0">
        <w:t xml:space="preserve">and </w:t>
      </w:r>
      <w:r w:rsidRPr="004E6008">
        <w:t>there is a feeling that family might be the Cinderella of the justice system</w:t>
      </w:r>
      <w:r w:rsidR="00DC6BE0">
        <w:t xml:space="preserve">. </w:t>
      </w:r>
      <w:r w:rsidRPr="004E6008">
        <w:t>I think there is a real</w:t>
      </w:r>
      <w:r w:rsidR="0046570C">
        <w:t xml:space="preserve"> public</w:t>
      </w:r>
      <w:r w:rsidRPr="004E6008">
        <w:t xml:space="preserve"> interest </w:t>
      </w:r>
      <w:r w:rsidRPr="004E6008">
        <w:t>in th</w:t>
      </w:r>
      <w:r w:rsidR="0046570C">
        <w:t xml:space="preserve">is, </w:t>
      </w:r>
      <w:r w:rsidRPr="004E6008">
        <w:t>and I</w:t>
      </w:r>
      <w:r w:rsidR="0046570C">
        <w:t xml:space="preserve"> a</w:t>
      </w:r>
      <w:r w:rsidRPr="004E6008">
        <w:t xml:space="preserve">m very pleased and grateful </w:t>
      </w:r>
      <w:r w:rsidR="0046570C">
        <w:t xml:space="preserve">that </w:t>
      </w:r>
      <w:r w:rsidRPr="004E6008">
        <w:t xml:space="preserve">this </w:t>
      </w:r>
      <w:r w:rsidR="0046570C">
        <w:t>C</w:t>
      </w:r>
      <w:r w:rsidRPr="004E6008">
        <w:t>ommittee</w:t>
      </w:r>
      <w:r w:rsidR="0046570C">
        <w:t xml:space="preserve"> is now</w:t>
      </w:r>
      <w:r w:rsidRPr="004E6008">
        <w:t xml:space="preserve"> taking an interest in</w:t>
      </w:r>
      <w:r w:rsidR="00A92ED8">
        <w:t xml:space="preserve"> f</w:t>
      </w:r>
      <w:r w:rsidRPr="004E6008">
        <w:t xml:space="preserve">amily law, because a lot of justice that is delivered in this country is experienced by individual parents and children coming before the </w:t>
      </w:r>
      <w:r w:rsidR="00A92ED8">
        <w:t>Family Court</w:t>
      </w:r>
      <w:r w:rsidRPr="004E6008">
        <w:t>. The</w:t>
      </w:r>
      <w:r w:rsidR="00A92ED8">
        <w:t xml:space="preserve">y </w:t>
      </w:r>
      <w:r w:rsidRPr="004E6008">
        <w:t xml:space="preserve">may not go before any other court for any other aspect of their lives. </w:t>
      </w:r>
    </w:p>
    <w:p w:rsidR="00F81386" w:rsidP="004E6008">
      <w:pPr>
        <w:pStyle w:val="Answer"/>
      </w:pPr>
      <w:r>
        <w:t>As you know,</w:t>
      </w:r>
      <w:r w:rsidRPr="004E6008" w:rsidR="004E6008">
        <w:t xml:space="preserve"> we deal with disputes about children between parents when parents have separated and cannot agree</w:t>
      </w:r>
      <w:r w:rsidR="00A92ED8">
        <w:t xml:space="preserve">. That </w:t>
      </w:r>
      <w:r w:rsidRPr="004E6008" w:rsidR="004E6008">
        <w:t>is a major part of our work</w:t>
      </w:r>
      <w:r w:rsidR="00A40028">
        <w:t>—</w:t>
      </w:r>
      <w:r w:rsidRPr="004E6008" w:rsidR="004E6008">
        <w:t>probably 60</w:t>
      </w:r>
      <w:r w:rsidR="00CF2E55">
        <w:t>,000</w:t>
      </w:r>
      <w:r w:rsidRPr="004E6008" w:rsidR="004E6008">
        <w:t xml:space="preserve"> to 70,000 cases</w:t>
      </w:r>
      <w:r w:rsidR="00CF2E55">
        <w:t xml:space="preserve"> a year. We deal with </w:t>
      </w:r>
      <w:r w:rsidRPr="004E6008" w:rsidR="004E6008">
        <w:t>domestic abuse.</w:t>
      </w:r>
      <w:r w:rsidRPr="00755E18" w:rsidR="00755E18">
        <w:t xml:space="preserve"> Many of the cases I mentioned in that figure will</w:t>
      </w:r>
      <w:r w:rsidR="00CF2E55">
        <w:t>,</w:t>
      </w:r>
      <w:r w:rsidRPr="00755E18" w:rsidR="00755E18">
        <w:t xml:space="preserve"> unfortunately</w:t>
      </w:r>
      <w:r w:rsidR="00CF2E55">
        <w:t>,</w:t>
      </w:r>
      <w:r w:rsidRPr="00755E18" w:rsidR="00755E18">
        <w:t xml:space="preserve"> have a domestic abuse element in them</w:t>
      </w:r>
      <w:r w:rsidR="000A516A">
        <w:t>. S</w:t>
      </w:r>
      <w:r w:rsidRPr="00755E18" w:rsidR="00755E18">
        <w:t>eparately</w:t>
      </w:r>
      <w:r w:rsidR="000A516A">
        <w:t>,</w:t>
      </w:r>
      <w:r w:rsidRPr="00755E18" w:rsidR="00755E18">
        <w:t xml:space="preserve"> people who want protection with injunctions for domestic abuse come to the</w:t>
      </w:r>
      <w:r w:rsidR="00CF2E55">
        <w:t xml:space="preserve"> Family Court</w:t>
      </w:r>
      <w:r w:rsidRPr="00755E18" w:rsidR="00755E18">
        <w:t>.</w:t>
      </w:r>
      <w:r w:rsidR="002716C5">
        <w:t xml:space="preserve"> S</w:t>
      </w:r>
      <w:r w:rsidRPr="00755E18" w:rsidR="00755E18">
        <w:t xml:space="preserve">eparately, we deal with care proceedings </w:t>
      </w:r>
      <w:r w:rsidR="002716C5">
        <w:t>whe</w:t>
      </w:r>
      <w:r w:rsidR="000A516A">
        <w:t>n</w:t>
      </w:r>
      <w:r w:rsidRPr="00755E18" w:rsidR="00755E18">
        <w:t xml:space="preserve"> social services tak</w:t>
      </w:r>
      <w:r w:rsidR="002716C5">
        <w:t>e</w:t>
      </w:r>
      <w:r w:rsidRPr="00755E18" w:rsidR="00755E18">
        <w:t xml:space="preserve"> proceedings to bring children into care</w:t>
      </w:r>
      <w:r w:rsidR="002716C5">
        <w:t xml:space="preserve">. </w:t>
      </w:r>
      <w:r w:rsidR="00931B30">
        <w:t>Again i</w:t>
      </w:r>
      <w:r w:rsidR="002716C5">
        <w:t xml:space="preserve">n </w:t>
      </w:r>
      <w:r w:rsidRPr="00755E18" w:rsidR="00755E18">
        <w:t>round figures, there are about 45,000 cases a year, and some of those go on to adoption</w:t>
      </w:r>
      <w:r w:rsidR="002716C5">
        <w:t>. T</w:t>
      </w:r>
      <w:r w:rsidRPr="00755E18" w:rsidR="00755E18">
        <w:t>here</w:t>
      </w:r>
      <w:r w:rsidR="002716C5">
        <w:t xml:space="preserve"> are </w:t>
      </w:r>
      <w:r w:rsidRPr="00755E18" w:rsidR="00755E18">
        <w:t>international cases</w:t>
      </w:r>
      <w:r w:rsidR="00931B30">
        <w:t>,</w:t>
      </w:r>
      <w:r w:rsidRPr="00755E18" w:rsidR="00755E18">
        <w:t xml:space="preserve"> with people going abroad</w:t>
      </w:r>
      <w:r w:rsidR="002716C5">
        <w:t>.</w:t>
      </w:r>
      <w:r w:rsidRPr="00755E18" w:rsidR="00755E18">
        <w:t xml:space="preserve"> There is international child abduction</w:t>
      </w:r>
      <w:r w:rsidR="00AB1DFF">
        <w:t xml:space="preserve"> and</w:t>
      </w:r>
      <w:r w:rsidRPr="00755E18" w:rsidR="00755E18">
        <w:t xml:space="preserve"> surrogacy</w:t>
      </w:r>
      <w:r w:rsidR="00AB1DFF">
        <w:t>,</w:t>
      </w:r>
      <w:r w:rsidRPr="00755E18" w:rsidR="00755E18">
        <w:t xml:space="preserve"> and separately</w:t>
      </w:r>
      <w:r w:rsidR="00AB1DFF">
        <w:t xml:space="preserve"> there is</w:t>
      </w:r>
      <w:r w:rsidRPr="00755E18" w:rsidR="00755E18">
        <w:t xml:space="preserve"> a very big amount of work</w:t>
      </w:r>
      <w:r w:rsidR="00AB1DFF">
        <w:t xml:space="preserve"> involved in </w:t>
      </w:r>
      <w:r w:rsidRPr="00755E18" w:rsidR="00755E18">
        <w:t>sorting out finances after divorce</w:t>
      </w:r>
      <w:r w:rsidR="004F76F2">
        <w:t xml:space="preserve"> and</w:t>
      </w:r>
      <w:r w:rsidRPr="00755E18" w:rsidR="00755E18">
        <w:t xml:space="preserve"> separation and split</w:t>
      </w:r>
      <w:r w:rsidR="00AB1DFF">
        <w:t>-</w:t>
      </w:r>
      <w:r w:rsidRPr="00755E18" w:rsidR="00755E18">
        <w:t>up</w:t>
      </w:r>
      <w:r w:rsidR="00AB1DFF">
        <w:t>s</w:t>
      </w:r>
      <w:r w:rsidRPr="00755E18" w:rsidR="00755E18">
        <w:t xml:space="preserve"> of civil partnerships</w:t>
      </w:r>
      <w:r>
        <w:t>,</w:t>
      </w:r>
      <w:r w:rsidRPr="00755E18" w:rsidR="00755E18">
        <w:t xml:space="preserve"> and the</w:t>
      </w:r>
      <w:r>
        <w:t>re is</w:t>
      </w:r>
      <w:r w:rsidRPr="00755E18" w:rsidR="00755E18">
        <w:t xml:space="preserve"> divorce itself</w:t>
      </w:r>
      <w:r>
        <w:t>.</w:t>
      </w:r>
    </w:p>
    <w:p w:rsidR="008B5219" w:rsidP="004E6008">
      <w:pPr>
        <w:pStyle w:val="Answer"/>
      </w:pPr>
      <w:r>
        <w:t>H</w:t>
      </w:r>
      <w:r w:rsidRPr="00755E18" w:rsidR="00755E18">
        <w:t>aving listed that</w:t>
      </w:r>
      <w:r>
        <w:t>,</w:t>
      </w:r>
      <w:r w:rsidRPr="00755E18" w:rsidR="00755E18">
        <w:t xml:space="preserve"> you as </w:t>
      </w:r>
      <w:r>
        <w:t>M</w:t>
      </w:r>
      <w:r w:rsidRPr="00755E18" w:rsidR="00755E18">
        <w:t xml:space="preserve">embers of </w:t>
      </w:r>
      <w:r>
        <w:t>P</w:t>
      </w:r>
      <w:r w:rsidRPr="00755E18" w:rsidR="00755E18">
        <w:t>arliament w</w:t>
      </w:r>
      <w:r>
        <w:t>ill</w:t>
      </w:r>
      <w:r w:rsidRPr="00755E18" w:rsidR="00755E18">
        <w:t xml:space="preserve"> all have had your ears bent</w:t>
      </w:r>
      <w:r w:rsidR="00BC6CB9">
        <w:t>,</w:t>
      </w:r>
      <w:r w:rsidRPr="00755E18" w:rsidR="00755E18">
        <w:t xml:space="preserve"> maybe in every single surgery</w:t>
      </w:r>
      <w:r w:rsidR="00BC6CB9">
        <w:t xml:space="preserve">, </w:t>
      </w:r>
      <w:r w:rsidR="00461A25">
        <w:t>by</w:t>
      </w:r>
      <w:r w:rsidRPr="00755E18" w:rsidR="00755E18">
        <w:t xml:space="preserve"> people with </w:t>
      </w:r>
      <w:r w:rsidR="00461A25">
        <w:t xml:space="preserve">issues about </w:t>
      </w:r>
      <w:r w:rsidRPr="00755E18" w:rsidR="00755E18">
        <w:t>the</w:t>
      </w:r>
      <w:r w:rsidR="00BC6CB9">
        <w:t xml:space="preserve"> Family Court</w:t>
      </w:r>
      <w:r w:rsidRPr="00755E18" w:rsidR="00755E18">
        <w:t>.</w:t>
      </w:r>
      <w:r w:rsidRPr="008B5219">
        <w:t xml:space="preserve"> I see it</w:t>
      </w:r>
      <w:r w:rsidR="00BC6CB9">
        <w:t>—</w:t>
      </w:r>
      <w:r w:rsidRPr="008B5219">
        <w:t>of course I am wholly biased</w:t>
      </w:r>
      <w:r w:rsidR="0079222D">
        <w:t xml:space="preserve">—as a </w:t>
      </w:r>
      <w:r w:rsidRPr="008B5219">
        <w:t>major part of the justice system</w:t>
      </w:r>
      <w:r w:rsidR="00484EA1">
        <w:t>,</w:t>
      </w:r>
      <w:r w:rsidRPr="008B5219">
        <w:t xml:space="preserve"> and there is a legitimate interest</w:t>
      </w:r>
      <w:r w:rsidR="0079222D">
        <w:t>,</w:t>
      </w:r>
      <w:r w:rsidRPr="008B5219">
        <w:t xml:space="preserve"> therefore, in the public having a much better and more accurate understanding of what we do.</w:t>
      </w:r>
    </w:p>
    <w:p w:rsidR="00B22E98" w:rsidP="008B5219">
      <w:pPr>
        <w:pStyle w:val="Question"/>
      </w:pPr>
      <w:sdt>
        <w:sdtPr>
          <w:alias w:val="Member"/>
          <w:tag w:val="&lt;Member mnisId='1601' dodsId='34498'&gt;"/>
          <w:id w:val="1245536738"/>
          <w:placeholder>
            <w:docPart w:val="DefaultPlaceholder_-1854013440"/>
          </w:placeholder>
          <w:richText/>
        </w:sdtPr>
        <w:sdtContent>
          <w:r w:rsidRPr="008B5219" w:rsidR="008B5219">
            <w:rPr>
              <w:b/>
            </w:rPr>
            <w:t>Chair:</w:t>
          </w:r>
        </w:sdtContent>
      </w:sdt>
      <w:r w:rsidR="008B5219">
        <w:t xml:space="preserve"> </w:t>
      </w:r>
      <w:r w:rsidRPr="008B5219" w:rsidR="008B5219">
        <w:t xml:space="preserve">Both you and your predecessor, </w:t>
      </w:r>
      <w:r w:rsidR="00BE6088">
        <w:t xml:space="preserve">Sir </w:t>
      </w:r>
      <w:r w:rsidRPr="008B5219" w:rsidR="008B5219">
        <w:t xml:space="preserve">James </w:t>
      </w:r>
      <w:r w:rsidR="0079222D">
        <w:t>Mun</w:t>
      </w:r>
      <w:r w:rsidRPr="008B5219" w:rsidR="008B5219">
        <w:t>by, have argued very strongly</w:t>
      </w:r>
      <w:r w:rsidR="0079222D">
        <w:t xml:space="preserve"> and publicly</w:t>
      </w:r>
      <w:r w:rsidRPr="008B5219" w:rsidR="008B5219">
        <w:t xml:space="preserve"> for greater transparency in the family jurisdiction</w:t>
      </w:r>
      <w:r w:rsidR="0079222D">
        <w:t xml:space="preserve">. You yourself have </w:t>
      </w:r>
      <w:r w:rsidRPr="008B5219" w:rsidR="008B5219">
        <w:t xml:space="preserve">published your report </w:t>
      </w:r>
      <w:r w:rsidR="00484EA1">
        <w:t>“</w:t>
      </w:r>
      <w:r w:rsidR="005D48B9">
        <w:t>C</w:t>
      </w:r>
      <w:r w:rsidRPr="008B5219" w:rsidR="008B5219">
        <w:t xml:space="preserve">onfidence and </w:t>
      </w:r>
      <w:r w:rsidR="005D48B9">
        <w:t>C</w:t>
      </w:r>
      <w:r w:rsidRPr="008B5219" w:rsidR="008B5219">
        <w:t>onfidentiality</w:t>
      </w:r>
      <w:r w:rsidR="00484EA1">
        <w:t>”</w:t>
      </w:r>
      <w:r w:rsidR="00A40028">
        <w:t>,</w:t>
      </w:r>
      <w:r w:rsidRPr="008B5219" w:rsidR="008B5219">
        <w:t xml:space="preserve"> for</w:t>
      </w:r>
      <w:r w:rsidR="005D48B9">
        <w:t xml:space="preserve"> which </w:t>
      </w:r>
      <w:r w:rsidRPr="008B5219" w:rsidR="008B5219">
        <w:t>we are very grateful. Given that background</w:t>
      </w:r>
      <w:r w:rsidR="005D48B9">
        <w:t>,</w:t>
      </w:r>
      <w:r w:rsidRPr="008B5219" w:rsidR="008B5219">
        <w:t xml:space="preserve"> the fact </w:t>
      </w:r>
      <w:r w:rsidR="005D48B9">
        <w:t>it</w:t>
      </w:r>
      <w:r w:rsidRPr="008B5219" w:rsidR="008B5219">
        <w:t xml:space="preserve"> has been an area of concern for some time and your own expertise as someone who has specialised in family law pretty much throughout the whole of your career, we have the classi</w:t>
      </w:r>
      <w:r w:rsidR="00176D01">
        <w:t xml:space="preserve">c </w:t>
      </w:r>
      <w:r w:rsidRPr="008B5219" w:rsidR="008B5219">
        <w:t>Scott</w:t>
      </w:r>
      <w:r w:rsidR="00623352">
        <w:t xml:space="preserve"> </w:t>
      </w:r>
      <w:r w:rsidR="00A40028">
        <w:rPr>
          <w:i/>
          <w:iCs/>
        </w:rPr>
        <w:t>v</w:t>
      </w:r>
      <w:r w:rsidR="00623352">
        <w:t xml:space="preserve"> </w:t>
      </w:r>
      <w:r w:rsidRPr="008B5219" w:rsidR="008B5219">
        <w:t>Scott</w:t>
      </w:r>
      <w:r w:rsidR="00623352">
        <w:t xml:space="preserve"> common law-</w:t>
      </w:r>
      <w:r w:rsidRPr="008B5219" w:rsidR="008B5219">
        <w:t xml:space="preserve">type definition of open justice, but from the perspective of </w:t>
      </w:r>
      <w:r w:rsidR="00FE2116">
        <w:t xml:space="preserve">the </w:t>
      </w:r>
      <w:r w:rsidRPr="008B5219" w:rsidR="008B5219">
        <w:t xml:space="preserve">family jurisdiction how would you see open justice? What does </w:t>
      </w:r>
      <w:r w:rsidR="00F11C13">
        <w:t>i</w:t>
      </w:r>
      <w:r w:rsidRPr="008B5219" w:rsidR="008B5219">
        <w:t>t mean in practi</w:t>
      </w:r>
      <w:r w:rsidR="00623352">
        <w:t>c</w:t>
      </w:r>
      <w:r w:rsidRPr="008B5219" w:rsidR="008B5219">
        <w:t>e</w:t>
      </w:r>
      <w:r w:rsidR="00623352">
        <w:t>,</w:t>
      </w:r>
      <w:r w:rsidRPr="008B5219" w:rsidR="008B5219">
        <w:t xml:space="preserve"> and what should it </w:t>
      </w:r>
      <w:r w:rsidR="00615780">
        <w:t>do</w:t>
      </w:r>
      <w:r w:rsidRPr="008B5219" w:rsidR="008B5219">
        <w:t xml:space="preserve"> if it is not doing so already?</w:t>
      </w:r>
    </w:p>
    <w:p w:rsidR="00ED3297" w:rsidP="00B22E98">
      <w:pPr>
        <w:pStyle w:val="Answer"/>
      </w:pPr>
      <w:sdt>
        <w:sdtPr>
          <w:alias w:val="Witness"/>
          <w:id w:val="-874305987"/>
          <w:placeholder>
            <w:docPart w:val="DefaultPlaceholder_-1854013440"/>
          </w:placeholder>
          <w:richText/>
        </w:sdtPr>
        <w:sdtContent>
          <w:r w:rsidRPr="00B22E98" w:rsidR="00B22E98">
            <w:rPr>
              <w:b/>
              <w:i/>
            </w:rPr>
            <w:t>Sir Andrew McFarlane:</w:t>
          </w:r>
        </w:sdtContent>
      </w:sdt>
      <w:r w:rsidR="00B22E98">
        <w:t xml:space="preserve"> </w:t>
      </w:r>
      <w:r w:rsidRPr="00B22E98" w:rsidR="00B22E98">
        <w:t>All other aspects of the justice system, apart from highly sensitive security matters</w:t>
      </w:r>
      <w:r w:rsidR="00075B86">
        <w:t xml:space="preserve">, are open </w:t>
      </w:r>
      <w:r w:rsidRPr="00B22E98" w:rsidR="00B22E98">
        <w:t xml:space="preserve">to a very large extent, and it is an exception to the open justice principle that family cases are dealt with separately. </w:t>
      </w:r>
      <w:r w:rsidR="00075B86">
        <w:t>That is because s</w:t>
      </w:r>
      <w:r w:rsidRPr="00B22E98" w:rsidR="00B22E98">
        <w:t>tructurally</w:t>
      </w:r>
      <w:r w:rsidR="00A97EB3">
        <w:t>,</w:t>
      </w:r>
      <w:r w:rsidRPr="00B22E98" w:rsidR="00B22E98">
        <w:t xml:space="preserve"> in terms of the </w:t>
      </w:r>
      <w:r w:rsidR="00A97EB3">
        <w:t>A</w:t>
      </w:r>
      <w:r w:rsidRPr="00B22E98" w:rsidR="00B22E98">
        <w:t>dministration of Justice Act 1960</w:t>
      </w:r>
      <w:r w:rsidR="00A97EB3">
        <w:t xml:space="preserve">, </w:t>
      </w:r>
      <w:r w:rsidRPr="008762A4" w:rsidR="008762A4">
        <w:t>when a court s</w:t>
      </w:r>
      <w:r w:rsidR="00A97EB3">
        <w:t>i</w:t>
      </w:r>
      <w:r w:rsidRPr="008762A4" w:rsidR="008762A4">
        <w:t>ts in private dealing with matters to do with children</w:t>
      </w:r>
      <w:r>
        <w:t>,</w:t>
      </w:r>
      <w:r w:rsidRPr="008762A4" w:rsidR="008762A4">
        <w:t xml:space="preserve"> it is a contempt of court to publish any information about those proceedings. That is the kernel of the structure, as it were</w:t>
      </w:r>
      <w:r w:rsidR="00A97EB3">
        <w:t>.</w:t>
      </w:r>
    </w:p>
    <w:p w:rsidR="004A2F8F" w:rsidP="00B22E98">
      <w:pPr>
        <w:pStyle w:val="Answer"/>
      </w:pPr>
      <w:r>
        <w:t>N</w:t>
      </w:r>
      <w:r w:rsidRPr="008762A4" w:rsidR="008762A4">
        <w:t>ow</w:t>
      </w:r>
      <w:r>
        <w:t xml:space="preserve">, </w:t>
      </w:r>
      <w:r w:rsidRPr="008762A4" w:rsidR="008762A4">
        <w:t>60</w:t>
      </w:r>
      <w:r>
        <w:t> </w:t>
      </w:r>
      <w:r w:rsidRPr="008762A4" w:rsidR="008762A4">
        <w:t>years later, we are still bound by that</w:t>
      </w:r>
      <w:r w:rsidR="00ED3297">
        <w:t>,</w:t>
      </w:r>
      <w:r w:rsidR="00AD3F85">
        <w:t xml:space="preserve"> and </w:t>
      </w:r>
      <w:r w:rsidR="00ED3297">
        <w:t>i</w:t>
      </w:r>
      <w:r w:rsidR="00AD3F85">
        <w:t xml:space="preserve">t has very severely limited </w:t>
      </w:r>
      <w:r w:rsidRPr="008762A4" w:rsidR="008762A4">
        <w:t>the ability of the press</w:t>
      </w:r>
      <w:r w:rsidR="005D02D8">
        <w:t xml:space="preserve"> </w:t>
      </w:r>
      <w:r w:rsidRPr="008762A4" w:rsidR="008762A4">
        <w:t>to come in</w:t>
      </w:r>
      <w:r w:rsidR="00AD3F85">
        <w:t>—t</w:t>
      </w:r>
      <w:r w:rsidRPr="008762A4" w:rsidR="008762A4">
        <w:t>hat has been part of the system for 1</w:t>
      </w:r>
      <w:r w:rsidR="00AD3F85">
        <w:t xml:space="preserve">0 or 12 </w:t>
      </w:r>
      <w:r w:rsidRPr="008762A4" w:rsidR="008762A4">
        <w:t>years</w:t>
      </w:r>
      <w:r w:rsidR="005D02D8">
        <w:t>—</w:t>
      </w:r>
      <w:r w:rsidR="007C0CFB">
        <w:t>and</w:t>
      </w:r>
      <w:r w:rsidR="005D02D8">
        <w:t xml:space="preserve"> </w:t>
      </w:r>
      <w:r w:rsidRPr="008762A4" w:rsidR="008762A4">
        <w:t>certainly to report anything that goes on in the</w:t>
      </w:r>
      <w:r w:rsidR="005D02D8">
        <w:t xml:space="preserve"> Family Court</w:t>
      </w:r>
      <w:r w:rsidR="005142DD">
        <w:t>. I</w:t>
      </w:r>
      <w:r w:rsidRPr="008762A4" w:rsidR="008762A4">
        <w:t xml:space="preserve">t is not open; </w:t>
      </w:r>
      <w:r w:rsidR="005D02D8">
        <w:t>i</w:t>
      </w:r>
      <w:r w:rsidRPr="008762A4" w:rsidR="008762A4">
        <w:t>t is a private hearing about which there is to be no public reporting. My concern was to look at that. There has been concern. This has been rumbling along for 20 or more years as a topic that needs to be looked at. My concern was to look at it properly.</w:t>
      </w:r>
    </w:p>
    <w:p w:rsidR="003513C1" w:rsidP="00B22E98">
      <w:pPr>
        <w:pStyle w:val="Answer"/>
      </w:pPr>
      <w:r>
        <w:t xml:space="preserve">My view is that when you look at it with </w:t>
      </w:r>
      <w:r w:rsidRPr="008762A4" w:rsidR="008762A4">
        <w:t>modern eyes</w:t>
      </w:r>
      <w:r>
        <w:t xml:space="preserve">, as I </w:t>
      </w:r>
      <w:r w:rsidRPr="008762A4" w:rsidR="008762A4">
        <w:t>hope we have done</w:t>
      </w:r>
      <w:r>
        <w:t xml:space="preserve">, it is not </w:t>
      </w:r>
      <w:r w:rsidRPr="00790AB8" w:rsidR="00790AB8">
        <w:t>tenable to say that solely to protect the identity of the individuals everything has to be kept out of the public</w:t>
      </w:r>
      <w:r>
        <w:t xml:space="preserve"> gaze</w:t>
      </w:r>
      <w:r w:rsidRPr="00790AB8" w:rsidR="00790AB8">
        <w:t xml:space="preserve"> and cannot be reported</w:t>
      </w:r>
      <w:r>
        <w:t>.</w:t>
      </w:r>
      <w:r w:rsidRPr="00790AB8" w:rsidR="00790AB8">
        <w:t xml:space="preserve"> There must be a way of allowing </w:t>
      </w:r>
      <w:r w:rsidR="0010374E">
        <w:t>openness so</w:t>
      </w:r>
      <w:r w:rsidRPr="00790AB8" w:rsidR="00790AB8">
        <w:t xml:space="preserve"> </w:t>
      </w:r>
      <w:r w:rsidR="002F2F38">
        <w:t xml:space="preserve">that </w:t>
      </w:r>
      <w:r w:rsidRPr="00790AB8" w:rsidR="00790AB8">
        <w:t>people can see what we do, understand what we do</w:t>
      </w:r>
      <w:r w:rsidR="0010374E">
        <w:t>,</w:t>
      </w:r>
      <w:r w:rsidRPr="00790AB8" w:rsidR="00790AB8">
        <w:t xml:space="preserve"> how we do it and why we make the decisions</w:t>
      </w:r>
      <w:r w:rsidR="0010374E">
        <w:t>, and</w:t>
      </w:r>
      <w:r w:rsidRPr="00790AB8" w:rsidR="00790AB8">
        <w:t xml:space="preserve"> yet maintain the anonymity of the individual</w:t>
      </w:r>
      <w:r>
        <w:t>s</w:t>
      </w:r>
      <w:r w:rsidRPr="003513C1">
        <w:t xml:space="preserve"> involved</w:t>
      </w:r>
      <w:r w:rsidR="002F2F38">
        <w:t>. O</w:t>
      </w:r>
      <w:r w:rsidRPr="003513C1">
        <w:t>bviously</w:t>
      </w:r>
      <w:r w:rsidR="002F2F38">
        <w:t>,</w:t>
      </w:r>
      <w:r w:rsidRPr="003513C1">
        <w:t xml:space="preserve"> the tricky bit </w:t>
      </w:r>
      <w:r w:rsidR="0010374E">
        <w:t xml:space="preserve">is to </w:t>
      </w:r>
      <w:r w:rsidRPr="003513C1">
        <w:t>achieve that confidentiality while being open.</w:t>
      </w:r>
    </w:p>
    <w:p w:rsidR="001E6F8E" w:rsidP="003513C1">
      <w:pPr>
        <w:pStyle w:val="Question"/>
      </w:pPr>
      <w:sdt>
        <w:sdtPr>
          <w:alias w:val="Member"/>
          <w:tag w:val="&lt;Member mnisId='1601' dodsId='34498'&gt;"/>
          <w:id w:val="-1795275148"/>
          <w:placeholder>
            <w:docPart w:val="DefaultPlaceholder_-1854013440"/>
          </w:placeholder>
          <w:richText/>
        </w:sdtPr>
        <w:sdtContent>
          <w:r w:rsidRPr="003513C1" w:rsidR="003513C1">
            <w:rPr>
              <w:b/>
            </w:rPr>
            <w:t>Chair:</w:t>
          </w:r>
        </w:sdtContent>
      </w:sdt>
      <w:r w:rsidR="003513C1">
        <w:t xml:space="preserve"> </w:t>
      </w:r>
      <w:r w:rsidRPr="007C01D3" w:rsidR="007C01D3">
        <w:t>I understand that</w:t>
      </w:r>
      <w:r w:rsidR="0010374E">
        <w:t>. Y</w:t>
      </w:r>
      <w:r w:rsidRPr="007C01D3" w:rsidR="007C01D3">
        <w:t xml:space="preserve">our report posits a way forward, and </w:t>
      </w:r>
      <w:r w:rsidR="00581950">
        <w:t xml:space="preserve">I think you have </w:t>
      </w:r>
      <w:r w:rsidRPr="007C01D3" w:rsidR="007C01D3">
        <w:t>set up a transparency and implementation group to look at that</w:t>
      </w:r>
      <w:r w:rsidR="00581950">
        <w:t>.</w:t>
      </w:r>
    </w:p>
    <w:p w:rsidR="001E6F8E" w:rsidP="001E6F8E">
      <w:pPr>
        <w:pStyle w:val="Answer"/>
      </w:pPr>
      <w:sdt>
        <w:sdtPr>
          <w:alias w:val="Witness"/>
          <w:id w:val="-2077193525"/>
          <w:placeholder>
            <w:docPart w:val="DefaultPlaceholder_-1854013440"/>
          </w:placeholder>
          <w:richText/>
        </w:sdtPr>
        <w:sdtContent>
          <w:r w:rsidRPr="001E6F8E">
            <w:rPr>
              <w:b/>
              <w:i/>
            </w:rPr>
            <w:t>Sir Andrew McFarlane:</w:t>
          </w:r>
        </w:sdtContent>
      </w:sdt>
      <w:r>
        <w:t xml:space="preserve"> Yes. </w:t>
      </w:r>
    </w:p>
    <w:p w:rsidR="007C01D3" w:rsidP="001E6F8E">
      <w:pPr>
        <w:pStyle w:val="Question"/>
      </w:pPr>
      <w:sdt>
        <w:sdtPr>
          <w:alias w:val="Member"/>
          <w:tag w:val="&lt;Member mnisId='1601' dodsId='34498'&gt;"/>
          <w:id w:val="1729576487"/>
          <w:placeholder>
            <w:docPart w:val="DefaultPlaceholder_-1854013440"/>
          </w:placeholder>
          <w:richText/>
        </w:sdtPr>
        <w:sdtContent>
          <w:r w:rsidRPr="001E6F8E" w:rsidR="001E6F8E">
            <w:rPr>
              <w:b/>
            </w:rPr>
            <w:t>Chair:</w:t>
          </w:r>
        </w:sdtContent>
      </w:sdt>
      <w:r w:rsidR="001E6F8E">
        <w:t xml:space="preserve"> </w:t>
      </w:r>
      <w:r w:rsidR="00C431E0">
        <w:t>Is</w:t>
      </w:r>
      <w:r w:rsidRPr="007C01D3">
        <w:t xml:space="preserve"> that way forward</w:t>
      </w:r>
      <w:r w:rsidR="00581950">
        <w:t xml:space="preserve"> </w:t>
      </w:r>
      <w:r w:rsidRPr="007C01D3">
        <w:t xml:space="preserve">likely to involve some amendment by </w:t>
      </w:r>
      <w:r w:rsidR="00262663">
        <w:t>P</w:t>
      </w:r>
      <w:r w:rsidRPr="007C01D3">
        <w:t xml:space="preserve">arliament </w:t>
      </w:r>
      <w:r w:rsidR="00262663">
        <w:t>of</w:t>
      </w:r>
      <w:r w:rsidRPr="007C01D3">
        <w:t xml:space="preserve"> the 1960 legislation?</w:t>
      </w:r>
    </w:p>
    <w:p w:rsidR="00AF280B" w:rsidP="007C01D3">
      <w:pPr>
        <w:pStyle w:val="Answer"/>
      </w:pPr>
      <w:sdt>
        <w:sdtPr>
          <w:alias w:val="Witness"/>
          <w:id w:val="-515921501"/>
          <w:placeholder>
            <w:docPart w:val="DefaultPlaceholder_-1854013440"/>
          </w:placeholder>
          <w:richText/>
        </w:sdtPr>
        <w:sdtContent>
          <w:r w:rsidRPr="007C01D3" w:rsidR="007C01D3">
            <w:rPr>
              <w:b/>
              <w:i/>
            </w:rPr>
            <w:t>Sir Andrew McFarlane:</w:t>
          </w:r>
        </w:sdtContent>
      </w:sdt>
      <w:r w:rsidR="007C01D3">
        <w:t xml:space="preserve"> </w:t>
      </w:r>
      <w:r w:rsidRPr="00AF280B">
        <w:t>I am a judge and I have been very careful not to say anything that trespass</w:t>
      </w:r>
      <w:r w:rsidR="00262663">
        <w:t>es</w:t>
      </w:r>
      <w:r w:rsidRPr="00AF280B">
        <w:t xml:space="preserve"> on the role of </w:t>
      </w:r>
      <w:r w:rsidR="00262663">
        <w:t>P</w:t>
      </w:r>
      <w:r w:rsidRPr="00AF280B">
        <w:t>arliament</w:t>
      </w:r>
      <w:r>
        <w:t>.</w:t>
      </w:r>
    </w:p>
    <w:p w:rsidR="00AF280B" w:rsidP="00AF280B">
      <w:pPr>
        <w:pStyle w:val="Question"/>
      </w:pPr>
      <w:sdt>
        <w:sdtPr>
          <w:alias w:val="Member"/>
          <w:tag w:val="&lt;Member mnisId='1601' dodsId='34498'&gt;"/>
          <w:id w:val="1327555585"/>
          <w:placeholder>
            <w:docPart w:val="DefaultPlaceholder_-1854013440"/>
          </w:placeholder>
          <w:richText/>
        </w:sdtPr>
        <w:sdtContent>
          <w:r w:rsidRPr="00AF280B">
            <w:rPr>
              <w:b/>
            </w:rPr>
            <w:t>Chair:</w:t>
          </w:r>
        </w:sdtContent>
      </w:sdt>
      <w:r w:rsidR="00262663">
        <w:t xml:space="preserve"> I </w:t>
      </w:r>
      <w:r w:rsidR="000201BC">
        <w:t xml:space="preserve">understand, but I </w:t>
      </w:r>
      <w:r w:rsidR="00262663">
        <w:t>am asking about it from the pr</w:t>
      </w:r>
      <w:r w:rsidRPr="00AF280B">
        <w:t>actical working of the court</w:t>
      </w:r>
      <w:r w:rsidR="000201BC">
        <w:t xml:space="preserve"> position</w:t>
      </w:r>
      <w:r w:rsidRPr="00AF280B">
        <w:t>.</w:t>
      </w:r>
    </w:p>
    <w:p w:rsidR="000578BD" w:rsidP="00AF280B">
      <w:pPr>
        <w:pStyle w:val="Answer"/>
      </w:pPr>
      <w:sdt>
        <w:sdtPr>
          <w:alias w:val="Witness"/>
          <w:id w:val="-1294902560"/>
          <w:placeholder>
            <w:docPart w:val="DefaultPlaceholder_-1854013440"/>
          </w:placeholder>
          <w:richText/>
        </w:sdtPr>
        <w:sdtContent>
          <w:r w:rsidRPr="00AF280B" w:rsidR="00AF280B">
            <w:rPr>
              <w:b/>
              <w:i/>
            </w:rPr>
            <w:t>Sir Andrew McFarlane:</w:t>
          </w:r>
        </w:sdtContent>
      </w:sdt>
      <w:r w:rsidR="00AF280B">
        <w:t xml:space="preserve"> </w:t>
      </w:r>
      <w:r w:rsidR="000201BC">
        <w:t>W</w:t>
      </w:r>
      <w:r w:rsidR="00262663">
        <w:t xml:space="preserve">e </w:t>
      </w:r>
      <w:r w:rsidRPr="000578BD">
        <w:t>have to work through the detail of this</w:t>
      </w:r>
      <w:r w:rsidR="000201BC">
        <w:t xml:space="preserve">, </w:t>
      </w:r>
      <w:r w:rsidR="00B664BE">
        <w:t xml:space="preserve">but it seems to me possible </w:t>
      </w:r>
      <w:r w:rsidRPr="000578BD">
        <w:t>t</w:t>
      </w:r>
      <w:r w:rsidR="0009180B">
        <w:t xml:space="preserve">hat </w:t>
      </w:r>
      <w:r w:rsidRPr="000578BD">
        <w:t xml:space="preserve">under the </w:t>
      </w:r>
      <w:r w:rsidR="007D25CE">
        <w:t>A</w:t>
      </w:r>
      <w:r w:rsidRPr="000578BD">
        <w:t xml:space="preserve">ct of </w:t>
      </w:r>
      <w:r w:rsidR="007D25CE">
        <w:t>P</w:t>
      </w:r>
      <w:r w:rsidRPr="000578BD">
        <w:t>arliament</w:t>
      </w:r>
      <w:r w:rsidR="007D25CE">
        <w:t>,</w:t>
      </w:r>
      <w:r w:rsidRPr="000578BD">
        <w:t xml:space="preserve"> which expressly says </w:t>
      </w:r>
      <w:r w:rsidR="00B664BE">
        <w:t xml:space="preserve">that </w:t>
      </w:r>
      <w:r w:rsidRPr="000578BD">
        <w:t>rules can be made to adapt the impact of section 12</w:t>
      </w:r>
      <w:r w:rsidR="007D25CE">
        <w:t>,</w:t>
      </w:r>
      <w:r w:rsidRPr="000578BD">
        <w:t xml:space="preserve"> </w:t>
      </w:r>
      <w:r w:rsidR="003D32CF">
        <w:t>we can do that</w:t>
      </w:r>
      <w:r w:rsidRPr="000578BD">
        <w:t xml:space="preserve"> through the </w:t>
      </w:r>
      <w:r w:rsidR="00994528">
        <w:t>R</w:t>
      </w:r>
      <w:r w:rsidRPr="000578BD">
        <w:t xml:space="preserve">ules </w:t>
      </w:r>
      <w:r w:rsidR="00994528">
        <w:t>C</w:t>
      </w:r>
      <w:r w:rsidRPr="000578BD">
        <w:t>ommittee</w:t>
      </w:r>
      <w:r w:rsidR="00472207">
        <w:t>. W</w:t>
      </w:r>
      <w:r w:rsidRPr="000578BD">
        <w:t>hat I</w:t>
      </w:r>
      <w:r w:rsidR="0009180B">
        <w:t xml:space="preserve"> a</w:t>
      </w:r>
      <w:r w:rsidRPr="000578BD">
        <w:t xml:space="preserve">m saying in the document is that it may well be that anyway </w:t>
      </w:r>
      <w:r w:rsidR="0009180B">
        <w:t>M</w:t>
      </w:r>
      <w:r w:rsidRPr="000578BD">
        <w:t xml:space="preserve">embers of </w:t>
      </w:r>
      <w:r w:rsidR="0009180B">
        <w:t>P</w:t>
      </w:r>
      <w:r w:rsidRPr="000578BD">
        <w:t>arliamen</w:t>
      </w:r>
      <w:r w:rsidR="0009180B">
        <w:t>t</w:t>
      </w:r>
      <w:r w:rsidRPr="000578BD">
        <w:t xml:space="preserve"> think all of this needs to be looked at again more roundly, not just family, and </w:t>
      </w:r>
      <w:r w:rsidR="00071B6C">
        <w:t xml:space="preserve">at </w:t>
      </w:r>
      <w:r w:rsidRPr="000578BD">
        <w:t>whether section 12 needs to be considered</w:t>
      </w:r>
      <w:r w:rsidR="0009180B">
        <w:t>,</w:t>
      </w:r>
      <w:r w:rsidRPr="000578BD">
        <w:t xml:space="preserve"> but clearly that is a matter for you</w:t>
      </w:r>
      <w:r w:rsidR="0009180B">
        <w:t xml:space="preserve"> and</w:t>
      </w:r>
      <w:r w:rsidRPr="000578BD">
        <w:t xml:space="preserve"> not </w:t>
      </w:r>
      <w:r w:rsidR="00E80471">
        <w:t xml:space="preserve">for </w:t>
      </w:r>
      <w:r w:rsidRPr="000578BD">
        <w:t>me</w:t>
      </w:r>
      <w:r w:rsidR="0009180B">
        <w:t xml:space="preserve">. To give a straight answer to your question, </w:t>
      </w:r>
      <w:r w:rsidRPr="000578BD">
        <w:t xml:space="preserve">we can do an awful lot of what I have in mind without </w:t>
      </w:r>
      <w:r w:rsidR="0009180B">
        <w:t>P</w:t>
      </w:r>
      <w:r w:rsidRPr="000578BD">
        <w:t xml:space="preserve">arliament having to look at the </w:t>
      </w:r>
      <w:r w:rsidR="0009180B">
        <w:t>A</w:t>
      </w:r>
      <w:r w:rsidRPr="000578BD">
        <w:t>ct.</w:t>
      </w:r>
    </w:p>
    <w:p w:rsidR="000578BD" w:rsidP="000578BD">
      <w:pPr>
        <w:pStyle w:val="Question"/>
      </w:pPr>
      <w:sdt>
        <w:sdtPr>
          <w:alias w:val="Member"/>
          <w:tag w:val="&lt;Member mnisId='1601' dodsId='34498'&gt;"/>
          <w:id w:val="-2110271167"/>
          <w:placeholder>
            <w:docPart w:val="DefaultPlaceholder_-1854013440"/>
          </w:placeholder>
          <w:richText/>
        </w:sdtPr>
        <w:sdtContent>
          <w:r w:rsidRPr="000578BD">
            <w:rPr>
              <w:b/>
            </w:rPr>
            <w:t>Chair:</w:t>
          </w:r>
        </w:sdtContent>
      </w:sdt>
      <w:r>
        <w:t xml:space="preserve"> </w:t>
      </w:r>
      <w:r w:rsidRPr="000578BD">
        <w:t xml:space="preserve">Can we tempt you at all </w:t>
      </w:r>
      <w:r w:rsidR="00A10936">
        <w:t xml:space="preserve">to </w:t>
      </w:r>
      <w:r w:rsidRPr="000578BD">
        <w:t>advi</w:t>
      </w:r>
      <w:r w:rsidR="00A10936">
        <w:t>se</w:t>
      </w:r>
      <w:r w:rsidRPr="000578BD">
        <w:t xml:space="preserve"> us as to </w:t>
      </w:r>
      <w:r w:rsidR="00A10936">
        <w:t xml:space="preserve">those </w:t>
      </w:r>
      <w:r w:rsidRPr="000578BD">
        <w:t>areas</w:t>
      </w:r>
      <w:r w:rsidR="00A10936">
        <w:t>,</w:t>
      </w:r>
      <w:r w:rsidRPr="000578BD">
        <w:t xml:space="preserve"> other than family</w:t>
      </w:r>
      <w:r w:rsidR="00A10936">
        <w:t>, to which</w:t>
      </w:r>
      <w:r w:rsidRPr="000578BD">
        <w:t xml:space="preserve"> section 12 might apply?</w:t>
      </w:r>
    </w:p>
    <w:p w:rsidR="000578BD" w:rsidP="000578BD">
      <w:pPr>
        <w:pStyle w:val="Answer"/>
      </w:pPr>
      <w:sdt>
        <w:sdtPr>
          <w:alias w:val="Witness"/>
          <w:id w:val="-1105495351"/>
          <w:placeholder>
            <w:docPart w:val="DefaultPlaceholder_-1854013440"/>
          </w:placeholder>
          <w:richText/>
        </w:sdtPr>
        <w:sdtContent>
          <w:r w:rsidRPr="000578BD">
            <w:rPr>
              <w:b/>
              <w:i/>
            </w:rPr>
            <w:t>Sir Andrew McFarlane:</w:t>
          </w:r>
        </w:sdtContent>
      </w:sdt>
      <w:r>
        <w:t xml:space="preserve"> </w:t>
      </w:r>
      <w:r w:rsidRPr="000578BD">
        <w:t>Rather selfishly, I have not looked at</w:t>
      </w:r>
      <w:r>
        <w:t xml:space="preserve"> </w:t>
      </w:r>
      <w:r w:rsidRPr="000578BD">
        <w:t xml:space="preserve">other areas, so I would not want to be drawn </w:t>
      </w:r>
      <w:r w:rsidR="00A10936">
        <w:t xml:space="preserve">on </w:t>
      </w:r>
      <w:r w:rsidRPr="000578BD">
        <w:t>that.</w:t>
      </w:r>
    </w:p>
    <w:p w:rsidR="000578BD" w:rsidP="000578BD">
      <w:pPr>
        <w:pStyle w:val="Remark"/>
      </w:pPr>
      <w:sdt>
        <w:sdtPr>
          <w:alias w:val="Member"/>
          <w:tag w:val="&lt;Member mnisId='1601' dodsId='34498'&gt;"/>
          <w:id w:val="-157232647"/>
          <w:placeholder>
            <w:docPart w:val="DefaultPlaceholder_-1854013440"/>
          </w:placeholder>
          <w:richText/>
        </w:sdtPr>
        <w:sdtContent>
          <w:r w:rsidRPr="000578BD">
            <w:rPr>
              <w:b/>
            </w:rPr>
            <w:t>Chair:</w:t>
          </w:r>
        </w:sdtContent>
      </w:sdt>
      <w:r>
        <w:t xml:space="preserve"> </w:t>
      </w:r>
      <w:r w:rsidRPr="000578BD">
        <w:t>You are confining yourself to family and you will start from within the rules. That is fair enough.</w:t>
      </w:r>
    </w:p>
    <w:p w:rsidR="000578BD" w:rsidP="000578BD">
      <w:pPr>
        <w:pStyle w:val="Question"/>
      </w:pPr>
      <w:sdt>
        <w:sdtPr>
          <w:alias w:val="Member"/>
          <w:tag w:val="&lt;Member mnisId='483' dodsId='25660'&gt;"/>
          <w:id w:val="-1479909657"/>
          <w:placeholder>
            <w:docPart w:val="DefaultPlaceholder_-1854013440"/>
          </w:placeholder>
          <w:richText/>
        </w:sdtPr>
        <w:sdtContent>
          <w:r w:rsidRPr="000578BD">
            <w:rPr>
              <w:b/>
            </w:rPr>
            <w:t>Maria Eagle:</w:t>
          </w:r>
        </w:sdtContent>
      </w:sdt>
      <w:r>
        <w:t xml:space="preserve"> </w:t>
      </w:r>
      <w:r w:rsidR="00E63052">
        <w:t>Sir Andrew, y</w:t>
      </w:r>
      <w:r w:rsidRPr="000578BD">
        <w:t>ou said in paragraph 22 of your report that</w:t>
      </w:r>
      <w:r w:rsidR="00F10082">
        <w:t>, “T</w:t>
      </w:r>
      <w:r w:rsidRPr="000578BD">
        <w:t>he level of legitimate media and public concern about the workings of the</w:t>
      </w:r>
      <w:r w:rsidR="00D341B5">
        <w:t xml:space="preserve"> Family Court </w:t>
      </w:r>
      <w:r w:rsidRPr="000578BD">
        <w:t>is now such that it is necessary for the court to regard openness as the new norm</w:t>
      </w:r>
      <w:r w:rsidR="00A51851">
        <w:t>,</w:t>
      </w:r>
      <w:r w:rsidR="00D341B5">
        <w:t>”</w:t>
      </w:r>
      <w:r w:rsidRPr="000578BD">
        <w:t xml:space="preserve"> which clearly it has not been in the past. That is quite a difficult change in culture and mindset</w:t>
      </w:r>
      <w:r w:rsidR="00D341B5">
        <w:t>,</w:t>
      </w:r>
      <w:r w:rsidRPr="000578BD">
        <w:t xml:space="preserve"> is</w:t>
      </w:r>
      <w:r w:rsidR="002D3834">
        <w:t>n’t</w:t>
      </w:r>
      <w:r w:rsidRPr="000578BD">
        <w:t xml:space="preserve"> it? What was it that led you to conclude that there needs to be that major shift in order to</w:t>
      </w:r>
      <w:r w:rsidR="007F7545">
        <w:t xml:space="preserve"> increase the </w:t>
      </w:r>
      <w:r w:rsidRPr="000578BD">
        <w:t>transparency of the</w:t>
      </w:r>
      <w:r w:rsidR="007F7545">
        <w:t xml:space="preserve"> Family Court</w:t>
      </w:r>
      <w:r w:rsidRPr="000578BD">
        <w:t>?</w:t>
      </w:r>
    </w:p>
    <w:p w:rsidR="00EA79D4" w:rsidP="000578BD">
      <w:pPr>
        <w:pStyle w:val="Answer"/>
      </w:pPr>
      <w:sdt>
        <w:sdtPr>
          <w:alias w:val="Witness"/>
          <w:id w:val="-874617610"/>
          <w:placeholder>
            <w:docPart w:val="DefaultPlaceholder_-1854013440"/>
          </w:placeholder>
          <w:richText/>
        </w:sdtPr>
        <w:sdtContent>
          <w:r w:rsidRPr="000578BD" w:rsidR="000578BD">
            <w:rPr>
              <w:b/>
              <w:i/>
            </w:rPr>
            <w:t>Sir Andrew McFarlane:</w:t>
          </w:r>
        </w:sdtContent>
      </w:sdt>
      <w:r w:rsidR="000578BD">
        <w:t xml:space="preserve"> </w:t>
      </w:r>
      <w:r w:rsidRPr="000578BD" w:rsidR="000578BD">
        <w:t>It is no one thing, and certainly all</w:t>
      </w:r>
      <w:r w:rsidR="00071704">
        <w:t xml:space="preserve"> </w:t>
      </w:r>
      <w:r w:rsidRPr="000578BD" w:rsidR="000578BD">
        <w:t xml:space="preserve">members of the </w:t>
      </w:r>
      <w:r w:rsidR="00071704">
        <w:t>C</w:t>
      </w:r>
      <w:r w:rsidRPr="000578BD" w:rsidR="000578BD">
        <w:t>ommittee w</w:t>
      </w:r>
      <w:r w:rsidR="00071704">
        <w:t>i</w:t>
      </w:r>
      <w:r w:rsidRPr="000578BD" w:rsidR="000578BD">
        <w:t>ll know from reading the paper and following the news over the years that stories appear about what the</w:t>
      </w:r>
      <w:r w:rsidR="00071704">
        <w:t xml:space="preserve"> Family Court </w:t>
      </w:r>
      <w:r w:rsidRPr="000578BD" w:rsidR="000578BD">
        <w:t xml:space="preserve">has or has not done. </w:t>
      </w:r>
      <w:r w:rsidR="001C1C91">
        <w:t>They are</w:t>
      </w:r>
      <w:r w:rsidRPr="000578BD" w:rsidR="000578BD">
        <w:t xml:space="preserve"> quite often limited in the sense that the source of information </w:t>
      </w:r>
      <w:r w:rsidR="00FB0F3E">
        <w:t xml:space="preserve">is </w:t>
      </w:r>
      <w:r w:rsidRPr="000578BD" w:rsidR="000578BD">
        <w:t>one party or another</w:t>
      </w:r>
      <w:r w:rsidR="00FB0F3E">
        <w:t xml:space="preserve"> and t</w:t>
      </w:r>
      <w:r w:rsidRPr="000578BD" w:rsidR="000578BD">
        <w:t xml:space="preserve">here is no ordinary reporting of the cases. That has led drip by drip to the </w:t>
      </w:r>
      <w:r w:rsidR="00664347">
        <w:t xml:space="preserve">feeling that in some way the </w:t>
      </w:r>
      <w:r w:rsidRPr="000578BD" w:rsidR="000578BD">
        <w:t>label “secret family justice system”</w:t>
      </w:r>
      <w:r w:rsidR="005B4963">
        <w:t xml:space="preserve"> </w:t>
      </w:r>
      <w:r w:rsidR="00664347">
        <w:t>is used</w:t>
      </w:r>
      <w:r w:rsidR="00BB6291">
        <w:t xml:space="preserve"> and</w:t>
      </w:r>
      <w:r w:rsidR="005B4963">
        <w:t xml:space="preserve"> the feeling that </w:t>
      </w:r>
      <w:r w:rsidRPr="000578BD" w:rsidR="000578BD">
        <w:t>in some way</w:t>
      </w:r>
      <w:r w:rsidR="005B4963">
        <w:t xml:space="preserve"> </w:t>
      </w:r>
      <w:r w:rsidR="00BB6291">
        <w:t>a secret</w:t>
      </w:r>
      <w:r w:rsidR="005B4963">
        <w:t xml:space="preserve"> court is</w:t>
      </w:r>
      <w:r w:rsidRPr="000578BD" w:rsidR="000578BD">
        <w:t xml:space="preserve"> conducting its business </w:t>
      </w:r>
      <w:r w:rsidR="00630102">
        <w:t>by</w:t>
      </w:r>
      <w:r w:rsidRPr="000578BD" w:rsidR="000578BD">
        <w:t xml:space="preserve"> removing children permanently from families and moving</w:t>
      </w:r>
      <w:r w:rsidR="00F32A75">
        <w:t xml:space="preserve"> them</w:t>
      </w:r>
      <w:r w:rsidRPr="000578BD" w:rsidR="000578BD">
        <w:t xml:space="preserve"> towards adoption in an unsatisfactory way without</w:t>
      </w:r>
      <w:r w:rsidR="00F32A75">
        <w:t xml:space="preserve"> </w:t>
      </w:r>
      <w:r w:rsidRPr="000578BD" w:rsidR="000578BD">
        <w:t xml:space="preserve">proper process, simply endorsing what social workers say, using experts who are unfit </w:t>
      </w:r>
      <w:r w:rsidR="00D13360">
        <w:t>and so on</w:t>
      </w:r>
      <w:r w:rsidRPr="000578BD" w:rsidR="000578BD">
        <w:t>. It seems to me</w:t>
      </w:r>
      <w:r w:rsidR="00D13360">
        <w:t xml:space="preserve"> that</w:t>
      </w:r>
      <w:r w:rsidRPr="000578BD" w:rsidR="000578BD">
        <w:t xml:space="preserve"> </w:t>
      </w:r>
      <w:r w:rsidR="00AB5930">
        <w:t>it</w:t>
      </w:r>
      <w:r w:rsidRPr="000578BD" w:rsidR="000578BD">
        <w:t xml:space="preserve"> is highly</w:t>
      </w:r>
      <w:r>
        <w:t xml:space="preserve"> </w:t>
      </w:r>
      <w:r w:rsidRPr="00EA79D4">
        <w:t>unhealthy for society to understand that the extent of intrusion in</w:t>
      </w:r>
      <w:r w:rsidR="00C94784">
        <w:t>to</w:t>
      </w:r>
      <w:r w:rsidRPr="00EA79D4">
        <w:t xml:space="preserve"> family life that we undertak</w:t>
      </w:r>
      <w:r w:rsidR="006F0C2A">
        <w:t xml:space="preserve">e is done </w:t>
      </w:r>
      <w:r w:rsidRPr="00EA79D4">
        <w:t>without knowing in a factually sound way what we are doing</w:t>
      </w:r>
      <w:r w:rsidR="00824DA4">
        <w:t>. T</w:t>
      </w:r>
      <w:r w:rsidRPr="00EA79D4">
        <w:t>hat was what led me</w:t>
      </w:r>
      <w:r w:rsidR="00C94784">
        <w:t xml:space="preserve"> to it. There </w:t>
      </w:r>
      <w:r w:rsidRPr="00EA79D4">
        <w:t>was no one case or incident that tipped it.</w:t>
      </w:r>
    </w:p>
    <w:p w:rsidR="00EA79D4" w:rsidP="00EA79D4">
      <w:pPr>
        <w:pStyle w:val="Question"/>
      </w:pPr>
      <w:sdt>
        <w:sdtPr>
          <w:alias w:val="Member"/>
          <w:tag w:val="&lt;Member mnisId='483' dodsId='25660'&gt;"/>
          <w:id w:val="-706645237"/>
          <w:placeholder>
            <w:docPart w:val="DefaultPlaceholder_-1854013440"/>
          </w:placeholder>
          <w:richText/>
        </w:sdtPr>
        <w:sdtContent>
          <w:r w:rsidRPr="00EA79D4">
            <w:rPr>
              <w:b/>
            </w:rPr>
            <w:t>Maria Eagle:</w:t>
          </w:r>
        </w:sdtContent>
      </w:sdt>
      <w:r>
        <w:t xml:space="preserve"> </w:t>
      </w:r>
      <w:r w:rsidRPr="00EA79D4">
        <w:t xml:space="preserve">Is there something about the changing nature of the work of the </w:t>
      </w:r>
      <w:r w:rsidR="006F0C2A">
        <w:t xml:space="preserve">Family Court </w:t>
      </w:r>
      <w:r w:rsidRPr="00EA79D4">
        <w:t xml:space="preserve">that has led you to believe there is </w:t>
      </w:r>
      <w:r w:rsidR="000414B8">
        <w:t xml:space="preserve">more of a case </w:t>
      </w:r>
      <w:r w:rsidRPr="00EA79D4">
        <w:t xml:space="preserve">now for </w:t>
      </w:r>
      <w:r w:rsidR="001C628F">
        <w:t xml:space="preserve">greater </w:t>
      </w:r>
      <w:r w:rsidRPr="00EA79D4">
        <w:t>transparency, or is it just</w:t>
      </w:r>
      <w:r w:rsidR="001C628F">
        <w:t xml:space="preserve"> modernity and</w:t>
      </w:r>
      <w:r w:rsidRPr="00EA79D4">
        <w:t xml:space="preserve"> time marching on</w:t>
      </w:r>
      <w:r>
        <w:t>?</w:t>
      </w:r>
    </w:p>
    <w:p w:rsidR="00EA79D4" w:rsidP="00EA79D4">
      <w:pPr>
        <w:pStyle w:val="Answer"/>
      </w:pPr>
      <w:sdt>
        <w:sdtPr>
          <w:alias w:val="Witness"/>
          <w:id w:val="359556752"/>
          <w:placeholder>
            <w:docPart w:val="DefaultPlaceholder_-1854013440"/>
          </w:placeholder>
          <w:richText/>
        </w:sdtPr>
        <w:sdtContent>
          <w:r w:rsidRPr="00EA79D4">
            <w:rPr>
              <w:b/>
              <w:i/>
            </w:rPr>
            <w:t>Sir Andrew McFarlane:</w:t>
          </w:r>
        </w:sdtContent>
      </w:sdt>
      <w:r>
        <w:t xml:space="preserve"> </w:t>
      </w:r>
      <w:r w:rsidR="001C628F">
        <w:t>I</w:t>
      </w:r>
      <w:r w:rsidRPr="00EA79D4">
        <w:t>f I may say so, that is very astute. The</w:t>
      </w:r>
      <w:r w:rsidR="004D15AF">
        <w:t xml:space="preserve"> Family Court </w:t>
      </w:r>
      <w:r w:rsidRPr="00EA79D4">
        <w:t xml:space="preserve">did not exist at all when the 1960 </w:t>
      </w:r>
      <w:r w:rsidR="004D15AF">
        <w:t>A</w:t>
      </w:r>
      <w:r w:rsidRPr="00EA79D4">
        <w:t>ct came in</w:t>
      </w:r>
      <w:r w:rsidR="004D15AF">
        <w:t>. T</w:t>
      </w:r>
      <w:r w:rsidRPr="00EA79D4">
        <w:t xml:space="preserve">he sorts of cases that </w:t>
      </w:r>
      <w:r w:rsidR="003D33C0">
        <w:t>came</w:t>
      </w:r>
      <w:r w:rsidRPr="00EA79D4">
        <w:t xml:space="preserve"> before a court in 1960 would have been custody</w:t>
      </w:r>
      <w:r w:rsidR="004D15AF">
        <w:t xml:space="preserve"> </w:t>
      </w:r>
      <w:r w:rsidRPr="00EA79D4">
        <w:t>disputes</w:t>
      </w:r>
      <w:r w:rsidR="004D15AF">
        <w:t>, as they were then called.</w:t>
      </w:r>
      <w:r w:rsidRPr="00EA79D4">
        <w:t xml:space="preserve"> Childcare and child protection</w:t>
      </w:r>
      <w:r w:rsidR="004D15AF">
        <w:t xml:space="preserve"> was not</w:t>
      </w:r>
      <w:r w:rsidRPr="00EA79D4">
        <w:t xml:space="preserve"> at </w:t>
      </w:r>
      <w:r w:rsidR="000113C0">
        <w:t xml:space="preserve">all at </w:t>
      </w:r>
      <w:r w:rsidRPr="00EA79D4">
        <w:t xml:space="preserve">the level it is now. </w:t>
      </w:r>
      <w:r w:rsidR="0008499F">
        <w:t>I</w:t>
      </w:r>
      <w:r w:rsidRPr="00EA79D4">
        <w:t xml:space="preserve">t was undertaken </w:t>
      </w:r>
      <w:r w:rsidR="0008499F">
        <w:t>in front of</w:t>
      </w:r>
      <w:r w:rsidRPr="00EA79D4">
        <w:t xml:space="preserve"> the </w:t>
      </w:r>
      <w:r w:rsidR="00D8189B">
        <w:t>m</w:t>
      </w:r>
      <w:r w:rsidRPr="00EA79D4">
        <w:t xml:space="preserve">agistrates </w:t>
      </w:r>
      <w:r w:rsidR="00D8189B">
        <w:t>c</w:t>
      </w:r>
      <w:r w:rsidRPr="00EA79D4">
        <w:t>our</w:t>
      </w:r>
      <w:r w:rsidR="00D8189B">
        <w:t>t;</w:t>
      </w:r>
      <w:r w:rsidRPr="00EA79D4">
        <w:t xml:space="preserve"> it went </w:t>
      </w:r>
      <w:r w:rsidR="0008499F">
        <w:t>to</w:t>
      </w:r>
      <w:r w:rsidRPr="00EA79D4">
        <w:t xml:space="preserve"> the criminal</w:t>
      </w:r>
      <w:r w:rsidR="00D8189B">
        <w:t xml:space="preserve"> pa</w:t>
      </w:r>
      <w:r w:rsidR="0008499F">
        <w:t>rt</w:t>
      </w:r>
      <w:r w:rsidR="00D8189B">
        <w:t xml:space="preserve"> and</w:t>
      </w:r>
      <w:r w:rsidRPr="00EA79D4">
        <w:t xml:space="preserve"> </w:t>
      </w:r>
      <w:r w:rsidR="0008499F">
        <w:t xml:space="preserve">the </w:t>
      </w:r>
      <w:r w:rsidRPr="00EA79D4">
        <w:t>youth court</w:t>
      </w:r>
      <w:r w:rsidR="00526ED9">
        <w:t xml:space="preserve">. There wasn’t a </w:t>
      </w:r>
      <w:r w:rsidR="002B153C">
        <w:t xml:space="preserve">family court. </w:t>
      </w:r>
      <w:r w:rsidR="00526ED9">
        <w:t>T</w:t>
      </w:r>
      <w:r w:rsidRPr="00EA79D4">
        <w:t>he</w:t>
      </w:r>
      <w:r w:rsidR="00557D26">
        <w:t xml:space="preserve"> county court and </w:t>
      </w:r>
      <w:r w:rsidR="002B153C">
        <w:t xml:space="preserve">the </w:t>
      </w:r>
      <w:r w:rsidR="00557D26">
        <w:t xml:space="preserve">High Court </w:t>
      </w:r>
      <w:r w:rsidRPr="00EA79D4">
        <w:t>dealt with private disputes between</w:t>
      </w:r>
      <w:r w:rsidR="00557D26">
        <w:t xml:space="preserve"> parents, so it is now wholly </w:t>
      </w:r>
      <w:r w:rsidRPr="00EA79D4">
        <w:t>different in terms of both the subject matter, care proceedings, and the scale of it.</w:t>
      </w:r>
    </w:p>
    <w:p w:rsidR="00F75410" w:rsidP="00EA79D4">
      <w:pPr>
        <w:pStyle w:val="Question"/>
      </w:pPr>
      <w:sdt>
        <w:sdtPr>
          <w:alias w:val="Member"/>
          <w:tag w:val="&lt;Member mnisId='483' dodsId='25660'&gt;"/>
          <w:id w:val="300355075"/>
          <w:placeholder>
            <w:docPart w:val="DefaultPlaceholder_-1854013440"/>
          </w:placeholder>
          <w:richText/>
        </w:sdtPr>
        <w:sdtContent>
          <w:r w:rsidRPr="00EA79D4" w:rsidR="00EA79D4">
            <w:rPr>
              <w:b/>
            </w:rPr>
            <w:t>Maria Eagle:</w:t>
          </w:r>
        </w:sdtContent>
      </w:sdt>
      <w:r w:rsidR="00EA79D4">
        <w:t xml:space="preserve"> </w:t>
      </w:r>
      <w:r w:rsidRPr="002945D8" w:rsidR="002945D8">
        <w:t>A major theme of</w:t>
      </w:r>
      <w:r w:rsidR="00F221BF">
        <w:t xml:space="preserve"> your</w:t>
      </w:r>
      <w:r w:rsidRPr="002945D8" w:rsidR="002945D8">
        <w:t xml:space="preserve"> transparency</w:t>
      </w:r>
      <w:r w:rsidR="00F221BF">
        <w:t xml:space="preserve"> report</w:t>
      </w:r>
      <w:r w:rsidRPr="002945D8" w:rsidR="002945D8">
        <w:t xml:space="preserve"> is the need to ensure that th</w:t>
      </w:r>
      <w:r w:rsidR="00616177">
        <w:t>e</w:t>
      </w:r>
      <w:r w:rsidRPr="002945D8" w:rsidR="002945D8">
        <w:t xml:space="preserve"> greater openness, which you recommend</w:t>
      </w:r>
      <w:r w:rsidR="00F221BF">
        <w:t xml:space="preserve"> </w:t>
      </w:r>
      <w:r w:rsidR="00616177">
        <w:t xml:space="preserve">and say </w:t>
      </w:r>
      <w:r w:rsidR="00F221BF">
        <w:t xml:space="preserve">should be the </w:t>
      </w:r>
      <w:r w:rsidRPr="002945D8" w:rsidR="002945D8">
        <w:t>new norm</w:t>
      </w:r>
      <w:r w:rsidR="00F221BF">
        <w:t>,</w:t>
      </w:r>
      <w:r w:rsidRPr="002945D8" w:rsidR="002945D8">
        <w:t xml:space="preserve"> does</w:t>
      </w:r>
      <w:r w:rsidR="00F221BF">
        <w:t xml:space="preserve"> no</w:t>
      </w:r>
      <w:r w:rsidRPr="002945D8" w:rsidR="002945D8">
        <w:t xml:space="preserve">t come at the expense of </w:t>
      </w:r>
      <w:r w:rsidR="00F221BF">
        <w:t xml:space="preserve">the </w:t>
      </w:r>
      <w:r w:rsidRPr="002945D8" w:rsidR="002945D8">
        <w:t>interest</w:t>
      </w:r>
      <w:r w:rsidR="002945D8">
        <w:t>s</w:t>
      </w:r>
      <w:r w:rsidRPr="002945D8" w:rsidR="002945D8">
        <w:t xml:space="preserve"> of children</w:t>
      </w:r>
      <w:r w:rsidR="00693F7C">
        <w:t>. O</w:t>
      </w:r>
      <w:r w:rsidRPr="002945D8" w:rsidR="002945D8">
        <w:t>f course</w:t>
      </w:r>
      <w:r w:rsidR="00693F7C">
        <w:t>,</w:t>
      </w:r>
      <w:r w:rsidRPr="002945D8" w:rsidR="002945D8">
        <w:t xml:space="preserve"> the secrecy in the</w:t>
      </w:r>
      <w:r w:rsidR="00693F7C">
        <w:t xml:space="preserve"> Family Court </w:t>
      </w:r>
      <w:r w:rsidRPr="002945D8" w:rsidR="002945D8">
        <w:t>is there to protect the interests of children. That is why it is there in the first place</w:t>
      </w:r>
      <w:r w:rsidR="00693F7C">
        <w:t>. H</w:t>
      </w:r>
      <w:r w:rsidRPr="002945D8" w:rsidR="002945D8">
        <w:t>ow do you do that? What evidence did you receive on how important confidentiality is?</w:t>
      </w:r>
    </w:p>
    <w:p w:rsidR="002945D8" w:rsidP="00F75410">
      <w:pPr>
        <w:pStyle w:val="Question"/>
        <w:numPr>
          <w:ilvl w:val="0"/>
          <w:numId w:val="0"/>
        </w:numPr>
        <w:ind w:left="794"/>
      </w:pPr>
      <w:r>
        <w:t>C</w:t>
      </w:r>
      <w:r w:rsidRPr="002945D8">
        <w:t>hildren need to be protected from the</w:t>
      </w:r>
      <w:r>
        <w:t>ir</w:t>
      </w:r>
      <w:r w:rsidRPr="002945D8">
        <w:t xml:space="preserve"> affairs being spread all over the media</w:t>
      </w:r>
      <w:r w:rsidR="00CF2CC9">
        <w:t>,</w:t>
      </w:r>
      <w:r w:rsidRPr="002945D8">
        <w:t xml:space="preserve"> and that is much harder these days with social media than it used to</w:t>
      </w:r>
      <w:r w:rsidR="00CF2CC9">
        <w:t xml:space="preserve"> be even</w:t>
      </w:r>
      <w:r w:rsidRPr="002945D8">
        <w:t xml:space="preserve"> with the ordinary mainstream media, if you like</w:t>
      </w:r>
      <w:r w:rsidR="00CF2CC9">
        <w:t xml:space="preserve">. </w:t>
      </w:r>
      <w:r w:rsidR="0062759B">
        <w:t>What</w:t>
      </w:r>
      <w:r w:rsidRPr="002945D8">
        <w:t xml:space="preserve"> evidence </w:t>
      </w:r>
      <w:r w:rsidR="0062759B">
        <w:t xml:space="preserve">did </w:t>
      </w:r>
      <w:r w:rsidRPr="002945D8">
        <w:t>you receive on how important confidentiality still is</w:t>
      </w:r>
      <w:r w:rsidR="0062759B">
        <w:t>?</w:t>
      </w:r>
      <w:r w:rsidRPr="002945D8">
        <w:t xml:space="preserve"> Is </w:t>
      </w:r>
      <w:r w:rsidR="00475D9E">
        <w:t>i</w:t>
      </w:r>
      <w:r w:rsidRPr="002945D8">
        <w:t>t as important as it used to be</w:t>
      </w:r>
      <w:r w:rsidR="00CF2CC9">
        <w:t xml:space="preserve"> for</w:t>
      </w:r>
      <w:r w:rsidRPr="002945D8">
        <w:t xml:space="preserve"> children</w:t>
      </w:r>
      <w:r>
        <w:t>?</w:t>
      </w:r>
    </w:p>
    <w:p w:rsidR="004E3ABC" w:rsidP="002945D8">
      <w:pPr>
        <w:pStyle w:val="Answer"/>
      </w:pPr>
      <w:sdt>
        <w:sdtPr>
          <w:alias w:val="Witness"/>
          <w:id w:val="-573737553"/>
          <w:placeholder>
            <w:docPart w:val="DefaultPlaceholder_-1854013440"/>
          </w:placeholder>
          <w:richText/>
        </w:sdtPr>
        <w:sdtContent>
          <w:r w:rsidRPr="002945D8" w:rsidR="002945D8">
            <w:rPr>
              <w:b/>
              <w:i/>
            </w:rPr>
            <w:t>Sir Andrew McFarlane:</w:t>
          </w:r>
        </w:sdtContent>
      </w:sdt>
      <w:r w:rsidR="002945D8">
        <w:t xml:space="preserve"> </w:t>
      </w:r>
      <w:r w:rsidR="00CF2CC9">
        <w:t xml:space="preserve">Yes. </w:t>
      </w:r>
      <w:r w:rsidR="00E90A50">
        <w:t>B</w:t>
      </w:r>
      <w:r w:rsidRPr="00DA2067" w:rsidR="00DA2067">
        <w:t xml:space="preserve">ecause of social media and the ability </w:t>
      </w:r>
      <w:r w:rsidR="0062759B">
        <w:t>for</w:t>
      </w:r>
      <w:r w:rsidRPr="00DA2067" w:rsidR="00DA2067">
        <w:t xml:space="preserve"> stories to be picked up and suddenly</w:t>
      </w:r>
      <w:r w:rsidR="00E90A50">
        <w:t xml:space="preserve"> </w:t>
      </w:r>
      <w:r w:rsidR="0062759B">
        <w:t>go</w:t>
      </w:r>
      <w:r w:rsidRPr="00DA2067" w:rsidR="00DA2067">
        <w:t xml:space="preserve"> viral</w:t>
      </w:r>
      <w:r w:rsidR="00E90A50">
        <w:t>,</w:t>
      </w:r>
      <w:r w:rsidRPr="00DA2067" w:rsidR="00DA2067">
        <w:t xml:space="preserve"> if I was a young person</w:t>
      </w:r>
      <w:r w:rsidR="00F71F30">
        <w:t xml:space="preserve"> I would have thought it would be </w:t>
      </w:r>
      <w:r w:rsidRPr="00DA2067" w:rsidR="00DA2067">
        <w:t>even more important</w:t>
      </w:r>
      <w:r w:rsidR="00E90A50">
        <w:t>,</w:t>
      </w:r>
      <w:r w:rsidRPr="00DA2067" w:rsidR="00DA2067">
        <w:t xml:space="preserve"> or even more scary</w:t>
      </w:r>
      <w:r w:rsidR="00E90A50">
        <w:t>,</w:t>
      </w:r>
      <w:r w:rsidRPr="00DA2067" w:rsidR="00DA2067">
        <w:t xml:space="preserve"> th</w:t>
      </w:r>
      <w:r w:rsidR="00E90A50">
        <w:t>a</w:t>
      </w:r>
      <w:r w:rsidRPr="00DA2067" w:rsidR="00DA2067">
        <w:t>n it would have been in years gone by</w:t>
      </w:r>
      <w:r w:rsidR="00E90A50">
        <w:t>. I</w:t>
      </w:r>
      <w:r w:rsidRPr="00DA2067" w:rsidR="00DA2067">
        <w:t xml:space="preserve">n particular, we received evidence </w:t>
      </w:r>
      <w:r w:rsidR="00D74782">
        <w:t>from</w:t>
      </w:r>
      <w:r w:rsidRPr="00DA2067" w:rsidR="00DA2067">
        <w:t xml:space="preserve"> work done by researchers who </w:t>
      </w:r>
      <w:r w:rsidR="00D74782">
        <w:t xml:space="preserve">had </w:t>
      </w:r>
      <w:r w:rsidRPr="00DA2067" w:rsidR="00DA2067">
        <w:t>got together a group of young people and let them loose on court reports</w:t>
      </w:r>
      <w:r w:rsidR="00D74782">
        <w:t>,</w:t>
      </w:r>
      <w:r w:rsidRPr="00DA2067" w:rsidR="00DA2067">
        <w:t xml:space="preserve"> o</w:t>
      </w:r>
      <w:r w:rsidR="00D74782">
        <w:t>n</w:t>
      </w:r>
      <w:r w:rsidRPr="00DA2067" w:rsidR="00DA2067">
        <w:t xml:space="preserve"> judgments</w:t>
      </w:r>
      <w:r w:rsidR="00D74782">
        <w:t>,</w:t>
      </w:r>
      <w:r w:rsidRPr="00DA2067" w:rsidR="00DA2067">
        <w:t xml:space="preserve"> to see whether they could identify information in judgments that would lead to identifying the children. That was a real eye</w:t>
      </w:r>
      <w:r w:rsidR="00CC3881">
        <w:t>-</w:t>
      </w:r>
      <w:r w:rsidRPr="00DA2067" w:rsidR="00DA2067">
        <w:t>opener</w:t>
      </w:r>
      <w:r w:rsidR="00CC3881">
        <w:t>. It</w:t>
      </w:r>
      <w:r w:rsidRPr="00DA2067" w:rsidR="00DA2067">
        <w:t xml:space="preserve"> showed </w:t>
      </w:r>
      <w:r w:rsidR="00AC650D">
        <w:t xml:space="preserve">that </w:t>
      </w:r>
      <w:r w:rsidRPr="00DA2067" w:rsidR="00DA2067">
        <w:t>it is one thing not to put the name in</w:t>
      </w:r>
      <w:r w:rsidR="00CC3881">
        <w:t>,</w:t>
      </w:r>
      <w:r w:rsidRPr="00DA2067" w:rsidR="00DA2067">
        <w:t xml:space="preserve"> but you could leave lots of </w:t>
      </w:r>
      <w:r w:rsidR="00AC650D">
        <w:t>little</w:t>
      </w:r>
      <w:r w:rsidRPr="00DA2067" w:rsidR="00DA2067">
        <w:t xml:space="preserve"> te</w:t>
      </w:r>
      <w:r w:rsidR="00CC3881">
        <w:t>ll</w:t>
      </w:r>
      <w:r w:rsidR="00A51E8A">
        <w:t>-</w:t>
      </w:r>
      <w:r w:rsidR="00CC3881">
        <w:t xml:space="preserve">tale </w:t>
      </w:r>
      <w:r w:rsidRPr="00DA2067" w:rsidR="00DA2067">
        <w:t xml:space="preserve">tags in the story </w:t>
      </w:r>
      <w:r w:rsidR="00AC650D">
        <w:t xml:space="preserve">of the evidence </w:t>
      </w:r>
      <w:r w:rsidRPr="00DA2067" w:rsidR="00DA2067">
        <w:t xml:space="preserve">that would allow jigsaw identification </w:t>
      </w:r>
      <w:r w:rsidR="00AC650D">
        <w:t>to take</w:t>
      </w:r>
      <w:r w:rsidRPr="00DA2067" w:rsidR="00DA2067">
        <w:t xml:space="preserve"> place</w:t>
      </w:r>
      <w:r w:rsidR="00520136">
        <w:t xml:space="preserve">. </w:t>
      </w:r>
      <w:r w:rsidR="006B53C2">
        <w:t>T</w:t>
      </w:r>
      <w:r w:rsidR="00A941F0">
        <w:t xml:space="preserve">he fact that </w:t>
      </w:r>
      <w:r w:rsidR="005D0A2B">
        <w:t>t</w:t>
      </w:r>
      <w:r w:rsidRPr="00DA2067" w:rsidR="00DA2067">
        <w:t>h</w:t>
      </w:r>
      <w:r w:rsidR="00A941F0">
        <w:t>o</w:t>
      </w:r>
      <w:r w:rsidR="00A51E8A">
        <w:t>se young</w:t>
      </w:r>
      <w:r w:rsidRPr="00DA2067" w:rsidR="00DA2067">
        <w:t xml:space="preserve"> people had done tha</w:t>
      </w:r>
      <w:r w:rsidR="00E9528E">
        <w:t>t,</w:t>
      </w:r>
      <w:r w:rsidR="00520136">
        <w:t xml:space="preserve"> </w:t>
      </w:r>
      <w:r w:rsidR="004A4485">
        <w:t xml:space="preserve">and given </w:t>
      </w:r>
      <w:r w:rsidR="006B53C2">
        <w:t xml:space="preserve">that </w:t>
      </w:r>
      <w:r w:rsidRPr="00520136" w:rsidR="00520136">
        <w:t>what they were saying as individuals and</w:t>
      </w:r>
      <w:r w:rsidR="00E9528E">
        <w:t xml:space="preserve"> </w:t>
      </w:r>
      <w:r w:rsidR="000B0DF3">
        <w:t>what the</w:t>
      </w:r>
      <w:r w:rsidRPr="00520136" w:rsidR="00520136">
        <w:t xml:space="preserve"> </w:t>
      </w:r>
      <w:r w:rsidR="00A51E8A">
        <w:t>C</w:t>
      </w:r>
      <w:r w:rsidRPr="00520136" w:rsidR="00520136">
        <w:t xml:space="preserve">hildren and </w:t>
      </w:r>
      <w:r w:rsidR="00A51E8A">
        <w:t>Y</w:t>
      </w:r>
      <w:r w:rsidRPr="00520136" w:rsidR="00520136">
        <w:t xml:space="preserve">oung </w:t>
      </w:r>
      <w:r w:rsidR="00A51E8A">
        <w:t>P</w:t>
      </w:r>
      <w:r w:rsidRPr="00520136" w:rsidR="00520136">
        <w:t>eople</w:t>
      </w:r>
      <w:r w:rsidR="00A51E8A">
        <w:t>’</w:t>
      </w:r>
      <w:r w:rsidRPr="00520136" w:rsidR="00520136">
        <w:t xml:space="preserve">s </w:t>
      </w:r>
      <w:r w:rsidR="00A51E8A">
        <w:t>B</w:t>
      </w:r>
      <w:r w:rsidRPr="00520136" w:rsidR="00520136">
        <w:t>o</w:t>
      </w:r>
      <w:r w:rsidR="00B03E9D">
        <w:t>ard</w:t>
      </w:r>
      <w:r w:rsidRPr="00520136" w:rsidR="00520136">
        <w:t xml:space="preserve"> run by</w:t>
      </w:r>
      <w:r w:rsidR="00520136">
        <w:t xml:space="preserve"> CAFCASS for </w:t>
      </w:r>
      <w:r w:rsidR="004D2336">
        <w:t>youngsters</w:t>
      </w:r>
      <w:r w:rsidR="00520136">
        <w:t xml:space="preserve"> </w:t>
      </w:r>
      <w:r w:rsidRPr="00520136" w:rsidR="00520136">
        <w:t>who had been through the family justice system w</w:t>
      </w:r>
      <w:r w:rsidR="006B53C2">
        <w:t>ere</w:t>
      </w:r>
      <w:r w:rsidRPr="00520136" w:rsidR="00520136">
        <w:t xml:space="preserve"> saying loud and clear</w:t>
      </w:r>
      <w:r w:rsidR="00134E0F">
        <w:t xml:space="preserve"> was,</w:t>
      </w:r>
      <w:r w:rsidR="00E821F6">
        <w:t xml:space="preserve"> “D</w:t>
      </w:r>
      <w:r w:rsidRPr="00520136" w:rsidR="00520136">
        <w:t>o not allow our information to go out there so we can be identified</w:t>
      </w:r>
      <w:r w:rsidR="00C41D7C">
        <w:t>,</w:t>
      </w:r>
      <w:r w:rsidR="00E821F6">
        <w:t>”</w:t>
      </w:r>
      <w:r w:rsidRPr="00520136" w:rsidR="00520136">
        <w:t xml:space="preserve"> makes this decision</w:t>
      </w:r>
      <w:r w:rsidR="00134E0F">
        <w:t xml:space="preserve"> really</w:t>
      </w:r>
      <w:r w:rsidRPr="00520136" w:rsidR="00520136">
        <w:t xml:space="preserve"> difficult</w:t>
      </w:r>
      <w:r w:rsidR="008915D6">
        <w:t>. T</w:t>
      </w:r>
      <w:r w:rsidRPr="00520136" w:rsidR="00520136">
        <w:t>he things I was saying earlier all go one way</w:t>
      </w:r>
      <w:r w:rsidR="00134E0F">
        <w:t xml:space="preserve">. If </w:t>
      </w:r>
      <w:r w:rsidRPr="00520136" w:rsidR="00520136">
        <w:t xml:space="preserve">that </w:t>
      </w:r>
      <w:r w:rsidR="00134E0F">
        <w:t>was</w:t>
      </w:r>
      <w:r w:rsidRPr="00520136" w:rsidR="00520136">
        <w:t xml:space="preserve"> all we ha</w:t>
      </w:r>
      <w:r w:rsidR="00134E0F">
        <w:t>d</w:t>
      </w:r>
      <w:r w:rsidRPr="00520136" w:rsidR="00520136">
        <w:t xml:space="preserve"> to think of</w:t>
      </w:r>
      <w:r w:rsidR="00B63DF6">
        <w:t>,</w:t>
      </w:r>
      <w:r w:rsidRPr="00520136" w:rsidR="00520136">
        <w:t xml:space="preserve"> it would not be tricky</w:t>
      </w:r>
      <w:r w:rsidR="00134E0F">
        <w:t>,</w:t>
      </w:r>
      <w:r w:rsidRPr="00520136" w:rsidR="00520136">
        <w:t xml:space="preserve"> but the hard bit is that</w:t>
      </w:r>
      <w:r w:rsidR="00520136">
        <w:t>.</w:t>
      </w:r>
    </w:p>
    <w:p w:rsidR="00B03E9D" w:rsidP="002945D8">
      <w:pPr>
        <w:pStyle w:val="Answer"/>
      </w:pPr>
      <w:r>
        <w:t>T</w:t>
      </w:r>
      <w:r w:rsidRPr="00520136" w:rsidR="00520136">
        <w:t>he second important priority to achieve in favour of confidentiality is that</w:t>
      </w:r>
      <w:r w:rsidR="00366500">
        <w:t>,</w:t>
      </w:r>
      <w:r w:rsidRPr="00520136" w:rsidR="00520136">
        <w:t xml:space="preserve"> as well as simply keeping</w:t>
      </w:r>
      <w:r w:rsidR="002200D5">
        <w:t xml:space="preserve"> it</w:t>
      </w:r>
      <w:r w:rsidRPr="00520136" w:rsidR="00520136">
        <w:t xml:space="preserve"> confidential in the</w:t>
      </w:r>
      <w:r w:rsidR="006C5D05">
        <w:t xml:space="preserve"> Family Court </w:t>
      </w:r>
      <w:r w:rsidRPr="00520136" w:rsidR="00520136">
        <w:t>whe</w:t>
      </w:r>
      <w:r w:rsidR="00B63DF6">
        <w:t>n</w:t>
      </w:r>
      <w:r w:rsidRPr="00520136" w:rsidR="00520136">
        <w:t xml:space="preserve"> something awful has happened and the parents come to give evidence</w:t>
      </w:r>
      <w:r w:rsidR="002200D5">
        <w:t>,</w:t>
      </w:r>
      <w:r w:rsidRPr="00520136" w:rsidR="00520136">
        <w:t xml:space="preserve"> you want them to feel as comfortable as they can be in a very uncomfortable situation so</w:t>
      </w:r>
      <w:r w:rsidR="002200D5">
        <w:t xml:space="preserve"> that</w:t>
      </w:r>
      <w:r w:rsidRPr="00520136" w:rsidR="00520136">
        <w:t xml:space="preserve"> they can be honest</w:t>
      </w:r>
      <w:r w:rsidR="006C5D05">
        <w:t>. If they</w:t>
      </w:r>
      <w:r w:rsidRPr="00520136" w:rsidR="00520136">
        <w:t xml:space="preserve"> have done something</w:t>
      </w:r>
      <w:r w:rsidR="002200D5">
        <w:t>,</w:t>
      </w:r>
      <w:r w:rsidR="006C5D05">
        <w:t xml:space="preserve"> t</w:t>
      </w:r>
      <w:r w:rsidRPr="00520136" w:rsidR="00520136">
        <w:t>he impetus is for them to say that they have</w:t>
      </w:r>
      <w:r w:rsidR="00032E15">
        <w:t>,</w:t>
      </w:r>
      <w:r w:rsidRPr="00520136" w:rsidR="00520136">
        <w:t xml:space="preserve"> so </w:t>
      </w:r>
      <w:r w:rsidR="00E04873">
        <w:t xml:space="preserve">that </w:t>
      </w:r>
      <w:r w:rsidRPr="00520136" w:rsidR="00520136">
        <w:t xml:space="preserve">we can understand what has gone on and maybe work with </w:t>
      </w:r>
      <w:r w:rsidR="00E04873">
        <w:t>the</w:t>
      </w:r>
      <w:r w:rsidRPr="00520136" w:rsidR="00520136">
        <w:t xml:space="preserve">m so </w:t>
      </w:r>
      <w:r w:rsidR="00A337A0">
        <w:t xml:space="preserve">that </w:t>
      </w:r>
      <w:r w:rsidRPr="00520136" w:rsidR="00520136">
        <w:t>the children ca</w:t>
      </w:r>
      <w:r w:rsidR="006C5D05">
        <w:t>n return</w:t>
      </w:r>
      <w:r w:rsidRPr="00520136" w:rsidR="00520136">
        <w:t xml:space="preserve"> to them</w:t>
      </w:r>
      <w:r w:rsidR="006C5D05">
        <w:t xml:space="preserve"> </w:t>
      </w:r>
      <w:r w:rsidR="00A337A0">
        <w:t>in</w:t>
      </w:r>
      <w:r w:rsidR="006C5D05">
        <w:t xml:space="preserve"> a</w:t>
      </w:r>
      <w:r w:rsidRPr="00520136" w:rsidR="00520136">
        <w:t xml:space="preserve"> safer arrangement</w:t>
      </w:r>
      <w:r w:rsidR="00E04873">
        <w:t>. T</w:t>
      </w:r>
      <w:r w:rsidRPr="00520136" w:rsidR="00520136">
        <w:t>here is a real premium on getting them to confess</w:t>
      </w:r>
      <w:r w:rsidR="00BA6CFF">
        <w:t xml:space="preserve">, to </w:t>
      </w:r>
      <w:r w:rsidR="006B63C3">
        <w:t>put it in a</w:t>
      </w:r>
      <w:r w:rsidR="00BA6CFF">
        <w:t xml:space="preserve"> word</w:t>
      </w:r>
      <w:r w:rsidRPr="00520136" w:rsidR="00520136">
        <w:t>. If they feel that what they say will be reported and</w:t>
      </w:r>
      <w:r w:rsidR="00BA6CFF">
        <w:t xml:space="preserve"> directly</w:t>
      </w:r>
      <w:r w:rsidRPr="00520136" w:rsidR="00520136">
        <w:t xml:space="preserve"> identified</w:t>
      </w:r>
      <w:r w:rsidR="006B63C3">
        <w:t xml:space="preserve"> to them,</w:t>
      </w:r>
      <w:r w:rsidRPr="00520136" w:rsidR="00520136">
        <w:t xml:space="preserve"> they w</w:t>
      </w:r>
      <w:r w:rsidR="00BA6CFF">
        <w:t>ill</w:t>
      </w:r>
      <w:r w:rsidRPr="00520136" w:rsidR="00520136">
        <w:t xml:space="preserve"> be less likely to do that, so on the other side of the balance</w:t>
      </w:r>
      <w:r w:rsidR="00655C8B">
        <w:t xml:space="preserve"> there</w:t>
      </w:r>
      <w:r w:rsidRPr="00520136" w:rsidR="00520136">
        <w:t xml:space="preserve"> are really strong factors</w:t>
      </w:r>
      <w:r w:rsidR="00520136">
        <w:t>.</w:t>
      </w:r>
    </w:p>
    <w:p w:rsidR="006B7F53" w:rsidP="00B03E9D">
      <w:pPr>
        <w:pStyle w:val="Question"/>
      </w:pPr>
      <w:sdt>
        <w:sdtPr>
          <w:alias w:val="Member"/>
          <w:tag w:val="&lt;Member mnisId='4860' dodsId=''&gt;"/>
          <w:id w:val="-1702084302"/>
          <w:placeholder>
            <w:docPart w:val="DefaultPlaceholder_-1854013440"/>
          </w:placeholder>
          <w:richText/>
        </w:sdtPr>
        <w:sdtContent>
          <w:r w:rsidRPr="006B7F53" w:rsidR="00B03E9D">
            <w:rPr>
              <w:b/>
            </w:rPr>
            <w:t>Dr Mullan:</w:t>
          </w:r>
        </w:sdtContent>
      </w:sdt>
      <w:r w:rsidR="00B03E9D">
        <w:t xml:space="preserve"> </w:t>
      </w:r>
      <w:r w:rsidR="00610782">
        <w:t>C</w:t>
      </w:r>
      <w:r w:rsidRPr="00B03E9D" w:rsidR="00B03E9D">
        <w:t>an I pick up the point you raised about jigsaw identification</w:t>
      </w:r>
      <w:r w:rsidR="00B03E9D">
        <w:t>?</w:t>
      </w:r>
      <w:r w:rsidRPr="00B03E9D" w:rsidR="00B03E9D">
        <w:t xml:space="preserve"> </w:t>
      </w:r>
      <w:r w:rsidR="00610782">
        <w:t>Y</w:t>
      </w:r>
      <w:r w:rsidRPr="00B03E9D" w:rsidR="00B03E9D">
        <w:t xml:space="preserve">ou may well be able to </w:t>
      </w:r>
      <w:r w:rsidR="00655C8B">
        <w:t>maintain</w:t>
      </w:r>
      <w:r w:rsidRPr="00B03E9D" w:rsidR="00B03E9D">
        <w:t xml:space="preserve"> anonymity at national level</w:t>
      </w:r>
      <w:r w:rsidR="00E402B4">
        <w:t>,</w:t>
      </w:r>
      <w:r w:rsidRPr="00B03E9D" w:rsidR="00B03E9D">
        <w:t xml:space="preserve"> so that the ordinary person reading a newspaper report would have no chance of</w:t>
      </w:r>
      <w:r>
        <w:t xml:space="preserve"> </w:t>
      </w:r>
      <w:r w:rsidR="00E402B4">
        <w:t>pulling together</w:t>
      </w:r>
      <w:r w:rsidRPr="006B7F53">
        <w:t xml:space="preserve"> who th</w:t>
      </w:r>
      <w:r w:rsidR="00E402B4">
        <w:t>e</w:t>
      </w:r>
      <w:r w:rsidRPr="006B7F53">
        <w:t xml:space="preserve"> person might be</w:t>
      </w:r>
      <w:r>
        <w:t>,</w:t>
      </w:r>
      <w:r w:rsidRPr="006B7F53">
        <w:t xml:space="preserve"> but at local</w:t>
      </w:r>
      <w:r w:rsidR="00CE0989">
        <w:t xml:space="preserve"> </w:t>
      </w:r>
      <w:r w:rsidRPr="006B7F53">
        <w:t>level</w:t>
      </w:r>
      <w:r w:rsidR="00E402B4">
        <w:t>, in a community,</w:t>
      </w:r>
      <w:r w:rsidRPr="006B7F53">
        <w:t xml:space="preserve"> where there is </w:t>
      </w:r>
      <w:r w:rsidR="00CE0989">
        <w:t>the</w:t>
      </w:r>
      <w:r w:rsidRPr="006B7F53">
        <w:t xml:space="preserve"> date of </w:t>
      </w:r>
      <w:r w:rsidR="00FE50C2">
        <w:t xml:space="preserve">a </w:t>
      </w:r>
      <w:r w:rsidRPr="006B7F53">
        <w:t>hearing</w:t>
      </w:r>
      <w:r w:rsidR="00CE0989">
        <w:t>,</w:t>
      </w:r>
      <w:r w:rsidRPr="006B7F53">
        <w:t xml:space="preserve"> how many people are involved</w:t>
      </w:r>
      <w:r w:rsidR="00CE0989">
        <w:t xml:space="preserve"> and a</w:t>
      </w:r>
      <w:r w:rsidRPr="006B7F53">
        <w:t xml:space="preserve"> sense that a family is going through a procedure</w:t>
      </w:r>
      <w:r w:rsidR="00A87F0A">
        <w:t>,</w:t>
      </w:r>
      <w:r w:rsidRPr="006B7F53">
        <w:t xml:space="preserve"> how do you maintain anonymity whe</w:t>
      </w:r>
      <w:r w:rsidR="00A87F0A">
        <w:t>n</w:t>
      </w:r>
      <w:r w:rsidRPr="006B7F53">
        <w:t xml:space="preserve"> some people already have </w:t>
      </w:r>
      <w:r w:rsidR="00A87F0A">
        <w:t>a</w:t>
      </w:r>
      <w:r w:rsidRPr="006B7F53">
        <w:t xml:space="preserve"> sense of the circumstances and are matching th</w:t>
      </w:r>
      <w:r w:rsidR="00F2308B">
        <w:t>em</w:t>
      </w:r>
      <w:r w:rsidRPr="006B7F53">
        <w:t xml:space="preserve"> up</w:t>
      </w:r>
      <w:r w:rsidR="00A87F0A">
        <w:t>,</w:t>
      </w:r>
      <w:r w:rsidRPr="006B7F53">
        <w:t xml:space="preserve"> as opposed to somebody who comes to it blind?</w:t>
      </w:r>
    </w:p>
    <w:p w:rsidR="006B7F53" w:rsidP="006B7F53">
      <w:pPr>
        <w:pStyle w:val="Answer"/>
      </w:pPr>
      <w:sdt>
        <w:sdtPr>
          <w:alias w:val="Witness"/>
          <w:id w:val="545417033"/>
          <w:placeholder>
            <w:docPart w:val="DefaultPlaceholder_-1854013440"/>
          </w:placeholder>
          <w:richText/>
        </w:sdtPr>
        <w:sdtContent>
          <w:r w:rsidRPr="006B7F53">
            <w:rPr>
              <w:b/>
              <w:i/>
            </w:rPr>
            <w:t>Sir Andrew McFarlane:</w:t>
          </w:r>
        </w:sdtContent>
      </w:sdt>
      <w:r>
        <w:t xml:space="preserve"> </w:t>
      </w:r>
      <w:r w:rsidRPr="006B7F53">
        <w:t>I think that is the harder level. I live in a fairly rural area</w:t>
      </w:r>
      <w:r w:rsidR="001148A5">
        <w:t>. When the</w:t>
      </w:r>
      <w:r w:rsidRPr="006B7F53">
        <w:t xml:space="preserve"> local paper in our area reports something</w:t>
      </w:r>
      <w:r w:rsidR="00FE50C2">
        <w:t>,</w:t>
      </w:r>
      <w:r w:rsidRPr="006B7F53">
        <w:t xml:space="preserve"> it is because it has happened to a local</w:t>
      </w:r>
      <w:r w:rsidR="001148A5">
        <w:t xml:space="preserve"> person</w:t>
      </w:r>
      <w:r w:rsidRPr="006B7F53">
        <w:t>. Where I live they would not report something that ha</w:t>
      </w:r>
      <w:r w:rsidR="005B2F61">
        <w:t>d</w:t>
      </w:r>
      <w:r w:rsidRPr="006B7F53">
        <w:t xml:space="preserve"> gone on in Bournemouth</w:t>
      </w:r>
      <w:r w:rsidR="001148A5">
        <w:t xml:space="preserve"> Family Court; they</w:t>
      </w:r>
      <w:r w:rsidRPr="006B7F53">
        <w:t xml:space="preserve"> report it because it is local</w:t>
      </w:r>
      <w:r w:rsidR="001148A5">
        <w:t xml:space="preserve"> and</w:t>
      </w:r>
      <w:r w:rsidRPr="006B7F53">
        <w:t xml:space="preserve"> people in the locality will know</w:t>
      </w:r>
      <w:r w:rsidR="001148A5">
        <w:t>.</w:t>
      </w:r>
      <w:r w:rsidRPr="006B7F53">
        <w:t xml:space="preserve"> </w:t>
      </w:r>
      <w:r w:rsidR="001148A5">
        <w:t>T</w:t>
      </w:r>
      <w:r w:rsidRPr="006B7F53">
        <w:t xml:space="preserve">hat </w:t>
      </w:r>
      <w:r w:rsidR="005B2F61">
        <w:t>i</w:t>
      </w:r>
      <w:r w:rsidRPr="006B7F53">
        <w:t>s part of the reasoning that led me to say</w:t>
      </w:r>
      <w:r w:rsidR="005B2F61">
        <w:t xml:space="preserve"> that</w:t>
      </w:r>
      <w:r w:rsidRPr="006B7F53">
        <w:t xml:space="preserve"> we want to have discussions with editors nationally</w:t>
      </w:r>
      <w:r w:rsidR="00E252B4">
        <w:t>, but</w:t>
      </w:r>
      <w:r w:rsidRPr="006B7F53">
        <w:t xml:space="preserve"> particularly local</w:t>
      </w:r>
      <w:r w:rsidR="00E252B4">
        <w:t>ly,</w:t>
      </w:r>
      <w:r w:rsidRPr="006B7F53">
        <w:t xml:space="preserve"> as to how th</w:t>
      </w:r>
      <w:r w:rsidR="003029FE">
        <w:t>e</w:t>
      </w:r>
      <w:r w:rsidRPr="006B7F53">
        <w:t xml:space="preserve"> problem should be addressed and why we want to pilot it in </w:t>
      </w:r>
      <w:r w:rsidR="00BD587A">
        <w:t xml:space="preserve">two </w:t>
      </w:r>
      <w:r w:rsidRPr="006B7F53">
        <w:t>or three areas</w:t>
      </w:r>
      <w:r w:rsidR="00E252B4">
        <w:t>. T</w:t>
      </w:r>
      <w:r w:rsidRPr="006B7F53">
        <w:t xml:space="preserve">hat is the tricky bit. It is easier for a national paper to carry a story </w:t>
      </w:r>
      <w:r w:rsidR="009119AB">
        <w:t>that</w:t>
      </w:r>
      <w:r w:rsidRPr="006B7F53">
        <w:t>, even if it identifies the court as being Bournemouth, Scarborough or wherever it might be,</w:t>
      </w:r>
      <w:r w:rsidR="00E252B4">
        <w:t xml:space="preserve"> </w:t>
      </w:r>
      <w:r w:rsidRPr="006B7F53">
        <w:t>will not register with most readers</w:t>
      </w:r>
      <w:r w:rsidR="00FA3EC1">
        <w:t>; i</w:t>
      </w:r>
      <w:r w:rsidRPr="006B7F53">
        <w:t>t is the local side that will</w:t>
      </w:r>
      <w:r>
        <w:t>.</w:t>
      </w:r>
    </w:p>
    <w:p w:rsidR="006B7F53" w:rsidP="006B7F53">
      <w:pPr>
        <w:pStyle w:val="Question"/>
      </w:pPr>
      <w:sdt>
        <w:sdtPr>
          <w:alias w:val="Member"/>
          <w:tag w:val="&lt;Member mnisId='4860' dodsId=''&gt;"/>
          <w:id w:val="-440535315"/>
          <w:placeholder>
            <w:docPart w:val="DefaultPlaceholder_-1854013440"/>
          </w:placeholder>
          <w:richText/>
        </w:sdtPr>
        <w:sdtContent>
          <w:r w:rsidRPr="006B7F53">
            <w:rPr>
              <w:b/>
            </w:rPr>
            <w:t>Dr Mullan:</w:t>
          </w:r>
        </w:sdtContent>
      </w:sdt>
      <w:r>
        <w:t xml:space="preserve"> </w:t>
      </w:r>
      <w:r w:rsidR="00FA3EC1">
        <w:t>W</w:t>
      </w:r>
      <w:r w:rsidRPr="006B7F53">
        <w:t xml:space="preserve">hat are the other ways </w:t>
      </w:r>
      <w:r w:rsidR="00FA3EC1">
        <w:t>in which</w:t>
      </w:r>
      <w:r w:rsidRPr="006B7F53">
        <w:t xml:space="preserve"> you think you can have transparency without jeopardis</w:t>
      </w:r>
      <w:r w:rsidR="00FA3EC1">
        <w:t xml:space="preserve">ing </w:t>
      </w:r>
      <w:r w:rsidRPr="006B7F53">
        <w:t>confidentiality? You</w:t>
      </w:r>
      <w:r w:rsidR="00FA3EC1">
        <w:t xml:space="preserve"> referred to</w:t>
      </w:r>
      <w:r w:rsidRPr="006B7F53">
        <w:t xml:space="preserve"> talking to editors, but in a practical sense what are your initial thoughts on how you can achieve it?</w:t>
      </w:r>
    </w:p>
    <w:p w:rsidR="002935E7" w:rsidP="00600CE3">
      <w:pPr>
        <w:pStyle w:val="Answer"/>
      </w:pPr>
      <w:sdt>
        <w:sdtPr>
          <w:alias w:val="Witness"/>
          <w:id w:val="725336612"/>
          <w:placeholder>
            <w:docPart w:val="DefaultPlaceholder_-1854013440"/>
          </w:placeholder>
          <w:richText/>
        </w:sdtPr>
        <w:sdtContent>
          <w:r w:rsidRPr="006B7F53" w:rsidR="006B7F53">
            <w:rPr>
              <w:b/>
              <w:i/>
            </w:rPr>
            <w:t>Sir Andrew McFarlane:</w:t>
          </w:r>
        </w:sdtContent>
      </w:sdt>
      <w:r w:rsidR="006B7F53">
        <w:t xml:space="preserve"> </w:t>
      </w:r>
      <w:r w:rsidRPr="006B7F53" w:rsidR="006B7F53">
        <w:t xml:space="preserve">I think the way to do it is to make sure that no identifying information goes out and for the judgments that the court gives to be limited just </w:t>
      </w:r>
      <w:r w:rsidR="00EF734D">
        <w:t xml:space="preserve">to </w:t>
      </w:r>
      <w:r w:rsidRPr="006B7F53" w:rsidR="006B7F53">
        <w:t>the information that is needed</w:t>
      </w:r>
      <w:r w:rsidR="0046765E">
        <w:t>,</w:t>
      </w:r>
      <w:r w:rsidRPr="006B7F53" w:rsidR="006B7F53">
        <w:t xml:space="preserve"> not sensationalising matters</w:t>
      </w:r>
      <w:r w:rsidR="0046765E">
        <w:t xml:space="preserve">. The </w:t>
      </w:r>
      <w:r w:rsidRPr="006B7F53" w:rsidR="006B7F53">
        <w:t xml:space="preserve">reporting will be concerned </w:t>
      </w:r>
      <w:r w:rsidR="00FD136E">
        <w:t>with</w:t>
      </w:r>
      <w:r w:rsidRPr="006B7F53" w:rsidR="006B7F53">
        <w:t xml:space="preserve"> the process and the reasoning for the decision rather than the nitty</w:t>
      </w:r>
      <w:r w:rsidR="0046765E">
        <w:t>-</w:t>
      </w:r>
      <w:r w:rsidRPr="006B7F53" w:rsidR="006B7F53">
        <w:t xml:space="preserve">gritty details </w:t>
      </w:r>
      <w:r>
        <w:t>that</w:t>
      </w:r>
      <w:r w:rsidRPr="006B7F53" w:rsidR="006B7F53">
        <w:t xml:space="preserve"> may catch the eye of journalists more readily</w:t>
      </w:r>
      <w:r w:rsidR="00600CE3">
        <w:t>.</w:t>
      </w:r>
    </w:p>
    <w:p w:rsidR="00065849" w:rsidP="00600CE3">
      <w:pPr>
        <w:pStyle w:val="Answer"/>
      </w:pPr>
      <w:r>
        <w:t>Si</w:t>
      </w:r>
      <w:r w:rsidRPr="00E87DF5" w:rsidR="00E87DF5">
        <w:t xml:space="preserve">tting here at the moment, I do not know how that can be achieved, and we have to work with journalists to understand how best to do </w:t>
      </w:r>
      <w:r w:rsidR="00385839">
        <w:t>i</w:t>
      </w:r>
      <w:r w:rsidRPr="00E87DF5" w:rsidR="00E87DF5">
        <w:t>t</w:t>
      </w:r>
      <w:r>
        <w:t>.</w:t>
      </w:r>
      <w:r>
        <w:t xml:space="preserve"> My </w:t>
      </w:r>
      <w:r w:rsidRPr="00065849">
        <w:t>experience</w:t>
      </w:r>
      <w:r>
        <w:t xml:space="preserve"> and that of most family</w:t>
      </w:r>
      <w:r w:rsidRPr="00065849">
        <w:t xml:space="preserve"> judges sitting in cases </w:t>
      </w:r>
      <w:r w:rsidR="00920F97">
        <w:t>that</w:t>
      </w:r>
      <w:r w:rsidRPr="00065849">
        <w:t xml:space="preserve"> have then been reported</w:t>
      </w:r>
      <w:r w:rsidR="00F9404E">
        <w:t>,</w:t>
      </w:r>
      <w:r w:rsidRPr="00065849">
        <w:t xml:space="preserve"> both in the family jurisdiction and in the Court of Protection, which sit</w:t>
      </w:r>
      <w:r w:rsidR="001F1D1B">
        <w:t>s</w:t>
      </w:r>
      <w:r w:rsidRPr="00065849">
        <w:t xml:space="preserve"> in public</w:t>
      </w:r>
      <w:r w:rsidR="003F18CB">
        <w:t xml:space="preserve">, is that </w:t>
      </w:r>
      <w:r w:rsidRPr="00065849">
        <w:t>journalists are very responsible and understand the issue</w:t>
      </w:r>
      <w:r w:rsidR="003F18CB">
        <w:t>s. If</w:t>
      </w:r>
      <w:r w:rsidRPr="00065849">
        <w:t xml:space="preserve"> you give them access to the correct detail, that is what they report, so I have some confidence that it will be responsibly and professionally undertaken by journalists</w:t>
      </w:r>
      <w:r>
        <w:t>.</w:t>
      </w:r>
    </w:p>
    <w:p w:rsidR="00065849" w:rsidP="00065849">
      <w:pPr>
        <w:pStyle w:val="Question"/>
      </w:pPr>
      <w:sdt>
        <w:sdtPr>
          <w:alias w:val="Member"/>
          <w:tag w:val="&lt;Member mnisId='4860' dodsId=''&gt;"/>
          <w:id w:val="-369147891"/>
          <w:placeholder>
            <w:docPart w:val="DefaultPlaceholder_-1854013440"/>
          </w:placeholder>
          <w:richText/>
        </w:sdtPr>
        <w:sdtContent>
          <w:r w:rsidRPr="00065849">
            <w:rPr>
              <w:b/>
            </w:rPr>
            <w:t>Dr Mullan:</w:t>
          </w:r>
        </w:sdtContent>
      </w:sdt>
      <w:r>
        <w:t xml:space="preserve"> </w:t>
      </w:r>
      <w:r w:rsidR="003F18CB">
        <w:t>Y</w:t>
      </w:r>
      <w:r w:rsidRPr="00065849">
        <w:t>ou do not envision judgments being p</w:t>
      </w:r>
      <w:r w:rsidR="00DC4221">
        <w:t>rinted with</w:t>
      </w:r>
      <w:r w:rsidRPr="00065849">
        <w:t xml:space="preserve"> things blacked out; you think it is something more sophisticated than that</w:t>
      </w:r>
      <w:r w:rsidR="001F22BE">
        <w:t xml:space="preserve"> </w:t>
      </w:r>
      <w:r w:rsidR="00DC4221">
        <w:t>where</w:t>
      </w:r>
      <w:r w:rsidRPr="00065849">
        <w:t xml:space="preserve"> particular elements might be repackaged in a form </w:t>
      </w:r>
      <w:r w:rsidR="001F22BE">
        <w:t>that could</w:t>
      </w:r>
      <w:r w:rsidRPr="00065849">
        <w:t xml:space="preserve"> be shared</w:t>
      </w:r>
      <w:r>
        <w:t>.</w:t>
      </w:r>
    </w:p>
    <w:p w:rsidR="00510322" w:rsidP="00065849">
      <w:pPr>
        <w:pStyle w:val="Answer"/>
      </w:pPr>
      <w:sdt>
        <w:sdtPr>
          <w:alias w:val="Witness"/>
          <w:id w:val="-1489787723"/>
          <w:placeholder>
            <w:docPart w:val="DefaultPlaceholder_-1854013440"/>
          </w:placeholder>
          <w:richText/>
        </w:sdtPr>
        <w:sdtContent>
          <w:r w:rsidRPr="00065849" w:rsidR="00065849">
            <w:rPr>
              <w:b/>
              <w:i/>
            </w:rPr>
            <w:t>Sir Andrew McFarlane:</w:t>
          </w:r>
        </w:sdtContent>
      </w:sdt>
      <w:r w:rsidR="00065849">
        <w:t xml:space="preserve"> </w:t>
      </w:r>
      <w:r w:rsidR="001F22BE">
        <w:t>Y</w:t>
      </w:r>
      <w:r w:rsidRPr="00065849" w:rsidR="00065849">
        <w:t>es. Separately</w:t>
      </w:r>
      <w:r w:rsidR="001F22BE">
        <w:t>,</w:t>
      </w:r>
      <w:r w:rsidRPr="00065849" w:rsidR="00065849">
        <w:t xml:space="preserve"> I have come to understand that whe</w:t>
      </w:r>
      <w:r w:rsidR="001B54DB">
        <w:t>n</w:t>
      </w:r>
      <w:r w:rsidRPr="00065849" w:rsidR="00065849">
        <w:t xml:space="preserve"> a judgment contains a significant amount of detail, perhaps of sexual matters, that</w:t>
      </w:r>
      <w:r w:rsidR="00521441">
        <w:t>,</w:t>
      </w:r>
      <w:r w:rsidR="007B03AB">
        <w:t xml:space="preserve"> awfull</w:t>
      </w:r>
      <w:r w:rsidR="00521441">
        <w:t>y,</w:t>
      </w:r>
      <w:r w:rsidRPr="00065849" w:rsidR="00065849">
        <w:t xml:space="preserve"> has a currency of its own</w:t>
      </w:r>
      <w:r w:rsidR="007B03AB">
        <w:t>.</w:t>
      </w:r>
      <w:r w:rsidRPr="00065849" w:rsidR="00065849">
        <w:t xml:space="preserve"> I do not see th</w:t>
      </w:r>
      <w:r w:rsidR="007B03AB">
        <w:t>at</w:t>
      </w:r>
      <w:r w:rsidRPr="00065849" w:rsidR="00065849">
        <w:t xml:space="preserve"> judgments</w:t>
      </w:r>
      <w:r w:rsidR="007B03AB">
        <w:t xml:space="preserve"> </w:t>
      </w:r>
      <w:r w:rsidRPr="00065849" w:rsidR="00065849">
        <w:t>should be published at all</w:t>
      </w:r>
      <w:r>
        <w:t xml:space="preserve"> that feed into that. T</w:t>
      </w:r>
      <w:r w:rsidRPr="00065849" w:rsidR="00065849">
        <w:t>here is no need for it.</w:t>
      </w:r>
    </w:p>
    <w:p w:rsidR="005A3FCC" w:rsidP="00065849">
      <w:pPr>
        <w:pStyle w:val="Answer"/>
      </w:pPr>
      <w:r w:rsidRPr="00065849">
        <w:t>The judgment is given for a number of readerships</w:t>
      </w:r>
      <w:r w:rsidR="007B03AB">
        <w:t>. T</w:t>
      </w:r>
      <w:r w:rsidRPr="00065849">
        <w:t>he princip</w:t>
      </w:r>
      <w:r w:rsidR="007B03AB">
        <w:t>al</w:t>
      </w:r>
      <w:r w:rsidRPr="00065849">
        <w:t xml:space="preserve"> one is the parties in the case</w:t>
      </w:r>
      <w:r w:rsidR="008C43A7">
        <w:t>,</w:t>
      </w:r>
      <w:r w:rsidRPr="00065849">
        <w:t xml:space="preserve"> for them to know what the judge did and why he or she did it</w:t>
      </w:r>
      <w:r w:rsidR="009A2E68">
        <w:t xml:space="preserve"> in their case</w:t>
      </w:r>
      <w:r w:rsidRPr="00065849">
        <w:t xml:space="preserve">. Another readership is the Court of Appeal so </w:t>
      </w:r>
      <w:r w:rsidR="009A2E68">
        <w:t>that they</w:t>
      </w:r>
      <w:r w:rsidRPr="00065849">
        <w:t xml:space="preserve"> can understand </w:t>
      </w:r>
      <w:r w:rsidR="002B5D89">
        <w:t>it.</w:t>
      </w:r>
      <w:r w:rsidRPr="00065849">
        <w:t xml:space="preserve"> Another potential reader is the child in years to come</w:t>
      </w:r>
      <w:r w:rsidR="002B5D89">
        <w:t>,</w:t>
      </w:r>
      <w:r w:rsidRPr="00065849">
        <w:t xml:space="preserve"> if they have access to their files</w:t>
      </w:r>
      <w:r w:rsidR="002B5D89">
        <w:t>.</w:t>
      </w:r>
      <w:r w:rsidRPr="00065849">
        <w:t xml:space="preserve"> </w:t>
      </w:r>
      <w:r w:rsidR="002B5D89">
        <w:t>An</w:t>
      </w:r>
      <w:r w:rsidRPr="00065849">
        <w:t xml:space="preserve">other potential readership </w:t>
      </w:r>
      <w:r w:rsidR="001D3F28">
        <w:t>is</w:t>
      </w:r>
      <w:r w:rsidRPr="00065849">
        <w:t xml:space="preserve"> social workers or other judges who </w:t>
      </w:r>
      <w:r w:rsidR="002B5D89">
        <w:t>may</w:t>
      </w:r>
      <w:r w:rsidRPr="00065849">
        <w:t xml:space="preserve"> pick up the case five years later. </w:t>
      </w:r>
      <w:r w:rsidR="00924AE6">
        <w:t>S</w:t>
      </w:r>
      <w:r w:rsidRPr="00065849">
        <w:t xml:space="preserve">ome </w:t>
      </w:r>
      <w:r w:rsidR="00C52C7D">
        <w:t>element</w:t>
      </w:r>
      <w:r w:rsidR="00924AE6">
        <w:t xml:space="preserve"> of </w:t>
      </w:r>
      <w:r w:rsidRPr="00065849">
        <w:t>detail has to be in the court process for that purpose, but the actual judgment might be an altogether shorter document with the other elements as an annex</w:t>
      </w:r>
      <w:r w:rsidR="00C52C7D">
        <w:t>e</w:t>
      </w:r>
      <w:r w:rsidR="00F37BE9">
        <w:t>.</w:t>
      </w:r>
    </w:p>
    <w:p w:rsidR="007B0DE5" w:rsidP="00065849">
      <w:pPr>
        <w:pStyle w:val="Answer"/>
      </w:pPr>
      <w:r w:rsidRPr="00065849">
        <w:t xml:space="preserve">I am in the easy seat </w:t>
      </w:r>
      <w:r w:rsidR="00C52C7D">
        <w:t xml:space="preserve">at the  moment </w:t>
      </w:r>
      <w:r w:rsidRPr="00065849">
        <w:t>of having got to the big ideas. How we do it is really tricky. That is why</w:t>
      </w:r>
      <w:r w:rsidRPr="00BA1312" w:rsidR="00BA1312">
        <w:t xml:space="preserve"> I have th</w:t>
      </w:r>
      <w:r w:rsidR="00924AE6">
        <w:t>e</w:t>
      </w:r>
      <w:r w:rsidRPr="00BA1312" w:rsidR="00BA1312">
        <w:t xml:space="preserve"> transparency and implementation group up and running</w:t>
      </w:r>
      <w:r w:rsidR="008F25EE">
        <w:t>,</w:t>
      </w:r>
      <w:r w:rsidRPr="00BA1312" w:rsidR="00BA1312">
        <w:t xml:space="preserve"> and </w:t>
      </w:r>
      <w:r w:rsidR="00924AE6">
        <w:t xml:space="preserve">we </w:t>
      </w:r>
      <w:r w:rsidR="008F25EE">
        <w:t>are going to</w:t>
      </w:r>
      <w:r w:rsidRPr="00BA1312" w:rsidR="00BA1312">
        <w:t xml:space="preserve"> work through</w:t>
      </w:r>
      <w:r w:rsidR="00924AE6">
        <w:t xml:space="preserve"> it, but </w:t>
      </w:r>
      <w:r w:rsidRPr="00BA1312" w:rsidR="00BA1312">
        <w:t>I do not pretend</w:t>
      </w:r>
      <w:r w:rsidR="005A3FCC">
        <w:t xml:space="preserve"> that</w:t>
      </w:r>
      <w:r w:rsidRPr="00BA1312" w:rsidR="00BA1312">
        <w:t xml:space="preserve"> it is at all easy</w:t>
      </w:r>
      <w:r w:rsidR="005A3FCC">
        <w:t>. Y</w:t>
      </w:r>
      <w:r w:rsidRPr="00BA1312" w:rsidR="00BA1312">
        <w:t>our question</w:t>
      </w:r>
      <w:r>
        <w:t>s</w:t>
      </w:r>
      <w:r w:rsidRPr="007B0DE5">
        <w:t xml:space="preserve"> are well placed.</w:t>
      </w:r>
    </w:p>
    <w:p w:rsidR="00FD15A8" w:rsidP="007B0DE5">
      <w:pPr>
        <w:pStyle w:val="Question"/>
      </w:pPr>
      <w:sdt>
        <w:sdtPr>
          <w:alias w:val="Member"/>
          <w:tag w:val="&lt;Member mnisId='4860' dodsId=''&gt;"/>
          <w:id w:val="1845279353"/>
          <w:placeholder>
            <w:docPart w:val="DefaultPlaceholder_-1854013440"/>
          </w:placeholder>
          <w:richText/>
        </w:sdtPr>
        <w:sdtContent>
          <w:r w:rsidRPr="007B0DE5" w:rsidR="007B0DE5">
            <w:rPr>
              <w:b/>
            </w:rPr>
            <w:t>Dr Mullan:</w:t>
          </w:r>
        </w:sdtContent>
      </w:sdt>
      <w:r w:rsidR="007B0DE5">
        <w:t xml:space="preserve"> </w:t>
      </w:r>
      <w:r w:rsidR="005A5770">
        <w:t>We</w:t>
      </w:r>
      <w:r w:rsidRPr="00FD15A8">
        <w:t xml:space="preserve"> have</w:t>
      </w:r>
      <w:r w:rsidR="000C490C">
        <w:t xml:space="preserve"> touched on this already</w:t>
      </w:r>
      <w:r w:rsidR="005A5770">
        <w:t>, and y</w:t>
      </w:r>
      <w:r w:rsidR="000C490C">
        <w:t>ou have</w:t>
      </w:r>
      <w:r w:rsidRPr="00FD15A8">
        <w:t xml:space="preserve"> already hinted at reasons why you think it might be sensibl</w:t>
      </w:r>
      <w:r w:rsidR="000C490C">
        <w:t>e. You are</w:t>
      </w:r>
      <w:r w:rsidRPr="00FD15A8">
        <w:t xml:space="preserve"> talking more about</w:t>
      </w:r>
      <w:r w:rsidR="000C490C">
        <w:t xml:space="preserve"> </w:t>
      </w:r>
      <w:r w:rsidRPr="00FD15A8">
        <w:t>accredited media than public consumption</w:t>
      </w:r>
      <w:r w:rsidR="00A64CDA">
        <w:t xml:space="preserve">. You </w:t>
      </w:r>
      <w:r w:rsidR="005A5770">
        <w:t>think that</w:t>
      </w:r>
      <w:r w:rsidR="00A64CDA">
        <w:t xml:space="preserve"> is perhaps</w:t>
      </w:r>
      <w:r w:rsidR="00C47B68">
        <w:t xml:space="preserve"> done</w:t>
      </w:r>
      <w:r w:rsidR="00A64CDA">
        <w:t xml:space="preserve"> </w:t>
      </w:r>
      <w:r w:rsidR="00552090">
        <w:t xml:space="preserve">in </w:t>
      </w:r>
      <w:r w:rsidR="00A64CDA">
        <w:t>a more controlled</w:t>
      </w:r>
      <w:r w:rsidRPr="00FD15A8">
        <w:t xml:space="preserve"> manner than </w:t>
      </w:r>
      <w:r w:rsidR="001F586D">
        <w:t xml:space="preserve">in </w:t>
      </w:r>
      <w:r w:rsidRPr="00FD15A8">
        <w:t>the general public.</w:t>
      </w:r>
    </w:p>
    <w:p w:rsidR="00844BC6" w:rsidP="00FD15A8">
      <w:pPr>
        <w:pStyle w:val="Answer"/>
      </w:pPr>
      <w:sdt>
        <w:sdtPr>
          <w:alias w:val="Witness"/>
          <w:id w:val="1273286994"/>
          <w:placeholder>
            <w:docPart w:val="DefaultPlaceholder_-1854013440"/>
          </w:placeholder>
          <w:richText/>
        </w:sdtPr>
        <w:sdtContent>
          <w:r w:rsidRPr="00FD15A8" w:rsidR="00FD15A8">
            <w:rPr>
              <w:b/>
              <w:i/>
            </w:rPr>
            <w:t>Sir Andrew McFarlane:</w:t>
          </w:r>
        </w:sdtContent>
      </w:sdt>
      <w:r w:rsidR="00FD15A8">
        <w:t xml:space="preserve"> </w:t>
      </w:r>
      <w:r w:rsidRPr="00FD15A8" w:rsidR="00FD15A8">
        <w:t>I think that is righ</w:t>
      </w:r>
      <w:r w:rsidR="00A64CDA">
        <w:t>t. T</w:t>
      </w:r>
      <w:r w:rsidRPr="00FD15A8" w:rsidR="00FD15A8">
        <w:t xml:space="preserve">he main driver </w:t>
      </w:r>
      <w:r w:rsidR="00552090">
        <w:t>towards</w:t>
      </w:r>
      <w:r w:rsidRPr="00FD15A8" w:rsidR="00FD15A8">
        <w:t xml:space="preserve"> making this change is to do with public confidence in the system</w:t>
      </w:r>
      <w:r w:rsidR="00552090">
        <w:t>,</w:t>
      </w:r>
      <w:r w:rsidRPr="00FD15A8" w:rsidR="00FD15A8">
        <w:t xml:space="preserve"> and that is delivered largely by the public having access through the media to what goes on</w:t>
      </w:r>
      <w:r w:rsidR="0086606F">
        <w:t>,</w:t>
      </w:r>
      <w:r w:rsidRPr="00FD15A8" w:rsidR="00FD15A8">
        <w:t xml:space="preserve"> rather than individual members of the public</w:t>
      </w:r>
      <w:r>
        <w:t>.</w:t>
      </w:r>
    </w:p>
    <w:p w:rsidR="00092D87" w:rsidP="00FD15A8">
      <w:pPr>
        <w:pStyle w:val="Answer"/>
      </w:pPr>
      <w:r>
        <w:t xml:space="preserve">As part of </w:t>
      </w:r>
      <w:r w:rsidRPr="00FD15A8" w:rsidR="00FD15A8">
        <w:t>what was the family justice</w:t>
      </w:r>
      <w:r w:rsidRPr="007E1E86" w:rsidR="007E1E86">
        <w:t xml:space="preserve"> review under Sir David</w:t>
      </w:r>
      <w:r w:rsidR="007A08DD">
        <w:t xml:space="preserve"> Norgrove 1</w:t>
      </w:r>
      <w:r w:rsidRPr="007E1E86" w:rsidR="007E1E86">
        <w:t>0</w:t>
      </w:r>
      <w:r w:rsidR="007A08DD">
        <w:t xml:space="preserve"> or more </w:t>
      </w:r>
      <w:r w:rsidRPr="007E1E86" w:rsidR="007E1E86">
        <w:t>year</w:t>
      </w:r>
      <w:r>
        <w:t>s</w:t>
      </w:r>
      <w:r w:rsidR="007A08DD">
        <w:t xml:space="preserve"> </w:t>
      </w:r>
      <w:r w:rsidRPr="00092D87">
        <w:t>ago</w:t>
      </w:r>
      <w:r w:rsidR="007A08DD">
        <w:t>,</w:t>
      </w:r>
      <w:r w:rsidRPr="00092D87">
        <w:t xml:space="preserve"> I was struck by</w:t>
      </w:r>
      <w:r w:rsidR="007A08DD">
        <w:t xml:space="preserve"> </w:t>
      </w:r>
      <w:r w:rsidR="00F93690">
        <w:t xml:space="preserve">my </w:t>
      </w:r>
      <w:r w:rsidR="007A08DD">
        <w:t>experience in</w:t>
      </w:r>
      <w:r w:rsidRPr="00092D87">
        <w:t xml:space="preserve"> Australia. There the family court</w:t>
      </w:r>
      <w:r w:rsidR="0069547C">
        <w:t xml:space="preserve"> that</w:t>
      </w:r>
      <w:r w:rsidRPr="00092D87">
        <w:t xml:space="preserve"> deals just </w:t>
      </w:r>
      <w:r w:rsidR="0086606F">
        <w:t xml:space="preserve">with </w:t>
      </w:r>
      <w:r w:rsidRPr="00092D87">
        <w:t>private disputes sits in public</w:t>
      </w:r>
      <w:r w:rsidR="0069547C">
        <w:t>.</w:t>
      </w:r>
      <w:r w:rsidRPr="00092D87">
        <w:t xml:space="preserve"> I sat with the judge on the bench in</w:t>
      </w:r>
      <w:r>
        <w:t xml:space="preserve"> Dand</w:t>
      </w:r>
      <w:r w:rsidR="00B97836">
        <w:t>enong</w:t>
      </w:r>
      <w:r w:rsidR="0069547C">
        <w:t>,</w:t>
      </w:r>
      <w:r w:rsidRPr="00092D87">
        <w:t xml:space="preserve"> which is a suburb of Melbourne</w:t>
      </w:r>
      <w:r w:rsidR="0069547C">
        <w:t xml:space="preserve">. There was a knock on the door, </w:t>
      </w:r>
      <w:r w:rsidR="00B97836">
        <w:t xml:space="preserve">the court rose and </w:t>
      </w:r>
      <w:r w:rsidRPr="00092D87">
        <w:t>there were 40 people in the room. They were largely parties in cases that were later in the list</w:t>
      </w:r>
      <w:r w:rsidR="00B97836">
        <w:t>,</w:t>
      </w:r>
      <w:r w:rsidRPr="00092D87">
        <w:t xml:space="preserve"> or parties in </w:t>
      </w:r>
      <w:r w:rsidR="00B97836">
        <w:t>a</w:t>
      </w:r>
      <w:r w:rsidRPr="00092D87">
        <w:t xml:space="preserve"> case coming up</w:t>
      </w:r>
      <w:r w:rsidR="00B97B77">
        <w:t>. T</w:t>
      </w:r>
      <w:r w:rsidRPr="00092D87">
        <w:t>here was no problem in Australia</w:t>
      </w:r>
      <w:r w:rsidR="00E068DC">
        <w:t>.</w:t>
      </w:r>
      <w:r w:rsidRPr="00092D87">
        <w:t xml:space="preserve"> </w:t>
      </w:r>
      <w:r w:rsidR="00E068DC">
        <w:t xml:space="preserve">The </w:t>
      </w:r>
      <w:r w:rsidRPr="00092D87">
        <w:t>judges were surprised that I thought there might be a problem</w:t>
      </w:r>
      <w:r>
        <w:t>.</w:t>
      </w:r>
      <w:r w:rsidRPr="00092D87">
        <w:t xml:space="preserve"> </w:t>
      </w:r>
      <w:r w:rsidR="00E068DC">
        <w:t>It</w:t>
      </w:r>
      <w:r w:rsidRPr="00092D87">
        <w:t xml:space="preserve"> is just what they do. We heard evidence</w:t>
      </w:r>
      <w:r w:rsidR="002A01D9">
        <w:t>,</w:t>
      </w:r>
      <w:r w:rsidRPr="00092D87">
        <w:t xml:space="preserve"> as part of our review</w:t>
      </w:r>
      <w:r w:rsidR="002A01D9">
        <w:t>,</w:t>
      </w:r>
      <w:r w:rsidR="00E068DC">
        <w:t xml:space="preserve"> from Australian judges.</w:t>
      </w:r>
    </w:p>
    <w:p w:rsidR="00092D87" w:rsidP="00092D87">
      <w:pPr>
        <w:pStyle w:val="Question"/>
      </w:pPr>
      <w:sdt>
        <w:sdtPr>
          <w:alias w:val="Member"/>
          <w:tag w:val="&lt;Member mnisId='4860' dodsId=''&gt;"/>
          <w:id w:val="826247160"/>
          <w:placeholder>
            <w:docPart w:val="DefaultPlaceholder_-1854013440"/>
          </w:placeholder>
          <w:richText/>
        </w:sdtPr>
        <w:sdtContent>
          <w:r w:rsidRPr="00092D87">
            <w:rPr>
              <w:b/>
            </w:rPr>
            <w:t>Dr Mullan:</w:t>
          </w:r>
        </w:sdtContent>
      </w:sdt>
      <w:r w:rsidR="00270E64">
        <w:t xml:space="preserve"> </w:t>
      </w:r>
      <w:r w:rsidR="00E068DC">
        <w:t>W</w:t>
      </w:r>
      <w:r w:rsidRPr="00092D87">
        <w:t xml:space="preserve">ere the people </w:t>
      </w:r>
      <w:r w:rsidR="00E068DC">
        <w:t>in</w:t>
      </w:r>
      <w:r w:rsidRPr="00092D87">
        <w:t xml:space="preserve"> the court then allowed </w:t>
      </w:r>
      <w:r w:rsidR="00E068DC">
        <w:t xml:space="preserve">to </w:t>
      </w:r>
      <w:r w:rsidRPr="00092D87">
        <w:t>share</w:t>
      </w:r>
      <w:r w:rsidR="002A01D9">
        <w:t xml:space="preserve"> further</w:t>
      </w:r>
      <w:r w:rsidRPr="00092D87">
        <w:t xml:space="preserve"> what they heard, or was it limited</w:t>
      </w:r>
      <w:r>
        <w:t>?</w:t>
      </w:r>
    </w:p>
    <w:p w:rsidR="00092D87" w:rsidP="00092D87">
      <w:pPr>
        <w:pStyle w:val="Answer"/>
      </w:pPr>
      <w:sdt>
        <w:sdtPr>
          <w:alias w:val="Witness"/>
          <w:id w:val="-1400816381"/>
          <w:placeholder>
            <w:docPart w:val="DefaultPlaceholder_-1854013440"/>
          </w:placeholder>
          <w:richText/>
        </w:sdtPr>
        <w:sdtContent>
          <w:r w:rsidRPr="00092D87">
            <w:rPr>
              <w:b/>
              <w:i/>
            </w:rPr>
            <w:t>Sir Andrew McFarlane:</w:t>
          </w:r>
        </w:sdtContent>
      </w:sdt>
      <w:r>
        <w:t xml:space="preserve"> </w:t>
      </w:r>
      <w:r w:rsidRPr="00092D87">
        <w:t>I think they are allowed to share what they hear. It is not newsworthy in the general sense</w:t>
      </w:r>
      <w:r w:rsidR="00E87B16">
        <w:t>,</w:t>
      </w:r>
      <w:r w:rsidRPr="00092D87">
        <w:t xml:space="preserve"> and they do not report any difficulties</w:t>
      </w:r>
      <w:r>
        <w:t>.</w:t>
      </w:r>
    </w:p>
    <w:p w:rsidR="005F1811" w:rsidP="005F1811">
      <w:pPr>
        <w:pStyle w:val="Question"/>
      </w:pPr>
      <w:sdt>
        <w:sdtPr>
          <w:alias w:val="Member"/>
          <w:tag w:val="&lt;Member mnisId='4860' dodsId=''&gt;"/>
          <w:id w:val="-550775257"/>
          <w:placeholder>
            <w:docPart w:val="DefaultPlaceholder_-1854013440"/>
          </w:placeholder>
          <w:richText/>
        </w:sdtPr>
        <w:sdtContent>
          <w:r w:rsidRPr="00092D87" w:rsidR="00092D87">
            <w:rPr>
              <w:b/>
            </w:rPr>
            <w:t>Dr Mullan:</w:t>
          </w:r>
        </w:sdtContent>
      </w:sdt>
      <w:r w:rsidR="00092D87">
        <w:t xml:space="preserve"> </w:t>
      </w:r>
      <w:r w:rsidR="00196EA7">
        <w:t>Y</w:t>
      </w:r>
      <w:r w:rsidRPr="00092D87" w:rsidR="00092D87">
        <w:t xml:space="preserve">ou </w:t>
      </w:r>
      <w:r w:rsidR="00E87B16">
        <w:t xml:space="preserve">mentioned that you </w:t>
      </w:r>
      <w:r w:rsidRPr="00092D87" w:rsidR="00092D87">
        <w:t>thought that creating transparency could be achieved through changes to the rules rather than</w:t>
      </w:r>
      <w:r w:rsidR="00196EA7">
        <w:t xml:space="preserve"> new</w:t>
      </w:r>
      <w:r w:rsidRPr="00092D87" w:rsidR="00092D87">
        <w:t xml:space="preserve"> legislation. Would that still allow you to pursue action against people who were not following those </w:t>
      </w:r>
      <w:r w:rsidR="00E87B16">
        <w:t xml:space="preserve">new </w:t>
      </w:r>
      <w:r w:rsidRPr="00092D87" w:rsidR="00092D87">
        <w:t>rules</w:t>
      </w:r>
      <w:r w:rsidR="00092D87">
        <w:t>?</w:t>
      </w:r>
    </w:p>
    <w:p w:rsidR="005F1811" w:rsidP="005F1811">
      <w:pPr>
        <w:pStyle w:val="Answer"/>
      </w:pPr>
      <w:sdt>
        <w:sdtPr>
          <w:alias w:val="Witness"/>
          <w:id w:val="1537078893"/>
          <w:placeholder>
            <w:docPart w:val="DefaultPlaceholder_-1854013440"/>
          </w:placeholder>
          <w:richText/>
        </w:sdtPr>
        <w:sdtContent>
          <w:r w:rsidRPr="005F1811">
            <w:rPr>
              <w:b/>
              <w:i/>
            </w:rPr>
            <w:t>Sir Andrew McFarlane:</w:t>
          </w:r>
        </w:sdtContent>
      </w:sdt>
      <w:r>
        <w:t xml:space="preserve"> Yes.</w:t>
      </w:r>
    </w:p>
    <w:p w:rsidR="00092D87" w:rsidP="005F1811">
      <w:pPr>
        <w:pStyle w:val="Question"/>
      </w:pPr>
      <w:sdt>
        <w:sdtPr>
          <w:alias w:val="Member"/>
          <w:tag w:val="&lt;Member mnisId='4860' dodsId=''&gt;"/>
          <w:id w:val="1827780925"/>
          <w:placeholder>
            <w:docPart w:val="DefaultPlaceholder_-1854013440"/>
          </w:placeholder>
          <w:richText/>
        </w:sdtPr>
        <w:sdtContent>
          <w:r w:rsidRPr="005F1811" w:rsidR="005F1811">
            <w:rPr>
              <w:b/>
            </w:rPr>
            <w:t>Dr Mullan:</w:t>
          </w:r>
        </w:sdtContent>
      </w:sdt>
      <w:r w:rsidR="005F1811">
        <w:t xml:space="preserve"> Would t</w:t>
      </w:r>
      <w:r w:rsidRPr="00092D87">
        <w:t>he original legislation allow you to do</w:t>
      </w:r>
      <w:r w:rsidR="005F1811">
        <w:t xml:space="preserve"> that, taking into account modifications?</w:t>
      </w:r>
    </w:p>
    <w:p w:rsidR="00092D87" w:rsidP="00092D87">
      <w:pPr>
        <w:pStyle w:val="Answer"/>
      </w:pPr>
      <w:sdt>
        <w:sdtPr>
          <w:alias w:val="Witness"/>
          <w:id w:val="745544713"/>
          <w:placeholder>
            <w:docPart w:val="DefaultPlaceholder_-1854013440"/>
          </w:placeholder>
          <w:richText/>
        </w:sdtPr>
        <w:sdtContent>
          <w:r w:rsidRPr="00092D87">
            <w:rPr>
              <w:b/>
              <w:i/>
            </w:rPr>
            <w:t>Sir Andrew McFarlane:</w:t>
          </w:r>
        </w:sdtContent>
      </w:sdt>
      <w:r>
        <w:t xml:space="preserve"> </w:t>
      </w:r>
      <w:r w:rsidR="00994528">
        <w:t>O</w:t>
      </w:r>
      <w:r w:rsidRPr="00092D87">
        <w:t>bviously</w:t>
      </w:r>
      <w:r w:rsidR="00321C18">
        <w:t>,</w:t>
      </w:r>
      <w:r w:rsidRPr="00092D87">
        <w:t xml:space="preserve"> it is for the </w:t>
      </w:r>
      <w:r w:rsidR="00522939">
        <w:t>R</w:t>
      </w:r>
      <w:r w:rsidRPr="00092D87">
        <w:t xml:space="preserve">ules </w:t>
      </w:r>
      <w:r w:rsidR="00522939">
        <w:t>C</w:t>
      </w:r>
      <w:r w:rsidRPr="00092D87">
        <w:t>ommittee</w:t>
      </w:r>
      <w:r w:rsidR="00A3742A">
        <w:t>. A</w:t>
      </w:r>
      <w:r w:rsidRPr="00092D87">
        <w:t>ny changes</w:t>
      </w:r>
      <w:r w:rsidR="00321C18">
        <w:t xml:space="preserve"> to</w:t>
      </w:r>
      <w:r w:rsidRPr="00092D87">
        <w:t xml:space="preserve"> the rules ha</w:t>
      </w:r>
      <w:r w:rsidR="00321C18">
        <w:t>ve</w:t>
      </w:r>
      <w:r w:rsidRPr="00092D87">
        <w:t xml:space="preserve"> to go to </w:t>
      </w:r>
      <w:r w:rsidR="00321C18">
        <w:t>Ministers</w:t>
      </w:r>
      <w:r w:rsidRPr="00092D87">
        <w:t>, so it is not just m</w:t>
      </w:r>
      <w:r w:rsidR="00321C18">
        <w:t>e</w:t>
      </w:r>
      <w:r w:rsidR="00994528">
        <w:t>. What I have in mind</w:t>
      </w:r>
      <w:r w:rsidR="00BD730A">
        <w:t xml:space="preserve"> </w:t>
      </w:r>
      <w:r w:rsidR="00321C18">
        <w:t xml:space="preserve">is that </w:t>
      </w:r>
      <w:r w:rsidRPr="00092D87">
        <w:t>this will be an exception to section 12</w:t>
      </w:r>
      <w:r w:rsidR="00325FCD">
        <w:t xml:space="preserve">. </w:t>
      </w:r>
      <w:r w:rsidR="00D07B15">
        <w:t>If there was a</w:t>
      </w:r>
      <w:r w:rsidRPr="00092D87">
        <w:t xml:space="preserve">nything that went beyond that exception, or if a judge in an individual case said that the exception </w:t>
      </w:r>
      <w:r w:rsidR="00325FCD">
        <w:t>would</w:t>
      </w:r>
      <w:r w:rsidRPr="00092D87">
        <w:t xml:space="preserve"> not apply, </w:t>
      </w:r>
      <w:r w:rsidR="00D07B15">
        <w:t xml:space="preserve">it </w:t>
      </w:r>
      <w:r w:rsidRPr="00092D87">
        <w:t>would be caught by section 12</w:t>
      </w:r>
      <w:r>
        <w:t>.</w:t>
      </w:r>
    </w:p>
    <w:p w:rsidR="00A65AD8" w:rsidP="00092D87">
      <w:pPr>
        <w:pStyle w:val="Question"/>
      </w:pPr>
      <w:sdt>
        <w:sdtPr>
          <w:alias w:val="Member"/>
          <w:tag w:val="&lt;Member mnisId='1601' dodsId='34498'&gt;"/>
          <w:id w:val="1527672899"/>
          <w:placeholder>
            <w:docPart w:val="DefaultPlaceholder_-1854013440"/>
          </w:placeholder>
          <w:richText/>
        </w:sdtPr>
        <w:sdtContent>
          <w:r w:rsidRPr="00092D87" w:rsidR="00092D87">
            <w:rPr>
              <w:b/>
            </w:rPr>
            <w:t>Chair:</w:t>
          </w:r>
        </w:sdtContent>
      </w:sdt>
      <w:r w:rsidR="00092D87">
        <w:t xml:space="preserve"> </w:t>
      </w:r>
      <w:r w:rsidR="007343E4">
        <w:t>On t</w:t>
      </w:r>
      <w:r w:rsidRPr="00A9189F" w:rsidR="00A9189F">
        <w:t>he Australian experienc</w:t>
      </w:r>
      <w:r w:rsidR="007343E4">
        <w:t>e,</w:t>
      </w:r>
      <w:r w:rsidRPr="00A9189F" w:rsidR="00A9189F">
        <w:t xml:space="preserve"> did you raise any concern about the potential risk of social media with those sitting in court</w:t>
      </w:r>
      <w:r w:rsidR="007343E4">
        <w:t>? It could be somebody they kn</w:t>
      </w:r>
      <w:r w:rsidR="001934C1">
        <w:t>e</w:t>
      </w:r>
      <w:r w:rsidR="007343E4">
        <w:t>w</w:t>
      </w:r>
      <w:r w:rsidRPr="00A9189F" w:rsidR="00A9189F">
        <w:t xml:space="preserve"> from the</w:t>
      </w:r>
      <w:r w:rsidR="00BD730A">
        <w:t>ir</w:t>
      </w:r>
      <w:r w:rsidRPr="00A9189F" w:rsidR="00A9189F">
        <w:t xml:space="preserve"> neighbourhood</w:t>
      </w:r>
      <w:r w:rsidR="00FC010C">
        <w:t>. It m</w:t>
      </w:r>
      <w:r w:rsidR="007F3B44">
        <w:t xml:space="preserve">ight be something that sounded </w:t>
      </w:r>
      <w:r w:rsidR="00FC010C">
        <w:t>rather prurient or</w:t>
      </w:r>
      <w:r w:rsidR="007F3B44">
        <w:t xml:space="preserve"> that for some reason </w:t>
      </w:r>
      <w:r w:rsidR="00FC010C">
        <w:t xml:space="preserve">they would like to put out on </w:t>
      </w:r>
      <w:r w:rsidRPr="00A65AD8">
        <w:t>social media</w:t>
      </w:r>
      <w:r w:rsidR="00E71DDE">
        <w:t>.</w:t>
      </w:r>
      <w:r w:rsidRPr="00A65AD8">
        <w:t xml:space="preserve"> </w:t>
      </w:r>
      <w:r w:rsidR="00FC010C">
        <w:t>Wa</w:t>
      </w:r>
      <w:r w:rsidRPr="00A65AD8">
        <w:t>s that something you t</w:t>
      </w:r>
      <w:r w:rsidR="00FC010C">
        <w:t>axed</w:t>
      </w:r>
      <w:r w:rsidRPr="00A65AD8">
        <w:t xml:space="preserve"> them about?</w:t>
      </w:r>
    </w:p>
    <w:p w:rsidR="00A65AD8" w:rsidP="00A65AD8">
      <w:pPr>
        <w:pStyle w:val="Answer"/>
      </w:pPr>
      <w:sdt>
        <w:sdtPr>
          <w:alias w:val="Witness"/>
          <w:id w:val="-1517301443"/>
          <w:placeholder>
            <w:docPart w:val="DefaultPlaceholder_-1854013440"/>
          </w:placeholder>
          <w:richText/>
        </w:sdtPr>
        <w:sdtContent>
          <w:r w:rsidRPr="00A65AD8">
            <w:rPr>
              <w:b/>
              <w:i/>
            </w:rPr>
            <w:t>Sir Andrew McFarlane:</w:t>
          </w:r>
        </w:sdtContent>
      </w:sdt>
      <w:r>
        <w:t xml:space="preserve"> </w:t>
      </w:r>
      <w:r w:rsidRPr="00A65AD8">
        <w:t xml:space="preserve">I do not recall that we did; </w:t>
      </w:r>
      <w:r w:rsidR="00BF1271">
        <w:t>w</w:t>
      </w:r>
      <w:r w:rsidRPr="00A65AD8">
        <w:t>e may have done</w:t>
      </w:r>
      <w:r w:rsidR="006E1F4A">
        <w:t>.</w:t>
      </w:r>
      <w:r w:rsidR="00BF1271">
        <w:t xml:space="preserve"> Dandenong is </w:t>
      </w:r>
      <w:r w:rsidR="006E1F4A">
        <w:t xml:space="preserve">like </w:t>
      </w:r>
      <w:r w:rsidR="00BF1271">
        <w:t>a</w:t>
      </w:r>
      <w:r w:rsidRPr="00A65AD8">
        <w:t xml:space="preserve"> sunny version of West Bromwich; it is not a big area, </w:t>
      </w:r>
      <w:r w:rsidR="00BF1271">
        <w:t>so for the people in the court</w:t>
      </w:r>
      <w:r w:rsidRPr="00A65AD8">
        <w:t xml:space="preserve"> </w:t>
      </w:r>
      <w:r w:rsidR="00C777F4">
        <w:t xml:space="preserve">day to day </w:t>
      </w:r>
      <w:r w:rsidR="001F56D4">
        <w:t>it</w:t>
      </w:r>
      <w:r w:rsidRPr="00A65AD8">
        <w:t xml:space="preserve"> was not a problem. That day the judge was dealing with about 10 or 12 cases that were coming up for first hearing before the court</w:t>
      </w:r>
      <w:r w:rsidR="00032CBF">
        <w:t>. H</w:t>
      </w:r>
      <w:r w:rsidRPr="00A65AD8">
        <w:t>e would say, “Mr and Mrs Smith, you</w:t>
      </w:r>
      <w:r w:rsidR="00C777F4">
        <w:t>’</w:t>
      </w:r>
      <w:r w:rsidRPr="00A65AD8">
        <w:t>re representing yourselves. I am putting this off for a fact-finding hearing in three weeks</w:t>
      </w:r>
      <w:r w:rsidR="00032CBF">
        <w:t>’</w:t>
      </w:r>
      <w:r w:rsidRPr="00A65AD8">
        <w:t xml:space="preserve"> time</w:t>
      </w:r>
      <w:r w:rsidR="00032CBF">
        <w:t xml:space="preserve">. </w:t>
      </w:r>
      <w:r w:rsidRPr="00A65AD8">
        <w:t>I have another fact</w:t>
      </w:r>
      <w:r w:rsidR="00032CBF">
        <w:t>-</w:t>
      </w:r>
      <w:r w:rsidRPr="00A65AD8">
        <w:t>finding hearing next week in another case. Why don</w:t>
      </w:r>
      <w:r w:rsidR="00C777F4">
        <w:t>’</w:t>
      </w:r>
      <w:r w:rsidRPr="00A65AD8">
        <w:t>t you come along and watch</w:t>
      </w:r>
      <w:r w:rsidR="00032CBF">
        <w:t xml:space="preserve"> a</w:t>
      </w:r>
      <w:r w:rsidRPr="00A65AD8">
        <w:t>nd see how it goes</w:t>
      </w:r>
      <w:r w:rsidR="00032CBF">
        <w:t>?</w:t>
      </w:r>
      <w:r w:rsidRPr="00A65AD8">
        <w:t>”</w:t>
      </w:r>
    </w:p>
    <w:p w:rsidR="00A65AD8" w:rsidP="003E5B38">
      <w:pPr>
        <w:pStyle w:val="Remark"/>
      </w:pPr>
      <w:sdt>
        <w:sdtPr>
          <w:alias w:val="Member"/>
          <w:tag w:val="&lt;Member mnisId='1601' dodsId='34498'&gt;"/>
          <w:id w:val="-640965932"/>
          <w:placeholder>
            <w:docPart w:val="DefaultPlaceholder_-1854013440"/>
          </w:placeholder>
          <w:richText/>
        </w:sdtPr>
        <w:sdtContent>
          <w:r w:rsidRPr="003E5B38">
            <w:rPr>
              <w:b/>
            </w:rPr>
            <w:t>Chair:</w:t>
          </w:r>
        </w:sdtContent>
      </w:sdt>
      <w:r>
        <w:t xml:space="preserve"> </w:t>
      </w:r>
      <w:r w:rsidR="003E5B38">
        <w:t>It is</w:t>
      </w:r>
      <w:r w:rsidRPr="00A65AD8">
        <w:t xml:space="preserve"> </w:t>
      </w:r>
      <w:r w:rsidR="00A53553">
        <w:t xml:space="preserve">hugely </w:t>
      </w:r>
      <w:r w:rsidRPr="00A65AD8">
        <w:t>different here</w:t>
      </w:r>
      <w:r>
        <w:t>.</w:t>
      </w:r>
    </w:p>
    <w:p w:rsidR="00A65AD8" w:rsidP="00A65AD8">
      <w:pPr>
        <w:pStyle w:val="Question"/>
      </w:pPr>
      <w:sdt>
        <w:sdtPr>
          <w:alias w:val="Member"/>
          <w:tag w:val="&lt;Member mnisId='4860' dodsId=''&gt;"/>
          <w:id w:val="-386330545"/>
          <w:placeholder>
            <w:docPart w:val="DefaultPlaceholder_-1854013440"/>
          </w:placeholder>
          <w:richText/>
        </w:sdtPr>
        <w:sdtContent>
          <w:r w:rsidRPr="00A65AD8">
            <w:rPr>
              <w:b/>
            </w:rPr>
            <w:t>Dr Mullan:</w:t>
          </w:r>
        </w:sdtContent>
      </w:sdt>
      <w:r>
        <w:t xml:space="preserve"> </w:t>
      </w:r>
      <w:r w:rsidR="003E5B38">
        <w:t>D</w:t>
      </w:r>
      <w:r w:rsidRPr="00A65AD8">
        <w:t>id that apply</w:t>
      </w:r>
      <w:r w:rsidR="003E5B38">
        <w:t xml:space="preserve"> also</w:t>
      </w:r>
      <w:r w:rsidRPr="00A65AD8">
        <w:t xml:space="preserve"> to cases </w:t>
      </w:r>
      <w:r w:rsidR="003E5B38">
        <w:t xml:space="preserve">involving </w:t>
      </w:r>
      <w:r w:rsidRPr="00A65AD8">
        <w:t>children?</w:t>
      </w:r>
    </w:p>
    <w:p w:rsidR="00A65AD8" w:rsidP="00A65AD8">
      <w:pPr>
        <w:pStyle w:val="Answer"/>
      </w:pPr>
      <w:sdt>
        <w:sdtPr>
          <w:alias w:val="Witness"/>
          <w:id w:val="-1841144694"/>
          <w:placeholder>
            <w:docPart w:val="DefaultPlaceholder_-1854013440"/>
          </w:placeholder>
          <w:richText/>
        </w:sdtPr>
        <w:sdtContent>
          <w:r w:rsidRPr="00A65AD8">
            <w:rPr>
              <w:b/>
              <w:i/>
            </w:rPr>
            <w:t>Sir Andrew McFarlane:</w:t>
          </w:r>
        </w:sdtContent>
      </w:sdt>
      <w:r>
        <w:t xml:space="preserve"> </w:t>
      </w:r>
      <w:r w:rsidRPr="00A65AD8">
        <w:t>Th</w:t>
      </w:r>
      <w:r w:rsidR="00E61F62">
        <w:t>o</w:t>
      </w:r>
      <w:r w:rsidRPr="00A65AD8">
        <w:t>se were children</w:t>
      </w:r>
      <w:r w:rsidR="00C178A8">
        <w:t>’</w:t>
      </w:r>
      <w:r w:rsidRPr="00A65AD8">
        <w:t>s cases</w:t>
      </w:r>
      <w:r w:rsidR="00C178A8">
        <w:t>. The</w:t>
      </w:r>
      <w:r w:rsidR="00A53553">
        <w:t>y</w:t>
      </w:r>
      <w:r w:rsidR="00C178A8">
        <w:t xml:space="preserve"> were n</w:t>
      </w:r>
      <w:r w:rsidRPr="00A65AD8">
        <w:t>ot social work cases</w:t>
      </w:r>
      <w:r w:rsidR="00C178A8">
        <w:t>; t</w:t>
      </w:r>
      <w:r w:rsidRPr="00A65AD8">
        <w:t>hat is a different system</w:t>
      </w:r>
      <w:r w:rsidR="00C178A8">
        <w:t>. T</w:t>
      </w:r>
      <w:r w:rsidRPr="00A65AD8">
        <w:t>he</w:t>
      </w:r>
      <w:r w:rsidR="00E61F62">
        <w:t>y</w:t>
      </w:r>
      <w:r w:rsidRPr="00A65AD8">
        <w:t xml:space="preserve"> were disputes between parents</w:t>
      </w:r>
      <w:r>
        <w:t>.</w:t>
      </w:r>
    </w:p>
    <w:p w:rsidR="00A65AD8" w:rsidP="00A65AD8">
      <w:pPr>
        <w:pStyle w:val="Question"/>
      </w:pPr>
      <w:sdt>
        <w:sdtPr>
          <w:alias w:val="Member"/>
          <w:tag w:val="&lt;Member mnisId='1601' dodsId='34498'&gt;"/>
          <w:id w:val="96303007"/>
          <w:placeholder>
            <w:docPart w:val="DefaultPlaceholder_-1854013440"/>
          </w:placeholder>
          <w:richText/>
        </w:sdtPr>
        <w:sdtContent>
          <w:r w:rsidRPr="00A65AD8">
            <w:rPr>
              <w:b/>
            </w:rPr>
            <w:t>Chair:</w:t>
          </w:r>
        </w:sdtContent>
      </w:sdt>
      <w:r>
        <w:t xml:space="preserve"> </w:t>
      </w:r>
      <w:r w:rsidRPr="00A65AD8">
        <w:t>I get the sense that you</w:t>
      </w:r>
      <w:r w:rsidR="00C178A8">
        <w:t xml:space="preserve"> are</w:t>
      </w:r>
      <w:r w:rsidRPr="00A65AD8">
        <w:t xml:space="preserve"> not looking</w:t>
      </w:r>
      <w:r w:rsidR="00C178A8">
        <w:t xml:space="preserve"> to go</w:t>
      </w:r>
      <w:r w:rsidRPr="00A65AD8">
        <w:t xml:space="preserve"> as far as they do in Australia</w:t>
      </w:r>
      <w:r>
        <w:t>.</w:t>
      </w:r>
    </w:p>
    <w:p w:rsidR="00A65AD8" w:rsidP="00A65AD8">
      <w:pPr>
        <w:pStyle w:val="Answer"/>
      </w:pPr>
      <w:sdt>
        <w:sdtPr>
          <w:alias w:val="Witness"/>
          <w:id w:val="1929850216"/>
          <w:placeholder>
            <w:docPart w:val="DefaultPlaceholder_-1854013440"/>
          </w:placeholder>
          <w:richText/>
        </w:sdtPr>
        <w:sdtContent>
          <w:r w:rsidRPr="00A65AD8">
            <w:rPr>
              <w:b/>
              <w:i/>
            </w:rPr>
            <w:t>Sir Andrew McFarlane:</w:t>
          </w:r>
        </w:sdtContent>
      </w:sdt>
      <w:r>
        <w:t xml:space="preserve"> </w:t>
      </w:r>
      <w:r w:rsidR="00C178A8">
        <w:t>N</w:t>
      </w:r>
      <w:r w:rsidRPr="00A65AD8">
        <w:t>o.</w:t>
      </w:r>
    </w:p>
    <w:p w:rsidR="00A65AD8" w:rsidP="00A65AD8">
      <w:pPr>
        <w:pStyle w:val="Question"/>
      </w:pPr>
      <w:sdt>
        <w:sdtPr>
          <w:alias w:val="Member"/>
          <w:tag w:val="&lt;Member mnisId='172' dodsId='25790'&gt;"/>
          <w:id w:val="-1121375539"/>
          <w:placeholder>
            <w:docPart w:val="DefaultPlaceholder_-1854013440"/>
          </w:placeholder>
          <w:richText/>
        </w:sdtPr>
        <w:sdtContent>
          <w:r w:rsidRPr="00A65AD8">
            <w:rPr>
              <w:b/>
            </w:rPr>
            <w:t>Ms Abbott:</w:t>
          </w:r>
        </w:sdtContent>
      </w:sdt>
      <w:r>
        <w:t xml:space="preserve"> </w:t>
      </w:r>
      <w:r w:rsidRPr="00A65AD8">
        <w:t>I want to ask about the report</w:t>
      </w:r>
      <w:r w:rsidR="00C949D1">
        <w:t>’s</w:t>
      </w:r>
      <w:r w:rsidRPr="00A65AD8">
        <w:t xml:space="preserve"> recommend</w:t>
      </w:r>
      <w:r w:rsidR="00C949D1">
        <w:t xml:space="preserve">ation </w:t>
      </w:r>
      <w:r w:rsidR="00262391">
        <w:t>for “</w:t>
      </w:r>
      <w:r w:rsidRPr="00A65AD8">
        <w:t xml:space="preserve">urgent consideration </w:t>
      </w:r>
      <w:r w:rsidR="003016A2">
        <w:t xml:space="preserve">to </w:t>
      </w:r>
      <w:r w:rsidRPr="00A65AD8">
        <w:t xml:space="preserve">be given by </w:t>
      </w:r>
      <w:r w:rsidR="003016A2">
        <w:t>g</w:t>
      </w:r>
      <w:r w:rsidRPr="00A65AD8">
        <w:t xml:space="preserve">overnment and </w:t>
      </w:r>
      <w:r w:rsidR="00C949D1">
        <w:t>P</w:t>
      </w:r>
      <w:r w:rsidRPr="00A65AD8">
        <w:t xml:space="preserve">arliament to </w:t>
      </w:r>
      <w:r w:rsidR="003016A2">
        <w:t xml:space="preserve">a </w:t>
      </w:r>
      <w:r w:rsidRPr="00A65AD8">
        <w:t>review</w:t>
      </w:r>
      <w:r w:rsidR="003016A2">
        <w:t>” of</w:t>
      </w:r>
      <w:r w:rsidRPr="00A65AD8">
        <w:t xml:space="preserve"> the provision that prevents publication of information relati</w:t>
      </w:r>
      <w:r w:rsidR="00C949D1">
        <w:t>ng</w:t>
      </w:r>
      <w:r w:rsidRPr="00A65AD8">
        <w:t xml:space="preserve"> to proceedings concern</w:t>
      </w:r>
      <w:r w:rsidR="00C949D1">
        <w:t>ing</w:t>
      </w:r>
      <w:r w:rsidRPr="00A65AD8">
        <w:t xml:space="preserve"> children</w:t>
      </w:r>
      <w:r w:rsidR="00C949D1">
        <w:t>. C</w:t>
      </w:r>
      <w:r w:rsidRPr="00A65AD8">
        <w:t>an you explain why?</w:t>
      </w:r>
    </w:p>
    <w:p w:rsidR="00A65AD8" w:rsidP="00A65AD8">
      <w:pPr>
        <w:pStyle w:val="Answer"/>
      </w:pPr>
      <w:sdt>
        <w:sdtPr>
          <w:alias w:val="Witness"/>
          <w:id w:val="-2094771782"/>
          <w:placeholder>
            <w:docPart w:val="DefaultPlaceholder_-1854013440"/>
          </w:placeholder>
          <w:richText/>
        </w:sdtPr>
        <w:sdtContent>
          <w:r w:rsidRPr="00A65AD8">
            <w:rPr>
              <w:b/>
              <w:i/>
            </w:rPr>
            <w:t>Sir Andrew McFarlane:</w:t>
          </w:r>
        </w:sdtContent>
      </w:sdt>
      <w:r>
        <w:t xml:space="preserve"> </w:t>
      </w:r>
      <w:r w:rsidRPr="00A65AD8">
        <w:t>To review section 12?</w:t>
      </w:r>
    </w:p>
    <w:p w:rsidR="00A65AD8" w:rsidP="00A53553">
      <w:pPr>
        <w:pStyle w:val="Question"/>
        <w:numPr>
          <w:ilvl w:val="0"/>
          <w:numId w:val="0"/>
        </w:numPr>
        <w:ind w:left="794"/>
      </w:pPr>
      <w:sdt>
        <w:sdtPr>
          <w:alias w:val="Member"/>
          <w:tag w:val="&lt;Member mnisId='172' dodsId='25790'&gt;"/>
          <w:id w:val="-139815726"/>
          <w:placeholder>
            <w:docPart w:val="DefaultPlaceholder_-1854013440"/>
          </w:placeholder>
          <w:richText/>
        </w:sdtPr>
        <w:sdtContent>
          <w:r w:rsidRPr="00A65AD8">
            <w:rPr>
              <w:b/>
            </w:rPr>
            <w:t>Ms Abbott:</w:t>
          </w:r>
        </w:sdtContent>
      </w:sdt>
      <w:r>
        <w:t xml:space="preserve"> </w:t>
      </w:r>
      <w:r w:rsidRPr="00A65AD8">
        <w:t>Yes.</w:t>
      </w:r>
    </w:p>
    <w:p w:rsidR="00A65AD8" w:rsidP="00A65AD8">
      <w:pPr>
        <w:pStyle w:val="Answer"/>
      </w:pPr>
      <w:sdt>
        <w:sdtPr>
          <w:alias w:val="Witness"/>
          <w:id w:val="-254125693"/>
          <w:placeholder>
            <w:docPart w:val="DefaultPlaceholder_-1854013440"/>
          </w:placeholder>
          <w:richText/>
        </w:sdtPr>
        <w:sdtContent>
          <w:r w:rsidRPr="00A65AD8">
            <w:rPr>
              <w:b/>
              <w:i/>
            </w:rPr>
            <w:t>Sir Andrew McFarlane:</w:t>
          </w:r>
        </w:sdtContent>
      </w:sdt>
      <w:r>
        <w:t xml:space="preserve"> </w:t>
      </w:r>
      <w:r w:rsidRPr="00A65AD8">
        <w:t>I</w:t>
      </w:r>
      <w:r w:rsidR="00C949D1">
        <w:t xml:space="preserve"> am</w:t>
      </w:r>
      <w:r w:rsidRPr="00A65AD8">
        <w:t xml:space="preserve"> conscious that it is an </w:t>
      </w:r>
      <w:r w:rsidR="00B16388">
        <w:t>A</w:t>
      </w:r>
      <w:r w:rsidRPr="00A65AD8">
        <w:t xml:space="preserve">ct of </w:t>
      </w:r>
      <w:r w:rsidR="00B16388">
        <w:t>P</w:t>
      </w:r>
      <w:r w:rsidRPr="00A65AD8">
        <w:t>arliament and what I</w:t>
      </w:r>
      <w:r w:rsidR="00840EE7">
        <w:t xml:space="preserve"> am </w:t>
      </w:r>
      <w:r w:rsidRPr="00A65AD8">
        <w:t>indicating is that there now needs to be a change in the way we approached these matters over the succeeding 60 years</w:t>
      </w:r>
      <w:r w:rsidR="00840EE7">
        <w:t xml:space="preserve">. </w:t>
      </w:r>
      <w:r w:rsidRPr="00A65AD8">
        <w:t>I am acutely aware of the fact</w:t>
      </w:r>
      <w:r w:rsidR="00840EE7">
        <w:t xml:space="preserve"> that it is for P</w:t>
      </w:r>
      <w:r w:rsidRPr="00A65AD8">
        <w:t>arliament to look at these matters, so I am flagging up the need for it to be on the radar</w:t>
      </w:r>
      <w:r w:rsidR="00C879DA">
        <w:t>. T</w:t>
      </w:r>
      <w:r w:rsidRPr="00A65AD8">
        <w:t xml:space="preserve">hat is why I am particularly grateful to this </w:t>
      </w:r>
      <w:r w:rsidR="00C879DA">
        <w:t>C</w:t>
      </w:r>
      <w:r w:rsidRPr="00A65AD8">
        <w:t>ommittee for picking it up so swiftly and looking at it now</w:t>
      </w:r>
      <w:r w:rsidR="00C879DA">
        <w:t>.</w:t>
      </w:r>
      <w:r w:rsidRPr="00A65AD8">
        <w:t xml:space="preserve"> </w:t>
      </w:r>
      <w:r w:rsidR="00C879DA">
        <w:t>A</w:t>
      </w:r>
      <w:r w:rsidRPr="00A65AD8">
        <w:t xml:space="preserve">part from indicating strongly that I think there is a need for a real change of direction, having flagged it up it is for </w:t>
      </w:r>
      <w:r w:rsidR="00C879DA">
        <w:t>P</w:t>
      </w:r>
      <w:r w:rsidRPr="00A65AD8">
        <w:t>arliament to consider what</w:t>
      </w:r>
      <w:r w:rsidR="00C879DA">
        <w:t>,</w:t>
      </w:r>
      <w:r w:rsidRPr="00A65AD8">
        <w:t xml:space="preserve"> if anything, </w:t>
      </w:r>
      <w:r w:rsidR="00C879DA">
        <w:t xml:space="preserve">needs </w:t>
      </w:r>
      <w:r w:rsidRPr="00A65AD8">
        <w:t xml:space="preserve">to be done, not because I think </w:t>
      </w:r>
      <w:r w:rsidR="00AA1B69">
        <w:t>something urgently needs to be done</w:t>
      </w:r>
      <w:r w:rsidR="00213852">
        <w:t xml:space="preserve"> to the Act.</w:t>
      </w:r>
    </w:p>
    <w:p w:rsidR="00AA1B69" w:rsidP="00A65AD8">
      <w:pPr>
        <w:pStyle w:val="Question"/>
      </w:pPr>
      <w:sdt>
        <w:sdtPr>
          <w:alias w:val="Member"/>
          <w:tag w:val="&lt;Member mnisId='172' dodsId='25790'&gt;"/>
          <w:id w:val="-1124764660"/>
          <w:placeholder>
            <w:docPart w:val="DefaultPlaceholder_-1854013440"/>
          </w:placeholder>
          <w:richText/>
        </w:sdtPr>
        <w:sdtContent>
          <w:r w:rsidRPr="00A65AD8" w:rsidR="00A65AD8">
            <w:rPr>
              <w:b/>
            </w:rPr>
            <w:t>Ms Abbott:</w:t>
          </w:r>
        </w:sdtContent>
      </w:sdt>
      <w:r w:rsidR="00A65AD8">
        <w:t xml:space="preserve"> </w:t>
      </w:r>
      <w:r w:rsidRPr="00A65AD8" w:rsidR="00A65AD8">
        <w:t>It is good that you ha</w:t>
      </w:r>
      <w:r w:rsidR="00213852">
        <w:t>ve</w:t>
      </w:r>
      <w:r w:rsidRPr="00A65AD8" w:rsidR="00A65AD8">
        <w:t xml:space="preserve"> so much respect for </w:t>
      </w:r>
      <w:r w:rsidR="00213852">
        <w:t>P</w:t>
      </w:r>
      <w:r w:rsidRPr="00A65AD8" w:rsidR="00A65AD8">
        <w:t>arliament. That is less</w:t>
      </w:r>
      <w:r w:rsidR="00A65AD8">
        <w:t xml:space="preserve"> and less</w:t>
      </w:r>
      <w:r w:rsidRPr="00A65AD8" w:rsidR="00A65AD8">
        <w:t xml:space="preserve"> common now</w:t>
      </w:r>
      <w:r w:rsidR="00A65AD8">
        <w:t>.</w:t>
      </w:r>
    </w:p>
    <w:p w:rsidR="00A65AD8" w:rsidP="00AA1B69">
      <w:pPr>
        <w:pStyle w:val="Question"/>
        <w:numPr>
          <w:ilvl w:val="0"/>
          <w:numId w:val="0"/>
        </w:numPr>
        <w:ind w:left="794"/>
      </w:pPr>
      <w:r>
        <w:t>T</w:t>
      </w:r>
      <w:r w:rsidRPr="00A65AD8">
        <w:t>he report recommends that all family judges publish anonymi</w:t>
      </w:r>
      <w:r>
        <w:t>s</w:t>
      </w:r>
      <w:r w:rsidRPr="00A65AD8">
        <w:t>ed versions of at least 10% of their judgments each year. How did you arrive at the</w:t>
      </w:r>
      <w:r>
        <w:t xml:space="preserve"> figure of</w:t>
      </w:r>
      <w:r w:rsidRPr="00A65AD8">
        <w:t xml:space="preserve"> 10%</w:t>
      </w:r>
      <w:r>
        <w:t>?</w:t>
      </w:r>
    </w:p>
    <w:p w:rsidR="006D15B3" w:rsidP="00A65AD8">
      <w:pPr>
        <w:pStyle w:val="Answer"/>
      </w:pPr>
      <w:sdt>
        <w:sdtPr>
          <w:alias w:val="Witness"/>
          <w:id w:val="-862204326"/>
          <w:placeholder>
            <w:docPart w:val="DefaultPlaceholder_-1854013440"/>
          </w:placeholder>
          <w:richText/>
        </w:sdtPr>
        <w:sdtContent>
          <w:r w:rsidRPr="00A65AD8" w:rsidR="00A65AD8">
            <w:rPr>
              <w:b/>
              <w:i/>
            </w:rPr>
            <w:t>Sir Andrew McFarlane:</w:t>
          </w:r>
        </w:sdtContent>
      </w:sdt>
      <w:r w:rsidR="00A65AD8">
        <w:t xml:space="preserve"> </w:t>
      </w:r>
      <w:r w:rsidR="00A678E0">
        <w:t>It</w:t>
      </w:r>
      <w:r w:rsidRPr="00A65AD8" w:rsidR="00A65AD8">
        <w:t xml:space="preserve"> is not a big </w:t>
      </w:r>
      <w:r w:rsidR="00A678E0">
        <w:t>figure</w:t>
      </w:r>
      <w:r w:rsidRPr="00A65AD8" w:rsidR="00A65AD8">
        <w:t xml:space="preserve"> at all. At the moment</w:t>
      </w:r>
      <w:r w:rsidR="00E10A7F">
        <w:t>,</w:t>
      </w:r>
      <w:r w:rsidRPr="00A65AD8" w:rsidR="00A65AD8">
        <w:t xml:space="preserve"> that is the ambition of the guidance issued some years ago by my predecessor, Sir James </w:t>
      </w:r>
      <w:r w:rsidR="00A678E0">
        <w:t>Mun</w:t>
      </w:r>
      <w:r w:rsidRPr="00A65AD8" w:rsidR="00A65AD8">
        <w:t>by, but it is not being achieved to any degree</w:t>
      </w:r>
      <w:r w:rsidR="00A678E0">
        <w:t>.</w:t>
      </w:r>
      <w:r w:rsidRPr="00A65AD8" w:rsidR="00A65AD8">
        <w:t xml:space="preserve"> I think the number of judgments published is about 200 a year, and I have given you the figures for the amount of work that is done.</w:t>
      </w:r>
      <w:r w:rsidR="008F4850">
        <w:t xml:space="preserve"> </w:t>
      </w:r>
      <w:r w:rsidRPr="00A65AD8" w:rsidR="00A65AD8">
        <w:t>Judges simply are not doing it becaus</w:t>
      </w:r>
      <w:r w:rsidR="002A1F73">
        <w:t xml:space="preserve">e </w:t>
      </w:r>
      <w:r w:rsidR="00E10A7F">
        <w:t>we</w:t>
      </w:r>
      <w:r w:rsidRPr="00A65AD8" w:rsidR="00A65AD8">
        <w:t xml:space="preserve"> are overburdened </w:t>
      </w:r>
      <w:r w:rsidR="002A1F73">
        <w:t>by</w:t>
      </w:r>
      <w:r w:rsidRPr="00A65AD8" w:rsidR="00A65AD8">
        <w:t xml:space="preserve"> the volume of work in the system</w:t>
      </w:r>
      <w:r w:rsidR="002A1F73">
        <w:t xml:space="preserve">. To </w:t>
      </w:r>
      <w:r w:rsidRPr="00A65AD8" w:rsidR="00A65AD8">
        <w:t>go through a judgment carefully anonymi</w:t>
      </w:r>
      <w:r w:rsidR="002A1F73">
        <w:t>s</w:t>
      </w:r>
      <w:r w:rsidR="008F4850">
        <w:t>ing</w:t>
      </w:r>
      <w:r w:rsidRPr="00A65AD8" w:rsidR="00A65AD8">
        <w:t xml:space="preserve"> it probably</w:t>
      </w:r>
      <w:r w:rsidR="002A1F73">
        <w:t xml:space="preserve"> takes</w:t>
      </w:r>
      <w:r w:rsidRPr="00A65AD8" w:rsidR="00A65AD8">
        <w:t xml:space="preserve"> two or three hours in a typical case, and that is time that judges</w:t>
      </w:r>
      <w:r w:rsidR="00F3108A">
        <w:t xml:space="preserve"> simply</w:t>
      </w:r>
      <w:r w:rsidRPr="00A65AD8" w:rsidR="00A65AD8">
        <w:t xml:space="preserve"> do not have</w:t>
      </w:r>
      <w:r w:rsidR="008F4850">
        <w:t>,</w:t>
      </w:r>
      <w:r w:rsidRPr="00A65AD8" w:rsidR="00A65AD8">
        <w:t xml:space="preserve"> so it does not get done.</w:t>
      </w:r>
    </w:p>
    <w:p w:rsidR="00A65AD8" w:rsidP="00A65AD8">
      <w:pPr>
        <w:pStyle w:val="Answer"/>
      </w:pPr>
      <w:r>
        <w:t>P</w:t>
      </w:r>
      <w:r w:rsidRPr="00A65AD8">
        <w:t>itching the target low</w:t>
      </w:r>
      <w:r w:rsidR="006D15B3">
        <w:t>,</w:t>
      </w:r>
      <w:r w:rsidRPr="00A65AD8">
        <w:t xml:space="preserve"> at 10%</w:t>
      </w:r>
      <w:r w:rsidR="006D15B3">
        <w:t>,</w:t>
      </w:r>
      <w:r w:rsidRPr="00A65AD8">
        <w:t xml:space="preserve"> was </w:t>
      </w:r>
      <w:r w:rsidR="00F3108A">
        <w:t xml:space="preserve">I think </w:t>
      </w:r>
      <w:r w:rsidRPr="00A65AD8">
        <w:t>being realistic</w:t>
      </w:r>
      <w:r w:rsidR="00F3108A">
        <w:t>. If</w:t>
      </w:r>
      <w:r w:rsidRPr="00A65AD8">
        <w:t xml:space="preserve"> we can get to 10%</w:t>
      </w:r>
      <w:r w:rsidR="006D15B3">
        <w:t>, it</w:t>
      </w:r>
      <w:r w:rsidRPr="00A65AD8">
        <w:t xml:space="preserve"> would be a major change and</w:t>
      </w:r>
      <w:r w:rsidR="000D5D0F">
        <w:t xml:space="preserve"> </w:t>
      </w:r>
      <w:r w:rsidRPr="00A65AD8">
        <w:t xml:space="preserve">achievement, but it can be achieved only if we can find some way of supporting the judges so </w:t>
      </w:r>
      <w:r w:rsidR="00221B95">
        <w:t xml:space="preserve">that </w:t>
      </w:r>
      <w:r w:rsidRPr="00A65AD8">
        <w:t>they do not do the anonymi</w:t>
      </w:r>
      <w:r w:rsidR="000D5D0F">
        <w:t>s</w:t>
      </w:r>
      <w:r w:rsidRPr="00A65AD8">
        <w:t xml:space="preserve">ation and either a computer system </w:t>
      </w:r>
      <w:r w:rsidR="000D5D0F">
        <w:t>is brought in or</w:t>
      </w:r>
      <w:r w:rsidRPr="00A65AD8">
        <w:t xml:space="preserve"> </w:t>
      </w:r>
      <w:r w:rsidR="00221B95">
        <w:t xml:space="preserve">the </w:t>
      </w:r>
      <w:r w:rsidR="00210E63">
        <w:t>C</w:t>
      </w:r>
      <w:r w:rsidRPr="00A65AD8">
        <w:t>ourt</w:t>
      </w:r>
      <w:r w:rsidR="00210E63">
        <w:t>s</w:t>
      </w:r>
      <w:r w:rsidRPr="00A65AD8">
        <w:t xml:space="preserve"> </w:t>
      </w:r>
      <w:r w:rsidR="00210E63">
        <w:t>S</w:t>
      </w:r>
      <w:r w:rsidRPr="00A65AD8">
        <w:t>ervice may have additional staf</w:t>
      </w:r>
      <w:r w:rsidR="000D5D0F">
        <w:t>f. It</w:t>
      </w:r>
      <w:r w:rsidRPr="00A65AD8">
        <w:t xml:space="preserve"> would be a resource to do it. </w:t>
      </w:r>
      <w:r w:rsidR="00221B95">
        <w:t xml:space="preserve">In </w:t>
      </w:r>
      <w:r w:rsidRPr="00A65AD8">
        <w:t>Australia</w:t>
      </w:r>
      <w:r w:rsidR="00221B95">
        <w:t>, they</w:t>
      </w:r>
      <w:r w:rsidRPr="00A65AD8">
        <w:t xml:space="preserve"> publish</w:t>
      </w:r>
      <w:r w:rsidR="00D45B2E">
        <w:t xml:space="preserve"> all of </w:t>
      </w:r>
      <w:r w:rsidRPr="00A65AD8">
        <w:t>their judgments</w:t>
      </w:r>
      <w:r w:rsidR="004C327B">
        <w:t>; they are all a</w:t>
      </w:r>
      <w:r w:rsidRPr="00A65AD8">
        <w:t>nonymised</w:t>
      </w:r>
      <w:r w:rsidR="00D45B2E">
        <w:t xml:space="preserve">, </w:t>
      </w:r>
      <w:r w:rsidRPr="00A65AD8">
        <w:t>but judges d</w:t>
      </w:r>
      <w:r w:rsidR="00D45B2E">
        <w:t>o</w:t>
      </w:r>
      <w:r w:rsidRPr="00A65AD8">
        <w:t xml:space="preserve"> not have any role in it at all. I am sure that every judge who heard me say that would think,</w:t>
      </w:r>
      <w:r w:rsidR="00D45B2E">
        <w:t xml:space="preserve"> “H</w:t>
      </w:r>
      <w:r w:rsidRPr="00A65AD8">
        <w:t>ow can we possibly do even 10% at the moment without support</w:t>
      </w:r>
      <w:r w:rsidR="00D45B2E">
        <w:t>,</w:t>
      </w:r>
      <w:r w:rsidRPr="00A65AD8">
        <w:t xml:space="preserve"> because we are concentrating on doing the next case rather than going the extra mile and publishing </w:t>
      </w:r>
      <w:r w:rsidR="006A7CAC">
        <w:t>the</w:t>
      </w:r>
      <w:r w:rsidRPr="00A65AD8">
        <w:t xml:space="preserve"> judgment in </w:t>
      </w:r>
      <w:r w:rsidR="006A7CAC">
        <w:t>the</w:t>
      </w:r>
      <w:r w:rsidRPr="00A65AD8">
        <w:t xml:space="preserve"> previous case</w:t>
      </w:r>
      <w:r w:rsidR="006A7CAC">
        <w:t>?”</w:t>
      </w:r>
    </w:p>
    <w:p w:rsidR="00A65AD8" w:rsidP="00A65AD8">
      <w:pPr>
        <w:pStyle w:val="Question"/>
      </w:pPr>
      <w:sdt>
        <w:sdtPr>
          <w:alias w:val="Member"/>
          <w:tag w:val="&lt;Member mnisId='172' dodsId='25790'&gt;"/>
          <w:id w:val="-1223369412"/>
          <w:placeholder>
            <w:docPart w:val="DefaultPlaceholder_-1854013440"/>
          </w:placeholder>
          <w:richText/>
        </w:sdtPr>
        <w:sdtContent>
          <w:r w:rsidRPr="00A65AD8">
            <w:rPr>
              <w:b/>
            </w:rPr>
            <w:t>Ms Abbott:</w:t>
          </w:r>
        </w:sdtContent>
      </w:sdt>
      <w:r>
        <w:t xml:space="preserve"> </w:t>
      </w:r>
      <w:r w:rsidR="006A7CAC">
        <w:t>Y</w:t>
      </w:r>
      <w:r w:rsidRPr="00A65AD8">
        <w:t>ou have just said that family courts are overwhelmed with the amount of work</w:t>
      </w:r>
      <w:r w:rsidR="006A7CAC">
        <w:t>. W</w:t>
      </w:r>
      <w:r w:rsidRPr="00A65AD8">
        <w:t xml:space="preserve">hen you say overwhelmed, are there twice as many cases as </w:t>
      </w:r>
      <w:r w:rsidR="008B02A1">
        <w:t>10</w:t>
      </w:r>
      <w:r w:rsidRPr="00A65AD8">
        <w:t xml:space="preserve"> years ago</w:t>
      </w:r>
      <w:r>
        <w:t xml:space="preserve">? </w:t>
      </w:r>
      <w:r w:rsidR="006A7CAC">
        <w:t>W</w:t>
      </w:r>
      <w:r w:rsidRPr="00A65AD8">
        <w:t xml:space="preserve">hat is the cause </w:t>
      </w:r>
      <w:r w:rsidR="006A7CAC">
        <w:t>for the rising</w:t>
      </w:r>
      <w:r w:rsidRPr="00A65AD8">
        <w:t xml:space="preserve"> number of cases</w:t>
      </w:r>
      <w:r>
        <w:t>?</w:t>
      </w:r>
    </w:p>
    <w:p w:rsidR="00A65AD8" w:rsidP="00A65AD8">
      <w:pPr>
        <w:pStyle w:val="Answer"/>
      </w:pPr>
      <w:sdt>
        <w:sdtPr>
          <w:alias w:val="Witness"/>
          <w:id w:val="-1554388548"/>
          <w:placeholder>
            <w:docPart w:val="DefaultPlaceholder_-1854013440"/>
          </w:placeholder>
          <w:richText/>
        </w:sdtPr>
        <w:sdtContent>
          <w:r w:rsidRPr="00A65AD8">
            <w:rPr>
              <w:b/>
              <w:i/>
            </w:rPr>
            <w:t>Sir Andrew McFarlane:</w:t>
          </w:r>
        </w:sdtContent>
      </w:sdt>
      <w:r>
        <w:t xml:space="preserve"> </w:t>
      </w:r>
      <w:r w:rsidR="006A7CAC">
        <w:t>T</w:t>
      </w:r>
      <w:r w:rsidRPr="00A65AD8">
        <w:t>hat is a big topic.</w:t>
      </w:r>
    </w:p>
    <w:p w:rsidR="00A65AD8" w:rsidP="00A65AD8">
      <w:pPr>
        <w:pStyle w:val="Question"/>
      </w:pPr>
      <w:sdt>
        <w:sdtPr>
          <w:alias w:val="Member"/>
          <w:tag w:val="&lt;Member mnisId='172' dodsId='25790'&gt;"/>
          <w:id w:val="1773968344"/>
          <w:placeholder>
            <w:docPart w:val="DefaultPlaceholder_-1854013440"/>
          </w:placeholder>
          <w:richText/>
        </w:sdtPr>
        <w:sdtContent>
          <w:r w:rsidRPr="00A65AD8">
            <w:rPr>
              <w:b/>
            </w:rPr>
            <w:t>Ms Abbott:</w:t>
          </w:r>
        </w:sdtContent>
      </w:sdt>
      <w:r>
        <w:t xml:space="preserve"> </w:t>
      </w:r>
      <w:r w:rsidRPr="00A65AD8">
        <w:t>That is why I ask</w:t>
      </w:r>
      <w:r w:rsidR="00A978AC">
        <w:t>ed</w:t>
      </w:r>
      <w:r w:rsidRPr="00A65AD8">
        <w:t>.</w:t>
      </w:r>
    </w:p>
    <w:p w:rsidR="00A978AC" w:rsidP="00A65AD8">
      <w:pPr>
        <w:pStyle w:val="Answer"/>
      </w:pPr>
      <w:sdt>
        <w:sdtPr>
          <w:alias w:val="Witness"/>
          <w:id w:val="-1846627756"/>
          <w:placeholder>
            <w:docPart w:val="DefaultPlaceholder_-1854013440"/>
          </w:placeholder>
          <w:richText/>
        </w:sdtPr>
        <w:sdtContent>
          <w:r w:rsidRPr="00A65AD8" w:rsidR="00A65AD8">
            <w:rPr>
              <w:b/>
              <w:i/>
            </w:rPr>
            <w:t>Sir Andrew McFarlane:</w:t>
          </w:r>
        </w:sdtContent>
      </w:sdt>
      <w:r w:rsidR="00A65AD8">
        <w:t xml:space="preserve"> </w:t>
      </w:r>
      <w:r w:rsidRPr="00A65AD8" w:rsidR="00A65AD8">
        <w:t>I will limit my answer</w:t>
      </w:r>
      <w:r w:rsidR="007A4EA5">
        <w:t>.</w:t>
      </w:r>
      <w:r w:rsidRPr="00A65AD8" w:rsidR="00A65AD8">
        <w:t xml:space="preserve"> I am very happy to come back on another occasion</w:t>
      </w:r>
      <w:r w:rsidR="007A4EA5">
        <w:t xml:space="preserve"> because</w:t>
      </w:r>
      <w:r w:rsidRPr="00A65AD8" w:rsidR="00A65AD8">
        <w:t xml:space="preserve"> this is very important.</w:t>
      </w:r>
    </w:p>
    <w:p w:rsidR="002E54B2" w:rsidP="00A65AD8">
      <w:pPr>
        <w:pStyle w:val="Answer"/>
      </w:pPr>
      <w:r w:rsidRPr="00A65AD8">
        <w:t xml:space="preserve">The volume of work is high partly because </w:t>
      </w:r>
      <w:r w:rsidRPr="00A65AD8" w:rsidR="005238C7">
        <w:t>five or six years ago</w:t>
      </w:r>
      <w:r w:rsidR="003C210F">
        <w:t>,</w:t>
      </w:r>
      <w:r w:rsidRPr="00A65AD8" w:rsidR="005238C7">
        <w:t xml:space="preserve"> </w:t>
      </w:r>
      <w:r w:rsidRPr="00A65AD8">
        <w:t>before the pandemic</w:t>
      </w:r>
      <w:r w:rsidR="003C210F">
        <w:t>,</w:t>
      </w:r>
      <w:r w:rsidRPr="00A65AD8">
        <w:t xml:space="preserve"> the volume of social work</w:t>
      </w:r>
      <w:r w:rsidR="007A4EA5">
        <w:t xml:space="preserve"> </w:t>
      </w:r>
      <w:r w:rsidRPr="00A65AD8">
        <w:t>cases</w:t>
      </w:r>
      <w:r w:rsidR="003C210F">
        <w:t>—care cases</w:t>
      </w:r>
      <w:r>
        <w:t>—</w:t>
      </w:r>
      <w:r w:rsidRPr="00A65AD8">
        <w:t>rose by about 25% and we were engaged in working out why that was and what we should do about it</w:t>
      </w:r>
      <w:r w:rsidR="005238C7">
        <w:t xml:space="preserve">. </w:t>
      </w:r>
      <w:r w:rsidRPr="00A65AD8">
        <w:t xml:space="preserve">I have had discussions with more than one </w:t>
      </w:r>
      <w:r w:rsidR="005238C7">
        <w:t xml:space="preserve">of your </w:t>
      </w:r>
      <w:r>
        <w:t>M</w:t>
      </w:r>
      <w:r w:rsidRPr="00A65AD8">
        <w:t>ember</w:t>
      </w:r>
      <w:r w:rsidR="005238C7">
        <w:t>s</w:t>
      </w:r>
      <w:r w:rsidRPr="00A65AD8">
        <w:t xml:space="preserve"> about this. We have an understanding about that, but those figures are there</w:t>
      </w:r>
      <w:r w:rsidR="005238C7">
        <w:t>.</w:t>
      </w:r>
      <w:r w:rsidRPr="00A65AD8">
        <w:t xml:space="preserve"> They are now coming down a bit.</w:t>
      </w:r>
    </w:p>
    <w:p w:rsidR="00A65AD8" w:rsidP="00A65AD8">
      <w:pPr>
        <w:pStyle w:val="Answer"/>
      </w:pPr>
      <w:r w:rsidRPr="00A65AD8">
        <w:t>The pandemic struck</w:t>
      </w:r>
      <w:r w:rsidR="005238C7">
        <w:t>.</w:t>
      </w:r>
      <w:r w:rsidRPr="00A65AD8">
        <w:t xml:space="preserve"> </w:t>
      </w:r>
      <w:r w:rsidR="00152CE1">
        <w:t>A</w:t>
      </w:r>
      <w:r w:rsidRPr="00A65AD8">
        <w:t>lthough the</w:t>
      </w:r>
      <w:r w:rsidR="00152CE1">
        <w:t xml:space="preserve"> Family Court </w:t>
      </w:r>
      <w:r w:rsidRPr="00A65AD8">
        <w:t>kept going</w:t>
      </w:r>
      <w:r w:rsidR="00152CE1">
        <w:t xml:space="preserve"> heroically</w:t>
      </w:r>
      <w:r w:rsidRPr="00A65AD8">
        <w:t xml:space="preserve"> from day one</w:t>
      </w:r>
      <w:r w:rsidR="00152CE1">
        <w:t>,</w:t>
      </w:r>
      <w:r w:rsidRPr="00A65AD8">
        <w:t xml:space="preserve"> working remotely with equipment</w:t>
      </w:r>
      <w:r w:rsidR="00152CE1">
        <w:t xml:space="preserve"> </w:t>
      </w:r>
      <w:r w:rsidR="00DF22AA">
        <w:t>we were</w:t>
      </w:r>
      <w:r w:rsidR="00152CE1">
        <w:t xml:space="preserve"> </w:t>
      </w:r>
      <w:r w:rsidRPr="00A65AD8">
        <w:t>not expecting to use for that</w:t>
      </w:r>
      <w:r w:rsidR="00152CE1">
        <w:t xml:space="preserve">, </w:t>
      </w:r>
      <w:r w:rsidRPr="00A65AD8">
        <w:t>we had to adjourn a lot of cases, so we have a backlog that has grown from the pandemic. Separately, the cases where parents have separated and are in dispute about the</w:t>
      </w:r>
      <w:r w:rsidR="00DF22AA">
        <w:t>ir</w:t>
      </w:r>
      <w:r w:rsidRPr="00A65AD8">
        <w:t xml:space="preserve"> children ha</w:t>
      </w:r>
      <w:r w:rsidR="00AF4B27">
        <w:t>ve</w:t>
      </w:r>
      <w:r w:rsidRPr="00A65AD8">
        <w:t xml:space="preserve"> grown pretty well</w:t>
      </w:r>
      <w:r w:rsidR="00AF4B27">
        <w:t xml:space="preserve"> year on year.</w:t>
      </w:r>
      <w:r w:rsidRPr="00A65AD8">
        <w:t xml:space="preserve"> A lot of th</w:t>
      </w:r>
      <w:r w:rsidR="00003360">
        <w:t>o</w:t>
      </w:r>
      <w:r w:rsidRPr="00A65AD8">
        <w:t>se people represent themselves. Legal aid is not normally available</w:t>
      </w:r>
      <w:r w:rsidR="00AF4B27">
        <w:t>.</w:t>
      </w:r>
      <w:r w:rsidRPr="00A65AD8">
        <w:t xml:space="preserve"> </w:t>
      </w:r>
      <w:r w:rsidR="008314B2">
        <w:t xml:space="preserve">There is now </w:t>
      </w:r>
      <w:r w:rsidRPr="00A65AD8">
        <w:t>a substantial volume of th</w:t>
      </w:r>
      <w:r w:rsidR="00003360">
        <w:t>o</w:t>
      </w:r>
      <w:r w:rsidRPr="00A65AD8">
        <w:t>se cases in the system</w:t>
      </w:r>
      <w:r w:rsidR="008314B2">
        <w:t>,</w:t>
      </w:r>
      <w:r w:rsidRPr="00A65AD8">
        <w:t xml:space="preserve"> and again the pandemic has caused us not to be able to address the</w:t>
      </w:r>
      <w:r w:rsidR="008314B2">
        <w:t>m</w:t>
      </w:r>
      <w:r w:rsidRPr="00A65AD8">
        <w:t xml:space="preserve"> even as promptly as we were before, so</w:t>
      </w:r>
      <w:r w:rsidR="008314B2">
        <w:t xml:space="preserve"> we have to work through a</w:t>
      </w:r>
      <w:r w:rsidRPr="00A65AD8">
        <w:t xml:space="preserve"> substantial backlog in the system.</w:t>
      </w:r>
    </w:p>
    <w:p w:rsidR="00A65AD8" w:rsidP="00A65AD8">
      <w:pPr>
        <w:pStyle w:val="Question"/>
      </w:pPr>
      <w:sdt>
        <w:sdtPr>
          <w:alias w:val="Member"/>
          <w:tag w:val="&lt;Member mnisId='172' dodsId='25790'&gt;"/>
          <w:id w:val="662042164"/>
          <w:placeholder>
            <w:docPart w:val="DefaultPlaceholder_-1854013440"/>
          </w:placeholder>
          <w:richText/>
        </w:sdtPr>
        <w:sdtContent>
          <w:r w:rsidRPr="00A65AD8">
            <w:rPr>
              <w:b/>
            </w:rPr>
            <w:t>Ms Abbott:</w:t>
          </w:r>
        </w:sdtContent>
      </w:sdt>
      <w:r>
        <w:t xml:space="preserve"> </w:t>
      </w:r>
      <w:r w:rsidRPr="00A65AD8">
        <w:t>Do you think you have enough judges</w:t>
      </w:r>
      <w:r>
        <w:t>?</w:t>
      </w:r>
    </w:p>
    <w:p w:rsidR="00F43395" w:rsidP="00A65AD8">
      <w:pPr>
        <w:pStyle w:val="Answer"/>
      </w:pPr>
      <w:sdt>
        <w:sdtPr>
          <w:alias w:val="Witness"/>
          <w:id w:val="445591586"/>
          <w:placeholder>
            <w:docPart w:val="DefaultPlaceholder_-1854013440"/>
          </w:placeholder>
          <w:richText/>
        </w:sdtPr>
        <w:sdtContent>
          <w:r w:rsidRPr="00A65AD8" w:rsidR="00A65AD8">
            <w:rPr>
              <w:b/>
              <w:i/>
            </w:rPr>
            <w:t>Sir Andrew McFarlane:</w:t>
          </w:r>
        </w:sdtContent>
      </w:sdt>
      <w:r w:rsidR="00A65AD8">
        <w:t xml:space="preserve"> </w:t>
      </w:r>
      <w:r w:rsidR="008314B2">
        <w:t>W</w:t>
      </w:r>
      <w:r w:rsidRPr="00A65AD8" w:rsidR="00A65AD8">
        <w:t>e could always do with more</w:t>
      </w:r>
      <w:r w:rsidR="00BA3B2C">
        <w:t xml:space="preserve">. I am on record saying that </w:t>
      </w:r>
      <w:r w:rsidRPr="00A65AD8" w:rsidR="00A65AD8">
        <w:t xml:space="preserve">I consider </w:t>
      </w:r>
      <w:r w:rsidR="00BA3B2C">
        <w:t xml:space="preserve">some of the </w:t>
      </w:r>
      <w:r w:rsidRPr="00A65AD8" w:rsidR="00A65AD8">
        <w:t>parents who separate and are arguing about their children absolutely need to come to the court because they need protection</w:t>
      </w:r>
      <w:r w:rsidR="00BA3B2C">
        <w:t>. T</w:t>
      </w:r>
      <w:r w:rsidRPr="00A65AD8" w:rsidR="00A65AD8">
        <w:t>here has been domestic abuse and it is entirely right that we are involved in those cases and the children are safeguarded, but a fair number of the cases are simply relationships that have gone wrong between the parents and they cannot sort it out</w:t>
      </w:r>
      <w:r w:rsidR="009418B3">
        <w:t>. W</w:t>
      </w:r>
      <w:r w:rsidRPr="00A65AD8" w:rsidR="00A65AD8">
        <w:t>here do they go</w:t>
      </w:r>
      <w:r w:rsidR="009418B3">
        <w:t>? They g</w:t>
      </w:r>
      <w:r w:rsidRPr="00A65AD8" w:rsidR="00A65AD8">
        <w:t>o to court.</w:t>
      </w:r>
      <w:r w:rsidR="009418B3">
        <w:t xml:space="preserve"> F</w:t>
      </w:r>
      <w:r w:rsidRPr="00A65AD8" w:rsidR="00A65AD8">
        <w:t>or them</w:t>
      </w:r>
      <w:r w:rsidR="009418B3">
        <w:t>,</w:t>
      </w:r>
      <w:r w:rsidRPr="00A65AD8" w:rsidR="00A65AD8">
        <w:t xml:space="preserve"> going to court is not necessarily the right thing. It may mak</w:t>
      </w:r>
      <w:r w:rsidR="009418B3">
        <w:t>e</w:t>
      </w:r>
      <w:r w:rsidRPr="00A65AD8" w:rsidR="00A65AD8">
        <w:t xml:space="preserve"> things worse</w:t>
      </w:r>
      <w:r w:rsidR="00557575">
        <w:t>. W</w:t>
      </w:r>
      <w:r w:rsidRPr="00A65AD8" w:rsidR="00A65AD8">
        <w:t>e need a change of culture in society so that when</w:t>
      </w:r>
      <w:r w:rsidR="00AC0984">
        <w:t xml:space="preserve"> people</w:t>
      </w:r>
      <w:r w:rsidRPr="00A65AD8" w:rsidR="00A65AD8">
        <w:t xml:space="preserve"> separate</w:t>
      </w:r>
      <w:r w:rsidR="00AC0984">
        <w:t xml:space="preserve"> they</w:t>
      </w:r>
      <w:r w:rsidRPr="00A65AD8" w:rsidR="00A65AD8">
        <w:t xml:space="preserve"> understand that there are softer ways of sorting out their problems</w:t>
      </w:r>
      <w:r w:rsidR="00AC0984">
        <w:t>,</w:t>
      </w:r>
      <w:r w:rsidRPr="00A65AD8" w:rsidR="00A65AD8">
        <w:t xml:space="preserve"> with court being the last resort rather than the first port of call.</w:t>
      </w:r>
    </w:p>
    <w:p w:rsidR="006A737E" w:rsidP="00A65AD8">
      <w:pPr>
        <w:pStyle w:val="Answer"/>
      </w:pPr>
      <w:r w:rsidRPr="00A65AD8">
        <w:t>I would rather not think of more judges</w:t>
      </w:r>
      <w:r w:rsidR="00D201F9">
        <w:t xml:space="preserve">. </w:t>
      </w:r>
      <w:r w:rsidR="00790C46">
        <w:t xml:space="preserve">Looking at the number of days the Family Court sits, </w:t>
      </w:r>
      <w:r w:rsidR="00D201F9">
        <w:t>it is not a very good thing</w:t>
      </w:r>
      <w:r w:rsidR="00F43395">
        <w:t xml:space="preserve"> for a society</w:t>
      </w:r>
      <w:r w:rsidRPr="00A65AD8">
        <w:t xml:space="preserve"> to have so many</w:t>
      </w:r>
      <w:r w:rsidR="00790C46">
        <w:t xml:space="preserve"> cases before th</w:t>
      </w:r>
      <w:r w:rsidR="001037B5">
        <w:t>e</w:t>
      </w:r>
      <w:r w:rsidR="00790C46">
        <w:t xml:space="preserve"> </w:t>
      </w:r>
      <w:r w:rsidR="00F43395">
        <w:t>Family C</w:t>
      </w:r>
      <w:r w:rsidR="00790C46">
        <w:t>ourt.</w:t>
      </w:r>
      <w:r w:rsidRPr="00A65AD8">
        <w:t xml:space="preserve"> Some of them need to be sorted out </w:t>
      </w:r>
      <w:r w:rsidR="00790C46">
        <w:t>by</w:t>
      </w:r>
      <w:r w:rsidRPr="00A65AD8">
        <w:t xml:space="preserve"> disputes being resolved in a different way.</w:t>
      </w:r>
    </w:p>
    <w:p w:rsidR="00A65AD8" w:rsidP="006A737E">
      <w:pPr>
        <w:pStyle w:val="Question"/>
        <w:numPr>
          <w:ilvl w:val="0"/>
          <w:numId w:val="0"/>
        </w:numPr>
        <w:ind w:left="794"/>
      </w:pPr>
      <w:sdt>
        <w:sdtPr>
          <w:alias w:val="Member"/>
          <w:tag w:val="&lt;Member mnisId='172' dodsId='25790'&gt;"/>
          <w:id w:val="1025139404"/>
          <w:placeholder>
            <w:docPart w:val="DefaultPlaceholder_-1854013440"/>
          </w:placeholder>
          <w:richText/>
        </w:sdtPr>
        <w:sdtContent>
          <w:r w:rsidRPr="006A737E" w:rsidR="006A737E">
            <w:rPr>
              <w:b/>
            </w:rPr>
            <w:t>Ms Abbott:</w:t>
          </w:r>
        </w:sdtContent>
      </w:sdt>
      <w:r w:rsidR="006A737E">
        <w:t xml:space="preserve"> Thank you very much.</w:t>
      </w:r>
    </w:p>
    <w:p w:rsidR="00A65AD8" w:rsidP="00A65AD8">
      <w:pPr>
        <w:pStyle w:val="Question"/>
      </w:pPr>
      <w:sdt>
        <w:sdtPr>
          <w:alias w:val="Member"/>
          <w:tag w:val="&lt;Member mnisId='1601' dodsId='34498'&gt;"/>
          <w:id w:val="1431782943"/>
          <w:placeholder>
            <w:docPart w:val="DefaultPlaceholder_-1854013440"/>
          </w:placeholder>
          <w:richText/>
        </w:sdtPr>
        <w:sdtContent>
          <w:r w:rsidRPr="00A65AD8">
            <w:rPr>
              <w:b/>
            </w:rPr>
            <w:t>Chair:</w:t>
          </w:r>
        </w:sdtContent>
      </w:sdt>
      <w:r>
        <w:t xml:space="preserve"> </w:t>
      </w:r>
      <w:r w:rsidRPr="00A65AD8">
        <w:t>Sir Andrew, you and many of your colleagues have made</w:t>
      </w:r>
      <w:r w:rsidR="001037B5">
        <w:t xml:space="preserve"> the point that</w:t>
      </w:r>
      <w:r w:rsidRPr="00A65AD8">
        <w:t xml:space="preserve"> mediation</w:t>
      </w:r>
      <w:r w:rsidR="001037B5">
        <w:t xml:space="preserve"> should be</w:t>
      </w:r>
      <w:r w:rsidRPr="00A65AD8">
        <w:t xml:space="preserve"> the first port of c</w:t>
      </w:r>
      <w:r w:rsidR="001037B5">
        <w:t>al</w:t>
      </w:r>
      <w:r w:rsidRPr="00A65AD8">
        <w:t>l in family matters.</w:t>
      </w:r>
    </w:p>
    <w:p w:rsidR="00A65AD8" w:rsidP="00A65AD8">
      <w:pPr>
        <w:pStyle w:val="Answer"/>
      </w:pPr>
      <w:sdt>
        <w:sdtPr>
          <w:alias w:val="Witness"/>
          <w:id w:val="935246209"/>
          <w:placeholder>
            <w:docPart w:val="DefaultPlaceholder_-1854013440"/>
          </w:placeholder>
          <w:richText/>
        </w:sdtPr>
        <w:sdtContent>
          <w:r w:rsidRPr="00A65AD8">
            <w:rPr>
              <w:b/>
              <w:i/>
            </w:rPr>
            <w:t>Sir Andrew McFarlane:</w:t>
          </w:r>
        </w:sdtContent>
      </w:sdt>
      <w:r>
        <w:t xml:space="preserve"> </w:t>
      </w:r>
      <w:r w:rsidRPr="00A65AD8">
        <w:t>If I may say so, that was a spot</w:t>
      </w:r>
      <w:r w:rsidR="00C530F2">
        <w:t>-</w:t>
      </w:r>
      <w:r w:rsidRPr="00A65AD8">
        <w:t>on question. I w</w:t>
      </w:r>
      <w:r w:rsidR="001037B5">
        <w:t>ould</w:t>
      </w:r>
      <w:r w:rsidRPr="00A65AD8">
        <w:t xml:space="preserve"> be very happy to take it up.</w:t>
      </w:r>
    </w:p>
    <w:p w:rsidR="007C6726" w:rsidP="00A65AD8">
      <w:pPr>
        <w:pStyle w:val="Question"/>
      </w:pPr>
      <w:sdt>
        <w:sdtPr>
          <w:alias w:val="Member"/>
          <w:tag w:val="&lt;Member mnisId='4854' dodsId=''&gt;"/>
          <w:id w:val="-537198223"/>
          <w:placeholder>
            <w:docPart w:val="DefaultPlaceholder_-1854013440"/>
          </w:placeholder>
          <w:richText/>
        </w:sdtPr>
        <w:sdtContent>
          <w:r w:rsidRPr="00A65AD8" w:rsidR="00A65AD8">
            <w:rPr>
              <w:b/>
            </w:rPr>
            <w:t>James Daly:</w:t>
          </w:r>
        </w:sdtContent>
      </w:sdt>
      <w:r w:rsidR="00A65AD8">
        <w:t xml:space="preserve"> </w:t>
      </w:r>
      <w:r w:rsidRPr="00A65AD8" w:rsidR="00A65AD8">
        <w:t xml:space="preserve">Much as I am tempted to follow </w:t>
      </w:r>
      <w:r w:rsidR="00C530F2">
        <w:t xml:space="preserve">Ms </w:t>
      </w:r>
      <w:r w:rsidRPr="00A65AD8" w:rsidR="00A65AD8">
        <w:t xml:space="preserve">Abbott down that path, I think we will </w:t>
      </w:r>
      <w:r w:rsidR="00C530F2">
        <w:t>g</w:t>
      </w:r>
      <w:r w:rsidR="007E505E">
        <w:t>et</w:t>
      </w:r>
      <w:r w:rsidRPr="00A65AD8" w:rsidR="00A65AD8">
        <w:t xml:space="preserve"> back to open justice if that is</w:t>
      </w:r>
      <w:r w:rsidR="00C530F2">
        <w:t xml:space="preserve"> okay,</w:t>
      </w:r>
      <w:r w:rsidRPr="00A65AD8" w:rsidR="00A65AD8">
        <w:t xml:space="preserve"> Sir Andrew.</w:t>
      </w:r>
    </w:p>
    <w:p w:rsidR="00A65AD8" w:rsidP="007C6726">
      <w:pPr>
        <w:pStyle w:val="Question"/>
        <w:numPr>
          <w:ilvl w:val="0"/>
          <w:numId w:val="0"/>
        </w:numPr>
        <w:ind w:left="794"/>
      </w:pPr>
      <w:r w:rsidRPr="00A65AD8">
        <w:t xml:space="preserve">I </w:t>
      </w:r>
      <w:r w:rsidR="007C6726">
        <w:t>am going to</w:t>
      </w:r>
      <w:r w:rsidR="00C530F2">
        <w:t xml:space="preserve"> </w:t>
      </w:r>
      <w:r w:rsidRPr="00A65AD8">
        <w:t>play devil</w:t>
      </w:r>
      <w:r w:rsidR="00E81A9B">
        <w:t>’</w:t>
      </w:r>
      <w:r w:rsidRPr="00A65AD8">
        <w:t xml:space="preserve">s advocate. You will forgive me in that respect. </w:t>
      </w:r>
      <w:r w:rsidR="00C530F2">
        <w:t>F</w:t>
      </w:r>
      <w:r w:rsidRPr="00A65AD8">
        <w:t xml:space="preserve">ollowing </w:t>
      </w:r>
      <w:r w:rsidR="007C6726">
        <w:t>t</w:t>
      </w:r>
      <w:r w:rsidRPr="00A65AD8">
        <w:t>he questions put by my colleague</w:t>
      </w:r>
      <w:r w:rsidR="0003594C">
        <w:t xml:space="preserve"> Ms E</w:t>
      </w:r>
      <w:r w:rsidRPr="00A65AD8">
        <w:t>agle</w:t>
      </w:r>
      <w:r w:rsidR="0003594C">
        <w:t>,</w:t>
      </w:r>
      <w:r w:rsidRPr="00A65AD8">
        <w:t xml:space="preserve"> is this really that important? I appreciate </w:t>
      </w:r>
      <w:r w:rsidR="007C6726">
        <w:t xml:space="preserve">that </w:t>
      </w:r>
      <w:r w:rsidRPr="00A65AD8">
        <w:t xml:space="preserve">you have produced </w:t>
      </w:r>
      <w:r w:rsidR="0003594C">
        <w:t>a</w:t>
      </w:r>
      <w:r w:rsidRPr="00A65AD8">
        <w:t xml:space="preserve"> report and we are talking about it here, but</w:t>
      </w:r>
      <w:r w:rsidR="0003594C">
        <w:t xml:space="preserve"> in a second</w:t>
      </w:r>
      <w:r w:rsidRPr="00A65AD8">
        <w:t xml:space="preserve"> I</w:t>
      </w:r>
      <w:r w:rsidR="0003594C">
        <w:t xml:space="preserve"> am</w:t>
      </w:r>
      <w:r w:rsidRPr="00A65AD8">
        <w:t xml:space="preserve"> going to ask some questions about how the </w:t>
      </w:r>
      <w:r w:rsidR="007C6726">
        <w:t>F</w:t>
      </w:r>
      <w:r w:rsidRPr="00A65AD8">
        <w:t xml:space="preserve">amily </w:t>
      </w:r>
      <w:r w:rsidR="007C6726">
        <w:t>C</w:t>
      </w:r>
      <w:r w:rsidRPr="00A65AD8">
        <w:t>ourt w</w:t>
      </w:r>
      <w:r w:rsidR="0003594C">
        <w:t>ould</w:t>
      </w:r>
      <w:r w:rsidRPr="00A65AD8">
        <w:t xml:space="preserve"> deal with misreporting or issues such as that. </w:t>
      </w:r>
      <w:r w:rsidR="0003594C">
        <w:t xml:space="preserve">Are we </w:t>
      </w:r>
      <w:r w:rsidRPr="00A65AD8">
        <w:t>creating a problem that we do n</w:t>
      </w:r>
      <w:r w:rsidR="0003594C">
        <w:t>ot</w:t>
      </w:r>
      <w:r w:rsidRPr="00A65AD8">
        <w:t xml:space="preserve"> </w:t>
      </w:r>
      <w:r w:rsidR="00997DA2">
        <w:t xml:space="preserve">even </w:t>
      </w:r>
      <w:r w:rsidRPr="00A65AD8">
        <w:t>need to concern ourselves with?</w:t>
      </w:r>
    </w:p>
    <w:p w:rsidR="00114C2E" w:rsidP="00A65AD8">
      <w:pPr>
        <w:pStyle w:val="Answer"/>
      </w:pPr>
      <w:sdt>
        <w:sdtPr>
          <w:alias w:val="Witness"/>
          <w:id w:val="-684053576"/>
          <w:placeholder>
            <w:docPart w:val="DefaultPlaceholder_-1854013440"/>
          </w:placeholder>
          <w:richText/>
        </w:sdtPr>
        <w:sdtContent>
          <w:r w:rsidRPr="00A65AD8" w:rsidR="00A65AD8">
            <w:rPr>
              <w:b/>
              <w:i/>
            </w:rPr>
            <w:t>Sir Andrew McFarlane:</w:t>
          </w:r>
        </w:sdtContent>
      </w:sdt>
      <w:r w:rsidR="00A65AD8">
        <w:t xml:space="preserve"> </w:t>
      </w:r>
      <w:r w:rsidRPr="00A65AD8" w:rsidR="00A65AD8">
        <w:t>With respect, I think we do</w:t>
      </w:r>
      <w:r w:rsidR="00A65AD8">
        <w:t xml:space="preserve">. </w:t>
      </w:r>
      <w:r w:rsidR="000B2BBF">
        <w:t>F</w:t>
      </w:r>
      <w:r w:rsidRPr="00B10CC2" w:rsidR="00B10CC2">
        <w:t>or the public to receive negative report after negative report about what the judiciary</w:t>
      </w:r>
      <w:r w:rsidR="000B2BBF">
        <w:t xml:space="preserve">, </w:t>
      </w:r>
      <w:r w:rsidR="00997DA2">
        <w:t xml:space="preserve">the </w:t>
      </w:r>
      <w:r w:rsidR="000B2BBF">
        <w:t>Family Court and s</w:t>
      </w:r>
      <w:r w:rsidRPr="00B10CC2" w:rsidR="00B10CC2">
        <w:t>ocial workers are doing on behalf of</w:t>
      </w:r>
      <w:r w:rsidR="000B2BBF">
        <w:t xml:space="preserve"> society</w:t>
      </w:r>
      <w:r w:rsidRPr="00B10CC2" w:rsidR="00B10CC2">
        <w:t xml:space="preserve"> is a highly unsatisfactory state of affairs. It means that individuals generally may not have confidence in what happens</w:t>
      </w:r>
      <w:r w:rsidR="00CA3E8C">
        <w:t xml:space="preserve"> and</w:t>
      </w:r>
      <w:r w:rsidRPr="00B10CC2" w:rsidR="00B10CC2">
        <w:t xml:space="preserve"> that</w:t>
      </w:r>
      <w:r w:rsidR="00260974">
        <w:t>,</w:t>
      </w:r>
      <w:r w:rsidRPr="00B10CC2" w:rsidR="00B10CC2">
        <w:t xml:space="preserve"> if you are yourself drawn into proceeding</w:t>
      </w:r>
      <w:r w:rsidR="004A7532">
        <w:t>s</w:t>
      </w:r>
      <w:r w:rsidRPr="00B10CC2" w:rsidR="00B10CC2">
        <w:t xml:space="preserve"> before the</w:t>
      </w:r>
      <w:r w:rsidR="00CA3E8C">
        <w:t xml:space="preserve"> Family Court</w:t>
      </w:r>
      <w:r w:rsidR="009D11F1">
        <w:t>,</w:t>
      </w:r>
      <w:r w:rsidR="00CA3E8C">
        <w:t xml:space="preserve"> </w:t>
      </w:r>
      <w:r w:rsidRPr="00B10CC2" w:rsidR="00B10CC2">
        <w:t xml:space="preserve">you start </w:t>
      </w:r>
      <w:r w:rsidR="00CA3E8C">
        <w:t xml:space="preserve">off with </w:t>
      </w:r>
      <w:r w:rsidRPr="00B10CC2" w:rsidR="00B10CC2">
        <w:t xml:space="preserve">the mindset that </w:t>
      </w:r>
      <w:r w:rsidR="004A7532">
        <w:t>it</w:t>
      </w:r>
      <w:r w:rsidRPr="00B10CC2" w:rsidR="00B10CC2">
        <w:t xml:space="preserve"> is not a good place</w:t>
      </w:r>
      <w:r>
        <w:t xml:space="preserve"> and that</w:t>
      </w:r>
      <w:r w:rsidR="00CA3E8C">
        <w:t xml:space="preserve"> it</w:t>
      </w:r>
      <w:r w:rsidRPr="00B10CC2" w:rsidR="00B10CC2">
        <w:t xml:space="preserve"> is a place that does not conduct itself properly.</w:t>
      </w:r>
    </w:p>
    <w:p w:rsidR="00B10CC2" w:rsidP="00A65AD8">
      <w:pPr>
        <w:pStyle w:val="Answer"/>
      </w:pPr>
      <w:r>
        <w:t>I w</w:t>
      </w:r>
      <w:r w:rsidRPr="00B10CC2">
        <w:t>ould say this, but it is my genuine view that we conduct ourselves professionally and properly. We have an extremely thorough</w:t>
      </w:r>
      <w:r w:rsidR="00CA3E8C">
        <w:t xml:space="preserve"> and fair</w:t>
      </w:r>
      <w:r w:rsidRPr="00B10CC2">
        <w:t xml:space="preserve"> process, but that is not the perception that the public have</w:t>
      </w:r>
      <w:r w:rsidR="002135B0">
        <w:t>.</w:t>
      </w:r>
      <w:r w:rsidRPr="00B10CC2">
        <w:t xml:space="preserve"> I feel the time has come for a change in that and that </w:t>
      </w:r>
      <w:r w:rsidR="00D1038D">
        <w:t>the way forward is</w:t>
      </w:r>
      <w:r w:rsidRPr="00B10CC2">
        <w:t xml:space="preserve"> to be open.</w:t>
      </w:r>
    </w:p>
    <w:p w:rsidR="008456DF" w:rsidP="00B10CC2">
      <w:pPr>
        <w:pStyle w:val="Question"/>
      </w:pPr>
      <w:sdt>
        <w:sdtPr>
          <w:alias w:val="Member"/>
          <w:tag w:val="&lt;Member mnisId='4854' dodsId=''&gt;"/>
          <w:id w:val="-389351203"/>
          <w:placeholder>
            <w:docPart w:val="DefaultPlaceholder_-1854013440"/>
          </w:placeholder>
          <w:richText/>
        </w:sdtPr>
        <w:sdtContent>
          <w:r w:rsidRPr="00B10CC2" w:rsidR="00B10CC2">
            <w:rPr>
              <w:b/>
            </w:rPr>
            <w:t>James Daly:</w:t>
          </w:r>
        </w:sdtContent>
      </w:sdt>
      <w:r w:rsidR="00B10CC2">
        <w:t xml:space="preserve"> </w:t>
      </w:r>
      <w:r w:rsidRPr="00B10CC2" w:rsidR="00B10CC2">
        <w:t>The practical consequence of what you have just said</w:t>
      </w:r>
      <w:r w:rsidR="002135B0">
        <w:t>,</w:t>
      </w:r>
      <w:r w:rsidRPr="00B10CC2" w:rsidR="00B10CC2">
        <w:t xml:space="preserve"> especially in proceedings involving children</w:t>
      </w:r>
      <w:r w:rsidR="002135B0">
        <w:t>,</w:t>
      </w:r>
      <w:r w:rsidRPr="00B10CC2" w:rsidR="00B10CC2">
        <w:t xml:space="preserve"> is an increase in bureaucracy. You</w:t>
      </w:r>
      <w:r w:rsidR="002135B0">
        <w:t xml:space="preserve"> will</w:t>
      </w:r>
      <w:r w:rsidRPr="00B10CC2" w:rsidR="00B10CC2">
        <w:t xml:space="preserve"> have to have an army of people crossing out</w:t>
      </w:r>
      <w:r>
        <w:t xml:space="preserve"> any</w:t>
      </w:r>
      <w:r w:rsidR="002135B0">
        <w:t xml:space="preserve"> </w:t>
      </w:r>
      <w:r w:rsidRPr="00B10CC2" w:rsidR="00B10CC2">
        <w:t xml:space="preserve">reference to various different things in </w:t>
      </w:r>
      <w:r w:rsidR="002135B0">
        <w:t xml:space="preserve">these </w:t>
      </w:r>
      <w:r w:rsidRPr="00B10CC2" w:rsidR="00B10CC2">
        <w:t>proceeding</w:t>
      </w:r>
      <w:r w:rsidR="0019547B">
        <w:t>s. To</w:t>
      </w:r>
      <w:r w:rsidRPr="00B10CC2" w:rsidR="00B10CC2">
        <w:t xml:space="preserve"> say that the reporting of them will be anodyne </w:t>
      </w:r>
      <w:r w:rsidR="0019547B">
        <w:t>is</w:t>
      </w:r>
      <w:r w:rsidRPr="00B10CC2" w:rsidR="00B10CC2">
        <w:t xml:space="preserve"> probably an accurate reflection.</w:t>
      </w:r>
    </w:p>
    <w:p w:rsidR="008317EE" w:rsidP="008456DF">
      <w:pPr>
        <w:pStyle w:val="Question"/>
        <w:numPr>
          <w:ilvl w:val="0"/>
          <w:numId w:val="0"/>
        </w:numPr>
        <w:ind w:left="794"/>
      </w:pPr>
      <w:r>
        <w:t xml:space="preserve">On occasion, I have the very </w:t>
      </w:r>
      <w:r w:rsidRPr="008317EE">
        <w:t>unfortunate habit of watching very g</w:t>
      </w:r>
      <w:r w:rsidR="007C0E70">
        <w:t>h</w:t>
      </w:r>
      <w:r w:rsidR="008456DF">
        <w:t>oulish</w:t>
      </w:r>
      <w:r w:rsidRPr="008317EE">
        <w:t xml:space="preserve"> American </w:t>
      </w:r>
      <w:r>
        <w:t>TV</w:t>
      </w:r>
      <w:r w:rsidRPr="008317EE">
        <w:t xml:space="preserve"> legal proceedings</w:t>
      </w:r>
      <w:r>
        <w:t>.</w:t>
      </w:r>
      <w:r w:rsidRPr="008317EE">
        <w:t xml:space="preserve"> </w:t>
      </w:r>
      <w:r w:rsidR="00874368">
        <w:t>Y</w:t>
      </w:r>
      <w:r w:rsidRPr="008317EE">
        <w:t xml:space="preserve">ou have been talking about </w:t>
      </w:r>
      <w:r w:rsidR="00874368">
        <w:t>the</w:t>
      </w:r>
      <w:r w:rsidRPr="008317EE">
        <w:t xml:space="preserve"> hope that reporters will take this or that view and</w:t>
      </w:r>
      <w:r w:rsidR="00874368">
        <w:t xml:space="preserve"> </w:t>
      </w:r>
      <w:r w:rsidR="00731253">
        <w:t xml:space="preserve">that this person </w:t>
      </w:r>
      <w:r w:rsidR="00874368">
        <w:t>will do this or that</w:t>
      </w:r>
      <w:r w:rsidR="00BF37F3">
        <w:t xml:space="preserve">. If </w:t>
      </w:r>
      <w:r w:rsidRPr="008317EE">
        <w:t>transparency is the issue</w:t>
      </w:r>
      <w:r w:rsidR="00BF37F3">
        <w:t xml:space="preserve">, let us be </w:t>
      </w:r>
      <w:r w:rsidRPr="008317EE">
        <w:t>fully transparent</w:t>
      </w:r>
      <w:r w:rsidR="00BF37F3">
        <w:t xml:space="preserve">; let </w:t>
      </w:r>
      <w:r w:rsidRPr="008317EE">
        <w:t>people see everything that is going on, because effectively you are saying</w:t>
      </w:r>
      <w:r w:rsidR="00BF37F3">
        <w:t>, “We</w:t>
      </w:r>
      <w:r w:rsidR="00731253">
        <w:t>’</w:t>
      </w:r>
      <w:r w:rsidRPr="008317EE">
        <w:t>ll have transparency but only on the court</w:t>
      </w:r>
      <w:r w:rsidR="00361E44">
        <w:t>’</w:t>
      </w:r>
      <w:r w:rsidRPr="008317EE">
        <w:t>s t</w:t>
      </w:r>
      <w:r w:rsidR="00361E44">
        <w:t>erms; it will only</w:t>
      </w:r>
      <w:r w:rsidR="00862E24">
        <w:t xml:space="preserve"> be</w:t>
      </w:r>
      <w:r w:rsidR="00361E44">
        <w:t xml:space="preserve"> what we want you t</w:t>
      </w:r>
      <w:r w:rsidRPr="008317EE">
        <w:t xml:space="preserve">o know about </w:t>
      </w:r>
      <w:r w:rsidR="00361E44">
        <w:t>it.”</w:t>
      </w:r>
      <w:r w:rsidR="00270E64">
        <w:t xml:space="preserve"> </w:t>
      </w:r>
      <w:r w:rsidR="00361E44">
        <w:t>A</w:t>
      </w:r>
      <w:r w:rsidRPr="008317EE">
        <w:t>m I being unfair</w:t>
      </w:r>
      <w:r w:rsidR="00BE2719">
        <w:t xml:space="preserve"> in suggesting that </w:t>
      </w:r>
      <w:r w:rsidRPr="008317EE">
        <w:t>this is the first step towards televised court hearings and all</w:t>
      </w:r>
      <w:r w:rsidR="00BE2719">
        <w:t xml:space="preserve"> </w:t>
      </w:r>
      <w:r w:rsidRPr="008317EE">
        <w:t>sorts of other things?</w:t>
      </w:r>
    </w:p>
    <w:p w:rsidR="008317EE" w:rsidP="008317EE">
      <w:pPr>
        <w:pStyle w:val="Answer"/>
      </w:pPr>
      <w:sdt>
        <w:sdtPr>
          <w:alias w:val="Witness"/>
          <w:id w:val="1042098211"/>
          <w:placeholder>
            <w:docPart w:val="DefaultPlaceholder_-1854013440"/>
          </w:placeholder>
          <w:richText/>
        </w:sdtPr>
        <w:sdtContent>
          <w:r w:rsidRPr="008317EE">
            <w:rPr>
              <w:b/>
              <w:i/>
            </w:rPr>
            <w:t>Sir Andrew McFarlane:</w:t>
          </w:r>
        </w:sdtContent>
      </w:sdt>
      <w:r>
        <w:t xml:space="preserve"> </w:t>
      </w:r>
      <w:r w:rsidRPr="008317EE">
        <w:t>It is not a first step towards televised court hearings</w:t>
      </w:r>
      <w:r w:rsidR="00BE2719">
        <w:t>. A</w:t>
      </w:r>
      <w:r w:rsidRPr="008317EE">
        <w:t>s I have made plain, I am not recommending that the public generally should come in</w:t>
      </w:r>
      <w:r w:rsidR="00BE2719">
        <w:t>,</w:t>
      </w:r>
      <w:r w:rsidRPr="008317EE">
        <w:t xml:space="preserve"> and televising them would obviously be a technical version of that</w:t>
      </w:r>
      <w:r w:rsidR="00BE2719">
        <w:t>. It</w:t>
      </w:r>
      <w:r w:rsidRPr="008317EE">
        <w:t xml:space="preserve"> is reporting by professional accredited journalists</w:t>
      </w:r>
      <w:r w:rsidR="00E54268">
        <w:t>,</w:t>
      </w:r>
      <w:r w:rsidRPr="008317EE">
        <w:t xml:space="preserve"> or lawyers who report through legal blo</w:t>
      </w:r>
      <w:r w:rsidR="00BC5F94">
        <w:t>g</w:t>
      </w:r>
      <w:r w:rsidRPr="008317EE">
        <w:t>s</w:t>
      </w:r>
      <w:r w:rsidR="00E54268">
        <w:t>,</w:t>
      </w:r>
      <w:r w:rsidR="00BC5F94">
        <w:t xml:space="preserve"> who come in </w:t>
      </w:r>
      <w:r w:rsidRPr="008317EE">
        <w:t>and observ</w:t>
      </w:r>
      <w:r w:rsidR="00BC5F94">
        <w:t>e</w:t>
      </w:r>
      <w:r w:rsidRPr="008317EE">
        <w:t xml:space="preserve"> and then giv</w:t>
      </w:r>
      <w:r w:rsidR="00BC5F94">
        <w:t>e</w:t>
      </w:r>
      <w:r w:rsidRPr="008317EE">
        <w:t xml:space="preserve"> an account of what they have observed, so it is very different from fly on the wall.</w:t>
      </w:r>
    </w:p>
    <w:p w:rsidR="008317EE" w:rsidP="008317EE">
      <w:pPr>
        <w:pStyle w:val="Question"/>
      </w:pPr>
      <w:sdt>
        <w:sdtPr>
          <w:alias w:val="Member"/>
          <w:tag w:val="&lt;Member mnisId='4854' dodsId=''&gt;"/>
          <w:id w:val="1918355729"/>
          <w:placeholder>
            <w:docPart w:val="DefaultPlaceholder_-1854013440"/>
          </w:placeholder>
          <w:richText/>
        </w:sdtPr>
        <w:sdtContent>
          <w:r w:rsidRPr="008317EE">
            <w:rPr>
              <w:b/>
            </w:rPr>
            <w:t>James Daly:</w:t>
          </w:r>
        </w:sdtContent>
      </w:sdt>
      <w:r>
        <w:t xml:space="preserve"> </w:t>
      </w:r>
      <w:r w:rsidR="00BC5F94">
        <w:t xml:space="preserve">I understand that. </w:t>
      </w:r>
      <w:r w:rsidRPr="008317EE">
        <w:t>It is just that</w:t>
      </w:r>
      <w:r w:rsidR="00260974">
        <w:t>,</w:t>
      </w:r>
      <w:r w:rsidRPr="008317EE">
        <w:t xml:space="preserve"> when we talk about open justice</w:t>
      </w:r>
      <w:r w:rsidR="00F213C5">
        <w:t xml:space="preserve">, for </w:t>
      </w:r>
      <w:r w:rsidRPr="008317EE">
        <w:t xml:space="preserve">people listening </w:t>
      </w:r>
      <w:r w:rsidR="00F213C5">
        <w:t>to this</w:t>
      </w:r>
      <w:r w:rsidRPr="008317EE">
        <w:t xml:space="preserve"> it is partially open justice; </w:t>
      </w:r>
      <w:r w:rsidR="00F213C5">
        <w:t>i</w:t>
      </w:r>
      <w:r w:rsidRPr="008317EE">
        <w:t xml:space="preserve">t is not complete open justice. If whoever </w:t>
      </w:r>
      <w:r w:rsidR="00F213C5">
        <w:t xml:space="preserve">is </w:t>
      </w:r>
      <w:r w:rsidRPr="008317EE">
        <w:t xml:space="preserve">reporting </w:t>
      </w:r>
      <w:r w:rsidR="001B75D7">
        <w:t xml:space="preserve">it </w:t>
      </w:r>
      <w:r w:rsidRPr="008317EE">
        <w:t>misrepresent</w:t>
      </w:r>
      <w:r w:rsidR="001B75D7">
        <w:t>ed</w:t>
      </w:r>
      <w:r w:rsidRPr="008317EE">
        <w:t xml:space="preserve"> the work of the</w:t>
      </w:r>
      <w:r w:rsidR="00F213C5">
        <w:t xml:space="preserve"> Family Court</w:t>
      </w:r>
      <w:r w:rsidR="004314AE">
        <w:t>,</w:t>
      </w:r>
      <w:r w:rsidR="00F213C5">
        <w:t xml:space="preserve"> </w:t>
      </w:r>
      <w:r w:rsidRPr="008317EE">
        <w:t>what action would the court itself be able to take against that organisation</w:t>
      </w:r>
      <w:r w:rsidR="001B75D7">
        <w:t xml:space="preserve"> or</w:t>
      </w:r>
      <w:r w:rsidRPr="008317EE">
        <w:t xml:space="preserve"> individual?</w:t>
      </w:r>
    </w:p>
    <w:p w:rsidR="008317EE" w:rsidP="008317EE">
      <w:pPr>
        <w:pStyle w:val="Answer"/>
      </w:pPr>
      <w:sdt>
        <w:sdtPr>
          <w:alias w:val="Witness"/>
          <w:id w:val="-1068024475"/>
          <w:placeholder>
            <w:docPart w:val="DefaultPlaceholder_-1854013440"/>
          </w:placeholder>
          <w:richText/>
        </w:sdtPr>
        <w:sdtContent>
          <w:r w:rsidRPr="008317EE">
            <w:rPr>
              <w:b/>
              <w:i/>
            </w:rPr>
            <w:t>Sir Andrew McFarlane:</w:t>
          </w:r>
        </w:sdtContent>
      </w:sdt>
      <w:r>
        <w:t xml:space="preserve"> </w:t>
      </w:r>
      <w:r w:rsidRPr="008317EE">
        <w:t>It depends on the misrepresentation. Obviously</w:t>
      </w:r>
      <w:r w:rsidR="00F213C5">
        <w:t>,</w:t>
      </w:r>
      <w:r w:rsidRPr="008317EE">
        <w:t xml:space="preserve"> it is for the journalist to decide whether they report anything or</w:t>
      </w:r>
      <w:r w:rsidR="002B35D6">
        <w:t>, if they report something, which bi</w:t>
      </w:r>
      <w:r w:rsidRPr="008317EE">
        <w:t xml:space="preserve">ts </w:t>
      </w:r>
      <w:r w:rsidR="001B75D7">
        <w:t xml:space="preserve">of what </w:t>
      </w:r>
      <w:r w:rsidRPr="008317EE">
        <w:t>they ha</w:t>
      </w:r>
      <w:r w:rsidR="002B35D6">
        <w:t>ve</w:t>
      </w:r>
      <w:r w:rsidRPr="008317EE">
        <w:t xml:space="preserve"> seen they report. If it is untruthful or inaccurate</w:t>
      </w:r>
      <w:r w:rsidR="002B0B97">
        <w:t>,</w:t>
      </w:r>
      <w:r w:rsidRPr="008317EE">
        <w:t xml:space="preserve"> I hope to establish mechanisms, certainly lines of communication, with national and local editors</w:t>
      </w:r>
      <w:r w:rsidR="00B8546C">
        <w:t xml:space="preserve"> that</w:t>
      </w:r>
      <w:r w:rsidRPr="008317EE">
        <w:t xml:space="preserve"> w</w:t>
      </w:r>
      <w:r w:rsidR="002B0B97">
        <w:t>ould</w:t>
      </w:r>
      <w:r w:rsidRPr="008317EE">
        <w:t xml:space="preserve"> be able to address that and correct</w:t>
      </w:r>
      <w:r w:rsidR="00B8546C">
        <w:t xml:space="preserve"> it.</w:t>
      </w:r>
    </w:p>
    <w:p w:rsidR="008317EE" w:rsidP="008317EE">
      <w:pPr>
        <w:pStyle w:val="Question"/>
      </w:pPr>
      <w:sdt>
        <w:sdtPr>
          <w:alias w:val="Member"/>
          <w:tag w:val="&lt;Member mnisId='4854' dodsId=''&gt;"/>
          <w:id w:val="-1528096027"/>
          <w:placeholder>
            <w:docPart w:val="DefaultPlaceholder_-1854013440"/>
          </w:placeholder>
          <w:richText/>
        </w:sdtPr>
        <w:sdtContent>
          <w:r w:rsidRPr="008317EE">
            <w:rPr>
              <w:b/>
            </w:rPr>
            <w:t>James Daly:</w:t>
          </w:r>
        </w:sdtContent>
      </w:sdt>
      <w:r>
        <w:t xml:space="preserve"> </w:t>
      </w:r>
      <w:r w:rsidRPr="008317EE">
        <w:t>For example, you d</w:t>
      </w:r>
      <w:r w:rsidR="00B8546C">
        <w:t xml:space="preserve">o </w:t>
      </w:r>
      <w:r w:rsidRPr="008317EE">
        <w:t xml:space="preserve">not want them to be giving opinions on the evidence they have heard; </w:t>
      </w:r>
      <w:r w:rsidR="00B8546C">
        <w:t>y</w:t>
      </w:r>
      <w:r w:rsidRPr="008317EE">
        <w:t>ou simply want</w:t>
      </w:r>
      <w:r w:rsidR="00B8546C">
        <w:t xml:space="preserve"> them to</w:t>
      </w:r>
      <w:r w:rsidRPr="008317EE">
        <w:t xml:space="preserve"> repeat the facts</w:t>
      </w:r>
      <w:r w:rsidR="00B827DD">
        <w:t>,</w:t>
      </w:r>
      <w:r w:rsidRPr="008317EE">
        <w:t xml:space="preserve"> essential</w:t>
      </w:r>
      <w:r w:rsidR="00B8546C">
        <w:t>ly</w:t>
      </w:r>
      <w:r w:rsidRPr="008317EE">
        <w:t xml:space="preserve"> verbatim</w:t>
      </w:r>
      <w:r w:rsidR="00B827DD">
        <w:t>,</w:t>
      </w:r>
      <w:r w:rsidRPr="008317EE">
        <w:t xml:space="preserve"> that they have heard in court and not</w:t>
      </w:r>
      <w:r w:rsidR="00B8546C">
        <w:t xml:space="preserve"> </w:t>
      </w:r>
      <w:r w:rsidR="00B827DD">
        <w:t>take</w:t>
      </w:r>
      <w:r w:rsidRPr="008317EE">
        <w:t xml:space="preserve"> any other viewpoint on what they have heard.</w:t>
      </w:r>
    </w:p>
    <w:p w:rsidR="008317EE" w:rsidP="008317EE">
      <w:pPr>
        <w:pStyle w:val="Answer"/>
      </w:pPr>
      <w:sdt>
        <w:sdtPr>
          <w:alias w:val="Witness"/>
          <w:id w:val="-707727250"/>
          <w:placeholder>
            <w:docPart w:val="DefaultPlaceholder_-1854013440"/>
          </w:placeholder>
          <w:richText/>
        </w:sdtPr>
        <w:sdtContent>
          <w:r w:rsidRPr="008317EE">
            <w:rPr>
              <w:b/>
              <w:i/>
            </w:rPr>
            <w:t>Sir Andrew McFarlane:</w:t>
          </w:r>
        </w:sdtContent>
      </w:sdt>
      <w:r>
        <w:t xml:space="preserve"> </w:t>
      </w:r>
      <w:r w:rsidRPr="008317EE">
        <w:t>I have not said anything about opinions. Part of reporting the facts</w:t>
      </w:r>
      <w:r w:rsidR="00DA6C13">
        <w:t xml:space="preserve">, should </w:t>
      </w:r>
      <w:r w:rsidR="000F5EBC">
        <w:t>they</w:t>
      </w:r>
      <w:r w:rsidR="00DA6C13">
        <w:t xml:space="preserve"> justify </w:t>
      </w:r>
      <w:r w:rsidR="00E54877">
        <w:t>an opinion</w:t>
      </w:r>
      <w:r w:rsidR="00DA6C13">
        <w:t>,</w:t>
      </w:r>
      <w:r w:rsidRPr="008317EE">
        <w:t xml:space="preserve"> would </w:t>
      </w:r>
      <w:r w:rsidR="000F5EBC">
        <w:t xml:space="preserve">inevitably </w:t>
      </w:r>
      <w:r w:rsidRPr="008317EE">
        <w:t>generate opinions</w:t>
      </w:r>
      <w:r w:rsidR="005E4391">
        <w:t xml:space="preserve">. </w:t>
      </w:r>
      <w:r w:rsidR="00D03125">
        <w:t>A</w:t>
      </w:r>
      <w:r w:rsidRPr="008317EE">
        <w:t>t the moment</w:t>
      </w:r>
      <w:r w:rsidR="00E54877">
        <w:t>,</w:t>
      </w:r>
      <w:r w:rsidRPr="008317EE">
        <w:t xml:space="preserve"> the</w:t>
      </w:r>
      <w:r w:rsidR="00E54877">
        <w:t>re are lots of opinions in the media about the</w:t>
      </w:r>
      <w:r w:rsidRPr="008317EE">
        <w:t xml:space="preserve"> toppling of the statue in Bristol. I think it is inevitable</w:t>
      </w:r>
      <w:r w:rsidR="00C4698F">
        <w:t xml:space="preserve"> that</w:t>
      </w:r>
      <w:r w:rsidR="003469C3">
        <w:t>,</w:t>
      </w:r>
      <w:r w:rsidRPr="008317EE">
        <w:t xml:space="preserve"> if </w:t>
      </w:r>
      <w:r w:rsidR="00D03125">
        <w:t xml:space="preserve">there is reporting of </w:t>
      </w:r>
      <w:r w:rsidRPr="008317EE">
        <w:t>a case</w:t>
      </w:r>
      <w:r w:rsidR="00D03125">
        <w:t>,</w:t>
      </w:r>
      <w:r w:rsidRPr="008317EE">
        <w:t xml:space="preserve"> people will form opinions and journalists will write opinion pieces about some of those cases</w:t>
      </w:r>
      <w:r w:rsidR="00C4698F">
        <w:t>.</w:t>
      </w:r>
    </w:p>
    <w:p w:rsidR="008317EE" w:rsidP="008317EE">
      <w:pPr>
        <w:pStyle w:val="Question"/>
      </w:pPr>
      <w:sdt>
        <w:sdtPr>
          <w:alias w:val="Member"/>
          <w:tag w:val="&lt;Member mnisId='4854' dodsId=''&gt;"/>
          <w:id w:val="-1609497138"/>
          <w:placeholder>
            <w:docPart w:val="DefaultPlaceholder_-1854013440"/>
          </w:placeholder>
          <w:richText/>
        </w:sdtPr>
        <w:sdtContent>
          <w:r w:rsidRPr="008317EE">
            <w:rPr>
              <w:b/>
            </w:rPr>
            <w:t>James Daly:</w:t>
          </w:r>
        </w:sdtContent>
      </w:sdt>
      <w:r>
        <w:t xml:space="preserve"> </w:t>
      </w:r>
      <w:r w:rsidR="00C4698F">
        <w:t xml:space="preserve">If </w:t>
      </w:r>
      <w:r w:rsidRPr="008317EE">
        <w:t xml:space="preserve">reporting </w:t>
      </w:r>
      <w:r w:rsidR="00AE7C44">
        <w:t>that</w:t>
      </w:r>
      <w:r w:rsidR="00F106B6">
        <w:t xml:space="preserve"> may well be completely innocent</w:t>
      </w:r>
      <w:r w:rsidR="0036164C">
        <w:t xml:space="preserve"> or accidental in terms of some of the information </w:t>
      </w:r>
      <w:r w:rsidR="0099490A">
        <w:t xml:space="preserve">being </w:t>
      </w:r>
      <w:r w:rsidR="0036164C">
        <w:t>put out</w:t>
      </w:r>
      <w:r w:rsidR="00635AF4">
        <w:t xml:space="preserve"> leads to the identification</w:t>
      </w:r>
      <w:r w:rsidR="00B245B9">
        <w:t xml:space="preserve"> of a child, </w:t>
      </w:r>
      <w:r w:rsidR="0036164C">
        <w:t xml:space="preserve">what </w:t>
      </w:r>
      <w:r w:rsidRPr="008317EE">
        <w:t>can be done to stop that? What can be done to get back that information or take action against the organisation? Once it is out there it is out there, is</w:t>
      </w:r>
      <w:r w:rsidR="0099490A">
        <w:t>n’t</w:t>
      </w:r>
      <w:r w:rsidRPr="008317EE">
        <w:t xml:space="preserve"> it?</w:t>
      </w:r>
    </w:p>
    <w:p w:rsidR="00ED5372" w:rsidP="008317EE">
      <w:pPr>
        <w:pStyle w:val="Answer"/>
      </w:pPr>
      <w:sdt>
        <w:sdtPr>
          <w:alias w:val="Witness"/>
          <w:id w:val="1346057123"/>
          <w:placeholder>
            <w:docPart w:val="DefaultPlaceholder_-1854013440"/>
          </w:placeholder>
          <w:richText/>
        </w:sdtPr>
        <w:sdtContent>
          <w:r w:rsidRPr="008317EE" w:rsidR="008317EE">
            <w:rPr>
              <w:b/>
              <w:i/>
            </w:rPr>
            <w:t>Sir Andrew McFarlane:</w:t>
          </w:r>
        </w:sdtContent>
      </w:sdt>
      <w:r w:rsidR="008317EE">
        <w:t xml:space="preserve"> </w:t>
      </w:r>
      <w:r w:rsidRPr="008317EE" w:rsidR="008317EE">
        <w:t>Once it is out there</w:t>
      </w:r>
      <w:r w:rsidR="001E3972">
        <w:t>,</w:t>
      </w:r>
      <w:r w:rsidRPr="008317EE" w:rsidR="008317EE">
        <w:t xml:space="preserve"> it is out ther</w:t>
      </w:r>
      <w:r w:rsidR="0036164C">
        <w:t>e. If</w:t>
      </w:r>
      <w:r w:rsidRPr="008317EE" w:rsidR="008317EE">
        <w:t xml:space="preserve"> it was</w:t>
      </w:r>
      <w:r w:rsidR="001E3972">
        <w:t xml:space="preserve"> </w:t>
      </w:r>
      <w:r w:rsidRPr="008317EE" w:rsidR="008317EE">
        <w:t>deliberate identification</w:t>
      </w:r>
      <w:r w:rsidR="001E3972">
        <w:t>, i</w:t>
      </w:r>
      <w:r w:rsidRPr="008317EE" w:rsidR="008317EE">
        <w:t xml:space="preserve">t would </w:t>
      </w:r>
      <w:r w:rsidR="001E3972">
        <w:t xml:space="preserve">still </w:t>
      </w:r>
      <w:r w:rsidRPr="008317EE" w:rsidR="008317EE">
        <w:t>be in breach of section 12 and you would be able to take action, but you are right that</w:t>
      </w:r>
      <w:r w:rsidR="006E79C1">
        <w:t xml:space="preserve"> once it</w:t>
      </w:r>
      <w:r w:rsidRPr="008317EE" w:rsidR="008317EE">
        <w:t xml:space="preserve"> is out there it is out there</w:t>
      </w:r>
      <w:r w:rsidRPr="00F47E07" w:rsidR="00F47E07">
        <w:t>, so the approach</w:t>
      </w:r>
      <w:r>
        <w:t xml:space="preserve"> must</w:t>
      </w:r>
      <w:r w:rsidR="006E79C1">
        <w:t xml:space="preserve"> be </w:t>
      </w:r>
      <w:r w:rsidRPr="00F47E07" w:rsidR="00F47E07">
        <w:t>as careful as one can</w:t>
      </w:r>
      <w:r w:rsidR="006E79C1">
        <w:t xml:space="preserve"> be not </w:t>
      </w:r>
      <w:r w:rsidRPr="00F47E07" w:rsidR="00F47E07">
        <w:t>to</w:t>
      </w:r>
      <w:r w:rsidR="006E79C1">
        <w:t xml:space="preserve"> put it out there.</w:t>
      </w:r>
    </w:p>
    <w:p w:rsidR="00F47E07" w:rsidP="008317EE">
      <w:pPr>
        <w:pStyle w:val="Answer"/>
      </w:pPr>
      <w:r w:rsidRPr="00F47E07">
        <w:t>I do not disagree that anonymi</w:t>
      </w:r>
      <w:r w:rsidR="00FB1D82">
        <w:t>s</w:t>
      </w:r>
      <w:r w:rsidRPr="00F47E07">
        <w:t>ation of the judgments involves some additional</w:t>
      </w:r>
      <w:r w:rsidR="00FB1D82">
        <w:t>, maybe substantial,</w:t>
      </w:r>
      <w:r w:rsidRPr="00F47E07">
        <w:t xml:space="preserve"> element of bureaucracy</w:t>
      </w:r>
      <w:r w:rsidR="00FB1D82">
        <w:t>,</w:t>
      </w:r>
      <w:r w:rsidRPr="00F47E07">
        <w:t xml:space="preserve"> but one way forward is to encourage judges not to put identifying information into the judgment in the first place</w:t>
      </w:r>
      <w:r w:rsidR="005A3F27">
        <w:t>. If you get i</w:t>
      </w:r>
      <w:r w:rsidRPr="00F47E07">
        <w:t>nto the mindset of thinking</w:t>
      </w:r>
      <w:r w:rsidR="005A3F27">
        <w:t xml:space="preserve">, “In </w:t>
      </w:r>
      <w:r w:rsidRPr="00F47E07">
        <w:t>my judgment I will not be mentioning the school</w:t>
      </w:r>
      <w:r w:rsidR="005A3F27">
        <w:t>, wh</w:t>
      </w:r>
      <w:r w:rsidR="00EA6013">
        <w:t>ich</w:t>
      </w:r>
      <w:r w:rsidR="005A3F27">
        <w:t xml:space="preserve"> hospital it was and this, that</w:t>
      </w:r>
      <w:r w:rsidRPr="00F47E07">
        <w:t xml:space="preserve"> </w:t>
      </w:r>
      <w:r w:rsidR="00BD7989">
        <w:t>and</w:t>
      </w:r>
      <w:r w:rsidRPr="00F47E07">
        <w:t xml:space="preserve"> the other</w:t>
      </w:r>
      <w:r w:rsidR="00EA6013">
        <w:t>,</w:t>
      </w:r>
      <w:r w:rsidR="005A3F27">
        <w:t xml:space="preserve">” that makes the task of </w:t>
      </w:r>
      <w:r w:rsidRPr="00F47E07">
        <w:t>anonymi</w:t>
      </w:r>
      <w:r w:rsidR="00BD7989">
        <w:t>s</w:t>
      </w:r>
      <w:r w:rsidRPr="00F47E07">
        <w:t>ation much easier because it has not been mentioned in the first place.</w:t>
      </w:r>
    </w:p>
    <w:p w:rsidR="00A55BBB" w:rsidP="00F47E07">
      <w:pPr>
        <w:pStyle w:val="Question"/>
      </w:pPr>
      <w:sdt>
        <w:sdtPr>
          <w:alias w:val="Member"/>
          <w:tag w:val="&lt;Member mnisId='4854' dodsId=''&gt;"/>
          <w:id w:val="640699668"/>
          <w:placeholder>
            <w:docPart w:val="DefaultPlaceholder_-1854013440"/>
          </w:placeholder>
          <w:richText/>
        </w:sdtPr>
        <w:sdtContent>
          <w:r w:rsidRPr="00F47E07" w:rsidR="00F47E07">
            <w:rPr>
              <w:b/>
            </w:rPr>
            <w:t>James Daly:</w:t>
          </w:r>
        </w:sdtContent>
      </w:sdt>
      <w:r w:rsidR="00F47E07">
        <w:t xml:space="preserve"> </w:t>
      </w:r>
      <w:r w:rsidRPr="00A55BBB">
        <w:t>The report recommends that all family judges publish anonymi</w:t>
      </w:r>
      <w:r w:rsidR="002E0C54">
        <w:t>s</w:t>
      </w:r>
      <w:r w:rsidRPr="00A55BBB">
        <w:t>ed versions of at least 10% of their judgments each year</w:t>
      </w:r>
      <w:r w:rsidR="002E0C54">
        <w:t>.</w:t>
      </w:r>
      <w:r w:rsidRPr="00A55BBB">
        <w:t xml:space="preserve"> First, why is it not 15</w:t>
      </w:r>
      <w:r w:rsidR="002E0C54">
        <w:t>%</w:t>
      </w:r>
      <w:r w:rsidRPr="00A55BBB">
        <w:t xml:space="preserve"> or 20%</w:t>
      </w:r>
      <w:r w:rsidR="002E0C54">
        <w:t>,</w:t>
      </w:r>
      <w:r w:rsidRPr="00A55BBB">
        <w:t xml:space="preserve"> or whatever the figure may be? Secondly, when you </w:t>
      </w:r>
      <w:r w:rsidR="00E15E47">
        <w:t>say</w:t>
      </w:r>
      <w:r w:rsidR="005200B1">
        <w:t>,</w:t>
      </w:r>
      <w:r w:rsidRPr="00A55BBB">
        <w:t xml:space="preserve"> “publish their judgments</w:t>
      </w:r>
      <w:r w:rsidR="00350BD3">
        <w:t>,</w:t>
      </w:r>
      <w:r w:rsidR="00A36CAE">
        <w:t>”</w:t>
      </w:r>
      <w:r w:rsidRPr="00A55BBB">
        <w:t xml:space="preserve"> is that just as a matter of course</w:t>
      </w:r>
      <w:r w:rsidR="00A36CAE">
        <w:t>?</w:t>
      </w:r>
      <w:r w:rsidRPr="00A55BBB">
        <w:t xml:space="preserve"> </w:t>
      </w:r>
      <w:r w:rsidR="00350BD3">
        <w:t xml:space="preserve">This is a genuine question. </w:t>
      </w:r>
      <w:r w:rsidR="00A36CAE">
        <w:t xml:space="preserve">Would </w:t>
      </w:r>
      <w:r w:rsidR="00350BD3">
        <w:t>it just be</w:t>
      </w:r>
      <w:r w:rsidR="00A36CAE">
        <w:t xml:space="preserve"> </w:t>
      </w:r>
      <w:r w:rsidRPr="00A55BBB">
        <w:t xml:space="preserve">10% of the total </w:t>
      </w:r>
      <w:r w:rsidR="00A36CAE">
        <w:t xml:space="preserve">number of </w:t>
      </w:r>
      <w:r w:rsidR="00E43336">
        <w:t xml:space="preserve">their </w:t>
      </w:r>
      <w:r w:rsidRPr="00A55BBB">
        <w:t>judgments that</w:t>
      </w:r>
      <w:r w:rsidR="00E43336">
        <w:t xml:space="preserve"> </w:t>
      </w:r>
      <w:r w:rsidR="005E5F44">
        <w:t>they</w:t>
      </w:r>
      <w:r w:rsidR="00E43336">
        <w:t xml:space="preserve"> </w:t>
      </w:r>
      <w:r w:rsidRPr="00A55BBB">
        <w:t>published if they thought</w:t>
      </w:r>
      <w:r w:rsidR="00E43336">
        <w:t xml:space="preserve"> </w:t>
      </w:r>
      <w:r w:rsidRPr="00A55BBB">
        <w:t>it was in the public interest?</w:t>
      </w:r>
    </w:p>
    <w:p w:rsidR="00A55BBB" w:rsidP="00A55BBB">
      <w:pPr>
        <w:pStyle w:val="Answer"/>
      </w:pPr>
      <w:sdt>
        <w:sdtPr>
          <w:alias w:val="Witness"/>
          <w:id w:val="1758402427"/>
          <w:placeholder>
            <w:docPart w:val="DefaultPlaceholder_-1854013440"/>
          </w:placeholder>
          <w:richText/>
        </w:sdtPr>
        <w:sdtContent>
          <w:r w:rsidRPr="00A55BBB">
            <w:rPr>
              <w:b/>
              <w:i/>
            </w:rPr>
            <w:t>Sir Andrew McFarlane:</w:t>
          </w:r>
        </w:sdtContent>
      </w:sdt>
      <w:r>
        <w:t xml:space="preserve"> </w:t>
      </w:r>
      <w:r w:rsidRPr="00A55BBB">
        <w:t xml:space="preserve">I have to drill down to the detail. As I </w:t>
      </w:r>
      <w:r w:rsidR="00270E64">
        <w:t>said</w:t>
      </w:r>
      <w:r w:rsidRPr="00A55BBB">
        <w:t xml:space="preserve"> a short time ago, it is 10% becaus</w:t>
      </w:r>
      <w:r w:rsidR="00672918">
        <w:t>e</w:t>
      </w:r>
      <w:r w:rsidRPr="00A55BBB">
        <w:t xml:space="preserve"> 10% is very significantly more than we are doing at the moment</w:t>
      </w:r>
      <w:r w:rsidR="00672918">
        <w:t>, and we are</w:t>
      </w:r>
      <w:r w:rsidRPr="00A55BBB">
        <w:t xml:space="preserve"> not doing anything like that because it is simply too much for the system</w:t>
      </w:r>
      <w:r w:rsidR="00672918">
        <w:t xml:space="preserve">. </w:t>
      </w:r>
      <w:r w:rsidRPr="00A55BBB">
        <w:t>I think 10% is the proportion</w:t>
      </w:r>
      <w:r w:rsidR="00890CEF">
        <w:t>ate place</w:t>
      </w:r>
      <w:r w:rsidRPr="00A55BBB">
        <w:t xml:space="preserve"> to start</w:t>
      </w:r>
      <w:r w:rsidR="00672918">
        <w:t>. If</w:t>
      </w:r>
      <w:r w:rsidRPr="00A55BBB">
        <w:t xml:space="preserve"> I said 100% or 50%</w:t>
      </w:r>
      <w:r w:rsidR="000D3234">
        <w:t>,</w:t>
      </w:r>
      <w:r w:rsidRPr="00A55BBB">
        <w:t xml:space="preserve"> it would be so beyond the capacity of the system to contemplate doing it that it would never happen. Choosing what is published would be partly up to the judge, but I would be keen for it to be fairly random</w:t>
      </w:r>
      <w:r w:rsidR="009E4FA5">
        <w:t>.</w:t>
      </w:r>
      <w:r w:rsidRPr="00A55BBB">
        <w:t xml:space="preserve"> I think there is an interest in the public being able to see </w:t>
      </w:r>
      <w:r w:rsidR="001E7F7E">
        <w:t xml:space="preserve">not only </w:t>
      </w:r>
      <w:r w:rsidRPr="00A55BBB">
        <w:t>the highly sensational cases</w:t>
      </w:r>
      <w:r w:rsidR="009E4FA5">
        <w:t xml:space="preserve">, or </w:t>
      </w:r>
      <w:r w:rsidRPr="00A55BBB">
        <w:t>cases that might be unusual, but the ordinary business of the court.</w:t>
      </w:r>
    </w:p>
    <w:p w:rsidR="00A55BBB" w:rsidP="00A55BBB">
      <w:pPr>
        <w:pStyle w:val="Question"/>
      </w:pPr>
      <w:sdt>
        <w:sdtPr>
          <w:alias w:val="Member"/>
          <w:tag w:val="&lt;Member mnisId='4854' dodsId=''&gt;"/>
          <w:id w:val="79338891"/>
          <w:placeholder>
            <w:docPart w:val="DefaultPlaceholder_-1854013440"/>
          </w:placeholder>
          <w:richText/>
        </w:sdtPr>
        <w:sdtContent>
          <w:r w:rsidRPr="00A55BBB">
            <w:rPr>
              <w:b/>
            </w:rPr>
            <w:t>James Daly:</w:t>
          </w:r>
        </w:sdtContent>
      </w:sdt>
      <w:r>
        <w:t xml:space="preserve"> </w:t>
      </w:r>
      <w:r w:rsidR="001E7F7E">
        <w:t>It</w:t>
      </w:r>
      <w:r w:rsidRPr="00A55BBB">
        <w:t xml:space="preserve"> would have to be the judge who made that decision</w:t>
      </w:r>
      <w:r w:rsidR="00E137EF">
        <w:t>.</w:t>
      </w:r>
      <w:r w:rsidRPr="00A55BBB">
        <w:t xml:space="preserve"> </w:t>
      </w:r>
      <w:r w:rsidR="00E137EF">
        <w:t>H</w:t>
      </w:r>
      <w:r w:rsidRPr="00A55BBB">
        <w:t>aving met a lot of judges in my life</w:t>
      </w:r>
      <w:r w:rsidR="00E137EF">
        <w:t xml:space="preserve">, </w:t>
      </w:r>
      <w:r w:rsidRPr="00A55BBB">
        <w:t>I do</w:t>
      </w:r>
      <w:r w:rsidR="00E137EF">
        <w:t xml:space="preserve"> not</w:t>
      </w:r>
      <w:r w:rsidRPr="00A55BBB">
        <w:t xml:space="preserve"> think they would take kindly to other people telling them what to do.</w:t>
      </w:r>
    </w:p>
    <w:p w:rsidR="00A55BBB" w:rsidP="00A55BBB">
      <w:pPr>
        <w:pStyle w:val="Answer"/>
      </w:pPr>
      <w:sdt>
        <w:sdtPr>
          <w:alias w:val="Witness"/>
          <w:id w:val="-1552990502"/>
          <w:placeholder>
            <w:docPart w:val="DefaultPlaceholder_-1854013440"/>
          </w:placeholder>
          <w:richText/>
        </w:sdtPr>
        <w:sdtContent>
          <w:r w:rsidRPr="00A55BBB">
            <w:rPr>
              <w:b/>
              <w:i/>
            </w:rPr>
            <w:t>Sir Andrew McFarlane:</w:t>
          </w:r>
        </w:sdtContent>
      </w:sdt>
      <w:r>
        <w:t xml:space="preserve"> </w:t>
      </w:r>
      <w:r w:rsidRPr="00A55BBB">
        <w:t>It would have to be the judge</w:t>
      </w:r>
      <w:r w:rsidR="000C16F6">
        <w:t>. O</w:t>
      </w:r>
      <w:r w:rsidRPr="00A55BBB">
        <w:t>nly the judge w</w:t>
      </w:r>
      <w:r w:rsidR="000C16F6">
        <w:t>ould</w:t>
      </w:r>
      <w:r w:rsidRPr="00A55BBB">
        <w:t xml:space="preserve"> be well placed to understand whether it was right</w:t>
      </w:r>
      <w:r w:rsidR="00E137EF">
        <w:t xml:space="preserve"> and</w:t>
      </w:r>
      <w:r w:rsidRPr="00A55BBB">
        <w:t xml:space="preserve"> safe to publish.</w:t>
      </w:r>
    </w:p>
    <w:p w:rsidR="00A55BBB" w:rsidP="00A55BBB">
      <w:pPr>
        <w:pStyle w:val="Question"/>
      </w:pPr>
      <w:sdt>
        <w:sdtPr>
          <w:alias w:val="Member"/>
          <w:tag w:val="&lt;Member mnisId='4854' dodsId=''&gt;"/>
          <w:id w:val="2120179955"/>
          <w:placeholder>
            <w:docPart w:val="DefaultPlaceholder_-1854013440"/>
          </w:placeholder>
          <w:richText/>
        </w:sdtPr>
        <w:sdtContent>
          <w:r w:rsidRPr="00A55BBB">
            <w:rPr>
              <w:b/>
            </w:rPr>
            <w:t>James Daly:</w:t>
          </w:r>
        </w:sdtContent>
      </w:sdt>
      <w:r>
        <w:t xml:space="preserve"> </w:t>
      </w:r>
      <w:r w:rsidRPr="00A55BBB">
        <w:t>What are the biggest practical barriers to implementing the changes</w:t>
      </w:r>
      <w:r w:rsidR="00E137EF">
        <w:t xml:space="preserve">? Are </w:t>
      </w:r>
      <w:r w:rsidRPr="00A55BBB">
        <w:t xml:space="preserve">judges one of those </w:t>
      </w:r>
      <w:r w:rsidR="007D54A6">
        <w:t>things</w:t>
      </w:r>
      <w:r w:rsidRPr="00A55BBB">
        <w:t>?</w:t>
      </w:r>
    </w:p>
    <w:p w:rsidR="00A55BBB" w:rsidP="00A55BBB">
      <w:pPr>
        <w:pStyle w:val="Answer"/>
      </w:pPr>
      <w:sdt>
        <w:sdtPr>
          <w:alias w:val="Witness"/>
          <w:id w:val="-922183330"/>
          <w:placeholder>
            <w:docPart w:val="DefaultPlaceholder_-1854013440"/>
          </w:placeholder>
          <w:richText/>
        </w:sdtPr>
        <w:sdtContent>
          <w:r w:rsidRPr="00A55BBB">
            <w:rPr>
              <w:b/>
              <w:i/>
            </w:rPr>
            <w:t>Sir Andrew McFarlane:</w:t>
          </w:r>
        </w:sdtContent>
      </w:sdt>
      <w:r>
        <w:t xml:space="preserve"> </w:t>
      </w:r>
      <w:r w:rsidRPr="00A55BBB">
        <w:t>There is a range of practical barriers</w:t>
      </w:r>
      <w:r w:rsidR="009B02A0">
        <w:t xml:space="preserve">. What I am recommending is new stuff, so there is a </w:t>
      </w:r>
      <w:r w:rsidRPr="00A55BBB">
        <w:t>need to talk it through with journalists, judges, court staff, court users and young people to understand what is involved</w:t>
      </w:r>
      <w:r w:rsidR="009B02A0">
        <w:t>. We have to</w:t>
      </w:r>
      <w:r w:rsidRPr="00A55BBB">
        <w:t xml:space="preserve"> think it through and how we are going to do it and</w:t>
      </w:r>
      <w:r w:rsidR="007D54A6">
        <w:t>,</w:t>
      </w:r>
      <w:r w:rsidRPr="00A55BBB">
        <w:t xml:space="preserve"> hopefully</w:t>
      </w:r>
      <w:r w:rsidR="007D54A6">
        <w:t>,</w:t>
      </w:r>
      <w:r w:rsidRPr="00A55BBB">
        <w:t xml:space="preserve"> </w:t>
      </w:r>
      <w:r w:rsidR="009B02A0">
        <w:t>a</w:t>
      </w:r>
      <w:r w:rsidRPr="00A55BBB">
        <w:t xml:space="preserve">ll walk together along the route I have charted. I do not see any particular practical reason that is either insuperable </w:t>
      </w:r>
      <w:r w:rsidR="00F67C9F">
        <w:t xml:space="preserve">or will </w:t>
      </w:r>
      <w:r w:rsidRPr="00A55BBB">
        <w:t>be a major problem</w:t>
      </w:r>
      <w:r w:rsidR="00F67C9F">
        <w:t xml:space="preserve">. It is a </w:t>
      </w:r>
      <w:r w:rsidRPr="00A55BBB">
        <w:t>cultur</w:t>
      </w:r>
      <w:r w:rsidR="00F67C9F">
        <w:t>e</w:t>
      </w:r>
      <w:r w:rsidRPr="00A55BBB">
        <w:t xml:space="preserve"> change</w:t>
      </w:r>
      <w:r w:rsidR="00712D53">
        <w:t>,</w:t>
      </w:r>
      <w:r w:rsidRPr="00A55BBB">
        <w:t xml:space="preserve"> so it is more a matter of trying to draw everyone together and indicate</w:t>
      </w:r>
      <w:r w:rsidR="00BB711F">
        <w:t>, as I am doing,</w:t>
      </w:r>
      <w:r w:rsidR="00F67C9F">
        <w:t xml:space="preserve"> the direction that I as </w:t>
      </w:r>
      <w:r w:rsidR="00F63AC9">
        <w:t xml:space="preserve">president </w:t>
      </w:r>
      <w:r w:rsidRPr="00A55BBB">
        <w:t>wish to follow</w:t>
      </w:r>
      <w:r w:rsidR="00F63AC9">
        <w:t xml:space="preserve"> </w:t>
      </w:r>
      <w:r w:rsidR="00BB711F">
        <w:t>and—</w:t>
      </w:r>
    </w:p>
    <w:p w:rsidR="00A55BBB" w:rsidP="00A55BBB">
      <w:pPr>
        <w:pStyle w:val="Question"/>
      </w:pPr>
      <w:sdt>
        <w:sdtPr>
          <w:alias w:val="Member"/>
          <w:tag w:val="&lt;Member mnisId='4854' dodsId=''&gt;"/>
          <w:id w:val="-231547954"/>
          <w:placeholder>
            <w:docPart w:val="DefaultPlaceholder_-1854013440"/>
          </w:placeholder>
          <w:richText/>
        </w:sdtPr>
        <w:sdtContent>
          <w:r w:rsidRPr="00A55BBB">
            <w:rPr>
              <w:b/>
            </w:rPr>
            <w:t>James Daly:</w:t>
          </w:r>
        </w:sdtContent>
      </w:sdt>
      <w:r>
        <w:t xml:space="preserve"> </w:t>
      </w:r>
      <w:r w:rsidR="00F63AC9">
        <w:t>A</w:t>
      </w:r>
      <w:r w:rsidRPr="00A55BBB">
        <w:t>re you the regulator</w:t>
      </w:r>
      <w:r>
        <w:t xml:space="preserve">? </w:t>
      </w:r>
      <w:r w:rsidR="00F63AC9">
        <w:t>If a</w:t>
      </w:r>
      <w:r w:rsidRPr="00A55BBB">
        <w:t xml:space="preserve"> judge does not do 10% </w:t>
      </w:r>
      <w:r w:rsidR="00F63AC9">
        <w:t>but 8%</w:t>
      </w:r>
      <w:r w:rsidR="00BB711F">
        <w:t>,</w:t>
      </w:r>
      <w:r w:rsidR="00F63AC9">
        <w:t xml:space="preserve"> are you </w:t>
      </w:r>
      <w:r w:rsidRPr="00A55BBB">
        <w:t>the person who che</w:t>
      </w:r>
      <w:r w:rsidR="00F63AC9">
        <w:t>ck</w:t>
      </w:r>
      <w:r w:rsidRPr="00A55BBB">
        <w:t xml:space="preserve">s </w:t>
      </w:r>
      <w:r w:rsidR="00BB711F">
        <w:t xml:space="preserve">on </w:t>
      </w:r>
      <w:r w:rsidRPr="00A55BBB">
        <w:t>that?</w:t>
      </w:r>
    </w:p>
    <w:p w:rsidR="00903946" w:rsidP="00A55BBB">
      <w:pPr>
        <w:pStyle w:val="Answer"/>
      </w:pPr>
      <w:sdt>
        <w:sdtPr>
          <w:alias w:val="Witness"/>
          <w:id w:val="-1359265768"/>
          <w:placeholder>
            <w:docPart w:val="DefaultPlaceholder_-1854013440"/>
          </w:placeholder>
          <w:richText/>
        </w:sdtPr>
        <w:sdtContent>
          <w:r w:rsidRPr="00A55BBB" w:rsidR="00A55BBB">
            <w:rPr>
              <w:b/>
              <w:i/>
            </w:rPr>
            <w:t>Sir Andrew McFarlane:</w:t>
          </w:r>
        </w:sdtContent>
      </w:sdt>
      <w:r w:rsidR="00BB711F">
        <w:t xml:space="preserve"> No. </w:t>
      </w:r>
      <w:r w:rsidRPr="00A55BBB" w:rsidR="00A55BBB">
        <w:t>It is encouragement. Judges are independent</w:t>
      </w:r>
      <w:r>
        <w:t>. T</w:t>
      </w:r>
      <w:r w:rsidRPr="00A55BBB" w:rsidR="00A55BBB">
        <w:t>here</w:t>
      </w:r>
      <w:r w:rsidR="00BB711F">
        <w:t xml:space="preserve"> i</w:t>
      </w:r>
      <w:r w:rsidRPr="00A55BBB" w:rsidR="00A55BBB">
        <w:t xml:space="preserve">s no </w:t>
      </w:r>
      <w:r w:rsidR="00594409">
        <w:t>d</w:t>
      </w:r>
      <w:r w:rsidRPr="00A55BBB" w:rsidR="00A55BBB">
        <w:t xml:space="preserve">irect </w:t>
      </w:r>
      <w:r w:rsidR="00594409">
        <w:t>l</w:t>
      </w:r>
      <w:r w:rsidRPr="00A55BBB" w:rsidR="00A55BBB">
        <w:t>ine management</w:t>
      </w:r>
      <w:r w:rsidR="00A55BBB">
        <w:t>.</w:t>
      </w:r>
    </w:p>
    <w:p w:rsidR="00A55BBB" w:rsidP="00903946">
      <w:pPr>
        <w:pStyle w:val="Question"/>
        <w:numPr>
          <w:ilvl w:val="0"/>
          <w:numId w:val="0"/>
        </w:numPr>
        <w:ind w:left="794"/>
      </w:pPr>
      <w:sdt>
        <w:sdtPr>
          <w:alias w:val="Member"/>
          <w:tag w:val="&lt;Member mnisId='4854' dodsId=''&gt;"/>
          <w:id w:val="-1778479911"/>
          <w:placeholder>
            <w:docPart w:val="DefaultPlaceholder_-1854013440"/>
          </w:placeholder>
          <w:richText/>
        </w:sdtPr>
        <w:sdtContent>
          <w:r w:rsidRPr="00903946" w:rsidR="00903946">
            <w:rPr>
              <w:b/>
            </w:rPr>
            <w:t>James Daly:</w:t>
          </w:r>
        </w:sdtContent>
      </w:sdt>
      <w:r w:rsidR="00903946">
        <w:t xml:space="preserve"> Thank you very much.</w:t>
      </w:r>
    </w:p>
    <w:p w:rsidR="00A55BBB" w:rsidP="00903946">
      <w:pPr>
        <w:pStyle w:val="Question"/>
      </w:pPr>
      <w:sdt>
        <w:sdtPr>
          <w:alias w:val="Member"/>
          <w:tag w:val="&lt;Member mnisId='4860' dodsId=''&gt;"/>
          <w:id w:val="422836935"/>
          <w:placeholder>
            <w:docPart w:val="DefaultPlaceholder_-1854013440"/>
          </w:placeholder>
          <w:richText/>
        </w:sdtPr>
        <w:sdtContent>
          <w:r w:rsidRPr="00903946">
            <w:rPr>
              <w:b/>
            </w:rPr>
            <w:t>Dr Mullan:</w:t>
          </w:r>
        </w:sdtContent>
      </w:sdt>
      <w:r>
        <w:t xml:space="preserve"> </w:t>
      </w:r>
      <w:r w:rsidR="00903946">
        <w:t xml:space="preserve">Sir Andrew, </w:t>
      </w:r>
      <w:r w:rsidRPr="00A55BBB">
        <w:t>I want to pick up your remarks about the negative reporting that takes place at the moment and your expectation that transparency might balance that.</w:t>
      </w:r>
      <w:r w:rsidR="00594409">
        <w:t xml:space="preserve"> The only </w:t>
      </w:r>
      <w:r w:rsidRPr="00A55BBB">
        <w:t>challenge that occurs to me is that in my experience the media</w:t>
      </w:r>
      <w:r w:rsidR="00434147">
        <w:t xml:space="preserve"> are</w:t>
      </w:r>
      <w:r w:rsidRPr="00A55BBB">
        <w:t xml:space="preserve"> not particularly interested in reporting the</w:t>
      </w:r>
      <w:r w:rsidR="00434147">
        <w:t xml:space="preserve"> ordinary</w:t>
      </w:r>
      <w:r w:rsidR="00CA3A0E">
        <w:t xml:space="preserve">, </w:t>
      </w:r>
      <w:r w:rsidRPr="00A55BBB">
        <w:t>well</w:t>
      </w:r>
      <w:r w:rsidR="00CA3A0E">
        <w:t>-</w:t>
      </w:r>
      <w:r w:rsidRPr="00A55BBB">
        <w:t xml:space="preserve">run uncontroversial hearing, so potentially could you end up in </w:t>
      </w:r>
      <w:r w:rsidR="00CA3A0E">
        <w:t>a</w:t>
      </w:r>
      <w:r w:rsidRPr="00A55BBB">
        <w:t xml:space="preserve"> situation</w:t>
      </w:r>
      <w:r w:rsidR="00CA3A0E">
        <w:t xml:space="preserve"> of much </w:t>
      </w:r>
      <w:r w:rsidRPr="00A55BBB">
        <w:t>wider reporting of the most controversial and difficult cases and</w:t>
      </w:r>
      <w:r w:rsidR="00CA3A0E">
        <w:t xml:space="preserve"> </w:t>
      </w:r>
      <w:r w:rsidRPr="00A55BBB">
        <w:t>a lower level of public confidence in the system?</w:t>
      </w:r>
    </w:p>
    <w:p w:rsidR="002335A3" w:rsidP="00A55BBB">
      <w:pPr>
        <w:pStyle w:val="Answer"/>
      </w:pPr>
      <w:sdt>
        <w:sdtPr>
          <w:alias w:val="Witness"/>
          <w:id w:val="662044512"/>
          <w:placeholder>
            <w:docPart w:val="DefaultPlaceholder_-1854013440"/>
          </w:placeholder>
          <w:richText/>
        </w:sdtPr>
        <w:sdtContent>
          <w:r w:rsidRPr="00A55BBB" w:rsidR="00A55BBB">
            <w:rPr>
              <w:b/>
              <w:i/>
            </w:rPr>
            <w:t>Sir Andrew McFarlane:</w:t>
          </w:r>
        </w:sdtContent>
      </w:sdt>
      <w:r w:rsidR="00A55BBB">
        <w:t xml:space="preserve"> </w:t>
      </w:r>
      <w:r w:rsidRPr="00A55BBB" w:rsidR="00A55BBB">
        <w:t>I do</w:t>
      </w:r>
      <w:r w:rsidR="003B168B">
        <w:t>n’t</w:t>
      </w:r>
      <w:r w:rsidRPr="00A55BBB" w:rsidR="00A55BBB">
        <w:t xml:space="preserve"> know. I am sure you are right that there is no news value in </w:t>
      </w:r>
      <w:r w:rsidR="006B03A2">
        <w:t>“F</w:t>
      </w:r>
      <w:r w:rsidRPr="00A55BBB" w:rsidR="00A55BBB">
        <w:t xml:space="preserve">amily </w:t>
      </w:r>
      <w:r w:rsidR="006B03A2">
        <w:t>C</w:t>
      </w:r>
      <w:r w:rsidRPr="00A55BBB" w:rsidR="00A55BBB">
        <w:t>ourt works well sho</w:t>
      </w:r>
      <w:r w:rsidR="006B03A2">
        <w:t>ck</w:t>
      </w:r>
      <w:r w:rsidR="001D7D46">
        <w:t>.</w:t>
      </w:r>
      <w:r w:rsidR="006B03A2">
        <w:t xml:space="preserve">” This is </w:t>
      </w:r>
      <w:r w:rsidRPr="00A55BBB" w:rsidR="00A55BBB">
        <w:t>what goes on.</w:t>
      </w:r>
    </w:p>
    <w:p w:rsidR="00A55BBB" w:rsidP="00A55BBB">
      <w:pPr>
        <w:pStyle w:val="Answer"/>
      </w:pPr>
      <w:r w:rsidRPr="00A55BBB">
        <w:t xml:space="preserve">If a case </w:t>
      </w:r>
      <w:r w:rsidR="002335A3">
        <w:t>wa</w:t>
      </w:r>
      <w:r w:rsidRPr="00A55BBB">
        <w:t>s particularly difficult</w:t>
      </w:r>
      <w:r w:rsidR="006B03A2">
        <w:t>,</w:t>
      </w:r>
      <w:r w:rsidRPr="00A55BBB">
        <w:t xml:space="preserve"> unusual or sensational</w:t>
      </w:r>
      <w:r w:rsidR="002335A3">
        <w:t>,</w:t>
      </w:r>
      <w:r w:rsidRPr="00A55BBB">
        <w:t xml:space="preserve"> I would hope the reporting of it would nevertheless show that the</w:t>
      </w:r>
      <w:r w:rsidR="006B03A2">
        <w:t xml:space="preserve"> Family Court </w:t>
      </w:r>
      <w:r w:rsidRPr="00A55BBB">
        <w:t>dealt with it professionally, properly</w:t>
      </w:r>
      <w:r w:rsidR="00113D9E">
        <w:t xml:space="preserve"> and</w:t>
      </w:r>
      <w:r w:rsidRPr="00A55BBB">
        <w:t xml:space="preserve"> proportionately, so the fact</w:t>
      </w:r>
      <w:r w:rsidR="00326563">
        <w:t xml:space="preserve"> that</w:t>
      </w:r>
      <w:r w:rsidRPr="00A55BBB">
        <w:t xml:space="preserve"> it </w:t>
      </w:r>
      <w:r w:rsidR="002335A3">
        <w:t>wa</w:t>
      </w:r>
      <w:r w:rsidRPr="00A55BBB">
        <w:t xml:space="preserve">s an awful case </w:t>
      </w:r>
      <w:r w:rsidR="008C574C">
        <w:t>would</w:t>
      </w:r>
      <w:r w:rsidR="00113D9E">
        <w:t xml:space="preserve"> not</w:t>
      </w:r>
      <w:r w:rsidRPr="00A55BBB">
        <w:t xml:space="preserve"> mean that the </w:t>
      </w:r>
      <w:r w:rsidR="00113D9E">
        <w:t>view</w:t>
      </w:r>
      <w:r w:rsidRPr="00A55BBB">
        <w:t xml:space="preserve"> people </w:t>
      </w:r>
      <w:r w:rsidR="008C574C">
        <w:t>had</w:t>
      </w:r>
      <w:r w:rsidRPr="00A55BBB">
        <w:t xml:space="preserve"> of the way the court dealt with it </w:t>
      </w:r>
      <w:r w:rsidR="008C574C">
        <w:t>was</w:t>
      </w:r>
      <w:r w:rsidRPr="00A55BBB">
        <w:t xml:space="preserve"> itself negative. That is what I would hope</w:t>
      </w:r>
      <w:r>
        <w:t>.</w:t>
      </w:r>
    </w:p>
    <w:p w:rsidR="00A55BBB" w:rsidP="00A55BBB">
      <w:pPr>
        <w:pStyle w:val="Question"/>
      </w:pPr>
      <w:sdt>
        <w:sdtPr>
          <w:alias w:val="Member"/>
          <w:tag w:val="&lt;Member mnisId='3926' dodsId='35499'&gt;"/>
          <w:id w:val="141632638"/>
          <w:placeholder>
            <w:docPart w:val="DefaultPlaceholder_-1854013440"/>
          </w:placeholder>
          <w:richText/>
        </w:sdtPr>
        <w:sdtContent>
          <w:r w:rsidRPr="00A55BBB">
            <w:rPr>
              <w:b/>
            </w:rPr>
            <w:t>Paul Maynard:</w:t>
          </w:r>
        </w:sdtContent>
      </w:sdt>
      <w:r>
        <w:t xml:space="preserve"> </w:t>
      </w:r>
      <w:r w:rsidRPr="00A55BBB">
        <w:t xml:space="preserve">I </w:t>
      </w:r>
      <w:r w:rsidR="001B02FE">
        <w:t xml:space="preserve">have </w:t>
      </w:r>
      <w:r w:rsidRPr="00A55BBB">
        <w:t>sat very quietly listening. Just taking a step back, listening to your ideas and arguments</w:t>
      </w:r>
      <w:r w:rsidR="001B02FE">
        <w:t>,</w:t>
      </w:r>
      <w:r w:rsidRPr="00A55BBB">
        <w:t xml:space="preserve"> do you think that what you</w:t>
      </w:r>
      <w:r w:rsidR="00BD13AF">
        <w:t xml:space="preserve"> propose is </w:t>
      </w:r>
      <w:r w:rsidRPr="00A55BBB">
        <w:t xml:space="preserve">more about defending the integrity of the court, the reputation of the </w:t>
      </w:r>
      <w:r w:rsidR="00BD13AF">
        <w:t>Family Court and</w:t>
      </w:r>
      <w:r w:rsidRPr="00A55BBB">
        <w:t xml:space="preserve"> the quality of service it provides</w:t>
      </w:r>
      <w:r w:rsidR="001B02FE">
        <w:t>,</w:t>
      </w:r>
      <w:r w:rsidRPr="00A55BBB">
        <w:t xml:space="preserve"> rather than enhancing the quality of justice and the experience of those utilising the court to resolve their disputes</w:t>
      </w:r>
      <w:r>
        <w:t>?</w:t>
      </w:r>
      <w:r w:rsidR="00BD13AF">
        <w:t xml:space="preserve"> H</w:t>
      </w:r>
      <w:r w:rsidRPr="00A55BBB">
        <w:t>ow do you balance the two</w:t>
      </w:r>
      <w:r w:rsidR="007675D1">
        <w:t>? There</w:t>
      </w:r>
      <w:r w:rsidRPr="00A55BBB">
        <w:t xml:space="preserve"> seems to</w:t>
      </w:r>
      <w:r w:rsidR="00BD13AF">
        <w:t xml:space="preserve"> </w:t>
      </w:r>
      <w:r w:rsidRPr="00A55BBB">
        <w:t>be quite a defensive mechani</w:t>
      </w:r>
      <w:r w:rsidR="007675D1">
        <w:t>sm: “We are misunderstood</w:t>
      </w:r>
      <w:r w:rsidR="003816D4">
        <w:t xml:space="preserve">. </w:t>
      </w:r>
      <w:r w:rsidRPr="00A55BBB">
        <w:t xml:space="preserve">We need more transparency to be better understood and </w:t>
      </w:r>
      <w:r w:rsidR="003F6453">
        <w:t xml:space="preserve">protect our </w:t>
      </w:r>
      <w:r w:rsidRPr="00A55BBB">
        <w:t>reputation</w:t>
      </w:r>
      <w:r w:rsidR="003816D4">
        <w:t>.</w:t>
      </w:r>
      <w:r w:rsidR="003F6453">
        <w:t>”</w:t>
      </w:r>
    </w:p>
    <w:p w:rsidR="00BF3CF6" w:rsidP="00A55BBB">
      <w:pPr>
        <w:pStyle w:val="Answer"/>
      </w:pPr>
      <w:sdt>
        <w:sdtPr>
          <w:alias w:val="Witness"/>
          <w:id w:val="-1523468500"/>
          <w:placeholder>
            <w:docPart w:val="DefaultPlaceholder_-1854013440"/>
          </w:placeholder>
          <w:richText/>
        </w:sdtPr>
        <w:sdtContent>
          <w:r w:rsidRPr="00A55BBB" w:rsidR="00A55BBB">
            <w:rPr>
              <w:b/>
              <w:i/>
            </w:rPr>
            <w:t>Sir Andrew McFarlane:</w:t>
          </w:r>
        </w:sdtContent>
      </w:sdt>
      <w:r w:rsidR="00A55BBB">
        <w:t xml:space="preserve"> </w:t>
      </w:r>
      <w:r w:rsidRPr="00A55BBB" w:rsidR="00A55BBB">
        <w:t>Obviously</w:t>
      </w:r>
      <w:r w:rsidR="003F6453">
        <w:t xml:space="preserve">, </w:t>
      </w:r>
      <w:r w:rsidRPr="00A55BBB" w:rsidR="00A55BBB">
        <w:t xml:space="preserve">part </w:t>
      </w:r>
      <w:r w:rsidR="003816D4">
        <w:t>of</w:t>
      </w:r>
      <w:r w:rsidRPr="00A55BBB" w:rsidR="00A55BBB">
        <w:t xml:space="preserve"> what I ha</w:t>
      </w:r>
      <w:r w:rsidR="003F6453">
        <w:t>ve</w:t>
      </w:r>
      <w:r w:rsidRPr="00A55BBB" w:rsidR="00A55BBB">
        <w:t xml:space="preserve"> said is that, but the reason for saying </w:t>
      </w:r>
      <w:r w:rsidR="00FE335C">
        <w:t xml:space="preserve">it </w:t>
      </w:r>
      <w:r w:rsidRPr="00A55BBB" w:rsidR="00A55BBB">
        <w:t>is not about judges or the court wanting to have its reputation</w:t>
      </w:r>
      <w:r w:rsidR="00FE335C">
        <w:t xml:space="preserve"> protected; it is </w:t>
      </w:r>
      <w:r w:rsidR="00DA1B6A">
        <w:t>that</w:t>
      </w:r>
      <w:r w:rsidR="00FE335C">
        <w:t xml:space="preserve">, </w:t>
      </w:r>
      <w:r w:rsidRPr="00A55BBB" w:rsidR="00A55BBB">
        <w:t>as I</w:t>
      </w:r>
      <w:r w:rsidR="00FE335C">
        <w:t xml:space="preserve"> have</w:t>
      </w:r>
      <w:r w:rsidRPr="00A55BBB" w:rsidR="00A55BBB">
        <w:t xml:space="preserve"> said a number of times</w:t>
      </w:r>
      <w:r w:rsidR="00FE335C">
        <w:t>,</w:t>
      </w:r>
      <w:r w:rsidRPr="00A55BBB" w:rsidR="00A55BBB">
        <w:t xml:space="preserve"> </w:t>
      </w:r>
      <w:r w:rsidR="003816D4">
        <w:t xml:space="preserve">I think </w:t>
      </w:r>
      <w:r w:rsidRPr="00A55BBB" w:rsidR="00A55BBB">
        <w:t>the public ha</w:t>
      </w:r>
      <w:r w:rsidR="00FE335C">
        <w:t>ve</w:t>
      </w:r>
      <w:r w:rsidRPr="00A55BBB" w:rsidR="00A55BBB">
        <w:t xml:space="preserve"> a legitimate interest in understanding what we do because we are doing </w:t>
      </w:r>
      <w:r w:rsidR="003816D4">
        <w:t>it</w:t>
      </w:r>
      <w:r w:rsidRPr="00A55BBB" w:rsidR="00A55BBB">
        <w:t xml:space="preserve"> on behalf of society</w:t>
      </w:r>
      <w:r w:rsidR="00FE335C">
        <w:t>.</w:t>
      </w:r>
    </w:p>
    <w:p w:rsidR="00091FFB" w:rsidP="00A55BBB">
      <w:pPr>
        <w:pStyle w:val="Answer"/>
      </w:pPr>
      <w:r>
        <w:t>If w</w:t>
      </w:r>
      <w:r w:rsidRPr="00A55BBB" w:rsidR="00A55BBB">
        <w:t>e decide in a case that someone should or should not see their children</w:t>
      </w:r>
      <w:r>
        <w:t xml:space="preserve">, or whatever it might be, we are </w:t>
      </w:r>
      <w:r w:rsidRPr="00A55BBB" w:rsidR="00A55BBB">
        <w:t>drawing a</w:t>
      </w:r>
      <w:r w:rsidR="00862E28">
        <w:t xml:space="preserve"> line. I</w:t>
      </w:r>
      <w:r w:rsidRPr="00A55BBB" w:rsidR="00A55BBB">
        <w:t xml:space="preserve"> think society has a legitimate interest in understanding much more about that because we do it on behalf of society</w:t>
      </w:r>
      <w:r w:rsidR="00862E28">
        <w:t>.</w:t>
      </w:r>
      <w:r w:rsidRPr="00A55BBB" w:rsidR="00A55BBB">
        <w:t xml:space="preserve"> I also</w:t>
      </w:r>
      <w:r w:rsidR="00862E28">
        <w:t xml:space="preserve"> think</w:t>
      </w:r>
      <w:r w:rsidRPr="00A55BBB" w:rsidR="00A55BBB">
        <w:t xml:space="preserve"> it would feed into what I said earlier about the need </w:t>
      </w:r>
      <w:r w:rsidR="00862E28">
        <w:t>to</w:t>
      </w:r>
      <w:r w:rsidRPr="00A55BBB" w:rsidR="00A55BBB">
        <w:t xml:space="preserve"> educat</w:t>
      </w:r>
      <w:r w:rsidR="00862E28">
        <w:t>e</w:t>
      </w:r>
      <w:r w:rsidRPr="00A55BBB" w:rsidR="00A55BBB">
        <w:t xml:space="preserve"> the public generally about what to do if you end up separating from your partner and there is a row about your children</w:t>
      </w:r>
      <w:r w:rsidR="002E0959">
        <w:t>.</w:t>
      </w:r>
      <w:r w:rsidRPr="00A55BBB" w:rsidR="00A55BBB">
        <w:t xml:space="preserve"> I think there is a real public benefit in doing this. It is not about</w:t>
      </w:r>
      <w:r w:rsidR="002E0959">
        <w:t xml:space="preserve"> the court</w:t>
      </w:r>
      <w:r w:rsidRPr="00A55BBB" w:rsidR="00A55BBB">
        <w:t xml:space="preserve"> being defensive.</w:t>
      </w:r>
      <w:r>
        <w:t xml:space="preserve"> </w:t>
      </w:r>
      <w:r w:rsidRPr="00A55BBB" w:rsidR="00A55BBB">
        <w:t>The worry</w:t>
      </w:r>
      <w:r w:rsidR="002E0959">
        <w:t xml:space="preserve">—the other side of the balance—is that </w:t>
      </w:r>
      <w:r w:rsidRPr="00A55BBB" w:rsidR="00A55BBB">
        <w:t>there will be</w:t>
      </w:r>
      <w:r w:rsidR="002E0959">
        <w:t xml:space="preserve"> an</w:t>
      </w:r>
      <w:r w:rsidRPr="00A55BBB" w:rsidR="00A55BBB">
        <w:t xml:space="preserve"> impact on the ability of the court to administer justice</w:t>
      </w:r>
      <w:r w:rsidR="002E0959">
        <w:t>,</w:t>
      </w:r>
      <w:r w:rsidRPr="00A55BBB" w:rsidR="00A55BBB">
        <w:t xml:space="preserve"> partly in the sense</w:t>
      </w:r>
      <w:r w:rsidR="003514D7">
        <w:t xml:space="preserve"> I referred to earlier, in that if </w:t>
      </w:r>
      <w:r w:rsidRPr="00A55BBB" w:rsidR="00A55BBB">
        <w:t xml:space="preserve">there </w:t>
      </w:r>
      <w:r w:rsidR="003514D7">
        <w:t>is</w:t>
      </w:r>
      <w:r w:rsidRPr="00A55BBB" w:rsidR="00A55BBB">
        <w:t xml:space="preserve"> a risk of publicity it may </w:t>
      </w:r>
      <w:r w:rsidR="003514D7">
        <w:t xml:space="preserve">inhibit </w:t>
      </w:r>
      <w:r w:rsidRPr="00A55BBB" w:rsidR="00A55BBB">
        <w:t>witnesses from being as frank as they ought to be for the benefit of themselves and their children</w:t>
      </w:r>
      <w:r w:rsidR="003514D7">
        <w:t>.</w:t>
      </w:r>
    </w:p>
    <w:p w:rsidR="00A55BBB" w:rsidP="00A55BBB">
      <w:pPr>
        <w:pStyle w:val="Answer"/>
      </w:pPr>
      <w:r>
        <w:t>I</w:t>
      </w:r>
      <w:r w:rsidRPr="00A55BBB">
        <w:t>f society has a negative view about part of the justice system</w:t>
      </w:r>
      <w:r w:rsidR="00091FFB">
        <w:t>,</w:t>
      </w:r>
      <w:r w:rsidRPr="00A55BBB">
        <w:t xml:space="preserve"> that itself is not good for justice</w:t>
      </w:r>
      <w:r w:rsidR="002F24F2">
        <w:t>,</w:t>
      </w:r>
      <w:r w:rsidRPr="00A55BBB">
        <w:t xml:space="preserve"> and open justice is a sound constitutional principle becaus</w:t>
      </w:r>
      <w:r w:rsidR="002F24F2">
        <w:t>e</w:t>
      </w:r>
      <w:r w:rsidRPr="00A55BBB">
        <w:t xml:space="preserve"> it enhances justice. I do not think it happens</w:t>
      </w:r>
      <w:r w:rsidR="00862FA1">
        <w:t xml:space="preserve">, or </w:t>
      </w:r>
      <w:r w:rsidR="00A60F03">
        <w:t xml:space="preserve">if it </w:t>
      </w:r>
      <w:r w:rsidRPr="00A55BBB">
        <w:t>does</w:t>
      </w:r>
      <w:r w:rsidR="002F24F2">
        <w:t xml:space="preserve"> it</w:t>
      </w:r>
      <w:r w:rsidRPr="00A55BBB">
        <w:t xml:space="preserve"> happen</w:t>
      </w:r>
      <w:r w:rsidR="002F24F2">
        <w:t>s</w:t>
      </w:r>
      <w:r w:rsidRPr="00A55BBB">
        <w:t xml:space="preserve"> rarely</w:t>
      </w:r>
      <w:r w:rsidR="00862FA1">
        <w:t xml:space="preserve">, </w:t>
      </w:r>
      <w:r w:rsidR="00A60F03">
        <w:t xml:space="preserve">that where </w:t>
      </w:r>
      <w:r w:rsidRPr="00A55BBB">
        <w:t>judges are used to sitting in private</w:t>
      </w:r>
      <w:r w:rsidR="00A60F03">
        <w:t xml:space="preserve"> it might encourage</w:t>
      </w:r>
      <w:r w:rsidRPr="00A55BBB">
        <w:t xml:space="preserve"> less good practi</w:t>
      </w:r>
      <w:r w:rsidR="00A60F03">
        <w:t>c</w:t>
      </w:r>
      <w:r w:rsidRPr="00A55BBB">
        <w:t>e</w:t>
      </w:r>
      <w:r w:rsidR="005A6207">
        <w:t>. T</w:t>
      </w:r>
      <w:r w:rsidRPr="00A55BBB">
        <w:t>hat is not good for justice</w:t>
      </w:r>
      <w:r w:rsidR="00A60F03">
        <w:t>. S</w:t>
      </w:r>
      <w:r w:rsidRPr="00A55BBB">
        <w:t>itting in a system that is more open is a healthy thing for justice in my view.</w:t>
      </w:r>
    </w:p>
    <w:p w:rsidR="00A55BBB" w:rsidP="00A55BBB">
      <w:pPr>
        <w:pStyle w:val="Question"/>
      </w:pPr>
      <w:sdt>
        <w:sdtPr>
          <w:alias w:val="Member"/>
          <w:tag w:val="&lt;Member mnisId='3926' dodsId='35499'&gt;"/>
          <w:id w:val="-1441902757"/>
          <w:placeholder>
            <w:docPart w:val="DefaultPlaceholder_-1854013440"/>
          </w:placeholder>
          <w:richText/>
        </w:sdtPr>
        <w:sdtContent>
          <w:r w:rsidRPr="00A55BBB">
            <w:rPr>
              <w:b/>
            </w:rPr>
            <w:t>Paul Maynard:</w:t>
          </w:r>
        </w:sdtContent>
      </w:sdt>
      <w:r>
        <w:t xml:space="preserve"> </w:t>
      </w:r>
      <w:r w:rsidRPr="00A55BBB">
        <w:t>Without leading the witness to say what I want</w:t>
      </w:r>
      <w:r w:rsidR="00195265">
        <w:t xml:space="preserve"> him</w:t>
      </w:r>
      <w:r w:rsidRPr="00A55BBB">
        <w:t xml:space="preserve"> to say</w:t>
      </w:r>
      <w:r w:rsidR="00195265">
        <w:t xml:space="preserve">, </w:t>
      </w:r>
      <w:r w:rsidRPr="00A55BBB">
        <w:t>after a period of operation of your revised approach to transparency</w:t>
      </w:r>
      <w:r w:rsidR="00720D7C">
        <w:t>,</w:t>
      </w:r>
      <w:r w:rsidRPr="00A55BBB">
        <w:t xml:space="preserve"> would you expect the quality of the justice delivered to be better than what had gone before</w:t>
      </w:r>
      <w:r w:rsidR="00195265">
        <w:t xml:space="preserve">? </w:t>
      </w:r>
      <w:r w:rsidR="008758AF">
        <w:t xml:space="preserve">Is sunlight the best </w:t>
      </w:r>
      <w:r w:rsidRPr="00A55BBB">
        <w:t>disinfectant?</w:t>
      </w:r>
    </w:p>
    <w:p w:rsidR="008758AF" w:rsidP="00A55BBB">
      <w:pPr>
        <w:pStyle w:val="Answer"/>
      </w:pPr>
      <w:sdt>
        <w:sdtPr>
          <w:alias w:val="Witness"/>
          <w:id w:val="1219939064"/>
          <w:placeholder>
            <w:docPart w:val="DefaultPlaceholder_-1854013440"/>
          </w:placeholder>
          <w:richText/>
        </w:sdtPr>
        <w:sdtContent>
          <w:r w:rsidRPr="00A55BBB" w:rsidR="00A55BBB">
            <w:rPr>
              <w:b/>
              <w:i/>
            </w:rPr>
            <w:t>Sir Andrew McFarlane:</w:t>
          </w:r>
        </w:sdtContent>
      </w:sdt>
      <w:r w:rsidR="00A55BBB">
        <w:t xml:space="preserve"> </w:t>
      </w:r>
      <w:r>
        <w:t xml:space="preserve">Yes. </w:t>
      </w:r>
      <w:r w:rsidRPr="00A55BBB" w:rsidR="00A55BBB">
        <w:t>In the round</w:t>
      </w:r>
      <w:r>
        <w:t>,</w:t>
      </w:r>
      <w:r w:rsidRPr="00A55BBB" w:rsidR="00A55BBB">
        <w:t xml:space="preserve"> clearly</w:t>
      </w:r>
      <w:r>
        <w:t xml:space="preserve"> that is</w:t>
      </w:r>
      <w:r w:rsidRPr="00A55BBB" w:rsidR="00A55BBB">
        <w:t xml:space="preserve"> what I would hope.</w:t>
      </w:r>
    </w:p>
    <w:p w:rsidR="00A55BBB" w:rsidP="008758AF">
      <w:pPr>
        <w:pStyle w:val="Question"/>
      </w:pPr>
      <w:sdt>
        <w:sdtPr>
          <w:alias w:val="Member"/>
          <w:tag w:val="&lt;Member mnisId='3926' dodsId='35499'&gt;"/>
          <w:id w:val="1706288071"/>
          <w:placeholder>
            <w:docPart w:val="DefaultPlaceholder_-1854013440"/>
          </w:placeholder>
          <w:richText/>
        </w:sdtPr>
        <w:sdtContent>
          <w:r w:rsidRPr="008758AF" w:rsidR="008758AF">
            <w:rPr>
              <w:b/>
            </w:rPr>
            <w:t>Paul Maynard:</w:t>
          </w:r>
        </w:sdtContent>
      </w:sdt>
      <w:r w:rsidR="008758AF">
        <w:t xml:space="preserve"> </w:t>
      </w:r>
      <w:r w:rsidRPr="00A55BBB">
        <w:t>That is what I wanted you to say.</w:t>
      </w:r>
    </w:p>
    <w:p w:rsidR="00A55BBB" w:rsidP="00A55BBB">
      <w:pPr>
        <w:pStyle w:val="Answer"/>
      </w:pPr>
      <w:sdt>
        <w:sdtPr>
          <w:alias w:val="Witness"/>
          <w:id w:val="-1470055725"/>
          <w:placeholder>
            <w:docPart w:val="DefaultPlaceholder_-1854013440"/>
          </w:placeholder>
          <w:richText/>
        </w:sdtPr>
        <w:sdtContent>
          <w:r w:rsidRPr="00A55BBB">
            <w:rPr>
              <w:b/>
              <w:i/>
            </w:rPr>
            <w:t>Sir Andrew McFarlane:</w:t>
          </w:r>
        </w:sdtContent>
      </w:sdt>
      <w:r>
        <w:t xml:space="preserve"> </w:t>
      </w:r>
      <w:r w:rsidRPr="00A55BBB">
        <w:t>I got there in the end.</w:t>
      </w:r>
    </w:p>
    <w:p w:rsidR="00A55BBB" w:rsidP="00A55BBB">
      <w:pPr>
        <w:pStyle w:val="Question"/>
      </w:pPr>
      <w:sdt>
        <w:sdtPr>
          <w:alias w:val="Member"/>
          <w:tag w:val="&lt;Member mnisId='1601' dodsId='34498'&gt;"/>
          <w:id w:val="-657156440"/>
          <w:placeholder>
            <w:docPart w:val="DefaultPlaceholder_-1854013440"/>
          </w:placeholder>
          <w:richText/>
        </w:sdtPr>
        <w:sdtContent>
          <w:r w:rsidRPr="00A55BBB">
            <w:rPr>
              <w:b/>
            </w:rPr>
            <w:t>Chair:</w:t>
          </w:r>
        </w:sdtContent>
      </w:sdt>
      <w:r>
        <w:t xml:space="preserve"> </w:t>
      </w:r>
      <w:r w:rsidR="008B4971">
        <w:t>U</w:t>
      </w:r>
      <w:r w:rsidRPr="00A55BBB">
        <w:t>nderstood. The next steps for implementation would be what?</w:t>
      </w:r>
    </w:p>
    <w:p w:rsidR="00A55BBB" w:rsidP="00A55BBB">
      <w:pPr>
        <w:pStyle w:val="Answer"/>
      </w:pPr>
      <w:sdt>
        <w:sdtPr>
          <w:alias w:val="Witness"/>
          <w:id w:val="-1548060548"/>
          <w:placeholder>
            <w:docPart w:val="DefaultPlaceholder_-1854013440"/>
          </w:placeholder>
          <w:richText/>
        </w:sdtPr>
        <w:sdtContent>
          <w:r w:rsidRPr="00A55BBB">
            <w:rPr>
              <w:b/>
              <w:i/>
            </w:rPr>
            <w:t>Sir Andrew McFarlane:</w:t>
          </w:r>
        </w:sdtContent>
      </w:sdt>
      <w:r>
        <w:t xml:space="preserve"> </w:t>
      </w:r>
      <w:r w:rsidRPr="00A55BBB">
        <w:t>We have got on with it. Th</w:t>
      </w:r>
      <w:r w:rsidR="00305954">
        <w:t>e report</w:t>
      </w:r>
      <w:r w:rsidRPr="00A55BBB">
        <w:t xml:space="preserve"> was published in October.</w:t>
      </w:r>
      <w:r w:rsidR="00652567">
        <w:t xml:space="preserve"> </w:t>
      </w:r>
      <w:r w:rsidR="008B4971">
        <w:t>We have set up the TIG</w:t>
      </w:r>
      <w:r w:rsidR="00AD2B35">
        <w:t>—e</w:t>
      </w:r>
      <w:r w:rsidR="00652567">
        <w:t xml:space="preserve">verything has an </w:t>
      </w:r>
      <w:r w:rsidRPr="00A55BBB">
        <w:t>acronym</w:t>
      </w:r>
      <w:r w:rsidR="00AD2B35">
        <w:t>—the</w:t>
      </w:r>
      <w:r w:rsidRPr="00A55BBB">
        <w:t xml:space="preserve"> transparency implementation group</w:t>
      </w:r>
      <w:r w:rsidR="00AD2B35">
        <w:t>, which is</w:t>
      </w:r>
      <w:r w:rsidR="00652567">
        <w:t xml:space="preserve"> </w:t>
      </w:r>
      <w:r w:rsidRPr="00A55BBB">
        <w:t>about 30 people</w:t>
      </w:r>
      <w:r w:rsidR="00F93F7F">
        <w:t xml:space="preserve"> from</w:t>
      </w:r>
      <w:r w:rsidRPr="00A55BBB">
        <w:t xml:space="preserve"> different agencies split into four groups</w:t>
      </w:r>
      <w:r w:rsidR="00F93F7F">
        <w:t>. O</w:t>
      </w:r>
      <w:r w:rsidRPr="00A55BBB">
        <w:t xml:space="preserve">ne </w:t>
      </w:r>
      <w:r w:rsidR="00F93F7F">
        <w:t xml:space="preserve">is </w:t>
      </w:r>
      <w:r w:rsidRPr="00A55BBB">
        <w:t xml:space="preserve">looking </w:t>
      </w:r>
      <w:r w:rsidR="00F93F7F">
        <w:t xml:space="preserve">at </w:t>
      </w:r>
      <w:r w:rsidRPr="00A55BBB">
        <w:t>how we pilot</w:t>
      </w:r>
      <w:r w:rsidR="00F93F7F">
        <w:t xml:space="preserve"> it; o</w:t>
      </w:r>
      <w:r w:rsidRPr="00A55BBB">
        <w:t xml:space="preserve">ne </w:t>
      </w:r>
      <w:r w:rsidR="00F93F7F">
        <w:t xml:space="preserve">is </w:t>
      </w:r>
      <w:r w:rsidRPr="00A55BBB">
        <w:t xml:space="preserve">looking at relationships with the media; </w:t>
      </w:r>
      <w:r w:rsidR="00F93F7F">
        <w:t>o</w:t>
      </w:r>
      <w:r w:rsidRPr="00A55BBB">
        <w:t>ne</w:t>
      </w:r>
      <w:r w:rsidR="00F93F7F">
        <w:t xml:space="preserve"> is</w:t>
      </w:r>
      <w:r w:rsidRPr="00A55BBB">
        <w:t xml:space="preserve"> looking at the anonymi</w:t>
      </w:r>
      <w:r w:rsidR="00F93F7F">
        <w:t>s</w:t>
      </w:r>
      <w:r w:rsidRPr="00A55BBB">
        <w:t>ation of judgments</w:t>
      </w:r>
      <w:r w:rsidR="00F93F7F">
        <w:t xml:space="preserve">; and another is </w:t>
      </w:r>
      <w:r w:rsidRPr="00A55BBB">
        <w:t>dealing with data collection. They will now start in earnest</w:t>
      </w:r>
      <w:r w:rsidR="00F93F7F">
        <w:t>. They are all on</w:t>
      </w:r>
      <w:r w:rsidRPr="00A55BBB">
        <w:t xml:space="preserve"> slightly different timescales. It will be quicker to set up communication with the media, but I</w:t>
      </w:r>
      <w:r w:rsidR="0090629D">
        <w:t xml:space="preserve"> am</w:t>
      </w:r>
      <w:r w:rsidRPr="00A55BBB">
        <w:t xml:space="preserve"> keen to get on with it.</w:t>
      </w:r>
    </w:p>
    <w:p w:rsidR="00A55BBB" w:rsidP="00A55BBB">
      <w:pPr>
        <w:pStyle w:val="Question"/>
      </w:pPr>
      <w:sdt>
        <w:sdtPr>
          <w:alias w:val="Member"/>
          <w:tag w:val="&lt;Member mnisId='1601' dodsId='34498'&gt;"/>
          <w:id w:val="189807974"/>
          <w:placeholder>
            <w:docPart w:val="DefaultPlaceholder_-1854013440"/>
          </w:placeholder>
          <w:richText/>
        </w:sdtPr>
        <w:sdtContent>
          <w:r w:rsidRPr="00A55BBB">
            <w:rPr>
              <w:b/>
            </w:rPr>
            <w:t>Chair:</w:t>
          </w:r>
        </w:sdtContent>
      </w:sdt>
      <w:r w:rsidR="00270E64">
        <w:t xml:space="preserve"> </w:t>
      </w:r>
      <w:r w:rsidRPr="00A55BBB">
        <w:t>I note</w:t>
      </w:r>
      <w:r w:rsidR="00BB4AED">
        <w:t>,</w:t>
      </w:r>
      <w:r w:rsidRPr="00A55BBB">
        <w:t xml:space="preserve"> </w:t>
      </w:r>
      <w:r w:rsidR="0090629D">
        <w:t>too</w:t>
      </w:r>
      <w:r w:rsidR="00BB4AED">
        <w:t>,</w:t>
      </w:r>
      <w:r w:rsidR="0090629D">
        <w:t xml:space="preserve"> that you </w:t>
      </w:r>
      <w:r w:rsidRPr="00A55BBB">
        <w:t xml:space="preserve">say it will be a positive move for the designated family judge to invite local </w:t>
      </w:r>
      <w:r w:rsidR="0090629D">
        <w:t>M</w:t>
      </w:r>
      <w:r w:rsidRPr="00A55BBB">
        <w:t xml:space="preserve">embers of </w:t>
      </w:r>
      <w:r w:rsidR="0090629D">
        <w:t>P</w:t>
      </w:r>
      <w:r w:rsidRPr="00A55BBB">
        <w:t>arliament to</w:t>
      </w:r>
      <w:r w:rsidR="0090629D">
        <w:t xml:space="preserve"> the </w:t>
      </w:r>
      <w:r w:rsidR="00801739">
        <w:t>family courts</w:t>
      </w:r>
      <w:r w:rsidR="00BB4AED">
        <w:t>.</w:t>
      </w:r>
      <w:r w:rsidR="003D4CB4">
        <w:t xml:space="preserve"> Certain Members would be very happy to do that. </w:t>
      </w:r>
      <w:r w:rsidR="000D3849">
        <w:t xml:space="preserve">Perhaps that deserves </w:t>
      </w:r>
      <w:r w:rsidR="003D4CB4">
        <w:t>a bit of publicity too</w:t>
      </w:r>
      <w:r w:rsidR="000D3849">
        <w:t>.</w:t>
      </w:r>
    </w:p>
    <w:p w:rsidR="00A55BBB" w:rsidP="00A55BBB">
      <w:pPr>
        <w:pStyle w:val="Answer"/>
      </w:pPr>
      <w:sdt>
        <w:sdtPr>
          <w:alias w:val="Witness"/>
          <w:id w:val="1758023521"/>
          <w:placeholder>
            <w:docPart w:val="DefaultPlaceholder_-1854013440"/>
          </w:placeholder>
          <w:richText/>
        </w:sdtPr>
        <w:sdtContent>
          <w:r w:rsidRPr="00A55BBB">
            <w:rPr>
              <w:b/>
              <w:i/>
            </w:rPr>
            <w:t>Sir Andrew McFarlane:</w:t>
          </w:r>
        </w:sdtContent>
      </w:sdt>
      <w:r>
        <w:t xml:space="preserve"> </w:t>
      </w:r>
      <w:r w:rsidRPr="00A55BBB">
        <w:t>I think we just need to be more open more generally.</w:t>
      </w:r>
    </w:p>
    <w:p w:rsidR="00A55BBB" w:rsidP="00A55BBB">
      <w:pPr>
        <w:pStyle w:val="Question"/>
      </w:pPr>
      <w:sdt>
        <w:sdtPr>
          <w:alias w:val="Member"/>
          <w:tag w:val="&lt;Member mnisId='1601' dodsId='34498'&gt;"/>
          <w:id w:val="-79219623"/>
          <w:placeholder>
            <w:docPart w:val="DefaultPlaceholder_-1854013440"/>
          </w:placeholder>
          <w:richText/>
        </w:sdtPr>
        <w:sdtContent>
          <w:r w:rsidRPr="00A55BBB">
            <w:rPr>
              <w:b/>
            </w:rPr>
            <w:t>Chair:</w:t>
          </w:r>
        </w:sdtContent>
      </w:sdt>
      <w:r>
        <w:t xml:space="preserve"> </w:t>
      </w:r>
      <w:r w:rsidRPr="00A55BBB">
        <w:t>Will that be rolled out</w:t>
      </w:r>
      <w:r w:rsidR="000D3849">
        <w:t xml:space="preserve">? </w:t>
      </w:r>
      <w:r w:rsidR="003D4CB4">
        <w:t>You</w:t>
      </w:r>
      <w:r w:rsidR="009D78DC">
        <w:t xml:space="preserve"> </w:t>
      </w:r>
      <w:r w:rsidR="000D3849">
        <w:t xml:space="preserve">will </w:t>
      </w:r>
      <w:r w:rsidR="003D4CB4">
        <w:t xml:space="preserve">encourage them to </w:t>
      </w:r>
      <w:r w:rsidR="000D3849">
        <w:t xml:space="preserve">take the </w:t>
      </w:r>
      <w:r w:rsidRPr="00A55BBB">
        <w:t>initiative and</w:t>
      </w:r>
      <w:r w:rsidR="000D3849">
        <w:t xml:space="preserve"> </w:t>
      </w:r>
      <w:r w:rsidRPr="00A55BBB">
        <w:t xml:space="preserve">contact their </w:t>
      </w:r>
      <w:r w:rsidR="009D78DC">
        <w:t>M</w:t>
      </w:r>
      <w:r w:rsidRPr="00A55BBB">
        <w:t xml:space="preserve">ember of </w:t>
      </w:r>
      <w:r w:rsidR="009D78DC">
        <w:t>P</w:t>
      </w:r>
      <w:r w:rsidRPr="00A55BBB">
        <w:t>arliament</w:t>
      </w:r>
      <w:r w:rsidR="001A2407">
        <w:t>.</w:t>
      </w:r>
    </w:p>
    <w:p w:rsidR="00A55BBB" w:rsidP="00A55BBB">
      <w:pPr>
        <w:pStyle w:val="Answer"/>
      </w:pPr>
      <w:sdt>
        <w:sdtPr>
          <w:alias w:val="Witness"/>
          <w:id w:val="397023179"/>
          <w:placeholder>
            <w:docPart w:val="DefaultPlaceholder_-1854013440"/>
          </w:placeholder>
          <w:richText/>
        </w:sdtPr>
        <w:sdtContent>
          <w:r w:rsidRPr="00A55BBB">
            <w:rPr>
              <w:b/>
              <w:i/>
            </w:rPr>
            <w:t>Sir Andrew McFarlane:</w:t>
          </w:r>
        </w:sdtContent>
      </w:sdt>
      <w:r>
        <w:t xml:space="preserve"> Yes.</w:t>
      </w:r>
    </w:p>
    <w:p w:rsidR="00A55BBB" w:rsidP="00A55BBB">
      <w:pPr>
        <w:pStyle w:val="Question"/>
      </w:pPr>
      <w:sdt>
        <w:sdtPr>
          <w:alias w:val="Member"/>
          <w:tag w:val="&lt;Member mnisId='1601' dodsId='34498'&gt;"/>
          <w:id w:val="-1002811893"/>
          <w:placeholder>
            <w:docPart w:val="DefaultPlaceholder_-1854013440"/>
          </w:placeholder>
          <w:richText/>
        </w:sdtPr>
        <w:sdtContent>
          <w:r w:rsidRPr="00A55BBB">
            <w:rPr>
              <w:b/>
            </w:rPr>
            <w:t>Chair:</w:t>
          </w:r>
        </w:sdtContent>
      </w:sdt>
      <w:r>
        <w:t xml:space="preserve"> </w:t>
      </w:r>
      <w:r w:rsidRPr="00A55BBB">
        <w:t>We look forward to that.</w:t>
      </w:r>
    </w:p>
    <w:p w:rsidR="00A55BBB" w:rsidP="00A55BBB">
      <w:pPr>
        <w:pStyle w:val="Answer"/>
      </w:pPr>
      <w:sdt>
        <w:sdtPr>
          <w:alias w:val="Witness"/>
          <w:id w:val="1424993744"/>
          <w:placeholder>
            <w:docPart w:val="DefaultPlaceholder_-1854013440"/>
          </w:placeholder>
          <w:richText/>
        </w:sdtPr>
        <w:sdtContent>
          <w:r w:rsidRPr="00A55BBB">
            <w:rPr>
              <w:b/>
              <w:i/>
            </w:rPr>
            <w:t>Sir Andrew McFarlane:</w:t>
          </w:r>
        </w:sdtContent>
      </w:sdt>
      <w:r>
        <w:t xml:space="preserve"> </w:t>
      </w:r>
      <w:r w:rsidRPr="00A55BBB">
        <w:t xml:space="preserve">I suspect every </w:t>
      </w:r>
      <w:r w:rsidR="009D78DC">
        <w:t>M</w:t>
      </w:r>
      <w:r w:rsidRPr="00A55BBB">
        <w:t xml:space="preserve">ember of </w:t>
      </w:r>
      <w:r w:rsidR="009D78DC">
        <w:t>P</w:t>
      </w:r>
      <w:r w:rsidRPr="00A55BBB">
        <w:t>arliament knows about the</w:t>
      </w:r>
      <w:r w:rsidR="009D78DC">
        <w:t xml:space="preserve"> Family Court.</w:t>
      </w:r>
      <w:r w:rsidRPr="00A55BBB">
        <w:t xml:space="preserve"> I</w:t>
      </w:r>
      <w:r w:rsidR="009D78DC">
        <w:t xml:space="preserve"> am</w:t>
      </w:r>
      <w:r w:rsidRPr="00A55BBB">
        <w:t xml:space="preserve"> keen for </w:t>
      </w:r>
      <w:r w:rsidR="00842CB6">
        <w:t>M</w:t>
      </w:r>
      <w:r w:rsidRPr="00A55BBB">
        <w:t xml:space="preserve">embers of </w:t>
      </w:r>
      <w:r w:rsidR="00842CB6">
        <w:t>P</w:t>
      </w:r>
      <w:r w:rsidRPr="00A55BBB">
        <w:t>arliament to understand what we do more thoroughly than they have been able to thus far.</w:t>
      </w:r>
    </w:p>
    <w:p w:rsidR="00A55BBB" w:rsidP="00A55BBB">
      <w:pPr>
        <w:pStyle w:val="Question"/>
      </w:pPr>
      <w:sdt>
        <w:sdtPr>
          <w:alias w:val="Member"/>
          <w:tag w:val="&lt;Member mnisId='1601' dodsId='34498'&gt;"/>
          <w:id w:val="1658804305"/>
          <w:placeholder>
            <w:docPart w:val="DefaultPlaceholder_-1854013440"/>
          </w:placeholder>
          <w:richText/>
        </w:sdtPr>
        <w:sdtContent>
          <w:r w:rsidRPr="00A55BBB">
            <w:rPr>
              <w:b/>
            </w:rPr>
            <w:t>Chair:</w:t>
          </w:r>
        </w:sdtContent>
      </w:sdt>
      <w:r>
        <w:t xml:space="preserve"> </w:t>
      </w:r>
      <w:r w:rsidRPr="00A55BBB">
        <w:t>It is a long time since I did undefended divorces</w:t>
      </w:r>
      <w:r w:rsidR="00842CB6">
        <w:t>. T</w:t>
      </w:r>
      <w:r w:rsidRPr="00A55BBB">
        <w:t>hat</w:t>
      </w:r>
      <w:r w:rsidR="00842CB6">
        <w:t>’</w:t>
      </w:r>
      <w:r w:rsidRPr="00A55BBB">
        <w:t>s for sure.</w:t>
      </w:r>
    </w:p>
    <w:p w:rsidR="00A55BBB" w:rsidP="00A55BBB">
      <w:pPr>
        <w:pStyle w:val="Answer"/>
      </w:pPr>
      <w:sdt>
        <w:sdtPr>
          <w:alias w:val="Witness"/>
          <w:id w:val="938417978"/>
          <w:placeholder>
            <w:docPart w:val="DefaultPlaceholder_-1854013440"/>
          </w:placeholder>
          <w:richText/>
        </w:sdtPr>
        <w:sdtContent>
          <w:r w:rsidRPr="00A55BBB">
            <w:rPr>
              <w:b/>
              <w:i/>
            </w:rPr>
            <w:t>Sir Andrew McFarlane:</w:t>
          </w:r>
        </w:sdtContent>
      </w:sdt>
      <w:r>
        <w:t xml:space="preserve"> </w:t>
      </w:r>
      <w:r w:rsidRPr="00A55BBB">
        <w:t>It is never too late to come back</w:t>
      </w:r>
      <w:r w:rsidR="00CF2EC0">
        <w:t>.</w:t>
      </w:r>
    </w:p>
    <w:p w:rsidR="00D5287A" w:rsidP="00900AFC">
      <w:pPr>
        <w:pStyle w:val="Remark"/>
      </w:pPr>
      <w:sdt>
        <w:sdtPr>
          <w:alias w:val="Member"/>
          <w:tag w:val="&lt;Member mnisId='1601' dodsId='34498'&gt;"/>
          <w:id w:val="1856370399"/>
          <w:placeholder>
            <w:docPart w:val="DefaultPlaceholder_-1854013440"/>
          </w:placeholder>
          <w:richText/>
        </w:sdtPr>
        <w:sdtContent>
          <w:r w:rsidRPr="00B27959" w:rsidR="00A55BBB">
            <w:rPr>
              <w:b/>
            </w:rPr>
            <w:t>Chair:</w:t>
          </w:r>
        </w:sdtContent>
      </w:sdt>
      <w:r w:rsidR="00A55BBB">
        <w:t xml:space="preserve"> </w:t>
      </w:r>
      <w:r w:rsidRPr="00A55BBB" w:rsidR="00A55BBB">
        <w:t>Indeed. Sir Andrew, thank you very much for your time and evidence</w:t>
      </w:r>
      <w:r w:rsidR="00B65A27">
        <w:t xml:space="preserve">. It </w:t>
      </w:r>
      <w:r w:rsidRPr="00A55BBB" w:rsidR="00A55BBB">
        <w:t>is very much appreciated</w:t>
      </w:r>
      <w:r w:rsidR="00B65A27">
        <w:t>. W</w:t>
      </w:r>
      <w:r w:rsidRPr="00A55BBB" w:rsidR="00A55BBB">
        <w:t>e are very grateful to you.</w:t>
      </w:r>
    </w:p>
    <w:p w:rsidR="00D5287A" w:rsidP="00D5287A">
      <w:pPr>
        <w:pStyle w:val="TitlePanel0"/>
      </w:pPr>
      <w:r>
        <w:t>Examination of witnesses</w:t>
      </w:r>
    </w:p>
    <w:p w:rsidR="00D5287A" w:rsidP="00D5287A">
      <w:pPr>
        <w:pStyle w:val="Para"/>
      </w:pPr>
      <w:r>
        <w:t xml:space="preserve"> Witnesses: John Battle and Dr </w:t>
      </w:r>
      <w:r>
        <w:t>Byrom</w:t>
      </w:r>
      <w:r>
        <w:t>.</w:t>
      </w:r>
    </w:p>
    <w:p w:rsidR="00D5287A" w:rsidP="0027700C">
      <w:pPr>
        <w:pStyle w:val="Question"/>
      </w:pPr>
      <w:sdt>
        <w:sdtPr>
          <w:alias w:val="Member"/>
          <w:tag w:val="&lt;Member mnisId='1601' dodsId='34498'&gt;"/>
          <w:id w:val="-1797596499"/>
          <w:placeholder>
            <w:docPart w:val="96BCF5D5FB64411B9B43E6D6158A1FFD"/>
          </w:placeholder>
          <w:richText/>
        </w:sdtPr>
        <w:sdtContent>
          <w:r w:rsidRPr="0027700C">
            <w:rPr>
              <w:b/>
            </w:rPr>
            <w:t>Chair:</w:t>
          </w:r>
        </w:sdtContent>
      </w:sdt>
      <w:r>
        <w:t xml:space="preserve"> Welcome to our second panel.  You were very patient. Thank you very much, Mr Battle and Dr </w:t>
      </w:r>
      <w:r>
        <w:t>Byrom</w:t>
      </w:r>
      <w:r>
        <w:t xml:space="preserve">. It is good to see you, Mr Battle, and it is good to see you again, Dr </w:t>
      </w:r>
      <w:r>
        <w:t>Byrom</w:t>
      </w:r>
      <w:r>
        <w:t>. You have helped us in the past. Are there any particular declarations that anybody wants to make?</w:t>
      </w:r>
    </w:p>
    <w:p w:rsidR="00D5287A" w:rsidP="00D5287A">
      <w:pPr>
        <w:pStyle w:val="Remark"/>
      </w:pPr>
      <w:sdt>
        <w:sdtPr>
          <w:alias w:val="Member"/>
          <w:tag w:val="&lt;Member mnisId='4745' dodsId=''&gt;"/>
          <w:id w:val="-322432601"/>
          <w:placeholder>
            <w:docPart w:val="96BCF5D5FB64411B9B43E6D6158A1FFD"/>
          </w:placeholder>
          <w:richText/>
        </w:sdtPr>
        <w:sdtContent>
          <w:r w:rsidRPr="00E277A9">
            <w:rPr>
              <w:b/>
            </w:rPr>
            <w:t>Rob Butler:</w:t>
          </w:r>
        </w:sdtContent>
      </w:sdt>
      <w:r>
        <w:t xml:space="preserve"> Yes</w:t>
      </w:r>
      <w:r w:rsidR="001B4CC6">
        <w:t>.</w:t>
      </w:r>
      <w:r>
        <w:t xml:space="preserve"> Mr Battle may remember that many years ago I was a newscaster at ITN and John was the lawyer who often stood over my shoulder to make sure I was not libelling anyone before I read it out loud.</w:t>
      </w:r>
    </w:p>
    <w:p w:rsidR="00D5287A" w:rsidP="00D5287A">
      <w:pPr>
        <w:pStyle w:val="Remark"/>
      </w:pPr>
      <w:sdt>
        <w:sdtPr>
          <w:alias w:val="Member"/>
          <w:tag w:val="&lt;Member mnisId='1601' dodsId='34498'&gt;"/>
          <w:id w:val="1290398045"/>
          <w:placeholder>
            <w:docPart w:val="96BCF5D5FB64411B9B43E6D6158A1FFD"/>
          </w:placeholder>
          <w:richText/>
        </w:sdtPr>
        <w:sdtContent>
          <w:r w:rsidRPr="00E277A9">
            <w:rPr>
              <w:b/>
            </w:rPr>
            <w:t>Chair:</w:t>
          </w:r>
        </w:sdtContent>
      </w:sdt>
      <w:r>
        <w:t xml:space="preserve"> I will not ask how busy you were kept.</w:t>
      </w:r>
    </w:p>
    <w:p w:rsidR="00D5287A" w:rsidP="00D5287A">
      <w:pPr>
        <w:pStyle w:val="Answer"/>
      </w:pPr>
      <w:sdt>
        <w:sdtPr>
          <w:alias w:val="Witness"/>
          <w:id w:val="2115086729"/>
          <w:placeholder>
            <w:docPart w:val="96BCF5D5FB64411B9B43E6D6158A1FFD"/>
          </w:placeholder>
          <w:richText/>
        </w:sdtPr>
        <w:sdtContent>
          <w:r w:rsidRPr="00E277A9">
            <w:rPr>
              <w:b/>
              <w:i/>
            </w:rPr>
            <w:t>John Battle:</w:t>
          </w:r>
        </w:sdtContent>
      </w:sdt>
      <w:r>
        <w:t xml:space="preserve"> You were a very good reporter, Rob. That</w:t>
      </w:r>
      <w:r w:rsidR="00BC4A44">
        <w:t>’</w:t>
      </w:r>
      <w:r>
        <w:t>s for sure.</w:t>
      </w:r>
    </w:p>
    <w:p w:rsidR="00D5287A" w:rsidP="00D5287A">
      <w:pPr>
        <w:pStyle w:val="Remark"/>
      </w:pPr>
      <w:sdt>
        <w:sdtPr>
          <w:alias w:val="Member"/>
          <w:tag w:val="&lt;Member mnisId='483' dodsId='25660'&gt;"/>
          <w:id w:val="-1711717938"/>
          <w:placeholder>
            <w:docPart w:val="96BCF5D5FB64411B9B43E6D6158A1FFD"/>
          </w:placeholder>
          <w:richText/>
        </w:sdtPr>
        <w:sdtContent>
          <w:r w:rsidRPr="00E277A9">
            <w:rPr>
              <w:b/>
            </w:rPr>
            <w:t>Rob Butler:</w:t>
          </w:r>
        </w:sdtContent>
      </w:sdt>
      <w:r>
        <w:t xml:space="preserve"> Thank you very much.</w:t>
      </w:r>
    </w:p>
    <w:p w:rsidR="00D5287A" w:rsidP="00D5287A">
      <w:pPr>
        <w:pStyle w:val="Question"/>
        <w:numPr>
          <w:ilvl w:val="0"/>
          <w:numId w:val="9"/>
        </w:numPr>
      </w:pPr>
      <w:sdt>
        <w:sdtPr>
          <w:alias w:val="Member"/>
          <w:tag w:val="&lt;Member mnisId='1601' dodsId='34498'&gt;"/>
          <w:id w:val="-1553227169"/>
          <w:placeholder>
            <w:docPart w:val="96BCF5D5FB64411B9B43E6D6158A1FFD"/>
          </w:placeholder>
          <w:richText/>
        </w:sdtPr>
        <w:sdtContent>
          <w:r w:rsidRPr="00E277A9">
            <w:rPr>
              <w:b/>
            </w:rPr>
            <w:t>Chair:</w:t>
          </w:r>
        </w:sdtContent>
      </w:sdt>
      <w:r>
        <w:t xml:space="preserve"> Thank you very</w:t>
      </w:r>
      <w:r w:rsidR="00900AFC">
        <w:t xml:space="preserve"> much</w:t>
      </w:r>
      <w:r>
        <w:t>, both of you, for coming. Can you introduce yourselves for the record, please?</w:t>
      </w:r>
    </w:p>
    <w:p w:rsidR="00D5287A" w:rsidP="00D5287A">
      <w:pPr>
        <w:pStyle w:val="Answer"/>
      </w:pPr>
      <w:sdt>
        <w:sdtPr>
          <w:alias w:val="Witness"/>
          <w:id w:val="889154405"/>
          <w:placeholder>
            <w:docPart w:val="96BCF5D5FB64411B9B43E6D6158A1FFD"/>
          </w:placeholder>
          <w:richText/>
        </w:sdtPr>
        <w:sdtContent>
          <w:r w:rsidRPr="00E277A9">
            <w:rPr>
              <w:b/>
              <w:i/>
            </w:rPr>
            <w:t xml:space="preserve">Dr </w:t>
          </w:r>
          <w:r w:rsidRPr="00E277A9">
            <w:rPr>
              <w:b/>
              <w:i/>
            </w:rPr>
            <w:t>Byrom</w:t>
          </w:r>
          <w:r w:rsidRPr="00E277A9">
            <w:rPr>
              <w:b/>
              <w:i/>
            </w:rPr>
            <w:t>:</w:t>
          </w:r>
        </w:sdtContent>
      </w:sdt>
      <w:r>
        <w:t xml:space="preserve"> I am Dr Natalie </w:t>
      </w:r>
      <w:r>
        <w:t>Byrom</w:t>
      </w:r>
      <w:r>
        <w:t>. I am director of research at the Legal Education Foundation, which is an independent grant-making trust. Between 2018 and 2020, I was expert adviser to the Court</w:t>
      </w:r>
      <w:r w:rsidR="00210E63">
        <w:t>s</w:t>
      </w:r>
      <w:r>
        <w:t xml:space="preserve"> Service on open data. For full disclosure, I was also recently appointed as data expert to the </w:t>
      </w:r>
      <w:r w:rsidR="00191CA0">
        <w:t>P</w:t>
      </w:r>
      <w:r>
        <w:t xml:space="preserve">resident of the </w:t>
      </w:r>
      <w:r w:rsidR="00287931">
        <w:t>F</w:t>
      </w:r>
      <w:r>
        <w:t xml:space="preserve">amily </w:t>
      </w:r>
      <w:r w:rsidR="00287931">
        <w:t>D</w:t>
      </w:r>
      <w:r>
        <w:t xml:space="preserve">ivision’s </w:t>
      </w:r>
      <w:r w:rsidR="00287931">
        <w:t>t</w:t>
      </w:r>
      <w:r>
        <w:t xml:space="preserve">ransparency </w:t>
      </w:r>
      <w:r w:rsidR="00287931">
        <w:t>i</w:t>
      </w:r>
      <w:r>
        <w:t xml:space="preserve">mplementation </w:t>
      </w:r>
      <w:r w:rsidR="00287931">
        <w:t>g</w:t>
      </w:r>
      <w:r>
        <w:t>roup.</w:t>
      </w:r>
    </w:p>
    <w:p w:rsidR="00D5287A" w:rsidP="00D5287A">
      <w:pPr>
        <w:pStyle w:val="Answer"/>
      </w:pPr>
      <w:sdt>
        <w:sdtPr>
          <w:alias w:val="Witness"/>
          <w:id w:val="-1581120554"/>
          <w:placeholder>
            <w:docPart w:val="96BCF5D5FB64411B9B43E6D6158A1FFD"/>
          </w:placeholder>
          <w:richText/>
        </w:sdtPr>
        <w:sdtContent>
          <w:r w:rsidRPr="00E277A9">
            <w:rPr>
              <w:b/>
              <w:i/>
            </w:rPr>
            <w:t>John Battle:</w:t>
          </w:r>
        </w:sdtContent>
      </w:sdt>
      <w:r>
        <w:t xml:space="preserve"> My name is John Battle. I have been an employed barrister for nearly 30 years in newspapers and 20 years at ITN, where I am the head of legal and compliance. I am also the </w:t>
      </w:r>
      <w:r w:rsidR="00287931">
        <w:t>c</w:t>
      </w:r>
      <w:r>
        <w:t>hair of the Media Lawyers Association, and I have been involved in the project for broadcasting the court</w:t>
      </w:r>
      <w:r w:rsidR="004F5A96">
        <w:t>s</w:t>
      </w:r>
      <w:r>
        <w:t>.</w:t>
      </w:r>
    </w:p>
    <w:p w:rsidR="00D5287A" w:rsidP="00D5287A">
      <w:pPr>
        <w:pStyle w:val="Question"/>
        <w:numPr>
          <w:ilvl w:val="0"/>
          <w:numId w:val="9"/>
        </w:numPr>
      </w:pPr>
      <w:sdt>
        <w:sdtPr>
          <w:alias w:val="Member"/>
          <w:tag w:val="&lt;Member mnisId='1601' dodsId='34498'&gt;"/>
          <w:id w:val="911124351"/>
          <w:placeholder>
            <w:docPart w:val="96BCF5D5FB64411B9B43E6D6158A1FFD"/>
          </w:placeholder>
          <w:richText/>
        </w:sdtPr>
        <w:sdtContent>
          <w:r w:rsidRPr="00E277A9">
            <w:rPr>
              <w:b/>
            </w:rPr>
            <w:t>Chair:</w:t>
          </w:r>
        </w:sdtContent>
      </w:sdt>
      <w:r>
        <w:t xml:space="preserve"> Thank you all very much. In broad terms, as far as you are concerned, what is this principle of open justice that we talk about? It sounds like a very grand thing</w:t>
      </w:r>
      <w:r w:rsidR="004F5A96">
        <w:t>: o</w:t>
      </w:r>
      <w:r>
        <w:t>pen justice. What, in practical terms, does it mean to you, and why is it important? You heard Mr Daly’s question earlier.</w:t>
      </w:r>
    </w:p>
    <w:p w:rsidR="00A23A77" w:rsidP="00D5287A">
      <w:pPr>
        <w:pStyle w:val="Answer"/>
      </w:pPr>
      <w:sdt>
        <w:sdtPr>
          <w:alias w:val="Witness"/>
          <w:id w:val="831571113"/>
          <w:placeholder>
            <w:docPart w:val="96BCF5D5FB64411B9B43E6D6158A1FFD"/>
          </w:placeholder>
          <w:richText/>
        </w:sdtPr>
        <w:sdtContent>
          <w:r w:rsidRPr="00A5511C" w:rsidR="00D5287A">
            <w:rPr>
              <w:b/>
              <w:i/>
            </w:rPr>
            <w:t xml:space="preserve">Dr </w:t>
          </w:r>
          <w:r w:rsidRPr="00A5511C" w:rsidR="00D5287A">
            <w:rPr>
              <w:b/>
              <w:i/>
            </w:rPr>
            <w:t>Byrom</w:t>
          </w:r>
          <w:r w:rsidRPr="00A5511C" w:rsidR="00D5287A">
            <w:rPr>
              <w:b/>
              <w:i/>
            </w:rPr>
            <w:t>:</w:t>
          </w:r>
        </w:sdtContent>
      </w:sdt>
      <w:r w:rsidR="00D5287A">
        <w:t xml:space="preserve"> At its most basic level, it refers to the transparency of the legal process, and it encapsulates the idea that the hearing, the evidence, the reasoning and the decisions made in court should be both accessible and intelligible to the public.</w:t>
      </w:r>
    </w:p>
    <w:p w:rsidR="00D5287A" w:rsidP="00D5287A">
      <w:pPr>
        <w:pStyle w:val="Answer"/>
      </w:pPr>
      <w:r>
        <w:t xml:space="preserve">The principle of open justice is so important because it is not an end in itself, </w:t>
      </w:r>
      <w:r w:rsidR="00040A06">
        <w:t>but</w:t>
      </w:r>
      <w:r>
        <w:t xml:space="preserve"> a means to an end, and the ends that it serves are public legal education, judicial accountability, democratic accountability, and promoting trust and confidence in the justice system. It is essential for good policy making</w:t>
      </w:r>
      <w:r w:rsidR="00FC0E80">
        <w:t>;</w:t>
      </w:r>
      <w:r>
        <w:t xml:space="preserve"> if you do not understand how the law is being applied in our courts, you cannot understand whether it needs to be improved. It is important on a personal level because today, every day, up and down the country in your constituencies</w:t>
      </w:r>
      <w:r w:rsidR="00C32CF3">
        <w:t>,</w:t>
      </w:r>
      <w:r>
        <w:t xml:space="preserve"> courts make life-changing decisions on behalf of individuals, whether that is about deciding where a child is going to live, removing someone from their home or protecting communities from crime. </w:t>
      </w:r>
    </w:p>
    <w:p w:rsidR="00D5287A" w:rsidP="00D5287A">
      <w:pPr>
        <w:pStyle w:val="Answer"/>
      </w:pPr>
      <w:r>
        <w:t>I thank the Committee for holding this inquiry because I have to say that at the moment I am deeply concerned that open justice is under threat. I also think there is a real opportunity for this Committee, and you individually as parliamentarians, to address that threat, first, by encouraging the Court</w:t>
      </w:r>
      <w:r w:rsidR="00210E63">
        <w:t>s</w:t>
      </w:r>
      <w:r>
        <w:t xml:space="preserve"> Service to deliver on the commitments it has made to improve the information that we have about what happens in the justice system, and, secondly, through making sure that a portion of the settlement that the MOJ receive</w:t>
      </w:r>
      <w:r w:rsidR="00D06CF6">
        <w:t>s</w:t>
      </w:r>
      <w:r>
        <w:t xml:space="preserve"> through the spending review is dedicated to putting in place the systems that will be needed to promote open justice in the future.</w:t>
      </w:r>
    </w:p>
    <w:p w:rsidR="00D5287A" w:rsidP="00D5287A">
      <w:pPr>
        <w:pStyle w:val="Question"/>
        <w:numPr>
          <w:ilvl w:val="0"/>
          <w:numId w:val="9"/>
        </w:numPr>
      </w:pPr>
      <w:sdt>
        <w:sdtPr>
          <w:alias w:val="Member"/>
          <w:tag w:val="&lt;Member mnisId='1601' dodsId='34498'&gt;"/>
          <w:id w:val="1968080005"/>
          <w:placeholder>
            <w:docPart w:val="96BCF5D5FB64411B9B43E6D6158A1FFD"/>
          </w:placeholder>
          <w:richText/>
        </w:sdtPr>
        <w:sdtContent>
          <w:r w:rsidRPr="00A5511C">
            <w:rPr>
              <w:b/>
            </w:rPr>
            <w:t>Chair:</w:t>
          </w:r>
        </w:sdtContent>
      </w:sdt>
      <w:r>
        <w:t xml:space="preserve"> What is the nature of the threat, if I can press you?</w:t>
      </w:r>
    </w:p>
    <w:p w:rsidR="00D5287A" w:rsidP="00D5287A">
      <w:pPr>
        <w:pStyle w:val="Answer"/>
      </w:pPr>
      <w:sdt>
        <w:sdtPr>
          <w:alias w:val="Witness"/>
          <w:id w:val="-1817645582"/>
          <w:placeholder>
            <w:docPart w:val="96BCF5D5FB64411B9B43E6D6158A1FFD"/>
          </w:placeholder>
          <w:richText/>
        </w:sdtPr>
        <w:sdtContent>
          <w:r w:rsidRPr="00A5511C">
            <w:rPr>
              <w:b/>
              <w:i/>
            </w:rPr>
            <w:t xml:space="preserve">Dr </w:t>
          </w:r>
          <w:r w:rsidRPr="00A5511C">
            <w:rPr>
              <w:b/>
              <w:i/>
            </w:rPr>
            <w:t>Byrom</w:t>
          </w:r>
          <w:r w:rsidRPr="00A5511C">
            <w:rPr>
              <w:b/>
              <w:i/>
            </w:rPr>
            <w:t>:</w:t>
          </w:r>
        </w:sdtContent>
      </w:sdt>
      <w:r>
        <w:t xml:space="preserve"> The nature of the threat is the fact that we have so little information about what happens to people within our justice system. In 2020, nearly a third of questions that were asked in Parliament of </w:t>
      </w:r>
      <w:r w:rsidR="00C32CF3">
        <w:t xml:space="preserve">the </w:t>
      </w:r>
      <w:r>
        <w:t>MOJ could not be answered because they did not hold basic information about the system</w:t>
      </w:r>
      <w:r w:rsidR="00B72B5C">
        <w:t>. T</w:t>
      </w:r>
      <w:r>
        <w:t>hat is a state of affairs that cannot be allowed to continue.</w:t>
      </w:r>
    </w:p>
    <w:p w:rsidR="00D5287A" w:rsidP="00D5287A">
      <w:pPr>
        <w:pStyle w:val="Question"/>
        <w:numPr>
          <w:ilvl w:val="0"/>
          <w:numId w:val="9"/>
        </w:numPr>
      </w:pPr>
      <w:sdt>
        <w:sdtPr>
          <w:alias w:val="Member"/>
          <w:tag w:val="&lt;Member mnisId='1601' dodsId='34498'&gt;"/>
          <w:id w:val="-1130620770"/>
          <w:placeholder>
            <w:docPart w:val="96BCF5D5FB64411B9B43E6D6158A1FFD"/>
          </w:placeholder>
          <w:richText/>
        </w:sdtPr>
        <w:sdtContent>
          <w:r w:rsidRPr="00A5511C">
            <w:rPr>
              <w:b/>
            </w:rPr>
            <w:t>Chair:</w:t>
          </w:r>
        </w:sdtContent>
      </w:sdt>
      <w:r>
        <w:t xml:space="preserve"> </w:t>
      </w:r>
      <w:r w:rsidR="00B72B5C">
        <w:t>I</w:t>
      </w:r>
      <w:r>
        <w:t xml:space="preserve">t is a lack of data, which you have </w:t>
      </w:r>
      <w:r w:rsidR="00F04DBF">
        <w:t xml:space="preserve">mentioned </w:t>
      </w:r>
      <w:r>
        <w:t>to us before. Thanks.</w:t>
      </w:r>
    </w:p>
    <w:p w:rsidR="00D5287A" w:rsidP="00D5287A">
      <w:pPr>
        <w:pStyle w:val="Answer"/>
      </w:pPr>
      <w:sdt>
        <w:sdtPr>
          <w:alias w:val="Witness"/>
          <w:id w:val="-1869056750"/>
          <w:placeholder>
            <w:docPart w:val="96BCF5D5FB64411B9B43E6D6158A1FFD"/>
          </w:placeholder>
          <w:richText/>
        </w:sdtPr>
        <w:sdtContent>
          <w:r w:rsidRPr="00A5511C">
            <w:rPr>
              <w:b/>
              <w:i/>
            </w:rPr>
            <w:t xml:space="preserve">Dr </w:t>
          </w:r>
          <w:r w:rsidRPr="00A5511C">
            <w:rPr>
              <w:b/>
              <w:i/>
            </w:rPr>
            <w:t>Byrom</w:t>
          </w:r>
          <w:r w:rsidRPr="00A5511C">
            <w:rPr>
              <w:b/>
              <w:i/>
            </w:rPr>
            <w:t>:</w:t>
          </w:r>
        </w:sdtContent>
      </w:sdt>
      <w:r>
        <w:t xml:space="preserve"> Essentially, yes. Thank you.</w:t>
      </w:r>
    </w:p>
    <w:p w:rsidR="00D5287A" w:rsidP="00D5287A">
      <w:pPr>
        <w:pStyle w:val="Question"/>
        <w:numPr>
          <w:ilvl w:val="0"/>
          <w:numId w:val="9"/>
        </w:numPr>
      </w:pPr>
      <w:sdt>
        <w:sdtPr>
          <w:alias w:val="Member"/>
          <w:tag w:val="&lt;Member mnisId='1601' dodsId='34498'&gt;"/>
          <w:id w:val="-1135953392"/>
          <w:placeholder>
            <w:docPart w:val="96BCF5D5FB64411B9B43E6D6158A1FFD"/>
          </w:placeholder>
          <w:richText/>
        </w:sdtPr>
        <w:sdtContent>
          <w:r w:rsidRPr="00A5511C">
            <w:rPr>
              <w:b/>
            </w:rPr>
            <w:t>Chair:</w:t>
          </w:r>
        </w:sdtContent>
      </w:sdt>
      <w:r>
        <w:t xml:space="preserve"> Mr Battle</w:t>
      </w:r>
      <w:r w:rsidR="00F04DBF">
        <w:t>?</w:t>
      </w:r>
    </w:p>
    <w:p w:rsidR="00D5287A" w:rsidP="00D5287A">
      <w:pPr>
        <w:pStyle w:val="Answer"/>
      </w:pPr>
      <w:sdt>
        <w:sdtPr>
          <w:alias w:val="Witness"/>
          <w:id w:val="963928231"/>
          <w:placeholder>
            <w:docPart w:val="96BCF5D5FB64411B9B43E6D6158A1FFD"/>
          </w:placeholder>
          <w:richText/>
        </w:sdtPr>
        <w:sdtContent>
          <w:r w:rsidRPr="00A5511C">
            <w:rPr>
              <w:b/>
              <w:i/>
            </w:rPr>
            <w:t>John Battle:</w:t>
          </w:r>
        </w:sdtContent>
      </w:sdt>
      <w:r>
        <w:t xml:space="preserve"> For me, open justice is about information</w:t>
      </w:r>
      <w:r w:rsidR="00F04DBF">
        <w:t xml:space="preserve">, </w:t>
      </w:r>
      <w:r>
        <w:t>about ensuring that the public are informed about what is going on in the court. The main way that happens is information through reporting in the media. It is important on many levels</w:t>
      </w:r>
      <w:r w:rsidR="007245C4">
        <w:t>: f</w:t>
      </w:r>
      <w:r>
        <w:t>irst, for justice, to ensure that justice is seen to be done and that people have faith and trust in the system</w:t>
      </w:r>
      <w:r w:rsidR="007245C4">
        <w:t>, and s</w:t>
      </w:r>
      <w:r>
        <w:t xml:space="preserve">econdly, on a more micro level, recognising the facts and issues going on in a case and seeing whether a fair outcome was achieved. From a big-picture level, it is important for trust in the system and the rule of law that people know what is going on. </w:t>
      </w:r>
    </w:p>
    <w:p w:rsidR="00D5287A" w:rsidP="00D5287A">
      <w:pPr>
        <w:pStyle w:val="Answer"/>
      </w:pPr>
      <w:r>
        <w:t>The other part of this equation is, essentially, the role of the reporter and the media to check the process</w:t>
      </w:r>
      <w:r w:rsidR="00DD0B19">
        <w:t xml:space="preserve">, </w:t>
      </w:r>
      <w:r>
        <w:t xml:space="preserve">to make sure that there is some audit of what is happening. You referred to the famous Scott </w:t>
      </w:r>
      <w:r w:rsidRPr="00A879A5">
        <w:rPr>
          <w:i/>
          <w:iCs/>
        </w:rPr>
        <w:t>v.</w:t>
      </w:r>
      <w:r>
        <w:t xml:space="preserve"> Scott case. The purpose is a trial within a trial to ensure that the case itself is on trial so that there is fairness and justice is achieved. That is really what openness is about</w:t>
      </w:r>
      <w:r w:rsidR="00C32CF3">
        <w:t>:</w:t>
      </w:r>
      <w:r w:rsidR="00BB5D7F">
        <w:t xml:space="preserve"> </w:t>
      </w:r>
      <w:r>
        <w:t xml:space="preserve">to ensure that justice is achieved and to ensure that the process itself is fair. The means to do that </w:t>
      </w:r>
      <w:r w:rsidR="009F624E">
        <w:t>are</w:t>
      </w:r>
      <w:r>
        <w:t xml:space="preserve"> to inform the public through reporting. That is really important. Justice is the most important principle, but seeing justice done, I would say, is the second most important principle.</w:t>
      </w:r>
    </w:p>
    <w:p w:rsidR="00D5287A" w:rsidP="00D5287A">
      <w:pPr>
        <w:pStyle w:val="Remark"/>
      </w:pPr>
      <w:sdt>
        <w:sdtPr>
          <w:alias w:val="Member"/>
          <w:tag w:val="&lt;Member mnisId='1601' dodsId='34498'&gt;"/>
          <w:id w:val="667525137"/>
          <w:placeholder>
            <w:docPart w:val="96BCF5D5FB64411B9B43E6D6158A1FFD"/>
          </w:placeholder>
          <w:richText/>
        </w:sdtPr>
        <w:sdtContent>
          <w:r w:rsidRPr="00A5511C">
            <w:rPr>
              <w:b/>
            </w:rPr>
            <w:t>Chair:</w:t>
          </w:r>
        </w:sdtContent>
      </w:sdt>
      <w:r>
        <w:t xml:space="preserve"> That is very helpful.</w:t>
      </w:r>
    </w:p>
    <w:p w:rsidR="00D5287A" w:rsidP="00D5287A">
      <w:pPr>
        <w:pStyle w:val="Question"/>
        <w:numPr>
          <w:ilvl w:val="0"/>
          <w:numId w:val="9"/>
        </w:numPr>
      </w:pPr>
      <w:sdt>
        <w:sdtPr>
          <w:alias w:val="Member"/>
          <w:tag w:val="&lt;Member mnisId='4745' dodsId=''&gt;"/>
          <w:id w:val="-460345320"/>
          <w:placeholder>
            <w:docPart w:val="96BCF5D5FB64411B9B43E6D6158A1FFD"/>
          </w:placeholder>
          <w:richText/>
        </w:sdtPr>
        <w:sdtContent>
          <w:r w:rsidRPr="00A5511C">
            <w:rPr>
              <w:b/>
            </w:rPr>
            <w:t>Rob Butler:</w:t>
          </w:r>
        </w:sdtContent>
      </w:sdt>
      <w:r>
        <w:t xml:space="preserve"> </w:t>
      </w:r>
      <w:r w:rsidR="009F624E">
        <w:t>Broadly, h</w:t>
      </w:r>
      <w:r>
        <w:t xml:space="preserve">ow do you think open justice and court reporting have been affected by the changing nature of the media and the increasing reliance on digital technology? Dr </w:t>
      </w:r>
      <w:r>
        <w:t>Byrom</w:t>
      </w:r>
      <w:r>
        <w:t>, can I start with you, please?</w:t>
      </w:r>
    </w:p>
    <w:p w:rsidR="00D5287A" w:rsidP="00D5287A">
      <w:pPr>
        <w:pStyle w:val="Answer"/>
      </w:pPr>
      <w:sdt>
        <w:sdtPr>
          <w:alias w:val="Witness"/>
          <w:id w:val="-667101409"/>
          <w:placeholder>
            <w:docPart w:val="96BCF5D5FB64411B9B43E6D6158A1FFD"/>
          </w:placeholder>
          <w:richText/>
        </w:sdtPr>
        <w:sdtContent>
          <w:r w:rsidRPr="00A5511C">
            <w:rPr>
              <w:b/>
              <w:i/>
            </w:rPr>
            <w:t xml:space="preserve">Dr </w:t>
          </w:r>
          <w:r w:rsidRPr="00A5511C">
            <w:rPr>
              <w:b/>
              <w:i/>
            </w:rPr>
            <w:t>Byrom</w:t>
          </w:r>
          <w:r w:rsidRPr="00A5511C">
            <w:rPr>
              <w:b/>
              <w:i/>
            </w:rPr>
            <w:t>:</w:t>
          </w:r>
        </w:sdtContent>
      </w:sdt>
      <w:r>
        <w:t xml:space="preserve"> Absolutely. If we are talking about</w:t>
      </w:r>
      <w:r w:rsidR="005A3A23">
        <w:t xml:space="preserve"> the</w:t>
      </w:r>
      <w:r>
        <w:t xml:space="preserve"> digital technology that is being adopted by the Courts Service, we are seeing the creation of new end-to-end processes that fundamentally test the way in which open justice has traditionally been delivered through reporters sitting in physical courtrooms and writing down and publishing what happens. There is a risk that, in the absence of new strategies such as collecting and publishing more detailed information about those processes and the outcomes that are secured, the justice system may become less transparent over time. </w:t>
      </w:r>
    </w:p>
    <w:p w:rsidR="00D5287A" w:rsidP="00D5287A">
      <w:pPr>
        <w:pStyle w:val="Answer"/>
      </w:pPr>
      <w:r>
        <w:t>In tandem, we are also seeing, as in much of society, increased demand for producing more data, and we have seen that in the justice scorecards that the Lord Chancellor has just published and the HMCTS’s own data strategy, which leans heavily on “W</w:t>
      </w:r>
      <w:r w:rsidR="004E2A93">
        <w:t>e’</w:t>
      </w:r>
      <w:r>
        <w:t>re going to publish more of our data</w:t>
      </w:r>
      <w:r w:rsidR="00DC0DA7">
        <w:t>.</w:t>
      </w:r>
      <w:r>
        <w:t>” That sounds like a good thing, but I am worried that there is insufficient emphasis being placed on improving the quality, accuracy and completeness of the data and information that is collected at present. That is a real risk</w:t>
      </w:r>
      <w:r w:rsidR="0078267D">
        <w:t>,</w:t>
      </w:r>
      <w:r>
        <w:t xml:space="preserve"> because inadequate information and poorly codified processes for releasing it pose a critical threat to the goals of open justice</w:t>
      </w:r>
      <w:r w:rsidR="0078267D">
        <w:t>,</w:t>
      </w:r>
      <w:r>
        <w:t xml:space="preserve"> such as informed public policy making. </w:t>
      </w:r>
    </w:p>
    <w:p w:rsidR="00D5287A" w:rsidP="00D5287A">
      <w:pPr>
        <w:pStyle w:val="Answer"/>
      </w:pPr>
      <w:r>
        <w:t>One of the issues is that social media magnif</w:t>
      </w:r>
      <w:r w:rsidR="0078267D">
        <w:t>y</w:t>
      </w:r>
      <w:r>
        <w:t xml:space="preserve"> the potential for misinformation to be spread more widely. A high-profile example we saw over the summer was a documentary produced by Channel 4 </w:t>
      </w:r>
      <w:r w:rsidR="0078267D">
        <w:t>“</w:t>
      </w:r>
      <w:r>
        <w:t>Dispatches</w:t>
      </w:r>
      <w:r w:rsidR="0078267D">
        <w:t>”</w:t>
      </w:r>
      <w:r>
        <w:t xml:space="preserve"> that looked at the </w:t>
      </w:r>
      <w:r w:rsidR="007245A3">
        <w:t>F</w:t>
      </w:r>
      <w:r>
        <w:t xml:space="preserve">amily </w:t>
      </w:r>
      <w:r w:rsidR="007245A3">
        <w:t>C</w:t>
      </w:r>
      <w:r>
        <w:t>ourt and the way it was approaching cases of domestic abuse and the way it was using the concept called “parental alienation”</w:t>
      </w:r>
      <w:r w:rsidR="00C32CF3">
        <w:t>.</w:t>
      </w:r>
      <w:r>
        <w:t xml:space="preserve"> After the documentary was aired, there was a huge storm on Twitter, with two sides of an argument going at each other. </w:t>
      </w:r>
      <w:r w:rsidR="00452C18">
        <w:t>T</w:t>
      </w:r>
      <w:r>
        <w:t>he journalist who produced th</w:t>
      </w:r>
      <w:r w:rsidR="00F56292">
        <w:t>e</w:t>
      </w:r>
      <w:r>
        <w:t xml:space="preserve"> documentary receiv</w:t>
      </w:r>
      <w:r w:rsidR="00452C18">
        <w:t>ed</w:t>
      </w:r>
      <w:r>
        <w:t xml:space="preserve"> huge amounts of abuse from people saying that they had made it seem like all men were abusers. The problem is </w:t>
      </w:r>
      <w:r w:rsidR="00167973">
        <w:t>that</w:t>
      </w:r>
      <w:r w:rsidR="00C32CF3">
        <w:t>,</w:t>
      </w:r>
      <w:r w:rsidR="00167973">
        <w:t xml:space="preserve"> </w:t>
      </w:r>
      <w:r>
        <w:t>when you do not have the data to contextualise the cases that were used in th</w:t>
      </w:r>
      <w:r w:rsidR="00F56292">
        <w:t>e</w:t>
      </w:r>
      <w:r>
        <w:t xml:space="preserve"> documentary</w:t>
      </w:r>
      <w:r w:rsidR="00F56292">
        <w:t>,</w:t>
      </w:r>
      <w:r>
        <w:t xml:space="preserve"> it makes it impossible to have an accurate and informed debate about whether or not the </w:t>
      </w:r>
      <w:r w:rsidR="007245A3">
        <w:t>F</w:t>
      </w:r>
      <w:r>
        <w:t xml:space="preserve">amily </w:t>
      </w:r>
      <w:r w:rsidR="007245A3">
        <w:t>C</w:t>
      </w:r>
      <w:r>
        <w:t>ourt is approaching the issues in that way, and that is why it matters so much.</w:t>
      </w:r>
    </w:p>
    <w:p w:rsidR="00D5287A" w:rsidP="00D5287A">
      <w:pPr>
        <w:pStyle w:val="Question"/>
        <w:numPr>
          <w:ilvl w:val="0"/>
          <w:numId w:val="9"/>
        </w:numPr>
      </w:pPr>
      <w:sdt>
        <w:sdtPr>
          <w:alias w:val="Member"/>
          <w:tag w:val="&lt;Member mnisId='4745' dodsId=''&gt;"/>
          <w:id w:val="621346475"/>
          <w:placeholder>
            <w:docPart w:val="96BCF5D5FB64411B9B43E6D6158A1FFD"/>
          </w:placeholder>
          <w:richText/>
        </w:sdtPr>
        <w:sdtContent>
          <w:r w:rsidRPr="00A5511C">
            <w:rPr>
              <w:b/>
            </w:rPr>
            <w:t>Rob Butler:</w:t>
          </w:r>
        </w:sdtContent>
      </w:sdt>
      <w:r>
        <w:t xml:space="preserve"> Mr Battle, how do you think open justice has been impacted by the changing nature of the media</w:t>
      </w:r>
      <w:r w:rsidR="007245A3">
        <w:t xml:space="preserve">, </w:t>
      </w:r>
      <w:r>
        <w:t>and it has changed a huge amount, as you and I both know from our own experiences</w:t>
      </w:r>
      <w:r w:rsidR="00EB3783">
        <w:t xml:space="preserve">, </w:t>
      </w:r>
      <w:r>
        <w:t xml:space="preserve">and indeed </w:t>
      </w:r>
      <w:r w:rsidR="00EB3783">
        <w:t xml:space="preserve">by </w:t>
      </w:r>
      <w:r>
        <w:t>the increased reliance on digital technology, whether that is digital technology in the courts or digital technology in the media?</w:t>
      </w:r>
    </w:p>
    <w:p w:rsidR="00D5287A" w:rsidP="00D5287A">
      <w:pPr>
        <w:pStyle w:val="Answer"/>
      </w:pPr>
      <w:sdt>
        <w:sdtPr>
          <w:alias w:val="Witness"/>
          <w:id w:val="121889932"/>
          <w:placeholder>
            <w:docPart w:val="96BCF5D5FB64411B9B43E6D6158A1FFD"/>
          </w:placeholder>
          <w:richText/>
        </w:sdtPr>
        <w:sdtContent>
          <w:r w:rsidRPr="00A5511C">
            <w:rPr>
              <w:b/>
              <w:i/>
            </w:rPr>
            <w:t>John Battle:</w:t>
          </w:r>
        </w:sdtContent>
      </w:sdt>
      <w:r>
        <w:t xml:space="preserve"> One of the main points I want to make is </w:t>
      </w:r>
      <w:r w:rsidR="00EB3783">
        <w:t xml:space="preserve">that </w:t>
      </w:r>
      <w:r>
        <w:t xml:space="preserve">it is not all doom and gloom. </w:t>
      </w:r>
      <w:r w:rsidR="00EB3783">
        <w:t>S</w:t>
      </w:r>
      <w:r>
        <w:t>ome really good initiatives have taken place in the last 10 years to use digital technology. For example, reporters can tweet from court now. They can bring laptops into court. There has been some filming in the courts</w:t>
      </w:r>
      <w:r w:rsidR="0005366B">
        <w:t>, in</w:t>
      </w:r>
      <w:r>
        <w:t xml:space="preserve"> the Supreme Court and the Court of Appeal. There is filming in many public inquests. We also receive court injunctions electronically. The stakeholders, whether in the Ministry of Justice, the judiciary, police or CPS, recognise that openness is important. </w:t>
      </w:r>
    </w:p>
    <w:p w:rsidR="00D5287A" w:rsidP="00D5287A">
      <w:pPr>
        <w:pStyle w:val="Answer"/>
      </w:pPr>
      <w:r>
        <w:t xml:space="preserve">In more recent times, in terms of digitalisation and issues on the ground, there has been wide use of the </w:t>
      </w:r>
      <w:r w:rsidR="00F24073">
        <w:t>court v</w:t>
      </w:r>
      <w:r>
        <w:t xml:space="preserve">ideo </w:t>
      </w:r>
      <w:r w:rsidR="00F24073">
        <w:t>p</w:t>
      </w:r>
      <w:r>
        <w:t>latform during the pandemic. It has worked pretty well. It has sometimes been hit</w:t>
      </w:r>
      <w:r w:rsidR="008542E2">
        <w:t xml:space="preserve"> </w:t>
      </w:r>
      <w:r>
        <w:t>and</w:t>
      </w:r>
      <w:r w:rsidR="008542E2">
        <w:t xml:space="preserve"> </w:t>
      </w:r>
      <w:r>
        <w:t xml:space="preserve">miss as to whether it has been completely effective. The areas where it has not worked </w:t>
      </w:r>
      <w:r w:rsidR="008542E2">
        <w:t>are</w:t>
      </w:r>
      <w:r>
        <w:t xml:space="preserve">, for example, where the link </w:t>
      </w:r>
      <w:r w:rsidR="00E77A6A">
        <w:t>did not work</w:t>
      </w:r>
      <w:r>
        <w:t>, the court sat at a slightly different time from what was appointed or the camera was not pointed in the right direction, but it has been a step forward. It is important to recognise that there have been some real changes in reporting, and the days of reporters standing outside the court and saying, “It all happened inside there,” and a van going past with the prisoner inside and then the scales of justice</w:t>
      </w:r>
      <w:r w:rsidR="00042CB0">
        <w:t>,</w:t>
      </w:r>
      <w:r>
        <w:t xml:space="preserve"> are gone. </w:t>
      </w:r>
    </w:p>
    <w:p w:rsidR="00D5287A" w:rsidP="00D5287A">
      <w:pPr>
        <w:pStyle w:val="Answer"/>
      </w:pPr>
      <w:r>
        <w:t xml:space="preserve">One of the other areas where it has made a change </w:t>
      </w:r>
      <w:r w:rsidR="001A34AF">
        <w:t>wa</w:t>
      </w:r>
      <w:r>
        <w:t>s something called the CPS media protocol</w:t>
      </w:r>
      <w:r w:rsidR="001A34AF">
        <w:t xml:space="preserve">. </w:t>
      </w:r>
      <w:r>
        <w:t xml:space="preserve">I think Lord Macdonald brought </w:t>
      </w:r>
      <w:r w:rsidR="001A34AF">
        <w:t>i</w:t>
      </w:r>
      <w:r>
        <w:t>t forward in 2005 when he was the DPP</w:t>
      </w:r>
      <w:r w:rsidR="001A34AF">
        <w:t xml:space="preserve">. It </w:t>
      </w:r>
      <w:r>
        <w:t>meant that material shown in the court before the jury is now given to the media to show. There have been some changes, but there certainly could be improvements. I am more than happy to speak about them now or at a later point.</w:t>
      </w:r>
    </w:p>
    <w:p w:rsidR="00D5287A" w:rsidP="00D5287A">
      <w:pPr>
        <w:pStyle w:val="Question"/>
        <w:numPr>
          <w:ilvl w:val="0"/>
          <w:numId w:val="9"/>
        </w:numPr>
      </w:pPr>
      <w:sdt>
        <w:sdtPr>
          <w:alias w:val="Member"/>
          <w:tag w:val="&lt;Member mnisId='4745' dodsId=''&gt;"/>
          <w:id w:val="-1506897935"/>
          <w:placeholder>
            <w:docPart w:val="96BCF5D5FB64411B9B43E6D6158A1FFD"/>
          </w:placeholder>
          <w:richText/>
        </w:sdtPr>
        <w:sdtContent>
          <w:r w:rsidRPr="00A5511C">
            <w:rPr>
              <w:b/>
            </w:rPr>
            <w:t>Rob Butler:</w:t>
          </w:r>
        </w:sdtContent>
      </w:sdt>
      <w:r>
        <w:t xml:space="preserve"> I will come on to some of those</w:t>
      </w:r>
      <w:r w:rsidR="00C32CF3">
        <w:t>,</w:t>
      </w:r>
      <w:r>
        <w:t xml:space="preserve"> if I may. I am glad that you have brought out th</w:t>
      </w:r>
      <w:r w:rsidR="007359A8">
        <w:t>e</w:t>
      </w:r>
      <w:r>
        <w:t xml:space="preserve"> balance on both sides. How do you think open justice has been affected by changes in the ways that news is gathered more widely? You will be vividly aware that there are </w:t>
      </w:r>
      <w:r w:rsidR="007359A8">
        <w:t xml:space="preserve">far </w:t>
      </w:r>
      <w:r>
        <w:t>fewer journalists in pretty much any newsroom, whether it is print</w:t>
      </w:r>
      <w:r w:rsidR="003D73B3">
        <w:t xml:space="preserve">, </w:t>
      </w:r>
      <w:r>
        <w:t>local or national</w:t>
      </w:r>
      <w:r w:rsidR="003D73B3">
        <w:t xml:space="preserve">, </w:t>
      </w:r>
      <w:r>
        <w:t>or broadcast, than there were 10 or 20 years ago. There are fewer people having to generate the same amount, if not a greater amount, of content. There are definitely far fewer specialist legal or court journalists. What impact has all of that had on open justice?</w:t>
      </w:r>
    </w:p>
    <w:p w:rsidR="00D5287A" w:rsidP="00D5287A">
      <w:pPr>
        <w:pStyle w:val="Answer"/>
      </w:pPr>
      <w:sdt>
        <w:sdtPr>
          <w:alias w:val="Witness"/>
          <w:id w:val="995846739"/>
          <w:placeholder>
            <w:docPart w:val="96BCF5D5FB64411B9B43E6D6158A1FFD"/>
          </w:placeholder>
          <w:richText/>
        </w:sdtPr>
        <w:sdtContent>
          <w:r w:rsidRPr="00A5511C">
            <w:rPr>
              <w:b/>
              <w:i/>
            </w:rPr>
            <w:t>John Battle:</w:t>
          </w:r>
        </w:sdtContent>
      </w:sdt>
      <w:r>
        <w:t xml:space="preserve"> You are right; overall, there is less reporting of the courts than there was. We have to grapple with that fact. It is not the same as it was 20 years ago when there was less information on social media and online that people were competing with. Why has that happened? Partly because the media </w:t>
      </w:r>
      <w:r w:rsidR="006E0018">
        <w:t>are</w:t>
      </w:r>
      <w:r>
        <w:t xml:space="preserve"> looking at other areas. As you say, there is a decline in the number of court reporters. Having said that, there </w:t>
      </w:r>
      <w:r w:rsidR="0083192F">
        <w:t xml:space="preserve">is </w:t>
      </w:r>
      <w:r>
        <w:t xml:space="preserve">still intense interest in court reporting. One of our bulletins usually covers a court case within it. The real difference, I think, was the CPS media protocol that then allowed footage to be shown. </w:t>
      </w:r>
    </w:p>
    <w:p w:rsidR="00D5287A" w:rsidP="00D5287A">
      <w:pPr>
        <w:pStyle w:val="Answer"/>
      </w:pPr>
      <w:r>
        <w:t xml:space="preserve">If you are given information, images or material from the courts, it is much more likely that you are going to report on it. If you are locked out </w:t>
      </w:r>
      <w:r w:rsidR="001B530A">
        <w:t>at</w:t>
      </w:r>
      <w:r>
        <w:t xml:space="preserve"> the door or you are not given information about what is happening inside, there will be a chilling effect. The more information we have, the more we are going to report. I can attest that there have been cases whe</w:t>
      </w:r>
      <w:r w:rsidR="00066FC4">
        <w:t>n</w:t>
      </w:r>
      <w:r>
        <w:t xml:space="preserve"> we have had images and information from the courts showing what happened there where if we had not had that—for example, a CCTV image—we would not have reported it. If you get more information</w:t>
      </w:r>
      <w:r w:rsidR="00593301">
        <w:t>,</w:t>
      </w:r>
      <w:r>
        <w:t xml:space="preserve"> you report more.</w:t>
      </w:r>
    </w:p>
    <w:p w:rsidR="00D5287A" w:rsidP="00D5287A">
      <w:pPr>
        <w:pStyle w:val="Question"/>
        <w:numPr>
          <w:ilvl w:val="0"/>
          <w:numId w:val="9"/>
        </w:numPr>
      </w:pPr>
      <w:sdt>
        <w:sdtPr>
          <w:alias w:val="Member"/>
          <w:tag w:val="&lt;Member mnisId='4745' dodsId=''&gt;"/>
          <w:id w:val="-50618856"/>
          <w:placeholder>
            <w:docPart w:val="96BCF5D5FB64411B9B43E6D6158A1FFD"/>
          </w:placeholder>
          <w:richText/>
        </w:sdtPr>
        <w:sdtContent>
          <w:r w:rsidRPr="00A5511C">
            <w:rPr>
              <w:b/>
            </w:rPr>
            <w:t>Rob Butler:</w:t>
          </w:r>
        </w:sdtContent>
      </w:sdt>
      <w:r>
        <w:t xml:space="preserve"> </w:t>
      </w:r>
      <w:r w:rsidR="00593301">
        <w:t>But i</w:t>
      </w:r>
      <w:r>
        <w:t>s</w:t>
      </w:r>
      <w:r w:rsidR="00593301">
        <w:t>n’t</w:t>
      </w:r>
      <w:r>
        <w:t xml:space="preserve"> there an inherent challenge in what you have just described? Correct me if I am misinterpreting this, but what you are </w:t>
      </w:r>
      <w:r w:rsidR="003F795B">
        <w:t xml:space="preserve">almost </w:t>
      </w:r>
      <w:r>
        <w:t xml:space="preserve">saying is, if the Old Bailey is able to present you with some great video evidence that has been used in a trial and would make a brilliant story for ITN, which is a national television news outlet, that is all well and good, but local newspapers such as </w:t>
      </w:r>
      <w:r w:rsidR="004B6502">
        <w:rPr>
          <w:i/>
          <w:iCs/>
        </w:rPr>
        <w:t>T</w:t>
      </w:r>
      <w:r w:rsidRPr="004B6502">
        <w:rPr>
          <w:i/>
          <w:iCs/>
        </w:rPr>
        <w:t>he Bucks H</w:t>
      </w:r>
      <w:r w:rsidRPr="003F24DC">
        <w:rPr>
          <w:i/>
          <w:iCs/>
        </w:rPr>
        <w:t>erald</w:t>
      </w:r>
      <w:r>
        <w:t xml:space="preserve"> in my constituency of Aylesbury will no longer have a reporter sitting in the local magistrates court covering the panoply of all the local cases—</w:t>
      </w:r>
      <w:r w:rsidR="00907A25">
        <w:t xml:space="preserve">let’s </w:t>
      </w:r>
      <w:r>
        <w:t>remember that 95%, if not more, of criminal cases are decided in the magistrates court—that used to give people a very good flavour of what was going on in terms of justice more widely. If we are talking about open justice at its broadest, where are we as a result of those changes?</w:t>
      </w:r>
    </w:p>
    <w:p w:rsidR="00D5287A" w:rsidP="00D5287A">
      <w:pPr>
        <w:pStyle w:val="Answer"/>
      </w:pPr>
      <w:sdt>
        <w:sdtPr>
          <w:alias w:val="Witness"/>
          <w:id w:val="1049727029"/>
          <w:placeholder>
            <w:docPart w:val="96BCF5D5FB64411B9B43E6D6158A1FFD"/>
          </w:placeholder>
          <w:richText/>
        </w:sdtPr>
        <w:sdtContent>
          <w:r w:rsidRPr="00A5511C">
            <w:rPr>
              <w:b/>
              <w:i/>
            </w:rPr>
            <w:t>John Battle:</w:t>
          </w:r>
        </w:sdtContent>
      </w:sdt>
      <w:r>
        <w:t xml:space="preserve"> I think you make a fair point. The changes benefit the national media, and local reporting has reduced. </w:t>
      </w:r>
      <w:r w:rsidR="009E0B51">
        <w:t>T</w:t>
      </w:r>
      <w:r w:rsidR="00BB45CD">
        <w:t xml:space="preserve">he </w:t>
      </w:r>
      <w:r>
        <w:t>openness, generally, in information like documentation or video can be used. I know, for example,</w:t>
      </w:r>
      <w:r w:rsidR="009D44E7">
        <w:t xml:space="preserve"> that</w:t>
      </w:r>
      <w:r>
        <w:t xml:space="preserve"> in ITV news, we have a big regional set-up. I am involved in the attempts to film sentencing in the Crown court, and there has been a real interest from regional news in that. If you have courts in Manchester, Bristol or Norwich where a sentencing will be filmed, that will provide information for the local reporters. </w:t>
      </w:r>
      <w:r w:rsidR="005E1BB4">
        <w:t>The</w:t>
      </w:r>
      <w:r>
        <w:t xml:space="preserve"> PA plays a big role </w:t>
      </w:r>
      <w:r w:rsidR="009D44E7">
        <w:t>in</w:t>
      </w:r>
      <w:r>
        <w:t xml:space="preserve"> ensur</w:t>
      </w:r>
      <w:r w:rsidR="009D44E7">
        <w:t>ing</w:t>
      </w:r>
      <w:r>
        <w:t xml:space="preserve"> that local newspapers are properly given information as to what is happening in the courts. You are right; it is not perfect, and we have to be realistic.</w:t>
      </w:r>
    </w:p>
    <w:p w:rsidR="00AC3CAA" w:rsidP="00D5287A">
      <w:pPr>
        <w:pStyle w:val="Question"/>
        <w:numPr>
          <w:ilvl w:val="0"/>
          <w:numId w:val="9"/>
        </w:numPr>
      </w:pPr>
      <w:sdt>
        <w:sdtPr>
          <w:alias w:val="Member"/>
          <w:tag w:val="&lt;Member mnisId='4745' dodsId=''&gt;"/>
          <w:id w:val="-1591848387"/>
          <w:placeholder>
            <w:docPart w:val="96BCF5D5FB64411B9B43E6D6158A1FFD"/>
          </w:placeholder>
          <w:richText/>
        </w:sdtPr>
        <w:sdtContent>
          <w:r w:rsidRPr="00A5511C" w:rsidR="00D5287A">
            <w:rPr>
              <w:b/>
            </w:rPr>
            <w:t>Rob Butler:</w:t>
          </w:r>
        </w:sdtContent>
      </w:sdt>
      <w:r w:rsidR="00D5287A">
        <w:t xml:space="preserve"> </w:t>
      </w:r>
      <w:r>
        <w:t xml:space="preserve">The </w:t>
      </w:r>
      <w:r w:rsidR="00D5287A">
        <w:t>PA is the Press Association. Interestingly, we had one of their reporters giving evidence to us earlier on. Even they have shrunk their coverage. It is useful to have that context.</w:t>
      </w:r>
    </w:p>
    <w:p w:rsidR="00D5287A" w:rsidP="00AC3CAA">
      <w:pPr>
        <w:pStyle w:val="Question"/>
        <w:numPr>
          <w:ilvl w:val="0"/>
          <w:numId w:val="0"/>
        </w:numPr>
        <w:ind w:left="794"/>
      </w:pPr>
      <w:r>
        <w:t xml:space="preserve">Dr </w:t>
      </w:r>
      <w:r>
        <w:t>Byrom</w:t>
      </w:r>
      <w:r>
        <w:t>, what do you think about th</w:t>
      </w:r>
      <w:r w:rsidR="000178E9">
        <w:t>e</w:t>
      </w:r>
      <w:r>
        <w:t xml:space="preserve"> idea </w:t>
      </w:r>
      <w:r w:rsidR="000178E9">
        <w:t>of</w:t>
      </w:r>
      <w:r>
        <w:t xml:space="preserve"> the balance between local reporting and the number of journalists that are available in terms of getting access to justice, albeit it is not</w:t>
      </w:r>
      <w:r w:rsidR="00CB401F">
        <w:t>, in such a nuanced way,</w:t>
      </w:r>
      <w:r>
        <w:t xml:space="preserve"> the data you specialise in, but </w:t>
      </w:r>
      <w:r w:rsidR="00745213">
        <w:t xml:space="preserve">for </w:t>
      </w:r>
      <w:r>
        <w:t>people having a general understanding of what is going on?</w:t>
      </w:r>
    </w:p>
    <w:p w:rsidR="00737F63" w:rsidP="00D5287A">
      <w:pPr>
        <w:pStyle w:val="Answer"/>
      </w:pPr>
      <w:sdt>
        <w:sdtPr>
          <w:alias w:val="Witness"/>
          <w:id w:val="-1132164319"/>
          <w:placeholder>
            <w:docPart w:val="96BCF5D5FB64411B9B43E6D6158A1FFD"/>
          </w:placeholder>
          <w:richText/>
        </w:sdtPr>
        <w:sdtContent>
          <w:r w:rsidRPr="00A5511C" w:rsidR="00D5287A">
            <w:rPr>
              <w:b/>
              <w:i/>
            </w:rPr>
            <w:t xml:space="preserve">Dr </w:t>
          </w:r>
          <w:r w:rsidRPr="00A5511C" w:rsidR="00D5287A">
            <w:rPr>
              <w:b/>
              <w:i/>
            </w:rPr>
            <w:t>Byrom</w:t>
          </w:r>
          <w:r w:rsidRPr="00A5511C" w:rsidR="00D5287A">
            <w:rPr>
              <w:b/>
              <w:i/>
            </w:rPr>
            <w:t>:</w:t>
          </w:r>
        </w:sdtContent>
      </w:sdt>
      <w:r w:rsidR="00D5287A">
        <w:t xml:space="preserve"> At the foundation, we have been really interested in how we might encourage more because we see the media as playing such a critical role in public legal education about justice system processes.</w:t>
      </w:r>
      <w:r w:rsidR="00C75283">
        <w:t xml:space="preserve"> A</w:t>
      </w:r>
      <w:r w:rsidR="00D5287A">
        <w:t>lthough we had no editorial control over the output</w:t>
      </w:r>
      <w:r w:rsidR="00C75283">
        <w:t xml:space="preserve">, we funded </w:t>
      </w:r>
      <w:r w:rsidR="00D5287A">
        <w:t xml:space="preserve">the Bureau of Investigative Journalism, which did a fantastic piece of work looking at what the impact of the pandemic had been on arrangements in the housing court and what happened to people who had been subject to that. </w:t>
      </w:r>
      <w:r w:rsidR="00FB6514">
        <w:t>I</w:t>
      </w:r>
      <w:r w:rsidR="00D5287A">
        <w:t>t required additional funding to resource those local reporters.</w:t>
      </w:r>
    </w:p>
    <w:p w:rsidR="00D5287A" w:rsidP="00D5287A">
      <w:pPr>
        <w:pStyle w:val="Answer"/>
      </w:pPr>
      <w:r>
        <w:t>As John mentioned, it is not all doom and gloom. Often, you get th</w:t>
      </w:r>
      <w:r w:rsidR="00AC2F2A">
        <w:t>e</w:t>
      </w:r>
      <w:r>
        <w:t xml:space="preserve"> idea that the media </w:t>
      </w:r>
      <w:r w:rsidR="00612334">
        <w:t>are</w:t>
      </w:r>
      <w:r>
        <w:t xml:space="preserve"> only interested in reporting cases where there is a sensational aspect, but where we were able to fund th</w:t>
      </w:r>
      <w:r w:rsidR="00AC2F2A">
        <w:t xml:space="preserve">e kind of </w:t>
      </w:r>
      <w:r>
        <w:t xml:space="preserve">investigative journalism that looked at what </w:t>
      </w:r>
      <w:r w:rsidR="00AC2F2A">
        <w:t>wa</w:t>
      </w:r>
      <w:r>
        <w:t xml:space="preserve">s happening to people on the ground, </w:t>
      </w:r>
      <w:r w:rsidR="00AC2F2A">
        <w:t>i</w:t>
      </w:r>
      <w:r>
        <w:t xml:space="preserve">t made coverage on the BBC across lunchtime and the evening news. There is a danger that the media in general underestimate public interest in what happens in our courts. </w:t>
      </w:r>
      <w:r w:rsidR="008F0B2D">
        <w:t>It is</w:t>
      </w:r>
      <w:r>
        <w:t xml:space="preserve"> really important.</w:t>
      </w:r>
    </w:p>
    <w:p w:rsidR="00D5287A" w:rsidP="00D5287A">
      <w:pPr>
        <w:pStyle w:val="Question"/>
        <w:numPr>
          <w:ilvl w:val="0"/>
          <w:numId w:val="9"/>
        </w:numPr>
      </w:pPr>
      <w:sdt>
        <w:sdtPr>
          <w:alias w:val="Member"/>
          <w:tag w:val="&lt;Member mnisId='4745' dodsId=''&gt;"/>
          <w:id w:val="751235161"/>
          <w:placeholder>
            <w:docPart w:val="96BCF5D5FB64411B9B43E6D6158A1FFD"/>
          </w:placeholder>
          <w:richText/>
        </w:sdtPr>
        <w:sdtContent>
          <w:r w:rsidRPr="00A5511C">
            <w:rPr>
              <w:b/>
            </w:rPr>
            <w:t>Rob Butler:</w:t>
          </w:r>
        </w:sdtContent>
      </w:sdt>
      <w:r>
        <w:t xml:space="preserve"> Picking you up on one of your earlier points about digital technology in the courts—the courts provision and the idea that people would log on to see what is going on in a court—is there not an argument that that could increase open justice</w:t>
      </w:r>
      <w:r w:rsidR="0067740B">
        <w:t>,</w:t>
      </w:r>
      <w:r>
        <w:t xml:space="preserve"> to the extent that you could have a reporter who cannot be in five or six different courts physically on the same day</w:t>
      </w:r>
      <w:r w:rsidR="0067740B">
        <w:t>,</w:t>
      </w:r>
      <w:r>
        <w:t xml:space="preserve"> but could log into different digital cases and, therefore, potentially report more broadly than would have been possible otherwise?</w:t>
      </w:r>
    </w:p>
    <w:p w:rsidR="00D5287A" w:rsidP="00D5287A">
      <w:pPr>
        <w:pStyle w:val="Answer"/>
      </w:pPr>
      <w:sdt>
        <w:sdtPr>
          <w:alias w:val="Witness"/>
          <w:id w:val="634966"/>
          <w:placeholder>
            <w:docPart w:val="96BCF5D5FB64411B9B43E6D6158A1FFD"/>
          </w:placeholder>
          <w:richText/>
        </w:sdtPr>
        <w:sdtContent>
          <w:r w:rsidRPr="00394A62">
            <w:rPr>
              <w:b/>
              <w:i/>
            </w:rPr>
            <w:t xml:space="preserve">Dr </w:t>
          </w:r>
          <w:r w:rsidRPr="00394A62">
            <w:rPr>
              <w:b/>
              <w:i/>
            </w:rPr>
            <w:t>Byrom</w:t>
          </w:r>
          <w:r w:rsidRPr="00394A62">
            <w:rPr>
              <w:b/>
              <w:i/>
            </w:rPr>
            <w:t>:</w:t>
          </w:r>
        </w:sdtContent>
      </w:sdt>
      <w:r>
        <w:t xml:space="preserve"> Certainly, in the study I conducted for the Civil Justice Council in 2020, one of the things that we were told by journalists was that remote hearings had made it possible for them to cover far more hearings than would otherwise have been available to them. </w:t>
      </w:r>
      <w:r w:rsidR="00E54DCE">
        <w:t>Tha</w:t>
      </w:r>
      <w:r>
        <w:t>t is really important. Access to hearing</w:t>
      </w:r>
      <w:r w:rsidR="00E54DCE">
        <w:t>s</w:t>
      </w:r>
      <w:r>
        <w:t xml:space="preserve"> is one part of open justice, but it is just one part. There are a whole range of other issues—access to documents and decisions—and it is important that we look at th</w:t>
      </w:r>
      <w:r w:rsidR="00E54DCE">
        <w:t>e</w:t>
      </w:r>
      <w:r>
        <w:t xml:space="preserve"> picture in the round because one of the big barriers to reporting on cases in courts is the extremely high cost of transcripts. For a trial, it can cost up to £20,000. When you are trying to report in a way that is responsible and abides by all the relevant law around reporting restrictions, having access to</w:t>
      </w:r>
      <w:r w:rsidR="00C40523">
        <w:t xml:space="preserve"> accurate</w:t>
      </w:r>
      <w:r>
        <w:t xml:space="preserve"> information is really important. I cannot understand why, in the context of a billion-pound reform programme, we have seen such lack of focus on how we invest in the kind of infrastructure that is needed to support all those aspects of open justice.</w:t>
      </w:r>
    </w:p>
    <w:p w:rsidR="00D5287A" w:rsidP="00D5287A">
      <w:pPr>
        <w:pStyle w:val="Question"/>
        <w:numPr>
          <w:ilvl w:val="0"/>
          <w:numId w:val="9"/>
        </w:numPr>
      </w:pPr>
      <w:sdt>
        <w:sdtPr>
          <w:alias w:val="Member"/>
          <w:tag w:val="&lt;Member mnisId='4745' dodsId=''&gt;"/>
          <w:id w:val="145637345"/>
          <w:placeholder>
            <w:docPart w:val="96BCF5D5FB64411B9B43E6D6158A1FFD"/>
          </w:placeholder>
          <w:richText/>
        </w:sdtPr>
        <w:sdtContent>
          <w:r w:rsidRPr="00394A62">
            <w:rPr>
              <w:b/>
            </w:rPr>
            <w:t>Rob Butler:</w:t>
          </w:r>
        </w:sdtContent>
      </w:sdt>
      <w:r>
        <w:t xml:space="preserve"> I want to pick up on th</w:t>
      </w:r>
      <w:r w:rsidR="00C40523">
        <w:t>e</w:t>
      </w:r>
      <w:r>
        <w:t xml:space="preserve"> point you just made about what people can and cannot report on. There have been a lot of calls for the public to be able to blog about proceedings where, until now, only journalists have been allowed. Youth cases </w:t>
      </w:r>
      <w:r w:rsidR="0042418A">
        <w:t>are</w:t>
      </w:r>
      <w:r>
        <w:t xml:space="preserve"> a good and simple example. Do you both welcome that, or do you share what, I admit, is my concern</w:t>
      </w:r>
      <w:r w:rsidR="001F48E4">
        <w:t>—</w:t>
      </w:r>
      <w:r>
        <w:t xml:space="preserve">it would be because I was a journalist—that such bloggers will not have had the training in journalistic law that reporters have that tells them what they can and cannot report? That “can and cannot report” is not to try to hide anything from the public; it is to avoid prejudicing proceedings or avoid identifying people who should not be identified because they are entitled to anonymity. </w:t>
      </w:r>
      <w:r w:rsidR="0042418A">
        <w:t>On w</w:t>
      </w:r>
      <w:r>
        <w:t>hat side of the line do you fall, Mr Battle?</w:t>
      </w:r>
    </w:p>
    <w:p w:rsidR="00AE1A63" w:rsidP="00D5287A">
      <w:pPr>
        <w:pStyle w:val="Answer"/>
      </w:pPr>
      <w:sdt>
        <w:sdtPr>
          <w:alias w:val="Witness"/>
          <w:id w:val="-789360127"/>
          <w:placeholder>
            <w:docPart w:val="96BCF5D5FB64411B9B43E6D6158A1FFD"/>
          </w:placeholder>
          <w:richText/>
        </w:sdtPr>
        <w:sdtContent>
          <w:r w:rsidRPr="00394A62" w:rsidR="00D5287A">
            <w:rPr>
              <w:b/>
              <w:i/>
            </w:rPr>
            <w:t>John Battle:</w:t>
          </w:r>
        </w:sdtContent>
      </w:sdt>
      <w:r w:rsidR="00D5287A">
        <w:t xml:space="preserve"> It is a good distinction to say that the press should be allowed to tweet and put online and </w:t>
      </w:r>
      <w:r w:rsidR="00752613">
        <w:t xml:space="preserve">on </w:t>
      </w:r>
      <w:r w:rsidR="00D5287A">
        <w:t>social media what is in the court. The balance</w:t>
      </w:r>
      <w:r w:rsidR="007C1FC6">
        <w:t xml:space="preserve"> at the moment</w:t>
      </w:r>
      <w:r w:rsidR="00D5287A">
        <w:t xml:space="preserve"> is correct. In order for the public to do it, you need to get special permission from the judge.</w:t>
      </w:r>
    </w:p>
    <w:p w:rsidR="00D5287A" w:rsidP="00D5287A">
      <w:pPr>
        <w:pStyle w:val="Answer"/>
      </w:pPr>
      <w:r>
        <w:t>Contempt of court in court reporting is a very technical area of the law. I teach at ITN</w:t>
      </w:r>
      <w:r w:rsidR="00AE1A63">
        <w:t>,</w:t>
      </w:r>
      <w:r>
        <w:t xml:space="preserve"> and always have</w:t>
      </w:r>
      <w:r w:rsidR="00AE1A63">
        <w:t>,</w:t>
      </w:r>
      <w:r>
        <w:t xml:space="preserve"> an ongoing session through the National Council for the Training of Journalists, and I do not think you can just go along to court and start reporting. There are dangers of prejudicing the case, dangers of identifying victims and dangers of running ahead of yourself as to what is going to happen in the trial. The distinction at the moment is a good one, and I do not think it should change.</w:t>
      </w:r>
    </w:p>
    <w:p w:rsidR="00D5287A" w:rsidP="00D5287A">
      <w:pPr>
        <w:pStyle w:val="Question"/>
        <w:numPr>
          <w:ilvl w:val="0"/>
          <w:numId w:val="9"/>
        </w:numPr>
      </w:pPr>
      <w:sdt>
        <w:sdtPr>
          <w:alias w:val="Member"/>
          <w:tag w:val="&lt;Member mnisId='4745' dodsId=''&gt;"/>
          <w:id w:val="-1724287457"/>
          <w:placeholder>
            <w:docPart w:val="96BCF5D5FB64411B9B43E6D6158A1FFD"/>
          </w:placeholder>
          <w:richText/>
        </w:sdtPr>
        <w:sdtContent>
          <w:r w:rsidRPr="00394A62">
            <w:rPr>
              <w:b/>
            </w:rPr>
            <w:t>Rob Butler:</w:t>
          </w:r>
        </w:sdtContent>
      </w:sdt>
      <w:r>
        <w:t xml:space="preserve"> Dr </w:t>
      </w:r>
      <w:r>
        <w:t>Byrom</w:t>
      </w:r>
      <w:r w:rsidR="007C1FC6">
        <w:t>?</w:t>
      </w:r>
    </w:p>
    <w:p w:rsidR="008658C3" w:rsidP="00D5287A">
      <w:pPr>
        <w:pStyle w:val="Answer"/>
      </w:pPr>
      <w:sdt>
        <w:sdtPr>
          <w:alias w:val="Witness"/>
          <w:id w:val="553966274"/>
          <w:placeholder>
            <w:docPart w:val="96BCF5D5FB64411B9B43E6D6158A1FFD"/>
          </w:placeholder>
          <w:richText/>
        </w:sdtPr>
        <w:sdtContent>
          <w:r w:rsidRPr="00394A62" w:rsidR="00D5287A">
            <w:rPr>
              <w:b/>
              <w:i/>
            </w:rPr>
            <w:t xml:space="preserve">Dr </w:t>
          </w:r>
          <w:r w:rsidRPr="00394A62" w:rsidR="00D5287A">
            <w:rPr>
              <w:b/>
              <w:i/>
            </w:rPr>
            <w:t>Byrom</w:t>
          </w:r>
          <w:r w:rsidRPr="00394A62" w:rsidR="00D5287A">
            <w:rPr>
              <w:b/>
              <w:i/>
            </w:rPr>
            <w:t>:</w:t>
          </w:r>
        </w:sdtContent>
      </w:sdt>
      <w:r w:rsidR="00D5287A">
        <w:t xml:space="preserve"> I tend to agree. It is important that we remember that open justice is not just about journalists. In theory, the doctrine of open justice means that you, I or anyone can walk into a court and observe what happens there, and that is important. When it comes to reporting, it seems sensible that there is proper training in place.</w:t>
      </w:r>
    </w:p>
    <w:p w:rsidR="00D5287A" w:rsidP="00D5287A">
      <w:pPr>
        <w:pStyle w:val="Answer"/>
      </w:pPr>
      <w:r>
        <w:t xml:space="preserve">One of the things that is lacking in all these debates is </w:t>
      </w:r>
      <w:r w:rsidR="00582B9B">
        <w:t xml:space="preserve">that </w:t>
      </w:r>
      <w:r>
        <w:t xml:space="preserve">we do not know enough about what the public think about greater openness, and that is something that the </w:t>
      </w:r>
      <w:r w:rsidR="00380006">
        <w:t>P</w:t>
      </w:r>
      <w:r>
        <w:t xml:space="preserve">resident of the </w:t>
      </w:r>
      <w:r w:rsidR="00380006">
        <w:t>F</w:t>
      </w:r>
      <w:r>
        <w:t xml:space="preserve">amily </w:t>
      </w:r>
      <w:r w:rsidR="00380006">
        <w:t>D</w:t>
      </w:r>
      <w:r>
        <w:t>ivision is very alive to. We need more transparent and effective mechanisms for consulting the public in helping us to understand what they consider acceptable and what the likely impact of increasing the openness of particular parts of the justice system might have on their trust in the justice system. We need similar approaches</w:t>
      </w:r>
      <w:r w:rsidR="00314245">
        <w:t xml:space="preserve"> to</w:t>
      </w:r>
      <w:r>
        <w:t xml:space="preserve"> those that have been developed in the context of making more health data available, for example, and more public consultation.</w:t>
      </w:r>
    </w:p>
    <w:p w:rsidR="00D5287A" w:rsidP="00D5287A">
      <w:pPr>
        <w:pStyle w:val="Question"/>
        <w:numPr>
          <w:ilvl w:val="0"/>
          <w:numId w:val="9"/>
        </w:numPr>
      </w:pPr>
      <w:sdt>
        <w:sdtPr>
          <w:alias w:val="Member"/>
          <w:tag w:val="&lt;Member mnisId='4745' dodsId=''&gt;"/>
          <w:id w:val="-2129772318"/>
          <w:placeholder>
            <w:docPart w:val="96BCF5D5FB64411B9B43E6D6158A1FFD"/>
          </w:placeholder>
          <w:richText/>
        </w:sdtPr>
        <w:sdtContent>
          <w:r w:rsidRPr="00394A62">
            <w:rPr>
              <w:b/>
            </w:rPr>
            <w:t>Rob Butler:</w:t>
          </w:r>
        </w:sdtContent>
      </w:sdt>
      <w:r>
        <w:t xml:space="preserve"> I want to finish my section with a question about the broadcasting of proceedings themselves. </w:t>
      </w:r>
      <w:r w:rsidR="00A41753">
        <w:t>Mr Battle, you</w:t>
      </w:r>
      <w:r>
        <w:t xml:space="preserve"> touched on that. We know that we are going to have the broadcasting of some sentencing remarks in the Crown court. What contribution do you think that will make to open justice, notwithstanding the limitation that Dr </w:t>
      </w:r>
      <w:r>
        <w:t>Byrom</w:t>
      </w:r>
      <w:r>
        <w:t xml:space="preserve"> has been highlighting? How far, if any further, would you want to see court proceedings being televised beyond sentencing remarks?</w:t>
      </w:r>
    </w:p>
    <w:p w:rsidR="00517CAF" w:rsidP="00D5287A">
      <w:pPr>
        <w:pStyle w:val="Answer"/>
      </w:pPr>
      <w:sdt>
        <w:sdtPr>
          <w:alias w:val="Witness"/>
          <w:id w:val="-720667964"/>
          <w:placeholder>
            <w:docPart w:val="96BCF5D5FB64411B9B43E6D6158A1FFD"/>
          </w:placeholder>
          <w:richText/>
        </w:sdtPr>
        <w:sdtContent>
          <w:r w:rsidRPr="00394A62" w:rsidR="00D5287A">
            <w:rPr>
              <w:b/>
              <w:i/>
            </w:rPr>
            <w:t>John Battle:</w:t>
          </w:r>
        </w:sdtContent>
      </w:sdt>
      <w:r w:rsidR="00D5287A">
        <w:t xml:space="preserve"> I have been involved in the filming the courts project for many years. We started off in the Court of Appeal</w:t>
      </w:r>
      <w:r w:rsidR="001F15BC">
        <w:t xml:space="preserve"> and</w:t>
      </w:r>
      <w:r w:rsidR="00D5287A">
        <w:t xml:space="preserve"> did a pilot project there. Then the Supreme Court started. When it </w:t>
      </w:r>
      <w:r w:rsidR="001F15BC">
        <w:t xml:space="preserve">was </w:t>
      </w:r>
      <w:r w:rsidR="00D5287A">
        <w:t>first</w:t>
      </w:r>
      <w:r w:rsidR="001F15BC">
        <w:t xml:space="preserve"> f</w:t>
      </w:r>
      <w:r w:rsidR="00D5287A">
        <w:t xml:space="preserve">ilmed, it moved from here over to Parliament </w:t>
      </w:r>
      <w:r w:rsidR="001F15BC">
        <w:t>S</w:t>
      </w:r>
      <w:r w:rsidR="00D5287A">
        <w:t>quare. Public inquiries are now filmed regularly as well.</w:t>
      </w:r>
    </w:p>
    <w:p w:rsidR="00D5287A" w:rsidP="00D5287A">
      <w:pPr>
        <w:pStyle w:val="Answer"/>
      </w:pPr>
      <w:r>
        <w:t>We are hoping to start filming in the Crown court soon. As broadcasters, we can say we are ready to go. We can film in the Crown court</w:t>
      </w:r>
      <w:r w:rsidR="00517CAF">
        <w:t xml:space="preserve">; </w:t>
      </w:r>
      <w:r>
        <w:t>not filming defendants, not filming witnesses, not filming victims or families, but filming the sentencing. I think that will be a good thing for justice. It will</w:t>
      </w:r>
      <w:r w:rsidR="00DD75BB">
        <w:t xml:space="preserve"> be</w:t>
      </w:r>
      <w:r>
        <w:t xml:space="preserve"> the first time that the public will be able to see in the media the trial court—the main criminal court, the Crown court itself. That is a step in the right direction. Th</w:t>
      </w:r>
      <w:r w:rsidR="009E2C8D">
        <w:t>ere</w:t>
      </w:r>
      <w:r>
        <w:t xml:space="preserve"> is a good balance. We are not filming everything. We are not filming all the witnesses and so on. </w:t>
      </w:r>
      <w:r w:rsidR="009E2C8D">
        <w:t>I</w:t>
      </w:r>
      <w:r>
        <w:t xml:space="preserve">t is a good starting point. </w:t>
      </w:r>
    </w:p>
    <w:p w:rsidR="008C3213" w:rsidP="00D5287A">
      <w:pPr>
        <w:pStyle w:val="Answer"/>
      </w:pPr>
      <w:r>
        <w:t>T</w:t>
      </w:r>
      <w:r w:rsidR="00D5287A">
        <w:t xml:space="preserve">here is no reason why </w:t>
      </w:r>
      <w:r w:rsidR="00D43AD9">
        <w:t>many</w:t>
      </w:r>
      <w:r w:rsidR="00D5287A">
        <w:t xml:space="preserve"> other areas</w:t>
      </w:r>
      <w:r w:rsidR="00D43AD9">
        <w:t xml:space="preserve"> could not be filmed</w:t>
      </w:r>
      <w:r w:rsidR="00D5287A">
        <w:t>, whether it be the High Court or even the outcome of coroner</w:t>
      </w:r>
      <w:r w:rsidR="00BB3C59">
        <w:t>’</w:t>
      </w:r>
      <w:r w:rsidR="00D5287A">
        <w:t>s inquests. If a coroner was giv</w:t>
      </w:r>
      <w:r>
        <w:t>ing</w:t>
      </w:r>
      <w:r w:rsidR="00D5287A">
        <w:t xml:space="preserve"> a judgment as to the outcome of a particular case </w:t>
      </w:r>
      <w:r>
        <w:t>that</w:t>
      </w:r>
      <w:r w:rsidR="00D5287A">
        <w:t xml:space="preserve"> had a matter of public importance attached to it, why should that not be filmed? Clearly, you would take into account the sensitiv</w:t>
      </w:r>
      <w:r w:rsidR="00D9580D">
        <w:t>iti</w:t>
      </w:r>
      <w:r w:rsidR="00D5287A">
        <w:t>es involv</w:t>
      </w:r>
      <w:r>
        <w:t>ed in</w:t>
      </w:r>
      <w:r w:rsidR="00D5287A">
        <w:t xml:space="preserve"> the case. If there is a matter of public importance, the starting point, I say, would be that it should be filmed.</w:t>
      </w:r>
    </w:p>
    <w:p w:rsidR="00D5287A" w:rsidP="00D5287A">
      <w:pPr>
        <w:pStyle w:val="Answer"/>
      </w:pPr>
      <w:r>
        <w:t xml:space="preserve">I have a couple of quick points about cameras in court and how </w:t>
      </w:r>
      <w:r w:rsidR="008C3213">
        <w:t>that</w:t>
      </w:r>
      <w:r>
        <w:t xml:space="preserve"> has worked. </w:t>
      </w:r>
      <w:r w:rsidR="008C3213">
        <w:t>First,</w:t>
      </w:r>
      <w:r>
        <w:t xml:space="preserve"> it is generally down to the judge whether they film or not. The judge has the right to say no, which is totally understandable. Secondly, there have not been problems, and that is important to recognise. As a lawyer, I always look to the evidence. What is the evidence here? </w:t>
      </w:r>
      <w:r w:rsidR="00C81621">
        <w:t>The evidence</w:t>
      </w:r>
      <w:r>
        <w:t xml:space="preserve"> is that it has worked, trials have not collapsed, there have not been problems in the court, and that is a good thing. Let</w:t>
      </w:r>
      <w:r w:rsidR="008E1AB1">
        <w:t>’s</w:t>
      </w:r>
      <w:r>
        <w:t xml:space="preserve"> build on the evidence and move forward for filming in more courts.</w:t>
      </w:r>
    </w:p>
    <w:p w:rsidR="00D5287A" w:rsidP="00D5287A">
      <w:pPr>
        <w:pStyle w:val="Question"/>
        <w:numPr>
          <w:ilvl w:val="0"/>
          <w:numId w:val="9"/>
        </w:numPr>
      </w:pPr>
      <w:sdt>
        <w:sdtPr>
          <w:alias w:val="Member"/>
          <w:tag w:val="&lt;Member mnisId='4745' dodsId=''&gt;"/>
          <w:id w:val="579026047"/>
          <w:placeholder>
            <w:docPart w:val="96BCF5D5FB64411B9B43E6D6158A1FFD"/>
          </w:placeholder>
          <w:richText/>
        </w:sdtPr>
        <w:sdtContent>
          <w:r w:rsidRPr="00394A62">
            <w:rPr>
              <w:b/>
            </w:rPr>
            <w:t>Rob Butler:</w:t>
          </w:r>
        </w:sdtContent>
      </w:sdt>
      <w:r>
        <w:t xml:space="preserve"> </w:t>
      </w:r>
      <w:r w:rsidR="00B95E0B">
        <w:t xml:space="preserve">So that </w:t>
      </w:r>
      <w:r>
        <w:t>we are absolutely clear, would you want, in the Crown court, to go further than sentencing remarks? At a later stage, would you want to be able to broadcast an entire trial with all the witnesses and so on?</w:t>
      </w:r>
    </w:p>
    <w:p w:rsidR="00D5287A" w:rsidP="00D5287A">
      <w:pPr>
        <w:pStyle w:val="Answer"/>
      </w:pPr>
      <w:sdt>
        <w:sdtPr>
          <w:alias w:val="Witness"/>
          <w:id w:val="478502799"/>
          <w:placeholder>
            <w:docPart w:val="96BCF5D5FB64411B9B43E6D6158A1FFD"/>
          </w:placeholder>
          <w:richText/>
        </w:sdtPr>
        <w:sdtContent>
          <w:r w:rsidRPr="00394A62">
            <w:rPr>
              <w:b/>
              <w:i/>
            </w:rPr>
            <w:t>John Battle:</w:t>
          </w:r>
        </w:sdtContent>
      </w:sdt>
      <w:r>
        <w:t xml:space="preserve"> I think that is some way down the line. As Mr Daly said earlier, there is a difference between partial open justice and absolute open justice. For the time being, I do not think it is likely </w:t>
      </w:r>
      <w:r w:rsidR="002635F3">
        <w:t>that it</w:t>
      </w:r>
      <w:r>
        <w:t xml:space="preserve"> will be a full trial. Let</w:t>
      </w:r>
      <w:r w:rsidR="002635F3">
        <w:t>’</w:t>
      </w:r>
      <w:r>
        <w:t xml:space="preserve">s see where this next step takes us. I envisage </w:t>
      </w:r>
      <w:r w:rsidR="00186D08">
        <w:t xml:space="preserve">that </w:t>
      </w:r>
      <w:r>
        <w:t xml:space="preserve">at some point there will be a case where you will be able to see, for example, the opening of the case by prosecution or an image of the defendant in the court. That is perhaps the next step after </w:t>
      </w:r>
      <w:r w:rsidR="00ED2BBF">
        <w:t xml:space="preserve">the </w:t>
      </w:r>
      <w:r>
        <w:t>filming of sentencing, but it is very much a step at a time.</w:t>
      </w:r>
    </w:p>
    <w:p w:rsidR="00D5287A" w:rsidP="002635F3">
      <w:pPr>
        <w:pStyle w:val="Remark"/>
      </w:pPr>
      <w:sdt>
        <w:sdtPr>
          <w:alias w:val="Member"/>
          <w:tag w:val="&lt;Member mnisId='4745' dodsId=''&gt;"/>
          <w:id w:val="-394355156"/>
          <w:placeholder>
            <w:docPart w:val="96BCF5D5FB64411B9B43E6D6158A1FFD"/>
          </w:placeholder>
          <w:richText/>
        </w:sdtPr>
        <w:sdtContent>
          <w:r w:rsidRPr="00394A62">
            <w:rPr>
              <w:b/>
            </w:rPr>
            <w:t>Rob Butler:</w:t>
          </w:r>
        </w:sdtContent>
      </w:sdt>
      <w:r>
        <w:t xml:space="preserve"> Thank you very much.</w:t>
      </w:r>
    </w:p>
    <w:p w:rsidR="00583FA1" w:rsidP="00D5287A">
      <w:pPr>
        <w:pStyle w:val="Question"/>
        <w:numPr>
          <w:ilvl w:val="0"/>
          <w:numId w:val="9"/>
        </w:numPr>
      </w:pPr>
      <w:sdt>
        <w:sdtPr>
          <w:alias w:val="Member"/>
          <w:tag w:val="&lt;Member mnisId='483' dodsId='25660'&gt;"/>
          <w:id w:val="1352534815"/>
          <w:placeholder>
            <w:docPart w:val="96BCF5D5FB64411B9B43E6D6158A1FFD"/>
          </w:placeholder>
          <w:richText/>
        </w:sdtPr>
        <w:sdtContent>
          <w:r w:rsidRPr="00394A62" w:rsidR="00D5287A">
            <w:rPr>
              <w:b/>
            </w:rPr>
            <w:t>Maria Eagle:</w:t>
          </w:r>
        </w:sdtContent>
      </w:sdt>
      <w:r w:rsidR="00D5287A">
        <w:t xml:space="preserve"> I have heard what both of you have said. You have both given examples of some improvements that you noted that have enhanced openness. I have heard from Dr </w:t>
      </w:r>
      <w:r w:rsidR="00D5287A">
        <w:t>Byrom</w:t>
      </w:r>
      <w:r w:rsidR="00D5287A">
        <w:t xml:space="preserve"> that the</w:t>
      </w:r>
      <w:r>
        <w:t>re are threats.</w:t>
      </w:r>
    </w:p>
    <w:p w:rsidR="006F5D07" w:rsidP="00583FA1">
      <w:pPr>
        <w:pStyle w:val="Question"/>
        <w:numPr>
          <w:ilvl w:val="0"/>
          <w:numId w:val="0"/>
        </w:numPr>
        <w:ind w:left="794"/>
      </w:pPr>
      <w:r>
        <w:t>I do not really get a sense of what your views are about the current trend. It is all very well having a snapshot and saying, “This is improving and that is getting worse,” but what is the trend? Are we moving towards more open justice at a canter? Are things getting worse, and is openness becoming more difficult overall</w:t>
      </w:r>
      <w:r>
        <w:t xml:space="preserve">? What is </w:t>
      </w:r>
      <w:r>
        <w:t xml:space="preserve">the trend over the last few years and where are </w:t>
      </w:r>
      <w:r>
        <w:t xml:space="preserve">we </w:t>
      </w:r>
      <w:r>
        <w:t>going</w:t>
      </w:r>
      <w:r>
        <w:t xml:space="preserve">? </w:t>
      </w:r>
      <w:r>
        <w:t>Are there particular threats to that?</w:t>
      </w:r>
    </w:p>
    <w:p w:rsidR="00D5287A" w:rsidP="00583FA1">
      <w:pPr>
        <w:pStyle w:val="Question"/>
        <w:numPr>
          <w:ilvl w:val="0"/>
          <w:numId w:val="0"/>
        </w:numPr>
        <w:ind w:left="794"/>
      </w:pPr>
      <w:r>
        <w:t>For example, going online can provide chances to access hearings. If you can set up Zoom for a hearing, perhaps it is easier to get into the hearing if you are a journalist wanting to report it. Perhaps it is not easier; perhaps it is harder. Can you give me a sense of whether things are improving, what the trend is like, and what the biggest threats are to increasing openness in the future, if that is what you would like to see?</w:t>
      </w:r>
    </w:p>
    <w:p w:rsidR="00D5287A" w:rsidP="00D5287A">
      <w:pPr>
        <w:pStyle w:val="Answer"/>
      </w:pPr>
      <w:sdt>
        <w:sdtPr>
          <w:alias w:val="Witness"/>
          <w:id w:val="758484543"/>
          <w:placeholder>
            <w:docPart w:val="96BCF5D5FB64411B9B43E6D6158A1FFD"/>
          </w:placeholder>
          <w:richText/>
        </w:sdtPr>
        <w:sdtContent>
          <w:r w:rsidRPr="00394A62">
            <w:rPr>
              <w:b/>
              <w:i/>
            </w:rPr>
            <w:t xml:space="preserve">Dr </w:t>
          </w:r>
          <w:r w:rsidRPr="00394A62">
            <w:rPr>
              <w:b/>
              <w:i/>
            </w:rPr>
            <w:t>Byrom</w:t>
          </w:r>
          <w:r w:rsidRPr="00394A62">
            <w:rPr>
              <w:b/>
              <w:i/>
            </w:rPr>
            <w:t>:</w:t>
          </w:r>
        </w:sdtContent>
      </w:sdt>
      <w:r>
        <w:t xml:space="preserve"> It is great that we are having this discussion. That is hugely positive. One of the first inquiries that this Committee undertook in 2010 was looking at transparency in the family justice setting. One of the real positives is </w:t>
      </w:r>
      <w:r w:rsidR="00104C4A">
        <w:t xml:space="preserve">that </w:t>
      </w:r>
      <w:r>
        <w:t xml:space="preserve">we are seeing a lot more attention paid to the fact that we have so little data about our justice system. I did some research before coming to speak to you today. Over the past 17 months, over a fifth of your own reports have drawn attention to the fact that you are unable to effectively scrutinise what happens in the justice system because you do not have information about what is happening to people within it. </w:t>
      </w:r>
    </w:p>
    <w:p w:rsidR="00D5287A" w:rsidP="00D5287A">
      <w:pPr>
        <w:pStyle w:val="Answer"/>
      </w:pPr>
      <w:r>
        <w:t xml:space="preserve">You must be tired of me saying this to you by now—as tired as I am of saying it—but if you look at the history of </w:t>
      </w:r>
      <w:r w:rsidR="00B46D86">
        <w:t>it</w:t>
      </w:r>
      <w:r>
        <w:t xml:space="preserve">, we have successive National Audit Office reports, we have the Lammy review, we have the CJC review, we have the Domestic Abuse Commissioner’s report, we have the Victims’ Commissioner’s report, and we even have the independent review of criminal legal aid. In all of those reports, the central message running through them is that we do </w:t>
      </w:r>
      <w:r w:rsidR="00B46D86">
        <w:t xml:space="preserve">not </w:t>
      </w:r>
      <w:r>
        <w:t>understand and we do not have enough basic information about what happens in the system to keep it under review and ensure that it provid</w:t>
      </w:r>
      <w:r w:rsidR="00B46D86">
        <w:t>es</w:t>
      </w:r>
      <w:r>
        <w:t xml:space="preserve"> the protection to people that is needed. </w:t>
      </w:r>
    </w:p>
    <w:p w:rsidR="00D5287A" w:rsidP="00D5287A">
      <w:pPr>
        <w:pStyle w:val="Answer"/>
      </w:pPr>
      <w:r>
        <w:t xml:space="preserve">If you do not mind me saying, Ms Eagle, you were very impressive in front of the Public Accounts Committee. It was great to hear warm words from the </w:t>
      </w:r>
      <w:r w:rsidR="004B31BA">
        <w:t>p</w:t>
      </w:r>
      <w:r>
        <w:t xml:space="preserve">ermanent </w:t>
      </w:r>
      <w:r w:rsidR="004B31BA">
        <w:t>s</w:t>
      </w:r>
      <w:r>
        <w:t>ecretary about how important data was, but we need to see that backed up now with consistent, credible action. We have the funding. We have the opportunity through the digital reform programme. Frankly, to allow this to slip away without more concrete action would be an act of extreme negligence because we are talking about the steps that need to be taken to preserve open justice not just now but in the future. Once the digital systems are stood up as part of the reform programme, it becomes too expensive and too difficult to retrofit the data collection that is needed. We are seeing good trends in terms of rhetoric, but now is the time for consistent, credible action.</w:t>
      </w:r>
    </w:p>
    <w:p w:rsidR="00D5287A" w:rsidP="00A31191">
      <w:pPr>
        <w:pStyle w:val="Question"/>
      </w:pPr>
      <w:sdt>
        <w:sdtPr>
          <w:alias w:val="Member"/>
          <w:tag w:val="&lt;Member mnisId='483' dodsId='25660'&gt;"/>
          <w:id w:val="-746807318"/>
          <w:placeholder>
            <w:docPart w:val="96BCF5D5FB64411B9B43E6D6158A1FFD"/>
          </w:placeholder>
          <w:richText/>
        </w:sdtPr>
        <w:sdtContent>
          <w:r w:rsidRPr="00A31191">
            <w:rPr>
              <w:b/>
            </w:rPr>
            <w:t>Maria Eagle:</w:t>
          </w:r>
        </w:sdtContent>
      </w:sdt>
      <w:r>
        <w:t xml:space="preserve"> Thank you. Mr Battle</w:t>
      </w:r>
      <w:r w:rsidR="004B31BA">
        <w:t>?</w:t>
      </w:r>
    </w:p>
    <w:p w:rsidR="009827B9" w:rsidP="00D5287A">
      <w:pPr>
        <w:pStyle w:val="Answer"/>
      </w:pPr>
      <w:sdt>
        <w:sdtPr>
          <w:alias w:val="Witness"/>
          <w:id w:val="1682936407"/>
          <w:placeholder>
            <w:docPart w:val="96BCF5D5FB64411B9B43E6D6158A1FFD"/>
          </w:placeholder>
          <w:richText/>
        </w:sdtPr>
        <w:sdtContent>
          <w:r w:rsidRPr="00394A62" w:rsidR="00D5287A">
            <w:rPr>
              <w:b/>
              <w:i/>
            </w:rPr>
            <w:t>John Battle:</w:t>
          </w:r>
        </w:sdtContent>
      </w:sdt>
      <w:r w:rsidR="00D5287A">
        <w:t xml:space="preserve"> I think the trend is towards more openness, but it is going at too slow a pace. We need a significant commitment to open justice. I do not fear that there will be significant problems. </w:t>
      </w:r>
      <w:r w:rsidR="000844E0">
        <w:t>T</w:t>
      </w:r>
      <w:r w:rsidR="00D5287A">
        <w:t>he open justice initiatives that we have had</w:t>
      </w:r>
      <w:r w:rsidR="000844E0">
        <w:t xml:space="preserve"> </w:t>
      </w:r>
      <w:r w:rsidR="00D5287A">
        <w:t>have been successful. We are not always going to get it right as the media, but we try hard to get it right. Also, we are regulated by the Contempt of Court Act and statutory provisions and so on. There is a framework in which we operate.</w:t>
      </w:r>
    </w:p>
    <w:p w:rsidR="00E074E0" w:rsidP="00D5287A">
      <w:pPr>
        <w:pStyle w:val="Answer"/>
      </w:pPr>
      <w:r>
        <w:t>What needs to be done is, essentially, to have more joined-up thinking between the different stakeholders in the system to ensure greater openness. They are all working in the right direction, but it lacks force and a gatekeeper—someone who is moving the openness forward—and that should happen on a number of issues.</w:t>
      </w:r>
      <w:r>
        <w:t xml:space="preserve"> </w:t>
      </w:r>
      <w:r>
        <w:t>For example, it does not seem to me right that in 2022 it is very difficult for a reporter to find out what reporting restriction</w:t>
      </w:r>
      <w:r w:rsidR="00961E94">
        <w:t>s</w:t>
      </w:r>
      <w:r>
        <w:t xml:space="preserve"> they are supposed to be following. It is a law that has been made by the judge restricting the case, but it is very difficult to find what th</w:t>
      </w:r>
      <w:r w:rsidR="00961E94">
        <w:t>e</w:t>
      </w:r>
      <w:r>
        <w:t xml:space="preserve"> restriction is. That does not help reporting.</w:t>
      </w:r>
      <w:r>
        <w:t xml:space="preserve"> </w:t>
      </w:r>
      <w:r>
        <w:t>Similarly, there are changes to the Criminal and Civil Procedure Rules that have allowed disclosure of documents, but there is not a mechanism in place that allows that to happen, so you have a principle without a practice.</w:t>
      </w:r>
    </w:p>
    <w:p w:rsidR="00D5287A" w:rsidP="00D5287A">
      <w:pPr>
        <w:pStyle w:val="Answer"/>
      </w:pPr>
      <w:r>
        <w:t>It is moving in the right direction, but it is going too slowly, and there is a danger that court reporting will be painted into a corner and the issue of openness, transparency and trust in the courts gets relegated in the news without the support and commitment of all the agencies that are involved in the Courts Service.</w:t>
      </w:r>
    </w:p>
    <w:p w:rsidR="00D5287A" w:rsidP="008C7B88">
      <w:pPr>
        <w:pStyle w:val="Remark"/>
      </w:pPr>
      <w:sdt>
        <w:sdtPr>
          <w:alias w:val="Member"/>
          <w:tag w:val="&lt;Member mnisId='483' dodsId='25660'&gt;"/>
          <w:id w:val="-541056202"/>
          <w:placeholder>
            <w:docPart w:val="96BCF5D5FB64411B9B43E6D6158A1FFD"/>
          </w:placeholder>
          <w:richText/>
        </w:sdtPr>
        <w:sdtContent>
          <w:r w:rsidRPr="00394A62">
            <w:rPr>
              <w:b/>
            </w:rPr>
            <w:t>Maria Eagle:</w:t>
          </w:r>
        </w:sdtContent>
      </w:sdt>
      <w:r>
        <w:t xml:space="preserve"> Thank you.</w:t>
      </w:r>
    </w:p>
    <w:p w:rsidR="00D42A06" w:rsidP="00D5287A">
      <w:pPr>
        <w:pStyle w:val="Question"/>
        <w:numPr>
          <w:ilvl w:val="0"/>
          <w:numId w:val="9"/>
        </w:numPr>
      </w:pPr>
      <w:sdt>
        <w:sdtPr>
          <w:alias w:val="Member"/>
          <w:tag w:val="&lt;Member mnisId='3926' dodsId='35499'&gt;"/>
          <w:id w:val="52828932"/>
          <w:placeholder>
            <w:docPart w:val="96BCF5D5FB64411B9B43E6D6158A1FFD"/>
          </w:placeholder>
          <w:richText/>
        </w:sdtPr>
        <w:sdtContent>
          <w:r w:rsidRPr="00394A62" w:rsidR="00D5287A">
            <w:rPr>
              <w:b/>
            </w:rPr>
            <w:t>Paul Maynard:</w:t>
          </w:r>
        </w:sdtContent>
      </w:sdt>
      <w:r w:rsidR="008C7B88">
        <w:t xml:space="preserve"> </w:t>
      </w:r>
      <w:r w:rsidR="00D5287A">
        <w:t xml:space="preserve">Dr </w:t>
      </w:r>
      <w:r w:rsidR="00D5287A">
        <w:t>Byrom</w:t>
      </w:r>
      <w:r w:rsidR="00D5287A">
        <w:t>, you just mentioned that</w:t>
      </w:r>
      <w:r w:rsidR="008C7B88">
        <w:t xml:space="preserve"> there is</w:t>
      </w:r>
      <w:r w:rsidR="00D5287A">
        <w:t xml:space="preserve"> a broad trend towards open justice, no one disagrees with it, it is </w:t>
      </w:r>
      <w:r w:rsidR="00E64473">
        <w:t xml:space="preserve">a </w:t>
      </w:r>
      <w:r w:rsidR="00D5287A">
        <w:t xml:space="preserve">universal </w:t>
      </w:r>
      <w:r w:rsidR="00E64473">
        <w:t>love-in</w:t>
      </w:r>
      <w:r w:rsidR="00D5287A">
        <w:t xml:space="preserve">, and we all want to see it. You also mentioned that the rhetoric is great but the reality </w:t>
      </w:r>
      <w:r w:rsidR="00BE2327">
        <w:t>may be</w:t>
      </w:r>
      <w:r w:rsidR="00D5287A">
        <w:t xml:space="preserve"> less great.</w:t>
      </w:r>
    </w:p>
    <w:p w:rsidR="00D5287A" w:rsidP="00D42A06">
      <w:pPr>
        <w:pStyle w:val="Question"/>
        <w:numPr>
          <w:ilvl w:val="0"/>
          <w:numId w:val="0"/>
        </w:numPr>
        <w:ind w:left="794"/>
      </w:pPr>
      <w:r>
        <w:t xml:space="preserve">In your evidence, you cite a lot of the quantitative data that is absent—how many judges and how many sittings—all of which allow us to answer all those wonderful PQs that people put down, </w:t>
      </w:r>
      <w:r w:rsidR="00D42A06">
        <w:t>at</w:t>
      </w:r>
      <w:r>
        <w:t xml:space="preserve"> £148 per question for the taxpayer to fund, of course. How do you view the access to more qualitative data, though? The Government are trying to create a central free database hosted by the National Archives. What are your views on that? Will it require a step change in our HMCTS approach to transcription? Does it need more disruption like machine learning and speech-to-text transcription? Are the practicalities at great variance with the rhetoric that says, “Yes, open justice, love it”?</w:t>
      </w:r>
    </w:p>
    <w:p w:rsidR="00D5287A" w:rsidP="00D5287A">
      <w:pPr>
        <w:pStyle w:val="Answer"/>
      </w:pPr>
      <w:sdt>
        <w:sdtPr>
          <w:alias w:val="Witness"/>
          <w:id w:val="223426214"/>
          <w:placeholder>
            <w:docPart w:val="96BCF5D5FB64411B9B43E6D6158A1FFD"/>
          </w:placeholder>
          <w:richText/>
        </w:sdtPr>
        <w:sdtContent>
          <w:r w:rsidRPr="00394A62">
            <w:rPr>
              <w:b/>
              <w:i/>
            </w:rPr>
            <w:t xml:space="preserve">Dr </w:t>
          </w:r>
          <w:r w:rsidRPr="00394A62">
            <w:rPr>
              <w:b/>
              <w:i/>
            </w:rPr>
            <w:t>Byrom</w:t>
          </w:r>
          <w:r w:rsidRPr="00394A62">
            <w:rPr>
              <w:b/>
              <w:i/>
            </w:rPr>
            <w:t>:</w:t>
          </w:r>
        </w:sdtContent>
      </w:sdt>
      <w:r>
        <w:t xml:space="preserve"> Absolutely. First—I have been on record on this—the decision to move responsibility for the retention of publication of judgments to the National Archives is a hugely positive step, but more action is needed, and it is vitally important that that move results in more case law and more judgments being available in the public domain. There are two arguments for this. If I may, I would like to make the business case and the personal case for why </w:t>
      </w:r>
      <w:r w:rsidR="00BC6F06">
        <w:t>it</w:t>
      </w:r>
      <w:r>
        <w:t xml:space="preserve"> matters. As you all know—many of you are lawyers—court judgments occupy a centrally important place in our law; they are as legally binding as legislation. To put it plainly, if you want to know what the law is and how it affects you, you need access to the judgments and decisions from courts. </w:t>
      </w:r>
    </w:p>
    <w:p w:rsidR="00D5287A" w:rsidP="00D5287A">
      <w:pPr>
        <w:pStyle w:val="Answer"/>
      </w:pPr>
      <w:r>
        <w:t xml:space="preserve">It strikes me as fairly terrifying that, in spite of their central importance, until this announcement, the state has failed to invest in work to systematically collect, preserve and publish those records. There is no public, centralised system at present for collecting judgments at the point they are made, storing them and making them available for publication. That means </w:t>
      </w:r>
      <w:r w:rsidR="00E814CF">
        <w:t xml:space="preserve">that </w:t>
      </w:r>
      <w:r>
        <w:t>things like publishing a sample of 10% is really difficult. There is no central complete record of the decisions that are made in our courts, and there are no publicly agreed criteria for which judgments should be published. Instead, we have allowed the task of preserving these judgments</w:t>
      </w:r>
      <w:r w:rsidR="00234BDC">
        <w:t>,</w:t>
      </w:r>
      <w:r>
        <w:t xml:space="preserve"> which are part of our law</w:t>
      </w:r>
      <w:r w:rsidR="00234BDC">
        <w:t>,</w:t>
      </w:r>
      <w:r>
        <w:t xml:space="preserve"> to be delegated to private actors and restricted-access publishers who charge large fees for access to their content. </w:t>
      </w:r>
    </w:p>
    <w:p w:rsidR="00D5287A" w:rsidP="00D5287A">
      <w:pPr>
        <w:pStyle w:val="Answer"/>
      </w:pPr>
      <w:r>
        <w:t>What does th</w:t>
      </w:r>
      <w:r w:rsidR="00234BDC">
        <w:t>at</w:t>
      </w:r>
      <w:r>
        <w:t xml:space="preserve"> mean? It has a number of important consequences. It exacerbates inequalities of arms because if you are in a law centre or a not-for-profit advice agency you cannot gain access to the case law that you need to prepare you</w:t>
      </w:r>
      <w:r w:rsidR="00234BDC">
        <w:t>r</w:t>
      </w:r>
      <w:r>
        <w:t xml:space="preserve"> cases. It undermines the ability to innovate. Applying machine learning to a partial set of documents would result in inaccurate and skewed results, and that is a problem when we are thinking about the growth of AI. Most importantly, it means that the state does not hold and is not able to access the records of its third branch of </w:t>
      </w:r>
      <w:r w:rsidR="001F2297">
        <w:t>g</w:t>
      </w:r>
      <w:r>
        <w:t>overnment, which is the courts. This has financial implications for the taxpayer because it means that, effectively, we are paying twice</w:t>
      </w:r>
      <w:r w:rsidR="009F377B">
        <w:t>:</w:t>
      </w:r>
      <w:r>
        <w:t xml:space="preserve"> once for the judges to issue the pronouncements and then a second time for the state to buy back access from the publishers. It is deeply concerning. </w:t>
      </w:r>
    </w:p>
    <w:p w:rsidR="00D5287A" w:rsidP="00D5287A">
      <w:pPr>
        <w:pStyle w:val="Answer"/>
      </w:pPr>
      <w:r>
        <w:t xml:space="preserve">To talk about the personal case—why it matters that we have access to qualitative information—I want to talk to you about Alex Kelly. Alex Kelly was 15 years old when he was found hanging in his cell at </w:t>
      </w:r>
      <w:r>
        <w:t>Cookham</w:t>
      </w:r>
      <w:r>
        <w:t xml:space="preserve"> Wood young offenders institut</w:t>
      </w:r>
      <w:r w:rsidR="0020064E">
        <w:t>ion</w:t>
      </w:r>
      <w:r>
        <w:t xml:space="preserve">. The fact is </w:t>
      </w:r>
      <w:r w:rsidR="005E402D">
        <w:t xml:space="preserve">that </w:t>
      </w:r>
      <w:r>
        <w:t xml:space="preserve">Alex should not have been there in the first place. In his short childhood, he had experienced serious sexual abuse and </w:t>
      </w:r>
      <w:r w:rsidR="00905C34">
        <w:t xml:space="preserve">he </w:t>
      </w:r>
      <w:r>
        <w:t xml:space="preserve">had a number of mental health vulnerabilities. A campaign that was launched as a result of his case led to changes in sentencing guidelines, but because decisions in the youth court are not what is termed legally significant and are not often reported, it is impossible to tell whether those new guidelines have resulted in children in our country being treated better in our courts. </w:t>
      </w:r>
    </w:p>
    <w:p w:rsidR="00D5287A" w:rsidP="00D5287A">
      <w:pPr>
        <w:pStyle w:val="Answer"/>
      </w:pPr>
      <w:r>
        <w:t>T</w:t>
      </w:r>
      <w:r>
        <w:t xml:space="preserve">here is </w:t>
      </w:r>
      <w:r>
        <w:t xml:space="preserve">also </w:t>
      </w:r>
      <w:r>
        <w:t xml:space="preserve">the case of MF. I can only refer to her as MF because that is how she is reported. MF was a woman and a mother who had been subject to a campaign of serious physical, emotional and sexual abuse by her husband. When she went to court unrepresented to try to gain custody of her children, she was told by the judge in that case that, in fact, she had not been raped because she had not resisted physically enough. The only reason that that case </w:t>
      </w:r>
      <w:r w:rsidR="00B62AB0">
        <w:t>came</w:t>
      </w:r>
      <w:r>
        <w:t xml:space="preserve"> to light and was picked up</w:t>
      </w:r>
      <w:r w:rsidR="00A27149">
        <w:t>,</w:t>
      </w:r>
      <w:r>
        <w:t xml:space="preserve"> and that family judges are now working on improving the training that is given to family judges</w:t>
      </w:r>
      <w:r w:rsidR="00A27149">
        <w:t>,</w:t>
      </w:r>
      <w:r>
        <w:t xml:space="preserve"> is </w:t>
      </w:r>
      <w:r w:rsidR="00A27149">
        <w:t>that</w:t>
      </w:r>
      <w:r>
        <w:t xml:space="preserve"> th</w:t>
      </w:r>
      <w:r w:rsidR="00B62AB0">
        <w:t>e</w:t>
      </w:r>
      <w:r>
        <w:t xml:space="preserve"> judgment was recorded. If we are not recording comprehensively the judgments that happen, it is not just that we cannot assess the quantity of justice but we cannot assess the quality of justice, and that is something that should concern all of us.</w:t>
      </w:r>
    </w:p>
    <w:p w:rsidR="00D5287A" w:rsidP="00D5287A">
      <w:pPr>
        <w:pStyle w:val="Question"/>
        <w:numPr>
          <w:ilvl w:val="0"/>
          <w:numId w:val="9"/>
        </w:numPr>
      </w:pPr>
      <w:sdt>
        <w:sdtPr>
          <w:alias w:val="Member"/>
          <w:tag w:val="&lt;Member mnisId='3926' dodsId='35499'&gt;"/>
          <w:id w:val="598615112"/>
          <w:placeholder>
            <w:docPart w:val="96BCF5D5FB64411B9B43E6D6158A1FFD"/>
          </w:placeholder>
          <w:richText/>
        </w:sdtPr>
        <w:sdtContent>
          <w:r w:rsidRPr="00394A62">
            <w:rPr>
              <w:b/>
            </w:rPr>
            <w:t>Paul Maynard:</w:t>
          </w:r>
        </w:sdtContent>
      </w:sdt>
      <w:r>
        <w:t xml:space="preserve"> Thank you for connecting what can often be a very dry debate to some very real-life examples. Is HMCTS engaged in this debate at all? Do</w:t>
      </w:r>
      <w:r w:rsidR="00A27149">
        <w:t xml:space="preserve"> they </w:t>
      </w:r>
      <w:r>
        <w:t xml:space="preserve">regard </w:t>
      </w:r>
      <w:r w:rsidR="00A27149">
        <w:t>it</w:t>
      </w:r>
      <w:r>
        <w:t xml:space="preserve"> as the unsexy end of what </w:t>
      </w:r>
      <w:r w:rsidR="00A27149">
        <w:t xml:space="preserve">they </w:t>
      </w:r>
      <w:r>
        <w:t>regard as a totally whiz-bang technological revolution</w:t>
      </w:r>
      <w:r w:rsidR="00025F6E">
        <w:t>? They</w:t>
      </w:r>
      <w:r>
        <w:t xml:space="preserve"> get excited about TV screens but not about the stuff you cannot really see or might not notice</w:t>
      </w:r>
      <w:r w:rsidR="00025F6E">
        <w:t>.</w:t>
      </w:r>
      <w:r>
        <w:t xml:space="preserve"> How on board is HMCTS with your arguments?</w:t>
      </w:r>
    </w:p>
    <w:p w:rsidR="00D5287A" w:rsidP="00D5287A">
      <w:pPr>
        <w:pStyle w:val="Answer"/>
      </w:pPr>
      <w:sdt>
        <w:sdtPr>
          <w:alias w:val="Witness"/>
          <w:id w:val="-341858352"/>
          <w:placeholder>
            <w:docPart w:val="96BCF5D5FB64411B9B43E6D6158A1FFD"/>
          </w:placeholder>
          <w:richText/>
        </w:sdtPr>
        <w:sdtContent>
          <w:r w:rsidRPr="00394A62">
            <w:rPr>
              <w:b/>
              <w:i/>
            </w:rPr>
            <w:t xml:space="preserve">Dr </w:t>
          </w:r>
          <w:r w:rsidRPr="00394A62">
            <w:rPr>
              <w:b/>
              <w:i/>
            </w:rPr>
            <w:t>Byrom</w:t>
          </w:r>
          <w:r w:rsidRPr="00394A62">
            <w:rPr>
              <w:b/>
              <w:i/>
            </w:rPr>
            <w:t>:</w:t>
          </w:r>
        </w:sdtContent>
      </w:sdt>
      <w:r>
        <w:t xml:space="preserve"> One of the things with judgments</w:t>
      </w:r>
      <w:r w:rsidR="00025F6E">
        <w:t xml:space="preserve">, </w:t>
      </w:r>
      <w:r>
        <w:t xml:space="preserve">and </w:t>
      </w:r>
      <w:r w:rsidR="003954FE">
        <w:t>which</w:t>
      </w:r>
      <w:r>
        <w:t xml:space="preserve"> illustrate</w:t>
      </w:r>
      <w:r w:rsidR="003954FE">
        <w:t>s</w:t>
      </w:r>
      <w:r>
        <w:t xml:space="preserve"> a broader issue when it comes to open justice</w:t>
      </w:r>
      <w:r w:rsidR="00025F6E">
        <w:t xml:space="preserve">, </w:t>
      </w:r>
      <w:r>
        <w:t>is that delivering open justice requires working in partnership between the judiciary, HMCTS and the MOJ. Until 2020</w:t>
      </w:r>
      <w:r w:rsidR="00025F6E">
        <w:t>,</w:t>
      </w:r>
      <w:r>
        <w:t xml:space="preserve"> when the shadow senior data governance panel was set up, there was no forum for bringing together the senior judiciary and senior MOJ officials to speak to HMCTS and say, “This is what we want from our information</w:t>
      </w:r>
      <w:r w:rsidR="008A6F63">
        <w:t>-</w:t>
      </w:r>
      <w:r>
        <w:t>sharing practices.” John is exactly right on this. What you need is more investment in a single point of contact where these issues can be raised by stakeholders and then dealt with. It needs endorsement at the highest level. We were lucky previously. The decision to transfer publication to the National Archives was backed by the then Lord Chancellor. We need to see similar commitment from both the LCJ and the Lord Chancellor to driving these initiatives through, otherwise they are destined to wither away. Thank you very much for the question.</w:t>
      </w:r>
    </w:p>
    <w:p w:rsidR="00D5287A" w:rsidP="00D5287A">
      <w:pPr>
        <w:pStyle w:val="Question"/>
        <w:numPr>
          <w:ilvl w:val="0"/>
          <w:numId w:val="9"/>
        </w:numPr>
      </w:pPr>
      <w:sdt>
        <w:sdtPr>
          <w:alias w:val="Member"/>
          <w:tag w:val="&lt;Member mnisId='3926' dodsId='35499'&gt;"/>
          <w:id w:val="1335264007"/>
          <w:placeholder>
            <w:docPart w:val="96BCF5D5FB64411B9B43E6D6158A1FFD"/>
          </w:placeholder>
          <w:richText/>
        </w:sdtPr>
        <w:sdtContent>
          <w:r w:rsidRPr="00394A62">
            <w:rPr>
              <w:b/>
            </w:rPr>
            <w:t>Paul Maynard:</w:t>
          </w:r>
        </w:sdtContent>
      </w:sdt>
      <w:r>
        <w:t xml:space="preserve"> Mr Battle, I have heard a lot of</w:t>
      </w:r>
      <w:r w:rsidR="00DB13E7">
        <w:t xml:space="preserve"> real</w:t>
      </w:r>
      <w:r>
        <w:t xml:space="preserve"> evidence so far. I know that you are in favour of a reporters charter. The </w:t>
      </w:r>
      <w:r w:rsidR="00DB13E7">
        <w:t xml:space="preserve">tenor </w:t>
      </w:r>
      <w:r>
        <w:t xml:space="preserve">of what you are saying to me sounds a bit like there was a golden age of court reporting and we would love to go back to it, yet it does not seem to be that modern technology will take you back to when Rob was standing outside a blustery courthouse </w:t>
      </w:r>
      <w:r w:rsidR="00AF6B07">
        <w:t>talking fast</w:t>
      </w:r>
      <w:r>
        <w:t xml:space="preserve"> into a microphone. Is that an unfair characterisation?</w:t>
      </w:r>
    </w:p>
    <w:p w:rsidR="00D5287A" w:rsidP="00D5287A">
      <w:pPr>
        <w:pStyle w:val="Answer"/>
      </w:pPr>
      <w:sdt>
        <w:sdtPr>
          <w:alias w:val="Witness"/>
          <w:id w:val="319624556"/>
          <w:placeholder>
            <w:docPart w:val="96BCF5D5FB64411B9B43E6D6158A1FFD"/>
          </w:placeholder>
          <w:richText/>
        </w:sdtPr>
        <w:sdtContent>
          <w:r w:rsidRPr="00394A62">
            <w:rPr>
              <w:b/>
              <w:i/>
            </w:rPr>
            <w:t>John Battle:</w:t>
          </w:r>
        </w:sdtContent>
      </w:sdt>
      <w:r>
        <w:t xml:space="preserve"> No, I do not think so. I do not think there was a golden age of court reporting. It is the future that really matters it, is</w:t>
      </w:r>
      <w:r w:rsidR="00BF4A5D">
        <w:t>n’t</w:t>
      </w:r>
      <w:r>
        <w:t xml:space="preserve"> it? We have to embrace digital technology and be realistic to the challenges that court reporting faces</w:t>
      </w:r>
      <w:r w:rsidR="00BF4A5D">
        <w:t>,</w:t>
      </w:r>
      <w:r>
        <w:t xml:space="preserve"> and see what we can do to encourage and promote court reporting. My suggestion is that we should have a reporters charter, essentially, to help reporters because the reporters are an important part of the system</w:t>
      </w:r>
      <w:r w:rsidR="00407881">
        <w:t>. T</w:t>
      </w:r>
      <w:r>
        <w:t xml:space="preserve">here are many rules, regulations and protocols that apply and help them, but there is no one place where all the threads are drawn together. </w:t>
      </w:r>
    </w:p>
    <w:p w:rsidR="00D5287A" w:rsidP="00D5287A">
      <w:pPr>
        <w:pStyle w:val="Answer"/>
      </w:pPr>
      <w:r>
        <w:t>I am proposing essentiall</w:t>
      </w:r>
      <w:r w:rsidR="00407881">
        <w:t xml:space="preserve">y, </w:t>
      </w:r>
      <w:r>
        <w:t xml:space="preserve">through the Media Lawyers Association, </w:t>
      </w:r>
      <w:r w:rsidR="00407881">
        <w:t xml:space="preserve">of </w:t>
      </w:r>
      <w:r>
        <w:t xml:space="preserve">which I am the </w:t>
      </w:r>
      <w:r w:rsidR="00407881">
        <w:t>c</w:t>
      </w:r>
      <w:r>
        <w:t>hair</w:t>
      </w:r>
      <w:r w:rsidR="00407881">
        <w:t xml:space="preserve">, </w:t>
      </w:r>
      <w:r>
        <w:t>to have a system wherein there is a template of basic rights that reporters can ask for in the courts and can have the commitment of the Courts Service itself</w:t>
      </w:r>
      <w:r w:rsidR="005D09F5">
        <w:t xml:space="preserve">; </w:t>
      </w:r>
      <w:r>
        <w:t xml:space="preserve">the right to be in court, the right to take notes, the right to have a specific place in the court, the right to wi-fi, the right to be told what the court reporting restrictions are, the right to stand up and make representations, and so on and so forth. </w:t>
      </w:r>
    </w:p>
    <w:p w:rsidR="00D5287A" w:rsidP="00D5287A">
      <w:pPr>
        <w:pStyle w:val="Answer"/>
      </w:pPr>
      <w:r>
        <w:t xml:space="preserve">Those basic rights need to be drawn into one place so </w:t>
      </w:r>
      <w:r w:rsidR="005D09F5">
        <w:t xml:space="preserve">that </w:t>
      </w:r>
      <w:r>
        <w:t>commitment and help is given to the reporter</w:t>
      </w:r>
      <w:r w:rsidR="005D09F5">
        <w:t>,</w:t>
      </w:r>
      <w:r>
        <w:t xml:space="preserve"> because it is not easy. If you are going along every day to the courts and you are finding it difficult to find what reporting restriction you are supposed to be applying, or you are not given access to documents that you are entitled to, it will not encourage reporting. There will be a golden age to come. I do not think it is in the past. If we get the momentum going, the golden age is ahead of us.</w:t>
      </w:r>
    </w:p>
    <w:p w:rsidR="00D5287A" w:rsidP="00D5287A">
      <w:pPr>
        <w:pStyle w:val="Question"/>
        <w:numPr>
          <w:ilvl w:val="0"/>
          <w:numId w:val="9"/>
        </w:numPr>
      </w:pPr>
      <w:sdt>
        <w:sdtPr>
          <w:alias w:val="Member"/>
          <w:tag w:val="&lt;Member mnisId='3926' dodsId='35499'&gt;"/>
          <w:id w:val="248325968"/>
          <w:placeholder>
            <w:docPart w:val="96BCF5D5FB64411B9B43E6D6158A1FFD"/>
          </w:placeholder>
          <w:richText/>
        </w:sdtPr>
        <w:sdtContent>
          <w:r w:rsidRPr="00394A62">
            <w:rPr>
              <w:b/>
            </w:rPr>
            <w:t>Paul Maynard:</w:t>
          </w:r>
        </w:sdtContent>
      </w:sdt>
      <w:r>
        <w:t xml:space="preserve"> Increasing coverage will require investment somewhere. There are suggestions about a public model and about a private model. The BBC subsidise</w:t>
      </w:r>
      <w:r w:rsidR="00605F15">
        <w:t>s</w:t>
      </w:r>
      <w:r>
        <w:t xml:space="preserve"> the Local Democracy Reporting Service, for example</w:t>
      </w:r>
      <w:r w:rsidR="002E1416">
        <w:t>. You</w:t>
      </w:r>
      <w:r>
        <w:t xml:space="preserve"> have a similar initiative for the courts, yet I rarely see Blackpool </w:t>
      </w:r>
      <w:r w:rsidR="008643D8">
        <w:t>C</w:t>
      </w:r>
      <w:r>
        <w:t xml:space="preserve">ouncil on </w:t>
      </w:r>
      <w:r w:rsidR="008D3F5C">
        <w:t>“</w:t>
      </w:r>
      <w:r>
        <w:t>North West Tonight</w:t>
      </w:r>
      <w:r w:rsidR="008D3F5C">
        <w:t>”</w:t>
      </w:r>
      <w:r w:rsidR="0080684F">
        <w:t>.</w:t>
      </w:r>
      <w:r>
        <w:t xml:space="preserve"> </w:t>
      </w:r>
      <w:r w:rsidR="00A1232B">
        <w:t>Could</w:t>
      </w:r>
      <w:r>
        <w:t xml:space="preserve"> I see Blackpool magistrates court</w:t>
      </w:r>
      <w:r w:rsidR="00A1232B">
        <w:t>?</w:t>
      </w:r>
      <w:r>
        <w:t xml:space="preserve"> I suspect not. There are commercial alternatives. You might be familiar with </w:t>
      </w:r>
      <w:r w:rsidR="008643D8">
        <w:t>C</w:t>
      </w:r>
      <w:r>
        <w:t>ourtsdesk</w:t>
      </w:r>
      <w:r w:rsidR="0080684F">
        <w:t>,</w:t>
      </w:r>
      <w:r>
        <w:t xml:space="preserve"> </w:t>
      </w:r>
      <w:r w:rsidR="0016439F">
        <w:t>which</w:t>
      </w:r>
      <w:r>
        <w:t xml:space="preserve"> was funded by Reach </w:t>
      </w:r>
      <w:r w:rsidR="006C670A">
        <w:t>plc</w:t>
      </w:r>
      <w:r>
        <w:t xml:space="preserve">. It generated hundreds of extra news stories that were focused on a very local area. Do you believe that there is any </w:t>
      </w:r>
      <w:r w:rsidR="006C670A">
        <w:t>role</w:t>
      </w:r>
      <w:r>
        <w:t xml:space="preserve"> at all for public investment to reinflate court coverage, or is it down to news organisations like the one you work for to put their money where their mouth is</w:t>
      </w:r>
      <w:r w:rsidR="0080684F">
        <w:t>—</w:t>
      </w:r>
      <w:r>
        <w:t>or their microphone?</w:t>
      </w:r>
    </w:p>
    <w:p w:rsidR="00D5287A" w:rsidP="00D5287A">
      <w:pPr>
        <w:pStyle w:val="Answer"/>
      </w:pPr>
      <w:sdt>
        <w:sdtPr>
          <w:alias w:val="Witness"/>
          <w:id w:val="1475952990"/>
          <w:placeholder>
            <w:docPart w:val="96BCF5D5FB64411B9B43E6D6158A1FFD"/>
          </w:placeholder>
          <w:richText/>
        </w:sdtPr>
        <w:sdtContent>
          <w:r w:rsidRPr="00394A62">
            <w:rPr>
              <w:b/>
              <w:i/>
            </w:rPr>
            <w:t>John Battle:</w:t>
          </w:r>
        </w:sdtContent>
      </w:sdt>
      <w:r>
        <w:t xml:space="preserve"> The starting point would be public funding. If you are a reporter who is expected to comply with a particular law, it is not unreasonable that you are informed of that</w:t>
      </w:r>
      <w:r w:rsidR="00BC3DD0">
        <w:t>,</w:t>
      </w:r>
      <w:r>
        <w:t xml:space="preserve"> and the database is there</w:t>
      </w:r>
      <w:r w:rsidR="00F155D0">
        <w:t>,</w:t>
      </w:r>
      <w:r>
        <w:t xml:space="preserve"> put up by the courts system—HMCTS—so </w:t>
      </w:r>
      <w:r w:rsidR="00F155D0">
        <w:t xml:space="preserve">that </w:t>
      </w:r>
      <w:r>
        <w:t xml:space="preserve">you can access it to look at that. I do not think you should have to pay to find out what law you are supposed to be applying. In other areas, clearly, that can be looked at on a case-by-case basis. There are lots of systems already through which information </w:t>
      </w:r>
      <w:r w:rsidR="00F155D0">
        <w:t>i</w:t>
      </w:r>
      <w:r>
        <w:t xml:space="preserve">s provided from the judge to the lawyers and others in the courts. There should be more thought as to what of that material could be disclosed to the journalist. </w:t>
      </w:r>
    </w:p>
    <w:p w:rsidR="00D5287A" w:rsidP="00D5287A">
      <w:pPr>
        <w:pStyle w:val="Answer"/>
      </w:pPr>
      <w:r>
        <w:t>J</w:t>
      </w:r>
      <w:r>
        <w:t>ournalist</w:t>
      </w:r>
      <w:r>
        <w:t>s</w:t>
      </w:r>
      <w:r>
        <w:t xml:space="preserve"> regularly go to a barrister and say, “Can you give us your opening skeleton?” </w:t>
      </w:r>
      <w:r>
        <w:t>T</w:t>
      </w:r>
      <w:r>
        <w:t>hey say, “I</w:t>
      </w:r>
      <w:r>
        <w:t>’</w:t>
      </w:r>
      <w:r>
        <w:t xml:space="preserve">d like to, but I don’t have the means to do </w:t>
      </w:r>
      <w:r w:rsidR="006C3776">
        <w:t>i</w:t>
      </w:r>
      <w:r>
        <w:t>t. You</w:t>
      </w:r>
      <w:r w:rsidR="009309CE">
        <w:t>’ll</w:t>
      </w:r>
      <w:r>
        <w:t xml:space="preserve"> have to get it yourself in one way or other.” Making it easier for reporters would be a good thing. I anticipate that certainly a database for court orders</w:t>
      </w:r>
      <w:r w:rsidR="004C2148">
        <w:t xml:space="preserve"> </w:t>
      </w:r>
      <w:r>
        <w:t xml:space="preserve">should be publicly funded. It would be password protected so it would not be open to the public. Members of the public could not find what is not supposed to be heard, but a reporter would be able to access it with a password. We have the UK Press Card Authority, </w:t>
      </w:r>
      <w:r w:rsidR="000058D9">
        <w:t xml:space="preserve">the press card system, </w:t>
      </w:r>
      <w:r>
        <w:t>so there is a system to work out who is a recognised reporter. I hope that answers your question. The starting point would be public funding.</w:t>
      </w:r>
    </w:p>
    <w:p w:rsidR="00D5287A" w:rsidP="00D5287A">
      <w:pPr>
        <w:pStyle w:val="Question"/>
        <w:numPr>
          <w:ilvl w:val="0"/>
          <w:numId w:val="9"/>
        </w:numPr>
      </w:pPr>
      <w:sdt>
        <w:sdtPr>
          <w:alias w:val="Member"/>
          <w:tag w:val="&lt;Member mnisId='3926' dodsId='35499'&gt;"/>
          <w:id w:val="1725477579"/>
          <w:placeholder>
            <w:docPart w:val="96BCF5D5FB64411B9B43E6D6158A1FFD"/>
          </w:placeholder>
          <w:richText/>
        </w:sdtPr>
        <w:sdtContent>
          <w:r w:rsidRPr="00394A62">
            <w:rPr>
              <w:b/>
            </w:rPr>
            <w:t>Paul Maynard:</w:t>
          </w:r>
        </w:sdtContent>
      </w:sdt>
      <w:r>
        <w:t xml:space="preserve"> That is interesting. It is always public funding</w:t>
      </w:r>
      <w:r w:rsidR="00CF55F4">
        <w:t>. As seed</w:t>
      </w:r>
      <w:r w:rsidR="008279A1">
        <w:t>-</w:t>
      </w:r>
      <w:r w:rsidR="00CF55F4">
        <w:t>corn money</w:t>
      </w:r>
      <w:r w:rsidR="008279A1">
        <w:t>,</w:t>
      </w:r>
      <w:r w:rsidR="00CF55F4">
        <w:t xml:space="preserve"> I don’t disagree</w:t>
      </w:r>
      <w:r>
        <w:t>. Were you going to come in</w:t>
      </w:r>
      <w:r w:rsidR="006A4F23">
        <w:t xml:space="preserve">, Dr </w:t>
      </w:r>
      <w:r w:rsidR="006A4F23">
        <w:t>Byrom</w:t>
      </w:r>
      <w:r>
        <w:t>?</w:t>
      </w:r>
    </w:p>
    <w:p w:rsidR="00D5287A" w:rsidP="00986F45">
      <w:pPr>
        <w:pStyle w:val="Answer"/>
      </w:pPr>
      <w:sdt>
        <w:sdtPr>
          <w:alias w:val="Witness"/>
          <w:id w:val="429321868"/>
          <w:placeholder>
            <w:docPart w:val="96BCF5D5FB64411B9B43E6D6158A1FFD"/>
          </w:placeholder>
          <w:richText/>
        </w:sdtPr>
        <w:sdtContent>
          <w:r w:rsidRPr="00394A62">
            <w:rPr>
              <w:b/>
              <w:i/>
            </w:rPr>
            <w:t xml:space="preserve">Dr </w:t>
          </w:r>
          <w:r w:rsidRPr="00394A62">
            <w:rPr>
              <w:b/>
              <w:i/>
            </w:rPr>
            <w:t>Byrom</w:t>
          </w:r>
          <w:r w:rsidRPr="00394A62">
            <w:rPr>
              <w:b/>
              <w:i/>
            </w:rPr>
            <w:t>:</w:t>
          </w:r>
        </w:sdtContent>
      </w:sdt>
      <w:r>
        <w:t xml:space="preserve"> One of the challenges here is, unlike under charity law, journalism is not a charitable activity. In the US it is</w:t>
      </w:r>
      <w:r w:rsidR="0040037D">
        <w:t>, which means</w:t>
      </w:r>
      <w:r w:rsidR="00986F45">
        <w:t xml:space="preserve"> </w:t>
      </w:r>
      <w:r>
        <w:t>that you see lots of charitable funding going into public interest reporting, which also helps to shape the agenda that is going forward, whereas here because of charity law it makes it difficult for organisations like the Bureau of Investigative Journalism, which does high-quality public interest journalism, to secure the funding that it needs.</w:t>
      </w:r>
    </w:p>
    <w:p w:rsidR="00D5287A" w:rsidP="00D5287A">
      <w:pPr>
        <w:pStyle w:val="Question"/>
        <w:numPr>
          <w:ilvl w:val="0"/>
          <w:numId w:val="9"/>
        </w:numPr>
      </w:pPr>
      <w:sdt>
        <w:sdtPr>
          <w:alias w:val="Member"/>
          <w:tag w:val="&lt;Member mnisId='3926' dodsId='35499'&gt;"/>
          <w:id w:val="-1421637915"/>
          <w:placeholder>
            <w:docPart w:val="96BCF5D5FB64411B9B43E6D6158A1FFD"/>
          </w:placeholder>
          <w:richText/>
        </w:sdtPr>
        <w:sdtContent>
          <w:r w:rsidRPr="00394A62">
            <w:rPr>
              <w:b/>
            </w:rPr>
            <w:t>Paul Maynard:</w:t>
          </w:r>
        </w:sdtContent>
      </w:sdt>
      <w:r>
        <w:t xml:space="preserve"> Can I come back on one point you made earlier that gave me a slight heart attack? You mentioned expanding the remit of potential broadcasting to other areas of the court, and you mentioned coroners</w:t>
      </w:r>
      <w:r w:rsidR="00594AC4">
        <w:t>’</w:t>
      </w:r>
      <w:r>
        <w:t xml:space="preserve"> courts. I </w:t>
      </w:r>
      <w:r w:rsidR="0040037D">
        <w:t>realised as a</w:t>
      </w:r>
      <w:r>
        <w:t xml:space="preserve"> Minister that there was no area of justice more poorly understood than what occurs in our coroners’ courts. You mentioned using public importance as a criterion for more broadcasting. Out of interest, would you regard a celebrity inquest as a matter of public importance?</w:t>
      </w:r>
    </w:p>
    <w:p w:rsidR="00D5287A" w:rsidP="00D5287A">
      <w:pPr>
        <w:pStyle w:val="Answer"/>
      </w:pPr>
      <w:sdt>
        <w:sdtPr>
          <w:alias w:val="Witness"/>
          <w:id w:val="404724474"/>
          <w:placeholder>
            <w:docPart w:val="96BCF5D5FB64411B9B43E6D6158A1FFD"/>
          </w:placeholder>
          <w:richText/>
        </w:sdtPr>
        <w:sdtContent>
          <w:r w:rsidRPr="00BC2AB9">
            <w:rPr>
              <w:b/>
              <w:i/>
            </w:rPr>
            <w:t>John Battle:</w:t>
          </w:r>
        </w:sdtContent>
      </w:sdt>
      <w:r>
        <w:t xml:space="preserve"> There is an interest in freedom of expression itself, is</w:t>
      </w:r>
      <w:r w:rsidR="00E9393D">
        <w:t>n’t</w:t>
      </w:r>
      <w:r>
        <w:t xml:space="preserve"> there? The more information that comes out</w:t>
      </w:r>
      <w:r w:rsidR="00E9393D">
        <w:t>,</w:t>
      </w:r>
      <w:r>
        <w:t xml:space="preserve"> the better. Obviously, the media would look at someone who is famous and that would be of interest to the public.</w:t>
      </w:r>
    </w:p>
    <w:p w:rsidR="00D5287A" w:rsidP="00D5287A">
      <w:pPr>
        <w:pStyle w:val="Question"/>
        <w:numPr>
          <w:ilvl w:val="0"/>
          <w:numId w:val="9"/>
        </w:numPr>
      </w:pPr>
      <w:sdt>
        <w:sdtPr>
          <w:alias w:val="Member"/>
          <w:tag w:val="&lt;Member mnisId='3926' dodsId='35499'&gt;"/>
          <w:id w:val="-833992003"/>
          <w:placeholder>
            <w:docPart w:val="96BCF5D5FB64411B9B43E6D6158A1FFD"/>
          </w:placeholder>
          <w:richText/>
        </w:sdtPr>
        <w:sdtContent>
          <w:r w:rsidRPr="00BC2AB9">
            <w:rPr>
              <w:b/>
            </w:rPr>
            <w:t>Paul Maynard:</w:t>
          </w:r>
        </w:sdtContent>
      </w:sdt>
      <w:r>
        <w:t xml:space="preserve"> Prurience is no </w:t>
      </w:r>
      <w:r w:rsidR="00E9393D">
        <w:t>obstacle</w:t>
      </w:r>
      <w:r>
        <w:t xml:space="preserve"> then.</w:t>
      </w:r>
    </w:p>
    <w:p w:rsidR="00D5287A" w:rsidP="00D5287A">
      <w:pPr>
        <w:pStyle w:val="Answer"/>
      </w:pPr>
      <w:sdt>
        <w:sdtPr>
          <w:alias w:val="Witness"/>
          <w:id w:val="1776594614"/>
          <w:placeholder>
            <w:docPart w:val="96BCF5D5FB64411B9B43E6D6158A1FFD"/>
          </w:placeholder>
          <w:richText/>
        </w:sdtPr>
        <w:sdtContent>
          <w:r w:rsidRPr="00BC2AB9">
            <w:rPr>
              <w:b/>
              <w:i/>
            </w:rPr>
            <w:t>John Battle:</w:t>
          </w:r>
        </w:sdtContent>
      </w:sdt>
      <w:r>
        <w:t xml:space="preserve"> It is not prurience. We do our job in a responsible and fair way. We are regulated by a number of different pieces of legislation. If you look at the history of broadcasting in this country reporting courts and public inquiries, it is good. </w:t>
      </w:r>
      <w:r w:rsidR="00E9393D">
        <w:t>At the moment, t</w:t>
      </w:r>
      <w:r>
        <w:t>he Grenfell inquiry is being televised a lot on ITV News London regions</w:t>
      </w:r>
      <w:r w:rsidR="003D5232">
        <w:t>,</w:t>
      </w:r>
      <w:r>
        <w:t xml:space="preserve"> not every day but almost every week when </w:t>
      </w:r>
      <w:r w:rsidR="00E9393D">
        <w:t>i</w:t>
      </w:r>
      <w:r>
        <w:t xml:space="preserve">t has been sitting, and the public have been able to see what is going on there, hear the evidence given by witnesses, the points being put forward by counsel and what is being said by the panel. It is a force for good. I do not think it is a negative thing. Going back to a simple point, it is down to the judge whether they allow filming in the first place. The media do not have the absolute right to film; it would be down to the judge, as </w:t>
      </w:r>
      <w:r w:rsidR="000D7A5A">
        <w:t xml:space="preserve">is </w:t>
      </w:r>
      <w:r>
        <w:t>everything else in the court.</w:t>
      </w:r>
    </w:p>
    <w:p w:rsidR="00D5287A" w:rsidP="00D5287A">
      <w:pPr>
        <w:pStyle w:val="Remark"/>
      </w:pPr>
      <w:sdt>
        <w:sdtPr>
          <w:alias w:val="Member"/>
          <w:tag w:val="&lt;Member mnisId='3926' dodsId='35499'&gt;"/>
          <w:id w:val="77345151"/>
          <w:placeholder>
            <w:docPart w:val="96BCF5D5FB64411B9B43E6D6158A1FFD"/>
          </w:placeholder>
          <w:richText/>
        </w:sdtPr>
        <w:sdtContent>
          <w:r w:rsidRPr="00BC2AB9">
            <w:rPr>
              <w:b/>
            </w:rPr>
            <w:t>Paul Maynard:</w:t>
          </w:r>
        </w:sdtContent>
      </w:sdt>
      <w:r>
        <w:t xml:space="preserve"> That is interesting.</w:t>
      </w:r>
    </w:p>
    <w:p w:rsidR="00D5287A" w:rsidP="00D5287A">
      <w:pPr>
        <w:pStyle w:val="Question"/>
        <w:numPr>
          <w:ilvl w:val="0"/>
          <w:numId w:val="9"/>
        </w:numPr>
      </w:pPr>
      <w:sdt>
        <w:sdtPr>
          <w:alias w:val="Member"/>
          <w:tag w:val="&lt;Member mnisId='1601' dodsId='34498'&gt;"/>
          <w:id w:val="1953204490"/>
          <w:placeholder>
            <w:docPart w:val="96BCF5D5FB64411B9B43E6D6158A1FFD"/>
          </w:placeholder>
          <w:richText/>
        </w:sdtPr>
        <w:sdtContent>
          <w:r w:rsidRPr="00BC2AB9">
            <w:rPr>
              <w:b/>
            </w:rPr>
            <w:t>Chair:</w:t>
          </w:r>
        </w:sdtContent>
      </w:sdt>
      <w:r>
        <w:t xml:space="preserve"> There is one issue that strikes me in terms of public interest and the risk of sensationalism. It does not apply, I accept, to your own sphere with filmed reporting and so on. There is always the risk that you will remember as a journalist the headline bearing precious little relation to the text of the actual article thereafter</w:t>
      </w:r>
      <w:r w:rsidR="002C0577">
        <w:t>. I have</w:t>
      </w:r>
      <w:r>
        <w:t xml:space="preserve"> been a victim of some of that in my opening speeches in the past when I was a barrister. Is there some particular additional responsibility, as </w:t>
      </w:r>
      <w:r w:rsidR="009932B4">
        <w:t xml:space="preserve">perhaps </w:t>
      </w:r>
      <w:r>
        <w:t xml:space="preserve">we encourage more reporting of judgments, particularly in more sensitive areas, </w:t>
      </w:r>
      <w:r w:rsidR="00116503">
        <w:t xml:space="preserve">and </w:t>
      </w:r>
      <w:r>
        <w:t>that there has to be something that the profession needs to do to make sure that th</w:t>
      </w:r>
      <w:r w:rsidR="00116503">
        <w:t>e</w:t>
      </w:r>
      <w:r>
        <w:t xml:space="preserve"> eyecatcher that might be good for selling the paper—a declining bit of the market—should not give a misleading impression about cases that might be potentially quite sensitive?</w:t>
      </w:r>
    </w:p>
    <w:p w:rsidR="00D5287A" w:rsidP="00D5287A">
      <w:pPr>
        <w:pStyle w:val="Answer"/>
      </w:pPr>
      <w:sdt>
        <w:sdtPr>
          <w:alias w:val="Witness"/>
          <w:id w:val="-1998409077"/>
          <w:placeholder>
            <w:docPart w:val="96BCF5D5FB64411B9B43E6D6158A1FFD"/>
          </w:placeholder>
          <w:richText/>
        </w:sdtPr>
        <w:sdtContent>
          <w:r w:rsidRPr="00BC2AB9">
            <w:rPr>
              <w:b/>
              <w:i/>
            </w:rPr>
            <w:t>John Battle:</w:t>
          </w:r>
        </w:sdtContent>
      </w:sdt>
      <w:r>
        <w:t xml:space="preserve"> There is always a danger, is</w:t>
      </w:r>
      <w:r w:rsidR="00116503">
        <w:t>n’t</w:t>
      </w:r>
      <w:r>
        <w:t xml:space="preserve"> there? That cannot be disputed. There are means to resolve that. You can complain to the editor. You can complain t</w:t>
      </w:r>
      <w:r w:rsidR="00116503">
        <w:t>hrough</w:t>
      </w:r>
      <w:r>
        <w:t xml:space="preserve"> the statutory regulator, Ofcom, or other regulators. There are provisions in the Contempt of Court Act as well. If the matter is not fairly and accurately reported, there is a potential claim for defamation. The remedies are there. In my experience, having been in the media for 13 years, both in newspapers and in television, we try hard. We do not always get it right. We try hard to get it right. We try hard fairly and accurately </w:t>
      </w:r>
      <w:r w:rsidR="00420348">
        <w:t xml:space="preserve">to </w:t>
      </w:r>
      <w:r>
        <w:t>report what is in the courts. That is my point.</w:t>
      </w:r>
    </w:p>
    <w:p w:rsidR="00E15A49" w:rsidP="00D5287A">
      <w:pPr>
        <w:pStyle w:val="Question"/>
        <w:numPr>
          <w:ilvl w:val="0"/>
          <w:numId w:val="9"/>
        </w:numPr>
      </w:pPr>
      <w:sdt>
        <w:sdtPr>
          <w:alias w:val="Member"/>
          <w:tag w:val="&lt;Member mnisId='1601' dodsId='34498'&gt;"/>
          <w:id w:val="-1299841668"/>
          <w:placeholder>
            <w:docPart w:val="96BCF5D5FB64411B9B43E6D6158A1FFD"/>
          </w:placeholder>
          <w:richText/>
        </w:sdtPr>
        <w:sdtContent>
          <w:r w:rsidRPr="00BC2AB9" w:rsidR="00D5287A">
            <w:rPr>
              <w:b/>
            </w:rPr>
            <w:t>Chair:</w:t>
          </w:r>
        </w:sdtContent>
      </w:sdt>
      <w:r w:rsidR="00D5287A">
        <w:t xml:space="preserve"> Okay. In fairness, it was not meant tongue in cheek, but there was a blackmail case in which the victim had competed once or twice in some carriage driving championships with the late Duke of Edinburgh, and for some reason my opening speech was headlined “Sexy romps of Philip’s pal”</w:t>
      </w:r>
      <w:r w:rsidR="00D76194">
        <w:t>,</w:t>
      </w:r>
      <w:r w:rsidR="00D5287A">
        <w:t xml:space="preserve"> which did not bear much relation to the evidence, if I can put it that way. I understand.</w:t>
      </w:r>
    </w:p>
    <w:p w:rsidR="00D5287A" w:rsidP="00E15A49">
      <w:pPr>
        <w:pStyle w:val="Question"/>
        <w:numPr>
          <w:ilvl w:val="0"/>
          <w:numId w:val="0"/>
        </w:numPr>
        <w:ind w:left="794"/>
      </w:pPr>
      <w:r>
        <w:t xml:space="preserve">I make the light-hearted point to draw </w:t>
      </w:r>
      <w:r w:rsidR="00E15A49">
        <w:t xml:space="preserve">out </w:t>
      </w:r>
      <w:r>
        <w:t>a serious point; there will be some circumstances where it cannot be so readily laughed off</w:t>
      </w:r>
      <w:r w:rsidR="00E773A3">
        <w:t>. T</w:t>
      </w:r>
      <w:r>
        <w:t>o what extent</w:t>
      </w:r>
      <w:r w:rsidR="00E773A3">
        <w:t>, therefore,</w:t>
      </w:r>
      <w:r>
        <w:t xml:space="preserve"> is there an obligation </w:t>
      </w:r>
      <w:r w:rsidR="00E773A3">
        <w:t>for</w:t>
      </w:r>
      <w:r>
        <w:t xml:space="preserve"> a little bit of self-denying ordinance to some degree around how the media deals with these things</w:t>
      </w:r>
      <w:r w:rsidR="00E773A3">
        <w:t>,</w:t>
      </w:r>
      <w:r>
        <w:t xml:space="preserve"> if for good public policy reasons we increase the opportunities for reporting? Do you have any thoughts on that?</w:t>
      </w:r>
    </w:p>
    <w:p w:rsidR="00D5287A" w:rsidP="00D5287A">
      <w:pPr>
        <w:pStyle w:val="Answer"/>
      </w:pPr>
      <w:sdt>
        <w:sdtPr>
          <w:alias w:val="Witness"/>
          <w:id w:val="2065445946"/>
          <w:placeholder>
            <w:docPart w:val="96BCF5D5FB64411B9B43E6D6158A1FFD"/>
          </w:placeholder>
          <w:richText/>
        </w:sdtPr>
        <w:sdtContent>
          <w:r w:rsidRPr="00BC2AB9">
            <w:rPr>
              <w:b/>
              <w:i/>
            </w:rPr>
            <w:t>John Battle:</w:t>
          </w:r>
        </w:sdtContent>
      </w:sdt>
      <w:r>
        <w:t xml:space="preserve"> It is part of media training and recognising that journalists do a professional job. There are bodies out there to provide the training, and, internally, it is important to have standards. At ITN, we have standards for accuracy, fairness and so on. We have to be professional. Whe</w:t>
      </w:r>
      <w:r w:rsidR="00413ED3">
        <w:t>n</w:t>
      </w:r>
      <w:r>
        <w:t xml:space="preserve"> people act incorrectly</w:t>
      </w:r>
      <w:r w:rsidR="00413ED3">
        <w:t>,</w:t>
      </w:r>
      <w:r>
        <w:t xml:space="preserve"> they need to be called out.</w:t>
      </w:r>
    </w:p>
    <w:p w:rsidR="00D5287A" w:rsidP="00D5287A">
      <w:pPr>
        <w:pStyle w:val="Remark"/>
      </w:pPr>
      <w:sdt>
        <w:sdtPr>
          <w:alias w:val="Member"/>
          <w:tag w:val="&lt;Member mnisId='1601' dodsId='34498'&gt;"/>
          <w:id w:val="-1250503898"/>
          <w:placeholder>
            <w:docPart w:val="96BCF5D5FB64411B9B43E6D6158A1FFD"/>
          </w:placeholder>
          <w:richText/>
        </w:sdtPr>
        <w:sdtContent>
          <w:r w:rsidRPr="00BC2AB9">
            <w:rPr>
              <w:b/>
            </w:rPr>
            <w:t>Chair:</w:t>
          </w:r>
        </w:sdtContent>
      </w:sdt>
      <w:r>
        <w:t xml:space="preserve"> Fair enough.</w:t>
      </w:r>
    </w:p>
    <w:p w:rsidR="00D5287A" w:rsidP="00D5287A">
      <w:pPr>
        <w:pStyle w:val="Question"/>
        <w:numPr>
          <w:ilvl w:val="0"/>
          <w:numId w:val="9"/>
        </w:numPr>
      </w:pPr>
      <w:sdt>
        <w:sdtPr>
          <w:alias w:val="Member"/>
          <w:tag w:val="&lt;Member mnisId='4860' dodsId=''&gt;"/>
          <w:id w:val="1103306441"/>
          <w:placeholder>
            <w:docPart w:val="96BCF5D5FB64411B9B43E6D6158A1FFD"/>
          </w:placeholder>
          <w:richText/>
        </w:sdtPr>
        <w:sdtContent>
          <w:r w:rsidRPr="00BC2AB9">
            <w:rPr>
              <w:b/>
            </w:rPr>
            <w:t>Dr Mullan:</w:t>
          </w:r>
        </w:sdtContent>
      </w:sdt>
      <w:r>
        <w:t xml:space="preserve"> I can tell you</w:t>
      </w:r>
      <w:r w:rsidR="00413ED3">
        <w:t xml:space="preserve"> that</w:t>
      </w:r>
      <w:r>
        <w:t xml:space="preserve"> in the last few weeks alone I have seen two examples of mainstream media reporting of people receiving a life sentence on a minimum tariff as being “jailed for life”</w:t>
      </w:r>
      <w:r w:rsidR="00970830">
        <w:t>.</w:t>
      </w:r>
      <w:r>
        <w:t xml:space="preserve"> That is an absolutely concrete, simple element of our judicial system that just in the last few weeks alone has been incorrectly reported in the mainstream. It is perhaps a bit more of an issue than your response might indicate. Would you agree?</w:t>
      </w:r>
    </w:p>
    <w:p w:rsidR="0074105A" w:rsidP="00D5287A">
      <w:pPr>
        <w:pStyle w:val="Remark"/>
      </w:pPr>
      <w:sdt>
        <w:sdtPr>
          <w:alias w:val="Member"/>
          <w:tag w:val="&lt;Member mnisId='1601' dodsId='34498'&gt;"/>
          <w:id w:val="779140342"/>
          <w:placeholder>
            <w:docPart w:val="96BCF5D5FB64411B9B43E6D6158A1FFD"/>
          </w:placeholder>
          <w:richText/>
        </w:sdtPr>
        <w:sdtContent>
          <w:r w:rsidRPr="00BC2AB9" w:rsidR="00D5287A">
            <w:rPr>
              <w:b/>
            </w:rPr>
            <w:t>Chair:</w:t>
          </w:r>
        </w:sdtContent>
      </w:sdt>
      <w:r w:rsidR="00D5287A">
        <w:t xml:space="preserve"> Th</w:t>
      </w:r>
      <w:r>
        <w:t xml:space="preserve">at is a factual inaccuracy </w:t>
      </w:r>
      <w:r w:rsidR="00D5287A">
        <w:t xml:space="preserve">rather than </w:t>
      </w:r>
      <w:r>
        <w:t>a screaming</w:t>
      </w:r>
      <w:r w:rsidR="00D5287A">
        <w:t xml:space="preserve"> headline, is</w:t>
      </w:r>
      <w:r>
        <w:t>n’t it</w:t>
      </w:r>
      <w:r w:rsidR="00D5287A">
        <w:t>?</w:t>
      </w:r>
    </w:p>
    <w:p w:rsidR="00D5287A" w:rsidP="0074105A">
      <w:pPr>
        <w:pStyle w:val="Question"/>
        <w:numPr>
          <w:ilvl w:val="0"/>
          <w:numId w:val="0"/>
        </w:numPr>
        <w:ind w:left="794"/>
      </w:pPr>
      <w:sdt>
        <w:sdtPr>
          <w:alias w:val="Member"/>
          <w:tag w:val="&lt;Member mnisId='4860' dodsId=''&gt;"/>
          <w:id w:val="598068827"/>
          <w:placeholder>
            <w:docPart w:val="DefaultPlaceholder_-1854013440"/>
          </w:placeholder>
          <w:richText/>
        </w:sdtPr>
        <w:sdtContent>
          <w:r w:rsidRPr="0074105A" w:rsidR="0074105A">
            <w:rPr>
              <w:b/>
            </w:rPr>
            <w:t>Dr Mullan:</w:t>
          </w:r>
        </w:sdtContent>
      </w:sdt>
      <w:r w:rsidR="0074105A">
        <w:t xml:space="preserve"> Yes.</w:t>
      </w:r>
    </w:p>
    <w:p w:rsidR="00D5287A" w:rsidP="00D5287A">
      <w:pPr>
        <w:pStyle w:val="Answer"/>
      </w:pPr>
      <w:sdt>
        <w:sdtPr>
          <w:alias w:val="Witness"/>
          <w:id w:val="1925067119"/>
          <w:placeholder>
            <w:docPart w:val="96BCF5D5FB64411B9B43E6D6158A1FFD"/>
          </w:placeholder>
          <w:richText/>
        </w:sdtPr>
        <w:sdtContent>
          <w:r w:rsidRPr="00BC2AB9">
            <w:rPr>
              <w:b/>
              <w:i/>
            </w:rPr>
            <w:t>John Battle:</w:t>
          </w:r>
        </w:sdtContent>
      </w:sdt>
      <w:r>
        <w:t xml:space="preserve"> Over time, if that is called out and complaints are made about </w:t>
      </w:r>
      <w:r w:rsidR="002E36C3">
        <w:t>i</w:t>
      </w:r>
      <w:r>
        <w:t>t, whether to the individual house or to the regulator, reporting will improve</w:t>
      </w:r>
      <w:r w:rsidR="00A5598C">
        <w:t>, but I take your point</w:t>
      </w:r>
      <w:r>
        <w:t>.</w:t>
      </w:r>
    </w:p>
    <w:p w:rsidR="00D5287A" w:rsidP="00A5598C">
      <w:pPr>
        <w:pStyle w:val="Remark"/>
      </w:pPr>
      <w:sdt>
        <w:sdtPr>
          <w:alias w:val="Member"/>
          <w:tag w:val="&lt;Member mnisId='4860' dodsId=''&gt;"/>
          <w:id w:val="-1208418552"/>
          <w:placeholder>
            <w:docPart w:val="96BCF5D5FB64411B9B43E6D6158A1FFD"/>
          </w:placeholder>
          <w:richText/>
        </w:sdtPr>
        <w:sdtContent>
          <w:r w:rsidRPr="00A53A14">
            <w:rPr>
              <w:b/>
            </w:rPr>
            <w:t>Dr Mullan:</w:t>
          </w:r>
        </w:sdtContent>
      </w:sdt>
      <w:r>
        <w:t xml:space="preserve"> Okay.</w:t>
      </w:r>
    </w:p>
    <w:p w:rsidR="00D5287A" w:rsidP="00CE58C6">
      <w:pPr>
        <w:pStyle w:val="Question"/>
        <w:numPr>
          <w:ilvl w:val="0"/>
          <w:numId w:val="0"/>
        </w:numPr>
        <w:ind w:left="794"/>
      </w:pPr>
      <w:sdt>
        <w:sdtPr>
          <w:alias w:val="Member"/>
          <w:tag w:val="&lt;Member mnisId='1601' dodsId='34498'&gt;"/>
          <w:id w:val="-203406180"/>
          <w:placeholder>
            <w:docPart w:val="96BCF5D5FB64411B9B43E6D6158A1FFD"/>
          </w:placeholder>
          <w:richText/>
        </w:sdtPr>
        <w:sdtContent>
          <w:r w:rsidRPr="00A53A14">
            <w:rPr>
              <w:b/>
            </w:rPr>
            <w:t>Chair:</w:t>
          </w:r>
        </w:sdtContent>
      </w:sdt>
      <w:r>
        <w:t xml:space="preserve"> Dr Mullan, do you want to carry on because you had another question? I will wrap up at the end.</w:t>
      </w:r>
    </w:p>
    <w:p w:rsidR="00D5287A" w:rsidP="00D5287A">
      <w:pPr>
        <w:pStyle w:val="Question"/>
        <w:numPr>
          <w:ilvl w:val="0"/>
          <w:numId w:val="9"/>
        </w:numPr>
      </w:pPr>
      <w:sdt>
        <w:sdtPr>
          <w:alias w:val="Member"/>
          <w:tag w:val="&lt;Member mnisId='4860' dodsId=''&gt;"/>
          <w:id w:val="2073386075"/>
          <w:placeholder>
            <w:docPart w:val="96BCF5D5FB64411B9B43E6D6158A1FFD"/>
          </w:placeholder>
          <w:richText/>
        </w:sdtPr>
        <w:sdtContent>
          <w:r w:rsidRPr="00A53A14">
            <w:rPr>
              <w:b/>
            </w:rPr>
            <w:t>Dr Mullan:</w:t>
          </w:r>
        </w:sdtContent>
      </w:sdt>
      <w:r>
        <w:t xml:space="preserve"> I want to talk about the institutional organisation of it all because we are dealing with </w:t>
      </w:r>
      <w:r w:rsidR="00970830">
        <w:t xml:space="preserve">the </w:t>
      </w:r>
      <w:r w:rsidR="00CE58C6">
        <w:t>Ministry of J</w:t>
      </w:r>
      <w:r>
        <w:t xml:space="preserve">ustice, </w:t>
      </w:r>
      <w:r w:rsidR="00667B0F">
        <w:t xml:space="preserve">the </w:t>
      </w:r>
      <w:r>
        <w:t>independent judiciary, and HMCTS. Do you feel that there is clear leadership, and, if so, who is leading on th</w:t>
      </w:r>
      <w:r w:rsidR="00667B0F">
        <w:t>e</w:t>
      </w:r>
      <w:r>
        <w:t xml:space="preserve"> issue of transparency among the three? Dr </w:t>
      </w:r>
      <w:r>
        <w:t>Byrom</w:t>
      </w:r>
      <w:r>
        <w:t>, do you want to start?</w:t>
      </w:r>
    </w:p>
    <w:p w:rsidR="00D5287A" w:rsidP="00D5287A">
      <w:pPr>
        <w:pStyle w:val="Answer"/>
      </w:pPr>
      <w:sdt>
        <w:sdtPr>
          <w:alias w:val="Witness"/>
          <w:id w:val="-1311009895"/>
          <w:placeholder>
            <w:docPart w:val="96BCF5D5FB64411B9B43E6D6158A1FFD"/>
          </w:placeholder>
          <w:richText/>
        </w:sdtPr>
        <w:sdtContent>
          <w:r w:rsidRPr="00A53A14">
            <w:rPr>
              <w:b/>
              <w:i/>
            </w:rPr>
            <w:t xml:space="preserve">Dr </w:t>
          </w:r>
          <w:r w:rsidRPr="00A53A14">
            <w:rPr>
              <w:b/>
              <w:i/>
            </w:rPr>
            <w:t>Byrom</w:t>
          </w:r>
          <w:r w:rsidRPr="00A53A14">
            <w:rPr>
              <w:b/>
              <w:i/>
            </w:rPr>
            <w:t>:</w:t>
          </w:r>
        </w:sdtContent>
      </w:sdt>
      <w:r>
        <w:t xml:space="preserve"> You are entirely right to say that delivering this in a systematic way requires</w:t>
      </w:r>
      <w:r w:rsidR="00E01C99">
        <w:t xml:space="preserve"> thinking about</w:t>
      </w:r>
      <w:r>
        <w:t xml:space="preserve"> changing the way different sections of different departments operate. One of the challenges, certainly when I was on secondment in HMCTS, was that </w:t>
      </w:r>
      <w:r w:rsidR="009C2EC6">
        <w:t xml:space="preserve">inconsistent </w:t>
      </w:r>
      <w:r>
        <w:t xml:space="preserve">decisions were being made by different parts of the organisation around releasing information. There were 11 different routes, none of which were codified by which information was leaving the organisation. Some of the decisions that have a direct bearing on transparency and open justice like the high cost of transcripts, for example, are delegated to the commercial function of </w:t>
      </w:r>
      <w:r w:rsidR="00970830">
        <w:t xml:space="preserve">the </w:t>
      </w:r>
      <w:r>
        <w:t xml:space="preserve">MOJ, which is very difficult for policy to get a grip of. </w:t>
      </w:r>
    </w:p>
    <w:p w:rsidR="00D5287A" w:rsidP="00D5287A">
      <w:pPr>
        <w:pStyle w:val="Answer"/>
      </w:pPr>
      <w:r>
        <w:t>There is also th</w:t>
      </w:r>
      <w:r w:rsidR="007D1550">
        <w:t>e</w:t>
      </w:r>
      <w:r>
        <w:t xml:space="preserve"> issue, which you will have noted in the MOJ’s own evidence, </w:t>
      </w:r>
      <w:r w:rsidR="0068449C">
        <w:t>that there is</w:t>
      </w:r>
      <w:r>
        <w:t xml:space="preserve"> a proliferation of stakeholder groups, and it is not really clear which stakeholder group takes precedence. What you need is to build on the existing infrastructure</w:t>
      </w:r>
      <w:r w:rsidR="0068449C">
        <w:t>,</w:t>
      </w:r>
      <w:r>
        <w:t xml:space="preserve"> such as the shadow senior data governance panel I mentioned</w:t>
      </w:r>
      <w:r w:rsidR="0068449C">
        <w:t>,</w:t>
      </w:r>
      <w:r>
        <w:t xml:space="preserve"> as part of </w:t>
      </w:r>
      <w:r w:rsidR="0068449C">
        <w:t>a</w:t>
      </w:r>
      <w:r>
        <w:t xml:space="preserve"> coherent public-facing strategy so that everyone can see what is happening</w:t>
      </w:r>
      <w:r w:rsidR="0068449C">
        <w:t xml:space="preserve">, </w:t>
      </w:r>
      <w:r>
        <w:t xml:space="preserve">funded and backed at the most senior level, by which I mean the LCJ and the Lord Chancellor, and jointly owned by the MOJ and the judiciary. </w:t>
      </w:r>
    </w:p>
    <w:p w:rsidR="00D5287A" w:rsidP="00D5287A">
      <w:pPr>
        <w:pStyle w:val="Answer"/>
      </w:pPr>
      <w:r>
        <w:t xml:space="preserve">Importantly, within that, any strategy around preserving and promoting open justice needs to be tied to a concrete timetable, which means that you, as parliamentarians, are able to hold the </w:t>
      </w:r>
      <w:r w:rsidR="00024D17">
        <w:t>M</w:t>
      </w:r>
      <w:r>
        <w:t>inistry to account. We need to ensure that the public consultation and the stakeholder consultation that is so important is baked in and tied to that strategy</w:t>
      </w:r>
      <w:r w:rsidR="00980666">
        <w:t>,</w:t>
      </w:r>
      <w:r>
        <w:t xml:space="preserve"> because there is a real issue of stakeholder fatigue with people being brought to different groups and giving of their time to talk about what the issues are </w:t>
      </w:r>
      <w:r w:rsidR="002711F4">
        <w:t>but</w:t>
      </w:r>
      <w:r>
        <w:t xml:space="preserve"> then nothing happens. It is really important.</w:t>
      </w:r>
    </w:p>
    <w:p w:rsidR="00D5287A" w:rsidP="00D5287A">
      <w:pPr>
        <w:pStyle w:val="Question"/>
        <w:numPr>
          <w:ilvl w:val="0"/>
          <w:numId w:val="9"/>
        </w:numPr>
      </w:pPr>
      <w:sdt>
        <w:sdtPr>
          <w:alias w:val="Member"/>
          <w:tag w:val="&lt;Member mnisId='4860' dodsId=''&gt;"/>
          <w:id w:val="1700818317"/>
          <w:placeholder>
            <w:docPart w:val="96BCF5D5FB64411B9B43E6D6158A1FFD"/>
          </w:placeholder>
          <w:richText/>
        </w:sdtPr>
        <w:sdtContent>
          <w:r w:rsidRPr="00A53A14">
            <w:rPr>
              <w:b/>
            </w:rPr>
            <w:t xml:space="preserve">Dr </w:t>
          </w:r>
          <w:r>
            <w:rPr>
              <w:b/>
            </w:rPr>
            <w:t>M</w:t>
          </w:r>
          <w:r w:rsidRPr="00A53A14">
            <w:rPr>
              <w:b/>
            </w:rPr>
            <w:t>ullan:</w:t>
          </w:r>
        </w:sdtContent>
      </w:sdt>
      <w:r>
        <w:t xml:space="preserve"> Who does the shadow senior data governance panel sit with at the moment, and who is responsible for that?</w:t>
      </w:r>
    </w:p>
    <w:p w:rsidR="00D5287A" w:rsidP="00D5287A">
      <w:pPr>
        <w:pStyle w:val="Answer"/>
      </w:pPr>
      <w:sdt>
        <w:sdtPr>
          <w:alias w:val="Witness"/>
          <w:id w:val="2068679312"/>
          <w:placeholder>
            <w:docPart w:val="96BCF5D5FB64411B9B43E6D6158A1FFD"/>
          </w:placeholder>
          <w:richText/>
        </w:sdtPr>
        <w:sdtContent>
          <w:r w:rsidRPr="00A53A14">
            <w:rPr>
              <w:b/>
              <w:i/>
            </w:rPr>
            <w:t xml:space="preserve">Dr </w:t>
          </w:r>
          <w:r w:rsidRPr="00A53A14">
            <w:rPr>
              <w:b/>
              <w:i/>
            </w:rPr>
            <w:t>Byrom</w:t>
          </w:r>
          <w:r w:rsidRPr="00A53A14">
            <w:rPr>
              <w:b/>
              <w:i/>
            </w:rPr>
            <w:t>:</w:t>
          </w:r>
        </w:sdtContent>
      </w:sdt>
      <w:r>
        <w:t xml:space="preserve"> It is funded currently by HMCTS, but the idea is that it should report </w:t>
      </w:r>
      <w:r w:rsidR="002463AD">
        <w:t xml:space="preserve">to </w:t>
      </w:r>
      <w:r>
        <w:t xml:space="preserve">and advise directly the Lord Chancellor and the Lord Chief Justice. We have been waiting to see </w:t>
      </w:r>
      <w:r w:rsidR="00425C12">
        <w:t xml:space="preserve">the </w:t>
      </w:r>
      <w:r>
        <w:t>HMCTS proposals to bring it out of shadow mode</w:t>
      </w:r>
      <w:r w:rsidR="002E3622">
        <w:t>. W</w:t>
      </w:r>
      <w:r>
        <w:t xml:space="preserve">hat we really need to see in the next phase is formalisation, independent appointment and external recognition that </w:t>
      </w:r>
      <w:r w:rsidR="00236F3B">
        <w:t>i</w:t>
      </w:r>
      <w:r>
        <w:t>t reports to and advises the Lord Chancellor and the Lord Chief Justice.</w:t>
      </w:r>
    </w:p>
    <w:p w:rsidR="00D5287A" w:rsidP="00D5287A">
      <w:pPr>
        <w:pStyle w:val="Question"/>
        <w:numPr>
          <w:ilvl w:val="0"/>
          <w:numId w:val="9"/>
        </w:numPr>
      </w:pPr>
      <w:sdt>
        <w:sdtPr>
          <w:alias w:val="Member"/>
          <w:tag w:val="&lt;Member mnisId='4860' dodsId=''&gt;"/>
          <w:id w:val="471325074"/>
          <w:placeholder>
            <w:docPart w:val="96BCF5D5FB64411B9B43E6D6158A1FFD"/>
          </w:placeholder>
          <w:richText/>
        </w:sdtPr>
        <w:sdtContent>
          <w:r w:rsidRPr="00A53A14">
            <w:rPr>
              <w:b/>
            </w:rPr>
            <w:t>Dr Mullan:</w:t>
          </w:r>
        </w:sdtContent>
      </w:sdt>
      <w:r>
        <w:t xml:space="preserve"> Do you want to add anything</w:t>
      </w:r>
      <w:r w:rsidR="00236F3B">
        <w:t>, Mr Battle</w:t>
      </w:r>
      <w:r>
        <w:t>?</w:t>
      </w:r>
    </w:p>
    <w:p w:rsidR="008D4103" w:rsidP="00D5287A">
      <w:pPr>
        <w:pStyle w:val="Answer"/>
      </w:pPr>
      <w:sdt>
        <w:sdtPr>
          <w:alias w:val="Witness"/>
          <w:id w:val="1180467697"/>
          <w:placeholder>
            <w:docPart w:val="96BCF5D5FB64411B9B43E6D6158A1FFD"/>
          </w:placeholder>
          <w:richText/>
        </w:sdtPr>
        <w:sdtContent>
          <w:r w:rsidRPr="00A53A14" w:rsidR="00D5287A">
            <w:rPr>
              <w:b/>
              <w:i/>
            </w:rPr>
            <w:t>John Battle:</w:t>
          </w:r>
        </w:sdtContent>
      </w:sdt>
      <w:r w:rsidR="00D5287A">
        <w:t xml:space="preserve"> I do not disagree with the general points made there. Within the system, you have lots of stakeholders moving in the right direction, whether it be the judiciary, the Crown Prosecution Service, the police, HMCTS, </w:t>
      </w:r>
      <w:r w:rsidR="00970830">
        <w:t xml:space="preserve">the </w:t>
      </w:r>
      <w:r w:rsidR="00D5287A">
        <w:t>MOJ and so on. At heart, they want more openness, and it is clear that they have moved forward, certainly in the last 10 or 15 years</w:t>
      </w:r>
      <w:r w:rsidR="005B27D2">
        <w:t>,</w:t>
      </w:r>
      <w:r w:rsidR="00D5287A">
        <w:t xml:space="preserve"> to embrace more openness. Sir Andrew McFarlane’s report is a very good example of that. You need leadership. You need people who will say, “Let’s do this.” Part of </w:t>
      </w:r>
      <w:r w:rsidR="005B27D2">
        <w:t>i</w:t>
      </w:r>
      <w:r w:rsidR="00D5287A">
        <w:t xml:space="preserve">t is a leap of faith. Sometimes </w:t>
      </w:r>
      <w:r>
        <w:t>w</w:t>
      </w:r>
      <w:r w:rsidR="00D5287A">
        <w:t>e just have to give it a try. Most of the time, when you give it a try, it works.</w:t>
      </w:r>
    </w:p>
    <w:p w:rsidR="00D5287A" w:rsidP="00D5287A">
      <w:pPr>
        <w:pStyle w:val="Answer"/>
      </w:pPr>
      <w:r>
        <w:t xml:space="preserve">What is lacking is some central point, a central person, overseeing </w:t>
      </w:r>
      <w:r w:rsidR="008D4103">
        <w:t>it</w:t>
      </w:r>
      <w:r>
        <w:t xml:space="preserve"> and auditing it or reviewing it and saying, “What is happening on that?”</w:t>
      </w:r>
      <w:r w:rsidR="00D24885">
        <w:t>,</w:t>
      </w:r>
      <w:r>
        <w:t xml:space="preserve"> or</w:t>
      </w:r>
      <w:r w:rsidR="00D24885">
        <w:t>,</w:t>
      </w:r>
      <w:r>
        <w:t xml:space="preserve"> “Why did that never take place?” You have these sophisticated Criminal and Civil Procedure Rules that give reporters quite a lot of rights, but actually there is nothing in place of real note that makes that happen. You need someone to look underneath the bonnet and say, “This is what needs to happen. That is not working with that,” something like a commissioner or a reviewer, an audit every year to see how open justice issues have been moved along. That would be very helpful. </w:t>
      </w:r>
      <w:r w:rsidR="009056BB">
        <w:t>I</w:t>
      </w:r>
      <w:r>
        <w:t>t would be helpful for those who want open justice to happen within the system, including all the stakeholders that I just talked about. That would be a really good thing.</w:t>
      </w:r>
    </w:p>
    <w:p w:rsidR="00D5287A" w:rsidP="00D5287A">
      <w:pPr>
        <w:pStyle w:val="Question"/>
        <w:numPr>
          <w:ilvl w:val="0"/>
          <w:numId w:val="9"/>
        </w:numPr>
      </w:pPr>
      <w:sdt>
        <w:sdtPr>
          <w:alias w:val="Member"/>
          <w:tag w:val="&lt;Member mnisId='4860' dodsId=''&gt;"/>
          <w:id w:val="-236480742"/>
          <w:placeholder>
            <w:docPart w:val="96BCF5D5FB64411B9B43E6D6158A1FFD"/>
          </w:placeholder>
          <w:richText/>
        </w:sdtPr>
        <w:sdtContent>
          <w:r w:rsidRPr="00A53A14">
            <w:rPr>
              <w:b/>
            </w:rPr>
            <w:t>Dr Mullan:</w:t>
          </w:r>
        </w:sdtContent>
      </w:sdt>
      <w:r>
        <w:t xml:space="preserve"> You will be aware of the Government’s desire to go even further with allowing people to start afresh </w:t>
      </w:r>
      <w:r w:rsidR="00537BF5">
        <w:t xml:space="preserve">after </w:t>
      </w:r>
      <w:r>
        <w:t>a sentence and reduce the time in which they are forced to disclose things to employers, for example. Of course, for someone at a public hearing, it is a matter of public record what they were convicted for. To some extent, an inability to go and search various people’s names, convictions and court hearings makes it quite difficult to track someone over time, although it does happen. There are online groups that, quite within the law, track people convicted of certain offences and see where they moved to and disclose to local press that they are</w:t>
      </w:r>
      <w:r w:rsidR="008D5496">
        <w:t xml:space="preserve"> there</w:t>
      </w:r>
      <w:r>
        <w:t xml:space="preserve">. Do you have any concerns from that point of view that an all-singing, all-dancing platform that allowed us to understand everything our courts do would </w:t>
      </w:r>
      <w:r w:rsidR="00101F40">
        <w:t xml:space="preserve">potentially </w:t>
      </w:r>
      <w:r>
        <w:t>make it very easy for people to track someone’s criminal history in a way that they really cannot now?</w:t>
      </w:r>
    </w:p>
    <w:p w:rsidR="00D5287A" w:rsidP="00D5287A">
      <w:pPr>
        <w:pStyle w:val="Answer"/>
      </w:pPr>
      <w:sdt>
        <w:sdtPr>
          <w:alias w:val="Witness"/>
          <w:id w:val="-1031953847"/>
          <w:placeholder>
            <w:docPart w:val="96BCF5D5FB64411B9B43E6D6158A1FFD"/>
          </w:placeholder>
          <w:richText/>
        </w:sdtPr>
        <w:sdtContent>
          <w:r w:rsidRPr="00A53A14">
            <w:rPr>
              <w:b/>
              <w:i/>
            </w:rPr>
            <w:t xml:space="preserve">Dr </w:t>
          </w:r>
          <w:r w:rsidRPr="00A53A14">
            <w:rPr>
              <w:b/>
              <w:i/>
            </w:rPr>
            <w:t>Byrom</w:t>
          </w:r>
          <w:r w:rsidRPr="00A53A14">
            <w:rPr>
              <w:b/>
              <w:i/>
            </w:rPr>
            <w:t>:</w:t>
          </w:r>
        </w:sdtContent>
      </w:sdt>
      <w:r>
        <w:t xml:space="preserve"> That is covered by various different laws, and you are right to raise it as an issue. </w:t>
      </w:r>
      <w:r w:rsidR="00B16C47">
        <w:t>It</w:t>
      </w:r>
      <w:r>
        <w:t xml:space="preserve"> is an example of why open justice policy needs to be joined up. At some point, unilaterally, a decision was taken to make the decisions of the employment tribunal available online. Compan</w:t>
      </w:r>
      <w:r w:rsidR="009B3D60">
        <w:t>y</w:t>
      </w:r>
      <w:r>
        <w:t xml:space="preserve"> names are generic in a way that individual names are not. If you go into Google at the moment and search the name of an individual, the first thing that comes up is that they have brought a case before the employment tribunal. </w:t>
      </w:r>
      <w:r w:rsidR="005F7C71">
        <w:t>A</w:t>
      </w:r>
      <w:r>
        <w:t xml:space="preserve"> really good paper by academics at Oxford</w:t>
      </w:r>
      <w:r w:rsidR="005F7C71">
        <w:t xml:space="preserve"> </w:t>
      </w:r>
      <w:r>
        <w:t>highlighted the dangers of th</w:t>
      </w:r>
      <w:r w:rsidR="005F7C71">
        <w:t>at</w:t>
      </w:r>
      <w:r>
        <w:t xml:space="preserve"> for doxing, blacklisting, and preventing people from seeking further employment. We need to ask ourselves whether the way to approach this is to denude open justice or</w:t>
      </w:r>
      <w:r w:rsidR="007E2E60">
        <w:t xml:space="preserve"> w</w:t>
      </w:r>
      <w:r w:rsidR="00DA5DA5">
        <w:t>hether it is ab</w:t>
      </w:r>
      <w:r>
        <w:t xml:space="preserve">out putting sanctions in place to prevent the blacklisting. There is a danger, if you look at the history, </w:t>
      </w:r>
      <w:r w:rsidR="004B15A6">
        <w:t>in</w:t>
      </w:r>
      <w:r>
        <w:t xml:space="preserve"> restricting access to information. </w:t>
      </w:r>
    </w:p>
    <w:p w:rsidR="00D5287A" w:rsidP="00D5287A">
      <w:pPr>
        <w:pStyle w:val="Answer"/>
      </w:pPr>
      <w:r>
        <w:t>In France, for example, they had th</w:t>
      </w:r>
      <w:r w:rsidR="00DE19A1">
        <w:t>at</w:t>
      </w:r>
      <w:r>
        <w:t xml:space="preserve"> issue whe</w:t>
      </w:r>
      <w:r w:rsidR="00DE19A1">
        <w:t>n</w:t>
      </w:r>
      <w:r>
        <w:t xml:space="preserve"> they had a huge swing to openness, making more data and information about court cases available online. </w:t>
      </w:r>
      <w:r w:rsidR="004F11A4">
        <w:t>It</w:t>
      </w:r>
      <w:r>
        <w:t xml:space="preserve"> led to a rapid expansion in the use of AI to predict outcomes in cases and then all of that activity. The way they approached addressing that was, rather than restricting access to the decision</w:t>
      </w:r>
      <w:r w:rsidR="004F11A4">
        <w:t>s</w:t>
      </w:r>
      <w:r>
        <w:t xml:space="preserve"> that play</w:t>
      </w:r>
      <w:r w:rsidR="008C6EB6">
        <w:t>ed</w:t>
      </w:r>
      <w:r>
        <w:t xml:space="preserve"> an important part in delivering open justice, </w:t>
      </w:r>
      <w:r w:rsidR="00D24885">
        <w:t>to</w:t>
      </w:r>
      <w:r>
        <w:t xml:space="preserve"> put in place criminal sanctions for predicting the outcomes of cases</w:t>
      </w:r>
      <w:r w:rsidR="008C6EB6">
        <w:t>,</w:t>
      </w:r>
      <w:r>
        <w:t xml:space="preserve"> resulting in a prison sentence and fines for that. We need to think about whether the way to tackle the harms that are potentially created by transparency is about restricting access to information, which also leads to a whole range of other negative, unintended consequences, or </w:t>
      </w:r>
      <w:r w:rsidR="00844F7B">
        <w:t>whether</w:t>
      </w:r>
      <w:r w:rsidR="004A459C">
        <w:t xml:space="preserve"> we think</w:t>
      </w:r>
      <w:r>
        <w:t xml:space="preserve"> through how we punish bad users of information rather than restricting access to information in the first place.</w:t>
      </w:r>
    </w:p>
    <w:p w:rsidR="00D5287A" w:rsidP="00D5287A">
      <w:pPr>
        <w:pStyle w:val="Answer"/>
      </w:pPr>
      <w:sdt>
        <w:sdtPr>
          <w:alias w:val="Witness"/>
          <w:id w:val="823628714"/>
          <w:placeholder>
            <w:docPart w:val="96BCF5D5FB64411B9B43E6D6158A1FFD"/>
          </w:placeholder>
          <w:richText/>
        </w:sdtPr>
        <w:sdtContent>
          <w:r w:rsidRPr="00A53A14">
            <w:rPr>
              <w:b/>
              <w:i/>
            </w:rPr>
            <w:t>John Battle:</w:t>
          </w:r>
        </w:sdtContent>
      </w:sdt>
      <w:r>
        <w:t xml:space="preserve"> The Rehabilitation of Offenders Act gets it right on th</w:t>
      </w:r>
      <w:r w:rsidR="00DD08E5">
        <w:t>at</w:t>
      </w:r>
      <w:r>
        <w:t>. There is a period of time after which you would not report a person’s individual conviction.</w:t>
      </w:r>
    </w:p>
    <w:p w:rsidR="00D5287A" w:rsidP="00D5287A">
      <w:pPr>
        <w:pStyle w:val="Question"/>
        <w:numPr>
          <w:ilvl w:val="0"/>
          <w:numId w:val="9"/>
        </w:numPr>
      </w:pPr>
      <w:sdt>
        <w:sdtPr>
          <w:alias w:val="Member"/>
          <w:tag w:val="&lt;Member mnisId='4860' dodsId=''&gt;"/>
          <w:id w:val="-1397660218"/>
          <w:placeholder>
            <w:docPart w:val="96BCF5D5FB64411B9B43E6D6158A1FFD"/>
          </w:placeholder>
          <w:richText/>
        </w:sdtPr>
        <w:sdtContent>
          <w:r w:rsidRPr="00A53A14">
            <w:rPr>
              <w:b/>
            </w:rPr>
            <w:t>Dr Mullan:</w:t>
          </w:r>
        </w:sdtContent>
      </w:sdt>
      <w:r>
        <w:t xml:space="preserve"> I accept that, but it is not illegal to track someone online who has been convicted of a sex offence and let people in their area know that they have moved there. The fact that there are people doing things that are completely within the law is the challenge.</w:t>
      </w:r>
    </w:p>
    <w:p w:rsidR="00D5287A" w:rsidP="00D5287A">
      <w:pPr>
        <w:pStyle w:val="Answer"/>
      </w:pPr>
      <w:sdt>
        <w:sdtPr>
          <w:alias w:val="Witness"/>
          <w:id w:val="2066685408"/>
          <w:placeholder>
            <w:docPart w:val="96BCF5D5FB64411B9B43E6D6158A1FFD"/>
          </w:placeholder>
          <w:richText/>
        </w:sdtPr>
        <w:sdtContent>
          <w:r w:rsidRPr="00A53A14">
            <w:rPr>
              <w:b/>
              <w:i/>
            </w:rPr>
            <w:t>John Battle:</w:t>
          </w:r>
        </w:sdtContent>
      </w:sdt>
      <w:r>
        <w:t xml:space="preserve"> That is the challenge, but that is the nature of information; people may act on it. What is more important than that is the truth. This has happened. This is the truth. This is what happened in the court. This was the outcome of the case. This is how our system worked. As someone from the media,</w:t>
      </w:r>
      <w:r w:rsidR="005E6E64">
        <w:t xml:space="preserve"> I think</w:t>
      </w:r>
      <w:r>
        <w:t xml:space="preserve"> we have to remain focused on that. The truth has to be protected. If there are too many restrictions or you are not helping or facilitating the reporting, the truth will go into the shadows, and that is not a good thing for anyone.</w:t>
      </w:r>
    </w:p>
    <w:p w:rsidR="00D5287A" w:rsidP="00D5287A">
      <w:pPr>
        <w:pStyle w:val="Question"/>
        <w:numPr>
          <w:ilvl w:val="0"/>
          <w:numId w:val="9"/>
        </w:numPr>
      </w:pPr>
      <w:sdt>
        <w:sdtPr>
          <w:alias w:val="Member"/>
          <w:tag w:val="&lt;Member mnisId='4860' dodsId=''&gt;"/>
          <w:id w:val="870195179"/>
          <w:placeholder>
            <w:docPart w:val="96BCF5D5FB64411B9B43E6D6158A1FFD"/>
          </w:placeholder>
          <w:richText/>
        </w:sdtPr>
        <w:sdtContent>
          <w:r w:rsidRPr="00A53A14">
            <w:rPr>
              <w:b/>
            </w:rPr>
            <w:t>Dr Mullan:</w:t>
          </w:r>
        </w:sdtContent>
      </w:sdt>
      <w:r>
        <w:t xml:space="preserve"> I wonder whether you could add something to say that after 10 years an event might not be as readily accessible. I am not giving a view either way.</w:t>
      </w:r>
    </w:p>
    <w:p w:rsidR="00D5287A" w:rsidP="00D5287A">
      <w:pPr>
        <w:pStyle w:val="Answer"/>
      </w:pPr>
      <w:sdt>
        <w:sdtPr>
          <w:alias w:val="Witness"/>
          <w:id w:val="675532931"/>
          <w:placeholder>
            <w:docPart w:val="96BCF5D5FB64411B9B43E6D6158A1FFD"/>
          </w:placeholder>
          <w:richText/>
        </w:sdtPr>
        <w:sdtContent>
          <w:r w:rsidRPr="00A53A14">
            <w:rPr>
              <w:b/>
              <w:i/>
            </w:rPr>
            <w:t>John Battle:</w:t>
          </w:r>
        </w:sdtContent>
      </w:sdt>
      <w:r>
        <w:t xml:space="preserve"> We would ordinarily look at the Rehabilitation of Offenders Act. If it is still active with the Rehabilitation of Offenders Act, it seems reasonable to report it. After that time, you would have to look at the facts and say, “It is probably appropriate not to have it up there.” It depends on each case. You have to look at the individual facts, and the Rehabilitation of Offenders Act provides quite a good guide.</w:t>
      </w:r>
    </w:p>
    <w:p w:rsidR="00D5287A" w:rsidP="00D5287A">
      <w:pPr>
        <w:pStyle w:val="Remark"/>
      </w:pPr>
      <w:sdt>
        <w:sdtPr>
          <w:alias w:val="Member"/>
          <w:tag w:val="&lt;Member mnisId='4860' dodsId=''&gt;"/>
          <w:id w:val="1126512858"/>
          <w:placeholder>
            <w:docPart w:val="96BCF5D5FB64411B9B43E6D6158A1FFD"/>
          </w:placeholder>
          <w:richText/>
        </w:sdtPr>
        <w:sdtContent>
          <w:r w:rsidRPr="00A53A14">
            <w:rPr>
              <w:b/>
            </w:rPr>
            <w:t>Dr Mullan:</w:t>
          </w:r>
        </w:sdtContent>
      </w:sdt>
      <w:r>
        <w:t xml:space="preserve"> Thank you.</w:t>
      </w:r>
    </w:p>
    <w:p w:rsidR="00D5287A" w:rsidP="00D5287A">
      <w:pPr>
        <w:pStyle w:val="Question"/>
        <w:numPr>
          <w:ilvl w:val="0"/>
          <w:numId w:val="9"/>
        </w:numPr>
      </w:pPr>
      <w:sdt>
        <w:sdtPr>
          <w:alias w:val="Member"/>
          <w:tag w:val="&lt;Member mnisId='1601' dodsId='34498'&gt;"/>
          <w:id w:val="2102129872"/>
          <w:placeholder>
            <w:docPart w:val="96BCF5D5FB64411B9B43E6D6158A1FFD"/>
          </w:placeholder>
          <w:richText/>
        </w:sdtPr>
        <w:sdtContent>
          <w:r w:rsidRPr="00A53A14">
            <w:rPr>
              <w:b/>
            </w:rPr>
            <w:t>Chair:</w:t>
          </w:r>
        </w:sdtContent>
      </w:sdt>
      <w:r>
        <w:t xml:space="preserve"> Thanks very much. You were both very helpful. You have given </w:t>
      </w:r>
      <w:r w:rsidR="002B7E17">
        <w:t xml:space="preserve">the </w:t>
      </w:r>
      <w:r>
        <w:t xml:space="preserve"> view that you are favourable to the report from the </w:t>
      </w:r>
      <w:r w:rsidR="002B7E17">
        <w:t>P</w:t>
      </w:r>
      <w:r>
        <w:t xml:space="preserve">resident of the </w:t>
      </w:r>
      <w:r w:rsidR="002B7E17">
        <w:t>F</w:t>
      </w:r>
      <w:r>
        <w:t xml:space="preserve">amily </w:t>
      </w:r>
      <w:r w:rsidR="002B7E17">
        <w:t>D</w:t>
      </w:r>
      <w:r>
        <w:t xml:space="preserve">ivision, Sir Andrew. I know Dr </w:t>
      </w:r>
      <w:r>
        <w:t>Byrom</w:t>
      </w:r>
      <w:r>
        <w:t xml:space="preserve"> is involved with it. Would you like similar approaches to be taken in other jurisdictions, or do the existing arrangements work well enough elsewhere?</w:t>
      </w:r>
      <w:r w:rsidR="002B7E17">
        <w:t xml:space="preserve"> There is </w:t>
      </w:r>
      <w:r w:rsidR="006B0F25">
        <w:t xml:space="preserve">the </w:t>
      </w:r>
      <w:r>
        <w:t xml:space="preserve">data point, I know, Dr </w:t>
      </w:r>
      <w:r>
        <w:t>Byrom</w:t>
      </w:r>
      <w:r>
        <w:t xml:space="preserve">, but </w:t>
      </w:r>
      <w:r w:rsidR="004F3974">
        <w:t xml:space="preserve">is there </w:t>
      </w:r>
      <w:r>
        <w:t>anything else?</w:t>
      </w:r>
    </w:p>
    <w:p w:rsidR="00D5287A" w:rsidP="00D5287A">
      <w:pPr>
        <w:pStyle w:val="Answer"/>
      </w:pPr>
      <w:sdt>
        <w:sdtPr>
          <w:alias w:val="Witness"/>
          <w:id w:val="-1985161399"/>
          <w:placeholder>
            <w:docPart w:val="96BCF5D5FB64411B9B43E6D6158A1FFD"/>
          </w:placeholder>
          <w:richText/>
        </w:sdtPr>
        <w:sdtContent>
          <w:r w:rsidRPr="00A53A14">
            <w:rPr>
              <w:b/>
              <w:i/>
            </w:rPr>
            <w:t>John Battle:</w:t>
          </w:r>
        </w:sdtContent>
      </w:sdt>
      <w:r>
        <w:t xml:space="preserve"> If I had a wish list of things that should be done, it would be quite clear. First, there needs to be a database of reporting restrictions. Secondly, there needs to be a focus on providing documents to journalists, whether it be criminal proceedings or civil proceedings, giving effect to their rights already in place. A reporters charter would be really good so that you could turn up at the court and say, “I</w:t>
      </w:r>
      <w:r w:rsidR="00010CD4">
        <w:t>’</w:t>
      </w:r>
      <w:r>
        <w:t>m allowed to come in here.” Fourth</w:t>
      </w:r>
      <w:r w:rsidR="00CB1F5B">
        <w:t xml:space="preserve"> would be</w:t>
      </w:r>
      <w:r>
        <w:t xml:space="preserve"> someone who is reviewing and auditing it. I do not think that is too much to ask. All you are doing is putting into place what is already there. These are not radical ideas. </w:t>
      </w:r>
      <w:r w:rsidR="00751074">
        <w:t>It</w:t>
      </w:r>
      <w:r>
        <w:t xml:space="preserve"> is entrenching what people are entitled to already, but the mechanism does not allow it.</w:t>
      </w:r>
    </w:p>
    <w:p w:rsidR="00D5287A" w:rsidP="00D5287A">
      <w:pPr>
        <w:pStyle w:val="Question"/>
        <w:numPr>
          <w:ilvl w:val="0"/>
          <w:numId w:val="9"/>
        </w:numPr>
      </w:pPr>
      <w:sdt>
        <w:sdtPr>
          <w:alias w:val="Member"/>
          <w:tag w:val="&lt;Member mnisId='1601' dodsId='34498'&gt;"/>
          <w:id w:val="573253858"/>
          <w:placeholder>
            <w:docPart w:val="96BCF5D5FB64411B9B43E6D6158A1FFD"/>
          </w:placeholder>
          <w:richText/>
        </w:sdtPr>
        <w:sdtContent>
          <w:r w:rsidRPr="00A53A14">
            <w:rPr>
              <w:b/>
            </w:rPr>
            <w:t>Chair:</w:t>
          </w:r>
        </w:sdtContent>
      </w:sdt>
      <w:r>
        <w:t xml:space="preserve"> Dr </w:t>
      </w:r>
      <w:r>
        <w:t>Byrom</w:t>
      </w:r>
      <w:r>
        <w:t xml:space="preserve"> saw the lack of data as the greatest threat to open justice. What would you say is the greatest threat or challenge from your perspective? Is it th</w:t>
      </w:r>
      <w:r w:rsidR="00D73103">
        <w:t>e</w:t>
      </w:r>
      <w:r>
        <w:t xml:space="preserve"> same thing or something else?</w:t>
      </w:r>
    </w:p>
    <w:p w:rsidR="00D5287A" w:rsidP="00D5287A">
      <w:pPr>
        <w:pStyle w:val="Answer"/>
      </w:pPr>
      <w:sdt>
        <w:sdtPr>
          <w:alias w:val="Witness"/>
          <w:id w:val="2053882205"/>
          <w:placeholder>
            <w:docPart w:val="96BCF5D5FB64411B9B43E6D6158A1FFD"/>
          </w:placeholder>
          <w:richText/>
        </w:sdtPr>
        <w:sdtContent>
          <w:r w:rsidRPr="00A53A14">
            <w:rPr>
              <w:b/>
              <w:i/>
            </w:rPr>
            <w:t>John Battle:</w:t>
          </w:r>
        </w:sdtContent>
      </w:sdt>
      <w:r>
        <w:t xml:space="preserve"> Sleepiness. Just allowing it to go on slowly and not embracing open justice principles and open justice is a really important point in our system. The pace of change in the media is so fast that by the time we, within the courts system, embrace a certain type of technology or allow reporters to report in a certain way</w:t>
      </w:r>
      <w:r w:rsidR="005A30D7">
        <w:t>,</w:t>
      </w:r>
      <w:r>
        <w:t xml:space="preserve"> the media, in terms of the technology, has moved on. We should not be playing catch-up the whole time. We have to move with the times and say, “We put openness at the heart of our system,” and, “What can we do to help reporters do their job?” It is quite a simple point, but that is what I would ask for.</w:t>
      </w:r>
    </w:p>
    <w:p w:rsidR="00D5287A" w:rsidP="00D5287A">
      <w:pPr>
        <w:pStyle w:val="Question"/>
        <w:numPr>
          <w:ilvl w:val="0"/>
          <w:numId w:val="9"/>
        </w:numPr>
      </w:pPr>
      <w:sdt>
        <w:sdtPr>
          <w:alias w:val="Member"/>
          <w:tag w:val="&lt;Member mnisId='1601' dodsId='34498'&gt;"/>
          <w:id w:val="326021995"/>
          <w:placeholder>
            <w:docPart w:val="96BCF5D5FB64411B9B43E6D6158A1FFD"/>
          </w:placeholder>
          <w:richText/>
        </w:sdtPr>
        <w:sdtContent>
          <w:r w:rsidRPr="00A53A14">
            <w:rPr>
              <w:b/>
            </w:rPr>
            <w:t>Chair:</w:t>
          </w:r>
        </w:sdtContent>
      </w:sdt>
      <w:r>
        <w:t xml:space="preserve"> Dr </w:t>
      </w:r>
      <w:r>
        <w:t>Byrom</w:t>
      </w:r>
      <w:r>
        <w:t>, you have very powerfully put the case on data and a number of other issues. Is there anything else?</w:t>
      </w:r>
    </w:p>
    <w:p w:rsidR="00D5287A" w:rsidP="00D5287A">
      <w:pPr>
        <w:pStyle w:val="Answer"/>
      </w:pPr>
      <w:sdt>
        <w:sdtPr>
          <w:alias w:val="Witness"/>
          <w:id w:val="550045041"/>
          <w:placeholder>
            <w:docPart w:val="96BCF5D5FB64411B9B43E6D6158A1FFD"/>
          </w:placeholder>
          <w:richText/>
        </w:sdtPr>
        <w:sdtContent>
          <w:r w:rsidRPr="00A53A14">
            <w:rPr>
              <w:b/>
              <w:i/>
            </w:rPr>
            <w:t xml:space="preserve">Dr </w:t>
          </w:r>
          <w:r w:rsidRPr="00A53A14">
            <w:rPr>
              <w:b/>
              <w:i/>
            </w:rPr>
            <w:t>Byrom</w:t>
          </w:r>
          <w:r w:rsidRPr="00A53A14">
            <w:rPr>
              <w:b/>
              <w:i/>
            </w:rPr>
            <w:t>:</w:t>
          </w:r>
        </w:sdtContent>
      </w:sdt>
      <w:r>
        <w:t xml:space="preserve"> </w:t>
      </w:r>
      <w:r w:rsidR="00E036D8">
        <w:t>T</w:t>
      </w:r>
      <w:r>
        <w:t xml:space="preserve">he data issue is endemic across all areas of the justice system. If we are talking about openness, the magistrates court is an area of great concern, particularly as more offences are being shunted down there. There needs to </w:t>
      </w:r>
      <w:r w:rsidR="00A131F2">
        <w:t xml:space="preserve">be </w:t>
      </w:r>
      <w:r>
        <w:t>action to address the publication of sentencing remarks. It was something that was recommended in the Lammy review and it was broadly endorsed, yet we have seen no action on it. That is fundamental to ensuring that trust is maintained in our criminal justice system, so that is what I would like to see.</w:t>
      </w:r>
    </w:p>
    <w:p w:rsidR="00D5287A" w:rsidP="00D5287A">
      <w:pPr>
        <w:pStyle w:val="Remark"/>
      </w:pPr>
      <w:sdt>
        <w:sdtPr>
          <w:alias w:val="Member"/>
          <w:tag w:val="&lt;Member mnisId='1601' dodsId='34498'&gt;"/>
          <w:id w:val="-337692145"/>
          <w:placeholder>
            <w:docPart w:val="96BCF5D5FB64411B9B43E6D6158A1FFD"/>
          </w:placeholder>
          <w:richText/>
        </w:sdtPr>
        <w:sdtContent>
          <w:r w:rsidRPr="00A53A14">
            <w:rPr>
              <w:b/>
            </w:rPr>
            <w:t>Chair:</w:t>
          </w:r>
        </w:sdtContent>
      </w:sdt>
      <w:r>
        <w:t xml:space="preserve"> Thank you very much.</w:t>
      </w:r>
    </w:p>
    <w:p w:rsidR="00D5287A" w:rsidP="00D5287A">
      <w:pPr>
        <w:pStyle w:val="Question"/>
        <w:numPr>
          <w:ilvl w:val="0"/>
          <w:numId w:val="9"/>
        </w:numPr>
      </w:pPr>
      <w:sdt>
        <w:sdtPr>
          <w:alias w:val="Member"/>
          <w:tag w:val="&lt;Member mnisId='172' dodsId='25790'&gt;"/>
          <w:id w:val="-585460321"/>
          <w:placeholder>
            <w:docPart w:val="96BCF5D5FB64411B9B43E6D6158A1FFD"/>
          </w:placeholder>
          <w:richText/>
        </w:sdtPr>
        <w:sdtContent>
          <w:r w:rsidRPr="003F791F">
            <w:rPr>
              <w:b/>
            </w:rPr>
            <w:t>Ms Abbott:</w:t>
          </w:r>
        </w:sdtContent>
      </w:sdt>
      <w:r>
        <w:t xml:space="preserve"> I want to ask Dr </w:t>
      </w:r>
      <w:r>
        <w:t>Byrom</w:t>
      </w:r>
      <w:r>
        <w:t xml:space="preserve"> a question. The </w:t>
      </w:r>
      <w:r w:rsidR="00181825">
        <w:t>F</w:t>
      </w:r>
      <w:r>
        <w:t xml:space="preserve">amily </w:t>
      </w:r>
      <w:r w:rsidR="00181825">
        <w:t>C</w:t>
      </w:r>
      <w:r>
        <w:t xml:space="preserve">ourt, with all due respect to Sir Andrew, does not have a great reputation, and the reason for that, I think, is twofold. One is the secrecy. Nothing excites the suspicions of the public more than secrecy. Also, you </w:t>
      </w:r>
      <w:r w:rsidR="00181825">
        <w:t>only e</w:t>
      </w:r>
      <w:r>
        <w:t xml:space="preserve">ver hear about the </w:t>
      </w:r>
      <w:r w:rsidR="00181825">
        <w:t>F</w:t>
      </w:r>
      <w:r>
        <w:t xml:space="preserve">amily </w:t>
      </w:r>
      <w:r w:rsidR="00181825">
        <w:t>C</w:t>
      </w:r>
      <w:r>
        <w:t xml:space="preserve">ourt when something </w:t>
      </w:r>
      <w:r w:rsidR="00181825">
        <w:t>ba</w:t>
      </w:r>
      <w:r>
        <w:t xml:space="preserve">d has happened. No one ever goes to the media to say, “I had a really great experience at the </w:t>
      </w:r>
      <w:r w:rsidR="007167CB">
        <w:t>F</w:t>
      </w:r>
      <w:r>
        <w:t xml:space="preserve">amily </w:t>
      </w:r>
      <w:r w:rsidR="007167CB">
        <w:t>C</w:t>
      </w:r>
      <w:r>
        <w:t>ourt.” I noticed earlier that you said that there ha</w:t>
      </w:r>
      <w:r w:rsidR="007167CB">
        <w:t>ve</w:t>
      </w:r>
      <w:r>
        <w:t xml:space="preserve"> been all the reports and statements but there has not been as much progress as you would have liked to see. Why do you think that is?</w:t>
      </w:r>
    </w:p>
    <w:p w:rsidR="00D5287A" w:rsidP="00D5287A">
      <w:pPr>
        <w:pStyle w:val="Answer"/>
      </w:pPr>
      <w:sdt>
        <w:sdtPr>
          <w:alias w:val="Witness"/>
          <w:id w:val="-844546377"/>
          <w:placeholder>
            <w:docPart w:val="96BCF5D5FB64411B9B43E6D6158A1FFD"/>
          </w:placeholder>
          <w:richText/>
        </w:sdtPr>
        <w:sdtContent>
          <w:r w:rsidRPr="003F791F">
            <w:rPr>
              <w:b/>
              <w:i/>
            </w:rPr>
            <w:t xml:space="preserve">Dr </w:t>
          </w:r>
          <w:r w:rsidRPr="003F791F">
            <w:rPr>
              <w:b/>
              <w:i/>
            </w:rPr>
            <w:t>Byrom</w:t>
          </w:r>
          <w:r w:rsidRPr="003F791F">
            <w:rPr>
              <w:b/>
              <w:i/>
            </w:rPr>
            <w:t>:</w:t>
          </w:r>
        </w:sdtContent>
      </w:sdt>
      <w:r>
        <w:t xml:space="preserve"> I think it is some of the issues that we have alluded to previously. This issue needs to be owned from the top. It needs to be resourced. Some people have described the MOJ settlement through the spending review as a windfall settlement. If that is the case, we need to think about investing a portion of </w:t>
      </w:r>
      <w:r w:rsidR="002E1F64">
        <w:t>i</w:t>
      </w:r>
      <w:r>
        <w:t>t in making sure</w:t>
      </w:r>
      <w:r w:rsidR="00B055CA">
        <w:t xml:space="preserve"> that</w:t>
      </w:r>
      <w:r>
        <w:t xml:space="preserve"> this happens. Some of it comes down to governance and the fact that the issue of open justice falls awkwardly between the judiciary and </w:t>
      </w:r>
      <w:r w:rsidR="00D24885">
        <w:t xml:space="preserve">the </w:t>
      </w:r>
      <w:r>
        <w:t>MOJ, so we need</w:t>
      </w:r>
      <w:r w:rsidR="00B955A6">
        <w:t xml:space="preserve"> </w:t>
      </w:r>
      <w:r>
        <w:t xml:space="preserve">joint working and resourcing to deliver that. </w:t>
      </w:r>
    </w:p>
    <w:p w:rsidR="00D5287A" w:rsidP="00D5287A">
      <w:pPr>
        <w:pStyle w:val="Answer"/>
      </w:pPr>
      <w:r>
        <w:t xml:space="preserve">On the </w:t>
      </w:r>
      <w:r w:rsidR="008E142D">
        <w:t>F</w:t>
      </w:r>
      <w:r>
        <w:t xml:space="preserve">amily </w:t>
      </w:r>
      <w:r w:rsidR="008E142D">
        <w:t>C</w:t>
      </w:r>
      <w:r>
        <w:t xml:space="preserve">ourt and the work that Sir Andrew has done, which I think is excellent, one of the questions that you rightly asked was about the 10% of judgments and whether or not that was sufficient. One of the things that is badly needed, and is alluded to in the report, is the matching of that 10% publication of judgments with the collection of better data, which enables you to contextualise those judgments, because if you do not have it you are not able to tell whether it could lead to more misinformation. The question that I have is that the mechanism arrived at in the </w:t>
      </w:r>
      <w:r w:rsidR="00D306BF">
        <w:t>P</w:t>
      </w:r>
      <w:r>
        <w:t xml:space="preserve">resident of the </w:t>
      </w:r>
      <w:r w:rsidR="00D306BF">
        <w:t>F</w:t>
      </w:r>
      <w:r>
        <w:t xml:space="preserve">amily </w:t>
      </w:r>
      <w:r w:rsidR="00D306BF">
        <w:t>D</w:t>
      </w:r>
      <w:r>
        <w:t xml:space="preserve">ivision’s report was the idea of a stand-alone web tool to collect that data. </w:t>
      </w:r>
    </w:p>
    <w:p w:rsidR="00D5287A" w:rsidP="00D5287A">
      <w:pPr>
        <w:pStyle w:val="Answer"/>
      </w:pPr>
      <w:r>
        <w:t>We are moving into the final year of a billion-pound programme of court reform, and it rather perplex</w:t>
      </w:r>
      <w:r w:rsidR="00095DEE">
        <w:t>es</w:t>
      </w:r>
      <w:r>
        <w:t xml:space="preserve"> me that the data requirements that would be needed to fulfil open justice</w:t>
      </w:r>
      <w:r w:rsidR="003B11E4">
        <w:t>,</w:t>
      </w:r>
      <w:r>
        <w:t xml:space="preserve"> such as having authoritative data on domestic abuse or on parental alienation</w:t>
      </w:r>
      <w:r w:rsidR="003B11E4">
        <w:t>,</w:t>
      </w:r>
      <w:r>
        <w:t xml:space="preserve"> were not built into the design of that system. I would be really interested to ask HMCTS why that is the case</w:t>
      </w:r>
      <w:r w:rsidR="00D24885">
        <w:t>,</w:t>
      </w:r>
      <w:r>
        <w:t xml:space="preserve"> because relying on manual tools places an additional burden on judges, as the </w:t>
      </w:r>
      <w:r w:rsidR="003B11E4">
        <w:t>P</w:t>
      </w:r>
      <w:r>
        <w:t xml:space="preserve">resident of the </w:t>
      </w:r>
      <w:r w:rsidR="003B11E4">
        <w:t>F</w:t>
      </w:r>
      <w:r>
        <w:t xml:space="preserve">amily </w:t>
      </w:r>
      <w:r w:rsidR="003B11E4">
        <w:t>D</w:t>
      </w:r>
      <w:r>
        <w:t>ivision alluded to, and it could also lead to less accurate information. It is important that that is addressed.</w:t>
      </w:r>
    </w:p>
    <w:p w:rsidR="00D5287A" w:rsidP="00D5287A">
      <w:pPr>
        <w:pStyle w:val="Remark"/>
      </w:pPr>
      <w:sdt>
        <w:sdtPr>
          <w:alias w:val="Member"/>
          <w:tag w:val="&lt;Member mnisId='172' dodsId='25790'&gt;"/>
          <w:id w:val="-353028881"/>
          <w:placeholder>
            <w:docPart w:val="96BCF5D5FB64411B9B43E6D6158A1FFD"/>
          </w:placeholder>
          <w:richText/>
        </w:sdtPr>
        <w:sdtContent>
          <w:r w:rsidRPr="003F791F">
            <w:rPr>
              <w:b/>
            </w:rPr>
            <w:t>Ms Abbott:</w:t>
          </w:r>
        </w:sdtContent>
      </w:sdt>
      <w:r>
        <w:t xml:space="preserve"> Thank you very much.</w:t>
      </w:r>
    </w:p>
    <w:p w:rsidR="00D5287A" w:rsidP="00D5287A">
      <w:pPr>
        <w:pStyle w:val="Remark"/>
      </w:pPr>
      <w:sdt>
        <w:sdtPr>
          <w:alias w:val="Member"/>
          <w:tag w:val="&lt;Member mnisId='1601' dodsId='34498'&gt;"/>
          <w:id w:val="1037082020"/>
          <w:placeholder>
            <w:docPart w:val="96BCF5D5FB64411B9B43E6D6158A1FFD"/>
          </w:placeholder>
          <w:richText/>
        </w:sdtPr>
        <w:sdtContent>
          <w:r w:rsidRPr="003F791F">
            <w:rPr>
              <w:b/>
            </w:rPr>
            <w:t>Chair:</w:t>
          </w:r>
        </w:sdtContent>
      </w:sdt>
      <w:r>
        <w:t xml:space="preserve"> Thank you. That is very helpful. Unless there are any other questions from any of my colleagues, I thank both of our witnesses, Mr Battle and Dr </w:t>
      </w:r>
      <w:r>
        <w:t>Byrom</w:t>
      </w:r>
      <w:r>
        <w:t xml:space="preserve">, for your time and </w:t>
      </w:r>
      <w:r w:rsidR="00DA2B53">
        <w:t xml:space="preserve">for </w:t>
      </w:r>
      <w:r>
        <w:t>giving evidence to us this afternoo</w:t>
      </w:r>
      <w:r w:rsidR="00502E15">
        <w:t>n.</w:t>
      </w:r>
      <w:r>
        <w:t xml:space="preserve"> It is very much appreciated.</w:t>
      </w:r>
    </w:p>
    <w:p w:rsidR="00D5287A" w:rsidP="00D5287A">
      <w:pPr>
        <w:pStyle w:val="Answer"/>
      </w:pPr>
      <w:sdt>
        <w:sdtPr>
          <w:alias w:val="Witness"/>
          <w:id w:val="-778260888"/>
          <w:placeholder>
            <w:docPart w:val="96BCF5D5FB64411B9B43E6D6158A1FFD"/>
          </w:placeholder>
          <w:richText/>
        </w:sdtPr>
        <w:sdtContent>
          <w:r w:rsidRPr="003F791F">
            <w:rPr>
              <w:b/>
              <w:i/>
            </w:rPr>
            <w:t>John Battle:</w:t>
          </w:r>
        </w:sdtContent>
      </w:sdt>
      <w:r>
        <w:t xml:space="preserve"> Thank you for inviting us.</w:t>
      </w:r>
    </w:p>
    <w:p w:rsidR="00D5287A" w:rsidP="00D5287A">
      <w:pPr>
        <w:pStyle w:val="Answer"/>
      </w:pPr>
      <w:sdt>
        <w:sdtPr>
          <w:alias w:val="Witness"/>
          <w:id w:val="-971597746"/>
          <w:placeholder>
            <w:docPart w:val="96BCF5D5FB64411B9B43E6D6158A1FFD"/>
          </w:placeholder>
          <w:richText/>
        </w:sdtPr>
        <w:sdtContent>
          <w:r w:rsidRPr="003F791F">
            <w:rPr>
              <w:b/>
              <w:i/>
            </w:rPr>
            <w:t xml:space="preserve">Dr </w:t>
          </w:r>
          <w:r w:rsidRPr="003F791F">
            <w:rPr>
              <w:b/>
              <w:i/>
            </w:rPr>
            <w:t>Byrom</w:t>
          </w:r>
          <w:r w:rsidRPr="003F791F">
            <w:rPr>
              <w:b/>
              <w:i/>
            </w:rPr>
            <w:t>:</w:t>
          </w:r>
        </w:sdtContent>
      </w:sdt>
      <w:r>
        <w:t xml:space="preserve"> Thank you.</w:t>
      </w:r>
    </w:p>
    <w:p w:rsidR="00A9173E" w:rsidRPr="00E932C2" w:rsidP="00B27959">
      <w:pPr>
        <w:pStyle w:val="Remark"/>
      </w:pPr>
      <w:sdt>
        <w:sdtPr>
          <w:alias w:val="Member"/>
          <w:tag w:val="&lt;Member mnisId='1601' dodsId='34498'&gt;"/>
          <w:id w:val="-383261116"/>
          <w:placeholder>
            <w:docPart w:val="96BCF5D5FB64411B9B43E6D6158A1FFD"/>
          </w:placeholder>
          <w:richText/>
        </w:sdtPr>
        <w:sdtContent>
          <w:r w:rsidRPr="003F791F" w:rsidR="00D5287A">
            <w:rPr>
              <w:b/>
            </w:rPr>
            <w:t>Chair:</w:t>
          </w:r>
        </w:sdtContent>
      </w:sdt>
      <w:r w:rsidR="00D5287A">
        <w:t xml:space="preserve"> The session is concluded.</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6">
      <wne:macro wne:macroName="NORMAL.NEWMACROS.MACRO22"/>
    </wne:keymap>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8C2271E"/>
    <w:lvl w:ilvl="0">
      <w:start w:val="7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96BCF5D5FB64411B9B43E6D6158A1FFD"/>
        <w:category>
          <w:name w:val="General"/>
          <w:gallery w:val="placeholder"/>
        </w:category>
        <w:types>
          <w:type w:val="bbPlcHdr"/>
        </w:types>
        <w:behaviors>
          <w:behavior w:val="content"/>
        </w:behaviors>
        <w:guid w:val="{6E2CA691-5941-491F-AB26-705F8B1BF6C8}"/>
      </w:docPartPr>
      <w:docPartBody>
        <w:p w:rsidR="005154FE" w:rsidP="001F6F8A">
          <w:pPr>
            <w:pStyle w:val="96BCF5D5FB64411B9B43E6D6158A1FFD"/>
          </w:pPr>
          <w:r w:rsidRPr="00B74D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6F8A"/>
    <w:rPr>
      <w:color w:val="808080"/>
    </w:rPr>
  </w:style>
  <w:style w:type="paragraph" w:customStyle="1" w:styleId="AB14288E3FB54FEE956E912C673F8D6B">
    <w:name w:val="AB14288E3FB54FEE956E912C673F8D6B"/>
    <w:rsid w:val="00FB273A"/>
  </w:style>
  <w:style w:type="paragraph" w:customStyle="1" w:styleId="96BCF5D5FB64411B9B43E6D6158A1FFD">
    <w:name w:val="96BCF5D5FB64411B9B43E6D6158A1FFD"/>
    <w:rsid w:val="001F6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