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23FF6" w:rsidP="001508D9">
      <w:pPr>
        <w:pStyle w:val="TitleCommittee0"/>
      </w:pPr>
      <w:r>
        <w:t>Science and Technology Committee</w:t>
      </w:r>
    </w:p>
    <w:p w:rsidR="00323FF6" w:rsidP="001508D9">
      <w:pPr>
        <w:pStyle w:val="TitleInquiry0"/>
      </w:pPr>
      <w:r>
        <w:t>C</w:t>
      </w:r>
      <w:r>
        <w:t>orrected oral evidence: Nature-based solutions for climate change</w:t>
      </w:r>
    </w:p>
    <w:p w:rsidR="00323FF6" w:rsidP="001508D9">
      <w:pPr>
        <w:pStyle w:val="Para"/>
        <w:jc w:val="left"/>
      </w:pPr>
      <w:r>
        <w:t>Tuesday 2 November 2021</w:t>
      </w:r>
    </w:p>
    <w:p w:rsidR="00323FF6" w:rsidP="001508D9">
      <w:pPr>
        <w:pStyle w:val="Para"/>
        <w:jc w:val="left"/>
      </w:pPr>
      <w:r>
        <w:t xml:space="preserve">11 am </w:t>
      </w:r>
    </w:p>
    <w:p w:rsidR="00323FF6" w:rsidP="001508D9">
      <w:pPr>
        <w:pStyle w:val="Para"/>
        <w:jc w:val="left"/>
      </w:pPr>
    </w:p>
    <w:p w:rsidR="00323FF6" w:rsidP="001508D9">
      <w:pPr>
        <w:jc w:val="left"/>
      </w:pPr>
      <w:r>
        <w:fldChar w:fldCharType="begin"/>
      </w:r>
      <w:r>
        <w:instrText xml:space="preserve"> HYPERLINK "https://parliamentlive.tv/Event/Index/0d6b3b99-56a9-4349-b456-8e36b0d2f595" </w:instrText>
      </w:r>
      <w:r>
        <w:fldChar w:fldCharType="separate"/>
      </w:r>
      <w:r w:rsidRPr="00CA5B54">
        <w:rPr>
          <w:rStyle w:val="Hyperlink"/>
        </w:rPr>
        <w:t>Watch the meeting</w:t>
      </w:r>
      <w:r>
        <w:fldChar w:fldCharType="end"/>
      </w:r>
    </w:p>
    <w:p w:rsidR="00323FF6" w:rsidP="001508D9">
      <w:pPr>
        <w:jc w:val="left"/>
      </w:pPr>
      <w:r>
        <w:t xml:space="preserve">Members present: Lord Patel (The Chair); Viscount Hanworth; Lord Holmes of Richmond; Lord Kakkar; Lord Krebs; Baroness Manningham-Buller; Baroness Walmsley; Baroness Warwick of </w:t>
      </w:r>
      <w:r>
        <w:t>Undercliffe</w:t>
      </w:r>
      <w:r w:rsidR="009C2983">
        <w:t>; Baroness Sheehan</w:t>
      </w:r>
      <w:r>
        <w:t xml:space="preserve">. </w:t>
      </w:r>
    </w:p>
    <w:p w:rsidR="00323FF6" w:rsidP="00323FF6">
      <w:pPr>
        <w:pStyle w:val="Para"/>
        <w:tabs>
          <w:tab w:val="center" w:pos="4536"/>
          <w:tab w:val="right" w:pos="8931"/>
        </w:tabs>
      </w:pPr>
      <w:r>
        <w:t>Evidence Session No. 10</w:t>
      </w:r>
      <w:r>
        <w:tab/>
        <w:t>Heard in Public</w:t>
      </w:r>
      <w:r>
        <w:tab/>
      </w:r>
      <w:r w:rsidRPr="00156A60">
        <w:t xml:space="preserve">Questions </w:t>
      </w:r>
      <w:r>
        <w:t>10</w:t>
      </w:r>
      <w:r w:rsidR="004733FB">
        <w:t>6</w:t>
      </w:r>
      <w:r>
        <w:t xml:space="preserve"> - 12</w:t>
      </w:r>
      <w:r w:rsidR="00CA5B54">
        <w:t>1</w:t>
      </w:r>
    </w:p>
    <w:p w:rsidR="00323FF6" w:rsidP="00323FF6">
      <w:pPr>
        <w:pStyle w:val="TitleWitnesses0"/>
      </w:pPr>
    </w:p>
    <w:p w:rsidR="00323FF6" w:rsidP="00323FF6">
      <w:pPr>
        <w:pStyle w:val="TitleWitnesses0"/>
      </w:pPr>
      <w:r>
        <w:t>Witnesses</w:t>
      </w:r>
    </w:p>
    <w:p w:rsidR="00323FF6" w:rsidP="001508D9">
      <w:pPr>
        <w:pStyle w:val="Para"/>
        <w:jc w:val="left"/>
      </w:pPr>
      <w:r w:rsidRPr="004770B9">
        <w:t xml:space="preserve">Nick Halfhide, Director of Nature and Climate Change, </w:t>
      </w:r>
      <w:r w:rsidRPr="004770B9">
        <w:t>NatureScot</w:t>
      </w:r>
      <w:r w:rsidRPr="004770B9">
        <w:t>; Alan Hampson, Head of Policy</w:t>
      </w:r>
      <w:r w:rsidR="00AF6FDC">
        <w:t xml:space="preserve"> </w:t>
      </w:r>
      <w:r w:rsidR="003F508D">
        <w:t>and</w:t>
      </w:r>
      <w:r w:rsidR="00AF6FDC">
        <w:t xml:space="preserve"> Practice</w:t>
      </w:r>
      <w:r w:rsidRPr="004770B9">
        <w:t xml:space="preserve">, </w:t>
      </w:r>
      <w:r w:rsidR="00AF6FDC">
        <w:t xml:space="preserve">Scottish </w:t>
      </w:r>
      <w:r w:rsidRPr="004770B9">
        <w:t>Forestry</w:t>
      </w:r>
    </w:p>
    <w:p w:rsidR="00323FF6" w:rsidP="001508D9">
      <w:pPr>
        <w:pStyle w:val="Para"/>
        <w:jc w:val="left"/>
      </w:pPr>
    </w:p>
    <w:p w:rsidR="00323FF6" w:rsidRPr="00B00119" w:rsidP="001508D9">
      <w:pPr>
        <w:pStyle w:val="Para"/>
        <w:jc w:val="left"/>
      </w:pPr>
      <w:r w:rsidRPr="00B00119">
        <w:t>USE OF THE TRANSCRIPT</w:t>
      </w:r>
    </w:p>
    <w:p w:rsidR="00323FF6" w:rsidRPr="00B00119" w:rsidP="001508D9">
      <w:pPr>
        <w:pStyle w:val="Para"/>
        <w:ind w:left="360"/>
        <w:jc w:val="left"/>
      </w:pPr>
      <w:r w:rsidRPr="00B00119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D07291" w:rsidR="00CA5B54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323FF6" w:rsidP="003F508D">
      <w:pPr>
        <w:pStyle w:val="Para"/>
        <w:ind w:left="360"/>
        <w:sectPr w:rsidSect="00932AD4">
          <w:headerReference w:type="default" r:id="rId9"/>
          <w:headerReference w:type="first" r:id="rId10"/>
          <w:pgSz w:w="11906" w:h="16838"/>
          <w:pgMar w:top="1805" w:right="1440" w:bottom="1440" w:left="1440" w:header="709" w:footer="708" w:gutter="0"/>
          <w:pgNumType w:start="0"/>
          <w:cols w:space="708"/>
          <w:titlePg/>
          <w:docGrid w:linePitch="360"/>
        </w:sectPr>
      </w:pPr>
    </w:p>
    <w:p w:rsidR="00323FF6" w:rsidP="00323FF6">
      <w:pPr>
        <w:pStyle w:val="TitlePanel0"/>
      </w:pPr>
      <w:bookmarkStart w:id="0" w:name="Panel1"/>
      <w:r>
        <w:t>Examination of witnesses</w:t>
      </w:r>
    </w:p>
    <w:p w:rsidR="00323FF6" w:rsidP="00323FF6">
      <w:pPr>
        <w:pStyle w:val="Para"/>
      </w:pPr>
      <w:bookmarkEnd w:id="0"/>
      <w:r>
        <w:t xml:space="preserve">Nick Halfhide and Alan Hampson. </w:t>
      </w:r>
    </w:p>
    <w:p w:rsidR="00323FF6" w:rsidP="00CA5B54">
      <w:pPr>
        <w:pStyle w:val="Question"/>
        <w:numPr>
          <w:ilvl w:val="0"/>
          <w:numId w:val="0"/>
        </w:numPr>
        <w:ind w:left="709"/>
        <w:rPr>
          <w:rFonts w:eastAsia="Verdana"/>
        </w:rPr>
      </w:pPr>
      <w:r w:rsidRPr="00A52914">
        <w:rPr>
          <w:rStyle w:val="speakerspeaker-S0"/>
          <w:rFonts w:eastAsia="Verdana" w:cs="Verdana"/>
          <w:b/>
          <w:bCs/>
        </w:rPr>
        <w:t>The Chair: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Good morning, Nick Halfhide</w:t>
      </w:r>
      <w:r w:rsidRPr="000E4BD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 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Hampson.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glad it is sunny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 Krebs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2A2E7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please. </w:t>
      </w:r>
    </w:p>
    <w:p w:rsidR="00323FF6" w:rsidP="00323FF6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Lord Krebs: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Chairman.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 describe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2477E1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restoration?</w:t>
      </w:r>
      <w:r>
        <w:rPr>
          <w:rFonts w:eastAsia="Verdana"/>
        </w:rPr>
        <w:t xml:space="preserve"> Perhaps you could highlight any areas that you think need any additional investment and focus</w:t>
      </w:r>
      <w:r w:rsidR="002A2E7E">
        <w:rPr>
          <w:rFonts w:eastAsia="Verdana"/>
        </w:rPr>
        <w:t xml:space="preserve">. </w:t>
      </w:r>
    </w:p>
    <w:p w:rsidR="00323FF6" w:rsidP="009618BB">
      <w:pPr>
        <w:pStyle w:val="Answer"/>
        <w:rPr>
          <w:rFonts w:eastAsia="Verdana"/>
        </w:rPr>
      </w:pPr>
      <w:r w:rsidRPr="008E5FD7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 and 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(Scotland)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2018.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2019,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 w:rsidR="002A2E7E">
        <w:rPr>
          <w:rFonts w:eastAsia="Verdana"/>
        </w:rPr>
        <w:t>-</w:t>
      </w:r>
      <w:r>
        <w:rPr>
          <w:rStyle w:val="srword"/>
          <w:rFonts w:eastAsia="Verdana" w:cs="Verdana"/>
        </w:rPr>
        <w:t>owned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forests.</w:t>
      </w:r>
      <w:r>
        <w:rPr>
          <w:rFonts w:eastAsia="Verdana"/>
        </w:rPr>
        <w:t xml:space="preserve"> </w:t>
      </w:r>
    </w:p>
    <w:p w:rsidR="002A2E7E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Ministers</w:t>
      </w:r>
      <w:r w:rsidR="002477E1"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priorities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>. P</w:t>
      </w:r>
      <w:r>
        <w:rPr>
          <w:rStyle w:val="srword"/>
          <w:rFonts w:eastAsia="Verdana" w:cs="Verdana"/>
        </w:rPr>
        <w:t>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harvesting.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Scotland</w:t>
      </w:r>
      <w:r w:rsidR="002A2E7E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 w:rsidR="002A2E7E">
        <w:rPr>
          <w:rFonts w:eastAsia="Verdana"/>
        </w:rPr>
        <w:t>-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 w:rsidR="002A2E7E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sequester</w:t>
      </w:r>
      <w:r w:rsidR="00AF6FDC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 w:rsidR="002A2E7E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emissions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creation.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2020.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woodland</w:t>
      </w:r>
      <w:r w:rsidRPr="00273F38">
        <w:rPr>
          <w:rFonts w:eastAsia="Verdana"/>
          <w:i/>
          <w:iCs/>
        </w:rPr>
        <w:t xml:space="preserve"> </w:t>
      </w:r>
      <w:r w:rsidRPr="004A765B">
        <w:rPr>
          <w:rStyle w:val="srword"/>
          <w:rFonts w:eastAsia="Verdana" w:cs="Verdana"/>
        </w:rPr>
        <w:t>creation</w:t>
      </w:r>
      <w:r w:rsidRPr="004A765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hectares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18,000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hectares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2024-25.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carbon, but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 will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bidding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likewise</w:t>
      </w:r>
      <w:r w:rsidR="002A2E7E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unpack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2477E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</w:p>
    <w:p w:rsidR="00323FF6" w:rsidP="009618BB">
      <w:pPr>
        <w:pStyle w:val="Answer"/>
        <w:rPr>
          <w:rFonts w:eastAsia="Verdana"/>
        </w:rPr>
      </w:pPr>
      <w:r w:rsidRPr="00273F38">
        <w:rPr>
          <w:rFonts w:eastAsia="Verdana"/>
          <w:b/>
          <w:bCs/>
          <w:i/>
          <w:iCs/>
        </w:rPr>
        <w:t>Nick Halfhide: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everybody.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NatureScot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2A2E7E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</w:t>
      </w:r>
      <w:r w:rsidR="002A2E7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tackle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geographies,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matri</w:t>
      </w:r>
      <w:r w:rsidR="002A2E7E">
        <w:rPr>
          <w:rStyle w:val="srword"/>
          <w:rFonts w:eastAsia="Verdana" w:cs="Verdana"/>
        </w:rPr>
        <w:t>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gathering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</w:t>
      </w:r>
      <w:r w:rsidR="002A2E7E">
        <w:rPr>
          <w:rStyle w:val="srword"/>
          <w:rFonts w:eastAsia="Verdana" w:cs="Verdana"/>
        </w:rPr>
        <w:t xml:space="preserve">burse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licen</w:t>
      </w:r>
      <w:r w:rsidR="002A2E7E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 w:rsidR="002A2E7E">
        <w:rPr>
          <w:rStyle w:val="srword"/>
          <w:rFonts w:eastAsia="Verdana" w:cs="Verdana"/>
        </w:rPr>
        <w:t xml:space="preserve">. In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society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heavily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 w:rsidR="002477E1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coastal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deprived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urban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heavily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CAP</w:t>
      </w:r>
      <w:r>
        <w:rPr>
          <w:rStyle w:val="srword"/>
          <w:rFonts w:eastAsia="Verdana" w:cs="Verdana"/>
        </w:rPr>
        <w:t>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and 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tackle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interlinked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alliances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literacy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stimulate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line,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urban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solutions which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Baroness Walmsley: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TV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night. 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Dispatches”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conflict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zero</w:t>
      </w:r>
      <w:r w:rsidR="002A2E7E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Shetland.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have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criteria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use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is?</w:t>
      </w:r>
    </w:p>
    <w:p w:rsidR="00323FF6" w:rsidP="009618BB">
      <w:pPr>
        <w:pStyle w:val="Answer"/>
        <w:rPr>
          <w:rStyle w:val="srword"/>
          <w:rFonts w:eastAsia="Verdana" w:cs="Verdana"/>
        </w:rPr>
      </w:pPr>
      <w:r w:rsidRPr="000B2BE6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 happy to pick that 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maker,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wildlife,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regionally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Agency,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advise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 w:rsidR="002477E1">
        <w:rPr>
          <w:rFonts w:eastAsia="Verdana"/>
        </w:rPr>
        <w:t>-</w:t>
      </w:r>
      <w:r>
        <w:rPr>
          <w:rStyle w:val="srword"/>
          <w:rFonts w:eastAsia="Verdana" w:cs="Verdana"/>
        </w:rPr>
        <w:t>maker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it does </w:t>
      </w:r>
      <w:r>
        <w:rPr>
          <w:rStyle w:val="srword"/>
          <w:rFonts w:eastAsia="Verdana" w:cs="Verdana"/>
        </w:rPr>
        <w:t>regular</w:t>
      </w:r>
      <w:r w:rsidR="002A2E7E">
        <w:rPr>
          <w:rFonts w:eastAsia="Verdana"/>
        </w:rPr>
        <w:t xml:space="preserve">ly for </w:t>
      </w:r>
      <w:r>
        <w:rPr>
          <w:rStyle w:val="srword"/>
          <w:rFonts w:eastAsia="Verdana" w:cs="Verdana"/>
        </w:rPr>
        <w:t>wind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Scotland.</w:t>
      </w:r>
    </w:p>
    <w:p w:rsidR="00323FF6" w:rsidP="00323FF6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Baroness Warwick of </w:t>
      </w:r>
      <w:r>
        <w:rPr>
          <w:rFonts w:eastAsia="Verdana"/>
          <w:b/>
          <w:bCs/>
        </w:rPr>
        <w:t>Undercliffe</w:t>
      </w:r>
      <w:r>
        <w:rPr>
          <w:rFonts w:eastAsia="Verdana"/>
          <w:b/>
          <w:bCs/>
        </w:rPr>
        <w:t xml:space="preserve">: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the 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practices</w:t>
      </w:r>
      <w:r w:rsidR="002477E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there 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 generally</w:t>
      </w:r>
      <w:r w:rsidR="002A2E7E">
        <w:rPr>
          <w:rStyle w:val="srword"/>
          <w:rFonts w:eastAsia="Verdana" w:cs="Verdana"/>
        </w:rPr>
        <w:t xml:space="preserve">? </w:t>
      </w:r>
    </w:p>
    <w:p w:rsidR="00323FF6" w:rsidP="009618BB">
      <w:pPr>
        <w:pStyle w:val="Answer"/>
        <w:rPr>
          <w:rFonts w:eastAsia="Verdana"/>
        </w:rPr>
      </w:pPr>
      <w:r w:rsidRPr="005F3201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3F508D">
        <w:rPr>
          <w:rFonts w:eastAsia="Verdana"/>
        </w:rPr>
        <w:t xml:space="preserve">Scottish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while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co-ordination could always be better,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good.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 w:rsidR="002477E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JNCC,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Conservation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obligations.</w:t>
      </w:r>
    </w:p>
    <w:p w:rsidR="00323FF6" w:rsidP="009618BB">
      <w:pPr>
        <w:pStyle w:val="Answer"/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 26,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 15,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 response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</w:p>
    <w:p w:rsidR="00323FF6" w:rsidP="009618BB">
      <w:pPr>
        <w:pStyle w:val="Answer"/>
        <w:rPr>
          <w:rFonts w:eastAsia="Verdana"/>
        </w:rPr>
      </w:pPr>
      <w:r w:rsidRPr="00C26533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Style w:val="srword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</w:t>
      </w:r>
      <w:r w:rsidR="002A2E7E">
        <w:rPr>
          <w:rStyle w:val="srword"/>
          <w:rFonts w:eastAsia="Verdana" w:cs="Verdana"/>
        </w:rPr>
        <w:t>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="002A2E7E">
        <w:rPr>
          <w:rStyle w:val="srword"/>
          <w:rFonts w:eastAsia="Verdana" w:cs="Verdana"/>
        </w:rPr>
        <w:t xml:space="preserve">no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</w:t>
      </w:r>
      <w:r w:rsidR="002A2E7E">
        <w:rPr>
          <w:rStyle w:val="srword"/>
          <w:rFonts w:eastAsia="Verdana" w:cs="Verdana"/>
        </w:rPr>
        <w:t xml:space="preserve"> at that level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 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tailoring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 a 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chance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323FF6" w:rsidRPr="003744C0" w:rsidP="009618BB">
      <w:pPr>
        <w:pStyle w:val="Answer"/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woodlands and a 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benefits, 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 impeded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jointly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 expansion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there </w:t>
      </w:r>
      <w:r>
        <w:rPr>
          <w:rStyle w:val="srword"/>
          <w:rFonts w:eastAsia="Verdana" w:cs="Verdana"/>
        </w:rPr>
        <w:t>are not 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would—we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do—try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harder, 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>low-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concrete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steel.</w:t>
      </w:r>
    </w:p>
    <w:p w:rsidR="00323FF6" w:rsidRPr="007224C8" w:rsidP="00323FF6">
      <w:pPr>
        <w:pStyle w:val="Question"/>
        <w:rPr>
          <w:rFonts w:eastAsia="Verdana" w:cs="Verdana"/>
        </w:rPr>
      </w:pPr>
      <w:r w:rsidRPr="00C25A00">
        <w:rPr>
          <w:b/>
          <w:bCs/>
        </w:rPr>
        <w:t xml:space="preserve">Baroness Warwick of </w:t>
      </w:r>
      <w:r w:rsidRPr="00C25A00">
        <w:rPr>
          <w:b/>
          <w:bCs/>
        </w:rPr>
        <w:t>Undercliffe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May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are?</w:t>
      </w:r>
    </w:p>
    <w:p w:rsidR="00323FF6" w:rsidP="009618BB">
      <w:pPr>
        <w:pStyle w:val="Answer"/>
        <w:rPr>
          <w:rStyle w:val="srword"/>
          <w:rFonts w:eastAsia="Verdana" w:cs="Verdana"/>
        </w:rPr>
      </w:pPr>
      <w:r w:rsidRPr="00E24692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 w:rsidR="00AF6FDC">
        <w:rPr>
          <w:rFonts w:eastAsia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 w:rsidR="002A2E7E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there was a lot of merit in maintaining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functions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 were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memorandum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reproductive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underpins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management,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>is one</w:t>
      </w:r>
      <w:r w:rsidR="002477E1">
        <w:rPr>
          <w:rFonts w:eastAsia="Verdana"/>
        </w:rPr>
        <w:t>;</w:t>
      </w:r>
      <w:r w:rsidR="002A2E7E">
        <w:rPr>
          <w:rFonts w:eastAsia="Verdana"/>
        </w:rPr>
        <w:t xml:space="preserve"> the </w:t>
      </w:r>
      <w:r w:rsidR="002A2E7E">
        <w:rPr>
          <w:rStyle w:val="srword"/>
          <w:rFonts w:eastAsia="Verdana" w:cs="Verdana"/>
        </w:rPr>
        <w:t>woodland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carbon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code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which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another</w:t>
      </w:r>
      <w:r w:rsidR="002477E1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forestry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standard,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the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woodland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carbon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code</w:t>
      </w:r>
      <w:r w:rsidR="002A2E7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MoU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</w:t>
      </w:r>
      <w:r w:rsidR="002A2E7E">
        <w:rPr>
          <w:rStyle w:val="srword"/>
          <w:rFonts w:eastAsia="Verdana" w:cs="Verdana"/>
        </w:rPr>
        <w:t xml:space="preserve">ance </w:t>
      </w:r>
      <w:r>
        <w:rPr>
          <w:rStyle w:val="srword"/>
          <w:rFonts w:eastAsia="Verdana" w:cs="Verdana"/>
        </w:rPr>
        <w:t>arrangements.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="002A2E7E">
        <w:rPr>
          <w:rStyle w:val="srword"/>
          <w:rFonts w:eastAsia="Verdana" w:cs="Verdana"/>
        </w:rPr>
        <w:t xml:space="preserve">sixth </w:t>
      </w:r>
      <w:r>
        <w:rPr>
          <w:rStyle w:val="srword"/>
          <w:rFonts w:eastAsia="Verdana" w:cs="Verdana"/>
        </w:rPr>
        <w:t>schedule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zero.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schedule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nobody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 w:rsidR="002A2E7E">
        <w:rPr>
          <w:rFonts w:eastAsia="Verdana"/>
        </w:rPr>
        <w:t>. T</w:t>
      </w:r>
      <w:r>
        <w:rPr>
          <w:rStyle w:val="srword"/>
          <w:rFonts w:eastAsia="Verdana" w:cs="Verdana"/>
        </w:rPr>
        <w:t>arget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sixth</w:t>
      </w:r>
      <w:r w:rsidR="002A2E7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schedule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 w:rsidR="002477E1">
        <w:rPr>
          <w:rFonts w:eastAsia="Verdana"/>
        </w:rPr>
        <w:t>-</w:t>
      </w:r>
      <w:r>
        <w:rPr>
          <w:rStyle w:val="srword"/>
          <w:rFonts w:eastAsia="Verdana" w:cs="Verdana"/>
        </w:rPr>
        <w:t>zero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activity.</w:t>
      </w:r>
    </w:p>
    <w:p w:rsidR="00323FF6" w:rsidP="00323FF6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Lord Holmes of Richmond: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 you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deployed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co-benefits?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5B5D3A">
        <w:rPr>
          <w:rFonts w:eastAsia="Verdana"/>
          <w:b/>
          <w:bCs/>
          <w:i/>
          <w:iCs/>
        </w:rPr>
        <w:t>Nick Halfhide: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 that we have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finite, 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3F508D">
        <w:rPr>
          <w:rStyle w:val="srword"/>
          <w:rFonts w:eastAsia="Verdana" w:cs="Verdana"/>
        </w:rPr>
        <w:t>it</w:t>
      </w:r>
      <w:r w:rsidR="002A2E7E">
        <w:rPr>
          <w:rStyle w:val="srword"/>
          <w:rFonts w:eastAsia="Verdana" w:cs="Verdana"/>
        </w:rPr>
        <w:t>. F</w:t>
      </w:r>
      <w:r>
        <w:rPr>
          <w:rStyle w:val="srword"/>
          <w:rFonts w:eastAsia="Verdana" w:cs="Verdana"/>
        </w:rPr>
        <w:t>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are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, while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2A2E7E">
        <w:rPr>
          <w:rStyle w:val="srword"/>
          <w:rFonts w:eastAsia="Verdana" w:cs="Verdana"/>
        </w:rPr>
        <w:t>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rural</w:t>
      </w:r>
      <w:r>
        <w:rPr>
          <w:rFonts w:eastAsia="Verdana"/>
        </w:rPr>
        <w:t xml:space="preserve"> l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look,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 w:rsidR="002A2E7E">
        <w:rPr>
          <w:rFonts w:eastAsia="Verdana"/>
        </w:rPr>
        <w:t xml:space="preserve">, at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Style w:val="srword"/>
          <w:rFonts w:eastAsia="Verdana" w:cs="Verdana"/>
        </w:rPr>
        <w:t xml:space="preserve"> and 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successful—we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complicated—we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locally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="002A2E7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actors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plans,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others,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mimic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 w:rsidR="002A2E7E">
        <w:rPr>
          <w:rStyle w:val="srword"/>
          <w:rFonts w:eastAsia="Verdana" w:cs="Verdana"/>
        </w:rPr>
        <w:t xml:space="preserve">. One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wind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farms</w:t>
      </w:r>
      <w:r w:rsidR="002A2E7E">
        <w:rPr>
          <w:rStyle w:val="srword"/>
          <w:rFonts w:eastAsia="Verdana" w:cs="Verdana"/>
        </w:rPr>
        <w:t xml:space="preserve"> or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</w:t>
      </w:r>
      <w:r w:rsidR="002477E1">
        <w:rPr>
          <w:rStyle w:val="srword"/>
          <w:rFonts w:eastAsia="Verdana" w:cs="Verdana"/>
        </w:rPr>
        <w:t xml:space="preserve">—not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for seaweed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C26533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polarising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Scotland, so I 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just </w:t>
      </w:r>
      <w:r>
        <w:rPr>
          <w:rStyle w:val="srword"/>
          <w:rFonts w:eastAsia="Verdana" w:cs="Verdana"/>
        </w:rPr>
        <w:t>hone in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Forestry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hand,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 on the other,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broadleaf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woodlands.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 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objective,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</w:t>
      </w:r>
      <w:r w:rsidR="002A2E7E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 conifers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biodiversity, whereas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 w:rsidRPr="002A2E7E" w:rsidR="002A2E7E">
        <w:rPr>
          <w:rStyle w:val="srword"/>
          <w:rFonts w:eastAsia="Verdana" w:cs="Verdana"/>
        </w:rPr>
        <w:t xml:space="preserve"> </w:t>
      </w:r>
      <w:r w:rsidR="002A2E7E">
        <w:rPr>
          <w:rStyle w:val="srword"/>
          <w:rFonts w:eastAsia="Verdana" w:cs="Verdana"/>
        </w:rPr>
        <w:t>more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quickly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fauna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richer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accumulate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carbon.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>C</w:t>
      </w:r>
      <w:r>
        <w:rPr>
          <w:rStyle w:val="srword"/>
          <w:rFonts w:eastAsia="Verdana" w:cs="Verdana"/>
        </w:rPr>
        <w:t>rudely,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wait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wait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Style w:val="srword"/>
          <w:rFonts w:eastAsia="Verdana" w:cs="Verdana"/>
        </w:rPr>
      </w:pPr>
      <w:r w:rsidRPr="00C25A00">
        <w:rPr>
          <w:b/>
          <w:bCs/>
        </w:rPr>
        <w:t>Lord Holmes of Richmond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You both 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 w:rsidR="002477E1"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deployment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?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E24692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 w:rsidR="002A2E7E"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Nick.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For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characterised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>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>W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landscape.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maximum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whereas</w:t>
      </w:r>
      <w:r w:rsidR="002A2E7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semi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uplands</w:t>
      </w:r>
      <w:r w:rsidR="002A2E7E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 w:rsidR="002A2E7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closer-to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methods.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79125D">
        <w:rPr>
          <w:rFonts w:eastAsia="Verdana"/>
          <w:b/>
          <w:bCs/>
          <w:i/>
          <w:iCs/>
        </w:rPr>
        <w:t>Nick Halfhide: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evolving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 and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 is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2477E1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Lord Krebs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slower</w:t>
      </w:r>
      <w:r w:rsidR="002A2E7E"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broadleaved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RSPB,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following: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woodlands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broadleaf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lived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e.g.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sitka</w:t>
      </w:r>
      <w:r>
        <w:rPr>
          <w:rStyle w:val="srword"/>
          <w:rFonts w:eastAsia="Verdana" w:cs="Verdana"/>
        </w:rPr>
        <w:t xml:space="preserve"> spruce</w:t>
      </w:r>
      <w:r>
        <w:rPr>
          <w:rFonts w:eastAsia="Verdana"/>
        </w:rPr>
        <w:t xml:space="preserve">”.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I 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sigmoid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RSPB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scientific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please?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A5724C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 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 w:rsidR="002A2E7E">
        <w:rPr>
          <w:rFonts w:eastAsia="Verdana"/>
        </w:rPr>
        <w:t>-</w:t>
      </w:r>
      <w:r>
        <w:rPr>
          <w:rStyle w:val="srword"/>
          <w:rFonts w:eastAsia="Verdana" w:cs="Verdana"/>
        </w:rPr>
        <w:t>zero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timeframe.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faster</w:t>
      </w:r>
      <w:r w:rsidR="002A2E7E">
        <w:rPr>
          <w:rFonts w:eastAsia="Verdana"/>
        </w:rPr>
        <w:t>-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accumulating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quicker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it</w:t>
      </w:r>
      <w:r w:rsidR="002A2E7E">
        <w:rPr>
          <w:rStyle w:val="srword"/>
          <w:rFonts w:eastAsia="Verdana" w:cs="Verdana"/>
        </w:rPr>
        <w:t xml:space="preserve"> growing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conifer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harvested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replanted.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sawtooth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graph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you will</w:t>
      </w:r>
      <w:r w:rsidR="002A2E7E"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get</w:t>
      </w:r>
      <w:r w:rsidR="002A2E7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 w:rsidR="002A2E7E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 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projects,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Lord Krebs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 To 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planting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>Sitka</w:t>
      </w:r>
      <w:r w:rsidR="002A2E7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spruce—the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lifespan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years—and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harvest</w:t>
      </w:r>
      <w:r w:rsidR="002477E1"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 w:rsidR="002A2E7E">
        <w:rPr>
          <w:rFonts w:eastAsia="Verdana"/>
        </w:rPr>
        <w:t>replant</w:t>
      </w:r>
      <w:r w:rsidR="002477E1">
        <w:rPr>
          <w:rFonts w:eastAsia="Verdana"/>
        </w:rPr>
        <w:t xml:space="preserve">ing </w:t>
      </w:r>
      <w:r>
        <w:rPr>
          <w:rStyle w:val="srword"/>
          <w:rFonts w:eastAsia="Verdana" w:cs="Verdana"/>
        </w:rPr>
        <w:t>it, 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rapid-growing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oak </w:t>
      </w:r>
      <w:r>
        <w:rPr>
          <w:rStyle w:val="srword"/>
          <w:rFonts w:eastAsia="Verdana" w:cs="Verdana"/>
        </w:rPr>
        <w:t>tree. Let us say you did that over 100 years</w:t>
      </w:r>
      <w:r w:rsidR="002A2E7E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compared </w:t>
      </w:r>
      <w:r w:rsidR="002A2E7E"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one oak plantation</w:t>
      </w:r>
      <w:r w:rsidR="002A2E7E">
        <w:rPr>
          <w:rStyle w:val="srword"/>
          <w:rFonts w:eastAsia="Verdana" w:cs="Verdana"/>
        </w:rPr>
        <w:t xml:space="preserve"> that is just </w:t>
      </w:r>
      <w:r>
        <w:rPr>
          <w:rStyle w:val="srword"/>
          <w:rFonts w:eastAsia="Verdana" w:cs="Verdana"/>
        </w:rPr>
        <w:t>grow</w:t>
      </w:r>
      <w:r w:rsidR="002A2E7E">
        <w:rPr>
          <w:rStyle w:val="srword"/>
          <w:rFonts w:eastAsia="Verdana" w:cs="Verdana"/>
        </w:rPr>
        <w:t xml:space="preserve">ing </w:t>
      </w:r>
      <w:r>
        <w:rPr>
          <w:rStyle w:val="srword"/>
          <w:rFonts w:eastAsia="Verdana" w:cs="Verdana"/>
        </w:rPr>
        <w:t>to maturity over 100 years. Surely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Sitka </w:t>
      </w:r>
      <w:r>
        <w:rPr>
          <w:rStyle w:val="srword"/>
          <w:rFonts w:eastAsia="Verdana" w:cs="Verdana"/>
        </w:rPr>
        <w:t>spruce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would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trees</w:t>
      </w:r>
      <w:r w:rsidR="002A2E7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curve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sequestered.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A5724C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harvested</w:t>
      </w:r>
      <w:r>
        <w:rPr>
          <w:rFonts w:eastAsia="Verdana"/>
        </w:rPr>
        <w:t xml:space="preserve"> goes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cycle.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timber</w:t>
      </w:r>
      <w:r>
        <w:rPr>
          <w:rFonts w:eastAsia="Verdana"/>
        </w:rPr>
        <w:t xml:space="preserve"> harvested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storage</w:t>
      </w:r>
      <w:r w:rsidR="002A2E7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forest.</w:t>
      </w:r>
    </w:p>
    <w:p w:rsidR="00323FF6" w:rsidP="00323FF6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Viscount Hanworth: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</w:t>
      </w:r>
      <w:r>
        <w:rPr>
          <w:rFonts w:eastAsia="Verdana"/>
        </w:rPr>
        <w:t xml:space="preserve"> </w:t>
      </w:r>
      <w:r w:rsidR="002A2E7E">
        <w:rPr>
          <w:rStyle w:val="srword"/>
          <w:rFonts w:eastAsia="Verdana" w:cs="Verdana"/>
        </w:rPr>
        <w:t xml:space="preserve">been </w:t>
      </w:r>
      <w:r>
        <w:rPr>
          <w:rStyle w:val="srword"/>
          <w:rFonts w:eastAsia="Verdana" w:cs="Verdana"/>
        </w:rPr>
        <w:t>answered,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 w:rsidR="002A2E7E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are the 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Hampson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there 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supplementary?</w:t>
      </w:r>
    </w:p>
    <w:p w:rsidR="0032032F" w:rsidP="009618BB">
      <w:pPr>
        <w:pStyle w:val="Answer"/>
        <w:rPr>
          <w:rStyle w:val="srword"/>
          <w:rFonts w:eastAsia="Verdana" w:cs="Verdana"/>
        </w:rPr>
      </w:pPr>
      <w:r w:rsidRPr="0039325F">
        <w:rPr>
          <w:rStyle w:val="speakerspeaker-S0"/>
          <w:rFonts w:eastAsia="Verdana" w:cs="Verdana"/>
          <w:b/>
          <w:bCs/>
          <w:i/>
          <w:iCs/>
        </w:rPr>
        <w:t>Nick Halfhide: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Alan has answered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perhaps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understood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hectares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you know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peatlands more site specifically, and this is 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soils.</w:t>
      </w:r>
    </w:p>
    <w:p w:rsidR="00323FF6" w:rsidP="009618BB">
      <w:pPr>
        <w:pStyle w:val="Answer"/>
        <w:rPr>
          <w:rFonts w:eastAsia="Verdana"/>
        </w:rPr>
      </w:pPr>
      <w:r>
        <w:rPr>
          <w:rFonts w:eastAsia="Verdana"/>
        </w:rPr>
        <w:t>P</w:t>
      </w:r>
      <w:r>
        <w:rPr>
          <w:rStyle w:val="srword"/>
          <w:rFonts w:eastAsia="Verdana" w:cs="Verdana"/>
        </w:rPr>
        <w:t>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sediments.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sediments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colossal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 w:rsidR="0032032F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sediments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terrestrial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</w:t>
      </w:r>
      <w:r w:rsidR="0032032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dynamics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emission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sequestration</w:t>
      </w:r>
      <w:r w:rsidR="0032032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 w:rsidR="0032032F"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forefront.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soils,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peatlands and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sediments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are, 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Style w:val="srword"/>
          <w:rFonts w:eastAsia="Verdana" w:cs="Verdana"/>
        </w:rPr>
        <w:t xml:space="preserve">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 w:rsidR="002477E1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greatest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quantum.</w:t>
      </w:r>
    </w:p>
    <w:p w:rsidR="00323FF6" w:rsidP="00323FF6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Viscount Hanworth: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peakerspeaker-S0"/>
          <w:rFonts w:eastAsia="Verdana" w:cs="Verdana"/>
          <w:bCs/>
        </w:rPr>
        <w:t>T</w:t>
      </w:r>
      <w:r>
        <w:rPr>
          <w:rStyle w:val="srword"/>
          <w:rFonts w:eastAsia="Verdana" w:cs="Verdana"/>
        </w:rPr>
        <w:t>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32032F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virtually pre-empted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32032F">
        <w:rPr>
          <w:rStyle w:val="srword"/>
          <w:rFonts w:eastAsia="Verdana" w:cs="Verdana"/>
        </w:rPr>
        <w:t xml:space="preserve">, but here is another one.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moorland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primordial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 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moorlands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grazing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animals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 w:rsidR="002477E1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effect?</w:t>
      </w:r>
      <w:r>
        <w:rPr>
          <w:rFonts w:eastAsia="Verdana"/>
        </w:rPr>
        <w:t xml:space="preserve"> </w:t>
      </w:r>
      <w:r w:rsidR="0032032F">
        <w:rPr>
          <w:rFonts w:eastAsia="Verdana"/>
        </w:rPr>
        <w:t>T</w:t>
      </w:r>
      <w:r>
        <w:rPr>
          <w:rStyle w:val="srword"/>
          <w:rFonts w:eastAsia="Verdana" w:cs="Verdana"/>
        </w:rPr>
        <w:t>his is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moorlands.</w:t>
      </w:r>
    </w:p>
    <w:p w:rsidR="00323FF6" w:rsidP="009618BB">
      <w:pPr>
        <w:pStyle w:val="Answer"/>
        <w:rPr>
          <w:rFonts w:eastAsia="Verdana"/>
        </w:rPr>
      </w:pPr>
      <w:r w:rsidRPr="0039325F">
        <w:rPr>
          <w:rFonts w:eastAsia="Verdana"/>
          <w:b/>
          <w:bCs/>
          <w:i/>
          <w:iCs/>
        </w:rPr>
        <w:t>Nick Halfhide: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 w:rsidR="0032032F">
        <w:rPr>
          <w:rStyle w:val="srword"/>
          <w:rFonts w:eastAsia="Verdana" w:cs="Verdana"/>
        </w:rPr>
        <w:t>: o</w:t>
      </w:r>
      <w:r>
        <w:rPr>
          <w:rStyle w:val="srword"/>
          <w:rFonts w:eastAsia="Verdana" w:cs="Verdana"/>
        </w:rPr>
        <w:t>ur moorlands,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mixture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moorlands and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</w:t>
      </w:r>
      <w:r w:rsidR="002477E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heavily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grazed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heavily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grazed.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grazing,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altitude.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hilltops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 but</w:t>
      </w:r>
      <w:r w:rsidR="0032032F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stunted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 and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 larger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hill.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herbivores,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 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years—is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sheep,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stabilised,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="002477E1">
        <w:rPr>
          <w:rStyle w:val="srword"/>
          <w:rFonts w:eastAsia="Verdana" w:cs="Verdana"/>
        </w:rPr>
        <w:t xml:space="preserve"> deer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 where,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erosion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Viscount Hanworth: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rewilding,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conversely,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resistance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policies?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3D2548">
        <w:rPr>
          <w:rFonts w:eastAsia="Verdana"/>
          <w:b/>
          <w:bCs/>
          <w:i/>
          <w:iCs/>
        </w:rPr>
        <w:t>Nick Halfhide: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mixed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 w:rsidR="002477E1">
        <w:rPr>
          <w:rStyle w:val="srword"/>
          <w:rFonts w:eastAsia="Verdana" w:cs="Verdana"/>
        </w:rPr>
        <w:t xml:space="preserve">use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sequestration lens,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restoring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 w:rsidR="0032032F">
        <w:rPr>
          <w:rStyle w:val="srword"/>
          <w:rFonts w:eastAsia="Verdana" w:cs="Verdana"/>
        </w:rPr>
        <w:t xml:space="preserve">, but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 w:rsidR="0032032F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 w:rsidR="0032032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="0032032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 w:rsidR="0032032F">
        <w:rPr>
          <w:rFonts w:eastAsia="Verdana"/>
        </w:rPr>
        <w:t>-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tourism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glens, whil</w:t>
      </w:r>
      <w:r w:rsidR="0032032F"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evolving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removal,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receipts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venison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management? </w:t>
      </w:r>
    </w:p>
    <w:p w:rsidR="00323FF6" w:rsidP="009618BB">
      <w:pPr>
        <w:pStyle w:val="Answer"/>
        <w:rPr>
          <w:rFonts w:eastAsia="Verdana"/>
        </w:rPr>
      </w:pPr>
      <w:r w:rsidRPr="00667B52">
        <w:rPr>
          <w:rStyle w:val="srword"/>
          <w:rFonts w:eastAsia="Verdana" w:cs="Verdana"/>
          <w:b/>
          <w:bCs/>
          <w:i/>
          <w:i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benefits</w:t>
      </w:r>
      <w:r>
        <w:rPr>
          <w:rStyle w:val="srword"/>
          <w:rFonts w:eastAsia="Verdana" w:cs="Verdana"/>
        </w:rPr>
        <w:t>. Scotland,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2020,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7.8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cubic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 w:rsidR="0032032F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often,</w:t>
      </w:r>
      <w:r>
        <w:rPr>
          <w:rFonts w:eastAsia="Verdana"/>
        </w:rPr>
        <w:t xml:space="preserve"> they are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</w:t>
      </w:r>
      <w:r w:rsidR="0032032F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 w:rsidR="0032032F"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rewilding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 w:rsidR="0032032F">
        <w:rPr>
          <w:rFonts w:eastAsia="Verdana"/>
        </w:rPr>
        <w:t xml:space="preserve">, at our own hand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 w:rsidR="0032032F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Viscount Hanworth: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much; 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enlightening.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Baroness Walmsley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32032F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 w:rsidR="0032032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Hampson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first.</w:t>
      </w:r>
    </w:p>
    <w:p w:rsidR="00323FF6" w:rsidP="009618BB">
      <w:pPr>
        <w:pStyle w:val="Answer"/>
        <w:rPr>
          <w:rFonts w:eastAsia="Verdana"/>
        </w:rPr>
      </w:pPr>
      <w:r w:rsidRPr="00D629B8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18,000 hectares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20</w:t>
      </w:r>
      <w:r>
        <w:rPr>
          <w:rStyle w:val="srword"/>
          <w:rFonts w:eastAsia="Verdana" w:cs="Verdana"/>
        </w:rPr>
        <w:t>24-25.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 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milestone,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disruption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Covid,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 w:rsidR="0032032F">
        <w:rPr>
          <w:rFonts w:eastAsia="Verdana"/>
        </w:rPr>
        <w:t>I am sorry;</w:t>
      </w:r>
      <w:r>
        <w:rPr>
          <w:rStyle w:val="srword"/>
          <w:rFonts w:eastAsia="Verdana" w:cs="Verdana"/>
        </w:rPr>
        <w:t xml:space="preserve"> what was the second part of the question around?</w:t>
      </w:r>
    </w:p>
    <w:p w:rsidR="00323FF6" w:rsidP="0032032F">
      <w:pPr>
        <w:pStyle w:val="Remark"/>
        <w:rPr>
          <w:rFonts w:eastAsia="Verdana"/>
        </w:rPr>
      </w:pPr>
      <w:r w:rsidRPr="00C25A00">
        <w:rPr>
          <w:b/>
          <w:bCs/>
        </w:rPr>
        <w:t>Baroness Walmsley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="002477E1">
        <w:rPr>
          <w:rStyle w:val="srword"/>
          <w:rFonts w:eastAsia="Verdana" w:cs="Verdana"/>
        </w:rPr>
        <w:t>asking</w:t>
      </w:r>
      <w:r w:rsidR="002477E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 w:rsidR="0032032F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</w:p>
    <w:p w:rsidR="00323FF6" w:rsidP="009618BB">
      <w:pPr>
        <w:pStyle w:val="Answer"/>
        <w:rPr>
          <w:rFonts w:eastAsia="Verdana"/>
        </w:rPr>
      </w:pPr>
      <w:r w:rsidRPr="00796185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 w:rsidR="0032032F">
        <w:rPr>
          <w:rStyle w:val="srword"/>
          <w:rFonts w:eastAsia="Verdana" w:cs="Verdana"/>
        </w:rPr>
        <w:t xml:space="preserve">s are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woodland creation. </w:t>
      </w:r>
      <w:r w:rsidR="002477E1"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established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sector </w:t>
      </w:r>
      <w:r w:rsidR="0032032F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 w:rsidR="002477E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>woodland</w:t>
      </w:r>
      <w:r w:rsidR="0032032F"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>carbon</w:t>
      </w:r>
      <w:r w:rsidR="0032032F"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 xml:space="preserve">code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big 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code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additionality,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benefits.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 w:rsidR="002477E1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</w:t>
      </w:r>
      <w:r w:rsidR="002477E1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Baroness Walmsley</w:t>
      </w:r>
      <w:r>
        <w:rPr>
          <w:b/>
          <w:bCs/>
        </w:rPr>
        <w:t>:</w:t>
      </w:r>
      <w:r w:rsidRPr="00C25A00">
        <w:t xml:space="preserve"> </w:t>
      </w:r>
      <w:r>
        <w:t xml:space="preserve">Over the past couple of years,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 w:rsidR="002477E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more hectares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trees?</w:t>
      </w:r>
    </w:p>
    <w:p w:rsidR="00323FF6" w:rsidP="009618BB">
      <w:pPr>
        <w:pStyle w:val="Answer"/>
        <w:rPr>
          <w:rFonts w:eastAsia="Verdana"/>
        </w:rPr>
      </w:pPr>
      <w:r w:rsidRPr="00796185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figure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 w:rsidR="0032032F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carbon credits will have applied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accrues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immediate. If you would like,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</w:p>
    <w:p w:rsidR="00323FF6" w:rsidP="009618BB">
      <w:pPr>
        <w:pStyle w:val="Answer"/>
        <w:rPr>
          <w:rFonts w:eastAsia="Verdana"/>
        </w:rPr>
      </w:pPr>
      <w:r w:rsidRPr="00754506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, again, </w:t>
      </w:r>
      <w:r>
        <w:rPr>
          <w:rStyle w:val="srword"/>
          <w:rFonts w:eastAsia="Verdana" w:cs="Verdana"/>
        </w:rPr>
        <w:t>restrict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may. </w:t>
      </w:r>
      <w:r>
        <w:rPr>
          <w:rFonts w:eastAsia="Verdana"/>
        </w:rPr>
        <w:t>F</w:t>
      </w:r>
      <w:r>
        <w:rPr>
          <w:rStyle w:val="srword"/>
          <w:rFonts w:eastAsia="Verdana" w:cs="Verdana"/>
        </w:rPr>
        <w:t>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Holyrood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 w:rsidR="0032032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ambitious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 w:rsidR="0032032F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32032F">
        <w:rPr>
          <w:rStyle w:val="srword"/>
          <w:rFonts w:eastAsia="Verdana" w:cs="Verdana"/>
        </w:rPr>
        <w:t xml:space="preserve">, an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 xml:space="preserve">£0.5 </w:t>
      </w:r>
      <w:r>
        <w:rPr>
          <w:rStyle w:val="srword"/>
          <w:rFonts w:eastAsia="Verdana" w:cs="Verdana"/>
        </w:rPr>
        <w:t>billion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economy, 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extinctions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2030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2045,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</w:t>
      </w:r>
      <w:r w:rsidR="0032032F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>Bill</w:t>
      </w:r>
      <w:r w:rsidR="0032032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are now producing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15 </w:t>
      </w:r>
      <w:r>
        <w:rPr>
          <w:rStyle w:val="srword"/>
          <w:rFonts w:eastAsia="Verdana" w:cs="Verdana"/>
        </w:rPr>
        <w:t>convention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Kunming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April.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planting and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overlap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nature,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resilient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through.</w:t>
      </w:r>
    </w:p>
    <w:p w:rsidR="0032032F" w:rsidP="009618BB">
      <w:pPr>
        <w:pStyle w:val="Answer"/>
        <w:rPr>
          <w:rFonts w:eastAsia="Verdana"/>
        </w:rPr>
      </w:pPr>
      <w:r>
        <w:rPr>
          <w:rFonts w:eastAsia="Verdana"/>
        </w:rPr>
        <w:t xml:space="preserve">Clearly, we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 and, as I said in my introduction,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playing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peatland—there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peatland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though, and 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be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mainstream</w:t>
      </w:r>
      <w:r w:rsidR="0032032F">
        <w:rPr>
          <w:rFonts w:eastAsia="Verdana"/>
        </w:rPr>
        <w:t xml:space="preserve">ing to ensure </w:t>
      </w:r>
      <w:r>
        <w:rPr>
          <w:rStyle w:val="srword"/>
          <w:rFonts w:eastAsia="Verdana" w:cs="Verdana"/>
        </w:rPr>
        <w:t>that a proportion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invested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long-term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conditions</w:t>
      </w:r>
      <w:r w:rsidR="0032032F">
        <w:rPr>
          <w:rStyle w:val="srword"/>
          <w:rFonts w:eastAsia="Verdana" w:cs="Verdana"/>
        </w:rPr>
        <w:t xml:space="preserve">. It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 w:rsidR="0032032F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health.</w:t>
      </w:r>
      <w:r>
        <w:rPr>
          <w:rFonts w:eastAsia="Verdana"/>
        </w:rPr>
        <w:t xml:space="preserve"> </w:t>
      </w:r>
      <w:r w:rsidR="0032032F">
        <w:rPr>
          <w:rStyle w:val="srword"/>
          <w:rFonts w:eastAsia="Verdana" w:cs="Verdana"/>
        </w:rPr>
        <w:t xml:space="preserve">How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nature-based</w:t>
      </w:r>
      <w:r w:rsidR="002477E1">
        <w:rPr>
          <w:rFonts w:eastAsia="Verdana"/>
        </w:rPr>
        <w:t>-</w:t>
      </w:r>
      <w:r>
        <w:rPr>
          <w:rStyle w:val="srword"/>
          <w:rFonts w:eastAsia="Verdana" w:cs="Verdana"/>
        </w:rPr>
        <w:t>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benefits?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Baroness Walmsley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objectives,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ordinary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</w:t>
      </w:r>
    </w:p>
    <w:p w:rsidR="00323FF6" w:rsidRPr="003A745E" w:rsidP="009618BB">
      <w:pPr>
        <w:pStyle w:val="Answer"/>
      </w:pPr>
      <w:r w:rsidRPr="002A0029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recognise that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key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emerging.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iterations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 I think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landholding</w:t>
      </w:r>
      <w:r w:rsidR="00EA4B0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to bring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EA4B08">
        <w:rPr>
          <w:rFonts w:eastAsia="Verdana"/>
        </w:rPr>
        <w:t xml:space="preserve">. </w:t>
      </w:r>
      <w:r w:rsidR="00EA4B08">
        <w:rPr>
          <w:rStyle w:val="srword"/>
          <w:rFonts w:eastAsia="Verdana" w:cs="Verdana"/>
        </w:rPr>
        <w:t xml:space="preserve">Ultimately,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advice.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who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="00EA4B0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 w:rsidR="00EA4B0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sea</w:t>
      </w:r>
      <w:r w:rsidR="00EA4B0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 the sea,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crises.</w:t>
      </w:r>
    </w:p>
    <w:p w:rsidR="00323FF6" w:rsidP="00323F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25A00">
        <w:rPr>
          <w:b/>
          <w:bCs/>
        </w:rPr>
        <w:t>Baroness Walmsley</w:t>
      </w:r>
      <w:r>
        <w:rPr>
          <w:b/>
          <w:bCs/>
        </w:rPr>
        <w:t>:</w:t>
      </w:r>
      <w:r w:rsidRPr="00C25A00">
        <w:t xml:space="preserve"> </w:t>
      </w:r>
      <w:r>
        <w:rPr>
          <w:rStyle w:val="srword"/>
          <w:rFonts w:eastAsia="Verdana" w:cs="Verdana"/>
        </w:rPr>
        <w:t>If 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committee.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Baroness Manningham-Buller</w:t>
      </w:r>
      <w:r>
        <w:rPr>
          <w:b/>
          <w:bCs/>
        </w:rPr>
        <w:t>:</w:t>
      </w:r>
      <w:r w:rsidRPr="00C25A00">
        <w:rPr>
          <w:b/>
          <w:bCs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Nick,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</w:t>
      </w:r>
      <w:r w:rsidR="00EA4B08">
        <w:rPr>
          <w:rFonts w:eastAsia="Verdana"/>
        </w:rPr>
        <w:t>-</w:t>
      </w:r>
      <w:r>
        <w:rPr>
          <w:rStyle w:val="srword"/>
          <w:rFonts w:eastAsia="Verdana" w:cs="Verdana"/>
        </w:rPr>
        <w:t>benefits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had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questions.</w:t>
      </w:r>
    </w:p>
    <w:p w:rsidR="00323FF6" w:rsidP="009618BB">
      <w:pPr>
        <w:pStyle w:val="Answer"/>
        <w:rPr>
          <w:rFonts w:eastAsia="Verdana"/>
        </w:rPr>
      </w:pPr>
      <w:r w:rsidRPr="002A0029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="00EA4B0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piloting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piloted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should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hectares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reserves, and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 w:rsidR="00EA4B08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billions, in terms of assets,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habitats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those </w:t>
      </w:r>
      <w:r>
        <w:rPr>
          <w:rStyle w:val="srword"/>
          <w:rFonts w:eastAsia="Verdana" w:cs="Verdana"/>
        </w:rPr>
        <w:t>benefits.</w:t>
      </w:r>
      <w:r>
        <w:rPr>
          <w:rFonts w:eastAsia="Verdana"/>
        </w:rPr>
        <w:t xml:space="preserve"> </w:t>
      </w:r>
    </w:p>
    <w:p w:rsidR="00323FF6" w:rsidP="00323FF6">
      <w:pPr>
        <w:pStyle w:val="Question"/>
        <w:rPr>
          <w:rFonts w:eastAsia="Verdana"/>
        </w:rPr>
      </w:pPr>
      <w:r w:rsidRPr="00C25A00">
        <w:rPr>
          <w:b/>
          <w:bCs/>
        </w:rPr>
        <w:t>Baroness Manningham-Buller</w:t>
      </w:r>
      <w:r>
        <w:rPr>
          <w:b/>
          <w:bCs/>
        </w:rPr>
        <w:t>:</w:t>
      </w:r>
      <w:r w:rsidRPr="00C25A00">
        <w:rPr>
          <w:b/>
          <w:bCs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from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stage</w:t>
      </w:r>
      <w:r w:rsidR="00EA4B08">
        <w:rPr>
          <w:rStyle w:val="srword"/>
          <w:rFonts w:eastAsia="Verdana" w:cs="Verdana"/>
        </w:rPr>
        <w:t xml:space="preserve"> with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 w:rsidR="00EA4B08">
        <w:rPr>
          <w:rFonts w:eastAsia="Verdana"/>
        </w:rPr>
        <w:t xml:space="preserve">, in </w:t>
      </w:r>
      <w:r>
        <w:rPr>
          <w:rStyle w:val="srword"/>
          <w:rFonts w:eastAsia="Verdana" w:cs="Verdana"/>
        </w:rPr>
        <w:t>pulling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together,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Scotland?</w:t>
      </w:r>
    </w:p>
    <w:p w:rsidR="00323FF6" w:rsidP="009618BB">
      <w:pPr>
        <w:pStyle w:val="Answer"/>
        <w:rPr>
          <w:rFonts w:eastAsia="Verdana"/>
        </w:rPr>
      </w:pPr>
      <w:r w:rsidRPr="002A0029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variable.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 xml:space="preserve">For example,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coastal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environment,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assets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pinpoint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them, if 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to</w:t>
      </w:r>
      <w:r w:rsidR="00EA4B08"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do</w:t>
      </w:r>
      <w:r w:rsidR="00EA4B08"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that</w:t>
      </w:r>
      <w:r w:rsidR="00EA4B08"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work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I am s</w:t>
      </w:r>
      <w:r>
        <w:rPr>
          <w:rStyle w:val="srword"/>
          <w:rFonts w:eastAsia="Verdana" w:cs="Verdana"/>
        </w:rPr>
        <w:t>orry that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answer, but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done;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others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only</w:t>
      </w:r>
      <w:r w:rsidR="00EA4B0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 and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</w:p>
    <w:p w:rsidR="00323FF6" w:rsidP="00323F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25A00">
        <w:rPr>
          <w:b/>
          <w:bCs/>
        </w:rPr>
        <w:t>Baroness Manningham-Buller</w:t>
      </w:r>
      <w:r>
        <w:rPr>
          <w:b/>
          <w:bCs/>
        </w:rPr>
        <w:t>:</w:t>
      </w:r>
      <w:r w:rsidRPr="00C25A00">
        <w:rPr>
          <w:b/>
          <w:bCs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 Does 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</w:t>
      </w:r>
    </w:p>
    <w:p w:rsidR="00323FF6" w:rsidP="009618BB">
      <w:pPr>
        <w:pStyle w:val="Answer"/>
        <w:rPr>
          <w:rFonts w:eastAsia="Verdana"/>
        </w:rPr>
      </w:pPr>
      <w:r w:rsidRPr="00E655F5">
        <w:rPr>
          <w:rStyle w:val="speakerspeaker-S1"/>
          <w:rFonts w:eastAsia="Verdana" w:cs="Verdana"/>
          <w:b/>
          <w:bCs/>
          <w:i/>
          <w:iCs/>
        </w:rPr>
        <w:t>Alan Hampson: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multifunctional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 co-benefits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species</w:t>
      </w:r>
      <w:r w:rsidR="00EA4B0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 w:rsidR="00EA4B0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benefits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</w:t>
      </w:r>
      <w:r w:rsidR="00EA4B0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>forestry</w:t>
      </w:r>
      <w:r w:rsidR="00EA4B08">
        <w:rPr>
          <w:rFonts w:eastAsia="Verdana"/>
        </w:rPr>
        <w:t xml:space="preserve"> </w:t>
      </w:r>
      <w:r w:rsidR="00EA4B08">
        <w:rPr>
          <w:rStyle w:val="srword"/>
          <w:rFonts w:eastAsia="Verdana" w:cs="Verdana"/>
        </w:rPr>
        <w:t xml:space="preserve">standard, </w:t>
      </w:r>
      <w:r>
        <w:rPr>
          <w:rStyle w:val="srword"/>
          <w:rFonts w:eastAsia="Verdana" w:cs="Verdana"/>
        </w:rPr>
        <w:t>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orientated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biodiversity,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landscape,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archaeology,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 cetera,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delivered.</w:t>
      </w:r>
    </w:p>
    <w:p w:rsidR="00EA4B08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thorough.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land,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Style w:val="srword"/>
          <w:rFonts w:eastAsia="Verdana" w:cs="Verdana"/>
        </w:rPr>
        <w:t xml:space="preserve">—our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 xml:space="preserve">—they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traditionally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woodland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 at least,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co-benefits.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2477E1">
        <w:rPr>
          <w:rStyle w:val="srword"/>
          <w:rFonts w:eastAsia="Verdana" w:cs="Verdana"/>
        </w:rPr>
        <w:t>: w</w:t>
      </w:r>
      <w:r>
        <w:rPr>
          <w:rStyle w:val="srword"/>
          <w:rFonts w:eastAsia="Verdana" w:cs="Verdana"/>
        </w:rPr>
        <w:t>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co-benefits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challenge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</w:p>
    <w:p w:rsidR="00323FF6" w:rsidP="002477E1">
      <w:pPr>
        <w:pStyle w:val="Remark"/>
        <w:rPr>
          <w:rFonts w:eastAsia="Verdana"/>
        </w:rPr>
      </w:pPr>
      <w:r w:rsidRPr="00C25A00">
        <w:rPr>
          <w:b/>
          <w:bCs/>
        </w:rPr>
        <w:t>Baroness Manningham-Buller</w:t>
      </w:r>
      <w:r>
        <w:rPr>
          <w:b/>
          <w:bCs/>
        </w:rPr>
        <w:t>:</w:t>
      </w:r>
      <w:r w:rsidRPr="00C25A00">
        <w:rPr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goes back to how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 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them.</w:t>
      </w:r>
      <w:r>
        <w:rPr>
          <w:rFonts w:eastAsia="Verdana"/>
        </w:rPr>
        <w:t xml:space="preserve"> </w:t>
      </w:r>
    </w:p>
    <w:p w:rsidR="00323FF6" w:rsidP="009618BB">
      <w:pPr>
        <w:pStyle w:val="Answer"/>
        <w:rPr>
          <w:rFonts w:eastAsia="Verdana"/>
        </w:rPr>
      </w:pPr>
      <w:r w:rsidRPr="00360822">
        <w:rPr>
          <w:rStyle w:val="srword"/>
          <w:rFonts w:eastAsia="Verdana" w:cs="Verdana"/>
          <w:b/>
          <w:bCs/>
        </w:rPr>
        <w:t>Alan Hampson: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 I think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>“</w:t>
      </w:r>
      <w:r>
        <w:rPr>
          <w:rStyle w:val="srword"/>
          <w:rFonts w:eastAsia="Verdana" w:cs="Verdana"/>
        </w:rPr>
        <w:t>value</w:t>
      </w:r>
      <w:r w:rsidR="00EA4B08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venture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capitalists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is: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accrues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exclusive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willingness</w:t>
      </w:r>
      <w:r>
        <w:rPr>
          <w:rFonts w:eastAsia="Verdana"/>
        </w:rPr>
        <w:t xml:space="preserve"> there is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beneficiary.</w:t>
      </w:r>
    </w:p>
    <w:p w:rsidR="00323FF6" w:rsidP="00EA4B08">
      <w:pPr>
        <w:pStyle w:val="Remark"/>
        <w:rPr>
          <w:rFonts w:eastAsia="Verdana"/>
        </w:rPr>
      </w:pPr>
      <w:r w:rsidRPr="00C25A00">
        <w:rPr>
          <w:b/>
          <w:bCs/>
        </w:rPr>
        <w:t>Baroness Manningham-Buller</w:t>
      </w:r>
      <w:r>
        <w:rPr>
          <w:b/>
          <w:bCs/>
        </w:rPr>
        <w:t>:</w:t>
      </w:r>
      <w:r w:rsidRPr="00C25A00">
        <w:rPr>
          <w:b/>
          <w:bCs/>
        </w:rPr>
        <w:t xml:space="preserve"> </w:t>
      </w:r>
      <w:r w:rsidR="00EA4B08">
        <w:rPr>
          <w:rStyle w:val="srword"/>
          <w:rFonts w:eastAsia="Verdana" w:cs="Verdana"/>
        </w:rPr>
        <w:t>Do you have a</w:t>
      </w:r>
      <w:r>
        <w:rPr>
          <w:rStyle w:val="srword"/>
          <w:rFonts w:eastAsia="Verdana" w:cs="Verdana"/>
        </w:rPr>
        <w:t>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Nick?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important.</w:t>
      </w:r>
    </w:p>
    <w:p w:rsidR="00323FF6" w:rsidP="009618BB">
      <w:pPr>
        <w:pStyle w:val="Answer"/>
        <w:rPr>
          <w:rFonts w:eastAsia="Verdana"/>
        </w:rPr>
      </w:pPr>
      <w:r w:rsidRPr="00360822">
        <w:rPr>
          <w:rStyle w:val="speakerspeaker-S1"/>
          <w:rFonts w:eastAsia="Verdana" w:cs="Verdana"/>
          <w:b/>
          <w:bCs/>
          <w:i/>
          <w:iCs/>
        </w:rPr>
        <w:t>Nick Halfhide: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venture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 so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</w:t>
      </w:r>
      <w:r w:rsidR="00EA4B08">
        <w:rPr>
          <w:rFonts w:eastAsia="Verdana"/>
        </w:rPr>
        <w:t>. T</w:t>
      </w:r>
      <w:r>
        <w:rPr>
          <w:rFonts w:eastAsia="Verdana"/>
        </w:rPr>
        <w:t xml:space="preserve">o give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 of the 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deprived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community.</w:t>
      </w:r>
      <w:r>
        <w:rPr>
          <w:rFonts w:eastAsia="Verdana"/>
        </w:rPr>
        <w:t xml:space="preserve"> </w:t>
      </w:r>
      <w:r w:rsidR="002477E1">
        <w:rPr>
          <w:rFonts w:eastAsia="Verdana"/>
        </w:rPr>
        <w:t>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Fernbrae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Meadows,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owned by the 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 and we 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physical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park</w:t>
      </w:r>
      <w:r w:rsidR="002477E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</w:t>
      </w:r>
      <w:r w:rsidR="00EA4B08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 w:rsidR="00EA4B08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alleviate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flooding.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ground.</w:t>
      </w:r>
      <w:r>
        <w:rPr>
          <w:rFonts w:eastAsia="Verdana"/>
        </w:rPr>
        <w:t xml:space="preserve"> </w:t>
      </w:r>
    </w:p>
    <w:p w:rsidR="00323FF6" w:rsidRPr="00AE260E" w:rsidP="009618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 developing 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3F508D"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 so 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 they do not have legal tenure of the 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 xml:space="preserve">set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volunteering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 the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heart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soul”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2477E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 cash, although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 w:rsidR="00EA4B0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 but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ownership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volunteering,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monetarised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markets.</w:t>
      </w:r>
    </w:p>
    <w:p w:rsidR="00DB72F2" w:rsidRPr="00323FF6" w:rsidP="009618BB">
      <w:pPr>
        <w:pStyle w:val="Answer"/>
        <w:rPr>
          <w:sz w:val="2"/>
          <w:szCs w:val="2"/>
        </w:rPr>
      </w:pPr>
      <w:r w:rsidRPr="00360822">
        <w:rPr>
          <w:rStyle w:val="speakerspeaker-S0"/>
          <w:rFonts w:eastAsia="Verdana" w:cs="Verdana"/>
          <w:b/>
          <w:bCs/>
        </w:rPr>
        <w:t>The Chair: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 questions,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 xml:space="preserve">so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We are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appreciative to 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Halfhide,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 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Dunkeld.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;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 w:rsidR="00EA4B08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 deliberations and</w:t>
      </w:r>
      <w:r w:rsidR="00EA4B08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EA4B08">
        <w:rPr>
          <w:rFonts w:eastAsia="Verdana"/>
        </w:rPr>
        <w:t xml:space="preserve">that it </w:t>
      </w:r>
      <w:r>
        <w:rPr>
          <w:rStyle w:val="srword"/>
          <w:rFonts w:eastAsia="Verdana" w:cs="Verdana"/>
        </w:rPr>
        <w:t>need</w:t>
      </w:r>
      <w:r w:rsidR="00EA4B08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 for helping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goodbye.</w:t>
      </w:r>
      <w:r w:rsidRPr="00CE5FFC" w:rsidR="008B4EEA">
        <w:t xml:space="preserve"> </w:t>
      </w:r>
    </w:p>
    <w:sectPr w:rsidSect="009915ED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14846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3FF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3FF6" w:rsidRPr="00776882" w:rsidP="007B7907">
    <w:pPr>
      <w:pStyle w:val="Para"/>
      <w:rPr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FF6">
    <w:pPr>
      <w:pStyle w:val="Header"/>
    </w:pPr>
    <w:r w:rsidRPr="0097231C">
      <w:rPr>
        <w:noProof/>
        <w:color w:val="808080"/>
        <w:lang w:eastAsia="en-GB"/>
      </w:rPr>
      <w:drawing>
        <wp:inline distT="0" distB="0" distL="0" distR="0">
          <wp:extent cx="3238500" cy="447675"/>
          <wp:effectExtent l="0" t="0" r="0" b="0"/>
          <wp:docPr id="2" name="Picture 2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38497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15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FD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A5F6A"/>
    <w:multiLevelType w:val="hybridMultilevel"/>
    <w:tmpl w:val="3E42C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16570"/>
    <w:multiLevelType w:val="hybridMultilevel"/>
    <w:tmpl w:val="21D8CC3C"/>
    <w:lvl w:ilvl="0">
      <w:start w:val="106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B3631B"/>
    <w:multiLevelType w:val="hybridMultilevel"/>
    <w:tmpl w:val="550ACF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37A78"/>
    <w:multiLevelType w:val="hybridMultilevel"/>
    <w:tmpl w:val="2F621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4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29"/>
    </w:lvlOverride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FF6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9618BB"/>
    <w:pPr>
      <w:widowControl w:val="0"/>
      <w:numPr>
        <w:numId w:val="9"/>
      </w:numPr>
      <w:spacing w:before="240" w:after="120"/>
      <w:jc w:val="left"/>
    </w:pPr>
  </w:style>
  <w:style w:type="paragraph" w:customStyle="1" w:styleId="Answer">
    <w:name w:val="Answer"/>
    <w:basedOn w:val="Normal"/>
    <w:qFormat/>
    <w:rsid w:val="009618BB"/>
    <w:pPr>
      <w:spacing w:before="120" w:after="120"/>
      <w:ind w:left="794"/>
      <w:jc w:val="left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03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036"/>
    <w:rPr>
      <w:rFonts w:ascii="Tahoma" w:hAnsi="Tahoma" w:cs="Tahoma"/>
      <w:sz w:val="16"/>
      <w:szCs w:val="16"/>
    </w:rPr>
  </w:style>
  <w:style w:type="paragraph" w:customStyle="1" w:styleId="Normal0">
    <w:name w:val="Normal 0"/>
    <w:rsid w:val="0026230B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E09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E09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E09"/>
    <w:pPr>
      <w:spacing w:after="0" w:line="240" w:lineRule="auto"/>
    </w:pPr>
    <w:rPr>
      <w:rFonts w:ascii="Verdana" w:hAnsi="Verdan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3A1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93039B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F29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23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ame">
    <w:name w:val="Name"/>
    <w:basedOn w:val="Normal"/>
    <w:next w:val="Normal"/>
    <w:link w:val="NameChar"/>
    <w:rsid w:val="003A5509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locked/>
    <w:rsid w:val="003A5509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LMS">
    <w:name w:val="LMS"/>
    <w:rsid w:val="003A5509"/>
    <w:pPr>
      <w:widowControl w:val="0"/>
      <w:autoSpaceDE w:val="0"/>
      <w:autoSpaceDN w:val="0"/>
      <w:adjustRightInd w:val="0"/>
      <w:spacing w:after="0" w:line="240" w:lineRule="auto"/>
    </w:pPr>
    <w:rPr>
      <w:rFonts w:ascii="CG Times" w:eastAsia="Times New Roman" w:hAnsi="CG Times" w:cs="Courier"/>
      <w:sz w:val="24"/>
      <w:szCs w:val="24"/>
      <w:lang w:val="en-US"/>
    </w:rPr>
  </w:style>
  <w:style w:type="character" w:customStyle="1" w:styleId="jumpPoint">
    <w:name w:val="jumpPoint"/>
    <w:basedOn w:val="DefaultParagraphFont"/>
    <w:rsid w:val="00323FF6"/>
  </w:style>
  <w:style w:type="character" w:customStyle="1" w:styleId="speakerspeaker-S1">
    <w:name w:val="speaker speaker-S1"/>
    <w:basedOn w:val="DefaultParagraphFont"/>
    <w:rsid w:val="00323FF6"/>
  </w:style>
  <w:style w:type="character" w:customStyle="1" w:styleId="srword">
    <w:name w:val="srword"/>
    <w:basedOn w:val="DefaultParagraphFont"/>
    <w:rsid w:val="00323FF6"/>
  </w:style>
  <w:style w:type="character" w:customStyle="1" w:styleId="speakerspeaker-S0">
    <w:name w:val="speaker speaker-S0"/>
    <w:basedOn w:val="DefaultParagraphFont"/>
    <w:rsid w:val="00323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9BD14705C8A45B74DA5F22F1AC9BF" ma:contentTypeVersion="39" ma:contentTypeDescription="Create a new document." ma:contentTypeScope="" ma:versionID="b482a0d7b7437614790e38636c37e70f">
  <xsd:schema xmlns:xsd="http://www.w3.org/2001/XMLSchema" xmlns:xs="http://www.w3.org/2001/XMLSchema" xmlns:p="http://schemas.microsoft.com/office/2006/metadata/properties" xmlns:ns3="b42ee53a-2340-4c25-89c8-245227b3848b" xmlns:ns4="4600776d-0a3c-44b4-bff2-0ceaafb13046" xmlns:ns5="0aa31e50-a01d-447d-8d13-f7c1d3d66adb" targetNamespace="http://schemas.microsoft.com/office/2006/metadata/properties" ma:root="true" ma:fieldsID="6b775bc854ebc65a65b9616c2f89104f" ns3:_="" ns4:_="" ns5:_="">
    <xsd:import namespace="b42ee53a-2340-4c25-89c8-245227b3848b"/>
    <xsd:import namespace="4600776d-0a3c-44b4-bff2-0ceaafb13046"/>
    <xsd:import namespace="0aa31e50-a01d-447d-8d13-f7c1d3d66adb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4:j6c5b17cd04246da82e5604daf08bc68" minOccurs="0"/>
                <xsd:element ref="ns3:_dlc_DocId" minOccurs="0"/>
                <xsd:element ref="ns4:g3ef09377e3444258679b6035a1ff93a" minOccurs="0"/>
                <xsd:element ref="ns3:_dlc_DocIdUrl" minOccurs="0"/>
                <xsd:element ref="ns4:cd0fc526a5c840319a97fd94028e9904" minOccurs="0"/>
                <xsd:element ref="ns3:_dlc_DocIdPersistId" minOccurs="0"/>
                <xsd:element ref="ns4:k5b153ee974a4a57a7568e533217f2cb" minOccurs="0"/>
                <xsd:element ref="ns4:e6f926d7f5b14a74bee86c3452d91372" minOccurs="0"/>
                <xsd:element ref="ns3:edc898bf3bb343549b83ac391d519ef2" minOccurs="0"/>
                <xsd:element ref="ns3:c10fc15a1e374d7faacfa4b870e47730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6" ma:taxonomy="true" ma:internalName="edc898bf3bb343549b83ac391d519ef2" ma:taxonomyFieldName="Inquiry" ma:displayName="Inquiry" ma:default="" ma:fieldId="{edc898bf-3bb3-4354-9b83-ac391d519ef2}" ma:sspId="eb37f91c-4bb8-4ab3-bc5a-cd8753815459" ma:termSetId="a674e8b6-da86-4d54-8cb9-8ad84b458feb" ma:anchorId="3a7d247d-d81a-49c0-89a0-1c356c5a99d9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7" ma:taxonomy="true" ma:internalName="c10fc15a1e374d7faacfa4b870e47730" ma:taxonomyFieldName="Document_x0020_Type" ma:displayName="Document Type" ma:readOnly="false" ma:default="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14" nillable="true" ma:displayName="Transfer to Archives" ma:default="0" ma:internalName="TransfertoArchives">
      <xsd:simpleType>
        <xsd:restriction base="dms:Boolean"/>
      </xsd:simple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62937bbb-dfc7-4a54-89f0-d45a4367219f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62937bbb-dfc7-4a54-89f0-d45a4367219f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5" nillable="true" ma:taxonomy="true" ma:internalName="e6f926d7f5b14a74bee86c3452d91372" ma:taxonomyFieldName="Sessions" ma:displayName="Session" ma:default="4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31e50-a01d-447d-8d13-f7c1d3d66adb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68</Value>
      <Value>25</Value>
      <Value>66</Value>
      <Value>2</Value>
      <Value>8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>2021-11-02T00:00:00+00:00</Meeting_x0020_Date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Nature-based solutions for climate change</TermName>
          <TermId xmlns="http://schemas.microsoft.com/office/infopath/2007/PartnerControls">c3e8745c-1559-4c5f-a193-ea6bbfbee39b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SharedWithUsers xmlns="b42ee53a-2340-4c25-89c8-245227b3848b">
      <UserInfo>
        <DisplayName>WEBBER, George</DisplayName>
        <AccountId>203</AccountId>
        <AccountType/>
      </UserInfo>
      <UserInfo>
        <DisplayName>HORNIGOLD, Thomas</DisplayName>
        <AccountId>197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5B632-642B-44A9-8958-FC8CF360A9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A10569-B819-45A2-A8BF-6A36DD83A0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815BD7-6300-4D58-929E-BD43315F0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0aa31e50-a01d-447d-8d13-f7c1d3d6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1AB89-260F-4F39-BFD1-96E50009844E}">
  <ds:schemaRefs>
    <ds:schemaRef ds:uri="http://purl.org/dc/elements/1.1/"/>
    <ds:schemaRef ds:uri="http://schemas.microsoft.com/office/2006/metadata/properties"/>
    <ds:schemaRef ds:uri="b42ee53a-2340-4c25-89c8-245227b3848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aa31e50-a01d-447d-8d13-f7c1d3d66adb"/>
    <ds:schemaRef ds:uri="4600776d-0a3c-44b4-bff2-0ceaafb1304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AB4B046-8E06-40CA-9E64-CC88749478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