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87EDC" w:rsidP="00187EDC">
      <w:pPr>
        <w:pStyle w:val="TitleCommittee0"/>
      </w:pPr>
      <w:r>
        <w:t>Common Frameworks Scrutiny Committee</w:t>
      </w:r>
    </w:p>
    <w:p w:rsidR="00187EDC" w:rsidP="00187EDC">
      <w:pPr>
        <w:pStyle w:val="TitleInquiry0"/>
      </w:pPr>
      <w:r>
        <w:t>C</w:t>
      </w:r>
      <w:r>
        <w:t>orrected oral evidence: Post-Brexit common frameworks</w:t>
      </w:r>
    </w:p>
    <w:p w:rsidR="00187EDC" w:rsidP="00187EDC">
      <w:pPr>
        <w:pStyle w:val="Para"/>
      </w:pPr>
      <w:r>
        <w:t>Monday 13 September 2021</w:t>
      </w:r>
    </w:p>
    <w:p w:rsidR="00187EDC" w:rsidP="00187EDC">
      <w:pPr>
        <w:pStyle w:val="Para"/>
      </w:pPr>
      <w:r>
        <w:t>3.30 pm</w:t>
      </w:r>
    </w:p>
    <w:p w:rsidR="00187EDC" w:rsidP="00187EDC">
      <w:pPr>
        <w:pStyle w:val="Para"/>
      </w:pPr>
    </w:p>
    <w:p w:rsidR="00187EDC" w:rsidP="00187EDC">
      <w:r>
        <w:t>Watch the meeting</w:t>
      </w:r>
    </w:p>
    <w:p w:rsidR="00187EDC" w:rsidP="00187EDC">
      <w:r>
        <w:t xml:space="preserve">Members present: </w:t>
      </w:r>
      <w:r w:rsidRPr="00975F4F">
        <w:t xml:space="preserve">Baroness Andrews (The Chair); Lord Bruce of Bennachie; Baroness Crawley; </w:t>
      </w:r>
      <w:r>
        <w:t xml:space="preserve">Lord Garnier; Lord Keen of Elie; Lord Hope of Craighead; </w:t>
      </w:r>
      <w:r w:rsidRPr="00975F4F">
        <w:t>Lord Murphy of Torfaen; Baroness Randerson; Baroness Redfern; Lord Thomas of Cwmgiedd.</w:t>
      </w:r>
    </w:p>
    <w:p w:rsidR="00187EDC" w:rsidP="00187EDC">
      <w:pPr>
        <w:pStyle w:val="Para"/>
        <w:tabs>
          <w:tab w:val="center" w:pos="4536"/>
          <w:tab w:val="right" w:pos="8931"/>
        </w:tabs>
      </w:pPr>
      <w:r>
        <w:t>Evidence Session No. 15</w:t>
      </w:r>
      <w:r>
        <w:tab/>
        <w:t>Virtual Proceeding</w:t>
      </w:r>
      <w:r>
        <w:tab/>
      </w:r>
      <w:r w:rsidRPr="00156A60">
        <w:t xml:space="preserve">Questions </w:t>
      </w:r>
      <w:r>
        <w:t>180 - 19</w:t>
      </w:r>
      <w:r w:rsidR="0007282B">
        <w:t>5</w:t>
      </w:r>
      <w:r>
        <w:t xml:space="preserve"> </w:t>
      </w:r>
    </w:p>
    <w:p w:rsidR="00187EDC" w:rsidP="00187EDC">
      <w:pPr>
        <w:pStyle w:val="TitleWitnesses0"/>
      </w:pPr>
    </w:p>
    <w:p w:rsidR="00187EDC" w:rsidP="00187EDC">
      <w:pPr>
        <w:pStyle w:val="TitleWitnesses0"/>
      </w:pPr>
      <w:r>
        <w:t>Witnesses</w:t>
      </w:r>
    </w:p>
    <w:p w:rsidR="00187EDC" w:rsidP="00187EDC">
      <w:pPr>
        <w:pStyle w:val="Para"/>
      </w:pPr>
      <w:r>
        <w:fldChar w:fldCharType="begin"/>
      </w:r>
      <w:r>
        <w:instrText xml:space="preserve"> HYPERLINK \l "Panel1" </w:instrText>
      </w:r>
      <w:r>
        <w:fldChar w:fldCharType="separate"/>
      </w:r>
      <w:r w:rsidRPr="00E05757">
        <w:rPr>
          <w:rStyle w:val="Hyperlink"/>
        </w:rPr>
        <w:t>I</w:t>
      </w:r>
      <w:r>
        <w:fldChar w:fldCharType="end"/>
      </w:r>
      <w:r>
        <w:t>: George Eustice MP, Secretary of State for Environment, Food and Rural Affairs of the United Kingdom; Danny Jeyasingam, Deputy Director, Devolution Team</w:t>
      </w:r>
      <w:r w:rsidR="00322DA9">
        <w:t>,</w:t>
      </w:r>
      <w:r>
        <w:t xml:space="preserve"> Department for the Environment, Food and Rural Affairs.</w:t>
      </w:r>
    </w:p>
    <w:p w:rsidR="00187EDC" w:rsidP="00187EDC">
      <w:pPr>
        <w:pStyle w:val="Para"/>
        <w:numPr>
          <w:ilvl w:val="0"/>
          <w:numId w:val="11"/>
        </w:numPr>
        <w:sectPr w:rsidSect="008351F9">
          <w:headerReference w:type="default" r:id="rId8"/>
          <w:pgSz w:w="11906" w:h="16838"/>
          <w:pgMar w:top="1805" w:right="1440" w:bottom="1440" w:left="1440" w:header="709" w:footer="708" w:gutter="0"/>
          <w:cols w:space="708"/>
          <w:docGrid w:linePitch="360"/>
        </w:sectPr>
      </w:pPr>
    </w:p>
    <w:p w:rsidR="00187EDC" w:rsidRPr="00AB714C" w:rsidP="00187EDC">
      <w:pPr>
        <w:pStyle w:val="TitleWitnesses"/>
      </w:pPr>
      <w:bookmarkStart w:id="0" w:name="Panel1"/>
      <w:r w:rsidRPr="00AB714C">
        <w:t>Examination of witnesses</w:t>
      </w:r>
    </w:p>
    <w:p w:rsidR="00187EDC" w:rsidP="00187EDC">
      <w:pPr>
        <w:pStyle w:val="Para"/>
      </w:pPr>
      <w:r>
        <w:t>George Eustice MP and Danny Jeyasingam.</w:t>
      </w:r>
      <w:bookmarkEnd w:id="0"/>
    </w:p>
    <w:p w:rsidR="00187EDC" w:rsidP="00187EDC">
      <w:pPr>
        <w:pStyle w:val="Question"/>
        <w:rPr>
          <w:rFonts w:eastAsia="Times New Roman"/>
        </w:rPr>
      </w:pPr>
      <w:r w:rsidRPr="00CF2AF3">
        <w:rPr>
          <w:b/>
        </w:rPr>
        <w:t>The Chair:</w:t>
      </w:r>
      <w:r>
        <w:t xml:space="preserve"> </w:t>
      </w:r>
      <w:r w:rsidRPr="00CF2AF3">
        <w:rPr>
          <w:rFonts w:eastAsia="Times New Roman"/>
        </w:rPr>
        <w:t>Good afternoon, committee, and a very warm welcome to our two witnesses. We are absolutely delighted to have</w:t>
      </w:r>
      <w:r>
        <w:rPr>
          <w:rFonts w:eastAsia="Times New Roman"/>
        </w:rPr>
        <w:t xml:space="preserve"> with us this afternoon</w:t>
      </w:r>
      <w:r w:rsidRPr="00CF2AF3">
        <w:rPr>
          <w:rFonts w:eastAsia="Times New Roman"/>
        </w:rPr>
        <w:t xml:space="preserve"> the Secretary of State for Environment, Food and Rural Affairs</w:t>
      </w:r>
      <w:r>
        <w:rPr>
          <w:rFonts w:eastAsia="Times New Roman"/>
        </w:rPr>
        <w:t>,</w:t>
      </w:r>
      <w:r w:rsidRPr="00CF2AF3">
        <w:rPr>
          <w:rFonts w:eastAsia="Times New Roman"/>
        </w:rPr>
        <w:t xml:space="preserve"> George </w:t>
      </w:r>
      <w:r>
        <w:rPr>
          <w:rFonts w:eastAsia="Times New Roman"/>
        </w:rPr>
        <w:t>Eustice,</w:t>
      </w:r>
      <w:r w:rsidRPr="00CF2AF3">
        <w:rPr>
          <w:rFonts w:eastAsia="Times New Roman"/>
        </w:rPr>
        <w:t xml:space="preserve"> and Danny Jeyasingam</w:t>
      </w:r>
      <w:r>
        <w:rPr>
          <w:rFonts w:eastAsia="Times New Roman"/>
        </w:rPr>
        <w:t>.</w:t>
      </w:r>
      <w:r w:rsidRPr="00CF2AF3">
        <w:rPr>
          <w:rFonts w:eastAsia="Times New Roman"/>
        </w:rPr>
        <w:t xml:space="preserve"> We have had some correspondence, but it is extremely nice to see you both in the flesh, as it were.</w:t>
      </w:r>
    </w:p>
    <w:p w:rsidR="00187EDC" w:rsidP="00187EDC">
      <w:pPr>
        <w:pStyle w:val="QuestionCont"/>
        <w:rPr>
          <w:rFonts w:eastAsia="Times New Roman"/>
        </w:rPr>
      </w:pPr>
      <w:r w:rsidRPr="00CF2AF3">
        <w:rPr>
          <w:rFonts w:eastAsia="Times New Roman"/>
        </w:rPr>
        <w:t xml:space="preserve">This is the 15th evidence session of the </w:t>
      </w:r>
      <w:r>
        <w:rPr>
          <w:rFonts w:eastAsia="Times New Roman"/>
        </w:rPr>
        <w:t>c</w:t>
      </w:r>
      <w:r w:rsidRPr="00CF2AF3">
        <w:rPr>
          <w:rFonts w:eastAsia="Times New Roman"/>
        </w:rPr>
        <w:t>ommittee. We have been going for a year and a half</w:t>
      </w:r>
      <w:r>
        <w:rPr>
          <w:rFonts w:eastAsia="Times New Roman"/>
        </w:rPr>
        <w:t>. A</w:t>
      </w:r>
      <w:r w:rsidRPr="00CF2AF3">
        <w:rPr>
          <w:rFonts w:eastAsia="Times New Roman"/>
        </w:rPr>
        <w:t xml:space="preserve">s you know, it is broadcast, and there will be a full transcript. </w:t>
      </w:r>
    </w:p>
    <w:p w:rsidR="00187EDC" w:rsidP="00187EDC">
      <w:pPr>
        <w:pStyle w:val="QuestionCont"/>
        <w:rPr>
          <w:rFonts w:eastAsia="Times New Roman"/>
        </w:rPr>
      </w:pPr>
      <w:r w:rsidRPr="00CF2AF3">
        <w:rPr>
          <w:rFonts w:eastAsia="Times New Roman"/>
        </w:rPr>
        <w:t xml:space="preserve">I assure you that my colleagues </w:t>
      </w:r>
      <w:r>
        <w:rPr>
          <w:rFonts w:eastAsia="Times New Roman"/>
        </w:rPr>
        <w:t xml:space="preserve">and I </w:t>
      </w:r>
      <w:r w:rsidRPr="00CF2AF3">
        <w:rPr>
          <w:rFonts w:eastAsia="Times New Roman"/>
        </w:rPr>
        <w:t>are extremely pleased to see you.</w:t>
      </w:r>
      <w:r>
        <w:rPr>
          <w:rFonts w:eastAsia="Times New Roman"/>
        </w:rPr>
        <w:t xml:space="preserve"> </w:t>
      </w:r>
      <w:r w:rsidRPr="00CF2AF3">
        <w:rPr>
          <w:rFonts w:eastAsia="Times New Roman"/>
        </w:rPr>
        <w:t>We have had a lot of engagement with the department over the common frameworks, the summaries</w:t>
      </w:r>
      <w:r>
        <w:rPr>
          <w:rFonts w:eastAsia="Times New Roman"/>
        </w:rPr>
        <w:t>. Y</w:t>
      </w:r>
      <w:r w:rsidRPr="00CF2AF3">
        <w:rPr>
          <w:rFonts w:eastAsia="Times New Roman"/>
        </w:rPr>
        <w:t>ou have been very helpful</w:t>
      </w:r>
      <w:r>
        <w:rPr>
          <w:rFonts w:eastAsia="Times New Roman"/>
        </w:rPr>
        <w:t xml:space="preserve"> and we are</w:t>
      </w:r>
      <w:r w:rsidRPr="00CF2AF3">
        <w:rPr>
          <w:rFonts w:eastAsia="Times New Roman"/>
        </w:rPr>
        <w:t xml:space="preserve"> very grateful for that.</w:t>
      </w:r>
      <w:r>
        <w:rPr>
          <w:rFonts w:eastAsia="Times New Roman"/>
        </w:rPr>
        <w:t xml:space="preserve"> T</w:t>
      </w:r>
      <w:r w:rsidRPr="00CF2AF3">
        <w:rPr>
          <w:rFonts w:eastAsia="Times New Roman"/>
        </w:rPr>
        <w:t>hese are complex documents</w:t>
      </w:r>
      <w:r>
        <w:rPr>
          <w:rFonts w:eastAsia="Times New Roman"/>
        </w:rPr>
        <w:t>,</w:t>
      </w:r>
      <w:r w:rsidRPr="00CF2AF3">
        <w:rPr>
          <w:rFonts w:eastAsia="Times New Roman"/>
        </w:rPr>
        <w:t xml:space="preserve"> as </w:t>
      </w:r>
      <w:r>
        <w:rPr>
          <w:rFonts w:eastAsia="Times New Roman"/>
        </w:rPr>
        <w:t>the c</w:t>
      </w:r>
      <w:r w:rsidRPr="00CF2AF3">
        <w:rPr>
          <w:rFonts w:eastAsia="Times New Roman"/>
        </w:rPr>
        <w:t>ommittee knows very well, and it is really important that we have a very positive engagement with the responsible departments.</w:t>
      </w:r>
      <w:r>
        <w:rPr>
          <w:rFonts w:eastAsia="Times New Roman"/>
        </w:rPr>
        <w:t xml:space="preserve"> </w:t>
      </w:r>
      <w:r w:rsidRPr="00CF2AF3">
        <w:rPr>
          <w:rFonts w:eastAsia="Times New Roman"/>
        </w:rPr>
        <w:t>Obviously</w:t>
      </w:r>
      <w:r>
        <w:rPr>
          <w:rFonts w:eastAsia="Times New Roman"/>
        </w:rPr>
        <w:t>,</w:t>
      </w:r>
      <w:r w:rsidRPr="00CF2AF3">
        <w:rPr>
          <w:rFonts w:eastAsia="Times New Roman"/>
        </w:rPr>
        <w:t xml:space="preserve"> we are looking forward to seeing the final stages of the frameworks as they come forward</w:t>
      </w:r>
      <w:r>
        <w:rPr>
          <w:rFonts w:eastAsia="Times New Roman"/>
        </w:rPr>
        <w:t>. W</w:t>
      </w:r>
      <w:r w:rsidRPr="00CF2AF3">
        <w:rPr>
          <w:rFonts w:eastAsia="Times New Roman"/>
        </w:rPr>
        <w:t>e know that the timetable is complex and</w:t>
      </w:r>
      <w:r>
        <w:rPr>
          <w:rFonts w:eastAsia="Times New Roman"/>
        </w:rPr>
        <w:t xml:space="preserve"> </w:t>
      </w:r>
      <w:r w:rsidRPr="00CF2AF3">
        <w:rPr>
          <w:rFonts w:eastAsia="Times New Roman"/>
        </w:rPr>
        <w:t>you are still working on them.</w:t>
      </w:r>
      <w:r>
        <w:rPr>
          <w:rFonts w:eastAsia="Times New Roman"/>
        </w:rPr>
        <w:t xml:space="preserve"> </w:t>
      </w:r>
    </w:p>
    <w:p w:rsidR="00187EDC" w:rsidP="00187EDC">
      <w:pPr>
        <w:pStyle w:val="QuestionCont"/>
        <w:rPr>
          <w:rFonts w:eastAsia="Times New Roman"/>
        </w:rPr>
      </w:pPr>
      <w:r w:rsidRPr="00CF2AF3">
        <w:rPr>
          <w:rFonts w:eastAsia="Times New Roman"/>
        </w:rPr>
        <w:t xml:space="preserve">We will be pursuing with you this afternoon some of the issues </w:t>
      </w:r>
      <w:r>
        <w:rPr>
          <w:rFonts w:eastAsia="Times New Roman"/>
        </w:rPr>
        <w:t>that</w:t>
      </w:r>
      <w:r w:rsidRPr="00CF2AF3">
        <w:rPr>
          <w:rFonts w:eastAsia="Times New Roman"/>
        </w:rPr>
        <w:t xml:space="preserve"> make the Defra frameworks such an important part of the programme</w:t>
      </w:r>
      <w:r>
        <w:rPr>
          <w:rFonts w:eastAsia="Times New Roman"/>
        </w:rPr>
        <w:t>,</w:t>
      </w:r>
      <w:r w:rsidRPr="00CF2AF3">
        <w:rPr>
          <w:rFonts w:eastAsia="Times New Roman"/>
        </w:rPr>
        <w:t xml:space="preserve"> and some of the mo</w:t>
      </w:r>
      <w:r>
        <w:rPr>
          <w:rFonts w:eastAsia="Times New Roman"/>
        </w:rPr>
        <w:t>re</w:t>
      </w:r>
      <w:r w:rsidRPr="00CF2AF3">
        <w:rPr>
          <w:rFonts w:eastAsia="Times New Roman"/>
        </w:rPr>
        <w:t xml:space="preserve"> challenging parts of the programme, not least because there is so much intersection with other legislation </w:t>
      </w:r>
      <w:r>
        <w:rPr>
          <w:rFonts w:eastAsia="Times New Roman"/>
        </w:rPr>
        <w:t>that</w:t>
      </w:r>
      <w:r w:rsidRPr="00CF2AF3">
        <w:rPr>
          <w:rFonts w:eastAsia="Times New Roman"/>
        </w:rPr>
        <w:t xml:space="preserve"> cuts across so much of what the frameworks do. We will be pursuing that sort of question with you.</w:t>
      </w:r>
      <w:r>
        <w:rPr>
          <w:rFonts w:eastAsia="Times New Roman"/>
        </w:rPr>
        <w:t xml:space="preserve"> </w:t>
      </w:r>
    </w:p>
    <w:p w:rsidR="00187EDC" w:rsidP="00187EDC">
      <w:pPr>
        <w:pStyle w:val="QuestionCont"/>
        <w:rPr>
          <w:rFonts w:eastAsia="Times New Roman"/>
        </w:rPr>
      </w:pPr>
      <w:r w:rsidRPr="00CF2AF3">
        <w:rPr>
          <w:rFonts w:eastAsia="Times New Roman"/>
        </w:rPr>
        <w:t xml:space="preserve">Unfortunately, we do not have </w:t>
      </w:r>
      <w:r>
        <w:rPr>
          <w:rFonts w:eastAsia="Times New Roman"/>
        </w:rPr>
        <w:t>Lady</w:t>
      </w:r>
      <w:r w:rsidRPr="00CF2AF3">
        <w:rPr>
          <w:rFonts w:eastAsia="Times New Roman"/>
        </w:rPr>
        <w:t xml:space="preserve"> Ritchie or Lord Caine this afternoon. They are deploying their expertise </w:t>
      </w:r>
      <w:r>
        <w:rPr>
          <w:rFonts w:eastAsia="Times New Roman"/>
        </w:rPr>
        <w:t>on</w:t>
      </w:r>
      <w:r w:rsidRPr="00CF2AF3">
        <w:rPr>
          <w:rFonts w:eastAsia="Times New Roman"/>
        </w:rPr>
        <w:t xml:space="preserve"> Northern Ireland in a debate in the House on the protocol, but we will certainly be asking questions about Northern Ireland</w:t>
      </w:r>
      <w:r w:rsidR="00F83A1C">
        <w:rPr>
          <w:rFonts w:eastAsia="Times New Roman"/>
        </w:rPr>
        <w:t>,</w:t>
      </w:r>
      <w:r w:rsidRPr="00CF2AF3">
        <w:rPr>
          <w:rFonts w:eastAsia="Times New Roman"/>
        </w:rPr>
        <w:t xml:space="preserve"> given </w:t>
      </w:r>
      <w:r>
        <w:rPr>
          <w:rFonts w:eastAsia="Times New Roman"/>
        </w:rPr>
        <w:t xml:space="preserve">that </w:t>
      </w:r>
      <w:r w:rsidRPr="00CF2AF3">
        <w:rPr>
          <w:rFonts w:eastAsia="Times New Roman"/>
        </w:rPr>
        <w:t xml:space="preserve">we have a lot of expertise in Lord Murphy as well. That is one area to pursue. </w:t>
      </w:r>
    </w:p>
    <w:p w:rsidR="00EA30FC" w:rsidP="00187EDC">
      <w:pPr>
        <w:pStyle w:val="QuestionCont"/>
        <w:rPr>
          <w:rFonts w:eastAsia="Times New Roman"/>
        </w:rPr>
      </w:pPr>
      <w:r w:rsidRPr="00CF2AF3">
        <w:rPr>
          <w:rFonts w:eastAsia="Times New Roman"/>
        </w:rPr>
        <w:t xml:space="preserve">We are conscious of the issues of process and speed at the moment as the </w:t>
      </w:r>
      <w:r>
        <w:rPr>
          <w:rFonts w:eastAsia="Times New Roman"/>
        </w:rPr>
        <w:t>c</w:t>
      </w:r>
      <w:r w:rsidRPr="00CF2AF3">
        <w:rPr>
          <w:rFonts w:eastAsia="Times New Roman"/>
        </w:rPr>
        <w:t>ommittee is waiting for frameworks to come forward</w:t>
      </w:r>
      <w:r>
        <w:rPr>
          <w:rFonts w:eastAsia="Times New Roman"/>
        </w:rPr>
        <w:t>, so this</w:t>
      </w:r>
      <w:r w:rsidRPr="00CF2AF3">
        <w:rPr>
          <w:rFonts w:eastAsia="Times New Roman"/>
        </w:rPr>
        <w:t xml:space="preserve"> is an opportunity to have a conversation with you to follow up some of the issues.</w:t>
      </w:r>
      <w:r>
        <w:rPr>
          <w:rFonts w:eastAsia="Times New Roman"/>
        </w:rPr>
        <w:t xml:space="preserve"> </w:t>
      </w:r>
      <w:r w:rsidRPr="00CF2AF3">
        <w:rPr>
          <w:rFonts w:eastAsia="Times New Roman"/>
        </w:rPr>
        <w:t xml:space="preserve">I would like to begin with a very broad question </w:t>
      </w:r>
      <w:r>
        <w:rPr>
          <w:rFonts w:eastAsia="Times New Roman"/>
        </w:rPr>
        <w:t>that</w:t>
      </w:r>
      <w:r w:rsidRPr="00CF2AF3">
        <w:rPr>
          <w:rFonts w:eastAsia="Times New Roman"/>
        </w:rPr>
        <w:t xml:space="preserve"> frames some of the other more detailed questions we will put to you. </w:t>
      </w:r>
    </w:p>
    <w:p w:rsidR="00187EDC" w:rsidP="00187EDC">
      <w:pPr>
        <w:pStyle w:val="QuestionCont"/>
        <w:rPr>
          <w:rFonts w:eastAsia="Times New Roman"/>
        </w:rPr>
      </w:pPr>
      <w:r>
        <w:rPr>
          <w:rFonts w:eastAsia="Times New Roman"/>
        </w:rPr>
        <w:t>Mr Eustice, w</w:t>
      </w:r>
      <w:r w:rsidRPr="00CF2AF3">
        <w:rPr>
          <w:rFonts w:eastAsia="Times New Roman"/>
        </w:rPr>
        <w:t>hat are your general reflections on the development of the common frameworks in your department to date? What has it been like trying to bring the</w:t>
      </w:r>
      <w:r>
        <w:rPr>
          <w:rFonts w:eastAsia="Times New Roman"/>
        </w:rPr>
        <w:t>m</w:t>
      </w:r>
      <w:r w:rsidRPr="00CF2AF3">
        <w:rPr>
          <w:rFonts w:eastAsia="Times New Roman"/>
        </w:rPr>
        <w:t xml:space="preserve"> to life? </w:t>
      </w:r>
    </w:p>
    <w:p w:rsidR="00187EDC" w:rsidP="00187EDC">
      <w:pPr>
        <w:pStyle w:val="Answer"/>
        <w:rPr>
          <w:rFonts w:eastAsia="Times New Roman"/>
        </w:rPr>
      </w:pPr>
      <w:r w:rsidRPr="00CF2AF3">
        <w:rPr>
          <w:rFonts w:eastAsia="Times New Roman"/>
          <w:b/>
          <w:i/>
        </w:rPr>
        <w:t xml:space="preserve">George </w:t>
      </w:r>
      <w:r>
        <w:rPr>
          <w:rFonts w:eastAsia="Times New Roman"/>
          <w:b/>
          <w:i/>
        </w:rPr>
        <w:t>Eustice MP</w:t>
      </w:r>
      <w:r w:rsidRPr="00CF2AF3">
        <w:rPr>
          <w:rFonts w:eastAsia="Times New Roman"/>
          <w:b/>
          <w:i/>
        </w:rPr>
        <w:t>:</w:t>
      </w:r>
      <w:r>
        <w:rPr>
          <w:rFonts w:eastAsia="Times New Roman"/>
        </w:rPr>
        <w:t xml:space="preserve"> </w:t>
      </w:r>
      <w:r w:rsidRPr="00CF2AF3">
        <w:rPr>
          <w:rFonts w:eastAsia="Times New Roman"/>
        </w:rPr>
        <w:t xml:space="preserve">Thank you very much. </w:t>
      </w:r>
      <w:r>
        <w:rPr>
          <w:rFonts w:eastAsia="Times New Roman"/>
        </w:rPr>
        <w:t>T</w:t>
      </w:r>
      <w:r w:rsidRPr="00CF2AF3">
        <w:rPr>
          <w:rFonts w:eastAsia="Times New Roman"/>
        </w:rPr>
        <w:t>he first thing to say is</w:t>
      </w:r>
      <w:r>
        <w:rPr>
          <w:rFonts w:eastAsia="Times New Roman"/>
        </w:rPr>
        <w:t xml:space="preserve"> that,</w:t>
      </w:r>
      <w:r w:rsidRPr="00CF2AF3">
        <w:rPr>
          <w:rFonts w:eastAsia="Times New Roman"/>
        </w:rPr>
        <w:t xml:space="preserve"> perhaps more than any other department in Whitehall, Defra is</w:t>
      </w:r>
      <w:r>
        <w:rPr>
          <w:rFonts w:eastAsia="Times New Roman"/>
        </w:rPr>
        <w:t xml:space="preserve"> </w:t>
      </w:r>
      <w:r w:rsidRPr="00CF2AF3">
        <w:rPr>
          <w:rFonts w:eastAsia="Times New Roman"/>
        </w:rPr>
        <w:t>the most affected by a long way by our exit from the European Union</w:t>
      </w:r>
      <w:r>
        <w:rPr>
          <w:rFonts w:eastAsia="Times New Roman"/>
        </w:rPr>
        <w:t>,</w:t>
      </w:r>
      <w:r w:rsidRPr="00CF2AF3">
        <w:rPr>
          <w:rFonts w:eastAsia="Times New Roman"/>
        </w:rPr>
        <w:t xml:space="preserve"> since 80% of the regulations that we were responsible for came from the EU, </w:t>
      </w:r>
      <w:r>
        <w:rPr>
          <w:rFonts w:eastAsia="Times New Roman"/>
        </w:rPr>
        <w:t xml:space="preserve">and the fact that </w:t>
      </w:r>
      <w:r w:rsidRPr="00CF2AF3">
        <w:rPr>
          <w:rFonts w:eastAsia="Times New Roman"/>
        </w:rPr>
        <w:t xml:space="preserve">in many areas we have policy </w:t>
      </w:r>
      <w:r>
        <w:rPr>
          <w:rFonts w:eastAsia="Times New Roman"/>
        </w:rPr>
        <w:t xml:space="preserve">that </w:t>
      </w:r>
      <w:r w:rsidRPr="00CF2AF3">
        <w:rPr>
          <w:rFonts w:eastAsia="Times New Roman"/>
        </w:rPr>
        <w:t>is devolved</w:t>
      </w:r>
      <w:r>
        <w:rPr>
          <w:rFonts w:eastAsia="Times New Roman"/>
        </w:rPr>
        <w:t xml:space="preserve">. </w:t>
      </w:r>
      <w:r w:rsidR="00E85DE3">
        <w:rPr>
          <w:rFonts w:eastAsia="Times New Roman"/>
        </w:rPr>
        <w:t>Even</w:t>
      </w:r>
      <w:r w:rsidRPr="00CF2AF3">
        <w:rPr>
          <w:rFonts w:eastAsia="Times New Roman"/>
        </w:rPr>
        <w:t xml:space="preserve"> when we were in the EU, Defra </w:t>
      </w:r>
      <w:r w:rsidR="00E85DE3">
        <w:rPr>
          <w:rFonts w:eastAsia="Times New Roman"/>
        </w:rPr>
        <w:t xml:space="preserve">always </w:t>
      </w:r>
      <w:r w:rsidRPr="00CF2AF3">
        <w:rPr>
          <w:rFonts w:eastAsia="Times New Roman"/>
        </w:rPr>
        <w:t xml:space="preserve">prided itself on nurturing very strong, very good collaborative relations with the devolved Administrations. </w:t>
      </w:r>
    </w:p>
    <w:p w:rsidR="00187EDC" w:rsidP="00187EDC">
      <w:pPr>
        <w:pStyle w:val="Answer"/>
        <w:rPr>
          <w:rFonts w:eastAsia="Times New Roman"/>
        </w:rPr>
      </w:pPr>
      <w:r w:rsidRPr="00CF2AF3">
        <w:rPr>
          <w:rFonts w:eastAsia="Times New Roman"/>
        </w:rPr>
        <w:t>I think the process has been positive</w:t>
      </w:r>
      <w:r w:rsidR="00FB3444">
        <w:rPr>
          <w:rFonts w:eastAsia="Times New Roman"/>
        </w:rPr>
        <w:t>,</w:t>
      </w:r>
      <w:r w:rsidRPr="00CF2AF3">
        <w:rPr>
          <w:rFonts w:eastAsia="Times New Roman"/>
        </w:rPr>
        <w:t xml:space="preserve"> because we have good working relations within Defra with our opposite numbers in other devolved Administrations. It has a taken a bit longer than we </w:t>
      </w:r>
      <w:r>
        <w:rPr>
          <w:rFonts w:eastAsia="Times New Roman"/>
        </w:rPr>
        <w:t xml:space="preserve">had </w:t>
      </w:r>
      <w:r w:rsidRPr="00CF2AF3">
        <w:rPr>
          <w:rFonts w:eastAsia="Times New Roman"/>
        </w:rPr>
        <w:t>originally intended</w:t>
      </w:r>
      <w:r>
        <w:rPr>
          <w:rFonts w:eastAsia="Times New Roman"/>
        </w:rPr>
        <w:t>,</w:t>
      </w:r>
      <w:r w:rsidRPr="00CF2AF3">
        <w:rPr>
          <w:rFonts w:eastAsia="Times New Roman"/>
        </w:rPr>
        <w:t xml:space="preserve"> which I am sure you will want to come on to</w:t>
      </w:r>
      <w:r>
        <w:rPr>
          <w:rFonts w:eastAsia="Times New Roman"/>
        </w:rPr>
        <w:t>. Principally, that is because t</w:t>
      </w:r>
      <w:r w:rsidRPr="00CF2AF3">
        <w:rPr>
          <w:rFonts w:eastAsia="Times New Roman"/>
        </w:rPr>
        <w:t>here are some cross</w:t>
      </w:r>
      <w:r>
        <w:rPr>
          <w:rFonts w:eastAsia="Times New Roman"/>
        </w:rPr>
        <w:t>-</w:t>
      </w:r>
      <w:r w:rsidRPr="00CF2AF3">
        <w:rPr>
          <w:rFonts w:eastAsia="Times New Roman"/>
        </w:rPr>
        <w:t>cutting issues</w:t>
      </w:r>
      <w:r>
        <w:rPr>
          <w:rFonts w:eastAsia="Times New Roman"/>
        </w:rPr>
        <w:t>,</w:t>
      </w:r>
      <w:r w:rsidRPr="00CF2AF3">
        <w:rPr>
          <w:rFonts w:eastAsia="Times New Roman"/>
        </w:rPr>
        <w:t xml:space="preserve"> predominantly around some of the provisions of the UK </w:t>
      </w:r>
      <w:r>
        <w:rPr>
          <w:rFonts w:eastAsia="Times New Roman"/>
        </w:rPr>
        <w:t>i</w:t>
      </w:r>
      <w:r w:rsidRPr="00CF2AF3">
        <w:rPr>
          <w:rFonts w:eastAsia="Times New Roman"/>
        </w:rPr>
        <w:t xml:space="preserve">nternal </w:t>
      </w:r>
      <w:r>
        <w:rPr>
          <w:rFonts w:eastAsia="Times New Roman"/>
        </w:rPr>
        <w:t>m</w:t>
      </w:r>
      <w:r w:rsidRPr="00CF2AF3">
        <w:rPr>
          <w:rFonts w:eastAsia="Times New Roman"/>
        </w:rPr>
        <w:t>arket Bill</w:t>
      </w:r>
      <w:r>
        <w:rPr>
          <w:rFonts w:eastAsia="Times New Roman"/>
        </w:rPr>
        <w:t>,</w:t>
      </w:r>
      <w:r w:rsidRPr="00CF2AF3">
        <w:rPr>
          <w:rFonts w:eastAsia="Times New Roman"/>
        </w:rPr>
        <w:t xml:space="preserve"> </w:t>
      </w:r>
      <w:r>
        <w:rPr>
          <w:rFonts w:eastAsia="Times New Roman"/>
        </w:rPr>
        <w:t>which</w:t>
      </w:r>
      <w:r w:rsidRPr="00CF2AF3">
        <w:rPr>
          <w:rFonts w:eastAsia="Times New Roman"/>
        </w:rPr>
        <w:t xml:space="preserve"> have taken a bit longer to resolve. Generally speaking, as I said, we have good collaborative working with the DAs. The administrative frameworks have been positive. Although they are on a provisional basis at the moment</w:t>
      </w:r>
      <w:r>
        <w:rPr>
          <w:rFonts w:eastAsia="Times New Roman"/>
        </w:rPr>
        <w:t>,</w:t>
      </w:r>
      <w:r w:rsidRPr="00CF2AF3">
        <w:rPr>
          <w:rFonts w:eastAsia="Times New Roman"/>
        </w:rPr>
        <w:t xml:space="preserve"> we have already relied on them and used them in areas such as waste resources</w:t>
      </w:r>
      <w:r>
        <w:rPr>
          <w:rFonts w:eastAsia="Times New Roman"/>
        </w:rPr>
        <w:t>,</w:t>
      </w:r>
      <w:r w:rsidRPr="00CF2AF3">
        <w:rPr>
          <w:rFonts w:eastAsia="Times New Roman"/>
        </w:rPr>
        <w:t xml:space="preserve"> chemicals and pesticides</w:t>
      </w:r>
      <w:r>
        <w:rPr>
          <w:rFonts w:eastAsia="Times New Roman"/>
        </w:rPr>
        <w:t>.</w:t>
      </w:r>
      <w:r w:rsidRPr="00CF2AF3">
        <w:rPr>
          <w:rFonts w:eastAsia="Times New Roman"/>
        </w:rPr>
        <w:t xml:space="preserve"> </w:t>
      </w:r>
    </w:p>
    <w:p w:rsidR="00187EDC" w:rsidP="00187EDC">
      <w:pPr>
        <w:pStyle w:val="Remark"/>
      </w:pPr>
      <w:r w:rsidRPr="00D40E3F">
        <w:rPr>
          <w:b/>
        </w:rPr>
        <w:t>The Chair:</w:t>
      </w:r>
      <w:r>
        <w:t xml:space="preserve"> </w:t>
      </w:r>
      <w:r w:rsidRPr="00CF2AF3">
        <w:t>We have had quite a lot of engagement with the Cabinet Office</w:t>
      </w:r>
      <w:r w:rsidR="00FE4E07">
        <w:t>,</w:t>
      </w:r>
      <w:r w:rsidRPr="00CF2AF3">
        <w:t xml:space="preserve"> of course. This might be a question more for Danny than </w:t>
      </w:r>
      <w:r>
        <w:t xml:space="preserve">for </w:t>
      </w:r>
      <w:r w:rsidRPr="00CF2AF3">
        <w:t xml:space="preserve">you. Our impression is that </w:t>
      </w:r>
      <w:r>
        <w:t xml:space="preserve">the </w:t>
      </w:r>
      <w:r w:rsidRPr="00CF2AF3">
        <w:t xml:space="preserve">Cabinet Office is very seized of some of the challenges of putting the frameworks together. Have you been drawing on the expertise of the Cabinet Office to help raise consistency, for example, and quality overall? Has that been a help to you? </w:t>
      </w:r>
    </w:p>
    <w:p w:rsidR="00187EDC" w:rsidP="00187EDC">
      <w:pPr>
        <w:pStyle w:val="Answer"/>
        <w:rPr>
          <w:rFonts w:eastAsia="Times New Roman"/>
        </w:rPr>
      </w:pPr>
      <w:r w:rsidRPr="00CF2AF3">
        <w:rPr>
          <w:rFonts w:eastAsia="Times New Roman"/>
          <w:b/>
          <w:i/>
        </w:rPr>
        <w:t xml:space="preserve">George </w:t>
      </w:r>
      <w:r>
        <w:rPr>
          <w:rFonts w:eastAsia="Times New Roman"/>
          <w:b/>
          <w:i/>
        </w:rPr>
        <w:t>Eustice MP</w:t>
      </w:r>
      <w:r w:rsidRPr="00CF2AF3">
        <w:rPr>
          <w:rFonts w:eastAsia="Times New Roman"/>
          <w:b/>
          <w:i/>
        </w:rPr>
        <w:t>:</w:t>
      </w:r>
      <w:r>
        <w:rPr>
          <w:rFonts w:eastAsia="Times New Roman"/>
        </w:rPr>
        <w:t xml:space="preserve"> </w:t>
      </w:r>
      <w:r w:rsidRPr="00CF2AF3">
        <w:rPr>
          <w:rFonts w:eastAsia="Times New Roman"/>
        </w:rPr>
        <w:t>Yes</w:t>
      </w:r>
      <w:r>
        <w:rPr>
          <w:rFonts w:eastAsia="Times New Roman"/>
        </w:rPr>
        <w:t>. I</w:t>
      </w:r>
      <w:r w:rsidRPr="00CF2AF3">
        <w:rPr>
          <w:rFonts w:eastAsia="Times New Roman"/>
        </w:rPr>
        <w:t xml:space="preserve"> might bring </w:t>
      </w:r>
      <w:r>
        <w:rPr>
          <w:rFonts w:eastAsia="Times New Roman"/>
        </w:rPr>
        <w:t xml:space="preserve">in </w:t>
      </w:r>
      <w:r w:rsidRPr="00CF2AF3">
        <w:rPr>
          <w:rFonts w:eastAsia="Times New Roman"/>
        </w:rPr>
        <w:t>Danny in a moment</w:t>
      </w:r>
      <w:r w:rsidR="0021304E">
        <w:rPr>
          <w:rFonts w:eastAsia="Times New Roman"/>
        </w:rPr>
        <w:t>,</w:t>
      </w:r>
      <w:r w:rsidRPr="00CF2AF3">
        <w:rPr>
          <w:rFonts w:eastAsia="Times New Roman"/>
        </w:rPr>
        <w:t xml:space="preserve"> because at official level he </w:t>
      </w:r>
      <w:r>
        <w:rPr>
          <w:rFonts w:eastAsia="Times New Roman"/>
        </w:rPr>
        <w:t xml:space="preserve">has </w:t>
      </w:r>
      <w:r w:rsidRPr="00CF2AF3">
        <w:rPr>
          <w:rFonts w:eastAsia="Times New Roman"/>
        </w:rPr>
        <w:t xml:space="preserve">worked with </w:t>
      </w:r>
      <w:r>
        <w:rPr>
          <w:rFonts w:eastAsia="Times New Roman"/>
        </w:rPr>
        <w:t>the Cabinet Office</w:t>
      </w:r>
      <w:r w:rsidRPr="00CF2AF3">
        <w:rPr>
          <w:rFonts w:eastAsia="Times New Roman"/>
        </w:rPr>
        <w:t>. I know the Cabinet Office very much recognises that Defra has a strong track record in its relations with the devolved Administrations. As I say</w:t>
      </w:r>
      <w:r>
        <w:rPr>
          <w:rFonts w:eastAsia="Times New Roman"/>
        </w:rPr>
        <w:t>,</w:t>
      </w:r>
      <w:r w:rsidRPr="00CF2AF3">
        <w:rPr>
          <w:rFonts w:eastAsia="Times New Roman"/>
        </w:rPr>
        <w:t xml:space="preserve"> that is due </w:t>
      </w:r>
      <w:r w:rsidRPr="00CF2AF3" w:rsidR="00B43D6E">
        <w:rPr>
          <w:rFonts w:eastAsia="Times New Roman"/>
        </w:rPr>
        <w:t>partly</w:t>
      </w:r>
      <w:r w:rsidR="00B43D6E">
        <w:rPr>
          <w:rFonts w:eastAsia="Times New Roman"/>
        </w:rPr>
        <w:t xml:space="preserve"> </w:t>
      </w:r>
      <w:r>
        <w:rPr>
          <w:rFonts w:eastAsia="Times New Roman"/>
        </w:rPr>
        <w:t>to</w:t>
      </w:r>
      <w:r w:rsidRPr="00CF2AF3">
        <w:rPr>
          <w:rFonts w:eastAsia="Times New Roman"/>
        </w:rPr>
        <w:t xml:space="preserve"> the context in which we have operated in the past. We have been happy to share our thoughts</w:t>
      </w:r>
      <w:r>
        <w:rPr>
          <w:rFonts w:eastAsia="Times New Roman"/>
        </w:rPr>
        <w:t xml:space="preserve"> with them</w:t>
      </w:r>
      <w:r w:rsidRPr="00CF2AF3">
        <w:rPr>
          <w:rFonts w:eastAsia="Times New Roman"/>
        </w:rPr>
        <w:t>.</w:t>
      </w:r>
    </w:p>
    <w:p w:rsidR="00187EDC" w:rsidP="00187EDC">
      <w:pPr>
        <w:pStyle w:val="Answer"/>
        <w:rPr>
          <w:rFonts w:eastAsia="Times New Roman"/>
        </w:rPr>
      </w:pPr>
      <w:r>
        <w:rPr>
          <w:rFonts w:eastAsia="Times New Roman"/>
        </w:rPr>
        <w:t>S</w:t>
      </w:r>
      <w:r w:rsidRPr="00CF2AF3">
        <w:rPr>
          <w:rFonts w:eastAsia="Times New Roman"/>
        </w:rPr>
        <w:t>ome issues have been raised</w:t>
      </w:r>
      <w:r>
        <w:rPr>
          <w:rFonts w:eastAsia="Times New Roman"/>
        </w:rPr>
        <w:t>,</w:t>
      </w:r>
      <w:r w:rsidRPr="00CF2AF3">
        <w:rPr>
          <w:rFonts w:eastAsia="Times New Roman"/>
        </w:rPr>
        <w:t xml:space="preserve"> for instance</w:t>
      </w:r>
      <w:r>
        <w:rPr>
          <w:rFonts w:eastAsia="Times New Roman"/>
        </w:rPr>
        <w:t>,</w:t>
      </w:r>
      <w:r w:rsidRPr="00CF2AF3">
        <w:rPr>
          <w:rFonts w:eastAsia="Times New Roman"/>
        </w:rPr>
        <w:t xml:space="preserve"> on the summary frameworks that were published just before the end of the transition period</w:t>
      </w:r>
      <w:r>
        <w:rPr>
          <w:rFonts w:eastAsia="Times New Roman"/>
        </w:rPr>
        <w:t>. T</w:t>
      </w:r>
      <w:r w:rsidRPr="00CF2AF3">
        <w:rPr>
          <w:rFonts w:eastAsia="Times New Roman"/>
        </w:rPr>
        <w:t>he level of detail in some of those varied</w:t>
      </w:r>
      <w:r>
        <w:rPr>
          <w:rFonts w:eastAsia="Times New Roman"/>
        </w:rPr>
        <w:t>. A</w:t>
      </w:r>
      <w:r w:rsidRPr="00CF2AF3">
        <w:rPr>
          <w:rFonts w:eastAsia="Times New Roman"/>
        </w:rPr>
        <w:t>gain</w:t>
      </w:r>
      <w:r>
        <w:rPr>
          <w:rFonts w:eastAsia="Times New Roman"/>
        </w:rPr>
        <w:t>,</w:t>
      </w:r>
      <w:r w:rsidRPr="00CF2AF3">
        <w:rPr>
          <w:rFonts w:eastAsia="Times New Roman"/>
        </w:rPr>
        <w:t xml:space="preserve"> we can come on to the reasons for that.</w:t>
      </w:r>
      <w:r>
        <w:rPr>
          <w:rFonts w:eastAsia="Times New Roman"/>
        </w:rPr>
        <w:t xml:space="preserve"> </w:t>
      </w:r>
      <w:r w:rsidRPr="00CF2AF3">
        <w:rPr>
          <w:rFonts w:eastAsia="Times New Roman"/>
        </w:rPr>
        <w:t xml:space="preserve">Some teams were far more stretched than others </w:t>
      </w:r>
      <w:r>
        <w:rPr>
          <w:rFonts w:eastAsia="Times New Roman"/>
        </w:rPr>
        <w:t>when</w:t>
      </w:r>
      <w:r w:rsidRPr="00CF2AF3">
        <w:rPr>
          <w:rFonts w:eastAsia="Times New Roman"/>
        </w:rPr>
        <w:t xml:space="preserve"> we were in the closing stages of the transition period. We have worked closely with the Cabinet Office</w:t>
      </w:r>
      <w:r>
        <w:rPr>
          <w:rFonts w:eastAsia="Times New Roman"/>
        </w:rPr>
        <w:t>. P</w:t>
      </w:r>
      <w:r w:rsidRPr="00CF2AF3">
        <w:rPr>
          <w:rFonts w:eastAsia="Times New Roman"/>
        </w:rPr>
        <w:t>erhaps Danny would like to come in at this point to say more on that.</w:t>
      </w:r>
      <w:r>
        <w:rPr>
          <w:rFonts w:eastAsia="Times New Roman"/>
        </w:rPr>
        <w:t xml:space="preserve"> </w:t>
      </w:r>
    </w:p>
    <w:p w:rsidR="00F35B01" w:rsidP="00187EDC">
      <w:pPr>
        <w:pStyle w:val="Answer"/>
        <w:rPr>
          <w:rFonts w:eastAsia="Times New Roman"/>
        </w:rPr>
      </w:pPr>
      <w:r w:rsidRPr="00D40E3F">
        <w:rPr>
          <w:rFonts w:eastAsia="Times New Roman"/>
          <w:b/>
          <w:i/>
        </w:rPr>
        <w:t>Danny Jeyasingam:</w:t>
      </w:r>
      <w:r>
        <w:rPr>
          <w:rFonts w:eastAsia="Times New Roman"/>
        </w:rPr>
        <w:t xml:space="preserve"> </w:t>
      </w:r>
      <w:r w:rsidRPr="00CF2AF3">
        <w:rPr>
          <w:rFonts w:eastAsia="Times New Roman"/>
        </w:rPr>
        <w:t>I am happy to pick that up.</w:t>
      </w:r>
      <w:r>
        <w:rPr>
          <w:rFonts w:eastAsia="Times New Roman"/>
        </w:rPr>
        <w:t xml:space="preserve"> </w:t>
      </w:r>
      <w:r w:rsidRPr="00CF2AF3">
        <w:rPr>
          <w:rFonts w:eastAsia="Times New Roman"/>
        </w:rPr>
        <w:t xml:space="preserve">We have worked very closely with the Cabinet Office and other government departments across Whitehall </w:t>
      </w:r>
      <w:r>
        <w:rPr>
          <w:rFonts w:eastAsia="Times New Roman"/>
        </w:rPr>
        <w:t xml:space="preserve">in </w:t>
      </w:r>
      <w:r w:rsidRPr="00CF2AF3">
        <w:rPr>
          <w:rFonts w:eastAsia="Times New Roman"/>
        </w:rPr>
        <w:t>developing the frameworks. I would say</w:t>
      </w:r>
      <w:r>
        <w:rPr>
          <w:rFonts w:eastAsia="Times New Roman"/>
        </w:rPr>
        <w:t xml:space="preserve"> that</w:t>
      </w:r>
      <w:r w:rsidRPr="00CF2AF3">
        <w:rPr>
          <w:rFonts w:eastAsia="Times New Roman"/>
        </w:rPr>
        <w:t xml:space="preserve"> it has been a bit of a two</w:t>
      </w:r>
      <w:r>
        <w:rPr>
          <w:rFonts w:eastAsia="Times New Roman"/>
        </w:rPr>
        <w:t>-</w:t>
      </w:r>
      <w:r w:rsidRPr="00CF2AF3">
        <w:rPr>
          <w:rFonts w:eastAsia="Times New Roman"/>
        </w:rPr>
        <w:t xml:space="preserve">way stream </w:t>
      </w:r>
      <w:r>
        <w:rPr>
          <w:rFonts w:eastAsia="Times New Roman"/>
        </w:rPr>
        <w:t>for</w:t>
      </w:r>
      <w:r w:rsidRPr="00CF2AF3">
        <w:rPr>
          <w:rFonts w:eastAsia="Times New Roman"/>
        </w:rPr>
        <w:t xml:space="preserve"> support. Where our policy teams have been able to provide the sort of portfolio level detail on how different regimes work</w:t>
      </w:r>
      <w:r>
        <w:rPr>
          <w:rFonts w:eastAsia="Times New Roman"/>
        </w:rPr>
        <w:t>—</w:t>
      </w:r>
      <w:r w:rsidRPr="00CF2AF3">
        <w:rPr>
          <w:rFonts w:eastAsia="Times New Roman"/>
        </w:rPr>
        <w:t>chemicals</w:t>
      </w:r>
      <w:r>
        <w:rPr>
          <w:rFonts w:eastAsia="Times New Roman"/>
        </w:rPr>
        <w:t>,</w:t>
      </w:r>
      <w:r w:rsidRPr="00CF2AF3">
        <w:rPr>
          <w:rFonts w:eastAsia="Times New Roman"/>
        </w:rPr>
        <w:t xml:space="preserve"> pesticides</w:t>
      </w:r>
      <w:r>
        <w:rPr>
          <w:rFonts w:eastAsia="Times New Roman"/>
        </w:rPr>
        <w:t>,</w:t>
      </w:r>
      <w:r w:rsidRPr="00CF2AF3">
        <w:rPr>
          <w:rFonts w:eastAsia="Times New Roman"/>
        </w:rPr>
        <w:t xml:space="preserve"> fertilisers and so on</w:t>
      </w:r>
      <w:r>
        <w:rPr>
          <w:rFonts w:eastAsia="Times New Roman"/>
        </w:rPr>
        <w:t>—</w:t>
      </w:r>
      <w:r w:rsidRPr="00CF2AF3">
        <w:rPr>
          <w:rFonts w:eastAsia="Times New Roman"/>
        </w:rPr>
        <w:t xml:space="preserve">it has been helpful to use Cabinet Office colleagues and their </w:t>
      </w:r>
      <w:r>
        <w:rPr>
          <w:rFonts w:eastAsia="Times New Roman"/>
        </w:rPr>
        <w:t>c</w:t>
      </w:r>
      <w:r w:rsidRPr="00CF2AF3">
        <w:rPr>
          <w:rFonts w:eastAsia="Times New Roman"/>
        </w:rPr>
        <w:t xml:space="preserve">onstitution </w:t>
      </w:r>
      <w:r>
        <w:rPr>
          <w:rFonts w:eastAsia="Times New Roman"/>
        </w:rPr>
        <w:t>u</w:t>
      </w:r>
      <w:r w:rsidRPr="00CF2AF3">
        <w:rPr>
          <w:rFonts w:eastAsia="Times New Roman"/>
        </w:rPr>
        <w:t>nit counterparts across the UK.</w:t>
      </w:r>
      <w:r>
        <w:rPr>
          <w:rFonts w:eastAsia="Times New Roman"/>
        </w:rPr>
        <w:t xml:space="preserve"> </w:t>
      </w:r>
    </w:p>
    <w:p w:rsidR="00187EDC" w:rsidP="00187EDC">
      <w:pPr>
        <w:pStyle w:val="Answer"/>
        <w:rPr>
          <w:rFonts w:eastAsia="Times New Roman"/>
        </w:rPr>
      </w:pPr>
      <w:r>
        <w:rPr>
          <w:rFonts w:eastAsia="Times New Roman"/>
        </w:rPr>
        <w:t>T</w:t>
      </w:r>
      <w:r w:rsidRPr="00CF2AF3">
        <w:rPr>
          <w:rFonts w:eastAsia="Times New Roman"/>
        </w:rPr>
        <w:t xml:space="preserve">hey have been most helpful to us </w:t>
      </w:r>
      <w:r>
        <w:rPr>
          <w:rFonts w:eastAsia="Times New Roman"/>
        </w:rPr>
        <w:t>on</w:t>
      </w:r>
      <w:r w:rsidRPr="00CF2AF3">
        <w:rPr>
          <w:rFonts w:eastAsia="Times New Roman"/>
        </w:rPr>
        <w:t xml:space="preserve"> things such as cross</w:t>
      </w:r>
      <w:r>
        <w:rPr>
          <w:rFonts w:eastAsia="Times New Roman"/>
        </w:rPr>
        <w:t>-</w:t>
      </w:r>
      <w:r w:rsidRPr="00CF2AF3">
        <w:rPr>
          <w:rFonts w:eastAsia="Times New Roman"/>
        </w:rPr>
        <w:t>cutting issues</w:t>
      </w:r>
      <w:r>
        <w:rPr>
          <w:rFonts w:eastAsia="Times New Roman"/>
        </w:rPr>
        <w:t>,</w:t>
      </w:r>
      <w:r w:rsidRPr="00CF2AF3">
        <w:rPr>
          <w:rFonts w:eastAsia="Times New Roman"/>
        </w:rPr>
        <w:t xml:space="preserve"> where we can agree something at technical level within the E</w:t>
      </w:r>
      <w:r>
        <w:rPr>
          <w:rFonts w:eastAsia="Times New Roman"/>
        </w:rPr>
        <w:t>FRA</w:t>
      </w:r>
      <w:r w:rsidRPr="00CF2AF3">
        <w:rPr>
          <w:rFonts w:eastAsia="Times New Roman"/>
        </w:rPr>
        <w:t xml:space="preserve"> sectors, but we then need to ensure that the </w:t>
      </w:r>
      <w:r>
        <w:rPr>
          <w:rFonts w:eastAsia="Times New Roman"/>
        </w:rPr>
        <w:t>c</w:t>
      </w:r>
      <w:r w:rsidRPr="00CF2AF3">
        <w:rPr>
          <w:rFonts w:eastAsia="Times New Roman"/>
        </w:rPr>
        <w:t xml:space="preserve">onstitution </w:t>
      </w:r>
      <w:r>
        <w:rPr>
          <w:rFonts w:eastAsia="Times New Roman"/>
        </w:rPr>
        <w:t>u</w:t>
      </w:r>
      <w:r w:rsidRPr="00CF2AF3">
        <w:rPr>
          <w:rFonts w:eastAsia="Times New Roman"/>
        </w:rPr>
        <w:t>nit</w:t>
      </w:r>
      <w:r>
        <w:rPr>
          <w:rFonts w:eastAsia="Times New Roman"/>
        </w:rPr>
        <w:t xml:space="preserve">s are </w:t>
      </w:r>
      <w:r w:rsidRPr="00CF2AF3">
        <w:rPr>
          <w:rFonts w:eastAsia="Times New Roman"/>
        </w:rPr>
        <w:t>content that we are following the principles agreed in JMC in 2017</w:t>
      </w:r>
      <w:r>
        <w:rPr>
          <w:rFonts w:eastAsia="Times New Roman"/>
        </w:rPr>
        <w:t>,</w:t>
      </w:r>
      <w:r w:rsidRPr="00CF2AF3">
        <w:rPr>
          <w:rFonts w:eastAsia="Times New Roman"/>
        </w:rPr>
        <w:t xml:space="preserve"> and that what we are </w:t>
      </w:r>
      <w:r>
        <w:rPr>
          <w:rFonts w:eastAsia="Times New Roman"/>
        </w:rPr>
        <w:t xml:space="preserve">doing </w:t>
      </w:r>
      <w:r w:rsidRPr="00CF2AF3">
        <w:rPr>
          <w:rFonts w:eastAsia="Times New Roman"/>
        </w:rPr>
        <w:t>will work at</w:t>
      </w:r>
      <w:r>
        <w:rPr>
          <w:rFonts w:eastAsia="Times New Roman"/>
        </w:rPr>
        <w:t xml:space="preserve"> </w:t>
      </w:r>
      <w:r w:rsidRPr="00CF2AF3">
        <w:rPr>
          <w:rFonts w:eastAsia="Times New Roman"/>
        </w:rPr>
        <w:t>political level across the Administrations.</w:t>
      </w:r>
      <w:r>
        <w:rPr>
          <w:rFonts w:eastAsia="Times New Roman"/>
        </w:rPr>
        <w:t xml:space="preserve"> </w:t>
      </w:r>
      <w:r w:rsidRPr="00CF2AF3">
        <w:rPr>
          <w:rFonts w:eastAsia="Times New Roman"/>
        </w:rPr>
        <w:t>We have lots of cross</w:t>
      </w:r>
      <w:r>
        <w:rPr>
          <w:rFonts w:eastAsia="Times New Roman"/>
        </w:rPr>
        <w:t>-</w:t>
      </w:r>
      <w:r w:rsidRPr="00CF2AF3">
        <w:rPr>
          <w:rFonts w:eastAsia="Times New Roman"/>
        </w:rPr>
        <w:t>Whitehall mechanisms where we work closely with the Cabinet Office and the territorial offices.</w:t>
      </w:r>
    </w:p>
    <w:p w:rsidR="00187EDC" w:rsidP="00187EDC">
      <w:pPr>
        <w:pStyle w:val="Remark"/>
      </w:pPr>
      <w:r w:rsidRPr="00D40E3F">
        <w:rPr>
          <w:b/>
        </w:rPr>
        <w:t>The Chair:</w:t>
      </w:r>
      <w:r>
        <w:t xml:space="preserve"> </w:t>
      </w:r>
      <w:r w:rsidRPr="00CF2AF3">
        <w:t>That is very helpful indeed.</w:t>
      </w:r>
      <w:r>
        <w:t xml:space="preserve"> </w:t>
      </w:r>
      <w:r w:rsidRPr="00CF2AF3">
        <w:t xml:space="preserve">You have lost sound for the </w:t>
      </w:r>
      <w:r w:rsidRPr="00CF2AF3">
        <w:t>moment</w:t>
      </w:r>
      <w:r>
        <w:t>,</w:t>
      </w:r>
      <w:r w:rsidRPr="00CF2AF3">
        <w:t xml:space="preserve"> Danny, so we will leave it there</w:t>
      </w:r>
      <w:r>
        <w:t>,</w:t>
      </w:r>
      <w:r w:rsidRPr="00CF2AF3">
        <w:t xml:space="preserve"> and I will move on to Baroness Redfern.</w:t>
      </w:r>
      <w:r>
        <w:t xml:space="preserve"> </w:t>
      </w:r>
      <w:r w:rsidRPr="00CF2AF3">
        <w:t>We may get your sound back.</w:t>
      </w:r>
      <w:r>
        <w:t xml:space="preserve"> </w:t>
      </w:r>
    </w:p>
    <w:p w:rsidR="00187EDC" w:rsidP="00187EDC">
      <w:pPr>
        <w:pStyle w:val="Question"/>
        <w:rPr>
          <w:rFonts w:eastAsia="Times New Roman"/>
        </w:rPr>
      </w:pPr>
      <w:r w:rsidRPr="00D40E3F">
        <w:rPr>
          <w:b/>
        </w:rPr>
        <w:t>Baroness Redfern:</w:t>
      </w:r>
      <w:r>
        <w:t xml:space="preserve"> </w:t>
      </w:r>
      <w:r w:rsidRPr="00CF2AF3">
        <w:rPr>
          <w:rFonts w:eastAsia="Times New Roman"/>
        </w:rPr>
        <w:t>A warm welcome to you, Minister, and to you, Danny.</w:t>
      </w:r>
      <w:r>
        <w:rPr>
          <w:rFonts w:eastAsia="Times New Roman"/>
        </w:rPr>
        <w:t xml:space="preserve"> </w:t>
      </w:r>
      <w:r w:rsidRPr="00CF2AF3">
        <w:rPr>
          <w:rFonts w:eastAsia="Times New Roman"/>
        </w:rPr>
        <w:t>When</w:t>
      </w:r>
      <w:r>
        <w:rPr>
          <w:rFonts w:eastAsia="Times New Roman"/>
        </w:rPr>
        <w:t xml:space="preserve"> </w:t>
      </w:r>
      <w:r w:rsidRPr="00CF2AF3">
        <w:rPr>
          <w:rFonts w:eastAsia="Times New Roman"/>
        </w:rPr>
        <w:t>we reviewed the 12 Defra framework summaries, we found quite a variation in quality between the summaries being submitted.</w:t>
      </w:r>
      <w:r>
        <w:rPr>
          <w:rFonts w:eastAsia="Times New Roman"/>
        </w:rPr>
        <w:t xml:space="preserve"> </w:t>
      </w:r>
      <w:r w:rsidRPr="00CF2AF3">
        <w:rPr>
          <w:rFonts w:eastAsia="Times New Roman"/>
        </w:rPr>
        <w:t xml:space="preserve">Subsequently, Minister Chloe Smith responded and said </w:t>
      </w:r>
      <w:r w:rsidR="00B760AC">
        <w:rPr>
          <w:rFonts w:eastAsia="Times New Roman"/>
        </w:rPr>
        <w:t xml:space="preserve">that </w:t>
      </w:r>
      <w:r w:rsidRPr="00CF2AF3">
        <w:rPr>
          <w:rFonts w:eastAsia="Times New Roman"/>
        </w:rPr>
        <w:t xml:space="preserve">we would receive some summaries later than other legislatures </w:t>
      </w:r>
      <w:r>
        <w:rPr>
          <w:rFonts w:eastAsia="Times New Roman"/>
        </w:rPr>
        <w:t xml:space="preserve">so as </w:t>
      </w:r>
      <w:r w:rsidRPr="00CF2AF3">
        <w:rPr>
          <w:rFonts w:eastAsia="Times New Roman"/>
        </w:rPr>
        <w:t>to include more information for committees in the UK Parliament</w:t>
      </w:r>
      <w:r>
        <w:rPr>
          <w:rFonts w:eastAsia="Times New Roman"/>
        </w:rPr>
        <w:t>,</w:t>
      </w:r>
      <w:r w:rsidRPr="00CF2AF3">
        <w:rPr>
          <w:rFonts w:eastAsia="Times New Roman"/>
        </w:rPr>
        <w:t xml:space="preserve"> </w:t>
      </w:r>
      <w:r>
        <w:rPr>
          <w:rFonts w:eastAsia="Times New Roman"/>
        </w:rPr>
        <w:t xml:space="preserve">but </w:t>
      </w:r>
      <w:r w:rsidRPr="00CF2AF3">
        <w:rPr>
          <w:rFonts w:eastAsia="Times New Roman"/>
        </w:rPr>
        <w:t xml:space="preserve">when we </w:t>
      </w:r>
      <w:r>
        <w:rPr>
          <w:rFonts w:eastAsia="Times New Roman"/>
        </w:rPr>
        <w:t>raised</w:t>
      </w:r>
      <w:r w:rsidRPr="00CF2AF3">
        <w:rPr>
          <w:rFonts w:eastAsia="Times New Roman"/>
        </w:rPr>
        <w:t xml:space="preserve"> concerns</w:t>
      </w:r>
      <w:r>
        <w:rPr>
          <w:rFonts w:eastAsia="Times New Roman"/>
        </w:rPr>
        <w:t>,</w:t>
      </w:r>
      <w:r w:rsidRPr="00CF2AF3">
        <w:rPr>
          <w:rFonts w:eastAsia="Times New Roman"/>
        </w:rPr>
        <w:t xml:space="preserve"> it </w:t>
      </w:r>
      <w:r>
        <w:rPr>
          <w:rFonts w:eastAsia="Times New Roman"/>
        </w:rPr>
        <w:t>appear</w:t>
      </w:r>
      <w:r w:rsidRPr="00CF2AF3">
        <w:rPr>
          <w:rFonts w:eastAsia="Times New Roman"/>
        </w:rPr>
        <w:t>s that the summaries were both late and incomplete.</w:t>
      </w:r>
      <w:r>
        <w:rPr>
          <w:rFonts w:eastAsia="Times New Roman"/>
        </w:rPr>
        <w:t xml:space="preserve"> </w:t>
      </w:r>
      <w:r w:rsidRPr="00CF2AF3">
        <w:rPr>
          <w:rFonts w:eastAsia="Times New Roman"/>
        </w:rPr>
        <w:t>My question to you, Minister, is:</w:t>
      </w:r>
      <w:r>
        <w:rPr>
          <w:rFonts w:eastAsia="Times New Roman"/>
        </w:rPr>
        <w:t xml:space="preserve"> c</w:t>
      </w:r>
      <w:r w:rsidRPr="00CF2AF3">
        <w:rPr>
          <w:rFonts w:eastAsia="Times New Roman"/>
        </w:rPr>
        <w:t xml:space="preserve">an you explain why </w:t>
      </w:r>
      <w:r>
        <w:rPr>
          <w:rFonts w:eastAsia="Times New Roman"/>
        </w:rPr>
        <w:t xml:space="preserve">the </w:t>
      </w:r>
      <w:r w:rsidRPr="00CF2AF3">
        <w:rPr>
          <w:rFonts w:eastAsia="Times New Roman"/>
        </w:rPr>
        <w:t>frameworks have taken substantially longer than anticipated?</w:t>
      </w:r>
      <w:r>
        <w:rPr>
          <w:rFonts w:eastAsia="Times New Roman"/>
        </w:rPr>
        <w:t xml:space="preserve"> </w:t>
      </w:r>
      <w:r w:rsidRPr="00CF2AF3">
        <w:rPr>
          <w:rFonts w:eastAsia="Times New Roman"/>
        </w:rPr>
        <w:t>What effect has the lack of completed frameworks had in Defra policy areas?</w:t>
      </w:r>
      <w:r>
        <w:rPr>
          <w:rFonts w:eastAsia="Times New Roman"/>
        </w:rPr>
        <w:t xml:space="preserve"> </w:t>
      </w:r>
    </w:p>
    <w:p w:rsidR="00187EDC" w:rsidP="00187EDC">
      <w:pPr>
        <w:pStyle w:val="Answer"/>
        <w:rPr>
          <w:rFonts w:eastAsia="Times New Roman"/>
        </w:rPr>
      </w:pPr>
      <w:r w:rsidRPr="00D40E3F">
        <w:rPr>
          <w:rFonts w:eastAsia="Times New Roman"/>
          <w:b/>
          <w:i/>
        </w:rPr>
        <w:t xml:space="preserve">George </w:t>
      </w:r>
      <w:r>
        <w:rPr>
          <w:rFonts w:eastAsia="Times New Roman"/>
          <w:b/>
          <w:i/>
        </w:rPr>
        <w:t>Eustice MP</w:t>
      </w:r>
      <w:r w:rsidRPr="00D40E3F">
        <w:rPr>
          <w:rFonts w:eastAsia="Times New Roman"/>
          <w:b/>
          <w:i/>
        </w:rPr>
        <w:t>:</w:t>
      </w:r>
      <w:r>
        <w:rPr>
          <w:rFonts w:eastAsia="Times New Roman"/>
        </w:rPr>
        <w:t xml:space="preserve"> T</w:t>
      </w:r>
      <w:r w:rsidRPr="00CF2AF3">
        <w:rPr>
          <w:rFonts w:eastAsia="Times New Roman"/>
        </w:rPr>
        <w:t>he first thing to say is that</w:t>
      </w:r>
      <w:r>
        <w:rPr>
          <w:rFonts w:eastAsia="Times New Roman"/>
        </w:rPr>
        <w:t xml:space="preserve"> in </w:t>
      </w:r>
      <w:r w:rsidRPr="00CF2AF3">
        <w:rPr>
          <w:rFonts w:eastAsia="Times New Roman"/>
        </w:rPr>
        <w:t xml:space="preserve">the summary frameworks that were done at the end </w:t>
      </w:r>
      <w:r>
        <w:rPr>
          <w:rFonts w:eastAsia="Times New Roman"/>
        </w:rPr>
        <w:t xml:space="preserve">of </w:t>
      </w:r>
      <w:r w:rsidRPr="00CF2AF3">
        <w:rPr>
          <w:rFonts w:eastAsia="Times New Roman"/>
        </w:rPr>
        <w:t>the transition period there were some differences because, as I said earlier, some teams were under far greater pressure as we approached the end of the transition period.</w:t>
      </w:r>
      <w:r>
        <w:rPr>
          <w:rFonts w:eastAsia="Times New Roman"/>
        </w:rPr>
        <w:t xml:space="preserve"> </w:t>
      </w:r>
      <w:r w:rsidRPr="00CF2AF3">
        <w:rPr>
          <w:rFonts w:eastAsia="Times New Roman"/>
        </w:rPr>
        <w:t xml:space="preserve">For example, all the key people </w:t>
      </w:r>
      <w:r>
        <w:rPr>
          <w:rFonts w:eastAsia="Times New Roman"/>
        </w:rPr>
        <w:t xml:space="preserve">in the fisheries team who would have </w:t>
      </w:r>
      <w:r w:rsidRPr="00CF2AF3">
        <w:rPr>
          <w:rFonts w:eastAsia="Times New Roman"/>
        </w:rPr>
        <w:t xml:space="preserve">engaged with that were absolutely swamped in the final stages of the negotiations with </w:t>
      </w:r>
      <w:r>
        <w:rPr>
          <w:rFonts w:eastAsia="Times New Roman"/>
        </w:rPr>
        <w:t xml:space="preserve">the </w:t>
      </w:r>
      <w:r w:rsidRPr="00CF2AF3">
        <w:rPr>
          <w:rFonts w:eastAsia="Times New Roman"/>
        </w:rPr>
        <w:t>EU on the TCA. I will be entirely honest</w:t>
      </w:r>
      <w:r>
        <w:rPr>
          <w:rFonts w:eastAsia="Times New Roman"/>
        </w:rPr>
        <w:t>: that meant that they were not able to prioritise f</w:t>
      </w:r>
      <w:r w:rsidRPr="00CF2AF3">
        <w:rPr>
          <w:rFonts w:eastAsia="Times New Roman"/>
        </w:rPr>
        <w:t xml:space="preserve">inding </w:t>
      </w:r>
      <w:r>
        <w:rPr>
          <w:rFonts w:eastAsia="Times New Roman"/>
        </w:rPr>
        <w:t xml:space="preserve">the </w:t>
      </w:r>
      <w:r w:rsidRPr="00CF2AF3">
        <w:rPr>
          <w:rFonts w:eastAsia="Times New Roman"/>
        </w:rPr>
        <w:t>head space</w:t>
      </w:r>
      <w:r>
        <w:rPr>
          <w:rFonts w:eastAsia="Times New Roman"/>
        </w:rPr>
        <w:t>,</w:t>
      </w:r>
      <w:r w:rsidRPr="00CF2AF3">
        <w:rPr>
          <w:rFonts w:eastAsia="Times New Roman"/>
        </w:rPr>
        <w:t xml:space="preserve"> </w:t>
      </w:r>
      <w:r>
        <w:rPr>
          <w:rFonts w:eastAsia="Times New Roman"/>
        </w:rPr>
        <w:t xml:space="preserve">the </w:t>
      </w:r>
      <w:r w:rsidRPr="00CF2AF3">
        <w:rPr>
          <w:rFonts w:eastAsia="Times New Roman"/>
        </w:rPr>
        <w:t xml:space="preserve">time and the resource to set aside to develop quite detailed summary frameworks, whereas if you take something such as chemicals, for instance, we had a very clear understanding of what would be required with REACH </w:t>
      </w:r>
      <w:r>
        <w:rPr>
          <w:rFonts w:eastAsia="Times New Roman"/>
        </w:rPr>
        <w:t>at</w:t>
      </w:r>
      <w:r w:rsidRPr="00CF2AF3">
        <w:rPr>
          <w:rFonts w:eastAsia="Times New Roman"/>
        </w:rPr>
        <w:t xml:space="preserve"> the end of the process</w:t>
      </w:r>
      <w:r>
        <w:rPr>
          <w:rFonts w:eastAsia="Times New Roman"/>
        </w:rPr>
        <w:t>,</w:t>
      </w:r>
      <w:r w:rsidRPr="00CF2AF3">
        <w:rPr>
          <w:rFonts w:eastAsia="Times New Roman"/>
        </w:rPr>
        <w:t xml:space="preserve"> so </w:t>
      </w:r>
      <w:r>
        <w:rPr>
          <w:rFonts w:eastAsia="Times New Roman"/>
        </w:rPr>
        <w:t>the team was</w:t>
      </w:r>
      <w:r w:rsidRPr="00CF2AF3">
        <w:rPr>
          <w:rFonts w:eastAsia="Times New Roman"/>
        </w:rPr>
        <w:t xml:space="preserve"> in a better position to be able to draft something.</w:t>
      </w:r>
      <w:r>
        <w:rPr>
          <w:rFonts w:eastAsia="Times New Roman"/>
        </w:rPr>
        <w:t xml:space="preserve"> </w:t>
      </w:r>
    </w:p>
    <w:p w:rsidR="00187EDC" w:rsidP="00187EDC">
      <w:pPr>
        <w:pStyle w:val="Answer"/>
        <w:rPr>
          <w:rFonts w:eastAsia="Times New Roman"/>
        </w:rPr>
      </w:pPr>
      <w:r w:rsidRPr="00CF2AF3">
        <w:rPr>
          <w:rFonts w:eastAsia="Times New Roman"/>
        </w:rPr>
        <w:t>Of our 14 frameworks</w:t>
      </w:r>
      <w:r>
        <w:rPr>
          <w:rFonts w:eastAsia="Times New Roman"/>
        </w:rPr>
        <w:t>,</w:t>
      </w:r>
      <w:r w:rsidRPr="00CF2AF3">
        <w:rPr>
          <w:rFonts w:eastAsia="Times New Roman"/>
        </w:rPr>
        <w:t xml:space="preserve"> there was one that was late</w:t>
      </w:r>
      <w:r>
        <w:rPr>
          <w:rFonts w:eastAsia="Times New Roman"/>
        </w:rPr>
        <w:t>,</w:t>
      </w:r>
      <w:r w:rsidRPr="00CF2AF3">
        <w:rPr>
          <w:rFonts w:eastAsia="Times New Roman"/>
        </w:rPr>
        <w:t xml:space="preserve"> and that was the organic farming framework</w:t>
      </w:r>
      <w:r>
        <w:rPr>
          <w:rFonts w:eastAsia="Times New Roman"/>
        </w:rPr>
        <w:t>. I</w:t>
      </w:r>
      <w:r w:rsidRPr="00CF2AF3">
        <w:rPr>
          <w:rFonts w:eastAsia="Times New Roman"/>
        </w:rPr>
        <w:t>t took a bit longer than the others. It was not ready in line with the others</w:t>
      </w:r>
      <w:r>
        <w:rPr>
          <w:rFonts w:eastAsia="Times New Roman"/>
        </w:rPr>
        <w:t>,</w:t>
      </w:r>
      <w:r w:rsidRPr="00CF2AF3">
        <w:rPr>
          <w:rFonts w:eastAsia="Times New Roman"/>
        </w:rPr>
        <w:t xml:space="preserve"> but it was agreed</w:t>
      </w:r>
      <w:r>
        <w:rPr>
          <w:rFonts w:eastAsia="Times New Roman"/>
        </w:rPr>
        <w:t>,</w:t>
      </w:r>
      <w:r w:rsidRPr="00CF2AF3">
        <w:rPr>
          <w:rFonts w:eastAsia="Times New Roman"/>
        </w:rPr>
        <w:t xml:space="preserve"> I think about a month later</w:t>
      </w:r>
      <w:r>
        <w:rPr>
          <w:rFonts w:eastAsia="Times New Roman"/>
        </w:rPr>
        <w:t>,</w:t>
      </w:r>
      <w:r w:rsidRPr="00CF2AF3">
        <w:rPr>
          <w:rFonts w:eastAsia="Times New Roman"/>
        </w:rPr>
        <w:t xml:space="preserve"> and then published. As I said, the principal reason</w:t>
      </w:r>
      <w:r>
        <w:rPr>
          <w:rFonts w:eastAsia="Times New Roman"/>
        </w:rPr>
        <w:t>—</w:t>
      </w:r>
      <w:r w:rsidRPr="00CF2AF3">
        <w:rPr>
          <w:rFonts w:eastAsia="Times New Roman"/>
        </w:rPr>
        <w:t>I will be very honest about this</w:t>
      </w:r>
      <w:r>
        <w:rPr>
          <w:rFonts w:eastAsia="Times New Roman"/>
        </w:rPr>
        <w:t>—</w:t>
      </w:r>
      <w:r w:rsidRPr="00CF2AF3">
        <w:rPr>
          <w:rFonts w:eastAsia="Times New Roman"/>
        </w:rPr>
        <w:t xml:space="preserve">was </w:t>
      </w:r>
      <w:r>
        <w:rPr>
          <w:rFonts w:eastAsia="Times New Roman"/>
        </w:rPr>
        <w:t>that because</w:t>
      </w:r>
      <w:r w:rsidRPr="00CF2AF3">
        <w:rPr>
          <w:rFonts w:eastAsia="Times New Roman"/>
        </w:rPr>
        <w:t xml:space="preserve"> Defra was the most affected by Brexit</w:t>
      </w:r>
      <w:r>
        <w:rPr>
          <w:rFonts w:eastAsia="Times New Roman"/>
        </w:rPr>
        <w:t>, and</w:t>
      </w:r>
      <w:r w:rsidRPr="00CF2AF3">
        <w:rPr>
          <w:rFonts w:eastAsia="Times New Roman"/>
        </w:rPr>
        <w:t xml:space="preserve"> we had certain policy areas</w:t>
      </w:r>
      <w:r>
        <w:rPr>
          <w:rFonts w:eastAsia="Times New Roman"/>
        </w:rPr>
        <w:t>,</w:t>
      </w:r>
      <w:r w:rsidRPr="00CF2AF3">
        <w:rPr>
          <w:rFonts w:eastAsia="Times New Roman"/>
        </w:rPr>
        <w:t xml:space="preserve"> in particular things </w:t>
      </w:r>
      <w:r w:rsidR="008C2985">
        <w:rPr>
          <w:rFonts w:eastAsia="Times New Roman"/>
        </w:rPr>
        <w:t>like</w:t>
      </w:r>
      <w:r w:rsidRPr="00CF2AF3">
        <w:rPr>
          <w:rFonts w:eastAsia="Times New Roman"/>
        </w:rPr>
        <w:t xml:space="preserve"> fisheries</w:t>
      </w:r>
      <w:r>
        <w:rPr>
          <w:rFonts w:eastAsia="Times New Roman"/>
        </w:rPr>
        <w:t>,</w:t>
      </w:r>
      <w:r w:rsidRPr="00CF2AF3">
        <w:rPr>
          <w:rFonts w:eastAsia="Times New Roman"/>
        </w:rPr>
        <w:t xml:space="preserve"> where the teams were under far greater demands</w:t>
      </w:r>
      <w:r>
        <w:rPr>
          <w:rFonts w:eastAsia="Times New Roman"/>
        </w:rPr>
        <w:t>, it</w:t>
      </w:r>
      <w:r w:rsidRPr="00CF2AF3">
        <w:rPr>
          <w:rFonts w:eastAsia="Times New Roman"/>
        </w:rPr>
        <w:t xml:space="preserve"> meant</w:t>
      </w:r>
      <w:r>
        <w:rPr>
          <w:rFonts w:eastAsia="Times New Roman"/>
        </w:rPr>
        <w:t xml:space="preserve"> that</w:t>
      </w:r>
      <w:r w:rsidRPr="00CF2AF3">
        <w:rPr>
          <w:rFonts w:eastAsia="Times New Roman"/>
        </w:rPr>
        <w:t xml:space="preserve"> there was some variation in the detail of those draft f</w:t>
      </w:r>
      <w:r>
        <w:rPr>
          <w:rFonts w:eastAsia="Times New Roman"/>
        </w:rPr>
        <w:t>rame</w:t>
      </w:r>
      <w:r w:rsidRPr="00CF2AF3">
        <w:rPr>
          <w:rFonts w:eastAsia="Times New Roman"/>
        </w:rPr>
        <w:t>works.</w:t>
      </w:r>
      <w:r>
        <w:rPr>
          <w:rFonts w:eastAsia="Times New Roman"/>
        </w:rPr>
        <w:t xml:space="preserve"> </w:t>
      </w:r>
    </w:p>
    <w:p w:rsidR="00187EDC" w:rsidP="00187EDC">
      <w:pPr>
        <w:pStyle w:val="Remark"/>
      </w:pPr>
      <w:r w:rsidRPr="00D40E3F">
        <w:rPr>
          <w:b/>
        </w:rPr>
        <w:t>The Chair:</w:t>
      </w:r>
      <w:r>
        <w:t xml:space="preserve"> </w:t>
      </w:r>
      <w:r w:rsidRPr="00CF2AF3">
        <w:t xml:space="preserve">Thank you, Minister. It is interesting </w:t>
      </w:r>
      <w:r>
        <w:t xml:space="preserve">that </w:t>
      </w:r>
      <w:r w:rsidRPr="00CF2AF3">
        <w:t>you raise the organic</w:t>
      </w:r>
      <w:r>
        <w:t>s</w:t>
      </w:r>
      <w:r w:rsidRPr="00CF2AF3">
        <w:t xml:space="preserve"> framework</w:t>
      </w:r>
      <w:r w:rsidR="00C1279A">
        <w:t>,</w:t>
      </w:r>
      <w:r w:rsidRPr="00CF2AF3">
        <w:t xml:space="preserve"> because I think Lord Bruce may want to follow that up.</w:t>
      </w:r>
      <w:r>
        <w:t xml:space="preserve"> </w:t>
      </w:r>
    </w:p>
    <w:p w:rsidR="00EF5D7C" w:rsidP="00187EDC">
      <w:pPr>
        <w:pStyle w:val="Question"/>
        <w:rPr>
          <w:rFonts w:eastAsia="Times New Roman"/>
        </w:rPr>
      </w:pPr>
      <w:r w:rsidRPr="00D40E3F">
        <w:rPr>
          <w:b/>
        </w:rPr>
        <w:t>Lord Bruce of Bennachie:</w:t>
      </w:r>
      <w:r>
        <w:t xml:space="preserve"> </w:t>
      </w:r>
      <w:r w:rsidRPr="00CF2AF3">
        <w:rPr>
          <w:rFonts w:eastAsia="Times New Roman"/>
        </w:rPr>
        <w:t xml:space="preserve">I want to follow up specifically on the </w:t>
      </w:r>
      <w:r w:rsidRPr="00CF2AF3">
        <w:rPr>
          <w:rFonts w:eastAsia="Times New Roman"/>
        </w:rPr>
        <w:t>organic</w:t>
      </w:r>
      <w:r>
        <w:rPr>
          <w:rFonts w:eastAsia="Times New Roman"/>
        </w:rPr>
        <w:t>s</w:t>
      </w:r>
      <w:r w:rsidRPr="00CF2AF3">
        <w:rPr>
          <w:rFonts w:eastAsia="Times New Roman"/>
        </w:rPr>
        <w:t xml:space="preserve"> framework, which was not included, as we understand</w:t>
      </w:r>
      <w:r>
        <w:rPr>
          <w:rFonts w:eastAsia="Times New Roman"/>
        </w:rPr>
        <w:t xml:space="preserve"> it,</w:t>
      </w:r>
      <w:r w:rsidRPr="00CF2AF3">
        <w:rPr>
          <w:rFonts w:eastAsia="Times New Roman"/>
        </w:rPr>
        <w:t xml:space="preserve"> at the beginning</w:t>
      </w:r>
      <w:r>
        <w:rPr>
          <w:rFonts w:eastAsia="Times New Roman"/>
        </w:rPr>
        <w:t>. W</w:t>
      </w:r>
      <w:r w:rsidRPr="00CF2AF3">
        <w:rPr>
          <w:rFonts w:eastAsia="Times New Roman"/>
        </w:rPr>
        <w:t>hen we asked previously why that was so</w:t>
      </w:r>
      <w:r>
        <w:rPr>
          <w:rFonts w:eastAsia="Times New Roman"/>
        </w:rPr>
        <w:t>,</w:t>
      </w:r>
      <w:r w:rsidRPr="00CF2AF3">
        <w:rPr>
          <w:rFonts w:eastAsia="Times New Roman"/>
        </w:rPr>
        <w:t xml:space="preserve"> we got from Bruno Williams </w:t>
      </w:r>
      <w:r>
        <w:rPr>
          <w:rFonts w:eastAsia="Times New Roman"/>
        </w:rPr>
        <w:t xml:space="preserve">that </w:t>
      </w:r>
      <w:r w:rsidRPr="00CF2AF3">
        <w:rPr>
          <w:rFonts w:eastAsia="Times New Roman"/>
        </w:rPr>
        <w:t>there was more kicking of the tyres to do</w:t>
      </w:r>
      <w:r>
        <w:rPr>
          <w:rFonts w:eastAsia="Times New Roman"/>
        </w:rPr>
        <w:t>,</w:t>
      </w:r>
      <w:r w:rsidRPr="00CF2AF3">
        <w:rPr>
          <w:rFonts w:eastAsia="Times New Roman"/>
        </w:rPr>
        <w:t xml:space="preserve"> which does not tell us exactly what the problem was.</w:t>
      </w:r>
      <w:r>
        <w:rPr>
          <w:rFonts w:eastAsia="Times New Roman"/>
        </w:rPr>
        <w:t xml:space="preserve"> </w:t>
      </w:r>
      <w:r w:rsidRPr="00CF2AF3">
        <w:rPr>
          <w:rFonts w:eastAsia="Times New Roman"/>
        </w:rPr>
        <w:t>We now understand from informal discussions in the last week or so that it is back in the frame and is likely to proceed.</w:t>
      </w:r>
      <w:r>
        <w:rPr>
          <w:rFonts w:eastAsia="Times New Roman"/>
        </w:rPr>
        <w:t xml:space="preserve"> </w:t>
      </w:r>
    </w:p>
    <w:p w:rsidR="00187EDC" w:rsidP="00EF5D7C">
      <w:pPr>
        <w:pStyle w:val="Question"/>
        <w:numPr>
          <w:ilvl w:val="0"/>
          <w:numId w:val="0"/>
        </w:numPr>
        <w:ind w:left="794"/>
        <w:rPr>
          <w:rFonts w:eastAsia="Times New Roman"/>
        </w:rPr>
      </w:pPr>
      <w:r w:rsidRPr="00CF2AF3">
        <w:rPr>
          <w:rFonts w:eastAsia="Times New Roman"/>
        </w:rPr>
        <w:t>Could you</w:t>
      </w:r>
      <w:r>
        <w:rPr>
          <w:rFonts w:eastAsia="Times New Roman"/>
        </w:rPr>
        <w:t xml:space="preserve"> </w:t>
      </w:r>
      <w:r w:rsidRPr="00CF2AF3">
        <w:rPr>
          <w:rFonts w:eastAsia="Times New Roman"/>
        </w:rPr>
        <w:t xml:space="preserve">explain why there </w:t>
      </w:r>
      <w:r>
        <w:rPr>
          <w:rFonts w:eastAsia="Times New Roman"/>
        </w:rPr>
        <w:t>was</w:t>
      </w:r>
      <w:r w:rsidRPr="00CF2AF3">
        <w:rPr>
          <w:rFonts w:eastAsia="Times New Roman"/>
        </w:rPr>
        <w:t xml:space="preserve"> a problem in the beginning</w:t>
      </w:r>
      <w:r>
        <w:rPr>
          <w:rFonts w:eastAsia="Times New Roman"/>
        </w:rPr>
        <w:t>,</w:t>
      </w:r>
      <w:r w:rsidRPr="00CF2AF3">
        <w:rPr>
          <w:rFonts w:eastAsia="Times New Roman"/>
        </w:rPr>
        <w:t xml:space="preserve"> and</w:t>
      </w:r>
      <w:r>
        <w:rPr>
          <w:rFonts w:eastAsia="Times New Roman"/>
        </w:rPr>
        <w:t>,</w:t>
      </w:r>
      <w:r w:rsidRPr="00CF2AF3">
        <w:rPr>
          <w:rFonts w:eastAsia="Times New Roman"/>
        </w:rPr>
        <w:t xml:space="preserve"> if it has been resolved</w:t>
      </w:r>
      <w:r>
        <w:rPr>
          <w:rFonts w:eastAsia="Times New Roman"/>
        </w:rPr>
        <w:t>,</w:t>
      </w:r>
      <w:r w:rsidRPr="00CF2AF3">
        <w:rPr>
          <w:rFonts w:eastAsia="Times New Roman"/>
        </w:rPr>
        <w:t xml:space="preserve"> what the implications</w:t>
      </w:r>
      <w:r w:rsidRPr="00EF5D7C" w:rsidR="00EF5D7C">
        <w:rPr>
          <w:rFonts w:eastAsia="Times New Roman"/>
        </w:rPr>
        <w:t xml:space="preserve"> </w:t>
      </w:r>
      <w:r w:rsidR="00EF5D7C">
        <w:rPr>
          <w:rFonts w:eastAsia="Times New Roman"/>
        </w:rPr>
        <w:t>are</w:t>
      </w:r>
      <w:r w:rsidRPr="00CF2AF3">
        <w:rPr>
          <w:rFonts w:eastAsia="Times New Roman"/>
        </w:rPr>
        <w:t>?</w:t>
      </w:r>
      <w:r>
        <w:rPr>
          <w:rFonts w:eastAsia="Times New Roman"/>
        </w:rPr>
        <w:t xml:space="preserve"> </w:t>
      </w:r>
      <w:r w:rsidRPr="00CF2AF3">
        <w:rPr>
          <w:rFonts w:eastAsia="Times New Roman"/>
        </w:rPr>
        <w:t>Will it catch up with all the others</w:t>
      </w:r>
      <w:r w:rsidR="00581ACA">
        <w:rPr>
          <w:rFonts w:eastAsia="Times New Roman"/>
        </w:rPr>
        <w:t>,</w:t>
      </w:r>
      <w:r w:rsidRPr="00CF2AF3">
        <w:rPr>
          <w:rFonts w:eastAsia="Times New Roman"/>
        </w:rPr>
        <w:t xml:space="preserve"> and what are the outstanding issues?</w:t>
      </w:r>
    </w:p>
    <w:p w:rsidR="00923186" w:rsidP="00187EDC">
      <w:pPr>
        <w:pStyle w:val="Answer"/>
        <w:rPr>
          <w:rFonts w:eastAsia="Times New Roman"/>
        </w:rPr>
      </w:pPr>
      <w:r w:rsidRPr="00D40E3F">
        <w:rPr>
          <w:rFonts w:eastAsia="Times New Roman"/>
          <w:b/>
          <w:i/>
        </w:rPr>
        <w:t xml:space="preserve">George </w:t>
      </w:r>
      <w:r>
        <w:rPr>
          <w:rFonts w:eastAsia="Times New Roman"/>
          <w:b/>
          <w:i/>
        </w:rPr>
        <w:t>Eustice MP</w:t>
      </w:r>
      <w:r w:rsidRPr="00D40E3F">
        <w:rPr>
          <w:rFonts w:eastAsia="Times New Roman"/>
          <w:b/>
          <w:i/>
        </w:rPr>
        <w:t>:</w:t>
      </w:r>
      <w:r>
        <w:rPr>
          <w:rFonts w:eastAsia="Times New Roman"/>
        </w:rPr>
        <w:t xml:space="preserve"> </w:t>
      </w:r>
      <w:r w:rsidRPr="00CF2AF3">
        <w:rPr>
          <w:rFonts w:eastAsia="Times New Roman"/>
        </w:rPr>
        <w:t xml:space="preserve">I think this might have been one of those that could have been complicated a bit because of the Northern Ireland protocol and </w:t>
      </w:r>
      <w:r w:rsidRPr="00CF2AF3">
        <w:rPr>
          <w:rFonts w:eastAsia="Times New Roman"/>
        </w:rPr>
        <w:t>some of the provisions therein, particularly around</w:t>
      </w:r>
      <w:r>
        <w:rPr>
          <w:rFonts w:eastAsia="Times New Roman"/>
        </w:rPr>
        <w:t xml:space="preserve"> </w:t>
      </w:r>
      <w:r w:rsidRPr="00CF2AF3">
        <w:rPr>
          <w:rFonts w:eastAsia="Times New Roman"/>
        </w:rPr>
        <w:t>organics.</w:t>
      </w:r>
      <w:r w:rsidRPr="00D40E3F">
        <w:rPr>
          <w:rFonts w:eastAsia="Times New Roman"/>
        </w:rPr>
        <w:t xml:space="preserve"> </w:t>
      </w:r>
      <w:r w:rsidRPr="00CF2AF3">
        <w:rPr>
          <w:rFonts w:eastAsia="Times New Roman"/>
        </w:rPr>
        <w:t xml:space="preserve">The other </w:t>
      </w:r>
      <w:r>
        <w:rPr>
          <w:rFonts w:eastAsia="Times New Roman"/>
        </w:rPr>
        <w:t>thing</w:t>
      </w:r>
      <w:r w:rsidRPr="00CF2AF3">
        <w:rPr>
          <w:rFonts w:eastAsia="Times New Roman"/>
        </w:rPr>
        <w:t xml:space="preserve"> that complicated </w:t>
      </w:r>
      <w:r>
        <w:rPr>
          <w:rFonts w:eastAsia="Times New Roman"/>
        </w:rPr>
        <w:t>it</w:t>
      </w:r>
      <w:r w:rsidRPr="00CF2AF3">
        <w:rPr>
          <w:rFonts w:eastAsia="Times New Roman"/>
        </w:rPr>
        <w:t xml:space="preserve"> </w:t>
      </w:r>
      <w:r>
        <w:rPr>
          <w:rFonts w:eastAsia="Times New Roman"/>
        </w:rPr>
        <w:t>i</w:t>
      </w:r>
      <w:r w:rsidRPr="00CF2AF3">
        <w:rPr>
          <w:rFonts w:eastAsia="Times New Roman"/>
        </w:rPr>
        <w:t xml:space="preserve">s that the European Union itself was in </w:t>
      </w:r>
      <w:r>
        <w:rPr>
          <w:rFonts w:eastAsia="Times New Roman"/>
        </w:rPr>
        <w:t xml:space="preserve">the </w:t>
      </w:r>
      <w:r w:rsidRPr="00CF2AF3">
        <w:rPr>
          <w:rFonts w:eastAsia="Times New Roman"/>
        </w:rPr>
        <w:t xml:space="preserve">middle of updating and changing some of its </w:t>
      </w:r>
      <w:r w:rsidRPr="00CF2AF3">
        <w:rPr>
          <w:rFonts w:eastAsia="Times New Roman"/>
        </w:rPr>
        <w:t>organic</w:t>
      </w:r>
      <w:r>
        <w:rPr>
          <w:rFonts w:eastAsia="Times New Roman"/>
        </w:rPr>
        <w:t>s</w:t>
      </w:r>
      <w:r w:rsidRPr="00CF2AF3">
        <w:rPr>
          <w:rFonts w:eastAsia="Times New Roman"/>
        </w:rPr>
        <w:t xml:space="preserve"> legislatio</w:t>
      </w:r>
      <w:r>
        <w:rPr>
          <w:rFonts w:eastAsia="Times New Roman"/>
        </w:rPr>
        <w:t>n,</w:t>
      </w:r>
      <w:r w:rsidRPr="00CF2AF3">
        <w:rPr>
          <w:rFonts w:eastAsia="Times New Roman"/>
        </w:rPr>
        <w:t xml:space="preserve"> elements of which we intended to follow and elements we did not.</w:t>
      </w:r>
      <w:r w:rsidRPr="00D40E3F">
        <w:rPr>
          <w:rFonts w:eastAsia="Times New Roman"/>
        </w:rPr>
        <w:t xml:space="preserve"> </w:t>
      </w:r>
    </w:p>
    <w:p w:rsidR="00187EDC" w:rsidRPr="00CF2AF3" w:rsidP="00187EDC">
      <w:pPr>
        <w:pStyle w:val="Answer"/>
        <w:rPr>
          <w:rFonts w:eastAsia="Times New Roman"/>
        </w:rPr>
      </w:pPr>
      <w:r w:rsidRPr="00CF2AF3">
        <w:rPr>
          <w:rFonts w:eastAsia="Times New Roman"/>
        </w:rPr>
        <w:t>I think there were more issues</w:t>
      </w:r>
      <w:r w:rsidR="00923186">
        <w:rPr>
          <w:rFonts w:eastAsia="Times New Roman"/>
        </w:rPr>
        <w:t xml:space="preserve"> that</w:t>
      </w:r>
      <w:r w:rsidRPr="00CF2AF3">
        <w:rPr>
          <w:rFonts w:eastAsia="Times New Roman"/>
        </w:rPr>
        <w:t xml:space="preserve"> we needed to work through on organics</w:t>
      </w:r>
      <w:r>
        <w:rPr>
          <w:rFonts w:eastAsia="Times New Roman"/>
        </w:rPr>
        <w:t>,</w:t>
      </w:r>
      <w:r w:rsidRPr="00CF2AF3">
        <w:rPr>
          <w:rFonts w:eastAsia="Times New Roman"/>
        </w:rPr>
        <w:t xml:space="preserve"> and that is why </w:t>
      </w:r>
      <w:r>
        <w:rPr>
          <w:rFonts w:eastAsia="Times New Roman"/>
        </w:rPr>
        <w:t xml:space="preserve">it </w:t>
      </w:r>
      <w:r w:rsidRPr="00CF2AF3">
        <w:rPr>
          <w:rFonts w:eastAsia="Times New Roman"/>
        </w:rPr>
        <w:t>was not ready in time.</w:t>
      </w:r>
      <w:r w:rsidRPr="00D40E3F">
        <w:rPr>
          <w:rFonts w:eastAsia="Times New Roman"/>
        </w:rPr>
        <w:t xml:space="preserve"> </w:t>
      </w:r>
      <w:r w:rsidRPr="00CF2AF3">
        <w:rPr>
          <w:rFonts w:eastAsia="Times New Roman"/>
        </w:rPr>
        <w:t xml:space="preserve">I am told </w:t>
      </w:r>
      <w:r>
        <w:rPr>
          <w:rFonts w:eastAsia="Times New Roman"/>
        </w:rPr>
        <w:t>it</w:t>
      </w:r>
      <w:r w:rsidRPr="00CF2AF3">
        <w:rPr>
          <w:rFonts w:eastAsia="Times New Roman"/>
        </w:rPr>
        <w:t xml:space="preserve"> </w:t>
      </w:r>
      <w:r>
        <w:rPr>
          <w:rFonts w:eastAsia="Times New Roman"/>
        </w:rPr>
        <w:t>got</w:t>
      </w:r>
      <w:r w:rsidRPr="00CF2AF3">
        <w:rPr>
          <w:rFonts w:eastAsia="Times New Roman"/>
        </w:rPr>
        <w:t xml:space="preserve"> the provisional framework in place only about a month later</w:t>
      </w:r>
      <w:r>
        <w:rPr>
          <w:rFonts w:eastAsia="Times New Roman"/>
        </w:rPr>
        <w:t>,</w:t>
      </w:r>
      <w:r w:rsidRPr="00CF2AF3">
        <w:rPr>
          <w:rFonts w:eastAsia="Times New Roman"/>
        </w:rPr>
        <w:t xml:space="preserve"> so it was not a very serious delay, if you like</w:t>
      </w:r>
      <w:r>
        <w:rPr>
          <w:rFonts w:eastAsia="Times New Roman"/>
        </w:rPr>
        <w:t>, a</w:t>
      </w:r>
      <w:r w:rsidRPr="00D40E3F">
        <w:rPr>
          <w:rFonts w:eastAsia="Times New Roman"/>
        </w:rPr>
        <w:t>nd</w:t>
      </w:r>
      <w:r w:rsidRPr="00CF2AF3">
        <w:rPr>
          <w:rFonts w:eastAsia="Times New Roman"/>
        </w:rPr>
        <w:t xml:space="preserve"> </w:t>
      </w:r>
      <w:r>
        <w:rPr>
          <w:rFonts w:eastAsia="Times New Roman"/>
        </w:rPr>
        <w:t>it is</w:t>
      </w:r>
      <w:r w:rsidRPr="00CF2AF3">
        <w:rPr>
          <w:rFonts w:eastAsia="Times New Roman"/>
        </w:rPr>
        <w:t xml:space="preserve"> now in an equivalent position to the others</w:t>
      </w:r>
      <w:r>
        <w:rPr>
          <w:rFonts w:eastAsia="Times New Roman"/>
        </w:rPr>
        <w:t>,</w:t>
      </w:r>
      <w:r w:rsidRPr="00CF2AF3">
        <w:rPr>
          <w:rFonts w:eastAsia="Times New Roman"/>
        </w:rPr>
        <w:t xml:space="preserve"> having been established about a month later.</w:t>
      </w:r>
      <w:r w:rsidRPr="00D40E3F">
        <w:rPr>
          <w:rFonts w:eastAsia="Times New Roman"/>
        </w:rPr>
        <w:t xml:space="preserve"> </w:t>
      </w:r>
      <w:r w:rsidRPr="00CF2AF3">
        <w:rPr>
          <w:rFonts w:eastAsia="Times New Roman"/>
        </w:rPr>
        <w:t>I do not know whether Danny is back with us</w:t>
      </w:r>
      <w:r>
        <w:rPr>
          <w:rFonts w:eastAsia="Times New Roman"/>
        </w:rPr>
        <w:t>,</w:t>
      </w:r>
      <w:r w:rsidRPr="00CF2AF3">
        <w:rPr>
          <w:rFonts w:eastAsia="Times New Roman"/>
        </w:rPr>
        <w:t xml:space="preserve"> </w:t>
      </w:r>
      <w:r>
        <w:rPr>
          <w:rFonts w:eastAsia="Times New Roman"/>
        </w:rPr>
        <w:t>and</w:t>
      </w:r>
      <w:r w:rsidRPr="00CF2AF3">
        <w:rPr>
          <w:rFonts w:eastAsia="Times New Roman"/>
        </w:rPr>
        <w:t xml:space="preserve"> whether there is anything he want</w:t>
      </w:r>
      <w:r>
        <w:rPr>
          <w:rFonts w:eastAsia="Times New Roman"/>
        </w:rPr>
        <w:t>s</w:t>
      </w:r>
      <w:r w:rsidRPr="00CF2AF3">
        <w:rPr>
          <w:rFonts w:eastAsia="Times New Roman"/>
        </w:rPr>
        <w:t xml:space="preserve"> to add to that</w:t>
      </w:r>
      <w:r>
        <w:rPr>
          <w:rFonts w:eastAsia="Times New Roman"/>
        </w:rPr>
        <w:t>,</w:t>
      </w:r>
      <w:r w:rsidRPr="00CF2AF3">
        <w:rPr>
          <w:rFonts w:eastAsia="Times New Roman"/>
        </w:rPr>
        <w:t xml:space="preserve"> </w:t>
      </w:r>
      <w:r>
        <w:rPr>
          <w:rFonts w:eastAsia="Times New Roman"/>
        </w:rPr>
        <w:t>as</w:t>
      </w:r>
      <w:r w:rsidRPr="00CF2AF3">
        <w:rPr>
          <w:rFonts w:eastAsia="Times New Roman"/>
        </w:rPr>
        <w:t xml:space="preserve"> he was leading those discussions. </w:t>
      </w:r>
    </w:p>
    <w:p w:rsidR="00187EDC" w:rsidP="00187EDC">
      <w:pPr>
        <w:pStyle w:val="Answer"/>
        <w:rPr>
          <w:rFonts w:eastAsia="Times New Roman"/>
        </w:rPr>
      </w:pPr>
      <w:r w:rsidRPr="00D40E3F">
        <w:rPr>
          <w:rFonts w:eastAsia="Times New Roman"/>
          <w:b/>
          <w:i/>
        </w:rPr>
        <w:t>Danny Jeyasingam:</w:t>
      </w:r>
      <w:r>
        <w:rPr>
          <w:rFonts w:eastAsia="Times New Roman"/>
        </w:rPr>
        <w:t xml:space="preserve"> </w:t>
      </w:r>
      <w:r w:rsidRPr="00CF2AF3">
        <w:rPr>
          <w:rFonts w:eastAsia="Times New Roman"/>
        </w:rPr>
        <w:t>I am back.</w:t>
      </w:r>
      <w:r>
        <w:rPr>
          <w:rFonts w:eastAsia="Times New Roman"/>
        </w:rPr>
        <w:t xml:space="preserve"> </w:t>
      </w:r>
      <w:r w:rsidRPr="00CF2AF3">
        <w:rPr>
          <w:rFonts w:eastAsia="Times New Roman"/>
        </w:rPr>
        <w:t>Apologies for dropping out.</w:t>
      </w:r>
      <w:r>
        <w:rPr>
          <w:rFonts w:eastAsia="Times New Roman"/>
        </w:rPr>
        <w:t xml:space="preserve"> </w:t>
      </w:r>
      <w:r w:rsidRPr="00CF2AF3">
        <w:rPr>
          <w:rFonts w:eastAsia="Times New Roman"/>
        </w:rPr>
        <w:t>I think my internet connection went. If you did not hear any of my answer about the Cabinet Office</w:t>
      </w:r>
      <w:r>
        <w:rPr>
          <w:rFonts w:eastAsia="Times New Roman"/>
        </w:rPr>
        <w:t>,</w:t>
      </w:r>
      <w:r w:rsidRPr="00CF2AF3">
        <w:rPr>
          <w:rFonts w:eastAsia="Times New Roman"/>
        </w:rPr>
        <w:t xml:space="preserve"> I am happy to come back at the end of th</w:t>
      </w:r>
      <w:r>
        <w:rPr>
          <w:rFonts w:eastAsia="Times New Roman"/>
        </w:rPr>
        <w:t>e</w:t>
      </w:r>
      <w:r w:rsidRPr="00CF2AF3">
        <w:rPr>
          <w:rFonts w:eastAsia="Times New Roman"/>
        </w:rPr>
        <w:t xml:space="preserve"> time.</w:t>
      </w:r>
      <w:r>
        <w:rPr>
          <w:rFonts w:eastAsia="Times New Roman"/>
        </w:rPr>
        <w:t xml:space="preserve"> </w:t>
      </w:r>
      <w:r w:rsidRPr="00CF2AF3">
        <w:rPr>
          <w:rFonts w:eastAsia="Times New Roman"/>
        </w:rPr>
        <w:t xml:space="preserve">I assume </w:t>
      </w:r>
      <w:r>
        <w:rPr>
          <w:rFonts w:eastAsia="Times New Roman"/>
        </w:rPr>
        <w:t xml:space="preserve">that </w:t>
      </w:r>
      <w:r w:rsidRPr="00CF2AF3">
        <w:rPr>
          <w:rFonts w:eastAsia="Times New Roman"/>
        </w:rPr>
        <w:t>you can all hear me.</w:t>
      </w:r>
    </w:p>
    <w:p w:rsidR="00187EDC" w:rsidP="00187EDC">
      <w:pPr>
        <w:pStyle w:val="Remark"/>
      </w:pPr>
      <w:r w:rsidRPr="007700E6">
        <w:rPr>
          <w:b/>
        </w:rPr>
        <w:t>The Chair:</w:t>
      </w:r>
      <w:r>
        <w:t xml:space="preserve"> Yes.</w:t>
      </w:r>
    </w:p>
    <w:p w:rsidR="00187EDC" w:rsidP="00187EDC">
      <w:pPr>
        <w:pStyle w:val="Answer"/>
        <w:rPr>
          <w:rFonts w:eastAsia="Times New Roman"/>
        </w:rPr>
      </w:pPr>
      <w:r w:rsidRPr="0064457F">
        <w:rPr>
          <w:rFonts w:eastAsia="Times New Roman"/>
          <w:b/>
          <w:i/>
        </w:rPr>
        <w:t>Danny Jeyasingam:</w:t>
      </w:r>
      <w:r>
        <w:rPr>
          <w:rFonts w:eastAsia="Times New Roman"/>
        </w:rPr>
        <w:t xml:space="preserve"> Thank you. </w:t>
      </w:r>
      <w:r w:rsidRPr="00CF2AF3">
        <w:rPr>
          <w:rFonts w:eastAsia="Times New Roman"/>
        </w:rPr>
        <w:t xml:space="preserve">As the Secretary of State said, at the time we were agreeing the frameworks as provisional frameworks, officials worked very hard to get those into a state </w:t>
      </w:r>
      <w:r>
        <w:rPr>
          <w:rFonts w:eastAsia="Times New Roman"/>
        </w:rPr>
        <w:t xml:space="preserve">to </w:t>
      </w:r>
      <w:r w:rsidRPr="00CF2AF3">
        <w:rPr>
          <w:rFonts w:eastAsia="Times New Roman"/>
        </w:rPr>
        <w:t xml:space="preserve">go to our </w:t>
      </w:r>
      <w:r>
        <w:rPr>
          <w:rFonts w:eastAsia="Times New Roman"/>
        </w:rPr>
        <w:t>i</w:t>
      </w:r>
      <w:r w:rsidRPr="00CF2AF3">
        <w:rPr>
          <w:rFonts w:eastAsia="Times New Roman"/>
        </w:rPr>
        <w:t>nter</w:t>
      </w:r>
      <w:r>
        <w:rPr>
          <w:rFonts w:eastAsia="Times New Roman"/>
        </w:rPr>
        <w:t>-</w:t>
      </w:r>
      <w:r w:rsidRPr="00CF2AF3">
        <w:rPr>
          <w:rFonts w:eastAsia="Times New Roman"/>
        </w:rPr>
        <w:t xml:space="preserve">ministerial </w:t>
      </w:r>
      <w:r>
        <w:rPr>
          <w:rFonts w:eastAsia="Times New Roman"/>
        </w:rPr>
        <w:t>g</w:t>
      </w:r>
      <w:r w:rsidRPr="00CF2AF3">
        <w:rPr>
          <w:rFonts w:eastAsia="Times New Roman"/>
        </w:rPr>
        <w:t xml:space="preserve">roup, </w:t>
      </w:r>
      <w:r>
        <w:rPr>
          <w:rFonts w:eastAsia="Times New Roman"/>
        </w:rPr>
        <w:t xml:space="preserve">which is the forum </w:t>
      </w:r>
      <w:r w:rsidRPr="00CF2AF3">
        <w:rPr>
          <w:rFonts w:eastAsia="Times New Roman"/>
        </w:rPr>
        <w:t>the Secretary of State attends.</w:t>
      </w:r>
      <w:r>
        <w:rPr>
          <w:rFonts w:eastAsia="Times New Roman"/>
        </w:rPr>
        <w:t xml:space="preserve"> </w:t>
      </w:r>
      <w:r w:rsidRPr="00CF2AF3">
        <w:rPr>
          <w:rFonts w:eastAsia="Times New Roman"/>
        </w:rPr>
        <w:t>The organics framework was about a week late because policy officials were still working on it to get</w:t>
      </w:r>
      <w:r>
        <w:rPr>
          <w:rFonts w:eastAsia="Times New Roman"/>
        </w:rPr>
        <w:t xml:space="preserve"> it</w:t>
      </w:r>
      <w:r w:rsidRPr="00CF2AF3">
        <w:rPr>
          <w:rFonts w:eastAsia="Times New Roman"/>
        </w:rPr>
        <w:t xml:space="preserve"> into the mix.</w:t>
      </w:r>
      <w:r>
        <w:rPr>
          <w:rFonts w:eastAsia="Times New Roman"/>
        </w:rPr>
        <w:t xml:space="preserve"> </w:t>
      </w:r>
      <w:r w:rsidRPr="00CF2AF3">
        <w:rPr>
          <w:rFonts w:eastAsia="Times New Roman"/>
        </w:rPr>
        <w:t>We had a discussion at IMG</w:t>
      </w:r>
      <w:r>
        <w:rPr>
          <w:rFonts w:eastAsia="Times New Roman"/>
        </w:rPr>
        <w:t xml:space="preserve"> </w:t>
      </w:r>
      <w:r w:rsidRPr="00CF2AF3">
        <w:rPr>
          <w:rFonts w:eastAsia="Times New Roman"/>
        </w:rPr>
        <w:t>where, frankly, at the time Ministers were able to agree 13 of the frameworks.</w:t>
      </w:r>
      <w:r>
        <w:rPr>
          <w:rFonts w:eastAsia="Times New Roman"/>
        </w:rPr>
        <w:t xml:space="preserve"> </w:t>
      </w:r>
      <w:r w:rsidRPr="00CF2AF3">
        <w:rPr>
          <w:rFonts w:eastAsia="Times New Roman"/>
        </w:rPr>
        <w:t>They had not yet had a chance to review the organic</w:t>
      </w:r>
      <w:r>
        <w:rPr>
          <w:rFonts w:eastAsia="Times New Roman"/>
        </w:rPr>
        <w:t>s</w:t>
      </w:r>
      <w:r w:rsidRPr="00CF2AF3">
        <w:rPr>
          <w:rFonts w:eastAsia="Times New Roman"/>
        </w:rPr>
        <w:t xml:space="preserve"> recommendations from officials.</w:t>
      </w:r>
      <w:r>
        <w:rPr>
          <w:rFonts w:eastAsia="Times New Roman"/>
        </w:rPr>
        <w:t xml:space="preserve"> </w:t>
      </w:r>
      <w:r w:rsidRPr="00CF2AF3">
        <w:rPr>
          <w:rFonts w:eastAsia="Times New Roman"/>
        </w:rPr>
        <w:t>That came after the meeting.</w:t>
      </w:r>
      <w:r>
        <w:rPr>
          <w:rFonts w:eastAsia="Times New Roman"/>
        </w:rPr>
        <w:t xml:space="preserve"> </w:t>
      </w:r>
      <w:r w:rsidRPr="00CF2AF3">
        <w:rPr>
          <w:rFonts w:eastAsia="Times New Roman"/>
        </w:rPr>
        <w:t>As the Secretary of State said</w:t>
      </w:r>
      <w:r>
        <w:rPr>
          <w:rFonts w:eastAsia="Times New Roman"/>
        </w:rPr>
        <w:t>,</w:t>
      </w:r>
      <w:r w:rsidRPr="00CF2AF3">
        <w:rPr>
          <w:rFonts w:eastAsia="Times New Roman"/>
        </w:rPr>
        <w:t xml:space="preserve"> it was about three and a half to four weeks after the others were agreed. It is in place as a provisional framework and is on track alongside the other 13 frameworks.</w:t>
      </w:r>
      <w:r>
        <w:rPr>
          <w:rFonts w:eastAsia="Times New Roman"/>
        </w:rPr>
        <w:t xml:space="preserve"> </w:t>
      </w:r>
      <w:r w:rsidRPr="00CF2AF3">
        <w:rPr>
          <w:rFonts w:eastAsia="Times New Roman"/>
        </w:rPr>
        <w:t xml:space="preserve">They are all </w:t>
      </w:r>
      <w:r>
        <w:rPr>
          <w:rFonts w:eastAsia="Times New Roman"/>
        </w:rPr>
        <w:t>on</w:t>
      </w:r>
      <w:r w:rsidRPr="00CF2AF3">
        <w:rPr>
          <w:rFonts w:eastAsia="Times New Roman"/>
        </w:rPr>
        <w:t xml:space="preserve"> the same timescale now.</w:t>
      </w:r>
      <w:r>
        <w:rPr>
          <w:rFonts w:eastAsia="Times New Roman"/>
        </w:rPr>
        <w:t xml:space="preserve"> </w:t>
      </w:r>
    </w:p>
    <w:p w:rsidR="00187EDC" w:rsidP="00187EDC">
      <w:pPr>
        <w:pStyle w:val="Remark"/>
      </w:pPr>
      <w:r w:rsidRPr="00D40E3F">
        <w:rPr>
          <w:b/>
        </w:rPr>
        <w:t>The Chair:</w:t>
      </w:r>
      <w:r>
        <w:t xml:space="preserve"> </w:t>
      </w:r>
      <w:r w:rsidRPr="00CF2AF3">
        <w:t>Thank you very much indeed, Danny.</w:t>
      </w:r>
      <w:r>
        <w:t xml:space="preserve"> </w:t>
      </w:r>
    </w:p>
    <w:p w:rsidR="00187EDC" w:rsidP="00187EDC">
      <w:pPr>
        <w:pStyle w:val="Question"/>
        <w:rPr>
          <w:rFonts w:eastAsia="Times New Roman"/>
        </w:rPr>
      </w:pPr>
      <w:r w:rsidRPr="00D40E3F">
        <w:rPr>
          <w:b/>
        </w:rPr>
        <w:t>Baroness Crawley:</w:t>
      </w:r>
      <w:r>
        <w:t xml:space="preserve"> </w:t>
      </w:r>
      <w:r w:rsidRPr="00CF2AF3">
        <w:rPr>
          <w:rFonts w:eastAsia="Times New Roman"/>
        </w:rPr>
        <w:t>Good afternoon, Minister and Danny.</w:t>
      </w:r>
      <w:r>
        <w:rPr>
          <w:rFonts w:eastAsia="Times New Roman"/>
        </w:rPr>
        <w:t xml:space="preserve"> </w:t>
      </w:r>
      <w:r w:rsidRPr="00CF2AF3">
        <w:rPr>
          <w:rFonts w:eastAsia="Times New Roman"/>
        </w:rPr>
        <w:t xml:space="preserve">It is very good to have you with us this afternoon </w:t>
      </w:r>
      <w:r>
        <w:rPr>
          <w:rFonts w:eastAsia="Times New Roman"/>
        </w:rPr>
        <w:t>and that you are giving</w:t>
      </w:r>
      <w:r w:rsidRPr="00CF2AF3">
        <w:rPr>
          <w:rFonts w:eastAsia="Times New Roman"/>
        </w:rPr>
        <w:t xml:space="preserve"> us your time.</w:t>
      </w:r>
      <w:r>
        <w:rPr>
          <w:rFonts w:eastAsia="Times New Roman"/>
        </w:rPr>
        <w:t xml:space="preserve"> </w:t>
      </w:r>
      <w:r w:rsidRPr="00CF2AF3">
        <w:rPr>
          <w:rFonts w:eastAsia="Times New Roman"/>
        </w:rPr>
        <w:t>You have been very candid about what we saw as quite a serious issue of delay and lack of quality in some of your department</w:t>
      </w:r>
      <w:r>
        <w:rPr>
          <w:rFonts w:eastAsia="Times New Roman"/>
        </w:rPr>
        <w:t>’</w:t>
      </w:r>
      <w:r w:rsidRPr="00CF2AF3">
        <w:rPr>
          <w:rFonts w:eastAsia="Times New Roman"/>
        </w:rPr>
        <w:t>s summaries that came through to us</w:t>
      </w:r>
      <w:r>
        <w:rPr>
          <w:rFonts w:eastAsia="Times New Roman"/>
        </w:rPr>
        <w:t xml:space="preserve">, and </w:t>
      </w:r>
      <w:r w:rsidRPr="00CF2AF3">
        <w:rPr>
          <w:rFonts w:eastAsia="Times New Roman"/>
        </w:rPr>
        <w:t>I thank you for being candid</w:t>
      </w:r>
      <w:r>
        <w:rPr>
          <w:rFonts w:eastAsia="Times New Roman"/>
        </w:rPr>
        <w:t>.</w:t>
      </w:r>
    </w:p>
    <w:p w:rsidR="00187EDC" w:rsidRPr="00832DC8" w:rsidP="00187EDC">
      <w:pPr>
        <w:pStyle w:val="QuestionCont"/>
        <w:rPr>
          <w:rFonts w:eastAsia="Times New Roman"/>
        </w:rPr>
      </w:pPr>
      <w:r>
        <w:rPr>
          <w:rFonts w:eastAsia="Times New Roman"/>
        </w:rPr>
        <w:t>N</w:t>
      </w:r>
      <w:r w:rsidRPr="00CF2AF3">
        <w:rPr>
          <w:rFonts w:eastAsia="Times New Roman"/>
        </w:rPr>
        <w:t>ot all the summaries were insubstantial</w:t>
      </w:r>
      <w:r>
        <w:rPr>
          <w:rFonts w:eastAsia="Times New Roman"/>
        </w:rPr>
        <w:t>. O</w:t>
      </w:r>
      <w:r w:rsidRPr="00CF2AF3">
        <w:rPr>
          <w:rFonts w:eastAsia="Times New Roman"/>
        </w:rPr>
        <w:t>ne of the very good ones was the plant varieties and seeds framework</w:t>
      </w:r>
      <w:r>
        <w:rPr>
          <w:rFonts w:eastAsia="Times New Roman"/>
        </w:rPr>
        <w:t>,</w:t>
      </w:r>
      <w:r w:rsidRPr="00CF2AF3">
        <w:rPr>
          <w:rFonts w:eastAsia="Times New Roman"/>
        </w:rPr>
        <w:t xml:space="preserve"> which we thought was extremely good in detail and in explanation</w:t>
      </w:r>
      <w:r>
        <w:rPr>
          <w:rFonts w:eastAsia="Times New Roman"/>
        </w:rPr>
        <w:t>. However,</w:t>
      </w:r>
      <w:r w:rsidRPr="00CF2AF3">
        <w:rPr>
          <w:rFonts w:eastAsia="Times New Roman"/>
        </w:rPr>
        <w:t xml:space="preserve"> to give you a couple of examples</w:t>
      </w:r>
      <w:r>
        <w:rPr>
          <w:rFonts w:eastAsia="Times New Roman"/>
        </w:rPr>
        <w:t>,</w:t>
      </w:r>
      <w:r w:rsidRPr="00CF2AF3">
        <w:rPr>
          <w:rFonts w:eastAsia="Times New Roman"/>
        </w:rPr>
        <w:t xml:space="preserve"> the plant health framework talked about a monitoring group</w:t>
      </w:r>
      <w:r>
        <w:rPr>
          <w:rFonts w:eastAsia="Times New Roman"/>
        </w:rPr>
        <w:t>. W</w:t>
      </w:r>
      <w:r w:rsidRPr="00CF2AF3">
        <w:rPr>
          <w:rFonts w:eastAsia="Times New Roman"/>
        </w:rPr>
        <w:t>e were interested in th</w:t>
      </w:r>
      <w:r>
        <w:rPr>
          <w:rFonts w:eastAsia="Times New Roman"/>
        </w:rPr>
        <w:t>at</w:t>
      </w:r>
      <w:r w:rsidRPr="00CF2AF3">
        <w:rPr>
          <w:rFonts w:eastAsia="Times New Roman"/>
        </w:rPr>
        <w:t xml:space="preserve"> monitoring group</w:t>
      </w:r>
      <w:r>
        <w:rPr>
          <w:rFonts w:eastAsia="Times New Roman"/>
        </w:rPr>
        <w:t>,</w:t>
      </w:r>
      <w:r w:rsidRPr="00CF2AF3">
        <w:rPr>
          <w:rFonts w:eastAsia="Times New Roman"/>
        </w:rPr>
        <w:t xml:space="preserve"> but </w:t>
      </w:r>
      <w:r>
        <w:rPr>
          <w:rFonts w:eastAsia="Times New Roman"/>
        </w:rPr>
        <w:t>from</w:t>
      </w:r>
      <w:r w:rsidRPr="00CF2AF3">
        <w:rPr>
          <w:rFonts w:eastAsia="Times New Roman"/>
        </w:rPr>
        <w:t xml:space="preserve"> the summary we did not know who was in the group, what they did, </w:t>
      </w:r>
      <w:r>
        <w:rPr>
          <w:rFonts w:eastAsia="Times New Roman"/>
        </w:rPr>
        <w:t xml:space="preserve">or </w:t>
      </w:r>
      <w:r w:rsidRPr="00CF2AF3">
        <w:rPr>
          <w:rFonts w:eastAsia="Times New Roman"/>
        </w:rPr>
        <w:t>how they interacted with any of the other bodies in the summary.</w:t>
      </w:r>
      <w:r>
        <w:rPr>
          <w:rFonts w:eastAsia="Times New Roman"/>
        </w:rPr>
        <w:t xml:space="preserve"> </w:t>
      </w:r>
      <w:r w:rsidRPr="00832DC8">
        <w:rPr>
          <w:rFonts w:eastAsia="Times New Roman"/>
        </w:rPr>
        <w:t>The second example is the zootechnics framework, which failed to mention the Northern Ireland protocol even though the framework actually had a cross</w:t>
      </w:r>
      <w:r>
        <w:rPr>
          <w:rFonts w:eastAsia="Times New Roman"/>
        </w:rPr>
        <w:t>-</w:t>
      </w:r>
      <w:r w:rsidRPr="00832DC8">
        <w:rPr>
          <w:rFonts w:eastAsia="Times New Roman"/>
        </w:rPr>
        <w:t xml:space="preserve">cutting role with the protocol. </w:t>
      </w:r>
    </w:p>
    <w:p w:rsidR="00187EDC" w:rsidP="00187EDC">
      <w:pPr>
        <w:pStyle w:val="QuestionCont"/>
        <w:rPr>
          <w:rFonts w:eastAsia="Times New Roman"/>
        </w:rPr>
      </w:pPr>
      <w:r w:rsidRPr="00CF2AF3">
        <w:rPr>
          <w:rFonts w:eastAsia="Times New Roman"/>
        </w:rPr>
        <w:t xml:space="preserve">I understand the pressure as far as the department </w:t>
      </w:r>
      <w:r>
        <w:rPr>
          <w:rFonts w:eastAsia="Times New Roman"/>
        </w:rPr>
        <w:t>wa</w:t>
      </w:r>
      <w:r w:rsidRPr="00CF2AF3">
        <w:rPr>
          <w:rFonts w:eastAsia="Times New Roman"/>
        </w:rPr>
        <w:t xml:space="preserve">s concerned in the </w:t>
      </w:r>
      <w:r w:rsidRPr="00CF2AF3">
        <w:rPr>
          <w:rFonts w:eastAsia="Times New Roman"/>
        </w:rPr>
        <w:t xml:space="preserve">last year, but going forward how </w:t>
      </w:r>
      <w:r>
        <w:rPr>
          <w:rFonts w:eastAsia="Times New Roman"/>
        </w:rPr>
        <w:t xml:space="preserve">do you see </w:t>
      </w:r>
      <w:r w:rsidRPr="00CF2AF3">
        <w:rPr>
          <w:rFonts w:eastAsia="Times New Roman"/>
        </w:rPr>
        <w:t>the summaries be</w:t>
      </w:r>
      <w:r>
        <w:rPr>
          <w:rFonts w:eastAsia="Times New Roman"/>
        </w:rPr>
        <w:t>ing</w:t>
      </w:r>
      <w:r w:rsidRPr="00CF2AF3">
        <w:rPr>
          <w:rFonts w:eastAsia="Times New Roman"/>
        </w:rPr>
        <w:t xml:space="preserve"> improved?</w:t>
      </w:r>
      <w:r>
        <w:rPr>
          <w:rFonts w:eastAsia="Times New Roman"/>
        </w:rPr>
        <w:t xml:space="preserve"> </w:t>
      </w:r>
      <w:r w:rsidRPr="00CF2AF3">
        <w:rPr>
          <w:rFonts w:eastAsia="Times New Roman"/>
        </w:rPr>
        <w:t>May</w:t>
      </w:r>
      <w:r>
        <w:rPr>
          <w:rFonts w:eastAsia="Times New Roman"/>
        </w:rPr>
        <w:t xml:space="preserve"> </w:t>
      </w:r>
      <w:r w:rsidRPr="00CF2AF3">
        <w:rPr>
          <w:rFonts w:eastAsia="Times New Roman"/>
        </w:rPr>
        <w:t>I suggest that perhaps the department looks at using a template</w:t>
      </w:r>
      <w:r w:rsidRPr="004F5B3A" w:rsidR="004F5B3A">
        <w:rPr>
          <w:rFonts w:eastAsia="Times New Roman"/>
        </w:rPr>
        <w:t xml:space="preserve"> </w:t>
      </w:r>
      <w:r w:rsidRPr="00CF2AF3" w:rsidR="004F5B3A">
        <w:rPr>
          <w:rFonts w:eastAsia="Times New Roman"/>
        </w:rPr>
        <w:t>for summarie</w:t>
      </w:r>
      <w:r w:rsidR="00D01A70">
        <w:rPr>
          <w:rFonts w:eastAsia="Times New Roman"/>
        </w:rPr>
        <w:t>s</w:t>
      </w:r>
      <w:r w:rsidRPr="00CF2AF3">
        <w:rPr>
          <w:rFonts w:eastAsia="Times New Roman"/>
        </w:rPr>
        <w:t>, as this committee has suggested in the past</w:t>
      </w:r>
      <w:r>
        <w:rPr>
          <w:rFonts w:eastAsia="Times New Roman"/>
        </w:rPr>
        <w:t>?</w:t>
      </w:r>
      <w:r w:rsidRPr="00CF2AF3">
        <w:rPr>
          <w:rFonts w:eastAsia="Times New Roman"/>
        </w:rPr>
        <w:t xml:space="preserve"> </w:t>
      </w:r>
    </w:p>
    <w:p w:rsidR="00187EDC" w:rsidP="00187EDC">
      <w:pPr>
        <w:pStyle w:val="Answer"/>
        <w:rPr>
          <w:rFonts w:eastAsia="Times New Roman"/>
        </w:rPr>
      </w:pPr>
      <w:r w:rsidRPr="00A35410">
        <w:rPr>
          <w:rFonts w:eastAsia="Times New Roman"/>
          <w:b/>
          <w:i/>
        </w:rPr>
        <w:t xml:space="preserve">George </w:t>
      </w:r>
      <w:r>
        <w:rPr>
          <w:rFonts w:eastAsia="Times New Roman"/>
          <w:b/>
          <w:i/>
        </w:rPr>
        <w:t>Eustice MP</w:t>
      </w:r>
      <w:r w:rsidRPr="00A35410">
        <w:rPr>
          <w:rFonts w:eastAsia="Times New Roman"/>
          <w:b/>
          <w:i/>
        </w:rPr>
        <w:t>:</w:t>
      </w:r>
      <w:r>
        <w:rPr>
          <w:rFonts w:eastAsia="Times New Roman"/>
        </w:rPr>
        <w:t xml:space="preserve"> </w:t>
      </w:r>
      <w:r w:rsidRPr="00CF2AF3">
        <w:rPr>
          <w:rFonts w:eastAsia="Times New Roman"/>
        </w:rPr>
        <w:t>Thank you very much.</w:t>
      </w:r>
      <w:r w:rsidRPr="00D40E3F">
        <w:rPr>
          <w:rFonts w:eastAsia="Times New Roman"/>
        </w:rPr>
        <w:t xml:space="preserve"> </w:t>
      </w:r>
      <w:r>
        <w:rPr>
          <w:rFonts w:eastAsia="Times New Roman"/>
        </w:rPr>
        <w:t>M</w:t>
      </w:r>
      <w:r w:rsidRPr="00CF2AF3">
        <w:rPr>
          <w:rFonts w:eastAsia="Times New Roman"/>
        </w:rPr>
        <w:t xml:space="preserve">y view on this is </w:t>
      </w:r>
      <w:r>
        <w:rPr>
          <w:rFonts w:eastAsia="Times New Roman"/>
        </w:rPr>
        <w:t xml:space="preserve">that </w:t>
      </w:r>
      <w:r w:rsidRPr="00CF2AF3">
        <w:rPr>
          <w:rFonts w:eastAsia="Times New Roman"/>
        </w:rPr>
        <w:t xml:space="preserve">we </w:t>
      </w:r>
      <w:r>
        <w:rPr>
          <w:rFonts w:eastAsia="Times New Roman"/>
        </w:rPr>
        <w:t xml:space="preserve">probably need to </w:t>
      </w:r>
      <w:r w:rsidRPr="00CF2AF3">
        <w:rPr>
          <w:rFonts w:eastAsia="Times New Roman"/>
        </w:rPr>
        <w:t>separate the summary frameworks that were published towards the end of the transition period</w:t>
      </w:r>
      <w:r w:rsidR="00CB5FA8">
        <w:rPr>
          <w:rFonts w:eastAsia="Times New Roman"/>
        </w:rPr>
        <w:t>—</w:t>
      </w:r>
      <w:r w:rsidRPr="00CF2AF3">
        <w:rPr>
          <w:rFonts w:eastAsia="Times New Roman"/>
        </w:rPr>
        <w:t>whe</w:t>
      </w:r>
      <w:r>
        <w:rPr>
          <w:rFonts w:eastAsia="Times New Roman"/>
        </w:rPr>
        <w:t>n</w:t>
      </w:r>
      <w:r w:rsidRPr="00CF2AF3">
        <w:rPr>
          <w:rFonts w:eastAsia="Times New Roman"/>
        </w:rPr>
        <w:t xml:space="preserve"> there was a variation, as we have been very open about acknowledging</w:t>
      </w:r>
      <w:r w:rsidR="00CB5FA8">
        <w:rPr>
          <w:rFonts w:eastAsia="Times New Roman"/>
        </w:rPr>
        <w:t xml:space="preserve">; </w:t>
      </w:r>
      <w:r w:rsidRPr="00CF2AF3">
        <w:rPr>
          <w:rFonts w:eastAsia="Times New Roman"/>
        </w:rPr>
        <w:t>that is one issue</w:t>
      </w:r>
      <w:r w:rsidR="00CB5FA8">
        <w:rPr>
          <w:rFonts w:eastAsia="Times New Roman"/>
        </w:rPr>
        <w:t>—</w:t>
      </w:r>
      <w:r w:rsidRPr="00CF2AF3">
        <w:rPr>
          <w:rFonts w:eastAsia="Times New Roman"/>
        </w:rPr>
        <w:t>from what comes next</w:t>
      </w:r>
      <w:r>
        <w:rPr>
          <w:rFonts w:eastAsia="Times New Roman"/>
        </w:rPr>
        <w:t>. Those are</w:t>
      </w:r>
      <w:r w:rsidRPr="00CF2AF3">
        <w:rPr>
          <w:rFonts w:eastAsia="Times New Roman"/>
        </w:rPr>
        <w:t xml:space="preserve"> the full frameworks that we will publish and </w:t>
      </w:r>
      <w:r>
        <w:rPr>
          <w:rFonts w:eastAsia="Times New Roman"/>
        </w:rPr>
        <w:t xml:space="preserve">that </w:t>
      </w:r>
      <w:r w:rsidRPr="00CF2AF3">
        <w:rPr>
          <w:rFonts w:eastAsia="Times New Roman"/>
        </w:rPr>
        <w:t xml:space="preserve">will then go through the parliamentary and scrutiny committee process </w:t>
      </w:r>
      <w:r>
        <w:rPr>
          <w:rFonts w:eastAsia="Times New Roman"/>
        </w:rPr>
        <w:t>that</w:t>
      </w:r>
      <w:r w:rsidRPr="00CF2AF3">
        <w:rPr>
          <w:rFonts w:eastAsia="Times New Roman"/>
        </w:rPr>
        <w:t xml:space="preserve"> is envisaged.</w:t>
      </w:r>
      <w:r w:rsidRPr="00D40E3F">
        <w:rPr>
          <w:rFonts w:eastAsia="Times New Roman"/>
        </w:rPr>
        <w:t xml:space="preserve"> </w:t>
      </w:r>
      <w:r w:rsidRPr="00CF2AF3">
        <w:rPr>
          <w:rFonts w:eastAsia="Times New Roman"/>
        </w:rPr>
        <w:t>That is when the delay becomes a pertinent question.</w:t>
      </w:r>
      <w:r w:rsidRPr="00D40E3F">
        <w:rPr>
          <w:rFonts w:eastAsia="Times New Roman"/>
        </w:rPr>
        <w:t xml:space="preserve"> </w:t>
      </w:r>
      <w:r w:rsidRPr="00CF2AF3">
        <w:rPr>
          <w:rFonts w:eastAsia="Times New Roman"/>
        </w:rPr>
        <w:t>They are different things</w:t>
      </w:r>
      <w:r w:rsidR="000105C8">
        <w:rPr>
          <w:rFonts w:eastAsia="Times New Roman"/>
        </w:rPr>
        <w:t>,</w:t>
      </w:r>
      <w:r w:rsidRPr="00CF2AF3">
        <w:rPr>
          <w:rFonts w:eastAsia="Times New Roman"/>
        </w:rPr>
        <w:t xml:space="preserve"> really.</w:t>
      </w:r>
      <w:r w:rsidRPr="00D40E3F">
        <w:rPr>
          <w:rFonts w:eastAsia="Times New Roman"/>
        </w:rPr>
        <w:t xml:space="preserve"> </w:t>
      </w:r>
    </w:p>
    <w:p w:rsidR="00187EDC" w:rsidP="00187EDC">
      <w:pPr>
        <w:pStyle w:val="Answer"/>
        <w:rPr>
          <w:rFonts w:eastAsia="Times New Roman"/>
        </w:rPr>
      </w:pPr>
      <w:r>
        <w:rPr>
          <w:rFonts w:eastAsia="Times New Roman"/>
        </w:rPr>
        <w:t>The</w:t>
      </w:r>
      <w:r w:rsidRPr="00CF2AF3">
        <w:rPr>
          <w:rFonts w:eastAsia="Times New Roman"/>
        </w:rPr>
        <w:t xml:space="preserve"> summary frameworks were of mixed levels of detail</w:t>
      </w:r>
      <w:r>
        <w:rPr>
          <w:rFonts w:eastAsia="Times New Roman"/>
        </w:rPr>
        <w:t xml:space="preserve"> </w:t>
      </w:r>
      <w:r>
        <w:rPr>
          <w:rFonts w:eastAsia="Times New Roman"/>
        </w:rPr>
        <w:t>because</w:t>
      </w:r>
      <w:r w:rsidR="007B1D9B">
        <w:rPr>
          <w:rFonts w:eastAsia="Times New Roman"/>
        </w:rPr>
        <w:t xml:space="preserve"> </w:t>
      </w:r>
      <w:r>
        <w:rPr>
          <w:rFonts w:eastAsia="Times New Roman"/>
        </w:rPr>
        <w:t xml:space="preserve">of </w:t>
      </w:r>
      <w:r>
        <w:rPr>
          <w:rFonts w:eastAsia="Times New Roman"/>
        </w:rPr>
        <w:t>the</w:t>
      </w:r>
      <w:r w:rsidRPr="00CF2AF3">
        <w:rPr>
          <w:rFonts w:eastAsia="Times New Roman"/>
        </w:rPr>
        <w:t xml:space="preserve"> differing pressures on the teams needed to do them</w:t>
      </w:r>
      <w:r w:rsidR="007B1D9B">
        <w:rPr>
          <w:rFonts w:eastAsia="Times New Roman"/>
        </w:rPr>
        <w:t>,</w:t>
      </w:r>
      <w:r w:rsidRPr="00CF2AF3" w:rsidR="007B1D9B">
        <w:rPr>
          <w:rFonts w:eastAsia="Times New Roman"/>
        </w:rPr>
        <w:t xml:space="preserve"> as I said</w:t>
      </w:r>
      <w:r w:rsidRPr="00CF2AF3">
        <w:rPr>
          <w:rFonts w:eastAsia="Times New Roman"/>
        </w:rPr>
        <w:t>.</w:t>
      </w:r>
      <w:r w:rsidRPr="00D40E3F">
        <w:rPr>
          <w:rFonts w:eastAsia="Times New Roman"/>
        </w:rPr>
        <w:t xml:space="preserve"> </w:t>
      </w:r>
      <w:r w:rsidRPr="00CF2AF3">
        <w:rPr>
          <w:rFonts w:eastAsia="Times New Roman"/>
        </w:rPr>
        <w:t>The reason for the delay is down to the cross</w:t>
      </w:r>
      <w:r>
        <w:rPr>
          <w:rFonts w:eastAsia="Times New Roman"/>
        </w:rPr>
        <w:t>-</w:t>
      </w:r>
      <w:r w:rsidRPr="00CF2AF3">
        <w:rPr>
          <w:rFonts w:eastAsia="Times New Roman"/>
        </w:rPr>
        <w:t>cutting issues.</w:t>
      </w:r>
      <w:r w:rsidRPr="00D40E3F">
        <w:rPr>
          <w:rFonts w:eastAsia="Times New Roman"/>
        </w:rPr>
        <w:t xml:space="preserve"> </w:t>
      </w:r>
      <w:r w:rsidRPr="00CF2AF3">
        <w:rPr>
          <w:rFonts w:eastAsia="Times New Roman"/>
        </w:rPr>
        <w:t>Across the 14 that we have</w:t>
      </w:r>
      <w:r>
        <w:rPr>
          <w:rFonts w:eastAsia="Times New Roman"/>
        </w:rPr>
        <w:t>,</w:t>
      </w:r>
      <w:r w:rsidRPr="00CF2AF3">
        <w:rPr>
          <w:rFonts w:eastAsia="Times New Roman"/>
        </w:rPr>
        <w:t xml:space="preserve"> I am told that </w:t>
      </w:r>
      <w:r w:rsidRPr="00D40E3F">
        <w:rPr>
          <w:rFonts w:eastAsia="Times New Roman"/>
        </w:rPr>
        <w:t>pretty</w:t>
      </w:r>
      <w:r w:rsidRPr="00CF2AF3">
        <w:rPr>
          <w:rFonts w:eastAsia="Times New Roman"/>
        </w:rPr>
        <w:t xml:space="preserve"> much 95% of the detail is resolved and they </w:t>
      </w:r>
      <w:r>
        <w:rPr>
          <w:rFonts w:eastAsia="Times New Roman"/>
        </w:rPr>
        <w:t xml:space="preserve">are </w:t>
      </w:r>
      <w:r w:rsidRPr="00CF2AF3">
        <w:rPr>
          <w:rFonts w:eastAsia="Times New Roman"/>
        </w:rPr>
        <w:t>drafted.</w:t>
      </w:r>
      <w:r w:rsidRPr="00D40E3F">
        <w:rPr>
          <w:rFonts w:eastAsia="Times New Roman"/>
        </w:rPr>
        <w:t xml:space="preserve"> </w:t>
      </w:r>
      <w:r>
        <w:rPr>
          <w:rFonts w:eastAsia="Times New Roman"/>
        </w:rPr>
        <w:t>We are still working on t</w:t>
      </w:r>
      <w:r w:rsidRPr="00CF2AF3">
        <w:rPr>
          <w:rFonts w:eastAsia="Times New Roman"/>
        </w:rPr>
        <w:t xml:space="preserve">he principal </w:t>
      </w:r>
      <w:r>
        <w:rPr>
          <w:rFonts w:eastAsia="Times New Roman"/>
        </w:rPr>
        <w:t xml:space="preserve">remaining </w:t>
      </w:r>
      <w:r w:rsidRPr="00CF2AF3">
        <w:rPr>
          <w:rFonts w:eastAsia="Times New Roman"/>
        </w:rPr>
        <w:t xml:space="preserve">sticking point </w:t>
      </w:r>
      <w:r>
        <w:rPr>
          <w:rFonts w:eastAsia="Times New Roman"/>
        </w:rPr>
        <w:t xml:space="preserve">that </w:t>
      </w:r>
      <w:r w:rsidRPr="00CF2AF3">
        <w:rPr>
          <w:rFonts w:eastAsia="Times New Roman"/>
        </w:rPr>
        <w:t>has been difficult to resolve</w:t>
      </w:r>
      <w:r>
        <w:rPr>
          <w:rFonts w:eastAsia="Times New Roman"/>
        </w:rPr>
        <w:t xml:space="preserve"> and </w:t>
      </w:r>
      <w:r w:rsidRPr="00CF2AF3">
        <w:rPr>
          <w:rFonts w:eastAsia="Times New Roman"/>
        </w:rPr>
        <w:t>has led to most of the delay</w:t>
      </w:r>
      <w:r>
        <w:rPr>
          <w:rFonts w:eastAsia="Times New Roman"/>
        </w:rPr>
        <w:t>. It relates to the</w:t>
      </w:r>
      <w:r w:rsidRPr="00CF2AF3">
        <w:rPr>
          <w:rFonts w:eastAsia="Times New Roman"/>
        </w:rPr>
        <w:t xml:space="preserve"> provisions in the UK </w:t>
      </w:r>
      <w:r>
        <w:rPr>
          <w:rFonts w:eastAsia="Times New Roman"/>
        </w:rPr>
        <w:t>i</w:t>
      </w:r>
      <w:r w:rsidRPr="00CF2AF3">
        <w:rPr>
          <w:rFonts w:eastAsia="Times New Roman"/>
        </w:rPr>
        <w:t xml:space="preserve">nternal </w:t>
      </w:r>
      <w:r>
        <w:rPr>
          <w:rFonts w:eastAsia="Times New Roman"/>
        </w:rPr>
        <w:t xml:space="preserve">market </w:t>
      </w:r>
      <w:r w:rsidRPr="00CF2AF3">
        <w:rPr>
          <w:rFonts w:eastAsia="Times New Roman"/>
        </w:rPr>
        <w:t xml:space="preserve">Bill </w:t>
      </w:r>
      <w:r w:rsidR="00DA75AE">
        <w:rPr>
          <w:rFonts w:eastAsia="Times New Roman"/>
        </w:rPr>
        <w:t>on</w:t>
      </w:r>
      <w:r>
        <w:rPr>
          <w:rFonts w:eastAsia="Times New Roman"/>
        </w:rPr>
        <w:t xml:space="preserve">, </w:t>
      </w:r>
      <w:r w:rsidRPr="00CF2AF3">
        <w:rPr>
          <w:rFonts w:eastAsia="Times New Roman"/>
        </w:rPr>
        <w:t>for instance</w:t>
      </w:r>
      <w:r>
        <w:rPr>
          <w:rFonts w:eastAsia="Times New Roman"/>
        </w:rPr>
        <w:t>,</w:t>
      </w:r>
      <w:r w:rsidRPr="00CF2AF3">
        <w:rPr>
          <w:rFonts w:eastAsia="Times New Roman"/>
        </w:rPr>
        <w:t xml:space="preserve"> mutual recognition and non</w:t>
      </w:r>
      <w:r>
        <w:rPr>
          <w:rFonts w:eastAsia="Times New Roman"/>
        </w:rPr>
        <w:t>-</w:t>
      </w:r>
      <w:r w:rsidRPr="00CF2AF3">
        <w:rPr>
          <w:rFonts w:eastAsia="Times New Roman"/>
        </w:rPr>
        <w:t>discrimination</w:t>
      </w:r>
      <w:r>
        <w:rPr>
          <w:rFonts w:eastAsia="Times New Roman"/>
        </w:rPr>
        <w:t>,</w:t>
      </w:r>
      <w:r w:rsidRPr="00CF2AF3">
        <w:rPr>
          <w:rFonts w:eastAsia="Times New Roman"/>
        </w:rPr>
        <w:t xml:space="preserve"> and certain provisions of the Act that carry with </w:t>
      </w:r>
      <w:r>
        <w:rPr>
          <w:rFonts w:eastAsia="Times New Roman"/>
        </w:rPr>
        <w:t>them</w:t>
      </w:r>
      <w:r w:rsidRPr="00CF2AF3">
        <w:rPr>
          <w:rFonts w:eastAsia="Times New Roman"/>
        </w:rPr>
        <w:t xml:space="preserve"> the ability for there to be exemption subject to consultation</w:t>
      </w:r>
      <w:r>
        <w:rPr>
          <w:rFonts w:eastAsia="Times New Roman"/>
        </w:rPr>
        <w:t>. Agreeing and working out—</w:t>
      </w:r>
    </w:p>
    <w:p w:rsidR="00187EDC" w:rsidP="00187EDC">
      <w:pPr>
        <w:pStyle w:val="Remark"/>
      </w:pPr>
      <w:r w:rsidRPr="00A35410">
        <w:rPr>
          <w:b/>
        </w:rPr>
        <w:t>The Chair:</w:t>
      </w:r>
      <w:r>
        <w:t xml:space="preserve"> Minister, I am s</w:t>
      </w:r>
      <w:r w:rsidRPr="00CF2AF3">
        <w:t>orry to interrupt you</w:t>
      </w:r>
      <w:r>
        <w:t>,</w:t>
      </w:r>
      <w:r w:rsidRPr="00CF2AF3">
        <w:t xml:space="preserve"> but I think a Division has been called.</w:t>
      </w:r>
      <w:r w:rsidRPr="00D40E3F">
        <w:t xml:space="preserve"> </w:t>
      </w:r>
      <w:r w:rsidRPr="00CF2AF3">
        <w:t xml:space="preserve">I take it </w:t>
      </w:r>
      <w:r>
        <w:t xml:space="preserve">that </w:t>
      </w:r>
      <w:r w:rsidRPr="00CF2AF3">
        <w:t>everyone has received a message on their phone.</w:t>
      </w:r>
      <w:r w:rsidRPr="00D40E3F">
        <w:t xml:space="preserve"> </w:t>
      </w:r>
      <w:r>
        <w:t>W</w:t>
      </w:r>
      <w:r w:rsidRPr="00CF2AF3">
        <w:t xml:space="preserve">e will adjourn for five minutes to allow Members to vote and then come </w:t>
      </w:r>
      <w:r>
        <w:t xml:space="preserve">back </w:t>
      </w:r>
      <w:r w:rsidRPr="00CF2AF3">
        <w:t>to you.</w:t>
      </w:r>
      <w:r w:rsidRPr="00D40E3F">
        <w:t xml:space="preserve"> </w:t>
      </w:r>
      <w:r w:rsidRPr="00CF2AF3">
        <w:t>I am so sorry.</w:t>
      </w:r>
      <w:r w:rsidRPr="00D40E3F">
        <w:t xml:space="preserve"> </w:t>
      </w:r>
      <w:r w:rsidRPr="00CF2AF3">
        <w:t>They were very important things that you were saying.</w:t>
      </w:r>
    </w:p>
    <w:p w:rsidR="00187EDC" w:rsidP="00187EDC">
      <w:pPr>
        <w:pStyle w:val="Answer"/>
        <w:rPr>
          <w:rFonts w:eastAsia="Times New Roman"/>
        </w:rPr>
      </w:pPr>
      <w:r w:rsidRPr="00A35410">
        <w:rPr>
          <w:b/>
          <w:i/>
        </w:rPr>
        <w:t xml:space="preserve">George </w:t>
      </w:r>
      <w:r>
        <w:rPr>
          <w:b/>
          <w:i/>
        </w:rPr>
        <w:t>Eustice MP</w:t>
      </w:r>
      <w:r w:rsidRPr="00A35410">
        <w:rPr>
          <w:b/>
          <w:i/>
        </w:rPr>
        <w:t>:</w:t>
      </w:r>
      <w:r>
        <w:t xml:space="preserve"> </w:t>
      </w:r>
      <w:r>
        <w:rPr>
          <w:rFonts w:eastAsia="Times New Roman"/>
        </w:rPr>
        <w:t>I shall</w:t>
      </w:r>
      <w:r w:rsidRPr="00CF2AF3">
        <w:rPr>
          <w:rFonts w:eastAsia="Times New Roman"/>
        </w:rPr>
        <w:t xml:space="preserve"> repeat them when we come back.</w:t>
      </w:r>
      <w:r w:rsidRPr="00D40E3F">
        <w:rPr>
          <w:rFonts w:eastAsia="Times New Roman"/>
        </w:rPr>
        <w:t xml:space="preserve"> </w:t>
      </w:r>
    </w:p>
    <w:p w:rsidR="00187EDC" w:rsidRPr="009C4F31" w:rsidP="00187EDC">
      <w:pPr>
        <w:pStyle w:val="Para"/>
        <w:rPr>
          <w:rFonts w:eastAsia="Times New Roman"/>
          <w:i/>
          <w:iCs/>
        </w:rPr>
      </w:pPr>
      <w:r w:rsidRPr="009C4F31">
        <w:rPr>
          <w:rFonts w:eastAsia="Times New Roman"/>
          <w:i/>
          <w:iCs/>
        </w:rPr>
        <w:t>The Committee suspended for a Division in the House.</w:t>
      </w:r>
    </w:p>
    <w:p w:rsidR="00187EDC" w:rsidRPr="008F1029" w:rsidP="00187EDC">
      <w:pPr>
        <w:pStyle w:val="Remark"/>
      </w:pPr>
      <w:r w:rsidRPr="008F1029">
        <w:rPr>
          <w:b/>
        </w:rPr>
        <w:t>The Chair:</w:t>
      </w:r>
      <w:r>
        <w:t xml:space="preserve"> Welcome back, committee. </w:t>
      </w:r>
      <w:r w:rsidRPr="00D91A0C">
        <w:t>Thank you very much indeed for a prompt return. May I ask the Minister whether he would mind starting his response again?</w:t>
      </w:r>
      <w:r>
        <w:t xml:space="preserve"> </w:t>
      </w:r>
      <w:r w:rsidRPr="00D91A0C">
        <w:t xml:space="preserve">It was so interesting </w:t>
      </w:r>
      <w:r>
        <w:t xml:space="preserve">that </w:t>
      </w:r>
      <w:r w:rsidRPr="00D91A0C">
        <w:t xml:space="preserve">I think we ought to hear </w:t>
      </w:r>
      <w:r>
        <w:t xml:space="preserve">at least </w:t>
      </w:r>
      <w:r w:rsidRPr="00D91A0C">
        <w:t>part of it twice.</w:t>
      </w:r>
      <w:r>
        <w:t xml:space="preserve"> </w:t>
      </w:r>
    </w:p>
    <w:p w:rsidR="00187EDC" w:rsidP="00187EDC">
      <w:pPr>
        <w:pStyle w:val="Answer"/>
        <w:rPr>
          <w:rFonts w:eastAsia="Times New Roman"/>
        </w:rPr>
      </w:pPr>
      <w:r w:rsidRPr="00D40E3F">
        <w:rPr>
          <w:rFonts w:eastAsia="Times New Roman"/>
          <w:b/>
          <w:i/>
        </w:rPr>
        <w:t xml:space="preserve">George </w:t>
      </w:r>
      <w:r>
        <w:rPr>
          <w:rFonts w:eastAsia="Times New Roman"/>
          <w:b/>
          <w:i/>
        </w:rPr>
        <w:t>Eustice MP</w:t>
      </w:r>
      <w:r w:rsidRPr="00D40E3F">
        <w:rPr>
          <w:rFonts w:eastAsia="Times New Roman"/>
          <w:b/>
          <w:i/>
        </w:rPr>
        <w:t>:</w:t>
      </w:r>
      <w:r w:rsidRPr="00CF2AF3">
        <w:rPr>
          <w:rFonts w:eastAsia="Times New Roman"/>
        </w:rPr>
        <w:t xml:space="preserve"> </w:t>
      </w:r>
      <w:r>
        <w:rPr>
          <w:rFonts w:eastAsia="Times New Roman"/>
        </w:rPr>
        <w:t xml:space="preserve">Thank you, Baroness Andrews. </w:t>
      </w:r>
      <w:r w:rsidRPr="00CF2AF3">
        <w:rPr>
          <w:rFonts w:eastAsia="Times New Roman"/>
        </w:rPr>
        <w:t xml:space="preserve">I will try to answer in a shorter way, as I was quite a way through my answer. The point I was making is </w:t>
      </w:r>
      <w:r>
        <w:rPr>
          <w:rFonts w:eastAsia="Times New Roman"/>
        </w:rPr>
        <w:t xml:space="preserve">that </w:t>
      </w:r>
      <w:r w:rsidRPr="00CF2AF3">
        <w:rPr>
          <w:rFonts w:eastAsia="Times New Roman"/>
        </w:rPr>
        <w:t>we have to distinguish between the varying levels of detail that were in the original 14 framework summaries</w:t>
      </w:r>
      <w:r>
        <w:rPr>
          <w:rFonts w:eastAsia="Times New Roman"/>
        </w:rPr>
        <w:t>—</w:t>
      </w:r>
      <w:r w:rsidRPr="00CF2AF3">
        <w:rPr>
          <w:rFonts w:eastAsia="Times New Roman"/>
        </w:rPr>
        <w:t>I have given an account as to why that was</w:t>
      </w:r>
      <w:r>
        <w:rPr>
          <w:rFonts w:eastAsia="Times New Roman"/>
        </w:rPr>
        <w:t xml:space="preserve">, which was, </w:t>
      </w:r>
      <w:r w:rsidRPr="00CF2AF3">
        <w:rPr>
          <w:rFonts w:eastAsia="Times New Roman"/>
        </w:rPr>
        <w:t>principally</w:t>
      </w:r>
      <w:r>
        <w:rPr>
          <w:rFonts w:eastAsia="Times New Roman"/>
        </w:rPr>
        <w:t>,</w:t>
      </w:r>
      <w:r w:rsidRPr="00CF2AF3">
        <w:rPr>
          <w:rFonts w:eastAsia="Times New Roman"/>
        </w:rPr>
        <w:t xml:space="preserve"> different pressures on different teams towards the end of the transition period</w:t>
      </w:r>
      <w:r>
        <w:rPr>
          <w:rFonts w:eastAsia="Times New Roman"/>
        </w:rPr>
        <w:t>—</w:t>
      </w:r>
      <w:r w:rsidRPr="00CF2AF3">
        <w:rPr>
          <w:rFonts w:eastAsia="Times New Roman"/>
        </w:rPr>
        <w:t>and what comes next</w:t>
      </w:r>
      <w:r>
        <w:rPr>
          <w:rFonts w:eastAsia="Times New Roman"/>
        </w:rPr>
        <w:t>,</w:t>
      </w:r>
      <w:r w:rsidRPr="00CF2AF3">
        <w:rPr>
          <w:rFonts w:eastAsia="Times New Roman"/>
        </w:rPr>
        <w:t xml:space="preserve"> which is finalising full frameworks in all 14 areas</w:t>
      </w:r>
      <w:r>
        <w:rPr>
          <w:rFonts w:eastAsia="Times New Roman"/>
        </w:rPr>
        <w:t>,</w:t>
      </w:r>
      <w:r w:rsidRPr="00CF2AF3">
        <w:rPr>
          <w:rFonts w:eastAsia="Times New Roman"/>
        </w:rPr>
        <w:t xml:space="preserve"> and putting them through parliamentary scrutiny as was agreed.</w:t>
      </w:r>
      <w:r>
        <w:rPr>
          <w:rFonts w:eastAsia="Times New Roman"/>
        </w:rPr>
        <w:t xml:space="preserve"> </w:t>
      </w:r>
      <w:r w:rsidRPr="00CF2AF3">
        <w:rPr>
          <w:rFonts w:eastAsia="Times New Roman"/>
        </w:rPr>
        <w:t>In that context</w:t>
      </w:r>
      <w:r>
        <w:rPr>
          <w:rFonts w:eastAsia="Times New Roman"/>
        </w:rPr>
        <w:t>,</w:t>
      </w:r>
      <w:r w:rsidRPr="00CF2AF3">
        <w:rPr>
          <w:rFonts w:eastAsia="Times New Roman"/>
        </w:rPr>
        <w:t xml:space="preserve"> I appreciate </w:t>
      </w:r>
      <w:r>
        <w:rPr>
          <w:rFonts w:eastAsia="Times New Roman"/>
        </w:rPr>
        <w:t xml:space="preserve">that </w:t>
      </w:r>
      <w:r w:rsidRPr="00CF2AF3">
        <w:rPr>
          <w:rFonts w:eastAsia="Times New Roman"/>
        </w:rPr>
        <w:t xml:space="preserve">there has been a delay. </w:t>
      </w:r>
    </w:p>
    <w:p w:rsidR="00187EDC" w:rsidP="00187EDC">
      <w:pPr>
        <w:pStyle w:val="Answer"/>
        <w:rPr>
          <w:rFonts w:eastAsia="Times New Roman"/>
        </w:rPr>
      </w:pPr>
      <w:r w:rsidRPr="00CF2AF3">
        <w:rPr>
          <w:rFonts w:eastAsia="Times New Roman"/>
        </w:rPr>
        <w:t>I want to explain the principal reason for that.</w:t>
      </w:r>
      <w:r>
        <w:rPr>
          <w:rFonts w:eastAsia="Times New Roman"/>
        </w:rPr>
        <w:t xml:space="preserve"> </w:t>
      </w:r>
      <w:r w:rsidRPr="00CF2AF3">
        <w:rPr>
          <w:rFonts w:eastAsia="Times New Roman"/>
        </w:rPr>
        <w:t xml:space="preserve">First, in each of those 14 areas I am told </w:t>
      </w:r>
      <w:r w:rsidR="00E54963">
        <w:rPr>
          <w:rFonts w:eastAsia="Times New Roman"/>
        </w:rPr>
        <w:t xml:space="preserve">that </w:t>
      </w:r>
      <w:r w:rsidRPr="00CF2AF3">
        <w:rPr>
          <w:rFonts w:eastAsia="Times New Roman"/>
        </w:rPr>
        <w:t>the documents are pretty much 95% drafted and agreed. There remain one or two cross</w:t>
      </w:r>
      <w:r>
        <w:rPr>
          <w:rFonts w:eastAsia="Times New Roman"/>
        </w:rPr>
        <w:t>-</w:t>
      </w:r>
      <w:r w:rsidRPr="00CF2AF3">
        <w:rPr>
          <w:rFonts w:eastAsia="Times New Roman"/>
        </w:rPr>
        <w:t xml:space="preserve">cutting issues </w:t>
      </w:r>
      <w:r>
        <w:rPr>
          <w:rFonts w:eastAsia="Times New Roman"/>
        </w:rPr>
        <w:t>that</w:t>
      </w:r>
      <w:r w:rsidRPr="00CF2AF3">
        <w:rPr>
          <w:rFonts w:eastAsia="Times New Roman"/>
        </w:rPr>
        <w:t xml:space="preserve"> are common to many of them </w:t>
      </w:r>
      <w:r>
        <w:rPr>
          <w:rFonts w:eastAsia="Times New Roman"/>
        </w:rPr>
        <w:t>and that</w:t>
      </w:r>
      <w:r w:rsidRPr="00CF2AF3">
        <w:rPr>
          <w:rFonts w:eastAsia="Times New Roman"/>
        </w:rPr>
        <w:t xml:space="preserve"> we are still working through.</w:t>
      </w:r>
      <w:r>
        <w:rPr>
          <w:rFonts w:eastAsia="Times New Roman"/>
        </w:rPr>
        <w:t xml:space="preserve"> </w:t>
      </w:r>
      <w:r w:rsidRPr="00CF2AF3">
        <w:rPr>
          <w:rFonts w:eastAsia="Times New Roman"/>
        </w:rPr>
        <w:t xml:space="preserve">The principal one </w:t>
      </w:r>
      <w:r w:rsidRPr="00CF2AF3">
        <w:rPr>
          <w:rFonts w:eastAsia="Times New Roman"/>
        </w:rPr>
        <w:t xml:space="preserve">relates to the UK </w:t>
      </w:r>
      <w:r>
        <w:rPr>
          <w:rFonts w:eastAsia="Times New Roman"/>
        </w:rPr>
        <w:t>i</w:t>
      </w:r>
      <w:r w:rsidRPr="00CF2AF3">
        <w:rPr>
          <w:rFonts w:eastAsia="Times New Roman"/>
        </w:rPr>
        <w:t xml:space="preserve">nternal </w:t>
      </w:r>
      <w:r>
        <w:rPr>
          <w:rFonts w:eastAsia="Times New Roman"/>
        </w:rPr>
        <w:t>m</w:t>
      </w:r>
      <w:r w:rsidRPr="00CF2AF3">
        <w:rPr>
          <w:rFonts w:eastAsia="Times New Roman"/>
        </w:rPr>
        <w:t xml:space="preserve">arket </w:t>
      </w:r>
      <w:r>
        <w:rPr>
          <w:rFonts w:eastAsia="Times New Roman"/>
        </w:rPr>
        <w:t>A</w:t>
      </w:r>
      <w:r w:rsidRPr="00CF2AF3">
        <w:rPr>
          <w:rFonts w:eastAsia="Times New Roman"/>
        </w:rPr>
        <w:t>ct</w:t>
      </w:r>
      <w:r>
        <w:rPr>
          <w:rFonts w:eastAsia="Times New Roman"/>
        </w:rPr>
        <w:t>,</w:t>
      </w:r>
      <w:r w:rsidRPr="00CF2AF3">
        <w:rPr>
          <w:rFonts w:eastAsia="Times New Roman"/>
        </w:rPr>
        <w:t xml:space="preserve"> which has provisions on mutual recognition and non</w:t>
      </w:r>
      <w:r>
        <w:rPr>
          <w:rFonts w:eastAsia="Times New Roman"/>
        </w:rPr>
        <w:t>-</w:t>
      </w:r>
      <w:r w:rsidRPr="00CF2AF3">
        <w:rPr>
          <w:rFonts w:eastAsia="Times New Roman"/>
        </w:rPr>
        <w:t>discrimination</w:t>
      </w:r>
      <w:r>
        <w:rPr>
          <w:rFonts w:eastAsia="Times New Roman"/>
        </w:rPr>
        <w:t>,</w:t>
      </w:r>
      <w:r w:rsidRPr="00CF2AF3">
        <w:rPr>
          <w:rFonts w:eastAsia="Times New Roman"/>
        </w:rPr>
        <w:t xml:space="preserve"> and a provision for there to be exemptions from mutual recognition and non</w:t>
      </w:r>
      <w:r>
        <w:rPr>
          <w:rFonts w:eastAsia="Times New Roman"/>
        </w:rPr>
        <w:t>-</w:t>
      </w:r>
      <w:r w:rsidRPr="00CF2AF3">
        <w:rPr>
          <w:rFonts w:eastAsia="Times New Roman"/>
        </w:rPr>
        <w:t>discrimination in certain circumstances.</w:t>
      </w:r>
      <w:r>
        <w:rPr>
          <w:rFonts w:eastAsia="Times New Roman"/>
        </w:rPr>
        <w:t xml:space="preserve"> </w:t>
      </w:r>
    </w:p>
    <w:p w:rsidR="00187EDC" w:rsidRPr="00EE3FA1" w:rsidP="00187EDC">
      <w:pPr>
        <w:pStyle w:val="Answer"/>
        <w:rPr>
          <w:rFonts w:eastAsia="Times New Roman"/>
        </w:rPr>
      </w:pPr>
      <w:r w:rsidRPr="00CF2AF3">
        <w:rPr>
          <w:rFonts w:eastAsia="Times New Roman"/>
        </w:rPr>
        <w:t xml:space="preserve">Working out how that intersects with the frameworks </w:t>
      </w:r>
      <w:r>
        <w:rPr>
          <w:rFonts w:eastAsia="Times New Roman"/>
        </w:rPr>
        <w:t>as regards</w:t>
      </w:r>
      <w:r w:rsidRPr="00CF2AF3">
        <w:rPr>
          <w:rFonts w:eastAsia="Times New Roman"/>
        </w:rPr>
        <w:t xml:space="preserve"> the consultation requirements and</w:t>
      </w:r>
      <w:r>
        <w:rPr>
          <w:rFonts w:eastAsia="Times New Roman"/>
        </w:rPr>
        <w:t xml:space="preserve"> </w:t>
      </w:r>
      <w:r w:rsidRPr="00CF2AF3">
        <w:rPr>
          <w:rFonts w:eastAsia="Times New Roman"/>
        </w:rPr>
        <w:t>the decision</w:t>
      </w:r>
      <w:r>
        <w:rPr>
          <w:rFonts w:eastAsia="Times New Roman"/>
        </w:rPr>
        <w:t>-</w:t>
      </w:r>
      <w:r w:rsidRPr="00CF2AF3">
        <w:rPr>
          <w:rFonts w:eastAsia="Times New Roman"/>
        </w:rPr>
        <w:t xml:space="preserve">making process </w:t>
      </w:r>
      <w:r>
        <w:rPr>
          <w:rFonts w:eastAsia="Times New Roman"/>
        </w:rPr>
        <w:t>when</w:t>
      </w:r>
      <w:r w:rsidRPr="00CF2AF3">
        <w:rPr>
          <w:rFonts w:eastAsia="Times New Roman"/>
        </w:rPr>
        <w:t xml:space="preserve"> an exemption is deemed appropriat</w:t>
      </w:r>
      <w:r>
        <w:rPr>
          <w:rFonts w:eastAsia="Times New Roman"/>
        </w:rPr>
        <w:t xml:space="preserve">e are the </w:t>
      </w:r>
      <w:r w:rsidRPr="00CF2AF3">
        <w:rPr>
          <w:rFonts w:eastAsia="Times New Roman"/>
        </w:rPr>
        <w:t>bit</w:t>
      </w:r>
      <w:r>
        <w:rPr>
          <w:rFonts w:eastAsia="Times New Roman"/>
        </w:rPr>
        <w:t>s</w:t>
      </w:r>
      <w:r w:rsidRPr="00CF2AF3">
        <w:rPr>
          <w:rFonts w:eastAsia="Times New Roman"/>
        </w:rPr>
        <w:t xml:space="preserve"> that we have spent most time trying to work through.</w:t>
      </w:r>
      <w:r>
        <w:rPr>
          <w:rFonts w:eastAsia="Times New Roman"/>
        </w:rPr>
        <w:t xml:space="preserve"> </w:t>
      </w:r>
      <w:r w:rsidRPr="00CF2AF3">
        <w:rPr>
          <w:rFonts w:eastAsia="Times New Roman"/>
        </w:rPr>
        <w:t>It is still not yet resolved</w:t>
      </w:r>
      <w:r>
        <w:rPr>
          <w:rFonts w:eastAsia="Times New Roman"/>
        </w:rPr>
        <w:t>,</w:t>
      </w:r>
      <w:r w:rsidRPr="00CF2AF3">
        <w:rPr>
          <w:rFonts w:eastAsia="Times New Roman"/>
        </w:rPr>
        <w:t xml:space="preserve"> although we are working our way through </w:t>
      </w:r>
      <w:r>
        <w:rPr>
          <w:rFonts w:eastAsia="Times New Roman"/>
        </w:rPr>
        <w:t>i</w:t>
      </w:r>
      <w:r w:rsidRPr="00CF2AF3">
        <w:rPr>
          <w:rFonts w:eastAsia="Times New Roman"/>
        </w:rPr>
        <w:t xml:space="preserve">t with </w:t>
      </w:r>
      <w:r>
        <w:rPr>
          <w:rFonts w:eastAsia="Times New Roman"/>
        </w:rPr>
        <w:t xml:space="preserve">the </w:t>
      </w:r>
      <w:r w:rsidRPr="00CF2AF3">
        <w:rPr>
          <w:rFonts w:eastAsia="Times New Roman"/>
        </w:rPr>
        <w:t>devolved Administrations.</w:t>
      </w:r>
      <w:r>
        <w:rPr>
          <w:rFonts w:eastAsia="Times New Roman"/>
        </w:rPr>
        <w:t xml:space="preserve"> O</w:t>
      </w:r>
      <w:r w:rsidRPr="00CF2AF3">
        <w:rPr>
          <w:rFonts w:eastAsia="Times New Roman"/>
        </w:rPr>
        <w:t>nce we can get that resolved</w:t>
      </w:r>
      <w:r>
        <w:rPr>
          <w:rFonts w:eastAsia="Times New Roman"/>
        </w:rPr>
        <w:t>,</w:t>
      </w:r>
      <w:r w:rsidRPr="00CF2AF3">
        <w:rPr>
          <w:rFonts w:eastAsia="Times New Roman"/>
        </w:rPr>
        <w:t xml:space="preserve"> we w</w:t>
      </w:r>
      <w:r>
        <w:rPr>
          <w:rFonts w:eastAsia="Times New Roman"/>
        </w:rPr>
        <w:t>ill</w:t>
      </w:r>
      <w:r w:rsidRPr="00CF2AF3">
        <w:rPr>
          <w:rFonts w:eastAsia="Times New Roman"/>
        </w:rPr>
        <w:t xml:space="preserve"> be in a position to finalise the remaining texts on the frameworks and get them to committees for scrutiny.</w:t>
      </w:r>
      <w:r>
        <w:t xml:space="preserve"> </w:t>
      </w:r>
    </w:p>
    <w:p w:rsidR="00187EDC" w:rsidP="0041573F">
      <w:pPr>
        <w:pStyle w:val="Question"/>
      </w:pPr>
      <w:r w:rsidRPr="00EE3FA1">
        <w:rPr>
          <w:b/>
        </w:rPr>
        <w:t>Baroness Crawley:</w:t>
      </w:r>
      <w:r>
        <w:t xml:space="preserve"> </w:t>
      </w:r>
      <w:r w:rsidRPr="00CF2AF3">
        <w:t>Thank you for that, Minister.</w:t>
      </w:r>
      <w:r>
        <w:t xml:space="preserve"> </w:t>
      </w:r>
      <w:r w:rsidRPr="00CF2AF3">
        <w:t>I want to ask a specific second question</w:t>
      </w:r>
      <w:r>
        <w:t>,</w:t>
      </w:r>
      <w:r w:rsidRPr="00CF2AF3">
        <w:t xml:space="preserve"> but just responding to your reply</w:t>
      </w:r>
      <w:r>
        <w:t xml:space="preserve">, </w:t>
      </w:r>
      <w:r w:rsidRPr="00CF2AF3">
        <w:t xml:space="preserve">do you see the detailed working, particularly around the </w:t>
      </w:r>
      <w:r w:rsidRPr="00CF2AF3" w:rsidR="00C64DAA">
        <w:t xml:space="preserve">internal market </w:t>
      </w:r>
      <w:r w:rsidRPr="00CF2AF3">
        <w:t xml:space="preserve">Act and how </w:t>
      </w:r>
      <w:r>
        <w:t>i</w:t>
      </w:r>
      <w:r w:rsidRPr="00CF2AF3">
        <w:t xml:space="preserve">t </w:t>
      </w:r>
      <w:r>
        <w:t>will</w:t>
      </w:r>
      <w:r w:rsidRPr="00CF2AF3">
        <w:t xml:space="preserve"> influence the wor</w:t>
      </w:r>
      <w:r>
        <w:t>d</w:t>
      </w:r>
      <w:r w:rsidRPr="00CF2AF3">
        <w:t>ing of your department</w:t>
      </w:r>
      <w:r>
        <w:t>’</w:t>
      </w:r>
      <w:r w:rsidRPr="00CF2AF3">
        <w:t>s frameworks, happening</w:t>
      </w:r>
      <w:r>
        <w:t>,</w:t>
      </w:r>
      <w:r w:rsidRPr="00CF2AF3">
        <w:t xml:space="preserve"> for instance</w:t>
      </w:r>
      <w:r>
        <w:t>,</w:t>
      </w:r>
      <w:r w:rsidRPr="00CF2AF3">
        <w:t xml:space="preserve"> before Christmas? Are we talking about this year</w:t>
      </w:r>
      <w:r>
        <w:t>,</w:t>
      </w:r>
      <w:r w:rsidRPr="00CF2AF3">
        <w:t xml:space="preserve"> or are we talking about it going through to 2022? </w:t>
      </w:r>
    </w:p>
    <w:p w:rsidR="00187EDC" w:rsidP="00187EDC">
      <w:pPr>
        <w:pStyle w:val="Remark"/>
      </w:pPr>
      <w:r w:rsidRPr="00CF2AF3">
        <w:t>On the specific question I wanted to follow up with, is there any particular reason why we have not received the framework summary for the fisheries management and support framework</w:t>
      </w:r>
      <w:r>
        <w:t>,</w:t>
      </w:r>
      <w:r w:rsidRPr="00CF2AF3">
        <w:t xml:space="preserve"> because we understand that it has been signed off by all the devolved Administrations since July</w:t>
      </w:r>
      <w:r>
        <w:t xml:space="preserve">? </w:t>
      </w:r>
    </w:p>
    <w:p w:rsidR="00187EDC" w:rsidP="00187EDC">
      <w:pPr>
        <w:pStyle w:val="Answer"/>
        <w:rPr>
          <w:rFonts w:eastAsia="Times New Roman"/>
        </w:rPr>
      </w:pPr>
      <w:r w:rsidRPr="00D40E3F">
        <w:rPr>
          <w:rFonts w:eastAsia="Times New Roman"/>
          <w:b/>
          <w:i/>
        </w:rPr>
        <w:t xml:space="preserve">George </w:t>
      </w:r>
      <w:r>
        <w:rPr>
          <w:rFonts w:eastAsia="Times New Roman"/>
          <w:b/>
          <w:i/>
        </w:rPr>
        <w:t>Eustice MP</w:t>
      </w:r>
      <w:r w:rsidRPr="00D40E3F">
        <w:rPr>
          <w:rFonts w:eastAsia="Times New Roman"/>
          <w:b/>
          <w:i/>
        </w:rPr>
        <w:t>:</w:t>
      </w:r>
      <w:r>
        <w:rPr>
          <w:rFonts w:eastAsia="Times New Roman"/>
        </w:rPr>
        <w:t xml:space="preserve"> </w:t>
      </w:r>
      <w:r w:rsidRPr="00CF2AF3">
        <w:rPr>
          <w:rFonts w:eastAsia="Times New Roman"/>
        </w:rPr>
        <w:t>On the first point</w:t>
      </w:r>
      <w:r>
        <w:rPr>
          <w:rFonts w:eastAsia="Times New Roman"/>
        </w:rPr>
        <w:t>,</w:t>
      </w:r>
      <w:r w:rsidRPr="00CF2AF3">
        <w:rPr>
          <w:rFonts w:eastAsia="Times New Roman"/>
        </w:rPr>
        <w:t xml:space="preserve"> originally </w:t>
      </w:r>
      <w:r>
        <w:rPr>
          <w:rFonts w:eastAsia="Times New Roman"/>
        </w:rPr>
        <w:t xml:space="preserve">we had </w:t>
      </w:r>
      <w:r w:rsidRPr="00CF2AF3">
        <w:rPr>
          <w:rFonts w:eastAsia="Times New Roman"/>
        </w:rPr>
        <w:t>hoped to conclude the frameworks and get them going through th</w:t>
      </w:r>
      <w:r>
        <w:rPr>
          <w:rFonts w:eastAsia="Times New Roman"/>
        </w:rPr>
        <w:t>eir</w:t>
      </w:r>
      <w:r w:rsidRPr="00CF2AF3">
        <w:rPr>
          <w:rFonts w:eastAsia="Times New Roman"/>
        </w:rPr>
        <w:t xml:space="preserve"> various parliamentary scrutiny processes this autumn</w:t>
      </w:r>
      <w:r>
        <w:rPr>
          <w:rFonts w:eastAsia="Times New Roman"/>
        </w:rPr>
        <w:t>,</w:t>
      </w:r>
      <w:r w:rsidRPr="00CF2AF3">
        <w:rPr>
          <w:rFonts w:eastAsia="Times New Roman"/>
        </w:rPr>
        <w:t xml:space="preserve"> with </w:t>
      </w:r>
      <w:r>
        <w:rPr>
          <w:rFonts w:eastAsia="Times New Roman"/>
        </w:rPr>
        <w:t>the</w:t>
      </w:r>
      <w:r w:rsidRPr="00CF2AF3">
        <w:rPr>
          <w:rFonts w:eastAsia="Times New Roman"/>
        </w:rPr>
        <w:t xml:space="preserve"> original intention </w:t>
      </w:r>
      <w:r>
        <w:rPr>
          <w:rFonts w:eastAsia="Times New Roman"/>
        </w:rPr>
        <w:t xml:space="preserve">that </w:t>
      </w:r>
      <w:r w:rsidRPr="00CF2AF3">
        <w:rPr>
          <w:rFonts w:eastAsia="Times New Roman"/>
        </w:rPr>
        <w:t>they</w:t>
      </w:r>
      <w:r>
        <w:rPr>
          <w:rFonts w:eastAsia="Times New Roman"/>
        </w:rPr>
        <w:t xml:space="preserve"> might</w:t>
      </w:r>
      <w:r w:rsidRPr="00CF2AF3">
        <w:rPr>
          <w:rFonts w:eastAsia="Times New Roman"/>
        </w:rPr>
        <w:t xml:space="preserve"> all be finalised by the end of the year. Because of the ongoing discussions around</w:t>
      </w:r>
      <w:r w:rsidR="006F7CC6">
        <w:rPr>
          <w:rFonts w:eastAsia="Times New Roman"/>
        </w:rPr>
        <w:t xml:space="preserve"> </w:t>
      </w:r>
      <w:r w:rsidRPr="00CF2AF3">
        <w:rPr>
          <w:rFonts w:eastAsia="Times New Roman"/>
        </w:rPr>
        <w:t xml:space="preserve">some of the provisions </w:t>
      </w:r>
      <w:r>
        <w:rPr>
          <w:rFonts w:eastAsia="Times New Roman"/>
        </w:rPr>
        <w:t xml:space="preserve">of </w:t>
      </w:r>
      <w:r w:rsidRPr="00CF2AF3">
        <w:rPr>
          <w:rFonts w:eastAsia="Times New Roman"/>
        </w:rPr>
        <w:t xml:space="preserve">the </w:t>
      </w:r>
      <w:r>
        <w:rPr>
          <w:rFonts w:eastAsia="Times New Roman"/>
        </w:rPr>
        <w:t>UK i</w:t>
      </w:r>
      <w:r w:rsidRPr="00CF2AF3">
        <w:rPr>
          <w:rFonts w:eastAsia="Times New Roman"/>
        </w:rPr>
        <w:t xml:space="preserve">nternal </w:t>
      </w:r>
      <w:r>
        <w:rPr>
          <w:rFonts w:eastAsia="Times New Roman"/>
        </w:rPr>
        <w:t>m</w:t>
      </w:r>
      <w:r w:rsidRPr="00CF2AF3">
        <w:rPr>
          <w:rFonts w:eastAsia="Times New Roman"/>
        </w:rPr>
        <w:t>arket Act</w:t>
      </w:r>
      <w:r w:rsidR="006F7CC6">
        <w:rPr>
          <w:rFonts w:eastAsia="Times New Roman"/>
        </w:rPr>
        <w:t xml:space="preserve"> in particular</w:t>
      </w:r>
      <w:r w:rsidRPr="00CF2AF3">
        <w:rPr>
          <w:rFonts w:eastAsia="Times New Roman"/>
        </w:rPr>
        <w:t>, and the fact that some of the dimensions o</w:t>
      </w:r>
      <w:r>
        <w:rPr>
          <w:rFonts w:eastAsia="Times New Roman"/>
        </w:rPr>
        <w:t>f</w:t>
      </w:r>
      <w:r w:rsidRPr="00CF2AF3">
        <w:rPr>
          <w:rFonts w:eastAsia="Times New Roman"/>
        </w:rPr>
        <w:t xml:space="preserve"> the Northern Ireland </w:t>
      </w:r>
      <w:r>
        <w:rPr>
          <w:rFonts w:eastAsia="Times New Roman"/>
        </w:rPr>
        <w:t>p</w:t>
      </w:r>
      <w:r w:rsidRPr="00CF2AF3">
        <w:rPr>
          <w:rFonts w:eastAsia="Times New Roman"/>
        </w:rPr>
        <w:t>rotocol</w:t>
      </w:r>
      <w:r>
        <w:rPr>
          <w:rFonts w:eastAsia="Times New Roman"/>
        </w:rPr>
        <w:t>—</w:t>
      </w:r>
      <w:r w:rsidRPr="00CF2AF3">
        <w:rPr>
          <w:rFonts w:eastAsia="Times New Roman"/>
        </w:rPr>
        <w:t>the Command Paper</w:t>
      </w:r>
      <w:r>
        <w:rPr>
          <w:rFonts w:eastAsia="Times New Roman"/>
        </w:rPr>
        <w:t xml:space="preserve"> </w:t>
      </w:r>
      <w:r w:rsidRPr="00CF2AF3">
        <w:rPr>
          <w:rFonts w:eastAsia="Times New Roman"/>
        </w:rPr>
        <w:t>and elements of that</w:t>
      </w:r>
      <w:r>
        <w:rPr>
          <w:rFonts w:eastAsia="Times New Roman"/>
        </w:rPr>
        <w:t>—</w:t>
      </w:r>
      <w:r w:rsidRPr="00CF2AF3">
        <w:rPr>
          <w:rFonts w:eastAsia="Times New Roman"/>
        </w:rPr>
        <w:t>are as yet unresolved</w:t>
      </w:r>
      <w:r>
        <w:rPr>
          <w:rFonts w:eastAsia="Times New Roman"/>
        </w:rPr>
        <w:t>, f</w:t>
      </w:r>
      <w:r w:rsidRPr="00CF2AF3">
        <w:rPr>
          <w:rFonts w:eastAsia="Times New Roman"/>
        </w:rPr>
        <w:t>or a number of reasons, it is now</w:t>
      </w:r>
      <w:r>
        <w:rPr>
          <w:rFonts w:eastAsia="Times New Roman"/>
        </w:rPr>
        <w:t xml:space="preserve">, </w:t>
      </w:r>
      <w:r w:rsidRPr="00CF2AF3">
        <w:rPr>
          <w:rFonts w:eastAsia="Times New Roman"/>
        </w:rPr>
        <w:t>in my view</w:t>
      </w:r>
      <w:r>
        <w:rPr>
          <w:rFonts w:eastAsia="Times New Roman"/>
        </w:rPr>
        <w:t>,</w:t>
      </w:r>
      <w:r w:rsidRPr="00CF2AF3">
        <w:rPr>
          <w:rFonts w:eastAsia="Times New Roman"/>
        </w:rPr>
        <w:t xml:space="preserve"> </w:t>
      </w:r>
      <w:r>
        <w:rPr>
          <w:rFonts w:eastAsia="Times New Roman"/>
        </w:rPr>
        <w:t xml:space="preserve">probably </w:t>
      </w:r>
      <w:r w:rsidRPr="00CF2AF3">
        <w:rPr>
          <w:rFonts w:eastAsia="Times New Roman"/>
        </w:rPr>
        <w:t xml:space="preserve">highly unlikely </w:t>
      </w:r>
      <w:r>
        <w:rPr>
          <w:rFonts w:eastAsia="Times New Roman"/>
        </w:rPr>
        <w:t xml:space="preserve">that </w:t>
      </w:r>
      <w:r w:rsidRPr="00CF2AF3">
        <w:rPr>
          <w:rFonts w:eastAsia="Times New Roman"/>
        </w:rPr>
        <w:t>we w</w:t>
      </w:r>
      <w:r>
        <w:rPr>
          <w:rFonts w:eastAsia="Times New Roman"/>
        </w:rPr>
        <w:t>ill</w:t>
      </w:r>
      <w:r w:rsidRPr="00CF2AF3">
        <w:rPr>
          <w:rFonts w:eastAsia="Times New Roman"/>
        </w:rPr>
        <w:t xml:space="preserve"> conclude th</w:t>
      </w:r>
      <w:r>
        <w:rPr>
          <w:rFonts w:eastAsia="Times New Roman"/>
        </w:rPr>
        <w:t>em</w:t>
      </w:r>
      <w:r w:rsidRPr="00CF2AF3">
        <w:rPr>
          <w:rFonts w:eastAsia="Times New Roman"/>
        </w:rPr>
        <w:t xml:space="preserve"> by the end of the year.</w:t>
      </w:r>
      <w:r>
        <w:rPr>
          <w:rFonts w:eastAsia="Times New Roman"/>
        </w:rPr>
        <w:t xml:space="preserve"> </w:t>
      </w:r>
      <w:r w:rsidRPr="00CF2AF3">
        <w:rPr>
          <w:rFonts w:eastAsia="Times New Roman"/>
        </w:rPr>
        <w:t xml:space="preserve">I think a realistic timeframe is </w:t>
      </w:r>
      <w:r>
        <w:rPr>
          <w:rFonts w:eastAsia="Times New Roman"/>
        </w:rPr>
        <w:t xml:space="preserve">that </w:t>
      </w:r>
      <w:r w:rsidRPr="00CF2AF3">
        <w:rPr>
          <w:rFonts w:eastAsia="Times New Roman"/>
        </w:rPr>
        <w:t xml:space="preserve">we can get them going through their scrutiny processes in the </w:t>
      </w:r>
      <w:r>
        <w:rPr>
          <w:rFonts w:eastAsia="Times New Roman"/>
        </w:rPr>
        <w:t>n</w:t>
      </w:r>
      <w:r w:rsidRPr="00CF2AF3">
        <w:rPr>
          <w:rFonts w:eastAsia="Times New Roman"/>
        </w:rPr>
        <w:t xml:space="preserve">ew </w:t>
      </w:r>
      <w:r>
        <w:rPr>
          <w:rFonts w:eastAsia="Times New Roman"/>
        </w:rPr>
        <w:t>y</w:t>
      </w:r>
      <w:r w:rsidRPr="00CF2AF3">
        <w:rPr>
          <w:rFonts w:eastAsia="Times New Roman"/>
        </w:rPr>
        <w:t>ear</w:t>
      </w:r>
      <w:r>
        <w:rPr>
          <w:rFonts w:eastAsia="Times New Roman"/>
        </w:rPr>
        <w:t>,</w:t>
      </w:r>
      <w:r w:rsidRPr="00CF2AF3">
        <w:rPr>
          <w:rFonts w:eastAsia="Times New Roman"/>
        </w:rPr>
        <w:t xml:space="preserve"> with a view to</w:t>
      </w:r>
      <w:r>
        <w:rPr>
          <w:rFonts w:eastAsia="Times New Roman"/>
        </w:rPr>
        <w:t>,</w:t>
      </w:r>
      <w:r w:rsidRPr="00CF2AF3">
        <w:rPr>
          <w:rFonts w:eastAsia="Times New Roman"/>
        </w:rPr>
        <w:t xml:space="preserve"> hopefully</w:t>
      </w:r>
      <w:r>
        <w:rPr>
          <w:rFonts w:eastAsia="Times New Roman"/>
        </w:rPr>
        <w:t>,</w:t>
      </w:r>
      <w:r w:rsidRPr="00CF2AF3">
        <w:rPr>
          <w:rFonts w:eastAsia="Times New Roman"/>
        </w:rPr>
        <w:t xml:space="preserve"> getting them finalised perhaps in March next year. There has been some slippage on the timings for the reasons I </w:t>
      </w:r>
      <w:r>
        <w:rPr>
          <w:rFonts w:eastAsia="Times New Roman"/>
        </w:rPr>
        <w:t>set out</w:t>
      </w:r>
      <w:r w:rsidRPr="00CF2AF3">
        <w:rPr>
          <w:rFonts w:eastAsia="Times New Roman"/>
        </w:rPr>
        <w:t>.</w:t>
      </w:r>
      <w:r>
        <w:rPr>
          <w:rFonts w:eastAsia="Times New Roman"/>
        </w:rPr>
        <w:t xml:space="preserve"> </w:t>
      </w:r>
    </w:p>
    <w:p w:rsidR="00187EDC" w:rsidP="00187EDC">
      <w:pPr>
        <w:pStyle w:val="Answer"/>
        <w:rPr>
          <w:rFonts w:eastAsia="Times New Roman"/>
        </w:rPr>
      </w:pPr>
      <w:r>
        <w:rPr>
          <w:rFonts w:eastAsia="Times New Roman"/>
        </w:rPr>
        <w:t>Y</w:t>
      </w:r>
      <w:r w:rsidRPr="00CF2AF3">
        <w:rPr>
          <w:rFonts w:eastAsia="Times New Roman"/>
        </w:rPr>
        <w:t xml:space="preserve">our second point </w:t>
      </w:r>
      <w:r>
        <w:rPr>
          <w:rFonts w:eastAsia="Times New Roman"/>
        </w:rPr>
        <w:t>was on</w:t>
      </w:r>
      <w:r w:rsidRPr="00CF2AF3">
        <w:rPr>
          <w:rFonts w:eastAsia="Times New Roman"/>
        </w:rPr>
        <w:t xml:space="preserve"> the fisheries management and support summary</w:t>
      </w:r>
      <w:r>
        <w:rPr>
          <w:rFonts w:eastAsia="Times New Roman"/>
        </w:rPr>
        <w:t xml:space="preserve">. Obviously, </w:t>
      </w:r>
      <w:r w:rsidRPr="00CF2AF3">
        <w:rPr>
          <w:rFonts w:eastAsia="Times New Roman"/>
        </w:rPr>
        <w:t xml:space="preserve">the team </w:t>
      </w:r>
      <w:r>
        <w:rPr>
          <w:rFonts w:eastAsia="Times New Roman"/>
        </w:rPr>
        <w:t>that</w:t>
      </w:r>
      <w:r w:rsidRPr="00CF2AF3">
        <w:rPr>
          <w:rFonts w:eastAsia="Times New Roman"/>
        </w:rPr>
        <w:t xml:space="preserve"> dealt with that w</w:t>
      </w:r>
      <w:r>
        <w:rPr>
          <w:rFonts w:eastAsia="Times New Roman"/>
        </w:rPr>
        <w:t>as</w:t>
      </w:r>
      <w:r w:rsidRPr="00CF2AF3">
        <w:rPr>
          <w:rFonts w:eastAsia="Times New Roman"/>
        </w:rPr>
        <w:t xml:space="preserve"> highly preoccupied during the final stages of the TCA negotiations.</w:t>
      </w:r>
      <w:r>
        <w:rPr>
          <w:rFonts w:eastAsia="Times New Roman"/>
        </w:rPr>
        <w:t xml:space="preserve"> It was</w:t>
      </w:r>
      <w:r w:rsidRPr="00CF2AF3">
        <w:rPr>
          <w:rFonts w:eastAsia="Times New Roman"/>
        </w:rPr>
        <w:t xml:space="preserve"> also doing a lot of work on the joint fisheries statement</w:t>
      </w:r>
      <w:r>
        <w:rPr>
          <w:rFonts w:eastAsia="Times New Roman"/>
        </w:rPr>
        <w:t>,</w:t>
      </w:r>
      <w:r w:rsidRPr="00CF2AF3">
        <w:rPr>
          <w:rFonts w:eastAsia="Times New Roman"/>
        </w:rPr>
        <w:t xml:space="preserve"> which we felt</w:t>
      </w:r>
      <w:r>
        <w:rPr>
          <w:rFonts w:eastAsia="Times New Roman"/>
        </w:rPr>
        <w:t>,</w:t>
      </w:r>
      <w:r w:rsidRPr="00CF2AF3">
        <w:rPr>
          <w:rFonts w:eastAsia="Times New Roman"/>
        </w:rPr>
        <w:t xml:space="preserve"> because it is all about how the different fisheries</w:t>
      </w:r>
      <w:r>
        <w:rPr>
          <w:rFonts w:eastAsia="Times New Roman"/>
        </w:rPr>
        <w:t>’</w:t>
      </w:r>
      <w:r w:rsidRPr="00CF2AF3">
        <w:rPr>
          <w:rFonts w:eastAsia="Times New Roman"/>
        </w:rPr>
        <w:t xml:space="preserve"> </w:t>
      </w:r>
      <w:r>
        <w:rPr>
          <w:rFonts w:eastAsia="Times New Roman"/>
        </w:rPr>
        <w:t>a</w:t>
      </w:r>
      <w:r w:rsidRPr="00CF2AF3">
        <w:rPr>
          <w:rFonts w:eastAsia="Times New Roman"/>
        </w:rPr>
        <w:t xml:space="preserve">dministrations work together, </w:t>
      </w:r>
      <w:r>
        <w:rPr>
          <w:rFonts w:eastAsia="Times New Roman"/>
        </w:rPr>
        <w:t xml:space="preserve">was very much the document that itself would become </w:t>
      </w:r>
      <w:r w:rsidRPr="00CF2AF3">
        <w:rPr>
          <w:rFonts w:eastAsia="Times New Roman"/>
        </w:rPr>
        <w:t xml:space="preserve">the </w:t>
      </w:r>
      <w:r>
        <w:rPr>
          <w:rFonts w:eastAsia="Times New Roman"/>
        </w:rPr>
        <w:t xml:space="preserve">actual </w:t>
      </w:r>
      <w:r w:rsidRPr="00CF2AF3">
        <w:rPr>
          <w:rFonts w:eastAsia="Times New Roman"/>
        </w:rPr>
        <w:t>framework document.</w:t>
      </w:r>
      <w:r>
        <w:rPr>
          <w:rFonts w:eastAsia="Times New Roman"/>
        </w:rPr>
        <w:t xml:space="preserve"> </w:t>
      </w:r>
      <w:r w:rsidRPr="00CF2AF3">
        <w:rPr>
          <w:rFonts w:eastAsia="Times New Roman"/>
        </w:rPr>
        <w:t>I know that that joint fisheries statement, which</w:t>
      </w:r>
      <w:r>
        <w:rPr>
          <w:rFonts w:eastAsia="Times New Roman"/>
        </w:rPr>
        <w:t>,</w:t>
      </w:r>
      <w:r w:rsidRPr="00CF2AF3">
        <w:rPr>
          <w:rFonts w:eastAsia="Times New Roman"/>
        </w:rPr>
        <w:t xml:space="preserve"> unlike the others</w:t>
      </w:r>
      <w:r>
        <w:rPr>
          <w:rFonts w:eastAsia="Times New Roman"/>
        </w:rPr>
        <w:t>,</w:t>
      </w:r>
      <w:r w:rsidRPr="00CF2AF3">
        <w:rPr>
          <w:rFonts w:eastAsia="Times New Roman"/>
        </w:rPr>
        <w:t xml:space="preserve"> is a statutory requirement under the Fisheries Act</w:t>
      </w:r>
      <w:r>
        <w:rPr>
          <w:rFonts w:eastAsia="Times New Roman"/>
        </w:rPr>
        <w:t>,</w:t>
      </w:r>
      <w:r w:rsidRPr="00CF2AF3">
        <w:rPr>
          <w:rFonts w:eastAsia="Times New Roman"/>
        </w:rPr>
        <w:t xml:space="preserve"> is </w:t>
      </w:r>
      <w:r>
        <w:rPr>
          <w:rFonts w:eastAsia="Times New Roman"/>
        </w:rPr>
        <w:t xml:space="preserve">being </w:t>
      </w:r>
      <w:r w:rsidRPr="00CF2AF3">
        <w:rPr>
          <w:rFonts w:eastAsia="Times New Roman"/>
        </w:rPr>
        <w:t xml:space="preserve">worked on, and I think </w:t>
      </w:r>
      <w:r>
        <w:rPr>
          <w:rFonts w:eastAsia="Times New Roman"/>
        </w:rPr>
        <w:t>the</w:t>
      </w:r>
      <w:r w:rsidRPr="00CF2AF3">
        <w:rPr>
          <w:rFonts w:eastAsia="Times New Roman"/>
        </w:rPr>
        <w:t xml:space="preserve"> conclusion that they reached was that that should form the document.</w:t>
      </w:r>
      <w:r>
        <w:rPr>
          <w:rFonts w:eastAsia="Times New Roman"/>
        </w:rPr>
        <w:t xml:space="preserve"> </w:t>
      </w:r>
    </w:p>
    <w:p w:rsidR="00187EDC" w:rsidRPr="00CF2AF3" w:rsidP="00187EDC">
      <w:pPr>
        <w:pStyle w:val="Answer"/>
        <w:rPr>
          <w:rFonts w:eastAsia="Times New Roman"/>
        </w:rPr>
      </w:pPr>
      <w:r w:rsidRPr="00CF2AF3">
        <w:rPr>
          <w:rFonts w:eastAsia="Times New Roman"/>
        </w:rPr>
        <w:t>Danny might want to say whether</w:t>
      </w:r>
      <w:r w:rsidR="001C1F4B">
        <w:rPr>
          <w:rFonts w:eastAsia="Times New Roman"/>
        </w:rPr>
        <w:t>,</w:t>
      </w:r>
      <w:r w:rsidRPr="00CF2AF3">
        <w:rPr>
          <w:rFonts w:eastAsia="Times New Roman"/>
        </w:rPr>
        <w:t xml:space="preserve"> in addition to that</w:t>
      </w:r>
      <w:r w:rsidR="001C1F4B">
        <w:rPr>
          <w:rFonts w:eastAsia="Times New Roman"/>
        </w:rPr>
        <w:t>,</w:t>
      </w:r>
      <w:r w:rsidRPr="00CF2AF3">
        <w:rPr>
          <w:rFonts w:eastAsia="Times New Roman"/>
        </w:rPr>
        <w:t xml:space="preserve"> there is a plan to have a framework summary that might </w:t>
      </w:r>
      <w:r>
        <w:rPr>
          <w:rFonts w:eastAsia="Times New Roman"/>
        </w:rPr>
        <w:t>be</w:t>
      </w:r>
      <w:r w:rsidRPr="00CF2AF3">
        <w:rPr>
          <w:rFonts w:eastAsia="Times New Roman"/>
        </w:rPr>
        <w:t xml:space="preserve"> a separate document but have </w:t>
      </w:r>
      <w:r w:rsidRPr="00CF2AF3">
        <w:rPr>
          <w:rFonts w:eastAsia="Times New Roman"/>
        </w:rPr>
        <w:t>its roots in the JFS</w:t>
      </w:r>
      <w:r>
        <w:rPr>
          <w:rFonts w:eastAsia="Times New Roman"/>
        </w:rPr>
        <w:t xml:space="preserve">—the </w:t>
      </w:r>
      <w:r w:rsidRPr="00CF2AF3">
        <w:rPr>
          <w:rFonts w:eastAsia="Times New Roman"/>
        </w:rPr>
        <w:t>joint fisheries statement. Danny, d</w:t>
      </w:r>
      <w:r>
        <w:rPr>
          <w:rFonts w:eastAsia="Times New Roman"/>
        </w:rPr>
        <w:t>o</w:t>
      </w:r>
      <w:r w:rsidRPr="00CF2AF3">
        <w:rPr>
          <w:rFonts w:eastAsia="Times New Roman"/>
        </w:rPr>
        <w:t xml:space="preserve"> you want to add anything?</w:t>
      </w:r>
      <w:r>
        <w:rPr>
          <w:rFonts w:eastAsia="Times New Roman"/>
        </w:rPr>
        <w:t xml:space="preserve"> </w:t>
      </w:r>
    </w:p>
    <w:p w:rsidR="00187EDC" w:rsidP="00187EDC">
      <w:pPr>
        <w:pStyle w:val="Answer"/>
        <w:rPr>
          <w:rFonts w:eastAsia="Times New Roman"/>
        </w:rPr>
      </w:pPr>
      <w:r w:rsidRPr="00D40E3F">
        <w:rPr>
          <w:rFonts w:eastAsia="Times New Roman"/>
          <w:b/>
          <w:i/>
        </w:rPr>
        <w:t>Danny Jeyasingam:</w:t>
      </w:r>
      <w:r>
        <w:rPr>
          <w:rFonts w:eastAsia="Times New Roman"/>
        </w:rPr>
        <w:t xml:space="preserve"> It is j</w:t>
      </w:r>
      <w:r w:rsidRPr="00CF2AF3">
        <w:rPr>
          <w:rFonts w:eastAsia="Times New Roman"/>
        </w:rPr>
        <w:t xml:space="preserve">ust </w:t>
      </w:r>
      <w:r>
        <w:rPr>
          <w:rFonts w:eastAsia="Times New Roman"/>
        </w:rPr>
        <w:t xml:space="preserve">to </w:t>
      </w:r>
      <w:r w:rsidRPr="00CF2AF3">
        <w:rPr>
          <w:rFonts w:eastAsia="Times New Roman"/>
        </w:rPr>
        <w:t>clarify a point on the timeline in answer to Baroness Crawley</w:t>
      </w:r>
      <w:r>
        <w:rPr>
          <w:rFonts w:eastAsia="Times New Roman"/>
        </w:rPr>
        <w:t>’</w:t>
      </w:r>
      <w:r w:rsidRPr="00CF2AF3">
        <w:rPr>
          <w:rFonts w:eastAsia="Times New Roman"/>
        </w:rPr>
        <w:t>s question.</w:t>
      </w:r>
      <w:r>
        <w:rPr>
          <w:rFonts w:eastAsia="Times New Roman"/>
        </w:rPr>
        <w:t xml:space="preserve"> T</w:t>
      </w:r>
      <w:r w:rsidRPr="00CF2AF3">
        <w:rPr>
          <w:rFonts w:eastAsia="Times New Roman"/>
        </w:rPr>
        <w:t xml:space="preserve">he Cabinet Office </w:t>
      </w:r>
      <w:r>
        <w:rPr>
          <w:rFonts w:eastAsia="Times New Roman"/>
        </w:rPr>
        <w:t xml:space="preserve">is </w:t>
      </w:r>
      <w:r w:rsidRPr="00CF2AF3">
        <w:rPr>
          <w:rFonts w:eastAsia="Times New Roman"/>
        </w:rPr>
        <w:t xml:space="preserve">working with its </w:t>
      </w:r>
      <w:r>
        <w:rPr>
          <w:rFonts w:eastAsia="Times New Roman"/>
        </w:rPr>
        <w:t>c</w:t>
      </w:r>
      <w:r w:rsidRPr="00CF2AF3">
        <w:rPr>
          <w:rFonts w:eastAsia="Times New Roman"/>
        </w:rPr>
        <w:t xml:space="preserve">onstitution </w:t>
      </w:r>
      <w:r>
        <w:rPr>
          <w:rFonts w:eastAsia="Times New Roman"/>
        </w:rPr>
        <w:t>u</w:t>
      </w:r>
      <w:r w:rsidRPr="00CF2AF3">
        <w:rPr>
          <w:rFonts w:eastAsia="Times New Roman"/>
        </w:rPr>
        <w:t>nit counterparts across the UK as we speak</w:t>
      </w:r>
      <w:r>
        <w:rPr>
          <w:rFonts w:eastAsia="Times New Roman"/>
        </w:rPr>
        <w:t>,</w:t>
      </w:r>
      <w:r w:rsidRPr="00CF2AF3">
        <w:rPr>
          <w:rFonts w:eastAsia="Times New Roman"/>
        </w:rPr>
        <w:t xml:space="preserve"> and Ministers are discussing the issues</w:t>
      </w:r>
      <w:r>
        <w:rPr>
          <w:rFonts w:eastAsia="Times New Roman"/>
        </w:rPr>
        <w:t xml:space="preserve">, so we hope </w:t>
      </w:r>
      <w:r w:rsidRPr="00CF2AF3">
        <w:rPr>
          <w:rFonts w:eastAsia="Times New Roman"/>
        </w:rPr>
        <w:t>there will be a resolution on the cross</w:t>
      </w:r>
      <w:r>
        <w:rPr>
          <w:rFonts w:eastAsia="Times New Roman"/>
        </w:rPr>
        <w:t>-</w:t>
      </w:r>
      <w:r w:rsidRPr="00CF2AF3">
        <w:rPr>
          <w:rFonts w:eastAsia="Times New Roman"/>
        </w:rPr>
        <w:t>cutting text in the ne</w:t>
      </w:r>
      <w:r>
        <w:rPr>
          <w:rFonts w:eastAsia="Times New Roman"/>
        </w:rPr>
        <w:t>xt</w:t>
      </w:r>
      <w:r w:rsidRPr="00CF2AF3">
        <w:rPr>
          <w:rFonts w:eastAsia="Times New Roman"/>
        </w:rPr>
        <w:t xml:space="preserve"> few weeks</w:t>
      </w:r>
      <w:r>
        <w:rPr>
          <w:rFonts w:eastAsia="Times New Roman"/>
        </w:rPr>
        <w:t>,</w:t>
      </w:r>
      <w:r w:rsidRPr="00CF2AF3">
        <w:rPr>
          <w:rFonts w:eastAsia="Times New Roman"/>
        </w:rPr>
        <w:t xml:space="preserve"> which would see us finalise the remaining 5% of the documents and publish those for parliamentary scrutiny and sharing with stakeholders.</w:t>
      </w:r>
    </w:p>
    <w:p w:rsidR="00187EDC" w:rsidRPr="00CF2AF3" w:rsidP="00187EDC">
      <w:pPr>
        <w:pStyle w:val="Answer"/>
        <w:rPr>
          <w:rFonts w:eastAsia="Times New Roman"/>
        </w:rPr>
      </w:pPr>
      <w:r w:rsidRPr="00CF2AF3">
        <w:rPr>
          <w:rFonts w:eastAsia="Times New Roman"/>
        </w:rPr>
        <w:t>Although the timeline</w:t>
      </w:r>
      <w:r>
        <w:rPr>
          <w:rFonts w:eastAsia="Times New Roman"/>
        </w:rPr>
        <w:t xml:space="preserve"> is</w:t>
      </w:r>
      <w:r w:rsidRPr="00CF2AF3">
        <w:rPr>
          <w:rFonts w:eastAsia="Times New Roman"/>
        </w:rPr>
        <w:t xml:space="preserve"> slipping</w:t>
      </w:r>
      <w:r>
        <w:rPr>
          <w:rFonts w:eastAsia="Times New Roman"/>
        </w:rPr>
        <w:t xml:space="preserve">, </w:t>
      </w:r>
      <w:r w:rsidRPr="00CF2AF3">
        <w:rPr>
          <w:rFonts w:eastAsia="Times New Roman"/>
        </w:rPr>
        <w:t>part of the reason</w:t>
      </w:r>
      <w:r>
        <w:rPr>
          <w:rFonts w:eastAsia="Times New Roman"/>
        </w:rPr>
        <w:t xml:space="preserve"> </w:t>
      </w:r>
      <w:r w:rsidR="00566089">
        <w:rPr>
          <w:rFonts w:eastAsia="Times New Roman"/>
        </w:rPr>
        <w:t xml:space="preserve">why </w:t>
      </w:r>
      <w:r>
        <w:rPr>
          <w:rFonts w:eastAsia="Times New Roman"/>
        </w:rPr>
        <w:t xml:space="preserve">we think </w:t>
      </w:r>
      <w:r w:rsidRPr="00CF2AF3">
        <w:rPr>
          <w:rFonts w:eastAsia="Times New Roman"/>
        </w:rPr>
        <w:t xml:space="preserve">it will slip is </w:t>
      </w:r>
      <w:r w:rsidR="00566089">
        <w:rPr>
          <w:rFonts w:eastAsia="Times New Roman"/>
        </w:rPr>
        <w:t>because,</w:t>
      </w:r>
      <w:r>
        <w:rPr>
          <w:rFonts w:eastAsia="Times New Roman"/>
        </w:rPr>
        <w:t xml:space="preserve"> </w:t>
      </w:r>
      <w:r w:rsidRPr="00CF2AF3">
        <w:rPr>
          <w:rFonts w:eastAsia="Times New Roman"/>
        </w:rPr>
        <w:t>if everything goes to plan and we publish the</w:t>
      </w:r>
      <w:r>
        <w:rPr>
          <w:rFonts w:eastAsia="Times New Roman"/>
        </w:rPr>
        <w:t>m</w:t>
      </w:r>
      <w:r w:rsidRPr="00CF2AF3">
        <w:rPr>
          <w:rFonts w:eastAsia="Times New Roman"/>
        </w:rPr>
        <w:t xml:space="preserve"> in October/November time</w:t>
      </w:r>
      <w:r>
        <w:rPr>
          <w:rFonts w:eastAsia="Times New Roman"/>
        </w:rPr>
        <w:t>,</w:t>
      </w:r>
      <w:r w:rsidRPr="00CF2AF3">
        <w:rPr>
          <w:rFonts w:eastAsia="Times New Roman"/>
        </w:rPr>
        <w:t xml:space="preserve"> we are conscious that </w:t>
      </w:r>
      <w:r>
        <w:rPr>
          <w:rFonts w:eastAsia="Times New Roman"/>
        </w:rPr>
        <w:t xml:space="preserve">it </w:t>
      </w:r>
      <w:r w:rsidRPr="00CF2AF3">
        <w:rPr>
          <w:rFonts w:eastAsia="Times New Roman"/>
        </w:rPr>
        <w:t xml:space="preserve">does not give you very much time to scrutinise </w:t>
      </w:r>
      <w:r>
        <w:rPr>
          <w:rFonts w:eastAsia="Times New Roman"/>
        </w:rPr>
        <w:t>them,</w:t>
      </w:r>
      <w:r w:rsidRPr="00CF2AF3">
        <w:rPr>
          <w:rFonts w:eastAsia="Times New Roman"/>
        </w:rPr>
        <w:t xml:space="preserve"> and for us to take on board any feedback before the end of the year.</w:t>
      </w:r>
      <w:r>
        <w:rPr>
          <w:rFonts w:eastAsia="Times New Roman"/>
        </w:rPr>
        <w:t xml:space="preserve"> </w:t>
      </w:r>
      <w:r w:rsidRPr="00CF2AF3">
        <w:rPr>
          <w:rFonts w:eastAsia="Times New Roman"/>
        </w:rPr>
        <w:t>That is why it might slip into early 2022</w:t>
      </w:r>
      <w:r>
        <w:rPr>
          <w:rFonts w:eastAsia="Times New Roman"/>
        </w:rPr>
        <w:t xml:space="preserve">. To </w:t>
      </w:r>
      <w:r w:rsidRPr="00CF2AF3">
        <w:rPr>
          <w:rFonts w:eastAsia="Times New Roman"/>
        </w:rPr>
        <w:t xml:space="preserve">reassure the </w:t>
      </w:r>
      <w:r>
        <w:rPr>
          <w:rFonts w:eastAsia="Times New Roman"/>
        </w:rPr>
        <w:t>c</w:t>
      </w:r>
      <w:r w:rsidRPr="00CF2AF3">
        <w:rPr>
          <w:rFonts w:eastAsia="Times New Roman"/>
        </w:rPr>
        <w:t>ommittee</w:t>
      </w:r>
      <w:r>
        <w:rPr>
          <w:rFonts w:eastAsia="Times New Roman"/>
        </w:rPr>
        <w:t>,</w:t>
      </w:r>
      <w:r w:rsidRPr="00CF2AF3">
        <w:rPr>
          <w:rFonts w:eastAsia="Times New Roman"/>
        </w:rPr>
        <w:t xml:space="preserve"> the documents will </w:t>
      </w:r>
      <w:r>
        <w:rPr>
          <w:rFonts w:eastAsia="Times New Roman"/>
        </w:rPr>
        <w:t>not just have</w:t>
      </w:r>
      <w:r w:rsidRPr="00CF2AF3">
        <w:rPr>
          <w:rFonts w:eastAsia="Times New Roman"/>
        </w:rPr>
        <w:t xml:space="preserve"> provisional status</w:t>
      </w:r>
      <w:r>
        <w:rPr>
          <w:rFonts w:eastAsia="Times New Roman"/>
        </w:rPr>
        <w:t>,</w:t>
      </w:r>
      <w:r w:rsidRPr="00CF2AF3">
        <w:rPr>
          <w:rFonts w:eastAsia="Times New Roman"/>
        </w:rPr>
        <w:t xml:space="preserve"> which means </w:t>
      </w:r>
      <w:r w:rsidR="00E13DC8">
        <w:rPr>
          <w:rFonts w:eastAsia="Times New Roman"/>
        </w:rPr>
        <w:t xml:space="preserve">that </w:t>
      </w:r>
      <w:r w:rsidRPr="00CF2AF3">
        <w:rPr>
          <w:rFonts w:eastAsia="Times New Roman"/>
        </w:rPr>
        <w:t>we can still operate under them</w:t>
      </w:r>
      <w:r>
        <w:rPr>
          <w:rFonts w:eastAsia="Times New Roman"/>
        </w:rPr>
        <w:t>,</w:t>
      </w:r>
      <w:r w:rsidRPr="00CF2AF3">
        <w:rPr>
          <w:rFonts w:eastAsia="Times New Roman"/>
        </w:rPr>
        <w:t xml:space="preserve"> but even in the air gap while scrutiny is taking place the systems will still be running.</w:t>
      </w:r>
      <w:r>
        <w:rPr>
          <w:rFonts w:eastAsia="Times New Roman"/>
        </w:rPr>
        <w:t xml:space="preserve"> </w:t>
      </w:r>
      <w:r w:rsidRPr="00CF2AF3">
        <w:rPr>
          <w:rFonts w:eastAsia="Times New Roman"/>
        </w:rPr>
        <w:t xml:space="preserve">It is not ideal, but it is not as if </w:t>
      </w:r>
      <w:r>
        <w:rPr>
          <w:rFonts w:eastAsia="Times New Roman"/>
        </w:rPr>
        <w:t xml:space="preserve">there will be </w:t>
      </w:r>
      <w:r w:rsidRPr="00CF2AF3">
        <w:rPr>
          <w:rFonts w:eastAsia="Times New Roman"/>
        </w:rPr>
        <w:t>nothing happening until the</w:t>
      </w:r>
      <w:r>
        <w:rPr>
          <w:rFonts w:eastAsia="Times New Roman"/>
        </w:rPr>
        <w:t>y</w:t>
      </w:r>
      <w:r w:rsidRPr="00CF2AF3">
        <w:rPr>
          <w:rFonts w:eastAsia="Times New Roman"/>
        </w:rPr>
        <w:t xml:space="preserve"> are agreed.</w:t>
      </w:r>
      <w:r>
        <w:rPr>
          <w:rFonts w:eastAsia="Times New Roman"/>
        </w:rPr>
        <w:t xml:space="preserve"> </w:t>
      </w:r>
      <w:r w:rsidRPr="00CF2AF3">
        <w:rPr>
          <w:rFonts w:eastAsia="Times New Roman"/>
        </w:rPr>
        <w:t>We will still be operating the systems.</w:t>
      </w:r>
      <w:r>
        <w:rPr>
          <w:rFonts w:eastAsia="Times New Roman"/>
        </w:rPr>
        <w:t xml:space="preserve"> </w:t>
      </w:r>
    </w:p>
    <w:p w:rsidR="00187EDC" w:rsidP="00187EDC">
      <w:pPr>
        <w:pStyle w:val="Answer"/>
        <w:rPr>
          <w:rFonts w:eastAsia="Times New Roman"/>
        </w:rPr>
      </w:pPr>
      <w:r w:rsidRPr="00CF2AF3">
        <w:rPr>
          <w:rFonts w:eastAsia="Times New Roman"/>
        </w:rPr>
        <w:t>On the fisheries summary</w:t>
      </w:r>
      <w:r>
        <w:rPr>
          <w:rFonts w:eastAsia="Times New Roman"/>
        </w:rPr>
        <w:t>,</w:t>
      </w:r>
      <w:r w:rsidRPr="00CF2AF3">
        <w:rPr>
          <w:rFonts w:eastAsia="Times New Roman"/>
        </w:rPr>
        <w:t xml:space="preserve"> the only thing I would add </w:t>
      </w:r>
      <w:r>
        <w:rPr>
          <w:rFonts w:eastAsia="Times New Roman"/>
        </w:rPr>
        <w:t>is that</w:t>
      </w:r>
      <w:r w:rsidRPr="00CF2AF3">
        <w:rPr>
          <w:rFonts w:eastAsia="Times New Roman"/>
        </w:rPr>
        <w:t xml:space="preserve"> for all the 14 frameworks there will be </w:t>
      </w:r>
      <w:r>
        <w:rPr>
          <w:rFonts w:eastAsia="Times New Roman"/>
        </w:rPr>
        <w:t xml:space="preserve">the </w:t>
      </w:r>
      <w:r w:rsidRPr="00CF2AF3">
        <w:rPr>
          <w:rFonts w:eastAsia="Times New Roman"/>
        </w:rPr>
        <w:t>outline framework agreement.</w:t>
      </w:r>
      <w:r>
        <w:rPr>
          <w:rFonts w:eastAsia="Times New Roman"/>
        </w:rPr>
        <w:t xml:space="preserve"> </w:t>
      </w:r>
      <w:r w:rsidRPr="00CF2AF3">
        <w:rPr>
          <w:rFonts w:eastAsia="Times New Roman"/>
        </w:rPr>
        <w:t>Notwithstanding what the Secretary of State said about the joint fisheries statement</w:t>
      </w:r>
      <w:r>
        <w:rPr>
          <w:rFonts w:eastAsia="Times New Roman"/>
        </w:rPr>
        <w:t>,</w:t>
      </w:r>
      <w:r w:rsidRPr="00CF2AF3">
        <w:rPr>
          <w:rFonts w:eastAsia="Times New Roman"/>
        </w:rPr>
        <w:t xml:space="preserve"> there will be a document </w:t>
      </w:r>
      <w:r>
        <w:rPr>
          <w:rFonts w:eastAsia="Times New Roman"/>
        </w:rPr>
        <w:t>that</w:t>
      </w:r>
      <w:r w:rsidRPr="00CF2AF3">
        <w:rPr>
          <w:rFonts w:eastAsia="Times New Roman"/>
        </w:rPr>
        <w:t xml:space="preserve"> has a lot of detail </w:t>
      </w:r>
      <w:r w:rsidR="004E7AEA">
        <w:rPr>
          <w:rFonts w:eastAsia="Times New Roman"/>
        </w:rPr>
        <w:t>on</w:t>
      </w:r>
      <w:r w:rsidRPr="00CF2AF3">
        <w:rPr>
          <w:rFonts w:eastAsia="Times New Roman"/>
        </w:rPr>
        <w:t xml:space="preserve"> the ways of working </w:t>
      </w:r>
      <w:r>
        <w:rPr>
          <w:rFonts w:eastAsia="Times New Roman"/>
        </w:rPr>
        <w:t>and</w:t>
      </w:r>
      <w:r w:rsidRPr="00CF2AF3">
        <w:rPr>
          <w:rFonts w:eastAsia="Times New Roman"/>
        </w:rPr>
        <w:t xml:space="preserve"> links to the joint fisheries statement</w:t>
      </w:r>
      <w:r>
        <w:rPr>
          <w:rFonts w:eastAsia="Times New Roman"/>
        </w:rPr>
        <w:t>,</w:t>
      </w:r>
      <w:r w:rsidRPr="00CF2AF3">
        <w:rPr>
          <w:rFonts w:eastAsia="Times New Roman"/>
        </w:rPr>
        <w:t xml:space="preserve"> which we hope will be published to the same timescale this autumn as all the other frameworks, so you will be able to scrutinise that</w:t>
      </w:r>
      <w:r>
        <w:rPr>
          <w:rFonts w:eastAsia="Times New Roman"/>
        </w:rPr>
        <w:t>,</w:t>
      </w:r>
      <w:r w:rsidRPr="00CF2AF3">
        <w:rPr>
          <w:rFonts w:eastAsia="Times New Roman"/>
        </w:rPr>
        <w:t xml:space="preserve"> even though the joint fisher</w:t>
      </w:r>
      <w:r>
        <w:rPr>
          <w:rFonts w:eastAsia="Times New Roman"/>
        </w:rPr>
        <w:t>ies</w:t>
      </w:r>
      <w:r w:rsidRPr="00CF2AF3">
        <w:rPr>
          <w:rFonts w:eastAsia="Times New Roman"/>
        </w:rPr>
        <w:t xml:space="preserve"> statement will be out for public consultation with a view to getting </w:t>
      </w:r>
      <w:r>
        <w:rPr>
          <w:rFonts w:eastAsia="Times New Roman"/>
        </w:rPr>
        <w:t>i</w:t>
      </w:r>
      <w:r w:rsidRPr="00CF2AF3">
        <w:rPr>
          <w:rFonts w:eastAsia="Times New Roman"/>
        </w:rPr>
        <w:t>t in place by November next year</w:t>
      </w:r>
      <w:r>
        <w:rPr>
          <w:rFonts w:eastAsia="Times New Roman"/>
        </w:rPr>
        <w:t>, w</w:t>
      </w:r>
      <w:r w:rsidRPr="00CF2AF3">
        <w:rPr>
          <w:rFonts w:eastAsia="Times New Roman"/>
        </w:rPr>
        <w:t>hich is the statutory requirement.</w:t>
      </w:r>
      <w:r>
        <w:rPr>
          <w:rFonts w:eastAsia="Times New Roman"/>
        </w:rPr>
        <w:t xml:space="preserve"> </w:t>
      </w:r>
    </w:p>
    <w:p w:rsidR="00187EDC" w:rsidP="00187EDC">
      <w:pPr>
        <w:pStyle w:val="Remark"/>
      </w:pPr>
      <w:r w:rsidRPr="00275E21">
        <w:rPr>
          <w:b/>
        </w:rPr>
        <w:t>Baroness Crawley:</w:t>
      </w:r>
      <w:r>
        <w:t xml:space="preserve"> </w:t>
      </w:r>
      <w:r w:rsidRPr="00CF2AF3">
        <w:t>Thank you very much.</w:t>
      </w:r>
      <w:r>
        <w:t xml:space="preserve"> </w:t>
      </w:r>
    </w:p>
    <w:p w:rsidR="00187EDC" w:rsidP="00187EDC">
      <w:pPr>
        <w:pStyle w:val="Remark"/>
      </w:pPr>
      <w:r w:rsidRPr="00275E21">
        <w:rPr>
          <w:b/>
        </w:rPr>
        <w:t>The Chair:</w:t>
      </w:r>
      <w:r>
        <w:t xml:space="preserve"> </w:t>
      </w:r>
      <w:r w:rsidRPr="00CF2AF3">
        <w:t xml:space="preserve">That is very helpful information for the </w:t>
      </w:r>
      <w:r>
        <w:t>c</w:t>
      </w:r>
      <w:r w:rsidRPr="00CF2AF3">
        <w:t>ommittee.</w:t>
      </w:r>
      <w:r>
        <w:t xml:space="preserve"> </w:t>
      </w:r>
      <w:r w:rsidRPr="00CF2AF3">
        <w:t>May I ask Lord Hope to take up the baton</w:t>
      </w:r>
      <w:r>
        <w:t xml:space="preserve">, please? </w:t>
      </w:r>
    </w:p>
    <w:p w:rsidR="00187EDC" w:rsidRPr="00CF2AF3" w:rsidP="00187EDC">
      <w:pPr>
        <w:pStyle w:val="Question"/>
        <w:rPr>
          <w:rFonts w:eastAsia="Times New Roman"/>
        </w:rPr>
      </w:pPr>
      <w:r w:rsidRPr="00275E21">
        <w:rPr>
          <w:rFonts w:eastAsia="Times New Roman"/>
          <w:b/>
        </w:rPr>
        <w:t>Lord Hope of Craighead:</w:t>
      </w:r>
      <w:r>
        <w:rPr>
          <w:rFonts w:eastAsia="Times New Roman"/>
        </w:rPr>
        <w:t xml:space="preserve"> </w:t>
      </w:r>
      <w:r w:rsidRPr="00CF2AF3">
        <w:rPr>
          <w:rFonts w:eastAsia="Times New Roman"/>
        </w:rPr>
        <w:t>Good afternoon, Minister.</w:t>
      </w:r>
      <w:r>
        <w:rPr>
          <w:rFonts w:eastAsia="Times New Roman"/>
        </w:rPr>
        <w:t xml:space="preserve"> </w:t>
      </w:r>
      <w:r w:rsidRPr="00CF2AF3">
        <w:rPr>
          <w:rFonts w:eastAsia="Times New Roman"/>
        </w:rPr>
        <w:t>My question is about cross</w:t>
      </w:r>
      <w:r>
        <w:rPr>
          <w:rFonts w:eastAsia="Times New Roman"/>
        </w:rPr>
        <w:t>-</w:t>
      </w:r>
      <w:r w:rsidRPr="00CF2AF3">
        <w:rPr>
          <w:rFonts w:eastAsia="Times New Roman"/>
        </w:rPr>
        <w:t>cutting issues again.</w:t>
      </w:r>
      <w:r>
        <w:rPr>
          <w:rFonts w:eastAsia="Times New Roman"/>
        </w:rPr>
        <w:t xml:space="preserve"> </w:t>
      </w:r>
      <w:r w:rsidRPr="00CF2AF3">
        <w:rPr>
          <w:rFonts w:eastAsia="Times New Roman"/>
        </w:rPr>
        <w:t>You have covered quite a lot of ground on that already</w:t>
      </w:r>
      <w:r>
        <w:rPr>
          <w:rFonts w:eastAsia="Times New Roman"/>
        </w:rPr>
        <w:t>, but h</w:t>
      </w:r>
      <w:r w:rsidRPr="00CF2AF3">
        <w:rPr>
          <w:rFonts w:eastAsia="Times New Roman"/>
        </w:rPr>
        <w:t>ow has a lack of resolution on these issues affected th</w:t>
      </w:r>
      <w:r>
        <w:rPr>
          <w:rFonts w:eastAsia="Times New Roman"/>
        </w:rPr>
        <w:t xml:space="preserve">e </w:t>
      </w:r>
      <w:r w:rsidRPr="00CF2AF3">
        <w:rPr>
          <w:rFonts w:eastAsia="Times New Roman"/>
        </w:rPr>
        <w:t>development of the frameworks</w:t>
      </w:r>
      <w:r>
        <w:rPr>
          <w:rFonts w:eastAsia="Times New Roman"/>
        </w:rPr>
        <w:t xml:space="preserve">? </w:t>
      </w:r>
      <w:r w:rsidRPr="00CF2AF3">
        <w:rPr>
          <w:rFonts w:eastAsia="Times New Roman"/>
        </w:rPr>
        <w:t>I have a particular question about the Northern Ireland protocol</w:t>
      </w:r>
      <w:r>
        <w:rPr>
          <w:rFonts w:eastAsia="Times New Roman"/>
        </w:rPr>
        <w:t>,</w:t>
      </w:r>
      <w:r w:rsidRPr="00CF2AF3">
        <w:rPr>
          <w:rFonts w:eastAsia="Times New Roman"/>
        </w:rPr>
        <w:t xml:space="preserve"> because you have not really mentioned that so far.</w:t>
      </w:r>
      <w:r>
        <w:rPr>
          <w:rFonts w:eastAsia="Times New Roman"/>
        </w:rPr>
        <w:t xml:space="preserve"> </w:t>
      </w:r>
      <w:r w:rsidRPr="00CF2AF3">
        <w:rPr>
          <w:rFonts w:eastAsia="Times New Roman"/>
        </w:rPr>
        <w:t>Is that a significant cross</w:t>
      </w:r>
      <w:r>
        <w:rPr>
          <w:rFonts w:eastAsia="Times New Roman"/>
        </w:rPr>
        <w:t>-</w:t>
      </w:r>
      <w:r w:rsidRPr="00CF2AF3">
        <w:rPr>
          <w:rFonts w:eastAsia="Times New Roman"/>
        </w:rPr>
        <w:t>cutting issue so far as your department is concerned</w:t>
      </w:r>
      <w:r>
        <w:rPr>
          <w:rFonts w:eastAsia="Times New Roman"/>
        </w:rPr>
        <w:t xml:space="preserve">? </w:t>
      </w:r>
      <w:r w:rsidRPr="00CF2AF3">
        <w:rPr>
          <w:rFonts w:eastAsia="Times New Roman"/>
        </w:rPr>
        <w:t>If so, c</w:t>
      </w:r>
      <w:r>
        <w:rPr>
          <w:rFonts w:eastAsia="Times New Roman"/>
        </w:rPr>
        <w:t>ould</w:t>
      </w:r>
      <w:r w:rsidRPr="00CF2AF3">
        <w:rPr>
          <w:rFonts w:eastAsia="Times New Roman"/>
        </w:rPr>
        <w:t xml:space="preserve"> you explain where you are and how it is affecting you?</w:t>
      </w:r>
      <w:r>
        <w:rPr>
          <w:rFonts w:eastAsia="Times New Roman"/>
        </w:rPr>
        <w:t xml:space="preserve"> </w:t>
      </w:r>
    </w:p>
    <w:p w:rsidR="00187EDC" w:rsidP="00187EDC">
      <w:pPr>
        <w:pStyle w:val="Answer"/>
        <w:rPr>
          <w:rFonts w:eastAsia="Times New Roman"/>
        </w:rPr>
      </w:pPr>
      <w:r w:rsidRPr="00275E21">
        <w:rPr>
          <w:rFonts w:eastAsia="Times New Roman"/>
          <w:b/>
          <w:i/>
        </w:rPr>
        <w:t xml:space="preserve">George </w:t>
      </w:r>
      <w:r>
        <w:rPr>
          <w:rFonts w:eastAsia="Times New Roman"/>
          <w:b/>
          <w:i/>
        </w:rPr>
        <w:t>Eustice MP</w:t>
      </w:r>
      <w:r w:rsidRPr="00275E21">
        <w:rPr>
          <w:rFonts w:eastAsia="Times New Roman"/>
          <w:b/>
          <w:i/>
        </w:rPr>
        <w:t>:</w:t>
      </w:r>
      <w:r>
        <w:rPr>
          <w:rFonts w:eastAsia="Times New Roman"/>
        </w:rPr>
        <w:t xml:space="preserve"> </w:t>
      </w:r>
      <w:r w:rsidRPr="00CF2AF3">
        <w:rPr>
          <w:rFonts w:eastAsia="Times New Roman"/>
        </w:rPr>
        <w:t xml:space="preserve">I think it is fair to say </w:t>
      </w:r>
      <w:r>
        <w:rPr>
          <w:rFonts w:eastAsia="Times New Roman"/>
        </w:rPr>
        <w:t xml:space="preserve">that </w:t>
      </w:r>
      <w:r w:rsidRPr="00CF2AF3">
        <w:rPr>
          <w:rFonts w:eastAsia="Times New Roman"/>
        </w:rPr>
        <w:t xml:space="preserve">the most significant </w:t>
      </w:r>
      <w:r>
        <w:rPr>
          <w:rFonts w:eastAsia="Times New Roman"/>
        </w:rPr>
        <w:t>thing</w:t>
      </w:r>
      <w:r w:rsidRPr="00CF2AF3">
        <w:rPr>
          <w:rFonts w:eastAsia="Times New Roman"/>
        </w:rPr>
        <w:t xml:space="preserve"> for us </w:t>
      </w:r>
      <w:r>
        <w:rPr>
          <w:rFonts w:eastAsia="Times New Roman"/>
        </w:rPr>
        <w:t>are</w:t>
      </w:r>
      <w:r w:rsidRPr="00CF2AF3">
        <w:rPr>
          <w:rFonts w:eastAsia="Times New Roman"/>
        </w:rPr>
        <w:t xml:space="preserve"> the provisions of the UK </w:t>
      </w:r>
      <w:r>
        <w:rPr>
          <w:rFonts w:eastAsia="Times New Roman"/>
        </w:rPr>
        <w:t>i</w:t>
      </w:r>
      <w:r w:rsidRPr="00CF2AF3">
        <w:rPr>
          <w:rFonts w:eastAsia="Times New Roman"/>
        </w:rPr>
        <w:t xml:space="preserve">nternal </w:t>
      </w:r>
      <w:r>
        <w:rPr>
          <w:rFonts w:eastAsia="Times New Roman"/>
        </w:rPr>
        <w:t>m</w:t>
      </w:r>
      <w:r w:rsidRPr="00CF2AF3">
        <w:rPr>
          <w:rFonts w:eastAsia="Times New Roman"/>
        </w:rPr>
        <w:t>arket Act because of th</w:t>
      </w:r>
      <w:r>
        <w:rPr>
          <w:rFonts w:eastAsia="Times New Roman"/>
        </w:rPr>
        <w:t>e</w:t>
      </w:r>
      <w:r w:rsidRPr="00CF2AF3">
        <w:rPr>
          <w:rFonts w:eastAsia="Times New Roman"/>
        </w:rPr>
        <w:t xml:space="preserve"> provision for an exemption from mutual recognition.</w:t>
      </w:r>
      <w:r>
        <w:rPr>
          <w:rFonts w:eastAsia="Times New Roman"/>
        </w:rPr>
        <w:t xml:space="preserve"> </w:t>
      </w:r>
      <w:r w:rsidRPr="00CF2AF3">
        <w:rPr>
          <w:rFonts w:eastAsia="Times New Roman"/>
        </w:rPr>
        <w:t>That is the bit that the devolved Administrations have an interest in</w:t>
      </w:r>
      <w:r>
        <w:rPr>
          <w:rFonts w:eastAsia="Times New Roman"/>
        </w:rPr>
        <w:t>,</w:t>
      </w:r>
      <w:r w:rsidRPr="00CF2AF3">
        <w:rPr>
          <w:rFonts w:eastAsia="Times New Roman"/>
        </w:rPr>
        <w:t xml:space="preserve"> and there are obviously</w:t>
      </w:r>
      <w:r>
        <w:rPr>
          <w:rFonts w:eastAsia="Times New Roman"/>
        </w:rPr>
        <w:t xml:space="preserve"> </w:t>
      </w:r>
      <w:r w:rsidRPr="00CF2AF3">
        <w:rPr>
          <w:rFonts w:eastAsia="Times New Roman"/>
        </w:rPr>
        <w:t>questions to resolve about how exactly that power or that easement would be exercise</w:t>
      </w:r>
      <w:r>
        <w:rPr>
          <w:rFonts w:eastAsia="Times New Roman"/>
        </w:rPr>
        <w:t>d,</w:t>
      </w:r>
      <w:r w:rsidRPr="00CF2AF3">
        <w:rPr>
          <w:rFonts w:eastAsia="Times New Roman"/>
        </w:rPr>
        <w:t xml:space="preserve"> and </w:t>
      </w:r>
      <w:r w:rsidR="00E13C1E">
        <w:rPr>
          <w:rFonts w:eastAsia="Times New Roman"/>
        </w:rPr>
        <w:t>in</w:t>
      </w:r>
      <w:r w:rsidRPr="00CF2AF3">
        <w:rPr>
          <w:rFonts w:eastAsia="Times New Roman"/>
        </w:rPr>
        <w:t xml:space="preserve"> what circumstances.</w:t>
      </w:r>
      <w:r>
        <w:rPr>
          <w:rFonts w:eastAsia="Times New Roman"/>
        </w:rPr>
        <w:t xml:space="preserve"> </w:t>
      </w:r>
    </w:p>
    <w:p w:rsidR="00187EDC" w:rsidP="00187EDC">
      <w:pPr>
        <w:pStyle w:val="Answer"/>
        <w:rPr>
          <w:rFonts w:eastAsia="Times New Roman"/>
        </w:rPr>
      </w:pPr>
      <w:r>
        <w:rPr>
          <w:rFonts w:eastAsia="Times New Roman"/>
        </w:rPr>
        <w:t>T</w:t>
      </w:r>
      <w:r w:rsidRPr="00CF2AF3">
        <w:rPr>
          <w:rFonts w:eastAsia="Times New Roman"/>
        </w:rPr>
        <w:t>he Northern Ireland protocol is a factor.</w:t>
      </w:r>
      <w:r>
        <w:rPr>
          <w:rFonts w:eastAsia="Times New Roman"/>
        </w:rPr>
        <w:t xml:space="preserve"> </w:t>
      </w:r>
      <w:r w:rsidRPr="00CF2AF3">
        <w:rPr>
          <w:rFonts w:eastAsia="Times New Roman"/>
        </w:rPr>
        <w:t>Obviously</w:t>
      </w:r>
      <w:r>
        <w:rPr>
          <w:rFonts w:eastAsia="Times New Roman"/>
        </w:rPr>
        <w:t>,</w:t>
      </w:r>
      <w:r w:rsidRPr="00CF2AF3">
        <w:rPr>
          <w:rFonts w:eastAsia="Times New Roman"/>
        </w:rPr>
        <w:t xml:space="preserve"> the </w:t>
      </w:r>
      <w:r>
        <w:rPr>
          <w:rFonts w:eastAsia="Times New Roman"/>
        </w:rPr>
        <w:t>C</w:t>
      </w:r>
      <w:r w:rsidRPr="00CF2AF3">
        <w:rPr>
          <w:rFonts w:eastAsia="Times New Roman"/>
        </w:rPr>
        <w:t xml:space="preserve">ommand </w:t>
      </w:r>
      <w:r>
        <w:rPr>
          <w:rFonts w:eastAsia="Times New Roman"/>
        </w:rPr>
        <w:t>P</w:t>
      </w:r>
      <w:r w:rsidRPr="00CF2AF3">
        <w:rPr>
          <w:rFonts w:eastAsia="Times New Roman"/>
        </w:rPr>
        <w:t>aper envisages quite a fundamental reinterpretation</w:t>
      </w:r>
      <w:r>
        <w:rPr>
          <w:rFonts w:eastAsia="Times New Roman"/>
        </w:rPr>
        <w:t>,</w:t>
      </w:r>
      <w:r w:rsidRPr="00CF2AF3">
        <w:rPr>
          <w:rFonts w:eastAsia="Times New Roman"/>
        </w:rPr>
        <w:t xml:space="preserve"> or </w:t>
      </w:r>
      <w:r>
        <w:rPr>
          <w:rFonts w:eastAsia="Times New Roman"/>
        </w:rPr>
        <w:t xml:space="preserve">a </w:t>
      </w:r>
      <w:r w:rsidRPr="00CF2AF3">
        <w:rPr>
          <w:rFonts w:eastAsia="Times New Roman"/>
        </w:rPr>
        <w:t xml:space="preserve">different approach to </w:t>
      </w:r>
      <w:r>
        <w:rPr>
          <w:rFonts w:eastAsia="Times New Roman"/>
        </w:rPr>
        <w:t xml:space="preserve">the </w:t>
      </w:r>
      <w:r w:rsidRPr="00CF2AF3">
        <w:rPr>
          <w:rFonts w:eastAsia="Times New Roman"/>
        </w:rPr>
        <w:t>interpretation of the Northern Ireland protocol beyond what the EU envisaged</w:t>
      </w:r>
      <w:r>
        <w:rPr>
          <w:rFonts w:eastAsia="Times New Roman"/>
        </w:rPr>
        <w:t>, and s</w:t>
      </w:r>
      <w:r w:rsidRPr="00CF2AF3">
        <w:rPr>
          <w:rFonts w:eastAsia="Times New Roman"/>
        </w:rPr>
        <w:t>ome significant changes to the way certain controls on goods travelling from GB to Northern Ireland would operate in practice</w:t>
      </w:r>
      <w:r>
        <w:rPr>
          <w:rFonts w:eastAsia="Times New Roman"/>
        </w:rPr>
        <w:t>. However,</w:t>
      </w:r>
      <w:r w:rsidRPr="00CF2AF3">
        <w:rPr>
          <w:rFonts w:eastAsia="Times New Roman"/>
        </w:rPr>
        <w:t xml:space="preserve"> in the realm of the frameworks</w:t>
      </w:r>
      <w:r>
        <w:rPr>
          <w:rFonts w:eastAsia="Times New Roman"/>
        </w:rPr>
        <w:t>, it</w:t>
      </w:r>
      <w:r w:rsidRPr="00CF2AF3">
        <w:rPr>
          <w:rFonts w:eastAsia="Times New Roman"/>
        </w:rPr>
        <w:t xml:space="preserve"> would </w:t>
      </w:r>
      <w:r>
        <w:rPr>
          <w:rFonts w:eastAsia="Times New Roman"/>
        </w:rPr>
        <w:t xml:space="preserve">probably </w:t>
      </w:r>
      <w:r w:rsidRPr="00CF2AF3">
        <w:rPr>
          <w:rFonts w:eastAsia="Times New Roman"/>
        </w:rPr>
        <w:t>be of less significance</w:t>
      </w:r>
      <w:r w:rsidR="00AA37AA">
        <w:rPr>
          <w:rFonts w:eastAsia="Times New Roman"/>
        </w:rPr>
        <w:t>,</w:t>
      </w:r>
      <w:r w:rsidRPr="00CF2AF3">
        <w:rPr>
          <w:rFonts w:eastAsia="Times New Roman"/>
        </w:rPr>
        <w:t xml:space="preserve"> b</w:t>
      </w:r>
      <w:r>
        <w:rPr>
          <w:rFonts w:eastAsia="Times New Roman"/>
        </w:rPr>
        <w:t xml:space="preserve">ecause </w:t>
      </w:r>
      <w:r w:rsidRPr="00CF2AF3">
        <w:rPr>
          <w:rFonts w:eastAsia="Times New Roman"/>
        </w:rPr>
        <w:t xml:space="preserve">our Command Paper does not envisage </w:t>
      </w:r>
      <w:r>
        <w:rPr>
          <w:rFonts w:eastAsia="Times New Roman"/>
        </w:rPr>
        <w:t xml:space="preserve">that </w:t>
      </w:r>
      <w:r w:rsidRPr="00CF2AF3">
        <w:rPr>
          <w:rFonts w:eastAsia="Times New Roman"/>
        </w:rPr>
        <w:t>the application of EU law in some of these fields would continue to operate. Most of the Command Pape</w:t>
      </w:r>
      <w:r>
        <w:rPr>
          <w:rFonts w:eastAsia="Times New Roman"/>
        </w:rPr>
        <w:t>r</w:t>
      </w:r>
      <w:r w:rsidRPr="00CF2AF3">
        <w:rPr>
          <w:rFonts w:eastAsia="Times New Roman"/>
        </w:rPr>
        <w:t xml:space="preserve"> focuses on </w:t>
      </w:r>
      <w:r>
        <w:rPr>
          <w:rFonts w:eastAsia="Times New Roman"/>
        </w:rPr>
        <w:t xml:space="preserve">the </w:t>
      </w:r>
      <w:r w:rsidRPr="00CF2AF3">
        <w:rPr>
          <w:rFonts w:eastAsia="Times New Roman"/>
        </w:rPr>
        <w:t>controls and reassurance</w:t>
      </w:r>
      <w:r>
        <w:rPr>
          <w:rFonts w:eastAsia="Times New Roman"/>
        </w:rPr>
        <w:t>s</w:t>
      </w:r>
      <w:r w:rsidRPr="00CF2AF3">
        <w:rPr>
          <w:rFonts w:eastAsia="Times New Roman"/>
        </w:rPr>
        <w:t xml:space="preserve"> that would be given to goods travelling from GB to Northern Ireland.</w:t>
      </w:r>
      <w:r>
        <w:rPr>
          <w:rFonts w:eastAsia="Times New Roman"/>
        </w:rPr>
        <w:t xml:space="preserve"> </w:t>
      </w:r>
      <w:r w:rsidRPr="00CF2AF3">
        <w:rPr>
          <w:rFonts w:eastAsia="Times New Roman"/>
        </w:rPr>
        <w:t xml:space="preserve">As I say, the UK </w:t>
      </w:r>
      <w:r>
        <w:rPr>
          <w:rFonts w:eastAsia="Times New Roman"/>
        </w:rPr>
        <w:t>i</w:t>
      </w:r>
      <w:r w:rsidRPr="00CF2AF3">
        <w:rPr>
          <w:rFonts w:eastAsia="Times New Roman"/>
        </w:rPr>
        <w:t xml:space="preserve">nternal </w:t>
      </w:r>
      <w:r>
        <w:rPr>
          <w:rFonts w:eastAsia="Times New Roman"/>
        </w:rPr>
        <w:t>m</w:t>
      </w:r>
      <w:r w:rsidRPr="00CF2AF3">
        <w:rPr>
          <w:rFonts w:eastAsia="Times New Roman"/>
        </w:rPr>
        <w:t>arket Act is the most significant</w:t>
      </w:r>
      <w:r>
        <w:rPr>
          <w:rFonts w:eastAsia="Times New Roman"/>
        </w:rPr>
        <w:t>,</w:t>
      </w:r>
      <w:r w:rsidRPr="00CF2AF3">
        <w:rPr>
          <w:rFonts w:eastAsia="Times New Roman"/>
        </w:rPr>
        <w:t xml:space="preserve"> but I suppose the fact that things are still slightly in flux on the Northern Ireland protocol complicates it to a certain degree.</w:t>
      </w:r>
    </w:p>
    <w:p w:rsidR="00187EDC" w:rsidP="003F5CEC">
      <w:pPr>
        <w:pStyle w:val="Question"/>
      </w:pPr>
      <w:r w:rsidRPr="00897578">
        <w:rPr>
          <w:b/>
        </w:rPr>
        <w:t>Lord Hope of Craighead:</w:t>
      </w:r>
      <w:r>
        <w:t xml:space="preserve"> </w:t>
      </w:r>
      <w:r w:rsidRPr="00CF2AF3">
        <w:t xml:space="preserve">May I come to the </w:t>
      </w:r>
      <w:r>
        <w:t>i</w:t>
      </w:r>
      <w:r w:rsidRPr="00CF2AF3">
        <w:t xml:space="preserve">nternal </w:t>
      </w:r>
      <w:r>
        <w:t>m</w:t>
      </w:r>
      <w:r w:rsidRPr="00CF2AF3">
        <w:t>arket Act</w:t>
      </w:r>
      <w:r>
        <w:t xml:space="preserve">? </w:t>
      </w:r>
      <w:r w:rsidRPr="00CF2AF3">
        <w:t>I think there are two stages in the process.</w:t>
      </w:r>
      <w:r>
        <w:t xml:space="preserve"> </w:t>
      </w:r>
      <w:r w:rsidRPr="00CF2AF3">
        <w:t>The first is reaching agreement on the common frameworks</w:t>
      </w:r>
      <w:r>
        <w:t>,</w:t>
      </w:r>
      <w:r w:rsidRPr="00CF2AF3">
        <w:t xml:space="preserve"> and </w:t>
      </w:r>
      <w:r>
        <w:t xml:space="preserve">the </w:t>
      </w:r>
      <w:r w:rsidRPr="00CF2AF3">
        <w:t xml:space="preserve">second stage is the exercise by the Secretary of State of the power under </w:t>
      </w:r>
      <w:r>
        <w:t>S</w:t>
      </w:r>
      <w:r w:rsidRPr="00CF2AF3">
        <w:t>ection 10 and the other section</w:t>
      </w:r>
      <w:r>
        <w:t>—I think it is S</w:t>
      </w:r>
      <w:r w:rsidRPr="00CF2AF3">
        <w:t>ection 13</w:t>
      </w:r>
      <w:r>
        <w:t>—</w:t>
      </w:r>
      <w:r w:rsidRPr="00CF2AF3">
        <w:t>to grant an exemption.</w:t>
      </w:r>
      <w:r>
        <w:t xml:space="preserve"> </w:t>
      </w:r>
      <w:r w:rsidRPr="00CF2AF3">
        <w:t>Where is the problem? Is it</w:t>
      </w:r>
      <w:r>
        <w:t xml:space="preserve"> that</w:t>
      </w:r>
      <w:r w:rsidRPr="00CF2AF3">
        <w:t xml:space="preserve"> it is not possible to reach agreement until you are confident that the Secretary of State would be prepared to exercise that power</w:t>
      </w:r>
      <w:r>
        <w:t>,</w:t>
      </w:r>
      <w:r w:rsidRPr="00CF2AF3">
        <w:t xml:space="preserve"> or have you not been concerned about that so much as </w:t>
      </w:r>
      <w:r>
        <w:t>just seeing</w:t>
      </w:r>
      <w:r w:rsidRPr="00CF2AF3">
        <w:t xml:space="preserve"> that the devolved Administrations can agree with each other</w:t>
      </w:r>
      <w:r>
        <w:t>,</w:t>
      </w:r>
      <w:r w:rsidRPr="00CF2AF3">
        <w:t xml:space="preserve"> having regard to the different policies they have in the different areas?</w:t>
      </w:r>
      <w:r>
        <w:t xml:space="preserve"> </w:t>
      </w:r>
    </w:p>
    <w:p w:rsidR="00187EDC" w:rsidRPr="00CF2AF3" w:rsidP="00187EDC">
      <w:pPr>
        <w:pStyle w:val="Answer"/>
        <w:rPr>
          <w:rFonts w:eastAsia="Times New Roman"/>
        </w:rPr>
      </w:pPr>
      <w:r w:rsidRPr="00275E21">
        <w:rPr>
          <w:rFonts w:eastAsia="Times New Roman"/>
          <w:b/>
          <w:i/>
        </w:rPr>
        <w:t xml:space="preserve">George </w:t>
      </w:r>
      <w:r>
        <w:rPr>
          <w:rFonts w:eastAsia="Times New Roman"/>
          <w:b/>
          <w:i/>
        </w:rPr>
        <w:t>Eustice MP</w:t>
      </w:r>
      <w:r w:rsidRPr="00275E21">
        <w:rPr>
          <w:rFonts w:eastAsia="Times New Roman"/>
          <w:b/>
          <w:i/>
        </w:rPr>
        <w:t>:</w:t>
      </w:r>
      <w:r>
        <w:rPr>
          <w:rFonts w:eastAsia="Times New Roman"/>
        </w:rPr>
        <w:t xml:space="preserve"> </w:t>
      </w:r>
      <w:r w:rsidRPr="00CF2AF3">
        <w:rPr>
          <w:rFonts w:eastAsia="Times New Roman"/>
        </w:rPr>
        <w:t>Danny might want to come in.</w:t>
      </w:r>
      <w:r>
        <w:rPr>
          <w:rFonts w:eastAsia="Times New Roman"/>
        </w:rPr>
        <w:t xml:space="preserve"> </w:t>
      </w:r>
      <w:r w:rsidRPr="00CF2AF3">
        <w:rPr>
          <w:rFonts w:eastAsia="Times New Roman"/>
        </w:rPr>
        <w:t>The two key sections that are pertinent are 10 and 18.</w:t>
      </w:r>
      <w:r>
        <w:rPr>
          <w:rFonts w:eastAsia="Times New Roman"/>
        </w:rPr>
        <w:t xml:space="preserve"> </w:t>
      </w:r>
      <w:r w:rsidRPr="00CF2AF3">
        <w:rPr>
          <w:rFonts w:eastAsia="Times New Roman"/>
        </w:rPr>
        <w:t>I cannot remember which way round they are now</w:t>
      </w:r>
      <w:r>
        <w:rPr>
          <w:rFonts w:eastAsia="Times New Roman"/>
        </w:rPr>
        <w:t>. O</w:t>
      </w:r>
      <w:r w:rsidRPr="00CF2AF3">
        <w:rPr>
          <w:rFonts w:eastAsia="Times New Roman"/>
        </w:rPr>
        <w:t>ne of them, as you say, is about the mechanism for</w:t>
      </w:r>
      <w:r>
        <w:rPr>
          <w:rFonts w:eastAsia="Times New Roman"/>
        </w:rPr>
        <w:t xml:space="preserve"> </w:t>
      </w:r>
      <w:r w:rsidRPr="00CF2AF3">
        <w:rPr>
          <w:rFonts w:eastAsia="Times New Roman"/>
        </w:rPr>
        <w:t>consulting the devolved Administrations before a decision on an exemption is made</w:t>
      </w:r>
      <w:r>
        <w:rPr>
          <w:rFonts w:eastAsia="Times New Roman"/>
        </w:rPr>
        <w:t>. T</w:t>
      </w:r>
      <w:r w:rsidRPr="00CF2AF3">
        <w:rPr>
          <w:rFonts w:eastAsia="Times New Roman"/>
        </w:rPr>
        <w:t xml:space="preserve">he other is more </w:t>
      </w:r>
      <w:r>
        <w:rPr>
          <w:rFonts w:eastAsia="Times New Roman"/>
        </w:rPr>
        <w:t xml:space="preserve">the </w:t>
      </w:r>
      <w:r w:rsidRPr="00CF2AF3">
        <w:rPr>
          <w:rFonts w:eastAsia="Times New Roman"/>
        </w:rPr>
        <w:t xml:space="preserve">internal wiring of a decision within the UK </w:t>
      </w:r>
      <w:r>
        <w:rPr>
          <w:rFonts w:eastAsia="Times New Roman"/>
        </w:rPr>
        <w:t>G</w:t>
      </w:r>
      <w:r w:rsidRPr="00CF2AF3">
        <w:rPr>
          <w:rFonts w:eastAsia="Times New Roman"/>
        </w:rPr>
        <w:t>overnment to make such an ex</w:t>
      </w:r>
      <w:r>
        <w:rPr>
          <w:rFonts w:eastAsia="Times New Roman"/>
        </w:rPr>
        <w:t>em</w:t>
      </w:r>
      <w:r w:rsidRPr="00CF2AF3">
        <w:rPr>
          <w:rFonts w:eastAsia="Times New Roman"/>
        </w:rPr>
        <w:t>ption</w:t>
      </w:r>
      <w:r>
        <w:rPr>
          <w:rFonts w:eastAsia="Times New Roman"/>
        </w:rPr>
        <w:t>: q</w:t>
      </w:r>
      <w:r w:rsidRPr="00CF2AF3">
        <w:rPr>
          <w:rFonts w:eastAsia="Times New Roman"/>
        </w:rPr>
        <w:t xml:space="preserve">uestions such as whether it is </w:t>
      </w:r>
      <w:r>
        <w:rPr>
          <w:rFonts w:eastAsia="Times New Roman"/>
        </w:rPr>
        <w:t xml:space="preserve">the </w:t>
      </w:r>
      <w:r w:rsidRPr="00CF2AF3">
        <w:rPr>
          <w:rFonts w:eastAsia="Times New Roman"/>
        </w:rPr>
        <w:t>portfolio Secretary of State or a single Secretary of State and so forth.</w:t>
      </w:r>
      <w:r>
        <w:rPr>
          <w:rFonts w:eastAsia="Times New Roman"/>
        </w:rPr>
        <w:t xml:space="preserve"> T</w:t>
      </w:r>
      <w:r w:rsidRPr="00CF2AF3">
        <w:rPr>
          <w:rFonts w:eastAsia="Times New Roman"/>
        </w:rPr>
        <w:t>rying to resolve some of the issues about what th</w:t>
      </w:r>
      <w:r>
        <w:rPr>
          <w:rFonts w:eastAsia="Times New Roman"/>
        </w:rPr>
        <w:t>e</w:t>
      </w:r>
      <w:r w:rsidRPr="00CF2AF3">
        <w:rPr>
          <w:rFonts w:eastAsia="Times New Roman"/>
        </w:rPr>
        <w:t xml:space="preserve"> consultation looks like and who exercises th</w:t>
      </w:r>
      <w:r>
        <w:rPr>
          <w:rFonts w:eastAsia="Times New Roman"/>
        </w:rPr>
        <w:t>e</w:t>
      </w:r>
      <w:r w:rsidRPr="00CF2AF3">
        <w:rPr>
          <w:rFonts w:eastAsia="Times New Roman"/>
        </w:rPr>
        <w:t xml:space="preserve"> authority</w:t>
      </w:r>
      <w:r>
        <w:rPr>
          <w:rFonts w:eastAsia="Times New Roman"/>
        </w:rPr>
        <w:t xml:space="preserve"> are </w:t>
      </w:r>
      <w:r w:rsidRPr="00CF2AF3">
        <w:rPr>
          <w:rFonts w:eastAsia="Times New Roman"/>
        </w:rPr>
        <w:t>the areas where there is still some discussion going on.</w:t>
      </w:r>
      <w:r>
        <w:rPr>
          <w:rFonts w:eastAsia="Times New Roman"/>
        </w:rPr>
        <w:t xml:space="preserve"> </w:t>
      </w:r>
      <w:r w:rsidRPr="00CF2AF3">
        <w:rPr>
          <w:rFonts w:eastAsia="Times New Roman"/>
        </w:rPr>
        <w:t>Danny</w:t>
      </w:r>
      <w:r>
        <w:rPr>
          <w:rFonts w:eastAsia="Times New Roman"/>
        </w:rPr>
        <w:t>,</w:t>
      </w:r>
      <w:r w:rsidRPr="00CF2AF3">
        <w:rPr>
          <w:rFonts w:eastAsia="Times New Roman"/>
        </w:rPr>
        <w:t xml:space="preserve"> is there anything further to add </w:t>
      </w:r>
      <w:r>
        <w:rPr>
          <w:rFonts w:eastAsia="Times New Roman"/>
        </w:rPr>
        <w:t>on</w:t>
      </w:r>
      <w:r w:rsidRPr="00CF2AF3">
        <w:rPr>
          <w:rFonts w:eastAsia="Times New Roman"/>
        </w:rPr>
        <w:t xml:space="preserve"> that?</w:t>
      </w:r>
      <w:r>
        <w:rPr>
          <w:rFonts w:eastAsia="Times New Roman"/>
        </w:rPr>
        <w:t xml:space="preserve"> </w:t>
      </w:r>
    </w:p>
    <w:p w:rsidR="00187EDC" w:rsidP="00187EDC">
      <w:pPr>
        <w:pStyle w:val="Answer"/>
        <w:rPr>
          <w:rFonts w:eastAsia="Times New Roman"/>
        </w:rPr>
      </w:pPr>
      <w:r w:rsidRPr="00275E21">
        <w:rPr>
          <w:rFonts w:eastAsia="Times New Roman"/>
          <w:b/>
          <w:i/>
        </w:rPr>
        <w:t>Danny Jeyasingam:</w:t>
      </w:r>
      <w:r>
        <w:rPr>
          <w:rFonts w:eastAsia="Times New Roman"/>
        </w:rPr>
        <w:t xml:space="preserve"> I</w:t>
      </w:r>
      <w:r w:rsidRPr="00CF2AF3">
        <w:rPr>
          <w:rFonts w:eastAsia="Times New Roman"/>
        </w:rPr>
        <w:t>t is quite difficult to decouple them, I guess.</w:t>
      </w:r>
      <w:r>
        <w:rPr>
          <w:rFonts w:eastAsia="Times New Roman"/>
        </w:rPr>
        <w:t xml:space="preserve"> </w:t>
      </w:r>
      <w:r w:rsidRPr="00CF2AF3">
        <w:rPr>
          <w:rFonts w:eastAsia="Times New Roman"/>
        </w:rPr>
        <w:t>Again</w:t>
      </w:r>
      <w:r>
        <w:rPr>
          <w:rFonts w:eastAsia="Times New Roman"/>
        </w:rPr>
        <w:t>,</w:t>
      </w:r>
      <w:r w:rsidRPr="00CF2AF3">
        <w:rPr>
          <w:rFonts w:eastAsia="Times New Roman"/>
        </w:rPr>
        <w:t xml:space="preserve"> that is why the texts, </w:t>
      </w:r>
      <w:r>
        <w:rPr>
          <w:rFonts w:eastAsia="Times New Roman"/>
        </w:rPr>
        <w:t xml:space="preserve">and writing </w:t>
      </w:r>
      <w:r w:rsidRPr="00CF2AF3">
        <w:rPr>
          <w:rFonts w:eastAsia="Times New Roman"/>
        </w:rPr>
        <w:t>the frameworks and the processes</w:t>
      </w:r>
      <w:r>
        <w:rPr>
          <w:rFonts w:eastAsia="Times New Roman"/>
        </w:rPr>
        <w:t>,</w:t>
      </w:r>
      <w:r w:rsidRPr="00CF2AF3">
        <w:rPr>
          <w:rFonts w:eastAsia="Times New Roman"/>
        </w:rPr>
        <w:t xml:space="preserve"> are so critical.</w:t>
      </w:r>
    </w:p>
    <w:p w:rsidR="00187EDC" w:rsidP="00187EDC">
      <w:pPr>
        <w:pStyle w:val="Answer"/>
        <w:rPr>
          <w:rFonts w:eastAsia="Times New Roman"/>
        </w:rPr>
      </w:pPr>
      <w:r>
        <w:rPr>
          <w:rFonts w:eastAsia="Times New Roman"/>
        </w:rPr>
        <w:t>T</w:t>
      </w:r>
      <w:r w:rsidRPr="00CF2AF3">
        <w:rPr>
          <w:rFonts w:eastAsia="Times New Roman"/>
        </w:rPr>
        <w:t xml:space="preserve">he way we have designed the frameworks is </w:t>
      </w:r>
      <w:r>
        <w:rPr>
          <w:rFonts w:eastAsia="Times New Roman"/>
        </w:rPr>
        <w:t xml:space="preserve">that </w:t>
      </w:r>
      <w:r w:rsidRPr="00CF2AF3">
        <w:rPr>
          <w:rFonts w:eastAsia="Times New Roman"/>
        </w:rPr>
        <w:t>we have all agreed across the four Administrations that these are areas where some degree of commonality is necessary</w:t>
      </w:r>
      <w:r>
        <w:rPr>
          <w:rFonts w:eastAsia="Times New Roman"/>
        </w:rPr>
        <w:t>,</w:t>
      </w:r>
      <w:r w:rsidRPr="00CF2AF3">
        <w:rPr>
          <w:rFonts w:eastAsia="Times New Roman"/>
        </w:rPr>
        <w:t xml:space="preserve"> in line with JMC principles.</w:t>
      </w:r>
      <w:r>
        <w:rPr>
          <w:rFonts w:eastAsia="Times New Roman"/>
        </w:rPr>
        <w:t xml:space="preserve"> </w:t>
      </w:r>
      <w:r w:rsidRPr="00CF2AF3">
        <w:rPr>
          <w:rFonts w:eastAsia="Times New Roman"/>
        </w:rPr>
        <w:t>That is the starting position.</w:t>
      </w:r>
      <w:r>
        <w:rPr>
          <w:rFonts w:eastAsia="Times New Roman"/>
        </w:rPr>
        <w:t xml:space="preserve"> Policy teams </w:t>
      </w:r>
      <w:r w:rsidRPr="00CF2AF3">
        <w:rPr>
          <w:rFonts w:eastAsia="Times New Roman"/>
        </w:rPr>
        <w:t>will work very closely under the auspices of the framework to try to reach agreement that we all move in concert</w:t>
      </w:r>
      <w:r>
        <w:rPr>
          <w:rFonts w:eastAsia="Times New Roman"/>
        </w:rPr>
        <w:t xml:space="preserve">, </w:t>
      </w:r>
      <w:r w:rsidRPr="00CF2AF3">
        <w:rPr>
          <w:rFonts w:eastAsia="Times New Roman"/>
        </w:rPr>
        <w:t xml:space="preserve">either to a slower timescale or </w:t>
      </w:r>
      <w:r>
        <w:rPr>
          <w:rFonts w:eastAsia="Times New Roman"/>
        </w:rPr>
        <w:t xml:space="preserve">a </w:t>
      </w:r>
      <w:r w:rsidRPr="00CF2AF3">
        <w:rPr>
          <w:rFonts w:eastAsia="Times New Roman"/>
        </w:rPr>
        <w:t>faster timescale</w:t>
      </w:r>
      <w:r>
        <w:rPr>
          <w:rFonts w:eastAsia="Times New Roman"/>
        </w:rPr>
        <w:t>,</w:t>
      </w:r>
      <w:r w:rsidRPr="00CF2AF3">
        <w:rPr>
          <w:rFonts w:eastAsia="Times New Roman"/>
        </w:rPr>
        <w:t xml:space="preserve"> depending </w:t>
      </w:r>
      <w:r>
        <w:rPr>
          <w:rFonts w:eastAsia="Times New Roman"/>
        </w:rPr>
        <w:t xml:space="preserve">on </w:t>
      </w:r>
      <w:r w:rsidRPr="00CF2AF3">
        <w:rPr>
          <w:rFonts w:eastAsia="Times New Roman"/>
        </w:rPr>
        <w:t>what the policy issue is.</w:t>
      </w:r>
      <w:r>
        <w:rPr>
          <w:rFonts w:eastAsia="Times New Roman"/>
        </w:rPr>
        <w:t xml:space="preserve"> </w:t>
      </w:r>
      <w:r w:rsidRPr="00CF2AF3">
        <w:rPr>
          <w:rFonts w:eastAsia="Times New Roman"/>
        </w:rPr>
        <w:t xml:space="preserve">What is hard to decouple is </w:t>
      </w:r>
      <w:r>
        <w:rPr>
          <w:rFonts w:eastAsia="Times New Roman"/>
        </w:rPr>
        <w:t xml:space="preserve">that </w:t>
      </w:r>
      <w:r w:rsidRPr="00CF2AF3">
        <w:rPr>
          <w:rFonts w:eastAsia="Times New Roman"/>
        </w:rPr>
        <w:t>you can see inherent in that</w:t>
      </w:r>
      <w:r>
        <w:rPr>
          <w:rFonts w:eastAsia="Times New Roman"/>
        </w:rPr>
        <w:t xml:space="preserve"> that,</w:t>
      </w:r>
      <w:r w:rsidRPr="00CF2AF3">
        <w:rPr>
          <w:rFonts w:eastAsia="Times New Roman"/>
        </w:rPr>
        <w:t xml:space="preserve"> if we struggle to agree</w:t>
      </w:r>
      <w:r>
        <w:rPr>
          <w:rFonts w:eastAsia="Times New Roman"/>
        </w:rPr>
        <w:t xml:space="preserve">, </w:t>
      </w:r>
      <w:r w:rsidRPr="00CF2AF3">
        <w:rPr>
          <w:rFonts w:eastAsia="Times New Roman"/>
        </w:rPr>
        <w:t>we know</w:t>
      </w:r>
      <w:r w:rsidR="00F10D55">
        <w:rPr>
          <w:rFonts w:eastAsia="Times New Roman"/>
        </w:rPr>
        <w:t xml:space="preserve"> that</w:t>
      </w:r>
      <w:r w:rsidRPr="00CF2AF3">
        <w:rPr>
          <w:rFonts w:eastAsia="Times New Roman"/>
        </w:rPr>
        <w:t xml:space="preserve"> there is th</w:t>
      </w:r>
      <w:r>
        <w:rPr>
          <w:rFonts w:eastAsia="Times New Roman"/>
        </w:rPr>
        <w:t>e</w:t>
      </w:r>
      <w:r w:rsidRPr="00CF2AF3">
        <w:rPr>
          <w:rFonts w:eastAsia="Times New Roman"/>
        </w:rPr>
        <w:t xml:space="preserve"> additional process</w:t>
      </w:r>
      <w:r>
        <w:rPr>
          <w:rFonts w:eastAsia="Times New Roman"/>
        </w:rPr>
        <w:t>,</w:t>
      </w:r>
      <w:r w:rsidRPr="00CF2AF3">
        <w:rPr>
          <w:rFonts w:eastAsia="Times New Roman"/>
        </w:rPr>
        <w:t xml:space="preserve"> which means that an Administration can say, </w:t>
      </w:r>
      <w:r>
        <w:rPr>
          <w:rFonts w:eastAsia="Times New Roman"/>
        </w:rPr>
        <w:t>“</w:t>
      </w:r>
      <w:r w:rsidRPr="00CF2AF3">
        <w:rPr>
          <w:rFonts w:eastAsia="Times New Roman"/>
        </w:rPr>
        <w:t>Hang on a minute</w:t>
      </w:r>
      <w:r>
        <w:rPr>
          <w:rFonts w:eastAsia="Times New Roman"/>
        </w:rPr>
        <w:t>.</w:t>
      </w:r>
      <w:r w:rsidRPr="00CF2AF3">
        <w:rPr>
          <w:rFonts w:eastAsia="Times New Roman"/>
        </w:rPr>
        <w:t xml:space="preserve"> </w:t>
      </w:r>
      <w:r>
        <w:rPr>
          <w:rFonts w:eastAsia="Times New Roman"/>
        </w:rPr>
        <w:t>A</w:t>
      </w:r>
      <w:r w:rsidRPr="00CF2AF3">
        <w:rPr>
          <w:rFonts w:eastAsia="Times New Roman"/>
        </w:rPr>
        <w:t xml:space="preserve">lthough </w:t>
      </w:r>
      <w:r>
        <w:rPr>
          <w:rFonts w:eastAsia="Times New Roman"/>
        </w:rPr>
        <w:t xml:space="preserve">we </w:t>
      </w:r>
      <w:r w:rsidRPr="00CF2AF3">
        <w:rPr>
          <w:rFonts w:eastAsia="Times New Roman"/>
        </w:rPr>
        <w:t>agree we need to reach consensus</w:t>
      </w:r>
      <w:r>
        <w:rPr>
          <w:rFonts w:eastAsia="Times New Roman"/>
        </w:rPr>
        <w:t xml:space="preserve">, </w:t>
      </w:r>
      <w:r w:rsidRPr="00CF2AF3">
        <w:rPr>
          <w:rFonts w:eastAsia="Times New Roman"/>
        </w:rPr>
        <w:t>you are able to exclude this policy area from the market access principles</w:t>
      </w:r>
      <w:r>
        <w:rPr>
          <w:rFonts w:eastAsia="Times New Roman"/>
        </w:rPr>
        <w:t>. T</w:t>
      </w:r>
      <w:r w:rsidRPr="00CF2AF3">
        <w:rPr>
          <w:rFonts w:eastAsia="Times New Roman"/>
        </w:rPr>
        <w:t>herefore we c</w:t>
      </w:r>
      <w:r>
        <w:rPr>
          <w:rFonts w:eastAsia="Times New Roman"/>
        </w:rPr>
        <w:t>ould</w:t>
      </w:r>
      <w:r w:rsidRPr="00CF2AF3">
        <w:rPr>
          <w:rFonts w:eastAsia="Times New Roman"/>
        </w:rPr>
        <w:t xml:space="preserve"> move quicker</w:t>
      </w:r>
      <w:r>
        <w:rPr>
          <w:rFonts w:eastAsia="Times New Roman"/>
        </w:rPr>
        <w:t>”,</w:t>
      </w:r>
      <w:r w:rsidRPr="00CF2AF3">
        <w:rPr>
          <w:rFonts w:eastAsia="Times New Roman"/>
        </w:rPr>
        <w:t xml:space="preserve"> or whatever the case may be. </w:t>
      </w:r>
    </w:p>
    <w:p w:rsidR="00E04BFF" w:rsidP="00187EDC">
      <w:pPr>
        <w:pStyle w:val="Answer"/>
        <w:rPr>
          <w:rFonts w:eastAsia="Times New Roman"/>
        </w:rPr>
      </w:pPr>
      <w:r>
        <w:rPr>
          <w:rFonts w:eastAsia="Times New Roman"/>
        </w:rPr>
        <w:t>T</w:t>
      </w:r>
      <w:r w:rsidRPr="00CF2AF3">
        <w:rPr>
          <w:rFonts w:eastAsia="Times New Roman"/>
        </w:rPr>
        <w:t>hat adds an extra degree of complexity, but what we are trying to do is keep going back to the starting positio</w:t>
      </w:r>
      <w:r>
        <w:rPr>
          <w:rFonts w:eastAsia="Times New Roman"/>
        </w:rPr>
        <w:t>n,</w:t>
      </w:r>
      <w:r w:rsidRPr="00CF2AF3">
        <w:rPr>
          <w:rFonts w:eastAsia="Times New Roman"/>
        </w:rPr>
        <w:t xml:space="preserve"> which is </w:t>
      </w:r>
      <w:r>
        <w:rPr>
          <w:rFonts w:eastAsia="Times New Roman"/>
        </w:rPr>
        <w:t xml:space="preserve">that </w:t>
      </w:r>
      <w:r w:rsidRPr="00CF2AF3">
        <w:rPr>
          <w:rFonts w:eastAsia="Times New Roman"/>
        </w:rPr>
        <w:t>we have all agreed</w:t>
      </w:r>
      <w:r>
        <w:rPr>
          <w:rFonts w:eastAsia="Times New Roman"/>
        </w:rPr>
        <w:t xml:space="preserve"> that </w:t>
      </w:r>
      <w:r w:rsidRPr="00CF2AF3">
        <w:rPr>
          <w:rFonts w:eastAsia="Times New Roman"/>
        </w:rPr>
        <w:t>it makes sense to try to do things in a very</w:t>
      </w:r>
      <w:r>
        <w:rPr>
          <w:rFonts w:eastAsia="Times New Roman"/>
        </w:rPr>
        <w:t xml:space="preserve"> </w:t>
      </w:r>
      <w:r w:rsidRPr="00CF2AF3">
        <w:rPr>
          <w:rFonts w:eastAsia="Times New Roman"/>
        </w:rPr>
        <w:t xml:space="preserve">similar way </w:t>
      </w:r>
      <w:r>
        <w:rPr>
          <w:rFonts w:eastAsia="Times New Roman"/>
        </w:rPr>
        <w:t xml:space="preserve">and </w:t>
      </w:r>
      <w:r w:rsidRPr="00CF2AF3">
        <w:rPr>
          <w:rFonts w:eastAsia="Times New Roman"/>
        </w:rPr>
        <w:t>to a similar timescale in these areas.</w:t>
      </w:r>
      <w:r>
        <w:rPr>
          <w:rFonts w:eastAsia="Times New Roman"/>
        </w:rPr>
        <w:t xml:space="preserve"> </w:t>
      </w:r>
      <w:r w:rsidRPr="00CF2AF3">
        <w:rPr>
          <w:rFonts w:eastAsia="Times New Roman"/>
        </w:rPr>
        <w:t>Let</w:t>
      </w:r>
      <w:r>
        <w:rPr>
          <w:rFonts w:eastAsia="Times New Roman"/>
        </w:rPr>
        <w:t xml:space="preserve"> us</w:t>
      </w:r>
      <w:r w:rsidRPr="00CF2AF3">
        <w:rPr>
          <w:rFonts w:eastAsia="Times New Roman"/>
        </w:rPr>
        <w:t xml:space="preserve"> focus on that </w:t>
      </w:r>
      <w:r>
        <w:rPr>
          <w:rFonts w:eastAsia="Times New Roman"/>
        </w:rPr>
        <w:t xml:space="preserve">and </w:t>
      </w:r>
      <w:r w:rsidRPr="00CF2AF3">
        <w:rPr>
          <w:rFonts w:eastAsia="Times New Roman"/>
        </w:rPr>
        <w:t>try to reach agreement</w:t>
      </w:r>
      <w:r>
        <w:rPr>
          <w:rFonts w:eastAsia="Times New Roman"/>
        </w:rPr>
        <w:t>, and then,</w:t>
      </w:r>
      <w:r w:rsidRPr="00CF2AF3">
        <w:rPr>
          <w:rFonts w:eastAsia="Times New Roman"/>
        </w:rPr>
        <w:t xml:space="preserve"> if we cannot reach agreement</w:t>
      </w:r>
      <w:r>
        <w:rPr>
          <w:rFonts w:eastAsia="Times New Roman"/>
        </w:rPr>
        <w:t xml:space="preserve">, </w:t>
      </w:r>
      <w:r w:rsidRPr="00CF2AF3">
        <w:rPr>
          <w:rFonts w:eastAsia="Times New Roman"/>
        </w:rPr>
        <w:t>what happens next</w:t>
      </w:r>
      <w:r w:rsidRPr="00607C6B" w:rsidR="00607C6B">
        <w:rPr>
          <w:rFonts w:eastAsia="Times New Roman"/>
        </w:rPr>
        <w:t xml:space="preserve"> </w:t>
      </w:r>
      <w:r w:rsidRPr="00CF2AF3" w:rsidR="00607C6B">
        <w:rPr>
          <w:rFonts w:eastAsia="Times New Roman"/>
        </w:rPr>
        <w:t>is a second</w:t>
      </w:r>
      <w:r w:rsidR="00607C6B">
        <w:rPr>
          <w:rFonts w:eastAsia="Times New Roman"/>
        </w:rPr>
        <w:t>-</w:t>
      </w:r>
      <w:r w:rsidRPr="00CF2AF3" w:rsidR="00607C6B">
        <w:rPr>
          <w:rFonts w:eastAsia="Times New Roman"/>
        </w:rPr>
        <w:t>order issue</w:t>
      </w:r>
      <w:r w:rsidRPr="00CF2AF3">
        <w:rPr>
          <w:rFonts w:eastAsia="Times New Roman"/>
        </w:rPr>
        <w:t>.</w:t>
      </w:r>
      <w:r>
        <w:rPr>
          <w:rFonts w:eastAsia="Times New Roman"/>
        </w:rPr>
        <w:t xml:space="preserve"> </w:t>
      </w:r>
    </w:p>
    <w:p w:rsidR="00187EDC" w:rsidP="00187EDC">
      <w:pPr>
        <w:pStyle w:val="Answer"/>
        <w:rPr>
          <w:rFonts w:eastAsia="Times New Roman"/>
        </w:rPr>
      </w:pPr>
      <w:r w:rsidRPr="00CF2AF3">
        <w:rPr>
          <w:rFonts w:eastAsia="Times New Roman"/>
        </w:rPr>
        <w:t>I have probably oversimplified how complicated those discussions will be</w:t>
      </w:r>
      <w:r>
        <w:rPr>
          <w:rFonts w:eastAsia="Times New Roman"/>
        </w:rPr>
        <w:t>,</w:t>
      </w:r>
      <w:r w:rsidRPr="00CF2AF3">
        <w:rPr>
          <w:rFonts w:eastAsia="Times New Roman"/>
        </w:rPr>
        <w:t xml:space="preserve"> and</w:t>
      </w:r>
      <w:r>
        <w:rPr>
          <w:rFonts w:eastAsia="Times New Roman"/>
        </w:rPr>
        <w:t>,</w:t>
      </w:r>
      <w:r w:rsidRPr="00CF2AF3">
        <w:rPr>
          <w:rFonts w:eastAsia="Times New Roman"/>
        </w:rPr>
        <w:t xml:space="preserve"> of course</w:t>
      </w:r>
      <w:r>
        <w:rPr>
          <w:rFonts w:eastAsia="Times New Roman"/>
        </w:rPr>
        <w:t>,</w:t>
      </w:r>
      <w:r w:rsidRPr="00CF2AF3">
        <w:rPr>
          <w:rFonts w:eastAsia="Times New Roman"/>
        </w:rPr>
        <w:t xml:space="preserve"> that is where </w:t>
      </w:r>
      <w:r>
        <w:rPr>
          <w:rFonts w:eastAsia="Times New Roman"/>
        </w:rPr>
        <w:t>we</w:t>
      </w:r>
      <w:r w:rsidRPr="00CF2AF3">
        <w:rPr>
          <w:rFonts w:eastAsia="Times New Roman"/>
        </w:rPr>
        <w:t xml:space="preserve"> hi</w:t>
      </w:r>
      <w:r>
        <w:rPr>
          <w:rFonts w:eastAsia="Times New Roman"/>
        </w:rPr>
        <w:t xml:space="preserve">t </w:t>
      </w:r>
      <w:r w:rsidRPr="00CF2AF3">
        <w:rPr>
          <w:rFonts w:eastAsia="Times New Roman"/>
        </w:rPr>
        <w:t xml:space="preserve">some of the ministerial and political discussions </w:t>
      </w:r>
      <w:r>
        <w:rPr>
          <w:rFonts w:eastAsia="Times New Roman"/>
        </w:rPr>
        <w:t xml:space="preserve">that </w:t>
      </w:r>
      <w:r w:rsidRPr="00CF2AF3">
        <w:rPr>
          <w:rFonts w:eastAsia="Times New Roman"/>
        </w:rPr>
        <w:t>need to take place</w:t>
      </w:r>
      <w:r>
        <w:rPr>
          <w:rFonts w:eastAsia="Times New Roman"/>
        </w:rPr>
        <w:t>. I</w:t>
      </w:r>
      <w:r w:rsidRPr="00CF2AF3">
        <w:rPr>
          <w:rFonts w:eastAsia="Times New Roman"/>
        </w:rPr>
        <w:t xml:space="preserve">n essence, you can envisage a world where </w:t>
      </w:r>
      <w:r>
        <w:rPr>
          <w:rFonts w:eastAsia="Times New Roman"/>
        </w:rPr>
        <w:t>one</w:t>
      </w:r>
      <w:r w:rsidRPr="00CF2AF3">
        <w:rPr>
          <w:rFonts w:eastAsia="Times New Roman"/>
        </w:rPr>
        <w:t xml:space="preserve"> Administration </w:t>
      </w:r>
      <w:r>
        <w:rPr>
          <w:rFonts w:eastAsia="Times New Roman"/>
        </w:rPr>
        <w:t xml:space="preserve">would </w:t>
      </w:r>
      <w:r w:rsidRPr="00CF2AF3">
        <w:rPr>
          <w:rFonts w:eastAsia="Times New Roman"/>
        </w:rPr>
        <w:t xml:space="preserve">want </w:t>
      </w:r>
      <w:r>
        <w:rPr>
          <w:rFonts w:eastAsia="Times New Roman"/>
        </w:rPr>
        <w:t xml:space="preserve">them </w:t>
      </w:r>
      <w:r w:rsidRPr="00CF2AF3">
        <w:rPr>
          <w:rFonts w:eastAsia="Times New Roman"/>
        </w:rPr>
        <w:t>to go much faster and other Administrations want</w:t>
      </w:r>
      <w:r>
        <w:rPr>
          <w:rFonts w:eastAsia="Times New Roman"/>
        </w:rPr>
        <w:t>ed</w:t>
      </w:r>
      <w:r w:rsidRPr="00CF2AF3">
        <w:rPr>
          <w:rFonts w:eastAsia="Times New Roman"/>
        </w:rPr>
        <w:t xml:space="preserve"> them to go slower</w:t>
      </w:r>
      <w:r>
        <w:rPr>
          <w:rFonts w:eastAsia="Times New Roman"/>
        </w:rPr>
        <w:t>,</w:t>
      </w:r>
      <w:r w:rsidRPr="00CF2AF3">
        <w:rPr>
          <w:rFonts w:eastAsia="Times New Roman"/>
        </w:rPr>
        <w:t xml:space="preserve"> and trying to broker that is where the frameworks will bear a lot of the weight.</w:t>
      </w:r>
      <w:r>
        <w:rPr>
          <w:rFonts w:eastAsia="Times New Roman"/>
        </w:rPr>
        <w:t xml:space="preserve"> </w:t>
      </w:r>
      <w:r w:rsidRPr="00CF2AF3">
        <w:rPr>
          <w:rFonts w:eastAsia="Times New Roman"/>
        </w:rPr>
        <w:t xml:space="preserve">It is quite hard to decouple, but I think </w:t>
      </w:r>
      <w:r>
        <w:rPr>
          <w:rFonts w:eastAsia="Times New Roman"/>
        </w:rPr>
        <w:t xml:space="preserve">of </w:t>
      </w:r>
      <w:r w:rsidRPr="00CF2AF3">
        <w:rPr>
          <w:rFonts w:eastAsia="Times New Roman"/>
        </w:rPr>
        <w:t xml:space="preserve">it </w:t>
      </w:r>
      <w:r>
        <w:rPr>
          <w:rFonts w:eastAsia="Times New Roman"/>
        </w:rPr>
        <w:t xml:space="preserve">as </w:t>
      </w:r>
      <w:r w:rsidRPr="00CF2AF3">
        <w:rPr>
          <w:rFonts w:eastAsia="Times New Roman"/>
        </w:rPr>
        <w:t>a first</w:t>
      </w:r>
      <w:r w:rsidR="008F5FD3">
        <w:rPr>
          <w:rFonts w:eastAsia="Times New Roman"/>
        </w:rPr>
        <w:t>-</w:t>
      </w:r>
      <w:r w:rsidRPr="00CF2AF3">
        <w:rPr>
          <w:rFonts w:eastAsia="Times New Roman"/>
        </w:rPr>
        <w:t>order</w:t>
      </w:r>
      <w:r w:rsidR="008F5FD3">
        <w:rPr>
          <w:rFonts w:eastAsia="Times New Roman"/>
        </w:rPr>
        <w:t>/</w:t>
      </w:r>
      <w:r>
        <w:rPr>
          <w:rFonts w:eastAsia="Times New Roman"/>
        </w:rPr>
        <w:t xml:space="preserve"> </w:t>
      </w:r>
      <w:r w:rsidRPr="00CF2AF3">
        <w:rPr>
          <w:rFonts w:eastAsia="Times New Roman"/>
        </w:rPr>
        <w:t>second</w:t>
      </w:r>
      <w:r w:rsidR="008F5FD3">
        <w:rPr>
          <w:rFonts w:eastAsia="Times New Roman"/>
        </w:rPr>
        <w:t>-</w:t>
      </w:r>
      <w:r w:rsidRPr="00CF2AF3">
        <w:rPr>
          <w:rFonts w:eastAsia="Times New Roman"/>
        </w:rPr>
        <w:t>order issue.</w:t>
      </w:r>
      <w:r>
        <w:rPr>
          <w:rFonts w:eastAsia="Times New Roman"/>
        </w:rPr>
        <w:t xml:space="preserve"> All </w:t>
      </w:r>
      <w:r w:rsidRPr="00CF2AF3">
        <w:rPr>
          <w:rFonts w:eastAsia="Times New Roman"/>
        </w:rPr>
        <w:t xml:space="preserve">our energy is in trying to ensure </w:t>
      </w:r>
      <w:r>
        <w:rPr>
          <w:rFonts w:eastAsia="Times New Roman"/>
        </w:rPr>
        <w:t xml:space="preserve">that </w:t>
      </w:r>
      <w:r w:rsidRPr="00CF2AF3">
        <w:rPr>
          <w:rFonts w:eastAsia="Times New Roman"/>
        </w:rPr>
        <w:t>all the first order governance is working as well as it can</w:t>
      </w:r>
      <w:r>
        <w:rPr>
          <w:rFonts w:eastAsia="Times New Roman"/>
        </w:rPr>
        <w:t>,</w:t>
      </w:r>
      <w:r w:rsidRPr="00CF2AF3">
        <w:rPr>
          <w:rFonts w:eastAsia="Times New Roman"/>
        </w:rPr>
        <w:t xml:space="preserve"> so</w:t>
      </w:r>
      <w:r>
        <w:rPr>
          <w:rFonts w:eastAsia="Times New Roman"/>
        </w:rPr>
        <w:t xml:space="preserve"> that, hopefully,</w:t>
      </w:r>
      <w:r w:rsidRPr="00CF2AF3">
        <w:rPr>
          <w:rFonts w:eastAsia="Times New Roman"/>
        </w:rPr>
        <w:t xml:space="preserve"> we do not have to get to that stage very often.</w:t>
      </w:r>
    </w:p>
    <w:p w:rsidR="00187EDC" w:rsidRPr="00CF2AF3" w:rsidP="00187EDC">
      <w:pPr>
        <w:pStyle w:val="Remark"/>
      </w:pPr>
      <w:r w:rsidRPr="00292DC4">
        <w:rPr>
          <w:b/>
        </w:rPr>
        <w:t>Lord Hope of Craighead:</w:t>
      </w:r>
      <w:r>
        <w:t xml:space="preserve"> </w:t>
      </w:r>
      <w:r w:rsidRPr="00CF2AF3">
        <w:t>I think I understand, Minister</w:t>
      </w:r>
      <w:r>
        <w:t>,</w:t>
      </w:r>
      <w:r w:rsidRPr="00CF2AF3">
        <w:t xml:space="preserve"> what Danny is telling us.</w:t>
      </w:r>
      <w:r>
        <w:t xml:space="preserve"> </w:t>
      </w:r>
      <w:r w:rsidRPr="00CF2AF3">
        <w:t>Obviously</w:t>
      </w:r>
      <w:r>
        <w:t>,</w:t>
      </w:r>
      <w:r w:rsidRPr="00CF2AF3">
        <w:t xml:space="preserve"> if there is no </w:t>
      </w:r>
      <w:r>
        <w:t>agreement</w:t>
      </w:r>
      <w:r w:rsidRPr="00CF2AF3">
        <w:t>, there is no question of exercising the power under the Act.</w:t>
      </w:r>
      <w:r>
        <w:t xml:space="preserve"> </w:t>
      </w:r>
      <w:r w:rsidRPr="00CF2AF3">
        <w:t>The precondition is that agreement should be reached.</w:t>
      </w:r>
      <w:r>
        <w:t xml:space="preserve"> </w:t>
      </w:r>
      <w:r w:rsidRPr="00CF2AF3">
        <w:t>I see the value of decoupling the internal administration as to who is to give the final say under the Act from the process of reaching agreement.</w:t>
      </w:r>
      <w:r>
        <w:t xml:space="preserve"> </w:t>
      </w:r>
      <w:r w:rsidRPr="00CF2AF3">
        <w:t>I hope that is the way things are proceeding</w:t>
      </w:r>
      <w:r w:rsidR="009E30EE">
        <w:t>:</w:t>
      </w:r>
      <w:r>
        <w:t xml:space="preserve"> </w:t>
      </w:r>
      <w:r w:rsidRPr="00CF2AF3">
        <w:t>that the concentration is to see that all four nations can agree on the way forward on a particular framework and at least get the framework agreed</w:t>
      </w:r>
      <w:r>
        <w:t>,</w:t>
      </w:r>
      <w:r w:rsidRPr="00CF2AF3">
        <w:t xml:space="preserve"> and deal with the Act process afterw</w:t>
      </w:r>
      <w:r>
        <w:t>ards. Have</w:t>
      </w:r>
      <w:r w:rsidRPr="00CF2AF3">
        <w:t xml:space="preserve"> I underst</w:t>
      </w:r>
      <w:r>
        <w:t>ood</w:t>
      </w:r>
      <w:r w:rsidRPr="00CF2AF3">
        <w:t xml:space="preserve"> you correctly</w:t>
      </w:r>
      <w:r>
        <w:t>,</w:t>
      </w:r>
      <w:r w:rsidRPr="00CF2AF3">
        <w:t xml:space="preserve"> Danny</w:t>
      </w:r>
      <w:r>
        <w:t>?</w:t>
      </w:r>
      <w:r w:rsidRPr="00CF2AF3">
        <w:t xml:space="preserve"> </w:t>
      </w:r>
    </w:p>
    <w:p w:rsidR="0091258A" w:rsidP="00187EDC">
      <w:pPr>
        <w:pStyle w:val="Answer"/>
        <w:rPr>
          <w:rFonts w:eastAsia="Times New Roman"/>
        </w:rPr>
      </w:pPr>
      <w:r w:rsidRPr="00292DC4">
        <w:rPr>
          <w:rFonts w:eastAsia="Times New Roman"/>
          <w:b/>
          <w:i/>
        </w:rPr>
        <w:t>Danny Jeyasingam:</w:t>
      </w:r>
      <w:r>
        <w:rPr>
          <w:rFonts w:eastAsia="Times New Roman"/>
        </w:rPr>
        <w:t xml:space="preserve"> </w:t>
      </w:r>
      <w:r w:rsidRPr="00CF2AF3">
        <w:rPr>
          <w:rFonts w:eastAsia="Times New Roman"/>
        </w:rPr>
        <w:t>I think that is a good way of putting it.</w:t>
      </w:r>
      <w:r>
        <w:rPr>
          <w:rFonts w:eastAsia="Times New Roman"/>
        </w:rPr>
        <w:t xml:space="preserve"> </w:t>
      </w:r>
      <w:r w:rsidRPr="00CF2AF3">
        <w:rPr>
          <w:rFonts w:eastAsia="Times New Roman"/>
        </w:rPr>
        <w:t xml:space="preserve">The Secretary of State said earlier </w:t>
      </w:r>
      <w:r>
        <w:rPr>
          <w:rFonts w:eastAsia="Times New Roman"/>
        </w:rPr>
        <w:t xml:space="preserve">that </w:t>
      </w:r>
      <w:r w:rsidRPr="00CF2AF3">
        <w:rPr>
          <w:rFonts w:eastAsia="Times New Roman"/>
        </w:rPr>
        <w:t>we are about 95% there</w:t>
      </w:r>
      <w:r>
        <w:rPr>
          <w:rFonts w:eastAsia="Times New Roman"/>
        </w:rPr>
        <w:t xml:space="preserve"> for</w:t>
      </w:r>
      <w:r w:rsidRPr="00CF2AF3">
        <w:rPr>
          <w:rFonts w:eastAsia="Times New Roman"/>
        </w:rPr>
        <w:t xml:space="preserve"> the content of the frameworks.</w:t>
      </w:r>
      <w:r>
        <w:rPr>
          <w:rFonts w:eastAsia="Times New Roman"/>
        </w:rPr>
        <w:t xml:space="preserve"> </w:t>
      </w:r>
      <w:r w:rsidRPr="00CF2AF3">
        <w:rPr>
          <w:rFonts w:eastAsia="Times New Roman"/>
        </w:rPr>
        <w:t>That is the hold</w:t>
      </w:r>
      <w:r>
        <w:rPr>
          <w:rFonts w:eastAsia="Times New Roman"/>
        </w:rPr>
        <w:t>-</w:t>
      </w:r>
      <w:r w:rsidRPr="00CF2AF3">
        <w:rPr>
          <w:rFonts w:eastAsia="Times New Roman"/>
        </w:rPr>
        <w:t>up</w:t>
      </w:r>
      <w:r>
        <w:rPr>
          <w:rFonts w:eastAsia="Times New Roman"/>
        </w:rPr>
        <w:t>. A</w:t>
      </w:r>
      <w:r w:rsidRPr="00CF2AF3">
        <w:rPr>
          <w:rFonts w:eastAsia="Times New Roman"/>
        </w:rPr>
        <w:t>t portfolio level</w:t>
      </w:r>
      <w:r>
        <w:rPr>
          <w:rFonts w:eastAsia="Times New Roman"/>
        </w:rPr>
        <w:t>,</w:t>
      </w:r>
      <w:r w:rsidRPr="00CF2AF3">
        <w:rPr>
          <w:rFonts w:eastAsia="Times New Roman"/>
        </w:rPr>
        <w:t xml:space="preserve"> we are largely there.</w:t>
      </w:r>
      <w:r>
        <w:rPr>
          <w:rFonts w:eastAsia="Times New Roman"/>
        </w:rPr>
        <w:t xml:space="preserve"> </w:t>
      </w:r>
      <w:r w:rsidRPr="00CF2AF3">
        <w:rPr>
          <w:rFonts w:eastAsia="Times New Roman"/>
        </w:rPr>
        <w:t>I think 95% is an accurate figure.</w:t>
      </w:r>
      <w:r>
        <w:rPr>
          <w:rFonts w:eastAsia="Times New Roman"/>
        </w:rPr>
        <w:t xml:space="preserve"> </w:t>
      </w:r>
      <w:r w:rsidRPr="00CF2AF3">
        <w:rPr>
          <w:rFonts w:eastAsia="Times New Roman"/>
        </w:rPr>
        <w:t>The remaining 5% is th</w:t>
      </w:r>
      <w:r>
        <w:rPr>
          <w:rFonts w:eastAsia="Times New Roman"/>
        </w:rPr>
        <w:t>e</w:t>
      </w:r>
      <w:r w:rsidRPr="00CF2AF3">
        <w:rPr>
          <w:rFonts w:eastAsia="Times New Roman"/>
        </w:rPr>
        <w:t xml:space="preserve"> question </w:t>
      </w:r>
      <w:r>
        <w:rPr>
          <w:rFonts w:eastAsia="Times New Roman"/>
        </w:rPr>
        <w:t xml:space="preserve">that </w:t>
      </w:r>
      <w:r w:rsidRPr="00CF2AF3">
        <w:rPr>
          <w:rFonts w:eastAsia="Times New Roman"/>
        </w:rPr>
        <w:t>we must answer before we go through parliamentary scrutiny and stakeholder engagement</w:t>
      </w:r>
      <w:r>
        <w:rPr>
          <w:rFonts w:eastAsia="Times New Roman"/>
        </w:rPr>
        <w:t xml:space="preserve">. </w:t>
      </w:r>
    </w:p>
    <w:p w:rsidR="00187EDC" w:rsidP="00187EDC">
      <w:pPr>
        <w:pStyle w:val="Answer"/>
        <w:rPr>
          <w:rFonts w:eastAsia="Times New Roman"/>
        </w:rPr>
      </w:pPr>
      <w:r>
        <w:rPr>
          <w:rFonts w:eastAsia="Times New Roman"/>
        </w:rPr>
        <w:t>I</w:t>
      </w:r>
      <w:r w:rsidRPr="00CF2AF3">
        <w:rPr>
          <w:rFonts w:eastAsia="Times New Roman"/>
        </w:rPr>
        <w:t>n the event that an exclusion process comes into play, how exactly does that work? How does that fit with a dispute resolution process?</w:t>
      </w:r>
      <w:r>
        <w:rPr>
          <w:rFonts w:eastAsia="Times New Roman"/>
        </w:rPr>
        <w:t xml:space="preserve"> </w:t>
      </w:r>
      <w:r w:rsidRPr="00CF2AF3">
        <w:rPr>
          <w:rFonts w:eastAsia="Times New Roman"/>
        </w:rPr>
        <w:t xml:space="preserve">How does </w:t>
      </w:r>
      <w:r>
        <w:rPr>
          <w:rFonts w:eastAsia="Times New Roman"/>
        </w:rPr>
        <w:t>i</w:t>
      </w:r>
      <w:r w:rsidRPr="00CF2AF3">
        <w:rPr>
          <w:rFonts w:eastAsia="Times New Roman"/>
        </w:rPr>
        <w:t>t work with all the different governance</w:t>
      </w:r>
      <w:r>
        <w:rPr>
          <w:rFonts w:eastAsia="Times New Roman"/>
        </w:rPr>
        <w:t xml:space="preserve"> we have</w:t>
      </w:r>
      <w:r w:rsidRPr="00CF2AF3">
        <w:rPr>
          <w:rFonts w:eastAsia="Times New Roman"/>
        </w:rPr>
        <w:t xml:space="preserve"> in place</w:t>
      </w:r>
      <w:r>
        <w:rPr>
          <w:rFonts w:eastAsia="Times New Roman"/>
        </w:rPr>
        <w:t>,</w:t>
      </w:r>
      <w:r w:rsidRPr="00CF2AF3">
        <w:rPr>
          <w:rFonts w:eastAsia="Times New Roman"/>
        </w:rPr>
        <w:t xml:space="preserve"> not only in the framework area but across Whitehall and across Administrations</w:t>
      </w:r>
      <w:r>
        <w:rPr>
          <w:rFonts w:eastAsia="Times New Roman"/>
        </w:rPr>
        <w:t>,</w:t>
      </w:r>
      <w:r w:rsidRPr="00CF2AF3">
        <w:rPr>
          <w:rFonts w:eastAsia="Times New Roman"/>
        </w:rPr>
        <w:t xml:space="preserve"> where, for example, the Scottish and Welsh Government</w:t>
      </w:r>
      <w:r>
        <w:rPr>
          <w:rFonts w:eastAsia="Times New Roman"/>
        </w:rPr>
        <w:t>s</w:t>
      </w:r>
      <w:r w:rsidRPr="00CF2AF3">
        <w:rPr>
          <w:rFonts w:eastAsia="Times New Roman"/>
        </w:rPr>
        <w:t xml:space="preserve"> and </w:t>
      </w:r>
      <w:r>
        <w:rPr>
          <w:rFonts w:eastAsia="Times New Roman"/>
        </w:rPr>
        <w:t xml:space="preserve">the </w:t>
      </w:r>
      <w:r w:rsidRPr="00CF2AF3">
        <w:rPr>
          <w:rFonts w:eastAsia="Times New Roman"/>
        </w:rPr>
        <w:t>Northern Ireland Executive may need to talk to their counterparts in a similar way to write</w:t>
      </w:r>
      <w:r>
        <w:rPr>
          <w:rFonts w:eastAsia="Times New Roman"/>
        </w:rPr>
        <w:t>-</w:t>
      </w:r>
      <w:r w:rsidRPr="00CF2AF3">
        <w:rPr>
          <w:rFonts w:eastAsia="Times New Roman"/>
        </w:rPr>
        <w:t>round</w:t>
      </w:r>
      <w:r>
        <w:rPr>
          <w:rFonts w:eastAsia="Times New Roman"/>
        </w:rPr>
        <w:t xml:space="preserve"> </w:t>
      </w:r>
      <w:r w:rsidRPr="00CF2AF3">
        <w:rPr>
          <w:rFonts w:eastAsia="Times New Roman"/>
        </w:rPr>
        <w:t>processes</w:t>
      </w:r>
      <w:r>
        <w:rPr>
          <w:rFonts w:eastAsia="Times New Roman"/>
        </w:rPr>
        <w:t xml:space="preserve">? </w:t>
      </w:r>
      <w:r w:rsidRPr="00CF2AF3">
        <w:rPr>
          <w:rFonts w:eastAsia="Times New Roman"/>
        </w:rPr>
        <w:t xml:space="preserve">We are down now to that final bit. </w:t>
      </w:r>
    </w:p>
    <w:p w:rsidR="00187EDC" w:rsidP="00187EDC">
      <w:pPr>
        <w:pStyle w:val="Answer"/>
        <w:rPr>
          <w:rFonts w:eastAsia="Times New Roman"/>
        </w:rPr>
      </w:pPr>
      <w:r>
        <w:rPr>
          <w:rFonts w:eastAsia="Times New Roman"/>
        </w:rPr>
        <w:t xml:space="preserve">That is why </w:t>
      </w:r>
      <w:r w:rsidRPr="00CF2AF3">
        <w:rPr>
          <w:rFonts w:eastAsia="Times New Roman"/>
        </w:rPr>
        <w:t>I am fairly relaxed about the content of the frameworks themselves.</w:t>
      </w:r>
      <w:r>
        <w:rPr>
          <w:rFonts w:eastAsia="Times New Roman"/>
        </w:rPr>
        <w:t xml:space="preserve"> </w:t>
      </w:r>
      <w:r w:rsidRPr="00CF2AF3">
        <w:rPr>
          <w:rFonts w:eastAsia="Times New Roman"/>
        </w:rPr>
        <w:t>We have a lot of that machinery in place</w:t>
      </w:r>
      <w:r>
        <w:rPr>
          <w:rFonts w:eastAsia="Times New Roman"/>
        </w:rPr>
        <w:t>,</w:t>
      </w:r>
      <w:r w:rsidRPr="00CF2AF3">
        <w:rPr>
          <w:rFonts w:eastAsia="Times New Roman"/>
        </w:rPr>
        <w:t xml:space="preserve"> as you will see when we publish the</w:t>
      </w:r>
      <w:r>
        <w:rPr>
          <w:rFonts w:eastAsia="Times New Roman"/>
        </w:rPr>
        <w:t xml:space="preserve">m, </w:t>
      </w:r>
      <w:r w:rsidRPr="00CF2AF3">
        <w:rPr>
          <w:rFonts w:eastAsia="Times New Roman"/>
        </w:rPr>
        <w:t>but th</w:t>
      </w:r>
      <w:r>
        <w:rPr>
          <w:rFonts w:eastAsia="Times New Roman"/>
        </w:rPr>
        <w:t>e</w:t>
      </w:r>
      <w:r w:rsidRPr="00CF2AF3">
        <w:rPr>
          <w:rFonts w:eastAsia="Times New Roman"/>
        </w:rPr>
        <w:t xml:space="preserve"> final 5% is </w:t>
      </w:r>
      <w:r>
        <w:rPr>
          <w:rFonts w:eastAsia="Times New Roman"/>
        </w:rPr>
        <w:t xml:space="preserve">really </w:t>
      </w:r>
      <w:r w:rsidRPr="00CF2AF3">
        <w:rPr>
          <w:rFonts w:eastAsia="Times New Roman"/>
        </w:rPr>
        <w:t>the sticking point, and we need to get that right. My experience so far after the UKIM Act was passed is th</w:t>
      </w:r>
      <w:r>
        <w:rPr>
          <w:rFonts w:eastAsia="Times New Roman"/>
        </w:rPr>
        <w:t>at that is th</w:t>
      </w:r>
      <w:r w:rsidRPr="00CF2AF3">
        <w:rPr>
          <w:rFonts w:eastAsia="Times New Roman"/>
        </w:rPr>
        <w:t>e question that comes up most often from policy officials and stakeholder</w:t>
      </w:r>
      <w:r>
        <w:rPr>
          <w:rFonts w:eastAsia="Times New Roman"/>
        </w:rPr>
        <w:t>s:</w:t>
      </w:r>
      <w:r w:rsidRPr="00CF2AF3">
        <w:rPr>
          <w:rFonts w:eastAsia="Times New Roman"/>
        </w:rPr>
        <w:t xml:space="preserve"> how exactly does this interplay</w:t>
      </w:r>
      <w:r>
        <w:rPr>
          <w:rFonts w:eastAsia="Times New Roman"/>
        </w:rPr>
        <w:t xml:space="preserve"> and w</w:t>
      </w:r>
      <w:r w:rsidRPr="00CF2AF3">
        <w:rPr>
          <w:rFonts w:eastAsia="Times New Roman"/>
        </w:rPr>
        <w:t>hat happens in th</w:t>
      </w:r>
      <w:r>
        <w:rPr>
          <w:rFonts w:eastAsia="Times New Roman"/>
        </w:rPr>
        <w:t>at</w:t>
      </w:r>
      <w:r w:rsidRPr="00CF2AF3">
        <w:rPr>
          <w:rFonts w:eastAsia="Times New Roman"/>
        </w:rPr>
        <w:t xml:space="preserve"> hypothetical situation</w:t>
      </w:r>
      <w:r>
        <w:rPr>
          <w:rFonts w:eastAsia="Times New Roman"/>
        </w:rPr>
        <w:t>?</w:t>
      </w:r>
      <w:r w:rsidRPr="00CF2AF3">
        <w:rPr>
          <w:rFonts w:eastAsia="Times New Roman"/>
        </w:rPr>
        <w:t xml:space="preserve"> We need to </w:t>
      </w:r>
      <w:r>
        <w:rPr>
          <w:rFonts w:eastAsia="Times New Roman"/>
        </w:rPr>
        <w:t xml:space="preserve">make </w:t>
      </w:r>
      <w:r w:rsidRPr="00CF2AF3">
        <w:rPr>
          <w:rFonts w:eastAsia="Times New Roman"/>
        </w:rPr>
        <w:t>sure we have that answered properly in these documents.</w:t>
      </w:r>
      <w:r>
        <w:rPr>
          <w:rFonts w:eastAsia="Times New Roman"/>
        </w:rPr>
        <w:t xml:space="preserve"> </w:t>
      </w:r>
      <w:r w:rsidRPr="00CF2AF3">
        <w:rPr>
          <w:rFonts w:eastAsia="Times New Roman"/>
        </w:rPr>
        <w:t>Does that help?</w:t>
      </w:r>
      <w:r>
        <w:rPr>
          <w:rFonts w:eastAsia="Times New Roman"/>
        </w:rPr>
        <w:t xml:space="preserve"> </w:t>
      </w:r>
      <w:r w:rsidRPr="00CF2AF3">
        <w:rPr>
          <w:rFonts w:eastAsia="Times New Roman"/>
        </w:rPr>
        <w:t>Does that make sense</w:t>
      </w:r>
      <w:r>
        <w:rPr>
          <w:rFonts w:eastAsia="Times New Roman"/>
        </w:rPr>
        <w:t>?</w:t>
      </w:r>
    </w:p>
    <w:p w:rsidR="00187EDC" w:rsidRPr="00CF2AF3" w:rsidP="00187EDC">
      <w:pPr>
        <w:pStyle w:val="Remark"/>
      </w:pPr>
      <w:r w:rsidRPr="00292DC4">
        <w:rPr>
          <w:b/>
        </w:rPr>
        <w:t>Lord Hope of Craighead:</w:t>
      </w:r>
      <w:r>
        <w:t xml:space="preserve"> Yes, t</w:t>
      </w:r>
      <w:r w:rsidRPr="00CF2AF3">
        <w:t>hank you very much indeed.</w:t>
      </w:r>
      <w:r>
        <w:t xml:space="preserve"> </w:t>
      </w:r>
    </w:p>
    <w:p w:rsidR="00187EDC" w:rsidP="00187EDC">
      <w:pPr>
        <w:pStyle w:val="Remark"/>
      </w:pPr>
      <w:r w:rsidRPr="00292DC4">
        <w:rPr>
          <w:b/>
        </w:rPr>
        <w:t>The Chair:</w:t>
      </w:r>
      <w:r>
        <w:t xml:space="preserve"> </w:t>
      </w:r>
      <w:r w:rsidRPr="00CF2AF3">
        <w:t>Thank you</w:t>
      </w:r>
      <w:r>
        <w:t>,</w:t>
      </w:r>
      <w:r w:rsidRPr="00CF2AF3">
        <w:t xml:space="preserve"> Danny</w:t>
      </w:r>
      <w:r>
        <w:t>. T</w:t>
      </w:r>
      <w:r w:rsidRPr="00CF2AF3">
        <w:t>hat was a really helpful s</w:t>
      </w:r>
      <w:r>
        <w:t>tatement</w:t>
      </w:r>
      <w:r w:rsidRPr="00CF2AF3">
        <w:t xml:space="preserve"> for us. Lord Murphy </w:t>
      </w:r>
      <w:r>
        <w:t>will</w:t>
      </w:r>
      <w:r w:rsidRPr="00CF2AF3">
        <w:t xml:space="preserve"> pursue the Northern Ireland issues</w:t>
      </w:r>
      <w:r>
        <w:t xml:space="preserve">. </w:t>
      </w:r>
    </w:p>
    <w:p w:rsidR="00187EDC" w:rsidP="00187EDC">
      <w:pPr>
        <w:pStyle w:val="Question"/>
        <w:rPr>
          <w:rFonts w:eastAsia="Times New Roman"/>
        </w:rPr>
      </w:pPr>
      <w:r w:rsidRPr="00292DC4">
        <w:rPr>
          <w:b/>
        </w:rPr>
        <w:t>Lord Murphy of Torfaen:</w:t>
      </w:r>
      <w:r>
        <w:t xml:space="preserve"> </w:t>
      </w:r>
      <w:r w:rsidRPr="00CF2AF3">
        <w:rPr>
          <w:rFonts w:eastAsia="Times New Roman"/>
        </w:rPr>
        <w:t xml:space="preserve">A very warm welcome to </w:t>
      </w:r>
      <w:r>
        <w:rPr>
          <w:rFonts w:eastAsia="Times New Roman"/>
        </w:rPr>
        <w:t xml:space="preserve">this session, </w:t>
      </w:r>
      <w:r w:rsidRPr="00CF2AF3">
        <w:rPr>
          <w:rFonts w:eastAsia="Times New Roman"/>
        </w:rPr>
        <w:t>Secretary of State.</w:t>
      </w:r>
      <w:r>
        <w:rPr>
          <w:rFonts w:eastAsia="Times New Roman"/>
        </w:rPr>
        <w:t xml:space="preserve"> </w:t>
      </w:r>
      <w:r w:rsidRPr="00CF2AF3">
        <w:rPr>
          <w:rFonts w:eastAsia="Times New Roman"/>
        </w:rPr>
        <w:t>You have touched already on Northern Ireland on a couple of occasions.</w:t>
      </w:r>
      <w:r>
        <w:rPr>
          <w:rFonts w:eastAsia="Times New Roman"/>
        </w:rPr>
        <w:t xml:space="preserve"> </w:t>
      </w:r>
      <w:r w:rsidRPr="00CF2AF3">
        <w:rPr>
          <w:rFonts w:eastAsia="Times New Roman"/>
        </w:rPr>
        <w:t>Of course, I understand that it is a very challenging situation</w:t>
      </w:r>
      <w:r>
        <w:rPr>
          <w:rFonts w:eastAsia="Times New Roman"/>
        </w:rPr>
        <w:t>,</w:t>
      </w:r>
      <w:r w:rsidRPr="00CF2AF3">
        <w:rPr>
          <w:rFonts w:eastAsia="Times New Roman"/>
        </w:rPr>
        <w:t xml:space="preserve"> from both the British </w:t>
      </w:r>
      <w:r>
        <w:rPr>
          <w:rFonts w:eastAsia="Times New Roman"/>
        </w:rPr>
        <w:t>G</w:t>
      </w:r>
      <w:r w:rsidRPr="00CF2AF3">
        <w:rPr>
          <w:rFonts w:eastAsia="Times New Roman"/>
        </w:rPr>
        <w:t>overnment</w:t>
      </w:r>
      <w:r>
        <w:rPr>
          <w:rFonts w:eastAsia="Times New Roman"/>
        </w:rPr>
        <w:t>’</w:t>
      </w:r>
      <w:r w:rsidRPr="00CF2AF3">
        <w:rPr>
          <w:rFonts w:eastAsia="Times New Roman"/>
        </w:rPr>
        <w:t>s point of view and</w:t>
      </w:r>
      <w:r>
        <w:rPr>
          <w:rFonts w:eastAsia="Times New Roman"/>
        </w:rPr>
        <w:t>,</w:t>
      </w:r>
      <w:r w:rsidRPr="00CF2AF3">
        <w:rPr>
          <w:rFonts w:eastAsia="Times New Roman"/>
        </w:rPr>
        <w:t xml:space="preserve"> of course</w:t>
      </w:r>
      <w:r>
        <w:rPr>
          <w:rFonts w:eastAsia="Times New Roman"/>
        </w:rPr>
        <w:t>,</w:t>
      </w:r>
      <w:r w:rsidRPr="00CF2AF3">
        <w:rPr>
          <w:rFonts w:eastAsia="Times New Roman"/>
        </w:rPr>
        <w:t xml:space="preserve"> the Northern Ireland Executive</w:t>
      </w:r>
      <w:r>
        <w:rPr>
          <w:rFonts w:eastAsia="Times New Roman"/>
        </w:rPr>
        <w:t>’</w:t>
      </w:r>
      <w:r w:rsidRPr="00CF2AF3">
        <w:rPr>
          <w:rFonts w:eastAsia="Times New Roman"/>
        </w:rPr>
        <w:t>s point of view.</w:t>
      </w:r>
      <w:r>
        <w:rPr>
          <w:rFonts w:eastAsia="Times New Roman"/>
        </w:rPr>
        <w:t xml:space="preserve"> </w:t>
      </w:r>
      <w:r w:rsidRPr="00CF2AF3">
        <w:rPr>
          <w:rFonts w:eastAsia="Times New Roman"/>
        </w:rPr>
        <w:t>Nevertheless</w:t>
      </w:r>
      <w:r>
        <w:rPr>
          <w:rFonts w:eastAsia="Times New Roman"/>
        </w:rPr>
        <w:t>,</w:t>
      </w:r>
      <w:r w:rsidRPr="00CF2AF3">
        <w:rPr>
          <w:rFonts w:eastAsia="Times New Roman"/>
        </w:rPr>
        <w:t xml:space="preserve"> we have to work </w:t>
      </w:r>
      <w:r>
        <w:rPr>
          <w:rFonts w:eastAsia="Times New Roman"/>
        </w:rPr>
        <w:t>in</w:t>
      </w:r>
      <w:r w:rsidRPr="00CF2AF3">
        <w:rPr>
          <w:rFonts w:eastAsia="Times New Roman"/>
        </w:rPr>
        <w:t xml:space="preserve"> the circumstances we are in.</w:t>
      </w:r>
    </w:p>
    <w:p w:rsidR="00187EDC" w:rsidRPr="00CF2AF3" w:rsidP="00187EDC">
      <w:pPr>
        <w:pStyle w:val="QuestionCont"/>
        <w:rPr>
          <w:rFonts w:eastAsia="Times New Roman"/>
        </w:rPr>
      </w:pPr>
      <w:r w:rsidRPr="00CF2AF3">
        <w:rPr>
          <w:rFonts w:eastAsia="Times New Roman"/>
        </w:rPr>
        <w:t>Given the crossover between Defra frameworks and the protocol on Northern Ireland</w:t>
      </w:r>
      <w:r>
        <w:rPr>
          <w:rFonts w:eastAsia="Times New Roman"/>
        </w:rPr>
        <w:t>,</w:t>
      </w:r>
      <w:r w:rsidRPr="00CF2AF3">
        <w:rPr>
          <w:rFonts w:eastAsia="Times New Roman"/>
        </w:rPr>
        <w:t xml:space="preserve"> can you tell us a bit more about how you </w:t>
      </w:r>
      <w:r>
        <w:rPr>
          <w:rFonts w:eastAsia="Times New Roman"/>
        </w:rPr>
        <w:t>have been</w:t>
      </w:r>
      <w:r w:rsidRPr="00CF2AF3">
        <w:rPr>
          <w:rFonts w:eastAsia="Times New Roman"/>
        </w:rPr>
        <w:t xml:space="preserve"> working with the Northern Ireland Executive in producing these frameworks</w:t>
      </w:r>
      <w:r>
        <w:rPr>
          <w:rFonts w:eastAsia="Times New Roman"/>
        </w:rPr>
        <w:t>,</w:t>
      </w:r>
      <w:r w:rsidRPr="00CF2AF3">
        <w:rPr>
          <w:rFonts w:eastAsia="Times New Roman"/>
        </w:rPr>
        <w:t xml:space="preserve"> and what role you see the Executive playing in common frameworks in th</w:t>
      </w:r>
      <w:r>
        <w:rPr>
          <w:rFonts w:eastAsia="Times New Roman"/>
        </w:rPr>
        <w:t>e</w:t>
      </w:r>
      <w:r w:rsidRPr="00CF2AF3">
        <w:rPr>
          <w:rFonts w:eastAsia="Times New Roman"/>
        </w:rPr>
        <w:t xml:space="preserve"> area where the protocol applies?</w:t>
      </w:r>
      <w:r>
        <w:rPr>
          <w:rFonts w:eastAsia="Times New Roman"/>
        </w:rPr>
        <w:t xml:space="preserve"> </w:t>
      </w:r>
      <w:r w:rsidRPr="00CF2AF3">
        <w:rPr>
          <w:rFonts w:eastAsia="Times New Roman"/>
        </w:rPr>
        <w:t>Particularly on a personal level, is it ministerial contact, is it official contact</w:t>
      </w:r>
      <w:r>
        <w:rPr>
          <w:rFonts w:eastAsia="Times New Roman"/>
        </w:rPr>
        <w:t>,</w:t>
      </w:r>
      <w:r w:rsidRPr="00CF2AF3">
        <w:rPr>
          <w:rFonts w:eastAsia="Times New Roman"/>
        </w:rPr>
        <w:t xml:space="preserve"> </w:t>
      </w:r>
      <w:r>
        <w:rPr>
          <w:rFonts w:eastAsia="Times New Roman"/>
        </w:rPr>
        <w:t xml:space="preserve">or </w:t>
      </w:r>
      <w:r w:rsidRPr="00CF2AF3">
        <w:rPr>
          <w:rFonts w:eastAsia="Times New Roman"/>
        </w:rPr>
        <w:t>is it a combination of both?</w:t>
      </w:r>
      <w:r>
        <w:rPr>
          <w:rFonts w:eastAsia="Times New Roman"/>
        </w:rPr>
        <w:t xml:space="preserve"> </w:t>
      </w:r>
      <w:r w:rsidRPr="00CF2AF3">
        <w:rPr>
          <w:rFonts w:eastAsia="Times New Roman"/>
        </w:rPr>
        <w:t>It is a very difficult situation and it needs to be resolved.</w:t>
      </w:r>
      <w:r>
        <w:rPr>
          <w:rFonts w:eastAsia="Times New Roman"/>
        </w:rPr>
        <w:t xml:space="preserve"> </w:t>
      </w:r>
    </w:p>
    <w:p w:rsidR="00187EDC" w:rsidP="00187EDC">
      <w:pPr>
        <w:pStyle w:val="Answer"/>
        <w:rPr>
          <w:rFonts w:eastAsia="Times New Roman"/>
        </w:rPr>
      </w:pPr>
      <w:r w:rsidRPr="00292DC4">
        <w:rPr>
          <w:rFonts w:eastAsia="Times New Roman"/>
          <w:b/>
          <w:i/>
        </w:rPr>
        <w:t xml:space="preserve">George </w:t>
      </w:r>
      <w:r>
        <w:rPr>
          <w:rFonts w:eastAsia="Times New Roman"/>
          <w:b/>
          <w:i/>
        </w:rPr>
        <w:t>Eustice MP</w:t>
      </w:r>
      <w:r w:rsidRPr="00292DC4">
        <w:rPr>
          <w:rFonts w:eastAsia="Times New Roman"/>
          <w:b/>
          <w:i/>
        </w:rPr>
        <w:t>:</w:t>
      </w:r>
      <w:r w:rsidRPr="00CF2AF3">
        <w:rPr>
          <w:rFonts w:eastAsia="Times New Roman"/>
        </w:rPr>
        <w:t xml:space="preserve"> </w:t>
      </w:r>
      <w:r>
        <w:rPr>
          <w:rFonts w:eastAsia="Times New Roman"/>
        </w:rPr>
        <w:t>T</w:t>
      </w:r>
      <w:r w:rsidRPr="00CF2AF3">
        <w:rPr>
          <w:rFonts w:eastAsia="Times New Roman"/>
        </w:rPr>
        <w:t>he key thing to say is</w:t>
      </w:r>
      <w:r>
        <w:rPr>
          <w:rFonts w:eastAsia="Times New Roman"/>
        </w:rPr>
        <w:t xml:space="preserve"> that</w:t>
      </w:r>
      <w:r w:rsidRPr="00CF2AF3">
        <w:rPr>
          <w:rFonts w:eastAsia="Times New Roman"/>
        </w:rPr>
        <w:t xml:space="preserve"> the Northern Ireland Executive and officials in DERA</w:t>
      </w:r>
      <w:r>
        <w:rPr>
          <w:rFonts w:eastAsia="Times New Roman"/>
        </w:rPr>
        <w:t>,</w:t>
      </w:r>
      <w:r w:rsidRPr="00CF2AF3">
        <w:rPr>
          <w:rFonts w:eastAsia="Times New Roman"/>
        </w:rPr>
        <w:t xml:space="preserve"> in our case</w:t>
      </w:r>
      <w:r>
        <w:rPr>
          <w:rFonts w:eastAsia="Times New Roman"/>
        </w:rPr>
        <w:t>,</w:t>
      </w:r>
      <w:r w:rsidRPr="00CF2AF3">
        <w:rPr>
          <w:rFonts w:eastAsia="Times New Roman"/>
        </w:rPr>
        <w:t xml:space="preserve"> have been absolutely plugged into th</w:t>
      </w:r>
      <w:r>
        <w:rPr>
          <w:rFonts w:eastAsia="Times New Roman"/>
        </w:rPr>
        <w:t>e</w:t>
      </w:r>
      <w:r w:rsidRPr="00CF2AF3">
        <w:rPr>
          <w:rFonts w:eastAsia="Times New Roman"/>
        </w:rPr>
        <w:t xml:space="preserve"> process.</w:t>
      </w:r>
      <w:r>
        <w:rPr>
          <w:rFonts w:eastAsia="Times New Roman"/>
        </w:rPr>
        <w:t xml:space="preserve"> </w:t>
      </w:r>
      <w:r w:rsidRPr="00CF2AF3">
        <w:rPr>
          <w:rFonts w:eastAsia="Times New Roman"/>
        </w:rPr>
        <w:t>You are right</w:t>
      </w:r>
      <w:r>
        <w:rPr>
          <w:rFonts w:eastAsia="Times New Roman"/>
        </w:rPr>
        <w:t>:</w:t>
      </w:r>
      <w:r w:rsidRPr="00CF2AF3">
        <w:rPr>
          <w:rFonts w:eastAsia="Times New Roman"/>
        </w:rPr>
        <w:t xml:space="preserve"> there is a difference</w:t>
      </w:r>
      <w:r>
        <w:rPr>
          <w:rFonts w:eastAsia="Times New Roman"/>
        </w:rPr>
        <w:t>,</w:t>
      </w:r>
      <w:r w:rsidRPr="00CF2AF3">
        <w:rPr>
          <w:rFonts w:eastAsia="Times New Roman"/>
        </w:rPr>
        <w:t xml:space="preserve"> in that they are obviously bound by some of the requirements of the protocol</w:t>
      </w:r>
      <w:r>
        <w:rPr>
          <w:rFonts w:eastAsia="Times New Roman"/>
        </w:rPr>
        <w:t xml:space="preserve">, </w:t>
      </w:r>
      <w:r w:rsidRPr="00CF2AF3">
        <w:rPr>
          <w:rFonts w:eastAsia="Times New Roman"/>
        </w:rPr>
        <w:t xml:space="preserve">which in many areas bind them to legislative changes that the European Union might </w:t>
      </w:r>
      <w:r>
        <w:rPr>
          <w:rFonts w:eastAsia="Times New Roman"/>
        </w:rPr>
        <w:t>m</w:t>
      </w:r>
      <w:r w:rsidRPr="00CF2AF3">
        <w:rPr>
          <w:rFonts w:eastAsia="Times New Roman"/>
        </w:rPr>
        <w:t xml:space="preserve">ake, but the fact that </w:t>
      </w:r>
      <w:r>
        <w:rPr>
          <w:rFonts w:eastAsia="Times New Roman"/>
        </w:rPr>
        <w:t>they do</w:t>
      </w:r>
      <w:r w:rsidRPr="00CF2AF3">
        <w:rPr>
          <w:rFonts w:eastAsia="Times New Roman"/>
        </w:rPr>
        <w:t xml:space="preserve"> not have as much discretion as other parts of the UK to make </w:t>
      </w:r>
      <w:r>
        <w:rPr>
          <w:rFonts w:eastAsia="Times New Roman"/>
        </w:rPr>
        <w:t>their</w:t>
      </w:r>
      <w:r w:rsidRPr="00CF2AF3">
        <w:rPr>
          <w:rFonts w:eastAsia="Times New Roman"/>
        </w:rPr>
        <w:t xml:space="preserve"> own laws in these areas </w:t>
      </w:r>
      <w:r>
        <w:rPr>
          <w:rFonts w:eastAsia="Times New Roman"/>
        </w:rPr>
        <w:t>does not</w:t>
      </w:r>
      <w:r w:rsidRPr="00CF2AF3">
        <w:rPr>
          <w:rFonts w:eastAsia="Times New Roman"/>
        </w:rPr>
        <w:t xml:space="preserve"> </w:t>
      </w:r>
      <w:r>
        <w:rPr>
          <w:rFonts w:eastAsia="Times New Roman"/>
        </w:rPr>
        <w:t xml:space="preserve">detract </w:t>
      </w:r>
      <w:r w:rsidRPr="00CF2AF3">
        <w:rPr>
          <w:rFonts w:eastAsia="Times New Roman"/>
        </w:rPr>
        <w:t>from the fact that the changes in the la</w:t>
      </w:r>
      <w:r>
        <w:rPr>
          <w:rFonts w:eastAsia="Times New Roman"/>
        </w:rPr>
        <w:t>w</w:t>
      </w:r>
      <w:r w:rsidRPr="00CF2AF3">
        <w:rPr>
          <w:rFonts w:eastAsia="Times New Roman"/>
        </w:rPr>
        <w:t xml:space="preserve"> </w:t>
      </w:r>
      <w:r>
        <w:rPr>
          <w:rFonts w:eastAsia="Times New Roman"/>
        </w:rPr>
        <w:t xml:space="preserve">they have </w:t>
      </w:r>
      <w:r w:rsidRPr="00CF2AF3">
        <w:rPr>
          <w:rFonts w:eastAsia="Times New Roman"/>
        </w:rPr>
        <w:t>affect</w:t>
      </w:r>
      <w:r>
        <w:rPr>
          <w:rFonts w:eastAsia="Times New Roman"/>
        </w:rPr>
        <w:t xml:space="preserve"> their </w:t>
      </w:r>
      <w:r w:rsidRPr="00CF2AF3">
        <w:rPr>
          <w:rFonts w:eastAsia="Times New Roman"/>
        </w:rPr>
        <w:t>ability to interact with other parts of the UK</w:t>
      </w:r>
      <w:r>
        <w:rPr>
          <w:rFonts w:eastAsia="Times New Roman"/>
        </w:rPr>
        <w:t>,</w:t>
      </w:r>
      <w:r w:rsidRPr="00CF2AF3">
        <w:rPr>
          <w:rFonts w:eastAsia="Times New Roman"/>
        </w:rPr>
        <w:t xml:space="preserve"> and should be considered and discussed on equal terms.</w:t>
      </w:r>
      <w:r>
        <w:rPr>
          <w:rFonts w:eastAsia="Times New Roman"/>
        </w:rPr>
        <w:t xml:space="preserve"> </w:t>
      </w:r>
    </w:p>
    <w:p w:rsidR="00187EDC" w:rsidRPr="00CF2AF3" w:rsidP="00187EDC">
      <w:pPr>
        <w:pStyle w:val="Answer"/>
        <w:rPr>
          <w:rFonts w:eastAsia="Times New Roman"/>
        </w:rPr>
      </w:pPr>
      <w:r w:rsidRPr="00CF2AF3">
        <w:rPr>
          <w:rFonts w:eastAsia="Times New Roman"/>
        </w:rPr>
        <w:t xml:space="preserve">The fact that </w:t>
      </w:r>
      <w:r>
        <w:rPr>
          <w:rFonts w:eastAsia="Times New Roman"/>
        </w:rPr>
        <w:t xml:space="preserve">they are </w:t>
      </w:r>
      <w:r w:rsidRPr="00CF2AF3">
        <w:rPr>
          <w:rFonts w:eastAsia="Times New Roman"/>
        </w:rPr>
        <w:t>bound by some provisions coming from the EU</w:t>
      </w:r>
      <w:r>
        <w:rPr>
          <w:rFonts w:eastAsia="Times New Roman"/>
        </w:rPr>
        <w:t xml:space="preserve"> </w:t>
      </w:r>
      <w:r w:rsidRPr="00CF2AF3">
        <w:rPr>
          <w:rFonts w:eastAsia="Times New Roman"/>
        </w:rPr>
        <w:t xml:space="preserve">under the protocol does not diminish the importance of </w:t>
      </w:r>
      <w:r>
        <w:rPr>
          <w:rFonts w:eastAsia="Times New Roman"/>
        </w:rPr>
        <w:t>their</w:t>
      </w:r>
      <w:r w:rsidRPr="00CF2AF3">
        <w:rPr>
          <w:rFonts w:eastAsia="Times New Roman"/>
        </w:rPr>
        <w:t xml:space="preserve"> role within these frameworks</w:t>
      </w:r>
      <w:r>
        <w:rPr>
          <w:rFonts w:eastAsia="Times New Roman"/>
        </w:rPr>
        <w:t>. W</w:t>
      </w:r>
      <w:r w:rsidRPr="00CF2AF3">
        <w:rPr>
          <w:rFonts w:eastAsia="Times New Roman"/>
        </w:rPr>
        <w:t>e very much approached it in that spirit</w:t>
      </w:r>
      <w:r>
        <w:rPr>
          <w:rFonts w:eastAsia="Times New Roman"/>
        </w:rPr>
        <w:t>—</w:t>
      </w:r>
      <w:r w:rsidRPr="00CF2AF3">
        <w:rPr>
          <w:rFonts w:eastAsia="Times New Roman"/>
        </w:rPr>
        <w:t xml:space="preserve">that </w:t>
      </w:r>
      <w:r>
        <w:rPr>
          <w:rFonts w:eastAsia="Times New Roman"/>
        </w:rPr>
        <w:t xml:space="preserve">they have </w:t>
      </w:r>
      <w:r w:rsidRPr="00CF2AF3">
        <w:rPr>
          <w:rFonts w:eastAsia="Times New Roman"/>
        </w:rPr>
        <w:t>to be absolutely part and parcel of those discussions</w:t>
      </w:r>
      <w:r>
        <w:rPr>
          <w:rFonts w:eastAsia="Times New Roman"/>
        </w:rPr>
        <w:t>. T</w:t>
      </w:r>
      <w:r w:rsidRPr="00CF2AF3">
        <w:rPr>
          <w:rFonts w:eastAsia="Times New Roman"/>
        </w:rPr>
        <w:t xml:space="preserve">he kinds of conclusions that could come out </w:t>
      </w:r>
      <w:r>
        <w:rPr>
          <w:rFonts w:eastAsia="Times New Roman"/>
        </w:rPr>
        <w:t>of</w:t>
      </w:r>
      <w:r w:rsidRPr="00CF2AF3">
        <w:rPr>
          <w:rFonts w:eastAsia="Times New Roman"/>
        </w:rPr>
        <w:t xml:space="preserve"> that might range from trying to lobby and persuade the EU to take a course that is closer to </w:t>
      </w:r>
      <w:r>
        <w:rPr>
          <w:rFonts w:eastAsia="Times New Roman"/>
        </w:rPr>
        <w:t xml:space="preserve">that of </w:t>
      </w:r>
      <w:r w:rsidRPr="00CF2AF3">
        <w:rPr>
          <w:rFonts w:eastAsia="Times New Roman"/>
        </w:rPr>
        <w:t>the UK</w:t>
      </w:r>
      <w:r>
        <w:rPr>
          <w:rFonts w:eastAsia="Times New Roman"/>
        </w:rPr>
        <w:t>,</w:t>
      </w:r>
      <w:r w:rsidRPr="00CF2AF3">
        <w:rPr>
          <w:rFonts w:eastAsia="Times New Roman"/>
        </w:rPr>
        <w:t xml:space="preserve"> or finding ways</w:t>
      </w:r>
      <w:r>
        <w:rPr>
          <w:rFonts w:eastAsia="Times New Roman"/>
        </w:rPr>
        <w:t xml:space="preserve">, if they have </w:t>
      </w:r>
      <w:r w:rsidRPr="00CF2AF3">
        <w:rPr>
          <w:rFonts w:eastAsia="Times New Roman"/>
        </w:rPr>
        <w:t xml:space="preserve">to bring in certain changes </w:t>
      </w:r>
      <w:r>
        <w:rPr>
          <w:rFonts w:eastAsia="Times New Roman"/>
        </w:rPr>
        <w:t>in the EU,</w:t>
      </w:r>
      <w:r w:rsidRPr="00CF2AF3">
        <w:rPr>
          <w:rFonts w:eastAsia="Times New Roman"/>
        </w:rPr>
        <w:t xml:space="preserve"> to ensure that that does not undermine their ability to trade with </w:t>
      </w:r>
      <w:r>
        <w:rPr>
          <w:rFonts w:eastAsia="Times New Roman"/>
        </w:rPr>
        <w:t xml:space="preserve">the </w:t>
      </w:r>
      <w:r w:rsidRPr="00CF2AF3">
        <w:rPr>
          <w:rFonts w:eastAsia="Times New Roman"/>
        </w:rPr>
        <w:t>UK.</w:t>
      </w:r>
      <w:r>
        <w:rPr>
          <w:rFonts w:eastAsia="Times New Roman"/>
        </w:rPr>
        <w:t xml:space="preserve"> </w:t>
      </w:r>
      <w:r w:rsidRPr="00CF2AF3">
        <w:rPr>
          <w:rFonts w:eastAsia="Times New Roman"/>
        </w:rPr>
        <w:t xml:space="preserve">Obviously, we have provided for that through the UK </w:t>
      </w:r>
      <w:r>
        <w:rPr>
          <w:rFonts w:eastAsia="Times New Roman"/>
        </w:rPr>
        <w:t>i</w:t>
      </w:r>
      <w:r w:rsidRPr="00CF2AF3">
        <w:rPr>
          <w:rFonts w:eastAsia="Times New Roman"/>
        </w:rPr>
        <w:t xml:space="preserve">nternal </w:t>
      </w:r>
      <w:r>
        <w:rPr>
          <w:rFonts w:eastAsia="Times New Roman"/>
        </w:rPr>
        <w:t>m</w:t>
      </w:r>
      <w:r w:rsidRPr="00CF2AF3">
        <w:rPr>
          <w:rFonts w:eastAsia="Times New Roman"/>
        </w:rPr>
        <w:t>arket Act as well.</w:t>
      </w:r>
      <w:r>
        <w:rPr>
          <w:rFonts w:eastAsia="Times New Roman"/>
        </w:rPr>
        <w:t xml:space="preserve"> </w:t>
      </w:r>
    </w:p>
    <w:p w:rsidR="00187EDC" w:rsidP="00187EDC">
      <w:pPr>
        <w:pStyle w:val="Answer"/>
        <w:rPr>
          <w:rFonts w:eastAsia="Times New Roman"/>
        </w:rPr>
      </w:pPr>
      <w:r w:rsidRPr="00CF2AF3">
        <w:rPr>
          <w:rFonts w:eastAsia="Times New Roman"/>
        </w:rPr>
        <w:t>You asked about ministerial level</w:t>
      </w:r>
      <w:r>
        <w:rPr>
          <w:rFonts w:eastAsia="Times New Roman"/>
        </w:rPr>
        <w:t>.</w:t>
      </w:r>
      <w:r w:rsidRPr="00CF2AF3">
        <w:rPr>
          <w:rFonts w:eastAsia="Times New Roman"/>
        </w:rPr>
        <w:t xml:space="preserve"> I regularly talk to Edwin Poots.</w:t>
      </w:r>
      <w:r>
        <w:rPr>
          <w:rFonts w:eastAsia="Times New Roman"/>
        </w:rPr>
        <w:t xml:space="preserve"> </w:t>
      </w:r>
      <w:r w:rsidRPr="00CF2AF3">
        <w:rPr>
          <w:rFonts w:eastAsia="Times New Roman"/>
        </w:rPr>
        <w:t xml:space="preserve">Most of the frameworks, </w:t>
      </w:r>
      <w:r>
        <w:rPr>
          <w:rFonts w:eastAsia="Times New Roman"/>
        </w:rPr>
        <w:t>I have to</w:t>
      </w:r>
      <w:r w:rsidRPr="00CF2AF3">
        <w:rPr>
          <w:rFonts w:eastAsia="Times New Roman"/>
        </w:rPr>
        <w:t xml:space="preserve"> say, have been developed at official level</w:t>
      </w:r>
      <w:r>
        <w:rPr>
          <w:rFonts w:eastAsia="Times New Roman"/>
        </w:rPr>
        <w:t>,</w:t>
      </w:r>
      <w:r w:rsidRPr="00CF2AF3">
        <w:rPr>
          <w:rFonts w:eastAsia="Times New Roman"/>
        </w:rPr>
        <w:t xml:space="preserve"> because a lot of it is about technical </w:t>
      </w:r>
      <w:r>
        <w:rPr>
          <w:rFonts w:eastAsia="Times New Roman"/>
        </w:rPr>
        <w:t xml:space="preserve">and </w:t>
      </w:r>
      <w:r w:rsidRPr="00CF2AF3">
        <w:rPr>
          <w:rFonts w:eastAsia="Times New Roman"/>
        </w:rPr>
        <w:t>administrative ways of working</w:t>
      </w:r>
      <w:r>
        <w:rPr>
          <w:rFonts w:eastAsia="Times New Roman"/>
        </w:rPr>
        <w:t xml:space="preserve">, but </w:t>
      </w:r>
      <w:r w:rsidRPr="00CF2AF3">
        <w:rPr>
          <w:rFonts w:eastAsia="Times New Roman"/>
        </w:rPr>
        <w:t>I regularly discuss this</w:t>
      </w:r>
      <w:r>
        <w:rPr>
          <w:rFonts w:eastAsia="Times New Roman"/>
        </w:rPr>
        <w:t>,</w:t>
      </w:r>
      <w:r w:rsidRPr="00CF2AF3">
        <w:rPr>
          <w:rFonts w:eastAsia="Times New Roman"/>
        </w:rPr>
        <w:t xml:space="preserve"> and other protocol</w:t>
      </w:r>
      <w:r w:rsidRPr="004D71D5" w:rsidR="004D71D5">
        <w:rPr>
          <w:rFonts w:eastAsia="Times New Roman"/>
        </w:rPr>
        <w:t xml:space="preserve"> </w:t>
      </w:r>
      <w:r w:rsidRPr="00CF2AF3" w:rsidR="004D71D5">
        <w:rPr>
          <w:rFonts w:eastAsia="Times New Roman"/>
        </w:rPr>
        <w:t>matter</w:t>
      </w:r>
      <w:r w:rsidR="004D71D5">
        <w:rPr>
          <w:rFonts w:eastAsia="Times New Roman"/>
        </w:rPr>
        <w:t>s</w:t>
      </w:r>
      <w:r>
        <w:rPr>
          <w:rFonts w:eastAsia="Times New Roman"/>
        </w:rPr>
        <w:t>,</w:t>
      </w:r>
      <w:r w:rsidRPr="00CF2AF3">
        <w:rPr>
          <w:rFonts w:eastAsia="Times New Roman"/>
        </w:rPr>
        <w:t xml:space="preserve"> with Edwin Poots, my opposite number.</w:t>
      </w:r>
    </w:p>
    <w:p w:rsidR="00187EDC" w:rsidP="002C3D30">
      <w:pPr>
        <w:pStyle w:val="Question"/>
      </w:pPr>
      <w:r w:rsidRPr="00292DC4">
        <w:rPr>
          <w:b/>
        </w:rPr>
        <w:t>Lord Murphy of Torfaen:</w:t>
      </w:r>
      <w:r>
        <w:t xml:space="preserve"> </w:t>
      </w:r>
      <w:r w:rsidRPr="00CF2AF3">
        <w:t>That is very useful.</w:t>
      </w:r>
      <w:r>
        <w:t xml:space="preserve"> Yo</w:t>
      </w:r>
      <w:r w:rsidRPr="00CF2AF3">
        <w:t xml:space="preserve">u touched at the very end </w:t>
      </w:r>
      <w:r>
        <w:t>on</w:t>
      </w:r>
      <w:r w:rsidRPr="00CF2AF3">
        <w:t xml:space="preserve"> personal engagement, which of course is very important, particularly in Northern Ireland. Do you use the NIO at all in engagement with Northern Ireland</w:t>
      </w:r>
      <w:r>
        <w:t>?</w:t>
      </w:r>
      <w:r w:rsidRPr="00CF2AF3">
        <w:t xml:space="preserve"> It is a question </w:t>
      </w:r>
      <w:r>
        <w:t xml:space="preserve">that </w:t>
      </w:r>
      <w:r w:rsidRPr="00CF2AF3">
        <w:t>we have asked the other territorial departments as well</w:t>
      </w:r>
      <w:r>
        <w:t xml:space="preserve">, </w:t>
      </w:r>
      <w:r w:rsidRPr="00CF2AF3">
        <w:t>but in this case it is hugely significant</w:t>
      </w:r>
      <w:r>
        <w:t xml:space="preserve">. </w:t>
      </w:r>
    </w:p>
    <w:p w:rsidR="00187EDC" w:rsidP="00187EDC">
      <w:pPr>
        <w:pStyle w:val="Answer"/>
        <w:rPr>
          <w:rFonts w:eastAsia="Times New Roman"/>
        </w:rPr>
      </w:pPr>
      <w:r w:rsidRPr="00292DC4">
        <w:rPr>
          <w:b/>
          <w:i/>
        </w:rPr>
        <w:t xml:space="preserve">George </w:t>
      </w:r>
      <w:r>
        <w:rPr>
          <w:b/>
          <w:i/>
        </w:rPr>
        <w:t xml:space="preserve">Eustice </w:t>
      </w:r>
      <w:r>
        <w:rPr>
          <w:rFonts w:eastAsia="Times New Roman"/>
          <w:b/>
          <w:i/>
        </w:rPr>
        <w:t>MP</w:t>
      </w:r>
      <w:r w:rsidRPr="00292DC4">
        <w:rPr>
          <w:b/>
          <w:i/>
        </w:rPr>
        <w:t>:</w:t>
      </w:r>
      <w:r>
        <w:t xml:space="preserve"> </w:t>
      </w:r>
      <w:r w:rsidRPr="00CF2AF3">
        <w:rPr>
          <w:rFonts w:eastAsia="Times New Roman"/>
        </w:rPr>
        <w:t>Yes, absolutely.</w:t>
      </w:r>
      <w:r>
        <w:rPr>
          <w:rFonts w:eastAsia="Times New Roman"/>
        </w:rPr>
        <w:t xml:space="preserve"> </w:t>
      </w:r>
      <w:r w:rsidRPr="00CF2AF3">
        <w:rPr>
          <w:rFonts w:eastAsia="Times New Roman"/>
        </w:rPr>
        <w:t>Danny may want to come in on the extent to which we engage the Northern Ireland Office at official level.</w:t>
      </w:r>
      <w:r>
        <w:rPr>
          <w:rFonts w:eastAsia="Times New Roman"/>
        </w:rPr>
        <w:t xml:space="preserve"> </w:t>
      </w:r>
      <w:r w:rsidRPr="00CF2AF3">
        <w:rPr>
          <w:rFonts w:eastAsia="Times New Roman"/>
        </w:rPr>
        <w:t>Certainly I</w:t>
      </w:r>
      <w:r>
        <w:rPr>
          <w:rFonts w:eastAsia="Times New Roman"/>
        </w:rPr>
        <w:t xml:space="preserve"> </w:t>
      </w:r>
      <w:r w:rsidRPr="00CF2AF3">
        <w:rPr>
          <w:rFonts w:eastAsia="Times New Roman"/>
        </w:rPr>
        <w:t>regularly discuss some of the issues pertaining to the Northern Ireland protocol</w:t>
      </w:r>
      <w:r>
        <w:rPr>
          <w:rFonts w:eastAsia="Times New Roman"/>
        </w:rPr>
        <w:t xml:space="preserve">, and </w:t>
      </w:r>
      <w:r w:rsidRPr="00CF2AF3">
        <w:rPr>
          <w:rFonts w:eastAsia="Times New Roman"/>
        </w:rPr>
        <w:t>all the issues around export health certificates and the standstill provisions and so on that we have in place.</w:t>
      </w:r>
      <w:r>
        <w:rPr>
          <w:rFonts w:eastAsia="Times New Roman"/>
        </w:rPr>
        <w:t xml:space="preserve"> </w:t>
      </w:r>
      <w:r w:rsidRPr="00CF2AF3">
        <w:rPr>
          <w:rFonts w:eastAsia="Times New Roman"/>
        </w:rPr>
        <w:t xml:space="preserve">I regularly discuss those matters with Brandon Lewis, my opposite number in the Northern Ireland </w:t>
      </w:r>
      <w:r>
        <w:rPr>
          <w:rFonts w:eastAsia="Times New Roman"/>
        </w:rPr>
        <w:t>O</w:t>
      </w:r>
      <w:r w:rsidRPr="00CF2AF3">
        <w:rPr>
          <w:rFonts w:eastAsia="Times New Roman"/>
        </w:rPr>
        <w:t xml:space="preserve">ffice. </w:t>
      </w:r>
    </w:p>
    <w:p w:rsidR="00187EDC" w:rsidP="00187EDC">
      <w:pPr>
        <w:pStyle w:val="Answer"/>
        <w:rPr>
          <w:rFonts w:eastAsia="Times New Roman"/>
        </w:rPr>
      </w:pPr>
      <w:r w:rsidRPr="00292DC4">
        <w:rPr>
          <w:rFonts w:eastAsia="Times New Roman"/>
          <w:b/>
          <w:i/>
        </w:rPr>
        <w:t>Danny Jeyasingam:</w:t>
      </w:r>
      <w:r>
        <w:rPr>
          <w:rFonts w:eastAsia="Times New Roman"/>
        </w:rPr>
        <w:t xml:space="preserve"> W</w:t>
      </w:r>
      <w:r w:rsidRPr="00CF2AF3">
        <w:rPr>
          <w:rFonts w:eastAsia="Times New Roman"/>
        </w:rPr>
        <w:t>e engage with all the territorial offices.</w:t>
      </w:r>
      <w:r>
        <w:rPr>
          <w:rFonts w:eastAsia="Times New Roman"/>
        </w:rPr>
        <w:t xml:space="preserve"> </w:t>
      </w:r>
      <w:r w:rsidRPr="00CF2AF3">
        <w:rPr>
          <w:rFonts w:eastAsia="Times New Roman"/>
        </w:rPr>
        <w:t>In the Northern Ireland context</w:t>
      </w:r>
      <w:r>
        <w:rPr>
          <w:rFonts w:eastAsia="Times New Roman"/>
        </w:rPr>
        <w:t>,</w:t>
      </w:r>
      <w:r w:rsidRPr="00CF2AF3">
        <w:rPr>
          <w:rFonts w:eastAsia="Times New Roman"/>
        </w:rPr>
        <w:t xml:space="preserve"> there are two things worth adding.</w:t>
      </w:r>
      <w:r>
        <w:rPr>
          <w:rFonts w:eastAsia="Times New Roman"/>
        </w:rPr>
        <w:t xml:space="preserve"> </w:t>
      </w:r>
      <w:r w:rsidRPr="00CF2AF3">
        <w:rPr>
          <w:rFonts w:eastAsia="Times New Roman"/>
        </w:rPr>
        <w:t>There is a cross</w:t>
      </w:r>
      <w:r>
        <w:rPr>
          <w:rFonts w:eastAsia="Times New Roman"/>
        </w:rPr>
        <w:t>-</w:t>
      </w:r>
      <w:r w:rsidRPr="00CF2AF3">
        <w:rPr>
          <w:rFonts w:eastAsia="Times New Roman"/>
        </w:rPr>
        <w:t xml:space="preserve">Whitehall forum that meets to talk about the issues from </w:t>
      </w:r>
      <w:r>
        <w:rPr>
          <w:rFonts w:eastAsia="Times New Roman"/>
        </w:rPr>
        <w:t>a</w:t>
      </w:r>
      <w:r w:rsidRPr="00CF2AF3">
        <w:rPr>
          <w:rFonts w:eastAsia="Times New Roman"/>
        </w:rPr>
        <w:t xml:space="preserve"> UK Government perspective</w:t>
      </w:r>
      <w:r>
        <w:rPr>
          <w:rFonts w:eastAsia="Times New Roman"/>
        </w:rPr>
        <w:t>. T</w:t>
      </w:r>
      <w:r w:rsidRPr="00CF2AF3">
        <w:rPr>
          <w:rFonts w:eastAsia="Times New Roman"/>
        </w:rPr>
        <w:t>he Northern Ireland Office is represented at that group.</w:t>
      </w:r>
      <w:r>
        <w:rPr>
          <w:rFonts w:eastAsia="Times New Roman"/>
        </w:rPr>
        <w:t xml:space="preserve"> </w:t>
      </w:r>
      <w:r w:rsidRPr="00CF2AF3">
        <w:rPr>
          <w:rFonts w:eastAsia="Times New Roman"/>
        </w:rPr>
        <w:t xml:space="preserve">There are various other technical </w:t>
      </w:r>
      <w:r>
        <w:rPr>
          <w:rFonts w:eastAsia="Times New Roman"/>
        </w:rPr>
        <w:t xml:space="preserve">groups that they </w:t>
      </w:r>
      <w:r w:rsidRPr="00CF2AF3">
        <w:rPr>
          <w:rFonts w:eastAsia="Times New Roman"/>
        </w:rPr>
        <w:t>are part of that engage with us on frameworks.</w:t>
      </w:r>
      <w:r>
        <w:rPr>
          <w:rFonts w:eastAsia="Times New Roman"/>
        </w:rPr>
        <w:t xml:space="preserve"> At t</w:t>
      </w:r>
      <w:r w:rsidRPr="00CF2AF3">
        <w:rPr>
          <w:rFonts w:eastAsia="Times New Roman"/>
        </w:rPr>
        <w:t xml:space="preserve">he IMG </w:t>
      </w:r>
      <w:r>
        <w:rPr>
          <w:rFonts w:eastAsia="Times New Roman"/>
        </w:rPr>
        <w:t>EFRA</w:t>
      </w:r>
      <w:r w:rsidRPr="00CF2AF3">
        <w:rPr>
          <w:rFonts w:eastAsia="Times New Roman"/>
        </w:rPr>
        <w:t xml:space="preserve">, the apex of Defra devolved Administration governance, the territorial </w:t>
      </w:r>
      <w:r>
        <w:rPr>
          <w:rFonts w:eastAsia="Times New Roman"/>
        </w:rPr>
        <w:t xml:space="preserve">office </w:t>
      </w:r>
      <w:r w:rsidRPr="00CF2AF3">
        <w:rPr>
          <w:rFonts w:eastAsia="Times New Roman"/>
        </w:rPr>
        <w:t xml:space="preserve">Ministers attend alongside the Secretary of State, so </w:t>
      </w:r>
      <w:r>
        <w:rPr>
          <w:rFonts w:eastAsia="Times New Roman"/>
        </w:rPr>
        <w:t xml:space="preserve">their </w:t>
      </w:r>
      <w:r w:rsidRPr="00CF2AF3">
        <w:rPr>
          <w:rFonts w:eastAsia="Times New Roman"/>
        </w:rPr>
        <w:t>Ministers are present during some of the multilateral conversations with Minister Poots and the other devolved Administration Ministers.</w:t>
      </w:r>
      <w:r>
        <w:rPr>
          <w:rFonts w:eastAsia="Times New Roman"/>
        </w:rPr>
        <w:t xml:space="preserve"> </w:t>
      </w:r>
    </w:p>
    <w:p w:rsidR="00187EDC" w:rsidP="00187EDC">
      <w:pPr>
        <w:pStyle w:val="Remark"/>
      </w:pPr>
      <w:r w:rsidRPr="00292DC4">
        <w:rPr>
          <w:b/>
        </w:rPr>
        <w:t>Lord Murphy of Torfaen:</w:t>
      </w:r>
      <w:r>
        <w:t xml:space="preserve"> </w:t>
      </w:r>
      <w:r w:rsidRPr="00CF2AF3">
        <w:t>Thank you very much</w:t>
      </w:r>
      <w:r>
        <w:t xml:space="preserve">. </w:t>
      </w:r>
    </w:p>
    <w:p w:rsidR="00187EDC" w:rsidP="00187EDC">
      <w:pPr>
        <w:pStyle w:val="Question"/>
        <w:rPr>
          <w:rFonts w:eastAsia="Times New Roman"/>
        </w:rPr>
      </w:pPr>
      <w:r w:rsidRPr="00292DC4">
        <w:rPr>
          <w:rFonts w:eastAsia="Times New Roman"/>
          <w:b/>
        </w:rPr>
        <w:t>Lord Keen of Elie:</w:t>
      </w:r>
      <w:r>
        <w:rPr>
          <w:rFonts w:eastAsia="Times New Roman"/>
        </w:rPr>
        <w:t xml:space="preserve"> </w:t>
      </w:r>
      <w:r w:rsidRPr="00CF2AF3">
        <w:rPr>
          <w:rFonts w:eastAsia="Times New Roman"/>
        </w:rPr>
        <w:t>Good afternoon, Minister.</w:t>
      </w:r>
      <w:r>
        <w:rPr>
          <w:rFonts w:eastAsia="Times New Roman"/>
        </w:rPr>
        <w:t xml:space="preserve"> </w:t>
      </w:r>
      <w:r w:rsidRPr="00CF2AF3">
        <w:rPr>
          <w:rFonts w:eastAsia="Times New Roman"/>
        </w:rPr>
        <w:t xml:space="preserve">Many of the areas </w:t>
      </w:r>
      <w:r>
        <w:rPr>
          <w:rFonts w:eastAsia="Times New Roman"/>
        </w:rPr>
        <w:t>where</w:t>
      </w:r>
      <w:r w:rsidRPr="00CF2AF3">
        <w:rPr>
          <w:rFonts w:eastAsia="Times New Roman"/>
        </w:rPr>
        <w:t xml:space="preserve"> Defra </w:t>
      </w:r>
      <w:r>
        <w:rPr>
          <w:rFonts w:eastAsia="Times New Roman"/>
        </w:rPr>
        <w:t xml:space="preserve">will </w:t>
      </w:r>
      <w:r w:rsidRPr="00CF2AF3">
        <w:rPr>
          <w:rFonts w:eastAsia="Times New Roman"/>
        </w:rPr>
        <w:t>be engaged in negotiating frameworks touch on environmental issues. In pursuing consensus with regard to the common frameworks</w:t>
      </w:r>
      <w:r>
        <w:rPr>
          <w:rFonts w:eastAsia="Times New Roman"/>
        </w:rPr>
        <w:t>,</w:t>
      </w:r>
      <w:r w:rsidRPr="00CF2AF3">
        <w:rPr>
          <w:rFonts w:eastAsia="Times New Roman"/>
        </w:rPr>
        <w:t xml:space="preserve"> is there a very real risk that environmental issues will take second place</w:t>
      </w:r>
      <w:r>
        <w:rPr>
          <w:rFonts w:eastAsia="Times New Roman"/>
        </w:rPr>
        <w:t>,</w:t>
      </w:r>
      <w:r w:rsidRPr="00CF2AF3">
        <w:rPr>
          <w:rFonts w:eastAsia="Times New Roman"/>
        </w:rPr>
        <w:t xml:space="preserve"> as it were?</w:t>
      </w:r>
      <w:r>
        <w:rPr>
          <w:rFonts w:eastAsia="Times New Roman"/>
        </w:rPr>
        <w:t xml:space="preserve"> </w:t>
      </w:r>
    </w:p>
    <w:p w:rsidR="00187EDC" w:rsidP="00187EDC">
      <w:pPr>
        <w:pStyle w:val="Answer"/>
        <w:rPr>
          <w:rFonts w:eastAsia="Times New Roman"/>
        </w:rPr>
      </w:pPr>
      <w:r w:rsidRPr="00292DC4">
        <w:rPr>
          <w:rFonts w:eastAsia="Times New Roman"/>
          <w:b/>
          <w:i/>
        </w:rPr>
        <w:t xml:space="preserve">George </w:t>
      </w:r>
      <w:r>
        <w:rPr>
          <w:rFonts w:eastAsia="Times New Roman"/>
          <w:b/>
          <w:i/>
        </w:rPr>
        <w:t>Eustice MP</w:t>
      </w:r>
      <w:r w:rsidRPr="00292DC4">
        <w:rPr>
          <w:rFonts w:eastAsia="Times New Roman"/>
          <w:b/>
          <w:i/>
        </w:rPr>
        <w:t>:</w:t>
      </w:r>
      <w:r>
        <w:rPr>
          <w:rFonts w:eastAsia="Times New Roman"/>
        </w:rPr>
        <w:t xml:space="preserve"> </w:t>
      </w:r>
      <w:r w:rsidRPr="00CF2AF3">
        <w:rPr>
          <w:rFonts w:eastAsia="Times New Roman"/>
        </w:rPr>
        <w:t>We do not think there is such a risk. It is inevitable to some extent, and there were some objective criteria that were drawn up by the JMC on when we should have common frameworks</w:t>
      </w:r>
      <w:r>
        <w:rPr>
          <w:rFonts w:eastAsia="Times New Roman"/>
        </w:rPr>
        <w:t>,</w:t>
      </w:r>
      <w:r w:rsidRPr="00CF2AF3">
        <w:rPr>
          <w:rFonts w:eastAsia="Times New Roman"/>
        </w:rPr>
        <w:t xml:space="preserve"> which Danny might want to go into in a bit more detail. Broadly speaking, </w:t>
      </w:r>
      <w:r>
        <w:rPr>
          <w:rFonts w:eastAsia="Times New Roman"/>
        </w:rPr>
        <w:t xml:space="preserve">if </w:t>
      </w:r>
      <w:r w:rsidRPr="00CF2AF3">
        <w:rPr>
          <w:rFonts w:eastAsia="Times New Roman"/>
        </w:rPr>
        <w:t xml:space="preserve">the question we </w:t>
      </w:r>
      <w:r>
        <w:rPr>
          <w:rFonts w:eastAsia="Times New Roman"/>
        </w:rPr>
        <w:t>a</w:t>
      </w:r>
      <w:r w:rsidRPr="00CF2AF3">
        <w:rPr>
          <w:rFonts w:eastAsia="Times New Roman"/>
        </w:rPr>
        <w:t>re trying to answer</w:t>
      </w:r>
      <w:r>
        <w:rPr>
          <w:rFonts w:eastAsia="Times New Roman"/>
        </w:rPr>
        <w:t>, as is</w:t>
      </w:r>
      <w:r w:rsidRPr="00CF2AF3">
        <w:rPr>
          <w:rFonts w:eastAsia="Times New Roman"/>
        </w:rPr>
        <w:t xml:space="preserve"> </w:t>
      </w:r>
      <w:r>
        <w:rPr>
          <w:rFonts w:eastAsia="Times New Roman"/>
        </w:rPr>
        <w:t xml:space="preserve">generally the case, is that </w:t>
      </w:r>
      <w:r w:rsidRPr="00CF2AF3">
        <w:rPr>
          <w:rFonts w:eastAsia="Times New Roman"/>
        </w:rPr>
        <w:t>once you remove EU single market regulation</w:t>
      </w:r>
      <w:r>
        <w:rPr>
          <w:rFonts w:eastAsia="Times New Roman"/>
        </w:rPr>
        <w:t>,</w:t>
      </w:r>
      <w:r w:rsidRPr="00CF2AF3">
        <w:rPr>
          <w:rFonts w:eastAsia="Times New Roman"/>
        </w:rPr>
        <w:t xml:space="preserve"> where are the gaps, where are the tensions, where is there a need</w:t>
      </w:r>
      <w:r>
        <w:rPr>
          <w:rFonts w:eastAsia="Times New Roman"/>
        </w:rPr>
        <w:t>,</w:t>
      </w:r>
      <w:r w:rsidRPr="00CF2AF3">
        <w:rPr>
          <w:rFonts w:eastAsia="Times New Roman"/>
        </w:rPr>
        <w:t xml:space="preserve"> potentially</w:t>
      </w:r>
      <w:r>
        <w:rPr>
          <w:rFonts w:eastAsia="Times New Roman"/>
        </w:rPr>
        <w:t>,</w:t>
      </w:r>
      <w:r w:rsidRPr="00CF2AF3">
        <w:rPr>
          <w:rFonts w:eastAsia="Times New Roman"/>
        </w:rPr>
        <w:t xml:space="preserve"> through </w:t>
      </w:r>
      <w:r>
        <w:rPr>
          <w:rFonts w:eastAsia="Times New Roman"/>
        </w:rPr>
        <w:t>our</w:t>
      </w:r>
      <w:r w:rsidRPr="00CF2AF3">
        <w:rPr>
          <w:rFonts w:eastAsia="Times New Roman"/>
        </w:rPr>
        <w:t xml:space="preserve"> devolved settlement for the different parts of the UK to establish frameworks for joint workin</w:t>
      </w:r>
      <w:r>
        <w:rPr>
          <w:rFonts w:eastAsia="Times New Roman"/>
        </w:rPr>
        <w:t>g, it</w:t>
      </w:r>
      <w:r w:rsidRPr="00CF2AF3">
        <w:rPr>
          <w:rFonts w:eastAsia="Times New Roman"/>
        </w:rPr>
        <w:t xml:space="preserve"> is</w:t>
      </w:r>
      <w:r>
        <w:rPr>
          <w:rFonts w:eastAsia="Times New Roman"/>
        </w:rPr>
        <w:t xml:space="preserve"> probably </w:t>
      </w:r>
      <w:r w:rsidRPr="00CF2AF3">
        <w:rPr>
          <w:rFonts w:eastAsia="Times New Roman"/>
        </w:rPr>
        <w:t>inevitable that most of those areas will also be areas that touch very strongly on our own internal market</w:t>
      </w:r>
      <w:r>
        <w:rPr>
          <w:rFonts w:eastAsia="Times New Roman"/>
        </w:rPr>
        <w:t>,</w:t>
      </w:r>
      <w:r w:rsidRPr="00CF2AF3">
        <w:rPr>
          <w:rFonts w:eastAsia="Times New Roman"/>
        </w:rPr>
        <w:t xml:space="preserve"> since if you have removed provisions to protect the EU single market</w:t>
      </w:r>
      <w:r>
        <w:rPr>
          <w:rFonts w:eastAsia="Times New Roman"/>
        </w:rPr>
        <w:t>,</w:t>
      </w:r>
      <w:r w:rsidRPr="00CF2AF3">
        <w:rPr>
          <w:rFonts w:eastAsia="Times New Roman"/>
        </w:rPr>
        <w:t xml:space="preserve"> you are likely to get some tensions around the internal market.</w:t>
      </w:r>
      <w:r>
        <w:rPr>
          <w:rFonts w:eastAsia="Times New Roman"/>
        </w:rPr>
        <w:t xml:space="preserve"> </w:t>
      </w:r>
    </w:p>
    <w:p w:rsidR="00187EDC" w:rsidRPr="00CF2AF3" w:rsidP="00187EDC">
      <w:pPr>
        <w:pStyle w:val="Answer"/>
        <w:rPr>
          <w:rFonts w:eastAsia="Times New Roman"/>
        </w:rPr>
      </w:pPr>
      <w:r>
        <w:rPr>
          <w:rFonts w:eastAsia="Times New Roman"/>
        </w:rPr>
        <w:t>O</w:t>
      </w:r>
      <w:r w:rsidRPr="00CF2AF3">
        <w:rPr>
          <w:rFonts w:eastAsia="Times New Roman"/>
        </w:rPr>
        <w:t>n the environment</w:t>
      </w:r>
      <w:r>
        <w:rPr>
          <w:rFonts w:eastAsia="Times New Roman"/>
        </w:rPr>
        <w:t xml:space="preserve">, </w:t>
      </w:r>
      <w:r w:rsidRPr="00CF2AF3">
        <w:rPr>
          <w:rFonts w:eastAsia="Times New Roman"/>
        </w:rPr>
        <w:t>for instance</w:t>
      </w:r>
      <w:r>
        <w:rPr>
          <w:rFonts w:eastAsia="Times New Roman"/>
        </w:rPr>
        <w:t>,</w:t>
      </w:r>
      <w:r w:rsidRPr="00CF2AF3">
        <w:rPr>
          <w:rFonts w:eastAsia="Times New Roman"/>
        </w:rPr>
        <w:t xml:space="preserve"> we</w:t>
      </w:r>
      <w:r>
        <w:rPr>
          <w:rFonts w:eastAsia="Times New Roman"/>
        </w:rPr>
        <w:t xml:space="preserve"> already had</w:t>
      </w:r>
      <w:r w:rsidRPr="00CF2AF3">
        <w:rPr>
          <w:rFonts w:eastAsia="Times New Roman"/>
        </w:rPr>
        <w:t xml:space="preserve"> some frameworks for joint working</w:t>
      </w:r>
      <w:r>
        <w:rPr>
          <w:rFonts w:eastAsia="Times New Roman"/>
        </w:rPr>
        <w:t>. T</w:t>
      </w:r>
      <w:r w:rsidRPr="00CF2AF3">
        <w:rPr>
          <w:rFonts w:eastAsia="Times New Roman"/>
        </w:rPr>
        <w:t>here is an existing UK biodiversity framework.</w:t>
      </w:r>
      <w:r>
        <w:rPr>
          <w:rFonts w:eastAsia="Times New Roman"/>
        </w:rPr>
        <w:t xml:space="preserve"> </w:t>
      </w:r>
      <w:r w:rsidRPr="00CF2AF3">
        <w:rPr>
          <w:rFonts w:eastAsia="Times New Roman"/>
        </w:rPr>
        <w:t>When we looked at this</w:t>
      </w:r>
      <w:r>
        <w:rPr>
          <w:rFonts w:eastAsia="Times New Roman"/>
        </w:rPr>
        <w:t>,</w:t>
      </w:r>
      <w:r w:rsidRPr="00CF2AF3">
        <w:rPr>
          <w:rFonts w:eastAsia="Times New Roman"/>
        </w:rPr>
        <w:t xml:space="preserve"> the judgment was made that on th</w:t>
      </w:r>
      <w:r>
        <w:rPr>
          <w:rFonts w:eastAsia="Times New Roman"/>
        </w:rPr>
        <w:t>e</w:t>
      </w:r>
      <w:r w:rsidRPr="00CF2AF3">
        <w:rPr>
          <w:rFonts w:eastAsia="Times New Roman"/>
        </w:rPr>
        <w:t xml:space="preserve"> environmental front we al</w:t>
      </w:r>
      <w:r>
        <w:rPr>
          <w:rFonts w:eastAsia="Times New Roman"/>
        </w:rPr>
        <w:t>ready</w:t>
      </w:r>
      <w:r w:rsidRPr="00CF2AF3">
        <w:rPr>
          <w:rFonts w:eastAsia="Times New Roman"/>
        </w:rPr>
        <w:t xml:space="preserve"> had a framework in place for biodiversity </w:t>
      </w:r>
      <w:r>
        <w:rPr>
          <w:rFonts w:eastAsia="Times New Roman"/>
        </w:rPr>
        <w:t xml:space="preserve">that </w:t>
      </w:r>
      <w:r w:rsidRPr="00CF2AF3">
        <w:rPr>
          <w:rFonts w:eastAsia="Times New Roman"/>
        </w:rPr>
        <w:t>was UK</w:t>
      </w:r>
      <w:r>
        <w:rPr>
          <w:rFonts w:eastAsia="Times New Roman"/>
        </w:rPr>
        <w:t>-</w:t>
      </w:r>
      <w:r w:rsidRPr="00CF2AF3">
        <w:rPr>
          <w:rFonts w:eastAsia="Times New Roman"/>
        </w:rPr>
        <w:t>wide and was working well, so we did not need to reinvent the wheel.</w:t>
      </w:r>
      <w:r>
        <w:rPr>
          <w:rFonts w:eastAsia="Times New Roman"/>
        </w:rPr>
        <w:t xml:space="preserve"> T</w:t>
      </w:r>
      <w:r w:rsidRPr="00CF2AF3">
        <w:rPr>
          <w:rFonts w:eastAsia="Times New Roman"/>
        </w:rPr>
        <w:t>he right thing to do is to revise that existing framework</w:t>
      </w:r>
      <w:r>
        <w:rPr>
          <w:rFonts w:eastAsia="Times New Roman"/>
        </w:rPr>
        <w:t>,</w:t>
      </w:r>
      <w:r w:rsidRPr="00CF2AF3">
        <w:rPr>
          <w:rFonts w:eastAsia="Times New Roman"/>
        </w:rPr>
        <w:t xml:space="preserve"> and I think that is what </w:t>
      </w:r>
      <w:r>
        <w:rPr>
          <w:rFonts w:eastAsia="Times New Roman"/>
        </w:rPr>
        <w:t>there are plans</w:t>
      </w:r>
      <w:r w:rsidRPr="00CF2AF3">
        <w:rPr>
          <w:rFonts w:eastAsia="Times New Roman"/>
        </w:rPr>
        <w:t xml:space="preserve"> to do.</w:t>
      </w:r>
      <w:r>
        <w:rPr>
          <w:rFonts w:eastAsia="Times New Roman"/>
        </w:rPr>
        <w:t xml:space="preserve"> </w:t>
      </w:r>
      <w:r w:rsidRPr="00CF2AF3">
        <w:rPr>
          <w:rFonts w:eastAsia="Times New Roman"/>
        </w:rPr>
        <w:t>Danny might want to add a bit about the criteria that were applied for setting up the frameworks.</w:t>
      </w:r>
      <w:r>
        <w:rPr>
          <w:rFonts w:eastAsia="Times New Roman"/>
        </w:rPr>
        <w:t xml:space="preserve"> </w:t>
      </w:r>
    </w:p>
    <w:p w:rsidR="00C20999" w:rsidP="00187EDC">
      <w:pPr>
        <w:pStyle w:val="Answer"/>
        <w:rPr>
          <w:rFonts w:eastAsia="Times New Roman"/>
        </w:rPr>
      </w:pPr>
      <w:r w:rsidRPr="00292DC4">
        <w:rPr>
          <w:rFonts w:eastAsia="Times New Roman"/>
          <w:b/>
          <w:i/>
        </w:rPr>
        <w:t>Danny Jeyasingam:</w:t>
      </w:r>
      <w:r>
        <w:rPr>
          <w:rFonts w:eastAsia="Times New Roman"/>
        </w:rPr>
        <w:t xml:space="preserve"> </w:t>
      </w:r>
      <w:r w:rsidRPr="00CF2AF3">
        <w:rPr>
          <w:rFonts w:eastAsia="Times New Roman"/>
        </w:rPr>
        <w:t>Thank you for the question</w:t>
      </w:r>
      <w:r>
        <w:rPr>
          <w:rFonts w:eastAsia="Times New Roman"/>
        </w:rPr>
        <w:t>, Lord Keen</w:t>
      </w:r>
      <w:r w:rsidRPr="00CF2AF3">
        <w:rPr>
          <w:rFonts w:eastAsia="Times New Roman"/>
        </w:rPr>
        <w:t>.</w:t>
      </w:r>
      <w:r>
        <w:rPr>
          <w:rFonts w:eastAsia="Times New Roman"/>
        </w:rPr>
        <w:t xml:space="preserve"> Th</w:t>
      </w:r>
      <w:r w:rsidRPr="00CF2AF3">
        <w:rPr>
          <w:rFonts w:eastAsia="Times New Roman"/>
        </w:rPr>
        <w:t>e Secretary of State is right</w:t>
      </w:r>
      <w:r>
        <w:rPr>
          <w:rFonts w:eastAsia="Times New Roman"/>
        </w:rPr>
        <w:t>.</w:t>
      </w:r>
      <w:r w:rsidRPr="00CF2AF3">
        <w:rPr>
          <w:rFonts w:eastAsia="Times New Roman"/>
        </w:rPr>
        <w:t xml:space="preserve"> </w:t>
      </w:r>
      <w:r>
        <w:rPr>
          <w:rFonts w:eastAsia="Times New Roman"/>
        </w:rPr>
        <w:t>I</w:t>
      </w:r>
      <w:r w:rsidRPr="00CF2AF3">
        <w:rPr>
          <w:rFonts w:eastAsia="Times New Roman"/>
        </w:rPr>
        <w:t>f we go back</w:t>
      </w:r>
      <w:r>
        <w:rPr>
          <w:rFonts w:eastAsia="Times New Roman"/>
        </w:rPr>
        <w:t xml:space="preserve"> in time</w:t>
      </w:r>
      <w:r w:rsidRPr="00CF2AF3">
        <w:rPr>
          <w:rFonts w:eastAsia="Times New Roman"/>
        </w:rPr>
        <w:t xml:space="preserve"> </w:t>
      </w:r>
      <w:r>
        <w:rPr>
          <w:rFonts w:eastAsia="Times New Roman"/>
        </w:rPr>
        <w:t xml:space="preserve">a </w:t>
      </w:r>
      <w:r w:rsidRPr="00CF2AF3">
        <w:rPr>
          <w:rFonts w:eastAsia="Times New Roman"/>
        </w:rPr>
        <w:t>bit to 2017 when the JMC principles were agreed</w:t>
      </w:r>
      <w:r>
        <w:rPr>
          <w:rFonts w:eastAsia="Times New Roman"/>
        </w:rPr>
        <w:t>,</w:t>
      </w:r>
      <w:r w:rsidRPr="00CF2AF3">
        <w:rPr>
          <w:rFonts w:eastAsia="Times New Roman"/>
        </w:rPr>
        <w:t xml:space="preserve"> we went through a very intensive process of </w:t>
      </w:r>
      <w:r w:rsidRPr="00CF2AF3">
        <w:rPr>
          <w:rFonts w:eastAsia="Times New Roman"/>
        </w:rPr>
        <w:t>looking at all the powers and functions being repatriated to the UK from the EU</w:t>
      </w:r>
      <w:r>
        <w:rPr>
          <w:rFonts w:eastAsia="Times New Roman"/>
        </w:rPr>
        <w:t>,</w:t>
      </w:r>
      <w:r w:rsidRPr="00CF2AF3">
        <w:rPr>
          <w:rFonts w:eastAsia="Times New Roman"/>
        </w:rPr>
        <w:t xml:space="preserve"> and we took the JMC principles</w:t>
      </w:r>
      <w:r>
        <w:rPr>
          <w:rFonts w:eastAsia="Times New Roman"/>
        </w:rPr>
        <w:t xml:space="preserve">: the </w:t>
      </w:r>
      <w:r w:rsidRPr="00CF2AF3">
        <w:rPr>
          <w:rFonts w:eastAsia="Times New Roman"/>
        </w:rPr>
        <w:t>functioning of the internal market</w:t>
      </w:r>
      <w:r>
        <w:rPr>
          <w:rFonts w:eastAsia="Times New Roman"/>
        </w:rPr>
        <w:t>;</w:t>
      </w:r>
      <w:r w:rsidRPr="00CF2AF3">
        <w:rPr>
          <w:rFonts w:eastAsia="Times New Roman"/>
        </w:rPr>
        <w:t xml:space="preserve"> protecting our ability to negotiate and implement trade deals</w:t>
      </w:r>
      <w:r>
        <w:rPr>
          <w:rFonts w:eastAsia="Times New Roman"/>
        </w:rPr>
        <w:t>;</w:t>
      </w:r>
      <w:r w:rsidRPr="00CF2AF3">
        <w:rPr>
          <w:rFonts w:eastAsia="Times New Roman"/>
        </w:rPr>
        <w:t xml:space="preserve"> managing common resources</w:t>
      </w:r>
      <w:r>
        <w:rPr>
          <w:rFonts w:eastAsia="Times New Roman"/>
        </w:rPr>
        <w:t>,</w:t>
      </w:r>
      <w:r w:rsidRPr="00CF2AF3">
        <w:rPr>
          <w:rFonts w:eastAsia="Times New Roman"/>
        </w:rPr>
        <w:t xml:space="preserve"> which is billed </w:t>
      </w:r>
      <w:r>
        <w:rPr>
          <w:rFonts w:eastAsia="Times New Roman"/>
        </w:rPr>
        <w:t>as</w:t>
      </w:r>
      <w:r w:rsidRPr="00CF2AF3">
        <w:rPr>
          <w:rFonts w:eastAsia="Times New Roman"/>
        </w:rPr>
        <w:t xml:space="preserve"> an environmental angle</w:t>
      </w:r>
      <w:r>
        <w:rPr>
          <w:rFonts w:eastAsia="Times New Roman"/>
        </w:rPr>
        <w:t>;</w:t>
      </w:r>
      <w:r w:rsidRPr="00CF2AF3">
        <w:rPr>
          <w:rFonts w:eastAsia="Times New Roman"/>
        </w:rPr>
        <w:t xml:space="preserve"> </w:t>
      </w:r>
      <w:r>
        <w:rPr>
          <w:rFonts w:eastAsia="Times New Roman"/>
        </w:rPr>
        <w:t xml:space="preserve">and </w:t>
      </w:r>
      <w:r w:rsidRPr="00CF2AF3">
        <w:rPr>
          <w:rFonts w:eastAsia="Times New Roman"/>
        </w:rPr>
        <w:t>fulfilling international obligations</w:t>
      </w:r>
      <w:r>
        <w:rPr>
          <w:rFonts w:eastAsia="Times New Roman"/>
        </w:rPr>
        <w:t>,</w:t>
      </w:r>
      <w:r w:rsidRPr="00CF2AF3">
        <w:rPr>
          <w:rFonts w:eastAsia="Times New Roman"/>
        </w:rPr>
        <w:t xml:space="preserve"> which also has an environmental angle.</w:t>
      </w:r>
      <w:r>
        <w:rPr>
          <w:rFonts w:eastAsia="Times New Roman"/>
        </w:rPr>
        <w:t xml:space="preserve"> </w:t>
      </w:r>
    </w:p>
    <w:p w:rsidR="00187EDC" w:rsidP="00187EDC">
      <w:pPr>
        <w:pStyle w:val="Answer"/>
        <w:rPr>
          <w:rFonts w:eastAsia="Times New Roman"/>
        </w:rPr>
      </w:pPr>
      <w:r>
        <w:rPr>
          <w:rFonts w:eastAsia="Times New Roman"/>
        </w:rPr>
        <w:t xml:space="preserve">Four </w:t>
      </w:r>
      <w:r w:rsidRPr="00CF2AF3">
        <w:rPr>
          <w:rFonts w:eastAsia="Times New Roman"/>
        </w:rPr>
        <w:t xml:space="preserve">of the criteria applied </w:t>
      </w:r>
      <w:r>
        <w:rPr>
          <w:rFonts w:eastAsia="Times New Roman"/>
        </w:rPr>
        <w:t xml:space="preserve">most </w:t>
      </w:r>
      <w:r w:rsidRPr="00CF2AF3">
        <w:rPr>
          <w:rFonts w:eastAsia="Times New Roman"/>
        </w:rPr>
        <w:t>to the Defra areas. We went through each one of those powers that w</w:t>
      </w:r>
      <w:r w:rsidR="00F5516F">
        <w:rPr>
          <w:rFonts w:eastAsia="Times New Roman"/>
        </w:rPr>
        <w:t>ere</w:t>
      </w:r>
      <w:r w:rsidRPr="00CF2AF3">
        <w:rPr>
          <w:rFonts w:eastAsia="Times New Roman"/>
        </w:rPr>
        <w:t xml:space="preserve"> returning and took an objective assessment of </w:t>
      </w:r>
      <w:r>
        <w:rPr>
          <w:rFonts w:eastAsia="Times New Roman"/>
        </w:rPr>
        <w:t>whether we thought</w:t>
      </w:r>
      <w:r w:rsidRPr="00CF2AF3">
        <w:rPr>
          <w:rFonts w:eastAsia="Times New Roman"/>
        </w:rPr>
        <w:t xml:space="preserve"> </w:t>
      </w:r>
      <w:r w:rsidR="00583269">
        <w:rPr>
          <w:rFonts w:eastAsia="Times New Roman"/>
        </w:rPr>
        <w:t xml:space="preserve">that </w:t>
      </w:r>
      <w:r w:rsidRPr="00CF2AF3">
        <w:rPr>
          <w:rFonts w:eastAsia="Times New Roman"/>
        </w:rPr>
        <w:t>a common approach across the UK was desirable</w:t>
      </w:r>
      <w:r>
        <w:rPr>
          <w:rFonts w:eastAsia="Times New Roman"/>
        </w:rPr>
        <w:t>,</w:t>
      </w:r>
      <w:r w:rsidRPr="00CF2AF3">
        <w:rPr>
          <w:rFonts w:eastAsia="Times New Roman"/>
        </w:rPr>
        <w:t xml:space="preserve"> all the way through to essential.</w:t>
      </w:r>
      <w:r>
        <w:rPr>
          <w:rFonts w:eastAsia="Times New Roman"/>
        </w:rPr>
        <w:t xml:space="preserve"> </w:t>
      </w:r>
      <w:r w:rsidRPr="00CF2AF3">
        <w:rPr>
          <w:rFonts w:eastAsia="Times New Roman"/>
        </w:rPr>
        <w:t>There was no hierarch</w:t>
      </w:r>
      <w:r>
        <w:rPr>
          <w:rFonts w:eastAsia="Times New Roman"/>
        </w:rPr>
        <w:t>y in</w:t>
      </w:r>
      <w:r w:rsidRPr="00CF2AF3">
        <w:rPr>
          <w:rFonts w:eastAsia="Times New Roman"/>
        </w:rPr>
        <w:t xml:space="preserve"> any of those principles</w:t>
      </w:r>
      <w:r>
        <w:rPr>
          <w:rFonts w:eastAsia="Times New Roman"/>
        </w:rPr>
        <w:t xml:space="preserve">. </w:t>
      </w:r>
      <w:r w:rsidR="00583269">
        <w:rPr>
          <w:rFonts w:eastAsia="Times New Roman"/>
        </w:rPr>
        <w:t>We never</w:t>
      </w:r>
      <w:r w:rsidRPr="00CF2AF3">
        <w:rPr>
          <w:rFonts w:eastAsia="Times New Roman"/>
        </w:rPr>
        <w:t xml:space="preserve"> felt</w:t>
      </w:r>
      <w:r>
        <w:rPr>
          <w:rFonts w:eastAsia="Times New Roman"/>
        </w:rPr>
        <w:t>, “These</w:t>
      </w:r>
      <w:r w:rsidRPr="00CF2AF3">
        <w:rPr>
          <w:rFonts w:eastAsia="Times New Roman"/>
        </w:rPr>
        <w:t xml:space="preserve"> policy areas ha</w:t>
      </w:r>
      <w:r>
        <w:rPr>
          <w:rFonts w:eastAsia="Times New Roman"/>
        </w:rPr>
        <w:t>ve</w:t>
      </w:r>
      <w:r w:rsidRPr="00CF2AF3">
        <w:rPr>
          <w:rFonts w:eastAsia="Times New Roman"/>
        </w:rPr>
        <w:t xml:space="preserve"> a bigger </w:t>
      </w:r>
      <w:r>
        <w:rPr>
          <w:rFonts w:eastAsia="Times New Roman"/>
        </w:rPr>
        <w:t>intersect</w:t>
      </w:r>
      <w:r w:rsidRPr="00CF2AF3">
        <w:rPr>
          <w:rFonts w:eastAsia="Times New Roman"/>
        </w:rPr>
        <w:t xml:space="preserve"> </w:t>
      </w:r>
      <w:r>
        <w:rPr>
          <w:rFonts w:eastAsia="Times New Roman"/>
        </w:rPr>
        <w:t>with</w:t>
      </w:r>
      <w:r w:rsidRPr="00CF2AF3">
        <w:rPr>
          <w:rFonts w:eastAsia="Times New Roman"/>
        </w:rPr>
        <w:t xml:space="preserve"> the internal market or trade</w:t>
      </w:r>
      <w:r>
        <w:rPr>
          <w:rFonts w:eastAsia="Times New Roman"/>
        </w:rPr>
        <w:t>.</w:t>
      </w:r>
      <w:r w:rsidRPr="00CF2AF3">
        <w:rPr>
          <w:rFonts w:eastAsia="Times New Roman"/>
        </w:rPr>
        <w:t xml:space="preserve"> </w:t>
      </w:r>
      <w:r>
        <w:rPr>
          <w:rFonts w:eastAsia="Times New Roman"/>
        </w:rPr>
        <w:t>T</w:t>
      </w:r>
      <w:r w:rsidRPr="00CF2AF3">
        <w:rPr>
          <w:rFonts w:eastAsia="Times New Roman"/>
        </w:rPr>
        <w:t>herefore</w:t>
      </w:r>
      <w:r>
        <w:rPr>
          <w:rFonts w:eastAsia="Times New Roman"/>
        </w:rPr>
        <w:t>,</w:t>
      </w:r>
      <w:r w:rsidRPr="00CF2AF3">
        <w:rPr>
          <w:rFonts w:eastAsia="Times New Roman"/>
        </w:rPr>
        <w:t xml:space="preserve"> they must have frameworks</w:t>
      </w:r>
      <w:r>
        <w:rPr>
          <w:rFonts w:eastAsia="Times New Roman"/>
        </w:rPr>
        <w:t>”</w:t>
      </w:r>
      <w:r w:rsidRPr="00CF2AF3">
        <w:rPr>
          <w:rFonts w:eastAsia="Times New Roman"/>
        </w:rPr>
        <w:t>.</w:t>
      </w:r>
      <w:r>
        <w:rPr>
          <w:rFonts w:eastAsia="Times New Roman"/>
        </w:rPr>
        <w:t xml:space="preserve"> </w:t>
      </w:r>
      <w:r w:rsidRPr="00CF2AF3">
        <w:rPr>
          <w:rFonts w:eastAsia="Times New Roman"/>
        </w:rPr>
        <w:t xml:space="preserve">You can see from the 14 </w:t>
      </w:r>
      <w:r>
        <w:rPr>
          <w:rFonts w:eastAsia="Times New Roman"/>
        </w:rPr>
        <w:t>areas</w:t>
      </w:r>
      <w:r w:rsidRPr="00CF2AF3">
        <w:rPr>
          <w:rFonts w:eastAsia="Times New Roman"/>
        </w:rPr>
        <w:t xml:space="preserve"> we have agreed</w:t>
      </w:r>
      <w:r>
        <w:rPr>
          <w:rFonts w:eastAsia="Times New Roman"/>
        </w:rPr>
        <w:t xml:space="preserve"> that </w:t>
      </w:r>
      <w:r w:rsidRPr="00CF2AF3">
        <w:rPr>
          <w:rFonts w:eastAsia="Times New Roman"/>
        </w:rPr>
        <w:t xml:space="preserve">they </w:t>
      </w:r>
      <w:r>
        <w:rPr>
          <w:rFonts w:eastAsia="Times New Roman"/>
        </w:rPr>
        <w:t>all have an intersect</w:t>
      </w:r>
      <w:r w:rsidRPr="00CF2AF3">
        <w:rPr>
          <w:rFonts w:eastAsia="Times New Roman"/>
        </w:rPr>
        <w:t xml:space="preserve"> with the internal market</w:t>
      </w:r>
      <w:r>
        <w:rPr>
          <w:rFonts w:eastAsia="Times New Roman"/>
        </w:rPr>
        <w:t>,</w:t>
      </w:r>
      <w:r w:rsidRPr="00CF2AF3">
        <w:rPr>
          <w:rFonts w:eastAsia="Times New Roman"/>
        </w:rPr>
        <w:t xml:space="preserve"> a</w:t>
      </w:r>
      <w:r>
        <w:rPr>
          <w:rFonts w:eastAsia="Times New Roman"/>
        </w:rPr>
        <w:t>s well as</w:t>
      </w:r>
      <w:r w:rsidRPr="00CF2AF3">
        <w:rPr>
          <w:rFonts w:eastAsia="Times New Roman"/>
        </w:rPr>
        <w:t xml:space="preserve"> with international obligations and managing </w:t>
      </w:r>
      <w:r>
        <w:rPr>
          <w:rFonts w:eastAsia="Times New Roman"/>
        </w:rPr>
        <w:t xml:space="preserve">common </w:t>
      </w:r>
      <w:r w:rsidRPr="00CF2AF3">
        <w:rPr>
          <w:rFonts w:eastAsia="Times New Roman"/>
        </w:rPr>
        <w:t>natural resources across the UK.</w:t>
      </w:r>
      <w:r>
        <w:rPr>
          <w:rFonts w:eastAsia="Times New Roman"/>
        </w:rPr>
        <w:t xml:space="preserve"> </w:t>
      </w:r>
      <w:r w:rsidRPr="00CF2AF3">
        <w:rPr>
          <w:rFonts w:eastAsia="Times New Roman"/>
        </w:rPr>
        <w:t xml:space="preserve">There was never any sort of hierarchy or preference </w:t>
      </w:r>
      <w:r>
        <w:rPr>
          <w:rFonts w:eastAsia="Times New Roman"/>
        </w:rPr>
        <w:t>in</w:t>
      </w:r>
      <w:r w:rsidRPr="00CF2AF3">
        <w:rPr>
          <w:rFonts w:eastAsia="Times New Roman"/>
        </w:rPr>
        <w:t xml:space="preserve"> any of the principles. </w:t>
      </w:r>
    </w:p>
    <w:p w:rsidR="00187EDC" w:rsidP="00187EDC">
      <w:pPr>
        <w:pStyle w:val="Answer"/>
        <w:rPr>
          <w:rFonts w:eastAsia="Times New Roman"/>
        </w:rPr>
      </w:pPr>
      <w:r w:rsidRPr="00CF2AF3">
        <w:rPr>
          <w:rFonts w:eastAsia="Times New Roman"/>
        </w:rPr>
        <w:t>Personally</w:t>
      </w:r>
      <w:r>
        <w:rPr>
          <w:rFonts w:eastAsia="Times New Roman"/>
        </w:rPr>
        <w:t>,</w:t>
      </w:r>
      <w:r w:rsidRPr="00CF2AF3">
        <w:rPr>
          <w:rFonts w:eastAsia="Times New Roman"/>
        </w:rPr>
        <w:t xml:space="preserve"> at official level</w:t>
      </w:r>
      <w:r>
        <w:rPr>
          <w:rFonts w:eastAsia="Times New Roman"/>
        </w:rPr>
        <w:t>,</w:t>
      </w:r>
      <w:r w:rsidRPr="00CF2AF3">
        <w:rPr>
          <w:rFonts w:eastAsia="Times New Roman"/>
        </w:rPr>
        <w:t xml:space="preserve"> I do not think </w:t>
      </w:r>
      <w:r>
        <w:rPr>
          <w:rFonts w:eastAsia="Times New Roman"/>
        </w:rPr>
        <w:t xml:space="preserve">we </w:t>
      </w:r>
      <w:r w:rsidRPr="00CF2AF3">
        <w:rPr>
          <w:rFonts w:eastAsia="Times New Roman"/>
        </w:rPr>
        <w:t>have ever seen a conflict</w:t>
      </w:r>
      <w:r>
        <w:rPr>
          <w:rFonts w:eastAsia="Times New Roman"/>
        </w:rPr>
        <w:t>,</w:t>
      </w:r>
      <w:r w:rsidRPr="00CF2AF3">
        <w:rPr>
          <w:rFonts w:eastAsia="Times New Roman"/>
        </w:rPr>
        <w:t xml:space="preserve"> or been in a situation where we have horse</w:t>
      </w:r>
      <w:r>
        <w:rPr>
          <w:rFonts w:eastAsia="Times New Roman"/>
        </w:rPr>
        <w:t>-</w:t>
      </w:r>
      <w:r w:rsidRPr="00CF2AF3">
        <w:rPr>
          <w:rFonts w:eastAsia="Times New Roman"/>
        </w:rPr>
        <w:t xml:space="preserve">traded and </w:t>
      </w:r>
      <w:r>
        <w:rPr>
          <w:rFonts w:eastAsia="Times New Roman"/>
        </w:rPr>
        <w:t>thought, “T</w:t>
      </w:r>
      <w:r w:rsidRPr="00CF2AF3">
        <w:rPr>
          <w:rFonts w:eastAsia="Times New Roman"/>
        </w:rPr>
        <w:t xml:space="preserve">his area has more of an economic impact </w:t>
      </w:r>
      <w:r>
        <w:rPr>
          <w:rFonts w:eastAsia="Times New Roman"/>
        </w:rPr>
        <w:t>but</w:t>
      </w:r>
      <w:r w:rsidRPr="00CF2AF3">
        <w:rPr>
          <w:rFonts w:eastAsia="Times New Roman"/>
        </w:rPr>
        <w:t xml:space="preserve"> this area has more of an environmental impact</w:t>
      </w:r>
      <w:r>
        <w:rPr>
          <w:rFonts w:eastAsia="Times New Roman"/>
        </w:rPr>
        <w:t>”</w:t>
      </w:r>
      <w:r w:rsidRPr="00CF2AF3">
        <w:rPr>
          <w:rFonts w:eastAsia="Times New Roman"/>
        </w:rPr>
        <w:t>.</w:t>
      </w:r>
      <w:r>
        <w:rPr>
          <w:rFonts w:eastAsia="Times New Roman"/>
        </w:rPr>
        <w:t xml:space="preserve"> </w:t>
      </w:r>
      <w:r w:rsidRPr="00CF2AF3">
        <w:rPr>
          <w:rFonts w:eastAsia="Times New Roman"/>
        </w:rPr>
        <w:t xml:space="preserve">The direction </w:t>
      </w:r>
      <w:r>
        <w:rPr>
          <w:rFonts w:eastAsia="Times New Roman"/>
        </w:rPr>
        <w:t>of</w:t>
      </w:r>
      <w:r w:rsidRPr="00CF2AF3">
        <w:rPr>
          <w:rFonts w:eastAsia="Times New Roman"/>
        </w:rPr>
        <w:t xml:space="preserve"> policy</w:t>
      </w:r>
      <w:r>
        <w:rPr>
          <w:rFonts w:eastAsia="Times New Roman"/>
        </w:rPr>
        <w:t>-</w:t>
      </w:r>
      <w:r w:rsidRPr="00CF2AF3">
        <w:rPr>
          <w:rFonts w:eastAsia="Times New Roman"/>
        </w:rPr>
        <w:t>making at the moment</w:t>
      </w:r>
      <w:r>
        <w:rPr>
          <w:rFonts w:eastAsia="Times New Roman"/>
        </w:rPr>
        <w:t>,</w:t>
      </w:r>
      <w:r w:rsidRPr="00CF2AF3">
        <w:rPr>
          <w:rFonts w:eastAsia="Times New Roman"/>
        </w:rPr>
        <w:t xml:space="preserve"> helpfully</w:t>
      </w:r>
      <w:r>
        <w:rPr>
          <w:rFonts w:eastAsia="Times New Roman"/>
        </w:rPr>
        <w:t>,</w:t>
      </w:r>
      <w:r w:rsidRPr="00CF2AF3">
        <w:rPr>
          <w:rFonts w:eastAsia="Times New Roman"/>
        </w:rPr>
        <w:t xml:space="preserve"> is </w:t>
      </w:r>
      <w:r>
        <w:rPr>
          <w:rFonts w:eastAsia="Times New Roman"/>
        </w:rPr>
        <w:t>to look</w:t>
      </w:r>
      <w:r w:rsidRPr="00CF2AF3">
        <w:rPr>
          <w:rFonts w:eastAsia="Times New Roman"/>
        </w:rPr>
        <w:t xml:space="preserve"> at natural capital concepts and the interplay between the natural environment and its links from an economic perspective. Certainly</w:t>
      </w:r>
      <w:r>
        <w:rPr>
          <w:rFonts w:eastAsia="Times New Roman"/>
        </w:rPr>
        <w:t>,</w:t>
      </w:r>
      <w:r w:rsidRPr="00CF2AF3">
        <w:rPr>
          <w:rFonts w:eastAsia="Times New Roman"/>
        </w:rPr>
        <w:t xml:space="preserve"> I do not see it as an area of conflict in the future but </w:t>
      </w:r>
      <w:r>
        <w:rPr>
          <w:rFonts w:eastAsia="Times New Roman"/>
        </w:rPr>
        <w:t xml:space="preserve">as </w:t>
      </w:r>
      <w:r w:rsidRPr="00CF2AF3">
        <w:rPr>
          <w:rFonts w:eastAsia="Times New Roman"/>
        </w:rPr>
        <w:t>an area of strength that the four Administrations already agree t</w:t>
      </w:r>
      <w:r>
        <w:rPr>
          <w:rFonts w:eastAsia="Times New Roman"/>
        </w:rPr>
        <w:t>hat t</w:t>
      </w:r>
      <w:r w:rsidRPr="00CF2AF3">
        <w:rPr>
          <w:rFonts w:eastAsia="Times New Roman"/>
        </w:rPr>
        <w:t>hese are areas where we should be taking a common approach.</w:t>
      </w:r>
      <w:r>
        <w:rPr>
          <w:rFonts w:eastAsia="Times New Roman"/>
        </w:rPr>
        <w:t xml:space="preserve"> </w:t>
      </w:r>
      <w:r w:rsidRPr="00CF2AF3">
        <w:rPr>
          <w:rFonts w:eastAsia="Times New Roman"/>
        </w:rPr>
        <w:t>Hopefully</w:t>
      </w:r>
      <w:r>
        <w:rPr>
          <w:rFonts w:eastAsia="Times New Roman"/>
        </w:rPr>
        <w:t>,</w:t>
      </w:r>
      <w:r w:rsidRPr="00CF2AF3">
        <w:rPr>
          <w:rFonts w:eastAsia="Times New Roman"/>
        </w:rPr>
        <w:t xml:space="preserve"> that helps </w:t>
      </w:r>
      <w:r>
        <w:rPr>
          <w:rFonts w:eastAsia="Times New Roman"/>
        </w:rPr>
        <w:t xml:space="preserve">to </w:t>
      </w:r>
      <w:r w:rsidRPr="00CF2AF3">
        <w:rPr>
          <w:rFonts w:eastAsia="Times New Roman"/>
        </w:rPr>
        <w:t>answer your question,</w:t>
      </w:r>
      <w:r>
        <w:rPr>
          <w:rFonts w:eastAsia="Times New Roman"/>
        </w:rPr>
        <w:t xml:space="preserve"> </w:t>
      </w:r>
      <w:r w:rsidRPr="00CF2AF3">
        <w:rPr>
          <w:rFonts w:eastAsia="Times New Roman"/>
        </w:rPr>
        <w:t>Lord Keen</w:t>
      </w:r>
      <w:r>
        <w:rPr>
          <w:rFonts w:eastAsia="Times New Roman"/>
        </w:rPr>
        <w:t>.</w:t>
      </w:r>
    </w:p>
    <w:p w:rsidR="00187EDC" w:rsidP="00E36249">
      <w:pPr>
        <w:pStyle w:val="Question"/>
      </w:pPr>
      <w:r w:rsidRPr="00484B17">
        <w:rPr>
          <w:b/>
        </w:rPr>
        <w:t>Lord Keen of Elie:</w:t>
      </w:r>
      <w:r>
        <w:t xml:space="preserve"> Thank you, Danny, and thank you, Minister. I wonder whether I could raise what I think is a related issue. The Scottish Government already have legislation in place with regard to animal sentience. The UK Government propose such legislation but appear to be meeting increasing resistance in many areas. If we do not pass legislation of a similar kind to that already in place in Scotland, is that differential with regard to animal sentience liable to give rise to difficulties in agreeing frameworks?</w:t>
      </w:r>
    </w:p>
    <w:p w:rsidR="00187EDC" w:rsidP="00187EDC">
      <w:pPr>
        <w:pStyle w:val="Answer"/>
      </w:pPr>
      <w:r w:rsidRPr="00396131">
        <w:rPr>
          <w:b/>
          <w:i/>
        </w:rPr>
        <w:t>George Eustice MP:</w:t>
      </w:r>
      <w:r>
        <w:t xml:space="preserve"> It is probably unlikely that that particular issue would cause any challenges to the frameworks. Principally, what they have in Scotland is an animal welfare commission, and under that an animal sentience committee. That really just gives policy advice on questions relating to animal welfare.</w:t>
      </w:r>
    </w:p>
    <w:p w:rsidR="00187EDC" w:rsidP="00187EDC">
      <w:pPr>
        <w:pStyle w:val="Answer"/>
      </w:pPr>
      <w:r>
        <w:t xml:space="preserve">Animal welfare has always been devolved. Even when we were all in the European Union, different parts of the UK often had quite different legislation and sometimes learned from one another. I think we were the first to bring forward CCTV in slaughterhouses and others followed; in other areas, Scotland or Wales have been the first movers and we have learned from one another. The existence or otherwise of the committee probably does not complicate the framework documents, but we have a manifesto commitment as a </w:t>
      </w:r>
      <w:r w:rsidR="00FF14B0">
        <w:t>G</w:t>
      </w:r>
      <w:r>
        <w:t xml:space="preserve">overnment to recognise animal sentience and we think </w:t>
      </w:r>
      <w:r>
        <w:t>the model of an animal sentience committee is probably the best way to give expression to what we were trying to achieve.</w:t>
      </w:r>
    </w:p>
    <w:p w:rsidR="00187EDC" w:rsidRPr="004D4D1B" w:rsidP="00187EDC">
      <w:pPr>
        <w:pStyle w:val="Remark"/>
      </w:pPr>
      <w:r w:rsidRPr="004D4D1B">
        <w:rPr>
          <w:b/>
        </w:rPr>
        <w:t>Lord Keen of Elie:</w:t>
      </w:r>
      <w:r>
        <w:t xml:space="preserve"> Thank you, Minister.</w:t>
      </w:r>
    </w:p>
    <w:p w:rsidR="006F426C" w:rsidP="00187EDC">
      <w:pPr>
        <w:pStyle w:val="Question"/>
      </w:pPr>
      <w:r w:rsidRPr="009234F6">
        <w:rPr>
          <w:b/>
        </w:rPr>
        <w:t>Lord Garnier:</w:t>
      </w:r>
      <w:r>
        <w:t xml:space="preserve"> A number of the questions already, Secretary of State, have been to do with the timetable and progress that you and other members of the Government have been making in relation to the parliamentary scrutiny of these framework documents. In May, you said you hoped to complete all of this by mid-November; Chloe Smith said in July that it was slipping a bit, but she hoped it would all be done by the end of the year. </w:t>
      </w:r>
    </w:p>
    <w:p w:rsidR="00187EDC" w:rsidP="006F426C">
      <w:pPr>
        <w:pStyle w:val="Question"/>
        <w:numPr>
          <w:ilvl w:val="0"/>
          <w:numId w:val="0"/>
        </w:numPr>
        <w:ind w:left="794"/>
      </w:pPr>
      <w:r>
        <w:t xml:space="preserve">I get the impression—tell me if I am being unfair—that there is an atmosphere of </w:t>
      </w:r>
      <w:r w:rsidRPr="00963EE7">
        <w:t>mañana</w:t>
      </w:r>
      <w:r>
        <w:t xml:space="preserve"> about all this. I do not hear a great sense of urgency in the answers we are getting from you and your official, Danny. It reflects what we have heard from other members of the Government. Who is in charge of progress on this, and what leadership are you giving or getting from members of the Cabinet to ensure that you stick to the timetable?</w:t>
      </w:r>
    </w:p>
    <w:p w:rsidR="00187EDC" w:rsidP="00187EDC">
      <w:pPr>
        <w:pStyle w:val="Answer"/>
      </w:pPr>
      <w:r w:rsidRPr="008A56F9">
        <w:rPr>
          <w:b/>
          <w:i/>
        </w:rPr>
        <w:t>George Eustice MP:</w:t>
      </w:r>
      <w:r>
        <w:t xml:space="preserve"> This is a process for which the Cabinet Office has overall responsibility, but each department has responsibility for the frameworks under its jurisdiction, as it were, and we are responsible for these 14 and trying to progress them. The reason for delay across the board is </w:t>
      </w:r>
      <w:r w:rsidR="00517E87">
        <w:t>because</w:t>
      </w:r>
      <w:r>
        <w:t xml:space="preserve"> there have been some cross-cutting issues. It is no secret that leaving the EU has caused a lot of political tensions over the past few years in many different ways, and there have been slightly different perspectives on it in government in different parts of the UK. While there has been great willingness to try to work through those differences and get the agreements in place, it takes time. In particular, resolving some of the cross-cutting issues around the UK internal market Act has taken a little bit longer than we hoped.</w:t>
      </w:r>
    </w:p>
    <w:p w:rsidR="00187EDC" w:rsidP="00187EDC">
      <w:pPr>
        <w:pStyle w:val="Answer"/>
      </w:pPr>
      <w:r>
        <w:t>As to whether there is urgency, in our view it is better to get these documents right and for them to function properly thereafter. Bear in mind that we are already using them provisionally in many areas, so the summary documents are already the basis of our joint working at the moment. It is better to get the final documents right than to try to cut corners or leave unresolved issues as loose ends, meaning that when we try to rely on them they do not function properly and become a source of tension rather than what they are designed to do, which is remove tension and create a proper framework in which we work together.</w:t>
      </w:r>
    </w:p>
    <w:p w:rsidR="00187EDC" w:rsidP="00187EDC">
      <w:pPr>
        <w:pStyle w:val="Answer"/>
      </w:pPr>
      <w:r>
        <w:t>They are of course administrative ways of working. We have been clear from the start that there is nothing in these frameworks that changes the fundamental parameters of our devolution settlement, in that those things that are devolved are, in the final analysis, devolved, and those things that are reserved are, in the final analysis, reserved. If you like, it is a kind of agreed code of conduct about how each of us exercises those respective powers where they could intersect with one another.</w:t>
      </w:r>
    </w:p>
    <w:p w:rsidR="00187EDC" w:rsidP="00187EDC">
      <w:pPr>
        <w:pStyle w:val="Remark"/>
      </w:pPr>
      <w:r w:rsidRPr="007C1C53">
        <w:rPr>
          <w:b/>
        </w:rPr>
        <w:t>Lord Garnier:</w:t>
      </w:r>
      <w:r>
        <w:t xml:space="preserve"> Would you accept that perhaps the Government as a whole, not you personally, were a little gung-ho earlier in the year about setting </w:t>
      </w:r>
      <w:r>
        <w:t>the timetable? We are now woefully behind. If you look at our grid of frameworks, there is more to do than has been completed. Here we are in mid-September. Your November date is not far away; Chloe Smith’s end-of-the-year date is just down the road. Do you think that this time next year we will be having the same discussion, with Ministers saying, “Just give us a bit more time”?</w:t>
      </w:r>
    </w:p>
    <w:p w:rsidR="00187EDC" w:rsidP="00187EDC">
      <w:pPr>
        <w:pStyle w:val="Answer"/>
      </w:pPr>
      <w:r w:rsidRPr="00D11114">
        <w:rPr>
          <w:b/>
          <w:i/>
        </w:rPr>
        <w:t>George Eustice MP:</w:t>
      </w:r>
      <w:r>
        <w:t xml:space="preserve"> I very much hope not. I think all of us would want to have these put to bed before then. As I said, we are always optimistic.</w:t>
      </w:r>
    </w:p>
    <w:p w:rsidR="00187EDC" w:rsidP="00187EDC">
      <w:pPr>
        <w:pStyle w:val="Remark"/>
      </w:pPr>
      <w:r w:rsidRPr="002D5433">
        <w:rPr>
          <w:b/>
        </w:rPr>
        <w:t>Lord Garnier:</w:t>
      </w:r>
      <w:r>
        <w:t xml:space="preserve"> I can see that.</w:t>
      </w:r>
    </w:p>
    <w:p w:rsidR="00187EDC" w:rsidP="00187EDC">
      <w:pPr>
        <w:pStyle w:val="Answer"/>
      </w:pPr>
      <w:r w:rsidRPr="002D5433">
        <w:rPr>
          <w:b/>
          <w:i/>
        </w:rPr>
        <w:t>George Eustice MP:</w:t>
      </w:r>
      <w:r>
        <w:t xml:space="preserve"> We challenge ourselves to try to get agreement on these things and get problems resolved. In this case, it has taken a bit longer than was originally expected for the reasons we set out, but I come back to my fundamental point that in the meantime we have the interim frameworks and summary documents that we are relying on and that form the basis of joint working across the UK. There is a sort of interim arrangement in place and we just need to spend the time to make sure that we get the documents right in the final cut.</w:t>
      </w:r>
    </w:p>
    <w:p w:rsidR="00187EDC" w:rsidP="00187EDC">
      <w:pPr>
        <w:pStyle w:val="Remark"/>
      </w:pPr>
      <w:r w:rsidRPr="00424B57">
        <w:rPr>
          <w:b/>
        </w:rPr>
        <w:t>Lord Garnier:</w:t>
      </w:r>
      <w:r>
        <w:t xml:space="preserve"> Has it surprised you that it has been more complicated than you thought it might have been?</w:t>
      </w:r>
    </w:p>
    <w:p w:rsidR="00187EDC" w:rsidP="00187EDC">
      <w:pPr>
        <w:pStyle w:val="Answer"/>
      </w:pPr>
      <w:r w:rsidRPr="003524A7">
        <w:rPr>
          <w:b/>
          <w:i/>
        </w:rPr>
        <w:t>George Eustice MP:</w:t>
      </w:r>
      <w:r>
        <w:t xml:space="preserve"> As we have all learned in the last few years, often things can be more complicated than we thought they might have been. My view, looking at the UK internal market Act, which makes sure that we have a properly functioning internal market, is that some of its provisions have created some issues that we need to work through. It has taken a little bit longer than we had hoped, which means that inevitably there will be some slippage, but we will still work very hard to ensure we can get these in place as soon as possible.</w:t>
      </w:r>
    </w:p>
    <w:p w:rsidR="00187EDC" w:rsidP="00187EDC">
      <w:pPr>
        <w:pStyle w:val="Remark"/>
      </w:pPr>
      <w:r w:rsidRPr="00801632">
        <w:rPr>
          <w:b/>
        </w:rPr>
        <w:t>Lord Garnier:</w:t>
      </w:r>
      <w:r>
        <w:t xml:space="preserve"> Thank you.</w:t>
      </w:r>
    </w:p>
    <w:p w:rsidR="00187EDC" w:rsidP="00187EDC">
      <w:pPr>
        <w:pStyle w:val="Question"/>
      </w:pPr>
      <w:r w:rsidRPr="00A22194">
        <w:rPr>
          <w:b/>
        </w:rPr>
        <w:t>Lord Thomas of Cwmgiedd:</w:t>
      </w:r>
      <w:r>
        <w:t xml:space="preserve"> Secretary of State you have been asked a lot about the timetable to date. Can I turn to the future? One of the important factors will be ongoing scrutiny of the co</w:t>
      </w:r>
      <w:r>
        <w:noBreakHyphen/>
        <w:t>operation between the Administrations and the UK Government to ensure these are working and promoting the internal market. What are your plans for the reporting necessary to enable that scrutiny to take place?</w:t>
      </w:r>
    </w:p>
    <w:p w:rsidR="00187EDC" w:rsidP="00187EDC">
      <w:pPr>
        <w:pStyle w:val="Answer"/>
      </w:pPr>
      <w:r w:rsidRPr="00936BF4">
        <w:rPr>
          <w:b/>
          <w:i/>
        </w:rPr>
        <w:t>George Eustice MP:</w:t>
      </w:r>
      <w:r>
        <w:t xml:space="preserve"> My first meeting this morning was a meeting of the inter-ministerial group—the IMG as we call it—within Defra. That meets once a month. The common frameworks are often on the agenda for that. It is a forum where Ministers in every part of the UK come together to try to resolve differences or tensions or reach collective positions on certain issues. I envisage that within Defra the IMG structure that we have in place will continue to provide a scrutiny role on how well the frameworks operate. We will probably be seeking feedback from our stakeholders about whether they believe they are covering all the areas they should, or whether they should be modified and refined over time, but in Defra I see the IMG as </w:t>
      </w:r>
      <w:r>
        <w:t>the principal body to keep tabs on progress. I presume that the JMC centrally would perform a similar role.</w:t>
      </w:r>
    </w:p>
    <w:p w:rsidR="00187EDC" w:rsidP="00187EDC">
      <w:pPr>
        <w:pStyle w:val="Remark"/>
      </w:pPr>
      <w:r w:rsidRPr="00DC3E5C">
        <w:rPr>
          <w:b/>
        </w:rPr>
        <w:t>Lord Thomas of Cwmgiedd:</w:t>
      </w:r>
      <w:r>
        <w:t xml:space="preserve"> But how will you enable the legislatures of each of the four nations to scrutinise the very admirable work you are doing, so that the public retain confidence in the union and that the internal market works to the benefit of us all?</w:t>
      </w:r>
    </w:p>
    <w:p w:rsidR="00187EDC" w:rsidP="00187EDC">
      <w:pPr>
        <w:pStyle w:val="Answer"/>
      </w:pPr>
      <w:r w:rsidRPr="00F81738">
        <w:rPr>
          <w:b/>
          <w:i/>
        </w:rPr>
        <w:t>George Eustice MP:</w:t>
      </w:r>
      <w:r>
        <w:t xml:space="preserve"> The reason the timescale is going to slip is that different legislatures have slightly different scrutiny processes. For instance, a point raised with me by the Welsh Administration this morning is that they have different timescales for doing things. That is why this will take a little bit longer than we had originally hoped</w:t>
      </w:r>
      <w:r w:rsidR="00F8615B">
        <w:t>:</w:t>
      </w:r>
      <w:r>
        <w:t xml:space="preserve"> because it has taken a bit longer than we had hoped to get the final documents. We will make sure that there is the time we always said there would be for each legislature in every part of the UK to scrutinise and give its blessing to what is agreed.</w:t>
      </w:r>
    </w:p>
    <w:p w:rsidR="00187EDC" w:rsidP="00187EDC">
      <w:pPr>
        <w:pStyle w:val="Remark"/>
      </w:pPr>
      <w:r w:rsidRPr="00244901">
        <w:rPr>
          <w:b/>
        </w:rPr>
        <w:t>Lord Thomas of Cwmgiedd:</w:t>
      </w:r>
      <w:r>
        <w:t xml:space="preserve"> So that this does not go wrong in the future, would you be able to write to us with a proposal for ongoing scrutiny—scrutiny of the way in which it is working on a regular basis so that the legislatures can look at it? I think we learn a lot from planning for the future.</w:t>
      </w:r>
    </w:p>
    <w:p w:rsidR="00187EDC" w:rsidP="00187EDC">
      <w:pPr>
        <w:pStyle w:val="Answer"/>
      </w:pPr>
      <w:r w:rsidRPr="00AF72B2">
        <w:rPr>
          <w:b/>
          <w:i/>
        </w:rPr>
        <w:t>George Eustice MP:</w:t>
      </w:r>
      <w:r>
        <w:t xml:space="preserve"> I may ask Danny to come in on this. As well as the inter-ministerial group—the IMG—where it is a regular feature on the agenda, there are proposals for a senior civil </w:t>
      </w:r>
      <w:r>
        <w:t>servants</w:t>
      </w:r>
      <w:r>
        <w:t xml:space="preserve"> group to be custodians of the agreement going forward and there is some thought about having technical level discussions about it. Danny, do you want to come in at this point and say a little bit about future oversight that is planned? Or perhaps not. You may be on mute.</w:t>
      </w:r>
    </w:p>
    <w:p w:rsidR="00187EDC" w:rsidP="00187EDC">
      <w:pPr>
        <w:pStyle w:val="Answer"/>
      </w:pPr>
      <w:r w:rsidRPr="00084679">
        <w:rPr>
          <w:b/>
          <w:i/>
        </w:rPr>
        <w:t>Danny Jeyasingam:</w:t>
      </w:r>
      <w:r>
        <w:t xml:space="preserve"> Can you hear me? </w:t>
      </w:r>
    </w:p>
    <w:p w:rsidR="00187EDC" w:rsidP="00187EDC">
      <w:pPr>
        <w:pStyle w:val="Remark"/>
      </w:pPr>
      <w:r w:rsidRPr="00181F56">
        <w:rPr>
          <w:b/>
        </w:rPr>
        <w:t>The Chair:</w:t>
      </w:r>
      <w:r>
        <w:t xml:space="preserve"> We can, but you are breaking up. </w:t>
      </w:r>
    </w:p>
    <w:p w:rsidR="00187EDC" w:rsidP="00187EDC">
      <w:pPr>
        <w:pStyle w:val="Answer"/>
      </w:pPr>
      <w:r w:rsidRPr="00181F56">
        <w:rPr>
          <w:b/>
          <w:i/>
        </w:rPr>
        <w:t>Danny Jeyasingam:</w:t>
      </w:r>
      <w:r>
        <w:t xml:space="preserve"> I am not sure if you can hear me. I think I have a poor internet connection.</w:t>
      </w:r>
    </w:p>
    <w:p w:rsidR="00187EDC" w:rsidP="00187EDC">
      <w:pPr>
        <w:pStyle w:val="Remark"/>
      </w:pPr>
      <w:r w:rsidRPr="00091F28">
        <w:rPr>
          <w:b/>
        </w:rPr>
        <w:t>The Chair:</w:t>
      </w:r>
      <w:r>
        <w:t xml:space="preserve"> We can hear you, Danny. Can you crack on and we will see how it goes?</w:t>
      </w:r>
    </w:p>
    <w:p w:rsidR="00187EDC" w:rsidP="00187EDC">
      <w:pPr>
        <w:pStyle w:val="Answer"/>
      </w:pPr>
      <w:r w:rsidRPr="00101698">
        <w:rPr>
          <w:b/>
          <w:i/>
        </w:rPr>
        <w:t>Danny Jeyasingam:</w:t>
      </w:r>
      <w:r>
        <w:t xml:space="preserve"> I will turn my video off and see if that helps the connection. Can you hear me now?</w:t>
      </w:r>
    </w:p>
    <w:p w:rsidR="00187EDC" w:rsidP="00187EDC">
      <w:pPr>
        <w:pStyle w:val="Remark"/>
      </w:pPr>
      <w:r w:rsidRPr="00101698">
        <w:rPr>
          <w:b/>
        </w:rPr>
        <w:t>The Chair:</w:t>
      </w:r>
      <w:r>
        <w:t xml:space="preserve"> Yes. That is better, I think.</w:t>
      </w:r>
    </w:p>
    <w:p w:rsidR="00187EDC" w:rsidP="00187EDC">
      <w:pPr>
        <w:pStyle w:val="Answer"/>
      </w:pPr>
      <w:r w:rsidRPr="00101698">
        <w:rPr>
          <w:b/>
          <w:i/>
        </w:rPr>
        <w:t>Danny Jeyasingam:</w:t>
      </w:r>
      <w:r>
        <w:t xml:space="preserve"> Each of the frameworks has an inbuilt review mechanism. I think that in the first year of operation most frameworks will conduct their own review of how they are operating. Some frameworks will do that after the first six months of implementation; some will do it after 12 months. Thereafter, they are on a three-year rolling cycle.</w:t>
      </w:r>
    </w:p>
    <w:p w:rsidR="00187EDC" w:rsidP="00187EDC">
      <w:pPr>
        <w:pStyle w:val="Answer"/>
      </w:pPr>
      <w:r>
        <w:t>After legislatures have scrutinised the frameworks and they are agreed, we can certainly develop some proposals on how we have an ongoing role going forward. I imagine that after the first year, when we have conducted all the reviews, we will prepare a report for IMG. That is certainly something we would advise the ministerial team to share with legislatures across the UK. Because it is a three-year cycle, we would probably take stock after the first year and decide whether or not we wanted to conduct more regular scrutiny. After they have been operating for a while, we hope they will become business as usual, so when you are scrutinising policy-making in particular Defra sectors, you will be able to see the frameworks operating as new policies and legislation are developed going forward. Hopefully, you caught all of that.</w:t>
      </w:r>
    </w:p>
    <w:p w:rsidR="00187EDC" w:rsidP="00187EDC">
      <w:pPr>
        <w:pStyle w:val="Remark"/>
      </w:pPr>
      <w:r w:rsidRPr="005172F7">
        <w:rPr>
          <w:b/>
        </w:rPr>
        <w:t>Lord Thomas of Cwmgiedd:</w:t>
      </w:r>
      <w:r>
        <w:t xml:space="preserve"> Yes, we did. Thank you very much indeed. We look forward to hearing from you about it.</w:t>
      </w:r>
    </w:p>
    <w:p w:rsidR="00187EDC" w:rsidRPr="0018516B" w:rsidP="00187EDC">
      <w:pPr>
        <w:pStyle w:val="Question"/>
        <w:rPr>
          <w:lang w:val="en-US"/>
        </w:rPr>
      </w:pPr>
      <w:r w:rsidRPr="005172F7">
        <w:rPr>
          <w:b/>
        </w:rPr>
        <w:t>Lord Murphy of Torfaen:</w:t>
      </w:r>
      <w:r>
        <w:t xml:space="preserve"> Secretary of State, you have mentioned the role of senior officials in your department, but do they also have a role in providing direction in individual frameworks? Does that differ between frameworks and, if that is the case, why?</w:t>
      </w:r>
    </w:p>
    <w:p w:rsidR="00187EDC" w:rsidP="00187EDC">
      <w:pPr>
        <w:pStyle w:val="Answer"/>
      </w:pPr>
      <w:r w:rsidRPr="0018516B">
        <w:rPr>
          <w:b/>
          <w:i/>
        </w:rPr>
        <w:t>George Eustice MP:</w:t>
      </w:r>
      <w:r>
        <w:t xml:space="preserve"> I might ask Danny whether he wants to add to this. My view is that, because these are principally administrative frameworks about working through the issues, a lot of leadership will be provided in each of them by civil servants in all parts of the UK. In GB, we have a one Civil Service approach, which gives important cohesion to government across different Administrations. The way I would envisage these working in practice is that, of course, there will be ministerial engagement when political issues need to be escalated, but as a general rule, given that these are administrative structures, I would see a very strong role for senior civil servants in leading within them to make sure that the process works properly as intended. Danny, do you want to add to that? Perhaps not. We may have lost Danny altogether.</w:t>
      </w:r>
    </w:p>
    <w:p w:rsidR="00187EDC" w:rsidP="00187EDC">
      <w:pPr>
        <w:pStyle w:val="Remark"/>
      </w:pPr>
      <w:r w:rsidRPr="00787AC1">
        <w:rPr>
          <w:b/>
        </w:rPr>
        <w:t>The Chair:</w:t>
      </w:r>
      <w:r>
        <w:t xml:space="preserve"> Yes. Maybe he could write a short note.</w:t>
      </w:r>
    </w:p>
    <w:p w:rsidR="00187EDC" w:rsidP="00187EDC">
      <w:pPr>
        <w:pStyle w:val="Answer"/>
      </w:pPr>
      <w:r w:rsidRPr="0039280A">
        <w:rPr>
          <w:b/>
          <w:i/>
        </w:rPr>
        <w:t>Danny Jeyasingam:</w:t>
      </w:r>
      <w:r>
        <w:t xml:space="preserve"> Sorry, my internet connection is going badly. Can you hear me? </w:t>
      </w:r>
    </w:p>
    <w:p w:rsidR="00187EDC" w:rsidP="00187EDC">
      <w:pPr>
        <w:pStyle w:val="Remark"/>
      </w:pPr>
      <w:r w:rsidRPr="007E54C0">
        <w:rPr>
          <w:b/>
        </w:rPr>
        <w:t>The Chair:</w:t>
      </w:r>
      <w:r>
        <w:t xml:space="preserve"> Yes, we can hear you, Danny, but now we can</w:t>
      </w:r>
      <w:r w:rsidR="00846014">
        <w:t>no</w:t>
      </w:r>
      <w:r>
        <w:t>t. Can I ask you to answer that question in writing to the committee, and fill in from your experience what the Minister has just said?</w:t>
      </w:r>
    </w:p>
    <w:p w:rsidR="00187EDC" w:rsidP="00187EDC">
      <w:pPr>
        <w:pStyle w:val="Answer"/>
      </w:pPr>
      <w:r w:rsidRPr="0079437A">
        <w:rPr>
          <w:b/>
          <w:i/>
        </w:rPr>
        <w:t>George Eustice MP:</w:t>
      </w:r>
      <w:r>
        <w:t xml:space="preserve"> Danny has just come across from a different office to join me, so we can probably share the microphone.</w:t>
      </w:r>
    </w:p>
    <w:p w:rsidR="00187EDC" w:rsidP="00187EDC">
      <w:pPr>
        <w:pStyle w:val="Answer"/>
      </w:pPr>
      <w:r w:rsidRPr="00010A2B">
        <w:rPr>
          <w:b/>
          <w:i/>
        </w:rPr>
        <w:t>Danny Jeyasingam:</w:t>
      </w:r>
      <w:r>
        <w:t xml:space="preserve"> Sorry, I know this is awkward for broadcasting</w:t>
      </w:r>
      <w:r w:rsidR="00846014">
        <w:t>,</w:t>
      </w:r>
      <w:r>
        <w:t xml:space="preserve"> but I thought it would be easier than losing the connection.</w:t>
      </w:r>
    </w:p>
    <w:p w:rsidR="00187EDC" w:rsidP="00187EDC">
      <w:pPr>
        <w:pStyle w:val="Answer"/>
      </w:pPr>
      <w:r>
        <w:t xml:space="preserve">To answer the question about senior officials, each framework is made up of lots of sub-groups. We have technical-level sub-groups, official-level groups and senior official-level groups in almost all the frameworks. To take the fisheries and marine framework, there are sub-groups that look </w:t>
      </w:r>
      <w:r>
        <w:t xml:space="preserve">at all sorts of different issues, from finance to trade, science, IT services and so on. There are also technical expert groups that feed into a senior steering group at deputy director level. They meet, and in the case of any disputes or problems they can escalate to a senior </w:t>
      </w:r>
      <w:r>
        <w:t>officials</w:t>
      </w:r>
      <w:r>
        <w:t xml:space="preserve"> programme board, which is a group I am part of, at director and deputy director level. That is a kind of Sherpa group that feeds into the IMG that the Secretary of State talked about in answer to a previous question.</w:t>
      </w:r>
    </w:p>
    <w:p w:rsidR="00187EDC" w:rsidP="00187EDC">
      <w:pPr>
        <w:pStyle w:val="Answer"/>
      </w:pPr>
      <w:r>
        <w:t>Some groups do not necessarily have a standing senior steering group at DD level, and will convene a group as and when necessary. For example, off the top of my head, you will see when we publish the framework documents that the fertilisers framework has technical groups that meet and find consensus very regularly. There is no history of any disagreements or disputes. They will convene a group of senior officials if that is required, but they have not set up a standing senior-level committee</w:t>
      </w:r>
      <w:r w:rsidR="00030BC4">
        <w:t>,</w:t>
      </w:r>
      <w:r>
        <w:t xml:space="preserve"> because it would not be occupied sufficiently to warrant that. When you have the documents, you will see that there is a spectrum from technical to senior, and it is the volume and complexity of each policy area that determines whether or not we need a standing senior-level group.</w:t>
      </w:r>
    </w:p>
    <w:p w:rsidR="00187EDC" w:rsidP="00187EDC">
      <w:pPr>
        <w:pStyle w:val="Remark"/>
      </w:pPr>
      <w:r w:rsidRPr="008353A5">
        <w:rPr>
          <w:b/>
        </w:rPr>
        <w:t>The Chair:</w:t>
      </w:r>
      <w:r>
        <w:t xml:space="preserve"> Thank you. That was very comprehensive.</w:t>
      </w:r>
    </w:p>
    <w:p w:rsidR="00187EDC" w:rsidP="00187EDC">
      <w:pPr>
        <w:pStyle w:val="Remark"/>
      </w:pPr>
      <w:r w:rsidRPr="00787EE3">
        <w:rPr>
          <w:b/>
        </w:rPr>
        <w:t>Lord Murphy of Torfaen:</w:t>
      </w:r>
      <w:r>
        <w:t xml:space="preserve"> Thank you very much.</w:t>
      </w:r>
    </w:p>
    <w:p w:rsidR="00187EDC" w:rsidP="00187EDC">
      <w:pPr>
        <w:pStyle w:val="Question"/>
      </w:pPr>
      <w:r w:rsidRPr="008353A5">
        <w:rPr>
          <w:b/>
        </w:rPr>
        <w:t>Baroness Randerson:</w:t>
      </w:r>
      <w:r>
        <w:t xml:space="preserve"> Secretary of State, I want to ask about transparency and consultation. Some of the lists of consultees have been very limited. When we have taken up the issue, we have been variously told that it was because there was a need for a lot of speed, which clearly is no longer an issue, and that targeted consultation with small numbers of organisations is justified because some common frameworks are very specialised. However, most of those that Defra is dealing with are very general; they are food related and, therefore, they involve a large number of organisations representing farming, environmentalists, the food industry in particular and of course consumers.</w:t>
      </w:r>
    </w:p>
    <w:p w:rsidR="00187EDC" w:rsidP="00187EDC">
      <w:pPr>
        <w:pStyle w:val="QuestionCont"/>
      </w:pPr>
      <w:r>
        <w:t>Largely because of the limited consultation, there have been accusations of lack of transparency. Would you be open to wider public consultation with stakeholders as part of the review procedure in particular? We realise that you cannot go back over what has happened already, but the question is whether the issue is put right in the future.</w:t>
      </w:r>
    </w:p>
    <w:p w:rsidR="00187EDC" w:rsidP="00187EDC">
      <w:pPr>
        <w:pStyle w:val="Answer"/>
      </w:pPr>
      <w:r w:rsidRPr="00804AB3">
        <w:rPr>
          <w:b/>
          <w:i/>
        </w:rPr>
        <w:t>George Eustice MP:</w:t>
      </w:r>
      <w:r>
        <w:t xml:space="preserve"> Obviously, when we publish the final framework documents and put them through the parliamentary scrutiny process, there will be an opportunity at that point for all sorts of other stakeholders to input as well. Our general view was that in part we were trying to expedite this and get the summary frameworks in place in reasonable time, and in part, if we are honest, </w:t>
      </w:r>
      <w:r w:rsidR="00EB61C4">
        <w:t xml:space="preserve">because </w:t>
      </w:r>
      <w:r>
        <w:t>fundamentally these are, first and foremost, agreements between the four nations of the UK about how we operate administratively. In the absence of reaching agreement across the four nations of the UK about what should be in them, it made it difficult to go to formal stakeholder consultation.</w:t>
      </w:r>
    </w:p>
    <w:p w:rsidR="00187EDC" w:rsidP="00187EDC">
      <w:pPr>
        <w:pStyle w:val="Answer"/>
      </w:pPr>
      <w:r>
        <w:t>The third point is that we really did not want stakeholder engagement overload. There is a vast array of areas where our stakeholders are dealing with change as we come out of the European Union and we are bringing forward new policy areas. Our sense is that those stakeholders want to engage at the point when policy is being changed. While they have some interest in how the four Administrations work together, it is, first and foremost, an administrative issue for the four Administrations.</w:t>
      </w:r>
    </w:p>
    <w:p w:rsidR="00187EDC" w:rsidP="00187EDC">
      <w:pPr>
        <w:pStyle w:val="Answer"/>
      </w:pPr>
      <w:r>
        <w:t>There is an opportunity to engage. We did some engagement with key stakeholders as we were putting this together, but for a number of reasons we have not been in a position to go to formal consultation. Perhaps that is not the right approach given the nature of the documents, in that they are really a concordat between the four nations of the UK.</w:t>
      </w:r>
    </w:p>
    <w:p w:rsidR="00187EDC" w:rsidP="00187EDC">
      <w:pPr>
        <w:pStyle w:val="Remark"/>
      </w:pPr>
      <w:r w:rsidRPr="007F2784">
        <w:rPr>
          <w:b/>
        </w:rPr>
        <w:t>Baroness Randerson:</w:t>
      </w:r>
      <w:r>
        <w:t xml:space="preserve"> What about the future?</w:t>
      </w:r>
    </w:p>
    <w:p w:rsidR="00187EDC" w:rsidP="00187EDC">
      <w:pPr>
        <w:pStyle w:val="Answer"/>
      </w:pPr>
      <w:r w:rsidRPr="007F2784">
        <w:rPr>
          <w:b/>
          <w:i/>
        </w:rPr>
        <w:t>George Eustice MP:</w:t>
      </w:r>
      <w:r>
        <w:t xml:space="preserve"> If in the future we were to revise them, things would, hopefully, be in a steadier state. At that point, I think stakeholders would feel they were in a stronger position to comment on whether policy divergencies within the UK had caused particular issues, and whether the provisions of the UK internal market Act were working in a way that protected their interests and so forth. Once things have settled down, and bedded down, it is possible that, at a point in the future when we are seeking to revise things rather than create things from scratch, it might be much more appropriate to engage stakeholders more.</w:t>
      </w:r>
    </w:p>
    <w:p w:rsidR="00187EDC" w:rsidP="00187EDC">
      <w:pPr>
        <w:pStyle w:val="Remark"/>
      </w:pPr>
      <w:r w:rsidRPr="00364973">
        <w:rPr>
          <w:b/>
        </w:rPr>
        <w:t>Baroness Randerson:</w:t>
      </w:r>
      <w:r>
        <w:t xml:space="preserve"> Thank you very much.</w:t>
      </w:r>
    </w:p>
    <w:p w:rsidR="00187EDC" w:rsidP="00187EDC">
      <w:pPr>
        <w:pStyle w:val="Question"/>
      </w:pPr>
      <w:r w:rsidRPr="00F33DC1">
        <w:rPr>
          <w:b/>
        </w:rPr>
        <w:t>Lord Foulkes of Cumnock:</w:t>
      </w:r>
      <w:r>
        <w:t xml:space="preserve"> Secretary of State, by definition, stakeholders have knowledge of and interest in what you are promoting and producing. Could you give us a couple of practical examples where what stakeholders have said to you has changed the frameworks?</w:t>
      </w:r>
    </w:p>
    <w:p w:rsidR="00187EDC" w:rsidP="00187EDC">
      <w:pPr>
        <w:pStyle w:val="Answer"/>
      </w:pPr>
      <w:r w:rsidRPr="00D26AD2">
        <w:rPr>
          <w:b/>
          <w:i/>
        </w:rPr>
        <w:t>George Eustice MP:</w:t>
      </w:r>
      <w:r>
        <w:t xml:space="preserve"> I might ask Danny to come in.</w:t>
      </w:r>
    </w:p>
    <w:p w:rsidR="00187EDC" w:rsidP="00187EDC">
      <w:pPr>
        <w:pStyle w:val="Remark"/>
      </w:pPr>
      <w:r w:rsidRPr="00D26AD2">
        <w:rPr>
          <w:b/>
        </w:rPr>
        <w:t>Lord Foulkes of Cumnock:</w:t>
      </w:r>
      <w:r>
        <w:t xml:space="preserve"> I prefer to hear it from you. We are here to hear from the Secretary of State, and how much you know about what is going on in this procedure. Of course, Danny knows all the detail, but how much do you know about what is going on?</w:t>
      </w:r>
    </w:p>
    <w:p w:rsidR="00187EDC" w:rsidP="00187EDC">
      <w:pPr>
        <w:pStyle w:val="Answer"/>
      </w:pPr>
      <w:r w:rsidRPr="002904A0">
        <w:rPr>
          <w:b/>
          <w:i/>
        </w:rPr>
        <w:t>George Eustice MP:</w:t>
      </w:r>
      <w:r>
        <w:t xml:space="preserve"> The key thing is that the feedback from stakeholders through this process and the engagement we have had is that their main concern is whether anything that is being done has direct policy consequences, because they are most interested in policy change and policy consequences. Generally, they have been reassured to learn that these are about administrative working arrangements between the DAs, and that when it comes to policy change—if we are to have a change in agriculture policy in Scotland or Wales—there will be direct consultation on that run by the relevant Administration in the way they used to. They have been reassured by that. I am told that the engagement we have had with them has not pointed to the need to change these workings very much, given that it does not pertain to individual policy outcomes, and is much more about working relationships.</w:t>
      </w:r>
    </w:p>
    <w:p w:rsidR="00187EDC" w:rsidP="00187EDC">
      <w:pPr>
        <w:pStyle w:val="Remark"/>
      </w:pPr>
      <w:r w:rsidRPr="00F45004">
        <w:rPr>
          <w:b/>
        </w:rPr>
        <w:t>Lord Foulkes of Cumnock:</w:t>
      </w:r>
      <w:r>
        <w:t xml:space="preserve"> The working relationships between the United Kingdom Government and the three devolved Administrations can affect substantially their way of life and the way they operate in many practical terms. That is why stakeholders have real concern about it. Have you engaged with them in such a way that you have taken on board any suggested changes they have made?</w:t>
      </w:r>
    </w:p>
    <w:p w:rsidR="00187EDC" w:rsidP="00187EDC">
      <w:pPr>
        <w:pStyle w:val="Answer"/>
      </w:pPr>
      <w:r w:rsidRPr="00B27894">
        <w:rPr>
          <w:b/>
          <w:i/>
        </w:rPr>
        <w:t>George Eustice MP:</w:t>
      </w:r>
      <w:r>
        <w:t xml:space="preserve"> I am told that we have not had significant changes to the frameworks based on the feedback so far. Most of the questions have been in the form of things that we could readily answer.</w:t>
      </w:r>
    </w:p>
    <w:p w:rsidR="00187EDC" w:rsidP="00187EDC">
      <w:pPr>
        <w:pStyle w:val="Answer"/>
      </w:pPr>
      <w:r>
        <w:t>The limiting factor in all this is that we have been clear from the outset that nothing in the frameworks changes the fundamentals of our devolution settlement. Have I had farmers in one part of the country raising a concern that Scotland may pursue a policy different from England, and vice versa? Yes, certain anxieties such as that have been raised, but there is nothing in the frameworks that would change that, as we have been clear from the outset that the parameters are that the devolution settlement we have is what it is and we will not be changing it. Once that is understood, and that this is about how we work and have modes of working, it is almost, if you like, a self-denying ordinance that there are certain powers under the devolution settlement, be they devolved or reserved, but we will in all our cases exercise those within a framework that respects others, I think people have been happy and content with what is proposed.</w:t>
      </w:r>
    </w:p>
    <w:p w:rsidR="00187EDC" w:rsidP="00187EDC">
      <w:pPr>
        <w:pStyle w:val="Remark"/>
      </w:pPr>
      <w:r w:rsidRPr="002165CE">
        <w:rPr>
          <w:b/>
        </w:rPr>
        <w:t>Lord Foulkes of Cumnock:</w:t>
      </w:r>
      <w:r>
        <w:t xml:space="preserve"> I do not think you have given us examples of any changes that you have made as a result of the consultation. I am grateful to you for your honesty.</w:t>
      </w:r>
    </w:p>
    <w:p w:rsidR="00187EDC" w:rsidP="00187EDC">
      <w:pPr>
        <w:pStyle w:val="Answer"/>
      </w:pPr>
      <w:r w:rsidRPr="002165CE">
        <w:rPr>
          <w:b/>
          <w:i/>
        </w:rPr>
        <w:t>George Eustice MP:</w:t>
      </w:r>
      <w:r>
        <w:t xml:space="preserve"> I am told there are none, but, if you want, we will look to see whether the stakeholders gave us any specific recommendations for change and I will write to the committee on that.</w:t>
      </w:r>
    </w:p>
    <w:p w:rsidR="00187EDC" w:rsidP="00187EDC">
      <w:pPr>
        <w:pStyle w:val="Remark"/>
      </w:pPr>
      <w:r w:rsidRPr="00F710B4">
        <w:rPr>
          <w:b/>
        </w:rPr>
        <w:t>Lord Foulkes of Cumnock:</w:t>
      </w:r>
      <w:r>
        <w:t xml:space="preserve"> That would be helpful.</w:t>
      </w:r>
    </w:p>
    <w:p w:rsidR="00187EDC" w:rsidP="00187EDC">
      <w:pPr>
        <w:pStyle w:val="Remark"/>
      </w:pPr>
      <w:r w:rsidRPr="00F710B4">
        <w:rPr>
          <w:b/>
        </w:rPr>
        <w:t>The Chair:</w:t>
      </w:r>
      <w:r>
        <w:t xml:space="preserve"> Thank you, Secretary of State. We are always grateful for extra homework.</w:t>
      </w:r>
    </w:p>
    <w:p w:rsidR="00187EDC" w:rsidP="00187EDC">
      <w:pPr>
        <w:pStyle w:val="Remark"/>
      </w:pPr>
      <w:r>
        <w:t>Thank you for a very good session. We are very grateful for your frank approach. We have learned a lot about the way the department has approached it. We acknowledge what you say and are grateful for your telling us why the summaries were so uneven and, in some cases, lacking in quality. We look forward to that being rectified when we see the frameworks. Incidentally, we hope your resource problems will be solved.</w:t>
      </w:r>
    </w:p>
    <w:p w:rsidR="00187EDC" w:rsidP="00187EDC">
      <w:pPr>
        <w:pStyle w:val="Remark"/>
      </w:pPr>
      <w:r>
        <w:t>We also look forward to seeing the full frameworks. One of our colleagues said that you are being optimistic, and of course no timetable has yet been met in the common frameworks programme, but we hope that with officials of the quality of Danny you will produce the frameworks as soon as possible—it would be good if it were early in the new year—so that we can finish everything by Easter. The committee would appreciate clarity on that, and we have certainly had more today.</w:t>
      </w:r>
    </w:p>
    <w:p w:rsidR="00187EDC" w:rsidP="00187EDC">
      <w:pPr>
        <w:pStyle w:val="Remark"/>
      </w:pPr>
      <w:r>
        <w:t>In summary, we are all extremely grateful for the way you have responded. We will continue to engage, and we look forward to that. Can I say a particular thank you to Danny for his clarity, his comprehensive responses and for being so helpful on a series of quite challenging questions? Secretary of State, thank you very much indeed.</w:t>
      </w:r>
    </w:p>
    <w:p w:rsidR="00347B94" w:rsidRPr="00F81D2A" w:rsidP="00187EDC">
      <w:pPr>
        <w:pStyle w:val="Answer"/>
      </w:pPr>
      <w:r w:rsidRPr="00156D80">
        <w:rPr>
          <w:b/>
          <w:i/>
        </w:rPr>
        <w:t>George Eustice MP:</w:t>
      </w:r>
      <w:r>
        <w:t xml:space="preserve"> Thank you very much.</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87EDC"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87ED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760C26C8"/>
    <w:lvl w:ilvl="0">
      <w:start w:val="18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87ED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9163EA592C2CB4499A4A21928E8C109" ma:contentTypeVersion="12" ma:contentTypeDescription="Create a new document." ma:contentTypeScope="" ma:versionID="a72c8957af2c7e279f4b2f663e1719b2">
  <xsd:schema xmlns:xsd="http://www.w3.org/2001/XMLSchema" xmlns:xs="http://www.w3.org/2001/XMLSchema" xmlns:p="http://schemas.microsoft.com/office/2006/metadata/properties" xmlns:ns3="823d67f5-6884-42a7-9af7-e31ae2f9dd86" xmlns:ns4="72e4b0b8-0275-4263-a8de-3eeba3169ffa" targetNamespace="http://schemas.microsoft.com/office/2006/metadata/properties" ma:root="true" ma:fieldsID="51facdfa656e60a98bddfa6707d499d5" ns3:_="" ns4:_="">
    <xsd:import namespace="823d67f5-6884-42a7-9af7-e31ae2f9dd86"/>
    <xsd:import namespace="72e4b0b8-0275-4263-a8de-3eeba3169ff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67f5-6884-42a7-9af7-e31ae2f9d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e4b0b8-0275-4263-a8de-3eeba3169ff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A9EFB8-795F-4647-B74D-A97514BFE726}">
  <ds:schemaRefs>
    <ds:schemaRef ds:uri="http://schemas.openxmlformats.org/officeDocument/2006/bibliography"/>
  </ds:schemaRefs>
</ds:datastoreItem>
</file>

<file path=customXml/itemProps2.xml><?xml version="1.0" encoding="utf-8"?>
<ds:datastoreItem xmlns:ds="http://schemas.openxmlformats.org/officeDocument/2006/customXml" ds:itemID="{1147D04D-9DD0-4548-8398-927A4A14D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d67f5-6884-42a7-9af7-e31ae2f9dd86"/>
    <ds:schemaRef ds:uri="72e4b0b8-0275-4263-a8de-3eeba3169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16C1F1-E056-42DC-BA40-F5F9BBADFF7A}">
  <ds:schemaRefs>
    <ds:schemaRef ds:uri="http://schemas.microsoft.com/sharepoint/v3/contenttype/forms"/>
  </ds:schemaRefs>
</ds:datastoreItem>
</file>

<file path=customXml/itemProps4.xml><?xml version="1.0" encoding="utf-8"?>
<ds:datastoreItem xmlns:ds="http://schemas.openxmlformats.org/officeDocument/2006/customXml" ds:itemID="{CE2BAD1C-B76F-4552-AE1F-4EC5F88A8393}">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23d67f5-6884-42a7-9af7-e31ae2f9dd86"/>
    <ds:schemaRef ds:uri="http://purl.org/dc/terms/"/>
    <ds:schemaRef ds:uri="72e4b0b8-0275-4263-a8de-3eeba3169ff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