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6161F" w:rsidP="00C6161F">
      <w:pPr>
        <w:pStyle w:val="TitleCommittee0"/>
      </w:pPr>
      <w:r>
        <w:t>Select Committee on the European Union</w:t>
      </w:r>
    </w:p>
    <w:p w:rsidR="00C6161F" w:rsidP="00C6161F">
      <w:pPr>
        <w:pStyle w:val="TitleCommittee0"/>
      </w:pPr>
      <w:r>
        <w:t>Financial Affairs Sub-Committee</w:t>
      </w:r>
    </w:p>
    <w:p w:rsidR="00C6161F" w:rsidP="00C6161F">
      <w:pPr>
        <w:pStyle w:val="TitleInquiry0"/>
      </w:pPr>
      <w:r>
        <w:t>Uncorrected oral evidence: Climate Change and COP 26</w:t>
      </w:r>
    </w:p>
    <w:p w:rsidR="00C6161F" w:rsidP="00C6161F">
      <w:pPr>
        <w:pStyle w:val="Para"/>
      </w:pPr>
      <w:r>
        <w:t>10.05 am</w:t>
      </w:r>
    </w:p>
    <w:p w:rsidR="00C6161F" w:rsidP="00C6161F">
      <w:pPr>
        <w:pStyle w:val="Para"/>
      </w:pPr>
    </w:p>
    <w:p w:rsidR="00C6161F" w:rsidP="00C6161F">
      <w:r>
        <w:fldChar w:fldCharType="begin"/>
      </w:r>
      <w:r>
        <w:instrText xml:space="preserve"> HYPERLINK "https://committees.parliament.uk/committee/337/eu-financial-affairs-subcommittee/news/145498/mark-carney-questioned-on-green-finance-and-cop26/" </w:instrText>
      </w:r>
      <w:r>
        <w:fldChar w:fldCharType="separate"/>
      </w:r>
      <w:r w:rsidRPr="002E134E">
        <w:rPr>
          <w:rStyle w:val="Hyperlink"/>
        </w:rPr>
        <w:t>Watch the meeting</w:t>
      </w:r>
      <w:r>
        <w:fldChar w:fldCharType="end"/>
      </w:r>
      <w:bookmarkStart w:id="0" w:name="_GoBack"/>
      <w:bookmarkEnd w:id="0"/>
    </w:p>
    <w:p w:rsidR="00C6161F" w:rsidP="00C6161F">
      <w:r>
        <w:t>Members present: Lord Sharkey (The Chair); Lord Bruce of Bennachie; Baroness Couttie; Viscount Trenchard; Lord Vaux of Harrowden.</w:t>
      </w:r>
    </w:p>
    <w:p w:rsidR="00C6161F" w:rsidP="00C6161F">
      <w:pPr>
        <w:pStyle w:val="Para"/>
        <w:tabs>
          <w:tab w:val="center" w:pos="4536"/>
          <w:tab w:val="right" w:pos="8931"/>
        </w:tabs>
      </w:pPr>
      <w:r>
        <w:t>Evidence Session No. 1</w:t>
      </w:r>
      <w:r>
        <w:tab/>
        <w:t>Heard in Public</w:t>
      </w:r>
      <w:r>
        <w:tab/>
      </w:r>
      <w:r w:rsidRPr="00156A60">
        <w:t xml:space="preserve">Questions </w:t>
      </w:r>
      <w:r>
        <w:t>1 - 12</w:t>
      </w:r>
    </w:p>
    <w:p w:rsidR="00C6161F" w:rsidP="00C6161F">
      <w:pPr>
        <w:pStyle w:val="TitleWitnesses0"/>
        <w:jc w:val="both"/>
      </w:pPr>
    </w:p>
    <w:p w:rsidR="00C6161F" w:rsidP="00C6161F">
      <w:pPr>
        <w:pStyle w:val="TitleWitnesses0"/>
      </w:pPr>
      <w:r>
        <w:t>Witness</w:t>
      </w:r>
    </w:p>
    <w:p w:rsidR="00C6161F" w:rsidP="00C6161F">
      <w:pPr>
        <w:pStyle w:val="Para"/>
      </w:pPr>
      <w:r>
        <w:fldChar w:fldCharType="begin"/>
      </w:r>
      <w:r>
        <w:instrText xml:space="preserve"> HYPERLINK \l "Panel1" </w:instrText>
      </w:r>
      <w:r>
        <w:fldChar w:fldCharType="separate"/>
      </w:r>
      <w:r w:rsidRPr="00E05757">
        <w:rPr>
          <w:rStyle w:val="Hyperlink"/>
        </w:rPr>
        <w:t>I</w:t>
      </w:r>
      <w:r>
        <w:fldChar w:fldCharType="end"/>
      </w:r>
      <w:r>
        <w:t>:</w:t>
      </w:r>
      <w:r w:rsidRPr="00C31DAA">
        <w:t xml:space="preserve"> </w:t>
      </w:r>
      <w:r>
        <w:t xml:space="preserve">Dr Mark Carney, </w:t>
      </w:r>
      <w:r w:rsidRPr="00975F95">
        <w:t>Finance Adviser to the Prime Minister for COP</w:t>
      </w:r>
      <w:r>
        <w:t xml:space="preserve"> </w:t>
      </w:r>
      <w:r w:rsidRPr="00975F95">
        <w:t>26, and UN Special Envoy for Climate Action and Finance</w:t>
      </w:r>
      <w:r>
        <w:t>.</w:t>
      </w:r>
    </w:p>
    <w:p w:rsidR="00C6161F" w:rsidP="00C6161F">
      <w:pPr>
        <w:pStyle w:val="Para"/>
      </w:pPr>
    </w:p>
    <w:p w:rsidR="00C6161F" w:rsidRPr="00B00119" w:rsidP="00C6161F">
      <w:pPr>
        <w:pStyle w:val="Para"/>
      </w:pPr>
      <w:r w:rsidRPr="00B00119">
        <w:t>USE OF THE TRANSCRIPT</w:t>
      </w:r>
    </w:p>
    <w:p w:rsidR="00C6161F" w:rsidRPr="00B00119" w:rsidP="00C6161F">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6161F" w:rsidRPr="00B00119" w:rsidP="00C6161F">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C6161F" w:rsidP="00C6161F">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C6161F" w:rsidP="00C6161F">
      <w:pPr>
        <w:pStyle w:val="Para"/>
        <w:numPr>
          <w:ilvl w:val="0"/>
          <w:numId w:val="11"/>
        </w:num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C6161F" w:rsidRPr="0048257A" w:rsidP="00C6161F">
      <w:pPr>
        <w:pStyle w:val="TitleWitnesses0"/>
        <w:rPr>
          <w:rFonts w:eastAsia="Times New Roman"/>
          <w:szCs w:val="20"/>
        </w:rPr>
      </w:pPr>
      <w:bookmarkStart w:id="1" w:name="Panel1"/>
      <w:r>
        <w:t>Examination of witness</w:t>
      </w:r>
    </w:p>
    <w:p w:rsidR="00C6161F" w:rsidRPr="00D750B7" w:rsidP="00C6161F">
      <w:pPr>
        <w:pStyle w:val="Para"/>
      </w:pPr>
      <w:r>
        <w:t>Dr Mark Carney.</w:t>
      </w:r>
      <w:bookmarkEnd w:id="1"/>
    </w:p>
    <w:p w:rsidR="00C6161F" w:rsidP="00C6161F">
      <w:pPr>
        <w:pStyle w:val="Question"/>
      </w:pPr>
      <w:r>
        <w:rPr>
          <w:b/>
        </w:rPr>
        <w:t>The Chair</w:t>
      </w:r>
      <w:r w:rsidRPr="003A2F80">
        <w:rPr>
          <w:b/>
        </w:rPr>
        <w:t>:</w:t>
      </w:r>
      <w:r>
        <w:t xml:space="preserve"> </w:t>
      </w:r>
      <w:r w:rsidRPr="00D750B7">
        <w:t>Good morning and welcome, Dr Carney, to the EU Financial Affairs Sub</w:t>
      </w:r>
      <w:r>
        <w:t>-C</w:t>
      </w:r>
      <w:r w:rsidRPr="00D750B7">
        <w:t>ommittee public evidence session on green finance and COP 26. This session is part of cross</w:t>
      </w:r>
      <w:r>
        <w:t>-</w:t>
      </w:r>
      <w:r w:rsidRPr="00D750B7">
        <w:t xml:space="preserve">Committee work </w:t>
      </w:r>
      <w:r>
        <w:t xml:space="preserve">on climate change </w:t>
      </w:r>
      <w:r w:rsidRPr="00D750B7">
        <w:t>in the lead</w:t>
      </w:r>
      <w:r>
        <w:t>-</w:t>
      </w:r>
      <w:r w:rsidRPr="00D750B7">
        <w:t>up to COP 26 in Glasgow</w:t>
      </w:r>
      <w:r w:rsidR="007F0165">
        <w:t>,</w:t>
      </w:r>
      <w:r>
        <w:t xml:space="preserve"> in November</w:t>
      </w:r>
      <w:r w:rsidRPr="00D750B7">
        <w:t>.</w:t>
      </w:r>
      <w:r>
        <w:t xml:space="preserve"> </w:t>
      </w:r>
      <w:r w:rsidRPr="00D750B7">
        <w:t xml:space="preserve">The </w:t>
      </w:r>
      <w:r>
        <w:t>p</w:t>
      </w:r>
      <w:r w:rsidRPr="00D750B7">
        <w:t xml:space="preserve">resident of COP 26 </w:t>
      </w:r>
      <w:r>
        <w:t>and the Secretary of S</w:t>
      </w:r>
      <w:r w:rsidRPr="00D750B7">
        <w:t xml:space="preserve">tate </w:t>
      </w:r>
      <w:r>
        <w:t>for B</w:t>
      </w:r>
      <w:r w:rsidRPr="00D750B7">
        <w:t>usiness</w:t>
      </w:r>
      <w:r>
        <w:t>, Energy</w:t>
      </w:r>
      <w:r w:rsidRPr="00D750B7">
        <w:t xml:space="preserve"> </w:t>
      </w:r>
      <w:r>
        <w:t>and I</w:t>
      </w:r>
      <w:r w:rsidRPr="00D750B7">
        <w:t xml:space="preserve">ndustrial </w:t>
      </w:r>
      <w:r>
        <w:t>S</w:t>
      </w:r>
      <w:r w:rsidRPr="00D750B7">
        <w:t xml:space="preserve">trategy </w:t>
      </w:r>
      <w:r>
        <w:t xml:space="preserve">will </w:t>
      </w:r>
      <w:r w:rsidRPr="00D750B7">
        <w:t>give evidence to a joint session of th</w:t>
      </w:r>
      <w:r>
        <w:t>ose</w:t>
      </w:r>
      <w:r w:rsidRPr="00D750B7">
        <w:t xml:space="preserve"> Committee</w:t>
      </w:r>
      <w:r>
        <w:t>s</w:t>
      </w:r>
      <w:r w:rsidRPr="00D750B7">
        <w:t xml:space="preserve"> next Wednesday.</w:t>
      </w:r>
      <w:r>
        <w:t xml:space="preserve"> </w:t>
      </w:r>
    </w:p>
    <w:p w:rsidR="00C6161F" w:rsidP="00C6161F">
      <w:pPr>
        <w:pStyle w:val="Question"/>
        <w:numPr>
          <w:ilvl w:val="0"/>
          <w:numId w:val="0"/>
        </w:numPr>
        <w:ind w:left="794"/>
      </w:pPr>
      <w:r w:rsidRPr="00D750B7">
        <w:t>Th</w:t>
      </w:r>
      <w:r>
        <w:t>e</w:t>
      </w:r>
      <w:r w:rsidRPr="00D750B7">
        <w:t xml:space="preserve"> session is being broadcast on </w:t>
      </w:r>
      <w:r>
        <w:t>p</w:t>
      </w:r>
      <w:r w:rsidRPr="00D750B7">
        <w:t>arliament</w:t>
      </w:r>
      <w:r>
        <w:t>l</w:t>
      </w:r>
      <w:r w:rsidRPr="00D750B7">
        <w:t>ive.</w:t>
      </w:r>
      <w:r>
        <w:t xml:space="preserve">tv. </w:t>
      </w:r>
      <w:r w:rsidRPr="00D750B7">
        <w:t xml:space="preserve">A full transcript is being taken and will be made available </w:t>
      </w:r>
      <w:r>
        <w:t xml:space="preserve">shortly after the session </w:t>
      </w:r>
      <w:r w:rsidRPr="00D750B7">
        <w:t>for you to make any corrections</w:t>
      </w:r>
      <w:r>
        <w:t>.</w:t>
      </w:r>
    </w:p>
    <w:p w:rsidR="00C6161F" w:rsidP="00C6161F">
      <w:pPr>
        <w:pStyle w:val="Question"/>
        <w:numPr>
          <w:ilvl w:val="0"/>
          <w:numId w:val="0"/>
        </w:numPr>
        <w:ind w:left="794"/>
      </w:pPr>
      <w:r>
        <w:t>T</w:t>
      </w:r>
      <w:r w:rsidRPr="00D750B7">
        <w:t xml:space="preserve">he questions we </w:t>
      </w:r>
      <w:r>
        <w:t xml:space="preserve">discussed asking today </w:t>
      </w:r>
      <w:r w:rsidRPr="00D750B7">
        <w:t>did not include any reference at all to coronavirus</w:t>
      </w:r>
      <w:r>
        <w:t>,</w:t>
      </w:r>
      <w:r w:rsidRPr="00D750B7">
        <w:t xml:space="preserve"> </w:t>
      </w:r>
      <w:r>
        <w:t xml:space="preserve">but I thought </w:t>
      </w:r>
      <w:r w:rsidR="007F0165">
        <w:t xml:space="preserve">that </w:t>
      </w:r>
      <w:r>
        <w:t xml:space="preserve">the </w:t>
      </w:r>
      <w:r w:rsidRPr="00D750B7">
        <w:t xml:space="preserve">elephant in the room </w:t>
      </w:r>
      <w:r>
        <w:t>wa</w:t>
      </w:r>
      <w:r w:rsidRPr="00D750B7">
        <w:t xml:space="preserve">s sufficiently large </w:t>
      </w:r>
      <w:r>
        <w:t xml:space="preserve">as </w:t>
      </w:r>
      <w:r w:rsidRPr="00D750B7">
        <w:t xml:space="preserve">to ask an initial question about </w:t>
      </w:r>
      <w:r>
        <w:t>its</w:t>
      </w:r>
      <w:r w:rsidRPr="00D750B7">
        <w:t xml:space="preserve"> implications.</w:t>
      </w:r>
      <w:r>
        <w:t xml:space="preserve"> </w:t>
      </w:r>
      <w:r w:rsidRPr="00D750B7">
        <w:t>In your Guildhall speech</w:t>
      </w:r>
      <w:r>
        <w:t>,</w:t>
      </w:r>
      <w:r w:rsidRPr="00D750B7">
        <w:t xml:space="preserve"> you said</w:t>
      </w:r>
      <w:r>
        <w:t>: “The</w:t>
      </w:r>
      <w:r w:rsidRPr="00D750B7">
        <w:t xml:space="preserve"> objective</w:t>
      </w:r>
      <w:r>
        <w:t xml:space="preserve"> for</w:t>
      </w:r>
      <w:r w:rsidRPr="00D750B7">
        <w:t xml:space="preserve"> </w:t>
      </w:r>
      <w:r>
        <w:t xml:space="preserve">the </w:t>
      </w:r>
      <w:r w:rsidRPr="00D750B7">
        <w:t xml:space="preserve">private finance </w:t>
      </w:r>
      <w:r>
        <w:t>work for</w:t>
      </w:r>
      <w:r w:rsidRPr="00D750B7">
        <w:t xml:space="preserve"> COP 26 is simpl</w:t>
      </w:r>
      <w:r>
        <w:t>e:</w:t>
      </w:r>
      <w:r w:rsidRPr="00D750B7">
        <w:t xml:space="preserve"> ensure that every financial decision takes climate change into account</w:t>
      </w:r>
      <w:r>
        <w:t>”</w:t>
      </w:r>
      <w:r w:rsidRPr="00D750B7">
        <w:t>.</w:t>
      </w:r>
      <w:r>
        <w:t xml:space="preserve"> T</w:t>
      </w:r>
      <w:r w:rsidRPr="00D750B7">
        <w:t xml:space="preserve">o what extent is that ambition </w:t>
      </w:r>
      <w:r>
        <w:t xml:space="preserve">or </w:t>
      </w:r>
      <w:r w:rsidRPr="00D750B7">
        <w:t>objective modified for COP 26 by the current crisis, if at all?</w:t>
      </w:r>
      <w:r>
        <w:t xml:space="preserve"> </w:t>
      </w:r>
    </w:p>
    <w:p w:rsidR="00C6161F" w:rsidP="007F0165">
      <w:pPr>
        <w:pStyle w:val="Answer"/>
      </w:pPr>
      <w:r w:rsidRPr="003A2F80">
        <w:rPr>
          <w:b/>
          <w:i/>
        </w:rPr>
        <w:t>Dr Mark Carney:</w:t>
      </w:r>
      <w:r>
        <w:t xml:space="preserve"> </w:t>
      </w:r>
      <w:r w:rsidRPr="00D750B7">
        <w:t>Thank you</w:t>
      </w:r>
      <w:r>
        <w:t>, C</w:t>
      </w:r>
      <w:r w:rsidRPr="00D750B7">
        <w:t>hair, and thank you for maintaining your focus on th</w:t>
      </w:r>
      <w:r>
        <w:t>is vital</w:t>
      </w:r>
      <w:r w:rsidRPr="00D750B7">
        <w:t xml:space="preserve"> issue</w:t>
      </w:r>
      <w:r>
        <w:t>.</w:t>
      </w:r>
      <w:r w:rsidRPr="00D750B7">
        <w:t xml:space="preserve"> </w:t>
      </w:r>
      <w:r>
        <w:t>I</w:t>
      </w:r>
      <w:r w:rsidRPr="00D750B7">
        <w:t xml:space="preserve">t goes to </w:t>
      </w:r>
      <w:r>
        <w:t xml:space="preserve">a </w:t>
      </w:r>
      <w:r w:rsidRPr="00D750B7">
        <w:t>broader point, which is that in th</w:t>
      </w:r>
      <w:r>
        <w:t>e</w:t>
      </w:r>
      <w:r w:rsidRPr="00D750B7">
        <w:t xml:space="preserve"> current health crisis we all have individual responsibilities for our own comportment</w:t>
      </w:r>
      <w:r>
        <w:t>,</w:t>
      </w:r>
      <w:r w:rsidRPr="00D750B7">
        <w:t xml:space="preserve"> and responsibilities for our families, </w:t>
      </w:r>
      <w:r>
        <w:t xml:space="preserve">our </w:t>
      </w:r>
      <w:r w:rsidRPr="00D750B7">
        <w:t xml:space="preserve">neighbours and </w:t>
      </w:r>
      <w:r>
        <w:t xml:space="preserve">our </w:t>
      </w:r>
      <w:r w:rsidRPr="00D750B7">
        <w:t>communities.</w:t>
      </w:r>
      <w:r>
        <w:t xml:space="preserve"> W</w:t>
      </w:r>
      <w:r w:rsidRPr="00D750B7">
        <w:t xml:space="preserve">e </w:t>
      </w:r>
      <w:r>
        <w:t xml:space="preserve">then </w:t>
      </w:r>
      <w:r w:rsidRPr="00D750B7">
        <w:t>have a responsibility, to the best of our ability, to discharge our work.</w:t>
      </w:r>
      <w:r>
        <w:t xml:space="preserve"> </w:t>
      </w:r>
      <w:r w:rsidRPr="00D750B7">
        <w:t>That will be exceptionally difficult in certain sectors</w:t>
      </w:r>
      <w:r>
        <w:t>,</w:t>
      </w:r>
      <w:r w:rsidRPr="00D750B7">
        <w:t xml:space="preserve"> which is why </w:t>
      </w:r>
      <w:r>
        <w:t xml:space="preserve">certain </w:t>
      </w:r>
      <w:r w:rsidRPr="00D750B7">
        <w:t>support packages are being put in place.</w:t>
      </w:r>
      <w:r>
        <w:t xml:space="preserve"> </w:t>
      </w:r>
      <w:r w:rsidRPr="00D750B7">
        <w:t>One thinks of the retail sector and hospitality</w:t>
      </w:r>
      <w:r>
        <w:t>,</w:t>
      </w:r>
      <w:r w:rsidRPr="00D750B7">
        <w:t xml:space="preserve"> but </w:t>
      </w:r>
      <w:r>
        <w:t xml:space="preserve">there are </w:t>
      </w:r>
      <w:r w:rsidRPr="00D750B7">
        <w:t>many others.</w:t>
      </w:r>
      <w:r>
        <w:t xml:space="preserve"> </w:t>
      </w:r>
    </w:p>
    <w:p w:rsidR="00C6161F" w:rsidP="007F0165">
      <w:pPr>
        <w:pStyle w:val="Answer"/>
      </w:pPr>
      <w:r>
        <w:t>T</w:t>
      </w:r>
      <w:r w:rsidRPr="00D750B7">
        <w:t xml:space="preserve">here are few areas of policy development more important than addressing climate change, </w:t>
      </w:r>
      <w:r>
        <w:t xml:space="preserve">and </w:t>
      </w:r>
      <w:r w:rsidRPr="00D750B7">
        <w:t>we will do everything we can to continue to advance the objectives of COP 26</w:t>
      </w:r>
      <w:r>
        <w:t>. They are</w:t>
      </w:r>
      <w:r w:rsidRPr="00D750B7">
        <w:t xml:space="preserve"> not just</w:t>
      </w:r>
      <w:r>
        <w:t xml:space="preserve"> </w:t>
      </w:r>
      <w:r w:rsidRPr="00D750B7">
        <w:t>objectives but the legislation of the United Kingdom, which is to transition to a net zero economy by 2050.</w:t>
      </w:r>
      <w:r>
        <w:t xml:space="preserve"> W</w:t>
      </w:r>
      <w:r w:rsidRPr="00D750B7">
        <w:t xml:space="preserve">e do not see </w:t>
      </w:r>
      <w:r>
        <w:t xml:space="preserve">that </w:t>
      </w:r>
      <w:r w:rsidRPr="00D750B7">
        <w:t>there w</w:t>
      </w:r>
      <w:r>
        <w:t>ould</w:t>
      </w:r>
      <w:r w:rsidRPr="00D750B7">
        <w:t xml:space="preserve"> be any modification of those objectives.</w:t>
      </w:r>
      <w:r>
        <w:t xml:space="preserve"> </w:t>
      </w:r>
      <w:r w:rsidRPr="00D750B7">
        <w:t>How we go about achieving them will</w:t>
      </w:r>
      <w:r>
        <w:t>,</w:t>
      </w:r>
      <w:r w:rsidRPr="00D750B7">
        <w:t xml:space="preserve"> of course</w:t>
      </w:r>
      <w:r>
        <w:t>,</w:t>
      </w:r>
      <w:r w:rsidRPr="00D750B7">
        <w:t xml:space="preserve"> be modified, as will be the case in our daily lives and </w:t>
      </w:r>
      <w:r>
        <w:t xml:space="preserve">those of </w:t>
      </w:r>
      <w:r w:rsidRPr="00D750B7">
        <w:t>anyone who is listening.</w:t>
      </w:r>
      <w:r>
        <w:t xml:space="preserve"> </w:t>
      </w:r>
      <w:r w:rsidRPr="00D750B7">
        <w:t>We are in the process of amending our strategies to do that.</w:t>
      </w:r>
      <w:r>
        <w:t xml:space="preserve"> </w:t>
      </w:r>
      <w:r w:rsidRPr="00D750B7">
        <w:t>It does not make it easier, to be clear.</w:t>
      </w:r>
      <w:r>
        <w:t xml:space="preserve"> </w:t>
      </w:r>
      <w:r w:rsidRPr="00D750B7">
        <w:t xml:space="preserve">There is </w:t>
      </w:r>
      <w:r>
        <w:t xml:space="preserve">a </w:t>
      </w:r>
      <w:r w:rsidRPr="00D750B7">
        <w:t xml:space="preserve">heavy element of international diplomacy for </w:t>
      </w:r>
      <w:r>
        <w:t xml:space="preserve">COP, for </w:t>
      </w:r>
      <w:r w:rsidRPr="00D750B7">
        <w:t>which the Secretary of State assumes senior responsibility</w:t>
      </w:r>
      <w:r>
        <w:t>,</w:t>
      </w:r>
      <w:r w:rsidRPr="00D750B7">
        <w:t xml:space="preserve"> and</w:t>
      </w:r>
      <w:r>
        <w:t>,</w:t>
      </w:r>
      <w:r w:rsidRPr="00D750B7">
        <w:t xml:space="preserve"> of course</w:t>
      </w:r>
      <w:r>
        <w:t>,</w:t>
      </w:r>
      <w:r w:rsidRPr="00D750B7">
        <w:t xml:space="preserve"> the Prime Minister and the Cabinet have responsibility as well</w:t>
      </w:r>
      <w:r>
        <w:t>. In</w:t>
      </w:r>
      <w:r w:rsidRPr="00D750B7">
        <w:t xml:space="preserve"> the private finance wor</w:t>
      </w:r>
      <w:r>
        <w:t>k,</w:t>
      </w:r>
      <w:r w:rsidRPr="00D750B7">
        <w:t xml:space="preserve"> there is international and financial diplomacy</w:t>
      </w:r>
      <w:r>
        <w:t xml:space="preserve"> that</w:t>
      </w:r>
      <w:r w:rsidRPr="00D750B7">
        <w:t xml:space="preserve"> will have to be conducted by other means</w:t>
      </w:r>
      <w:r>
        <w:t>,</w:t>
      </w:r>
      <w:r w:rsidRPr="00D750B7">
        <w:t xml:space="preserve"> but we will do our utmost to accomplish that. </w:t>
      </w:r>
    </w:p>
    <w:p w:rsidR="00C6161F" w:rsidP="007F0165">
      <w:pPr>
        <w:pStyle w:val="Question"/>
      </w:pPr>
      <w:r>
        <w:rPr>
          <w:b/>
        </w:rPr>
        <w:t>The Chair</w:t>
      </w:r>
      <w:r w:rsidRPr="00B143A5">
        <w:rPr>
          <w:b/>
        </w:rPr>
        <w:t>:</w:t>
      </w:r>
      <w:r>
        <w:t xml:space="preserve"> </w:t>
      </w:r>
      <w:r w:rsidRPr="00D750B7">
        <w:t>Turning now to COP 26 itself, could you outline for us your key priorities in the run</w:t>
      </w:r>
      <w:r>
        <w:t>-</w:t>
      </w:r>
      <w:r w:rsidRPr="00D750B7">
        <w:t>up</w:t>
      </w:r>
      <w:r>
        <w:t>? W</w:t>
      </w:r>
      <w:r w:rsidRPr="00D750B7">
        <w:t>hat specific outcomes are you hoping to achieve?</w:t>
      </w:r>
    </w:p>
    <w:p w:rsidR="00C6161F" w:rsidP="007F0165">
      <w:pPr>
        <w:pStyle w:val="Answer"/>
      </w:pPr>
      <w:r w:rsidRPr="000C173C">
        <w:rPr>
          <w:b/>
          <w:i/>
        </w:rPr>
        <w:t>Dr Mark Carney:</w:t>
      </w:r>
      <w:r>
        <w:t xml:space="preserve"> </w:t>
      </w:r>
      <w:r w:rsidRPr="00D750B7">
        <w:t xml:space="preserve">The overarching point </w:t>
      </w:r>
      <w:r>
        <w:t xml:space="preserve">you </w:t>
      </w:r>
      <w:r w:rsidRPr="00D750B7">
        <w:t>made in your introduction</w:t>
      </w:r>
      <w:r>
        <w:t xml:space="preserve"> is </w:t>
      </w:r>
      <w:r w:rsidRPr="00D750B7">
        <w:t xml:space="preserve">that professional financial decisions </w:t>
      </w:r>
      <w:r>
        <w:t xml:space="preserve">should </w:t>
      </w:r>
      <w:r w:rsidRPr="00D750B7">
        <w:t>take climate change into account</w:t>
      </w:r>
      <w:r>
        <w:t>,</w:t>
      </w:r>
      <w:r w:rsidRPr="00D750B7">
        <w:t xml:space="preserve"> just as they take interest rate risk, credit risk and future cash</w:t>
      </w:r>
      <w:r>
        <w:t xml:space="preserve"> </w:t>
      </w:r>
      <w:r w:rsidRPr="00D750B7">
        <w:t>flows into account. Climate change</w:t>
      </w:r>
      <w:r>
        <w:t xml:space="preserve">, </w:t>
      </w:r>
      <w:r w:rsidRPr="00D750B7">
        <w:t>specifically</w:t>
      </w:r>
      <w:r>
        <w:t>, or</w:t>
      </w:r>
      <w:r w:rsidRPr="00D750B7">
        <w:t xml:space="preserve"> largely</w:t>
      </w:r>
      <w:r>
        <w:t>,</w:t>
      </w:r>
      <w:r w:rsidRPr="00D750B7">
        <w:t xml:space="preserve"> focused on the transition to a net zero economy</w:t>
      </w:r>
      <w:r>
        <w:t>,</w:t>
      </w:r>
      <w:r w:rsidRPr="00D750B7">
        <w:t xml:space="preserve"> is one of the vectors</w:t>
      </w:r>
      <w:r w:rsidR="007F0165">
        <w:t>; it is</w:t>
      </w:r>
      <w:r w:rsidRPr="00D750B7">
        <w:t xml:space="preserve"> one of the lens</w:t>
      </w:r>
      <w:r>
        <w:t>es</w:t>
      </w:r>
      <w:r w:rsidRPr="00D750B7">
        <w:t xml:space="preserve"> that is used in making financial decisions.</w:t>
      </w:r>
      <w:r>
        <w:t xml:space="preserve"> </w:t>
      </w:r>
    </w:p>
    <w:p w:rsidR="00C6161F" w:rsidP="008254D4">
      <w:pPr>
        <w:pStyle w:val="Answer"/>
      </w:pPr>
      <w:r w:rsidRPr="00D750B7">
        <w:t>For that to be the case, we need to put in place the right framework</w:t>
      </w:r>
      <w:r>
        <w:t>s</w:t>
      </w:r>
      <w:r w:rsidRPr="00D750B7">
        <w:t>.</w:t>
      </w:r>
      <w:r>
        <w:t xml:space="preserve"> </w:t>
      </w:r>
      <w:r w:rsidRPr="00D750B7">
        <w:t>We focused on the three Rs</w:t>
      </w:r>
      <w:r>
        <w:t>, with which I am sure you are familiar: making sure</w:t>
      </w:r>
      <w:r w:rsidRPr="00D750B7">
        <w:t xml:space="preserve"> that the reporting is in plac</w:t>
      </w:r>
      <w:r>
        <w:t>e; making sure</w:t>
      </w:r>
      <w:r w:rsidRPr="00D750B7">
        <w:t xml:space="preserve"> that risk management capabilities are developed</w:t>
      </w:r>
      <w:r>
        <w:t>;</w:t>
      </w:r>
      <w:r w:rsidRPr="00D750B7">
        <w:t xml:space="preserve"> and </w:t>
      </w:r>
      <w:r>
        <w:t>making sure</w:t>
      </w:r>
      <w:r w:rsidRPr="00D750B7">
        <w:t xml:space="preserve"> that </w:t>
      </w:r>
      <w:r>
        <w:t>in</w:t>
      </w:r>
      <w:r w:rsidRPr="00D750B7">
        <w:t xml:space="preserve"> the management of </w:t>
      </w:r>
      <w:r>
        <w:t xml:space="preserve">their </w:t>
      </w:r>
      <w:r w:rsidRPr="00D750B7">
        <w:t xml:space="preserve">exposures </w:t>
      </w:r>
      <w:r>
        <w:t>and</w:t>
      </w:r>
      <w:r w:rsidRPr="00D750B7">
        <w:t xml:space="preserve"> optimisation of their portfolios</w:t>
      </w:r>
      <w:r>
        <w:t>, investors</w:t>
      </w:r>
      <w:r w:rsidRPr="00D750B7">
        <w:t xml:space="preserve"> are able to both analyse and explain to their end clients</w:t>
      </w:r>
      <w:r>
        <w:t>—</w:t>
      </w:r>
      <w:r w:rsidRPr="00D750B7">
        <w:t>our fellow citizens</w:t>
      </w:r>
      <w:r>
        <w:t>, because</w:t>
      </w:r>
      <w:r w:rsidRPr="00D750B7">
        <w:t xml:space="preserve"> all these pools of investment are individuals</w:t>
      </w:r>
      <w:r>
        <w:t>’</w:t>
      </w:r>
      <w:r w:rsidRPr="00D750B7">
        <w:t xml:space="preserve"> money ultimately</w:t>
      </w:r>
      <w:r>
        <w:t>—</w:t>
      </w:r>
      <w:r w:rsidRPr="00D750B7">
        <w:t>where those investment pools</w:t>
      </w:r>
      <w:r>
        <w:t xml:space="preserve"> are</w:t>
      </w:r>
      <w:r w:rsidRPr="00D750B7">
        <w:t>, whether they are asset managers, asset owners, insurance companies</w:t>
      </w:r>
      <w:r>
        <w:t xml:space="preserve"> or</w:t>
      </w:r>
      <w:r w:rsidRPr="00D750B7">
        <w:t xml:space="preserve"> banks, and where they are positioned on th</w:t>
      </w:r>
      <w:r>
        <w:t>e</w:t>
      </w:r>
      <w:r w:rsidRPr="00D750B7">
        <w:t xml:space="preserve"> transition to net zero.</w:t>
      </w:r>
      <w:r>
        <w:t xml:space="preserve"> </w:t>
      </w:r>
    </w:p>
    <w:p w:rsidR="00C6161F" w:rsidP="008254D4">
      <w:pPr>
        <w:pStyle w:val="Answer"/>
      </w:pPr>
      <w:r>
        <w:t>A</w:t>
      </w:r>
      <w:r w:rsidRPr="00D750B7">
        <w:t xml:space="preserve"> number of specific deliverables come under each of those areas</w:t>
      </w:r>
      <w:r>
        <w:t>, and it</w:t>
      </w:r>
      <w:r w:rsidRPr="00D750B7">
        <w:t xml:space="preserve"> is probably better not to read them </w:t>
      </w:r>
      <w:r>
        <w:t xml:space="preserve">all </w:t>
      </w:r>
      <w:r w:rsidRPr="00D750B7">
        <w:t>into the record</w:t>
      </w:r>
      <w:r>
        <w:t>. T</w:t>
      </w:r>
      <w:r w:rsidRPr="00D750B7">
        <w:t>hey involve a mixture of public and private action</w:t>
      </w:r>
      <w:r>
        <w:t>. T</w:t>
      </w:r>
      <w:r w:rsidRPr="00D750B7">
        <w:t>he harder regulatory actions</w:t>
      </w:r>
      <w:r>
        <w:t>—</w:t>
      </w:r>
      <w:r w:rsidRPr="00D750B7">
        <w:t>not hard to do but definite decisions</w:t>
      </w:r>
      <w:r>
        <w:t xml:space="preserve">—revolve </w:t>
      </w:r>
      <w:r w:rsidRPr="00D750B7">
        <w:t>largely around the reporting pillar.</w:t>
      </w:r>
      <w:r>
        <w:t xml:space="preserve"> It is about having </w:t>
      </w:r>
      <w:r w:rsidRPr="00D750B7">
        <w:t xml:space="preserve">a pathway to mandatory reporting so </w:t>
      </w:r>
      <w:r>
        <w:t xml:space="preserve">that </w:t>
      </w:r>
      <w:r w:rsidRPr="00D750B7">
        <w:t>there is consistent</w:t>
      </w:r>
      <w:r>
        <w:t>,</w:t>
      </w:r>
      <w:r w:rsidRPr="00D750B7">
        <w:t xml:space="preserve"> comparable and </w:t>
      </w:r>
      <w:r>
        <w:t>decision-</w:t>
      </w:r>
      <w:r w:rsidRPr="00D750B7">
        <w:t>useful information.</w:t>
      </w:r>
      <w:r>
        <w:t xml:space="preserve"> </w:t>
      </w:r>
    </w:p>
    <w:p w:rsidR="00C6161F" w:rsidP="008254D4">
      <w:pPr>
        <w:pStyle w:val="Answer"/>
      </w:pPr>
      <w:r w:rsidRPr="00D750B7">
        <w:t>The FCA has taken a lead.</w:t>
      </w:r>
      <w:r>
        <w:t xml:space="preserve"> </w:t>
      </w:r>
      <w:r w:rsidRPr="00D750B7">
        <w:t xml:space="preserve">The pension regulators are looking at </w:t>
      </w:r>
      <w:r>
        <w:t>it</w:t>
      </w:r>
      <w:r w:rsidRPr="00D750B7">
        <w:t xml:space="preserve"> as well. There </w:t>
      </w:r>
      <w:r>
        <w:t>are</w:t>
      </w:r>
      <w:r w:rsidRPr="00D750B7">
        <w:t xml:space="preserve"> potential</w:t>
      </w:r>
      <w:r>
        <w:t xml:space="preserve"> </w:t>
      </w:r>
      <w:r w:rsidRPr="00D750B7">
        <w:t>complementary moves under way in the European Union.</w:t>
      </w:r>
      <w:r>
        <w:t xml:space="preserve"> </w:t>
      </w:r>
      <w:r w:rsidRPr="00D750B7">
        <w:t>As COP</w:t>
      </w:r>
      <w:r>
        <w:t>,</w:t>
      </w:r>
      <w:r w:rsidRPr="00D750B7">
        <w:t xml:space="preserve"> we will try to ensure that these approaches, which will vary by jurisdiction</w:t>
      </w:r>
      <w:r>
        <w:t>,</w:t>
      </w:r>
      <w:r w:rsidRPr="00D750B7">
        <w:t xml:space="preserve"> are as consistent and as timely as possible</w:t>
      </w:r>
      <w:r>
        <w:t>,</w:t>
      </w:r>
      <w:r w:rsidRPr="00D750B7">
        <w:t xml:space="preserve"> and</w:t>
      </w:r>
      <w:r>
        <w:t xml:space="preserve"> that </w:t>
      </w:r>
      <w:r w:rsidRPr="00D750B7">
        <w:t>they have appropriate input from the private sector</w:t>
      </w:r>
      <w:r w:rsidR="008254D4">
        <w:t>;</w:t>
      </w:r>
      <w:r w:rsidRPr="00D750B7">
        <w:t xml:space="preserve"> not just those who are placing money with </w:t>
      </w:r>
      <w:r>
        <w:t xml:space="preserve">the </w:t>
      </w:r>
      <w:r w:rsidRPr="00D750B7">
        <w:t>companies</w:t>
      </w:r>
      <w:r>
        <w:t xml:space="preserve">—the </w:t>
      </w:r>
      <w:r w:rsidRPr="00D750B7">
        <w:t>banks, insurance companies</w:t>
      </w:r>
      <w:r>
        <w:t xml:space="preserve"> and</w:t>
      </w:r>
      <w:r w:rsidRPr="00D750B7">
        <w:t xml:space="preserve"> asset managers</w:t>
      </w:r>
      <w:r>
        <w:t xml:space="preserve">—that are </w:t>
      </w:r>
      <w:r w:rsidRPr="00D750B7">
        <w:t>the users of t</w:t>
      </w:r>
      <w:r>
        <w:t>he</w:t>
      </w:r>
      <w:r w:rsidRPr="00D750B7">
        <w:t xml:space="preserve"> information</w:t>
      </w:r>
      <w:r>
        <w:t xml:space="preserve">, </w:t>
      </w:r>
      <w:r w:rsidRPr="00D750B7">
        <w:t xml:space="preserve">but the </w:t>
      </w:r>
      <w:r>
        <w:t xml:space="preserve">preparers and </w:t>
      </w:r>
      <w:r w:rsidRPr="00D750B7">
        <w:t>suppliers of th</w:t>
      </w:r>
      <w:r>
        <w:t>e</w:t>
      </w:r>
      <w:r w:rsidRPr="00D750B7">
        <w:t xml:space="preserve"> information</w:t>
      </w:r>
      <w:r>
        <w:t>,</w:t>
      </w:r>
      <w:r w:rsidRPr="00D750B7">
        <w:t xml:space="preserve"> because we want an efficient process as well.</w:t>
      </w:r>
      <w:r>
        <w:t xml:space="preserve"> </w:t>
      </w:r>
      <w:r w:rsidRPr="00D750B7">
        <w:t>Decision</w:t>
      </w:r>
      <w:r>
        <w:t>-</w:t>
      </w:r>
      <w:r w:rsidRPr="00D750B7">
        <w:t>use</w:t>
      </w:r>
      <w:r>
        <w:t>ful</w:t>
      </w:r>
      <w:r w:rsidRPr="00D750B7">
        <w:t xml:space="preserve"> is an American term</w:t>
      </w:r>
      <w:r>
        <w:t>, but</w:t>
      </w:r>
      <w:r w:rsidRPr="00D750B7">
        <w:t xml:space="preserve"> we do not want a lot of extraneous information reported.</w:t>
      </w:r>
      <w:r>
        <w:t xml:space="preserve"> </w:t>
      </w:r>
    </w:p>
    <w:p w:rsidR="00C6161F" w:rsidP="008254D4">
      <w:pPr>
        <w:pStyle w:val="Answer"/>
      </w:pPr>
      <w:r w:rsidRPr="00D750B7">
        <w:t>That is part of the process we have set in train.</w:t>
      </w:r>
      <w:r>
        <w:t xml:space="preserve"> </w:t>
      </w:r>
      <w:r w:rsidRPr="00D750B7">
        <w:t>It is well in train.</w:t>
      </w:r>
      <w:r>
        <w:t xml:space="preserve"> </w:t>
      </w:r>
      <w:r w:rsidRPr="00D750B7">
        <w:t xml:space="preserve">I want to make </w:t>
      </w:r>
      <w:r>
        <w:t xml:space="preserve">it </w:t>
      </w:r>
      <w:r w:rsidRPr="00D750B7">
        <w:t xml:space="preserve">clear that we are not starting from a standing start, certainly </w:t>
      </w:r>
      <w:r>
        <w:t>with</w:t>
      </w:r>
      <w:r w:rsidRPr="00D750B7">
        <w:t xml:space="preserve"> the reporting pillar.</w:t>
      </w:r>
      <w:r>
        <w:t xml:space="preserve"> </w:t>
      </w:r>
      <w:r w:rsidRPr="00D750B7">
        <w:t>The risk management pillar has accelerated under the leadership of the Bank of England and the members of the NGFS.</w:t>
      </w:r>
      <w:r>
        <w:t xml:space="preserve"> </w:t>
      </w:r>
      <w:r w:rsidRPr="00D750B7">
        <w:t>The return pillar is probably the area where most work needs to be done to develop a private sector consensu</w:t>
      </w:r>
      <w:r>
        <w:t>s</w:t>
      </w:r>
      <w:r w:rsidRPr="00D750B7">
        <w:t>.</w:t>
      </w:r>
      <w:r>
        <w:t xml:space="preserve"> </w:t>
      </w:r>
      <w:r w:rsidRPr="00D750B7">
        <w:t>I could go on</w:t>
      </w:r>
      <w:r>
        <w:t>,</w:t>
      </w:r>
      <w:r w:rsidRPr="00D750B7">
        <w:t xml:space="preserve"> but I will hand back. </w:t>
      </w:r>
    </w:p>
    <w:p w:rsidR="00C6161F" w:rsidP="008254D4">
      <w:pPr>
        <w:pStyle w:val="Remark"/>
      </w:pPr>
      <w:r>
        <w:rPr>
          <w:b/>
        </w:rPr>
        <w:t>The Chair</w:t>
      </w:r>
      <w:r w:rsidRPr="000C173C">
        <w:rPr>
          <w:b/>
        </w:rPr>
        <w:t>:</w:t>
      </w:r>
      <w:r>
        <w:t xml:space="preserve"> </w:t>
      </w:r>
      <w:r w:rsidRPr="00D750B7">
        <w:t>Given our position as a major international financial centre</w:t>
      </w:r>
      <w:r>
        <w:t>,</w:t>
      </w:r>
      <w:r w:rsidRPr="00D750B7">
        <w:t xml:space="preserve"> are there special opportunities that the growth of </w:t>
      </w:r>
      <w:r>
        <w:t>green</w:t>
      </w:r>
      <w:r w:rsidRPr="00D750B7">
        <w:t xml:space="preserve"> finance </w:t>
      </w:r>
      <w:r>
        <w:t>re</w:t>
      </w:r>
      <w:r w:rsidRPr="00D750B7">
        <w:t>presents</w:t>
      </w:r>
      <w:r w:rsidR="008254D4">
        <w:t>,</w:t>
      </w:r>
      <w:r w:rsidRPr="00D750B7">
        <w:t xml:space="preserve"> or may </w:t>
      </w:r>
      <w:r>
        <w:t>rep</w:t>
      </w:r>
      <w:r w:rsidRPr="00D750B7">
        <w:t>resent</w:t>
      </w:r>
      <w:r w:rsidR="008254D4">
        <w:t>,</w:t>
      </w:r>
      <w:r w:rsidRPr="00D750B7">
        <w:t xml:space="preserve"> to the UK? </w:t>
      </w:r>
    </w:p>
    <w:p w:rsidR="00C6161F" w:rsidP="008254D4">
      <w:pPr>
        <w:pStyle w:val="Answer"/>
      </w:pPr>
      <w:r w:rsidRPr="000C173C">
        <w:rPr>
          <w:b/>
          <w:i/>
        </w:rPr>
        <w:t>Dr Mark Carney:</w:t>
      </w:r>
      <w:r>
        <w:t xml:space="preserve"> </w:t>
      </w:r>
      <w:r w:rsidRPr="00D750B7">
        <w:t>Given London</w:t>
      </w:r>
      <w:r>
        <w:t xml:space="preserve">’s </w:t>
      </w:r>
      <w:r w:rsidRPr="00D750B7">
        <w:t>and the UK</w:t>
      </w:r>
      <w:r>
        <w:t>’</w:t>
      </w:r>
      <w:r w:rsidRPr="00D750B7">
        <w:t>s position as the leading international financial centre, the</w:t>
      </w:r>
      <w:r>
        <w:t>y</w:t>
      </w:r>
      <w:r w:rsidRPr="00D750B7">
        <w:t xml:space="preserve"> are not niche opportunities</w:t>
      </w:r>
      <w:r>
        <w:t xml:space="preserve"> but</w:t>
      </w:r>
      <w:r w:rsidRPr="00D750B7">
        <w:t xml:space="preserve"> opportunities across the spectrum. First, this is an enormous financing opportunit</w:t>
      </w:r>
      <w:r>
        <w:t>y. W</w:t>
      </w:r>
      <w:r w:rsidRPr="00D750B7">
        <w:t xml:space="preserve">e are going to try to shift the nomenclature </w:t>
      </w:r>
      <w:r w:rsidR="008254D4">
        <w:t>and</w:t>
      </w:r>
      <w:r w:rsidRPr="00D750B7">
        <w:t xml:space="preserve"> the focus over the course of this year from uniquely green finance towards sustainable finance.</w:t>
      </w:r>
      <w:r>
        <w:t xml:space="preserve"> To p</w:t>
      </w:r>
      <w:r w:rsidRPr="00D750B7">
        <w:t xml:space="preserve">ut </w:t>
      </w:r>
      <w:r>
        <w:t xml:space="preserve">it </w:t>
      </w:r>
      <w:r w:rsidRPr="00D750B7">
        <w:t>another way</w:t>
      </w:r>
      <w:r>
        <w:t>,</w:t>
      </w:r>
      <w:r w:rsidRPr="00D750B7">
        <w:t xml:space="preserve"> if every financial decision takes climate change into account, it </w:t>
      </w:r>
      <w:r>
        <w:t>will just be mainstream finance</w:t>
      </w:r>
      <w:r w:rsidRPr="00D750B7">
        <w:t>.</w:t>
      </w:r>
      <w:r>
        <w:t xml:space="preserve"> </w:t>
      </w:r>
      <w:r w:rsidRPr="00D750B7">
        <w:t>If you are the largest centre in the world for cross</w:t>
      </w:r>
      <w:r>
        <w:t>-</w:t>
      </w:r>
      <w:r w:rsidRPr="00D750B7">
        <w:t>border flows</w:t>
      </w:r>
      <w:r>
        <w:t xml:space="preserve"> in banking and </w:t>
      </w:r>
      <w:r>
        <w:t>insurance, which is certainly the case,</w:t>
      </w:r>
      <w:r w:rsidRPr="00D750B7">
        <w:t xml:space="preserve"> and second for asset management</w:t>
      </w:r>
      <w:r>
        <w:t>,</w:t>
      </w:r>
      <w:r w:rsidRPr="00D750B7">
        <w:t xml:space="preserve"> it becomes integral to the business</w:t>
      </w:r>
      <w:r>
        <w:t>,</w:t>
      </w:r>
      <w:r w:rsidRPr="00D750B7">
        <w:t xml:space="preserve"> and </w:t>
      </w:r>
      <w:r>
        <w:t xml:space="preserve">all the </w:t>
      </w:r>
      <w:r w:rsidRPr="00D750B7">
        <w:t xml:space="preserve">core competencies that exist here </w:t>
      </w:r>
      <w:r>
        <w:t>will</w:t>
      </w:r>
      <w:r w:rsidRPr="00D750B7">
        <w:t xml:space="preserve"> integrate th</w:t>
      </w:r>
      <w:r>
        <w:t>o</w:t>
      </w:r>
      <w:r w:rsidRPr="00D750B7">
        <w:t>se issues</w:t>
      </w:r>
      <w:r>
        <w:t>.</w:t>
      </w:r>
    </w:p>
    <w:p w:rsidR="00C6161F" w:rsidP="008254D4">
      <w:pPr>
        <w:pStyle w:val="Answer"/>
      </w:pPr>
      <w:r w:rsidRPr="00D750B7">
        <w:t>London has an advantage</w:t>
      </w:r>
      <w:r>
        <w:t>, as it s</w:t>
      </w:r>
      <w:r w:rsidRPr="00D750B7">
        <w:t>hould</w:t>
      </w:r>
      <w:r>
        <w:t>,</w:t>
      </w:r>
      <w:r w:rsidRPr="00D750B7">
        <w:t xml:space="preserve"> </w:t>
      </w:r>
      <w:r>
        <w:t>because i</w:t>
      </w:r>
      <w:r w:rsidRPr="00D750B7">
        <w:t>t helped to build the green bond market.</w:t>
      </w:r>
      <w:r>
        <w:t xml:space="preserve"> A</w:t>
      </w:r>
      <w:r w:rsidRPr="00D750B7">
        <w:t>t this point</w:t>
      </w:r>
      <w:r>
        <w:t>, it is</w:t>
      </w:r>
      <w:r w:rsidRPr="00D750B7">
        <w:t xml:space="preserve"> among the leaders</w:t>
      </w:r>
      <w:r w:rsidR="008254D4">
        <w:t>,</w:t>
      </w:r>
      <w:r w:rsidRPr="00D750B7">
        <w:t xml:space="preserve"> and c</w:t>
      </w:r>
      <w:r>
        <w:t>ould</w:t>
      </w:r>
      <w:r w:rsidRPr="00D750B7">
        <w:t xml:space="preserve"> be the leader</w:t>
      </w:r>
      <w:r w:rsidR="008254D4">
        <w:t>,</w:t>
      </w:r>
      <w:r w:rsidRPr="00D750B7">
        <w:t xml:space="preserve"> </w:t>
      </w:r>
      <w:r>
        <w:t xml:space="preserve">in </w:t>
      </w:r>
      <w:r w:rsidRPr="00D750B7">
        <w:t>climate risk management.</w:t>
      </w:r>
      <w:r>
        <w:t xml:space="preserve"> </w:t>
      </w:r>
      <w:r w:rsidRPr="00D750B7">
        <w:t>That is not the reason for the Bank of England</w:t>
      </w:r>
      <w:r>
        <w:t>’</w:t>
      </w:r>
      <w:r w:rsidRPr="00D750B7">
        <w:t>s stress test of climate</w:t>
      </w:r>
      <w:r>
        <w:t>-</w:t>
      </w:r>
      <w:r w:rsidRPr="00D750B7">
        <w:t xml:space="preserve">related financial risk, but it will be one of the consequences of that work. </w:t>
      </w:r>
    </w:p>
    <w:p w:rsidR="00C6161F" w:rsidP="008254D4">
      <w:pPr>
        <w:pStyle w:val="Answer"/>
      </w:pPr>
      <w:r w:rsidRPr="00D750B7">
        <w:t>We should be taking advantage of things such as the Climate Financial Risk Forum, which is a public/private body we have set up.</w:t>
      </w:r>
      <w:r>
        <w:t xml:space="preserve"> </w:t>
      </w:r>
      <w:r w:rsidRPr="00D750B7">
        <w:t>It is an opportunity for our insurers</w:t>
      </w:r>
      <w:r>
        <w:t>,</w:t>
      </w:r>
      <w:r w:rsidRPr="00D750B7">
        <w:t xml:space="preserve"> who</w:t>
      </w:r>
      <w:r>
        <w:t>,</w:t>
      </w:r>
      <w:r w:rsidRPr="00D750B7">
        <w:t xml:space="preserve"> in many respects</w:t>
      </w:r>
      <w:r>
        <w:t>,</w:t>
      </w:r>
      <w:r w:rsidRPr="00D750B7">
        <w:t xml:space="preserve"> are the leading modellers and insurers of catastrophe risk</w:t>
      </w:r>
      <w:r>
        <w:t>,</w:t>
      </w:r>
      <w:r w:rsidRPr="00D750B7">
        <w:t xml:space="preserve"> and are well aware of a very large so</w:t>
      </w:r>
      <w:r>
        <w:t>-</w:t>
      </w:r>
      <w:r w:rsidRPr="00D750B7">
        <w:t>called protection gap that exists around the world as extreme weather events multiply.</w:t>
      </w:r>
      <w:r>
        <w:t xml:space="preserve"> Unfortunately, t</w:t>
      </w:r>
      <w:r w:rsidRPr="00D750B7">
        <w:t xml:space="preserve">here are very large swathes of the global economy </w:t>
      </w:r>
      <w:r>
        <w:t>that</w:t>
      </w:r>
      <w:r w:rsidRPr="00D750B7">
        <w:t xml:space="preserve"> are not protected.</w:t>
      </w:r>
      <w:r>
        <w:t xml:space="preserve"> </w:t>
      </w:r>
      <w:r w:rsidRPr="00D750B7">
        <w:t xml:space="preserve">There are ways efficiently, and potentially profitably, </w:t>
      </w:r>
      <w:r>
        <w:t xml:space="preserve">to </w:t>
      </w:r>
      <w:r w:rsidRPr="00D750B7">
        <w:t>cover some of that protection gap, and that too is part of the work.</w:t>
      </w:r>
      <w:r>
        <w:t xml:space="preserve"> </w:t>
      </w:r>
    </w:p>
    <w:p w:rsidR="00C6161F" w:rsidP="008254D4">
      <w:pPr>
        <w:pStyle w:val="Question"/>
      </w:pPr>
      <w:r w:rsidRPr="000C173C">
        <w:rPr>
          <w:b/>
        </w:rPr>
        <w:t>Lord Vaux of Harrowden:</w:t>
      </w:r>
      <w:r>
        <w:t xml:space="preserve"> </w:t>
      </w:r>
      <w:r w:rsidRPr="00D750B7">
        <w:t xml:space="preserve">Could you explain or expand </w:t>
      </w:r>
      <w:r>
        <w:t xml:space="preserve">on where </w:t>
      </w:r>
      <w:r w:rsidRPr="00D750B7">
        <w:t>you see the major climate</w:t>
      </w:r>
      <w:r>
        <w:t>-</w:t>
      </w:r>
      <w:r w:rsidRPr="00D750B7">
        <w:t>related risks to the financial system</w:t>
      </w:r>
      <w:r>
        <w:t>? Are</w:t>
      </w:r>
      <w:r w:rsidRPr="00D750B7">
        <w:t xml:space="preserve"> UK banks and insur</w:t>
      </w:r>
      <w:r>
        <w:t>ers</w:t>
      </w:r>
      <w:r w:rsidRPr="00D750B7">
        <w:t xml:space="preserve"> sufficiently integrating those risks in their business models</w:t>
      </w:r>
      <w:r>
        <w:t>?</w:t>
      </w:r>
    </w:p>
    <w:p w:rsidR="00C6161F" w:rsidP="008254D4">
      <w:pPr>
        <w:pStyle w:val="Answer"/>
      </w:pPr>
      <w:r w:rsidRPr="000C173C">
        <w:rPr>
          <w:b/>
          <w:i/>
        </w:rPr>
        <w:t>Dr Mark Carney:</w:t>
      </w:r>
      <w:r>
        <w:t xml:space="preserve"> </w:t>
      </w:r>
      <w:r w:rsidRPr="00D750B7">
        <w:t>The risks run across the financial sector.</w:t>
      </w:r>
      <w:r>
        <w:t xml:space="preserve"> </w:t>
      </w:r>
      <w:r w:rsidRPr="00D750B7">
        <w:t>We categorise them, as others do now, in two buckets</w:t>
      </w:r>
      <w:r>
        <w:t>. The first is p</w:t>
      </w:r>
      <w:r w:rsidRPr="00D750B7">
        <w:t>hysical risk</w:t>
      </w:r>
      <w:r>
        <w:t>:</w:t>
      </w:r>
      <w:r w:rsidRPr="00D750B7">
        <w:t xml:space="preserve"> the tangible manifestations of climate change now and in the future</w:t>
      </w:r>
      <w:r>
        <w:t>, which</w:t>
      </w:r>
      <w:r w:rsidRPr="00D750B7">
        <w:t xml:space="preserve"> are increasing.</w:t>
      </w:r>
      <w:r>
        <w:t xml:space="preserve"> </w:t>
      </w:r>
      <w:r w:rsidRPr="00D750B7">
        <w:t>Th</w:t>
      </w:r>
      <w:r>
        <w:t>ey</w:t>
      </w:r>
      <w:r w:rsidRPr="00D750B7">
        <w:t xml:space="preserve"> are principally concentrated as </w:t>
      </w:r>
      <w:r>
        <w:t xml:space="preserve">a </w:t>
      </w:r>
      <w:r w:rsidRPr="00D750B7">
        <w:t>risk in the property</w:t>
      </w:r>
      <w:r>
        <w:t>,</w:t>
      </w:r>
      <w:r w:rsidRPr="00D750B7">
        <w:t xml:space="preserve"> casualty and reinsurance elements of the sector.</w:t>
      </w:r>
      <w:r>
        <w:t xml:space="preserve"> Because </w:t>
      </w:r>
      <w:r w:rsidR="008254D4">
        <w:t>of that</w:t>
      </w:r>
      <w:r>
        <w:t>, t</w:t>
      </w:r>
      <w:r w:rsidRPr="00D750B7">
        <w:t>hose companies</w:t>
      </w:r>
      <w:r w:rsidR="008254D4">
        <w:t xml:space="preserve"> are</w:t>
      </w:r>
      <w:r>
        <w:t xml:space="preserve">, </w:t>
      </w:r>
      <w:r w:rsidRPr="00D750B7">
        <w:t>on the whole</w:t>
      </w:r>
      <w:r>
        <w:t>,</w:t>
      </w:r>
      <w:r w:rsidRPr="00D750B7">
        <w:t xml:space="preserve"> pretty sophisticated in managing </w:t>
      </w:r>
      <w:r>
        <w:t>such</w:t>
      </w:r>
      <w:r w:rsidRPr="00D750B7">
        <w:t xml:space="preserve"> risks.</w:t>
      </w:r>
      <w:r>
        <w:t xml:space="preserve"> </w:t>
      </w:r>
      <w:r w:rsidRPr="00D750B7">
        <w:t xml:space="preserve">They have an inbuilt </w:t>
      </w:r>
      <w:r>
        <w:t>advantage,</w:t>
      </w:r>
      <w:r w:rsidRPr="00D750B7">
        <w:t xml:space="preserve"> in that they tend to price contracts for a year</w:t>
      </w:r>
      <w:r>
        <w:t>,</w:t>
      </w:r>
      <w:r w:rsidRPr="00D750B7">
        <w:t xml:space="preserve"> so </w:t>
      </w:r>
      <w:r w:rsidR="008254D4">
        <w:t xml:space="preserve">that </w:t>
      </w:r>
      <w:r w:rsidRPr="00D750B7">
        <w:t>they can adjust pricing and coverage fairly rapid</w:t>
      </w:r>
      <w:r>
        <w:t xml:space="preserve">ly. </w:t>
      </w:r>
      <w:r w:rsidRPr="00D750B7">
        <w:t xml:space="preserve">Even though the number of insured extreme weather events has tripled over </w:t>
      </w:r>
      <w:r>
        <w:t xml:space="preserve">the </w:t>
      </w:r>
      <w:r w:rsidRPr="00D750B7">
        <w:t>course of the last three decades, and the insured losses have gone up five times, the industry can catch up</w:t>
      </w:r>
      <w:r>
        <w:t>, and, a</w:t>
      </w:r>
      <w:r w:rsidRPr="00D750B7">
        <w:t xml:space="preserve">s the tail </w:t>
      </w:r>
      <w:r>
        <w:t xml:space="preserve">is </w:t>
      </w:r>
      <w:r w:rsidRPr="00D750B7">
        <w:t>becom</w:t>
      </w:r>
      <w:r>
        <w:t xml:space="preserve">ing </w:t>
      </w:r>
      <w:r w:rsidRPr="00D750B7">
        <w:t>th</w:t>
      </w:r>
      <w:r>
        <w:t>e</w:t>
      </w:r>
      <w:r w:rsidRPr="00D750B7">
        <w:t xml:space="preserve"> central scenario</w:t>
      </w:r>
      <w:r>
        <w:t>,</w:t>
      </w:r>
      <w:r w:rsidRPr="00D750B7">
        <w:t xml:space="preserve"> they </w:t>
      </w:r>
      <w:r>
        <w:t>are adjusting</w:t>
      </w:r>
      <w:r w:rsidRPr="00D750B7">
        <w:t>.</w:t>
      </w:r>
      <w:r>
        <w:t xml:space="preserve"> </w:t>
      </w:r>
    </w:p>
    <w:p w:rsidR="00C6161F" w:rsidP="009D5F7A">
      <w:pPr>
        <w:pStyle w:val="Answer"/>
      </w:pPr>
      <w:r w:rsidRPr="00D750B7">
        <w:t>We believe that the biggest risks are associated with so</w:t>
      </w:r>
      <w:r>
        <w:t>-</w:t>
      </w:r>
      <w:r w:rsidRPr="00D750B7">
        <w:t>called transition risks</w:t>
      </w:r>
      <w:r w:rsidR="009D5F7A">
        <w:t xml:space="preserve">: </w:t>
      </w:r>
      <w:r>
        <w:t xml:space="preserve">the risks that </w:t>
      </w:r>
      <w:r w:rsidRPr="00D750B7">
        <w:t>relate to the move from where the economy is today to where it needs to get to.</w:t>
      </w:r>
      <w:r>
        <w:t xml:space="preserve"> </w:t>
      </w:r>
      <w:r w:rsidRPr="00D750B7">
        <w:t xml:space="preserve">They will arise from new regulations </w:t>
      </w:r>
      <w:r>
        <w:t xml:space="preserve">designed </w:t>
      </w:r>
      <w:r w:rsidRPr="00D750B7">
        <w:t xml:space="preserve">to accomplish our shared objective. They will </w:t>
      </w:r>
      <w:r>
        <w:t>result from</w:t>
      </w:r>
      <w:r w:rsidRPr="00D750B7">
        <w:t xml:space="preserve"> new technologies </w:t>
      </w:r>
      <w:r>
        <w:t xml:space="preserve">that </w:t>
      </w:r>
      <w:r w:rsidRPr="00D750B7">
        <w:t>disrupt older</w:t>
      </w:r>
      <w:r>
        <w:t>,</w:t>
      </w:r>
      <w:r w:rsidRPr="00D750B7">
        <w:t xml:space="preserve"> less green practices</w:t>
      </w:r>
      <w:r>
        <w:t>,</w:t>
      </w:r>
      <w:r w:rsidRPr="00D750B7">
        <w:t xml:space="preserve"> and they will </w:t>
      </w:r>
      <w:r>
        <w:t>result</w:t>
      </w:r>
      <w:r w:rsidRPr="00D750B7">
        <w:t xml:space="preserve"> from shifting consumer preferences.</w:t>
      </w:r>
      <w:r>
        <w:t xml:space="preserve"> </w:t>
      </w:r>
      <w:r w:rsidRPr="00D750B7">
        <w:t>In that respect, those risks are, first and foremost, concentrated in longer</w:t>
      </w:r>
      <w:r>
        <w:t>-</w:t>
      </w:r>
      <w:r w:rsidRPr="00D750B7">
        <w:t>term asset owners</w:t>
      </w:r>
      <w:r>
        <w:t xml:space="preserve">, such as </w:t>
      </w:r>
      <w:r w:rsidRPr="00D750B7">
        <w:t>pension funds and insurance companies</w:t>
      </w:r>
      <w:r>
        <w:t>, which</w:t>
      </w:r>
      <w:r w:rsidRPr="00D750B7">
        <w:t xml:space="preserve"> have long duration to their assets but fortunately also have long duration to their liabilities</w:t>
      </w:r>
      <w:r>
        <w:t xml:space="preserve"> and </w:t>
      </w:r>
      <w:r w:rsidRPr="00D750B7">
        <w:t>obligations</w:t>
      </w:r>
      <w:r>
        <w:t>,</w:t>
      </w:r>
      <w:r w:rsidRPr="00D750B7">
        <w:t xml:space="preserve"> and tend to have a perspective</w:t>
      </w:r>
      <w:r>
        <w:t>. That</w:t>
      </w:r>
      <w:r w:rsidRPr="00D750B7">
        <w:t xml:space="preserve"> is one of the reasons why companies such as Legal &amp; General, Aviva and other longer</w:t>
      </w:r>
      <w:r>
        <w:t>-</w:t>
      </w:r>
      <w:r w:rsidRPr="00D750B7">
        <w:t>term</w:t>
      </w:r>
      <w:r>
        <w:t xml:space="preserve"> </w:t>
      </w:r>
      <w:r w:rsidRPr="00D750B7">
        <w:t xml:space="preserve">investors </w:t>
      </w:r>
      <w:r>
        <w:t xml:space="preserve">are </w:t>
      </w:r>
      <w:r w:rsidRPr="00D750B7">
        <w:t xml:space="preserve">among the most sophisticated managers </w:t>
      </w:r>
      <w:r>
        <w:t>of</w:t>
      </w:r>
      <w:r w:rsidRPr="00D750B7">
        <w:t xml:space="preserve"> climate</w:t>
      </w:r>
      <w:r>
        <w:t>-</w:t>
      </w:r>
      <w:r w:rsidRPr="00D750B7">
        <w:t>related risk</w:t>
      </w:r>
      <w:r>
        <w:t>s</w:t>
      </w:r>
      <w:r w:rsidRPr="00D750B7">
        <w:t xml:space="preserve"> in the world and</w:t>
      </w:r>
      <w:r>
        <w:t xml:space="preserve"> </w:t>
      </w:r>
      <w:r w:rsidRPr="00D750B7">
        <w:t xml:space="preserve">have </w:t>
      </w:r>
      <w:r>
        <w:t xml:space="preserve">a </w:t>
      </w:r>
      <w:r w:rsidRPr="00D750B7">
        <w:t>notable impact on some of the strategies we are pursuing.</w:t>
      </w:r>
      <w:r>
        <w:t xml:space="preserve"> </w:t>
      </w:r>
    </w:p>
    <w:p w:rsidR="00C6161F" w:rsidP="009D5F7A">
      <w:pPr>
        <w:pStyle w:val="Answer"/>
      </w:pPr>
      <w:r w:rsidRPr="00D750B7">
        <w:t>The uncomfortable middle is in the banks and asset managers. Their horizons are shorter.</w:t>
      </w:r>
      <w:r>
        <w:t xml:space="preserve"> </w:t>
      </w:r>
      <w:r w:rsidRPr="00D750B7">
        <w:t>Their assets turn over</w:t>
      </w:r>
      <w:r>
        <w:t>,</w:t>
      </w:r>
      <w:r w:rsidRPr="00D750B7">
        <w:t xml:space="preserve"> but the transition risks are building up.</w:t>
      </w:r>
      <w:r>
        <w:t xml:space="preserve"> </w:t>
      </w:r>
      <w:r w:rsidRPr="00D750B7">
        <w:t xml:space="preserve">I will give you an example. The energy and utility assets relative to the capital of banks vary </w:t>
      </w:r>
      <w:r w:rsidR="009D5F7A">
        <w:t xml:space="preserve">from </w:t>
      </w:r>
      <w:r w:rsidRPr="00D750B7">
        <w:t>bank to bank, but th</w:t>
      </w:r>
      <w:r>
        <w:t>ose exposures</w:t>
      </w:r>
      <w:r w:rsidRPr="00D750B7">
        <w:t xml:space="preserve"> are somewhere in the neighbourhood of a half to three</w:t>
      </w:r>
      <w:r>
        <w:t>-</w:t>
      </w:r>
      <w:r w:rsidRPr="00D750B7">
        <w:t>quarters of what is called the core equity capital</w:t>
      </w:r>
      <w:r>
        <w:t xml:space="preserve"> </w:t>
      </w:r>
      <w:r w:rsidRPr="00D750B7">
        <w:t>of UK banks.</w:t>
      </w:r>
      <w:r>
        <w:t xml:space="preserve"> </w:t>
      </w:r>
      <w:r w:rsidRPr="00D750B7">
        <w:t xml:space="preserve">The average exposure would be around </w:t>
      </w:r>
      <w:r>
        <w:t xml:space="preserve">a </w:t>
      </w:r>
      <w:r w:rsidRPr="00D750B7">
        <w:t>four</w:t>
      </w:r>
      <w:r>
        <w:t xml:space="preserve"> or</w:t>
      </w:r>
      <w:r w:rsidRPr="00D750B7">
        <w:t xml:space="preserve"> five</w:t>
      </w:r>
      <w:r>
        <w:t>-</w:t>
      </w:r>
      <w:r w:rsidRPr="00D750B7">
        <w:t>year horizon</w:t>
      </w:r>
      <w:r>
        <w:t>. W</w:t>
      </w:r>
      <w:r w:rsidRPr="00D750B7">
        <w:t>e are in a situation where</w:t>
      </w:r>
      <w:r w:rsidR="009D5F7A">
        <w:t>,</w:t>
      </w:r>
      <w:r w:rsidRPr="00D750B7">
        <w:t xml:space="preserve"> at some point</w:t>
      </w:r>
      <w:r w:rsidR="009D5F7A">
        <w:t>,</w:t>
      </w:r>
      <w:r w:rsidRPr="00D750B7">
        <w:t xml:space="preserve"> there </w:t>
      </w:r>
      <w:r>
        <w:t>is</w:t>
      </w:r>
      <w:r w:rsidRPr="00D750B7">
        <w:t xml:space="preserve"> </w:t>
      </w:r>
      <w:r>
        <w:t>l</w:t>
      </w:r>
      <w:r w:rsidRPr="00D750B7">
        <w:t xml:space="preserve">ikely </w:t>
      </w:r>
      <w:r>
        <w:t xml:space="preserve">to be </w:t>
      </w:r>
      <w:r w:rsidRPr="00D750B7">
        <w:t>a large proportion of stranded assets in those areas</w:t>
      </w:r>
      <w:r>
        <w:t>. O</w:t>
      </w:r>
      <w:r w:rsidRPr="00D750B7">
        <w:t>n a developed basis</w:t>
      </w:r>
      <w:r w:rsidR="009D5F7A">
        <w:t xml:space="preserve">, in order </w:t>
      </w:r>
      <w:r w:rsidRPr="00D750B7">
        <w:t>to be consistent with a 2 degree world</w:t>
      </w:r>
      <w:r w:rsidR="009D5F7A">
        <w:t xml:space="preserve"> and</w:t>
      </w:r>
      <w:r>
        <w:t xml:space="preserve"> </w:t>
      </w:r>
      <w:r w:rsidRPr="00D750B7">
        <w:t>not the stretch of 1.5</w:t>
      </w:r>
      <w:r w:rsidR="009D5F7A">
        <w:t xml:space="preserve">, </w:t>
      </w:r>
      <w:r w:rsidRPr="00D750B7">
        <w:t>80% of coal assets and half of gas assets</w:t>
      </w:r>
      <w:r w:rsidR="009D5F7A">
        <w:t>—</w:t>
      </w:r>
      <w:r w:rsidRPr="00D750B7">
        <w:t>proven</w:t>
      </w:r>
      <w:r w:rsidR="009D5F7A">
        <w:t>—</w:t>
      </w:r>
      <w:r w:rsidRPr="00D750B7">
        <w:t>and a third of oil assets around the world are unburnable.</w:t>
      </w:r>
      <w:r>
        <w:t xml:space="preserve"> </w:t>
      </w:r>
      <w:r w:rsidRPr="00D750B7">
        <w:t>You cannot burn them and meet th</w:t>
      </w:r>
      <w:r>
        <w:t>e</w:t>
      </w:r>
      <w:r w:rsidRPr="00D750B7">
        <w:t xml:space="preserve"> carbon budget unless you have heroic assumptions around carbon capture and storage. </w:t>
      </w:r>
    </w:p>
    <w:p w:rsidR="00C6161F" w:rsidP="009D5F7A">
      <w:pPr>
        <w:pStyle w:val="Answer"/>
      </w:pPr>
      <w:r w:rsidRPr="00D750B7">
        <w:t>At some point</w:t>
      </w:r>
      <w:r>
        <w:t>,</w:t>
      </w:r>
      <w:r w:rsidRPr="00D750B7">
        <w:t xml:space="preserve"> a transition </w:t>
      </w:r>
      <w:r>
        <w:t>from</w:t>
      </w:r>
      <w:r w:rsidRPr="00D750B7">
        <w:t xml:space="preserve"> those assets and exposures is necessary, either by the companies that our banks are lending to or by the banks choosing different lenders.</w:t>
      </w:r>
      <w:r>
        <w:t xml:space="preserve"> O</w:t>
      </w:r>
      <w:r w:rsidRPr="00D750B7">
        <w:t>ne of the reasons why we are conducting climate stress tests</w:t>
      </w:r>
      <w:r>
        <w:t xml:space="preserve"> is </w:t>
      </w:r>
      <w:r w:rsidRPr="00D750B7">
        <w:t>to understand the strategies.</w:t>
      </w:r>
      <w:r>
        <w:t xml:space="preserve"> </w:t>
      </w:r>
      <w:r w:rsidRPr="00D750B7">
        <w:t>At a higher level</w:t>
      </w:r>
      <w:r>
        <w:t>,</w:t>
      </w:r>
      <w:r w:rsidRPr="00D750B7">
        <w:t xml:space="preserve"> </w:t>
      </w:r>
      <w:r w:rsidR="009D5F7A">
        <w:t xml:space="preserve">among </w:t>
      </w:r>
      <w:r w:rsidRPr="00D750B7">
        <w:t xml:space="preserve">the risks </w:t>
      </w:r>
      <w:r w:rsidR="009D5F7A">
        <w:t xml:space="preserve">that </w:t>
      </w:r>
      <w:r w:rsidRPr="00D750B7">
        <w:t>cut across the sector</w:t>
      </w:r>
      <w:r>
        <w:t>,</w:t>
      </w:r>
      <w:r w:rsidRPr="00D750B7">
        <w:t xml:space="preserve"> with different horizons, transition risk </w:t>
      </w:r>
      <w:r w:rsidR="009D5F7A">
        <w:t>is</w:t>
      </w:r>
      <w:r w:rsidRPr="00D750B7">
        <w:t xml:space="preserve"> the most important, </w:t>
      </w:r>
      <w:r w:rsidR="009D5F7A">
        <w:t xml:space="preserve">along with </w:t>
      </w:r>
      <w:r w:rsidRPr="00D750B7">
        <w:t>bringing climate risk</w:t>
      </w:r>
      <w:r>
        <w:t>s</w:t>
      </w:r>
      <w:r w:rsidRPr="00D750B7">
        <w:t xml:space="preserve"> and opportunities</w:t>
      </w:r>
      <w:r>
        <w:t>—</w:t>
      </w:r>
      <w:r w:rsidRPr="00D750B7">
        <w:t xml:space="preserve">it is </w:t>
      </w:r>
      <w:r>
        <w:t xml:space="preserve">always </w:t>
      </w:r>
      <w:r w:rsidRPr="00D750B7">
        <w:t xml:space="preserve">very important </w:t>
      </w:r>
      <w:r>
        <w:t xml:space="preserve">to </w:t>
      </w:r>
      <w:r w:rsidRPr="00D750B7">
        <w:t xml:space="preserve">talk about </w:t>
      </w:r>
      <w:r>
        <w:t xml:space="preserve">the </w:t>
      </w:r>
      <w:r w:rsidRPr="00D750B7">
        <w:t>two</w:t>
      </w:r>
      <w:r>
        <w:t>—</w:t>
      </w:r>
      <w:r w:rsidRPr="00D750B7">
        <w:t>from a corporate social responsibility</w:t>
      </w:r>
      <w:r>
        <w:t>,</w:t>
      </w:r>
      <w:r w:rsidRPr="00D750B7">
        <w:t xml:space="preserve"> or impact</w:t>
      </w:r>
      <w:r>
        <w:t>-</w:t>
      </w:r>
      <w:r w:rsidRPr="00D750B7">
        <w:t>investing mindset</w:t>
      </w:r>
      <w:r>
        <w:t>,</w:t>
      </w:r>
      <w:r w:rsidRPr="00D750B7">
        <w:t xml:space="preserve"> to a mainstream commercial imperative</w:t>
      </w:r>
      <w:r>
        <w:t>. To be clear, that</w:t>
      </w:r>
      <w:r w:rsidRPr="00D750B7">
        <w:t xml:space="preserve"> is part of what is going on anyway in the private sector</w:t>
      </w:r>
      <w:r>
        <w:t>; it</w:t>
      </w:r>
      <w:r w:rsidRPr="00D750B7">
        <w:t xml:space="preserve"> is not happening because of fiat.</w:t>
      </w:r>
      <w:r>
        <w:t xml:space="preserve"> </w:t>
      </w:r>
      <w:r w:rsidRPr="00D750B7">
        <w:t>Our role is to help th</w:t>
      </w:r>
      <w:r>
        <w:t>e</w:t>
      </w:r>
      <w:r w:rsidRPr="00D750B7">
        <w:t xml:space="preserve"> process be as effective </w:t>
      </w:r>
      <w:r>
        <w:t xml:space="preserve">and </w:t>
      </w:r>
      <w:r w:rsidRPr="00D750B7">
        <w:t xml:space="preserve">as rapid as possible. </w:t>
      </w:r>
    </w:p>
    <w:p w:rsidR="00C6161F" w:rsidP="009D5F7A">
      <w:pPr>
        <w:pStyle w:val="Question"/>
      </w:pPr>
      <w:r w:rsidRPr="002705B0">
        <w:rPr>
          <w:b/>
        </w:rPr>
        <w:t>Lord Vaux of Harrowden:</w:t>
      </w:r>
      <w:r>
        <w:t xml:space="preserve"> </w:t>
      </w:r>
      <w:r w:rsidRPr="00D750B7">
        <w:t xml:space="preserve">That brings </w:t>
      </w:r>
      <w:r>
        <w:t>us</w:t>
      </w:r>
      <w:r w:rsidRPr="00D750B7">
        <w:t xml:space="preserve"> </w:t>
      </w:r>
      <w:r>
        <w:t xml:space="preserve">fairly neatly </w:t>
      </w:r>
      <w:r w:rsidRPr="00D750B7">
        <w:t>to the next question</w:t>
      </w:r>
      <w:r>
        <w:t>,</w:t>
      </w:r>
      <w:r w:rsidRPr="00D750B7">
        <w:t xml:space="preserve"> which is about the climate stress test</w:t>
      </w:r>
      <w:r>
        <w:t>s</w:t>
      </w:r>
      <w:r w:rsidRPr="00D750B7">
        <w:t xml:space="preserve"> </w:t>
      </w:r>
      <w:r>
        <w:t xml:space="preserve">that </w:t>
      </w:r>
      <w:r w:rsidRPr="00D750B7">
        <w:t>you mentioned.</w:t>
      </w:r>
      <w:r>
        <w:t xml:space="preserve"> </w:t>
      </w:r>
      <w:r w:rsidRPr="00D750B7">
        <w:t>What progress has been made on developing stress test</w:t>
      </w:r>
      <w:r>
        <w:t>s</w:t>
      </w:r>
      <w:r w:rsidRPr="00D750B7">
        <w:t>? What role is played by the Network for Greening the Financial System?</w:t>
      </w:r>
      <w:r>
        <w:t xml:space="preserve"> </w:t>
      </w:r>
      <w:r w:rsidRPr="00D750B7">
        <w:t>How significant is the US</w:t>
      </w:r>
      <w:r>
        <w:t>’</w:t>
      </w:r>
      <w:r w:rsidRPr="00D750B7">
        <w:t xml:space="preserve">s absence from that process? </w:t>
      </w:r>
    </w:p>
    <w:p w:rsidR="00C6161F" w:rsidP="009D5F7A">
      <w:pPr>
        <w:pStyle w:val="Answer"/>
      </w:pPr>
      <w:r w:rsidRPr="000C173C">
        <w:rPr>
          <w:b/>
          <w:i/>
        </w:rPr>
        <w:t>Dr Mark Carney:</w:t>
      </w:r>
      <w:r>
        <w:t xml:space="preserve"> </w:t>
      </w:r>
      <w:r w:rsidRPr="00D750B7">
        <w:t>For those who do not follow it as closely as you do, the NGFS</w:t>
      </w:r>
      <w:r>
        <w:t>—</w:t>
      </w:r>
      <w:r w:rsidRPr="00D750B7">
        <w:t>Network for Greening the Financial System</w:t>
      </w:r>
      <w:r>
        <w:t>—</w:t>
      </w:r>
      <w:r w:rsidRPr="00D750B7">
        <w:t>is up to just under 60 members. There are a few more to come</w:t>
      </w:r>
      <w:r w:rsidR="009D5F7A">
        <w:t>; they are</w:t>
      </w:r>
      <w:r w:rsidRPr="00D750B7">
        <w:t xml:space="preserve"> unannounced but </w:t>
      </w:r>
      <w:r>
        <w:t>they</w:t>
      </w:r>
      <w:r w:rsidRPr="00D750B7">
        <w:t xml:space="preserve"> have agreed to join.</w:t>
      </w:r>
      <w:r>
        <w:t xml:space="preserve"> </w:t>
      </w:r>
      <w:r w:rsidRPr="00D750B7">
        <w:t xml:space="preserve">It </w:t>
      </w:r>
      <w:r>
        <w:t>includes</w:t>
      </w:r>
      <w:r w:rsidRPr="00D750B7">
        <w:t xml:space="preserve"> central banks and supervisors </w:t>
      </w:r>
      <w:r>
        <w:t>and</w:t>
      </w:r>
      <w:r w:rsidRPr="00D750B7">
        <w:t xml:space="preserve"> cover</w:t>
      </w:r>
      <w:r>
        <w:t>s</w:t>
      </w:r>
      <w:r w:rsidRPr="00D750B7">
        <w:t xml:space="preserve"> two</w:t>
      </w:r>
      <w:r>
        <w:t>-</w:t>
      </w:r>
      <w:r w:rsidRPr="00D750B7">
        <w:t>thirds of the world</w:t>
      </w:r>
      <w:r>
        <w:t>’</w:t>
      </w:r>
      <w:r w:rsidRPr="00D750B7">
        <w:t>s emissions.</w:t>
      </w:r>
      <w:r>
        <w:t xml:space="preserve"> </w:t>
      </w:r>
      <w:r w:rsidRPr="00D750B7">
        <w:t>I am very confident that all the major emerging economies will be in</w:t>
      </w:r>
      <w:r w:rsidR="009D5F7A">
        <w:t>cluded</w:t>
      </w:r>
      <w:r w:rsidRPr="00D750B7">
        <w:t xml:space="preserve"> as members.</w:t>
      </w:r>
    </w:p>
    <w:p w:rsidR="00C6161F" w:rsidP="00C6161F">
      <w:pPr>
        <w:pStyle w:val="Answer"/>
      </w:pPr>
      <w:r>
        <w:t>Y</w:t>
      </w:r>
      <w:r w:rsidRPr="00D750B7">
        <w:t>ou will recall</w:t>
      </w:r>
      <w:r>
        <w:t xml:space="preserve"> that it began from </w:t>
      </w:r>
      <w:r w:rsidRPr="00D750B7">
        <w:t>a standing start a few years ago.</w:t>
      </w:r>
      <w:r>
        <w:t xml:space="preserve"> The Bank of England</w:t>
      </w:r>
      <w:r w:rsidRPr="00D750B7">
        <w:t xml:space="preserve">, Banque de France and </w:t>
      </w:r>
      <w:r w:rsidRPr="00311098">
        <w:t>De Nederlandsche Bank</w:t>
      </w:r>
      <w:r w:rsidRPr="00D750B7">
        <w:t xml:space="preserve"> set it up</w:t>
      </w:r>
      <w:r>
        <w:t>,</w:t>
      </w:r>
      <w:r w:rsidRPr="00D750B7">
        <w:t xml:space="preserve"> </w:t>
      </w:r>
      <w:r>
        <w:t>originally with just</w:t>
      </w:r>
      <w:r w:rsidRPr="00D750B7">
        <w:t xml:space="preserve"> eight members</w:t>
      </w:r>
      <w:r>
        <w:t>,</w:t>
      </w:r>
      <w:r w:rsidRPr="00D750B7">
        <w:t xml:space="preserve"> including the People</w:t>
      </w:r>
      <w:r>
        <w:t>’</w:t>
      </w:r>
      <w:r w:rsidRPr="00D750B7">
        <w:t>s Bank of China.</w:t>
      </w:r>
      <w:r>
        <w:t xml:space="preserve"> </w:t>
      </w:r>
      <w:r w:rsidRPr="00D750B7">
        <w:t>It has moved rapidly and covers a wide range of emissions.</w:t>
      </w:r>
      <w:r>
        <w:t xml:space="preserve"> </w:t>
      </w:r>
      <w:r w:rsidRPr="00D750B7">
        <w:t>The US is the notable absentee.</w:t>
      </w:r>
      <w:r>
        <w:t xml:space="preserve"> </w:t>
      </w:r>
      <w:r w:rsidRPr="00D750B7">
        <w:t>It is not wholly absent</w:t>
      </w:r>
      <w:r>
        <w:t>; t</w:t>
      </w:r>
      <w:r w:rsidRPr="00D750B7">
        <w:t xml:space="preserve">he New York </w:t>
      </w:r>
      <w:r>
        <w:t xml:space="preserve">State </w:t>
      </w:r>
      <w:r w:rsidRPr="00D750B7">
        <w:t xml:space="preserve">Department </w:t>
      </w:r>
      <w:r>
        <w:t xml:space="preserve">of </w:t>
      </w:r>
      <w:r w:rsidRPr="00D750B7">
        <w:t>Financial Services</w:t>
      </w:r>
      <w:r>
        <w:t xml:space="preserve"> is a member and</w:t>
      </w:r>
      <w:r w:rsidRPr="00D750B7">
        <w:t xml:space="preserve"> is more influential than it might sound at first blush</w:t>
      </w:r>
      <w:r>
        <w:t>,</w:t>
      </w:r>
      <w:r w:rsidRPr="00D750B7">
        <w:t xml:space="preserve"> given that many banks are incorporated</w:t>
      </w:r>
      <w:r>
        <w:t>,</w:t>
      </w:r>
      <w:r w:rsidRPr="00D750B7">
        <w:t xml:space="preserve"> or their branches are active in New York</w:t>
      </w:r>
      <w:r>
        <w:t>. O</w:t>
      </w:r>
      <w:r w:rsidRPr="00D750B7">
        <w:t>bviously</w:t>
      </w:r>
      <w:r>
        <w:t>,</w:t>
      </w:r>
      <w:r w:rsidRPr="00D750B7">
        <w:t xml:space="preserve"> it would be better if the core US members were there</w:t>
      </w:r>
      <w:r>
        <w:t>,</w:t>
      </w:r>
      <w:r w:rsidRPr="00D750B7">
        <w:t xml:space="preserve"> and they are welcome at any time. </w:t>
      </w:r>
    </w:p>
    <w:p w:rsidR="00C6161F" w:rsidP="00C6161F">
      <w:pPr>
        <w:pStyle w:val="Answer"/>
      </w:pPr>
      <w:r w:rsidRPr="00D750B7">
        <w:t>The core of your question is about where we are</w:t>
      </w:r>
      <w:r>
        <w:t xml:space="preserve"> on the</w:t>
      </w:r>
      <w:r w:rsidRPr="00D750B7">
        <w:t xml:space="preserve"> stress test.</w:t>
      </w:r>
      <w:r>
        <w:t xml:space="preserve"> </w:t>
      </w:r>
      <w:r w:rsidRPr="00D750B7">
        <w:t xml:space="preserve">The first thing to say is that </w:t>
      </w:r>
      <w:r>
        <w:t>it</w:t>
      </w:r>
      <w:r w:rsidRPr="00D750B7">
        <w:t xml:space="preserve"> is an emerging approach.</w:t>
      </w:r>
      <w:r>
        <w:t xml:space="preserve"> </w:t>
      </w:r>
      <w:r w:rsidRPr="00D750B7">
        <w:t>The Bank of England is</w:t>
      </w:r>
      <w:r>
        <w:t xml:space="preserve"> </w:t>
      </w:r>
      <w:r w:rsidRPr="00D750B7">
        <w:t>the first of the supervisors to conduct a full climate stress test.</w:t>
      </w:r>
      <w:r>
        <w:t xml:space="preserve"> </w:t>
      </w:r>
      <w:r w:rsidRPr="00D750B7">
        <w:t xml:space="preserve">It is a big </w:t>
      </w:r>
      <w:r w:rsidRPr="00D750B7">
        <w:t>exercise</w:t>
      </w:r>
      <w:r>
        <w:t xml:space="preserve"> and i</w:t>
      </w:r>
      <w:r w:rsidRPr="00D750B7">
        <w:t>t will take a few years to happen, but we are trying to get the most out of it</w:t>
      </w:r>
      <w:r>
        <w:t>,</w:t>
      </w:r>
      <w:r w:rsidRPr="00D750B7">
        <w:t xml:space="preserve"> given its importance.</w:t>
      </w:r>
      <w:r>
        <w:t xml:space="preserve"> One way</w:t>
      </w:r>
      <w:r w:rsidRPr="00D750B7">
        <w:t xml:space="preserve"> we get the most out of it is </w:t>
      </w:r>
      <w:r>
        <w:t xml:space="preserve">through </w:t>
      </w:r>
      <w:r w:rsidRPr="00D750B7">
        <w:t>the scenarios</w:t>
      </w:r>
      <w:r>
        <w:t xml:space="preserve"> for the stress test</w:t>
      </w:r>
      <w:r w:rsidRPr="00D750B7">
        <w:t>.</w:t>
      </w:r>
      <w:r>
        <w:t xml:space="preserve"> </w:t>
      </w:r>
      <w:r w:rsidRPr="00D750B7">
        <w:t>We have gone out</w:t>
      </w:r>
      <w:r>
        <w:t>—</w:t>
      </w:r>
      <w:r w:rsidRPr="00D750B7">
        <w:t xml:space="preserve">I should say the </w:t>
      </w:r>
      <w:r>
        <w:t>B</w:t>
      </w:r>
      <w:r w:rsidRPr="00D750B7">
        <w:t>ank</w:t>
      </w:r>
      <w:r>
        <w:t xml:space="preserve"> has gone out; </w:t>
      </w:r>
      <w:r w:rsidRPr="00D750B7">
        <w:t>it has taken me a few days to adjust</w:t>
      </w:r>
      <w:r w:rsidR="009D5F7A">
        <w:t>—and t</w:t>
      </w:r>
      <w:r>
        <w:t xml:space="preserve">he Bank is </w:t>
      </w:r>
      <w:r w:rsidRPr="00D750B7">
        <w:t>consulting on t</w:t>
      </w:r>
      <w:r>
        <w:t>hem</w:t>
      </w:r>
      <w:r w:rsidRPr="00D750B7">
        <w:t>.</w:t>
      </w:r>
      <w:r>
        <w:t xml:space="preserve"> </w:t>
      </w:r>
      <w:r w:rsidRPr="00D750B7">
        <w:t xml:space="preserve">We fully support the efforts of the </w:t>
      </w:r>
      <w:r>
        <w:t xml:space="preserve">brilliant </w:t>
      </w:r>
      <w:r w:rsidRPr="00D750B7">
        <w:t>Bank of England in th</w:t>
      </w:r>
      <w:r>
        <w:t>at</w:t>
      </w:r>
      <w:r w:rsidRPr="00D750B7">
        <w:t xml:space="preserve"> regard</w:t>
      </w:r>
      <w:r>
        <w:t>.</w:t>
      </w:r>
    </w:p>
    <w:p w:rsidR="00C6161F" w:rsidP="00C6161F">
      <w:pPr>
        <w:pStyle w:val="Answer"/>
      </w:pPr>
      <w:r>
        <w:t>T</w:t>
      </w:r>
      <w:r w:rsidRPr="00D750B7">
        <w:t>he scenarios are being refined based on input from the private sector.</w:t>
      </w:r>
      <w:r>
        <w:t xml:space="preserve"> </w:t>
      </w:r>
      <w:r w:rsidRPr="00D750B7">
        <w:t xml:space="preserve">The </w:t>
      </w:r>
      <w:r>
        <w:t>B</w:t>
      </w:r>
      <w:r w:rsidRPr="00D750B7">
        <w:t>ank will share those scenarios with the NGFS</w:t>
      </w:r>
      <w:r>
        <w:t>,</w:t>
      </w:r>
      <w:r w:rsidRPr="00D750B7">
        <w:t xml:space="preserve"> others will comment</w:t>
      </w:r>
      <w:r>
        <w:t>,</w:t>
      </w:r>
      <w:r w:rsidRPr="00D750B7">
        <w:t xml:space="preserve"> and the NGFS will reveal a set of scenarios: a smooth transition, </w:t>
      </w:r>
      <w:r>
        <w:t>a</w:t>
      </w:r>
      <w:r w:rsidRPr="00D750B7">
        <w:t xml:space="preserve"> late and disorderly or Minsky moment</w:t>
      </w:r>
      <w:r>
        <w:t>-</w:t>
      </w:r>
      <w:r w:rsidRPr="00D750B7">
        <w:t>type transition</w:t>
      </w:r>
      <w:r>
        <w:t>, and,</w:t>
      </w:r>
      <w:r w:rsidRPr="00D750B7">
        <w:t xml:space="preserve"> thirdly</w:t>
      </w:r>
      <w:r>
        <w:t>,</w:t>
      </w:r>
      <w:r w:rsidRPr="00D750B7">
        <w:t xml:space="preserve"> a business</w:t>
      </w:r>
      <w:r>
        <w:t>-</w:t>
      </w:r>
      <w:r w:rsidRPr="00D750B7">
        <w:t>as</w:t>
      </w:r>
      <w:r>
        <w:t>-</w:t>
      </w:r>
      <w:r w:rsidRPr="00D750B7">
        <w:t>usual scenario</w:t>
      </w:r>
      <w:r>
        <w:t>. O</w:t>
      </w:r>
      <w:r w:rsidRPr="00D750B7">
        <w:t>f course</w:t>
      </w:r>
      <w:r>
        <w:t>,</w:t>
      </w:r>
      <w:r w:rsidRPr="00D750B7">
        <w:t xml:space="preserve"> the last of those is all about physical risk</w:t>
      </w:r>
      <w:r>
        <w:t>, as</w:t>
      </w:r>
      <w:r w:rsidRPr="00D750B7">
        <w:t xml:space="preserve"> there is not much transition risk</w:t>
      </w:r>
      <w:r>
        <w:t>,</w:t>
      </w:r>
      <w:r w:rsidRPr="00D750B7">
        <w:t xml:space="preserve"> and in the first two </w:t>
      </w:r>
      <w:r>
        <w:t xml:space="preserve">there is </w:t>
      </w:r>
      <w:r w:rsidRPr="00D750B7">
        <w:t>a mixture.</w:t>
      </w:r>
      <w:r>
        <w:t xml:space="preserve"> </w:t>
      </w:r>
      <w:r w:rsidRPr="00D750B7">
        <w:t xml:space="preserve">The NGFS will put those </w:t>
      </w:r>
      <w:r>
        <w:t>scenarios</w:t>
      </w:r>
      <w:r w:rsidRPr="00D750B7">
        <w:t xml:space="preserve"> in</w:t>
      </w:r>
      <w:r>
        <w:t xml:space="preserve"> </w:t>
      </w:r>
      <w:r w:rsidRPr="00D750B7">
        <w:t>the public domain</w:t>
      </w:r>
      <w:r>
        <w:t>; they will be</w:t>
      </w:r>
      <w:r w:rsidRPr="00D750B7">
        <w:t xml:space="preserve"> open source, so </w:t>
      </w:r>
      <w:r>
        <w:t xml:space="preserve">that </w:t>
      </w:r>
      <w:r w:rsidRPr="00D750B7">
        <w:t>any bank, insurer or private company can use th</w:t>
      </w:r>
      <w:r>
        <w:t>em</w:t>
      </w:r>
      <w:r w:rsidRPr="00D750B7">
        <w:t>.</w:t>
      </w:r>
      <w:r>
        <w:t xml:space="preserve"> </w:t>
      </w:r>
      <w:r w:rsidRPr="00D750B7">
        <w:t>In our judgment</w:t>
      </w:r>
      <w:r>
        <w:t xml:space="preserve">, </w:t>
      </w:r>
      <w:r w:rsidRPr="00D750B7">
        <w:t>they will be unique, at least at this stage, because they will combine climate scenarios with judgments around transition and the macroeconomic impacts</w:t>
      </w:r>
      <w:r>
        <w:t>,</w:t>
      </w:r>
      <w:r w:rsidRPr="00D750B7">
        <w:t xml:space="preserve"> which make them much more useful than just a simple</w:t>
      </w:r>
      <w:r>
        <w:t>—</w:t>
      </w:r>
      <w:r w:rsidRPr="00D750B7">
        <w:t>I shou</w:t>
      </w:r>
      <w:r>
        <w:t>l</w:t>
      </w:r>
      <w:r w:rsidRPr="00D750B7">
        <w:t>d not say simple</w:t>
      </w:r>
      <w:r>
        <w:t>—</w:t>
      </w:r>
      <w:r w:rsidRPr="00D750B7">
        <w:t>pathway on emissions, for example.</w:t>
      </w:r>
      <w:r>
        <w:t xml:space="preserve"> </w:t>
      </w:r>
    </w:p>
    <w:p w:rsidR="00C6161F" w:rsidP="009D5F7A">
      <w:pPr>
        <w:pStyle w:val="Answer"/>
      </w:pPr>
      <w:r>
        <w:t>There are</w:t>
      </w:r>
      <w:r w:rsidRPr="00D750B7">
        <w:t xml:space="preserve"> two other points.</w:t>
      </w:r>
      <w:r>
        <w:t xml:space="preserve"> First, </w:t>
      </w:r>
      <w:r w:rsidRPr="00D750B7">
        <w:t>in relation to scope, 15 other central bank</w:t>
      </w:r>
      <w:r>
        <w:t>s</w:t>
      </w:r>
      <w:r w:rsidRPr="00D750B7">
        <w:t xml:space="preserve"> and supervisors have </w:t>
      </w:r>
      <w:r>
        <w:t xml:space="preserve">either </w:t>
      </w:r>
      <w:r w:rsidRPr="00D750B7">
        <w:t>announced or just begun climate stress tests.</w:t>
      </w:r>
      <w:r>
        <w:t xml:space="preserve"> One of</w:t>
      </w:r>
      <w:r w:rsidRPr="00D750B7">
        <w:t xml:space="preserve"> the COP deliverables </w:t>
      </w:r>
      <w:r>
        <w:t>is</w:t>
      </w:r>
      <w:r w:rsidRPr="00D750B7">
        <w:t xml:space="preserve"> to build critical mass</w:t>
      </w:r>
      <w:r>
        <w:t>,</w:t>
      </w:r>
      <w:r w:rsidRPr="00D750B7">
        <w:t xml:space="preserve"> and we will look to </w:t>
      </w:r>
      <w:r>
        <w:t xml:space="preserve">continue to build </w:t>
      </w:r>
      <w:r w:rsidRPr="00D750B7">
        <w:t>that.</w:t>
      </w:r>
    </w:p>
    <w:p w:rsidR="00C6161F" w:rsidP="009D5F7A">
      <w:pPr>
        <w:pStyle w:val="Answer"/>
      </w:pPr>
      <w:r w:rsidRPr="00D750B7">
        <w:t xml:space="preserve">The second thing goes back to </w:t>
      </w:r>
      <w:r>
        <w:t>the</w:t>
      </w:r>
      <w:r w:rsidRPr="00D750B7">
        <w:t xml:space="preserve"> first part of your question about the </w:t>
      </w:r>
      <w:r>
        <w:t>i</w:t>
      </w:r>
      <w:r w:rsidRPr="00D750B7">
        <w:t>ntegration of the risks</w:t>
      </w:r>
      <w:r>
        <w:t>. T</w:t>
      </w:r>
      <w:r w:rsidRPr="00D750B7">
        <w:t>wo or three years ago</w:t>
      </w:r>
      <w:r>
        <w:t>,</w:t>
      </w:r>
      <w:r w:rsidRPr="00D750B7">
        <w:t xml:space="preserve"> three</w:t>
      </w:r>
      <w:r>
        <w:t>-</w:t>
      </w:r>
      <w:r w:rsidRPr="00D750B7">
        <w:t>quarters of the banks in the UK felt that climate was a corporate social responsibility.</w:t>
      </w:r>
      <w:r>
        <w:t xml:space="preserve"> </w:t>
      </w:r>
      <w:r w:rsidRPr="00D750B7">
        <w:t>Now</w:t>
      </w:r>
      <w:r w:rsidR="009D5F7A">
        <w:t>,</w:t>
      </w:r>
      <w:r w:rsidRPr="00D750B7">
        <w:t xml:space="preserve"> three</w:t>
      </w:r>
      <w:r>
        <w:t>-</w:t>
      </w:r>
      <w:r w:rsidRPr="00D750B7">
        <w:t>quarters think it is a financial risk</w:t>
      </w:r>
      <w:r>
        <w:t>,</w:t>
      </w:r>
      <w:r w:rsidRPr="00D750B7">
        <w:t xml:space="preserve"> and that number is going up.</w:t>
      </w:r>
      <w:r>
        <w:t xml:space="preserve"> Ther</w:t>
      </w:r>
      <w:r w:rsidRPr="00D750B7">
        <w:t>e are two rounds in the stress test</w:t>
      </w:r>
      <w:r>
        <w:t>. T</w:t>
      </w:r>
      <w:r w:rsidRPr="00D750B7">
        <w:t>he first round will be a process of discovering what the banks do not know</w:t>
      </w:r>
      <w:r>
        <w:t>:</w:t>
      </w:r>
      <w:r w:rsidRPr="00D750B7">
        <w:t xml:space="preserve"> </w:t>
      </w:r>
      <w:r>
        <w:t>w</w:t>
      </w:r>
      <w:r w:rsidRPr="00D750B7">
        <w:t>hat they do not know about their borrowers</w:t>
      </w:r>
      <w:r>
        <w:t>, what they do not know about</w:t>
      </w:r>
      <w:r w:rsidRPr="00D750B7">
        <w:t xml:space="preserve"> climate pathways</w:t>
      </w:r>
      <w:r>
        <w:t>,</w:t>
      </w:r>
      <w:r w:rsidRPr="00D750B7">
        <w:t xml:space="preserve"> and wh</w:t>
      </w:r>
      <w:r>
        <w:t>at</w:t>
      </w:r>
      <w:r w:rsidRPr="00D750B7">
        <w:t xml:space="preserve"> they are learning about their risks</w:t>
      </w:r>
      <w:r>
        <w:t>,</w:t>
      </w:r>
      <w:r w:rsidRPr="00D750B7">
        <w:t xml:space="preserve"> if the</w:t>
      </w:r>
      <w:r>
        <w:t>re</w:t>
      </w:r>
      <w:r w:rsidRPr="00D750B7">
        <w:t xml:space="preserve"> were to be an unchanged strategy 10 years out and beyond.</w:t>
      </w:r>
      <w:r>
        <w:t xml:space="preserve"> The </w:t>
      </w:r>
      <w:r w:rsidRPr="00D750B7">
        <w:t>second phase is capacity buil</w:t>
      </w:r>
      <w:r>
        <w:t>t</w:t>
      </w:r>
      <w:r w:rsidRPr="00D750B7">
        <w:t xml:space="preserve"> as a consequence </w:t>
      </w:r>
      <w:r>
        <w:t>of that. That is the</w:t>
      </w:r>
      <w:r w:rsidRPr="00D750B7">
        <w:t xml:space="preserve"> most constructive</w:t>
      </w:r>
      <w:r>
        <w:t xml:space="preserve"> phase.</w:t>
      </w:r>
    </w:p>
    <w:p w:rsidR="00C6161F" w:rsidP="00C6161F">
      <w:pPr>
        <w:pStyle w:val="Question"/>
      </w:pPr>
      <w:r w:rsidRPr="000C173C">
        <w:rPr>
          <w:b/>
        </w:rPr>
        <w:t>Lord Bruce of Bennachie:</w:t>
      </w:r>
      <w:r>
        <w:t xml:space="preserve"> </w:t>
      </w:r>
      <w:r w:rsidRPr="00D750B7">
        <w:t xml:space="preserve">Following on from that, </w:t>
      </w:r>
      <w:r>
        <w:t>what progress is the Task</w:t>
      </w:r>
      <w:r w:rsidRPr="00D750B7">
        <w:t xml:space="preserve"> </w:t>
      </w:r>
      <w:r>
        <w:t>F</w:t>
      </w:r>
      <w:r w:rsidRPr="00D750B7">
        <w:t xml:space="preserve">orce on </w:t>
      </w:r>
      <w:r>
        <w:t>C</w:t>
      </w:r>
      <w:r w:rsidRPr="00D750B7">
        <w:t>limate</w:t>
      </w:r>
      <w:r>
        <w:t>-</w:t>
      </w:r>
      <w:r w:rsidRPr="00D750B7">
        <w:t xml:space="preserve">related </w:t>
      </w:r>
      <w:r>
        <w:t>F</w:t>
      </w:r>
      <w:r w:rsidRPr="00D750B7">
        <w:t xml:space="preserve">inancial </w:t>
      </w:r>
      <w:r>
        <w:t>D</w:t>
      </w:r>
      <w:r w:rsidRPr="00D750B7">
        <w:t>isclosures making or reporting</w:t>
      </w:r>
      <w:r>
        <w:t>, and wh</w:t>
      </w:r>
      <w:r w:rsidRPr="00D750B7">
        <w:t>y do you think it is important?</w:t>
      </w:r>
    </w:p>
    <w:p w:rsidR="00C6161F" w:rsidP="00C6161F">
      <w:pPr>
        <w:pStyle w:val="Question"/>
        <w:numPr>
          <w:ilvl w:val="0"/>
          <w:numId w:val="0"/>
        </w:numPr>
        <w:ind w:left="794"/>
      </w:pPr>
      <w:r w:rsidRPr="00D750B7">
        <w:t xml:space="preserve">May I put </w:t>
      </w:r>
      <w:r>
        <w:t xml:space="preserve">in </w:t>
      </w:r>
      <w:r w:rsidRPr="00D750B7">
        <w:t>a special interest</w:t>
      </w:r>
      <w:r>
        <w:t xml:space="preserve">? </w:t>
      </w:r>
      <w:r w:rsidRPr="00D750B7">
        <w:t>I have lived most of my life in the north</w:t>
      </w:r>
      <w:r>
        <w:t>-</w:t>
      </w:r>
      <w:r w:rsidRPr="00D750B7">
        <w:t>east of Scotland and I have been closely associated with the oil and gas industry.</w:t>
      </w:r>
      <w:r>
        <w:t xml:space="preserve"> </w:t>
      </w:r>
      <w:r w:rsidRPr="00D750B7">
        <w:t>I notice that while Shell and BP are on our list, many of the more medium</w:t>
      </w:r>
      <w:r>
        <w:t>-</w:t>
      </w:r>
      <w:r w:rsidRPr="00D750B7">
        <w:t>sized companies are not.</w:t>
      </w:r>
      <w:r>
        <w:t xml:space="preserve"> </w:t>
      </w:r>
      <w:r w:rsidRPr="00D750B7">
        <w:t xml:space="preserve">Indeed, on the back of the fall in the oil price </w:t>
      </w:r>
      <w:r>
        <w:t>over</w:t>
      </w:r>
      <w:r w:rsidRPr="00D750B7">
        <w:t xml:space="preserve"> the last few weeks</w:t>
      </w:r>
      <w:r>
        <w:t>,</w:t>
      </w:r>
      <w:r w:rsidRPr="00D750B7">
        <w:t xml:space="preserve"> because of the crisis, quite a lot of th</w:t>
      </w:r>
      <w:r>
        <w:t>em</w:t>
      </w:r>
      <w:r w:rsidRPr="00D750B7">
        <w:t xml:space="preserve"> have indicated that they may be in financial difficulty </w:t>
      </w:r>
      <w:r>
        <w:t>or</w:t>
      </w:r>
      <w:r w:rsidRPr="00D750B7">
        <w:t xml:space="preserve"> could be stressed out.</w:t>
      </w:r>
      <w:r>
        <w:t xml:space="preserve"> </w:t>
      </w:r>
      <w:r w:rsidRPr="00D750B7">
        <w:t xml:space="preserve">That raises the issue of whether that is one way of ensuring that </w:t>
      </w:r>
      <w:r>
        <w:t xml:space="preserve">the </w:t>
      </w:r>
      <w:r w:rsidRPr="00D750B7">
        <w:t>stranded assets are abandoned.</w:t>
      </w:r>
    </w:p>
    <w:p w:rsidR="00C6161F" w:rsidP="00C6161F">
      <w:pPr>
        <w:pStyle w:val="Question"/>
        <w:numPr>
          <w:ilvl w:val="0"/>
          <w:numId w:val="0"/>
        </w:numPr>
        <w:ind w:left="794"/>
      </w:pPr>
      <w:r w:rsidRPr="00D750B7">
        <w:t>More seriously, on the other hand, if economic activity picks up in a year</w:t>
      </w:r>
      <w:r>
        <w:t>’</w:t>
      </w:r>
      <w:r w:rsidRPr="00D750B7">
        <w:t xml:space="preserve">s time, how can the financial sector justify putting money into oil and gas companies in the short term when the objective is to eliminate oil and gas </w:t>
      </w:r>
      <w:r w:rsidRPr="00D750B7">
        <w:t>production in the longer term?</w:t>
      </w:r>
      <w:r>
        <w:t xml:space="preserve"> </w:t>
      </w:r>
      <w:r w:rsidRPr="00D750B7">
        <w:t xml:space="preserve">Does it not create a conflict </w:t>
      </w:r>
      <w:r>
        <w:t>that</w:t>
      </w:r>
      <w:r w:rsidRPr="00D750B7">
        <w:t xml:space="preserve"> the environmental campaigners</w:t>
      </w:r>
      <w:r>
        <w:t xml:space="preserve"> in particular</w:t>
      </w:r>
      <w:r w:rsidRPr="00D750B7">
        <w:t xml:space="preserve"> will highlight?</w:t>
      </w:r>
      <w:r>
        <w:t xml:space="preserve"> </w:t>
      </w:r>
    </w:p>
    <w:p w:rsidR="00C6161F" w:rsidP="009D5F7A">
      <w:pPr>
        <w:pStyle w:val="Answer"/>
      </w:pPr>
      <w:r w:rsidRPr="000C173C">
        <w:rPr>
          <w:b/>
          <w:i/>
        </w:rPr>
        <w:t>Dr Mark Carney:</w:t>
      </w:r>
      <w:r>
        <w:t xml:space="preserve"> Perhaps </w:t>
      </w:r>
      <w:r w:rsidRPr="00D750B7">
        <w:t>I should answer the thrust of your question, which is mainly around oil and gas</w:t>
      </w:r>
      <w:r>
        <w:t>,</w:t>
      </w:r>
      <w:r w:rsidRPr="00D750B7">
        <w:t xml:space="preserve"> as opposed to the TCF</w:t>
      </w:r>
      <w:r>
        <w:t>D</w:t>
      </w:r>
      <w:r w:rsidRPr="00D750B7">
        <w:t xml:space="preserve"> specifically.</w:t>
      </w:r>
      <w:r>
        <w:t xml:space="preserve"> </w:t>
      </w:r>
      <w:r w:rsidRPr="00D750B7">
        <w:t>We can come back to the TCF</w:t>
      </w:r>
      <w:r>
        <w:t>D, because i</w:t>
      </w:r>
      <w:r w:rsidRPr="00D750B7">
        <w:t>t is important</w:t>
      </w:r>
      <w:r>
        <w:t>.</w:t>
      </w:r>
    </w:p>
    <w:p w:rsidR="00C6161F" w:rsidP="00C6161F">
      <w:pPr>
        <w:pStyle w:val="Answer"/>
      </w:pPr>
      <w:r w:rsidRPr="00D750B7">
        <w:t>Consistent with moving to net zero, we all know</w:t>
      </w:r>
      <w:r w:rsidR="009D5F7A">
        <w:t xml:space="preserve"> that</w:t>
      </w:r>
      <w:r w:rsidRPr="00D750B7">
        <w:t xml:space="preserve"> an energy transition will be required. There are different opinions about the pace of that energy transition but not </w:t>
      </w:r>
      <w:r>
        <w:t>about</w:t>
      </w:r>
      <w:r w:rsidRPr="00D750B7">
        <w:t xml:space="preserve"> the fact of it.</w:t>
      </w:r>
      <w:r>
        <w:t xml:space="preserve"> W</w:t>
      </w:r>
      <w:r w:rsidRPr="00D750B7">
        <w:t xml:space="preserve">e think </w:t>
      </w:r>
      <w:r>
        <w:t>that</w:t>
      </w:r>
      <w:r w:rsidR="009D5F7A">
        <w:t>,</w:t>
      </w:r>
      <w:r>
        <w:t xml:space="preserve"> relatively quickly</w:t>
      </w:r>
      <w:r w:rsidR="009D5F7A">
        <w:t>,</w:t>
      </w:r>
      <w:r w:rsidRPr="00D750B7">
        <w:t xml:space="preserve"> every company is going to have to have a view o</w:t>
      </w:r>
      <w:r>
        <w:t>f</w:t>
      </w:r>
      <w:r w:rsidRPr="00D750B7">
        <w:t xml:space="preserve"> that transition and where </w:t>
      </w:r>
      <w:r>
        <w:t>it</w:t>
      </w:r>
      <w:r w:rsidRPr="00D750B7">
        <w:t xml:space="preserve"> fit</w:t>
      </w:r>
      <w:r>
        <w:t>s</w:t>
      </w:r>
      <w:r w:rsidRPr="00D750B7">
        <w:t xml:space="preserve"> in.</w:t>
      </w:r>
      <w:r>
        <w:t xml:space="preserve"> </w:t>
      </w:r>
      <w:r w:rsidRPr="00D750B7">
        <w:t>For some companies</w:t>
      </w:r>
      <w:r>
        <w:t>—</w:t>
      </w:r>
      <w:r w:rsidRPr="00D750B7">
        <w:t>you mentioned BP and Shell</w:t>
      </w:r>
      <w:r>
        <w:t>—</w:t>
      </w:r>
      <w:r w:rsidRPr="00D750B7">
        <w:t>their view, expressed in different ways, is that they will be there at the end of th</w:t>
      </w:r>
      <w:r>
        <w:t>e</w:t>
      </w:r>
      <w:r w:rsidRPr="00D750B7">
        <w:t xml:space="preserve"> transition, but to do that, </w:t>
      </w:r>
      <w:r w:rsidR="009D5F7A">
        <w:t xml:space="preserve">and </w:t>
      </w:r>
      <w:r w:rsidRPr="00D750B7">
        <w:t xml:space="preserve">to be </w:t>
      </w:r>
      <w:r>
        <w:t xml:space="preserve">still </w:t>
      </w:r>
      <w:r w:rsidRPr="00D750B7">
        <w:t xml:space="preserve">functioning, profitable and contributing to society, they will </w:t>
      </w:r>
      <w:r>
        <w:t>need</w:t>
      </w:r>
      <w:r w:rsidRPr="00D750B7">
        <w:t xml:space="preserve"> fairly radical shifts in their energy mix, and that is becoming core to t</w:t>
      </w:r>
      <w:r>
        <w:t>heir</w:t>
      </w:r>
      <w:r w:rsidRPr="00D750B7">
        <w:t xml:space="preserve"> strategy.</w:t>
      </w:r>
      <w:r>
        <w:t xml:space="preserve"> </w:t>
      </w:r>
      <w:r w:rsidRPr="00D750B7">
        <w:t>We saw it last month with the BP announcement in particular.</w:t>
      </w:r>
    </w:p>
    <w:p w:rsidR="00C6161F" w:rsidP="009D5F7A">
      <w:pPr>
        <w:pStyle w:val="Answer"/>
      </w:pPr>
      <w:r>
        <w:t>O</w:t>
      </w:r>
      <w:r w:rsidRPr="00D750B7">
        <w:t>ther companies may have a view about</w:t>
      </w:r>
      <w:r>
        <w:t xml:space="preserve"> </w:t>
      </w:r>
      <w:r w:rsidRPr="00D750B7">
        <w:t>relatively expensive</w:t>
      </w:r>
      <w:r>
        <w:t xml:space="preserve"> </w:t>
      </w:r>
      <w:r w:rsidRPr="00D750B7">
        <w:t xml:space="preserve">energy </w:t>
      </w:r>
      <w:r>
        <w:t xml:space="preserve">with </w:t>
      </w:r>
      <w:r w:rsidRPr="00D750B7">
        <w:t>relatively high greenhouse gas content</w:t>
      </w:r>
      <w:r>
        <w:t>—</w:t>
      </w:r>
      <w:r w:rsidRPr="00D750B7">
        <w:t>well</w:t>
      </w:r>
      <w:r w:rsidR="009D5F7A">
        <w:t>-</w:t>
      </w:r>
      <w:r w:rsidRPr="00D750B7">
        <w:t>to</w:t>
      </w:r>
      <w:r w:rsidR="009D5F7A">
        <w:t>-</w:t>
      </w:r>
      <w:r w:rsidRPr="00D750B7">
        <w:t>wheel</w:t>
      </w:r>
      <w:r w:rsidR="009D5F7A">
        <w:t>,</w:t>
      </w:r>
      <w:r w:rsidRPr="00D750B7">
        <w:t xml:space="preserve"> if I can put it that way</w:t>
      </w:r>
      <w:r>
        <w:t xml:space="preserve">—that is </w:t>
      </w:r>
      <w:r w:rsidRPr="00D750B7">
        <w:t>highly capital intensive.</w:t>
      </w:r>
      <w:r>
        <w:t xml:space="preserve"> </w:t>
      </w:r>
      <w:r w:rsidRPr="00D750B7">
        <w:t>The three often go together.</w:t>
      </w:r>
      <w:r>
        <w:t xml:space="preserve"> </w:t>
      </w:r>
      <w:r w:rsidRPr="00D750B7">
        <w:t>The consequence is that they have a role in the transition, but it is shorter term</w:t>
      </w:r>
      <w:r>
        <w:t>. I</w:t>
      </w:r>
      <w:r w:rsidRPr="00D750B7">
        <w:t>f those companies are concentrated in a certain asset pool, potentially</w:t>
      </w:r>
      <w:r>
        <w:t xml:space="preserve"> there</w:t>
      </w:r>
      <w:r w:rsidRPr="00D750B7">
        <w:t xml:space="preserve"> is more run</w:t>
      </w:r>
      <w:r>
        <w:t>-</w:t>
      </w:r>
      <w:r w:rsidRPr="00D750B7">
        <w:t>off of that asset pool.</w:t>
      </w:r>
      <w:r>
        <w:t xml:space="preserve"> </w:t>
      </w:r>
      <w:r w:rsidRPr="00D750B7">
        <w:t xml:space="preserve">Is </w:t>
      </w:r>
      <w:r>
        <w:t>i</w:t>
      </w:r>
      <w:r w:rsidRPr="00D750B7">
        <w:t>t a 10</w:t>
      </w:r>
      <w:r>
        <w:t xml:space="preserve">, </w:t>
      </w:r>
      <w:r w:rsidRPr="00D750B7">
        <w:t>15</w:t>
      </w:r>
      <w:r>
        <w:t xml:space="preserve"> or 20-</w:t>
      </w:r>
      <w:r w:rsidRPr="00D750B7">
        <w:t>year horizon</w:t>
      </w:r>
      <w:r>
        <w:t>?</w:t>
      </w:r>
      <w:r w:rsidRPr="00D750B7">
        <w:t xml:space="preserve"> It is probably not a 30</w:t>
      </w:r>
      <w:r>
        <w:t>-</w:t>
      </w:r>
      <w:r w:rsidRPr="00D750B7">
        <w:t>year horizon</w:t>
      </w:r>
      <w:r>
        <w:t xml:space="preserve">, but it is </w:t>
      </w:r>
      <w:r w:rsidRPr="00D750B7">
        <w:t xml:space="preserve">somewhere </w:t>
      </w:r>
      <w:r>
        <w:t xml:space="preserve">in </w:t>
      </w:r>
      <w:r w:rsidRPr="00D750B7">
        <w:t>there</w:t>
      </w:r>
      <w:r>
        <w:t>. It is a question of</w:t>
      </w:r>
      <w:r w:rsidRPr="00D750B7">
        <w:t xml:space="preserve"> making judgments about that, and, of course</w:t>
      </w:r>
      <w:r>
        <w:t>,</w:t>
      </w:r>
      <w:r w:rsidRPr="00D750B7">
        <w:t xml:space="preserve"> if we were the management of one of th</w:t>
      </w:r>
      <w:r>
        <w:t>o</w:t>
      </w:r>
      <w:r w:rsidRPr="00D750B7">
        <w:t xml:space="preserve">se companies, the judgment is </w:t>
      </w:r>
      <w:r>
        <w:t>about whether we</w:t>
      </w:r>
      <w:r w:rsidRPr="00D750B7">
        <w:t xml:space="preserve"> c</w:t>
      </w:r>
      <w:r>
        <w:t>ould</w:t>
      </w:r>
      <w:r w:rsidRPr="00D750B7">
        <w:t xml:space="preserve"> extend that or not</w:t>
      </w:r>
      <w:r>
        <w:t>.</w:t>
      </w:r>
    </w:p>
    <w:p w:rsidR="00C6161F" w:rsidP="009D5F7A">
      <w:pPr>
        <w:pStyle w:val="Remark"/>
      </w:pPr>
      <w:r w:rsidRPr="00641F4F">
        <w:rPr>
          <w:b/>
        </w:rPr>
        <w:t>Lord Bruce of Bennachie:</w:t>
      </w:r>
      <w:r>
        <w:t xml:space="preserve"> </w:t>
      </w:r>
      <w:r w:rsidRPr="00D750B7">
        <w:t>Is it a legitimate mindset for a company to set itself a limited time horizon and say</w:t>
      </w:r>
      <w:r>
        <w:t>, “W</w:t>
      </w:r>
      <w:r w:rsidRPr="00D750B7">
        <w:t>e will be out of business in 10 years</w:t>
      </w:r>
      <w:r>
        <w:t>,</w:t>
      </w:r>
      <w:r w:rsidRPr="00D750B7">
        <w:t xml:space="preserve"> but we could have 10 good years of business doing something in transition which will not be required afterwards</w:t>
      </w:r>
      <w:r>
        <w:t>, because not everybody can diversify at the same time”?</w:t>
      </w:r>
      <w:r w:rsidRPr="00D750B7">
        <w:t xml:space="preserve"> </w:t>
      </w:r>
    </w:p>
    <w:p w:rsidR="00C6161F" w:rsidP="009D5F7A">
      <w:pPr>
        <w:pStyle w:val="Answer"/>
      </w:pPr>
      <w:r w:rsidRPr="000C173C">
        <w:rPr>
          <w:b/>
          <w:i/>
        </w:rPr>
        <w:t>Dr Mark Carney:</w:t>
      </w:r>
      <w:r>
        <w:t xml:space="preserve"> </w:t>
      </w:r>
      <w:r w:rsidRPr="00D750B7">
        <w:t>It is a legitimate mindset</w:t>
      </w:r>
      <w:r>
        <w:t>. T</w:t>
      </w:r>
      <w:r w:rsidRPr="00D750B7">
        <w:t>he question is going to be asked the other way</w:t>
      </w:r>
      <w:r>
        <w:t>:</w:t>
      </w:r>
      <w:r w:rsidRPr="00D750B7">
        <w:t xml:space="preserve"> </w:t>
      </w:r>
      <w:r>
        <w:t>“</w:t>
      </w:r>
      <w:r w:rsidRPr="00D750B7">
        <w:t>Tell me again why</w:t>
      </w:r>
      <w:r>
        <w:t xml:space="preserve"> </w:t>
      </w:r>
      <w:r w:rsidRPr="00D750B7">
        <w:t xml:space="preserve">you are </w:t>
      </w:r>
      <w:r>
        <w:t xml:space="preserve">still </w:t>
      </w:r>
      <w:r w:rsidRPr="00D750B7">
        <w:t xml:space="preserve">going to </w:t>
      </w:r>
      <w:r>
        <w:t xml:space="preserve">be </w:t>
      </w:r>
      <w:r w:rsidRPr="00D750B7">
        <w:t>in business in 20 years</w:t>
      </w:r>
      <w:r>
        <w:t>”.</w:t>
      </w:r>
      <w:r w:rsidRPr="00D750B7">
        <w:t xml:space="preserve"> An answer </w:t>
      </w:r>
      <w:r>
        <w:t>might</w:t>
      </w:r>
      <w:r w:rsidRPr="00D750B7">
        <w:t xml:space="preserve"> be, </w:t>
      </w:r>
      <w:r>
        <w:t>“</w:t>
      </w:r>
      <w:r w:rsidRPr="00D750B7">
        <w:t>I do</w:t>
      </w:r>
      <w:r>
        <w:t>n’</w:t>
      </w:r>
      <w:r w:rsidRPr="00D750B7">
        <w:t>t believe that we are going to transition to net zero</w:t>
      </w:r>
      <w:r>
        <w:t>”</w:t>
      </w:r>
      <w:r w:rsidRPr="00D750B7">
        <w:t>.</w:t>
      </w:r>
      <w:r>
        <w:t xml:space="preserve"> </w:t>
      </w:r>
      <w:r w:rsidRPr="00D750B7">
        <w:t xml:space="preserve">For the record, </w:t>
      </w:r>
      <w:r>
        <w:t>i</w:t>
      </w:r>
      <w:r w:rsidRPr="00D750B7">
        <w:t xml:space="preserve">t is not me saying that, but </w:t>
      </w:r>
      <w:r>
        <w:t>i</w:t>
      </w:r>
      <w:r w:rsidRPr="00D750B7">
        <w:t>t could be the response of a company.</w:t>
      </w:r>
      <w:r>
        <w:t xml:space="preserve"> A</w:t>
      </w:r>
      <w:r w:rsidRPr="00D750B7">
        <w:t>n investor, a lender</w:t>
      </w:r>
      <w:r>
        <w:t xml:space="preserve">, a </w:t>
      </w:r>
      <w:r w:rsidRPr="00D750B7">
        <w:t xml:space="preserve">client </w:t>
      </w:r>
      <w:r>
        <w:t xml:space="preserve">or a </w:t>
      </w:r>
      <w:r w:rsidRPr="00D750B7">
        <w:t>supplier can make a judgment about whether they want to be associated with that company.</w:t>
      </w:r>
      <w:r>
        <w:t xml:space="preserve"> </w:t>
      </w:r>
      <w:r w:rsidRPr="00D750B7">
        <w:t>The essence</w:t>
      </w:r>
      <w:r>
        <w:t xml:space="preserve"> is that</w:t>
      </w:r>
      <w:r w:rsidRPr="00D750B7">
        <w:t xml:space="preserve"> the question goes to the heart of th</w:t>
      </w:r>
      <w:r>
        <w:t>e</w:t>
      </w:r>
      <w:r w:rsidRPr="00D750B7">
        <w:t xml:space="preserve"> shift in capital markets</w:t>
      </w:r>
      <w:r>
        <w:t>, and what is required i</w:t>
      </w:r>
      <w:r w:rsidRPr="00D750B7">
        <w:t>n the shift towards net zero</w:t>
      </w:r>
      <w:r>
        <w:t xml:space="preserve"> is that</w:t>
      </w:r>
      <w:r w:rsidRPr="00D750B7">
        <w:t xml:space="preserve"> that question</w:t>
      </w:r>
      <w:r w:rsidR="009D5F7A">
        <w:t>,</w:t>
      </w:r>
      <w:r>
        <w:t xml:space="preserve"> or</w:t>
      </w:r>
      <w:r w:rsidRPr="00D750B7">
        <w:t xml:space="preserve"> those types of questions</w:t>
      </w:r>
      <w:r w:rsidR="009D5F7A">
        <w:t>,</w:t>
      </w:r>
      <w:r w:rsidRPr="00D750B7">
        <w:t xml:space="preserve"> become commonplace and need to be answered. To answer those questions properly there needs to be consistent information so that an investor can compare</w:t>
      </w:r>
      <w:r>
        <w:t>,</w:t>
      </w:r>
      <w:r w:rsidRPr="00D750B7">
        <w:t xml:space="preserve"> and </w:t>
      </w:r>
      <w:r w:rsidR="009D5F7A">
        <w:t xml:space="preserve">so that </w:t>
      </w:r>
      <w:r w:rsidRPr="00D750B7">
        <w:t>an investor</w:t>
      </w:r>
      <w:r>
        <w:t>’</w:t>
      </w:r>
      <w:r w:rsidRPr="00D750B7">
        <w:t>s portfolio</w:t>
      </w:r>
      <w:r>
        <w:t>,</w:t>
      </w:r>
      <w:r w:rsidRPr="00D750B7">
        <w:t xml:space="preserve"> or an insurance company or bank portfolio</w:t>
      </w:r>
      <w:r>
        <w:t>,</w:t>
      </w:r>
      <w:r w:rsidRPr="00D750B7">
        <w:t xml:space="preserve"> can be judged by their clients</w:t>
      </w:r>
      <w:r w:rsidR="009D5F7A">
        <w:t xml:space="preserve"> or </w:t>
      </w:r>
      <w:r w:rsidRPr="00D750B7">
        <w:t>their investors.</w:t>
      </w:r>
      <w:r>
        <w:t xml:space="preserve"> </w:t>
      </w:r>
    </w:p>
    <w:p w:rsidR="00C6161F" w:rsidP="009D5F7A">
      <w:pPr>
        <w:pStyle w:val="Answer"/>
      </w:pPr>
      <w:r>
        <w:t xml:space="preserve">To </w:t>
      </w:r>
      <w:r w:rsidRPr="00D750B7">
        <w:t>turn it around slightly</w:t>
      </w:r>
      <w:r>
        <w:t>,</w:t>
      </w:r>
      <w:r w:rsidRPr="00D750B7">
        <w:t xml:space="preserve"> or bring out </w:t>
      </w:r>
      <w:r>
        <w:t>an</w:t>
      </w:r>
      <w:r w:rsidRPr="00D750B7">
        <w:t>other point, it goes back to the exchange at the start around green versus transition or green versus sustainable</w:t>
      </w:r>
      <w:r>
        <w:t>. I</w:t>
      </w:r>
      <w:r w:rsidRPr="00D750B7">
        <w:t xml:space="preserve">n the energy sector, there will be companies whose strategy </w:t>
      </w:r>
      <w:r w:rsidRPr="00D750B7">
        <w:t>could mean</w:t>
      </w:r>
      <w:r>
        <w:t xml:space="preserve"> </w:t>
      </w:r>
      <w:r w:rsidRPr="00D750B7">
        <w:t xml:space="preserve">that they will be there </w:t>
      </w:r>
      <w:r>
        <w:t>in</w:t>
      </w:r>
      <w:r w:rsidRPr="00D750B7">
        <w:t xml:space="preserve"> 30 years and </w:t>
      </w:r>
      <w:r>
        <w:t>b</w:t>
      </w:r>
      <w:r w:rsidRPr="00D750B7">
        <w:t xml:space="preserve">e part of </w:t>
      </w:r>
      <w:r>
        <w:t>the</w:t>
      </w:r>
      <w:r w:rsidRPr="00D750B7">
        <w:t xml:space="preserve"> transition to net zero</w:t>
      </w:r>
      <w:r>
        <w:t>. That is a judgment for their investor or lender. Even though it might be</w:t>
      </w:r>
      <w:r w:rsidRPr="00D750B7">
        <w:t xml:space="preserve"> a</w:t>
      </w:r>
      <w:r>
        <w:t xml:space="preserve"> </w:t>
      </w:r>
      <w:r w:rsidRPr="00D750B7">
        <w:t>relatively conventional energy company for a period</w:t>
      </w:r>
      <w:r>
        <w:t xml:space="preserve"> of time,</w:t>
      </w:r>
      <w:r w:rsidRPr="00D750B7">
        <w:t xml:space="preserve"> </w:t>
      </w:r>
      <w:r>
        <w:t>it would be</w:t>
      </w:r>
      <w:r w:rsidRPr="00D750B7">
        <w:t xml:space="preserve"> reinvesting and adjusting </w:t>
      </w:r>
      <w:r>
        <w:t>its</w:t>
      </w:r>
      <w:r w:rsidRPr="00D750B7">
        <w:t xml:space="preserve"> portfolio.</w:t>
      </w:r>
      <w:r>
        <w:t xml:space="preserve"> </w:t>
      </w:r>
      <w:r w:rsidRPr="00D750B7">
        <w:t>You get the point.</w:t>
      </w:r>
    </w:p>
    <w:p w:rsidR="00C6161F" w:rsidP="009D5F7A">
      <w:pPr>
        <w:pStyle w:val="Answer"/>
      </w:pPr>
      <w:r w:rsidRPr="00D750B7">
        <w:t>One of the questions we are asking as part of the COP 26 work is</w:t>
      </w:r>
      <w:r>
        <w:t>, “I</w:t>
      </w:r>
      <w:r w:rsidRPr="00D750B7">
        <w:t>f I am a bank or an investor, and I am convinced that your strategy is consistent with net zero</w:t>
      </w:r>
      <w:r>
        <w:t>,</w:t>
      </w:r>
      <w:r w:rsidRPr="00D750B7">
        <w:t xml:space="preserve"> how do I consistently report that?</w:t>
      </w:r>
      <w:r>
        <w:t xml:space="preserve">” </w:t>
      </w:r>
      <w:r w:rsidRPr="00D750B7">
        <w:t xml:space="preserve">If my objective is to support the transition, and I think that is how I am going to make a return for my shareholders, I should fund </w:t>
      </w:r>
      <w:r>
        <w:t>the company</w:t>
      </w:r>
      <w:r w:rsidRPr="00D750B7">
        <w:t>, even though on a green taxonom</w:t>
      </w:r>
      <w:r>
        <w:t>y</w:t>
      </w:r>
      <w:r w:rsidRPr="00D750B7">
        <w:t xml:space="preserve"> what </w:t>
      </w:r>
      <w:r>
        <w:t>it is</w:t>
      </w:r>
      <w:r w:rsidRPr="00D750B7">
        <w:t xml:space="preserve"> doing is not green</w:t>
      </w:r>
      <w:r>
        <w:t>,</w:t>
      </w:r>
      <w:r w:rsidRPr="00D750B7">
        <w:t xml:space="preserve"> because </w:t>
      </w:r>
      <w:r>
        <w:t>it is a</w:t>
      </w:r>
      <w:r w:rsidRPr="00D750B7">
        <w:t xml:space="preserve"> conventional oil company in a sector that some would want wholesale divest</w:t>
      </w:r>
      <w:r>
        <w:t>m</w:t>
      </w:r>
      <w:r w:rsidRPr="00D750B7">
        <w:t>ent from</w:t>
      </w:r>
      <w:r>
        <w:t>,</w:t>
      </w:r>
      <w:r w:rsidRPr="00D750B7">
        <w:t xml:space="preserve"> and yet </w:t>
      </w:r>
      <w:r>
        <w:t>it is</w:t>
      </w:r>
      <w:r w:rsidRPr="00D750B7">
        <w:t xml:space="preserve"> part of the solution, or at least intending to be part of the solution.</w:t>
      </w:r>
      <w:r>
        <w:t xml:space="preserve"> O</w:t>
      </w:r>
      <w:r w:rsidRPr="00D750B7">
        <w:t xml:space="preserve">ne of the core questions </w:t>
      </w:r>
      <w:r>
        <w:t xml:space="preserve">we are asking </w:t>
      </w:r>
      <w:r w:rsidRPr="00D750B7">
        <w:t xml:space="preserve">under the return leg </w:t>
      </w:r>
      <w:r>
        <w:t xml:space="preserve">is </w:t>
      </w:r>
      <w:r w:rsidRPr="00D750B7">
        <w:t>how we report that.</w:t>
      </w:r>
      <w:r>
        <w:t xml:space="preserve"> </w:t>
      </w:r>
      <w:r w:rsidRPr="00D750B7">
        <w:t xml:space="preserve">That type </w:t>
      </w:r>
      <w:r>
        <w:t xml:space="preserve">of </w:t>
      </w:r>
      <w:r w:rsidRPr="00D750B7">
        <w:t>disclosure feeds into</w:t>
      </w:r>
      <w:r>
        <w:t xml:space="preserve"> </w:t>
      </w:r>
      <w:r w:rsidR="009D5F7A">
        <w:t xml:space="preserve">the </w:t>
      </w:r>
      <w:r>
        <w:t>TCFD,</w:t>
      </w:r>
      <w:r w:rsidRPr="00D750B7">
        <w:t xml:space="preserve"> but it does not provide the whole of th</w:t>
      </w:r>
      <w:r>
        <w:t>e</w:t>
      </w:r>
      <w:r w:rsidRPr="00D750B7">
        <w:t xml:space="preserve"> answer.</w:t>
      </w:r>
      <w:r>
        <w:t xml:space="preserve"> </w:t>
      </w:r>
    </w:p>
    <w:p w:rsidR="00C6161F" w:rsidP="00C6161F">
      <w:pPr>
        <w:pStyle w:val="Question"/>
      </w:pPr>
      <w:r w:rsidRPr="000C173C">
        <w:rPr>
          <w:b/>
        </w:rPr>
        <w:t>Baroness Couttie:</w:t>
      </w:r>
      <w:r>
        <w:t xml:space="preserve"> </w:t>
      </w:r>
      <w:r w:rsidRPr="00D750B7">
        <w:t>How have asset managers responded to both the risks and opportunities of climate change?</w:t>
      </w:r>
      <w:r>
        <w:t xml:space="preserve"> </w:t>
      </w:r>
      <w:r w:rsidRPr="00D750B7">
        <w:t>Probably more importantly, how can politicians and the regulator</w:t>
      </w:r>
      <w:r w:rsidR="002E318F">
        <w:t>s</w:t>
      </w:r>
      <w:r w:rsidRPr="00D750B7">
        <w:t xml:space="preserve"> support the positive changes </w:t>
      </w:r>
      <w:r>
        <w:t xml:space="preserve">that </w:t>
      </w:r>
      <w:r w:rsidRPr="00D750B7">
        <w:t>they are making?</w:t>
      </w:r>
      <w:r>
        <w:t xml:space="preserve"> </w:t>
      </w:r>
    </w:p>
    <w:p w:rsidR="00C6161F" w:rsidP="009D5F7A">
      <w:pPr>
        <w:pStyle w:val="Answer"/>
      </w:pPr>
      <w:r w:rsidRPr="000C173C">
        <w:rPr>
          <w:b/>
          <w:i/>
        </w:rPr>
        <w:t>Dr Mark Carney:</w:t>
      </w:r>
      <w:r>
        <w:t xml:space="preserve"> </w:t>
      </w:r>
      <w:r w:rsidRPr="00D750B7">
        <w:t>It has shifted very rapidly</w:t>
      </w:r>
      <w:r>
        <w:t>,</w:t>
      </w:r>
      <w:r w:rsidRPr="00D750B7">
        <w:t xml:space="preserve"> at least in our general experience</w:t>
      </w:r>
      <w:r>
        <w:t>,</w:t>
      </w:r>
      <w:r w:rsidRPr="00D750B7">
        <w:t xml:space="preserve"> in the last 18 months or so.</w:t>
      </w:r>
      <w:r>
        <w:t xml:space="preserve"> </w:t>
      </w:r>
      <w:r w:rsidRPr="00D750B7">
        <w:t>There had been a steady growth in the ESG part of asset management, but</w:t>
      </w:r>
      <w:r>
        <w:t>,</w:t>
      </w:r>
      <w:r w:rsidRPr="00D750B7">
        <w:t xml:space="preserve"> as I am sure you </w:t>
      </w:r>
      <w:r>
        <w:t>know</w:t>
      </w:r>
      <w:r w:rsidRPr="00D750B7">
        <w:t>, ESG is a very wide area</w:t>
      </w:r>
      <w:r w:rsidR="009D5F7A">
        <w:t>.</w:t>
      </w:r>
      <w:r w:rsidRPr="00D750B7">
        <w:t xml:space="preserve"> </w:t>
      </w:r>
      <w:r w:rsidR="009D5F7A">
        <w:t>I</w:t>
      </w:r>
      <w:r w:rsidRPr="00D750B7">
        <w:t>n many respects, the S and the G dominate the E</w:t>
      </w:r>
      <w:r>
        <w:t>,</w:t>
      </w:r>
      <w:r w:rsidRPr="00D750B7">
        <w:t xml:space="preserve"> so we are talking about E, </w:t>
      </w:r>
      <w:r>
        <w:t xml:space="preserve">the </w:t>
      </w:r>
      <w:r w:rsidRPr="00D750B7">
        <w:t xml:space="preserve">climate change, as opposed to </w:t>
      </w:r>
      <w:r>
        <w:t xml:space="preserve">the </w:t>
      </w:r>
      <w:r w:rsidRPr="00D750B7">
        <w:t>very important social and governance issues.</w:t>
      </w:r>
      <w:r>
        <w:t xml:space="preserve"> </w:t>
      </w:r>
    </w:p>
    <w:p w:rsidR="00C6161F" w:rsidP="009D5F7A">
      <w:pPr>
        <w:pStyle w:val="Answer"/>
      </w:pPr>
      <w:r w:rsidRPr="00D750B7">
        <w:t>More recently</w:t>
      </w:r>
      <w:r w:rsidR="009D5F7A">
        <w:t>—</w:t>
      </w:r>
      <w:r w:rsidRPr="00D750B7">
        <w:t>it accelerated over the course of the last year</w:t>
      </w:r>
      <w:r>
        <w:t>,</w:t>
      </w:r>
      <w:r w:rsidRPr="00D750B7">
        <w:t xml:space="preserve"> even </w:t>
      </w:r>
      <w:r>
        <w:t xml:space="preserve">in </w:t>
      </w:r>
      <w:r w:rsidRPr="00D750B7">
        <w:t>the last six months</w:t>
      </w:r>
      <w:r w:rsidR="009D5F7A">
        <w:t>—</w:t>
      </w:r>
      <w:r w:rsidRPr="00D750B7">
        <w:t>there has been a mainstreaming of these issues</w:t>
      </w:r>
      <w:r>
        <w:t>. W</w:t>
      </w:r>
      <w:r w:rsidRPr="00D750B7">
        <w:t>e are pushing with momentum.</w:t>
      </w:r>
      <w:r>
        <w:t xml:space="preserve"> </w:t>
      </w:r>
      <w:r w:rsidRPr="00D750B7">
        <w:t>Obviously</w:t>
      </w:r>
      <w:r>
        <w:t>,</w:t>
      </w:r>
      <w:r w:rsidRPr="00D750B7">
        <w:t xml:space="preserve"> in these very immediate weeks</w:t>
      </w:r>
      <w:r w:rsidR="009D5F7A">
        <w:t>,</w:t>
      </w:r>
      <w:r w:rsidRPr="00D750B7">
        <w:t xml:space="preserve"> the focus of the financial</w:t>
      </w:r>
      <w:r>
        <w:t xml:space="preserve"> sector</w:t>
      </w:r>
      <w:r w:rsidRPr="00D750B7">
        <w:t xml:space="preserve">, as </w:t>
      </w:r>
      <w:r>
        <w:t>of</w:t>
      </w:r>
      <w:r w:rsidRPr="00D750B7">
        <w:t xml:space="preserve"> everybody else, is on the immediate crisis, but we are pushing with momentum.</w:t>
      </w:r>
      <w:r>
        <w:t xml:space="preserve"> </w:t>
      </w:r>
      <w:r w:rsidRPr="00D750B7">
        <w:t xml:space="preserve">Larry Fink, the CEO of Black Rock, </w:t>
      </w:r>
      <w:r>
        <w:t>described as</w:t>
      </w:r>
      <w:r w:rsidRPr="00D750B7">
        <w:t xml:space="preserve"> a </w:t>
      </w:r>
      <w:r>
        <w:t>“</w:t>
      </w:r>
      <w:r w:rsidRPr="00D750B7">
        <w:t>fundamental reshaping of finance</w:t>
      </w:r>
      <w:r>
        <w:t>” what</w:t>
      </w:r>
      <w:r w:rsidRPr="00D750B7">
        <w:t xml:space="preserve"> is happening as the transition becomes mainstream.</w:t>
      </w:r>
      <w:r>
        <w:t xml:space="preserve"> </w:t>
      </w:r>
    </w:p>
    <w:p w:rsidR="00C6161F" w:rsidP="009D5F7A">
      <w:pPr>
        <w:pStyle w:val="Answer"/>
      </w:pPr>
      <w:r w:rsidRPr="00D750B7">
        <w:t>That is the good news.</w:t>
      </w:r>
      <w:r>
        <w:t xml:space="preserve"> </w:t>
      </w:r>
      <w:r w:rsidRPr="00D750B7">
        <w:t>The question is about building capacity, having the right information and optimising the returns.</w:t>
      </w:r>
      <w:r>
        <w:t xml:space="preserve"> A</w:t>
      </w:r>
      <w:r w:rsidRPr="00D750B7">
        <w:t>sset managers will pursue</w:t>
      </w:r>
      <w:r>
        <w:t xml:space="preserve"> a range of strategies, including</w:t>
      </w:r>
      <w:r w:rsidRPr="00D750B7">
        <w:t xml:space="preserve"> overweight transition stocks, </w:t>
      </w:r>
      <w:r>
        <w:t xml:space="preserve">and </w:t>
      </w:r>
      <w:r w:rsidRPr="00D750B7">
        <w:t xml:space="preserve">buying companies </w:t>
      </w:r>
      <w:r>
        <w:t>that</w:t>
      </w:r>
      <w:r w:rsidRPr="00D750B7">
        <w:t xml:space="preserve"> have started to shift and therefore have some momentum, </w:t>
      </w:r>
      <w:r>
        <w:t xml:space="preserve">on the </w:t>
      </w:r>
      <w:r w:rsidRPr="00D750B7">
        <w:t>assum</w:t>
      </w:r>
      <w:r>
        <w:t>ption</w:t>
      </w:r>
      <w:r w:rsidRPr="00D750B7">
        <w:t xml:space="preserve"> that</w:t>
      </w:r>
      <w:r>
        <w:t>,</w:t>
      </w:r>
      <w:r w:rsidRPr="00D750B7">
        <w:t xml:space="preserve"> </w:t>
      </w:r>
      <w:r>
        <w:t xml:space="preserve">if </w:t>
      </w:r>
      <w:r w:rsidRPr="00D750B7">
        <w:t>you are above the line on transition but you are going to go below the line</w:t>
      </w:r>
      <w:r>
        <w:t xml:space="preserve">, </w:t>
      </w:r>
      <w:r w:rsidRPr="00D750B7">
        <w:t>you are going to create much more value.</w:t>
      </w:r>
      <w:r>
        <w:t xml:space="preserve"> P</w:t>
      </w:r>
      <w:r w:rsidRPr="00D750B7">
        <w:t>art of our job is to help that sector develop some common approaches</w:t>
      </w:r>
      <w:r>
        <w:t>,</w:t>
      </w:r>
      <w:r w:rsidRPr="00D750B7">
        <w:t xml:space="preserve"> not to </w:t>
      </w:r>
      <w:r>
        <w:t>their i</w:t>
      </w:r>
      <w:r w:rsidRPr="00D750B7">
        <w:t xml:space="preserve">nvestment but </w:t>
      </w:r>
      <w:r>
        <w:t>in</w:t>
      </w:r>
      <w:r w:rsidRPr="00D750B7">
        <w:t xml:space="preserve"> how they report on their investment</w:t>
      </w:r>
      <w:r>
        <w:t>,</w:t>
      </w:r>
      <w:r w:rsidRPr="00D750B7">
        <w:t xml:space="preserve"> and the types of information they get</w:t>
      </w:r>
      <w:r w:rsidR="009D5F7A">
        <w:t>,</w:t>
      </w:r>
      <w:r w:rsidRPr="00D750B7">
        <w:t xml:space="preserve"> to make th</w:t>
      </w:r>
      <w:r>
        <w:t>o</w:t>
      </w:r>
      <w:r w:rsidRPr="00D750B7">
        <w:t>se judgments</w:t>
      </w:r>
      <w:r>
        <w:t>.</w:t>
      </w:r>
    </w:p>
    <w:p w:rsidR="00C6161F" w:rsidP="00C6161F">
      <w:pPr>
        <w:pStyle w:val="Answer"/>
      </w:pPr>
      <w:r>
        <w:t>B</w:t>
      </w:r>
      <w:r w:rsidRPr="00D750B7">
        <w:t>ig structural shi</w:t>
      </w:r>
      <w:r>
        <w:t>f</w:t>
      </w:r>
      <w:r w:rsidRPr="00D750B7">
        <w:t>ts in the economy</w:t>
      </w:r>
      <w:r>
        <w:t xml:space="preserve"> do </w:t>
      </w:r>
      <w:r w:rsidRPr="00D750B7">
        <w:t>not happen as frequently as people think</w:t>
      </w:r>
      <w:r>
        <w:t>,</w:t>
      </w:r>
      <w:r w:rsidRPr="00D750B7">
        <w:t xml:space="preserve"> but they happen.</w:t>
      </w:r>
      <w:r>
        <w:t xml:space="preserve"> </w:t>
      </w:r>
      <w:r w:rsidRPr="00D750B7">
        <w:t>Chin</w:t>
      </w:r>
      <w:r>
        <w:t>a</w:t>
      </w:r>
      <w:r w:rsidRPr="00D750B7">
        <w:t xml:space="preserve"> integrating in the global trading system in 2000 </w:t>
      </w:r>
      <w:r>
        <w:t>is</w:t>
      </w:r>
      <w:r w:rsidRPr="00D750B7">
        <w:t xml:space="preserve"> one.</w:t>
      </w:r>
      <w:r>
        <w:t xml:space="preserve"> </w:t>
      </w:r>
      <w:r w:rsidRPr="00D750B7">
        <w:t>The widespread advent of the internet</w:t>
      </w:r>
      <w:r>
        <w:t xml:space="preserve"> is</w:t>
      </w:r>
      <w:r w:rsidRPr="00D750B7">
        <w:t xml:space="preserve"> another.</w:t>
      </w:r>
      <w:r>
        <w:t xml:space="preserve"> </w:t>
      </w:r>
      <w:r w:rsidRPr="00D750B7">
        <w:t xml:space="preserve">The coming ubiquity of artificial intelligence and machine learning </w:t>
      </w:r>
      <w:r>
        <w:t>is</w:t>
      </w:r>
      <w:r w:rsidRPr="00D750B7">
        <w:t xml:space="preserve"> a third.</w:t>
      </w:r>
      <w:r>
        <w:t xml:space="preserve"> </w:t>
      </w:r>
      <w:r w:rsidRPr="00D750B7">
        <w:t xml:space="preserve">Shifting to a transition economy is the fourth. When </w:t>
      </w:r>
      <w:r>
        <w:t>there are</w:t>
      </w:r>
      <w:r w:rsidRPr="00D750B7">
        <w:t xml:space="preserve"> those big shifts, activist </w:t>
      </w:r>
      <w:r w:rsidRPr="00D750B7">
        <w:t>investment management, making judgments</w:t>
      </w:r>
      <w:r>
        <w:t xml:space="preserve"> and</w:t>
      </w:r>
      <w:r w:rsidRPr="00D750B7">
        <w:t xml:space="preserve"> doing research</w:t>
      </w:r>
      <w:r>
        <w:t>,</w:t>
      </w:r>
      <w:r w:rsidRPr="00D750B7">
        <w:t xml:space="preserve"> pays off</w:t>
      </w:r>
      <w:r>
        <w:t>. A</w:t>
      </w:r>
      <w:r w:rsidRPr="00D750B7">
        <w:t xml:space="preserve"> pattern</w:t>
      </w:r>
      <w:r>
        <w:t xml:space="preserve"> does not</w:t>
      </w:r>
      <w:r w:rsidRPr="00D750B7">
        <w:t xml:space="preserve"> exist</w:t>
      </w:r>
      <w:r>
        <w:t>,</w:t>
      </w:r>
      <w:r w:rsidRPr="00D750B7">
        <w:t xml:space="preserve"> because it is a structural shift</w:t>
      </w:r>
      <w:r w:rsidR="009D5F7A">
        <w:t>,</w:t>
      </w:r>
      <w:r>
        <w:t xml:space="preserve"> so </w:t>
      </w:r>
      <w:r w:rsidRPr="00D750B7">
        <w:t xml:space="preserve">you cannot rely on </w:t>
      </w:r>
      <w:r>
        <w:t xml:space="preserve">the </w:t>
      </w:r>
      <w:r w:rsidRPr="00D750B7">
        <w:t>algorithm</w:t>
      </w:r>
      <w:r w:rsidR="009D5F7A">
        <w:t>;</w:t>
      </w:r>
      <w:r w:rsidRPr="00D750B7">
        <w:t xml:space="preserve"> </w:t>
      </w:r>
      <w:r w:rsidR="009D5F7A">
        <w:t xml:space="preserve">and </w:t>
      </w:r>
      <w:r w:rsidRPr="00D750B7">
        <w:t>just relying on the index, which is in many respects backward</w:t>
      </w:r>
      <w:r w:rsidR="009D5F7A">
        <w:t>-</w:t>
      </w:r>
      <w:r w:rsidRPr="00D750B7">
        <w:t xml:space="preserve">looking </w:t>
      </w:r>
      <w:r>
        <w:t>at</w:t>
      </w:r>
      <w:r w:rsidRPr="00D750B7">
        <w:t xml:space="preserve"> companies </w:t>
      </w:r>
      <w:r>
        <w:t>that</w:t>
      </w:r>
      <w:r w:rsidRPr="00D750B7">
        <w:t xml:space="preserve"> have been successful before, is less reliable.</w:t>
      </w:r>
      <w:r>
        <w:t xml:space="preserve"> </w:t>
      </w:r>
      <w:r w:rsidRPr="00D750B7">
        <w:t>For the industry as a whole</w:t>
      </w:r>
      <w:r>
        <w:t>,</w:t>
      </w:r>
      <w:r w:rsidRPr="00D750B7">
        <w:t xml:space="preserve"> there are advantage</w:t>
      </w:r>
      <w:r>
        <w:t>s,</w:t>
      </w:r>
      <w:r w:rsidRPr="00D750B7">
        <w:t xml:space="preserve"> and</w:t>
      </w:r>
      <w:r>
        <w:t>,</w:t>
      </w:r>
      <w:r w:rsidRPr="00D750B7">
        <w:t xml:space="preserve"> of course</w:t>
      </w:r>
      <w:r>
        <w:t>,</w:t>
      </w:r>
      <w:r w:rsidRPr="00D750B7">
        <w:t xml:space="preserve"> for the economy as a whole there are advantages</w:t>
      </w:r>
      <w:r>
        <w:t>,</w:t>
      </w:r>
      <w:r w:rsidRPr="00D750B7">
        <w:t xml:space="preserve"> because we want a lot of hard</w:t>
      </w:r>
      <w:r>
        <w:t>-</w:t>
      </w:r>
      <w:r w:rsidRPr="00D750B7">
        <w:t>working</w:t>
      </w:r>
      <w:r>
        <w:t>,</w:t>
      </w:r>
      <w:r w:rsidRPr="00D750B7">
        <w:t xml:space="preserve"> smart people looking at thousands and thousands of companies and ideas</w:t>
      </w:r>
      <w:r>
        <w:t>,</w:t>
      </w:r>
      <w:r w:rsidRPr="00D750B7">
        <w:t xml:space="preserve"> and deciding which ones are on the right path and which are not.</w:t>
      </w:r>
    </w:p>
    <w:p w:rsidR="00C6161F" w:rsidP="009D5F7A">
      <w:pPr>
        <w:pStyle w:val="Remark"/>
      </w:pPr>
      <w:r w:rsidRPr="000C173C">
        <w:rPr>
          <w:b/>
        </w:rPr>
        <w:t>Baroness Couttie:</w:t>
      </w:r>
      <w:r>
        <w:t xml:space="preserve"> </w:t>
      </w:r>
      <w:r w:rsidRPr="00D750B7">
        <w:t>We have seen in Europe</w:t>
      </w:r>
      <w:r>
        <w:t>,</w:t>
      </w:r>
      <w:r w:rsidRPr="00D750B7">
        <w:t xml:space="preserve"> and </w:t>
      </w:r>
      <w:r>
        <w:t xml:space="preserve">in </w:t>
      </w:r>
      <w:r w:rsidRPr="00D750B7">
        <w:t>the UK</w:t>
      </w:r>
      <w:r>
        <w:t>,</w:t>
      </w:r>
      <w:r w:rsidRPr="00D750B7">
        <w:t xml:space="preserve"> regulators looking at what they can do to support investment in green finance.</w:t>
      </w:r>
      <w:r>
        <w:t xml:space="preserve"> </w:t>
      </w:r>
      <w:r w:rsidRPr="00D750B7">
        <w:t>There has been talk in Europe about reducing regulatory capital for loans.</w:t>
      </w:r>
      <w:r>
        <w:t xml:space="preserve"> </w:t>
      </w:r>
      <w:r w:rsidRPr="00D750B7">
        <w:t>I w</w:t>
      </w:r>
      <w:r>
        <w:t>ould like</w:t>
      </w:r>
      <w:r w:rsidRPr="00D750B7">
        <w:t xml:space="preserve"> your opinion on that and on what else could be done.</w:t>
      </w:r>
      <w:r>
        <w:t xml:space="preserve"> </w:t>
      </w:r>
      <w:r w:rsidRPr="00D750B7">
        <w:t>Personally</w:t>
      </w:r>
      <w:r>
        <w:t>,</w:t>
      </w:r>
      <w:r w:rsidRPr="00D750B7">
        <w:t xml:space="preserve"> I am quite cynical about whether reducing regulatory capital is a good idea. I would like to get your view on that because I might be wrong</w:t>
      </w:r>
      <w:r>
        <w:t>,</w:t>
      </w:r>
      <w:r w:rsidRPr="00D750B7">
        <w:t xml:space="preserve"> and it is your field </w:t>
      </w:r>
      <w:r>
        <w:t xml:space="preserve">of </w:t>
      </w:r>
      <w:r w:rsidRPr="00D750B7">
        <w:t>expertise</w:t>
      </w:r>
      <w:r>
        <w:t>. Are there</w:t>
      </w:r>
      <w:r w:rsidRPr="00D750B7">
        <w:t xml:space="preserve"> other things that regulators</w:t>
      </w:r>
      <w:r w:rsidR="009D5F7A">
        <w:t>,</w:t>
      </w:r>
      <w:r w:rsidRPr="00D750B7">
        <w:t xml:space="preserve"> or even politicians</w:t>
      </w:r>
      <w:r w:rsidR="009D5F7A">
        <w:t>,</w:t>
      </w:r>
      <w:r w:rsidRPr="00D750B7">
        <w:t xml:space="preserve"> can do to support the industry</w:t>
      </w:r>
      <w:r>
        <w:t xml:space="preserve">? </w:t>
      </w:r>
    </w:p>
    <w:p w:rsidR="00C6161F" w:rsidP="009D5F7A">
      <w:pPr>
        <w:pStyle w:val="Answer"/>
      </w:pPr>
      <w:r w:rsidRPr="000C173C">
        <w:rPr>
          <w:b/>
          <w:i/>
        </w:rPr>
        <w:t>Dr Mark Carney:</w:t>
      </w:r>
      <w:r>
        <w:t xml:space="preserve"> </w:t>
      </w:r>
      <w:r w:rsidRPr="00D750B7">
        <w:t>On the specifics of using prudential policies, advan</w:t>
      </w:r>
      <w:r>
        <w:t>tagi</w:t>
      </w:r>
      <w:r w:rsidRPr="00D750B7">
        <w:t xml:space="preserve">ng capital rules for whatever broader economic goal, as a </w:t>
      </w:r>
      <w:r w:rsidR="009D5F7A">
        <w:t xml:space="preserve">recently </w:t>
      </w:r>
      <w:r w:rsidRPr="00D750B7">
        <w:t>released former regulator and supervisor</w:t>
      </w:r>
      <w:r>
        <w:t>,</w:t>
      </w:r>
      <w:r w:rsidRPr="00D750B7">
        <w:t xml:space="preserve"> I share not </w:t>
      </w:r>
      <w:r>
        <w:t xml:space="preserve">your </w:t>
      </w:r>
      <w:r w:rsidRPr="00D750B7">
        <w:t>cynicism so much as</w:t>
      </w:r>
      <w:r>
        <w:t>—</w:t>
      </w:r>
      <w:r w:rsidRPr="00D750B7">
        <w:t xml:space="preserve"> </w:t>
      </w:r>
    </w:p>
    <w:p w:rsidR="00C6161F" w:rsidP="00C6161F">
      <w:pPr>
        <w:pStyle w:val="Remark"/>
      </w:pPr>
      <w:r w:rsidRPr="000C173C">
        <w:rPr>
          <w:b/>
        </w:rPr>
        <w:t>Baroness Couttie:</w:t>
      </w:r>
      <w:r>
        <w:t xml:space="preserve"> </w:t>
      </w:r>
      <w:r w:rsidRPr="00D750B7">
        <w:t>It is worrying.</w:t>
      </w:r>
      <w:r>
        <w:t xml:space="preserve"> </w:t>
      </w:r>
    </w:p>
    <w:p w:rsidR="00C6161F" w:rsidP="009D5F7A">
      <w:pPr>
        <w:pStyle w:val="Answer"/>
      </w:pPr>
      <w:r w:rsidRPr="000C173C">
        <w:rPr>
          <w:b/>
          <w:i/>
        </w:rPr>
        <w:t>Dr Mark Carney:</w:t>
      </w:r>
      <w:r>
        <w:t xml:space="preserve"> W</w:t>
      </w:r>
      <w:r w:rsidRPr="00D750B7">
        <w:t>orry, exactly</w:t>
      </w:r>
      <w:r>
        <w:t>. I</w:t>
      </w:r>
      <w:r w:rsidRPr="00D750B7">
        <w:t>t is a slippery slope.</w:t>
      </w:r>
      <w:r>
        <w:t xml:space="preserve"> </w:t>
      </w:r>
      <w:r w:rsidRPr="00D750B7">
        <w:t xml:space="preserve">There </w:t>
      </w:r>
      <w:r>
        <w:t>are</w:t>
      </w:r>
      <w:r w:rsidRPr="00D750B7">
        <w:t xml:space="preserve"> myriad valid policy outcomes and policy objectives </w:t>
      </w:r>
      <w:r>
        <w:t xml:space="preserve">that </w:t>
      </w:r>
      <w:r w:rsidRPr="00D750B7">
        <w:t xml:space="preserve">one could </w:t>
      </w:r>
      <w:r>
        <w:t xml:space="preserve">try to </w:t>
      </w:r>
      <w:r w:rsidRPr="00D750B7">
        <w:t>use the financial sector</w:t>
      </w:r>
      <w:r>
        <w:t xml:space="preserve"> to achieve. T</w:t>
      </w:r>
      <w:r w:rsidRPr="00D750B7">
        <w:t>he consequence could be that the system is not resilient when you need it</w:t>
      </w:r>
      <w:r w:rsidR="009D5F7A">
        <w:t>,</w:t>
      </w:r>
      <w:r w:rsidRPr="00D750B7">
        <w:t xml:space="preserve"> because you </w:t>
      </w:r>
      <w:r>
        <w:t>tried</w:t>
      </w:r>
      <w:r w:rsidRPr="00D750B7">
        <w:t xml:space="preserve"> to do other things.</w:t>
      </w:r>
      <w:r>
        <w:t xml:space="preserve"> </w:t>
      </w:r>
      <w:r w:rsidRPr="00D750B7">
        <w:t xml:space="preserve">We are finding right now </w:t>
      </w:r>
      <w:r>
        <w:t>that a</w:t>
      </w:r>
      <w:r w:rsidRPr="00D750B7">
        <w:t xml:space="preserve"> risk </w:t>
      </w:r>
      <w:r>
        <w:t xml:space="preserve">is </w:t>
      </w:r>
      <w:r w:rsidRPr="00D750B7" w:rsidR="009D5F7A">
        <w:t>manifest,</w:t>
      </w:r>
      <w:r>
        <w:t xml:space="preserve"> and</w:t>
      </w:r>
      <w:r w:rsidRPr="00D750B7">
        <w:t xml:space="preserve"> we need a resilient system.</w:t>
      </w:r>
      <w:r>
        <w:t xml:space="preserve"> </w:t>
      </w:r>
      <w:r w:rsidRPr="00D750B7">
        <w:t>We have kept it resilient</w:t>
      </w:r>
      <w:r w:rsidR="009D5F7A">
        <w:t>,</w:t>
      </w:r>
      <w:r>
        <w:t xml:space="preserve"> and n</w:t>
      </w:r>
      <w:r w:rsidRPr="00D750B7">
        <w:t xml:space="preserve">ow we are drawing on that resilience for the purpose it was designed for. </w:t>
      </w:r>
    </w:p>
    <w:p w:rsidR="00C6161F" w:rsidP="009D5F7A">
      <w:pPr>
        <w:pStyle w:val="Answer"/>
      </w:pPr>
      <w:r w:rsidRPr="00D750B7">
        <w:t xml:space="preserve">There are a couple of other </w:t>
      </w:r>
      <w:r>
        <w:t>points on that. The first</w:t>
      </w:r>
      <w:r w:rsidRPr="00D750B7">
        <w:t xml:space="preserve"> is</w:t>
      </w:r>
      <w:r>
        <w:t xml:space="preserve"> that in the PRA</w:t>
      </w:r>
      <w:r w:rsidRPr="00D750B7">
        <w:t xml:space="preserve"> we found some evidence </w:t>
      </w:r>
      <w:r>
        <w:t>of out</w:t>
      </w:r>
      <w:r w:rsidRPr="00D750B7">
        <w:t>performance</w:t>
      </w:r>
      <w:r w:rsidR="009D5F7A">
        <w:t>—</w:t>
      </w:r>
      <w:r w:rsidRPr="00D750B7">
        <w:t>even adjusting for income and other factors</w:t>
      </w:r>
      <w:r w:rsidR="009D5F7A">
        <w:t>—</w:t>
      </w:r>
      <w:r>
        <w:t xml:space="preserve">for </w:t>
      </w:r>
      <w:r w:rsidRPr="00D750B7">
        <w:t xml:space="preserve">mortgages </w:t>
      </w:r>
      <w:r>
        <w:t>for</w:t>
      </w:r>
      <w:r w:rsidRPr="00D750B7">
        <w:t xml:space="preserve"> more energy</w:t>
      </w:r>
      <w:r>
        <w:t>-</w:t>
      </w:r>
      <w:r w:rsidRPr="00D750B7">
        <w:t>efficient homes, for instance.</w:t>
      </w:r>
      <w:r>
        <w:t xml:space="preserve"> </w:t>
      </w:r>
      <w:r w:rsidRPr="00D750B7">
        <w:t>We are looking at that at NGFS level</w:t>
      </w:r>
      <w:r w:rsidR="009D5F7A">
        <w:t>,</w:t>
      </w:r>
      <w:r w:rsidRPr="00D750B7">
        <w:t xml:space="preserve"> to see </w:t>
      </w:r>
      <w:r>
        <w:t>whether</w:t>
      </w:r>
      <w:r w:rsidRPr="00D750B7">
        <w:t xml:space="preserve"> </w:t>
      </w:r>
      <w:r>
        <w:t>i</w:t>
      </w:r>
      <w:r w:rsidRPr="00D750B7">
        <w:t>t is a broader finding or relatively unique. That w</w:t>
      </w:r>
      <w:r>
        <w:t>ould</w:t>
      </w:r>
      <w:r w:rsidRPr="00D750B7">
        <w:t xml:space="preserve"> be a prudential decision if there were an adjustment for that reason</w:t>
      </w:r>
      <w:r w:rsidR="009D5F7A">
        <w:t>,</w:t>
      </w:r>
      <w:r w:rsidRPr="00D750B7">
        <w:t xml:space="preserve"> because it is lower risk.</w:t>
      </w:r>
      <w:r>
        <w:t xml:space="preserve"> </w:t>
      </w:r>
    </w:p>
    <w:p w:rsidR="00C6161F" w:rsidP="009D5F7A">
      <w:pPr>
        <w:pStyle w:val="Remark"/>
      </w:pPr>
      <w:r w:rsidRPr="000C173C">
        <w:rPr>
          <w:b/>
        </w:rPr>
        <w:t>Baroness Couttie:</w:t>
      </w:r>
      <w:r>
        <w:t xml:space="preserve"> </w:t>
      </w:r>
      <w:r w:rsidRPr="00D750B7">
        <w:t>But it is adjustment based on the risk profile rather than</w:t>
      </w:r>
      <w:r>
        <w:t>, as it should be,</w:t>
      </w:r>
      <w:r w:rsidRPr="00D750B7">
        <w:t xml:space="preserve"> because it is green.</w:t>
      </w:r>
      <w:r>
        <w:t xml:space="preserve"> </w:t>
      </w:r>
    </w:p>
    <w:p w:rsidR="00C6161F" w:rsidP="009D5F7A">
      <w:pPr>
        <w:pStyle w:val="Answer"/>
      </w:pPr>
      <w:r w:rsidRPr="000C173C">
        <w:rPr>
          <w:b/>
          <w:i/>
        </w:rPr>
        <w:t>Dr Mark Carney:</w:t>
      </w:r>
      <w:r>
        <w:t xml:space="preserve"> </w:t>
      </w:r>
      <w:r w:rsidRPr="00D750B7">
        <w:t xml:space="preserve">Yes, </w:t>
      </w:r>
      <w:r>
        <w:t>tha</w:t>
      </w:r>
      <w:r w:rsidRPr="00D750B7">
        <w:t>t is how it should be.</w:t>
      </w:r>
      <w:r>
        <w:t xml:space="preserve"> </w:t>
      </w:r>
      <w:r w:rsidRPr="00D750B7">
        <w:t>I do not want to overplay it</w:t>
      </w:r>
      <w:r>
        <w:t xml:space="preserve">, but </w:t>
      </w:r>
      <w:r w:rsidRPr="00D750B7">
        <w:t>it has some consistency with at least some of the metrics around early adopters.</w:t>
      </w:r>
      <w:r>
        <w:t xml:space="preserve"> </w:t>
      </w:r>
      <w:r w:rsidRPr="00D750B7">
        <w:t>For example, in equity performance, we find some correlation</w:t>
      </w:r>
      <w:r>
        <w:t>—</w:t>
      </w:r>
      <w:r w:rsidRPr="00D750B7">
        <w:t>a little more than correlation</w:t>
      </w:r>
      <w:r>
        <w:t>—</w:t>
      </w:r>
      <w:r w:rsidRPr="009D5F7A" w:rsidR="009D5F7A">
        <w:t xml:space="preserve">between the early adopters of the TCFD </w:t>
      </w:r>
      <w:r>
        <w:t>a</w:t>
      </w:r>
      <w:r w:rsidRPr="00D750B7">
        <w:t xml:space="preserve">nd equity and </w:t>
      </w:r>
      <w:r>
        <w:t xml:space="preserve">their </w:t>
      </w:r>
      <w:r w:rsidRPr="00D750B7">
        <w:t>share price performance.</w:t>
      </w:r>
      <w:r>
        <w:t xml:space="preserve"> The way I would put it is that i</w:t>
      </w:r>
      <w:r w:rsidRPr="00D750B7">
        <w:t>t is another sign of a well</w:t>
      </w:r>
      <w:r>
        <w:t>-</w:t>
      </w:r>
      <w:r w:rsidRPr="00D750B7">
        <w:t>managed company.</w:t>
      </w:r>
    </w:p>
    <w:p w:rsidR="00C6161F" w:rsidP="00C6161F">
      <w:pPr>
        <w:pStyle w:val="Answer"/>
      </w:pPr>
      <w:r w:rsidRPr="00D750B7">
        <w:t>The second point on the mortgage side</w:t>
      </w:r>
      <w:r>
        <w:t xml:space="preserve"> </w:t>
      </w:r>
      <w:r w:rsidRPr="00D750B7">
        <w:t xml:space="preserve">is that there can be </w:t>
      </w:r>
      <w:r>
        <w:t>a</w:t>
      </w:r>
      <w:r w:rsidR="009D5F7A">
        <w:t xml:space="preserve"> cake-and-eat-it</w:t>
      </w:r>
      <w:r>
        <w:t xml:space="preserve"> </w:t>
      </w:r>
      <w:r w:rsidRPr="00D750B7">
        <w:t>argumen</w:t>
      </w:r>
      <w:r w:rsidR="009D5F7A">
        <w:t>t</w:t>
      </w:r>
      <w:r w:rsidRPr="009D5F7A" w:rsidR="009D5F7A">
        <w:t xml:space="preserve"> between the early adopters of the TCFD</w:t>
      </w:r>
      <w:r w:rsidRPr="00D750B7">
        <w:t xml:space="preserve"> around the </w:t>
      </w:r>
      <w:r>
        <w:t>brown-</w:t>
      </w:r>
      <w:r>
        <w:t>penalising</w:t>
      </w:r>
      <w:r w:rsidRPr="00D750B7">
        <w:t xml:space="preserve"> factor.</w:t>
      </w:r>
      <w:r>
        <w:t xml:space="preserve"> </w:t>
      </w:r>
      <w:r w:rsidRPr="00D750B7">
        <w:t>It is more prudent if you have an add</w:t>
      </w:r>
      <w:r>
        <w:t>-</w:t>
      </w:r>
      <w:r w:rsidRPr="00D750B7">
        <w:t>on</w:t>
      </w:r>
      <w:r w:rsidR="009D5F7A">
        <w:t>,</w:t>
      </w:r>
      <w:r w:rsidRPr="00D750B7">
        <w:t xml:space="preserve"> and</w:t>
      </w:r>
      <w:r>
        <w:t>,</w:t>
      </w:r>
      <w:r w:rsidRPr="00D750B7">
        <w:t xml:space="preserve"> of course</w:t>
      </w:r>
      <w:r>
        <w:t>,</w:t>
      </w:r>
      <w:r w:rsidRPr="00D750B7">
        <w:t xml:space="preserve"> it adjusts the</w:t>
      </w:r>
      <w:r>
        <w:t xml:space="preserve"> </w:t>
      </w:r>
      <w:r w:rsidRPr="00D750B7">
        <w:t xml:space="preserve">slope between </w:t>
      </w:r>
      <w:r>
        <w:t>brown and green</w:t>
      </w:r>
      <w:r w:rsidRPr="00D750B7">
        <w:t xml:space="preserve"> in the right direction.</w:t>
      </w:r>
    </w:p>
    <w:p w:rsidR="00C6161F" w:rsidP="009D5F7A">
      <w:pPr>
        <w:pStyle w:val="Answer"/>
      </w:pPr>
      <w:r w:rsidRPr="00D750B7">
        <w:t xml:space="preserve">All that said, </w:t>
      </w:r>
      <w:r>
        <w:t>in my personal view, it is better in general</w:t>
      </w:r>
      <w:r w:rsidRPr="00D750B7">
        <w:t xml:space="preserve"> to keep prudential policy for prudential policy</w:t>
      </w:r>
      <w:r>
        <w:t xml:space="preserve"> and not</w:t>
      </w:r>
      <w:r w:rsidRPr="00D750B7">
        <w:t xml:space="preserve"> try to do climate policy by the back door</w:t>
      </w:r>
      <w:r>
        <w:t>. We should</w:t>
      </w:r>
      <w:r w:rsidRPr="00D750B7">
        <w:t xml:space="preserve"> rely on the judgments of banks and their supervisors to look </w:t>
      </w:r>
      <w:r>
        <w:t xml:space="preserve">not just </w:t>
      </w:r>
      <w:r w:rsidRPr="00D750B7">
        <w:t>at the short term but the medium to longer term</w:t>
      </w:r>
      <w:r>
        <w:t>. That</w:t>
      </w:r>
      <w:r w:rsidRPr="00D750B7">
        <w:t xml:space="preserve"> is where climate stress testing and other approaches come in.</w:t>
      </w:r>
      <w:r>
        <w:t xml:space="preserve"> </w:t>
      </w:r>
      <w:r w:rsidRPr="00D750B7">
        <w:t>Part of the climate stress test will be around the mortgage book</w:t>
      </w:r>
      <w:r>
        <w:t>. W</w:t>
      </w:r>
      <w:r w:rsidRPr="00D750B7">
        <w:t>e ask</w:t>
      </w:r>
      <w:r>
        <w:t>:</w:t>
      </w:r>
      <w:r w:rsidRPr="00D750B7">
        <w:t xml:space="preserve"> </w:t>
      </w:r>
      <w:r>
        <w:t>“</w:t>
      </w:r>
      <w:r w:rsidRPr="00D750B7">
        <w:t>Have you seen the cap risk modelling fast</w:t>
      </w:r>
      <w:r w:rsidR="009D5F7A">
        <w:t>-</w:t>
      </w:r>
      <w:r w:rsidRPr="00D750B7">
        <w:t>forward 10</w:t>
      </w:r>
      <w:r>
        <w:t xml:space="preserve">, </w:t>
      </w:r>
      <w:r w:rsidRPr="00D750B7">
        <w:t>20</w:t>
      </w:r>
      <w:r>
        <w:t xml:space="preserve"> or </w:t>
      </w:r>
      <w:r w:rsidRPr="00D750B7">
        <w:t>30 years in various parts of the country</w:t>
      </w:r>
      <w:r>
        <w:t xml:space="preserve">? </w:t>
      </w:r>
      <w:r w:rsidRPr="00D750B7">
        <w:t>Are those mortgages insured?</w:t>
      </w:r>
      <w:r>
        <w:t xml:space="preserve"> </w:t>
      </w:r>
      <w:r w:rsidRPr="00D750B7">
        <w:t xml:space="preserve">Do you recognise </w:t>
      </w:r>
      <w:r>
        <w:t xml:space="preserve">the </w:t>
      </w:r>
      <w:r w:rsidRPr="00D750B7">
        <w:t>potential damage</w:t>
      </w:r>
      <w:r>
        <w:t>?”</w:t>
      </w:r>
      <w:r w:rsidRPr="00D750B7">
        <w:t xml:space="preserve"> That is a better way to approach it</w:t>
      </w:r>
      <w:r w:rsidR="009D5F7A">
        <w:t>,</w:t>
      </w:r>
      <w:r w:rsidRPr="00D750B7">
        <w:t xml:space="preserve"> because it leads to a more gradual adjustment than what we were talking about. </w:t>
      </w:r>
    </w:p>
    <w:p w:rsidR="00C6161F" w:rsidP="00C6161F">
      <w:pPr>
        <w:pStyle w:val="Question"/>
      </w:pPr>
      <w:r w:rsidRPr="000C173C">
        <w:rPr>
          <w:b/>
        </w:rPr>
        <w:t>Viscount Trenchard:</w:t>
      </w:r>
      <w:r>
        <w:t xml:space="preserve"> </w:t>
      </w:r>
      <w:r w:rsidRPr="00D750B7">
        <w:t>I would like to ask you to go a bit deeper into the growth of green bonds and other climate</w:t>
      </w:r>
      <w:r>
        <w:t>-</w:t>
      </w:r>
      <w:r w:rsidRPr="00D750B7">
        <w:t>related financial instruments. How important are they and how is th</w:t>
      </w:r>
      <w:r>
        <w:t>e</w:t>
      </w:r>
      <w:r w:rsidRPr="00D750B7">
        <w:t xml:space="preserve"> market growing?</w:t>
      </w:r>
      <w:r>
        <w:t xml:space="preserve"> </w:t>
      </w:r>
      <w:r w:rsidRPr="00D750B7">
        <w:t>Further, what are the benefits of countries issuing green sovereign bond</w:t>
      </w:r>
      <w:r>
        <w:t>s? S</w:t>
      </w:r>
      <w:r w:rsidRPr="00D750B7">
        <w:t>hould the UK Government consider th</w:t>
      </w:r>
      <w:r>
        <w:t>at</w:t>
      </w:r>
      <w:r w:rsidRPr="00D750B7">
        <w:t xml:space="preserve"> option?</w:t>
      </w:r>
      <w:r>
        <w:t xml:space="preserve"> </w:t>
      </w:r>
      <w:r w:rsidRPr="00D750B7">
        <w:t>Is the difference in cost of issuing green versus non</w:t>
      </w:r>
      <w:r>
        <w:t>-</w:t>
      </w:r>
      <w:r w:rsidRPr="00D750B7">
        <w:t>green bonds narrowing? How are the two markets developing</w:t>
      </w:r>
      <w:r>
        <w:t>,</w:t>
      </w:r>
      <w:r w:rsidRPr="00D750B7">
        <w:t xml:space="preserve"> and how important are they? </w:t>
      </w:r>
    </w:p>
    <w:p w:rsidR="00C6161F" w:rsidP="009D5F7A">
      <w:pPr>
        <w:pStyle w:val="Answer"/>
      </w:pPr>
      <w:r w:rsidRPr="000C173C">
        <w:rPr>
          <w:b/>
          <w:i/>
        </w:rPr>
        <w:t>Dr Mark Carney:</w:t>
      </w:r>
      <w:r>
        <w:t xml:space="preserve"> </w:t>
      </w:r>
      <w:r w:rsidRPr="00D750B7">
        <w:t xml:space="preserve">Green bonds </w:t>
      </w:r>
      <w:r>
        <w:t>are</w:t>
      </w:r>
      <w:r w:rsidRPr="00D750B7">
        <w:t xml:space="preserve"> one of the success stories in green finance.</w:t>
      </w:r>
      <w:r>
        <w:t xml:space="preserve"> </w:t>
      </w:r>
      <w:r w:rsidRPr="00D750B7">
        <w:t>I am choosing my words carefully</w:t>
      </w:r>
      <w:r>
        <w:t>. It is</w:t>
      </w:r>
      <w:r w:rsidRPr="00D750B7">
        <w:t xml:space="preserve"> green or sustainable finance</w:t>
      </w:r>
      <w:r w:rsidR="009D5F7A">
        <w:t>,</w:t>
      </w:r>
      <w:r w:rsidRPr="00D750B7">
        <w:t xml:space="preserve"> as opposed to what we have been talking about, which is mainstream transition finance. That market is around half a trillion dollar</w:t>
      </w:r>
      <w:r>
        <w:t>s</w:t>
      </w:r>
      <w:r w:rsidRPr="00D750B7">
        <w:t>.</w:t>
      </w:r>
      <w:r>
        <w:t xml:space="preserve"> </w:t>
      </w:r>
      <w:r w:rsidRPr="00D750B7">
        <w:t>It has been more or less doubling for more than five years on a regular basis. It is about 5% of global bond issuance</w:t>
      </w:r>
      <w:r>
        <w:t>. Bond issuance has gone</w:t>
      </w:r>
      <w:r w:rsidRPr="00D750B7">
        <w:t xml:space="preserve"> from a standing start to 5%</w:t>
      </w:r>
      <w:r>
        <w:t>,</w:t>
      </w:r>
      <w:r w:rsidRPr="00D750B7">
        <w:t xml:space="preserve"> </w:t>
      </w:r>
      <w:r>
        <w:t xml:space="preserve">so </w:t>
      </w:r>
      <w:r w:rsidRPr="00D750B7">
        <w:t>it is a clear asset class.</w:t>
      </w:r>
      <w:r>
        <w:t xml:space="preserve"> S</w:t>
      </w:r>
      <w:r w:rsidRPr="00D750B7">
        <w:t>tandards around green bonds have become increasingly regularised.</w:t>
      </w:r>
      <w:r>
        <w:t xml:space="preserve"> I</w:t>
      </w:r>
      <w:r w:rsidRPr="00D750B7">
        <w:t xml:space="preserve">f you buy a green bond listed on the London Stock Exchange, you can be relatively assured </w:t>
      </w:r>
      <w:r>
        <w:t>about</w:t>
      </w:r>
      <w:r w:rsidRPr="00D750B7">
        <w:t xml:space="preserve"> </w:t>
      </w:r>
      <w:r>
        <w:t xml:space="preserve">its </w:t>
      </w:r>
      <w:r w:rsidRPr="00D750B7">
        <w:t xml:space="preserve">quality and the consistency of </w:t>
      </w:r>
      <w:r>
        <w:t>its</w:t>
      </w:r>
      <w:r w:rsidRPr="00D750B7">
        <w:t xml:space="preserve"> underlying green attributes.</w:t>
      </w:r>
      <w:r>
        <w:t xml:space="preserve"> </w:t>
      </w:r>
    </w:p>
    <w:p w:rsidR="00C6161F" w:rsidP="00C6161F">
      <w:pPr>
        <w:pStyle w:val="Answer"/>
      </w:pPr>
      <w:r w:rsidRPr="00D750B7">
        <w:t xml:space="preserve">The question </w:t>
      </w:r>
      <w:r>
        <w:t>of</w:t>
      </w:r>
      <w:r w:rsidRPr="00D750B7">
        <w:t xml:space="preserve"> sovereign issuance of green bonds i</w:t>
      </w:r>
      <w:r>
        <w:t>s</w:t>
      </w:r>
      <w:r w:rsidRPr="00D750B7">
        <w:t xml:space="preserve"> </w:t>
      </w:r>
      <w:r>
        <w:t>two</w:t>
      </w:r>
      <w:r w:rsidRPr="00D750B7">
        <w:t>fold.</w:t>
      </w:r>
      <w:r>
        <w:t xml:space="preserve"> The first is</w:t>
      </w:r>
      <w:r w:rsidRPr="00D750B7">
        <w:t xml:space="preserve"> that the merits of issuing </w:t>
      </w:r>
      <w:r>
        <w:t>a bond</w:t>
      </w:r>
      <w:r w:rsidRPr="00D750B7">
        <w:t xml:space="preserve"> would tend to be around signalling the scale of climate ambition and climate policies for the Government themselves.</w:t>
      </w:r>
      <w:r>
        <w:t xml:space="preserve"> </w:t>
      </w:r>
      <w:r w:rsidRPr="00D750B7">
        <w:t xml:space="preserve">There has to </w:t>
      </w:r>
      <w:r>
        <w:t xml:space="preserve">be </w:t>
      </w:r>
      <w:r w:rsidRPr="00D750B7">
        <w:t>a clear use of proceeds and they are earmarked accordingly.</w:t>
      </w:r>
      <w:r>
        <w:t xml:space="preserve"> </w:t>
      </w:r>
      <w:r w:rsidRPr="00D750B7">
        <w:t>From a financial perspective, if there is a green bond issuance programme instead of just a one</w:t>
      </w:r>
      <w:r>
        <w:t>-</w:t>
      </w:r>
      <w:r w:rsidRPr="00D750B7">
        <w:t>off green bond</w:t>
      </w:r>
      <w:r>
        <w:t>,</w:t>
      </w:r>
      <w:r w:rsidRPr="00D750B7">
        <w:t xml:space="preserve"> </w:t>
      </w:r>
      <w:r>
        <w:t>there is potential for</w:t>
      </w:r>
      <w:r w:rsidRPr="00D750B7">
        <w:t xml:space="preserve"> developing a benchmark in green bonds in your currency.</w:t>
      </w:r>
    </w:p>
    <w:p w:rsidR="00C6161F" w:rsidP="00C6161F">
      <w:pPr>
        <w:pStyle w:val="Answer"/>
      </w:pPr>
      <w:r>
        <w:t>A</w:t>
      </w:r>
      <w:r w:rsidRPr="00D750B7">
        <w:t xml:space="preserve"> lot of green bonds </w:t>
      </w:r>
      <w:r>
        <w:t xml:space="preserve">are </w:t>
      </w:r>
      <w:r w:rsidRPr="00D750B7">
        <w:t xml:space="preserve">underwritten in London </w:t>
      </w:r>
      <w:r>
        <w:t>and</w:t>
      </w:r>
      <w:r w:rsidRPr="00D750B7">
        <w:t xml:space="preserve"> listed on the London Stock Exchange</w:t>
      </w:r>
      <w:r>
        <w:t>,</w:t>
      </w:r>
      <w:r w:rsidRPr="00D750B7">
        <w:t xml:space="preserve"> but </w:t>
      </w:r>
      <w:r>
        <w:t xml:space="preserve">there are </w:t>
      </w:r>
      <w:r w:rsidRPr="00D750B7">
        <w:t xml:space="preserve">not that many green bonds </w:t>
      </w:r>
      <w:r>
        <w:t xml:space="preserve">issued </w:t>
      </w:r>
      <w:r w:rsidRPr="00D750B7">
        <w:t>by UK entities</w:t>
      </w:r>
      <w:r>
        <w:t>,</w:t>
      </w:r>
      <w:r w:rsidRPr="00D750B7">
        <w:t xml:space="preserve"> or issued in sterling.</w:t>
      </w:r>
      <w:r>
        <w:t xml:space="preserve"> Some</w:t>
      </w:r>
      <w:r w:rsidRPr="00D750B7">
        <w:t xml:space="preserve"> </w:t>
      </w:r>
      <w:r w:rsidR="009D5F7A">
        <w:t>$</w:t>
      </w:r>
      <w:r w:rsidRPr="00D750B7">
        <w:t>80</w:t>
      </w:r>
      <w:r>
        <w:t>-</w:t>
      </w:r>
      <w:r w:rsidRPr="00D750B7">
        <w:t xml:space="preserve">plus billion </w:t>
      </w:r>
      <w:r>
        <w:t xml:space="preserve">were </w:t>
      </w:r>
      <w:r w:rsidRPr="00D750B7">
        <w:t xml:space="preserve">issued </w:t>
      </w:r>
      <w:r>
        <w:t xml:space="preserve">by French entities and </w:t>
      </w:r>
      <w:r w:rsidRPr="00D750B7">
        <w:t>are outstanding</w:t>
      </w:r>
      <w:r>
        <w:t>,</w:t>
      </w:r>
      <w:r w:rsidRPr="00D750B7">
        <w:t xml:space="preserve"> and </w:t>
      </w:r>
      <w:r w:rsidR="009D5F7A">
        <w:t>$</w:t>
      </w:r>
      <w:r w:rsidRPr="00D750B7">
        <w:t xml:space="preserve">160 </w:t>
      </w:r>
      <w:r>
        <w:t xml:space="preserve">billion </w:t>
      </w:r>
      <w:r w:rsidRPr="00D750B7">
        <w:t>by US entities</w:t>
      </w:r>
      <w:r>
        <w:t xml:space="preserve">. It is </w:t>
      </w:r>
      <w:r w:rsidRPr="00D750B7">
        <w:t>in the tens of billions for UK entities, which is notable.</w:t>
      </w:r>
      <w:r>
        <w:t xml:space="preserve"> </w:t>
      </w:r>
      <w:r w:rsidRPr="00D750B7">
        <w:t>There is an advantage</w:t>
      </w:r>
      <w:r w:rsidR="009D5F7A">
        <w:t>,</w:t>
      </w:r>
      <w:r w:rsidRPr="00D750B7">
        <w:t xml:space="preserve"> potentially</w:t>
      </w:r>
      <w:r w:rsidR="009D5F7A">
        <w:t>,</w:t>
      </w:r>
      <w:r w:rsidRPr="00D750B7">
        <w:t xml:space="preserve"> </w:t>
      </w:r>
      <w:r>
        <w:t xml:space="preserve">in </w:t>
      </w:r>
      <w:r w:rsidRPr="00D750B7">
        <w:t xml:space="preserve">building out your domestic market and </w:t>
      </w:r>
      <w:r>
        <w:t>the</w:t>
      </w:r>
      <w:r w:rsidRPr="00D750B7">
        <w:t xml:space="preserve"> reference for that.</w:t>
      </w:r>
      <w:r>
        <w:t xml:space="preserve"> </w:t>
      </w:r>
      <w:r w:rsidRPr="00D750B7">
        <w:t>There are investor diversification advantages.</w:t>
      </w:r>
      <w:r>
        <w:t xml:space="preserve"> </w:t>
      </w:r>
      <w:r w:rsidRPr="00D750B7">
        <w:t xml:space="preserve">There are pools of investors </w:t>
      </w:r>
      <w:r>
        <w:t>f</w:t>
      </w:r>
      <w:r w:rsidRPr="00D750B7">
        <w:t>ocused on th</w:t>
      </w:r>
      <w:r>
        <w:t>o</w:t>
      </w:r>
      <w:r w:rsidRPr="00D750B7">
        <w:t>se types of securities, not green bonds alone but green securities.</w:t>
      </w:r>
      <w:r>
        <w:t xml:space="preserve"> </w:t>
      </w:r>
      <w:r w:rsidRPr="00D750B7">
        <w:t>For example, K</w:t>
      </w:r>
      <w:r>
        <w:t>f</w:t>
      </w:r>
      <w:r w:rsidRPr="00D750B7">
        <w:t>W, which is a huge German parastatal issuer</w:t>
      </w:r>
      <w:r>
        <w:t xml:space="preserve">, </w:t>
      </w:r>
      <w:r w:rsidRPr="00D750B7">
        <w:t xml:space="preserve">had 75 new investors because of </w:t>
      </w:r>
      <w:r>
        <w:t>its</w:t>
      </w:r>
      <w:r w:rsidRPr="00D750B7">
        <w:t xml:space="preserve"> green bond issuance.</w:t>
      </w:r>
      <w:r>
        <w:t xml:space="preserve"> </w:t>
      </w:r>
    </w:p>
    <w:p w:rsidR="00C6161F" w:rsidP="00C6161F">
      <w:pPr>
        <w:pStyle w:val="Answer"/>
      </w:pPr>
      <w:r w:rsidRPr="00D750B7">
        <w:t>On th</w:t>
      </w:r>
      <w:r>
        <w:t>e</w:t>
      </w:r>
      <w:r w:rsidRPr="00D750B7">
        <w:t xml:space="preserve"> question of cost, for the various sovereigns, it is about a third</w:t>
      </w:r>
      <w:r>
        <w:t>,</w:t>
      </w:r>
      <w:r w:rsidRPr="00D750B7">
        <w:t xml:space="preserve"> and the </w:t>
      </w:r>
      <w:r>
        <w:t xml:space="preserve">so-called </w:t>
      </w:r>
      <w:r w:rsidRPr="00D750B7">
        <w:t>better</w:t>
      </w:r>
      <w:r>
        <w:t>-</w:t>
      </w:r>
      <w:r w:rsidRPr="00D750B7">
        <w:t>rated sovereigns will issue through their sovereign yield</w:t>
      </w:r>
      <w:r>
        <w:t>. T</w:t>
      </w:r>
      <w:r w:rsidRPr="00D750B7">
        <w:t xml:space="preserve">hey issue </w:t>
      </w:r>
      <w:r>
        <w:t xml:space="preserve">to the Government </w:t>
      </w:r>
      <w:r w:rsidRPr="00D750B7">
        <w:t>at a better price</w:t>
      </w:r>
      <w:r>
        <w:t>,</w:t>
      </w:r>
      <w:r w:rsidRPr="00D750B7">
        <w:t xml:space="preserve"> as an issuer of lower yield</w:t>
      </w:r>
      <w:r w:rsidR="009D5F7A">
        <w:t>—</w:t>
      </w:r>
      <w:r>
        <w:t>a</w:t>
      </w:r>
      <w:r w:rsidRPr="00D750B7">
        <w:t xml:space="preserve"> so</w:t>
      </w:r>
      <w:r>
        <w:t>-</w:t>
      </w:r>
      <w:r w:rsidRPr="00D750B7">
        <w:t>called greenium</w:t>
      </w:r>
      <w:r>
        <w:t>, which is</w:t>
      </w:r>
      <w:r w:rsidRPr="00D750B7">
        <w:t xml:space="preserve"> what they are called in the market.</w:t>
      </w:r>
      <w:r>
        <w:t xml:space="preserve"> </w:t>
      </w:r>
      <w:r w:rsidRPr="00D750B7">
        <w:t>That has to be weighed against the cost of insuring use of proceeds.</w:t>
      </w:r>
      <w:r>
        <w:t xml:space="preserve"> T</w:t>
      </w:r>
      <w:r w:rsidRPr="00D750B7">
        <w:t>here is an element of bespoke security relative to just tapping another gilt issuance as part of the regular issuance programme of, for example, the Debt Management Office in the UK.</w:t>
      </w:r>
      <w:r>
        <w:t xml:space="preserve"> </w:t>
      </w:r>
    </w:p>
    <w:p w:rsidR="00C6161F" w:rsidP="00C6161F">
      <w:pPr>
        <w:pStyle w:val="Answer"/>
      </w:pPr>
      <w:r>
        <w:t>T</w:t>
      </w:r>
      <w:r w:rsidRPr="00D750B7">
        <w:t>o summarise, there is some investor diversifi</w:t>
      </w:r>
      <w:r>
        <w:t>c</w:t>
      </w:r>
      <w:r w:rsidRPr="00D750B7">
        <w:t>ation</w:t>
      </w:r>
      <w:r>
        <w:t>. T</w:t>
      </w:r>
      <w:r w:rsidRPr="00D750B7">
        <w:t>he better sovereigns can issue more cheaply.</w:t>
      </w:r>
      <w:r>
        <w:t xml:space="preserve"> On top of that, they do it for a reason</w:t>
      </w:r>
      <w:r w:rsidR="009D5F7A">
        <w:t>:</w:t>
      </w:r>
      <w:r>
        <w:t xml:space="preserve"> </w:t>
      </w:r>
      <w:r w:rsidRPr="00D750B7">
        <w:t>to help build a benchmark and a market for private</w:t>
      </w:r>
      <w:r>
        <w:t>-</w:t>
      </w:r>
      <w:r w:rsidRPr="00D750B7">
        <w:t>sector issuers</w:t>
      </w:r>
      <w:r>
        <w:t xml:space="preserve"> so</w:t>
      </w:r>
      <w:r w:rsidRPr="00D750B7">
        <w:t xml:space="preserve"> </w:t>
      </w:r>
      <w:r>
        <w:t xml:space="preserve">that </w:t>
      </w:r>
      <w:r w:rsidRPr="00D750B7">
        <w:t>they can come into it</w:t>
      </w:r>
      <w:r w:rsidR="009D5F7A">
        <w:t>,</w:t>
      </w:r>
      <w:r w:rsidRPr="00D750B7">
        <w:t xml:space="preserve"> and</w:t>
      </w:r>
      <w:r>
        <w:t>,</w:t>
      </w:r>
      <w:r w:rsidRPr="00D750B7">
        <w:t xml:space="preserve"> ultimately</w:t>
      </w:r>
      <w:r>
        <w:t>,</w:t>
      </w:r>
      <w:r w:rsidRPr="00D750B7">
        <w:t xml:space="preserve"> </w:t>
      </w:r>
      <w:r>
        <w:t xml:space="preserve">it is </w:t>
      </w:r>
      <w:r w:rsidRPr="00D750B7">
        <w:t>signalling.</w:t>
      </w:r>
      <w:r>
        <w:t xml:space="preserve"> </w:t>
      </w:r>
      <w:r w:rsidRPr="00D750B7">
        <w:t>If I can end where I started</w:t>
      </w:r>
      <w:r>
        <w:t>,</w:t>
      </w:r>
      <w:r w:rsidRPr="00D750B7">
        <w:t xml:space="preserve"> we view </w:t>
      </w:r>
      <w:r>
        <w:t>it</w:t>
      </w:r>
      <w:r w:rsidRPr="00D750B7">
        <w:t xml:space="preserve"> as a great innovation.</w:t>
      </w:r>
      <w:r>
        <w:t xml:space="preserve"> </w:t>
      </w:r>
      <w:r w:rsidRPr="00D750B7">
        <w:t>It is developing well</w:t>
      </w:r>
      <w:r w:rsidR="009D5F7A">
        <w:t>,</w:t>
      </w:r>
      <w:r>
        <w:t xml:space="preserve"> and i</w:t>
      </w:r>
      <w:r w:rsidRPr="00D750B7">
        <w:t>t can be supported.</w:t>
      </w:r>
      <w:r>
        <w:t xml:space="preserve"> As part of COP 26, w</w:t>
      </w:r>
      <w:r w:rsidRPr="00D750B7">
        <w:t xml:space="preserve">e are not going to spend </w:t>
      </w:r>
      <w:r>
        <w:t>m</w:t>
      </w:r>
      <w:r w:rsidRPr="00D750B7">
        <w:t>uch time on it because it will just get in the way.</w:t>
      </w:r>
      <w:r>
        <w:t xml:space="preserve"> </w:t>
      </w:r>
      <w:r w:rsidRPr="00D750B7">
        <w:t>In the end</w:t>
      </w:r>
      <w:r>
        <w:t>,</w:t>
      </w:r>
      <w:r w:rsidRPr="00D750B7">
        <w:t xml:space="preserve"> we are more about what is happening in the mainstream of the financial sector.</w:t>
      </w:r>
      <w:r>
        <w:t xml:space="preserve"> </w:t>
      </w:r>
    </w:p>
    <w:p w:rsidR="00C6161F" w:rsidP="00C6161F">
      <w:pPr>
        <w:pStyle w:val="Question"/>
      </w:pPr>
      <w:r w:rsidRPr="00DB33D7">
        <w:rPr>
          <w:b/>
        </w:rPr>
        <w:t>Viscount Trenchard:</w:t>
      </w:r>
      <w:r>
        <w:t xml:space="preserve"> W</w:t>
      </w:r>
      <w:r w:rsidRPr="00D750B7">
        <w:t>e are not all of the same mind and entirely in agreement about what is green.</w:t>
      </w:r>
      <w:r>
        <w:t xml:space="preserve"> W</w:t>
      </w:r>
      <w:r w:rsidRPr="00D750B7">
        <w:t xml:space="preserve">hat is your view </w:t>
      </w:r>
      <w:r>
        <w:t xml:space="preserve">of </w:t>
      </w:r>
      <w:r w:rsidRPr="00D750B7">
        <w:t>the EU</w:t>
      </w:r>
      <w:r>
        <w:t>’</w:t>
      </w:r>
      <w:r w:rsidRPr="00D750B7">
        <w:t>s sustainability taxonomy</w:t>
      </w:r>
      <w:r>
        <w:t xml:space="preserve">? </w:t>
      </w:r>
      <w:r w:rsidRPr="00D750B7">
        <w:t>Amid concerns about greenwashing, how should common standards be established across the industry?</w:t>
      </w:r>
      <w:r>
        <w:t xml:space="preserve"> </w:t>
      </w:r>
      <w:r w:rsidRPr="00D750B7">
        <w:t>Although</w:t>
      </w:r>
      <w:r>
        <w:t xml:space="preserve"> it looks as though the</w:t>
      </w:r>
      <w:r w:rsidRPr="00D750B7">
        <w:t xml:space="preserve"> </w:t>
      </w:r>
      <w:r>
        <w:t>e</w:t>
      </w:r>
      <w:r w:rsidRPr="00D750B7">
        <w:t xml:space="preserve">nergy White Paper </w:t>
      </w:r>
      <w:r>
        <w:t>will be</w:t>
      </w:r>
      <w:r w:rsidRPr="00D750B7">
        <w:t xml:space="preserve"> delayed again, we expect that it </w:t>
      </w:r>
      <w:r w:rsidR="009D5F7A">
        <w:t>will</w:t>
      </w:r>
      <w:r w:rsidRPr="00D750B7">
        <w:t xml:space="preserve"> say there is either going to be more nuclear or a lot more nuclear.</w:t>
      </w:r>
      <w:r>
        <w:t xml:space="preserve"> </w:t>
      </w:r>
      <w:r w:rsidRPr="00D750B7">
        <w:t>Of course, the EU</w:t>
      </w:r>
      <w:r>
        <w:t>’</w:t>
      </w:r>
      <w:r w:rsidRPr="00D750B7">
        <w:t xml:space="preserve">s </w:t>
      </w:r>
      <w:r>
        <w:t>s</w:t>
      </w:r>
      <w:r w:rsidRPr="00D750B7">
        <w:t xml:space="preserve">ustainability </w:t>
      </w:r>
      <w:r>
        <w:t>t</w:t>
      </w:r>
      <w:r w:rsidRPr="00D750B7">
        <w:t>axonomy does not treat nuclear as green.</w:t>
      </w:r>
      <w:r>
        <w:t xml:space="preserve"> </w:t>
      </w:r>
      <w:r w:rsidRPr="00D750B7">
        <w:t xml:space="preserve">I would like to know your opinion </w:t>
      </w:r>
      <w:r>
        <w:t>on that</w:t>
      </w:r>
      <w:r w:rsidRPr="00D750B7">
        <w:t>.</w:t>
      </w:r>
      <w:r>
        <w:t xml:space="preserve"> </w:t>
      </w:r>
      <w:r w:rsidRPr="00D750B7">
        <w:t>Lastly, we have already talked about ESG</w:t>
      </w:r>
      <w:r>
        <w:t>. D</w:t>
      </w:r>
      <w:r w:rsidRPr="00D750B7">
        <w:t>o you think ESG</w:t>
      </w:r>
      <w:r>
        <w:t xml:space="preserve"> </w:t>
      </w:r>
      <w:r w:rsidRPr="00D750B7">
        <w:t xml:space="preserve">ratings require a greater </w:t>
      </w:r>
      <w:r>
        <w:t>level</w:t>
      </w:r>
      <w:r w:rsidRPr="00D750B7">
        <w:t xml:space="preserve"> of public oversight?</w:t>
      </w:r>
      <w:r>
        <w:t xml:space="preserve"> </w:t>
      </w:r>
    </w:p>
    <w:p w:rsidR="00C6161F" w:rsidP="009D5F7A">
      <w:pPr>
        <w:pStyle w:val="Answer"/>
      </w:pPr>
      <w:r w:rsidRPr="000C173C">
        <w:rPr>
          <w:b/>
          <w:i/>
        </w:rPr>
        <w:t>Dr Mark Carney:</w:t>
      </w:r>
      <w:r>
        <w:t xml:space="preserve"> There are </w:t>
      </w:r>
      <w:r w:rsidRPr="00D750B7">
        <w:t>a couple of things on taxonomy.</w:t>
      </w:r>
      <w:r>
        <w:t xml:space="preserve"> First, to</w:t>
      </w:r>
      <w:r w:rsidRPr="00D750B7">
        <w:t xml:space="preserve"> take a step</w:t>
      </w:r>
      <w:r>
        <w:t xml:space="preserve"> back, g</w:t>
      </w:r>
      <w:r w:rsidRPr="00D750B7">
        <w:t>reenwashing is an issue</w:t>
      </w:r>
      <w:r>
        <w:t>,</w:t>
      </w:r>
      <w:r w:rsidRPr="00D750B7">
        <w:t xml:space="preserve"> and we want to </w:t>
      </w:r>
      <w:r>
        <w:t xml:space="preserve">make </w:t>
      </w:r>
      <w:r w:rsidRPr="00D750B7">
        <w:t>sure that it is appropriately addressed.</w:t>
      </w:r>
      <w:r>
        <w:t xml:space="preserve"> T</w:t>
      </w:r>
      <w:r w:rsidRPr="00D750B7">
        <w:t>hese</w:t>
      </w:r>
      <w:r>
        <w:t xml:space="preserve"> markets</w:t>
      </w:r>
      <w:r w:rsidRPr="00D750B7">
        <w:t xml:space="preserve"> </w:t>
      </w:r>
      <w:r>
        <w:t xml:space="preserve">are professionalising, and, as they </w:t>
      </w:r>
      <w:r w:rsidRPr="00D750B7">
        <w:t>professionalise, one should always be alert to it</w:t>
      </w:r>
      <w:r>
        <w:t>,</w:t>
      </w:r>
      <w:r w:rsidRPr="00D750B7">
        <w:t xml:space="preserve"> but it should be less and less of a concern.</w:t>
      </w:r>
      <w:r>
        <w:t xml:space="preserve"> </w:t>
      </w:r>
      <w:r w:rsidRPr="00D750B7">
        <w:t>As I sa</w:t>
      </w:r>
      <w:r>
        <w:t>id</w:t>
      </w:r>
      <w:r w:rsidRPr="00D750B7">
        <w:t>, for a green bond listed on the London Stock Exchange</w:t>
      </w:r>
      <w:r>
        <w:t xml:space="preserve"> under</w:t>
      </w:r>
      <w:r w:rsidRPr="00D750B7">
        <w:t xml:space="preserve"> ICMA</w:t>
      </w:r>
      <w:r>
        <w:t xml:space="preserve"> </w:t>
      </w:r>
      <w:r w:rsidRPr="00D750B7">
        <w:t>principles</w:t>
      </w:r>
      <w:r>
        <w:t>—</w:t>
      </w:r>
      <w:r w:rsidRPr="00D750B7">
        <w:t>there are various third party raters of the green aspect</w:t>
      </w:r>
      <w:r>
        <w:t>—r</w:t>
      </w:r>
      <w:r w:rsidRPr="00D750B7">
        <w:t>easonable assurance can be provided that it does what it says on the tin.</w:t>
      </w:r>
      <w:r>
        <w:t xml:space="preserve"> </w:t>
      </w:r>
    </w:p>
    <w:p w:rsidR="00C6161F" w:rsidP="009D5F7A">
      <w:pPr>
        <w:pStyle w:val="Answer"/>
      </w:pPr>
      <w:r w:rsidRPr="00D750B7">
        <w:t>Turning to taxonomies, and specifically the EU taxonomy, it is a valuable and worthwhile effort</w:t>
      </w:r>
      <w:r>
        <w:t>,</w:t>
      </w:r>
      <w:r w:rsidRPr="00D750B7">
        <w:t xml:space="preserve"> but it is exceptionally important to get </w:t>
      </w:r>
      <w:r>
        <w:t>it</w:t>
      </w:r>
      <w:r w:rsidRPr="00D750B7">
        <w:t xml:space="preserve"> right</w:t>
      </w:r>
      <w:r>
        <w:t>,</w:t>
      </w:r>
      <w:r w:rsidRPr="00D750B7">
        <w:t xml:space="preserve"> given the scale of that economy and the weight of that capital market.</w:t>
      </w:r>
      <w:r>
        <w:t xml:space="preserve"> </w:t>
      </w:r>
      <w:r w:rsidRPr="00D750B7">
        <w:t>Initially, we had some reservations about its development, in part because it was binary</w:t>
      </w:r>
      <w:r>
        <w:t>; i</w:t>
      </w:r>
      <w:r w:rsidRPr="00D750B7">
        <w:t>t was green and everything else was brown.</w:t>
      </w:r>
      <w:r>
        <w:t xml:space="preserve"> </w:t>
      </w:r>
      <w:r w:rsidRPr="00D750B7">
        <w:t xml:space="preserve">Of course, if we are concerned with a whole economy transition, as much of this discussion has been about, and we are concerned about mainstreaming sustainable finance, </w:t>
      </w:r>
      <w:r>
        <w:t>we</w:t>
      </w:r>
      <w:r w:rsidRPr="00D750B7">
        <w:t xml:space="preserve"> need </w:t>
      </w:r>
      <w:r>
        <w:t>a</w:t>
      </w:r>
      <w:r w:rsidRPr="00D750B7">
        <w:t xml:space="preserve"> whole</w:t>
      </w:r>
      <w:r>
        <w:t>-</w:t>
      </w:r>
      <w:r w:rsidRPr="00D750B7">
        <w:t>transition bucket in the middle.</w:t>
      </w:r>
      <w:r>
        <w:t xml:space="preserve"> </w:t>
      </w:r>
      <w:r w:rsidRPr="00D750B7">
        <w:t>Yes, there may be some things that are incorrigibly brown and inconsistent</w:t>
      </w:r>
      <w:r>
        <w:t xml:space="preserve"> with the transition</w:t>
      </w:r>
      <w:r w:rsidRPr="00D750B7">
        <w:t>, but</w:t>
      </w:r>
      <w:r>
        <w:t>,</w:t>
      </w:r>
      <w:r w:rsidRPr="00D750B7">
        <w:t xml:space="preserve"> </w:t>
      </w:r>
      <w:r>
        <w:t xml:space="preserve">if we are on a path to net zero, </w:t>
      </w:r>
      <w:r w:rsidRPr="00D750B7">
        <w:t>the vast bulk of the economy in financing can be associated</w:t>
      </w:r>
      <w:r>
        <w:t xml:space="preserve"> with</w:t>
      </w:r>
      <w:r w:rsidRPr="00D750B7">
        <w:t xml:space="preserve"> moving from where we are today to where we need to get to</w:t>
      </w:r>
      <w:r>
        <w:t>,</w:t>
      </w:r>
      <w:r w:rsidRPr="00D750B7">
        <w:t xml:space="preserve"> and that needs better classification.</w:t>
      </w:r>
      <w:r>
        <w:t xml:space="preserve"> </w:t>
      </w:r>
      <w:r w:rsidRPr="00D750B7">
        <w:t xml:space="preserve">The good news is </w:t>
      </w:r>
      <w:r>
        <w:t>that</w:t>
      </w:r>
      <w:r w:rsidR="009D5F7A">
        <w:t>,</w:t>
      </w:r>
      <w:r>
        <w:t xml:space="preserve"> </w:t>
      </w:r>
      <w:r w:rsidRPr="00D750B7">
        <w:t>as of December</w:t>
      </w:r>
      <w:r w:rsidR="009D5F7A">
        <w:t>,</w:t>
      </w:r>
      <w:r w:rsidRPr="00D750B7">
        <w:t xml:space="preserve"> the definition buckets were opened up through the trialogue process</w:t>
      </w:r>
      <w:r w:rsidR="009D5F7A">
        <w:t>.</w:t>
      </w:r>
      <w:r w:rsidRPr="00D750B7">
        <w:t xml:space="preserve"> </w:t>
      </w:r>
      <w:r w:rsidR="009D5F7A">
        <w:t>H</w:t>
      </w:r>
      <w:r w:rsidRPr="00D750B7">
        <w:t xml:space="preserve">aving met various European officials recently, </w:t>
      </w:r>
      <w:r>
        <w:t xml:space="preserve">I can see that </w:t>
      </w:r>
      <w:r w:rsidRPr="00D750B7">
        <w:t xml:space="preserve">there is an effort under way to define the transition </w:t>
      </w:r>
      <w:r w:rsidRPr="00D750B7">
        <w:t>component of the EU</w:t>
      </w:r>
      <w:r>
        <w:t xml:space="preserve"> </w:t>
      </w:r>
      <w:r w:rsidRPr="00D750B7">
        <w:t>taxonomy in a much richer way.</w:t>
      </w:r>
      <w:r>
        <w:t xml:space="preserve"> </w:t>
      </w:r>
      <w:r w:rsidRPr="00D750B7">
        <w:t>We will see what happens.</w:t>
      </w:r>
      <w:r>
        <w:t xml:space="preserve"> </w:t>
      </w:r>
    </w:p>
    <w:p w:rsidR="00C6161F" w:rsidP="009D5F7A">
      <w:pPr>
        <w:pStyle w:val="Answer"/>
      </w:pPr>
      <w:r w:rsidRPr="00D750B7">
        <w:t>It is still the case</w:t>
      </w:r>
      <w:r>
        <w:t xml:space="preserve"> </w:t>
      </w:r>
      <w:r w:rsidRPr="00D750B7">
        <w:t>that it</w:t>
      </w:r>
      <w:r>
        <w:t>s</w:t>
      </w:r>
      <w:r w:rsidRPr="00D750B7">
        <w:t xml:space="preserve"> eligibility criteria </w:t>
      </w:r>
      <w:r>
        <w:t>for</w:t>
      </w:r>
      <w:r w:rsidRPr="00D750B7">
        <w:t xml:space="preserve"> what is </w:t>
      </w:r>
      <w:r>
        <w:t>“</w:t>
      </w:r>
      <w:r w:rsidRPr="00D750B7">
        <w:t>green</w:t>
      </w:r>
      <w:r>
        <w:t xml:space="preserve">” are quite detailed and </w:t>
      </w:r>
      <w:r w:rsidRPr="00D750B7">
        <w:t>quite prescriptive.</w:t>
      </w:r>
      <w:r>
        <w:t xml:space="preserve"> </w:t>
      </w:r>
      <w:r w:rsidRPr="00D750B7">
        <w:t xml:space="preserve">It is more </w:t>
      </w:r>
      <w:r>
        <w:t>than</w:t>
      </w:r>
      <w:r w:rsidRPr="00D750B7">
        <w:t xml:space="preserve"> an anom</w:t>
      </w:r>
      <w:r>
        <w:t>a</w:t>
      </w:r>
      <w:r w:rsidRPr="00D750B7">
        <w:t>ly</w:t>
      </w:r>
      <w:r>
        <w:t>. F</w:t>
      </w:r>
      <w:r w:rsidRPr="00D750B7">
        <w:t>or example</w:t>
      </w:r>
      <w:r>
        <w:t>,</w:t>
      </w:r>
      <w:r w:rsidRPr="00D750B7">
        <w:t xml:space="preserve"> nuclear is not classified as green</w:t>
      </w:r>
      <w:r>
        <w:t>,</w:t>
      </w:r>
      <w:r w:rsidRPr="00D750B7">
        <w:t xml:space="preserve"> </w:t>
      </w:r>
      <w:r>
        <w:t xml:space="preserve">as you said, </w:t>
      </w:r>
      <w:r w:rsidRPr="00D750B7">
        <w:t>even though from an emissions perspective and a net zero transition perspective, the argument is there.</w:t>
      </w:r>
      <w:r>
        <w:t xml:space="preserve"> </w:t>
      </w:r>
      <w:r w:rsidRPr="00D750B7">
        <w:t>I am trying to recall exactly</w:t>
      </w:r>
      <w:r w:rsidR="009D5F7A">
        <w:t>, but</w:t>
      </w:r>
      <w:r w:rsidRPr="00D750B7">
        <w:t xml:space="preserve"> I think it is caught under the </w:t>
      </w:r>
      <w:r w:rsidR="009D5F7A">
        <w:t>“</w:t>
      </w:r>
      <w:r w:rsidRPr="00D750B7">
        <w:t>do no harm</w:t>
      </w:r>
      <w:r w:rsidR="009D5F7A">
        <w:t>”</w:t>
      </w:r>
      <w:r w:rsidRPr="00D750B7">
        <w:t xml:space="preserve"> criteri</w:t>
      </w:r>
      <w:r>
        <w:t xml:space="preserve">on, which </w:t>
      </w:r>
      <w:r w:rsidRPr="00D750B7">
        <w:t>might be an example of trying to put too many things into an instrument</w:t>
      </w:r>
      <w:r>
        <w:t>. I</w:t>
      </w:r>
      <w:r w:rsidRPr="00D750B7">
        <w:t>f the instrument is about the transition</w:t>
      </w:r>
      <w:r>
        <w:t>, it should not make a</w:t>
      </w:r>
      <w:r w:rsidRPr="00D750B7">
        <w:t xml:space="preserve"> judgment about other aspects.</w:t>
      </w:r>
      <w:r>
        <w:t xml:space="preserve"> </w:t>
      </w:r>
      <w:r w:rsidRPr="00D750B7">
        <w:t>Obviously</w:t>
      </w:r>
      <w:r>
        <w:t>, it</w:t>
      </w:r>
      <w:r w:rsidRPr="00D750B7">
        <w:t xml:space="preserve"> is a</w:t>
      </w:r>
      <w:r>
        <w:t>n EU</w:t>
      </w:r>
      <w:r w:rsidRPr="00D750B7">
        <w:t xml:space="preserve"> decision.</w:t>
      </w:r>
      <w:r>
        <w:t xml:space="preserve"> </w:t>
      </w:r>
    </w:p>
    <w:p w:rsidR="00C6161F" w:rsidP="009D5F7A">
      <w:pPr>
        <w:pStyle w:val="Answer"/>
      </w:pPr>
      <w:r>
        <w:t>Although it is a bit extreme to say it this way, w</w:t>
      </w:r>
      <w:r w:rsidRPr="00D750B7">
        <w:t xml:space="preserve">e feel that </w:t>
      </w:r>
      <w:r w:rsidRPr="009D5F7A" w:rsidR="009D5F7A">
        <w:t xml:space="preserve">instead of having green and brown, </w:t>
      </w:r>
      <w:r w:rsidRPr="00D750B7">
        <w:t xml:space="preserve">an effective taxonomy has </w:t>
      </w:r>
      <w:r w:rsidR="00A95251">
        <w:t>‘</w:t>
      </w:r>
      <w:r w:rsidRPr="00D750B7">
        <w:t>50 shades of green</w:t>
      </w:r>
      <w:r w:rsidR="00A95251">
        <w:t>’</w:t>
      </w:r>
      <w:r w:rsidRPr="00D750B7">
        <w:t>.</w:t>
      </w:r>
      <w:r>
        <w:t xml:space="preserve"> In the</w:t>
      </w:r>
      <w:r w:rsidRPr="00D750B7">
        <w:t xml:space="preserve"> example earlier</w:t>
      </w:r>
      <w:r>
        <w:t>,</w:t>
      </w:r>
      <w:r w:rsidRPr="00D750B7">
        <w:t xml:space="preserve"> </w:t>
      </w:r>
      <w:r>
        <w:t xml:space="preserve">going from </w:t>
      </w:r>
      <w:r w:rsidRPr="00D750B7">
        <w:t>dark brown to olive is worth quite a bit over the course of the next five to 10 years</w:t>
      </w:r>
      <w:r>
        <w:t xml:space="preserve"> as</w:t>
      </w:r>
      <w:r w:rsidRPr="00D750B7">
        <w:t xml:space="preserve"> adjustments on the path </w:t>
      </w:r>
      <w:r>
        <w:t xml:space="preserve">of </w:t>
      </w:r>
      <w:r w:rsidRPr="00D750B7">
        <w:t>reduction of greenhouse gases</w:t>
      </w:r>
      <w:r>
        <w:t>. F</w:t>
      </w:r>
      <w:r w:rsidRPr="00D750B7">
        <w:t>ast forward 10 or 15 years</w:t>
      </w:r>
      <w:r w:rsidR="009D5F7A">
        <w:t>,</w:t>
      </w:r>
      <w:r>
        <w:t xml:space="preserve"> and </w:t>
      </w:r>
      <w:r w:rsidRPr="00D750B7">
        <w:t>you</w:t>
      </w:r>
      <w:r>
        <w:t xml:space="preserve"> would</w:t>
      </w:r>
      <w:r w:rsidRPr="00D750B7">
        <w:t xml:space="preserve"> </w:t>
      </w:r>
      <w:r>
        <w:t xml:space="preserve">not </w:t>
      </w:r>
      <w:r w:rsidRPr="00D750B7">
        <w:t>want to be olive</w:t>
      </w:r>
      <w:r>
        <w:t xml:space="preserve"> but </w:t>
      </w:r>
      <w:r w:rsidRPr="00D750B7">
        <w:t>moving towards light green and on the road to dark green.</w:t>
      </w:r>
      <w:r>
        <w:t xml:space="preserve"> </w:t>
      </w:r>
      <w:r w:rsidRPr="00D750B7">
        <w:t xml:space="preserve">We need a </w:t>
      </w:r>
      <w:r>
        <w:t xml:space="preserve">richer </w:t>
      </w:r>
      <w:r w:rsidRPr="00D750B7">
        <w:t>taxonomy.</w:t>
      </w:r>
      <w:r>
        <w:t xml:space="preserve"> </w:t>
      </w:r>
      <w:r w:rsidRPr="00D750B7">
        <w:t>Part of the work is to try to feed into the various taxonomies that are being developed</w:t>
      </w:r>
      <w:r w:rsidR="009D5F7A">
        <w:t>,</w:t>
      </w:r>
      <w:r w:rsidRPr="00D750B7">
        <w:t xml:space="preserve"> so that they have </w:t>
      </w:r>
      <w:r>
        <w:t xml:space="preserve">an </w:t>
      </w:r>
      <w:r w:rsidRPr="00D750B7">
        <w:t>appropriate transition component and can be as useful and widely applied as possible.</w:t>
      </w:r>
      <w:r>
        <w:t xml:space="preserve"> </w:t>
      </w:r>
    </w:p>
    <w:p w:rsidR="00C6161F" w:rsidP="009D5F7A">
      <w:pPr>
        <w:pStyle w:val="Remark"/>
      </w:pPr>
      <w:r>
        <w:rPr>
          <w:b/>
        </w:rPr>
        <w:t>The Chair</w:t>
      </w:r>
      <w:r w:rsidRPr="000C173C">
        <w:rPr>
          <w:b/>
        </w:rPr>
        <w:t>:</w:t>
      </w:r>
      <w:r>
        <w:t xml:space="preserve"> </w:t>
      </w:r>
      <w:r w:rsidRPr="00D750B7">
        <w:t xml:space="preserve">I liked the </w:t>
      </w:r>
      <w:r w:rsidR="00A95251">
        <w:t>‘</w:t>
      </w:r>
      <w:r w:rsidRPr="00D750B7">
        <w:t>50 shades of green</w:t>
      </w:r>
      <w:r w:rsidR="00A95251">
        <w:t>’</w:t>
      </w:r>
      <w:r w:rsidRPr="00D750B7">
        <w:t xml:space="preserve"> reference in the Gui</w:t>
      </w:r>
      <w:r>
        <w:t>l</w:t>
      </w:r>
      <w:r w:rsidRPr="00D750B7">
        <w:t>dhall speech.</w:t>
      </w:r>
      <w:r>
        <w:t xml:space="preserve"> </w:t>
      </w:r>
    </w:p>
    <w:p w:rsidR="00C6161F" w:rsidP="00C6161F">
      <w:pPr>
        <w:pStyle w:val="Answer"/>
      </w:pPr>
      <w:r w:rsidRPr="000C173C">
        <w:rPr>
          <w:b/>
          <w:i/>
        </w:rPr>
        <w:t>Dr Mark Carney:</w:t>
      </w:r>
      <w:r>
        <w:t xml:space="preserve"> </w:t>
      </w:r>
      <w:r w:rsidRPr="00D750B7">
        <w:t>You have to keep the audience awake</w:t>
      </w:r>
      <w:r>
        <w:t xml:space="preserve"> at some point</w:t>
      </w:r>
      <w:r w:rsidRPr="00D750B7">
        <w:t>.</w:t>
      </w:r>
    </w:p>
    <w:p w:rsidR="00C6161F" w:rsidP="00C6161F">
      <w:pPr>
        <w:pStyle w:val="Question"/>
      </w:pPr>
      <w:r w:rsidRPr="000C173C">
        <w:rPr>
          <w:b/>
        </w:rPr>
        <w:t>Lord Bruce of Bennachie:</w:t>
      </w:r>
      <w:r>
        <w:t xml:space="preserve"> As to how y</w:t>
      </w:r>
      <w:r w:rsidRPr="00D750B7">
        <w:t xml:space="preserve">ou build </w:t>
      </w:r>
      <w:r>
        <w:t xml:space="preserve">in </w:t>
      </w:r>
      <w:r w:rsidRPr="00D750B7">
        <w:t>t</w:t>
      </w:r>
      <w:r>
        <w:t>ransition activities</w:t>
      </w:r>
      <w:r w:rsidRPr="00D750B7">
        <w:t xml:space="preserve">, going back to the oil and gas industry, the Government have just </w:t>
      </w:r>
      <w:r>
        <w:t>a</w:t>
      </w:r>
      <w:r w:rsidRPr="00D750B7">
        <w:t>nnounced more support for carbon capture and storage.</w:t>
      </w:r>
      <w:r>
        <w:t xml:space="preserve"> </w:t>
      </w:r>
      <w:r w:rsidRPr="00D750B7">
        <w:t>Net zero includes carbon capture and storage and offsets.</w:t>
      </w:r>
      <w:r>
        <w:t xml:space="preserve"> </w:t>
      </w:r>
      <w:r w:rsidRPr="00D750B7">
        <w:t>I notice</w:t>
      </w:r>
      <w:r>
        <w:t>,</w:t>
      </w:r>
      <w:r w:rsidRPr="00D750B7">
        <w:t xml:space="preserve"> however</w:t>
      </w:r>
      <w:r>
        <w:t>,</w:t>
      </w:r>
      <w:r w:rsidRPr="00D750B7">
        <w:t xml:space="preserve"> that the climate campaigners are becoming even more hard</w:t>
      </w:r>
      <w:r>
        <w:t xml:space="preserve"> </w:t>
      </w:r>
      <w:r w:rsidRPr="00D750B7">
        <w:t>line and saying</w:t>
      </w:r>
      <w:r>
        <w:t xml:space="preserve"> that </w:t>
      </w:r>
      <w:r w:rsidRPr="00D750B7">
        <w:t>they do not accept that</w:t>
      </w:r>
      <w:r>
        <w:t xml:space="preserve">; </w:t>
      </w:r>
      <w:r w:rsidRPr="00D750B7">
        <w:t>they do not want net zero</w:t>
      </w:r>
      <w:r>
        <w:t>—</w:t>
      </w:r>
      <w:r w:rsidRPr="00D750B7">
        <w:t>they want absolute zero.</w:t>
      </w:r>
    </w:p>
    <w:p w:rsidR="00C6161F" w:rsidP="00C6161F">
      <w:pPr>
        <w:pStyle w:val="Question"/>
        <w:numPr>
          <w:ilvl w:val="0"/>
          <w:numId w:val="0"/>
        </w:numPr>
        <w:ind w:left="794"/>
      </w:pPr>
      <w:r w:rsidRPr="00D750B7">
        <w:t>I assum</w:t>
      </w:r>
      <w:r>
        <w:t>e</w:t>
      </w:r>
      <w:r w:rsidRPr="00D750B7">
        <w:t xml:space="preserve"> your view is </w:t>
      </w:r>
      <w:r>
        <w:t xml:space="preserve">that </w:t>
      </w:r>
      <w:r w:rsidRPr="00D750B7">
        <w:t>you are working with the policy rather than the campaigners, but how do you ensure that your green investment strategies</w:t>
      </w:r>
      <w:r>
        <w:t>,</w:t>
      </w:r>
      <w:r w:rsidRPr="00D750B7">
        <w:t xml:space="preserve"> looking at transition</w:t>
      </w:r>
      <w:r>
        <w:t>,</w:t>
      </w:r>
      <w:r w:rsidRPr="00D750B7">
        <w:t xml:space="preserve"> are consistent with outcomes and expectations? How do you deal with people who say, </w:t>
      </w:r>
      <w:r>
        <w:t>“</w:t>
      </w:r>
      <w:r w:rsidRPr="00D750B7">
        <w:t>We do</w:t>
      </w:r>
      <w:r>
        <w:t>n’t</w:t>
      </w:r>
      <w:r w:rsidRPr="00D750B7">
        <w:t xml:space="preserve"> accept carbon capture and storage or offsets as being legitimate</w:t>
      </w:r>
      <w:r>
        <w:t>”</w:t>
      </w:r>
      <w:r w:rsidRPr="00D750B7">
        <w:t>?</w:t>
      </w:r>
      <w:r>
        <w:t xml:space="preserve"> </w:t>
      </w:r>
      <w:r w:rsidRPr="00D750B7">
        <w:t xml:space="preserve">Do </w:t>
      </w:r>
      <w:r>
        <w:t>you</w:t>
      </w:r>
      <w:r w:rsidRPr="00D750B7">
        <w:t xml:space="preserve"> take the view that </w:t>
      </w:r>
      <w:r>
        <w:t xml:space="preserve">that </w:t>
      </w:r>
      <w:r w:rsidRPr="00D750B7">
        <w:t xml:space="preserve">is impossible and </w:t>
      </w:r>
      <w:r w:rsidR="009D5F7A">
        <w:t xml:space="preserve">that </w:t>
      </w:r>
      <w:r w:rsidRPr="00D750B7">
        <w:t>this is the policy we are pursuing</w:t>
      </w:r>
      <w:r>
        <w:t>, and a</w:t>
      </w:r>
      <w:r w:rsidRPr="00D750B7">
        <w:t>s long as people are consistent with that</w:t>
      </w:r>
      <w:r>
        <w:t>,</w:t>
      </w:r>
      <w:r w:rsidRPr="00D750B7">
        <w:t xml:space="preserve"> and it fits the overall policy objectives</w:t>
      </w:r>
      <w:r>
        <w:t>,</w:t>
      </w:r>
      <w:r w:rsidRPr="00D750B7">
        <w:t xml:space="preserve"> we can build it into the strategy?</w:t>
      </w:r>
    </w:p>
    <w:p w:rsidR="00C6161F" w:rsidP="009D5F7A">
      <w:pPr>
        <w:pStyle w:val="Answer"/>
      </w:pPr>
      <w:r w:rsidRPr="000C173C">
        <w:rPr>
          <w:b/>
          <w:i/>
        </w:rPr>
        <w:t>Dr Mark Carney:</w:t>
      </w:r>
      <w:r>
        <w:t xml:space="preserve"> </w:t>
      </w:r>
      <w:r w:rsidRPr="00D750B7">
        <w:t>The first thing to say is that COP is a very broad process.</w:t>
      </w:r>
      <w:r>
        <w:t xml:space="preserve"> </w:t>
      </w:r>
      <w:r w:rsidRPr="00D750B7">
        <w:t>First and foremost, it is an intergovernmental process involving 195 Governments.</w:t>
      </w:r>
      <w:r>
        <w:t xml:space="preserve"> </w:t>
      </w:r>
      <w:r w:rsidRPr="00D750B7">
        <w:t xml:space="preserve">There </w:t>
      </w:r>
      <w:r>
        <w:t>is</w:t>
      </w:r>
      <w:r w:rsidRPr="00D750B7">
        <w:t xml:space="preserve"> a huge range of stakeholders</w:t>
      </w:r>
      <w:r>
        <w:t>,</w:t>
      </w:r>
      <w:r w:rsidRPr="00D750B7">
        <w:t xml:space="preserve"> </w:t>
      </w:r>
      <w:r>
        <w:t>including</w:t>
      </w:r>
      <w:r w:rsidRPr="00D750B7">
        <w:t xml:space="preserve"> the NGO community</w:t>
      </w:r>
      <w:r>
        <w:t xml:space="preserve"> and municipalities</w:t>
      </w:r>
      <w:r w:rsidR="009D5F7A">
        <w:t>, and</w:t>
      </w:r>
      <w:r>
        <w:t xml:space="preserve"> </w:t>
      </w:r>
      <w:r w:rsidR="009D5F7A">
        <w:t>t</w:t>
      </w:r>
      <w:r w:rsidRPr="00D750B7">
        <w:t>here is a huge range within the NGO community</w:t>
      </w:r>
      <w:r w:rsidR="009D5F7A">
        <w:t>.</w:t>
      </w:r>
      <w:r>
        <w:t xml:space="preserve"> </w:t>
      </w:r>
      <w:r w:rsidR="009D5F7A">
        <w:t>T</w:t>
      </w:r>
      <w:r w:rsidRPr="00D750B7">
        <w:t>hey are all part of the process</w:t>
      </w:r>
      <w:r>
        <w:t xml:space="preserve">, </w:t>
      </w:r>
      <w:r w:rsidRPr="00D750B7">
        <w:t xml:space="preserve">in concentric circles </w:t>
      </w:r>
      <w:r>
        <w:t>with</w:t>
      </w:r>
      <w:r w:rsidRPr="00D750B7">
        <w:t xml:space="preserve"> Governments at the heart of it.</w:t>
      </w:r>
      <w:r>
        <w:t xml:space="preserve"> </w:t>
      </w:r>
      <w:r w:rsidRPr="00D750B7">
        <w:t>We are very much engaged with those groups.</w:t>
      </w:r>
    </w:p>
    <w:p w:rsidR="00C6161F" w:rsidP="00C6161F">
      <w:pPr>
        <w:pStyle w:val="Answer"/>
      </w:pPr>
      <w:r w:rsidRPr="00D750B7">
        <w:t>In the end, our focus is on the private finance component, but part and parcel of that is ensuring that our outreach is as broad as possible</w:t>
      </w:r>
      <w:r>
        <w:t>. W</w:t>
      </w:r>
      <w:r w:rsidRPr="00D750B7">
        <w:t>e take all views into account, not least because the private financial sector has to take all views into account</w:t>
      </w:r>
      <w:r>
        <w:t>; ultimately,</w:t>
      </w:r>
      <w:r w:rsidRPr="00D750B7">
        <w:t xml:space="preserve"> it is people</w:t>
      </w:r>
      <w:r>
        <w:t>’</w:t>
      </w:r>
      <w:r w:rsidRPr="00D750B7">
        <w:t>s money</w:t>
      </w:r>
      <w:r>
        <w:t>.</w:t>
      </w:r>
      <w:r w:rsidRPr="00D750B7">
        <w:t xml:space="preserve"> </w:t>
      </w:r>
      <w:r>
        <w:t>P</w:t>
      </w:r>
      <w:r w:rsidRPr="00D750B7">
        <w:t>rivate industry is aware that societal attitudes have shifted in this area and expectations have moved relatively fast</w:t>
      </w:r>
      <w:r>
        <w:t>,</w:t>
      </w:r>
      <w:r w:rsidRPr="00D750B7">
        <w:t xml:space="preserve"> and could continue to move</w:t>
      </w:r>
      <w:r>
        <w:t>,</w:t>
      </w:r>
      <w:r w:rsidRPr="00D750B7">
        <w:t xml:space="preserve"> </w:t>
      </w:r>
      <w:r>
        <w:t>on</w:t>
      </w:r>
      <w:r w:rsidRPr="00D750B7">
        <w:t xml:space="preserve"> how well the transition has been managed.</w:t>
      </w:r>
      <w:r>
        <w:t xml:space="preserve"> </w:t>
      </w:r>
      <w:r w:rsidRPr="00D750B7">
        <w:t>That is an overall point.</w:t>
      </w:r>
      <w:r>
        <w:t xml:space="preserve"> </w:t>
      </w:r>
    </w:p>
    <w:p w:rsidR="00C6161F" w:rsidP="00C6161F">
      <w:pPr>
        <w:pStyle w:val="Answer"/>
      </w:pPr>
      <w:r w:rsidRPr="00D750B7">
        <w:t>The second</w:t>
      </w:r>
      <w:r>
        <w:t xml:space="preserve"> point</w:t>
      </w:r>
      <w:r w:rsidRPr="00D750B7">
        <w:t xml:space="preserve"> is that there are </w:t>
      </w:r>
      <w:r>
        <w:t xml:space="preserve">now </w:t>
      </w:r>
      <w:r w:rsidRPr="00D750B7">
        <w:t>120 countries</w:t>
      </w:r>
      <w:r>
        <w:t>,</w:t>
      </w:r>
      <w:r w:rsidRPr="00D750B7">
        <w:t xml:space="preserve"> and counting</w:t>
      </w:r>
      <w:r>
        <w:t>,</w:t>
      </w:r>
      <w:r w:rsidRPr="00D750B7">
        <w:t xml:space="preserve"> with commitments to net zero by 2050, led by the UK.</w:t>
      </w:r>
      <w:r>
        <w:t xml:space="preserve"> </w:t>
      </w:r>
      <w:r w:rsidRPr="00D750B7">
        <w:t>There is a net in that net zero</w:t>
      </w:r>
      <w:r>
        <w:t>,</w:t>
      </w:r>
      <w:r w:rsidRPr="00D750B7">
        <w:t xml:space="preserve"> and that net requires, at least for a period of </w:t>
      </w:r>
      <w:r>
        <w:t xml:space="preserve">the </w:t>
      </w:r>
      <w:r w:rsidRPr="00D750B7">
        <w:t>transition, nature</w:t>
      </w:r>
      <w:r>
        <w:t>-</w:t>
      </w:r>
      <w:r w:rsidRPr="00D750B7">
        <w:t>based solutions and some sort of carbon capture and storage and carbon capture and use.</w:t>
      </w:r>
      <w:r>
        <w:t xml:space="preserve"> </w:t>
      </w:r>
      <w:r w:rsidRPr="00D750B7">
        <w:t>The last two technologies are still in the development stage</w:t>
      </w:r>
      <w:r>
        <w:t xml:space="preserve"> and,</w:t>
      </w:r>
      <w:r w:rsidRPr="00D750B7">
        <w:t xml:space="preserve"> in general</w:t>
      </w:r>
      <w:r>
        <w:t>,</w:t>
      </w:r>
      <w:r w:rsidRPr="00D750B7">
        <w:t xml:space="preserve"> </w:t>
      </w:r>
      <w:r>
        <w:t xml:space="preserve">are </w:t>
      </w:r>
      <w:r w:rsidRPr="00D750B7">
        <w:t>not economic</w:t>
      </w:r>
      <w:r>
        <w:t>,</w:t>
      </w:r>
      <w:r w:rsidRPr="00D750B7">
        <w:t xml:space="preserve"> but</w:t>
      </w:r>
      <w:r>
        <w:t xml:space="preserve"> they</w:t>
      </w:r>
      <w:r w:rsidRPr="00D750B7">
        <w:t xml:space="preserve"> need to become economic.</w:t>
      </w:r>
      <w:r>
        <w:t xml:space="preserve"> </w:t>
      </w:r>
      <w:r w:rsidRPr="00D750B7">
        <w:t>Shining a light on them, particularly for the capital markets and</w:t>
      </w:r>
      <w:r>
        <w:t xml:space="preserve"> the</w:t>
      </w:r>
      <w:r w:rsidRPr="00D750B7">
        <w:t xml:space="preserve"> financial system, is incredibly valuable.</w:t>
      </w:r>
      <w:r>
        <w:t xml:space="preserve"> </w:t>
      </w:r>
      <w:r w:rsidRPr="00D750B7">
        <w:t>Once you know</w:t>
      </w:r>
      <w:r>
        <w:t xml:space="preserve"> that</w:t>
      </w:r>
      <w:r w:rsidRPr="00D750B7">
        <w:t xml:space="preserve"> something needs to be part of the solution, it will be </w:t>
      </w:r>
      <w:r w:rsidRPr="00D750B7" w:rsidR="009D5F7A">
        <w:t>valued,</w:t>
      </w:r>
      <w:r>
        <w:t xml:space="preserve"> and i</w:t>
      </w:r>
      <w:r w:rsidRPr="00D750B7">
        <w:t xml:space="preserve">nvestment </w:t>
      </w:r>
      <w:r w:rsidR="009D5F7A">
        <w:t xml:space="preserve">will </w:t>
      </w:r>
      <w:r w:rsidRPr="00D750B7">
        <w:t>flow into those areas.</w:t>
      </w:r>
      <w:r>
        <w:t xml:space="preserve"> </w:t>
      </w:r>
    </w:p>
    <w:p w:rsidR="00C6161F" w:rsidP="00C6161F">
      <w:pPr>
        <w:pStyle w:val="Remark"/>
      </w:pPr>
      <w:r w:rsidRPr="000C173C">
        <w:rPr>
          <w:b/>
        </w:rPr>
        <w:t>Lord Bruce of Bennachie:</w:t>
      </w:r>
      <w:r>
        <w:t xml:space="preserve"> Y</w:t>
      </w:r>
      <w:r w:rsidRPr="00D750B7">
        <w:t>ou mean</w:t>
      </w:r>
      <w:r w:rsidR="009D5F7A">
        <w:t xml:space="preserve"> that</w:t>
      </w:r>
      <w:r w:rsidRPr="00D750B7">
        <w:t xml:space="preserve"> it might be easier to raise private money for carbon capture and storage.</w:t>
      </w:r>
      <w:r>
        <w:t xml:space="preserve"> </w:t>
      </w:r>
    </w:p>
    <w:p w:rsidR="00C6161F" w:rsidP="009D5F7A">
      <w:pPr>
        <w:pStyle w:val="Answer"/>
      </w:pPr>
      <w:r w:rsidRPr="000C173C">
        <w:rPr>
          <w:b/>
          <w:i/>
        </w:rPr>
        <w:t>Dr Mark Carney:</w:t>
      </w:r>
      <w:r>
        <w:t xml:space="preserve"> Y</w:t>
      </w:r>
      <w:r w:rsidRPr="00D750B7">
        <w:t xml:space="preserve">es, it becomes </w:t>
      </w:r>
      <w:r>
        <w:t xml:space="preserve">much </w:t>
      </w:r>
      <w:r w:rsidRPr="00D750B7">
        <w:t>easier to raise capital.</w:t>
      </w:r>
      <w:r>
        <w:t xml:space="preserve"> </w:t>
      </w:r>
      <w:r w:rsidRPr="00D750B7">
        <w:t>It is early stage</w:t>
      </w:r>
      <w:r>
        <w:t>. I</w:t>
      </w:r>
      <w:r w:rsidRPr="00D750B7">
        <w:t>t is the battery technology of 10 or 15 years ago, so it is more in the venture stage of investment</w:t>
      </w:r>
      <w:r>
        <w:t>,</w:t>
      </w:r>
      <w:r w:rsidRPr="00D750B7">
        <w:t xml:space="preserve"> but that is fine.</w:t>
      </w:r>
      <w:r>
        <w:t xml:space="preserve"> </w:t>
      </w:r>
      <w:r w:rsidRPr="00D750B7">
        <w:t>Some of the big energy companies, of course, are investing heavily in</w:t>
      </w:r>
      <w:r>
        <w:t xml:space="preserve"> it</w:t>
      </w:r>
      <w:r w:rsidRPr="00D750B7">
        <w:t xml:space="preserve"> as well. </w:t>
      </w:r>
    </w:p>
    <w:p w:rsidR="00C6161F" w:rsidP="00C6161F">
      <w:pPr>
        <w:pStyle w:val="Answer"/>
      </w:pPr>
      <w:r w:rsidRPr="00D750B7">
        <w:t>There are two issues that follow on from th</w:t>
      </w:r>
      <w:r>
        <w:t>at. First, if</w:t>
      </w:r>
      <w:r w:rsidRPr="00D750B7">
        <w:t xml:space="preserve"> a company</w:t>
      </w:r>
      <w:r>
        <w:t>’</w:t>
      </w:r>
      <w:r w:rsidRPr="00D750B7">
        <w:t>s strategy is entirely dependent on carbon capture and storage becoming widespread</w:t>
      </w:r>
      <w:r>
        <w:t>—“Business</w:t>
      </w:r>
      <w:r w:rsidRPr="00D750B7">
        <w:t xml:space="preserve"> as usual but I am </w:t>
      </w:r>
      <w:r>
        <w:t xml:space="preserve">going </w:t>
      </w:r>
      <w:r w:rsidRPr="00D750B7">
        <w:t xml:space="preserve">to rely </w:t>
      </w:r>
      <w:r>
        <w:t xml:space="preserve">on </w:t>
      </w:r>
      <w:r w:rsidRPr="00D750B7">
        <w:t>CCS</w:t>
      </w:r>
      <w:r>
        <w:t>”—a</w:t>
      </w:r>
      <w:r w:rsidRPr="00D750B7">
        <w:t xml:space="preserve"> bank </w:t>
      </w:r>
      <w:r>
        <w:t>or</w:t>
      </w:r>
      <w:r w:rsidRPr="00D750B7">
        <w:t xml:space="preserve"> an investor can make a judgment about that.</w:t>
      </w:r>
      <w:r>
        <w:t xml:space="preserve"> It</w:t>
      </w:r>
      <w:r w:rsidRPr="00D750B7">
        <w:t xml:space="preserve"> is certainly not an economy</w:t>
      </w:r>
      <w:r>
        <w:t>-</w:t>
      </w:r>
      <w:r w:rsidRPr="00D750B7">
        <w:t>wide strategy</w:t>
      </w:r>
      <w:r>
        <w:t>,</w:t>
      </w:r>
      <w:r w:rsidRPr="00D750B7">
        <w:t xml:space="preserve"> but</w:t>
      </w:r>
      <w:r>
        <w:t xml:space="preserve"> t</w:t>
      </w:r>
      <w:r w:rsidRPr="00D750B7">
        <w:t xml:space="preserve">hey can make a judgment on whether </w:t>
      </w:r>
      <w:r>
        <w:t>i</w:t>
      </w:r>
      <w:r w:rsidRPr="00D750B7">
        <w:t>t is a valid individual strategy.</w:t>
      </w:r>
      <w:r>
        <w:t xml:space="preserve"> At present, given the technology, t</w:t>
      </w:r>
      <w:r w:rsidRPr="00D750B7">
        <w:t>here are industries where</w:t>
      </w:r>
      <w:r>
        <w:t>, as you know,</w:t>
      </w:r>
      <w:r w:rsidRPr="00D750B7">
        <w:t xml:space="preserve"> it is more important than others.</w:t>
      </w:r>
    </w:p>
    <w:p w:rsidR="00C6161F" w:rsidP="00C6161F">
      <w:pPr>
        <w:pStyle w:val="Answer"/>
      </w:pPr>
      <w:r w:rsidRPr="00D750B7">
        <w:t>The second thing goes to a broader point</w:t>
      </w:r>
      <w:r w:rsidR="009D5F7A">
        <w:t xml:space="preserve"> </w:t>
      </w:r>
      <w:r w:rsidRPr="00D750B7">
        <w:t>about where the most efficient net reduction in carbon</w:t>
      </w:r>
      <w:r>
        <w:t xml:space="preserve"> is, and the </w:t>
      </w:r>
      <w:r w:rsidRPr="00D750B7">
        <w:t>handicapping</w:t>
      </w:r>
      <w:r>
        <w:t xml:space="preserve"> we still have</w:t>
      </w:r>
      <w:r w:rsidRPr="00D750B7">
        <w:t xml:space="preserve"> at present in not having a cross</w:t>
      </w:r>
      <w:r>
        <w:t>-</w:t>
      </w:r>
      <w:r w:rsidRPr="00D750B7">
        <w:t>border carbon offset or nature</w:t>
      </w:r>
      <w:r>
        <w:t>-</w:t>
      </w:r>
      <w:r w:rsidRPr="00D750B7">
        <w:t>based solution</w:t>
      </w:r>
      <w:r>
        <w:t>,</w:t>
      </w:r>
      <w:r w:rsidRPr="00D750B7">
        <w:t xml:space="preserve"> </w:t>
      </w:r>
      <w:r>
        <w:t xml:space="preserve">and </w:t>
      </w:r>
      <w:r w:rsidRPr="00D750B7">
        <w:t>markets of any scale or consistency</w:t>
      </w:r>
      <w:r>
        <w:t xml:space="preserve">. It </w:t>
      </w:r>
      <w:r w:rsidRPr="00D750B7">
        <w:t xml:space="preserve">goes back to the </w:t>
      </w:r>
      <w:r>
        <w:t xml:space="preserve">earlier </w:t>
      </w:r>
      <w:r w:rsidRPr="00D750B7">
        <w:t xml:space="preserve">question </w:t>
      </w:r>
      <w:r>
        <w:t>about</w:t>
      </w:r>
      <w:r w:rsidRPr="00D750B7">
        <w:t xml:space="preserve"> greenwashing</w:t>
      </w:r>
      <w:r>
        <w:t>. W</w:t>
      </w:r>
      <w:r w:rsidRPr="00D750B7">
        <w:t xml:space="preserve">e do not </w:t>
      </w:r>
      <w:r>
        <w:t xml:space="preserve">yet </w:t>
      </w:r>
      <w:r w:rsidRPr="00D750B7">
        <w:t xml:space="preserve">have the infrastructure </w:t>
      </w:r>
      <w:r>
        <w:t>i</w:t>
      </w:r>
      <w:r w:rsidRPr="00D750B7">
        <w:t>n place.</w:t>
      </w:r>
      <w:r>
        <w:t xml:space="preserve"> </w:t>
      </w:r>
      <w:r w:rsidRPr="00D750B7">
        <w:t>I am not saying</w:t>
      </w:r>
      <w:r>
        <w:t xml:space="preserve"> that</w:t>
      </w:r>
      <w:r w:rsidRPr="00D750B7">
        <w:t xml:space="preserve"> all cross</w:t>
      </w:r>
      <w:r>
        <w:t>-</w:t>
      </w:r>
      <w:r w:rsidRPr="00D750B7">
        <w:t>border offsets are greenwashing</w:t>
      </w:r>
      <w:r>
        <w:t>—t</w:t>
      </w:r>
      <w:r w:rsidRPr="00D750B7">
        <w:t>hat is certainly not the case</w:t>
      </w:r>
      <w:r>
        <w:t>—</w:t>
      </w:r>
      <w:r w:rsidRPr="00D750B7">
        <w:t>but there is enough</w:t>
      </w:r>
      <w:r>
        <w:t xml:space="preserve"> of</w:t>
      </w:r>
      <w:r w:rsidRPr="00D750B7">
        <w:t xml:space="preserve"> </w:t>
      </w:r>
      <w:r>
        <w:t xml:space="preserve">a </w:t>
      </w:r>
      <w:r w:rsidRPr="00D750B7">
        <w:t>concern around it.</w:t>
      </w:r>
      <w:r>
        <w:t xml:space="preserve"> This is a very large ask, but t</w:t>
      </w:r>
      <w:r w:rsidRPr="00D750B7">
        <w:t>he extent to which the COP process</w:t>
      </w:r>
      <w:r>
        <w:t xml:space="preserve"> can help to build those out, through the Article 6 negotiation</w:t>
      </w:r>
      <w:r w:rsidRPr="00D750B7">
        <w:t xml:space="preserve"> or through other private initiatives</w:t>
      </w:r>
      <w:r>
        <w:t>,</w:t>
      </w:r>
      <w:r w:rsidRPr="00D750B7">
        <w:t xml:space="preserve"> will undoubtedly promote a much more efficient path</w:t>
      </w:r>
      <w:r>
        <w:t xml:space="preserve"> to net zero</w:t>
      </w:r>
      <w:r w:rsidRPr="00D750B7">
        <w:t>, not just globally but here in the United Kingdom.</w:t>
      </w:r>
      <w:r>
        <w:t xml:space="preserve"> </w:t>
      </w:r>
    </w:p>
    <w:p w:rsidR="00C6161F" w:rsidP="009D5F7A">
      <w:pPr>
        <w:pStyle w:val="Remark"/>
      </w:pPr>
      <w:r>
        <w:rPr>
          <w:b/>
        </w:rPr>
        <w:t>The Chair</w:t>
      </w:r>
      <w:r w:rsidRPr="007A438C">
        <w:rPr>
          <w:b/>
        </w:rPr>
        <w:t>:</w:t>
      </w:r>
      <w:r>
        <w:t xml:space="preserve"> </w:t>
      </w:r>
      <w:r w:rsidRPr="00D750B7">
        <w:t>Lord Bruce, d</w:t>
      </w:r>
      <w:r>
        <w:t>o</w:t>
      </w:r>
      <w:r w:rsidRPr="00D750B7">
        <w:t xml:space="preserve"> you want to return briefly to the progress on reporting against the recommendations of the TCFD? </w:t>
      </w:r>
    </w:p>
    <w:p w:rsidR="00C6161F" w:rsidP="009D5F7A">
      <w:pPr>
        <w:pStyle w:val="Remark"/>
      </w:pPr>
      <w:r w:rsidRPr="007A438C">
        <w:rPr>
          <w:b/>
        </w:rPr>
        <w:t>Lord Bruce of Bennachie:</w:t>
      </w:r>
      <w:r>
        <w:t xml:space="preserve"> </w:t>
      </w:r>
      <w:r w:rsidRPr="00D750B7">
        <w:t>It is all part and parcel of that.</w:t>
      </w:r>
      <w:r>
        <w:t xml:space="preserve"> </w:t>
      </w:r>
      <w:r w:rsidRPr="00D750B7">
        <w:t>What you have said</w:t>
      </w:r>
      <w:r>
        <w:t>, Dr Carney,</w:t>
      </w:r>
      <w:r w:rsidRPr="00D750B7">
        <w:t xml:space="preserve"> has been really helpful</w:t>
      </w:r>
      <w:r>
        <w:t>. I</w:t>
      </w:r>
      <w:r w:rsidRPr="00D750B7">
        <w:t xml:space="preserve">f we get this right, the private </w:t>
      </w:r>
      <w:r w:rsidRPr="00D750B7">
        <w:t xml:space="preserve">sector and public policy </w:t>
      </w:r>
      <w:r>
        <w:t xml:space="preserve">will </w:t>
      </w:r>
      <w:r w:rsidR="009D5F7A">
        <w:t xml:space="preserve">effectively </w:t>
      </w:r>
      <w:r w:rsidRPr="00D750B7">
        <w:t>merge</w:t>
      </w:r>
      <w:r w:rsidR="009D5F7A">
        <w:t xml:space="preserve"> </w:t>
      </w:r>
      <w:r w:rsidRPr="00D750B7">
        <w:t>and reinforce each other</w:t>
      </w:r>
      <w:r>
        <w:t>,</w:t>
      </w:r>
      <w:r w:rsidRPr="00D750B7">
        <w:t xml:space="preserve"> as opposed to operating in </w:t>
      </w:r>
      <w:r>
        <w:t>different</w:t>
      </w:r>
      <w:r w:rsidRPr="00D750B7">
        <w:t xml:space="preserve"> direction</w:t>
      </w:r>
      <w:r>
        <w:t>s</w:t>
      </w:r>
      <w:r w:rsidRPr="00D750B7">
        <w:t>. How does th</w:t>
      </w:r>
      <w:r>
        <w:t>e</w:t>
      </w:r>
      <w:r w:rsidRPr="00D750B7">
        <w:t xml:space="preserve"> reporting strategy reinforce that?</w:t>
      </w:r>
      <w:r>
        <w:t xml:space="preserve"> </w:t>
      </w:r>
      <w:r w:rsidRPr="00D750B7">
        <w:t xml:space="preserve">Are you satisfied with </w:t>
      </w:r>
      <w:r>
        <w:t>it</w:t>
      </w:r>
      <w:r w:rsidRPr="00D750B7">
        <w:t>?</w:t>
      </w:r>
      <w:r>
        <w:t xml:space="preserve"> </w:t>
      </w:r>
      <w:r w:rsidRPr="00D750B7">
        <w:t>Are you comfortable with the way things have developed?</w:t>
      </w:r>
      <w:r>
        <w:t xml:space="preserve"> </w:t>
      </w:r>
    </w:p>
    <w:p w:rsidR="00C6161F" w:rsidP="009D5F7A">
      <w:pPr>
        <w:pStyle w:val="Answer"/>
      </w:pPr>
      <w:r w:rsidRPr="00FD7DCD">
        <w:rPr>
          <w:b/>
          <w:i/>
        </w:rPr>
        <w:t>Dr Mark Carney:</w:t>
      </w:r>
      <w:r>
        <w:t xml:space="preserve"> </w:t>
      </w:r>
      <w:r w:rsidRPr="00D750B7">
        <w:t xml:space="preserve">I would almost </w:t>
      </w:r>
      <w:r>
        <w:t xml:space="preserve">go </w:t>
      </w:r>
      <w:r w:rsidRPr="00D750B7">
        <w:t>further</w:t>
      </w:r>
      <w:r>
        <w:t>. I</w:t>
      </w:r>
      <w:r w:rsidRPr="00D750B7">
        <w:t>f public policy is credible</w:t>
      </w:r>
      <w:r w:rsidR="009D5F7A">
        <w:t xml:space="preserve">, and </w:t>
      </w:r>
      <w:r w:rsidRPr="00D750B7">
        <w:t xml:space="preserve">if it is viewed that the various regulatory frameworks </w:t>
      </w:r>
      <w:r>
        <w:t xml:space="preserve">such as </w:t>
      </w:r>
      <w:r w:rsidRPr="00D750B7">
        <w:t>carbon pricing</w:t>
      </w:r>
      <w:r>
        <w:t>—</w:t>
      </w:r>
      <w:r w:rsidRPr="00D750B7">
        <w:t xml:space="preserve">to the extent </w:t>
      </w:r>
      <w:r>
        <w:t>it</w:t>
      </w:r>
      <w:r w:rsidRPr="00D750B7">
        <w:t xml:space="preserve"> is used</w:t>
      </w:r>
      <w:r>
        <w:t xml:space="preserve">—the </w:t>
      </w:r>
      <w:r w:rsidRPr="00D750B7">
        <w:t>development of carbon markets</w:t>
      </w:r>
      <w:r>
        <w:t xml:space="preserve">, the permeating of </w:t>
      </w:r>
      <w:r w:rsidRPr="00D750B7">
        <w:t>various activities</w:t>
      </w:r>
      <w:r>
        <w:t>,</w:t>
      </w:r>
      <w:r w:rsidRPr="00D750B7">
        <w:t xml:space="preserve"> </w:t>
      </w:r>
      <w:r>
        <w:t>et cetera, are</w:t>
      </w:r>
      <w:r w:rsidRPr="00D750B7">
        <w:t xml:space="preserve"> all headed in the same direction</w:t>
      </w:r>
      <w:r>
        <w:t>,</w:t>
      </w:r>
      <w:r w:rsidRPr="00D750B7">
        <w:t xml:space="preserve"> consistent with net zero, the private sector will start to pull forward adjustment</w:t>
      </w:r>
      <w:r>
        <w:t>. E</w:t>
      </w:r>
      <w:r w:rsidRPr="00D750B7">
        <w:t>ffectively</w:t>
      </w:r>
      <w:r>
        <w:t>,</w:t>
      </w:r>
      <w:r w:rsidRPr="00D750B7">
        <w:t xml:space="preserve"> </w:t>
      </w:r>
      <w:r>
        <w:t>it is not all an</w:t>
      </w:r>
      <w:r w:rsidRPr="00D750B7">
        <w:t xml:space="preserve"> actual price o</w:t>
      </w:r>
      <w:r>
        <w:t>n</w:t>
      </w:r>
      <w:r w:rsidRPr="00D750B7">
        <w:t xml:space="preserve"> carbon, but a shadow price or </w:t>
      </w:r>
      <w:r>
        <w:t xml:space="preserve">a </w:t>
      </w:r>
      <w:r w:rsidRPr="00D750B7">
        <w:t>form</w:t>
      </w:r>
      <w:r>
        <w:t xml:space="preserve"> of</w:t>
      </w:r>
      <w:r w:rsidRPr="00D750B7">
        <w:t xml:space="preserve"> price o</w:t>
      </w:r>
      <w:r>
        <w:t>n</w:t>
      </w:r>
      <w:r w:rsidRPr="00D750B7">
        <w:t xml:space="preserve"> carbon</w:t>
      </w:r>
      <w:r>
        <w:t>, and y</w:t>
      </w:r>
      <w:r w:rsidRPr="00D750B7">
        <w:t>ou can see where that is headed.</w:t>
      </w:r>
      <w:r>
        <w:t xml:space="preserve"> </w:t>
      </w:r>
      <w:r w:rsidRPr="00D750B7">
        <w:t xml:space="preserve">If somebody is ahead of the curve, they start to capture the value and get </w:t>
      </w:r>
      <w:r>
        <w:t xml:space="preserve">first-mover </w:t>
      </w:r>
      <w:r w:rsidRPr="00D750B7">
        <w:t>advantage</w:t>
      </w:r>
      <w:r>
        <w:t>, so t</w:t>
      </w:r>
      <w:r w:rsidRPr="00D750B7">
        <w:t>he private sector</w:t>
      </w:r>
      <w:r>
        <w:t xml:space="preserve"> then</w:t>
      </w:r>
      <w:r w:rsidRPr="00D750B7">
        <w:t xml:space="preserve"> </w:t>
      </w:r>
      <w:r>
        <w:t>pulls forward</w:t>
      </w:r>
      <w:r w:rsidRPr="00D750B7">
        <w:t>.</w:t>
      </w:r>
      <w:r>
        <w:t xml:space="preserve"> It therefore needs</w:t>
      </w:r>
      <w:r w:rsidRPr="00D750B7">
        <w:t xml:space="preserve"> the right information.</w:t>
      </w:r>
      <w:r>
        <w:t xml:space="preserve"> </w:t>
      </w:r>
      <w:r w:rsidRPr="00D750B7">
        <w:t xml:space="preserve">The TCFD </w:t>
      </w:r>
      <w:r>
        <w:t>was backed by</w:t>
      </w:r>
      <w:r w:rsidRPr="00D750B7">
        <w:t xml:space="preserve"> $138 trilli</w:t>
      </w:r>
      <w:r>
        <w:t>o</w:t>
      </w:r>
      <w:r w:rsidRPr="00D750B7">
        <w:t>n</w:t>
      </w:r>
      <w:r>
        <w:t>-</w:t>
      </w:r>
      <w:r w:rsidRPr="00D750B7">
        <w:t>worth of assets a few weeks ago.</w:t>
      </w:r>
      <w:r>
        <w:t xml:space="preserve"> </w:t>
      </w:r>
      <w:r w:rsidRPr="00D750B7">
        <w:t>It is somewhat lower than that now, but as a proportion of the world</w:t>
      </w:r>
      <w:r>
        <w:t>’</w:t>
      </w:r>
      <w:r w:rsidRPr="00D750B7">
        <w:t>s assets it is the same</w:t>
      </w:r>
      <w:r>
        <w:t>.</w:t>
      </w:r>
      <w:r w:rsidRPr="00D750B7">
        <w:t xml:space="preserve"> </w:t>
      </w:r>
      <w:r>
        <w:t>A</w:t>
      </w:r>
      <w:r w:rsidRPr="00D750B7">
        <w:t>ll of the world</w:t>
      </w:r>
      <w:r>
        <w:t>’</w:t>
      </w:r>
      <w:r w:rsidRPr="00D750B7">
        <w:t xml:space="preserve">s top banks and nine </w:t>
      </w:r>
      <w:r>
        <w:t xml:space="preserve">in </w:t>
      </w:r>
      <w:r w:rsidRPr="00D750B7">
        <w:t>10 of the top asset managers and big insurance companies, et cetera</w:t>
      </w:r>
      <w:r>
        <w:t>, support it</w:t>
      </w:r>
      <w:r w:rsidRPr="00D750B7">
        <w:t>.</w:t>
      </w:r>
      <w:r>
        <w:t xml:space="preserve"> </w:t>
      </w:r>
      <w:r w:rsidRPr="00D750B7">
        <w:t>They want that information.</w:t>
      </w:r>
      <w:r>
        <w:t xml:space="preserve"> </w:t>
      </w:r>
      <w:r w:rsidRPr="00D750B7">
        <w:t xml:space="preserve">About </w:t>
      </w:r>
      <w:r>
        <w:t>1,000</w:t>
      </w:r>
      <w:r w:rsidRPr="00D750B7">
        <w:t xml:space="preserve"> entities have signed up and are reporting against it.</w:t>
      </w:r>
      <w:r>
        <w:t xml:space="preserve"> </w:t>
      </w:r>
    </w:p>
    <w:p w:rsidR="00C6161F" w:rsidP="009D5F7A">
      <w:pPr>
        <w:pStyle w:val="Answer"/>
      </w:pPr>
      <w:r w:rsidRPr="00D750B7">
        <w:t>The quality of the reporting is okay.</w:t>
      </w:r>
      <w:r>
        <w:t xml:space="preserve"> </w:t>
      </w:r>
      <w:r w:rsidRPr="00D750B7">
        <w:t xml:space="preserve">We have </w:t>
      </w:r>
      <w:r w:rsidR="009D5F7A">
        <w:t xml:space="preserve">had </w:t>
      </w:r>
      <w:r w:rsidRPr="00D750B7">
        <w:t>only two reporting rounds, but the difficult bit</w:t>
      </w:r>
      <w:r w:rsidR="009D5F7A">
        <w:t>—</w:t>
      </w:r>
      <w:r w:rsidRPr="00D750B7">
        <w:t>the forward</w:t>
      </w:r>
      <w:r>
        <w:t>-</w:t>
      </w:r>
      <w:r w:rsidRPr="00D750B7">
        <w:t>looking element</w:t>
      </w:r>
      <w:r w:rsidR="009D5F7A">
        <w:t>—</w:t>
      </w:r>
      <w:r w:rsidRPr="00D750B7">
        <w:t>needs to improve.</w:t>
      </w:r>
      <w:r>
        <w:t xml:space="preserve"> </w:t>
      </w:r>
      <w:r w:rsidRPr="00D750B7">
        <w:t>It is called scenario analysis.</w:t>
      </w:r>
      <w:r>
        <w:t xml:space="preserve"> </w:t>
      </w:r>
      <w:r w:rsidRPr="00D750B7">
        <w:t xml:space="preserve">It goes back </w:t>
      </w:r>
      <w:r>
        <w:t xml:space="preserve">partly </w:t>
      </w:r>
      <w:r w:rsidRPr="00D750B7">
        <w:t xml:space="preserve">to the stress test </w:t>
      </w:r>
      <w:r>
        <w:t xml:space="preserve">we were talking about, </w:t>
      </w:r>
      <w:r w:rsidRPr="00D750B7">
        <w:t xml:space="preserve">and us putting </w:t>
      </w:r>
      <w:r>
        <w:t xml:space="preserve">out </w:t>
      </w:r>
      <w:r w:rsidRPr="00D750B7">
        <w:t>climate scenarios.</w:t>
      </w:r>
      <w:r>
        <w:t xml:space="preserve"> </w:t>
      </w:r>
      <w:r w:rsidRPr="00D750B7">
        <w:t xml:space="preserve">It is a vital component </w:t>
      </w:r>
      <w:r>
        <w:t>of</w:t>
      </w:r>
      <w:r w:rsidRPr="00D750B7">
        <w:t xml:space="preserve"> the ans</w:t>
      </w:r>
      <w:r>
        <w:t>w</w:t>
      </w:r>
      <w:r w:rsidRPr="00D750B7">
        <w:t>er to the question</w:t>
      </w:r>
      <w:r>
        <w:t>s</w:t>
      </w:r>
      <w:r w:rsidRPr="00D750B7">
        <w:t>:</w:t>
      </w:r>
      <w:r>
        <w:t xml:space="preserve"> “W</w:t>
      </w:r>
      <w:r w:rsidRPr="00D750B7">
        <w:t>hat is your plan for the transition?</w:t>
      </w:r>
      <w:r>
        <w:t xml:space="preserve"> </w:t>
      </w:r>
      <w:r w:rsidRPr="00D750B7">
        <w:t>How should I look at your milestones?</w:t>
      </w:r>
      <w:r>
        <w:t xml:space="preserve"> </w:t>
      </w:r>
      <w:r w:rsidRPr="00D750B7">
        <w:t>What are your milestones for the next five years?</w:t>
      </w:r>
      <w:r>
        <w:t>”</w:t>
      </w:r>
      <w:r w:rsidRPr="00D750B7">
        <w:t xml:space="preserve"> It is one thing </w:t>
      </w:r>
      <w:r>
        <w:t xml:space="preserve">for them </w:t>
      </w:r>
      <w:r w:rsidRPr="00D750B7">
        <w:t xml:space="preserve">to say, </w:t>
      </w:r>
      <w:r>
        <w:t>“</w:t>
      </w:r>
      <w:r w:rsidRPr="00D750B7">
        <w:t>I am running a company and</w:t>
      </w:r>
      <w:r>
        <w:t>,</w:t>
      </w:r>
      <w:r w:rsidRPr="00D750B7">
        <w:t xml:space="preserve"> don</w:t>
      </w:r>
      <w:r>
        <w:t>’</w:t>
      </w:r>
      <w:r w:rsidRPr="00D750B7">
        <w:t>t worry, I am going to get to net zero by 2050</w:t>
      </w:r>
      <w:r>
        <w:t>”</w:t>
      </w:r>
      <w:r w:rsidRPr="00D750B7">
        <w:t>.</w:t>
      </w:r>
      <w:r>
        <w:t xml:space="preserve"> It is a question of, “</w:t>
      </w:r>
      <w:r w:rsidRPr="00D750B7">
        <w:t>How can I track your progress in the next few years</w:t>
      </w:r>
      <w:r>
        <w:t xml:space="preserve">? </w:t>
      </w:r>
      <w:r w:rsidRPr="00D750B7">
        <w:t>By the way, is your compensation of senior management tied to that progress?</w:t>
      </w:r>
      <w:r>
        <w:t xml:space="preserve">” </w:t>
      </w:r>
      <w:r w:rsidRPr="00D750B7">
        <w:t>It is those elements that need to improve.</w:t>
      </w:r>
      <w:r>
        <w:t xml:space="preserve"> </w:t>
      </w:r>
      <w:r w:rsidRPr="00D750B7">
        <w:t>We think they will improve.</w:t>
      </w:r>
      <w:r>
        <w:t xml:space="preserve"> </w:t>
      </w:r>
    </w:p>
    <w:p w:rsidR="00C6161F" w:rsidP="00C6161F">
      <w:pPr>
        <w:pStyle w:val="Answer"/>
      </w:pPr>
      <w:r>
        <w:t>A</w:t>
      </w:r>
      <w:r w:rsidRPr="00D750B7">
        <w:t xml:space="preserve"> lot of what we do </w:t>
      </w:r>
      <w:r>
        <w:t>a</w:t>
      </w:r>
      <w:r w:rsidRPr="00D750B7">
        <w:t xml:space="preserve">s part of the COP process is to get other people to do things and try to organise </w:t>
      </w:r>
      <w:r>
        <w:t xml:space="preserve">them, so </w:t>
      </w:r>
      <w:r w:rsidRPr="00D750B7">
        <w:t>the TCFD is reviewing those standards</w:t>
      </w:r>
      <w:r>
        <w:t xml:space="preserve"> and</w:t>
      </w:r>
      <w:r w:rsidRPr="00D750B7">
        <w:t xml:space="preserve"> refining them.</w:t>
      </w:r>
      <w:r>
        <w:t xml:space="preserve"> </w:t>
      </w:r>
      <w:r w:rsidRPr="00D750B7">
        <w:t xml:space="preserve">There is a big process for companies </w:t>
      </w:r>
      <w:r>
        <w:t>and</w:t>
      </w:r>
      <w:r w:rsidRPr="00D750B7">
        <w:t xml:space="preserve"> users of capital to feed into that</w:t>
      </w:r>
      <w:r>
        <w:t>,</w:t>
      </w:r>
      <w:r w:rsidRPr="00D750B7">
        <w:t xml:space="preserve"> and there will be a report in September in the run</w:t>
      </w:r>
      <w:r>
        <w:t>-</w:t>
      </w:r>
      <w:r w:rsidRPr="00D750B7">
        <w:t xml:space="preserve">up to COP. That is to give comfort to various authorities around the world </w:t>
      </w:r>
      <w:r>
        <w:t>that, based on that, we will make it</w:t>
      </w:r>
      <w:r w:rsidRPr="00D750B7">
        <w:t xml:space="preserve"> mandatory in a timeframe</w:t>
      </w:r>
      <w:r>
        <w:t xml:space="preserve"> so that in a couple of years it comes in</w:t>
      </w:r>
      <w:r w:rsidRPr="00D750B7">
        <w:t xml:space="preserve">. In our judgment, </w:t>
      </w:r>
      <w:r>
        <w:t>it</w:t>
      </w:r>
      <w:r w:rsidRPr="00D750B7">
        <w:t xml:space="preserve"> is absolutely critical to hav</w:t>
      </w:r>
      <w:r>
        <w:t>e those</w:t>
      </w:r>
      <w:r w:rsidRPr="00D750B7">
        <w:t xml:space="preserve"> foundations.</w:t>
      </w:r>
      <w:r>
        <w:t xml:space="preserve"> If w</w:t>
      </w:r>
      <w:r w:rsidRPr="00D750B7">
        <w:t xml:space="preserve">e turn </w:t>
      </w:r>
      <w:r>
        <w:t>this</w:t>
      </w:r>
      <w:r w:rsidRPr="00D750B7">
        <w:t xml:space="preserve"> exchange</w:t>
      </w:r>
      <w:r>
        <w:t>,</w:t>
      </w:r>
      <w:r w:rsidRPr="00D750B7">
        <w:t xml:space="preserve"> these conversations</w:t>
      </w:r>
      <w:r>
        <w:t>,</w:t>
      </w:r>
      <w:r w:rsidRPr="00D750B7">
        <w:t xml:space="preserve"> into tangible investment and capital allocation decisions</w:t>
      </w:r>
      <w:r>
        <w:t>,</w:t>
      </w:r>
      <w:r w:rsidRPr="00D750B7">
        <w:t xml:space="preserve"> and </w:t>
      </w:r>
      <w:r>
        <w:t xml:space="preserve">then </w:t>
      </w:r>
      <w:r w:rsidRPr="00D750B7">
        <w:t>real decisions on the ground</w:t>
      </w:r>
      <w:r>
        <w:t>,</w:t>
      </w:r>
      <w:r w:rsidRPr="00D750B7">
        <w:t xml:space="preserve"> it will make a difference for that pathway.</w:t>
      </w:r>
      <w:r>
        <w:t xml:space="preserve"> </w:t>
      </w:r>
    </w:p>
    <w:p w:rsidR="00C6161F" w:rsidP="00C6161F">
      <w:pPr>
        <w:pStyle w:val="Question"/>
      </w:pPr>
      <w:r w:rsidRPr="00FD7DCD">
        <w:rPr>
          <w:b/>
        </w:rPr>
        <w:t>Baroness Couttie:</w:t>
      </w:r>
      <w:r>
        <w:t xml:space="preserve"> </w:t>
      </w:r>
      <w:r w:rsidRPr="00D750B7">
        <w:t>What role should public bodies such as the multilateral development banks and the development finance institutions</w:t>
      </w:r>
      <w:r>
        <w:t xml:space="preserve"> play </w:t>
      </w:r>
      <w:r w:rsidRPr="00D750B7">
        <w:t>in the COP 26 private</w:t>
      </w:r>
      <w:r>
        <w:t xml:space="preserve"> </w:t>
      </w:r>
      <w:r w:rsidRPr="00D750B7">
        <w:t>finance agenda?</w:t>
      </w:r>
      <w:r>
        <w:t xml:space="preserve"> </w:t>
      </w:r>
    </w:p>
    <w:p w:rsidR="00C6161F" w:rsidP="00C6161F">
      <w:pPr>
        <w:pStyle w:val="Answer"/>
      </w:pPr>
      <w:r w:rsidRPr="000C173C">
        <w:rPr>
          <w:b/>
          <w:i/>
        </w:rPr>
        <w:t>Dr Mark Carney:</w:t>
      </w:r>
      <w:r>
        <w:t xml:space="preserve"> C</w:t>
      </w:r>
      <w:r w:rsidRPr="00D750B7">
        <w:t>learly</w:t>
      </w:r>
      <w:r>
        <w:t>, they</w:t>
      </w:r>
      <w:r w:rsidRPr="00D750B7">
        <w:t xml:space="preserve"> have a critical role overall</w:t>
      </w:r>
      <w:r>
        <w:t>,</w:t>
      </w:r>
      <w:r w:rsidRPr="00D750B7">
        <w:t xml:space="preserve"> and they have a complementary role, </w:t>
      </w:r>
      <w:r>
        <w:t xml:space="preserve">which </w:t>
      </w:r>
      <w:r w:rsidRPr="00D750B7">
        <w:t xml:space="preserve">I guess is the best way to put it, </w:t>
      </w:r>
      <w:r>
        <w:t>to</w:t>
      </w:r>
      <w:r w:rsidRPr="00D750B7">
        <w:t xml:space="preserve"> the private finance agenda.</w:t>
      </w:r>
      <w:r>
        <w:t xml:space="preserve"> </w:t>
      </w:r>
      <w:r w:rsidRPr="00D750B7">
        <w:t>That is one</w:t>
      </w:r>
      <w:r>
        <w:t xml:space="preserve"> of the</w:t>
      </w:r>
      <w:r w:rsidRPr="00D750B7">
        <w:t xml:space="preserve"> reason</w:t>
      </w:r>
      <w:r>
        <w:t xml:space="preserve">s </w:t>
      </w:r>
      <w:r w:rsidRPr="00D750B7">
        <w:t>why I am working alongside Lord Stern</w:t>
      </w:r>
      <w:r>
        <w:t>, who has</w:t>
      </w:r>
      <w:r w:rsidRPr="00D750B7">
        <w:t xml:space="preserve"> great expertise in th</w:t>
      </w:r>
      <w:r>
        <w:t>e</w:t>
      </w:r>
      <w:r w:rsidRPr="00D750B7">
        <w:t xml:space="preserve"> area</w:t>
      </w:r>
      <w:r>
        <w:t xml:space="preserve">. He </w:t>
      </w:r>
      <w:r w:rsidRPr="00D750B7">
        <w:t xml:space="preserve">is helping to lead on </w:t>
      </w:r>
      <w:r w:rsidRPr="00D750B7">
        <w:t>the mult</w:t>
      </w:r>
      <w:r>
        <w:t>i</w:t>
      </w:r>
      <w:r w:rsidRPr="00D750B7">
        <w:t>lateral development and development finance agenda.</w:t>
      </w:r>
      <w:r>
        <w:t xml:space="preserve"> </w:t>
      </w:r>
      <w:r w:rsidRPr="00D750B7">
        <w:t>The links with the private finance agenda are around blended finance.</w:t>
      </w:r>
      <w:r>
        <w:t xml:space="preserve"> </w:t>
      </w:r>
      <w:r w:rsidRPr="00D750B7">
        <w:t>In many jurisdictions</w:t>
      </w:r>
      <w:r>
        <w:t>,</w:t>
      </w:r>
      <w:r w:rsidRPr="00D750B7">
        <w:t xml:space="preserve"> there are risks that need to be taken out</w:t>
      </w:r>
      <w:r>
        <w:t>. They are</w:t>
      </w:r>
      <w:r w:rsidRPr="00D750B7">
        <w:t xml:space="preserve"> risks that go beyond transition risks</w:t>
      </w:r>
      <w:r>
        <w:t>, to</w:t>
      </w:r>
      <w:r w:rsidRPr="00D750B7">
        <w:t xml:space="preserve"> foreign exchange and other jurisdictional risk</w:t>
      </w:r>
      <w:r>
        <w:t>s,</w:t>
      </w:r>
      <w:r w:rsidRPr="00D750B7">
        <w:t xml:space="preserve"> in some developing countries.</w:t>
      </w:r>
      <w:r>
        <w:t xml:space="preserve"> </w:t>
      </w:r>
    </w:p>
    <w:p w:rsidR="00C6161F" w:rsidP="00C6161F">
      <w:pPr>
        <w:pStyle w:val="Answer"/>
      </w:pPr>
      <w:r w:rsidRPr="00D750B7">
        <w:t>Secondly, there is huge opportunity for capacity</w:t>
      </w:r>
      <w:r>
        <w:t xml:space="preserve"> </w:t>
      </w:r>
      <w:r w:rsidRPr="00D750B7">
        <w:t>building in th</w:t>
      </w:r>
      <w:r>
        <w:t>o</w:t>
      </w:r>
      <w:r w:rsidRPr="00D750B7">
        <w:t xml:space="preserve">se countries </w:t>
      </w:r>
      <w:r>
        <w:t xml:space="preserve">through </w:t>
      </w:r>
      <w:r w:rsidRPr="00D750B7">
        <w:t>management of the risks.</w:t>
      </w:r>
      <w:r>
        <w:t xml:space="preserve"> I underscore t</w:t>
      </w:r>
      <w:r w:rsidRPr="00D750B7">
        <w:t>hat</w:t>
      </w:r>
      <w:r>
        <w:t xml:space="preserve"> that</w:t>
      </w:r>
      <w:r w:rsidRPr="00D750B7">
        <w:t xml:space="preserve"> is a role that the IMF can</w:t>
      </w:r>
      <w:r>
        <w:t xml:space="preserve"> play,</w:t>
      </w:r>
      <w:r w:rsidRPr="00D750B7">
        <w:t xml:space="preserve"> and intends to play</w:t>
      </w:r>
      <w:r>
        <w:t>,</w:t>
      </w:r>
      <w:r w:rsidRPr="00D750B7">
        <w:t xml:space="preserve"> by integrating climate risk management in</w:t>
      </w:r>
      <w:r>
        <w:t xml:space="preserve"> its</w:t>
      </w:r>
      <w:r w:rsidRPr="00D750B7">
        <w:t xml:space="preserve"> so</w:t>
      </w:r>
      <w:r>
        <w:t>-</w:t>
      </w:r>
      <w:r w:rsidRPr="00D750B7">
        <w:t xml:space="preserve">called </w:t>
      </w:r>
      <w:r>
        <w:t>A</w:t>
      </w:r>
      <w:r w:rsidRPr="00D750B7">
        <w:t xml:space="preserve">rticle 4 reviews of countries and </w:t>
      </w:r>
      <w:r>
        <w:t>its</w:t>
      </w:r>
      <w:r w:rsidRPr="00D750B7">
        <w:t xml:space="preserve"> reviews of the financial systems of various countries.</w:t>
      </w:r>
      <w:r>
        <w:t xml:space="preserve"> T</w:t>
      </w:r>
      <w:r w:rsidRPr="00D750B7">
        <w:t xml:space="preserve">here is a role for the </w:t>
      </w:r>
      <w:r>
        <w:t>M</w:t>
      </w:r>
      <w:r w:rsidRPr="00D750B7">
        <w:t>DBs in helping to build not just human capacity and expertise but capacity in local debt markets</w:t>
      </w:r>
      <w:r>
        <w:t xml:space="preserve">, </w:t>
      </w:r>
      <w:r w:rsidRPr="00D750B7">
        <w:t>local capital markets</w:t>
      </w:r>
      <w:r>
        <w:t xml:space="preserve"> and local financial systems</w:t>
      </w:r>
      <w:r w:rsidRPr="00D750B7">
        <w:t>.</w:t>
      </w:r>
      <w:r>
        <w:t xml:space="preserve"> </w:t>
      </w:r>
    </w:p>
    <w:p w:rsidR="00C6161F" w:rsidP="00C6161F">
      <w:pPr>
        <w:pStyle w:val="Answer"/>
      </w:pPr>
      <w:r w:rsidRPr="00D750B7">
        <w:t xml:space="preserve">There are fundamental issues with how the </w:t>
      </w:r>
      <w:r>
        <w:t>M</w:t>
      </w:r>
      <w:r w:rsidRPr="00D750B7">
        <w:t>DBs are using their balance sheets and the DFIs are using their flows.</w:t>
      </w:r>
      <w:r>
        <w:t xml:space="preserve"> </w:t>
      </w:r>
      <w:r w:rsidRPr="00D750B7">
        <w:t>Can they say</w:t>
      </w:r>
      <w:r>
        <w:t xml:space="preserve"> that</w:t>
      </w:r>
      <w:r w:rsidRPr="00D750B7">
        <w:t xml:space="preserve"> they are Paris aligned</w:t>
      </w:r>
      <w:r>
        <w:t>?</w:t>
      </w:r>
      <w:r w:rsidRPr="00D750B7">
        <w:t xml:space="preserve"> </w:t>
      </w:r>
      <w:r>
        <w:t>This goes outside the private finance agenda, but t</w:t>
      </w:r>
      <w:r w:rsidRPr="00D750B7">
        <w:t>o what extent are they using</w:t>
      </w:r>
      <w:r>
        <w:t xml:space="preserve"> other</w:t>
      </w:r>
      <w:r w:rsidRPr="00D750B7">
        <w:t xml:space="preserve"> resources for adaptation and resilience, </w:t>
      </w:r>
      <w:r>
        <w:t xml:space="preserve">both of </w:t>
      </w:r>
      <w:r w:rsidRPr="00D750B7">
        <w:t>which are main component</w:t>
      </w:r>
      <w:r>
        <w:t>s</w:t>
      </w:r>
      <w:r w:rsidRPr="00D750B7">
        <w:t xml:space="preserve"> of COP</w:t>
      </w:r>
      <w:r>
        <w:t xml:space="preserve"> 2</w:t>
      </w:r>
      <w:r w:rsidRPr="00D750B7">
        <w:t>6</w:t>
      </w:r>
      <w:r w:rsidR="009D5F7A">
        <w:t>?</w:t>
      </w:r>
      <w:r w:rsidRPr="00D750B7">
        <w:t xml:space="preserve"> </w:t>
      </w:r>
    </w:p>
    <w:p w:rsidR="00C6161F" w:rsidP="00C6161F">
      <w:pPr>
        <w:pStyle w:val="Question"/>
      </w:pPr>
      <w:r w:rsidRPr="000C173C">
        <w:rPr>
          <w:b/>
        </w:rPr>
        <w:t>Baroness Couttie:</w:t>
      </w:r>
      <w:r>
        <w:t xml:space="preserve"> </w:t>
      </w:r>
      <w:r w:rsidRPr="00D750B7">
        <w:t>How should central banks take into account climate change in their monetary policy?</w:t>
      </w:r>
      <w:r>
        <w:t xml:space="preserve"> Touching on what we said earlier, s</w:t>
      </w:r>
      <w:r w:rsidRPr="00D750B7">
        <w:t xml:space="preserve">hould </w:t>
      </w:r>
      <w:r>
        <w:t>it</w:t>
      </w:r>
      <w:r w:rsidRPr="00D750B7">
        <w:t xml:space="preserve"> go beyond </w:t>
      </w:r>
      <w:r>
        <w:t>a</w:t>
      </w:r>
      <w:r w:rsidRPr="00D750B7">
        <w:t xml:space="preserve"> risk</w:t>
      </w:r>
      <w:r>
        <w:t>-</w:t>
      </w:r>
      <w:r w:rsidRPr="00D750B7">
        <w:t>based approach?</w:t>
      </w:r>
      <w:r>
        <w:t xml:space="preserve"> </w:t>
      </w:r>
    </w:p>
    <w:p w:rsidR="00C6161F" w:rsidP="00C6161F">
      <w:pPr>
        <w:pStyle w:val="Answer"/>
      </w:pPr>
      <w:r w:rsidRPr="000C173C">
        <w:rPr>
          <w:b/>
          <w:i/>
        </w:rPr>
        <w:t>Dr Mark Carney:</w:t>
      </w:r>
      <w:r>
        <w:t xml:space="preserve"> </w:t>
      </w:r>
      <w:r w:rsidRPr="00D750B7">
        <w:t>It touches on it, yes.</w:t>
      </w:r>
      <w:r>
        <w:t xml:space="preserve"> </w:t>
      </w:r>
      <w:r w:rsidRPr="00D750B7">
        <w:t xml:space="preserve">First and foremost, in my judgment, </w:t>
      </w:r>
      <w:r>
        <w:t>it</w:t>
      </w:r>
      <w:r w:rsidRPr="00D750B7">
        <w:t xml:space="preserve"> is a financial stability issue, which is why the Bank of England focused </w:t>
      </w:r>
      <w:r>
        <w:t xml:space="preserve">on </w:t>
      </w:r>
      <w:r w:rsidRPr="00D750B7">
        <w:t>those aspects.</w:t>
      </w:r>
      <w:r>
        <w:t xml:space="preserve"> T</w:t>
      </w:r>
      <w:r w:rsidRPr="00D750B7">
        <w:t>he most recent remit from the Chancellor was last Wednesday and came with the Budget</w:t>
      </w:r>
      <w:r>
        <w:t>. T</w:t>
      </w:r>
      <w:r w:rsidRPr="00D750B7">
        <w:t>here was a lot going on last Wednesday</w:t>
      </w:r>
      <w:r>
        <w:t>,</w:t>
      </w:r>
      <w:r w:rsidRPr="00D750B7">
        <w:t xml:space="preserve"> so, funnily enough, it did not make </w:t>
      </w:r>
      <w:r>
        <w:t xml:space="preserve">the </w:t>
      </w:r>
      <w:r w:rsidRPr="00D750B7">
        <w:t>headlines</w:t>
      </w:r>
      <w:r>
        <w:t>. The remit wa</w:t>
      </w:r>
      <w:r w:rsidRPr="00D750B7">
        <w:t>s significant</w:t>
      </w:r>
      <w:r>
        <w:t>, in</w:t>
      </w:r>
      <w:r w:rsidRPr="00D750B7">
        <w:t xml:space="preserve"> that the Chancellor reinforced the work that the </w:t>
      </w:r>
      <w:r>
        <w:t>B</w:t>
      </w:r>
      <w:r w:rsidRPr="00D750B7">
        <w:t>ank and the FPC</w:t>
      </w:r>
      <w:r w:rsidR="009D5F7A">
        <w:t>—</w:t>
      </w:r>
      <w:r w:rsidRPr="00D750B7">
        <w:t xml:space="preserve">which is </w:t>
      </w:r>
      <w:r>
        <w:t xml:space="preserve">the </w:t>
      </w:r>
      <w:r w:rsidRPr="00D750B7">
        <w:t>macroprudential policy committee</w:t>
      </w:r>
      <w:r w:rsidR="009D5F7A">
        <w:t>—</w:t>
      </w:r>
      <w:r w:rsidRPr="00D750B7">
        <w:t xml:space="preserve">had been doing on climate, and underscored that </w:t>
      </w:r>
      <w:r>
        <w:t>it</w:t>
      </w:r>
      <w:r w:rsidRPr="00D750B7">
        <w:t xml:space="preserve"> was central </w:t>
      </w:r>
      <w:r>
        <w:t xml:space="preserve">to </w:t>
      </w:r>
      <w:r w:rsidRPr="00D750B7">
        <w:t>both the primary and secondary objectives of the FPC</w:t>
      </w:r>
      <w:r>
        <w:t>, so it has a clear role</w:t>
      </w:r>
      <w:r w:rsidRPr="00D750B7">
        <w:t>.</w:t>
      </w:r>
      <w:r>
        <w:t xml:space="preserve"> </w:t>
      </w:r>
    </w:p>
    <w:p w:rsidR="00C6161F" w:rsidP="00C6161F">
      <w:pPr>
        <w:pStyle w:val="Answer"/>
      </w:pPr>
      <w:r>
        <w:t>However, t</w:t>
      </w:r>
      <w:r w:rsidRPr="00D750B7">
        <w:t>hat is not monetary policy.</w:t>
      </w:r>
      <w:r>
        <w:t xml:space="preserve"> </w:t>
      </w:r>
      <w:r w:rsidRPr="00D750B7">
        <w:t xml:space="preserve">With respect to monetary policy, the prudential principle holds as well, </w:t>
      </w:r>
      <w:r>
        <w:t>to</w:t>
      </w:r>
      <w:r w:rsidRPr="00D750B7">
        <w:t xml:space="preserve"> refer back to our earlier conversation </w:t>
      </w:r>
      <w:r>
        <w:t>about</w:t>
      </w:r>
      <w:r w:rsidRPr="00D750B7">
        <w:t xml:space="preserve"> focus o</w:t>
      </w:r>
      <w:r>
        <w:t>n</w:t>
      </w:r>
      <w:r w:rsidRPr="00D750B7">
        <w:t xml:space="preserve"> the objective.</w:t>
      </w:r>
      <w:r>
        <w:t xml:space="preserve"> </w:t>
      </w:r>
      <w:r w:rsidRPr="00D750B7">
        <w:t xml:space="preserve">There are a few ways that the transition could impact the </w:t>
      </w:r>
      <w:r>
        <w:t xml:space="preserve">stance </w:t>
      </w:r>
      <w:r w:rsidRPr="00D750B7">
        <w:t xml:space="preserve">of monetary policy. One of the most obvious is </w:t>
      </w:r>
      <w:r>
        <w:t>that for a long time we have been in a situation,</w:t>
      </w:r>
      <w:r w:rsidRPr="00D750B7">
        <w:t xml:space="preserve"> and are likely to be for a period</w:t>
      </w:r>
      <w:r>
        <w:t xml:space="preserve"> of time,</w:t>
      </w:r>
      <w:r w:rsidRPr="00D750B7">
        <w:t xml:space="preserve"> where equ</w:t>
      </w:r>
      <w:r>
        <w:t>i</w:t>
      </w:r>
      <w:r w:rsidRPr="00D750B7">
        <w:t>librium interest rates are exceptionally low.</w:t>
      </w:r>
      <w:r>
        <w:t xml:space="preserve"> </w:t>
      </w:r>
      <w:r w:rsidRPr="00D750B7">
        <w:t>As a consequence, the right rate of interest to achieve the 2% inflation target</w:t>
      </w:r>
      <w:r>
        <w:t xml:space="preserve"> is much lower. P</w:t>
      </w:r>
      <w:r w:rsidRPr="00D750B7">
        <w:t>rior to the crisis</w:t>
      </w:r>
      <w:r w:rsidR="009D5F7A">
        <w:t>,</w:t>
      </w:r>
      <w:r w:rsidRPr="00D750B7">
        <w:t xml:space="preserve"> </w:t>
      </w:r>
      <w:r>
        <w:t xml:space="preserve">it </w:t>
      </w:r>
      <w:r w:rsidRPr="00D750B7">
        <w:t>used to be bounced around but would average somewhere in the 4% to 5% range</w:t>
      </w:r>
      <w:r w:rsidR="009D5F7A">
        <w:t xml:space="preserve">; </w:t>
      </w:r>
      <w:r w:rsidRPr="00D750B7">
        <w:t xml:space="preserve">as it </w:t>
      </w:r>
      <w:r>
        <w:t xml:space="preserve">had </w:t>
      </w:r>
      <w:r w:rsidRPr="00D750B7">
        <w:t xml:space="preserve">since the </w:t>
      </w:r>
      <w:r>
        <w:t>B</w:t>
      </w:r>
      <w:r w:rsidRPr="00D750B7">
        <w:t>ank was formed</w:t>
      </w:r>
      <w:r>
        <w:t xml:space="preserve"> in 1694</w:t>
      </w:r>
      <w:r w:rsidRPr="00D750B7">
        <w:t>, as it turns out.</w:t>
      </w:r>
      <w:r>
        <w:t xml:space="preserve"> </w:t>
      </w:r>
      <w:r w:rsidRPr="00D750B7">
        <w:t>Even though rates have been exceptionally low</w:t>
      </w:r>
      <w:r>
        <w:t>,</w:t>
      </w:r>
      <w:r w:rsidRPr="00D750B7">
        <w:t xml:space="preserve"> and were exceptionally low during my period as Governor,</w:t>
      </w:r>
      <w:r>
        <w:t xml:space="preserve"> </w:t>
      </w:r>
      <w:r w:rsidRPr="00D750B7">
        <w:t>inflation averaged less than 2% over that period.</w:t>
      </w:r>
      <w:r>
        <w:t xml:space="preserve"> </w:t>
      </w:r>
    </w:p>
    <w:p w:rsidR="00C6161F" w:rsidP="00C6161F">
      <w:pPr>
        <w:pStyle w:val="Answer"/>
      </w:pPr>
      <w:r w:rsidRPr="00D750B7">
        <w:t>There are a variety of factors that have kept th</w:t>
      </w:r>
      <w:r>
        <w:t>e</w:t>
      </w:r>
      <w:r w:rsidRPr="00D750B7">
        <w:t xml:space="preserve"> equilibrium rate down.</w:t>
      </w:r>
      <w:r>
        <w:t xml:space="preserve"> </w:t>
      </w:r>
      <w:r w:rsidRPr="00D750B7">
        <w:t>One of them has been a relative dearth of investment.</w:t>
      </w:r>
      <w:r>
        <w:t xml:space="preserve"> </w:t>
      </w:r>
      <w:r w:rsidRPr="00D750B7">
        <w:t>The one thing we know</w:t>
      </w:r>
      <w:r>
        <w:t>,</w:t>
      </w:r>
      <w:r w:rsidRPr="00D750B7">
        <w:t xml:space="preserve"> if we </w:t>
      </w:r>
      <w:r>
        <w:t xml:space="preserve">are </w:t>
      </w:r>
      <w:r w:rsidRPr="00D750B7">
        <w:t>to have transition to a net</w:t>
      </w:r>
      <w:r>
        <w:t>-</w:t>
      </w:r>
      <w:r w:rsidRPr="00D750B7">
        <w:t>zero world</w:t>
      </w:r>
      <w:r>
        <w:t>,</w:t>
      </w:r>
      <w:r w:rsidRPr="00D750B7">
        <w:t xml:space="preserve"> is </w:t>
      </w:r>
      <w:r>
        <w:t xml:space="preserve">that </w:t>
      </w:r>
      <w:r w:rsidRPr="00D750B7">
        <w:t>there is going to be substantial new investment.</w:t>
      </w:r>
      <w:r>
        <w:t xml:space="preserve"> </w:t>
      </w:r>
      <w:r w:rsidRPr="00D750B7">
        <w:t xml:space="preserve">That would in and of itself push up on </w:t>
      </w:r>
      <w:r w:rsidRPr="00D750B7">
        <w:t>th</w:t>
      </w:r>
      <w:r>
        <w:t>e</w:t>
      </w:r>
      <w:r w:rsidRPr="00D750B7">
        <w:t xml:space="preserve"> interest rate and w</w:t>
      </w:r>
      <w:r>
        <w:t>ould</w:t>
      </w:r>
      <w:r w:rsidRPr="00D750B7">
        <w:t xml:space="preserve"> give a central bank more room to manage monetary policy.</w:t>
      </w:r>
      <w:r>
        <w:t xml:space="preserve"> </w:t>
      </w:r>
    </w:p>
    <w:p w:rsidR="00C6161F" w:rsidP="00C6161F">
      <w:pPr>
        <w:pStyle w:val="Answer"/>
      </w:pPr>
      <w:r w:rsidRPr="00D750B7">
        <w:t>I mention</w:t>
      </w:r>
      <w:r>
        <w:t xml:space="preserve"> the last area</w:t>
      </w:r>
      <w:r w:rsidRPr="00D750B7">
        <w:t xml:space="preserve"> </w:t>
      </w:r>
      <w:r>
        <w:t>for completeness, because it i</w:t>
      </w:r>
      <w:r w:rsidRPr="00D750B7">
        <w:t xml:space="preserve">s not directly </w:t>
      </w:r>
      <w:r>
        <w:t xml:space="preserve">around </w:t>
      </w:r>
      <w:r w:rsidRPr="00D750B7">
        <w:t>monetary policy but around collateral policy</w:t>
      </w:r>
      <w:r>
        <w:t>,</w:t>
      </w:r>
      <w:r w:rsidRPr="00D750B7">
        <w:t xml:space="preserve"> or the types of assets that the central bank will take in.</w:t>
      </w:r>
      <w:r>
        <w:t xml:space="preserve"> </w:t>
      </w:r>
      <w:r w:rsidRPr="00D750B7">
        <w:t xml:space="preserve">As frameworks </w:t>
      </w:r>
      <w:r>
        <w:t xml:space="preserve">for disclosure </w:t>
      </w:r>
      <w:r w:rsidRPr="00D750B7">
        <w:t xml:space="preserve">develop, </w:t>
      </w:r>
      <w:r>
        <w:t>and</w:t>
      </w:r>
      <w:r w:rsidRPr="00D750B7">
        <w:t xml:space="preserve"> more and more companies comply</w:t>
      </w:r>
      <w:r>
        <w:t>,</w:t>
      </w:r>
      <w:r w:rsidRPr="00D750B7">
        <w:t xml:space="preserve"> under FCA guidance</w:t>
      </w:r>
      <w:r>
        <w:t>,</w:t>
      </w:r>
      <w:r w:rsidRPr="00D750B7">
        <w:t xml:space="preserve"> with TCFD disclosure, </w:t>
      </w:r>
      <w:r>
        <w:t xml:space="preserve">and </w:t>
      </w:r>
      <w:r w:rsidRPr="00D750B7">
        <w:t>there is better and more consistent information through taxonomies or other frameworks a</w:t>
      </w:r>
      <w:r>
        <w:t>bout</w:t>
      </w:r>
      <w:r w:rsidRPr="00D750B7">
        <w:t xml:space="preserve"> who has a credible plan </w:t>
      </w:r>
      <w:r>
        <w:t xml:space="preserve">for </w:t>
      </w:r>
      <w:r w:rsidRPr="00D750B7">
        <w:t xml:space="preserve">transition and who does not, those types of considerations might be taken into account by some central banks </w:t>
      </w:r>
      <w:r>
        <w:t>to</w:t>
      </w:r>
      <w:r w:rsidRPr="00D750B7">
        <w:t xml:space="preserve"> judg</w:t>
      </w:r>
      <w:r>
        <w:t>e</w:t>
      </w:r>
      <w:r w:rsidRPr="00D750B7">
        <w:t xml:space="preserve"> what type of collateral they will take.</w:t>
      </w:r>
      <w:r>
        <w:t xml:space="preserve"> </w:t>
      </w:r>
    </w:p>
    <w:p w:rsidR="00C6161F" w:rsidP="009D5F7A">
      <w:pPr>
        <w:pStyle w:val="Answer"/>
      </w:pPr>
      <w:r w:rsidRPr="00D750B7">
        <w:t xml:space="preserve">In the UK, and I defer to colleagues on those committees, it relates </w:t>
      </w:r>
      <w:r>
        <w:t>t</w:t>
      </w:r>
      <w:r w:rsidRPr="00D750B7">
        <w:t xml:space="preserve">o the relationship with the Government and how the remit and other correspondence between the Government and the </w:t>
      </w:r>
      <w:r>
        <w:t>B</w:t>
      </w:r>
      <w:r w:rsidRPr="00D750B7">
        <w:t xml:space="preserve">ank </w:t>
      </w:r>
      <w:r>
        <w:t>is</w:t>
      </w:r>
      <w:r w:rsidRPr="00D750B7">
        <w:t xml:space="preserve"> specified. </w:t>
      </w:r>
    </w:p>
    <w:p w:rsidR="00C6161F" w:rsidP="00C6161F">
      <w:pPr>
        <w:pStyle w:val="Question"/>
      </w:pPr>
      <w:r w:rsidRPr="00FD5C23">
        <w:rPr>
          <w:b/>
        </w:rPr>
        <w:t>The Chair:</w:t>
      </w:r>
      <w:r>
        <w:t xml:space="preserve"> </w:t>
      </w:r>
      <w:r w:rsidRPr="00D750B7">
        <w:t>Following on from that, what are your views on the introduction of a gree</w:t>
      </w:r>
      <w:r>
        <w:t>n-</w:t>
      </w:r>
      <w:r w:rsidRPr="00D750B7">
        <w:t>supporting factor or a brown</w:t>
      </w:r>
      <w:r>
        <w:t>-</w:t>
      </w:r>
      <w:r w:rsidRPr="00D750B7">
        <w:t>penalising factor?</w:t>
      </w:r>
      <w:r>
        <w:t xml:space="preserve"> </w:t>
      </w:r>
    </w:p>
    <w:p w:rsidR="00C6161F" w:rsidP="00C6161F">
      <w:pPr>
        <w:pStyle w:val="Answer"/>
      </w:pPr>
      <w:r w:rsidRPr="000C173C">
        <w:rPr>
          <w:b/>
          <w:i/>
        </w:rPr>
        <w:t>Dr Mark Carney:</w:t>
      </w:r>
      <w:r>
        <w:t xml:space="preserve"> </w:t>
      </w:r>
      <w:r w:rsidRPr="00D750B7">
        <w:t xml:space="preserve">We had </w:t>
      </w:r>
      <w:r>
        <w:t>an</w:t>
      </w:r>
      <w:r w:rsidRPr="00D750B7">
        <w:t xml:space="preserve"> exchange on th</w:t>
      </w:r>
      <w:r>
        <w:t>at a bit</w:t>
      </w:r>
      <w:r w:rsidRPr="00D750B7">
        <w:t xml:space="preserve"> earlier.</w:t>
      </w:r>
      <w:r>
        <w:t xml:space="preserve"> </w:t>
      </w:r>
      <w:r w:rsidRPr="00D750B7">
        <w:t>It is best to focus prudential policy on the risk</w:t>
      </w:r>
      <w:r>
        <w:t>s</w:t>
      </w:r>
      <w:r w:rsidRPr="00D750B7">
        <w:t>.</w:t>
      </w:r>
      <w:r>
        <w:t xml:space="preserve"> </w:t>
      </w:r>
      <w:r w:rsidRPr="00D750B7">
        <w:t>Those risks are shifting</w:t>
      </w:r>
      <w:r>
        <w:t xml:space="preserve">. </w:t>
      </w:r>
      <w:r w:rsidRPr="00D750B7">
        <w:t>Some higher</w:t>
      </w:r>
      <w:r>
        <w:t>-</w:t>
      </w:r>
      <w:r w:rsidRPr="00D750B7">
        <w:t>risk activities become lower risk</w:t>
      </w:r>
      <w:r>
        <w:t>,</w:t>
      </w:r>
      <w:r w:rsidRPr="00D750B7">
        <w:t xml:space="preserve"> and vice versa</w:t>
      </w:r>
      <w:r>
        <w:t>,</w:t>
      </w:r>
      <w:r w:rsidRPr="00D750B7">
        <w:t xml:space="preserve"> as we move along the transition.</w:t>
      </w:r>
      <w:r>
        <w:t xml:space="preserve"> Under what is c</w:t>
      </w:r>
      <w:r w:rsidRPr="00D750B7">
        <w:t>alled judgment</w:t>
      </w:r>
      <w:r>
        <w:t>-</w:t>
      </w:r>
      <w:r w:rsidRPr="00D750B7">
        <w:t>based supervision</w:t>
      </w:r>
      <w:r>
        <w:t xml:space="preserve">, which </w:t>
      </w:r>
      <w:r w:rsidRPr="00D750B7">
        <w:t xml:space="preserve">is based on evidence but </w:t>
      </w:r>
      <w:r>
        <w:t xml:space="preserve">with </w:t>
      </w:r>
      <w:r w:rsidRPr="00D750B7">
        <w:t>a judgment overlay</w:t>
      </w:r>
      <w:r>
        <w:t xml:space="preserve">, supervisors here expect </w:t>
      </w:r>
      <w:r w:rsidRPr="00D750B7">
        <w:t>that banks and insurers will be forward</w:t>
      </w:r>
      <w:r w:rsidR="009D5F7A">
        <w:t>-</w:t>
      </w:r>
      <w:r w:rsidRPr="00D750B7">
        <w:t>looking in the</w:t>
      </w:r>
      <w:r>
        <w:t>ir</w:t>
      </w:r>
      <w:r w:rsidRPr="00D750B7">
        <w:t xml:space="preserve"> management of the risks.</w:t>
      </w:r>
    </w:p>
    <w:p w:rsidR="00C6161F" w:rsidRPr="00D750B7" w:rsidP="00C6161F">
      <w:pPr>
        <w:pStyle w:val="Answer"/>
      </w:pPr>
      <w:r w:rsidRPr="00D750B7">
        <w:t xml:space="preserve">The process of climate stress testing and </w:t>
      </w:r>
      <w:r>
        <w:t xml:space="preserve">the </w:t>
      </w:r>
      <w:r w:rsidRPr="00D750B7">
        <w:t xml:space="preserve">supervisory expectations </w:t>
      </w:r>
      <w:r>
        <w:t>that</w:t>
      </w:r>
      <w:r w:rsidRPr="00D750B7">
        <w:t xml:space="preserve"> have been put out by the PRA for banks and insurers put greater weight on anticipating th</w:t>
      </w:r>
      <w:r>
        <w:t>o</w:t>
      </w:r>
      <w:r w:rsidRPr="00D750B7">
        <w:t>se types of transition risks. It is for the institutions at the front line to make those judgments.</w:t>
      </w:r>
      <w:r>
        <w:t xml:space="preserve"> </w:t>
      </w:r>
      <w:r w:rsidRPr="00D750B7">
        <w:t>Th</w:t>
      </w:r>
      <w:r>
        <w:t>ey</w:t>
      </w:r>
      <w:r w:rsidRPr="00D750B7">
        <w:t xml:space="preserve"> will be tested</w:t>
      </w:r>
      <w:r>
        <w:t>,</w:t>
      </w:r>
      <w:r w:rsidRPr="00D750B7">
        <w:t xml:space="preserve"> though</w:t>
      </w:r>
      <w:r>
        <w:t>,</w:t>
      </w:r>
      <w:r w:rsidRPr="00D750B7">
        <w:t xml:space="preserve"> through the stress</w:t>
      </w:r>
      <w:r>
        <w:t>-</w:t>
      </w:r>
      <w:r w:rsidRPr="00D750B7">
        <w:t>testing process</w:t>
      </w:r>
      <w:r>
        <w:t>. T</w:t>
      </w:r>
      <w:r w:rsidRPr="00D750B7">
        <w:t>he supervisors also expect that those judgments will b</w:t>
      </w:r>
      <w:r>
        <w:t xml:space="preserve">e </w:t>
      </w:r>
      <w:r w:rsidRPr="00D750B7">
        <w:t>based on evidence, with clear metrics</w:t>
      </w:r>
      <w:r>
        <w:t>,</w:t>
      </w:r>
      <w:r w:rsidRPr="00D750B7">
        <w:t xml:space="preserve"> and with </w:t>
      </w:r>
      <w:r>
        <w:t>t</w:t>
      </w:r>
      <w:r w:rsidRPr="00D750B7">
        <w:t>he most senior</w:t>
      </w:r>
      <w:r>
        <w:t>-</w:t>
      </w:r>
      <w:r w:rsidRPr="00D750B7">
        <w:t>level oversight in the institution</w:t>
      </w:r>
      <w:r>
        <w:t>,</w:t>
      </w:r>
      <w:r w:rsidRPr="00D750B7">
        <w:t xml:space="preserve"> and that the judgments are as integrated in the risk management process as any other core risk that those institutions are managing. </w:t>
      </w:r>
    </w:p>
    <w:p w:rsidR="00C6161F" w:rsidP="009D5F7A">
      <w:pPr>
        <w:pStyle w:val="Remark"/>
      </w:pPr>
      <w:r>
        <w:rPr>
          <w:b/>
        </w:rPr>
        <w:t>The Chair</w:t>
      </w:r>
      <w:r w:rsidRPr="000C173C">
        <w:rPr>
          <w:b/>
        </w:rPr>
        <w:t>:</w:t>
      </w:r>
      <w:r>
        <w:t xml:space="preserve"> </w:t>
      </w:r>
      <w:r w:rsidRPr="00D750B7">
        <w:t>Is that the same as saying</w:t>
      </w:r>
      <w:r>
        <w:t xml:space="preserve"> that </w:t>
      </w:r>
      <w:r w:rsidRPr="00D750B7">
        <w:t>the stress tests are in themselves a green</w:t>
      </w:r>
      <w:r>
        <w:t>-</w:t>
      </w:r>
      <w:r w:rsidRPr="00D750B7">
        <w:t>supporting factor?</w:t>
      </w:r>
      <w:r>
        <w:t xml:space="preserve"> </w:t>
      </w:r>
    </w:p>
    <w:p w:rsidR="00C6161F" w:rsidP="00C6161F">
      <w:pPr>
        <w:pStyle w:val="Answer"/>
      </w:pPr>
      <w:r w:rsidRPr="000C173C">
        <w:rPr>
          <w:b/>
          <w:i/>
        </w:rPr>
        <w:t>Dr Mark Carney:</w:t>
      </w:r>
      <w:r>
        <w:t xml:space="preserve"> </w:t>
      </w:r>
      <w:r w:rsidRPr="00D750B7">
        <w:t xml:space="preserve">The combination of a legislated objective of net zero and the climate policy consequences of that, and bringing a stress test </w:t>
      </w:r>
      <w:r>
        <w:t>that</w:t>
      </w:r>
      <w:r w:rsidRPr="00D750B7">
        <w:t xml:space="preserve"> requires a longer horizon</w:t>
      </w:r>
      <w:r>
        <w:t>,</w:t>
      </w:r>
      <w:r w:rsidRPr="00D750B7">
        <w:t xml:space="preserve"> shines a very clear light on the relative creditworthiness of assets, loans</w:t>
      </w:r>
      <w:r>
        <w:t xml:space="preserve"> and </w:t>
      </w:r>
      <w:r w:rsidRPr="00D750B7">
        <w:t>investments that are on the right side of history</w:t>
      </w:r>
      <w:r>
        <w:t>,</w:t>
      </w:r>
      <w:r w:rsidRPr="00D750B7">
        <w:t xml:space="preserve"> as defined by the country</w:t>
      </w:r>
      <w:r>
        <w:t>’</w:t>
      </w:r>
      <w:r w:rsidRPr="00D750B7">
        <w:t xml:space="preserve">s commitment, and </w:t>
      </w:r>
      <w:r>
        <w:t xml:space="preserve">on </w:t>
      </w:r>
      <w:r w:rsidRPr="00D750B7">
        <w:t>the relative unattractiveness</w:t>
      </w:r>
      <w:r>
        <w:t>, and</w:t>
      </w:r>
      <w:r w:rsidRPr="00D750B7">
        <w:t xml:space="preserve"> growing unattractiveness</w:t>
      </w:r>
      <w:r>
        <w:t>,</w:t>
      </w:r>
      <w:r w:rsidRPr="00D750B7">
        <w:t xml:space="preserve"> of investment loans and other exposures to those who are on the wrong side of history.</w:t>
      </w:r>
      <w:r>
        <w:t xml:space="preserve"> </w:t>
      </w:r>
    </w:p>
    <w:p w:rsidR="00C6161F" w:rsidP="00C6161F">
      <w:pPr>
        <w:pStyle w:val="Answer"/>
      </w:pPr>
      <w:r w:rsidRPr="00D750B7">
        <w:t>You can manage those risks in two ways.</w:t>
      </w:r>
      <w:r>
        <w:t xml:space="preserve"> Y</w:t>
      </w:r>
      <w:r w:rsidRPr="00D750B7">
        <w:t>ou can say</w:t>
      </w:r>
      <w:r>
        <w:t>, “W</w:t>
      </w:r>
      <w:r w:rsidRPr="00D750B7">
        <w:t>ell, I am only making a loan for a few years</w:t>
      </w:r>
      <w:r>
        <w:t>,</w:t>
      </w:r>
      <w:r w:rsidRPr="00D750B7">
        <w:t xml:space="preserve"> so it will be </w:t>
      </w:r>
      <w:r w:rsidRPr="00D750B7" w:rsidR="009D5F7A">
        <w:t>okay,</w:t>
      </w:r>
      <w:r>
        <w:t xml:space="preserve"> and </w:t>
      </w:r>
      <w:r w:rsidRPr="00D750B7">
        <w:t>I</w:t>
      </w:r>
      <w:r>
        <w:t>’</w:t>
      </w:r>
      <w:r w:rsidRPr="00D750B7">
        <w:t>ll fix it</w:t>
      </w:r>
      <w:r>
        <w:t>”. T</w:t>
      </w:r>
      <w:r w:rsidRPr="00D750B7">
        <w:t>hat is a tactic</w:t>
      </w:r>
      <w:r>
        <w:t>; i</w:t>
      </w:r>
      <w:r w:rsidRPr="00D750B7">
        <w:t>t is not a strategy</w:t>
      </w:r>
      <w:r>
        <w:t>. T</w:t>
      </w:r>
      <w:r w:rsidRPr="00D750B7">
        <w:t>he question is</w:t>
      </w:r>
      <w:r>
        <w:t>,</w:t>
      </w:r>
      <w:r w:rsidRPr="00D750B7">
        <w:t xml:space="preserve"> when do you get off making the loan to the incorrigibly brown industry</w:t>
      </w:r>
      <w:r>
        <w:t>,</w:t>
      </w:r>
      <w:r w:rsidRPr="00D750B7">
        <w:t xml:space="preserve"> or the beige industry</w:t>
      </w:r>
      <w:r>
        <w:t>,</w:t>
      </w:r>
      <w:r w:rsidRPr="00D750B7">
        <w:t xml:space="preserve"> </w:t>
      </w:r>
      <w:r>
        <w:t>which, ultimately,</w:t>
      </w:r>
      <w:r w:rsidRPr="00D750B7">
        <w:t xml:space="preserve"> does not have a strategy to turn green</w:t>
      </w:r>
      <w:r>
        <w:t xml:space="preserve">? </w:t>
      </w:r>
    </w:p>
    <w:p w:rsidR="00BE7C4F" w:rsidRPr="00332637" w:rsidP="00C6161F">
      <w:pPr>
        <w:pStyle w:val="Remark"/>
      </w:pPr>
      <w:r>
        <w:rPr>
          <w:b/>
        </w:rPr>
        <w:t>The Chair</w:t>
      </w:r>
      <w:r w:rsidRPr="000C173C">
        <w:rPr>
          <w:b/>
        </w:rPr>
        <w:t>:</w:t>
      </w:r>
      <w:r>
        <w:t xml:space="preserve"> </w:t>
      </w:r>
      <w:r w:rsidRPr="00D750B7">
        <w:t xml:space="preserve">Dr Carney, thank you very much indeed for </w:t>
      </w:r>
      <w:r>
        <w:t>your evidence</w:t>
      </w:r>
      <w:r w:rsidRPr="00D750B7">
        <w:t>.</w:t>
      </w:r>
      <w:r>
        <w:t xml:space="preserve"> </w:t>
      </w:r>
      <w:r w:rsidRPr="00D750B7">
        <w:t>It was absolutely fascinating and extremely important for us all.</w:t>
      </w:r>
      <w:r>
        <w:t xml:space="preserve"> </w:t>
      </w:r>
      <w:r w:rsidRPr="00D750B7">
        <w:t>The formal evidence session is now closed.</w:t>
      </w:r>
      <w:r>
        <w:t xml:space="preserve"> </w:t>
      </w:r>
      <w:r w:rsidRPr="00D750B7">
        <w:t>The Committee will</w:t>
      </w:r>
      <w:r>
        <w:t xml:space="preserve"> </w:t>
      </w:r>
      <w:r w:rsidRPr="00D750B7">
        <w:t>resume its private deliberations.</w:t>
      </w:r>
      <w:r>
        <w:t xml:space="preserve"> </w:t>
      </w:r>
      <w:r w:rsidRPr="00D750B7">
        <w:t>Thank you very much.</w:t>
      </w:r>
    </w:p>
    <w:sectPr w:rsidSect="00013A79">
      <w:headerReference w:type="even" r:id="rId14"/>
      <w:headerReference w:type="default" r:id="rId15"/>
      <w:footerReference w:type="even" r:id="rId16"/>
      <w:footerReference w:type="default" r:id="rId17"/>
      <w:headerReference w:type="first" r:id="rId18"/>
      <w:footerReference w:type="first" r:id="rId1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16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16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161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63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63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63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16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6161F" w:rsidP="009277D8">
        <w:pPr>
          <w:pStyle w:val="Para"/>
          <w:rPr>
            <w:color w:val="808080"/>
          </w:rPr>
        </w:pPr>
        <w:r w:rsidRPr="00E0575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6161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16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63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DF53D9">
          <w:rPr>
            <w:noProof/>
          </w:rPr>
          <w:t>17</w:t>
        </w:r>
        <w:r>
          <w:rPr>
            <w:noProof/>
          </w:rPr>
          <w:fldChar w:fldCharType="end"/>
        </w:r>
      </w:p>
    </w:sdtContent>
  </w:sdt>
  <w:p w:rsidR="007B790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26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0E761A7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A8CEF24"/>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D877A02"/>
    <w:multiLevelType w:val="hybridMultilevel"/>
    <w:tmpl w:val="E266F32A"/>
    <w:lvl w:ilvl="0">
      <w:start w:val="1"/>
      <w:numFmt w:val="bullet"/>
      <w:lvlText w:val=""/>
      <w:lvlJc w:val="left"/>
      <w:pPr>
        <w:ind w:left="3054" w:hanging="360"/>
      </w:pPr>
      <w:rPr>
        <w:rFonts w:ascii="Symbol" w:hAnsi="Symbol" w:hint="default"/>
      </w:rPr>
    </w:lvl>
    <w:lvl w:ilvl="1" w:tentative="1">
      <w:start w:val="1"/>
      <w:numFmt w:val="bullet"/>
      <w:lvlText w:val="o"/>
      <w:lvlJc w:val="left"/>
      <w:pPr>
        <w:ind w:left="3774" w:hanging="360"/>
      </w:pPr>
      <w:rPr>
        <w:rFonts w:ascii="Courier New" w:hAnsi="Courier New" w:cs="Courier New" w:hint="default"/>
      </w:rPr>
    </w:lvl>
    <w:lvl w:ilvl="2" w:tentative="1">
      <w:start w:val="1"/>
      <w:numFmt w:val="bullet"/>
      <w:lvlText w:val=""/>
      <w:lvlJc w:val="left"/>
      <w:pPr>
        <w:ind w:left="4494" w:hanging="360"/>
      </w:pPr>
      <w:rPr>
        <w:rFonts w:ascii="Wingdings" w:hAnsi="Wingdings" w:hint="default"/>
      </w:rPr>
    </w:lvl>
    <w:lvl w:ilvl="3" w:tentative="1">
      <w:start w:val="1"/>
      <w:numFmt w:val="bullet"/>
      <w:lvlText w:val=""/>
      <w:lvlJc w:val="left"/>
      <w:pPr>
        <w:ind w:left="5214" w:hanging="360"/>
      </w:pPr>
      <w:rPr>
        <w:rFonts w:ascii="Symbol" w:hAnsi="Symbol" w:hint="default"/>
      </w:rPr>
    </w:lvl>
    <w:lvl w:ilvl="4" w:tentative="1">
      <w:start w:val="1"/>
      <w:numFmt w:val="bullet"/>
      <w:lvlText w:val="o"/>
      <w:lvlJc w:val="left"/>
      <w:pPr>
        <w:ind w:left="5934" w:hanging="360"/>
      </w:pPr>
      <w:rPr>
        <w:rFonts w:ascii="Courier New" w:hAnsi="Courier New" w:cs="Courier New" w:hint="default"/>
      </w:rPr>
    </w:lvl>
    <w:lvl w:ilvl="5" w:tentative="1">
      <w:start w:val="1"/>
      <w:numFmt w:val="bullet"/>
      <w:lvlText w:val=""/>
      <w:lvlJc w:val="left"/>
      <w:pPr>
        <w:ind w:left="6654" w:hanging="360"/>
      </w:pPr>
      <w:rPr>
        <w:rFonts w:ascii="Wingdings" w:hAnsi="Wingdings" w:hint="default"/>
      </w:rPr>
    </w:lvl>
    <w:lvl w:ilvl="6" w:tentative="1">
      <w:start w:val="1"/>
      <w:numFmt w:val="bullet"/>
      <w:lvlText w:val=""/>
      <w:lvlJc w:val="left"/>
      <w:pPr>
        <w:ind w:left="7374" w:hanging="360"/>
      </w:pPr>
      <w:rPr>
        <w:rFonts w:ascii="Symbol" w:hAnsi="Symbol" w:hint="default"/>
      </w:rPr>
    </w:lvl>
    <w:lvl w:ilvl="7" w:tentative="1">
      <w:start w:val="1"/>
      <w:numFmt w:val="bullet"/>
      <w:lvlText w:val="o"/>
      <w:lvlJc w:val="left"/>
      <w:pPr>
        <w:ind w:left="8094" w:hanging="360"/>
      </w:pPr>
      <w:rPr>
        <w:rFonts w:ascii="Courier New" w:hAnsi="Courier New" w:cs="Courier New" w:hint="default"/>
      </w:rPr>
    </w:lvl>
    <w:lvl w:ilvl="8" w:tentative="1">
      <w:start w:val="1"/>
      <w:numFmt w:val="bullet"/>
      <w:lvlText w:val=""/>
      <w:lvlJc w:val="left"/>
      <w:pPr>
        <w:ind w:left="8814"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5"/>
  </w:num>
  <w:num w:numId="8">
    <w:abstractNumId w:val="2"/>
  </w:num>
  <w:num w:numId="9">
    <w:abstractNumId w:val="1"/>
  </w:num>
  <w:num w:numId="10">
    <w:abstractNumId w:val="1"/>
  </w:num>
  <w:num w:numId="11">
    <w:abstractNumId w:val="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161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paragraph" w:customStyle="1" w:styleId="Colloquy1">
    <w:name w:val="Colloquy 1"/>
    <w:basedOn w:val="Normal"/>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customStyle="1" w:styleId="Normal0">
    <w:name w:val="Normal 0"/>
    <w:rsid w:val="003430B6"/>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character" w:styleId="Emphasis">
    <w:name w:val="Emphasis"/>
    <w:basedOn w:val="DefaultParagraphFont"/>
    <w:uiPriority w:val="20"/>
    <w:qFormat/>
    <w:rsid w:val="001B4234"/>
    <w:rPr>
      <w:i/>
      <w:iCs/>
    </w:rPr>
  </w:style>
  <w:style w:type="character" w:customStyle="1" w:styleId="UnresolvedMention">
    <w:name w:val="Unresolved Mention"/>
    <w:basedOn w:val="DefaultParagraphFont"/>
    <w:uiPriority w:val="99"/>
    <w:semiHidden/>
    <w:unhideWhenUsed/>
    <w:rsid w:val="005A606B"/>
    <w:rPr>
      <w:color w:val="605E5C"/>
      <w:shd w:val="clear" w:color="auto" w:fill="E1DFDD"/>
    </w:rPr>
  </w:style>
  <w:style w:type="table" w:styleId="TableGrid">
    <w:name w:val="Table Grid"/>
    <w:basedOn w:val="TableNormal"/>
    <w:uiPriority w:val="59"/>
    <w:rsid w:val="00B62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735CF3"/>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7ce7a06bf900d0912a9438418bd40d94">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83b84b530cade9dc9fd65e272126ff06"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438B5-49A3-4264-BDF8-E9D40DB28213}">
  <ds:schemaRefs>
    <ds:schemaRef ds:uri="http://schemas.microsoft.com/sharepoint/v3/contenttype/forms"/>
  </ds:schemaRefs>
</ds:datastoreItem>
</file>

<file path=customXml/itemProps2.xml><?xml version="1.0" encoding="utf-8"?>
<ds:datastoreItem xmlns:ds="http://schemas.openxmlformats.org/officeDocument/2006/customXml" ds:itemID="{6DB7CD4E-1E14-4C60-B914-CE7DEE68B608}">
  <ds:schemaRefs>
    <ds:schemaRef ds:uri="http://schemas.microsoft.com/office/infopath/2007/PartnerControl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D40A8962-B4C4-46E7-82CB-9B9E90E21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E345D3-DEF8-4358-A8AE-2CB8A2E9B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