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C6A" w:rsidRPr="001E21BC" w:rsidP="00222008">
      <w:pPr>
        <w:pStyle w:val="TitleCommittee0"/>
      </w:pPr>
      <w:sdt>
        <w:sdtPr>
          <w:alias w:val="CommitteeName"/>
          <w:tag w:val="CommitteeName"/>
          <w:id w:val="1869951332"/>
          <w:placeholder>
            <w:docPart w:val="41B650CAA26644BFA008027A2C3C6AB2"/>
          </w:placeholder>
          <w:richText/>
        </w:sdtPr>
        <w:sdtContent>
          <w:r w:rsidRPr="001E21BC">
            <w:t>Women and Equalities Committee</w:t>
          </w:r>
        </w:sdtContent>
      </w:sdt>
    </w:p>
    <w:p w:rsidR="00000C6A" w:rsidRPr="001E21BC" w:rsidP="00222008">
      <w:pPr>
        <w:pStyle w:val="TitleInquiry0"/>
      </w:pPr>
      <w:r w:rsidRPr="001E21BC">
        <w:t xml:space="preserve">Oral evidence: </w:t>
      </w:r>
      <w:sdt>
        <w:sdtPr>
          <w:alias w:val="InquiryName"/>
          <w:tag w:val="InquiryName"/>
          <w:id w:val="377371847"/>
          <w:placeholder>
            <w:docPart w:val="41B650CAA26644BFA008027A2C3C6AB2"/>
          </w:placeholder>
          <w:richText/>
        </w:sdtPr>
        <w:sdtContent>
          <w:r w:rsidRPr="001E21BC">
            <w:t>Reform of the Gender Recognition Act</w:t>
          </w:r>
        </w:sdtContent>
      </w:sdt>
      <w:r w:rsidRPr="001E21BC">
        <w:t xml:space="preserve">, HC </w:t>
      </w:r>
      <w:sdt>
        <w:sdtPr>
          <w:alias w:val="InquiryRefNo"/>
          <w:tag w:val="InquiryRefNo"/>
          <w:id w:val="-281725174"/>
          <w:placeholder>
            <w:docPart w:val="41B650CAA26644BFA008027A2C3C6AB2"/>
          </w:placeholder>
          <w:richText/>
        </w:sdtPr>
        <w:sdtContent>
          <w:r w:rsidRPr="001E21BC" w:rsidR="005D251D">
            <w:t>129</w:t>
          </w:r>
        </w:sdtContent>
      </w:sdt>
    </w:p>
    <w:sdt>
      <w:sdtPr>
        <w:alias w:val="SittingDate"/>
        <w:tag w:val="SittingDate"/>
        <w:id w:val="-1160222926"/>
        <w:placeholder>
          <w:docPart w:val="41B650CAA26644BFA008027A2C3C6AB2"/>
        </w:placeholder>
        <w:richText/>
      </w:sdtPr>
      <w:sdtContent>
        <w:p w:rsidR="00000C6A" w:rsidRPr="001E21BC" w:rsidP="00222008">
          <w:pPr>
            <w:pStyle w:val="Para"/>
          </w:pPr>
          <w:r w:rsidRPr="001E21BC">
            <w:t>Wednesday 12 May 2021</w:t>
          </w:r>
        </w:p>
      </w:sdtContent>
    </w:sdt>
    <w:p w:rsidR="00000C6A" w:rsidRPr="001E21BC" w:rsidP="00222008">
      <w:pPr>
        <w:pStyle w:val="Para"/>
      </w:pPr>
      <w:r w:rsidRPr="001E21BC">
        <w:t xml:space="preserve">Ordered by the House of </w:t>
      </w:r>
      <w:sdt>
        <w:sdtPr>
          <w:alias w:val="House"/>
          <w:tag w:val="House"/>
          <w:id w:val="809213435"/>
          <w:placeholder>
            <w:docPart w:val="41B650CAA26644BFA008027A2C3C6AB2"/>
          </w:placeholder>
          <w:richText/>
        </w:sdtPr>
        <w:sdtContent>
          <w:r w:rsidRPr="001E21BC">
            <w:t>Commons</w:t>
          </w:r>
        </w:sdtContent>
      </w:sdt>
      <w:r w:rsidRPr="001E21BC">
        <w:t xml:space="preserve"> to be published on </w:t>
      </w:r>
      <w:sdt>
        <w:sdtPr>
          <w:alias w:val="PublishDate"/>
          <w:tag w:val="PublishDate"/>
          <w:id w:val="217021599"/>
          <w:placeholder>
            <w:docPart w:val="41B650CAA26644BFA008027A2C3C6AB2"/>
          </w:placeholder>
          <w:richText/>
        </w:sdtPr>
        <w:sdtContent>
          <w:r w:rsidRPr="001E21BC">
            <w:t>12 May 2021</w:t>
          </w:r>
        </w:sdtContent>
      </w:sdt>
      <w:r w:rsidRPr="001E21BC">
        <w:t>.</w:t>
      </w:r>
    </w:p>
    <w:p w:rsidR="00000C6A" w:rsidRPr="001E21BC" w:rsidP="00222008">
      <w:sdt>
        <w:sdtPr>
          <w:alias w:val="VideoHyperlink"/>
          <w:tag w:val="VideoHyperlink"/>
          <w:id w:val="703995351"/>
          <w:placeholder>
            <w:docPart w:val="41B650CAA26644BFA008027A2C3C6AB2"/>
          </w:placeholder>
          <w:richText/>
        </w:sdtPr>
        <w:sdtContent>
          <w:r>
            <w:fldChar w:fldCharType="begin"/>
          </w:r>
          <w:r>
            <w:instrText xml:space="preserve"> HYPERLINK "https://www.parliamentlive.tv/Event/Index/4be7331e-4a33-4226-bd7d-d35dd55f1682" </w:instrText>
          </w:r>
          <w:r>
            <w:fldChar w:fldCharType="separate"/>
          </w:r>
          <w:r w:rsidRPr="00A50F00">
            <w:rPr>
              <w:rStyle w:val="Hyperlink"/>
            </w:rPr>
            <w:t>Watch the meeting</w:t>
          </w:r>
          <w:r>
            <w:fldChar w:fldCharType="end"/>
          </w:r>
        </w:sdtContent>
      </w:sdt>
    </w:p>
    <w:p w:rsidR="00000C6A" w:rsidRPr="001E21BC" w:rsidP="00000C6A">
      <w:r w:rsidRPr="001E21BC">
        <w:t xml:space="preserve">Members present: </w:t>
      </w:r>
      <w:sdt>
        <w:sdtPr>
          <w:alias w:val="MembersPresent"/>
          <w:tag w:val="MembersPresent"/>
          <w:id w:val="366340316"/>
          <w:placeholder>
            <w:docPart w:val="41B650CAA26644BFA008027A2C3C6AB2"/>
          </w:placeholder>
          <w:richText/>
        </w:sdtPr>
        <w:sdtContent>
          <w:r w:rsidRPr="001E21BC">
            <w:t xml:space="preserve">Caroline Nokes (Chair); </w:t>
          </w:r>
          <w:r w:rsidRPr="001E21BC" w:rsidR="007C5343">
            <w:t xml:space="preserve">Theo Clarke; </w:t>
          </w:r>
          <w:r w:rsidRPr="001E21BC">
            <w:t>Elliot Colburn</w:t>
          </w:r>
          <w:r w:rsidRPr="001E21BC" w:rsidR="00B01B1D">
            <w:t>;</w:t>
          </w:r>
          <w:r w:rsidRPr="001E21BC" w:rsidR="009542ED">
            <w:t xml:space="preserve"> </w:t>
          </w:r>
          <w:r w:rsidRPr="001E21BC">
            <w:t>Kim Johnson; Kate Osborne; Bell Ribeiro-Addy; Nicola Richards.</w:t>
          </w:r>
        </w:sdtContent>
      </w:sdt>
    </w:p>
    <w:p w:rsidR="00000C6A" w:rsidRPr="001E21BC" w:rsidP="00222008">
      <w:pPr>
        <w:pStyle w:val="ParaCentre"/>
      </w:pPr>
      <w:r w:rsidRPr="001E21BC">
        <w:t xml:space="preserve">Questions </w:t>
      </w:r>
      <w:sdt>
        <w:sdtPr>
          <w:alias w:val="QuestionNumbers"/>
          <w:tag w:val="QuestionNumbers"/>
          <w:id w:val="-1223666168"/>
          <w:placeholder>
            <w:docPart w:val="41B650CAA26644BFA008027A2C3C6AB2"/>
          </w:placeholder>
          <w:richText/>
        </w:sdtPr>
        <w:sdtContent>
          <w:r w:rsidRPr="001E21BC">
            <w:t xml:space="preserve">166 - </w:t>
          </w:r>
          <w:r w:rsidR="00AE5BF3">
            <w:t>185</w:t>
          </w:r>
        </w:sdtContent>
      </w:sdt>
    </w:p>
    <w:p w:rsidR="00000C6A" w:rsidRPr="001E21BC" w:rsidP="00222008">
      <w:pPr>
        <w:pStyle w:val="TitleWitnesses0"/>
      </w:pPr>
      <w:r w:rsidRPr="001E21BC">
        <w:t>Witnesses</w:t>
      </w:r>
    </w:p>
    <w:sdt>
      <w:sdtPr>
        <w:alias w:val="WitnessSet"/>
        <w:tag w:val="WitnessSet"/>
        <w:id w:val="-368373484"/>
        <w:placeholder>
          <w:docPart w:val="8ADC65CF57CD4619816F3BF1F82C50F2"/>
        </w:placeholder>
        <w:richText/>
      </w:sdtPr>
      <w:sdtContent>
        <w:p w:rsidR="00000C6A" w:rsidRPr="001E21BC" w:rsidP="00000C6A">
          <w:pPr>
            <w:pStyle w:val="Para"/>
          </w:pPr>
          <w:r>
            <w:fldChar w:fldCharType="begin"/>
          </w:r>
          <w:r>
            <w:instrText xml:space="preserve"> HYPERLINK \l "Panel1" </w:instrText>
          </w:r>
          <w:r>
            <w:fldChar w:fldCharType="separate"/>
          </w:r>
          <w:r w:rsidRPr="00240F49">
            <w:rPr>
              <w:rStyle w:val="Hyperlink"/>
            </w:rPr>
            <w:t>I</w:t>
          </w:r>
          <w:r>
            <w:fldChar w:fldCharType="end"/>
          </w:r>
          <w:r w:rsidRPr="001E21BC">
            <w:t>: Dr Harriet Hutchinson, Community Organiser, Action for Trans Health Durham; Dr John Chisholm CBE, Chair of the Medical Ethics Committee, British Medical Association.</w:t>
          </w:r>
        </w:p>
        <w:p w:rsidR="00000C6A" w:rsidRPr="001E21BC" w:rsidP="00000C6A">
          <w:pPr>
            <w:pStyle w:val="Para"/>
          </w:pPr>
          <w:r>
            <w:fldChar w:fldCharType="begin"/>
          </w:r>
          <w:r>
            <w:instrText xml:space="preserve"> HYPERLINK \l "Panel2" </w:instrText>
          </w:r>
          <w:r>
            <w:fldChar w:fldCharType="separate"/>
          </w:r>
          <w:r w:rsidRPr="00240F49">
            <w:rPr>
              <w:rStyle w:val="Hyperlink"/>
            </w:rPr>
            <w:t>II</w:t>
          </w:r>
          <w:r>
            <w:fldChar w:fldCharType="end"/>
          </w:r>
          <w:r w:rsidRPr="001E21BC">
            <w:t>: Dr Michael Brady, National Adviser for LGBT Health, NHS England; John Stewart, National Director of Specialised Commissioning, NHS England; Leigh Chislett, Clinical Manager, 56 Dean Street.</w:t>
          </w:r>
        </w:p>
      </w:sdtContent>
    </w:sdt>
    <w:p w:rsidR="00000C6A" w:rsidRPr="001E21BC" w:rsidP="00222008">
      <w:pPr>
        <w:pStyle w:val="Para"/>
      </w:pPr>
    </w:p>
    <w:p w:rsidR="00000C6A" w:rsidRPr="001E21BC" w:rsidP="00222008">
      <w:pPr>
        <w:pStyle w:val="Para"/>
      </w:pPr>
      <w:r w:rsidRPr="001E21BC">
        <w:t>Written evidence from witnesses:</w:t>
      </w:r>
    </w:p>
    <w:p w:rsidR="00000C6A" w:rsidP="00222008">
      <w:pPr>
        <w:pStyle w:val="Witnesssubmission"/>
      </w:pPr>
      <w:r>
        <w:fldChar w:fldCharType="begin"/>
      </w:r>
      <w:r>
        <w:instrText xml:space="preserve"> HYPERLINK "https://committees.parliament.uk/writtenevidence/17423/pdf/" </w:instrText>
      </w:r>
      <w:r>
        <w:fldChar w:fldCharType="separate"/>
      </w:r>
      <w:r w:rsidRPr="00A50F00" w:rsidR="00A50F00">
        <w:rPr>
          <w:rStyle w:val="Hyperlink"/>
        </w:rPr>
        <w:t>Action for Trans health</w:t>
      </w:r>
      <w:r>
        <w:fldChar w:fldCharType="end"/>
      </w:r>
    </w:p>
    <w:p w:rsidR="00A50F00" w:rsidRPr="001E21BC" w:rsidP="00222008">
      <w:pPr>
        <w:pStyle w:val="Witnesssubmission"/>
      </w:pPr>
      <w:r>
        <w:fldChar w:fldCharType="begin"/>
      </w:r>
      <w:r>
        <w:instrText xml:space="preserve"> HYPERLINK "https://committees.parliament.uk/writtenevidence/17655/pdf/" </w:instrText>
      </w:r>
      <w:r>
        <w:fldChar w:fldCharType="separate"/>
      </w:r>
      <w:r w:rsidRPr="00A50F00">
        <w:rPr>
          <w:rStyle w:val="Hyperlink"/>
        </w:rPr>
        <w:t>British Medical Association</w:t>
      </w:r>
      <w:r>
        <w:fldChar w:fldCharType="end"/>
      </w:r>
    </w:p>
    <w:p w:rsidR="00000C6A" w:rsidRPr="001E21BC" w:rsidP="00222008">
      <w:pPr>
        <w:rPr>
          <w:rFonts w:eastAsia="Times New Roman"/>
          <w:szCs w:val="20"/>
        </w:rPr>
      </w:pPr>
      <w:r w:rsidRPr="001E21BC">
        <w:br w:type="page"/>
      </w:r>
    </w:p>
    <w:sdt>
      <w:sdtPr>
        <w:rPr>
          <w:szCs w:val="28"/>
        </w:rPr>
        <w:alias w:val="WitnessExamination"/>
        <w:tag w:val="WitnessExamination"/>
        <w:id w:val="2003463402"/>
        <w:placeholder>
          <w:docPart w:val="8ADC65CF57CD4619816F3BF1F82C50F2"/>
        </w:placeholder>
        <w:richText/>
      </w:sdtPr>
      <w:sdtEndPr>
        <w:rPr>
          <w:szCs w:val="22"/>
        </w:rPr>
      </w:sdtEndPr>
      <w:sdtContent>
        <w:p w:rsidR="00AE1252" w:rsidRPr="001E21BC" w:rsidP="00AE1252">
          <w:pPr>
            <w:pStyle w:val="TitlePanel0"/>
            <w:rPr>
              <w:szCs w:val="28"/>
            </w:rPr>
          </w:pPr>
          <w:r w:rsidRPr="001E21BC">
            <w:rPr>
              <w:szCs w:val="28"/>
            </w:rPr>
            <w:t>Examination of Witnesses</w:t>
          </w:r>
        </w:p>
        <w:p w:rsidR="00000C6A" w:rsidRPr="001E21BC" w:rsidP="00AE1252">
          <w:pPr>
            <w:pStyle w:val="TitlePanel0"/>
            <w:jc w:val="left"/>
          </w:pPr>
          <w:r w:rsidRPr="001E21BC">
            <w:rPr>
              <w:sz w:val="22"/>
            </w:rPr>
            <w:t xml:space="preserve">Witnesses: </w:t>
          </w:r>
          <w:bookmarkStart w:id="0" w:name="Panel1"/>
          <w:bookmarkEnd w:id="0"/>
          <w:r w:rsidR="00240F49">
            <w:rPr>
              <w:sz w:val="22"/>
            </w:rPr>
            <w:t xml:space="preserve">Dr </w:t>
          </w:r>
          <w:r w:rsidRPr="001E21BC" w:rsidR="00AE1252">
            <w:rPr>
              <w:sz w:val="22"/>
            </w:rPr>
            <w:t xml:space="preserve">Harriet Hutchinson and </w:t>
          </w:r>
          <w:r w:rsidR="00240F49">
            <w:rPr>
              <w:sz w:val="22"/>
            </w:rPr>
            <w:t xml:space="preserve">Dr </w:t>
          </w:r>
          <w:r w:rsidRPr="001E21BC" w:rsidR="00AE1252">
            <w:rPr>
              <w:sz w:val="22"/>
            </w:rPr>
            <w:t>John Chisholm.</w:t>
          </w:r>
        </w:p>
      </w:sdtContent>
    </w:sdt>
    <w:p w:rsidR="003635BA" w:rsidRPr="001E21BC" w:rsidP="00222008">
      <w:pPr>
        <w:pStyle w:val="Question"/>
      </w:pPr>
      <w:sdt>
        <w:sdtPr>
          <w:alias w:val="Member"/>
          <w:tag w:val="&lt;Member mnisId='4048' dodsId='31721'&gt;"/>
          <w:id w:val="-741566225"/>
          <w:placeholder>
            <w:docPart w:val="DefaultPlaceholder_-1854013440"/>
          </w:placeholder>
          <w:richText/>
        </w:sdtPr>
        <w:sdtContent>
          <w:r w:rsidRPr="001E21BC" w:rsidR="00FA7737">
            <w:rPr>
              <w:b/>
            </w:rPr>
            <w:t>Chair:</w:t>
          </w:r>
        </w:sdtContent>
      </w:sdt>
      <w:r w:rsidRPr="001E21BC" w:rsidR="00FA7737">
        <w:t xml:space="preserve"> Good afternoon</w:t>
      </w:r>
      <w:r w:rsidRPr="001E21BC">
        <w:t xml:space="preserve"> and welcome to this </w:t>
      </w:r>
      <w:r w:rsidRPr="001E21BC" w:rsidR="00803655">
        <w:t>afternoon’s</w:t>
      </w:r>
      <w:r w:rsidRPr="001E21BC">
        <w:t xml:space="preserve"> session of the Woman and Equalities Select Committee and our inquiry into the reform of the Gender Recognition Act. </w:t>
      </w:r>
      <w:r w:rsidRPr="001E21BC" w:rsidR="00803655">
        <w:t xml:space="preserve">This afternoon we have two panels of witnesses. The first panel </w:t>
      </w:r>
      <w:r w:rsidRPr="001E21BC" w:rsidR="000C5A19">
        <w:t>includes Dr Harriet Hutchinson, community organiser for Action for Trans Health Durham</w:t>
      </w:r>
      <w:r w:rsidRPr="001E21BC" w:rsidR="003701E9">
        <w:t xml:space="preserve">, and </w:t>
      </w:r>
      <w:r w:rsidRPr="001E21BC">
        <w:t>Dr John Chisholm</w:t>
      </w:r>
      <w:r w:rsidRPr="001E21BC" w:rsidR="003701E9">
        <w:t xml:space="preserve">, chair of the </w:t>
      </w:r>
      <w:r w:rsidRPr="001E21BC" w:rsidR="007D1E44">
        <w:t xml:space="preserve">medical ethics committee </w:t>
      </w:r>
      <w:r w:rsidRPr="001E21BC" w:rsidR="003701E9">
        <w:t>of the BMA</w:t>
      </w:r>
      <w:r w:rsidRPr="001E21BC">
        <w:t>. Thank you very much for joining us this afternoon.</w:t>
      </w:r>
      <w:r w:rsidRPr="001E21BC" w:rsidR="003701E9">
        <w:t xml:space="preserve"> </w:t>
      </w:r>
      <w:r w:rsidRPr="001E21BC">
        <w:t xml:space="preserve">Can I start </w:t>
      </w:r>
      <w:r w:rsidRPr="001E21BC" w:rsidR="003701E9">
        <w:t xml:space="preserve">by asking Dr Hutchinson if you can </w:t>
      </w:r>
      <w:r w:rsidRPr="001E21BC">
        <w:t xml:space="preserve">briefly </w:t>
      </w:r>
      <w:r w:rsidRPr="001E21BC" w:rsidR="003701E9">
        <w:t xml:space="preserve">explain to </w:t>
      </w:r>
      <w:r w:rsidRPr="001E21BC" w:rsidR="007D1E44">
        <w:t xml:space="preserve">us the process </w:t>
      </w:r>
      <w:r w:rsidRPr="001E21BC">
        <w:t>for getting a diagnosis of gender dysphoria</w:t>
      </w:r>
      <w:r w:rsidRPr="001E21BC" w:rsidR="00C665E6">
        <w:t xml:space="preserve"> in order to obtain a </w:t>
      </w:r>
      <w:r w:rsidRPr="001E21BC" w:rsidR="007D1E44">
        <w:t>gender recognition certificate</w:t>
      </w:r>
      <w:r w:rsidRPr="001E21BC" w:rsidR="00D45248">
        <w:t>?</w:t>
      </w:r>
    </w:p>
    <w:p w:rsidR="0015444F" w:rsidRPr="001E21BC" w:rsidP="003635BA">
      <w:pPr>
        <w:pStyle w:val="Answer"/>
      </w:pPr>
      <w:sdt>
        <w:sdtPr>
          <w:alias w:val="Witness"/>
          <w:id w:val="-863054473"/>
          <w:placeholder>
            <w:docPart w:val="DefaultPlaceholder_-1854013440"/>
          </w:placeholder>
          <w:richText/>
        </w:sdtPr>
        <w:sdtContent>
          <w:r w:rsidRPr="001E21BC" w:rsidR="00F00A81">
            <w:rPr>
              <w:b/>
              <w:i/>
            </w:rPr>
            <w:t>Dr Hutchinson:</w:t>
          </w:r>
          <w:r w:rsidRPr="001E21BC" w:rsidR="003635BA">
            <w:rPr>
              <w:b/>
            </w:rPr>
            <w:t xml:space="preserve"> </w:t>
          </w:r>
        </w:sdtContent>
      </w:sdt>
      <w:r w:rsidRPr="001E21BC" w:rsidR="003635BA">
        <w:t xml:space="preserve">The problem with trying to do a brief description is </w:t>
      </w:r>
      <w:r w:rsidRPr="001E21BC" w:rsidR="0012785B">
        <w:t xml:space="preserve">that the process is </w:t>
      </w:r>
      <w:r w:rsidRPr="001E21BC" w:rsidR="003635BA">
        <w:t xml:space="preserve">not </w:t>
      </w:r>
      <w:r w:rsidRPr="001E21BC" w:rsidR="00AA389C">
        <w:t>at all</w:t>
      </w:r>
      <w:r w:rsidRPr="00240F49" w:rsidR="00240F49">
        <w:t xml:space="preserve"> </w:t>
      </w:r>
      <w:r w:rsidRPr="001E21BC" w:rsidR="00240F49">
        <w:t>brief</w:t>
      </w:r>
      <w:r w:rsidRPr="001E21BC" w:rsidR="003635BA">
        <w:t>.</w:t>
      </w:r>
      <w:r w:rsidRPr="001E21BC" w:rsidR="0012785B">
        <w:t xml:space="preserve"> The first thing that one has to do is to approach one’s GP and a</w:t>
      </w:r>
      <w:r w:rsidRPr="001E21BC" w:rsidR="003635BA">
        <w:t xml:space="preserve">sk for a referral to a </w:t>
      </w:r>
      <w:r w:rsidRPr="001E21BC" w:rsidR="007D1E44">
        <w:t>gender identity clinic</w:t>
      </w:r>
      <w:r w:rsidRPr="001E21BC" w:rsidR="003635BA">
        <w:t>. In some cases</w:t>
      </w:r>
      <w:r w:rsidRPr="001E21BC" w:rsidR="007D1E44">
        <w:t>,</w:t>
      </w:r>
      <w:r w:rsidRPr="001E21BC" w:rsidR="003635BA">
        <w:t xml:space="preserve"> </w:t>
      </w:r>
      <w:r w:rsidRPr="001E21BC" w:rsidR="007E029A">
        <w:t xml:space="preserve">this is straightforward and a </w:t>
      </w:r>
      <w:r w:rsidRPr="001E21BC" w:rsidR="003635BA">
        <w:t xml:space="preserve">doctor will </w:t>
      </w:r>
      <w:r w:rsidRPr="001E21BC" w:rsidR="007E029A">
        <w:t>simply make a referral. In some cases</w:t>
      </w:r>
      <w:r w:rsidRPr="001E21BC" w:rsidR="007D1E44">
        <w:t>,</w:t>
      </w:r>
      <w:r w:rsidRPr="001E21BC" w:rsidR="007E029A">
        <w:t xml:space="preserve"> a doctor will </w:t>
      </w:r>
      <w:r w:rsidRPr="001E21BC" w:rsidR="003635BA">
        <w:t>ask you a series of questions in order to determine whether they think they should refer you on</w:t>
      </w:r>
      <w:r w:rsidRPr="001E21BC" w:rsidR="007D1E44">
        <w:t xml:space="preserve"> </w:t>
      </w:r>
      <w:r w:rsidRPr="001E21BC" w:rsidR="003635BA">
        <w:t>to that service.</w:t>
      </w:r>
      <w:r w:rsidRPr="001E21BC" w:rsidR="007E029A">
        <w:t xml:space="preserve"> </w:t>
      </w:r>
      <w:r w:rsidRPr="001E21BC" w:rsidR="003635BA">
        <w:t>This is an existing problem</w:t>
      </w:r>
      <w:r w:rsidRPr="001E21BC" w:rsidR="007E029A">
        <w:t xml:space="preserve"> for us at the moment, where a large number of people are not supported in receiving that referral when requested. </w:t>
      </w:r>
    </w:p>
    <w:p w:rsidR="00DE7202" w:rsidRPr="001E21BC" w:rsidP="0015444F">
      <w:pPr>
        <w:pStyle w:val="Answer"/>
      </w:pPr>
      <w:r w:rsidRPr="001E21BC">
        <w:t>When you have had that referral</w:t>
      </w:r>
      <w:r w:rsidRPr="001E21BC" w:rsidR="000B1519">
        <w:t>,</w:t>
      </w:r>
      <w:r w:rsidRPr="001E21BC">
        <w:t xml:space="preserve"> the gender clinic closest to Durham is the </w:t>
      </w:r>
      <w:r w:rsidRPr="001E21BC" w:rsidR="000B1519">
        <w:t>N</w:t>
      </w:r>
      <w:r w:rsidRPr="001E21BC">
        <w:t xml:space="preserve">orthern </w:t>
      </w:r>
      <w:r w:rsidRPr="001E21BC" w:rsidR="000B1519">
        <w:t>R</w:t>
      </w:r>
      <w:r w:rsidRPr="001E21BC">
        <w:t xml:space="preserve">egion </w:t>
      </w:r>
      <w:r w:rsidRPr="001E21BC" w:rsidR="00100930">
        <w:t>G</w:t>
      </w:r>
      <w:r w:rsidRPr="001E21BC">
        <w:t xml:space="preserve">ender </w:t>
      </w:r>
      <w:r w:rsidRPr="001E21BC" w:rsidR="00100930">
        <w:t>D</w:t>
      </w:r>
      <w:r w:rsidRPr="001E21BC">
        <w:t xml:space="preserve">ysphoria </w:t>
      </w:r>
      <w:r w:rsidRPr="001E21BC" w:rsidR="000B1519">
        <w:t>S</w:t>
      </w:r>
      <w:r w:rsidRPr="001E21BC">
        <w:t>ervice</w:t>
      </w:r>
      <w:r w:rsidRPr="001E21BC" w:rsidR="000B1519">
        <w:t>, for example. T</w:t>
      </w:r>
      <w:r w:rsidRPr="001E21BC">
        <w:t>hey will receive that referral and</w:t>
      </w:r>
      <w:r w:rsidRPr="001E21BC" w:rsidR="007000B0">
        <w:t xml:space="preserve"> will</w:t>
      </w:r>
      <w:r w:rsidRPr="001E21BC">
        <w:t xml:space="preserve"> send a form to your GP</w:t>
      </w:r>
      <w:r w:rsidRPr="001E21BC" w:rsidR="0015444F">
        <w:t>.</w:t>
      </w:r>
      <w:r w:rsidRPr="001E21BC" w:rsidR="007000B0">
        <w:t xml:space="preserve"> </w:t>
      </w:r>
      <w:r w:rsidRPr="001E21BC" w:rsidR="0015444F">
        <w:t xml:space="preserve">You </w:t>
      </w:r>
      <w:r w:rsidRPr="001E21BC">
        <w:t>would fill out that form jointly with them</w:t>
      </w:r>
      <w:r w:rsidR="00240F49">
        <w:t xml:space="preserve">, </w:t>
      </w:r>
      <w:r w:rsidRPr="001E21BC">
        <w:t xml:space="preserve">and then they would send </w:t>
      </w:r>
      <w:r w:rsidR="00240F49">
        <w:t>it</w:t>
      </w:r>
      <w:r w:rsidRPr="001E21BC">
        <w:t xml:space="preserve"> back.</w:t>
      </w:r>
      <w:r w:rsidRPr="001E21BC" w:rsidR="0015444F">
        <w:t xml:space="preserve"> </w:t>
      </w:r>
      <w:r w:rsidRPr="001E21BC">
        <w:t xml:space="preserve">The next step is </w:t>
      </w:r>
      <w:r w:rsidRPr="001E21BC" w:rsidR="007000B0">
        <w:t xml:space="preserve">that </w:t>
      </w:r>
      <w:r w:rsidRPr="001E21BC">
        <w:t xml:space="preserve">the </w:t>
      </w:r>
      <w:r w:rsidRPr="001E21BC" w:rsidR="0015444F">
        <w:t>gender identity clinic</w:t>
      </w:r>
      <w:r w:rsidRPr="001E21BC">
        <w:t xml:space="preserve"> will send you a letter to apologise for the length of the waiting list</w:t>
      </w:r>
      <w:r w:rsidRPr="001E21BC" w:rsidR="007000B0">
        <w:t>. You will then wait for an extended period. Currently</w:t>
      </w:r>
      <w:r w:rsidRPr="001E21BC" w:rsidR="0015444F">
        <w:t>,</w:t>
      </w:r>
      <w:r w:rsidRPr="001E21BC" w:rsidR="007000B0">
        <w:t xml:space="preserve"> people who are at the </w:t>
      </w:r>
      <w:r w:rsidRPr="001E21BC" w:rsidR="001153FA">
        <w:t>top of the list have been waiting three years and three months</w:t>
      </w:r>
      <w:r w:rsidRPr="001E21BC" w:rsidR="007000B0">
        <w:t xml:space="preserve"> before they have even had their first appointment</w:t>
      </w:r>
      <w:r w:rsidRPr="001E21BC" w:rsidR="001153FA">
        <w:t>. Unfortunately</w:t>
      </w:r>
      <w:r w:rsidRPr="001E21BC" w:rsidR="0015444F">
        <w:t>,</w:t>
      </w:r>
      <w:r w:rsidRPr="001E21BC" w:rsidR="001153FA">
        <w:t xml:space="preserve"> you cannot be diagnosed</w:t>
      </w:r>
      <w:r w:rsidRPr="001E21BC" w:rsidR="007000B0">
        <w:t xml:space="preserve"> at this first appointment</w:t>
      </w:r>
      <w:r w:rsidRPr="001E21BC" w:rsidR="0015444F">
        <w:t>.</w:t>
      </w:r>
      <w:r w:rsidRPr="001E21BC" w:rsidR="007000B0">
        <w:t xml:space="preserve"> </w:t>
      </w:r>
      <w:r w:rsidRPr="001E21BC" w:rsidR="0015444F">
        <w:t xml:space="preserve">You </w:t>
      </w:r>
      <w:r w:rsidRPr="001E21BC" w:rsidR="001153FA">
        <w:t xml:space="preserve">will see a </w:t>
      </w:r>
      <w:r w:rsidRPr="001E21BC" w:rsidR="007000B0">
        <w:t xml:space="preserve">member </w:t>
      </w:r>
      <w:r w:rsidRPr="001E21BC" w:rsidR="001153FA">
        <w:t>of the clinic who is not a consultant</w:t>
      </w:r>
      <w:r w:rsidRPr="001E21BC" w:rsidR="007000B0">
        <w:t xml:space="preserve">, </w:t>
      </w:r>
      <w:r w:rsidRPr="001E21BC" w:rsidR="001153FA">
        <w:t>who will take a</w:t>
      </w:r>
      <w:r w:rsidRPr="001E21BC" w:rsidR="007000B0">
        <w:t xml:space="preserve"> </w:t>
      </w:r>
      <w:r w:rsidRPr="001E21BC" w:rsidR="001153FA">
        <w:t>history</w:t>
      </w:r>
      <w:r w:rsidRPr="001E21BC" w:rsidR="007000B0">
        <w:t xml:space="preserve"> </w:t>
      </w:r>
      <w:r w:rsidRPr="001E21BC" w:rsidR="001153FA">
        <w:t xml:space="preserve">and then </w:t>
      </w:r>
      <w:r w:rsidRPr="001E21BC" w:rsidR="007000B0">
        <w:t xml:space="preserve">ask you to </w:t>
      </w:r>
      <w:r w:rsidRPr="001E21BC" w:rsidR="001153FA">
        <w:t xml:space="preserve">come back in several months. This is potentially </w:t>
      </w:r>
      <w:r w:rsidRPr="001E21BC" w:rsidR="007000B0">
        <w:t xml:space="preserve">also </w:t>
      </w:r>
      <w:r w:rsidRPr="001E21BC" w:rsidR="001153FA">
        <w:t>quite a long wait.</w:t>
      </w:r>
    </w:p>
    <w:p w:rsidR="0036572F" w:rsidRPr="001E21BC" w:rsidP="003635BA">
      <w:pPr>
        <w:pStyle w:val="Answer"/>
      </w:pPr>
      <w:r w:rsidRPr="001E21BC">
        <w:t xml:space="preserve">Your </w:t>
      </w:r>
      <w:r w:rsidRPr="001E21BC" w:rsidR="007000B0">
        <w:t xml:space="preserve">second appointment is the first time that you will see a </w:t>
      </w:r>
      <w:r w:rsidRPr="001E21BC" w:rsidR="00DE7202">
        <w:t xml:space="preserve">gender </w:t>
      </w:r>
      <w:r w:rsidRPr="001E21BC" w:rsidR="0039602C">
        <w:t>identity</w:t>
      </w:r>
      <w:r w:rsidRPr="001E21BC" w:rsidR="00DE7202">
        <w:t xml:space="preserve"> consultant</w:t>
      </w:r>
      <w:r w:rsidRPr="001E21BC">
        <w:t>.</w:t>
      </w:r>
      <w:r w:rsidRPr="001E21BC" w:rsidR="00DE7202">
        <w:t xml:space="preserve"> </w:t>
      </w:r>
      <w:r w:rsidRPr="001E21BC">
        <w:t xml:space="preserve">The </w:t>
      </w:r>
      <w:r w:rsidRPr="001E21BC" w:rsidR="001153FA">
        <w:t xml:space="preserve">people at the top of the list have been </w:t>
      </w:r>
      <w:r w:rsidRPr="001E21BC" w:rsidR="0039602C">
        <w:t>waiting</w:t>
      </w:r>
      <w:r w:rsidRPr="001E21BC" w:rsidR="001153FA">
        <w:t xml:space="preserve"> for </w:t>
      </w:r>
      <w:r w:rsidRPr="001E21BC">
        <w:t xml:space="preserve">that for </w:t>
      </w:r>
      <w:r w:rsidRPr="001E21BC" w:rsidR="001153FA">
        <w:t>four</w:t>
      </w:r>
      <w:r w:rsidRPr="001E21BC">
        <w:noBreakHyphen/>
        <w:t>plus</w:t>
      </w:r>
      <w:r w:rsidRPr="001E21BC" w:rsidR="001153FA">
        <w:t xml:space="preserve"> years. At that appointment</w:t>
      </w:r>
      <w:r w:rsidRPr="001E21BC">
        <w:t>,</w:t>
      </w:r>
      <w:r w:rsidRPr="001E21BC" w:rsidR="001153FA">
        <w:t xml:space="preserve"> the consultant will go through a history</w:t>
      </w:r>
      <w:r w:rsidRPr="001E21BC">
        <w:t xml:space="preserve"> and</w:t>
      </w:r>
      <w:r w:rsidRPr="001E21BC" w:rsidR="001153FA">
        <w:t xml:space="preserve"> discuss your identity, your gender, your feelings about it, your sexuality, your relationships and </w:t>
      </w:r>
      <w:r w:rsidRPr="001E21BC" w:rsidR="001D0A6B">
        <w:t xml:space="preserve">a whole host of </w:t>
      </w:r>
      <w:r w:rsidRPr="001E21BC" w:rsidR="001153FA">
        <w:t>other aspects of your life. They will then decide whether you can be diagnosed at that point</w:t>
      </w:r>
      <w:r w:rsidRPr="001E21BC" w:rsidR="001D0A6B">
        <w:t xml:space="preserve"> or </w:t>
      </w:r>
      <w:r w:rsidRPr="001E21BC">
        <w:t>whether</w:t>
      </w:r>
      <w:r w:rsidRPr="001E21BC" w:rsidR="001D0A6B">
        <w:t xml:space="preserve"> you will need further follow-up appointments</w:t>
      </w:r>
      <w:r w:rsidRPr="001E21BC">
        <w:t>,</w:t>
      </w:r>
      <w:r w:rsidRPr="001E21BC" w:rsidR="001D0A6B">
        <w:t xml:space="preserve"> at which they would be able to make a diagnosis. </w:t>
      </w:r>
      <w:r w:rsidRPr="001E21BC">
        <w:t>It is a long</w:t>
      </w:r>
      <w:r w:rsidRPr="001E21BC" w:rsidR="001D0A6B">
        <w:t xml:space="preserve">, </w:t>
      </w:r>
      <w:r w:rsidRPr="001E21BC">
        <w:t>drawn</w:t>
      </w:r>
      <w:r w:rsidRPr="001E21BC">
        <w:t>-</w:t>
      </w:r>
      <w:r w:rsidRPr="001E21BC">
        <w:t xml:space="preserve">out process </w:t>
      </w:r>
      <w:r w:rsidRPr="001E21BC" w:rsidR="001D0A6B">
        <w:t xml:space="preserve">that is </w:t>
      </w:r>
      <w:r w:rsidRPr="001E21BC">
        <w:t xml:space="preserve">dependent </w:t>
      </w:r>
      <w:r w:rsidRPr="001E21BC" w:rsidR="001D0A6B">
        <w:t xml:space="preserve">on the goodwill of your GP and the </w:t>
      </w:r>
      <w:r w:rsidRPr="001E21BC">
        <w:t xml:space="preserve">length of those </w:t>
      </w:r>
      <w:r w:rsidRPr="001E21BC" w:rsidR="0039602C">
        <w:t>waiting</w:t>
      </w:r>
      <w:r w:rsidRPr="001E21BC">
        <w:t xml:space="preserve"> lists</w:t>
      </w:r>
      <w:r w:rsidRPr="001E21BC" w:rsidR="001B6796">
        <w:t>, but i</w:t>
      </w:r>
      <w:r w:rsidRPr="001E21BC">
        <w:t xml:space="preserve">f somebody </w:t>
      </w:r>
      <w:r w:rsidRPr="001E21BC" w:rsidR="001B6796">
        <w:t>then meets the diagnostic criteria they should theoretically receive a diagnosis.</w:t>
      </w:r>
    </w:p>
    <w:p w:rsidR="003635BA" w:rsidRPr="001E21BC" w:rsidP="0036572F">
      <w:pPr>
        <w:pStyle w:val="Question"/>
      </w:pPr>
      <w:sdt>
        <w:sdtPr>
          <w:alias w:val="Member"/>
          <w:tag w:val="&lt;Member mnisId='4048' dodsId='31721'&gt;"/>
          <w:id w:val="698744361"/>
          <w:placeholder>
            <w:docPart w:val="DefaultPlaceholder_-1854013440"/>
          </w:placeholder>
          <w:richText/>
        </w:sdtPr>
        <w:sdtContent>
          <w:r w:rsidRPr="001E21BC" w:rsidR="0036572F">
            <w:rPr>
              <w:b/>
            </w:rPr>
            <w:t>Chair:</w:t>
          </w:r>
        </w:sdtContent>
      </w:sdt>
      <w:r w:rsidRPr="001E21BC" w:rsidR="0036572F">
        <w:t xml:space="preserve"> </w:t>
      </w:r>
      <w:r w:rsidRPr="001E21BC" w:rsidR="00D834F0">
        <w:t>You just said that</w:t>
      </w:r>
      <w:r w:rsidRPr="001E21BC" w:rsidR="001B6796">
        <w:t xml:space="preserve"> people </w:t>
      </w:r>
      <w:r w:rsidRPr="001E21BC" w:rsidR="0036572F">
        <w:t>requir</w:t>
      </w:r>
      <w:r w:rsidRPr="001E21BC" w:rsidR="00D834F0">
        <w:t>e</w:t>
      </w:r>
      <w:r w:rsidRPr="001E21BC" w:rsidR="0036572F">
        <w:t xml:space="preserve"> the goodwill of their GP</w:t>
      </w:r>
      <w:r w:rsidRPr="001E21BC" w:rsidR="001B6796">
        <w:t xml:space="preserve">, </w:t>
      </w:r>
      <w:r w:rsidRPr="001E21BC" w:rsidR="0036572F">
        <w:t xml:space="preserve">but </w:t>
      </w:r>
      <w:r w:rsidRPr="001E21BC" w:rsidR="00D834F0">
        <w:t xml:space="preserve">right at the beginning </w:t>
      </w:r>
      <w:r w:rsidRPr="001E21BC" w:rsidR="001B6796">
        <w:t xml:space="preserve">you said that a </w:t>
      </w:r>
      <w:r w:rsidRPr="001E21BC" w:rsidR="0036572F">
        <w:t>number of people</w:t>
      </w:r>
      <w:r w:rsidRPr="001E21BC" w:rsidR="001B6796">
        <w:t xml:space="preserve"> would not get the referral from the GP. Can you quantify that?</w:t>
      </w:r>
    </w:p>
    <w:p w:rsidR="0036572F" w:rsidRPr="001E21BC" w:rsidP="0036572F">
      <w:pPr>
        <w:pStyle w:val="Answer"/>
      </w:pPr>
      <w:sdt>
        <w:sdtPr>
          <w:alias w:val="Witness"/>
          <w:id w:val="-2105330925"/>
          <w:placeholder>
            <w:docPart w:val="DefaultPlaceholder_-1854013440"/>
          </w:placeholder>
          <w:richText/>
        </w:sdtPr>
        <w:sdtContent>
          <w:r w:rsidRPr="001E21BC" w:rsidR="00F00A81">
            <w:rPr>
              <w:b/>
              <w:i/>
            </w:rPr>
            <w:t>Dr Hutchinson:</w:t>
          </w:r>
          <w:r w:rsidRPr="001E21BC">
            <w:rPr>
              <w:b/>
            </w:rPr>
            <w:t xml:space="preserve"> </w:t>
          </w:r>
        </w:sdtContent>
      </w:sdt>
      <w:r w:rsidRPr="001E21BC">
        <w:t>I can, yes. In the national LGBT survey</w:t>
      </w:r>
      <w:r w:rsidRPr="001E21BC" w:rsidR="00D834F0">
        <w:t>,</w:t>
      </w:r>
      <w:r w:rsidRPr="001E21BC">
        <w:t xml:space="preserve"> 80% of trans people </w:t>
      </w:r>
      <w:r w:rsidRPr="001E21BC" w:rsidR="00BC600A">
        <w:t>who managed to access gender identity se</w:t>
      </w:r>
      <w:r w:rsidRPr="001E21BC" w:rsidR="00141C1E">
        <w:t>rv</w:t>
      </w:r>
      <w:r w:rsidRPr="001E21BC" w:rsidR="00BC600A">
        <w:t xml:space="preserve">ices </w:t>
      </w:r>
      <w:r w:rsidRPr="001E21BC">
        <w:t>said that they had difficult</w:t>
      </w:r>
      <w:r w:rsidRPr="001E21BC" w:rsidR="00AF614B">
        <w:t>y</w:t>
      </w:r>
      <w:r w:rsidRPr="001E21BC">
        <w:t xml:space="preserve"> doing so</w:t>
      </w:r>
      <w:r w:rsidRPr="001E21BC" w:rsidR="00AF614B">
        <w:t>;</w:t>
      </w:r>
      <w:r w:rsidRPr="001E21BC">
        <w:t xml:space="preserve"> 25% of those GPs did not know where to refer somebody with gender identity issues to discuss</w:t>
      </w:r>
      <w:r w:rsidRPr="001E21BC" w:rsidR="00AF614B">
        <w:t>;</w:t>
      </w:r>
      <w:r w:rsidRPr="001E21BC">
        <w:t xml:space="preserve"> 12% of their GPs would not support them in accessing</w:t>
      </w:r>
      <w:r w:rsidRPr="001E21BC" w:rsidR="00BC600A">
        <w:t xml:space="preserve"> those services</w:t>
      </w:r>
      <w:r w:rsidRPr="001E21BC" w:rsidR="00F1069C">
        <w:t>.</w:t>
      </w:r>
    </w:p>
    <w:p w:rsidR="0036572F" w:rsidRPr="001E21BC" w:rsidP="0036572F">
      <w:pPr>
        <w:pStyle w:val="Question"/>
      </w:pPr>
      <w:sdt>
        <w:sdtPr>
          <w:alias w:val="Member"/>
          <w:tag w:val="&lt;Member mnisId='4048' dodsId='31721'&gt;"/>
          <w:id w:val="22446363"/>
          <w:placeholder>
            <w:docPart w:val="DefaultPlaceholder_-1854013440"/>
          </w:placeholder>
          <w:richText/>
        </w:sdtPr>
        <w:sdtContent>
          <w:r w:rsidRPr="001E21BC">
            <w:rPr>
              <w:b/>
            </w:rPr>
            <w:t>Chair:</w:t>
          </w:r>
        </w:sdtContent>
      </w:sdt>
      <w:r w:rsidRPr="001E21BC">
        <w:t xml:space="preserve"> It is not</w:t>
      </w:r>
      <w:r w:rsidRPr="001E21BC" w:rsidR="00BC600A">
        <w:t xml:space="preserve"> </w:t>
      </w:r>
      <w:r w:rsidRPr="001E21BC" w:rsidR="00875C39">
        <w:t>that they do not know</w:t>
      </w:r>
      <w:r w:rsidR="00240F49">
        <w:t>?</w:t>
      </w:r>
    </w:p>
    <w:p w:rsidR="00EF1579" w:rsidRPr="001E21BC" w:rsidP="0036572F">
      <w:pPr>
        <w:pStyle w:val="Answer"/>
      </w:pPr>
      <w:sdt>
        <w:sdtPr>
          <w:alias w:val="Witness"/>
          <w:id w:val="2041308899"/>
          <w:placeholder>
            <w:docPart w:val="DefaultPlaceholder_-1854013440"/>
          </w:placeholder>
          <w:richText/>
        </w:sdtPr>
        <w:sdtContent>
          <w:r w:rsidRPr="001E21BC" w:rsidR="00F00A81">
            <w:rPr>
              <w:b/>
              <w:i/>
            </w:rPr>
            <w:t>Dr Hutchinson:</w:t>
          </w:r>
          <w:r w:rsidRPr="001E21BC" w:rsidR="0036572F">
            <w:rPr>
              <w:b/>
            </w:rPr>
            <w:t xml:space="preserve"> </w:t>
          </w:r>
        </w:sdtContent>
      </w:sdt>
      <w:r w:rsidRPr="001E21BC" w:rsidR="0036572F">
        <w:t xml:space="preserve">It is both. We know that 7% of trans people have changed their GP due to discrimination. It is </w:t>
      </w:r>
      <w:r w:rsidRPr="001E21BC" w:rsidR="00875C39">
        <w:t xml:space="preserve">not </w:t>
      </w:r>
      <w:r w:rsidRPr="001E21BC" w:rsidR="0036572F">
        <w:t xml:space="preserve">currently possible </w:t>
      </w:r>
      <w:r w:rsidRPr="001E21BC" w:rsidR="00F1069C">
        <w:t xml:space="preserve">for us to make self-referrals to </w:t>
      </w:r>
      <w:r w:rsidRPr="001E21BC" w:rsidR="0036572F">
        <w:t>gender identity services</w:t>
      </w:r>
      <w:r w:rsidRPr="001E21BC" w:rsidR="00E27C19">
        <w:t xml:space="preserve"> </w:t>
      </w:r>
      <w:r w:rsidRPr="001E21BC" w:rsidR="00F1069C">
        <w:t xml:space="preserve">even though these are </w:t>
      </w:r>
      <w:r w:rsidRPr="001E21BC" w:rsidR="00E27C19">
        <w:t xml:space="preserve">included within the current service specification, because the gender identity services </w:t>
      </w:r>
      <w:r w:rsidRPr="001E21BC" w:rsidR="0036572F">
        <w:t>require support from your GP in order to accept that referral</w:t>
      </w:r>
      <w:r w:rsidRPr="001E21BC" w:rsidR="00E27C19">
        <w:t>.</w:t>
      </w:r>
    </w:p>
    <w:p w:rsidR="0036572F" w:rsidRPr="001E21BC" w:rsidP="00EF1579">
      <w:pPr>
        <w:pStyle w:val="Question"/>
      </w:pPr>
      <w:sdt>
        <w:sdtPr>
          <w:alias w:val="Member"/>
          <w:tag w:val="&lt;Member mnisId='4048' dodsId='31721'&gt;"/>
          <w:id w:val="1184935111"/>
          <w:placeholder>
            <w:docPart w:val="DefaultPlaceholder_-1854013440"/>
          </w:placeholder>
          <w:richText/>
        </w:sdtPr>
        <w:sdtContent>
          <w:r w:rsidRPr="001E21BC" w:rsidR="00EF1579">
            <w:rPr>
              <w:b/>
            </w:rPr>
            <w:t>Chair:</w:t>
          </w:r>
        </w:sdtContent>
      </w:sdt>
      <w:r w:rsidRPr="001E21BC" w:rsidR="00EF1579">
        <w:t xml:space="preserve"> In your written evidence</w:t>
      </w:r>
      <w:r w:rsidRPr="001E21BC" w:rsidR="00AF614B">
        <w:t>,</w:t>
      </w:r>
      <w:r w:rsidRPr="001E21BC" w:rsidR="00EF1579">
        <w:t xml:space="preserve"> you</w:t>
      </w:r>
      <w:r w:rsidRPr="001E21BC" w:rsidR="00E27C19">
        <w:t xml:space="preserve"> referred to </w:t>
      </w:r>
      <w:r w:rsidRPr="001E21BC" w:rsidR="00B93A39">
        <w:t>the requirement for trans people to prove their gender identity through medical reports as being intrusive and degrading. Can you expand a bit on that, please?</w:t>
      </w:r>
    </w:p>
    <w:p w:rsidR="002B25F9" w:rsidRPr="001E21BC" w:rsidP="00EF1579">
      <w:pPr>
        <w:pStyle w:val="Answer"/>
      </w:pPr>
      <w:sdt>
        <w:sdtPr>
          <w:alias w:val="Witness"/>
          <w:id w:val="-1870599794"/>
          <w:placeholder>
            <w:docPart w:val="DefaultPlaceholder_-1854013440"/>
          </w:placeholder>
          <w:richText/>
        </w:sdtPr>
        <w:sdtContent>
          <w:r w:rsidRPr="001E21BC" w:rsidR="00F00A81">
            <w:rPr>
              <w:b/>
              <w:i/>
            </w:rPr>
            <w:t>Dr Hutchinson:</w:t>
          </w:r>
          <w:r w:rsidRPr="001E21BC" w:rsidR="00EF1579">
            <w:rPr>
              <w:b/>
            </w:rPr>
            <w:t xml:space="preserve"> </w:t>
          </w:r>
        </w:sdtContent>
      </w:sdt>
      <w:r w:rsidRPr="001E21BC" w:rsidR="00EF1579">
        <w:t>The current process of attempting</w:t>
      </w:r>
      <w:r w:rsidRPr="001E21BC" w:rsidR="00B93A39">
        <w:t xml:space="preserve"> to prove your gender to a clinician</w:t>
      </w:r>
      <w:r w:rsidRPr="001E21BC" w:rsidR="00EF1579">
        <w:t xml:space="preserve"> is a disturbing process</w:t>
      </w:r>
      <w:r w:rsidRPr="001E21BC" w:rsidR="00B93A39">
        <w:t xml:space="preserve">, because there is </w:t>
      </w:r>
      <w:r w:rsidRPr="001E21BC">
        <w:t>no way of proving your gender to somebody</w:t>
      </w:r>
      <w:r w:rsidRPr="001E21BC" w:rsidR="00EF1579">
        <w:t>.</w:t>
      </w:r>
      <w:r w:rsidRPr="001E21BC">
        <w:t xml:space="preserve"> In the previous Women and Equalities Committee inquiry</w:t>
      </w:r>
      <w:r w:rsidRPr="001E21BC" w:rsidR="00AF614B">
        <w:t>,</w:t>
      </w:r>
      <w:r w:rsidRPr="001E21BC">
        <w:t xml:space="preserve"> one </w:t>
      </w:r>
      <w:r w:rsidRPr="001E21BC" w:rsidR="00EF1579">
        <w:t xml:space="preserve">of the questions directed to NHS England was whether there was a clinical way for somebody to determine what living in role for two years looks like, and the answer </w:t>
      </w:r>
      <w:r w:rsidRPr="001E21BC">
        <w:t xml:space="preserve">was </w:t>
      </w:r>
      <w:r w:rsidRPr="001E21BC" w:rsidR="00EF1579">
        <w:t>no. We have followed up with that</w:t>
      </w:r>
      <w:r w:rsidR="00240F49">
        <w:t>, and</w:t>
      </w:r>
      <w:r w:rsidRPr="001E21BC">
        <w:t xml:space="preserve"> </w:t>
      </w:r>
      <w:r w:rsidRPr="001E21BC" w:rsidR="00EF1579">
        <w:t>there is still no clinical basis for</w:t>
      </w:r>
      <w:r w:rsidRPr="001E21BC">
        <w:t xml:space="preserve"> this</w:t>
      </w:r>
      <w:r w:rsidRPr="001E21BC" w:rsidR="00EF1579">
        <w:t xml:space="preserve">. </w:t>
      </w:r>
    </w:p>
    <w:p w:rsidR="00061734" w:rsidRPr="001E21BC" w:rsidP="00EF1579">
      <w:pPr>
        <w:pStyle w:val="Answer"/>
      </w:pPr>
      <w:r w:rsidRPr="001E21BC">
        <w:t xml:space="preserve">Our service users have been in appointments where they </w:t>
      </w:r>
      <w:r w:rsidRPr="001E21BC" w:rsidR="00EF1579">
        <w:t>have been criticised for not wearing lipstick</w:t>
      </w:r>
      <w:r w:rsidRPr="001E21BC">
        <w:t xml:space="preserve">, </w:t>
      </w:r>
      <w:r w:rsidRPr="001E21BC" w:rsidR="00EF1579">
        <w:t>or receiv</w:t>
      </w:r>
      <w:r w:rsidRPr="001E21BC">
        <w:t xml:space="preserve">ed </w:t>
      </w:r>
      <w:r w:rsidRPr="001E21BC" w:rsidR="00EF1579">
        <w:t xml:space="preserve">lectures from cisgender women clinicians </w:t>
      </w:r>
      <w:r w:rsidRPr="001E21BC">
        <w:t xml:space="preserve">telling them that the trousers they were wearing were not feminine enough to </w:t>
      </w:r>
      <w:r w:rsidRPr="001E21BC" w:rsidR="00EF1579">
        <w:t xml:space="preserve">be regarded as a female presentation. </w:t>
      </w:r>
      <w:r w:rsidRPr="001E21BC">
        <w:t>T</w:t>
      </w:r>
      <w:r w:rsidRPr="001E21BC" w:rsidR="00EF1579">
        <w:t xml:space="preserve">he idea of having to prove your </w:t>
      </w:r>
      <w:r w:rsidRPr="001E21BC" w:rsidR="0039602C">
        <w:t>gender</w:t>
      </w:r>
      <w:r w:rsidRPr="001E21BC" w:rsidR="00EF1579">
        <w:t xml:space="preserve"> is very </w:t>
      </w:r>
      <w:r w:rsidRPr="001E21BC" w:rsidR="0039602C">
        <w:t>reductive</w:t>
      </w:r>
      <w:r w:rsidRPr="001E21BC">
        <w:t xml:space="preserve">. It forces trans people to </w:t>
      </w:r>
      <w:r w:rsidRPr="001E21BC" w:rsidR="0039602C">
        <w:t>conform</w:t>
      </w:r>
      <w:r w:rsidRPr="001E21BC">
        <w:t xml:space="preserve"> to </w:t>
      </w:r>
      <w:r w:rsidRPr="001E21BC" w:rsidR="0039602C">
        <w:t>stereotypes</w:t>
      </w:r>
      <w:r w:rsidRPr="001E21BC">
        <w:t xml:space="preserve"> in order to receive a diagnosis, </w:t>
      </w:r>
      <w:r w:rsidRPr="001E21BC">
        <w:t>and then</w:t>
      </w:r>
      <w:r w:rsidRPr="001E21BC">
        <w:t xml:space="preserve">, of course, receive </w:t>
      </w:r>
      <w:r w:rsidRPr="001E21BC">
        <w:t>criticism for perpetuating gender stereotypes</w:t>
      </w:r>
      <w:r w:rsidRPr="001E21BC" w:rsidR="00AB06DE">
        <w:t>. These things are enforced by the institutions that we come into contact with.</w:t>
      </w:r>
    </w:p>
    <w:p w:rsidR="00EF1579" w:rsidRPr="001E21BC" w:rsidP="00061734">
      <w:pPr>
        <w:pStyle w:val="Question"/>
      </w:pPr>
      <w:sdt>
        <w:sdtPr>
          <w:alias w:val="Member"/>
          <w:tag w:val="&lt;Member mnisId='4048' dodsId='31721'&gt;"/>
          <w:id w:val="-1594083166"/>
          <w:placeholder>
            <w:docPart w:val="DefaultPlaceholder_-1854013440"/>
          </w:placeholder>
          <w:richText/>
        </w:sdtPr>
        <w:sdtContent>
          <w:r w:rsidRPr="001E21BC" w:rsidR="00061734">
            <w:rPr>
              <w:b/>
            </w:rPr>
            <w:t>Chair:</w:t>
          </w:r>
        </w:sdtContent>
      </w:sdt>
      <w:r w:rsidRPr="001E21BC" w:rsidR="00061734">
        <w:t xml:space="preserve"> Dr </w:t>
      </w:r>
      <w:r w:rsidRPr="001E21BC" w:rsidR="00EC76BD">
        <w:t xml:space="preserve">Chisholm, </w:t>
      </w:r>
      <w:r w:rsidRPr="001E21BC" w:rsidR="00AB06DE">
        <w:t xml:space="preserve">can you explain to us </w:t>
      </w:r>
      <w:r w:rsidRPr="001E21BC" w:rsidR="0039602C">
        <w:t>w</w:t>
      </w:r>
      <w:r w:rsidRPr="001E21BC" w:rsidR="00EC76BD">
        <w:t xml:space="preserve">hat the clinical requirements </w:t>
      </w:r>
      <w:r w:rsidRPr="001E21BC" w:rsidR="00AB06DE">
        <w:t xml:space="preserve">are </w:t>
      </w:r>
      <w:r w:rsidRPr="001E21BC" w:rsidR="00EC76BD">
        <w:t>for a diagnosis of gender dysphoria</w:t>
      </w:r>
      <w:r w:rsidRPr="001E21BC" w:rsidR="00AB06DE">
        <w:t xml:space="preserve">, </w:t>
      </w:r>
      <w:r w:rsidRPr="001E21BC" w:rsidR="00EC76BD">
        <w:t xml:space="preserve">and why many people seeking a </w:t>
      </w:r>
      <w:r w:rsidRPr="001E21BC" w:rsidR="00AB06DE">
        <w:t xml:space="preserve">certificate </w:t>
      </w:r>
      <w:r w:rsidRPr="001E21BC" w:rsidR="00222933">
        <w:t xml:space="preserve">might </w:t>
      </w:r>
      <w:r w:rsidRPr="001E21BC" w:rsidR="00EC76BD">
        <w:t>not meet them?</w:t>
      </w:r>
    </w:p>
    <w:p w:rsidR="00C20F8B" w:rsidRPr="001E21BC" w:rsidP="00EC76BD">
      <w:pPr>
        <w:pStyle w:val="Answer"/>
      </w:pPr>
      <w:sdt>
        <w:sdtPr>
          <w:alias w:val="Witness"/>
          <w:id w:val="1889914800"/>
          <w:placeholder>
            <w:docPart w:val="DefaultPlaceholder_-1854013440"/>
          </w:placeholder>
          <w:richText/>
        </w:sdtPr>
        <w:sdtContent>
          <w:r w:rsidRPr="001E21BC" w:rsidR="00F00A81">
            <w:rPr>
              <w:b/>
              <w:i/>
            </w:rPr>
            <w:t xml:space="preserve">Dr </w:t>
          </w:r>
          <w:r w:rsidRPr="001E21BC" w:rsidR="00222933">
            <w:rPr>
              <w:b/>
              <w:i/>
            </w:rPr>
            <w:t>Chisholm:</w:t>
          </w:r>
          <w:r w:rsidRPr="001E21BC" w:rsidR="00EC76BD">
            <w:rPr>
              <w:b/>
            </w:rPr>
            <w:t xml:space="preserve"> </w:t>
          </w:r>
        </w:sdtContent>
      </w:sdt>
      <w:r w:rsidRPr="001E21BC" w:rsidR="00EC76BD">
        <w:t xml:space="preserve">Let me make a point in advance of that. It is unfortunate that </w:t>
      </w:r>
      <w:r w:rsidRPr="001E21BC">
        <w:t xml:space="preserve">we have a situation where </w:t>
      </w:r>
      <w:r w:rsidRPr="001E21BC" w:rsidR="00EC76BD">
        <w:t xml:space="preserve">gender recognition certificates are requiring a medical diagnosis. The </w:t>
      </w:r>
      <w:r w:rsidRPr="001E21BC">
        <w:t xml:space="preserve">British Medical Association </w:t>
      </w:r>
      <w:r w:rsidRPr="001E21BC" w:rsidR="00EC76BD">
        <w:t xml:space="preserve">would </w:t>
      </w:r>
      <w:r w:rsidRPr="001E21BC">
        <w:t xml:space="preserve">certainly </w:t>
      </w:r>
      <w:r w:rsidRPr="001E21BC" w:rsidR="00EC76BD">
        <w:t xml:space="preserve">like to move to a position where </w:t>
      </w:r>
      <w:r w:rsidRPr="001E21BC">
        <w:t xml:space="preserve">a </w:t>
      </w:r>
      <w:r w:rsidRPr="001E21BC" w:rsidR="007D1E44">
        <w:t>gender recognition certificate</w:t>
      </w:r>
      <w:r w:rsidRPr="001E21BC">
        <w:t xml:space="preserve"> is primarily </w:t>
      </w:r>
      <w:r w:rsidRPr="001E21BC" w:rsidR="00EC76BD">
        <w:t>a legal process, not a medical one. We need to separate the two issues of having recognition</w:t>
      </w:r>
      <w:r w:rsidRPr="001E21BC">
        <w:t xml:space="preserve"> for your gender</w:t>
      </w:r>
      <w:r w:rsidRPr="001E21BC" w:rsidR="00EC76BD">
        <w:t xml:space="preserve"> and accessing treatment</w:t>
      </w:r>
      <w:r w:rsidRPr="001E21BC">
        <w:t>.</w:t>
      </w:r>
    </w:p>
    <w:p w:rsidR="00804E7D" w:rsidRPr="001E21BC" w:rsidP="00873B3D">
      <w:pPr>
        <w:pStyle w:val="Answer"/>
      </w:pPr>
      <w:r w:rsidRPr="001E21BC">
        <w:t xml:space="preserve">As </w:t>
      </w:r>
      <w:r w:rsidRPr="001E21BC" w:rsidR="00EC76BD">
        <w:t>far as the diagnosis is concerned</w:t>
      </w:r>
      <w:r w:rsidRPr="001E21BC">
        <w:t xml:space="preserve">, </w:t>
      </w:r>
      <w:r w:rsidRPr="001E21BC" w:rsidR="00EC76BD">
        <w:t xml:space="preserve">the medical requirements are a medical diagnosis of gender dysphoria </w:t>
      </w:r>
      <w:r w:rsidRPr="001E21BC">
        <w:t xml:space="preserve">provided by a registered medical practitioner or a registered psychologist practising in the field of gender dysphoria, and </w:t>
      </w:r>
      <w:r w:rsidRPr="001E21BC" w:rsidR="00EC76BD">
        <w:t>also a report from a medical professional detailing any medical treatment that you have received.</w:t>
      </w:r>
      <w:r w:rsidRPr="001E21BC">
        <w:t xml:space="preserve"> </w:t>
      </w:r>
      <w:r w:rsidRPr="001E21BC" w:rsidR="00EC76BD">
        <w:t xml:space="preserve">That can be provided by any </w:t>
      </w:r>
      <w:r w:rsidRPr="001E21BC">
        <w:t xml:space="preserve">registered </w:t>
      </w:r>
      <w:r w:rsidRPr="001E21BC" w:rsidR="00EC76BD">
        <w:t>medical practitioner</w:t>
      </w:r>
      <w:r w:rsidRPr="001E21BC">
        <w:t xml:space="preserve">, not necessarily </w:t>
      </w:r>
      <w:r w:rsidRPr="001E21BC" w:rsidR="00030959">
        <w:t xml:space="preserve">one </w:t>
      </w:r>
      <w:r w:rsidRPr="001E21BC">
        <w:t>practising in the field of gender dysphoria.</w:t>
      </w:r>
    </w:p>
    <w:p w:rsidR="00EC76BD" w:rsidRPr="001E21BC" w:rsidP="00873B3D">
      <w:pPr>
        <w:pStyle w:val="Answer"/>
      </w:pPr>
      <w:r w:rsidRPr="001E21BC">
        <w:t>The NHS states that the signs of gender dysphoria in teenagers and adults may include</w:t>
      </w:r>
      <w:r w:rsidR="00240F49">
        <w:t>:</w:t>
      </w:r>
      <w:r w:rsidRPr="001E21BC">
        <w:t xml:space="preserve"> certainty that your gender identity conflicts with your biological sex</w:t>
      </w:r>
      <w:r w:rsidRPr="001E21BC" w:rsidR="0059419E">
        <w:t>;</w:t>
      </w:r>
      <w:r w:rsidRPr="001E21BC">
        <w:t xml:space="preserve"> being comfortable only </w:t>
      </w:r>
      <w:r w:rsidRPr="001E21BC" w:rsidR="00804E7D">
        <w:t xml:space="preserve">when </w:t>
      </w:r>
      <w:r w:rsidRPr="001E21BC">
        <w:t>in the gender role of your preferred gender identity</w:t>
      </w:r>
      <w:r w:rsidRPr="001E21BC" w:rsidR="0059419E">
        <w:t>;</w:t>
      </w:r>
      <w:r w:rsidRPr="001E21BC">
        <w:t xml:space="preserve"> a strong desire to hide or </w:t>
      </w:r>
      <w:r w:rsidRPr="001E21BC" w:rsidR="00741B28">
        <w:t>be rid of physical signs of your biological sex</w:t>
      </w:r>
      <w:r w:rsidRPr="001E21BC" w:rsidR="0059419E">
        <w:t>;</w:t>
      </w:r>
      <w:r w:rsidRPr="001E21BC" w:rsidR="00741B28">
        <w:t xml:space="preserve"> and </w:t>
      </w:r>
      <w:r w:rsidRPr="001E21BC">
        <w:t>a strong dislike of the genitals of your biological sex.</w:t>
      </w:r>
      <w:r w:rsidRPr="001E21BC" w:rsidR="00741B28">
        <w:t xml:space="preserve"> </w:t>
      </w:r>
      <w:r w:rsidRPr="001E21BC">
        <w:t>I very much agree with what Harriet has said</w:t>
      </w:r>
      <w:r w:rsidRPr="001E21BC" w:rsidR="00741B28">
        <w:t>, first</w:t>
      </w:r>
      <w:r w:rsidRPr="001E21BC" w:rsidR="0039099B">
        <w:t>,</w:t>
      </w:r>
      <w:r w:rsidRPr="001E21BC" w:rsidR="00741B28">
        <w:t xml:space="preserve"> about the difficulties of </w:t>
      </w:r>
      <w:r w:rsidRPr="001E21BC">
        <w:t xml:space="preserve">what certainty </w:t>
      </w:r>
      <w:r w:rsidRPr="001E21BC" w:rsidR="00741B28">
        <w:t>is</w:t>
      </w:r>
      <w:r w:rsidRPr="001E21BC" w:rsidR="0039099B">
        <w:t>,</w:t>
      </w:r>
      <w:r w:rsidRPr="001E21BC" w:rsidR="00741B28">
        <w:t xml:space="preserve"> </w:t>
      </w:r>
      <w:r w:rsidRPr="001E21BC">
        <w:t>in this field</w:t>
      </w:r>
      <w:r w:rsidRPr="001E21BC" w:rsidR="00741B28">
        <w:t xml:space="preserve">, that your gender identity conflicts with your biological sex. </w:t>
      </w:r>
      <w:r w:rsidRPr="001E21BC">
        <w:t>What evidence is a doctor going to require</w:t>
      </w:r>
      <w:r w:rsidRPr="001E21BC" w:rsidR="00741B28">
        <w:t xml:space="preserve">, </w:t>
      </w:r>
      <w:r w:rsidRPr="001E21BC">
        <w:t xml:space="preserve">when it is essentially about your own self-perception? </w:t>
      </w:r>
      <w:r w:rsidRPr="001E21BC" w:rsidR="00741B28">
        <w:t>I also agree</w:t>
      </w:r>
      <w:r w:rsidRPr="001E21BC" w:rsidR="0039099B">
        <w:t xml:space="preserve"> with Harriet</w:t>
      </w:r>
      <w:r w:rsidRPr="001E21BC" w:rsidR="00741B28">
        <w:t xml:space="preserve"> that </w:t>
      </w:r>
      <w:r w:rsidRPr="001E21BC" w:rsidR="0039099B">
        <w:t>it</w:t>
      </w:r>
      <w:r w:rsidRPr="001E21BC">
        <w:t xml:space="preserve"> is very onerous and dehumanising</w:t>
      </w:r>
      <w:r w:rsidRPr="001E21BC" w:rsidR="00741B28">
        <w:t xml:space="preserve"> to have to be asked all these intrusive questions </w:t>
      </w:r>
      <w:r w:rsidRPr="001E21BC">
        <w:t>in order to prove</w:t>
      </w:r>
      <w:r w:rsidRPr="001E21BC" w:rsidR="00741B28">
        <w:t>, in essence,</w:t>
      </w:r>
      <w:r w:rsidRPr="001E21BC">
        <w:t xml:space="preserve"> that you are who you say you are.</w:t>
      </w:r>
    </w:p>
    <w:p w:rsidR="00EC76BD" w:rsidRPr="001E21BC" w:rsidP="00EC76BD">
      <w:pPr>
        <w:pStyle w:val="Question"/>
      </w:pPr>
      <w:sdt>
        <w:sdtPr>
          <w:alias w:val="Member"/>
          <w:tag w:val="&lt;Member mnisId='4048' dodsId='31721'&gt;"/>
          <w:id w:val="-625088074"/>
          <w:placeholder>
            <w:docPart w:val="DefaultPlaceholder_-1854013440"/>
          </w:placeholder>
          <w:richText/>
        </w:sdtPr>
        <w:sdtContent>
          <w:r w:rsidRPr="001E21BC">
            <w:rPr>
              <w:b/>
            </w:rPr>
            <w:t>Chair:</w:t>
          </w:r>
        </w:sdtContent>
      </w:sdt>
      <w:r w:rsidRPr="001E21BC">
        <w:t xml:space="preserve"> The certainty point is very valid. It must be almost impossible</w:t>
      </w:r>
      <w:r w:rsidRPr="001E21BC" w:rsidR="00DE753E">
        <w:t xml:space="preserve"> to demonstrate that with certainty.</w:t>
      </w:r>
    </w:p>
    <w:p w:rsidR="00EC76BD" w:rsidRPr="001E21BC" w:rsidP="00EC76BD">
      <w:pPr>
        <w:pStyle w:val="Answer"/>
      </w:pPr>
      <w:sdt>
        <w:sdtPr>
          <w:alias w:val="Witness"/>
          <w:id w:val="-2034800673"/>
          <w:placeholder>
            <w:docPart w:val="DefaultPlaceholder_-1854013440"/>
          </w:placeholder>
          <w:richText/>
        </w:sdtPr>
        <w:sdtContent>
          <w:r w:rsidRPr="001E21BC" w:rsidR="00F00A81">
            <w:rPr>
              <w:b/>
              <w:i/>
            </w:rPr>
            <w:t xml:space="preserve">Dr </w:t>
          </w:r>
          <w:r w:rsidRPr="001E21BC" w:rsidR="00222933">
            <w:rPr>
              <w:b/>
              <w:i/>
            </w:rPr>
            <w:t>Chisholm:</w:t>
          </w:r>
          <w:r w:rsidRPr="001E21BC">
            <w:rPr>
              <w:b/>
            </w:rPr>
            <w:t xml:space="preserve"> </w:t>
          </w:r>
        </w:sdtContent>
      </w:sdt>
      <w:r w:rsidRPr="001E21BC">
        <w:t xml:space="preserve">I entirely agree with you. </w:t>
      </w:r>
      <w:r w:rsidRPr="001E21BC" w:rsidR="00DE753E">
        <w:t>W</w:t>
      </w:r>
      <w:r w:rsidRPr="001E21BC">
        <w:t xml:space="preserve">hy should you have to convince a doctor that you are who you say you are? We have </w:t>
      </w:r>
      <w:r w:rsidRPr="001E21BC" w:rsidR="00AA0B4C">
        <w:t xml:space="preserve">come </w:t>
      </w:r>
      <w:r w:rsidRPr="001E21BC">
        <w:t xml:space="preserve">a long way from </w:t>
      </w:r>
      <w:r w:rsidRPr="001E21BC" w:rsidR="0039602C">
        <w:t>regarding</w:t>
      </w:r>
      <w:r w:rsidRPr="001E21BC">
        <w:t xml:space="preserve"> gender dysphoria as a medical problem</w:t>
      </w:r>
      <w:r w:rsidRPr="001E21BC" w:rsidR="0039099B">
        <w:t>,</w:t>
      </w:r>
      <w:r w:rsidRPr="001E21BC" w:rsidR="000A57A2">
        <w:t xml:space="preserve"> </w:t>
      </w:r>
      <w:r w:rsidRPr="001E21BC">
        <w:t xml:space="preserve">a psychological problem or a mental health problem, and </w:t>
      </w:r>
      <w:r w:rsidRPr="001E21BC" w:rsidR="0039602C">
        <w:t>yet</w:t>
      </w:r>
      <w:r w:rsidRPr="001E21BC">
        <w:t xml:space="preserve"> we are forced back into those paradigms by the way the law operates.</w:t>
      </w:r>
    </w:p>
    <w:p w:rsidR="00EC76BD" w:rsidRPr="001E21BC" w:rsidP="00EC76BD">
      <w:pPr>
        <w:pStyle w:val="Question"/>
      </w:pPr>
      <w:sdt>
        <w:sdtPr>
          <w:alias w:val="Member"/>
          <w:tag w:val="&lt;Member mnisId='4048' dodsId='31721'&gt;"/>
          <w:id w:val="397873109"/>
          <w:placeholder>
            <w:docPart w:val="DefaultPlaceholder_-1854013440"/>
          </w:placeholder>
          <w:richText/>
        </w:sdtPr>
        <w:sdtContent>
          <w:r w:rsidRPr="001E21BC">
            <w:rPr>
              <w:b/>
            </w:rPr>
            <w:t>Chair:</w:t>
          </w:r>
        </w:sdtContent>
      </w:sdt>
      <w:r w:rsidRPr="001E21BC" w:rsidR="00136373">
        <w:t xml:space="preserve"> </w:t>
      </w:r>
      <w:r w:rsidRPr="001E21BC">
        <w:t>In your written evidence</w:t>
      </w:r>
      <w:r w:rsidRPr="001E21BC" w:rsidR="0039099B">
        <w:t>,</w:t>
      </w:r>
      <w:r w:rsidRPr="001E21BC">
        <w:t xml:space="preserve"> you </w:t>
      </w:r>
      <w:r w:rsidRPr="001E21BC" w:rsidR="00136373">
        <w:t xml:space="preserve">referred to a </w:t>
      </w:r>
      <w:r w:rsidRPr="001E21BC">
        <w:t xml:space="preserve">diagnosis of gender dysphoria </w:t>
      </w:r>
      <w:r w:rsidRPr="001E21BC" w:rsidR="00136373">
        <w:t xml:space="preserve">as not being in the </w:t>
      </w:r>
      <w:r w:rsidRPr="001E21BC">
        <w:t xml:space="preserve">interests of </w:t>
      </w:r>
      <w:r w:rsidRPr="001E21BC" w:rsidR="00136373">
        <w:t xml:space="preserve">either the </w:t>
      </w:r>
      <w:r w:rsidRPr="001E21BC">
        <w:t xml:space="preserve">patient </w:t>
      </w:r>
      <w:r w:rsidRPr="001E21BC" w:rsidR="00136373">
        <w:t xml:space="preserve">or the GP. </w:t>
      </w:r>
      <w:r w:rsidRPr="001E21BC">
        <w:t>Can you explain why you do not think it is in the interest</w:t>
      </w:r>
      <w:r w:rsidRPr="001E21BC" w:rsidR="0039099B">
        <w:t>s</w:t>
      </w:r>
      <w:r w:rsidRPr="001E21BC">
        <w:t xml:space="preserve"> of GPs?</w:t>
      </w:r>
    </w:p>
    <w:p w:rsidR="00D04B46" w:rsidRPr="001E21BC" w:rsidP="00EC76BD">
      <w:pPr>
        <w:pStyle w:val="Answer"/>
      </w:pPr>
      <w:sdt>
        <w:sdtPr>
          <w:alias w:val="Witness"/>
          <w:id w:val="1814443840"/>
          <w:placeholder>
            <w:docPart w:val="DefaultPlaceholder_-1854013440"/>
          </w:placeholder>
          <w:richText/>
        </w:sdtPr>
        <w:sdtContent>
          <w:r w:rsidRPr="001E21BC" w:rsidR="00F00A81">
            <w:rPr>
              <w:b/>
              <w:i/>
            </w:rPr>
            <w:t xml:space="preserve">Dr </w:t>
          </w:r>
          <w:r w:rsidRPr="001E21BC" w:rsidR="00222933">
            <w:rPr>
              <w:b/>
              <w:i/>
            </w:rPr>
            <w:t>Chisholm:</w:t>
          </w:r>
          <w:r w:rsidRPr="001E21BC" w:rsidR="00EC76BD">
            <w:rPr>
              <w:b/>
            </w:rPr>
            <w:t xml:space="preserve"> </w:t>
          </w:r>
        </w:sdtContent>
      </w:sdt>
      <w:r w:rsidRPr="001E21BC" w:rsidR="00EC76BD">
        <w:t xml:space="preserve">If somebody is seeing </w:t>
      </w:r>
      <w:r w:rsidRPr="001E21BC" w:rsidR="0039602C">
        <w:t>medical</w:t>
      </w:r>
      <w:r w:rsidRPr="001E21BC" w:rsidR="00EC76BD">
        <w:t xml:space="preserve"> help</w:t>
      </w:r>
      <w:r w:rsidRPr="001E21BC" w:rsidR="00E7003E">
        <w:t>,</w:t>
      </w:r>
      <w:r w:rsidRPr="001E21BC" w:rsidR="00EC76BD">
        <w:t xml:space="preserve"> we need to make that </w:t>
      </w:r>
      <w:r w:rsidRPr="001E21BC" w:rsidR="0039602C">
        <w:t>easier</w:t>
      </w:r>
      <w:r w:rsidRPr="001E21BC" w:rsidR="00EC76BD">
        <w:t xml:space="preserve"> for </w:t>
      </w:r>
      <w:r w:rsidRPr="001E21BC" w:rsidR="00E7003E">
        <w:t>them</w:t>
      </w:r>
      <w:r w:rsidRPr="001E21BC" w:rsidR="00EC76BD">
        <w:t>.</w:t>
      </w:r>
      <w:r w:rsidRPr="001E21BC" w:rsidR="00CC7D20">
        <w:t xml:space="preserve"> </w:t>
      </w:r>
      <w:r w:rsidRPr="001E21BC" w:rsidR="00EC76BD">
        <w:t>We are still in a situation where transgender and non</w:t>
      </w:r>
      <w:r w:rsidRPr="001E21BC" w:rsidR="00EC76BD">
        <w:noBreakHyphen/>
        <w:t xml:space="preserve">binary people are </w:t>
      </w:r>
      <w:r w:rsidRPr="001E21BC" w:rsidR="00CC7D20">
        <w:t>marginalised</w:t>
      </w:r>
      <w:r w:rsidRPr="001E21BC" w:rsidR="00E7003E">
        <w:t>,</w:t>
      </w:r>
      <w:r w:rsidRPr="001E21BC" w:rsidR="00CC7D20">
        <w:t xml:space="preserve"> and there is sometimes prejudice against them. That is a human rights issue but it is also a </w:t>
      </w:r>
      <w:r w:rsidRPr="001E21BC" w:rsidR="00EC76BD">
        <w:t>healthcare issue.</w:t>
      </w:r>
      <w:r w:rsidRPr="001E21BC" w:rsidR="00CC7D20">
        <w:t xml:space="preserve"> </w:t>
      </w:r>
      <w:r w:rsidRPr="001E21BC" w:rsidR="00EC76BD">
        <w:t>If somebody is seeking medical help</w:t>
      </w:r>
      <w:r w:rsidRPr="001E21BC">
        <w:t xml:space="preserve">, </w:t>
      </w:r>
      <w:r w:rsidRPr="001E21BC" w:rsidR="00EC76BD">
        <w:t>in a way the system is stacked against them</w:t>
      </w:r>
      <w:r w:rsidRPr="001E21BC">
        <w:t xml:space="preserve">, not least by the very long waits for access to specialist services that </w:t>
      </w:r>
      <w:r w:rsidRPr="001E21BC" w:rsidR="00EC76BD">
        <w:t>Harriet has already described.</w:t>
      </w:r>
    </w:p>
    <w:p w:rsidR="00EC76BD" w:rsidRPr="001E21BC" w:rsidP="00EC76BD">
      <w:pPr>
        <w:pStyle w:val="Answer"/>
      </w:pPr>
      <w:r w:rsidRPr="001E21BC">
        <w:t>As far as general practice is concerned</w:t>
      </w:r>
      <w:r w:rsidRPr="001E21BC" w:rsidR="00D04B46">
        <w:t>,</w:t>
      </w:r>
      <w:r w:rsidRPr="001E21BC">
        <w:t xml:space="preserve"> the involvement of GPs in a medicalised process of gaining a </w:t>
      </w:r>
      <w:r w:rsidRPr="001E21BC" w:rsidR="007D1E44">
        <w:t>gender recognition certificate</w:t>
      </w:r>
      <w:r w:rsidRPr="001E21BC">
        <w:t xml:space="preserve"> is not in the interest of either </w:t>
      </w:r>
      <w:r w:rsidRPr="001E21BC" w:rsidR="00E96A04">
        <w:t xml:space="preserve">individual patients or </w:t>
      </w:r>
      <w:r w:rsidRPr="001E21BC">
        <w:t>GPs. That is not what GPs should be there to do</w:t>
      </w:r>
      <w:r w:rsidRPr="001E21BC" w:rsidR="00E96A04">
        <w:t xml:space="preserve">; </w:t>
      </w:r>
      <w:r w:rsidRPr="001E21BC">
        <w:t>GPs should be there to refer people to specialist services who are seeking medical help for how they perceive themselves.</w:t>
      </w:r>
    </w:p>
    <w:p w:rsidR="00EC76BD" w:rsidRPr="001E21BC" w:rsidP="00EC76BD">
      <w:pPr>
        <w:pStyle w:val="Question"/>
      </w:pPr>
      <w:sdt>
        <w:sdtPr>
          <w:alias w:val="Member"/>
          <w:tag w:val="&lt;Member mnisId='4048' dodsId='31721'&gt;"/>
          <w:id w:val="-1698682310"/>
          <w:placeholder>
            <w:docPart w:val="DefaultPlaceholder_-1854013440"/>
          </w:placeholder>
          <w:richText/>
        </w:sdtPr>
        <w:sdtContent>
          <w:r w:rsidRPr="001E21BC">
            <w:rPr>
              <w:b/>
            </w:rPr>
            <w:t>Chair:</w:t>
          </w:r>
        </w:sdtContent>
      </w:sdt>
      <w:r w:rsidRPr="001E21BC">
        <w:t xml:space="preserve"> You have both highlighted the wait for somebody to get an appointment at a </w:t>
      </w:r>
      <w:r w:rsidRPr="001E21BC" w:rsidR="0015444F">
        <w:t>gender identity clinic</w:t>
      </w:r>
      <w:r w:rsidRPr="001E21BC">
        <w:t>. Could you explain</w:t>
      </w:r>
      <w:r w:rsidRPr="001E21BC" w:rsidR="006229EB">
        <w:t xml:space="preserve">, once somebody has that referral, how the </w:t>
      </w:r>
      <w:r w:rsidRPr="001E21BC">
        <w:t xml:space="preserve">clinic </w:t>
      </w:r>
      <w:r w:rsidRPr="001E21BC" w:rsidR="00371D52">
        <w:t xml:space="preserve">can </w:t>
      </w:r>
      <w:r w:rsidRPr="001E21BC">
        <w:t xml:space="preserve">assist </w:t>
      </w:r>
      <w:r w:rsidRPr="001E21BC" w:rsidR="006229EB">
        <w:t xml:space="preserve">the </w:t>
      </w:r>
      <w:r w:rsidRPr="001E21BC" w:rsidR="00371D52">
        <w:t xml:space="preserve">individual </w:t>
      </w:r>
      <w:r w:rsidRPr="001E21BC" w:rsidR="006229EB">
        <w:t>in getting that diagnosis?</w:t>
      </w:r>
    </w:p>
    <w:p w:rsidR="00973BED" w:rsidRPr="001E21BC" w:rsidP="00EC76BD">
      <w:pPr>
        <w:pStyle w:val="Answer"/>
      </w:pPr>
      <w:sdt>
        <w:sdtPr>
          <w:alias w:val="Witness"/>
          <w:id w:val="-1367665277"/>
          <w:placeholder>
            <w:docPart w:val="DefaultPlaceholder_-1854013440"/>
          </w:placeholder>
          <w:richText/>
        </w:sdtPr>
        <w:sdtContent>
          <w:r w:rsidRPr="001E21BC" w:rsidR="00F00A81">
            <w:rPr>
              <w:b/>
              <w:i/>
            </w:rPr>
            <w:t>Dr Hutchinson:</w:t>
          </w:r>
          <w:r w:rsidRPr="001E21BC" w:rsidR="00EC76BD">
            <w:rPr>
              <w:b/>
            </w:rPr>
            <w:t xml:space="preserve"> </w:t>
          </w:r>
        </w:sdtContent>
      </w:sdt>
      <w:r w:rsidRPr="001E21BC" w:rsidR="00EC76BD">
        <w:t xml:space="preserve">Once </w:t>
      </w:r>
      <w:r w:rsidRPr="001E21BC" w:rsidR="006229EB">
        <w:t xml:space="preserve">they have </w:t>
      </w:r>
      <w:r w:rsidRPr="001E21BC" w:rsidR="00EC76BD">
        <w:t>had the referral</w:t>
      </w:r>
      <w:r w:rsidRPr="001E21BC" w:rsidR="00E7003E">
        <w:t xml:space="preserve">, </w:t>
      </w:r>
      <w:r w:rsidRPr="001E21BC" w:rsidR="00175D7E">
        <w:t xml:space="preserve">again, </w:t>
      </w:r>
      <w:r w:rsidRPr="001E21BC" w:rsidR="00E7003E">
        <w:t xml:space="preserve">they </w:t>
      </w:r>
      <w:r w:rsidRPr="001E21BC" w:rsidR="00175D7E">
        <w:t>will receive an apology letter for the long wait</w:t>
      </w:r>
      <w:r w:rsidRPr="001E21BC" w:rsidR="00E7003E">
        <w:t xml:space="preserve">, and then </w:t>
      </w:r>
      <w:r w:rsidRPr="001E21BC" w:rsidR="00EC76BD">
        <w:t xml:space="preserve">precisely </w:t>
      </w:r>
      <w:r w:rsidRPr="001E21BC" w:rsidR="0039602C">
        <w:t>nothing</w:t>
      </w:r>
      <w:r w:rsidRPr="001E21BC" w:rsidR="00EC76BD">
        <w:t xml:space="preserve"> happens. One of the major issues with the waits that are built into the system </w:t>
      </w:r>
      <w:r w:rsidRPr="001E21BC" w:rsidR="00175D7E">
        <w:t>is that</w:t>
      </w:r>
      <w:r w:rsidRPr="001E21BC" w:rsidR="00E7003E">
        <w:t>,</w:t>
      </w:r>
      <w:r w:rsidRPr="001E21BC" w:rsidR="00175D7E">
        <w:t xml:space="preserve"> in some ways</w:t>
      </w:r>
      <w:r w:rsidRPr="001E21BC" w:rsidR="00E7003E">
        <w:t>,</w:t>
      </w:r>
      <w:r w:rsidRPr="001E21BC" w:rsidR="00175D7E">
        <w:t xml:space="preserve"> these </w:t>
      </w:r>
      <w:r w:rsidRPr="001E21BC" w:rsidR="00EC76BD">
        <w:t>are couched as support</w:t>
      </w:r>
      <w:r w:rsidRPr="001E21BC" w:rsidR="00175D7E">
        <w:t>, somehow</w:t>
      </w:r>
      <w:r w:rsidRPr="001E21BC" w:rsidR="00EC76BD">
        <w:t>.</w:t>
      </w:r>
      <w:r w:rsidRPr="001E21BC" w:rsidR="00175D7E">
        <w:t xml:space="preserve"> </w:t>
      </w:r>
      <w:r w:rsidRPr="001E21BC" w:rsidR="00EC76BD">
        <w:t xml:space="preserve">There is a </w:t>
      </w:r>
      <w:r w:rsidRPr="001E21BC" w:rsidR="00EC76BD">
        <w:t xml:space="preserve">similar </w:t>
      </w:r>
      <w:r w:rsidRPr="001E21BC" w:rsidR="00175D7E">
        <w:t xml:space="preserve">idea embedded in the </w:t>
      </w:r>
      <w:r w:rsidRPr="001E21BC" w:rsidR="00EC76BD">
        <w:t xml:space="preserve">process </w:t>
      </w:r>
      <w:r w:rsidRPr="001E21BC" w:rsidR="00175D7E">
        <w:t xml:space="preserve">for </w:t>
      </w:r>
      <w:r w:rsidRPr="001E21BC" w:rsidR="005F7180">
        <w:t>achieving</w:t>
      </w:r>
      <w:r w:rsidRPr="001E21BC" w:rsidR="00175D7E">
        <w:t xml:space="preserve"> a </w:t>
      </w:r>
      <w:r w:rsidRPr="001E21BC" w:rsidR="007D1E44">
        <w:t>gender recognition certificate</w:t>
      </w:r>
      <w:r w:rsidRPr="001E21BC" w:rsidR="00EC76BD">
        <w:t xml:space="preserve">, </w:t>
      </w:r>
      <w:r w:rsidRPr="001E21BC" w:rsidR="00175D7E">
        <w:t xml:space="preserve">where you must have lived in role for </w:t>
      </w:r>
      <w:r w:rsidRPr="001E21BC" w:rsidR="005F7180">
        <w:t xml:space="preserve">two years before you are eligible, with </w:t>
      </w:r>
      <w:r w:rsidRPr="001E21BC" w:rsidR="00EC76BD">
        <w:t>the idea that this is to teach transgender people the consequences and significance of their decision</w:t>
      </w:r>
      <w:r w:rsidRPr="001E21BC" w:rsidR="005F7180">
        <w:t>s</w:t>
      </w:r>
      <w:r w:rsidRPr="001E21BC" w:rsidR="00EC76BD">
        <w:t>, which</w:t>
      </w:r>
      <w:r w:rsidRPr="001E21BC" w:rsidR="005F7180">
        <w:t>, frankly,</w:t>
      </w:r>
      <w:r w:rsidRPr="001E21BC" w:rsidR="00EC76BD">
        <w:t xml:space="preserve"> is deeply patronising. </w:t>
      </w:r>
    </w:p>
    <w:p w:rsidR="00EC76BD" w:rsidRPr="001E21BC" w:rsidP="00EC76BD">
      <w:pPr>
        <w:pStyle w:val="Answer"/>
      </w:pPr>
      <w:r w:rsidRPr="001E21BC">
        <w:t>Similarly</w:t>
      </w:r>
      <w:r w:rsidRPr="001E21BC" w:rsidR="005F7180">
        <w:t xml:space="preserve">, </w:t>
      </w:r>
      <w:r w:rsidRPr="001E21BC">
        <w:t xml:space="preserve">the waits built into the </w:t>
      </w:r>
      <w:r w:rsidRPr="001E21BC" w:rsidR="0015444F">
        <w:t>gender identity clinic</w:t>
      </w:r>
      <w:r w:rsidRPr="001E21BC">
        <w:t xml:space="preserve"> system</w:t>
      </w:r>
      <w:r w:rsidRPr="001E21BC" w:rsidR="005F7180">
        <w:t>s</w:t>
      </w:r>
      <w:r w:rsidRPr="001E21BC" w:rsidR="00B74D77">
        <w:t>—</w:t>
      </w:r>
      <w:r w:rsidRPr="001E21BC" w:rsidR="005F7180">
        <w:t xml:space="preserve">whether they are between the first appointment and the second </w:t>
      </w:r>
      <w:r w:rsidRPr="001E21BC" w:rsidR="00B74D77">
        <w:t xml:space="preserve">appointment, </w:t>
      </w:r>
      <w:r w:rsidRPr="001E21BC">
        <w:t xml:space="preserve">or simply being </w:t>
      </w:r>
      <w:r w:rsidRPr="001E21BC" w:rsidR="00B74D77">
        <w:t xml:space="preserve">on the waiting list—being </w:t>
      </w:r>
      <w:r w:rsidRPr="001E21BC">
        <w:t>considered as thinking time is deeply problematic.</w:t>
      </w:r>
      <w:r w:rsidRPr="001E21BC" w:rsidR="00B74D77">
        <w:t xml:space="preserve"> </w:t>
      </w:r>
      <w:r w:rsidRPr="001E21BC">
        <w:t>The support during these periods is non-existent</w:t>
      </w:r>
      <w:r w:rsidRPr="001E21BC" w:rsidR="00563B4E">
        <w:t>. W</w:t>
      </w:r>
      <w:r w:rsidRPr="001E21BC" w:rsidR="00F61AAE">
        <w:t>e</w:t>
      </w:r>
      <w:r w:rsidRPr="001E21BC" w:rsidR="00563B4E">
        <w:t xml:space="preserve"> often find that non-profit organisations are picking up the pieces from this.</w:t>
      </w:r>
      <w:r w:rsidRPr="001E21BC" w:rsidR="00BB1A03">
        <w:t xml:space="preserve"> </w:t>
      </w:r>
      <w:r w:rsidRPr="001E21BC">
        <w:t xml:space="preserve">Our colleagues at Be in Newcastle are picking up the pieces where NHS </w:t>
      </w:r>
      <w:r w:rsidRPr="001E21BC" w:rsidR="00BB1A03">
        <w:t xml:space="preserve">services and the </w:t>
      </w:r>
      <w:r w:rsidRPr="001E21BC" w:rsidR="0015444F">
        <w:t>gender identity clinic</w:t>
      </w:r>
      <w:r w:rsidRPr="001E21BC" w:rsidR="00BB1A03">
        <w:t xml:space="preserve">s have </w:t>
      </w:r>
      <w:r w:rsidRPr="001E21BC">
        <w:t xml:space="preserve">failed. </w:t>
      </w:r>
      <w:r w:rsidRPr="001E21BC" w:rsidR="00BB1A03">
        <w:t xml:space="preserve">People who are requiring increased </w:t>
      </w:r>
      <w:r w:rsidRPr="001E21BC">
        <w:t xml:space="preserve">mental health support </w:t>
      </w:r>
      <w:r w:rsidRPr="001E21BC" w:rsidR="00BB1A03">
        <w:t xml:space="preserve">during the times that they are on waiting lists, </w:t>
      </w:r>
      <w:r w:rsidRPr="001E21BC">
        <w:t xml:space="preserve">or the months </w:t>
      </w:r>
      <w:r w:rsidRPr="001E21BC" w:rsidR="00BB1A03">
        <w:t>and months between their first and second appointments</w:t>
      </w:r>
      <w:r w:rsidRPr="001E21BC" w:rsidR="00F61AAE">
        <w:t>,</w:t>
      </w:r>
      <w:r w:rsidRPr="001E21BC" w:rsidR="00BB1A03">
        <w:t xml:space="preserve"> </w:t>
      </w:r>
      <w:r w:rsidRPr="001E21BC">
        <w:t>are ending up in crisis situations and being referred to unfunded third sector organisations</w:t>
      </w:r>
      <w:r w:rsidRPr="001E21BC" w:rsidR="006E4D26">
        <w:t xml:space="preserve"> to provide care that should be provided by the NHS.</w:t>
      </w:r>
    </w:p>
    <w:p w:rsidR="00EC76BD" w:rsidRPr="001E21BC" w:rsidP="00EC76BD">
      <w:pPr>
        <w:pStyle w:val="Question"/>
      </w:pPr>
      <w:sdt>
        <w:sdtPr>
          <w:alias w:val="Member"/>
          <w:tag w:val="&lt;Member mnisId='4048' dodsId='31721'&gt;"/>
          <w:id w:val="1507791332"/>
          <w:placeholder>
            <w:docPart w:val="DefaultPlaceholder_-1854013440"/>
          </w:placeholder>
          <w:richText/>
        </w:sdtPr>
        <w:sdtContent>
          <w:r w:rsidRPr="001E21BC">
            <w:rPr>
              <w:b/>
            </w:rPr>
            <w:t>Chair:</w:t>
          </w:r>
        </w:sdtContent>
      </w:sdt>
      <w:r w:rsidRPr="001E21BC">
        <w:t xml:space="preserve"> </w:t>
      </w:r>
      <w:r w:rsidRPr="001E21BC" w:rsidR="00301D0F">
        <w:t>So t</w:t>
      </w:r>
      <w:r w:rsidRPr="001E21BC">
        <w:t xml:space="preserve">he time is not just about </w:t>
      </w:r>
      <w:r w:rsidRPr="001E21BC" w:rsidR="0039602C">
        <w:t>capacity</w:t>
      </w:r>
      <w:r w:rsidRPr="001E21BC" w:rsidR="006E4D26">
        <w:t xml:space="preserve">. It </w:t>
      </w:r>
      <w:r w:rsidRPr="001E21BC">
        <w:t xml:space="preserve">is </w:t>
      </w:r>
      <w:r w:rsidRPr="001E21BC" w:rsidR="0039602C">
        <w:t>deliberately</w:t>
      </w:r>
      <w:r w:rsidRPr="001E21BC">
        <w:t xml:space="preserve"> built in to effectively send people away to</w:t>
      </w:r>
      <w:r w:rsidRPr="001E21BC" w:rsidR="0039602C">
        <w:t xml:space="preserve"> </w:t>
      </w:r>
      <w:r w:rsidRPr="001E21BC">
        <w:t>think about their decision</w:t>
      </w:r>
      <w:r w:rsidRPr="001E21BC" w:rsidR="006E4D26">
        <w:t xml:space="preserve"> without any support.</w:t>
      </w:r>
    </w:p>
    <w:p w:rsidR="00C72318" w:rsidRPr="001E21BC" w:rsidP="00EC76BD">
      <w:pPr>
        <w:pStyle w:val="Answer"/>
      </w:pPr>
      <w:sdt>
        <w:sdtPr>
          <w:alias w:val="Witness"/>
          <w:id w:val="-1834131781"/>
          <w:placeholder>
            <w:docPart w:val="DefaultPlaceholder_-1854013440"/>
          </w:placeholder>
          <w:richText/>
        </w:sdtPr>
        <w:sdtContent>
          <w:r w:rsidRPr="001E21BC" w:rsidR="00F00A81">
            <w:rPr>
              <w:b/>
              <w:i/>
            </w:rPr>
            <w:t>Dr Hutchinson:</w:t>
          </w:r>
          <w:r w:rsidRPr="001E21BC" w:rsidR="00EC76BD">
            <w:rPr>
              <w:b/>
            </w:rPr>
            <w:t xml:space="preserve"> </w:t>
          </w:r>
        </w:sdtContent>
      </w:sdt>
      <w:r w:rsidRPr="001E21BC" w:rsidR="00EC76BD">
        <w:t xml:space="preserve">That </w:t>
      </w:r>
      <w:r w:rsidRPr="001E21BC" w:rsidR="0039602C">
        <w:t>is</w:t>
      </w:r>
      <w:r w:rsidRPr="001E21BC" w:rsidR="00EC76BD">
        <w:t xml:space="preserve"> correct. </w:t>
      </w:r>
      <w:r w:rsidRPr="001E21BC" w:rsidR="006E4D26">
        <w:t>B</w:t>
      </w:r>
      <w:r w:rsidRPr="001E21BC" w:rsidR="00EC76BD">
        <w:t>uilt into the surgical specification</w:t>
      </w:r>
      <w:r w:rsidRPr="001E21BC" w:rsidR="00301D0F">
        <w:t>,</w:t>
      </w:r>
      <w:r w:rsidRPr="001E21BC" w:rsidR="00EC76BD">
        <w:t xml:space="preserve"> there is </w:t>
      </w:r>
      <w:r w:rsidRPr="001E21BC" w:rsidR="006E4D26">
        <w:t xml:space="preserve">a requirement for </w:t>
      </w:r>
      <w:r w:rsidRPr="001E21BC" w:rsidR="00EC76BD">
        <w:t xml:space="preserve">12 </w:t>
      </w:r>
      <w:r w:rsidRPr="001E21BC" w:rsidR="006E4D26">
        <w:t xml:space="preserve">continuous </w:t>
      </w:r>
      <w:r w:rsidRPr="001E21BC" w:rsidR="00EC76BD">
        <w:t>months</w:t>
      </w:r>
      <w:r w:rsidRPr="001E21BC" w:rsidR="006E4D26">
        <w:t xml:space="preserve"> of living in a gender role that is congruent with their </w:t>
      </w:r>
      <w:r w:rsidRPr="001E21BC" w:rsidR="00695B50">
        <w:t>gender identity</w:t>
      </w:r>
      <w:r w:rsidRPr="001E21BC" w:rsidR="00EC76BD">
        <w:t xml:space="preserve">. </w:t>
      </w:r>
      <w:r w:rsidRPr="001E21BC" w:rsidR="00695B50">
        <w:t>It says, “</w:t>
      </w:r>
      <w:r w:rsidRPr="001E21BC" w:rsidR="00EC76BD">
        <w:t xml:space="preserve">This requirement is not about qualifying for </w:t>
      </w:r>
      <w:r w:rsidRPr="001E21BC" w:rsidR="0039602C">
        <w:t>surgery</w:t>
      </w:r>
      <w:r w:rsidRPr="001E21BC" w:rsidR="00EC76BD">
        <w:t xml:space="preserve">, but </w:t>
      </w:r>
      <w:r w:rsidRPr="001E21BC" w:rsidR="00695B50">
        <w:t xml:space="preserve">rather preparing and </w:t>
      </w:r>
      <w:r w:rsidRPr="001E21BC" w:rsidR="00EC76BD">
        <w:t>supporting the individual t</w:t>
      </w:r>
      <w:r w:rsidRPr="001E21BC" w:rsidR="00695B50">
        <w:t>o cope with the profound personal and social consequences of surgery</w:t>
      </w:r>
      <w:r w:rsidR="00D918CF">
        <w:t>.</w:t>
      </w:r>
      <w:r w:rsidRPr="001E21BC" w:rsidR="00695B50">
        <w:t xml:space="preserve">” </w:t>
      </w:r>
      <w:r w:rsidRPr="001E21BC" w:rsidR="00EC76BD">
        <w:t>Much of the time</w:t>
      </w:r>
      <w:r w:rsidRPr="001E21BC" w:rsidR="00301D0F">
        <w:t>,</w:t>
      </w:r>
      <w:r w:rsidRPr="001E21BC" w:rsidR="00695B50">
        <w:t xml:space="preserve"> </w:t>
      </w:r>
      <w:r w:rsidRPr="001E21BC" w:rsidR="00EC76BD">
        <w:t>the results of these surgeries will not be visible to other people</w:t>
      </w:r>
      <w:r w:rsidRPr="001E21BC" w:rsidR="00695B50">
        <w:t xml:space="preserve">. Similarly, </w:t>
      </w:r>
      <w:r w:rsidRPr="001E21BC" w:rsidR="00EC76BD">
        <w:t>a period of waiting without any kind of training</w:t>
      </w:r>
      <w:r w:rsidRPr="001E21BC" w:rsidR="00301D0F">
        <w:t>,</w:t>
      </w:r>
      <w:r w:rsidRPr="001E21BC" w:rsidR="00EC76BD">
        <w:t xml:space="preserve"> assistance or literal support does not teach </w:t>
      </w:r>
      <w:r w:rsidRPr="001E21BC" w:rsidR="00695B50">
        <w:t xml:space="preserve">somebody </w:t>
      </w:r>
      <w:r w:rsidRPr="001E21BC" w:rsidR="00EC76BD">
        <w:t>how to change dressings</w:t>
      </w:r>
      <w:r w:rsidRPr="001E21BC" w:rsidR="006E1374">
        <w:t xml:space="preserve">, </w:t>
      </w:r>
      <w:r w:rsidRPr="001E21BC" w:rsidR="00EC76BD">
        <w:t>or</w:t>
      </w:r>
      <w:r w:rsidRPr="001E21BC" w:rsidR="006E1374">
        <w:t xml:space="preserve">, in the case of genital reconstruction surgery, </w:t>
      </w:r>
      <w:r w:rsidRPr="001E21BC" w:rsidR="00301D0F">
        <w:t>about</w:t>
      </w:r>
      <w:r w:rsidRPr="001E21BC" w:rsidR="006E1374">
        <w:t xml:space="preserve"> </w:t>
      </w:r>
      <w:r w:rsidRPr="001E21BC" w:rsidR="00EC76BD">
        <w:t xml:space="preserve">things like dilating and douching. </w:t>
      </w:r>
    </w:p>
    <w:p w:rsidR="00EC76BD" w:rsidRPr="001E21BC" w:rsidP="00EC76BD">
      <w:pPr>
        <w:pStyle w:val="Answer"/>
      </w:pPr>
      <w:r w:rsidRPr="001E21BC">
        <w:t xml:space="preserve">The idea that this is about support for the consequences of </w:t>
      </w:r>
      <w:r w:rsidRPr="001E21BC" w:rsidR="0039602C">
        <w:t>surgery</w:t>
      </w:r>
      <w:r w:rsidRPr="001E21BC">
        <w:t xml:space="preserve"> is nonsense.</w:t>
      </w:r>
      <w:r w:rsidRPr="001E21BC" w:rsidR="00B45EDC">
        <w:t xml:space="preserve"> </w:t>
      </w:r>
      <w:r w:rsidRPr="001E21BC">
        <w:t xml:space="preserve">These waits </w:t>
      </w:r>
      <w:r w:rsidRPr="001E21BC" w:rsidR="00B45EDC">
        <w:t xml:space="preserve">have been built in historically as an idea that we </w:t>
      </w:r>
      <w:r w:rsidRPr="001E21BC">
        <w:t>must be taught that this is a life</w:t>
      </w:r>
      <w:r w:rsidRPr="001E21BC" w:rsidR="00B45EDC">
        <w:noBreakHyphen/>
      </w:r>
      <w:r w:rsidRPr="001E21BC">
        <w:t>changing decision</w:t>
      </w:r>
      <w:r w:rsidRPr="001E21BC" w:rsidR="00B45EDC">
        <w:t xml:space="preserve">, that </w:t>
      </w:r>
      <w:r w:rsidRPr="001E21BC">
        <w:t>you must be certain</w:t>
      </w:r>
      <w:r w:rsidRPr="001E21BC" w:rsidR="00B45EDC">
        <w:t>, and that you have to go away and think about this</w:t>
      </w:r>
      <w:r w:rsidRPr="001E21BC" w:rsidR="00C72318">
        <w:t>,</w:t>
      </w:r>
      <w:r w:rsidRPr="001E21BC" w:rsidR="00B45EDC">
        <w:t xml:space="preserve"> in a way that is not extended to other life decisions </w:t>
      </w:r>
      <w:r w:rsidRPr="001E21BC" w:rsidR="00C72318">
        <w:t>on</w:t>
      </w:r>
      <w:r w:rsidRPr="001E21BC" w:rsidR="00B45EDC">
        <w:t xml:space="preserve"> a similar scale </w:t>
      </w:r>
      <w:r w:rsidRPr="001E21BC" w:rsidR="00C72318">
        <w:t>with</w:t>
      </w:r>
      <w:r w:rsidRPr="001E21BC" w:rsidR="00B45EDC">
        <w:t xml:space="preserve"> similar consequences</w:t>
      </w:r>
      <w:r w:rsidRPr="001E21BC" w:rsidR="00C72318">
        <w:t xml:space="preserve">. This is </w:t>
      </w:r>
      <w:r w:rsidRPr="001E21BC" w:rsidR="00B45EDC">
        <w:t>mostly about m</w:t>
      </w:r>
      <w:r w:rsidRPr="001E21BC">
        <w:t>aking the medical establishment and cisgender people comfortable</w:t>
      </w:r>
      <w:r w:rsidRPr="001E21BC" w:rsidR="00B45EDC">
        <w:t>. It is not about helping transgender people.</w:t>
      </w:r>
    </w:p>
    <w:p w:rsidR="00EC76BD" w:rsidRPr="001E21BC" w:rsidP="00EC76BD">
      <w:pPr>
        <w:pStyle w:val="Answer"/>
      </w:pPr>
      <w:sdt>
        <w:sdtPr>
          <w:alias w:val="Witness"/>
          <w:id w:val="2089049"/>
          <w:placeholder>
            <w:docPart w:val="DefaultPlaceholder_-1854013440"/>
          </w:placeholder>
          <w:richText/>
        </w:sdtPr>
        <w:sdtContent>
          <w:r w:rsidRPr="001E21BC" w:rsidR="00F00A81">
            <w:rPr>
              <w:b/>
              <w:i/>
            </w:rPr>
            <w:t xml:space="preserve">Dr </w:t>
          </w:r>
          <w:r w:rsidRPr="001E21BC" w:rsidR="00222933">
            <w:rPr>
              <w:b/>
              <w:i/>
            </w:rPr>
            <w:t>Chisholm:</w:t>
          </w:r>
          <w:r w:rsidRPr="001E21BC">
            <w:rPr>
              <w:b/>
            </w:rPr>
            <w:t xml:space="preserve"> </w:t>
          </w:r>
        </w:sdtContent>
      </w:sdt>
      <w:r w:rsidRPr="001E21BC">
        <w:t xml:space="preserve">I am really saddened to hear what Harriet is saying, because it seems to </w:t>
      </w:r>
      <w:r w:rsidRPr="001E21BC" w:rsidR="00EC39CA">
        <w:t xml:space="preserve">me to </w:t>
      </w:r>
      <w:r w:rsidRPr="001E21BC">
        <w:t xml:space="preserve">be entirely </w:t>
      </w:r>
      <w:r w:rsidRPr="001E21BC" w:rsidR="0039602C">
        <w:t>contrary</w:t>
      </w:r>
      <w:r w:rsidRPr="001E21BC">
        <w:t xml:space="preserve"> to the ethos of the</w:t>
      </w:r>
      <w:r w:rsidRPr="001E21BC" w:rsidR="0039602C">
        <w:t xml:space="preserve"> </w:t>
      </w:r>
      <w:r w:rsidRPr="001E21BC" w:rsidR="00C72318">
        <w:t>National Health Service</w:t>
      </w:r>
      <w:r w:rsidRPr="001E21BC">
        <w:t xml:space="preserve">, which is to provide people </w:t>
      </w:r>
      <w:r w:rsidRPr="001E21BC" w:rsidR="00EC39CA">
        <w:t xml:space="preserve">with </w:t>
      </w:r>
      <w:r w:rsidRPr="001E21BC">
        <w:t>access to timely care when they need it.</w:t>
      </w:r>
      <w:r w:rsidRPr="001E21BC" w:rsidR="00EC39CA">
        <w:t xml:space="preserve"> T</w:t>
      </w:r>
      <w:r w:rsidRPr="001E21BC">
        <w:t xml:space="preserve">he </w:t>
      </w:r>
      <w:r w:rsidRPr="001E21BC" w:rsidR="00EC39CA">
        <w:t xml:space="preserve">very </w:t>
      </w:r>
      <w:r w:rsidRPr="001E21BC">
        <w:t xml:space="preserve">idea that waiting lists are somehow good </w:t>
      </w:r>
      <w:r w:rsidRPr="001E21BC" w:rsidR="00EC39CA">
        <w:t xml:space="preserve">because they allow you to reflect on the seriousness of the choices you are making and give you thinking time </w:t>
      </w:r>
      <w:r w:rsidRPr="001E21BC">
        <w:t xml:space="preserve">seems abhorrent to me. </w:t>
      </w:r>
      <w:r w:rsidRPr="001E21BC" w:rsidR="00EC39CA">
        <w:t>Under NHS guidelines</w:t>
      </w:r>
      <w:r w:rsidRPr="001E21BC" w:rsidR="00C72318">
        <w:t>,</w:t>
      </w:r>
      <w:r w:rsidRPr="001E21BC" w:rsidR="00EC39CA">
        <w:t xml:space="preserve"> </w:t>
      </w:r>
      <w:r w:rsidRPr="001E21BC">
        <w:t xml:space="preserve">an initial appointment for hormone therapy and surgery should be within 18 weeks. </w:t>
      </w:r>
      <w:r w:rsidRPr="001E21BC" w:rsidR="006F63F9">
        <w:t>As you have already heard, t</w:t>
      </w:r>
      <w:r w:rsidRPr="001E21BC">
        <w:t>he waits are</w:t>
      </w:r>
      <w:r w:rsidRPr="001E21BC" w:rsidR="006F63F9">
        <w:t xml:space="preserve"> </w:t>
      </w:r>
      <w:r w:rsidRPr="001E21BC">
        <w:t>in fact measure</w:t>
      </w:r>
      <w:r w:rsidRPr="001E21BC" w:rsidR="006F63F9">
        <w:t>d</w:t>
      </w:r>
      <w:r w:rsidRPr="001E21BC">
        <w:t xml:space="preserve"> in years. </w:t>
      </w:r>
      <w:r w:rsidRPr="001E21BC" w:rsidR="002D515F">
        <w:t xml:space="preserve">Waiting </w:t>
      </w:r>
      <w:r w:rsidRPr="001E21BC">
        <w:t xml:space="preserve">lists for treatment throughout the NHS have escalated enormously </w:t>
      </w:r>
      <w:r w:rsidRPr="001E21BC">
        <w:t xml:space="preserve">over the last 15 months for reasons </w:t>
      </w:r>
      <w:r w:rsidRPr="001E21BC" w:rsidR="0039602C">
        <w:t>that</w:t>
      </w:r>
      <w:r w:rsidRPr="001E21BC">
        <w:t xml:space="preserve"> are self</w:t>
      </w:r>
      <w:r w:rsidRPr="001E21BC" w:rsidR="006F63F9">
        <w:noBreakHyphen/>
      </w:r>
      <w:r w:rsidRPr="001E21BC">
        <w:t xml:space="preserve">evident, but </w:t>
      </w:r>
      <w:r w:rsidRPr="001E21BC" w:rsidR="0039602C">
        <w:t>unfortunately</w:t>
      </w:r>
      <w:r w:rsidRPr="001E21BC" w:rsidR="006F63F9">
        <w:t xml:space="preserve">, </w:t>
      </w:r>
      <w:r w:rsidRPr="001E21BC" w:rsidR="0039602C">
        <w:t>in</w:t>
      </w:r>
      <w:r w:rsidRPr="001E21BC">
        <w:t xml:space="preserve"> relation to patients with a diagnosis of gender </w:t>
      </w:r>
      <w:r w:rsidRPr="001E21BC" w:rsidR="0039602C">
        <w:t>dysphoria</w:t>
      </w:r>
      <w:r w:rsidRPr="001E21BC" w:rsidR="006867CB">
        <w:t xml:space="preserve"> or seeking such a diagnosis</w:t>
      </w:r>
      <w:r w:rsidRPr="001E21BC" w:rsidR="006F63F9">
        <w:t xml:space="preserve">, </w:t>
      </w:r>
      <w:r w:rsidRPr="001E21BC">
        <w:t xml:space="preserve">these waits have been endemic </w:t>
      </w:r>
      <w:r w:rsidRPr="001E21BC" w:rsidR="006867CB">
        <w:t xml:space="preserve">from </w:t>
      </w:r>
      <w:r w:rsidRPr="001E21BC">
        <w:t xml:space="preserve">before the </w:t>
      </w:r>
      <w:r w:rsidRPr="001E21BC" w:rsidR="006867CB">
        <w:t>Covid</w:t>
      </w:r>
      <w:r w:rsidRPr="001E21BC">
        <w:t>-19 pandemic began.</w:t>
      </w:r>
    </w:p>
    <w:p w:rsidR="008F3798" w:rsidRPr="001E21BC" w:rsidP="00EC76BD">
      <w:pPr>
        <w:pStyle w:val="Answer"/>
      </w:pPr>
      <w:sdt>
        <w:sdtPr>
          <w:alias w:val="Witness"/>
          <w:id w:val="1753930892"/>
          <w:placeholder>
            <w:docPart w:val="DefaultPlaceholder_-1854013440"/>
          </w:placeholder>
          <w:richText/>
        </w:sdtPr>
        <w:sdtContent>
          <w:r w:rsidRPr="001E21BC" w:rsidR="00F00A81">
            <w:rPr>
              <w:b/>
              <w:i/>
            </w:rPr>
            <w:t>Dr Hutchinson:</w:t>
          </w:r>
          <w:r w:rsidRPr="001E21BC" w:rsidR="00EC76BD">
            <w:rPr>
              <w:b/>
            </w:rPr>
            <w:t xml:space="preserve"> </w:t>
          </w:r>
        </w:sdtContent>
      </w:sdt>
      <w:r w:rsidRPr="001E21BC" w:rsidR="00EC76BD">
        <w:t xml:space="preserve">The pandemic has of course had a </w:t>
      </w:r>
      <w:r w:rsidRPr="001E21BC" w:rsidR="00FD6632">
        <w:t xml:space="preserve">huge </w:t>
      </w:r>
      <w:r w:rsidRPr="001E21BC" w:rsidR="0039602C">
        <w:t>impact</w:t>
      </w:r>
      <w:r w:rsidRPr="001E21BC" w:rsidR="00FD6632">
        <w:t xml:space="preserve"> on us, but </w:t>
      </w:r>
      <w:r w:rsidRPr="001E21BC" w:rsidR="00854C18">
        <w:t xml:space="preserve">the </w:t>
      </w:r>
      <w:r w:rsidRPr="001E21BC" w:rsidR="00FD6632">
        <w:t xml:space="preserve">waiting times are </w:t>
      </w:r>
      <w:r w:rsidRPr="001E21BC" w:rsidR="0039602C">
        <w:t>increasing</w:t>
      </w:r>
      <w:r w:rsidRPr="001E21BC" w:rsidR="00854C18">
        <w:t xml:space="preserve"> even without taking </w:t>
      </w:r>
      <w:r w:rsidR="00D918CF">
        <w:t>that</w:t>
      </w:r>
      <w:r w:rsidRPr="001E21BC" w:rsidR="00854C18">
        <w:t xml:space="preserve"> into account</w:t>
      </w:r>
      <w:r w:rsidRPr="001E21BC" w:rsidR="00FD6632">
        <w:t>.</w:t>
      </w:r>
      <w:r w:rsidRPr="001E21BC" w:rsidR="00854C18">
        <w:t xml:space="preserve"> </w:t>
      </w:r>
      <w:r w:rsidRPr="001E21BC" w:rsidR="00FD6632">
        <w:t>If we use the figures from 2019</w:t>
      </w:r>
      <w:r w:rsidRPr="001E21BC" w:rsidR="002D515F">
        <w:t>,</w:t>
      </w:r>
      <w:r w:rsidRPr="001E21BC" w:rsidR="00FD6632">
        <w:t xml:space="preserve"> </w:t>
      </w:r>
      <w:r w:rsidRPr="001E21BC" w:rsidR="00854C18">
        <w:t xml:space="preserve">before the pandemic hit, </w:t>
      </w:r>
      <w:r w:rsidRPr="001E21BC" w:rsidR="00FD6632">
        <w:t>our local gender dysphoria service</w:t>
      </w:r>
      <w:r w:rsidRPr="001E21BC" w:rsidR="00854C18">
        <w:t xml:space="preserve"> </w:t>
      </w:r>
      <w:r w:rsidRPr="001E21BC" w:rsidR="002D515F">
        <w:t xml:space="preserve">was </w:t>
      </w:r>
      <w:r w:rsidRPr="001E21BC" w:rsidR="00854C18">
        <w:t>increas</w:t>
      </w:r>
      <w:r w:rsidRPr="001E21BC" w:rsidR="002D515F">
        <w:t>ing</w:t>
      </w:r>
      <w:r w:rsidRPr="001E21BC" w:rsidR="00854C18">
        <w:t xml:space="preserve"> its waiting list at a rate of </w:t>
      </w:r>
      <w:r w:rsidRPr="001E21BC" w:rsidR="00FD6632">
        <w:t>approximately five months year on year.</w:t>
      </w:r>
    </w:p>
    <w:p w:rsidR="00FD6632" w:rsidRPr="001E21BC" w:rsidP="00EC76BD">
      <w:pPr>
        <w:pStyle w:val="Answer"/>
      </w:pPr>
      <w:r w:rsidRPr="001E21BC">
        <w:t xml:space="preserve">The waiting </w:t>
      </w:r>
      <w:r w:rsidRPr="001E21BC" w:rsidR="0039602C">
        <w:t>time</w:t>
      </w:r>
      <w:r w:rsidRPr="001E21BC" w:rsidR="008F3798">
        <w:t xml:space="preserve">s </w:t>
      </w:r>
      <w:r w:rsidRPr="001E21BC">
        <w:t>on surgery are similarly very difficult.</w:t>
      </w:r>
      <w:r w:rsidRPr="001E21BC" w:rsidR="008F3798">
        <w:t xml:space="preserve"> </w:t>
      </w:r>
      <w:r w:rsidRPr="001E21BC">
        <w:t>The contract</w:t>
      </w:r>
      <w:r w:rsidRPr="001E21BC" w:rsidR="002D515F">
        <w:t>ing</w:t>
      </w:r>
      <w:r w:rsidRPr="001E21BC">
        <w:t xml:space="preserve"> </w:t>
      </w:r>
      <w:r w:rsidRPr="001E21BC" w:rsidR="0039602C">
        <w:t>arrangements</w:t>
      </w:r>
      <w:r w:rsidRPr="001E21BC">
        <w:t xml:space="preserve"> </w:t>
      </w:r>
      <w:r w:rsidRPr="001E21BC" w:rsidR="008F3798">
        <w:t xml:space="preserve">in particular </w:t>
      </w:r>
      <w:r w:rsidRPr="001E21BC">
        <w:t xml:space="preserve">have caused </w:t>
      </w:r>
      <w:r w:rsidRPr="001E21BC" w:rsidR="008F3798">
        <w:t>difficulties, with some contracts lapsing</w:t>
      </w:r>
      <w:r w:rsidRPr="001E21BC" w:rsidR="002D515F">
        <w:t xml:space="preserve"> and </w:t>
      </w:r>
      <w:r w:rsidRPr="001E21BC" w:rsidR="008F3798">
        <w:t>clinicians retiring</w:t>
      </w:r>
      <w:r w:rsidRPr="001E21BC" w:rsidR="002D515F">
        <w:t xml:space="preserve">. The </w:t>
      </w:r>
      <w:r w:rsidRPr="001E21BC">
        <w:t xml:space="preserve">reliability of the gender identity </w:t>
      </w:r>
      <w:r w:rsidRPr="001E21BC" w:rsidR="0039602C">
        <w:t>services</w:t>
      </w:r>
      <w:r w:rsidRPr="001E21BC">
        <w:t xml:space="preserve"> in making timely referrals is problematic</w:t>
      </w:r>
      <w:r w:rsidRPr="001E21BC" w:rsidR="002D515F">
        <w:t xml:space="preserve"> as well</w:t>
      </w:r>
      <w:r w:rsidRPr="001E21BC">
        <w:t xml:space="preserve">. </w:t>
      </w:r>
      <w:r w:rsidRPr="001E21BC" w:rsidR="00BA3258">
        <w:t xml:space="preserve">We know people </w:t>
      </w:r>
      <w:r w:rsidRPr="001E21BC" w:rsidR="002D515F">
        <w:t>who</w:t>
      </w:r>
      <w:r w:rsidRPr="001E21BC" w:rsidR="00BA3258">
        <w:t xml:space="preserve"> have had a recommendation for surgery who have then w</w:t>
      </w:r>
      <w:r w:rsidRPr="001E21BC">
        <w:t xml:space="preserve">aited for a year before that recommendation has </w:t>
      </w:r>
      <w:r w:rsidRPr="001E21BC" w:rsidR="00BA3258">
        <w:t xml:space="preserve">actually </w:t>
      </w:r>
      <w:r w:rsidRPr="001E21BC">
        <w:t xml:space="preserve">been </w:t>
      </w:r>
      <w:r w:rsidRPr="001E21BC" w:rsidR="00BA3258">
        <w:t>provided to the surgeon responsible. A</w:t>
      </w:r>
      <w:r w:rsidRPr="001E21BC">
        <w:t>fter somebody has spent five years on a waiting list</w:t>
      </w:r>
      <w:r w:rsidRPr="001E21BC" w:rsidR="002D515F">
        <w:t xml:space="preserve"> and</w:t>
      </w:r>
      <w:r w:rsidRPr="001E21BC" w:rsidR="00BA3258">
        <w:t xml:space="preserve"> 12 months living in role, and qualified for surgery because they have needed to take hormones for a particular length of time, t</w:t>
      </w:r>
      <w:r w:rsidRPr="001E21BC">
        <w:t>hey then have another period of waiting based on the administrative burden</w:t>
      </w:r>
      <w:r w:rsidRPr="001E21BC" w:rsidR="00BA3258">
        <w:t xml:space="preserve"> that the gender identity clinics have</w:t>
      </w:r>
      <w:r w:rsidRPr="001E21BC">
        <w:t xml:space="preserve">. </w:t>
      </w:r>
      <w:r w:rsidRPr="001E21BC" w:rsidR="00BA3258">
        <w:t>Somebody could be waiting seven, eight or more y</w:t>
      </w:r>
      <w:r w:rsidRPr="001E21BC">
        <w:t xml:space="preserve">ears before they have the surgical interventions </w:t>
      </w:r>
      <w:r w:rsidRPr="001E21BC" w:rsidR="00BA3258">
        <w:t xml:space="preserve">that </w:t>
      </w:r>
      <w:r w:rsidRPr="001E21BC">
        <w:t xml:space="preserve">they </w:t>
      </w:r>
      <w:r w:rsidRPr="001E21BC" w:rsidR="00072667">
        <w:t>need</w:t>
      </w:r>
      <w:r w:rsidRPr="001E21BC">
        <w:t>.</w:t>
      </w:r>
    </w:p>
    <w:p w:rsidR="00FD6632" w:rsidRPr="001E21BC" w:rsidP="00FD6632">
      <w:pPr>
        <w:pStyle w:val="Answer"/>
      </w:pPr>
      <w:sdt>
        <w:sdtPr>
          <w:alias w:val="Witness"/>
          <w:id w:val="295807084"/>
          <w:placeholder>
            <w:docPart w:val="DefaultPlaceholder_-1854013440"/>
          </w:placeholder>
          <w:richText/>
        </w:sdtPr>
        <w:sdtContent>
          <w:r w:rsidRPr="001E21BC" w:rsidR="00F00A81">
            <w:rPr>
              <w:b/>
              <w:i/>
            </w:rPr>
            <w:t xml:space="preserve">Dr </w:t>
          </w:r>
          <w:r w:rsidRPr="001E21BC" w:rsidR="00222933">
            <w:rPr>
              <w:b/>
              <w:i/>
            </w:rPr>
            <w:t>Chisholm:</w:t>
          </w:r>
          <w:r w:rsidRPr="001E21BC">
            <w:rPr>
              <w:b/>
            </w:rPr>
            <w:t xml:space="preserve"> </w:t>
          </w:r>
        </w:sdtContent>
      </w:sdt>
      <w:r w:rsidRPr="001E21BC">
        <w:t xml:space="preserve">I just wanted to make three </w:t>
      </w:r>
      <w:r w:rsidRPr="001E21BC" w:rsidR="00072667">
        <w:t xml:space="preserve">very brief </w:t>
      </w:r>
      <w:r w:rsidRPr="001E21BC">
        <w:t xml:space="preserve">points on this issue. </w:t>
      </w:r>
      <w:r w:rsidRPr="001E21BC" w:rsidR="00072667">
        <w:t>First, as Harriet has said, t</w:t>
      </w:r>
      <w:r w:rsidRPr="001E21BC">
        <w:t xml:space="preserve">here is a very real increase </w:t>
      </w:r>
      <w:r w:rsidRPr="001E21BC" w:rsidR="00072667">
        <w:t xml:space="preserve">in </w:t>
      </w:r>
      <w:r w:rsidRPr="001E21BC">
        <w:t xml:space="preserve">demand </w:t>
      </w:r>
      <w:r w:rsidRPr="001E21BC" w:rsidR="00072667">
        <w:t xml:space="preserve">for </w:t>
      </w:r>
      <w:r w:rsidRPr="001E21BC">
        <w:t>services</w:t>
      </w:r>
      <w:r w:rsidRPr="001E21BC" w:rsidR="002D515F">
        <w:t>, which</w:t>
      </w:r>
      <w:r w:rsidRPr="001E21BC" w:rsidR="00072667">
        <w:t xml:space="preserve"> has developed in recent years</w:t>
      </w:r>
      <w:r w:rsidRPr="001E21BC">
        <w:t>. Secondly, there are issues with the clinical workforce in terms of recruitment and retention, and those problems amplify the service provision challenges.</w:t>
      </w:r>
      <w:r w:rsidRPr="001E21BC" w:rsidR="00267787">
        <w:t xml:space="preserve"> Thirdly, t</w:t>
      </w:r>
      <w:r w:rsidRPr="001E21BC">
        <w:t>here is a bit of a postcode lottery here, because service provision and waiting times vary according to where you live.</w:t>
      </w:r>
    </w:p>
    <w:p w:rsidR="00EC76BD" w:rsidRPr="001E21BC" w:rsidP="00FD6632">
      <w:pPr>
        <w:pStyle w:val="Question"/>
      </w:pPr>
      <w:sdt>
        <w:sdtPr>
          <w:alias w:val="Member"/>
          <w:tag w:val="&lt;Member mnisId='4824' dodsId=''&gt;"/>
          <w:id w:val="1397247260"/>
          <w:placeholder>
            <w:docPart w:val="DefaultPlaceholder_-1854013440"/>
          </w:placeholder>
          <w:richText/>
        </w:sdtPr>
        <w:sdtContent>
          <w:r w:rsidRPr="001E21BC" w:rsidR="00FD6632">
            <w:rPr>
              <w:b/>
            </w:rPr>
            <w:t>Kim Johnson:</w:t>
          </w:r>
        </w:sdtContent>
      </w:sdt>
      <w:r w:rsidRPr="001E21BC" w:rsidR="00FD6632">
        <w:t xml:space="preserve"> Good afternoon.</w:t>
      </w:r>
      <w:r w:rsidRPr="001E21BC" w:rsidR="00AC7B06">
        <w:t xml:space="preserve"> </w:t>
      </w:r>
      <w:r w:rsidRPr="001E21BC" w:rsidR="00140F94">
        <w:t xml:space="preserve">I have three questions on the opening of the three new gender clinics. </w:t>
      </w:r>
      <w:r w:rsidRPr="001E21BC" w:rsidR="00FD6632">
        <w:t>What is your view of the Government’s proposal to open three new gender identity clinics?</w:t>
      </w:r>
    </w:p>
    <w:p w:rsidR="008D3B10" w:rsidRPr="001E21BC" w:rsidP="008D3B10">
      <w:pPr>
        <w:pStyle w:val="Answer"/>
      </w:pPr>
      <w:sdt>
        <w:sdtPr>
          <w:alias w:val="Witness"/>
          <w:id w:val="1350678936"/>
          <w:placeholder>
            <w:docPart w:val="DefaultPlaceholder_-1854013440"/>
          </w:placeholder>
          <w:richText/>
        </w:sdtPr>
        <w:sdtContent>
          <w:r w:rsidRPr="001E21BC" w:rsidR="00F00A81">
            <w:rPr>
              <w:b/>
              <w:i/>
            </w:rPr>
            <w:t>Dr Hutchinson:</w:t>
          </w:r>
          <w:r w:rsidRPr="001E21BC" w:rsidR="00FD6632">
            <w:rPr>
              <w:b/>
            </w:rPr>
            <w:t xml:space="preserve"> </w:t>
          </w:r>
        </w:sdtContent>
      </w:sdt>
      <w:r w:rsidRPr="001E21BC" w:rsidR="00FD6632">
        <w:t xml:space="preserve">I am afraid my response is an incredibly cynical one. </w:t>
      </w:r>
      <w:r w:rsidRPr="001E21BC">
        <w:t xml:space="preserve">When the announcement was made for three new gender identity clinics around the </w:t>
      </w:r>
      <w:r w:rsidRPr="001E21BC" w:rsidR="00FD6632">
        <w:t>time of the results of the consultation on GRA reform, these were neither new nor gender identity clinics. These were pilot programmes</w:t>
      </w:r>
      <w:r w:rsidRPr="001E21BC">
        <w:t>. T</w:t>
      </w:r>
      <w:r w:rsidRPr="001E21BC" w:rsidR="00FD6632">
        <w:t>hese are two</w:t>
      </w:r>
      <w:r w:rsidRPr="001E21BC" w:rsidR="00BD6197">
        <w:t>-</w:t>
      </w:r>
      <w:r w:rsidRPr="001E21BC" w:rsidR="00FD6632">
        <w:t xml:space="preserve">year pilot programmes </w:t>
      </w:r>
      <w:r w:rsidR="00D918CF">
        <w:t>that</w:t>
      </w:r>
      <w:r w:rsidRPr="001E21BC">
        <w:t xml:space="preserve"> will take 500 patients each. That is 1,500 patients </w:t>
      </w:r>
      <w:r w:rsidRPr="001E21BC" w:rsidR="00FD6632">
        <w:t>out of an existing waiting list of 13,500 people across the UK.</w:t>
      </w:r>
      <w:r w:rsidRPr="001E21BC">
        <w:t xml:space="preserve"> </w:t>
      </w:r>
      <w:r w:rsidRPr="001E21BC" w:rsidR="00FD6632">
        <w:t xml:space="preserve">Locally for our </w:t>
      </w:r>
      <w:r w:rsidRPr="001E21BC">
        <w:t xml:space="preserve">service </w:t>
      </w:r>
      <w:r w:rsidRPr="001E21BC" w:rsidR="00FD6632">
        <w:t>users</w:t>
      </w:r>
      <w:r w:rsidRPr="001E21BC" w:rsidR="001C5670">
        <w:t>,</w:t>
      </w:r>
      <w:r w:rsidRPr="001E21BC" w:rsidR="00FD6632">
        <w:t xml:space="preserve"> it will have zero impact whatsoever.</w:t>
      </w:r>
    </w:p>
    <w:p w:rsidR="00FD6632" w:rsidRPr="001E21BC" w:rsidP="008D3B10">
      <w:pPr>
        <w:pStyle w:val="Answer"/>
      </w:pPr>
      <w:r w:rsidRPr="001E21BC">
        <w:t xml:space="preserve">There is still fundamentally a problem with diagnosis as </w:t>
      </w:r>
      <w:r w:rsidRPr="001E21BC" w:rsidR="0039602C">
        <w:t>bottleneck</w:t>
      </w:r>
      <w:r w:rsidRPr="001E21BC">
        <w:t xml:space="preserve">. The major problem we see is </w:t>
      </w:r>
      <w:r w:rsidRPr="001E21BC" w:rsidR="00EB4868">
        <w:t xml:space="preserve">not necessarily even the scale of funding required, but </w:t>
      </w:r>
      <w:r w:rsidRPr="001E21BC">
        <w:t>the gatekeeping of the need for diagnosis of some kind in order to access healthcare interventions</w:t>
      </w:r>
      <w:r w:rsidRPr="001E21BC" w:rsidR="00EB4868">
        <w:t xml:space="preserve"> </w:t>
      </w:r>
      <w:r w:rsidRPr="001E21BC" w:rsidR="00000DDC">
        <w:t>comparable</w:t>
      </w:r>
      <w:r w:rsidRPr="001E21BC" w:rsidR="00EB4868">
        <w:t xml:space="preserve"> to sexual health services</w:t>
      </w:r>
      <w:r w:rsidRPr="001E21BC" w:rsidR="00000DDC">
        <w:t>, for example</w:t>
      </w:r>
      <w:r w:rsidRPr="001E21BC">
        <w:t>. The services that are coming into place are not able to perform all the functions of the gender identity</w:t>
      </w:r>
      <w:r w:rsidRPr="001E21BC" w:rsidR="00000DDC">
        <w:t xml:space="preserve"> clinics</w:t>
      </w:r>
      <w:r w:rsidRPr="001E21BC" w:rsidR="001C5670">
        <w:t>,</w:t>
      </w:r>
      <w:r w:rsidRPr="001E21BC" w:rsidR="00000DDC">
        <w:t xml:space="preserve"> for example the requirement for a particular period of time for the service to have existed before it can </w:t>
      </w:r>
      <w:r w:rsidRPr="001E21BC" w:rsidR="00000DDC">
        <w:t xml:space="preserve">make surgical referrals. Those </w:t>
      </w:r>
      <w:r w:rsidRPr="001E21BC">
        <w:t xml:space="preserve">patients will need to return to the existing </w:t>
      </w:r>
      <w:r w:rsidRPr="001E21BC" w:rsidR="00000DDC">
        <w:t>g</w:t>
      </w:r>
      <w:r w:rsidRPr="001E21BC">
        <w:t xml:space="preserve">ender </w:t>
      </w:r>
      <w:r w:rsidRPr="001E21BC" w:rsidR="00000DDC">
        <w:t>i</w:t>
      </w:r>
      <w:r w:rsidRPr="001E21BC">
        <w:t xml:space="preserve">dentity </w:t>
      </w:r>
      <w:r w:rsidRPr="001E21BC" w:rsidR="00000DDC">
        <w:t>c</w:t>
      </w:r>
      <w:r w:rsidRPr="001E21BC">
        <w:t xml:space="preserve">linics in order to make progress there. </w:t>
      </w:r>
      <w:r w:rsidRPr="001E21BC" w:rsidR="00000DDC">
        <w:t>Additionally, after two years w</w:t>
      </w:r>
      <w:r w:rsidRPr="001E21BC">
        <w:t xml:space="preserve">e have no idea what will happen to those services. </w:t>
      </w:r>
      <w:r w:rsidRPr="001E21BC" w:rsidR="00C421A5">
        <w:t>In terms of their benefit locally</w:t>
      </w:r>
      <w:r w:rsidRPr="001E21BC" w:rsidR="001C5670">
        <w:t>,</w:t>
      </w:r>
      <w:r w:rsidRPr="001E21BC" w:rsidR="00C421A5">
        <w:t xml:space="preserve"> i</w:t>
      </w:r>
      <w:r w:rsidRPr="001E21BC">
        <w:t>t makes no difference to us.</w:t>
      </w:r>
      <w:r w:rsidRPr="001E21BC" w:rsidR="00C421A5">
        <w:t xml:space="preserve"> We will still be waiting.</w:t>
      </w:r>
    </w:p>
    <w:p w:rsidR="00FD6632" w:rsidRPr="001E21BC" w:rsidP="00FD6632">
      <w:pPr>
        <w:pStyle w:val="Question"/>
      </w:pPr>
      <w:sdt>
        <w:sdtPr>
          <w:alias w:val="Member"/>
          <w:tag w:val="&lt;Member mnisId='4824' dodsId=''&gt;"/>
          <w:id w:val="-755980797"/>
          <w:placeholder>
            <w:docPart w:val="DefaultPlaceholder_-1854013440"/>
          </w:placeholder>
          <w:richText/>
        </w:sdtPr>
        <w:sdtContent>
          <w:r w:rsidRPr="001E21BC">
            <w:rPr>
              <w:b/>
            </w:rPr>
            <w:t>Kim Johnson:</w:t>
          </w:r>
        </w:sdtContent>
      </w:sdt>
      <w:r w:rsidRPr="001E21BC">
        <w:t xml:space="preserve"> </w:t>
      </w:r>
      <w:r w:rsidRPr="001E21BC" w:rsidR="00C421A5">
        <w:t xml:space="preserve">Thank you for that information. </w:t>
      </w:r>
      <w:r w:rsidRPr="001E21BC">
        <w:t>It does seem strange</w:t>
      </w:r>
      <w:r w:rsidRPr="001E21BC" w:rsidR="00C421A5">
        <w:t xml:space="preserve">, </w:t>
      </w:r>
      <w:r w:rsidRPr="001E21BC">
        <w:t xml:space="preserve">only 1,500 out of </w:t>
      </w:r>
      <w:r w:rsidR="00D918CF">
        <w:t>30</w:t>
      </w:r>
      <w:r w:rsidRPr="001E21BC">
        <w:t xml:space="preserve">,000. You also say </w:t>
      </w:r>
      <w:r w:rsidRPr="001E21BC" w:rsidR="00C421A5">
        <w:t xml:space="preserve">that </w:t>
      </w:r>
      <w:r w:rsidRPr="001E21BC">
        <w:t>they should be completely replaced.</w:t>
      </w:r>
      <w:r w:rsidRPr="001E21BC" w:rsidR="00C421A5">
        <w:t xml:space="preserve"> Can you say </w:t>
      </w:r>
      <w:r w:rsidRPr="001E21BC" w:rsidR="001C5670">
        <w:t xml:space="preserve">why </w:t>
      </w:r>
      <w:r w:rsidRPr="001E21BC" w:rsidR="00C421A5">
        <w:t>and what you would like to see them replaced with?</w:t>
      </w:r>
    </w:p>
    <w:p w:rsidR="00C421A5" w:rsidRPr="001E21BC" w:rsidP="00FD6632">
      <w:pPr>
        <w:pStyle w:val="Answer"/>
      </w:pPr>
      <w:sdt>
        <w:sdtPr>
          <w:alias w:val="Witness"/>
          <w:id w:val="-708873386"/>
          <w:placeholder>
            <w:docPart w:val="DefaultPlaceholder_-1854013440"/>
          </w:placeholder>
          <w:richText/>
        </w:sdtPr>
        <w:sdtContent>
          <w:r w:rsidRPr="001E21BC" w:rsidR="00F00A81">
            <w:rPr>
              <w:b/>
              <w:i/>
            </w:rPr>
            <w:t>Dr Hutchinson:</w:t>
          </w:r>
          <w:r w:rsidRPr="001E21BC" w:rsidR="00FD6632">
            <w:rPr>
              <w:b/>
            </w:rPr>
            <w:t xml:space="preserve"> </w:t>
          </w:r>
        </w:sdtContent>
      </w:sdt>
      <w:r w:rsidRPr="001E21BC">
        <w:t xml:space="preserve">Sorry, I should clarify that </w:t>
      </w:r>
      <w:r w:rsidR="00D918CF">
        <w:t xml:space="preserve">it </w:t>
      </w:r>
      <w:r w:rsidRPr="001E21BC">
        <w:t xml:space="preserve">was </w:t>
      </w:r>
      <w:r w:rsidRPr="001E21BC" w:rsidR="00FD6632">
        <w:t>13,500, not 30,000. We would like to see the replacement</w:t>
      </w:r>
      <w:r w:rsidRPr="001E21BC">
        <w:t xml:space="preserve"> of a gatekeeper-</w:t>
      </w:r>
      <w:r w:rsidRPr="001E21BC" w:rsidR="00141C1E">
        <w:t>based</w:t>
      </w:r>
      <w:r w:rsidRPr="001E21BC">
        <w:t xml:space="preserve"> system. We have been systematically discriminated against in gender identity services. We have been poked, prodded and probed, sometimes literally, by p</w:t>
      </w:r>
      <w:r w:rsidRPr="001E21BC" w:rsidR="0039602C">
        <w:t>sychiatrists</w:t>
      </w:r>
      <w:r w:rsidRPr="001E21BC" w:rsidR="00FD6632">
        <w:t xml:space="preserve"> who are trying to determine </w:t>
      </w:r>
      <w:r w:rsidRPr="001E21BC">
        <w:t xml:space="preserve">whether </w:t>
      </w:r>
      <w:r w:rsidRPr="001E21BC" w:rsidR="00FD6632">
        <w:t xml:space="preserve">we are the gender </w:t>
      </w:r>
      <w:r w:rsidRPr="001E21BC">
        <w:t xml:space="preserve">that </w:t>
      </w:r>
      <w:r w:rsidRPr="001E21BC" w:rsidR="00FD6632">
        <w:t>we claim to be</w:t>
      </w:r>
      <w:r w:rsidRPr="001E21BC">
        <w:t xml:space="preserve"> on the basis of whether we are wearing the right thing on that particular day, e</w:t>
      </w:r>
      <w:r w:rsidRPr="001E21BC" w:rsidR="00FD6632">
        <w:t xml:space="preserve">ven though these things are supposedly not </w:t>
      </w:r>
      <w:r w:rsidRPr="001E21BC">
        <w:t xml:space="preserve">things that are made </w:t>
      </w:r>
      <w:r w:rsidRPr="001E21BC" w:rsidR="001C5670">
        <w:t>judgment</w:t>
      </w:r>
      <w:r w:rsidRPr="001E21BC" w:rsidR="00FD6632">
        <w:t xml:space="preserve"> about.</w:t>
      </w:r>
      <w:r w:rsidRPr="001E21BC">
        <w:t xml:space="preserve"> We still see those.</w:t>
      </w:r>
    </w:p>
    <w:p w:rsidR="009A1FC0" w:rsidRPr="001E21BC" w:rsidP="00FD6632">
      <w:pPr>
        <w:pStyle w:val="Answer"/>
      </w:pPr>
      <w:r w:rsidRPr="001E21BC">
        <w:t xml:space="preserve">Our service users report questions </w:t>
      </w:r>
      <w:r w:rsidRPr="001E21BC" w:rsidR="00C421A5">
        <w:t xml:space="preserve">on their </w:t>
      </w:r>
      <w:r w:rsidRPr="001E21BC">
        <w:t>sexuality</w:t>
      </w:r>
      <w:r w:rsidRPr="001E21BC" w:rsidR="006F4477">
        <w:t xml:space="preserve">. The reports that are generated that would then go to the </w:t>
      </w:r>
      <w:r w:rsidRPr="001E21BC" w:rsidR="001C5670">
        <w:t xml:space="preserve">gender recognition panel </w:t>
      </w:r>
      <w:r w:rsidRPr="001E21BC">
        <w:t xml:space="preserve">include detailed sexual histories and </w:t>
      </w:r>
      <w:r w:rsidRPr="001E21BC" w:rsidR="006F4477">
        <w:t xml:space="preserve">intimate details of </w:t>
      </w:r>
      <w:r w:rsidRPr="001E21BC">
        <w:t>people’s</w:t>
      </w:r>
      <w:r w:rsidRPr="001E21BC" w:rsidR="006F4477">
        <w:t xml:space="preserve"> current sex lives. The </w:t>
      </w:r>
      <w:r w:rsidRPr="001E21BC">
        <w:t xml:space="preserve">medicalisation </w:t>
      </w:r>
      <w:r w:rsidRPr="001E21BC" w:rsidR="006F4477">
        <w:t xml:space="preserve">of this process </w:t>
      </w:r>
      <w:r w:rsidRPr="001E21BC">
        <w:t>is deeply troubling</w:t>
      </w:r>
      <w:r w:rsidRPr="001E21BC" w:rsidR="006F4477">
        <w:t xml:space="preserve">; </w:t>
      </w:r>
      <w:r w:rsidRPr="001E21BC">
        <w:t xml:space="preserve">I completely agree with Dr Chisholm that there is a problem with the </w:t>
      </w:r>
      <w:r w:rsidRPr="001E21BC" w:rsidR="0039602C">
        <w:t>medicalisation</w:t>
      </w:r>
      <w:r w:rsidRPr="001E21BC" w:rsidR="006F4477">
        <w:t xml:space="preserve"> </w:t>
      </w:r>
      <w:r w:rsidRPr="001E21BC" w:rsidR="00141C1E">
        <w:t>element</w:t>
      </w:r>
      <w:r w:rsidRPr="001E21BC" w:rsidR="006F4477">
        <w:t xml:space="preserve"> here. Fundamentally, t</w:t>
      </w:r>
      <w:r w:rsidRPr="001E21BC">
        <w:t>rans people know who they are. Fundamentally</w:t>
      </w:r>
      <w:r w:rsidRPr="001E21BC" w:rsidR="006F4477">
        <w:t xml:space="preserve">, people should have the right to make the changes to their bodies that they want to. Fundamentally, </w:t>
      </w:r>
      <w:r w:rsidRPr="001E21BC">
        <w:t xml:space="preserve">it is wrong that </w:t>
      </w:r>
      <w:r w:rsidRPr="001E21BC" w:rsidR="0039602C">
        <w:t>the</w:t>
      </w:r>
      <w:r w:rsidRPr="001E21BC">
        <w:t xml:space="preserve"> psychiatric profession gets to decide whether we are who we say we are.</w:t>
      </w:r>
    </w:p>
    <w:p w:rsidR="00FD6632" w:rsidRPr="001E21BC" w:rsidP="004A2115">
      <w:pPr>
        <w:pStyle w:val="Answer"/>
      </w:pPr>
      <w:r w:rsidRPr="001E21BC">
        <w:t xml:space="preserve">The </w:t>
      </w:r>
      <w:r w:rsidRPr="001E21BC" w:rsidR="006F4477">
        <w:t>gender identity clinics</w:t>
      </w:r>
      <w:r w:rsidR="00D918CF">
        <w:t>,</w:t>
      </w:r>
      <w:r w:rsidRPr="001E21BC" w:rsidR="006F4477">
        <w:t xml:space="preserve"> as a </w:t>
      </w:r>
      <w:r w:rsidRPr="001E21BC">
        <w:t>concept</w:t>
      </w:r>
      <w:r w:rsidR="00D918CF">
        <w:t xml:space="preserve">, </w:t>
      </w:r>
      <w:r w:rsidRPr="001E21BC">
        <w:t>should be removed</w:t>
      </w:r>
      <w:r w:rsidRPr="001E21BC" w:rsidR="001C5670">
        <w:t xml:space="preserve"> and </w:t>
      </w:r>
      <w:r w:rsidRPr="001E21BC">
        <w:t xml:space="preserve">access </w:t>
      </w:r>
      <w:r w:rsidRPr="001E21BC" w:rsidR="006F4477">
        <w:t>to healthcare for thing</w:t>
      </w:r>
      <w:r w:rsidRPr="001E21BC" w:rsidR="009E0312">
        <w:t xml:space="preserve">s </w:t>
      </w:r>
      <w:r w:rsidRPr="001E21BC" w:rsidR="006F4477">
        <w:t xml:space="preserve">like hormone treatment can be made through primary </w:t>
      </w:r>
      <w:r w:rsidRPr="001E21BC">
        <w:t>care</w:t>
      </w:r>
      <w:r w:rsidRPr="001E21BC" w:rsidR="009A1FC0">
        <w:t>. W</w:t>
      </w:r>
      <w:r w:rsidRPr="001E21BC">
        <w:t>here other referrals need to be made to other specialist areas</w:t>
      </w:r>
      <w:r w:rsidRPr="001E21BC" w:rsidR="001C5670">
        <w:t>,</w:t>
      </w:r>
      <w:r w:rsidRPr="001E21BC">
        <w:t xml:space="preserve"> </w:t>
      </w:r>
      <w:r w:rsidRPr="001E21BC" w:rsidR="009E0312">
        <w:t xml:space="preserve">they </w:t>
      </w:r>
      <w:r w:rsidRPr="001E21BC">
        <w:t xml:space="preserve">can be made as well, but the idea of a gender clinic that one has to attend </w:t>
      </w:r>
      <w:r w:rsidRPr="001E21BC" w:rsidR="009A1FC0">
        <w:t xml:space="preserve">where these structures have a history of gatekeeping, excluding us, discriminating against us </w:t>
      </w:r>
      <w:r w:rsidRPr="001E21BC">
        <w:t xml:space="preserve">and deciding whether </w:t>
      </w:r>
      <w:r w:rsidRPr="001E21BC" w:rsidR="009A1FC0">
        <w:t xml:space="preserve">we are who we say we are </w:t>
      </w:r>
      <w:r w:rsidRPr="001E21BC">
        <w:t>is wrong</w:t>
      </w:r>
      <w:r w:rsidRPr="001E21BC" w:rsidR="009A1FC0">
        <w:t xml:space="preserve">, and </w:t>
      </w:r>
      <w:r w:rsidRPr="001E21BC">
        <w:t xml:space="preserve">they need </w:t>
      </w:r>
      <w:r w:rsidRPr="001E21BC" w:rsidR="00BD6197">
        <w:t>to</w:t>
      </w:r>
      <w:r w:rsidRPr="001E21BC">
        <w:t xml:space="preserve"> </w:t>
      </w:r>
      <w:r w:rsidRPr="001E21BC" w:rsidR="009A1FC0">
        <w:t xml:space="preserve">be </w:t>
      </w:r>
      <w:r w:rsidRPr="001E21BC">
        <w:t xml:space="preserve">scrapped entirely. </w:t>
      </w:r>
    </w:p>
    <w:p w:rsidR="001C5670" w:rsidRPr="001E21BC" w:rsidP="004A2115">
      <w:pPr>
        <w:pStyle w:val="Answer"/>
      </w:pPr>
      <w:sdt>
        <w:sdtPr>
          <w:alias w:val="Member"/>
          <w:tag w:val="&lt;Member mnisId='4824' dodsId=''&gt;"/>
          <w:id w:val="1298722223"/>
          <w:placeholder>
            <w:docPart w:val="B8B07F00E2C0444E9F1C171ECA441764"/>
          </w:placeholder>
          <w:richText/>
        </w:sdtPr>
        <w:sdtContent>
          <w:r w:rsidRPr="001E21BC">
            <w:rPr>
              <w:b/>
            </w:rPr>
            <w:t>Kim Johnson:</w:t>
          </w:r>
        </w:sdtContent>
      </w:sdt>
      <w:r w:rsidRPr="001E21BC">
        <w:t xml:space="preserve"> Dr Chisholm, do you have anything to add on the benefits of opening the three new clinics?</w:t>
      </w:r>
    </w:p>
    <w:p w:rsidR="00532D12" w:rsidRPr="001E21BC" w:rsidP="00FD6632">
      <w:pPr>
        <w:pStyle w:val="Answer"/>
      </w:pPr>
      <w:sdt>
        <w:sdtPr>
          <w:alias w:val="Witness"/>
          <w:id w:val="2009407167"/>
          <w:placeholder>
            <w:docPart w:val="DefaultPlaceholder_-1854013440"/>
          </w:placeholder>
          <w:richText/>
        </w:sdtPr>
        <w:sdtContent>
          <w:r w:rsidRPr="001E21BC" w:rsidR="00F00A81">
            <w:rPr>
              <w:b/>
              <w:i/>
            </w:rPr>
            <w:t xml:space="preserve">Dr </w:t>
          </w:r>
          <w:r w:rsidRPr="001E21BC" w:rsidR="00222933">
            <w:rPr>
              <w:b/>
              <w:i/>
            </w:rPr>
            <w:t>Chisholm:</w:t>
          </w:r>
          <w:r w:rsidRPr="001E21BC" w:rsidR="00FD6632">
            <w:rPr>
              <w:b/>
            </w:rPr>
            <w:t xml:space="preserve"> </w:t>
          </w:r>
        </w:sdtContent>
      </w:sdt>
      <w:r w:rsidRPr="001E21BC" w:rsidR="00FD6632">
        <w:t xml:space="preserve">I agree with Dr Hutchinson that these will not make a great contribution </w:t>
      </w:r>
      <w:r w:rsidRPr="001E21BC" w:rsidR="0039602C">
        <w:t>numerically</w:t>
      </w:r>
      <w:r w:rsidRPr="001E21BC" w:rsidR="001C5670">
        <w:t xml:space="preserve">, with </w:t>
      </w:r>
      <w:r w:rsidRPr="001E21BC" w:rsidR="00FD6632">
        <w:t>1,500 or 1,600 new patients</w:t>
      </w:r>
      <w:r w:rsidRPr="001E21BC" w:rsidR="001C5670">
        <w:t xml:space="preserve"> being seen</w:t>
      </w:r>
      <w:r w:rsidRPr="001E21BC" w:rsidR="00FD6632">
        <w:t xml:space="preserve"> when over 13,000 people are waiting.</w:t>
      </w:r>
      <w:r w:rsidRPr="001E21BC" w:rsidR="004A2115">
        <w:t xml:space="preserve"> </w:t>
      </w:r>
      <w:r w:rsidRPr="001E21BC" w:rsidR="00FD6632">
        <w:t>I share Harriet’s concern about these only being two</w:t>
      </w:r>
      <w:r w:rsidRPr="001E21BC" w:rsidR="007726D5">
        <w:t>-</w:t>
      </w:r>
      <w:r w:rsidRPr="001E21BC" w:rsidR="00FD6632">
        <w:t xml:space="preserve">year pilots and about the service being </w:t>
      </w:r>
      <w:r w:rsidRPr="001E21BC">
        <w:t xml:space="preserve">potentially </w:t>
      </w:r>
      <w:r w:rsidRPr="001E21BC" w:rsidR="00FD6632">
        <w:t>withdrawn at the end of that time.</w:t>
      </w:r>
    </w:p>
    <w:p w:rsidR="00CB467B" w:rsidRPr="001E21BC" w:rsidP="00FD6632">
      <w:pPr>
        <w:pStyle w:val="Answer"/>
      </w:pPr>
      <w:r w:rsidRPr="001E21BC">
        <w:t xml:space="preserve">There is also a wider problem </w:t>
      </w:r>
      <w:r w:rsidRPr="001E21BC" w:rsidR="00532D12">
        <w:t xml:space="preserve">with </w:t>
      </w:r>
      <w:r w:rsidRPr="001E21BC">
        <w:t xml:space="preserve">specialist capacity. You cannot just magic up </w:t>
      </w:r>
      <w:r w:rsidRPr="001E21BC" w:rsidR="0039602C">
        <w:t>specialists</w:t>
      </w:r>
      <w:r w:rsidRPr="001E21BC">
        <w:t xml:space="preserve"> out of </w:t>
      </w:r>
      <w:r w:rsidRPr="001E21BC" w:rsidR="0039602C">
        <w:t>nowhere</w:t>
      </w:r>
      <w:r w:rsidRPr="001E21BC">
        <w:t>.</w:t>
      </w:r>
      <w:r w:rsidRPr="001E21BC" w:rsidR="00532D12">
        <w:t xml:space="preserve"> </w:t>
      </w:r>
      <w:r w:rsidRPr="001E21BC">
        <w:t xml:space="preserve">There is a need for trained </w:t>
      </w:r>
      <w:r w:rsidRPr="001E21BC" w:rsidR="0039602C">
        <w:t>clinicians</w:t>
      </w:r>
      <w:r w:rsidRPr="001E21BC">
        <w:t xml:space="preserve"> who have </w:t>
      </w:r>
      <w:r w:rsidRPr="001E21BC">
        <w:t xml:space="preserve">both </w:t>
      </w:r>
      <w:r w:rsidRPr="001E21BC">
        <w:t xml:space="preserve">the resources and </w:t>
      </w:r>
      <w:r w:rsidRPr="001E21BC">
        <w:t xml:space="preserve">the </w:t>
      </w:r>
      <w:r w:rsidRPr="001E21BC">
        <w:t>experience to provide the necessary standard of care. It takes time</w:t>
      </w:r>
      <w:r w:rsidRPr="001E21BC">
        <w:t xml:space="preserve"> to get fully trained </w:t>
      </w:r>
      <w:r w:rsidRPr="001E21BC" w:rsidR="00141C1E">
        <w:t>clinicians</w:t>
      </w:r>
      <w:r w:rsidRPr="001E21BC">
        <w:t xml:space="preserve"> in that way.</w:t>
      </w:r>
    </w:p>
    <w:p w:rsidR="00CB467B" w:rsidRPr="001E21BC" w:rsidP="00FD6632">
      <w:pPr>
        <w:pStyle w:val="Answer"/>
      </w:pPr>
      <w:r w:rsidRPr="001E21BC">
        <w:t xml:space="preserve">NHS England has neglected </w:t>
      </w:r>
      <w:r w:rsidRPr="001E21BC">
        <w:t xml:space="preserve">to commission local services for ongoing care for patients </w:t>
      </w:r>
      <w:r w:rsidRPr="001E21BC">
        <w:t xml:space="preserve">once they have been discharged from the </w:t>
      </w:r>
      <w:r w:rsidRPr="001E21BC">
        <w:t>g</w:t>
      </w:r>
      <w:r w:rsidRPr="001E21BC">
        <w:t xml:space="preserve">ender </w:t>
      </w:r>
      <w:r w:rsidRPr="001E21BC">
        <w:t>i</w:t>
      </w:r>
      <w:r w:rsidRPr="001E21BC">
        <w:t xml:space="preserve">dentity </w:t>
      </w:r>
      <w:r w:rsidRPr="001E21BC">
        <w:t>c</w:t>
      </w:r>
      <w:r w:rsidRPr="001E21BC">
        <w:t>linic</w:t>
      </w:r>
      <w:r w:rsidRPr="001E21BC">
        <w:t xml:space="preserve">. We </w:t>
      </w:r>
      <w:r w:rsidRPr="001E21BC">
        <w:t>need a properly commissioned</w:t>
      </w:r>
      <w:r w:rsidRPr="001E21BC">
        <w:t xml:space="preserve">, comprehensive and </w:t>
      </w:r>
      <w:r w:rsidRPr="001E21BC">
        <w:t>quality</w:t>
      </w:r>
      <w:r w:rsidRPr="001E21BC" w:rsidR="001C5670">
        <w:noBreakHyphen/>
      </w:r>
      <w:r w:rsidRPr="001E21BC">
        <w:t>controlled service for patients who need these services.</w:t>
      </w:r>
      <w:r w:rsidRPr="001E21BC">
        <w:t xml:space="preserve"> </w:t>
      </w:r>
      <w:r w:rsidRPr="001E21BC">
        <w:t xml:space="preserve">That </w:t>
      </w:r>
      <w:r w:rsidRPr="001E21BC">
        <w:t xml:space="preserve">could </w:t>
      </w:r>
      <w:r w:rsidRPr="001E21BC" w:rsidR="006B1F97">
        <w:t xml:space="preserve">either </w:t>
      </w:r>
      <w:r w:rsidRPr="001E21BC">
        <w:t xml:space="preserve">be </w:t>
      </w:r>
      <w:r w:rsidRPr="001E21BC">
        <w:t>through</w:t>
      </w:r>
      <w:r w:rsidRPr="001E21BC">
        <w:t xml:space="preserve"> specialist prescribing, which could be facilitated through the electronic prescription service, </w:t>
      </w:r>
      <w:r w:rsidRPr="001E21BC">
        <w:t xml:space="preserve">through properly funded </w:t>
      </w:r>
      <w:r w:rsidRPr="001E21BC">
        <w:t xml:space="preserve">shared care arrangements </w:t>
      </w:r>
      <w:r w:rsidRPr="001E21BC">
        <w:t>with GPs who have consented to provide this service</w:t>
      </w:r>
      <w:r w:rsidRPr="001E21BC">
        <w:t xml:space="preserve">, or through locally commissioned alternative </w:t>
      </w:r>
      <w:r w:rsidRPr="001E21BC" w:rsidR="00C86039">
        <w:t>providers</w:t>
      </w:r>
      <w:r w:rsidRPr="001E21BC">
        <w:t xml:space="preserve"> within primary care.</w:t>
      </w:r>
    </w:p>
    <w:p w:rsidR="00FD6632" w:rsidRPr="001E21BC" w:rsidP="00FD6632">
      <w:pPr>
        <w:pStyle w:val="Answer"/>
      </w:pPr>
      <w:r w:rsidRPr="001E21BC">
        <w:t xml:space="preserve">I agree with Harriet that there is a deficit here </w:t>
      </w:r>
      <w:r w:rsidRPr="001E21BC" w:rsidR="00CB467B">
        <w:t>between the specialist services and general practice</w:t>
      </w:r>
      <w:r w:rsidRPr="001E21BC" w:rsidR="001C5670">
        <w:t>, which</w:t>
      </w:r>
      <w:r w:rsidRPr="001E21BC" w:rsidR="00CB467B">
        <w:t xml:space="preserve"> </w:t>
      </w:r>
      <w:r w:rsidRPr="001E21BC">
        <w:t xml:space="preserve">needs to be filled by services that are commissioned and by </w:t>
      </w:r>
      <w:r w:rsidRPr="001E21BC" w:rsidR="0039602C">
        <w:t>clinicians</w:t>
      </w:r>
      <w:r w:rsidRPr="001E21BC">
        <w:t xml:space="preserve"> who are interested </w:t>
      </w:r>
      <w:r w:rsidRPr="001E21BC" w:rsidR="00CB467B">
        <w:t xml:space="preserve">in providing the service </w:t>
      </w:r>
      <w:r w:rsidRPr="001E21BC">
        <w:t>and have been adequately trained.</w:t>
      </w:r>
    </w:p>
    <w:p w:rsidR="00FD6632" w:rsidRPr="001E21BC" w:rsidP="00FD6632">
      <w:pPr>
        <w:pStyle w:val="Question"/>
      </w:pPr>
      <w:sdt>
        <w:sdtPr>
          <w:alias w:val="Member"/>
          <w:tag w:val="&lt;Member mnisId='4824' dodsId=''&gt;"/>
          <w:id w:val="2002076126"/>
          <w:placeholder>
            <w:docPart w:val="DefaultPlaceholder_-1854013440"/>
          </w:placeholder>
          <w:richText/>
        </w:sdtPr>
        <w:sdtContent>
          <w:r w:rsidRPr="001E21BC">
            <w:rPr>
              <w:b/>
            </w:rPr>
            <w:t>Kim Johnson:</w:t>
          </w:r>
        </w:sdtContent>
      </w:sdt>
      <w:r w:rsidRPr="001E21BC">
        <w:t xml:space="preserve"> It sounds like both </w:t>
      </w:r>
      <w:r w:rsidRPr="001E21BC" w:rsidR="00D24B2B">
        <w:t xml:space="preserve">of you </w:t>
      </w:r>
      <w:r w:rsidRPr="001E21BC">
        <w:t>agree</w:t>
      </w:r>
      <w:r w:rsidRPr="001E21BC" w:rsidR="00D24B2B">
        <w:t xml:space="preserve"> that the clinics are not going to meet the needs</w:t>
      </w:r>
      <w:r w:rsidRPr="001E21BC">
        <w:t>. The Government ha</w:t>
      </w:r>
      <w:r w:rsidRPr="001E21BC" w:rsidR="004547B6">
        <w:t>ve</w:t>
      </w:r>
      <w:r w:rsidRPr="001E21BC">
        <w:t xml:space="preserve"> argued that </w:t>
      </w:r>
      <w:r w:rsidRPr="001E21BC" w:rsidR="00D24B2B">
        <w:t xml:space="preserve">the </w:t>
      </w:r>
      <w:r w:rsidRPr="001E21BC">
        <w:t>GRA reform is not the top priority for transgender people</w:t>
      </w:r>
      <w:r w:rsidRPr="001E21BC" w:rsidR="00D24B2B">
        <w:t xml:space="preserve">, </w:t>
      </w:r>
      <w:r w:rsidRPr="001E21BC">
        <w:t>and that the most important concern is trans healthcare. What is your view of this assessment by the Government?</w:t>
      </w:r>
    </w:p>
    <w:p w:rsidR="00983A8D" w:rsidRPr="001E21BC" w:rsidP="00222008">
      <w:pPr>
        <w:pStyle w:val="Answer"/>
      </w:pPr>
      <w:sdt>
        <w:sdtPr>
          <w:alias w:val="Witness"/>
          <w:id w:val="1520437392"/>
          <w:placeholder>
            <w:docPart w:val="DefaultPlaceholder_-1854013440"/>
          </w:placeholder>
          <w:richText/>
        </w:sdtPr>
        <w:sdtContent>
          <w:r w:rsidRPr="001E21BC" w:rsidR="00F00A81">
            <w:rPr>
              <w:b/>
              <w:i/>
            </w:rPr>
            <w:t>Dr Hutchinson:</w:t>
          </w:r>
          <w:r w:rsidRPr="001E21BC" w:rsidR="00FD6632">
            <w:rPr>
              <w:b/>
            </w:rPr>
            <w:t xml:space="preserve"> </w:t>
          </w:r>
        </w:sdtContent>
      </w:sdt>
      <w:r w:rsidRPr="001E21BC" w:rsidR="00222008">
        <w:t>It is an interesting distraction.</w:t>
      </w:r>
      <w:r w:rsidRPr="001E21BC" w:rsidR="00793DF2">
        <w:t xml:space="preserve"> </w:t>
      </w:r>
      <w:r w:rsidRPr="001E21BC" w:rsidR="00222008">
        <w:t>On the one hand</w:t>
      </w:r>
      <w:r w:rsidRPr="001E21BC">
        <w:t xml:space="preserve">, </w:t>
      </w:r>
      <w:r w:rsidRPr="001E21BC" w:rsidR="00222008">
        <w:t xml:space="preserve">legal recognition of gender is </w:t>
      </w:r>
      <w:r w:rsidRPr="001E21BC">
        <w:t xml:space="preserve">very </w:t>
      </w:r>
      <w:r w:rsidRPr="001E21BC" w:rsidR="00222008">
        <w:t xml:space="preserve">important </w:t>
      </w:r>
      <w:r w:rsidRPr="001E21BC">
        <w:t xml:space="preserve">to a lot of trans </w:t>
      </w:r>
      <w:r w:rsidRPr="001E21BC" w:rsidR="00222008">
        <w:t>people.</w:t>
      </w:r>
      <w:r w:rsidRPr="001E21BC">
        <w:t xml:space="preserve"> On the other hand, a lot of trans people would like to see gender markers removed from most official documents. Obviously we </w:t>
      </w:r>
      <w:r w:rsidRPr="001E21BC" w:rsidR="00222008">
        <w:t>are constrained by international conventions on many things such as passports.</w:t>
      </w:r>
      <w:r w:rsidRPr="001E21BC">
        <w:t xml:space="preserve"> For most purposes</w:t>
      </w:r>
      <w:r w:rsidRPr="001E21BC" w:rsidR="004547B6">
        <w:t>,</w:t>
      </w:r>
      <w:r w:rsidRPr="001E21BC">
        <w:t xml:space="preserve"> a </w:t>
      </w:r>
      <w:r w:rsidRPr="001E21BC" w:rsidR="00222008">
        <w:t>concept of legal sex is a difficult one.</w:t>
      </w:r>
    </w:p>
    <w:p w:rsidR="00222008" w:rsidRPr="001E21BC" w:rsidP="00222008">
      <w:pPr>
        <w:pStyle w:val="Answer"/>
      </w:pPr>
      <w:r w:rsidRPr="001E21BC">
        <w:t xml:space="preserve">For the majority of </w:t>
      </w:r>
      <w:r w:rsidRPr="001E21BC" w:rsidR="00983A8D">
        <w:t xml:space="preserve">the </w:t>
      </w:r>
      <w:r w:rsidRPr="001E21BC">
        <w:t>trans people we come into contact with</w:t>
      </w:r>
      <w:r w:rsidRPr="001E21BC" w:rsidR="004547B6">
        <w:t>,</w:t>
      </w:r>
      <w:r w:rsidRPr="001E21BC" w:rsidR="00983A8D">
        <w:t xml:space="preserve"> </w:t>
      </w:r>
      <w:r w:rsidRPr="001E21BC">
        <w:t xml:space="preserve">the Gender Recognition Act is not the primary concern </w:t>
      </w:r>
      <w:r w:rsidRPr="001E21BC" w:rsidR="0070087D">
        <w:t xml:space="preserve">at this moment in time. </w:t>
      </w:r>
      <w:r w:rsidRPr="001E21BC">
        <w:t xml:space="preserve">Their concerns are </w:t>
      </w:r>
      <w:r w:rsidRPr="001E21BC" w:rsidR="0070087D">
        <w:t xml:space="preserve">things like </w:t>
      </w:r>
      <w:r w:rsidRPr="001E21BC">
        <w:t xml:space="preserve">access to housing, access to jobs, access to healthcare, access to mental health services </w:t>
      </w:r>
      <w:r w:rsidRPr="001E21BC" w:rsidR="0070087D">
        <w:t xml:space="preserve">and </w:t>
      </w:r>
      <w:r w:rsidRPr="001E21BC">
        <w:t>access to basic needs being met</w:t>
      </w:r>
      <w:r w:rsidRPr="001E21BC" w:rsidR="0070087D">
        <w:t xml:space="preserve">, </w:t>
      </w:r>
      <w:r w:rsidRPr="001E21BC">
        <w:t>without discrimination</w:t>
      </w:r>
      <w:r w:rsidRPr="001E21BC" w:rsidR="0070087D">
        <w:t xml:space="preserve"> </w:t>
      </w:r>
      <w:r w:rsidRPr="001E21BC">
        <w:t xml:space="preserve">and in a timely fashion. </w:t>
      </w:r>
      <w:r w:rsidRPr="001E21BC" w:rsidR="0070087D">
        <w:t>To say that it is not our top priority is potentially true, because t</w:t>
      </w:r>
      <w:r w:rsidRPr="001E21BC">
        <w:t>he scale of the remainder of the issues</w:t>
      </w:r>
      <w:r w:rsidRPr="001E21BC" w:rsidR="0070087D">
        <w:t xml:space="preserve"> is so high that they need tackling now</w:t>
      </w:r>
      <w:r w:rsidRPr="001E21BC">
        <w:t>.</w:t>
      </w:r>
      <w:r w:rsidRPr="001E21BC" w:rsidR="0070087D">
        <w:t xml:space="preserve"> </w:t>
      </w:r>
      <w:r w:rsidRPr="001E21BC">
        <w:t>However, to abandon GRA reform</w:t>
      </w:r>
      <w:r w:rsidRPr="001E21BC" w:rsidR="00154148">
        <w:t xml:space="preserve">, </w:t>
      </w:r>
      <w:r w:rsidRPr="001E21BC">
        <w:t>which we feel they have done</w:t>
      </w:r>
      <w:r w:rsidRPr="001E21BC" w:rsidR="00154148">
        <w:t xml:space="preserve">, </w:t>
      </w:r>
      <w:r w:rsidRPr="001E21BC">
        <w:t>is unhelpful, unproductive and an abandonment of responsibility.</w:t>
      </w:r>
    </w:p>
    <w:p w:rsidR="00222008" w:rsidRPr="001E21BC" w:rsidP="00222008">
      <w:pPr>
        <w:pStyle w:val="Answer"/>
      </w:pPr>
      <w:sdt>
        <w:sdtPr>
          <w:alias w:val="Witness"/>
          <w:id w:val="992151274"/>
          <w:placeholder>
            <w:docPart w:val="DefaultPlaceholder_-1854013440"/>
          </w:placeholder>
          <w:richText/>
        </w:sdtPr>
        <w:sdtContent>
          <w:r w:rsidRPr="001E21BC" w:rsidR="00F00A81">
            <w:rPr>
              <w:b/>
              <w:i/>
            </w:rPr>
            <w:t xml:space="preserve">Dr </w:t>
          </w:r>
          <w:r w:rsidRPr="001E21BC" w:rsidR="00222933">
            <w:rPr>
              <w:b/>
              <w:i/>
            </w:rPr>
            <w:t>Chisholm:</w:t>
          </w:r>
          <w:r w:rsidRPr="001E21BC">
            <w:rPr>
              <w:b/>
            </w:rPr>
            <w:t xml:space="preserve"> </w:t>
          </w:r>
        </w:sdtContent>
      </w:sdt>
      <w:r w:rsidRPr="001E21BC">
        <w:t>I agree</w:t>
      </w:r>
      <w:r w:rsidRPr="001E21BC" w:rsidR="00154148">
        <w:t xml:space="preserve"> with Harriet</w:t>
      </w:r>
      <w:r w:rsidRPr="001E21BC">
        <w:t>.</w:t>
      </w:r>
      <w:r w:rsidRPr="001E21BC" w:rsidR="009C1AD3">
        <w:t xml:space="preserve"> </w:t>
      </w:r>
      <w:r w:rsidRPr="001E21BC">
        <w:t xml:space="preserve">We need both. We need an improved mechanism for achieving a </w:t>
      </w:r>
      <w:r w:rsidRPr="001E21BC" w:rsidR="007D1E44">
        <w:t>gender recognition certificate</w:t>
      </w:r>
      <w:r w:rsidRPr="001E21BC" w:rsidR="00C53BCD">
        <w:t xml:space="preserve">, but we also need much better and substantially more capacious services for trans people. </w:t>
      </w:r>
      <w:r w:rsidRPr="001E21BC">
        <w:t xml:space="preserve">It is an issue of trans healthcare but also an </w:t>
      </w:r>
      <w:r w:rsidRPr="001E21BC" w:rsidR="0039602C">
        <w:t>issue</w:t>
      </w:r>
      <w:r w:rsidRPr="001E21BC">
        <w:t xml:space="preserve"> of trans rights. We need to separate the two issues</w:t>
      </w:r>
      <w:r w:rsidRPr="001E21BC" w:rsidR="00154148">
        <w:t>.</w:t>
      </w:r>
      <w:r w:rsidRPr="001E21BC">
        <w:t xml:space="preserve"> </w:t>
      </w:r>
      <w:r w:rsidRPr="001E21BC" w:rsidR="00154148">
        <w:t xml:space="preserve">In </w:t>
      </w:r>
      <w:r w:rsidRPr="001E21BC">
        <w:t>relation to recognition</w:t>
      </w:r>
      <w:r w:rsidRPr="001E21BC" w:rsidR="00154148">
        <w:t xml:space="preserve">, we </w:t>
      </w:r>
      <w:r w:rsidRPr="001E21BC" w:rsidR="00326688">
        <w:t xml:space="preserve">need to remove the requirement for medical diagnosis. </w:t>
      </w:r>
      <w:r w:rsidRPr="001E21BC">
        <w:t xml:space="preserve">The </w:t>
      </w:r>
      <w:r w:rsidRPr="001E21BC" w:rsidR="00326688">
        <w:t xml:space="preserve">World Professional Association </w:t>
      </w:r>
      <w:r w:rsidRPr="001E21BC" w:rsidR="00482254">
        <w:t>f</w:t>
      </w:r>
      <w:r w:rsidRPr="001E21BC" w:rsidR="00326688">
        <w:t>or Transgender Health statement on gender recognition states that</w:t>
      </w:r>
      <w:r w:rsidRPr="001E21BC" w:rsidR="00482254">
        <w:t>, “M</w:t>
      </w:r>
      <w:r w:rsidRPr="001E21BC" w:rsidR="00326688">
        <w:t xml:space="preserve">edical and other barriers </w:t>
      </w:r>
      <w:r w:rsidRPr="001E21BC" w:rsidR="00154148">
        <w:t>to</w:t>
      </w:r>
      <w:r w:rsidRPr="001E21BC" w:rsidR="00326688">
        <w:t xml:space="preserve"> gender recognition for transgender individuals may harm </w:t>
      </w:r>
      <w:r w:rsidRPr="001E21BC">
        <w:t xml:space="preserve">physical and </w:t>
      </w:r>
      <w:r w:rsidRPr="001E21BC" w:rsidR="0039602C">
        <w:t>mental</w:t>
      </w:r>
      <w:r w:rsidRPr="001E21BC">
        <w:t xml:space="preserve"> health</w:t>
      </w:r>
      <w:r w:rsidRPr="001E21BC" w:rsidR="00CD44DF">
        <w:t xml:space="preserve">. WPATH </w:t>
      </w:r>
      <w:r w:rsidRPr="001E21BC">
        <w:t xml:space="preserve">opposes all </w:t>
      </w:r>
      <w:r w:rsidRPr="001E21BC" w:rsidR="00E139EC">
        <w:t xml:space="preserve">medical requirements that </w:t>
      </w:r>
      <w:r w:rsidRPr="001E21BC">
        <w:t xml:space="preserve">act as barriers to </w:t>
      </w:r>
      <w:r w:rsidRPr="001E21BC" w:rsidR="00E139EC">
        <w:t xml:space="preserve">those wishing to </w:t>
      </w:r>
      <w:r w:rsidRPr="001E21BC">
        <w:t>change legal sex or gender markers on documents</w:t>
      </w:r>
      <w:r w:rsidR="006B1F97">
        <w:t>.</w:t>
      </w:r>
      <w:r w:rsidRPr="001E21BC" w:rsidR="00CD44DF">
        <w:t>”</w:t>
      </w:r>
    </w:p>
    <w:p w:rsidR="00FD6632" w:rsidRPr="001E21BC" w:rsidP="00222008">
      <w:pPr>
        <w:pStyle w:val="Answer"/>
      </w:pPr>
      <w:r w:rsidRPr="001E21BC">
        <w:t xml:space="preserve">The other point I would make is </w:t>
      </w:r>
      <w:r w:rsidRPr="001E21BC" w:rsidR="00CD44DF">
        <w:t xml:space="preserve">that </w:t>
      </w:r>
      <w:r w:rsidRPr="001E21BC">
        <w:t xml:space="preserve">it is not a binary decision. We </w:t>
      </w:r>
      <w:r w:rsidRPr="001E21BC" w:rsidR="00CD44DF">
        <w:t xml:space="preserve">need to have better </w:t>
      </w:r>
      <w:r w:rsidRPr="001E21BC">
        <w:t>recognition of people who are non-binary</w:t>
      </w:r>
      <w:r w:rsidRPr="001E21BC" w:rsidR="00B847D1">
        <w:t xml:space="preserve">, rather than just having people </w:t>
      </w:r>
      <w:r w:rsidRPr="001E21BC" w:rsidR="00154148">
        <w:t xml:space="preserve">forced </w:t>
      </w:r>
      <w:r w:rsidRPr="001E21BC" w:rsidR="00B847D1">
        <w:t>into stating that they are men or are women</w:t>
      </w:r>
      <w:r w:rsidRPr="001E21BC">
        <w:t>.</w:t>
      </w:r>
    </w:p>
    <w:p w:rsidR="00222008" w:rsidRPr="001E21BC" w:rsidP="00222008">
      <w:pPr>
        <w:pStyle w:val="Answer"/>
      </w:pPr>
      <w:sdt>
        <w:sdtPr>
          <w:alias w:val="Witness"/>
          <w:id w:val="-1882310292"/>
          <w:placeholder>
            <w:docPart w:val="DefaultPlaceholder_-1854013440"/>
          </w:placeholder>
          <w:richText/>
        </w:sdtPr>
        <w:sdtContent>
          <w:r w:rsidRPr="001E21BC" w:rsidR="00F00A81">
            <w:rPr>
              <w:b/>
              <w:i/>
            </w:rPr>
            <w:t>Dr Hutchinson:</w:t>
          </w:r>
          <w:r w:rsidRPr="001E21BC">
            <w:rPr>
              <w:b/>
            </w:rPr>
            <w:t xml:space="preserve"> </w:t>
          </w:r>
        </w:sdtContent>
      </w:sdt>
      <w:r w:rsidRPr="001E21BC">
        <w:t xml:space="preserve">I want to thank Dr Chisholm for his pun and </w:t>
      </w:r>
      <w:r w:rsidRPr="001E21BC" w:rsidR="0081750E">
        <w:t xml:space="preserve">particularly </w:t>
      </w:r>
      <w:r w:rsidRPr="001E21BC">
        <w:t xml:space="preserve">for raising the </w:t>
      </w:r>
      <w:r w:rsidRPr="001E21BC" w:rsidR="0081750E">
        <w:t xml:space="preserve">importance of </w:t>
      </w:r>
      <w:r w:rsidRPr="001E21BC">
        <w:t>non</w:t>
      </w:r>
      <w:r w:rsidRPr="001E21BC">
        <w:noBreakHyphen/>
        <w:t>binary</w:t>
      </w:r>
      <w:r w:rsidRPr="001E21BC" w:rsidR="0081750E">
        <w:t xml:space="preserve"> recognition</w:t>
      </w:r>
      <w:r w:rsidRPr="001E21BC">
        <w:t>.</w:t>
      </w:r>
      <w:r w:rsidRPr="001E21BC" w:rsidR="0081750E">
        <w:t xml:space="preserve"> For a lot of non</w:t>
      </w:r>
      <w:r w:rsidRPr="001E21BC" w:rsidR="0081750E">
        <w:noBreakHyphen/>
        <w:t>binary people</w:t>
      </w:r>
      <w:r w:rsidRPr="001E21BC" w:rsidR="00154148">
        <w:t>,</w:t>
      </w:r>
      <w:r w:rsidRPr="001E21BC" w:rsidR="0081750E">
        <w:t xml:space="preserve"> recognition within legal frameworks is hugely important, and t</w:t>
      </w:r>
      <w:r w:rsidRPr="001E21BC">
        <w:t>his has obviously been abandoned in the current reform</w:t>
      </w:r>
      <w:r w:rsidRPr="001E21BC" w:rsidR="0081750E">
        <w:t xml:space="preserve">. Access </w:t>
      </w:r>
      <w:r w:rsidRPr="001E21BC">
        <w:t>to services and</w:t>
      </w:r>
      <w:r w:rsidRPr="001E21BC" w:rsidR="00154148">
        <w:t>,</w:t>
      </w:r>
      <w:r w:rsidRPr="001E21BC">
        <w:t xml:space="preserve"> </w:t>
      </w:r>
      <w:r w:rsidRPr="001E21BC" w:rsidR="0081750E">
        <w:t>indeed</w:t>
      </w:r>
      <w:r w:rsidRPr="001E21BC" w:rsidR="00154148">
        <w:t>,</w:t>
      </w:r>
      <w:r w:rsidRPr="001E21BC" w:rsidR="0081750E">
        <w:t xml:space="preserve"> </w:t>
      </w:r>
      <w:r w:rsidRPr="001E21BC">
        <w:t xml:space="preserve">a feeling of self </w:t>
      </w:r>
      <w:r w:rsidRPr="001E21BC" w:rsidR="00154148">
        <w:t>are</w:t>
      </w:r>
      <w:r w:rsidRPr="001E21BC">
        <w:t xml:space="preserve"> not permitted in these current frameworks.</w:t>
      </w:r>
      <w:r w:rsidRPr="001E21BC" w:rsidR="0081750E">
        <w:t xml:space="preserve"> </w:t>
      </w:r>
      <w:r w:rsidRPr="001E21BC">
        <w:t xml:space="preserve">There is a </w:t>
      </w:r>
      <w:r w:rsidRPr="001E21BC" w:rsidR="0039602C">
        <w:t>desperate</w:t>
      </w:r>
      <w:r w:rsidRPr="001E21BC">
        <w:t xml:space="preserve"> need for Gender Recognition Act reform</w:t>
      </w:r>
      <w:r w:rsidRPr="001E21BC" w:rsidR="00D57E2B">
        <w:t xml:space="preserve"> to include non</w:t>
      </w:r>
      <w:r w:rsidRPr="001E21BC" w:rsidR="00D57E2B">
        <w:noBreakHyphen/>
        <w:t>binary identities</w:t>
      </w:r>
      <w:r w:rsidRPr="001E21BC" w:rsidR="0081750E">
        <w:t>.</w:t>
      </w:r>
    </w:p>
    <w:p w:rsidR="00222008" w:rsidRPr="001E21BC" w:rsidP="00222008">
      <w:pPr>
        <w:pStyle w:val="Question"/>
      </w:pPr>
      <w:sdt>
        <w:sdtPr>
          <w:alias w:val="Member"/>
          <w:tag w:val="&lt;Member mnisId='4868' dodsId=''&gt;"/>
          <w:id w:val="1239595248"/>
          <w:placeholder>
            <w:docPart w:val="DefaultPlaceholder_-1854013440"/>
          </w:placeholder>
          <w:richText/>
        </w:sdtPr>
        <w:sdtContent>
          <w:r w:rsidRPr="001E21BC">
            <w:rPr>
              <w:b/>
            </w:rPr>
            <w:t>Nicola Richards:</w:t>
          </w:r>
        </w:sdtContent>
      </w:sdt>
      <w:r w:rsidRPr="001E21BC">
        <w:t xml:space="preserve"> </w:t>
      </w:r>
      <w:r w:rsidRPr="001E21BC" w:rsidR="00D57E2B">
        <w:t>Dr Hutchinson, c</w:t>
      </w:r>
      <w:r w:rsidRPr="001E21BC">
        <w:t xml:space="preserve">ould you expand a little more </w:t>
      </w:r>
      <w:r w:rsidRPr="001E21BC" w:rsidR="00154148">
        <w:t>on</w:t>
      </w:r>
      <w:r w:rsidRPr="001E21BC">
        <w:t xml:space="preserve"> </w:t>
      </w:r>
      <w:r w:rsidRPr="001E21BC" w:rsidR="00D57E2B">
        <w:t xml:space="preserve">what </w:t>
      </w:r>
      <w:r w:rsidRPr="001E21BC">
        <w:t xml:space="preserve">the key concerns </w:t>
      </w:r>
      <w:r w:rsidRPr="001E21BC" w:rsidR="00D57E2B">
        <w:t xml:space="preserve">are for </w:t>
      </w:r>
      <w:r w:rsidRPr="001E21BC">
        <w:t>trans people accessing healthcare more broadly</w:t>
      </w:r>
      <w:r w:rsidRPr="001E21BC" w:rsidR="00CD6B6D">
        <w:t xml:space="preserve">, for </w:t>
      </w:r>
      <w:r w:rsidRPr="001E21BC">
        <w:t>example</w:t>
      </w:r>
      <w:r w:rsidRPr="001E21BC" w:rsidR="00CD6B6D">
        <w:t xml:space="preserve"> </w:t>
      </w:r>
      <w:r w:rsidRPr="001E21BC" w:rsidR="00D57E2B">
        <w:t xml:space="preserve">in </w:t>
      </w:r>
      <w:r w:rsidRPr="001E21BC">
        <w:t>primary healthcare and mental health services</w:t>
      </w:r>
      <w:r w:rsidRPr="001E21BC" w:rsidR="00CD6B6D">
        <w:t>?</w:t>
      </w:r>
    </w:p>
    <w:p w:rsidR="00EC420A" w:rsidRPr="001E21BC" w:rsidP="00222008">
      <w:pPr>
        <w:pStyle w:val="Answer"/>
      </w:pPr>
      <w:sdt>
        <w:sdtPr>
          <w:alias w:val="Witness"/>
          <w:id w:val="-1562703470"/>
          <w:placeholder>
            <w:docPart w:val="DefaultPlaceholder_-1854013440"/>
          </w:placeholder>
          <w:richText/>
        </w:sdtPr>
        <w:sdtContent>
          <w:r w:rsidRPr="001E21BC" w:rsidR="00F00A81">
            <w:rPr>
              <w:b/>
              <w:i/>
            </w:rPr>
            <w:t>Dr Hutchinson:</w:t>
          </w:r>
          <w:r w:rsidRPr="001E21BC" w:rsidR="00222008">
            <w:rPr>
              <w:b/>
            </w:rPr>
            <w:t xml:space="preserve"> </w:t>
          </w:r>
        </w:sdtContent>
      </w:sdt>
      <w:r w:rsidRPr="001E21BC" w:rsidR="00222008">
        <w:t xml:space="preserve">Access </w:t>
      </w:r>
      <w:r w:rsidRPr="001E21BC" w:rsidR="001209B0">
        <w:t xml:space="preserve">to </w:t>
      </w:r>
      <w:r w:rsidRPr="001E21BC" w:rsidR="00222008">
        <w:t>primary healthcare is awful</w:t>
      </w:r>
      <w:r w:rsidRPr="001E21BC" w:rsidR="001209B0">
        <w:t>. Our service users report barriers at a whole number of levels, whether that is a</w:t>
      </w:r>
      <w:r w:rsidRPr="001E21BC" w:rsidR="0039602C">
        <w:t>ccess</w:t>
      </w:r>
      <w:r w:rsidRPr="001E21BC" w:rsidR="00222008">
        <w:t xml:space="preserve"> to GP services, </w:t>
      </w:r>
      <w:r w:rsidR="003A6077">
        <w:t xml:space="preserve">access </w:t>
      </w:r>
      <w:r w:rsidRPr="001E21BC" w:rsidR="00154148">
        <w:t xml:space="preserve">to </w:t>
      </w:r>
      <w:r w:rsidRPr="001E21BC" w:rsidR="00222008">
        <w:t>the clinics where the GPs work</w:t>
      </w:r>
      <w:r w:rsidRPr="001E21BC" w:rsidR="004D4FAF">
        <w:t xml:space="preserve"> or</w:t>
      </w:r>
      <w:r w:rsidR="003A6077">
        <w:t xml:space="preserve"> access</w:t>
      </w:r>
      <w:r w:rsidRPr="001E21BC" w:rsidR="004D4FAF">
        <w:t xml:space="preserve"> </w:t>
      </w:r>
      <w:r w:rsidRPr="001E21BC" w:rsidR="00154148">
        <w:t xml:space="preserve">to </w:t>
      </w:r>
      <w:r w:rsidRPr="001E21BC" w:rsidR="004D4FAF">
        <w:t>mental health services</w:t>
      </w:r>
      <w:r w:rsidRPr="001E21BC" w:rsidR="00222008">
        <w:t>. We know that support per surgery or GP group is very</w:t>
      </w:r>
      <w:r w:rsidRPr="001E21BC" w:rsidR="004D4FAF">
        <w:t>, very</w:t>
      </w:r>
      <w:r w:rsidRPr="001E21BC" w:rsidR="00222008">
        <w:t xml:space="preserve"> patchy. </w:t>
      </w:r>
      <w:r w:rsidRPr="001E21BC" w:rsidR="004D4FAF">
        <w:t xml:space="preserve">For example, </w:t>
      </w:r>
      <w:r w:rsidRPr="001E21BC" w:rsidR="00154148">
        <w:t xml:space="preserve">locally, </w:t>
      </w:r>
      <w:r w:rsidRPr="001E21BC" w:rsidR="004D4FAF">
        <w:t>we</w:t>
      </w:r>
      <w:r w:rsidRPr="001E21BC" w:rsidR="00222008">
        <w:t xml:space="preserve"> have some </w:t>
      </w:r>
      <w:r w:rsidRPr="001E21BC">
        <w:t xml:space="preserve">very </w:t>
      </w:r>
      <w:r w:rsidRPr="001E21BC" w:rsidR="00222008">
        <w:t>supportive clinics</w:t>
      </w:r>
      <w:r w:rsidRPr="001E21BC" w:rsidR="00154148">
        <w:t>,</w:t>
      </w:r>
      <w:r w:rsidRPr="001E21BC">
        <w:t xml:space="preserve"> and </w:t>
      </w:r>
      <w:r w:rsidRPr="001E21BC" w:rsidR="00154148">
        <w:t xml:space="preserve">another </w:t>
      </w:r>
      <w:r w:rsidRPr="001E21BC">
        <w:t xml:space="preserve">that </w:t>
      </w:r>
      <w:r w:rsidRPr="001E21BC" w:rsidR="004D4FAF">
        <w:t xml:space="preserve">will not change any of the </w:t>
      </w:r>
      <w:r w:rsidRPr="001E21BC" w:rsidR="0035619E">
        <w:t>details on your medical records unless you have had</w:t>
      </w:r>
      <w:r w:rsidRPr="001E21BC" w:rsidR="00154148">
        <w:t xml:space="preserve"> </w:t>
      </w:r>
      <w:r w:rsidRPr="001E21BC" w:rsidR="0035619E">
        <w:t>“t</w:t>
      </w:r>
      <w:r w:rsidRPr="001E21BC" w:rsidR="00222008">
        <w:t>he full sex change operation</w:t>
      </w:r>
      <w:r w:rsidR="003A6077">
        <w:t>.</w:t>
      </w:r>
      <w:r w:rsidRPr="001E21BC" w:rsidR="0035619E">
        <w:t>”</w:t>
      </w:r>
    </w:p>
    <w:p w:rsidR="00C82CB2" w:rsidRPr="001E21BC" w:rsidP="00222008">
      <w:pPr>
        <w:pStyle w:val="Answer"/>
      </w:pPr>
      <w:r w:rsidRPr="001E21BC">
        <w:t xml:space="preserve">We know that people are put off accessing healthcare as a result. We </w:t>
      </w:r>
      <w:r w:rsidRPr="001E21BC" w:rsidR="0039602C">
        <w:t>kn</w:t>
      </w:r>
      <w:r w:rsidRPr="001E21BC" w:rsidR="00F9778A">
        <w:t>o</w:t>
      </w:r>
      <w:r w:rsidRPr="001E21BC" w:rsidR="00C86039">
        <w:t>w</w:t>
      </w:r>
      <w:r w:rsidRPr="001E21BC">
        <w:t xml:space="preserve"> that 21% of trans people said their specific needs were ignored</w:t>
      </w:r>
      <w:r w:rsidRPr="001E21BC" w:rsidR="00F9778A">
        <w:t xml:space="preserve"> or not taken into account when they tried to access healthcare services</w:t>
      </w:r>
      <w:r w:rsidRPr="001E21BC" w:rsidR="00154148">
        <w:t>;</w:t>
      </w:r>
      <w:r w:rsidRPr="001E21BC">
        <w:t xml:space="preserve"> 18% of those said they were subject to inappropriate curiosity</w:t>
      </w:r>
      <w:r w:rsidRPr="001E21BC" w:rsidR="00154148">
        <w:t>;</w:t>
      </w:r>
      <w:r w:rsidRPr="001E21BC" w:rsidR="00F9778A">
        <w:t xml:space="preserve"> 18% said </w:t>
      </w:r>
      <w:r w:rsidRPr="001E21BC" w:rsidR="00CB2717">
        <w:t xml:space="preserve">they avoided treatment as a result of fearing discrimination and intolerance. </w:t>
      </w:r>
      <w:r w:rsidRPr="001E21BC">
        <w:t>It is not simply that people face discrimination</w:t>
      </w:r>
      <w:r w:rsidRPr="001E21BC" w:rsidR="00CB2717">
        <w:t xml:space="preserve"> when at the services</w:t>
      </w:r>
      <w:r w:rsidRPr="001E21BC" w:rsidR="00154148">
        <w:t>.</w:t>
      </w:r>
      <w:r w:rsidRPr="001E21BC">
        <w:t xml:space="preserve"> </w:t>
      </w:r>
      <w:r w:rsidRPr="001E21BC" w:rsidR="00154148">
        <w:t xml:space="preserve">They </w:t>
      </w:r>
      <w:r w:rsidRPr="001E21BC">
        <w:t xml:space="preserve">are put off seeing </w:t>
      </w:r>
      <w:r w:rsidRPr="001E21BC" w:rsidR="0039602C">
        <w:t>practitioners</w:t>
      </w:r>
      <w:r w:rsidRPr="001E21BC">
        <w:t xml:space="preserve"> where they have healthcare needs</w:t>
      </w:r>
      <w:r w:rsidRPr="001E21BC">
        <w:t xml:space="preserve">, </w:t>
      </w:r>
      <w:r w:rsidRPr="001E21BC">
        <w:t>across different healthcare needs</w:t>
      </w:r>
      <w:r w:rsidRPr="001E21BC">
        <w:t xml:space="preserve">, </w:t>
      </w:r>
      <w:r w:rsidRPr="001E21BC">
        <w:t xml:space="preserve">as </w:t>
      </w:r>
      <w:r w:rsidRPr="001E21BC">
        <w:t xml:space="preserve">a result of the system as </w:t>
      </w:r>
      <w:r w:rsidRPr="001E21BC">
        <w:t>it exists.</w:t>
      </w:r>
    </w:p>
    <w:p w:rsidR="000A2CF6" w:rsidRPr="001E21BC" w:rsidP="00222008">
      <w:pPr>
        <w:pStyle w:val="Answer"/>
      </w:pPr>
      <w:r w:rsidRPr="001E21BC">
        <w:t xml:space="preserve">We know that particular types of healthcare have problems. </w:t>
      </w:r>
      <w:r w:rsidRPr="001E21BC" w:rsidR="00C82CB2">
        <w:t xml:space="preserve">Users of mental health services report their </w:t>
      </w:r>
      <w:r w:rsidRPr="001E21BC">
        <w:t xml:space="preserve">doctors </w:t>
      </w:r>
      <w:r w:rsidRPr="001E21BC" w:rsidR="0039602C">
        <w:t>outwardly</w:t>
      </w:r>
      <w:r w:rsidRPr="001E21BC">
        <w:t xml:space="preserve"> and actively challeng</w:t>
      </w:r>
      <w:r w:rsidRPr="001E21BC">
        <w:t xml:space="preserve">ing </w:t>
      </w:r>
      <w:r w:rsidRPr="001E21BC">
        <w:t>their gender identity</w:t>
      </w:r>
      <w:r w:rsidRPr="001E21BC">
        <w:t xml:space="preserve"> in ways that </w:t>
      </w:r>
      <w:r w:rsidR="003A6077">
        <w:t>are</w:t>
      </w:r>
      <w:r w:rsidRPr="001E21BC">
        <w:t xml:space="preserve"> entirely unrelated to their mental health issues</w:t>
      </w:r>
      <w:r w:rsidRPr="001E21BC">
        <w:t>.</w:t>
      </w:r>
      <w:r w:rsidRPr="001E21BC">
        <w:t xml:space="preserve"> </w:t>
      </w:r>
      <w:r w:rsidRPr="001E21BC">
        <w:t>We know that GPs do not understand that mental health needs can exist independent</w:t>
      </w:r>
      <w:r w:rsidRPr="001E21BC">
        <w:t>ly of gender health needs</w:t>
      </w:r>
      <w:r w:rsidRPr="001E21BC">
        <w:t xml:space="preserve">. </w:t>
      </w:r>
      <w:r w:rsidRPr="001E21BC">
        <w:t>We see GPs referring people to gender identity clinics for mental health care that is not available through those services.</w:t>
      </w:r>
    </w:p>
    <w:p w:rsidR="00222008" w:rsidRPr="001E21BC" w:rsidP="00222008">
      <w:pPr>
        <w:pStyle w:val="Answer"/>
      </w:pPr>
      <w:r w:rsidRPr="001E21BC">
        <w:t>Other forms of support are widely unavailable. Several of our local hospitals refuse to see trans women for gynaecological examination. The clinicians are not comfortable to perform those examination</w:t>
      </w:r>
      <w:r w:rsidRPr="001E21BC" w:rsidR="000A2CF6">
        <w:t xml:space="preserve">s </w:t>
      </w:r>
      <w:r w:rsidRPr="001E21BC">
        <w:t>despite the parallel healthcare needs</w:t>
      </w:r>
      <w:r w:rsidRPr="001E21BC" w:rsidR="000A2CF6">
        <w:t xml:space="preserve"> in those situations</w:t>
      </w:r>
      <w:r w:rsidRPr="001E21BC">
        <w:t>. Where there is provision</w:t>
      </w:r>
      <w:r w:rsidRPr="001E21BC" w:rsidR="000A2CF6">
        <w:t xml:space="preserve">, </w:t>
      </w:r>
      <w:r w:rsidRPr="001E21BC">
        <w:t>it can suddenly disappear</w:t>
      </w:r>
      <w:r w:rsidRPr="001E21BC" w:rsidR="000A2CF6">
        <w:t xml:space="preserve"> through staff absence because there are not robust processes to support trans people, even when their healthcare is not trans related</w:t>
      </w:r>
      <w:r w:rsidRPr="001E21BC">
        <w:t>.</w:t>
      </w:r>
    </w:p>
    <w:p w:rsidR="001A04EC" w:rsidRPr="001E21BC" w:rsidP="00222008">
      <w:pPr>
        <w:pStyle w:val="Answer"/>
      </w:pPr>
      <w:sdt>
        <w:sdtPr>
          <w:alias w:val="Witness"/>
          <w:id w:val="472642543"/>
          <w:placeholder>
            <w:docPart w:val="DefaultPlaceholder_-1854013440"/>
          </w:placeholder>
          <w:richText/>
        </w:sdtPr>
        <w:sdtContent>
          <w:r w:rsidRPr="001E21BC" w:rsidR="00F00A81">
            <w:rPr>
              <w:b/>
              <w:i/>
            </w:rPr>
            <w:t xml:space="preserve">Dr </w:t>
          </w:r>
          <w:r w:rsidRPr="001E21BC" w:rsidR="00222933">
            <w:rPr>
              <w:b/>
              <w:i/>
            </w:rPr>
            <w:t>Chisholm:</w:t>
          </w:r>
          <w:r w:rsidRPr="001E21BC" w:rsidR="00222008">
            <w:rPr>
              <w:b/>
            </w:rPr>
            <w:t xml:space="preserve"> </w:t>
          </w:r>
        </w:sdtContent>
      </w:sdt>
      <w:r w:rsidRPr="001E21BC" w:rsidR="00222008">
        <w:t>First of all</w:t>
      </w:r>
      <w:r w:rsidRPr="001E21BC" w:rsidR="000A2CF6">
        <w:t xml:space="preserve">, </w:t>
      </w:r>
      <w:r w:rsidRPr="001E21BC" w:rsidR="00222008">
        <w:t xml:space="preserve">I am distressed to hear the examples of prejudice and transphobia </w:t>
      </w:r>
      <w:r w:rsidRPr="001E21BC" w:rsidR="000A2CF6">
        <w:t xml:space="preserve">that </w:t>
      </w:r>
      <w:r w:rsidRPr="001E21BC" w:rsidR="00222008">
        <w:t xml:space="preserve">are sadly still sometimes out there. There is also a </w:t>
      </w:r>
      <w:r w:rsidRPr="001E21BC" w:rsidR="00222008">
        <w:t>training deficit here. We need more dedicated training for healthcare professionals on trans health issues</w:t>
      </w:r>
      <w:r w:rsidRPr="001E21BC" w:rsidR="005C2288">
        <w:t xml:space="preserve">, perhaps </w:t>
      </w:r>
      <w:r w:rsidRPr="001E21BC" w:rsidR="00222008">
        <w:t xml:space="preserve">particularly so for general practice. </w:t>
      </w:r>
      <w:r w:rsidRPr="001E21BC" w:rsidR="005C2288">
        <w:t>I was a general practitioner for many years, and g</w:t>
      </w:r>
      <w:r w:rsidRPr="001E21BC" w:rsidR="00222008">
        <w:t xml:space="preserve">eneral practice </w:t>
      </w:r>
      <w:r w:rsidRPr="001E21BC" w:rsidR="005C2288">
        <w:t xml:space="preserve">is the area of medicine where practitioners are most likely to </w:t>
      </w:r>
      <w:r w:rsidRPr="001E21BC" w:rsidR="00222008">
        <w:t xml:space="preserve">encounter trans patients. The Royal College of General </w:t>
      </w:r>
      <w:r w:rsidRPr="001E21BC" w:rsidR="0039602C">
        <w:t>Practitioners</w:t>
      </w:r>
      <w:r w:rsidRPr="001E21BC" w:rsidR="00222008">
        <w:t xml:space="preserve"> </w:t>
      </w:r>
      <w:r w:rsidRPr="001E21BC" w:rsidR="0039602C">
        <w:t>recognise</w:t>
      </w:r>
      <w:r w:rsidRPr="001E21BC" w:rsidR="005C2288">
        <w:t xml:space="preserve">s </w:t>
      </w:r>
      <w:r w:rsidRPr="001E21BC" w:rsidR="00222008">
        <w:t xml:space="preserve">that </w:t>
      </w:r>
      <w:r w:rsidRPr="001E21BC" w:rsidR="005C2288">
        <w:t xml:space="preserve">GPs are not experienced in treating and managing patients with </w:t>
      </w:r>
      <w:r w:rsidRPr="001E21BC" w:rsidR="00222008">
        <w:t xml:space="preserve">gender dysphoria and </w:t>
      </w:r>
      <w:r w:rsidRPr="001E21BC" w:rsidR="005C2288">
        <w:t xml:space="preserve">trans health issues. Gender dysphoria and </w:t>
      </w:r>
      <w:r w:rsidRPr="001E21BC" w:rsidR="00222008">
        <w:t>gender identity issues</w:t>
      </w:r>
      <w:r w:rsidRPr="001E21BC" w:rsidR="005C2288">
        <w:t xml:space="preserve"> are not part of the GP training </w:t>
      </w:r>
      <w:r w:rsidRPr="001E21BC" w:rsidR="00141C1E">
        <w:t>curriculum</w:t>
      </w:r>
      <w:r w:rsidRPr="001E21BC" w:rsidR="005C2288">
        <w:t xml:space="preserve"> or G</w:t>
      </w:r>
      <w:r w:rsidRPr="001E21BC" w:rsidR="00E62173">
        <w:t>P</w:t>
      </w:r>
      <w:r w:rsidRPr="001E21BC" w:rsidR="005C2288">
        <w:t xml:space="preserve"> specialty training. The </w:t>
      </w:r>
      <w:r w:rsidRPr="001E21BC" w:rsidR="00222008">
        <w:t xml:space="preserve">BMA has </w:t>
      </w:r>
      <w:r w:rsidRPr="001E21BC" w:rsidR="005C2288">
        <w:t xml:space="preserve">certainly </w:t>
      </w:r>
      <w:r w:rsidRPr="001E21BC" w:rsidR="00222008">
        <w:t xml:space="preserve">been calling on the </w:t>
      </w:r>
      <w:r w:rsidRPr="001E21BC">
        <w:t>M</w:t>
      </w:r>
      <w:r w:rsidRPr="001E21BC" w:rsidR="00222008">
        <w:t xml:space="preserve">edical </w:t>
      </w:r>
      <w:r w:rsidRPr="001E21BC">
        <w:t>S</w:t>
      </w:r>
      <w:r w:rsidRPr="001E21BC" w:rsidR="00222008">
        <w:t xml:space="preserve">chools </w:t>
      </w:r>
      <w:r w:rsidRPr="001E21BC">
        <w:t>C</w:t>
      </w:r>
      <w:r w:rsidRPr="001E21BC" w:rsidR="00222008">
        <w:t xml:space="preserve">ouncil </w:t>
      </w:r>
      <w:r w:rsidRPr="001E21BC">
        <w:t xml:space="preserve">and the </w:t>
      </w:r>
      <w:r w:rsidRPr="001E21BC" w:rsidR="00E62173">
        <w:t xml:space="preserve">royal colleges </w:t>
      </w:r>
      <w:r w:rsidRPr="001E21BC">
        <w:t xml:space="preserve">to ensure </w:t>
      </w:r>
      <w:r w:rsidRPr="001E21BC" w:rsidR="00222008">
        <w:t xml:space="preserve">that trans awareness is part of </w:t>
      </w:r>
      <w:r w:rsidRPr="001E21BC" w:rsidR="0039602C">
        <w:t>undergraduate</w:t>
      </w:r>
      <w:r w:rsidRPr="001E21BC" w:rsidR="00222008">
        <w:t xml:space="preserve"> and postgraduate training.</w:t>
      </w:r>
    </w:p>
    <w:p w:rsidR="00222008" w:rsidRPr="001E21BC" w:rsidP="001A04EC">
      <w:pPr>
        <w:pStyle w:val="Answer"/>
      </w:pPr>
      <w:r w:rsidRPr="001E21BC">
        <w:t xml:space="preserve">There are two separate issues there. One is a clinical issue but the other is a </w:t>
      </w:r>
      <w:r w:rsidRPr="001E21BC">
        <w:t>cultural issue</w:t>
      </w:r>
      <w:r w:rsidRPr="001E21BC">
        <w:t xml:space="preserve">, </w:t>
      </w:r>
      <w:r w:rsidRPr="001E21BC">
        <w:t xml:space="preserve">where general </w:t>
      </w:r>
      <w:r w:rsidRPr="001E21BC" w:rsidR="0039602C">
        <w:t>practice</w:t>
      </w:r>
      <w:r w:rsidRPr="001E21BC">
        <w:t xml:space="preserve"> is welcoming of every patient </w:t>
      </w:r>
      <w:r w:rsidRPr="001E21BC" w:rsidR="00E62173">
        <w:t>who</w:t>
      </w:r>
      <w:r w:rsidRPr="001E21BC">
        <w:t xml:space="preserve"> comes through the door of the practice</w:t>
      </w:r>
      <w:r w:rsidRPr="001E21BC" w:rsidR="008B4FD2">
        <w:t xml:space="preserve">, treats them with dignity and respect, and </w:t>
      </w:r>
      <w:r w:rsidRPr="001E21BC">
        <w:t>tries to meet the healthcare needs that they have. I recognise that</w:t>
      </w:r>
      <w:r w:rsidRPr="001E21BC" w:rsidR="00E62173">
        <w:t>,</w:t>
      </w:r>
      <w:r w:rsidRPr="001E21BC">
        <w:t xml:space="preserve"> </w:t>
      </w:r>
      <w:r w:rsidRPr="001E21BC" w:rsidR="00E62173">
        <w:t>while</w:t>
      </w:r>
      <w:r w:rsidRPr="001E21BC">
        <w:t xml:space="preserve"> the great majority of healthcare professionals </w:t>
      </w:r>
      <w:r w:rsidRPr="001E21BC" w:rsidR="008B4FD2">
        <w:t xml:space="preserve">try to be respectful and treat patients with dignity, sadly </w:t>
      </w:r>
      <w:r w:rsidRPr="001E21BC">
        <w:t>there are stories where that is failing to be the case.</w:t>
      </w:r>
    </w:p>
    <w:p w:rsidR="00222008" w:rsidRPr="001E21BC" w:rsidP="00222008">
      <w:pPr>
        <w:pStyle w:val="Question"/>
      </w:pPr>
      <w:sdt>
        <w:sdtPr>
          <w:alias w:val="Member"/>
          <w:tag w:val="&lt;Member mnisId='4868' dodsId=''&gt;"/>
          <w:id w:val="575397687"/>
          <w:placeholder>
            <w:docPart w:val="DefaultPlaceholder_-1854013440"/>
          </w:placeholder>
          <w:richText/>
        </w:sdtPr>
        <w:sdtContent>
          <w:r w:rsidRPr="001E21BC">
            <w:rPr>
              <w:b/>
            </w:rPr>
            <w:t>Nicola Richards:</w:t>
          </w:r>
        </w:sdtContent>
      </w:sdt>
      <w:r w:rsidRPr="001E21BC">
        <w:t xml:space="preserve"> Dr Chisholm, in your written evidence you argue that access to support has been made even more challenging by the pandemic and by consistent, long-term underfunding of public health. Can you elaborate on this?</w:t>
      </w:r>
    </w:p>
    <w:p w:rsidR="00381D0F" w:rsidRPr="001E21BC" w:rsidP="00222008">
      <w:pPr>
        <w:pStyle w:val="Answer"/>
      </w:pPr>
      <w:sdt>
        <w:sdtPr>
          <w:alias w:val="Witness"/>
          <w:id w:val="1735966654"/>
          <w:placeholder>
            <w:docPart w:val="DefaultPlaceholder_-1854013440"/>
          </w:placeholder>
          <w:richText/>
        </w:sdtPr>
        <w:sdtContent>
          <w:r w:rsidRPr="001E21BC" w:rsidR="00F00A81">
            <w:rPr>
              <w:b/>
              <w:i/>
            </w:rPr>
            <w:t xml:space="preserve">Dr </w:t>
          </w:r>
          <w:r w:rsidRPr="001E21BC" w:rsidR="00222933">
            <w:rPr>
              <w:b/>
              <w:i/>
            </w:rPr>
            <w:t>Chisholm:</w:t>
          </w:r>
          <w:r w:rsidRPr="001E21BC" w:rsidR="00222008">
            <w:rPr>
              <w:b/>
            </w:rPr>
            <w:t xml:space="preserve"> </w:t>
          </w:r>
        </w:sdtContent>
      </w:sdt>
      <w:r w:rsidRPr="001E21BC" w:rsidR="00222008">
        <w:t>The pandemic has obviously produced huge problems for the NHS and an enormous backlog in respect of people with non-Covid</w:t>
      </w:r>
      <w:r w:rsidRPr="001E21BC" w:rsidR="00276D09">
        <w:t>-</w:t>
      </w:r>
      <w:r w:rsidRPr="001E21BC" w:rsidR="00222008">
        <w:t xml:space="preserve">related conditions. There has been a huge </w:t>
      </w:r>
      <w:r w:rsidRPr="001E21BC" w:rsidR="0039602C">
        <w:t>increase</w:t>
      </w:r>
      <w:r w:rsidRPr="001E21BC" w:rsidR="00222008">
        <w:t xml:space="preserve"> in </w:t>
      </w:r>
      <w:r w:rsidRPr="001E21BC" w:rsidR="00276D09">
        <w:t xml:space="preserve">waiting lists for </w:t>
      </w:r>
      <w:r w:rsidRPr="001E21BC" w:rsidR="00222008">
        <w:t>surgical treatment</w:t>
      </w:r>
      <w:r w:rsidRPr="001E21BC" w:rsidR="004E2AA2">
        <w:t xml:space="preserve"> and </w:t>
      </w:r>
      <w:r w:rsidRPr="001E21BC" w:rsidR="00276D09">
        <w:t>outpatient referrals</w:t>
      </w:r>
      <w:r w:rsidRPr="001E21BC" w:rsidR="004E2AA2">
        <w:t xml:space="preserve"> </w:t>
      </w:r>
      <w:r w:rsidRPr="001E21BC" w:rsidR="00222008">
        <w:t>right across the board. There is also obviously the issue of remote consulting. There has been a big switch in general practice in particular</w:t>
      </w:r>
      <w:r w:rsidRPr="001E21BC" w:rsidR="004E2AA2">
        <w:t xml:space="preserve"> to many consultations occurring virtually: over the telephone, over video and by email. T</w:t>
      </w:r>
      <w:r w:rsidRPr="001E21BC" w:rsidR="00BB4000">
        <w:t xml:space="preserve">his will have had </w:t>
      </w:r>
      <w:r w:rsidRPr="001E21BC" w:rsidR="0039602C">
        <w:t>an</w:t>
      </w:r>
      <w:r w:rsidRPr="001E21BC" w:rsidR="00BB4000">
        <w:t xml:space="preserve"> </w:t>
      </w:r>
      <w:r w:rsidRPr="001E21BC" w:rsidR="0039602C">
        <w:t>impact</w:t>
      </w:r>
      <w:r w:rsidRPr="001E21BC" w:rsidR="00BB4000">
        <w:t xml:space="preserve"> on particular groups accessing </w:t>
      </w:r>
      <w:r w:rsidRPr="001E21BC" w:rsidR="0039602C">
        <w:t>services</w:t>
      </w:r>
      <w:r w:rsidRPr="001E21BC" w:rsidR="00BB4000">
        <w:t xml:space="preserve">. Anybody with a </w:t>
      </w:r>
      <w:r w:rsidRPr="001E21BC" w:rsidR="0039602C">
        <w:t>complex</w:t>
      </w:r>
      <w:r w:rsidRPr="001E21BC" w:rsidR="00BB4000">
        <w:t xml:space="preserve"> problem may find it more difficult to explain</w:t>
      </w:r>
      <w:r w:rsidRPr="001E21BC">
        <w:t xml:space="preserve"> </w:t>
      </w:r>
      <w:r w:rsidRPr="001E21BC" w:rsidR="00BB4000">
        <w:t>and to get the treatment they need with remote consultations.</w:t>
      </w:r>
    </w:p>
    <w:p w:rsidR="00BB4000" w:rsidRPr="001E21BC" w:rsidP="00222008">
      <w:pPr>
        <w:pStyle w:val="Answer"/>
      </w:pPr>
      <w:r w:rsidRPr="001E21BC">
        <w:t>T</w:t>
      </w:r>
      <w:r w:rsidRPr="001E21BC">
        <w:t>hroughout the NHS</w:t>
      </w:r>
      <w:r w:rsidRPr="001E21BC">
        <w:t xml:space="preserve">, staff are obviously </w:t>
      </w:r>
      <w:r w:rsidRPr="001E21BC">
        <w:t>under huge pressure and are experiencing burnout. There are worrying signs that many healthcare professionals</w:t>
      </w:r>
      <w:r w:rsidRPr="001E21BC" w:rsidR="000C02D5">
        <w:t xml:space="preserve"> are considering leaving their professions, and that is going to have a knock-on effect on the NHS. L</w:t>
      </w:r>
      <w:r w:rsidRPr="001E21BC">
        <w:t>ast month</w:t>
      </w:r>
      <w:r w:rsidRPr="001E21BC" w:rsidR="00E62173">
        <w:t>,</w:t>
      </w:r>
      <w:r w:rsidRPr="001E21BC">
        <w:t xml:space="preserve"> the BMA did a tracker survey. We have done well over a dozen of them during the pandemic</w:t>
      </w:r>
      <w:r w:rsidRPr="001E21BC" w:rsidR="000C02D5">
        <w:t>, looking at changing views</w:t>
      </w:r>
      <w:r w:rsidRPr="001E21BC">
        <w:t xml:space="preserve">. The April survey found that 32% </w:t>
      </w:r>
      <w:r w:rsidRPr="001E21BC" w:rsidR="004701D2">
        <w:t xml:space="preserve">of respondents said they were more likely to take early retirement, </w:t>
      </w:r>
      <w:r w:rsidRPr="001E21BC">
        <w:t xml:space="preserve">and </w:t>
      </w:r>
      <w:r w:rsidRPr="001E21BC" w:rsidR="00E62173">
        <w:t>half</w:t>
      </w:r>
      <w:r w:rsidRPr="001E21BC">
        <w:t xml:space="preserve"> reported </w:t>
      </w:r>
      <w:r w:rsidRPr="001E21BC" w:rsidR="0039602C">
        <w:t>being</w:t>
      </w:r>
      <w:r w:rsidRPr="001E21BC">
        <w:t xml:space="preserve"> more likely to reduce their hours. As a result of the pandemic, which </w:t>
      </w:r>
      <w:r w:rsidRPr="001E21BC" w:rsidR="004701D2">
        <w:t xml:space="preserve">obviously </w:t>
      </w:r>
      <w:r w:rsidRPr="001E21BC">
        <w:t xml:space="preserve">was something </w:t>
      </w:r>
      <w:r w:rsidRPr="001E21BC" w:rsidR="00080532">
        <w:t xml:space="preserve">initially </w:t>
      </w:r>
      <w:r w:rsidRPr="001E21BC" w:rsidR="0039602C">
        <w:t>quite</w:t>
      </w:r>
      <w:r w:rsidRPr="001E21BC">
        <w:t xml:space="preserve"> outside the control of the NHS</w:t>
      </w:r>
      <w:r w:rsidRPr="001E21BC" w:rsidR="00080532">
        <w:t xml:space="preserve"> and Public Health England, </w:t>
      </w:r>
      <w:r w:rsidRPr="001E21BC" w:rsidR="00E62173">
        <w:t>we a</w:t>
      </w:r>
      <w:r w:rsidRPr="001E21BC">
        <w:t xml:space="preserve">re </w:t>
      </w:r>
      <w:r w:rsidRPr="001E21BC" w:rsidR="0039602C">
        <w:t>storing</w:t>
      </w:r>
      <w:r w:rsidRPr="001E21BC">
        <w:t xml:space="preserve"> </w:t>
      </w:r>
      <w:r w:rsidRPr="001E21BC" w:rsidR="00080532">
        <w:t>u</w:t>
      </w:r>
      <w:r w:rsidRPr="001E21BC">
        <w:t>p a lot of problems for the future</w:t>
      </w:r>
      <w:r w:rsidRPr="001E21BC" w:rsidR="00E62173">
        <w:t>,</w:t>
      </w:r>
      <w:r w:rsidRPr="001E21BC">
        <w:t xml:space="preserve"> </w:t>
      </w:r>
      <w:r w:rsidRPr="001E21BC" w:rsidR="00E62173">
        <w:t>which</w:t>
      </w:r>
      <w:r w:rsidRPr="001E21BC">
        <w:t xml:space="preserve"> need to be addressed with increased capacity and resources, but also with avoiding unrealistic expectations about how quickly the service can get back to normal.</w:t>
      </w:r>
      <w:r w:rsidRPr="001E21BC" w:rsidR="003D7230">
        <w:t xml:space="preserve"> It is going to take a very long time.</w:t>
      </w:r>
    </w:p>
    <w:p w:rsidR="00222008" w:rsidRPr="001E21BC" w:rsidP="00BB4000">
      <w:pPr>
        <w:pStyle w:val="Question"/>
      </w:pPr>
      <w:sdt>
        <w:sdtPr>
          <w:alias w:val="Member"/>
          <w:tag w:val="&lt;Member mnisId='4868' dodsId=''&gt;"/>
          <w:id w:val="-128096195"/>
          <w:placeholder>
            <w:docPart w:val="DefaultPlaceholder_-1854013440"/>
          </w:placeholder>
          <w:richText/>
        </w:sdtPr>
        <w:sdtContent>
          <w:r w:rsidRPr="001E21BC" w:rsidR="00BB4000">
            <w:rPr>
              <w:b/>
            </w:rPr>
            <w:t>Nicola Richards:</w:t>
          </w:r>
        </w:sdtContent>
      </w:sdt>
      <w:r w:rsidRPr="001E21BC" w:rsidR="00BB4000">
        <w:t xml:space="preserve"> What more should the Government be doing to improve </w:t>
      </w:r>
      <w:r w:rsidRPr="001E21BC" w:rsidR="00BB4000">
        <w:t>trans healthcare more broadly?</w:t>
      </w:r>
    </w:p>
    <w:p w:rsidR="003A46EE" w:rsidRPr="001E21BC" w:rsidP="00BB4000">
      <w:pPr>
        <w:pStyle w:val="Answer"/>
      </w:pPr>
      <w:sdt>
        <w:sdtPr>
          <w:alias w:val="Witness"/>
          <w:id w:val="-1093935786"/>
          <w:placeholder>
            <w:docPart w:val="DefaultPlaceholder_-1854013440"/>
          </w:placeholder>
          <w:richText/>
        </w:sdtPr>
        <w:sdtContent>
          <w:r w:rsidRPr="001E21BC" w:rsidR="00F00A81">
            <w:rPr>
              <w:b/>
              <w:i/>
            </w:rPr>
            <w:t>Dr Hutchinson:</w:t>
          </w:r>
          <w:r w:rsidRPr="001E21BC" w:rsidR="00BB4000">
            <w:rPr>
              <w:b/>
            </w:rPr>
            <w:t xml:space="preserve"> </w:t>
          </w:r>
        </w:sdtContent>
      </w:sdt>
      <w:r w:rsidRPr="001E21BC" w:rsidR="00BB4000">
        <w:t xml:space="preserve">One of the major ways </w:t>
      </w:r>
      <w:r w:rsidRPr="001E21BC" w:rsidR="002F7522">
        <w:t xml:space="preserve">that trans healthcare could be </w:t>
      </w:r>
      <w:r w:rsidRPr="001E21BC" w:rsidR="00BB4000">
        <w:t xml:space="preserve">improved </w:t>
      </w:r>
      <w:r w:rsidRPr="001E21BC" w:rsidR="002F7522">
        <w:t xml:space="preserve">is improved </w:t>
      </w:r>
      <w:r w:rsidRPr="001E21BC" w:rsidR="00BB4000">
        <w:t>training across the sector</w:t>
      </w:r>
      <w:r w:rsidRPr="001E21BC" w:rsidR="00E62173">
        <w:t>, with</w:t>
      </w:r>
      <w:r w:rsidRPr="001E21BC" w:rsidR="00D23404">
        <w:t xml:space="preserve"> </w:t>
      </w:r>
      <w:r w:rsidRPr="001E21BC" w:rsidR="00E62173">
        <w:t xml:space="preserve">clearer </w:t>
      </w:r>
      <w:r w:rsidRPr="001E21BC" w:rsidR="00BB4000">
        <w:t xml:space="preserve">guidance </w:t>
      </w:r>
      <w:r w:rsidRPr="001E21BC" w:rsidR="00D23404">
        <w:t xml:space="preserve">for medical professionals </w:t>
      </w:r>
      <w:r w:rsidRPr="001E21BC" w:rsidR="00BB4000">
        <w:t>and for trans people</w:t>
      </w:r>
      <w:r w:rsidRPr="001E21BC" w:rsidR="00D23404">
        <w:t xml:space="preserve">, as the information seems to vary day in and day out. </w:t>
      </w:r>
      <w:r w:rsidRPr="001E21BC" w:rsidR="00E62173">
        <w:t xml:space="preserve">We need to </w:t>
      </w:r>
      <w:r w:rsidRPr="001E21BC" w:rsidR="00BB4000">
        <w:t>ensur</w:t>
      </w:r>
      <w:r w:rsidRPr="001E21BC" w:rsidR="00E62173">
        <w:t>e</w:t>
      </w:r>
      <w:r w:rsidRPr="001E21BC" w:rsidR="00BB4000">
        <w:t xml:space="preserve"> that the standards people can expect from their doctors are upheld. </w:t>
      </w:r>
      <w:r w:rsidRPr="001E21BC">
        <w:t>For example, we know that t</w:t>
      </w:r>
      <w:r w:rsidRPr="001E21BC" w:rsidR="00BB4000">
        <w:t>he specification</w:t>
      </w:r>
      <w:r w:rsidRPr="001E21BC" w:rsidR="00E62173">
        <w:t>s</w:t>
      </w:r>
      <w:r w:rsidRPr="001E21BC" w:rsidR="00BB4000">
        <w:t xml:space="preserve"> for various gender interventions </w:t>
      </w:r>
      <w:r w:rsidRPr="001E21BC" w:rsidR="00E62173">
        <w:t>are</w:t>
      </w:r>
      <w:r w:rsidRPr="001E21BC">
        <w:t xml:space="preserve"> viewed by the gender identity clinics </w:t>
      </w:r>
      <w:r w:rsidRPr="001E21BC" w:rsidR="00BB4000">
        <w:t>as more like guidelines.</w:t>
      </w:r>
      <w:r w:rsidRPr="001E21BC">
        <w:t xml:space="preserve"> In cases where </w:t>
      </w:r>
      <w:r w:rsidRPr="001E21BC" w:rsidR="00BB4000">
        <w:t>Members of Parliament have made complaints</w:t>
      </w:r>
      <w:r w:rsidRPr="001E21BC">
        <w:t xml:space="preserve"> about the levels of service, the gender identity clinics have responded that they </w:t>
      </w:r>
      <w:r w:rsidRPr="001E21BC" w:rsidR="00BB4000">
        <w:t>are not bound by these.</w:t>
      </w:r>
    </w:p>
    <w:p w:rsidR="00BB4000" w:rsidRPr="001E21BC" w:rsidP="00BB4000">
      <w:pPr>
        <w:pStyle w:val="Answer"/>
      </w:pPr>
      <w:r w:rsidRPr="001E21BC">
        <w:t xml:space="preserve">The issue of funding is a difficult one, because simply pouring money </w:t>
      </w:r>
      <w:r w:rsidRPr="001E21BC" w:rsidR="003A4696">
        <w:t xml:space="preserve">into gender identity clinics </w:t>
      </w:r>
      <w:r w:rsidRPr="001E21BC">
        <w:t xml:space="preserve">would </w:t>
      </w:r>
      <w:r w:rsidRPr="001E21BC" w:rsidR="0039602C">
        <w:t>not</w:t>
      </w:r>
      <w:r w:rsidRPr="001E21BC">
        <w:t xml:space="preserve"> solve the problem. </w:t>
      </w:r>
      <w:r w:rsidRPr="001E21BC" w:rsidR="003A4696">
        <w:t xml:space="preserve">Fundamentally, the </w:t>
      </w:r>
      <w:r w:rsidRPr="001E21BC">
        <w:t>way that trans identity is conceptualised institutionally limits trans people’s access</w:t>
      </w:r>
      <w:r w:rsidRPr="001E21BC" w:rsidR="003A4696">
        <w:t xml:space="preserve"> to healthcare</w:t>
      </w:r>
      <w:r w:rsidRPr="001E21BC">
        <w:t>.</w:t>
      </w:r>
      <w:r w:rsidRPr="001E21BC" w:rsidR="003A4696">
        <w:t xml:space="preserve"> </w:t>
      </w:r>
      <w:r w:rsidRPr="001E21BC">
        <w:t xml:space="preserve">The Government should be pushing for complete reform of the </w:t>
      </w:r>
      <w:r w:rsidRPr="001E21BC" w:rsidR="0039602C">
        <w:t>process</w:t>
      </w:r>
      <w:r w:rsidRPr="001E21BC" w:rsidR="003A4696">
        <w:t>es</w:t>
      </w:r>
      <w:r w:rsidRPr="001E21BC">
        <w:t xml:space="preserve"> involved,</w:t>
      </w:r>
      <w:r w:rsidRPr="001E21BC" w:rsidR="00E62173">
        <w:t xml:space="preserve"> with</w:t>
      </w:r>
      <w:r w:rsidRPr="001E21BC">
        <w:t xml:space="preserve"> a change to the understanding </w:t>
      </w:r>
      <w:r w:rsidRPr="001E21BC" w:rsidR="00774F90">
        <w:t xml:space="preserve">of trans identity and </w:t>
      </w:r>
      <w:r w:rsidRPr="001E21BC" w:rsidR="0039602C">
        <w:t>how</w:t>
      </w:r>
      <w:r w:rsidRPr="001E21BC">
        <w:t xml:space="preserve"> that relates to things like the Gender Recognition Act</w:t>
      </w:r>
      <w:r w:rsidRPr="001E21BC" w:rsidR="00774F90">
        <w:t>, improving access to mental health ser</w:t>
      </w:r>
      <w:r w:rsidRPr="001E21BC" w:rsidR="00E27527">
        <w:t>v</w:t>
      </w:r>
      <w:r w:rsidRPr="001E21BC" w:rsidR="00774F90">
        <w:t xml:space="preserve">ices and making sure that </w:t>
      </w:r>
      <w:r w:rsidRPr="001E21BC" w:rsidR="00E27527">
        <w:t>provision</w:t>
      </w:r>
      <w:r w:rsidRPr="001E21BC" w:rsidR="00774F90">
        <w:t xml:space="preserve"> is sufficient to deal with the needs of trans people as well. </w:t>
      </w:r>
      <w:r w:rsidRPr="001E21BC" w:rsidR="00E62173">
        <w:t xml:space="preserve">It is about </w:t>
      </w:r>
      <w:r w:rsidRPr="001E21BC">
        <w:t xml:space="preserve">NHS funding more generally, </w:t>
      </w:r>
      <w:r w:rsidRPr="001E21BC" w:rsidR="0039602C">
        <w:t>uphold</w:t>
      </w:r>
      <w:r w:rsidRPr="001E21BC" w:rsidR="00E62173">
        <w:t>ing</w:t>
      </w:r>
      <w:r w:rsidRPr="001E21BC">
        <w:t xml:space="preserve"> standards</w:t>
      </w:r>
      <w:r w:rsidRPr="001E21BC" w:rsidR="00E27527">
        <w:t xml:space="preserve"> </w:t>
      </w:r>
      <w:r w:rsidRPr="001E21BC">
        <w:t>and push</w:t>
      </w:r>
      <w:r w:rsidRPr="001E21BC" w:rsidR="00E62173">
        <w:t>ing</w:t>
      </w:r>
      <w:r w:rsidRPr="001E21BC">
        <w:t xml:space="preserve"> for changes of institutional response </w:t>
      </w:r>
      <w:r w:rsidRPr="001E21BC" w:rsidR="00E27527">
        <w:t xml:space="preserve">to gender issues </w:t>
      </w:r>
      <w:r w:rsidRPr="001E21BC">
        <w:t xml:space="preserve">away from psychological diagnosis through to support more aligned with sexual health </w:t>
      </w:r>
      <w:r w:rsidRPr="001E21BC" w:rsidR="0039602C">
        <w:t>services</w:t>
      </w:r>
      <w:r w:rsidRPr="001E21BC">
        <w:t>.</w:t>
      </w:r>
    </w:p>
    <w:p w:rsidR="00BB4000" w:rsidRPr="001E21BC" w:rsidP="00BB4000">
      <w:pPr>
        <w:pStyle w:val="Question"/>
      </w:pPr>
      <w:sdt>
        <w:sdtPr>
          <w:alias w:val="Member"/>
          <w:tag w:val="&lt;Member mnisId='4868' dodsId=''&gt;"/>
          <w:id w:val="744307016"/>
          <w:placeholder>
            <w:docPart w:val="DefaultPlaceholder_-1854013440"/>
          </w:placeholder>
          <w:richText/>
        </w:sdtPr>
        <w:sdtContent>
          <w:r w:rsidRPr="001E21BC">
            <w:rPr>
              <w:b/>
            </w:rPr>
            <w:t>Nicola Richards:</w:t>
          </w:r>
        </w:sdtContent>
      </w:sdt>
      <w:r w:rsidRPr="001E21BC">
        <w:t xml:space="preserve"> Dr Chisholm,</w:t>
      </w:r>
      <w:r w:rsidRPr="001E21BC" w:rsidR="00E27527">
        <w:t xml:space="preserve"> you mentioned </w:t>
      </w:r>
      <w:r w:rsidR="002576DD">
        <w:t xml:space="preserve">that </w:t>
      </w:r>
      <w:r w:rsidRPr="001E21BC" w:rsidR="00E27527">
        <w:t xml:space="preserve">there is a push to train GPs </w:t>
      </w:r>
      <w:r w:rsidR="002576DD">
        <w:t>in</w:t>
      </w:r>
      <w:r w:rsidRPr="001E21BC" w:rsidR="00E27527">
        <w:t xml:space="preserve"> the health needs of trans people now. Can you expand on wh</w:t>
      </w:r>
      <w:r w:rsidRPr="001E21BC">
        <w:t xml:space="preserve">at training healthcare professionals </w:t>
      </w:r>
      <w:r w:rsidRPr="001E21BC" w:rsidR="00E27527">
        <w:t xml:space="preserve">already </w:t>
      </w:r>
      <w:r w:rsidRPr="001E21BC">
        <w:t>receive on this topic?</w:t>
      </w:r>
    </w:p>
    <w:p w:rsidR="00CC001B" w:rsidRPr="001E21BC" w:rsidP="00BB4000">
      <w:pPr>
        <w:pStyle w:val="Answer"/>
      </w:pPr>
      <w:sdt>
        <w:sdtPr>
          <w:alias w:val="Witness"/>
          <w:id w:val="324872375"/>
          <w:placeholder>
            <w:docPart w:val="DefaultPlaceholder_-1854013440"/>
          </w:placeholder>
          <w:richText/>
        </w:sdtPr>
        <w:sdtContent>
          <w:r w:rsidRPr="001E21BC" w:rsidR="00F00A81">
            <w:rPr>
              <w:b/>
              <w:i/>
            </w:rPr>
            <w:t xml:space="preserve">Dr </w:t>
          </w:r>
          <w:r w:rsidRPr="001E21BC" w:rsidR="00222933">
            <w:rPr>
              <w:b/>
              <w:i/>
            </w:rPr>
            <w:t>Chisholm:</w:t>
          </w:r>
          <w:r w:rsidRPr="001E21BC" w:rsidR="00BB4000">
            <w:rPr>
              <w:b/>
            </w:rPr>
            <w:t xml:space="preserve"> </w:t>
          </w:r>
        </w:sdtContent>
      </w:sdt>
      <w:r w:rsidRPr="001E21BC" w:rsidR="00BB4000">
        <w:t>I</w:t>
      </w:r>
      <w:r w:rsidRPr="001E21BC" w:rsidR="00E27527">
        <w:t>t</w:t>
      </w:r>
      <w:r w:rsidRPr="001E21BC" w:rsidR="00BB4000">
        <w:t xml:space="preserve"> varies. There is </w:t>
      </w:r>
      <w:r w:rsidRPr="001E21BC" w:rsidR="0039602C">
        <w:t>not</w:t>
      </w:r>
      <w:r w:rsidRPr="001E21BC" w:rsidR="00BB4000">
        <w:t xml:space="preserve"> any standard training</w:t>
      </w:r>
      <w:r w:rsidRPr="001E21BC" w:rsidR="00E62173">
        <w:t>.</w:t>
      </w:r>
      <w:r w:rsidRPr="001E21BC" w:rsidR="0015501C">
        <w:t xml:space="preserve"> </w:t>
      </w:r>
      <w:r w:rsidRPr="001E21BC" w:rsidR="00E62173">
        <w:t xml:space="preserve">As </w:t>
      </w:r>
      <w:r w:rsidRPr="001E21BC" w:rsidR="0015501C">
        <w:t xml:space="preserve">I was saying earlier, </w:t>
      </w:r>
      <w:r w:rsidRPr="001E21BC" w:rsidR="00BB4000">
        <w:t>this is not</w:t>
      </w:r>
      <w:r w:rsidRPr="001E21BC" w:rsidR="0015501C">
        <w:t xml:space="preserve"> </w:t>
      </w:r>
      <w:r w:rsidRPr="001E21BC" w:rsidR="00BB4000">
        <w:t>at present</w:t>
      </w:r>
      <w:r w:rsidRPr="001E21BC" w:rsidR="0015501C">
        <w:t xml:space="preserve"> </w:t>
      </w:r>
      <w:r w:rsidRPr="001E21BC" w:rsidR="00BB4000">
        <w:t>part of the specialty training curriculum for general practice. In truth</w:t>
      </w:r>
      <w:r w:rsidRPr="001E21BC" w:rsidR="0015501C">
        <w:t xml:space="preserve">, </w:t>
      </w:r>
      <w:r w:rsidRPr="001E21BC" w:rsidR="00BB4000">
        <w:t>the training is somewhat ad hoc</w:t>
      </w:r>
      <w:r w:rsidRPr="001E21BC" w:rsidR="0015501C">
        <w:t xml:space="preserve">. Most of the postgraduate medical education for </w:t>
      </w:r>
      <w:r w:rsidRPr="001E21BC" w:rsidR="00BB4000">
        <w:t>GPs and other doctors is done on a voluntary basis</w:t>
      </w:r>
      <w:r w:rsidRPr="001E21BC" w:rsidR="0015501C">
        <w:t xml:space="preserve">, </w:t>
      </w:r>
      <w:r w:rsidRPr="001E21BC" w:rsidR="00BB4000">
        <w:t>in the sense that they have to show evidence of training for their appraisal and their revalidation</w:t>
      </w:r>
      <w:r w:rsidRPr="001E21BC">
        <w:t xml:space="preserve">, but they have a relatively free choice of what training in what areas they receive. </w:t>
      </w:r>
      <w:r w:rsidRPr="001E21BC" w:rsidR="00BB4000">
        <w:t xml:space="preserve">There are relatively few areas of mandatory training that have to be </w:t>
      </w:r>
      <w:r w:rsidRPr="001E21BC" w:rsidR="0039602C">
        <w:t>undertaken</w:t>
      </w:r>
      <w:r w:rsidRPr="001E21BC" w:rsidR="00BB4000">
        <w:t>, and this is not an area where there is currently mandatory training.</w:t>
      </w:r>
    </w:p>
    <w:p w:rsidR="00BB4000" w:rsidRPr="001E21BC" w:rsidP="00BB4000">
      <w:pPr>
        <w:pStyle w:val="Answer"/>
      </w:pPr>
      <w:r w:rsidRPr="001E21BC">
        <w:t xml:space="preserve">What that means is that across medicine, not just in general practice, some doctors </w:t>
      </w:r>
      <w:r w:rsidRPr="001E21BC" w:rsidR="0039602C">
        <w:t>will</w:t>
      </w:r>
      <w:r w:rsidRPr="001E21BC">
        <w:t xml:space="preserve"> have received substantially more training than others</w:t>
      </w:r>
      <w:r w:rsidRPr="001E21BC" w:rsidR="00FD5090">
        <w:t xml:space="preserve"> in this area, </w:t>
      </w:r>
      <w:r w:rsidRPr="001E21BC">
        <w:t xml:space="preserve">and </w:t>
      </w:r>
      <w:r w:rsidRPr="001E21BC" w:rsidR="00FD5090">
        <w:t>some will be considerably more interested in receiving training in this area. S</w:t>
      </w:r>
      <w:r w:rsidRPr="001E21BC">
        <w:t>adly</w:t>
      </w:r>
      <w:r w:rsidRPr="001E21BC" w:rsidR="00FD5090">
        <w:t xml:space="preserve">, </w:t>
      </w:r>
      <w:r w:rsidRPr="001E21BC">
        <w:t xml:space="preserve">some may </w:t>
      </w:r>
      <w:r w:rsidRPr="001E21BC" w:rsidR="00BD6197">
        <w:t>be</w:t>
      </w:r>
      <w:r w:rsidRPr="001E21BC">
        <w:t xml:space="preserve"> unaware of their need for training. </w:t>
      </w:r>
      <w:r w:rsidRPr="001E21BC" w:rsidR="00FD5090">
        <w:t>Perhaps that is understandable in one sense</w:t>
      </w:r>
      <w:r w:rsidRPr="001E21BC" w:rsidR="00E62173">
        <w:t>, in that</w:t>
      </w:r>
      <w:r w:rsidRPr="001E21BC" w:rsidR="00FD5090">
        <w:t xml:space="preserve"> s</w:t>
      </w:r>
      <w:r w:rsidRPr="001E21BC">
        <w:t xml:space="preserve">ome general </w:t>
      </w:r>
      <w:r w:rsidRPr="001E21BC" w:rsidR="0039602C">
        <w:t>practitioners</w:t>
      </w:r>
      <w:r w:rsidRPr="001E21BC">
        <w:t xml:space="preserve"> </w:t>
      </w:r>
      <w:r w:rsidRPr="001E21BC" w:rsidR="00FD5090">
        <w:t xml:space="preserve">and hospital doctors </w:t>
      </w:r>
      <w:r w:rsidRPr="001E21BC">
        <w:t xml:space="preserve">will see quite a number of patients for trans healthcare </w:t>
      </w:r>
      <w:r w:rsidRPr="001E21BC" w:rsidR="0039602C">
        <w:t>issues</w:t>
      </w:r>
      <w:r w:rsidRPr="001E21BC" w:rsidR="00FD5090">
        <w:t xml:space="preserve">, </w:t>
      </w:r>
      <w:r w:rsidRPr="001E21BC">
        <w:t>whereas for others it will be very rare for them to encounter a trans patient.</w:t>
      </w:r>
    </w:p>
    <w:p w:rsidR="00BB4000" w:rsidRPr="001E21BC" w:rsidP="00BB4000">
      <w:pPr>
        <w:pStyle w:val="Answer"/>
      </w:pPr>
      <w:r w:rsidRPr="001E21BC">
        <w:t xml:space="preserve">There is one other issue </w:t>
      </w:r>
      <w:r w:rsidRPr="001E21BC" w:rsidR="007A21E3">
        <w:t xml:space="preserve">that </w:t>
      </w:r>
      <w:r w:rsidRPr="001E21BC">
        <w:t xml:space="preserve">I should raise, which is the importance of screening. Some trans patients may still require access to screening programmes </w:t>
      </w:r>
      <w:r w:rsidRPr="001E21BC" w:rsidR="00E62173">
        <w:t>that</w:t>
      </w:r>
      <w:r w:rsidRPr="001E21BC">
        <w:t xml:space="preserve"> are </w:t>
      </w:r>
      <w:r w:rsidRPr="001E21BC" w:rsidR="0039602C">
        <w:t>predominantly</w:t>
      </w:r>
      <w:r w:rsidRPr="001E21BC">
        <w:t xml:space="preserve"> provided to patients of another gender</w:t>
      </w:r>
      <w:r w:rsidRPr="001E21BC" w:rsidR="00E62173">
        <w:t>.</w:t>
      </w:r>
      <w:r w:rsidRPr="001E21BC" w:rsidR="00537D39">
        <w:t xml:space="preserve"> </w:t>
      </w:r>
      <w:r w:rsidRPr="001E21BC" w:rsidR="00E62173">
        <w:t xml:space="preserve">Doctors </w:t>
      </w:r>
      <w:r w:rsidRPr="001E21BC">
        <w:t xml:space="preserve">must be vigilant and sensitive to ensure that trans patients </w:t>
      </w:r>
      <w:r w:rsidRPr="001E21BC">
        <w:t>continue to have access to the screening programmes that they will continue to need on a lifelong basis.</w:t>
      </w:r>
    </w:p>
    <w:p w:rsidR="00870F2B" w:rsidRPr="001E21BC" w:rsidP="00BB4000">
      <w:pPr>
        <w:pStyle w:val="Answer"/>
      </w:pPr>
      <w:r w:rsidRPr="001E21BC">
        <w:rPr>
          <w:b/>
          <w:bCs/>
          <w:i/>
        </w:rPr>
        <w:t>Dr Hutchinson:</w:t>
      </w:r>
      <w:r w:rsidRPr="001E21BC" w:rsidR="007A21E3">
        <w:t xml:space="preserve"> The issue of GP training is </w:t>
      </w:r>
      <w:r w:rsidRPr="001E21BC">
        <w:t xml:space="preserve">partly </w:t>
      </w:r>
      <w:r w:rsidRPr="001E21BC" w:rsidR="007A21E3">
        <w:t xml:space="preserve">a real and present issue. </w:t>
      </w:r>
      <w:r w:rsidRPr="001E21BC">
        <w:t>For example, we are aware that at Newcastle University t</w:t>
      </w:r>
      <w:r w:rsidRPr="001E21BC" w:rsidR="007A21E3">
        <w:t xml:space="preserve">he medical training involves zero information about trans patients. The student medical society </w:t>
      </w:r>
      <w:r w:rsidRPr="001E21BC">
        <w:t xml:space="preserve">took it upon </w:t>
      </w:r>
      <w:r w:rsidRPr="001E21BC" w:rsidR="00A11974">
        <w:t>itself</w:t>
      </w:r>
      <w:r w:rsidRPr="001E21BC">
        <w:t xml:space="preserve"> to organise a lecture at a lunchtime to </w:t>
      </w:r>
      <w:r w:rsidRPr="001E21BC" w:rsidR="007A21E3">
        <w:t xml:space="preserve">bring in a clinician from the local gender </w:t>
      </w:r>
      <w:r w:rsidRPr="001E21BC">
        <w:t xml:space="preserve">identity </w:t>
      </w:r>
      <w:r w:rsidRPr="001E21BC" w:rsidR="007A21E3">
        <w:t>clinic because they just were not receiving the training that they need.</w:t>
      </w:r>
      <w:r w:rsidRPr="001E21BC">
        <w:t xml:space="preserve"> There is absolutely a skills issue.</w:t>
      </w:r>
    </w:p>
    <w:p w:rsidR="00FB002B" w:rsidRPr="001E21BC" w:rsidP="00BB4000">
      <w:pPr>
        <w:pStyle w:val="Answer"/>
      </w:pPr>
      <w:r w:rsidRPr="001E21BC">
        <w:t>On the other hand, some absolute basics are being</w:t>
      </w:r>
      <w:r w:rsidRPr="001E21BC" w:rsidR="00870F2B">
        <w:t xml:space="preserve"> neglected. GPs are saying that they do not understand how to interpret blood tests, whereas they would be very familiar with how to look at testosterone or </w:t>
      </w:r>
      <w:r w:rsidRPr="001E21BC" w:rsidR="00141C1E">
        <w:t>oestrogen</w:t>
      </w:r>
      <w:r w:rsidRPr="001E21BC" w:rsidR="00870F2B">
        <w:t xml:space="preserve"> levels for cisgender people. They do this all the time in clinic, but as soon as it becomes a trans issue they suddenly lack the confidence to do the same, even though the basics are very, very similar. T</w:t>
      </w:r>
      <w:r w:rsidRPr="001E21BC">
        <w:t>his is one of the things that push</w:t>
      </w:r>
      <w:r w:rsidRPr="001E21BC" w:rsidR="007907BD">
        <w:t xml:space="preserve"> </w:t>
      </w:r>
      <w:r w:rsidRPr="001E21BC">
        <w:t xml:space="preserve">trans people towards informal routes, </w:t>
      </w:r>
      <w:r w:rsidRPr="001E21BC" w:rsidR="007907BD">
        <w:t xml:space="preserve">informal medication and </w:t>
      </w:r>
      <w:r w:rsidRPr="001E21BC">
        <w:t xml:space="preserve">unlicensed pharmacies. </w:t>
      </w:r>
      <w:r w:rsidRPr="001E21BC" w:rsidR="00A11974">
        <w:t xml:space="preserve">For a very long time, trans </w:t>
      </w:r>
      <w:r w:rsidRPr="001E21BC" w:rsidR="007907BD">
        <w:t xml:space="preserve">people </w:t>
      </w:r>
      <w:r w:rsidRPr="001E21BC">
        <w:t>have been reading the literature themselves, self-medicating</w:t>
      </w:r>
      <w:r w:rsidRPr="001E21BC" w:rsidR="007907BD">
        <w:t xml:space="preserve"> and monitoring their own levels, simply because this </w:t>
      </w:r>
      <w:r w:rsidRPr="001E21BC">
        <w:t>is not available in GP practices.</w:t>
      </w:r>
    </w:p>
    <w:p w:rsidR="007A21E3" w:rsidRPr="001E21BC" w:rsidP="00BB4000">
      <w:pPr>
        <w:pStyle w:val="Answer"/>
      </w:pPr>
      <w:r w:rsidRPr="001E21BC">
        <w:t xml:space="preserve">GPs are abandoning </w:t>
      </w:r>
      <w:r w:rsidRPr="001E21BC" w:rsidR="003222F2">
        <w:t xml:space="preserve">their responsibilities to their patients in managing </w:t>
      </w:r>
      <w:r w:rsidRPr="001E21BC">
        <w:t>bloods</w:t>
      </w:r>
      <w:r w:rsidRPr="001E21BC" w:rsidR="00A11974">
        <w:t xml:space="preserve"> or</w:t>
      </w:r>
      <w:r w:rsidRPr="001E21BC" w:rsidR="00FB002B">
        <w:t xml:space="preserve"> s</w:t>
      </w:r>
      <w:r w:rsidRPr="001E21BC" w:rsidR="003222F2">
        <w:t xml:space="preserve">imply arranging bloods </w:t>
      </w:r>
      <w:r w:rsidRPr="001E21BC">
        <w:t>for people who have accesse</w:t>
      </w:r>
      <w:r w:rsidRPr="001E21BC" w:rsidR="003222F2">
        <w:t>d</w:t>
      </w:r>
      <w:r w:rsidRPr="001E21BC">
        <w:t xml:space="preserve"> services through gender identity clinics, </w:t>
      </w:r>
      <w:r w:rsidRPr="001E21BC" w:rsidR="003222F2">
        <w:t xml:space="preserve">accessed care through </w:t>
      </w:r>
      <w:r w:rsidRPr="001E21BC">
        <w:t>private providers</w:t>
      </w:r>
      <w:r w:rsidRPr="001E21BC" w:rsidR="003222F2">
        <w:t xml:space="preserve"> </w:t>
      </w:r>
      <w:r w:rsidRPr="001E21BC">
        <w:t xml:space="preserve">or </w:t>
      </w:r>
      <w:r w:rsidRPr="001E21BC" w:rsidR="003222F2">
        <w:t xml:space="preserve">through </w:t>
      </w:r>
      <w:r w:rsidRPr="001E21BC">
        <w:t>self</w:t>
      </w:r>
      <w:r w:rsidRPr="001E21BC" w:rsidR="003222F2">
        <w:noBreakHyphen/>
      </w:r>
      <w:r w:rsidRPr="001E21BC">
        <w:t>medication. These are people who</w:t>
      </w:r>
      <w:r w:rsidRPr="001E21BC" w:rsidR="00FB002B">
        <w:t xml:space="preserve"> should be able to have bloods taken, and they </w:t>
      </w:r>
      <w:r w:rsidRPr="001E21BC">
        <w:t xml:space="preserve">are not getting that </w:t>
      </w:r>
      <w:r w:rsidRPr="001E21BC" w:rsidR="00FB002B">
        <w:t xml:space="preserve">service </w:t>
      </w:r>
      <w:r w:rsidRPr="001E21BC">
        <w:t xml:space="preserve">because GPs are not comfortable doing it. </w:t>
      </w:r>
      <w:r w:rsidRPr="001E21BC" w:rsidR="00FB002B">
        <w:t>T</w:t>
      </w:r>
      <w:r w:rsidRPr="001E21BC">
        <w:t>here is a training issue</w:t>
      </w:r>
      <w:r w:rsidRPr="001E21BC" w:rsidR="00FB002B">
        <w:t>,</w:t>
      </w:r>
      <w:r w:rsidRPr="001E21BC">
        <w:t xml:space="preserve"> but there is also a cultural issue that needs to be addressed</w:t>
      </w:r>
      <w:r w:rsidRPr="001E21BC" w:rsidR="00FB002B">
        <w:t xml:space="preserve"> as well</w:t>
      </w:r>
      <w:r w:rsidRPr="001E21BC">
        <w:t>.</w:t>
      </w:r>
    </w:p>
    <w:p w:rsidR="00BB4000" w:rsidRPr="001E21BC" w:rsidP="00BB4000">
      <w:pPr>
        <w:pStyle w:val="Question"/>
      </w:pPr>
      <w:sdt>
        <w:sdtPr>
          <w:alias w:val="Member"/>
          <w:tag w:val="&lt;Member mnisId='4868' dodsId=''&gt;"/>
          <w:id w:val="-1186515995"/>
          <w:placeholder>
            <w:docPart w:val="DefaultPlaceholder_-1854013440"/>
          </w:placeholder>
          <w:richText/>
        </w:sdtPr>
        <w:sdtContent>
          <w:r w:rsidRPr="001E21BC">
            <w:rPr>
              <w:b/>
            </w:rPr>
            <w:t>Nicola Richards:</w:t>
          </w:r>
        </w:sdtContent>
      </w:sdt>
      <w:r w:rsidRPr="001E21BC">
        <w:t xml:space="preserve"> Dr Chisholm, </w:t>
      </w:r>
      <w:r w:rsidRPr="001E21BC" w:rsidR="00BD6197">
        <w:t>a</w:t>
      </w:r>
      <w:r w:rsidRPr="001E21BC">
        <w:t xml:space="preserve">re you aware of any work done by the </w:t>
      </w:r>
      <w:r w:rsidRPr="001E21BC" w:rsidR="00A11974">
        <w:t xml:space="preserve">national </w:t>
      </w:r>
      <w:r w:rsidRPr="001E21BC">
        <w:t xml:space="preserve">LGBT </w:t>
      </w:r>
      <w:r w:rsidRPr="001E21BC" w:rsidR="00A11974">
        <w:t xml:space="preserve">health adviser </w:t>
      </w:r>
      <w:r w:rsidRPr="001E21BC">
        <w:t>to help improve awareness in this area and</w:t>
      </w:r>
      <w:r w:rsidRPr="001E21BC" w:rsidR="003A310B">
        <w:t>,</w:t>
      </w:r>
      <w:r w:rsidRPr="001E21BC">
        <w:t xml:space="preserve"> if so</w:t>
      </w:r>
      <w:r w:rsidRPr="001E21BC" w:rsidR="00FB002B">
        <w:t xml:space="preserve">, </w:t>
      </w:r>
      <w:r w:rsidRPr="001E21BC">
        <w:t>what?</w:t>
      </w:r>
    </w:p>
    <w:p w:rsidR="00A254BA" w:rsidRPr="001E21BC" w:rsidP="0039602C">
      <w:pPr>
        <w:pStyle w:val="Answer"/>
      </w:pPr>
      <w:sdt>
        <w:sdtPr>
          <w:alias w:val="Witness"/>
          <w:id w:val="-941373875"/>
          <w:placeholder>
            <w:docPart w:val="DefaultPlaceholder_-1854013440"/>
          </w:placeholder>
          <w:richText/>
        </w:sdtPr>
        <w:sdtContent>
          <w:r w:rsidRPr="001E21BC" w:rsidR="00F00A81">
            <w:rPr>
              <w:b/>
              <w:i/>
            </w:rPr>
            <w:t xml:space="preserve">Dr </w:t>
          </w:r>
          <w:r w:rsidRPr="001E21BC" w:rsidR="00222933">
            <w:rPr>
              <w:b/>
              <w:i/>
            </w:rPr>
            <w:t>Chisholm:</w:t>
          </w:r>
          <w:r w:rsidRPr="001E21BC" w:rsidR="00BB4000">
            <w:rPr>
              <w:b/>
            </w:rPr>
            <w:t xml:space="preserve"> </w:t>
          </w:r>
        </w:sdtContent>
      </w:sdt>
      <w:r w:rsidRPr="001E21BC" w:rsidR="00BB4000">
        <w:t xml:space="preserve">I </w:t>
      </w:r>
      <w:r w:rsidRPr="001E21BC" w:rsidR="00FB002B">
        <w:t xml:space="preserve">personally am not aware. I should say that I </w:t>
      </w:r>
      <w:r w:rsidRPr="001E21BC" w:rsidR="00BB4000">
        <w:t xml:space="preserve">am no longer in clinical practice, so perhaps that is a reason why I am not aware. I am certainly aware </w:t>
      </w:r>
      <w:r w:rsidRPr="001E21BC" w:rsidR="008468D3">
        <w:t xml:space="preserve">that </w:t>
      </w:r>
      <w:r w:rsidRPr="001E21BC" w:rsidR="00BB4000">
        <w:t xml:space="preserve">the Royal College of General Practitioners </w:t>
      </w:r>
      <w:r w:rsidRPr="001E21BC" w:rsidR="008468D3">
        <w:t xml:space="preserve">is seeking to develop and improve its electronic learning materials in the field of LGBT health, </w:t>
      </w:r>
      <w:r w:rsidRPr="001E21BC" w:rsidR="00BB4000">
        <w:t xml:space="preserve">because it has realised </w:t>
      </w:r>
      <w:r w:rsidRPr="001E21BC" w:rsidR="008468D3">
        <w:t xml:space="preserve">that </w:t>
      </w:r>
      <w:r w:rsidRPr="001E21BC" w:rsidR="00BB4000">
        <w:t>there is a deficit there</w:t>
      </w:r>
      <w:r w:rsidRPr="001E21BC" w:rsidR="008468D3">
        <w:t xml:space="preserve">. I agree </w:t>
      </w:r>
      <w:r w:rsidRPr="001E21BC" w:rsidR="003A310B">
        <w:t xml:space="preserve">with Harriet </w:t>
      </w:r>
      <w:r w:rsidRPr="001E21BC" w:rsidR="008468D3">
        <w:t xml:space="preserve">that </w:t>
      </w:r>
      <w:r w:rsidRPr="001E21BC" w:rsidR="00F223E6">
        <w:t xml:space="preserve">there </w:t>
      </w:r>
      <w:r w:rsidRPr="001E21BC" w:rsidR="007523A3">
        <w:t>are cultural issues</w:t>
      </w:r>
      <w:r w:rsidRPr="001E21BC" w:rsidR="00F223E6">
        <w:t xml:space="preserve"> as well as clinical and capacity issues. One of the issues is that some GPs</w:t>
      </w:r>
      <w:r w:rsidRPr="001E21BC" w:rsidR="003A310B">
        <w:t>,</w:t>
      </w:r>
      <w:r w:rsidRPr="001E21BC" w:rsidR="00F223E6">
        <w:t xml:space="preserve"> who are </w:t>
      </w:r>
      <w:r w:rsidRPr="001E21BC" w:rsidR="007523A3">
        <w:t xml:space="preserve">generalist rather than specialist </w:t>
      </w:r>
      <w:r w:rsidRPr="001E21BC" w:rsidR="0039602C">
        <w:t>practitioners</w:t>
      </w:r>
      <w:r w:rsidRPr="001E21BC" w:rsidR="003A310B">
        <w:t>,</w:t>
      </w:r>
      <w:r w:rsidRPr="001E21BC" w:rsidR="007523A3">
        <w:t xml:space="preserve"> </w:t>
      </w:r>
      <w:r w:rsidRPr="001E21BC" w:rsidR="00F223E6">
        <w:t xml:space="preserve">feel that they do not have the competence or confidence </w:t>
      </w:r>
      <w:r w:rsidRPr="001E21BC" w:rsidR="007523A3">
        <w:t>to prescribe</w:t>
      </w:r>
      <w:r w:rsidRPr="001E21BC" w:rsidR="00F223E6">
        <w:t>, for example, while patients are waiting</w:t>
      </w:r>
      <w:r w:rsidR="002576DD">
        <w:t xml:space="preserve"> to</w:t>
      </w:r>
      <w:r w:rsidRPr="001E21BC" w:rsidR="00F223E6">
        <w:t xml:space="preserve"> access specialist services. They </w:t>
      </w:r>
      <w:r w:rsidRPr="001E21BC" w:rsidR="007523A3">
        <w:t>come to GPs on issues such as prescribing hormone therapy</w:t>
      </w:r>
      <w:r w:rsidRPr="001E21BC" w:rsidR="00813ECF">
        <w:t xml:space="preserve"> and</w:t>
      </w:r>
      <w:r w:rsidR="00BF3232">
        <w:t>,</w:t>
      </w:r>
      <w:r w:rsidRPr="001E21BC" w:rsidR="00813ECF">
        <w:t xml:space="preserve"> </w:t>
      </w:r>
      <w:r w:rsidRPr="001E21BC" w:rsidR="003A310B">
        <w:t>while</w:t>
      </w:r>
      <w:r w:rsidRPr="001E21BC" w:rsidR="00813ECF">
        <w:t xml:space="preserve"> some GPs will be content to prescribe in those circumstances</w:t>
      </w:r>
      <w:r w:rsidR="00BF3232">
        <w:t>,</w:t>
      </w:r>
      <w:r w:rsidRPr="001E21BC" w:rsidR="00813ECF">
        <w:t xml:space="preserve"> others will be more reluctant to do so. Yes, we need to improve the training, but also to recognise that there is a need to commission services that are in between the most specialised services and the generalist services of GPs.</w:t>
      </w:r>
    </w:p>
    <w:p w:rsidR="00B27D0B" w:rsidRPr="001E21BC" w:rsidP="00B27D0B">
      <w:pPr>
        <w:pStyle w:val="Question"/>
        <w:numPr>
          <w:ilvl w:val="0"/>
          <w:numId w:val="9"/>
        </w:numPr>
      </w:pPr>
      <w:sdt>
        <w:sdtPr>
          <w:alias w:val="Member"/>
          <w:tag w:val="&lt;Member mnisId='4764' dodsId=''&gt;"/>
          <w:id w:val="-1548602436"/>
          <w:placeholder>
            <w:docPart w:val="7C92B91D78474F5DBE94FEA8C622DB4B"/>
          </w:placeholder>
          <w:richText/>
        </w:sdtPr>
        <w:sdtContent>
          <w:r w:rsidRPr="001E21BC">
            <w:rPr>
              <w:b/>
            </w:rPr>
            <w:t>Bell Ribeiro-Addy:</w:t>
          </w:r>
        </w:sdtContent>
      </w:sdt>
      <w:r w:rsidRPr="001E21BC">
        <w:t xml:space="preserve"> </w:t>
      </w:r>
      <w:r w:rsidRPr="001E21BC" w:rsidR="00803873">
        <w:t xml:space="preserve">Dr Hutchinson, </w:t>
      </w:r>
      <w:r w:rsidRPr="001E21BC">
        <w:t xml:space="preserve">Stonewall’s </w:t>
      </w:r>
      <w:r w:rsidRPr="001E21BC" w:rsidR="00D5379E">
        <w:t xml:space="preserve">2018 </w:t>
      </w:r>
      <w:r w:rsidRPr="001E21BC">
        <w:rPr>
          <w:i/>
          <w:iCs/>
        </w:rPr>
        <w:t>LGBT</w:t>
      </w:r>
      <w:r w:rsidRPr="001E21BC" w:rsidR="00D5379E">
        <w:rPr>
          <w:i/>
          <w:iCs/>
        </w:rPr>
        <w:t xml:space="preserve"> </w:t>
      </w:r>
      <w:r w:rsidRPr="001E21BC" w:rsidR="00E818DB">
        <w:rPr>
          <w:i/>
          <w:iCs/>
        </w:rPr>
        <w:t>in Britain</w:t>
      </w:r>
      <w:r w:rsidRPr="001E21BC" w:rsidR="003A310B">
        <w:rPr>
          <w:i/>
          <w:iCs/>
        </w:rPr>
        <w:t>—</w:t>
      </w:r>
      <w:r w:rsidRPr="001E21BC" w:rsidR="00803873">
        <w:rPr>
          <w:i/>
          <w:iCs/>
        </w:rPr>
        <w:t>T</w:t>
      </w:r>
      <w:r w:rsidRPr="001E21BC" w:rsidR="00E818DB">
        <w:rPr>
          <w:i/>
          <w:iCs/>
        </w:rPr>
        <w:t xml:space="preserve">rans </w:t>
      </w:r>
      <w:r w:rsidRPr="001E21BC" w:rsidR="00803873">
        <w:rPr>
          <w:i/>
          <w:iCs/>
        </w:rPr>
        <w:t>R</w:t>
      </w:r>
      <w:r w:rsidRPr="001E21BC" w:rsidR="00E818DB">
        <w:rPr>
          <w:i/>
          <w:iCs/>
        </w:rPr>
        <w:t>eport</w:t>
      </w:r>
      <w:r w:rsidRPr="001E21BC" w:rsidR="00E818DB">
        <w:t xml:space="preserve"> found that </w:t>
      </w:r>
      <w:r w:rsidRPr="001E21BC" w:rsidR="003A310B">
        <w:t>two in five</w:t>
      </w:r>
      <w:r w:rsidRPr="001E21BC" w:rsidR="00803873">
        <w:t xml:space="preserve"> trans people who responded to their survey said that healthcare staff lacked an understanding of specific trans </w:t>
      </w:r>
      <w:r w:rsidRPr="001E21BC">
        <w:t>health needs</w:t>
      </w:r>
      <w:r w:rsidRPr="001E21BC" w:rsidR="00803873">
        <w:t xml:space="preserve"> when accessing general healthcare services. In your own written evidence to our Committee</w:t>
      </w:r>
      <w:r w:rsidRPr="001E21BC" w:rsidR="003A310B">
        <w:t>,</w:t>
      </w:r>
      <w:r w:rsidRPr="001E21BC" w:rsidR="00803873">
        <w:t xml:space="preserve"> you state that misgendering and transphobia are rampant in medical spaces. Could you expand on the type of treatment trans people are experiencing when they access healthcare services, and anything you might not have touched on before?</w:t>
      </w:r>
    </w:p>
    <w:p w:rsidR="00613667" w:rsidRPr="001E21BC" w:rsidP="00B27D0B">
      <w:pPr>
        <w:pStyle w:val="Answer"/>
      </w:pPr>
      <w:sdt>
        <w:sdtPr>
          <w:alias w:val="Witness"/>
          <w:id w:val="-452485019"/>
          <w:placeholder>
            <w:docPart w:val="7C92B91D78474F5DBE94FEA8C622DB4B"/>
          </w:placeholder>
          <w:richText/>
        </w:sdtPr>
        <w:sdtContent>
          <w:r w:rsidRPr="001E21BC" w:rsidR="00F00A81">
            <w:rPr>
              <w:b/>
              <w:i/>
            </w:rPr>
            <w:t>Dr Hutchinson:</w:t>
          </w:r>
          <w:r w:rsidRPr="001E21BC" w:rsidR="00B27D0B">
            <w:rPr>
              <w:b/>
            </w:rPr>
            <w:t xml:space="preserve"> </w:t>
          </w:r>
        </w:sdtContent>
      </w:sdt>
      <w:r w:rsidRPr="001E21BC" w:rsidR="001962E6">
        <w:t>At o</w:t>
      </w:r>
      <w:r w:rsidRPr="001E21BC" w:rsidR="00803873">
        <w:t xml:space="preserve">ne of our recent </w:t>
      </w:r>
      <w:r w:rsidRPr="001E21BC" w:rsidR="001962E6">
        <w:t>meetings</w:t>
      </w:r>
      <w:r w:rsidRPr="001E21BC" w:rsidR="003A310B">
        <w:t>,</w:t>
      </w:r>
      <w:r w:rsidRPr="001E21BC" w:rsidR="001962E6">
        <w:t xml:space="preserve"> a number of our se</w:t>
      </w:r>
      <w:r w:rsidRPr="001E21BC" w:rsidR="00141C1E">
        <w:t>rv</w:t>
      </w:r>
      <w:r w:rsidRPr="001E21BC" w:rsidR="001962E6">
        <w:t xml:space="preserve">ice users discussed some of these issues. A </w:t>
      </w:r>
      <w:r w:rsidRPr="001E21BC" w:rsidR="00141C1E">
        <w:t>lot</w:t>
      </w:r>
      <w:r w:rsidRPr="001E21BC" w:rsidR="001962E6">
        <w:t xml:space="preserve"> of people described problems changing their records, with untrained staff not knowing how to do it or demanding strange things like </w:t>
      </w:r>
      <w:r w:rsidRPr="001E21BC" w:rsidR="00680FF2">
        <w:t>GRCs in order to change their</w:t>
      </w:r>
      <w:r w:rsidRPr="001E21BC" w:rsidR="00E34838">
        <w:t xml:space="preserve"> </w:t>
      </w:r>
      <w:r w:rsidRPr="001E21BC" w:rsidR="00680FF2">
        <w:t xml:space="preserve">medical records. We have one person who said their </w:t>
      </w:r>
      <w:r w:rsidRPr="001E21BC" w:rsidR="00B27D0B">
        <w:t xml:space="preserve">GP started </w:t>
      </w:r>
      <w:r w:rsidRPr="001E21BC" w:rsidR="00803873">
        <w:t>laughing</w:t>
      </w:r>
      <w:r w:rsidRPr="001E21BC" w:rsidR="00B27D0B">
        <w:t xml:space="preserve"> at them </w:t>
      </w:r>
      <w:r w:rsidRPr="001E21BC" w:rsidR="00680FF2">
        <w:t>as soon as they noticed a badge they were wearing that said “</w:t>
      </w:r>
      <w:r w:rsidRPr="001E21BC" w:rsidR="003A310B">
        <w:t>queer</w:t>
      </w:r>
      <w:r w:rsidRPr="001E21BC" w:rsidR="00E34838">
        <w:t>”</w:t>
      </w:r>
      <w:r w:rsidRPr="001E21BC" w:rsidR="00B27D0B">
        <w:t xml:space="preserve">. </w:t>
      </w:r>
      <w:r w:rsidRPr="001E21BC" w:rsidR="00680FF2">
        <w:t>We have had people being referred to with the wrong names, titles and pronouns over and over again throughout primary care, including in letters from gender identity clinics to people’s GPs and back again</w:t>
      </w:r>
      <w:r w:rsidRPr="001E21BC" w:rsidR="003A310B">
        <w:t>. The</w:t>
      </w:r>
      <w:r w:rsidRPr="001E21BC">
        <w:t xml:space="preserve"> </w:t>
      </w:r>
      <w:r w:rsidRPr="001E21BC" w:rsidR="00680FF2">
        <w:t xml:space="preserve">wrong names and pronouns </w:t>
      </w:r>
      <w:r w:rsidRPr="001E21BC" w:rsidR="003A310B">
        <w:t xml:space="preserve">were used </w:t>
      </w:r>
      <w:r w:rsidRPr="001E21BC">
        <w:t>throughout.</w:t>
      </w:r>
    </w:p>
    <w:p w:rsidR="00AE64F1" w:rsidRPr="001E21BC" w:rsidP="00B27D0B">
      <w:pPr>
        <w:pStyle w:val="Answer"/>
      </w:pPr>
      <w:r w:rsidRPr="001E21BC">
        <w:t xml:space="preserve">We are aware of </w:t>
      </w:r>
      <w:r w:rsidRPr="001E21BC" w:rsidR="00141C1E">
        <w:t>clinicians</w:t>
      </w:r>
      <w:r w:rsidRPr="001E21BC">
        <w:t xml:space="preserve"> asking entirely unrelated questions about people’s histories</w:t>
      </w:r>
      <w:r w:rsidRPr="001E21BC" w:rsidR="00613667">
        <w:t xml:space="preserve"> and </w:t>
      </w:r>
      <w:r w:rsidRPr="001E21BC">
        <w:t xml:space="preserve">their genital status. One of our </w:t>
      </w:r>
      <w:r w:rsidRPr="001E21BC" w:rsidR="00613667">
        <w:t xml:space="preserve">service </w:t>
      </w:r>
      <w:r w:rsidRPr="001E21BC">
        <w:t xml:space="preserve">users was accompanying </w:t>
      </w:r>
      <w:r w:rsidRPr="001E21BC" w:rsidR="00613667">
        <w:t>another person to a mental health appointment</w:t>
      </w:r>
      <w:r w:rsidRPr="001E21BC" w:rsidR="003A310B">
        <w:t>—</w:t>
      </w:r>
      <w:r w:rsidRPr="001E21BC" w:rsidR="00613667">
        <w:t>for somebody else</w:t>
      </w:r>
      <w:r w:rsidRPr="001E21BC" w:rsidR="003A310B">
        <w:t>—</w:t>
      </w:r>
      <w:r w:rsidRPr="001E21BC" w:rsidR="00613667">
        <w:t xml:space="preserve">and that service </w:t>
      </w:r>
      <w:r w:rsidRPr="001E21BC">
        <w:t xml:space="preserve">user was asked what their plans </w:t>
      </w:r>
      <w:r w:rsidRPr="001E21BC" w:rsidR="006D5F95">
        <w:t xml:space="preserve">were </w:t>
      </w:r>
      <w:r w:rsidRPr="001E21BC">
        <w:t>for genital surgery.</w:t>
      </w:r>
      <w:r w:rsidRPr="001E21BC" w:rsidR="00613667">
        <w:t xml:space="preserve"> </w:t>
      </w:r>
      <w:r w:rsidRPr="001E21BC" w:rsidR="00931090">
        <w:t xml:space="preserve">These basic </w:t>
      </w:r>
      <w:r w:rsidRPr="001E21BC">
        <w:t xml:space="preserve">discourtesies </w:t>
      </w:r>
      <w:r w:rsidRPr="001E21BC" w:rsidR="00931090">
        <w:t xml:space="preserve">and intrusions are perfectly usual. </w:t>
      </w:r>
      <w:r w:rsidRPr="001E21BC">
        <w:t xml:space="preserve">We know of GPs who </w:t>
      </w:r>
      <w:r w:rsidRPr="001E21BC" w:rsidR="00931090">
        <w:t xml:space="preserve">have said that they </w:t>
      </w:r>
      <w:r w:rsidRPr="001E21BC">
        <w:t>would play devil’s advocate</w:t>
      </w:r>
      <w:r w:rsidRPr="001E21BC" w:rsidR="00931090">
        <w:t xml:space="preserve"> before permitting referrals to gender identity clinics</w:t>
      </w:r>
      <w:r w:rsidRPr="001E21BC">
        <w:t xml:space="preserve">. We are aware of practitioners at all levels who </w:t>
      </w:r>
      <w:r w:rsidRPr="001E21BC">
        <w:t xml:space="preserve">simply </w:t>
      </w:r>
      <w:r w:rsidRPr="001E21BC">
        <w:t xml:space="preserve">refuse to refer to people </w:t>
      </w:r>
      <w:r w:rsidRPr="001E21BC">
        <w:t>in the way that they have asked to be described.</w:t>
      </w:r>
    </w:p>
    <w:p w:rsidR="00B27D0B" w:rsidRPr="001E21BC" w:rsidP="00B27D0B">
      <w:pPr>
        <w:pStyle w:val="Answer"/>
      </w:pPr>
      <w:r w:rsidRPr="001E21BC">
        <w:t>It is endemic. I do not know of a single one of our service users who has not reported this. It makes people reluctant to seek treatment. I gave the statis</w:t>
      </w:r>
      <w:r w:rsidRPr="001E21BC" w:rsidR="00AE419C">
        <w:t>tic earlier about 18% of people avoiding seeking treatment as a result of these experiences. It is not just in trans medicine</w:t>
      </w:r>
      <w:r w:rsidRPr="001E21BC" w:rsidR="003A310B">
        <w:t>;</w:t>
      </w:r>
      <w:r w:rsidRPr="001E21BC" w:rsidR="00AE419C">
        <w:t xml:space="preserve"> it is in general medicine as well.</w:t>
      </w:r>
    </w:p>
    <w:p w:rsidR="00B27D0B" w:rsidRPr="001E21BC" w:rsidP="00B27D0B">
      <w:pPr>
        <w:pStyle w:val="Answer"/>
      </w:pPr>
      <w:sdt>
        <w:sdtPr>
          <w:alias w:val="Witness"/>
          <w:id w:val="1627277332"/>
          <w:placeholder>
            <w:docPart w:val="7C92B91D78474F5DBE94FEA8C622DB4B"/>
          </w:placeholder>
          <w:richText/>
        </w:sdtPr>
        <w:sdtContent>
          <w:r w:rsidRPr="001E21BC" w:rsidR="00F00A81">
            <w:rPr>
              <w:b/>
              <w:i/>
            </w:rPr>
            <w:t xml:space="preserve">Dr </w:t>
          </w:r>
          <w:r w:rsidRPr="001E21BC" w:rsidR="00222933">
            <w:rPr>
              <w:b/>
              <w:i/>
            </w:rPr>
            <w:t>Chisholm:</w:t>
          </w:r>
          <w:r w:rsidRPr="001E21BC">
            <w:rPr>
              <w:b/>
            </w:rPr>
            <w:t xml:space="preserve"> </w:t>
          </w:r>
        </w:sdtContent>
      </w:sdt>
      <w:r w:rsidRPr="001E21BC">
        <w:t>All those examples are abhorrent, deplorable and inexcusable</w:t>
      </w:r>
      <w:r w:rsidRPr="001E21BC" w:rsidR="00AE419C">
        <w:t xml:space="preserve">. They </w:t>
      </w:r>
      <w:r w:rsidRPr="001E21BC">
        <w:t xml:space="preserve">should not be happening. </w:t>
      </w:r>
      <w:r w:rsidRPr="001E21BC" w:rsidR="00AE419C">
        <w:t xml:space="preserve">My hope and belief is that such intrusive and inappropriate </w:t>
      </w:r>
      <w:r w:rsidRPr="001E21BC" w:rsidR="00141C1E">
        <w:t>questioning</w:t>
      </w:r>
      <w:r w:rsidRPr="001E21BC" w:rsidR="00AE419C">
        <w:t xml:space="preserve"> is a minority practice. I </w:t>
      </w:r>
      <w:r w:rsidRPr="001E21BC">
        <w:t xml:space="preserve">would be </w:t>
      </w:r>
      <w:r w:rsidRPr="001E21BC" w:rsidR="00AE419C">
        <w:t xml:space="preserve">very </w:t>
      </w:r>
      <w:r w:rsidRPr="001E21BC">
        <w:t>appalled to learn that the majority of general practitioners</w:t>
      </w:r>
      <w:r w:rsidRPr="001E21BC" w:rsidR="00AE419C">
        <w:t xml:space="preserve"> were behaving </w:t>
      </w:r>
      <w:r w:rsidRPr="001E21BC" w:rsidR="003A310B">
        <w:t>in</w:t>
      </w:r>
      <w:r w:rsidRPr="001E21BC" w:rsidR="00AE419C">
        <w:t xml:space="preserve"> that way. I do not believe they will be, but any examples of the sort of problems that are being encountered </w:t>
      </w:r>
      <w:r w:rsidRPr="001E21BC" w:rsidR="003A310B">
        <w:t>as</w:t>
      </w:r>
      <w:r w:rsidRPr="001E21BC" w:rsidR="00AE419C">
        <w:t xml:space="preserve"> Harriet has described </w:t>
      </w:r>
      <w:r w:rsidRPr="001E21BC" w:rsidR="004E067B">
        <w:t xml:space="preserve">are unforgivable. </w:t>
      </w:r>
      <w:r w:rsidRPr="001E21BC">
        <w:t>I can well understand how distressing that must be</w:t>
      </w:r>
      <w:r w:rsidRPr="001E21BC" w:rsidR="00CE2421">
        <w:t xml:space="preserve"> and why people are sometimes forced to change their doctor in order to find somebody who is more sympathetic and respectful.</w:t>
      </w:r>
    </w:p>
    <w:p w:rsidR="00B27D0B" w:rsidRPr="001E21BC" w:rsidP="00B27D0B">
      <w:pPr>
        <w:pStyle w:val="Answer"/>
      </w:pPr>
      <w:sdt>
        <w:sdtPr>
          <w:alias w:val="Witness"/>
          <w:id w:val="-453257713"/>
          <w:placeholder>
            <w:docPart w:val="7C92B91D78474F5DBE94FEA8C622DB4B"/>
          </w:placeholder>
          <w:richText/>
        </w:sdtPr>
        <w:sdtContent>
          <w:r w:rsidRPr="001E21BC" w:rsidR="00F00A81">
            <w:rPr>
              <w:b/>
              <w:i/>
            </w:rPr>
            <w:t>Dr Hutchinson:</w:t>
          </w:r>
          <w:r w:rsidRPr="001E21BC">
            <w:rPr>
              <w:b/>
            </w:rPr>
            <w:t xml:space="preserve"> </w:t>
          </w:r>
        </w:sdtContent>
      </w:sdt>
      <w:r w:rsidRPr="001E21BC">
        <w:t xml:space="preserve">Doctors are often in a position of power. They have a very strong knowledge </w:t>
      </w:r>
      <w:r w:rsidRPr="001E21BC" w:rsidR="00CE2421">
        <w:t xml:space="preserve">of the very specific things </w:t>
      </w:r>
      <w:r w:rsidRPr="001E21BC" w:rsidR="006C525F">
        <w:t>that</w:t>
      </w:r>
      <w:r w:rsidRPr="001E21BC" w:rsidR="00CE2421">
        <w:t xml:space="preserve"> they work with. They have undergone a great deal of training about the issues that they know a great deal about, but when it comes to transgender identity, which is something that is very close and known by trans people themselves, it is almost challenging for a GP to be in that situation. Some of this discrimination </w:t>
      </w:r>
      <w:r w:rsidRPr="001E21BC" w:rsidR="00CE2421">
        <w:t xml:space="preserve">often comes through ignorance, but some of </w:t>
      </w:r>
      <w:r w:rsidRPr="001E21BC" w:rsidR="003A310B">
        <w:t>it</w:t>
      </w:r>
      <w:r w:rsidRPr="001E21BC" w:rsidR="00CE2421">
        <w:t xml:space="preserve"> also comes through the power dynamic between doctor and patient. This is another reason </w:t>
      </w:r>
      <w:r w:rsidRPr="001E21BC" w:rsidR="003A310B">
        <w:t>why</w:t>
      </w:r>
      <w:r w:rsidRPr="001E21BC" w:rsidR="00CE2421">
        <w:t xml:space="preserve"> we need to fundamentally reconceptualise trans medicine.</w:t>
      </w:r>
    </w:p>
    <w:p w:rsidR="00B27D0B" w:rsidRPr="001E21BC" w:rsidP="00B27D0B">
      <w:pPr>
        <w:pStyle w:val="Question"/>
        <w:numPr>
          <w:ilvl w:val="0"/>
          <w:numId w:val="9"/>
        </w:numPr>
      </w:pPr>
      <w:sdt>
        <w:sdtPr>
          <w:alias w:val="Member"/>
          <w:tag w:val="&lt;Member mnisId='4764' dodsId=''&gt;"/>
          <w:id w:val="425623465"/>
          <w:placeholder>
            <w:docPart w:val="7C92B91D78474F5DBE94FEA8C622DB4B"/>
          </w:placeholder>
          <w:richText/>
        </w:sdtPr>
        <w:sdtContent>
          <w:r w:rsidRPr="001E21BC">
            <w:rPr>
              <w:b/>
            </w:rPr>
            <w:t>Bell Ribeiro-Addy:</w:t>
          </w:r>
        </w:sdtContent>
      </w:sdt>
      <w:r w:rsidRPr="001E21BC">
        <w:t xml:space="preserve"> Thank you for raising that point. I have had young constituents </w:t>
      </w:r>
      <w:r w:rsidRPr="001E21BC" w:rsidR="00CE2421">
        <w:t>approach me about that issue in terms of just accessing general healthcare from their general practitioner</w:t>
      </w:r>
      <w:r w:rsidRPr="001E21BC" w:rsidR="00DD76AC">
        <w:t>, simply because they are trans</w:t>
      </w:r>
      <w:r w:rsidRPr="001E21BC" w:rsidR="00CE2421">
        <w:t>. That is quite a worry</w:t>
      </w:r>
      <w:r w:rsidRPr="001E21BC" w:rsidR="00DD76AC">
        <w:t xml:space="preserve">. </w:t>
      </w:r>
      <w:r w:rsidRPr="001E21BC">
        <w:t xml:space="preserve">Thinking of what can happen next, the Stonewall </w:t>
      </w:r>
      <w:r w:rsidRPr="001E21BC" w:rsidR="003A310B">
        <w:t xml:space="preserve">report </w:t>
      </w:r>
      <w:r w:rsidRPr="001E21BC">
        <w:t>also found that</w:t>
      </w:r>
      <w:r w:rsidRPr="001E21BC" w:rsidR="00DD76AC">
        <w:t xml:space="preserve"> three in five trans people </w:t>
      </w:r>
      <w:r w:rsidRPr="001E21BC" w:rsidR="00141C1E">
        <w:t>who</w:t>
      </w:r>
      <w:r w:rsidRPr="001E21BC" w:rsidR="00DD76AC">
        <w:t xml:space="preserve"> have undergone medical intervention for their transition reported that they were unsatisfied with the length of time it took to get an appointment. The LGBT </w:t>
      </w:r>
      <w:r w:rsidRPr="001E21BC" w:rsidR="003A310B">
        <w:t xml:space="preserve">action plan </w:t>
      </w:r>
      <w:r w:rsidRPr="001E21BC" w:rsidR="00DD76AC">
        <w:t xml:space="preserve">highlighted that many LGBT people face inappropriate </w:t>
      </w:r>
      <w:r w:rsidRPr="001E21BC" w:rsidR="005765AE">
        <w:t xml:space="preserve">questioning and curiosity. You have touched on this already. What sort of impact do these delays and inappropriate questions </w:t>
      </w:r>
      <w:r w:rsidRPr="001E21BC" w:rsidR="00BB1C66">
        <w:t>have on treatment overall?</w:t>
      </w:r>
    </w:p>
    <w:p w:rsidR="00543D4C" w:rsidRPr="001E21BC" w:rsidP="00B27D0B">
      <w:pPr>
        <w:pStyle w:val="Answer"/>
      </w:pPr>
      <w:sdt>
        <w:sdtPr>
          <w:alias w:val="Witness"/>
          <w:id w:val="493536854"/>
          <w:placeholder>
            <w:docPart w:val="7C92B91D78474F5DBE94FEA8C622DB4B"/>
          </w:placeholder>
          <w:richText/>
        </w:sdtPr>
        <w:sdtContent>
          <w:r w:rsidRPr="001E21BC" w:rsidR="00F00A81">
            <w:rPr>
              <w:b/>
              <w:i/>
            </w:rPr>
            <w:t>Dr Hutchinson:</w:t>
          </w:r>
          <w:r w:rsidRPr="001E21BC" w:rsidR="00B27D0B">
            <w:rPr>
              <w:b/>
            </w:rPr>
            <w:t xml:space="preserve"> </w:t>
          </w:r>
        </w:sdtContent>
      </w:sdt>
      <w:r w:rsidRPr="001E21BC" w:rsidR="00B27D0B">
        <w:t xml:space="preserve">The trans community is left picking up the pieces. The </w:t>
      </w:r>
      <w:r w:rsidRPr="001E21BC" w:rsidR="00BB1C66">
        <w:t>impact of long waits on mental health</w:t>
      </w:r>
      <w:r w:rsidRPr="001E21BC" w:rsidR="00C75644">
        <w:t xml:space="preserve"> </w:t>
      </w:r>
      <w:r w:rsidRPr="001E21BC" w:rsidR="00BB1C66">
        <w:t xml:space="preserve">care extracts a huge toll. The </w:t>
      </w:r>
      <w:r w:rsidRPr="001E21BC" w:rsidR="00B27D0B">
        <w:t>need for support is hugely increased. People find themselves faced with a five</w:t>
      </w:r>
      <w:r w:rsidRPr="001E21BC" w:rsidR="00C75644">
        <w:noBreakHyphen/>
      </w:r>
      <w:r w:rsidRPr="001E21BC" w:rsidR="00B27D0B">
        <w:t xml:space="preserve">year wait </w:t>
      </w:r>
      <w:r w:rsidRPr="001E21BC" w:rsidR="00BB1C66">
        <w:t xml:space="preserve">before seeing somebody </w:t>
      </w:r>
      <w:r w:rsidRPr="001E21BC" w:rsidR="00B27D0B">
        <w:t>and feel that there is no future for them. They may have gone through an awful lot</w:t>
      </w:r>
      <w:r w:rsidRPr="001E21BC" w:rsidR="00076135">
        <w:t xml:space="preserve"> to get to the point of asking their GP for a referral</w:t>
      </w:r>
      <w:r w:rsidRPr="001E21BC" w:rsidR="00E70907">
        <w:t xml:space="preserve">, and then find this huge </w:t>
      </w:r>
      <w:r w:rsidRPr="001E21BC" w:rsidR="006C525F">
        <w:t>let</w:t>
      </w:r>
      <w:r w:rsidR="006D5F95">
        <w:t>-</w:t>
      </w:r>
      <w:r w:rsidRPr="001E21BC" w:rsidR="006C525F">
        <w:t>down</w:t>
      </w:r>
      <w:r w:rsidRPr="001E21BC" w:rsidR="00E70907">
        <w:t xml:space="preserve"> and very deflating feeling of, “What</w:t>
      </w:r>
      <w:r w:rsidR="006D5F95">
        <w:t>’</w:t>
      </w:r>
      <w:r w:rsidRPr="001E21BC" w:rsidR="00C75644">
        <w:t xml:space="preserve">s </w:t>
      </w:r>
      <w:r w:rsidRPr="001E21BC" w:rsidR="00E70907">
        <w:t>next? Nothing is going to change for years. How are we possibly going to cope with this?”</w:t>
      </w:r>
    </w:p>
    <w:p w:rsidR="00914889" w:rsidRPr="001E21BC" w:rsidP="00B27D0B">
      <w:pPr>
        <w:pStyle w:val="Answer"/>
      </w:pPr>
      <w:r w:rsidRPr="001E21BC">
        <w:t xml:space="preserve">Trans people are at </w:t>
      </w:r>
      <w:r w:rsidRPr="001E21BC" w:rsidR="00543D4C">
        <w:t>significant risk of wor</w:t>
      </w:r>
      <w:r w:rsidRPr="001E21BC" w:rsidR="00C75644">
        <w:t>se</w:t>
      </w:r>
      <w:r w:rsidRPr="001E21BC" w:rsidR="00543D4C">
        <w:t xml:space="preserve"> mental health. The incidence of addiction in trans communities can be up to 20%, depending on which studies you look at. In a community like this, </w:t>
      </w:r>
      <w:r w:rsidRPr="001E21BC">
        <w:t>adding that additional waiting time means that people end up needing t</w:t>
      </w:r>
      <w:r w:rsidRPr="001E21BC" w:rsidR="00B27D0B">
        <w:t xml:space="preserve">reatment for </w:t>
      </w:r>
      <w:r w:rsidRPr="001E21BC">
        <w:t xml:space="preserve">addiction that they would not have otherwise needed and treatment for </w:t>
      </w:r>
      <w:r w:rsidRPr="001E21BC" w:rsidR="00B27D0B">
        <w:t>mental health cris</w:t>
      </w:r>
      <w:r w:rsidRPr="001E21BC">
        <w:t>e</w:t>
      </w:r>
      <w:r w:rsidRPr="001E21BC" w:rsidR="00B27D0B">
        <w:t>s that they would not have otherwise needed.</w:t>
      </w:r>
    </w:p>
    <w:p w:rsidR="00B27D0B" w:rsidRPr="001E21BC" w:rsidP="00306268">
      <w:pPr>
        <w:pStyle w:val="Answer"/>
      </w:pPr>
      <w:r w:rsidRPr="001E21BC">
        <w:t>Regarding t</w:t>
      </w:r>
      <w:r w:rsidRPr="001E21BC">
        <w:t xml:space="preserve">he way </w:t>
      </w:r>
      <w:r w:rsidRPr="001E21BC">
        <w:t xml:space="preserve">that </w:t>
      </w:r>
      <w:r w:rsidRPr="001E21BC">
        <w:t>trans people respond, we know they take less care of themselves</w:t>
      </w:r>
      <w:r w:rsidRPr="001E21BC">
        <w:t>, particularly in connection with self</w:t>
      </w:r>
      <w:r w:rsidRPr="001E21BC">
        <w:noBreakHyphen/>
        <w:t xml:space="preserve">esteem issues, </w:t>
      </w:r>
      <w:r w:rsidRPr="001E21BC">
        <w:t>which are endemic within the trans community. The lack of access to these things ha</w:t>
      </w:r>
      <w:r w:rsidRPr="001E21BC">
        <w:t>s</w:t>
      </w:r>
      <w:r w:rsidRPr="001E21BC">
        <w:t xml:space="preserve"> a very literal cost to the NHS</w:t>
      </w:r>
      <w:r w:rsidRPr="001E21BC">
        <w:t xml:space="preserve"> and is very damaging to the people involved.</w:t>
      </w:r>
    </w:p>
    <w:p w:rsidR="006E201C" w:rsidRPr="001E21BC" w:rsidP="006E201C">
      <w:pPr>
        <w:pStyle w:val="Question"/>
        <w:numPr>
          <w:ilvl w:val="0"/>
          <w:numId w:val="9"/>
        </w:numPr>
      </w:pPr>
      <w:sdt>
        <w:sdtPr>
          <w:alias w:val="Member"/>
          <w:tag w:val="&lt;Member mnisId='4764' dodsId=''&gt;"/>
          <w:id w:val="-270240569"/>
          <w:placeholder>
            <w:docPart w:val="4671FD69E8B3415FAAE28D540EDA3565"/>
          </w:placeholder>
          <w:richText/>
        </w:sdtPr>
        <w:sdtContent>
          <w:r w:rsidRPr="001E21BC">
            <w:rPr>
              <w:b/>
            </w:rPr>
            <w:t>Bell Ribeiro-Addy:</w:t>
          </w:r>
        </w:sdtContent>
      </w:sdt>
      <w:r w:rsidRPr="001E21BC">
        <w:t xml:space="preserve"> Again in your written evidence, you argued that many trans people face data</w:t>
      </w:r>
      <w:r w:rsidRPr="001E21BC" w:rsidR="00F93EF8">
        <w:t xml:space="preserve"> </w:t>
      </w:r>
      <w:r w:rsidRPr="001E21BC">
        <w:t>protection violations. Could you elaborate on what exactly happens in these cases?</w:t>
      </w:r>
    </w:p>
    <w:p w:rsidR="006E201C" w:rsidRPr="001E21BC" w:rsidP="006E201C">
      <w:pPr>
        <w:pStyle w:val="Answer"/>
      </w:pPr>
      <w:sdt>
        <w:sdtPr>
          <w:rPr>
            <w:i/>
            <w:iCs/>
          </w:rPr>
          <w:alias w:val="Witness"/>
          <w:id w:val="-518310419"/>
          <w:placeholder>
            <w:docPart w:val="4671FD69E8B3415FAAE28D540EDA3565"/>
          </w:placeholder>
          <w:richText/>
        </w:sdtPr>
        <w:sdtEndPr>
          <w:rPr>
            <w:i w:val="0"/>
            <w:iCs w:val="0"/>
          </w:rPr>
        </w:sdtEndPr>
        <w:sdtContent>
          <w:r w:rsidRPr="001E21BC">
            <w:rPr>
              <w:b/>
              <w:i/>
              <w:iCs/>
            </w:rPr>
            <w:t>Dr Hutchinson:</w:t>
          </w:r>
        </w:sdtContent>
      </w:sdt>
      <w:r w:rsidRPr="001E21BC">
        <w:t xml:space="preserve"> There was a high-profile case</w:t>
      </w:r>
      <w:r w:rsidRPr="001E21BC" w:rsidR="000872F9">
        <w:t xml:space="preserve">—I want to say it was </w:t>
      </w:r>
      <w:r w:rsidRPr="001E21BC">
        <w:t>2019</w:t>
      </w:r>
      <w:r w:rsidRPr="001E21BC" w:rsidR="000872F9">
        <w:t>—</w:t>
      </w:r>
      <w:r w:rsidRPr="001E21BC">
        <w:t>where a clinic sent two emails that were copied to all</w:t>
      </w:r>
      <w:r w:rsidRPr="001E21BC" w:rsidR="00502416">
        <w:t xml:space="preserve"> </w:t>
      </w:r>
      <w:r w:rsidRPr="001E21BC">
        <w:t>service</w:t>
      </w:r>
      <w:r w:rsidRPr="001E21BC" w:rsidR="00502416">
        <w:t xml:space="preserve"> </w:t>
      </w:r>
      <w:r w:rsidRPr="001E21BC">
        <w:t>users</w:t>
      </w:r>
      <w:r w:rsidRPr="001E21BC" w:rsidR="00502416">
        <w:t xml:space="preserve">; those were two emails that went to about 900 people apiece. </w:t>
      </w:r>
      <w:r w:rsidRPr="001E21BC">
        <w:t>That was a very large user base of gender services that was exposed to a large number of people. In that way, being outed is a risk.</w:t>
      </w:r>
    </w:p>
    <w:p w:rsidR="006E201C" w:rsidRPr="001E21BC" w:rsidP="006E201C">
      <w:pPr>
        <w:pStyle w:val="Answer"/>
      </w:pPr>
      <w:r w:rsidRPr="001E21BC">
        <w:t>We see confidentiality breaches made by the gender</w:t>
      </w:r>
      <w:r w:rsidRPr="001E21BC" w:rsidR="003C3BC3">
        <w:t xml:space="preserve"> </w:t>
      </w:r>
      <w:r w:rsidRPr="001E21BC">
        <w:t xml:space="preserve">identity clinics themselves. In the most recent </w:t>
      </w:r>
      <w:r w:rsidRPr="001E21BC" w:rsidR="003C3BC3">
        <w:t>p</w:t>
      </w:r>
      <w:r w:rsidRPr="001E21BC">
        <w:t xml:space="preserve">atient </w:t>
      </w:r>
      <w:r w:rsidRPr="001E21BC" w:rsidR="003C3BC3">
        <w:t>e</w:t>
      </w:r>
      <w:r w:rsidRPr="001E21BC">
        <w:t xml:space="preserve">xperience report, five respondents </w:t>
      </w:r>
      <w:r w:rsidRPr="001E21BC">
        <w:t>out of a sample of about 109 had reported that the clinic was breaching their confidentiality in the way it had forwarded documents.</w:t>
      </w:r>
    </w:p>
    <w:p w:rsidR="006E201C" w:rsidRPr="001E21BC" w:rsidP="006E201C">
      <w:pPr>
        <w:pStyle w:val="Answer"/>
      </w:pPr>
      <w:r w:rsidRPr="001E21BC">
        <w:t>We risk being outed in all sorts of venues where the information is not necessary. It is another reason why things like the gender</w:t>
      </w:r>
      <w:r w:rsidRPr="001E21BC" w:rsidR="00A54000">
        <w:t xml:space="preserve"> </w:t>
      </w:r>
      <w:r w:rsidRPr="001E21BC">
        <w:t>recognition process worry us. Our group, after a reasonable discussion on the issue, pointed out that, when you apply for a gender</w:t>
      </w:r>
      <w:r w:rsidRPr="001E21BC" w:rsidR="00DE7E1E">
        <w:t xml:space="preserve"> </w:t>
      </w:r>
      <w:r w:rsidRPr="001E21BC">
        <w:t>recognition certificate, you will end up</w:t>
      </w:r>
      <w:r w:rsidRPr="001E21BC" w:rsidR="00DE7E1E">
        <w:t xml:space="preserve"> on what is </w:t>
      </w:r>
      <w:r w:rsidRPr="001E21BC">
        <w:t>effectively a register of transgender people. This is a great worry to us, because this register is a target for data breaches and for blackmail.</w:t>
      </w:r>
    </w:p>
    <w:p w:rsidR="006E201C" w:rsidRPr="001E21BC" w:rsidP="006E201C">
      <w:pPr>
        <w:pStyle w:val="Answer"/>
      </w:pPr>
      <w:r w:rsidRPr="001E21BC">
        <w:t>In terms of information security, we usually regard a data breach as a “when”, not an “if”</w:t>
      </w:r>
      <w:r w:rsidRPr="001E21BC" w:rsidR="00884B62">
        <w:t>,</w:t>
      </w:r>
      <w:r w:rsidRPr="001E21BC">
        <w:t xml:space="preserve"> occurrence. These deeply personal issues being exposed to the general public and potentially hostile actors is very worrying to the trans community. We are not very well</w:t>
      </w:r>
      <w:r w:rsidR="00406D5C">
        <w:t xml:space="preserve"> </w:t>
      </w:r>
      <w:r w:rsidRPr="001E21BC">
        <w:t>protected at the moment. The Gender Recognition Act allows for liability with disclosure of information received in an official capacity, but, outside of that, we are very vulnerable. Once information has been made public, it does not go back into Pandora’s box.</w:t>
      </w:r>
    </w:p>
    <w:p w:rsidR="006E201C" w:rsidRPr="001E21BC" w:rsidP="00B36FFD">
      <w:pPr>
        <w:pStyle w:val="Question"/>
        <w:numPr>
          <w:ilvl w:val="0"/>
          <w:numId w:val="0"/>
        </w:numPr>
        <w:ind w:left="794"/>
      </w:pPr>
      <w:sdt>
        <w:sdtPr>
          <w:alias w:val="Member"/>
          <w:tag w:val="&lt;Member mnisId='4048' dodsId='31721'&gt;"/>
          <w:id w:val="-147987278"/>
          <w:placeholder>
            <w:docPart w:val="4671FD69E8B3415FAAE28D540EDA3565"/>
          </w:placeholder>
          <w:richText/>
        </w:sdtPr>
        <w:sdtContent>
          <w:r w:rsidRPr="001E21BC">
            <w:rPr>
              <w:b/>
            </w:rPr>
            <w:t>Chair:</w:t>
          </w:r>
        </w:sdtContent>
      </w:sdt>
      <w:r w:rsidRPr="001E21BC">
        <w:t xml:space="preserve"> Can I take this opportunity to thank Dr Hutchinson and Dr Chisholm for your evidence this afternoon? That is the end of your set of questions, but please feel free</w:t>
      </w:r>
      <w:r w:rsidRPr="001E21BC" w:rsidR="00DD7A2C">
        <w:t>, if you would like,</w:t>
      </w:r>
      <w:r w:rsidRPr="001E21BC">
        <w:t xml:space="preserve"> to stay on and listen to the second panel. Thank you. </w:t>
      </w:r>
    </w:p>
    <w:p w:rsidR="006E201C" w:rsidRPr="006022FF" w:rsidP="006E201C">
      <w:pPr>
        <w:pStyle w:val="Question"/>
        <w:numPr>
          <w:ilvl w:val="0"/>
          <w:numId w:val="0"/>
        </w:numPr>
        <w:ind w:left="794"/>
      </w:pP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1B650CAA26644BFA008027A2C3C6AB2"/>
      </w:placeholder>
      <w:richText/>
    </w:sdtPr>
    <w:sdtContent>
      <w:p w:rsidR="00FD33EC" w:rsidP="009277D8">
        <w:pPr>
          <w:pStyle w:val="Para"/>
          <w:rPr>
            <w:color w:val="808080"/>
          </w:rPr>
        </w:pPr>
        <w:r w:rsidRPr="00000C6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582BBC214F34D05BEFC0AB287616D7B"/>
      </w:placeholder>
      <w:richText/>
    </w:sdtPr>
    <w:sdtContent>
      <w:p w:rsidR="00FD33EC"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8FAE590"/>
    <w:lvl w:ilvl="0">
      <w:start w:val="16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00C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walsh\OneDrive%20-%20Ubiqus%20Labs\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1B650CAA26644BFA008027A2C3C6AB2"/>
        <w:category>
          <w:name w:val="General"/>
          <w:gallery w:val="placeholder"/>
        </w:category>
        <w:types>
          <w:type w:val="bbPlcHdr"/>
        </w:types>
        <w:behaviors>
          <w:behavior w:val="content"/>
        </w:behaviors>
        <w:guid w:val="{543E0BE3-6078-4420-90FF-33359B445A34}"/>
      </w:docPartPr>
      <w:docPartBody>
        <w:p w:rsidR="00563459" w:rsidP="00D508BA">
          <w:pPr>
            <w:pStyle w:val="41B650CAA26644BFA008027A2C3C6AB2"/>
          </w:pPr>
          <w:r w:rsidRPr="000753FC">
            <w:rPr>
              <w:rStyle w:val="PlaceholderText"/>
            </w:rPr>
            <w:t>Click here to enter text.</w:t>
          </w:r>
        </w:p>
      </w:docPartBody>
    </w:docPart>
    <w:docPart>
      <w:docPartPr>
        <w:name w:val="8ADC65CF57CD4619816F3BF1F82C50F2"/>
        <w:category>
          <w:name w:val="General"/>
          <w:gallery w:val="placeholder"/>
        </w:category>
        <w:types>
          <w:type w:val="bbPlcHdr"/>
        </w:types>
        <w:behaviors>
          <w:behavior w:val="content"/>
        </w:behaviors>
        <w:guid w:val="{463435A9-166F-4F35-A4B4-2810E8BCAA75}"/>
      </w:docPartPr>
      <w:docPartBody>
        <w:p w:rsidR="00563459" w:rsidP="00D508BA">
          <w:pPr>
            <w:pStyle w:val="8ADC65CF57CD4619816F3BF1F82C50F2"/>
          </w:pPr>
          <w:r w:rsidRPr="002B3926">
            <w:rPr>
              <w:rStyle w:val="PlaceholderText"/>
            </w:rPr>
            <w:t>Click here to enter text.</w:t>
          </w:r>
        </w:p>
      </w:docPartBody>
    </w:docPart>
    <w:docPart>
      <w:docPartPr>
        <w:name w:val="4582BBC214F34D05BEFC0AB287616D7B"/>
        <w:category>
          <w:name w:val="General"/>
          <w:gallery w:val="placeholder"/>
        </w:category>
        <w:types>
          <w:type w:val="bbPlcHdr"/>
        </w:types>
        <w:behaviors>
          <w:behavior w:val="content"/>
        </w:behaviors>
        <w:guid w:val="{F0BF2399-02D9-4952-A3E2-766242A9144A}"/>
      </w:docPartPr>
      <w:docPartBody>
        <w:p w:rsidR="00563459" w:rsidP="00D508BA">
          <w:pPr>
            <w:pStyle w:val="4582BBC214F34D05BEFC0AB287616D7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E2D43B3-0C99-4F9C-82F4-61E075999D79}"/>
      </w:docPartPr>
      <w:docPartBody>
        <w:p w:rsidR="00563459">
          <w:r w:rsidRPr="003C11FE">
            <w:rPr>
              <w:rStyle w:val="PlaceholderText"/>
            </w:rPr>
            <w:t>Click or tap here to enter text.</w:t>
          </w:r>
        </w:p>
      </w:docPartBody>
    </w:docPart>
    <w:docPart>
      <w:docPartPr>
        <w:name w:val="7C92B91D78474F5DBE94FEA8C622DB4B"/>
        <w:category>
          <w:name w:val="General"/>
          <w:gallery w:val="placeholder"/>
        </w:category>
        <w:types>
          <w:type w:val="bbPlcHdr"/>
        </w:types>
        <w:behaviors>
          <w:behavior w:val="content"/>
        </w:behaviors>
        <w:guid w:val="{AFE39D0F-7EC5-43CA-9F66-2CF7607F7F34}"/>
      </w:docPartPr>
      <w:docPartBody>
        <w:p w:rsidR="0022149D" w:rsidP="00CD16B8">
          <w:pPr>
            <w:pStyle w:val="7C92B91D78474F5DBE94FEA8C622DB4B"/>
          </w:pPr>
          <w:r w:rsidRPr="003C11FE">
            <w:rPr>
              <w:rStyle w:val="PlaceholderText"/>
            </w:rPr>
            <w:t>Click or tap here to enter text.</w:t>
          </w:r>
        </w:p>
      </w:docPartBody>
    </w:docPart>
    <w:docPart>
      <w:docPartPr>
        <w:name w:val="B8B07F00E2C0444E9F1C171ECA441764"/>
        <w:category>
          <w:name w:val="General"/>
          <w:gallery w:val="placeholder"/>
        </w:category>
        <w:types>
          <w:type w:val="bbPlcHdr"/>
        </w:types>
        <w:behaviors>
          <w:behavior w:val="content"/>
        </w:behaviors>
        <w:guid w:val="{A18D5515-A3D4-41F6-B491-81EA551A3663}"/>
      </w:docPartPr>
      <w:docPartBody>
        <w:p w:rsidR="00242E46" w:rsidP="00074F1D">
          <w:pPr>
            <w:pStyle w:val="B8B07F00E2C0444E9F1C171ECA441764"/>
          </w:pPr>
          <w:r w:rsidRPr="003C11FE">
            <w:rPr>
              <w:rStyle w:val="PlaceholderText"/>
            </w:rPr>
            <w:t>Click or tap here to enter text.</w:t>
          </w:r>
        </w:p>
      </w:docPartBody>
    </w:docPart>
    <w:docPart>
      <w:docPartPr>
        <w:name w:val="4671FD69E8B3415FAAE28D540EDA3565"/>
        <w:category>
          <w:name w:val="General"/>
          <w:gallery w:val="placeholder"/>
        </w:category>
        <w:types>
          <w:type w:val="bbPlcHdr"/>
        </w:types>
        <w:behaviors>
          <w:behavior w:val="content"/>
        </w:behaviors>
        <w:guid w:val="{520667F3-D9DA-48F7-A013-9E3D81B06E05}"/>
      </w:docPartPr>
      <w:docPartBody>
        <w:p w:rsidR="00104864" w:rsidP="00242E46">
          <w:pPr>
            <w:pStyle w:val="4671FD69E8B3415FAAE28D540EDA3565"/>
          </w:pPr>
          <w:r w:rsidRPr="007E70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E46"/>
    <w:rPr>
      <w:color w:val="808080"/>
    </w:rPr>
  </w:style>
  <w:style w:type="paragraph" w:customStyle="1" w:styleId="41B650CAA26644BFA008027A2C3C6AB2">
    <w:name w:val="41B650CAA26644BFA008027A2C3C6AB2"/>
    <w:rsid w:val="00D508BA"/>
  </w:style>
  <w:style w:type="paragraph" w:customStyle="1" w:styleId="8ADC65CF57CD4619816F3BF1F82C50F2">
    <w:name w:val="8ADC65CF57CD4619816F3BF1F82C50F2"/>
    <w:rsid w:val="00D508BA"/>
  </w:style>
  <w:style w:type="paragraph" w:customStyle="1" w:styleId="4582BBC214F34D05BEFC0AB287616D7B">
    <w:name w:val="4582BBC214F34D05BEFC0AB287616D7B"/>
    <w:rsid w:val="00D508BA"/>
  </w:style>
  <w:style w:type="paragraph" w:customStyle="1" w:styleId="7C92B91D78474F5DBE94FEA8C622DB4B">
    <w:name w:val="7C92B91D78474F5DBE94FEA8C622DB4B"/>
    <w:rsid w:val="00CD16B8"/>
  </w:style>
  <w:style w:type="paragraph" w:customStyle="1" w:styleId="B8B07F00E2C0444E9F1C171ECA441764">
    <w:name w:val="B8B07F00E2C0444E9F1C171ECA441764"/>
    <w:rsid w:val="00074F1D"/>
  </w:style>
  <w:style w:type="paragraph" w:customStyle="1" w:styleId="4671FD69E8B3415FAAE28D540EDA3565">
    <w:name w:val="4671FD69E8B3415FAAE28D540EDA3565"/>
    <w:rsid w:val="00242E46"/>
  </w:style>
  <w:style w:type="paragraph" w:customStyle="1" w:styleId="8CCA991A4F9049468E6D8A74AD3DD869">
    <w:name w:val="8CCA991A4F9049468E6D8A74AD3DD869"/>
    <w:rsid w:val="00242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