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 Id="rId7"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40D10" w:rsidP="00E04F6D">
      <w:pPr>
        <w:pStyle w:val="TitleCommittee0"/>
      </w:pPr>
      <w:sdt>
        <w:sdtPr>
          <w:alias w:val="CommitteeName"/>
          <w:tag w:val="CommitteeName"/>
          <w:id w:val="1869951332"/>
          <w:placeholder>
            <w:docPart w:val="6DEB7C01DF934FCF99320546BC11FDD9"/>
          </w:placeholder>
          <w:richText/>
        </w:sdtPr>
        <w:sdtContent>
          <w:r>
            <w:t>Treasury Committee</w:t>
          </w:r>
        </w:sdtContent>
      </w:sdt>
    </w:p>
    <w:p w:rsidR="00C40D10" w:rsidP="00E04F6D">
      <w:pPr>
        <w:pStyle w:val="TitleInquiry0"/>
      </w:pPr>
      <w:r>
        <w:t xml:space="preserve">Oral evidence: </w:t>
      </w:r>
      <w:sdt>
        <w:sdtPr>
          <w:alias w:val="InquiryName"/>
          <w:tag w:val="InquiryName"/>
          <w:id w:val="377371847"/>
          <w:placeholder>
            <w:docPart w:val="6DEB7C01DF934FCF99320546BC11FDD9"/>
          </w:placeholder>
          <w:richText/>
        </w:sdtPr>
        <w:sdtContent>
          <w:r>
            <w:t>Bank of England Monetary Policy Reports</w:t>
          </w:r>
        </w:sdtContent>
      </w:sdt>
      <w:r>
        <w:t xml:space="preserve">, HC </w:t>
      </w:r>
      <w:sdt>
        <w:sdtPr>
          <w:alias w:val="InquiryRefNo"/>
          <w:tag w:val="InquiryRefNo"/>
          <w:id w:val="-281725174"/>
          <w:placeholder>
            <w:docPart w:val="6DEB7C01DF934FCF99320546BC11FDD9"/>
          </w:placeholder>
          <w:richText/>
        </w:sdtPr>
        <w:sdtContent>
          <w:r w:rsidR="00124E8A">
            <w:t>7</w:t>
          </w:r>
        </w:sdtContent>
      </w:sdt>
    </w:p>
    <w:sdt>
      <w:sdtPr>
        <w:alias w:val="SittingDate"/>
        <w:tag w:val="SittingDate"/>
        <w:id w:val="-1160222926"/>
        <w:placeholder>
          <w:docPart w:val="6DEB7C01DF934FCF99320546BC11FDD9"/>
        </w:placeholder>
        <w:richText/>
      </w:sdtPr>
      <w:sdtContent>
        <w:p w:rsidR="00C40D10" w:rsidP="00E04F6D">
          <w:pPr>
            <w:pStyle w:val="Para"/>
          </w:pPr>
          <w:r>
            <w:t>Tuesday 8 September 2026</w:t>
          </w:r>
        </w:p>
      </w:sdtContent>
    </w:sdt>
    <w:p w:rsidR="00C40D10" w:rsidP="00E04F6D">
      <w:pPr>
        <w:pStyle w:val="Para"/>
      </w:pPr>
      <w:r>
        <w:t xml:space="preserve">Ordered by the House of </w:t>
      </w:r>
      <w:sdt>
        <w:sdtPr>
          <w:alias w:val="House"/>
          <w:tag w:val="House"/>
          <w:id w:val="809213435"/>
          <w:placeholder>
            <w:docPart w:val="6DEB7C01DF934FCF99320546BC11FDD9"/>
          </w:placeholder>
          <w:richText/>
        </w:sdtPr>
        <w:sdtContent>
          <w:r w:rsidRPr="00615759">
            <w:t>Commons</w:t>
          </w:r>
        </w:sdtContent>
      </w:sdt>
      <w:r w:rsidRPr="00615759">
        <w:t xml:space="preserve"> to be published on </w:t>
      </w:r>
      <w:sdt>
        <w:sdtPr>
          <w:alias w:val="PublishDate"/>
          <w:tag w:val="PublishDate"/>
          <w:id w:val="217021599"/>
          <w:placeholder>
            <w:docPart w:val="6DEB7C01DF934FCF99320546BC11FDD9"/>
          </w:placeholder>
          <w:richText/>
        </w:sdtPr>
        <w:sdtContent>
          <w:r>
            <w:t>8 September 2026</w:t>
          </w:r>
        </w:sdtContent>
      </w:sdt>
      <w:r w:rsidRPr="00615759">
        <w:t>.</w:t>
      </w:r>
    </w:p>
    <w:p w:rsidR="00C40D10" w:rsidP="00E04F6D">
      <w:sdt>
        <w:sdtPr>
          <w:alias w:val="VideoHyperlink"/>
          <w:tag w:val="VideoHyperlink"/>
          <w:id w:val="703995351"/>
          <w:placeholder>
            <w:docPart w:val="6DEB7C01DF934FCF99320546BC11FDD9"/>
          </w:placeholder>
          <w:richText/>
        </w:sdtPr>
        <w:sdtContent>
          <w:r>
            <w:fldChar w:fldCharType="begin"/>
          </w:r>
          <w:r>
            <w:instrText xml:space="preserve"> HYPERLINK "https://parliamentlive.tv/Event/Index/8ee97c22-a534-40a0-901e-36364b9e8c93" </w:instrText>
          </w:r>
          <w:r>
            <w:fldChar w:fldCharType="separate"/>
          </w:r>
          <w:r w:rsidRPr="00D63025">
            <w:rPr>
              <w:rStyle w:val="Hyperlink"/>
            </w:rPr>
            <w:t>Watch the meeting</w:t>
          </w:r>
          <w:r>
            <w:fldChar w:fldCharType="end"/>
          </w:r>
        </w:sdtContent>
      </w:sdt>
    </w:p>
    <w:p w:rsidR="00C40D10" w:rsidP="00E04F6D">
      <w:r>
        <w:t xml:space="preserve">Members present: </w:t>
      </w:r>
      <w:sdt>
        <w:sdtPr>
          <w:alias w:val="MembersPresent"/>
          <w:tag w:val="MembersPresent"/>
          <w:id w:val="366340316"/>
          <w:placeholder>
            <w:docPart w:val="6DEB7C01DF934FCF99320546BC11FDD9"/>
          </w:placeholder>
          <w:richText/>
        </w:sdtPr>
        <w:sdtContent>
          <w:r w:rsidRPr="00C40D10">
            <w:t>Dame Meg Hillier (Chair);</w:t>
          </w:r>
          <w:r>
            <w:t xml:space="preserve"> </w:t>
          </w:r>
          <w:r w:rsidRPr="0037181E" w:rsidR="0037181E">
            <w:t>Dame Harriett Baldwin; Chris Coghlan; Bobby Dean;</w:t>
          </w:r>
          <w:r w:rsidR="0037181E">
            <w:t xml:space="preserve"> </w:t>
          </w:r>
          <w:r w:rsidRPr="0037181E" w:rsidR="0037181E">
            <w:t>John Glen;</w:t>
          </w:r>
          <w:r w:rsidR="0037181E">
            <w:t xml:space="preserve"> </w:t>
          </w:r>
          <w:r w:rsidRPr="00016BEE" w:rsidR="00016BEE">
            <w:t xml:space="preserve">Dame Siobhain McDonagh; </w:t>
          </w:r>
          <w:r w:rsidRPr="0037181E" w:rsidR="0037181E">
            <w:t>Ms Julie Minns</w:t>
          </w:r>
          <w:r>
            <w:t>.</w:t>
          </w:r>
        </w:sdtContent>
      </w:sdt>
    </w:p>
    <w:p w:rsidR="00C40D10" w:rsidP="00E04F6D">
      <w:pPr>
        <w:pStyle w:val="ParaCentre"/>
      </w:pPr>
      <w:r w:rsidRPr="00156A60">
        <w:t xml:space="preserve">Questions </w:t>
      </w:r>
      <w:sdt>
        <w:sdtPr>
          <w:alias w:val="QuestionNumbers"/>
          <w:tag w:val="QuestionNumbers"/>
          <w:id w:val="-1223666168"/>
          <w:placeholder>
            <w:docPart w:val="6DEB7C01DF934FCF99320546BC11FDD9"/>
          </w:placeholder>
          <w:richText/>
        </w:sdtPr>
        <w:sdtContent>
          <w:r w:rsidR="00124E8A">
            <w:t>450</w:t>
          </w:r>
          <w:r>
            <w:t xml:space="preserve"> - </w:t>
          </w:r>
          <w:r w:rsidR="00CA48AD">
            <w:t>510</w:t>
          </w:r>
        </w:sdtContent>
      </w:sdt>
    </w:p>
    <w:p w:rsidR="00C40D10" w:rsidP="00E04F6D">
      <w:pPr>
        <w:pStyle w:val="TitleWitnesses0"/>
      </w:pPr>
      <w:r>
        <w:t>Witnesses</w:t>
      </w:r>
    </w:p>
    <w:sdt>
      <w:sdtPr>
        <w:alias w:val="WitnessSet"/>
        <w:tag w:val="WitnessSet"/>
        <w:id w:val="-368373484"/>
        <w:placeholder>
          <w:docPart w:val="950DA4ACBE624347BD1BB85E31ACFCB7"/>
        </w:placeholder>
        <w:richText/>
      </w:sdtPr>
      <w:sdtContent>
        <w:p w:rsidR="00C40D10" w:rsidP="00C40D10">
          <w:pPr>
            <w:pStyle w:val="Para"/>
          </w:pPr>
          <w:r>
            <w:fldChar w:fldCharType="begin"/>
          </w:r>
          <w:r>
            <w:instrText xml:space="preserve"> HYPERLINK \l "Panel1" </w:instrText>
          </w:r>
          <w:r>
            <w:fldChar w:fldCharType="separate"/>
          </w:r>
          <w:r w:rsidRPr="00D63025">
            <w:rPr>
              <w:rStyle w:val="Hyperlink"/>
            </w:rPr>
            <w:t>I</w:t>
          </w:r>
          <w:r>
            <w:fldChar w:fldCharType="end"/>
          </w:r>
          <w:r>
            <w:t xml:space="preserve">: Andrew Bailey, Governor, Bank of England; Sir Dave Ramsden, Deputy Governor for Markets and Banking, Bank of England; Megan Greene, External </w:t>
          </w:r>
          <w:r w:rsidR="00920D83">
            <w:t>Member</w:t>
          </w:r>
          <w:r>
            <w:t xml:space="preserve">, Monetary Policy Committee; Professor Alan Taylor, External </w:t>
          </w:r>
          <w:r w:rsidR="00920D83">
            <w:t>Member</w:t>
          </w:r>
          <w:r>
            <w:t>, Monetary Policy Committee.</w:t>
          </w:r>
        </w:p>
      </w:sdtContent>
    </w:sdt>
    <w:p w:rsidR="00C40D10" w:rsidP="00E04F6D">
      <w:pPr>
        <w:pStyle w:val="Para"/>
      </w:pPr>
    </w:p>
    <w:p w:rsidR="00C40D10" w:rsidP="00E04F6D">
      <w:pPr>
        <w:pStyle w:val="Para"/>
      </w:pPr>
      <w:r>
        <w:t>Written evidence from witnesses:</w:t>
      </w:r>
    </w:p>
    <w:p w:rsidR="00C40D10" w:rsidP="00E04F6D">
      <w:pPr>
        <w:pStyle w:val="Witnesssubmission"/>
      </w:pPr>
      <w:r>
        <w:t xml:space="preserve">– </w:t>
      </w:r>
      <w:r>
        <w:fldChar w:fldCharType="begin"/>
      </w:r>
      <w:r>
        <w:instrText xml:space="preserve"> HYPERLINK "https://committees.parliament.uk/writtenevidence/169190/default/" </w:instrText>
      </w:r>
      <w:r>
        <w:fldChar w:fldCharType="separate"/>
      </w:r>
      <w:r w:rsidRPr="00051E92" w:rsidR="00051E92">
        <w:rPr>
          <w:rStyle w:val="Hyperlink"/>
        </w:rPr>
        <w:t>Professor Alan Taylor (BoEMPR0015)</w:t>
      </w:r>
      <w:r>
        <w:fldChar w:fldCharType="end"/>
      </w:r>
    </w:p>
    <w:p w:rsidR="00C40D10" w:rsidP="00E04F6D">
      <w:pPr>
        <w:rPr>
          <w:rFonts w:eastAsia="Times New Roman"/>
          <w:szCs w:val="20"/>
        </w:rPr>
      </w:pPr>
      <w:r>
        <w:br w:type="page"/>
      </w:r>
    </w:p>
    <w:sdt>
      <w:sdtPr>
        <w:rPr>
          <w:sz w:val="22"/>
        </w:rPr>
        <w:alias w:val="WitnessExamination"/>
        <w:tag w:val="WitnessExamination"/>
        <w:id w:val="2003463402"/>
        <w:placeholder>
          <w:docPart w:val="950DA4ACBE624347BD1BB85E31ACFCB7"/>
        </w:placeholder>
        <w:richText/>
      </w:sdtPr>
      <w:sdtEndPr>
        <w:rPr>
          <w:sz w:val="28"/>
        </w:rPr>
      </w:sdtEndPr>
      <w:sdtContent>
        <w:p w:rsidR="00C40D10" w:rsidRPr="00C40D10" w:rsidP="00C40D10">
          <w:pPr>
            <w:pStyle w:val="TitlePanel0"/>
            <w:rPr>
              <w:szCs w:val="28"/>
            </w:rPr>
          </w:pPr>
          <w:bookmarkStart w:id="0" w:name="Panel1"/>
          <w:bookmarkEnd w:id="0"/>
          <w:r w:rsidRPr="00C40D10">
            <w:rPr>
              <w:szCs w:val="28"/>
            </w:rPr>
            <w:t>Examination of witnesses</w:t>
          </w:r>
        </w:p>
        <w:p w:rsidR="00C40D10" w:rsidP="00C40D10">
          <w:pPr>
            <w:pStyle w:val="TitlePanel0"/>
            <w:jc w:val="left"/>
          </w:pPr>
          <w:r>
            <w:rPr>
              <w:sz w:val="22"/>
            </w:rPr>
            <w:t>Witnesses: Andrew Bailey, Sir Dave Ramsden, Megan Greene and Professor Alan Taylor.</w:t>
          </w:r>
        </w:p>
      </w:sdtContent>
    </w:sdt>
    <w:p w:rsidR="00610F44" w:rsidRPr="00610F44" w:rsidP="00610F44">
      <w:pPr>
        <w:pStyle w:val="Remark"/>
      </w:pPr>
      <w:sdt>
        <w:sdtPr>
          <w:alias w:val="Member"/>
          <w:tag w:val="&lt;Member mnisId='1524' dodsId='35914'&gt;"/>
          <w:id w:val="-138427518"/>
          <w:placeholder>
            <w:docPart w:val="B74A7EA4254B4E62B643662057BB13FE"/>
          </w:placeholder>
          <w:richText/>
        </w:sdtPr>
        <w:sdtContent>
          <w:r w:rsidRPr="00C40D10">
            <w:rPr>
              <w:b/>
            </w:rPr>
            <w:t>Chair:</w:t>
          </w:r>
        </w:sdtContent>
      </w:sdt>
      <w:r w:rsidRPr="00610F44">
        <w:t xml:space="preserve"> Welcome to the Treasury Select Committee on Tuesday</w:t>
      </w:r>
      <w:r w:rsidR="00472C6D">
        <w:t xml:space="preserve"> </w:t>
      </w:r>
      <w:r w:rsidRPr="00610F44">
        <w:t xml:space="preserve">8 September 2026. We are pleased today to have the Monetary Policy Committee and the Governor of the Bank of England in front of us to discuss the recent </w:t>
      </w:r>
      <w:r w:rsidR="00FF4D43">
        <w:t>rate sett</w:t>
      </w:r>
      <w:r w:rsidRPr="00610F44">
        <w:t>ing and what is going on in the world that is having an impact on the economy.</w:t>
      </w:r>
    </w:p>
    <w:p w:rsidR="00610F44" w:rsidP="00610F44">
      <w:pPr>
        <w:pStyle w:val="Remark"/>
      </w:pPr>
      <w:r w:rsidRPr="00610F44">
        <w:t>I am pleased to welcome</w:t>
      </w:r>
      <w:r w:rsidR="001605E7">
        <w:t xml:space="preserve"> </w:t>
      </w:r>
      <w:r w:rsidRPr="00610F44">
        <w:t>Professor Alan Taylor</w:t>
      </w:r>
      <w:r w:rsidR="00D0312A">
        <w:t xml:space="preserve">, </w:t>
      </w:r>
      <w:r w:rsidRPr="00610F44">
        <w:t>who is an external member of the Monetary Policy Committee</w:t>
      </w:r>
      <w:r w:rsidR="00D0312A">
        <w:t xml:space="preserve">; </w:t>
      </w:r>
      <w:r w:rsidRPr="00610F44">
        <w:t>the Governor of the Bank of England</w:t>
      </w:r>
      <w:r w:rsidR="00D0312A">
        <w:t xml:space="preserve">, </w:t>
      </w:r>
      <w:r w:rsidRPr="00610F44">
        <w:t>Andrew Bailey</w:t>
      </w:r>
      <w:r w:rsidR="00D0312A">
        <w:t xml:space="preserve">; </w:t>
      </w:r>
      <w:r w:rsidRPr="00610F44">
        <w:t xml:space="preserve">the </w:t>
      </w:r>
      <w:r w:rsidRPr="00610F44" w:rsidR="00D0312A">
        <w:t xml:space="preserve">deputy governor for markets and banking </w:t>
      </w:r>
      <w:r w:rsidRPr="00610F44">
        <w:t>at the Bank of England</w:t>
      </w:r>
      <w:r w:rsidR="00D0312A">
        <w:t xml:space="preserve">, </w:t>
      </w:r>
      <w:r w:rsidRPr="00610F44">
        <w:t>Sir Dave Ramsden</w:t>
      </w:r>
      <w:r w:rsidR="00D0312A">
        <w:t xml:space="preserve">; </w:t>
      </w:r>
      <w:r w:rsidRPr="00610F44">
        <w:t xml:space="preserve">and Megan </w:t>
      </w:r>
      <w:r>
        <w:t>Greene</w:t>
      </w:r>
      <w:r w:rsidR="00D0312A">
        <w:t xml:space="preserve">, </w:t>
      </w:r>
      <w:r w:rsidRPr="00610F44">
        <w:t>who is also an external member of the Monetary Policy Committee.</w:t>
      </w:r>
    </w:p>
    <w:p w:rsidR="00610F44" w:rsidRPr="00610F44" w:rsidP="00610F44">
      <w:pPr>
        <w:pStyle w:val="Remark"/>
      </w:pPr>
      <w:r>
        <w:t>W</w:t>
      </w:r>
      <w:r w:rsidRPr="00610F44">
        <w:t xml:space="preserve">e are going to talk about the </w:t>
      </w:r>
      <w:r w:rsidR="00FF4D43">
        <w:t>rate</w:t>
      </w:r>
      <w:r w:rsidR="00FF4D43">
        <w:noBreakHyphen/>
        <w:t>sett</w:t>
      </w:r>
      <w:r w:rsidRPr="00610F44">
        <w:t>ing meeting</w:t>
      </w:r>
      <w:r>
        <w:t xml:space="preserve">, </w:t>
      </w:r>
      <w:r w:rsidRPr="00610F44">
        <w:t>but I want to touch on the stuff going on in the world</w:t>
      </w:r>
      <w:r w:rsidR="00D0312A">
        <w:t>. T</w:t>
      </w:r>
      <w:r w:rsidRPr="00610F44">
        <w:t>alking of the world</w:t>
      </w:r>
      <w:r w:rsidR="00D0312A">
        <w:t xml:space="preserve">, </w:t>
      </w:r>
      <w:r w:rsidRPr="00610F44">
        <w:t>we are really pleased to welcome special guests from Queensland today to see us in action</w:t>
      </w:r>
      <w:r w:rsidR="00FF4D43">
        <w:t>,</w:t>
      </w:r>
      <w:r w:rsidRPr="00610F44">
        <w:t xml:space="preserve"> and Mr Bobby Dean has some guests as well.</w:t>
      </w:r>
    </w:p>
    <w:p w:rsidR="00610F44" w:rsidRPr="00610F44" w:rsidP="00610F44">
      <w:pPr>
        <w:pStyle w:val="Remark"/>
      </w:pPr>
      <w:sdt>
        <w:sdtPr>
          <w:alias w:val="Member"/>
          <w:tag w:val="&lt;Member mnisId='5083' dodsId='149003'&gt;"/>
          <w:id w:val="-674954297"/>
          <w:placeholder>
            <w:docPart w:val="DD0978FCD8074439AE2CC0792582B18E"/>
          </w:placeholder>
          <w:richText/>
        </w:sdtPr>
        <w:sdtContent>
          <w:r w:rsidRPr="00802846" w:rsidR="005B5E9C">
            <w:rPr>
              <w:b/>
            </w:rPr>
            <w:t>Bobby Dean:</w:t>
          </w:r>
        </w:sdtContent>
      </w:sdt>
      <w:r w:rsidRPr="00610F44" w:rsidR="005B5E9C">
        <w:t xml:space="preserve"> </w:t>
      </w:r>
      <w:r w:rsidRPr="00610F44">
        <w:t>Yes</w:t>
      </w:r>
      <w:r>
        <w:t xml:space="preserve">, </w:t>
      </w:r>
      <w:r w:rsidRPr="00610F44">
        <w:t>we have some work experience students in my office coming to observe</w:t>
      </w:r>
      <w:r>
        <w:t>. T</w:t>
      </w:r>
      <w:r w:rsidRPr="00610F44">
        <w:t>hey will be writing up your performance.</w:t>
      </w:r>
    </w:p>
    <w:p w:rsidR="00610F44" w:rsidRPr="00610F44" w:rsidP="0068358C">
      <w:pPr>
        <w:pStyle w:val="Question"/>
        <w:rPr>
          <w:rFonts w:eastAsia="Times New Roman"/>
        </w:rPr>
      </w:pPr>
      <w:sdt>
        <w:sdtPr>
          <w:alias w:val="Member"/>
          <w:tag w:val="&lt;Member mnisId='1524' dodsId='35914'&gt;"/>
          <w:id w:val="335274693"/>
          <w:placeholder>
            <w:docPart w:val="2D42659814344BB5991168680CC24FD1"/>
          </w:placeholder>
          <w:richText/>
        </w:sdtPr>
        <w:sdtContent>
          <w:r w:rsidRPr="00C40D10">
            <w:rPr>
              <w:b/>
            </w:rPr>
            <w:t>Chair:</w:t>
          </w:r>
        </w:sdtContent>
      </w:sdt>
      <w:r w:rsidRPr="00610F44">
        <w:t xml:space="preserve"> </w:t>
      </w:r>
      <w:r w:rsidRPr="00610F44">
        <w:rPr>
          <w:rFonts w:eastAsia="Times New Roman"/>
        </w:rPr>
        <w:t xml:space="preserve">We will let you know your score out of </w:t>
      </w:r>
      <w:r>
        <w:t>10</w:t>
      </w:r>
      <w:r w:rsidRPr="00610F44">
        <w:rPr>
          <w:rFonts w:eastAsia="Times New Roman"/>
        </w:rPr>
        <w:t xml:space="preserve"> later. I should just say </w:t>
      </w:r>
      <w:r w:rsidR="00080265">
        <w:rPr>
          <w:rFonts w:eastAsia="Times New Roman"/>
        </w:rPr>
        <w:t xml:space="preserve">that </w:t>
      </w:r>
      <w:r w:rsidRPr="00610F44">
        <w:rPr>
          <w:rFonts w:eastAsia="Times New Roman"/>
        </w:rPr>
        <w:t xml:space="preserve">we are slightly light on numbers because a number of our colleagues have been promoted into </w:t>
      </w:r>
      <w:r w:rsidR="00004006">
        <w:rPr>
          <w:rFonts w:eastAsia="Times New Roman"/>
        </w:rPr>
        <w:t>G</w:t>
      </w:r>
      <w:r w:rsidRPr="00610F44">
        <w:rPr>
          <w:rFonts w:eastAsia="Times New Roman"/>
        </w:rPr>
        <w:t>overnment roles or PPS roles</w:t>
      </w:r>
      <w:r w:rsidR="00080265">
        <w:rPr>
          <w:rFonts w:eastAsia="Times New Roman"/>
        </w:rPr>
        <w:t>. T</w:t>
      </w:r>
      <w:r w:rsidRPr="00610F44">
        <w:rPr>
          <w:rFonts w:eastAsia="Times New Roman"/>
        </w:rPr>
        <w:t>he pace of elections is not fast here</w:t>
      </w:r>
      <w:r w:rsidR="00FF4D43">
        <w:rPr>
          <w:rFonts w:eastAsia="Times New Roman"/>
        </w:rPr>
        <w:t xml:space="preserve">, so we </w:t>
      </w:r>
      <w:r w:rsidRPr="00610F44">
        <w:rPr>
          <w:rFonts w:eastAsia="Times New Roman"/>
        </w:rPr>
        <w:t>have some of that</w:t>
      </w:r>
      <w:r w:rsidR="00080265">
        <w:rPr>
          <w:rFonts w:eastAsia="Times New Roman"/>
        </w:rPr>
        <w:t>. I</w:t>
      </w:r>
      <w:r w:rsidRPr="00610F44">
        <w:rPr>
          <w:rFonts w:eastAsia="Times New Roman"/>
        </w:rPr>
        <w:t>t is no comment on our witnesses</w:t>
      </w:r>
      <w:r w:rsidR="00080265">
        <w:rPr>
          <w:rFonts w:eastAsia="Times New Roman"/>
        </w:rPr>
        <w:t>. W</w:t>
      </w:r>
      <w:r w:rsidRPr="00610F44">
        <w:rPr>
          <w:rFonts w:eastAsia="Times New Roman"/>
        </w:rPr>
        <w:t>e are just a bit light on our numbers today.</w:t>
      </w:r>
    </w:p>
    <w:p w:rsidR="00610F44" w:rsidRPr="00610F44" w:rsidP="005B5E9C">
      <w:pPr>
        <w:pStyle w:val="QuestionCont"/>
        <w:rPr>
          <w:rFonts w:eastAsia="Times New Roman"/>
        </w:rPr>
      </w:pPr>
      <w:r w:rsidRPr="00610F44">
        <w:rPr>
          <w:rFonts w:eastAsia="Times New Roman"/>
        </w:rPr>
        <w:t>I want to start</w:t>
      </w:r>
      <w:r w:rsidR="00566E03">
        <w:rPr>
          <w:rFonts w:eastAsia="Times New Roman"/>
        </w:rPr>
        <w:t xml:space="preserve"> </w:t>
      </w:r>
      <w:r w:rsidRPr="00610F44">
        <w:rPr>
          <w:rFonts w:eastAsia="Times New Roman"/>
        </w:rPr>
        <w:t>with you</w:t>
      </w:r>
      <w:r w:rsidR="005B5E9C">
        <w:rPr>
          <w:rFonts w:eastAsia="Times New Roman"/>
        </w:rPr>
        <w:t xml:space="preserve">, </w:t>
      </w:r>
      <w:r w:rsidRPr="00610F44">
        <w:rPr>
          <w:rFonts w:eastAsia="Times New Roman"/>
        </w:rPr>
        <w:t>Governor</w:t>
      </w:r>
      <w:r w:rsidR="005B5E9C">
        <w:rPr>
          <w:rFonts w:eastAsia="Times New Roman"/>
        </w:rPr>
        <w:t>. L</w:t>
      </w:r>
      <w:r w:rsidRPr="00610F44">
        <w:rPr>
          <w:rFonts w:eastAsia="Times New Roman"/>
        </w:rPr>
        <w:t>ast time you were in front of us</w:t>
      </w:r>
      <w:r w:rsidR="00080265">
        <w:rPr>
          <w:rFonts w:eastAsia="Times New Roman"/>
        </w:rPr>
        <w:t xml:space="preserve">, </w:t>
      </w:r>
      <w:r w:rsidRPr="00610F44">
        <w:rPr>
          <w:rFonts w:eastAsia="Times New Roman"/>
        </w:rPr>
        <w:t xml:space="preserve">we talked quite a lot about the </w:t>
      </w:r>
      <w:r w:rsidR="00FF4D43">
        <w:rPr>
          <w:rFonts w:eastAsia="Times New Roman"/>
        </w:rPr>
        <w:t>s</w:t>
      </w:r>
      <w:r w:rsidRPr="00610F44" w:rsidR="00FF4D43">
        <w:rPr>
          <w:rFonts w:eastAsia="Times New Roman"/>
        </w:rPr>
        <w:t>tra</w:t>
      </w:r>
      <w:r w:rsidR="00FF4D43">
        <w:rPr>
          <w:rFonts w:eastAsia="Times New Roman"/>
        </w:rPr>
        <w:t>i</w:t>
      </w:r>
      <w:r w:rsidRPr="00610F44" w:rsidR="00FF4D43">
        <w:rPr>
          <w:rFonts w:eastAsia="Times New Roman"/>
        </w:rPr>
        <w:t>t</w:t>
      </w:r>
      <w:r w:rsidR="00FF4D43">
        <w:rPr>
          <w:rFonts w:eastAsia="Times New Roman"/>
        </w:rPr>
        <w:t xml:space="preserve"> </w:t>
      </w:r>
      <w:r w:rsidR="00080265">
        <w:rPr>
          <w:rFonts w:eastAsia="Times New Roman"/>
        </w:rPr>
        <w:t xml:space="preserve">of Hormuz </w:t>
      </w:r>
      <w:r w:rsidRPr="00610F44">
        <w:rPr>
          <w:rFonts w:eastAsia="Times New Roman"/>
        </w:rPr>
        <w:t>and the economic repercussions of what is going on there</w:t>
      </w:r>
      <w:r w:rsidR="00080265">
        <w:rPr>
          <w:rFonts w:eastAsia="Times New Roman"/>
        </w:rPr>
        <w:t>. W</w:t>
      </w:r>
      <w:r w:rsidRPr="00610F44">
        <w:rPr>
          <w:rFonts w:eastAsia="Times New Roman"/>
        </w:rPr>
        <w:t xml:space="preserve">e are </w:t>
      </w:r>
      <w:r w:rsidR="00080265">
        <w:rPr>
          <w:rFonts w:eastAsia="Times New Roman"/>
        </w:rPr>
        <w:t xml:space="preserve">now </w:t>
      </w:r>
      <w:r w:rsidRPr="00610F44">
        <w:rPr>
          <w:rFonts w:eastAsia="Times New Roman"/>
        </w:rPr>
        <w:t>well embedded</w:t>
      </w:r>
      <w:r w:rsidR="00080265">
        <w:rPr>
          <w:rFonts w:eastAsia="Times New Roman"/>
        </w:rPr>
        <w:t>. T</w:t>
      </w:r>
      <w:r w:rsidRPr="00610F44">
        <w:rPr>
          <w:rFonts w:eastAsia="Times New Roman"/>
        </w:rPr>
        <w:t>his war in Iran is not stopping</w:t>
      </w:r>
      <w:r w:rsidR="00080265">
        <w:rPr>
          <w:rFonts w:eastAsia="Times New Roman"/>
        </w:rPr>
        <w:t xml:space="preserve">. </w:t>
      </w:r>
      <w:r w:rsidRPr="00610F44">
        <w:rPr>
          <w:rFonts w:eastAsia="Times New Roman"/>
        </w:rPr>
        <w:t xml:space="preserve">I really want to see </w:t>
      </w:r>
      <w:r w:rsidR="00080265">
        <w:rPr>
          <w:rFonts w:eastAsia="Times New Roman"/>
        </w:rPr>
        <w:t xml:space="preserve">whether </w:t>
      </w:r>
      <w:r w:rsidRPr="00610F44">
        <w:rPr>
          <w:rFonts w:eastAsia="Times New Roman"/>
        </w:rPr>
        <w:t xml:space="preserve">you </w:t>
      </w:r>
      <w:r w:rsidR="00566E03">
        <w:rPr>
          <w:rFonts w:eastAsia="Times New Roman"/>
        </w:rPr>
        <w:t xml:space="preserve">can </w:t>
      </w:r>
      <w:r w:rsidRPr="00610F44">
        <w:rPr>
          <w:rFonts w:eastAsia="Times New Roman"/>
        </w:rPr>
        <w:t>explain how that has had an impact on your thinking and</w:t>
      </w:r>
      <w:r w:rsidR="00080265">
        <w:rPr>
          <w:rFonts w:eastAsia="Times New Roman"/>
        </w:rPr>
        <w:t xml:space="preserve">, </w:t>
      </w:r>
      <w:r w:rsidRPr="00610F44">
        <w:rPr>
          <w:rFonts w:eastAsia="Times New Roman"/>
        </w:rPr>
        <w:t>specifically</w:t>
      </w:r>
      <w:r w:rsidR="00080265">
        <w:rPr>
          <w:rFonts w:eastAsia="Times New Roman"/>
        </w:rPr>
        <w:t xml:space="preserve">, </w:t>
      </w:r>
      <w:r w:rsidRPr="00610F44">
        <w:rPr>
          <w:rFonts w:eastAsia="Times New Roman"/>
        </w:rPr>
        <w:t>the difference between crude going through the strait and refined products</w:t>
      </w:r>
      <w:r w:rsidR="00FF4D43">
        <w:rPr>
          <w:rFonts w:eastAsia="Times New Roman"/>
        </w:rPr>
        <w:t>,</w:t>
      </w:r>
      <w:r w:rsidRPr="00610F44">
        <w:rPr>
          <w:rFonts w:eastAsia="Times New Roman"/>
        </w:rPr>
        <w:t xml:space="preserve"> and the impact that has</w:t>
      </w:r>
      <w:r w:rsidR="00FF4D43">
        <w:rPr>
          <w:rFonts w:eastAsia="Times New Roman"/>
        </w:rPr>
        <w:t>,</w:t>
      </w:r>
      <w:r w:rsidR="00AD17FE">
        <w:rPr>
          <w:rFonts w:eastAsia="Times New Roman"/>
        </w:rPr>
        <w:t xml:space="preserve"> </w:t>
      </w:r>
      <w:r w:rsidRPr="00610F44">
        <w:rPr>
          <w:rFonts w:eastAsia="Times New Roman"/>
        </w:rPr>
        <w:t>particularly the second</w:t>
      </w:r>
      <w:r w:rsidR="00FF4D43">
        <w:rPr>
          <w:rFonts w:eastAsia="Times New Roman"/>
        </w:rPr>
        <w:t>-order effects</w:t>
      </w:r>
      <w:r w:rsidRPr="00610F44">
        <w:rPr>
          <w:rFonts w:eastAsia="Times New Roman"/>
        </w:rPr>
        <w:t>.</w:t>
      </w:r>
    </w:p>
    <w:p w:rsidR="001E4469" w:rsidP="00A02C5B">
      <w:pPr>
        <w:pStyle w:val="Answer"/>
      </w:pPr>
      <w:sdt>
        <w:sdtPr>
          <w:alias w:val="Witness"/>
          <w:id w:val="-363130684"/>
          <w:placeholder>
            <w:docPart w:val="FC531AE98FA84EA8BBFCF31751503795"/>
          </w:placeholder>
          <w:richText/>
        </w:sdtPr>
        <w:sdtContent>
          <w:r w:rsidRPr="00124E8A" w:rsidR="00E86110">
            <w:rPr>
              <w:b/>
              <w:i/>
            </w:rPr>
            <w:t>Andrew Bailey:</w:t>
          </w:r>
        </w:sdtContent>
      </w:sdt>
      <w:r w:rsidRPr="00610F44" w:rsidR="00E86110">
        <w:t xml:space="preserve"> </w:t>
      </w:r>
      <w:r>
        <w:t xml:space="preserve">Yes, </w:t>
      </w:r>
      <w:r w:rsidRPr="00610F44" w:rsidR="00610F44">
        <w:rPr>
          <w:rFonts w:eastAsia="Times New Roman"/>
        </w:rPr>
        <w:t>that is probably one of the developments since we were last here</w:t>
      </w:r>
      <w:r>
        <w:t xml:space="preserve">, so </w:t>
      </w:r>
      <w:r w:rsidRPr="00610F44" w:rsidR="00610F44">
        <w:rPr>
          <w:rFonts w:eastAsia="Times New Roman"/>
        </w:rPr>
        <w:t>I will certainly touch on that</w:t>
      </w:r>
      <w:r>
        <w:t>. F</w:t>
      </w:r>
      <w:r w:rsidRPr="00610F44" w:rsidR="00610F44">
        <w:rPr>
          <w:rFonts w:eastAsia="Times New Roman"/>
        </w:rPr>
        <w:t>irst of all</w:t>
      </w:r>
      <w:r>
        <w:t xml:space="preserve">, to state the </w:t>
      </w:r>
      <w:r w:rsidRPr="00610F44" w:rsidR="00610F44">
        <w:rPr>
          <w:rFonts w:eastAsia="Times New Roman"/>
        </w:rPr>
        <w:t>obvious</w:t>
      </w:r>
      <w:r>
        <w:t xml:space="preserve">, </w:t>
      </w:r>
      <w:r w:rsidRPr="00610F44" w:rsidR="00610F44">
        <w:rPr>
          <w:rFonts w:eastAsia="Times New Roman"/>
        </w:rPr>
        <w:t>the conflict is still going on</w:t>
      </w:r>
      <w:r w:rsidR="00FF4D43">
        <w:rPr>
          <w:rFonts w:eastAsia="Times New Roman"/>
        </w:rPr>
        <w:t>,</w:t>
      </w:r>
      <w:r w:rsidRPr="00610F44" w:rsidR="00610F44">
        <w:rPr>
          <w:rFonts w:eastAsia="Times New Roman"/>
        </w:rPr>
        <w:t xml:space="preserve"> and it is causing a high level of energy prices and quite a bit of volatility in energy prices</w:t>
      </w:r>
      <w:r>
        <w:t>. T</w:t>
      </w:r>
      <w:r w:rsidRPr="00610F44" w:rsidR="00610F44">
        <w:rPr>
          <w:rFonts w:eastAsia="Times New Roman"/>
        </w:rPr>
        <w:t xml:space="preserve">hat volatility is feeding through into </w:t>
      </w:r>
      <w:r>
        <w:t xml:space="preserve">the </w:t>
      </w:r>
      <w:r w:rsidRPr="00610F44" w:rsidR="00610F44">
        <w:rPr>
          <w:rFonts w:eastAsia="Times New Roman"/>
        </w:rPr>
        <w:t>financial markets</w:t>
      </w:r>
      <w:r>
        <w:t>. N</w:t>
      </w:r>
      <w:r w:rsidRPr="00610F44" w:rsidR="00610F44">
        <w:rPr>
          <w:rFonts w:eastAsia="Times New Roman"/>
        </w:rPr>
        <w:t>early all that volatility you can trace back to events in the Gulf.</w:t>
      </w:r>
    </w:p>
    <w:p w:rsidR="005B337A" w:rsidP="00A02C5B">
      <w:pPr>
        <w:pStyle w:val="Answer"/>
      </w:pPr>
      <w:r w:rsidRPr="00610F44">
        <w:rPr>
          <w:rFonts w:eastAsia="Times New Roman"/>
        </w:rPr>
        <w:t>It is fair to say that we have higher energy prices. They could be higher still.</w:t>
      </w:r>
      <w:r w:rsidR="001E4469">
        <w:t xml:space="preserve"> A</w:t>
      </w:r>
      <w:r w:rsidRPr="00610F44">
        <w:rPr>
          <w:rFonts w:eastAsia="Times New Roman"/>
        </w:rPr>
        <w:t xml:space="preserve"> number of things have gone on</w:t>
      </w:r>
      <w:r w:rsidR="001E4469">
        <w:t>. T</w:t>
      </w:r>
      <w:r w:rsidRPr="00610F44">
        <w:rPr>
          <w:rFonts w:eastAsia="Times New Roman"/>
        </w:rPr>
        <w:t xml:space="preserve">he </w:t>
      </w:r>
      <w:r w:rsidRPr="00610F44" w:rsidR="00FF4D43">
        <w:rPr>
          <w:rFonts w:eastAsia="Times New Roman"/>
        </w:rPr>
        <w:t xml:space="preserve">strait </w:t>
      </w:r>
      <w:r w:rsidRPr="00610F44">
        <w:rPr>
          <w:rFonts w:eastAsia="Times New Roman"/>
        </w:rPr>
        <w:t>remains largely closed, we think. Some is getting through but not huge amounts. As I understand</w:t>
      </w:r>
      <w:r w:rsidR="00581A98">
        <w:t xml:space="preserve"> </w:t>
      </w:r>
      <w:r w:rsidRPr="00610F44">
        <w:rPr>
          <w:rFonts w:eastAsia="Times New Roman"/>
        </w:rPr>
        <w:t xml:space="preserve">particularly </w:t>
      </w:r>
      <w:r w:rsidR="00581A98">
        <w:t xml:space="preserve">from </w:t>
      </w:r>
      <w:r w:rsidRPr="00610F44">
        <w:rPr>
          <w:rFonts w:eastAsia="Times New Roman"/>
        </w:rPr>
        <w:t xml:space="preserve">talking to my opposite </w:t>
      </w:r>
      <w:r w:rsidRPr="00610F44">
        <w:rPr>
          <w:rFonts w:eastAsia="Times New Roman"/>
        </w:rPr>
        <w:t>numbers</w:t>
      </w:r>
      <w:r w:rsidR="00581A98">
        <w:t>—</w:t>
      </w:r>
      <w:r w:rsidRPr="00610F44">
        <w:rPr>
          <w:rFonts w:eastAsia="Times New Roman"/>
        </w:rPr>
        <w:t>I</w:t>
      </w:r>
      <w:r w:rsidRPr="00610F44">
        <w:rPr>
          <w:rFonts w:eastAsia="Times New Roman"/>
        </w:rPr>
        <w:t xml:space="preserve"> have just been in Basel this weekend, so I have had conversations with them</w:t>
      </w:r>
      <w:r w:rsidR="00581A98">
        <w:t>—m</w:t>
      </w:r>
      <w:r w:rsidRPr="00610F44">
        <w:rPr>
          <w:rFonts w:eastAsia="Times New Roman"/>
        </w:rPr>
        <w:t>ore use is being made of pipelines in the area to ship it</w:t>
      </w:r>
      <w:r w:rsidR="00581A98">
        <w:t>, but</w:t>
      </w:r>
      <w:r w:rsidR="004A78E9">
        <w:t>,</w:t>
      </w:r>
      <w:r w:rsidR="00581A98">
        <w:t xml:space="preserve"> </w:t>
      </w:r>
      <w:r w:rsidRPr="00610F44">
        <w:rPr>
          <w:rFonts w:eastAsia="Times New Roman"/>
        </w:rPr>
        <w:t>as you saw this weekend</w:t>
      </w:r>
      <w:r w:rsidR="004A78E9">
        <w:t>,</w:t>
      </w:r>
      <w:r w:rsidRPr="00610F44">
        <w:rPr>
          <w:rFonts w:eastAsia="Times New Roman"/>
        </w:rPr>
        <w:t xml:space="preserve"> even </w:t>
      </w:r>
      <w:r w:rsidRPr="00610F44">
        <w:rPr>
          <w:rFonts w:eastAsia="Times New Roman"/>
        </w:rPr>
        <w:t xml:space="preserve">that is a problem in some ways because the Houthis have attacked the Red </w:t>
      </w:r>
      <w:r w:rsidRPr="00610F44" w:rsidR="00F27321">
        <w:rPr>
          <w:rFonts w:eastAsia="Times New Roman"/>
        </w:rPr>
        <w:t xml:space="preserve">sea </w:t>
      </w:r>
      <w:r w:rsidRPr="00610F44">
        <w:rPr>
          <w:rFonts w:eastAsia="Times New Roman"/>
        </w:rPr>
        <w:t>area, which is where the Saudi pipeline goes.</w:t>
      </w:r>
    </w:p>
    <w:p w:rsidR="005B337A" w:rsidP="00A02C5B">
      <w:pPr>
        <w:pStyle w:val="Answer"/>
      </w:pPr>
      <w:r w:rsidRPr="00610F44">
        <w:rPr>
          <w:rFonts w:eastAsia="Times New Roman"/>
        </w:rPr>
        <w:t xml:space="preserve">There have been </w:t>
      </w:r>
      <w:r w:rsidR="001B3228">
        <w:rPr>
          <w:rFonts w:eastAsia="Times New Roman"/>
        </w:rPr>
        <w:t xml:space="preserve">quite big </w:t>
      </w:r>
      <w:r w:rsidRPr="00610F44">
        <w:rPr>
          <w:rFonts w:eastAsia="Times New Roman"/>
        </w:rPr>
        <w:t xml:space="preserve">emergency stock releases and they have helped. </w:t>
      </w:r>
      <w:r>
        <w:t xml:space="preserve">That </w:t>
      </w:r>
      <w:r w:rsidRPr="00610F44">
        <w:rPr>
          <w:rFonts w:eastAsia="Times New Roman"/>
        </w:rPr>
        <w:t>cannot go on</w:t>
      </w:r>
      <w:r>
        <w:t>. T</w:t>
      </w:r>
      <w:r w:rsidRPr="00610F44">
        <w:rPr>
          <w:rFonts w:eastAsia="Times New Roman"/>
        </w:rPr>
        <w:t xml:space="preserve">he current ones run </w:t>
      </w:r>
      <w:r w:rsidR="00F27321">
        <w:rPr>
          <w:rFonts w:eastAsia="Times New Roman"/>
        </w:rPr>
        <w:t>until</w:t>
      </w:r>
      <w:r w:rsidRPr="00610F44">
        <w:rPr>
          <w:rFonts w:eastAsia="Times New Roman"/>
        </w:rPr>
        <w:t xml:space="preserve"> about November.</w:t>
      </w:r>
      <w:r>
        <w:t xml:space="preserve"> There has p</w:t>
      </w:r>
      <w:r w:rsidRPr="00610F44">
        <w:rPr>
          <w:rFonts w:eastAsia="Times New Roman"/>
        </w:rPr>
        <w:t xml:space="preserve">robably </w:t>
      </w:r>
      <w:r w:rsidR="00296A1E">
        <w:t xml:space="preserve">been </w:t>
      </w:r>
      <w:r w:rsidRPr="00610F44">
        <w:rPr>
          <w:rFonts w:eastAsia="Times New Roman"/>
        </w:rPr>
        <w:t>some increase in production of oil in some other parts of the world.</w:t>
      </w:r>
    </w:p>
    <w:p w:rsidR="004A4CBD" w:rsidP="00A02C5B">
      <w:pPr>
        <w:pStyle w:val="Answer"/>
      </w:pPr>
      <w:r>
        <w:t>A</w:t>
      </w:r>
      <w:r w:rsidRPr="00610F44" w:rsidR="00610F44">
        <w:rPr>
          <w:rFonts w:eastAsia="Times New Roman"/>
        </w:rPr>
        <w:t>s you say, the other development has been the so-called crack spread</w:t>
      </w:r>
      <w:r w:rsidR="00C577A0">
        <w:t>. T</w:t>
      </w:r>
      <w:r w:rsidRPr="00610F44" w:rsidR="00610F44">
        <w:rPr>
          <w:rFonts w:eastAsia="Times New Roman"/>
        </w:rPr>
        <w:t>hat is the refined products pricing. I always say to people</w:t>
      </w:r>
      <w:r w:rsidR="00FC26E4">
        <w:t xml:space="preserve">—I am speaking </w:t>
      </w:r>
      <w:r w:rsidRPr="00610F44" w:rsidR="00610F44">
        <w:rPr>
          <w:rFonts w:eastAsia="Times New Roman"/>
        </w:rPr>
        <w:t>for myself</w:t>
      </w:r>
      <w:r w:rsidR="00FC26E4">
        <w:t>—</w:t>
      </w:r>
      <w:r w:rsidR="006B77D6">
        <w:t>that w</w:t>
      </w:r>
      <w:r w:rsidRPr="00610F44" w:rsidR="00610F44">
        <w:rPr>
          <w:rFonts w:eastAsia="Times New Roman"/>
        </w:rPr>
        <w:t>e do not</w:t>
      </w:r>
      <w:r w:rsidR="00FD2836">
        <w:t xml:space="preserve"> </w:t>
      </w:r>
      <w:r w:rsidRPr="00610F44" w:rsidR="00610F44">
        <w:rPr>
          <w:rFonts w:eastAsia="Times New Roman"/>
        </w:rPr>
        <w:t>consume barrels of oil</w:t>
      </w:r>
      <w:r w:rsidR="00FC26E4">
        <w:t xml:space="preserve">; </w:t>
      </w:r>
      <w:r w:rsidRPr="00610F44" w:rsidR="00610F44">
        <w:rPr>
          <w:rFonts w:eastAsia="Times New Roman"/>
        </w:rPr>
        <w:t>we consume the product</w:t>
      </w:r>
      <w:r w:rsidR="00492A36">
        <w:rPr>
          <w:rFonts w:eastAsia="Times New Roman"/>
        </w:rPr>
        <w:t>s</w:t>
      </w:r>
      <w:r w:rsidRPr="00610F44" w:rsidR="00610F44">
        <w:rPr>
          <w:rFonts w:eastAsia="Times New Roman"/>
        </w:rPr>
        <w:t xml:space="preserve"> of barrels of oil. The crack spread is really the wedge between the crude price and the refined products prices. That spread has increased</w:t>
      </w:r>
      <w:r w:rsidR="00FC26E4">
        <w:t xml:space="preserve">. It </w:t>
      </w:r>
      <w:r w:rsidRPr="00610F44" w:rsidR="00610F44">
        <w:rPr>
          <w:rFonts w:eastAsia="Times New Roman"/>
        </w:rPr>
        <w:t>is high at the moment.</w:t>
      </w:r>
    </w:p>
    <w:p w:rsidR="00C33B31" w:rsidP="00A02C5B">
      <w:pPr>
        <w:pStyle w:val="Answer"/>
      </w:pPr>
      <w:r w:rsidRPr="00610F44">
        <w:rPr>
          <w:rFonts w:eastAsia="Times New Roman"/>
        </w:rPr>
        <w:t>One of the reasons for that</w:t>
      </w:r>
      <w:r w:rsidR="004A4CBD">
        <w:t>—</w:t>
      </w:r>
      <w:r w:rsidRPr="00610F44">
        <w:rPr>
          <w:rFonts w:eastAsia="Times New Roman"/>
        </w:rPr>
        <w:t>I am going to be very clear</w:t>
      </w:r>
      <w:r w:rsidR="004A4CBD">
        <w:t xml:space="preserve">: </w:t>
      </w:r>
      <w:r w:rsidRPr="00610F44">
        <w:rPr>
          <w:rFonts w:eastAsia="Times New Roman"/>
        </w:rPr>
        <w:t xml:space="preserve">I am not in any sense saying this </w:t>
      </w:r>
      <w:r w:rsidR="004A4CBD">
        <w:t xml:space="preserve">as </w:t>
      </w:r>
      <w:r w:rsidRPr="00610F44">
        <w:rPr>
          <w:rFonts w:eastAsia="Times New Roman"/>
        </w:rPr>
        <w:t>a criticism</w:t>
      </w:r>
      <w:r w:rsidR="004A4CBD">
        <w:t>—is that t</w:t>
      </w:r>
      <w:r w:rsidRPr="00610F44">
        <w:rPr>
          <w:rFonts w:eastAsia="Times New Roman"/>
        </w:rPr>
        <w:t>he Ukrainians</w:t>
      </w:r>
      <w:r w:rsidR="004A4CBD">
        <w:t xml:space="preserve"> </w:t>
      </w:r>
      <w:r w:rsidRPr="00610F44">
        <w:rPr>
          <w:rFonts w:eastAsia="Times New Roman"/>
        </w:rPr>
        <w:t>have been successful in their attacks on Russian refining capacity.</w:t>
      </w:r>
      <w:r w:rsidR="004A4CBD">
        <w:t xml:space="preserve"> </w:t>
      </w:r>
      <w:r w:rsidRPr="00610F44">
        <w:rPr>
          <w:rFonts w:eastAsia="Times New Roman"/>
        </w:rPr>
        <w:t xml:space="preserve">Russia does have quite a concentration of refining capacity. </w:t>
      </w:r>
      <w:r w:rsidR="004A4CBD">
        <w:t>T</w:t>
      </w:r>
      <w:r w:rsidRPr="00610F44">
        <w:rPr>
          <w:rFonts w:eastAsia="Times New Roman"/>
        </w:rPr>
        <w:t>he</w:t>
      </w:r>
      <w:r w:rsidR="004A4CBD">
        <w:t>y</w:t>
      </w:r>
      <w:r w:rsidRPr="00610F44">
        <w:rPr>
          <w:rFonts w:eastAsia="Times New Roman"/>
        </w:rPr>
        <w:t xml:space="preserve"> are always estimates with Russia, but Russia’s capacity may be about 60% under its normal capacity. That is having some effect, therefore, on the crack spread.</w:t>
      </w:r>
      <w:r>
        <w:t xml:space="preserve"> </w:t>
      </w:r>
      <w:r w:rsidRPr="00610F44">
        <w:rPr>
          <w:rFonts w:eastAsia="Times New Roman"/>
        </w:rPr>
        <w:t xml:space="preserve">There </w:t>
      </w:r>
      <w:r>
        <w:t xml:space="preserve">are </w:t>
      </w:r>
      <w:r w:rsidRPr="00610F44">
        <w:rPr>
          <w:rFonts w:eastAsia="Times New Roman"/>
        </w:rPr>
        <w:t>probably some other things going on, but you are right.</w:t>
      </w:r>
    </w:p>
    <w:p w:rsidR="00610F44" w:rsidRPr="00610F44" w:rsidP="00A02C5B">
      <w:pPr>
        <w:pStyle w:val="Answer"/>
        <w:rPr>
          <w:rFonts w:eastAsia="Times New Roman"/>
        </w:rPr>
      </w:pPr>
      <w:r>
        <w:t>Q</w:t>
      </w:r>
      <w:r w:rsidRPr="00610F44">
        <w:rPr>
          <w:rFonts w:eastAsia="Times New Roman"/>
        </w:rPr>
        <w:t>uite a bit of the crack spread is</w:t>
      </w:r>
      <w:r w:rsidR="00FD2836">
        <w:t xml:space="preserve"> </w:t>
      </w:r>
      <w:r w:rsidRPr="00610F44">
        <w:rPr>
          <w:rFonts w:eastAsia="Times New Roman"/>
        </w:rPr>
        <w:t xml:space="preserve">not to do with the </w:t>
      </w:r>
      <w:r w:rsidRPr="00610F44" w:rsidR="00FF4D43">
        <w:rPr>
          <w:rFonts w:eastAsia="Times New Roman"/>
        </w:rPr>
        <w:t xml:space="preserve">strait </w:t>
      </w:r>
      <w:r w:rsidRPr="00610F44">
        <w:rPr>
          <w:rFonts w:eastAsia="Times New Roman"/>
        </w:rPr>
        <w:t xml:space="preserve">of Hormuz. It is important </w:t>
      </w:r>
      <w:r w:rsidR="00CF23AC">
        <w:t xml:space="preserve">that </w:t>
      </w:r>
      <w:r w:rsidRPr="00610F44">
        <w:rPr>
          <w:rFonts w:eastAsia="Times New Roman"/>
        </w:rPr>
        <w:t xml:space="preserve">we recognise here that there are other things. Even if there </w:t>
      </w:r>
      <w:r w:rsidR="008C1024">
        <w:rPr>
          <w:rFonts w:eastAsia="Times New Roman"/>
        </w:rPr>
        <w:t>was</w:t>
      </w:r>
      <w:r w:rsidR="00CF23AC">
        <w:t xml:space="preserve"> </w:t>
      </w:r>
      <w:r w:rsidRPr="00610F44">
        <w:rPr>
          <w:rFonts w:eastAsia="Times New Roman"/>
        </w:rPr>
        <w:t xml:space="preserve">suddenly some settlement in </w:t>
      </w:r>
      <w:r w:rsidRPr="00610F44" w:rsidR="008C1024">
        <w:rPr>
          <w:rFonts w:eastAsia="Times New Roman"/>
        </w:rPr>
        <w:t>the strait</w:t>
      </w:r>
      <w:r w:rsidRPr="00610F44">
        <w:rPr>
          <w:rFonts w:eastAsia="Times New Roman"/>
        </w:rPr>
        <w:t xml:space="preserve">, you would probably </w:t>
      </w:r>
      <w:r w:rsidR="00CF23AC">
        <w:t xml:space="preserve">still </w:t>
      </w:r>
      <w:r w:rsidRPr="00610F44">
        <w:rPr>
          <w:rFonts w:eastAsia="Times New Roman"/>
        </w:rPr>
        <w:t>have the crack spread issue.</w:t>
      </w:r>
    </w:p>
    <w:p w:rsidR="00610F44" w:rsidRPr="00610F44" w:rsidP="00A02C5B">
      <w:pPr>
        <w:pStyle w:val="Question"/>
        <w:rPr>
          <w:rFonts w:eastAsia="Times New Roman"/>
        </w:rPr>
      </w:pPr>
      <w:sdt>
        <w:sdtPr>
          <w:alias w:val="Member"/>
          <w:tag w:val="&lt;Member mnisId='1524' dodsId='35914'&gt;"/>
          <w:id w:val="991985103"/>
          <w:placeholder>
            <w:docPart w:val="BF77582D2C1C4683877D425433DBAE75"/>
          </w:placeholder>
          <w:richText/>
        </w:sdtPr>
        <w:sdtContent>
          <w:r w:rsidRPr="00C40D10">
            <w:rPr>
              <w:b/>
            </w:rPr>
            <w:t>Chair:</w:t>
          </w:r>
        </w:sdtContent>
      </w:sdt>
      <w:r w:rsidRPr="00610F44">
        <w:t xml:space="preserve"> </w:t>
      </w:r>
      <w:r>
        <w:t>O</w:t>
      </w:r>
      <w:r w:rsidRPr="00610F44">
        <w:rPr>
          <w:rFonts w:eastAsia="Times New Roman"/>
        </w:rPr>
        <w:t xml:space="preserve">ne of the other aspects of this is that certain refineries </w:t>
      </w:r>
      <w:r w:rsidR="00F81445">
        <w:rPr>
          <w:rFonts w:eastAsia="Times New Roman"/>
        </w:rPr>
        <w:t xml:space="preserve">are </w:t>
      </w:r>
      <w:r w:rsidRPr="00610F44">
        <w:rPr>
          <w:rFonts w:eastAsia="Times New Roman"/>
        </w:rPr>
        <w:t>having to take on more work</w:t>
      </w:r>
      <w:r w:rsidR="00F81445">
        <w:rPr>
          <w:rFonts w:eastAsia="Times New Roman"/>
        </w:rPr>
        <w:t>. T</w:t>
      </w:r>
      <w:r w:rsidRPr="00610F44">
        <w:rPr>
          <w:rFonts w:eastAsia="Times New Roman"/>
        </w:rPr>
        <w:t xml:space="preserve">hey are running hot. </w:t>
      </w:r>
      <w:r w:rsidR="00F81445">
        <w:rPr>
          <w:rFonts w:eastAsia="Times New Roman"/>
        </w:rPr>
        <w:t>Do you have</w:t>
      </w:r>
      <w:r w:rsidRPr="00610F44">
        <w:rPr>
          <w:rFonts w:eastAsia="Times New Roman"/>
        </w:rPr>
        <w:t xml:space="preserve"> anyone looking into the impact</w:t>
      </w:r>
      <w:r w:rsidR="00F81445">
        <w:rPr>
          <w:rFonts w:eastAsia="Times New Roman"/>
        </w:rPr>
        <w:t xml:space="preserve"> or </w:t>
      </w:r>
      <w:r w:rsidRPr="00610F44">
        <w:rPr>
          <w:rFonts w:eastAsia="Times New Roman"/>
        </w:rPr>
        <w:t>the potential challenge if maintenance is not able to be kept up?</w:t>
      </w:r>
    </w:p>
    <w:p w:rsidR="00610F44" w:rsidRPr="00610F44" w:rsidP="00A02C5B">
      <w:pPr>
        <w:pStyle w:val="Answer"/>
        <w:rPr>
          <w:rFonts w:eastAsia="Times New Roman"/>
        </w:rPr>
      </w:pPr>
      <w:sdt>
        <w:sdtPr>
          <w:alias w:val="Witness"/>
          <w:id w:val="-627308898"/>
          <w:placeholder>
            <w:docPart w:val="C48B41BE92294B72B7ABF7070828FBB4"/>
          </w:placeholder>
          <w:richText/>
        </w:sdtPr>
        <w:sdtContent>
          <w:r w:rsidRPr="00124E8A" w:rsidR="00E86110">
            <w:rPr>
              <w:b/>
              <w:i/>
            </w:rPr>
            <w:t>Andrew Bailey:</w:t>
          </w:r>
        </w:sdtContent>
      </w:sdt>
      <w:r w:rsidRPr="00610F44" w:rsidR="00E86110">
        <w:t xml:space="preserve"> </w:t>
      </w:r>
      <w:r w:rsidR="00F81445">
        <w:t>Yes, that is a concern</w:t>
      </w:r>
      <w:r w:rsidRPr="00610F44">
        <w:rPr>
          <w:rFonts w:eastAsia="Times New Roman"/>
        </w:rPr>
        <w:t xml:space="preserve">, particularly for US refineries. They are working at high levels. There </w:t>
      </w:r>
      <w:r w:rsidR="008C1024">
        <w:t>has</w:t>
      </w:r>
      <w:r w:rsidR="00953CD8">
        <w:t xml:space="preserve"> </w:t>
      </w:r>
      <w:r w:rsidRPr="00610F44">
        <w:rPr>
          <w:rFonts w:eastAsia="Times New Roman"/>
        </w:rPr>
        <w:t xml:space="preserve">also been </w:t>
      </w:r>
      <w:r w:rsidR="00953CD8">
        <w:t xml:space="preserve">the </w:t>
      </w:r>
      <w:r w:rsidRPr="00610F44">
        <w:rPr>
          <w:rFonts w:eastAsia="Times New Roman"/>
        </w:rPr>
        <w:t xml:space="preserve">closure of one or two refineries in the US, which </w:t>
      </w:r>
      <w:r w:rsidR="008C1024">
        <w:rPr>
          <w:rFonts w:eastAsia="Times New Roman"/>
        </w:rPr>
        <w:t>was</w:t>
      </w:r>
      <w:r w:rsidRPr="00610F44">
        <w:rPr>
          <w:rFonts w:eastAsia="Times New Roman"/>
        </w:rPr>
        <w:t xml:space="preserve"> planned beforehand. </w:t>
      </w:r>
      <w:r w:rsidR="00953CD8">
        <w:t>T</w:t>
      </w:r>
      <w:r w:rsidRPr="00610F44">
        <w:rPr>
          <w:rFonts w:eastAsia="Times New Roman"/>
        </w:rPr>
        <w:t>hat is another factor in this, which could cause a sustained elevation of the crack spread.</w:t>
      </w:r>
    </w:p>
    <w:p w:rsidR="00610F44" w:rsidRPr="00610F44" w:rsidP="00A02C5B">
      <w:pPr>
        <w:pStyle w:val="Answer"/>
        <w:rPr>
          <w:rFonts w:eastAsia="Times New Roman"/>
        </w:rPr>
      </w:pPr>
      <w:sdt>
        <w:sdtPr>
          <w:alias w:val="Witness"/>
          <w:id w:val="-1409677843"/>
          <w:placeholder>
            <w:docPart w:val="5CDCB06106FD435E852182D9EDB5150E"/>
          </w:placeholder>
          <w:richText/>
        </w:sdtPr>
        <w:sdtContent>
          <w:r w:rsidRPr="00124E8A" w:rsidR="00686F6D">
            <w:rPr>
              <w:b/>
              <w:i/>
            </w:rPr>
            <w:t>Sir Dave Ramsden:</w:t>
          </w:r>
        </w:sdtContent>
      </w:sdt>
      <w:r w:rsidRPr="00610F44" w:rsidR="00686F6D">
        <w:t xml:space="preserve"> </w:t>
      </w:r>
      <w:r w:rsidR="00EF7785">
        <w:t>The</w:t>
      </w:r>
      <w:r w:rsidRPr="00610F44">
        <w:rPr>
          <w:rFonts w:eastAsia="Times New Roman"/>
        </w:rPr>
        <w:t xml:space="preserve"> maintenance point is really interesting</w:t>
      </w:r>
      <w:r w:rsidR="00686F6D">
        <w:t>. I</w:t>
      </w:r>
      <w:r w:rsidRPr="00610F44">
        <w:rPr>
          <w:rFonts w:eastAsia="Times New Roman"/>
        </w:rPr>
        <w:t xml:space="preserve">f you made </w:t>
      </w:r>
      <w:r w:rsidR="00EE6F67">
        <w:t xml:space="preserve">the </w:t>
      </w:r>
      <w:r w:rsidRPr="00610F44">
        <w:rPr>
          <w:rFonts w:eastAsia="Times New Roman"/>
        </w:rPr>
        <w:t xml:space="preserve">assumption that the conflict was going to go </w:t>
      </w:r>
      <w:r w:rsidR="00EE6F67">
        <w:t xml:space="preserve">on </w:t>
      </w:r>
      <w:r w:rsidRPr="00610F44">
        <w:rPr>
          <w:rFonts w:eastAsia="Times New Roman"/>
        </w:rPr>
        <w:t>for a certain amount of time, you might postpone maintenance</w:t>
      </w:r>
      <w:r w:rsidR="00EE6F67">
        <w:t xml:space="preserve">, but </w:t>
      </w:r>
      <w:r w:rsidRPr="00610F44">
        <w:rPr>
          <w:rFonts w:eastAsia="Times New Roman"/>
        </w:rPr>
        <w:t>you get to a point where you cannot postpone</w:t>
      </w:r>
      <w:r w:rsidR="00EE6F67">
        <w:t xml:space="preserve">. There are </w:t>
      </w:r>
      <w:r w:rsidR="009C7693">
        <w:t xml:space="preserve">also attacks on </w:t>
      </w:r>
      <w:r w:rsidR="00704D10">
        <w:t>installations. T</w:t>
      </w:r>
      <w:r w:rsidRPr="00610F44">
        <w:rPr>
          <w:rFonts w:eastAsia="Times New Roman"/>
        </w:rPr>
        <w:t>he Houthi attack hit a Saudi refinery. You are seeing those problems</w:t>
      </w:r>
      <w:r w:rsidR="00704D10">
        <w:t>. T</w:t>
      </w:r>
      <w:r w:rsidRPr="00610F44">
        <w:rPr>
          <w:rFonts w:eastAsia="Times New Roman"/>
        </w:rPr>
        <w:t xml:space="preserve">he longer the conflict goes on, the more complicated it gets </w:t>
      </w:r>
      <w:r w:rsidR="00704D10">
        <w:t xml:space="preserve">for </w:t>
      </w:r>
      <w:r w:rsidRPr="00610F44" w:rsidR="008C1024">
        <w:rPr>
          <w:rFonts w:eastAsia="Times New Roman"/>
        </w:rPr>
        <w:t xml:space="preserve">both </w:t>
      </w:r>
      <w:r w:rsidRPr="00610F44">
        <w:rPr>
          <w:rFonts w:eastAsia="Times New Roman"/>
        </w:rPr>
        <w:t>the original crude</w:t>
      </w:r>
      <w:r w:rsidR="00704D10">
        <w:t xml:space="preserve"> and </w:t>
      </w:r>
      <w:r w:rsidRPr="00610F44">
        <w:rPr>
          <w:rFonts w:eastAsia="Times New Roman"/>
        </w:rPr>
        <w:t>then the spreads.</w:t>
      </w:r>
    </w:p>
    <w:p w:rsidR="00610F44" w:rsidRPr="00610F44" w:rsidP="00A02C5B">
      <w:pPr>
        <w:pStyle w:val="Answer"/>
        <w:rPr>
          <w:rFonts w:eastAsia="Times New Roman"/>
        </w:rPr>
      </w:pPr>
      <w:r>
        <w:t xml:space="preserve">Just </w:t>
      </w:r>
      <w:r w:rsidRPr="00610F44">
        <w:rPr>
          <w:rFonts w:eastAsia="Times New Roman"/>
        </w:rPr>
        <w:t>to give you a fact</w:t>
      </w:r>
      <w:r>
        <w:t xml:space="preserve">, </w:t>
      </w:r>
      <w:r w:rsidRPr="00610F44">
        <w:rPr>
          <w:rFonts w:eastAsia="Times New Roman"/>
        </w:rPr>
        <w:t>crude is up about 51% compared with pre</w:t>
      </w:r>
      <w:r w:rsidR="00EF7785">
        <w:rPr>
          <w:rFonts w:eastAsia="Times New Roman"/>
        </w:rPr>
        <w:t>-</w:t>
      </w:r>
      <w:r w:rsidRPr="00610F44">
        <w:rPr>
          <w:rFonts w:eastAsia="Times New Roman"/>
        </w:rPr>
        <w:t xml:space="preserve">conflict, but diesel is up 118% and jet fuel is up 105%. That gives you an idea of crude and </w:t>
      </w:r>
      <w:r w:rsidR="00B0001B">
        <w:t xml:space="preserve">then </w:t>
      </w:r>
      <w:r w:rsidRPr="00610F44">
        <w:rPr>
          <w:rFonts w:eastAsia="Times New Roman"/>
        </w:rPr>
        <w:t xml:space="preserve">the crack spread on top of that. We talked a lot about this in the July </w:t>
      </w:r>
      <w:r w:rsidR="00AF5B27">
        <w:t>M</w:t>
      </w:r>
      <w:r w:rsidRPr="00610F44">
        <w:rPr>
          <w:rFonts w:eastAsia="Times New Roman"/>
        </w:rPr>
        <w:t>PR</w:t>
      </w:r>
      <w:r w:rsidR="00B0001B">
        <w:t>. C</w:t>
      </w:r>
      <w:r w:rsidRPr="00610F44">
        <w:rPr>
          <w:rFonts w:eastAsia="Times New Roman"/>
        </w:rPr>
        <w:t xml:space="preserve">hart 1.7 </w:t>
      </w:r>
      <w:r w:rsidR="00B0001B">
        <w:t xml:space="preserve">really </w:t>
      </w:r>
      <w:r w:rsidRPr="00610F44">
        <w:rPr>
          <w:rFonts w:eastAsia="Times New Roman"/>
        </w:rPr>
        <w:t>draw</w:t>
      </w:r>
      <w:r w:rsidR="00B0001B">
        <w:t>s</w:t>
      </w:r>
      <w:r w:rsidRPr="00610F44">
        <w:rPr>
          <w:rFonts w:eastAsia="Times New Roman"/>
        </w:rPr>
        <w:t xml:space="preserve"> attention to this.</w:t>
      </w:r>
    </w:p>
    <w:p w:rsidR="00610F44" w:rsidRPr="00610F44" w:rsidP="00A02C5B">
      <w:pPr>
        <w:pStyle w:val="Question"/>
        <w:rPr>
          <w:rFonts w:eastAsia="Times New Roman"/>
        </w:rPr>
      </w:pPr>
      <w:sdt>
        <w:sdtPr>
          <w:alias w:val="Member"/>
          <w:tag w:val="&lt;Member mnisId='1524' dodsId='35914'&gt;"/>
          <w:id w:val="-980235396"/>
          <w:placeholder>
            <w:docPart w:val="D48028441A974DC89F86D0F360A7CD76"/>
          </w:placeholder>
          <w:richText/>
        </w:sdtPr>
        <w:sdtContent>
          <w:r w:rsidRPr="00C40D10">
            <w:rPr>
              <w:b/>
            </w:rPr>
            <w:t>Chair:</w:t>
          </w:r>
        </w:sdtContent>
      </w:sdt>
      <w:r w:rsidRPr="00610F44">
        <w:t xml:space="preserve"> </w:t>
      </w:r>
      <w:r w:rsidR="00E747D6">
        <w:t>T</w:t>
      </w:r>
      <w:r w:rsidRPr="00610F44">
        <w:rPr>
          <w:rFonts w:eastAsia="Times New Roman"/>
        </w:rPr>
        <w:t xml:space="preserve">hat was really my next question. How much did that affect each </w:t>
      </w:r>
      <w:r w:rsidRPr="00610F44">
        <w:rPr>
          <w:rFonts w:eastAsia="Times New Roman"/>
        </w:rPr>
        <w:t>of you in your decisions when you were setting the rate at the last meeting? I will start with Professor Taylor.</w:t>
      </w:r>
    </w:p>
    <w:p w:rsidR="003B0A66" w:rsidRPr="00925904" w:rsidP="00A02C5B">
      <w:pPr>
        <w:pStyle w:val="Answer"/>
      </w:pPr>
      <w:sdt>
        <w:sdtPr>
          <w:alias w:val="Witness"/>
          <w:id w:val="1877729109"/>
          <w:placeholder>
            <w:docPart w:val="A9CFFD8EFCDB42E789C14FEC302A5667"/>
          </w:placeholder>
          <w:richText/>
        </w:sdtPr>
        <w:sdtContent>
          <w:r w:rsidRPr="00124E8A">
            <w:rPr>
              <w:b/>
              <w:i/>
            </w:rPr>
            <w:t>Professor Taylor:</w:t>
          </w:r>
        </w:sdtContent>
      </w:sdt>
      <w:r w:rsidRPr="00610F44">
        <w:t xml:space="preserve"> </w:t>
      </w:r>
      <w:r>
        <w:t>I</w:t>
      </w:r>
      <w:r w:rsidRPr="00610F44" w:rsidR="00610F44">
        <w:rPr>
          <w:rFonts w:eastAsia="Times New Roman"/>
        </w:rPr>
        <w:t>t is a very uncertain environment. When I was last here after the February vote</w:t>
      </w:r>
      <w:r>
        <w:t xml:space="preserve">, </w:t>
      </w:r>
      <w:r w:rsidRPr="00610F44" w:rsidR="00610F44">
        <w:rPr>
          <w:rFonts w:eastAsia="Times New Roman"/>
        </w:rPr>
        <w:t xml:space="preserve">we had </w:t>
      </w:r>
      <w:r>
        <w:t>had both</w:t>
      </w:r>
      <w:r w:rsidRPr="00610F44" w:rsidR="00610F44">
        <w:rPr>
          <w:rFonts w:eastAsia="Times New Roman"/>
        </w:rPr>
        <w:t xml:space="preserve"> core and headline</w:t>
      </w:r>
      <w:r>
        <w:t xml:space="preserve"> inflation coming down</w:t>
      </w:r>
      <w:r w:rsidR="008C1024">
        <w:t>,</w:t>
      </w:r>
      <w:r>
        <w:t xml:space="preserve"> </w:t>
      </w:r>
      <w:r w:rsidRPr="00610F44" w:rsidR="00610F44">
        <w:rPr>
          <w:rFonts w:eastAsia="Times New Roman"/>
        </w:rPr>
        <w:t xml:space="preserve">and </w:t>
      </w:r>
      <w:r>
        <w:t xml:space="preserve">there was </w:t>
      </w:r>
      <w:r w:rsidRPr="00610F44" w:rsidR="00610F44">
        <w:rPr>
          <w:rFonts w:eastAsia="Times New Roman"/>
        </w:rPr>
        <w:t xml:space="preserve">a sense that we were coming back to target. If you just mechanically asked what April CPI </w:t>
      </w:r>
      <w:r>
        <w:t xml:space="preserve">would </w:t>
      </w:r>
      <w:r w:rsidRPr="00610F44" w:rsidR="00610F44">
        <w:rPr>
          <w:rFonts w:eastAsia="Times New Roman"/>
        </w:rPr>
        <w:t xml:space="preserve">have been without the energy </w:t>
      </w:r>
      <w:r w:rsidRPr="00925904" w:rsidR="00610F44">
        <w:rPr>
          <w:rFonts w:eastAsia="Times New Roman"/>
        </w:rPr>
        <w:t>effects, it would have been at target. Those were reasonable expectations.</w:t>
      </w:r>
    </w:p>
    <w:p w:rsidR="00CD5E48" w:rsidP="00A02C5B">
      <w:pPr>
        <w:pStyle w:val="Answer"/>
      </w:pPr>
      <w:r w:rsidRPr="00925904">
        <w:t>S</w:t>
      </w:r>
      <w:r w:rsidRPr="00925904" w:rsidR="00610F44">
        <w:rPr>
          <w:rFonts w:eastAsia="Times New Roman"/>
        </w:rPr>
        <w:t xml:space="preserve">ince </w:t>
      </w:r>
      <w:r w:rsidRPr="00925904" w:rsidR="00610F44">
        <w:rPr>
          <w:rFonts w:eastAsia="Times New Roman"/>
        </w:rPr>
        <w:t>then</w:t>
      </w:r>
      <w:r w:rsidRPr="00925904" w:rsidR="00610F44">
        <w:rPr>
          <w:rFonts w:eastAsia="Times New Roman"/>
        </w:rPr>
        <w:t xml:space="preserve"> we have seen the energy price moving in a higher corridor</w:t>
      </w:r>
      <w:r w:rsidRPr="00610F44" w:rsidR="00610F44">
        <w:rPr>
          <w:rFonts w:eastAsia="Times New Roman"/>
        </w:rPr>
        <w:t xml:space="preserve">. </w:t>
      </w:r>
      <w:r>
        <w:t>O</w:t>
      </w:r>
      <w:r w:rsidRPr="00610F44" w:rsidR="00610F44">
        <w:rPr>
          <w:rFonts w:eastAsia="Times New Roman"/>
        </w:rPr>
        <w:t xml:space="preserve">il was at </w:t>
      </w:r>
      <w:r w:rsidR="005D7FC6">
        <w:t>$</w:t>
      </w:r>
      <w:r w:rsidRPr="00610F44" w:rsidR="00610F44">
        <w:rPr>
          <w:rFonts w:eastAsia="Times New Roman"/>
        </w:rPr>
        <w:t xml:space="preserve">60 to </w:t>
      </w:r>
      <w:r w:rsidR="005D7FC6">
        <w:t>$</w:t>
      </w:r>
      <w:r w:rsidRPr="00610F44" w:rsidR="00610F44">
        <w:rPr>
          <w:rFonts w:eastAsia="Times New Roman"/>
        </w:rPr>
        <w:t>70</w:t>
      </w:r>
      <w:r>
        <w:t xml:space="preserve">; </w:t>
      </w:r>
      <w:r w:rsidRPr="00610F44" w:rsidR="00610F44">
        <w:rPr>
          <w:rFonts w:eastAsia="Times New Roman"/>
        </w:rPr>
        <w:t xml:space="preserve">it has been between </w:t>
      </w:r>
      <w:r w:rsidR="005D7FC6">
        <w:t>$</w:t>
      </w:r>
      <w:r w:rsidRPr="00610F44" w:rsidR="00610F44">
        <w:rPr>
          <w:rFonts w:eastAsia="Times New Roman"/>
        </w:rPr>
        <w:t xml:space="preserve">70 and </w:t>
      </w:r>
      <w:r w:rsidR="005D7FC6">
        <w:t>$</w:t>
      </w:r>
      <w:r w:rsidRPr="00610F44" w:rsidR="00610F44">
        <w:rPr>
          <w:rFonts w:eastAsia="Times New Roman"/>
        </w:rPr>
        <w:t xml:space="preserve">100. As the Governor said, it could have been much worse. Some experts in March were saying, </w:t>
      </w:r>
      <w:r>
        <w:t xml:space="preserve">“Well, </w:t>
      </w:r>
      <w:r w:rsidR="005D7FC6">
        <w:t>$</w:t>
      </w:r>
      <w:r w:rsidRPr="00610F44" w:rsidR="00610F44">
        <w:rPr>
          <w:rFonts w:eastAsia="Times New Roman"/>
        </w:rPr>
        <w:t>150 could be within the range of possibilit</w:t>
      </w:r>
      <w:r>
        <w:t>y”</w:t>
      </w:r>
      <w:r w:rsidRPr="00610F44" w:rsidR="00610F44">
        <w:rPr>
          <w:rFonts w:eastAsia="Times New Roman"/>
        </w:rPr>
        <w:t xml:space="preserve">. The market was a bit more relaxed about </w:t>
      </w:r>
      <w:r w:rsidRPr="00610F44" w:rsidR="00610F44">
        <w:rPr>
          <w:rFonts w:eastAsia="Times New Roman"/>
        </w:rPr>
        <w:t>that</w:t>
      </w:r>
      <w:r w:rsidRPr="00610F44" w:rsidR="00610F44">
        <w:rPr>
          <w:rFonts w:eastAsia="Times New Roman"/>
        </w:rPr>
        <w:t xml:space="preserve"> and the curve did not go that high.</w:t>
      </w:r>
      <w:r w:rsidR="005D7FC6">
        <w:t xml:space="preserve"> </w:t>
      </w:r>
      <w:r>
        <w:t>W</w:t>
      </w:r>
      <w:r w:rsidRPr="00610F44" w:rsidR="00610F44">
        <w:rPr>
          <w:rFonts w:eastAsia="Times New Roman"/>
        </w:rPr>
        <w:t xml:space="preserve">e had </w:t>
      </w:r>
      <w:r w:rsidR="00925904">
        <w:rPr>
          <w:rFonts w:eastAsia="Times New Roman"/>
        </w:rPr>
        <w:t xml:space="preserve">the </w:t>
      </w:r>
      <w:r w:rsidRPr="00610F44" w:rsidR="00610F44">
        <w:rPr>
          <w:rFonts w:eastAsia="Times New Roman"/>
        </w:rPr>
        <w:t xml:space="preserve">hostilities calming down in June and </w:t>
      </w:r>
      <w:r>
        <w:t xml:space="preserve">a </w:t>
      </w:r>
      <w:r w:rsidRPr="00610F44" w:rsidR="00610F44">
        <w:rPr>
          <w:rFonts w:eastAsia="Times New Roman"/>
        </w:rPr>
        <w:t>possible ceasefire</w:t>
      </w:r>
      <w:r>
        <w:t>, so w</w:t>
      </w:r>
      <w:r w:rsidRPr="00610F44" w:rsidR="00610F44">
        <w:rPr>
          <w:rFonts w:eastAsia="Times New Roman"/>
        </w:rPr>
        <w:t xml:space="preserve">e went to the bottom end of the </w:t>
      </w:r>
      <w:r>
        <w:t>$</w:t>
      </w:r>
      <w:r w:rsidRPr="00610F44" w:rsidR="00610F44">
        <w:rPr>
          <w:rFonts w:eastAsia="Times New Roman"/>
        </w:rPr>
        <w:t xml:space="preserve">70 to </w:t>
      </w:r>
      <w:r>
        <w:t>$</w:t>
      </w:r>
      <w:r w:rsidRPr="00610F44" w:rsidR="00610F44">
        <w:rPr>
          <w:rFonts w:eastAsia="Times New Roman"/>
        </w:rPr>
        <w:t>100 range. Now we are edging back up. It is very difficult to know what the future of geopolitical events will be.</w:t>
      </w:r>
    </w:p>
    <w:p w:rsidR="00610F44" w:rsidRPr="00610F44" w:rsidP="00A02C5B">
      <w:pPr>
        <w:pStyle w:val="Answer"/>
        <w:rPr>
          <w:rFonts w:eastAsia="Times New Roman"/>
        </w:rPr>
      </w:pPr>
      <w:r w:rsidRPr="00610F44">
        <w:rPr>
          <w:rFonts w:eastAsia="Times New Roman"/>
        </w:rPr>
        <w:t>In addition, we are transitioning from that early phase</w:t>
      </w:r>
      <w:r w:rsidR="005D7FC6">
        <w:t xml:space="preserve">, </w:t>
      </w:r>
      <w:r w:rsidRPr="00610F44">
        <w:rPr>
          <w:rFonts w:eastAsia="Times New Roman"/>
        </w:rPr>
        <w:t xml:space="preserve">where the release of reserves and certain temporary measures can mitigate price increases. That cannot go on </w:t>
      </w:r>
      <w:r w:rsidR="00925904">
        <w:rPr>
          <w:rFonts w:eastAsia="Times New Roman"/>
        </w:rPr>
        <w:t>for ever</w:t>
      </w:r>
      <w:r w:rsidRPr="00610F44">
        <w:rPr>
          <w:rFonts w:eastAsia="Times New Roman"/>
        </w:rPr>
        <w:t xml:space="preserve">. </w:t>
      </w:r>
      <w:r w:rsidR="005D7FC6">
        <w:t>A</w:t>
      </w:r>
      <w:r w:rsidRPr="00610F44">
        <w:rPr>
          <w:rFonts w:eastAsia="Times New Roman"/>
        </w:rPr>
        <w:t xml:space="preserve">t the same time, we are seeing a shift around the world </w:t>
      </w:r>
      <w:r w:rsidR="005D7FC6">
        <w:t xml:space="preserve">with </w:t>
      </w:r>
      <w:r w:rsidRPr="00610F44">
        <w:rPr>
          <w:rFonts w:eastAsia="Times New Roman"/>
        </w:rPr>
        <w:t>firms and households adjusting demand and other supply responses coming in. That is a race between temporary measures wearing off and the supply and demand responses kicking in. Which one will win? We do not know.</w:t>
      </w:r>
    </w:p>
    <w:p w:rsidR="00610F44" w:rsidRPr="00610F44" w:rsidP="00A02C5B">
      <w:pPr>
        <w:pStyle w:val="Answer"/>
        <w:rPr>
          <w:rFonts w:eastAsia="Times New Roman"/>
        </w:rPr>
      </w:pPr>
      <w:r w:rsidRPr="00610F44">
        <w:rPr>
          <w:rFonts w:eastAsia="Times New Roman"/>
        </w:rPr>
        <w:t>It is very different for the refined products and then for gas, which is maybe something else we will come on to, which is so central to the UK electricity price. It is a very fragile situation for all kinds of reasons. That is what we have to watch especially carefully going into the winter</w:t>
      </w:r>
      <w:r w:rsidR="008A6015">
        <w:t>. E</w:t>
      </w:r>
      <w:r w:rsidRPr="00610F44">
        <w:rPr>
          <w:rFonts w:eastAsia="Times New Roman"/>
        </w:rPr>
        <w:t xml:space="preserve">specially </w:t>
      </w:r>
      <w:r w:rsidR="008A6015">
        <w:t xml:space="preserve">for </w:t>
      </w:r>
      <w:r w:rsidRPr="00610F44">
        <w:rPr>
          <w:rFonts w:eastAsia="Times New Roman"/>
        </w:rPr>
        <w:t>gas, it is going to be a very delicate situation. We have seen that price edging up in recent weeks.</w:t>
      </w:r>
    </w:p>
    <w:p w:rsidR="00610F44" w:rsidRPr="00610F44" w:rsidP="00A02C5B">
      <w:pPr>
        <w:pStyle w:val="Question"/>
        <w:rPr>
          <w:rFonts w:eastAsia="Times New Roman"/>
        </w:rPr>
      </w:pPr>
      <w:sdt>
        <w:sdtPr>
          <w:alias w:val="Member"/>
          <w:tag w:val="&lt;Member mnisId='1524' dodsId='35914'&gt;"/>
          <w:id w:val="-793596174"/>
          <w:placeholder>
            <w:docPart w:val="89B09189DC774AE08416B1C2E50D4E52"/>
          </w:placeholder>
          <w:richText/>
        </w:sdtPr>
        <w:sdtContent>
          <w:r w:rsidRPr="00C40D10">
            <w:rPr>
              <w:b/>
            </w:rPr>
            <w:t>Chair:</w:t>
          </w:r>
        </w:sdtContent>
      </w:sdt>
      <w:r w:rsidRPr="00610F44">
        <w:t xml:space="preserve"> </w:t>
      </w:r>
      <w:r w:rsidRPr="00610F44">
        <w:rPr>
          <w:rFonts w:eastAsia="Times New Roman"/>
        </w:rPr>
        <w:t xml:space="preserve">Megan </w:t>
      </w:r>
      <w:r>
        <w:rPr>
          <w:rFonts w:eastAsia="Times New Roman"/>
        </w:rPr>
        <w:t>Greene</w:t>
      </w:r>
      <w:r w:rsidR="008A6015">
        <w:rPr>
          <w:rFonts w:eastAsia="Times New Roman"/>
        </w:rPr>
        <w:t xml:space="preserve">, </w:t>
      </w:r>
      <w:r w:rsidRPr="00610F44">
        <w:rPr>
          <w:rFonts w:eastAsia="Times New Roman"/>
        </w:rPr>
        <w:t xml:space="preserve">you voted to increase rates. </w:t>
      </w:r>
      <w:r w:rsidR="00055FC2">
        <w:rPr>
          <w:rFonts w:eastAsia="Times New Roman"/>
        </w:rPr>
        <w:t>Was</w:t>
      </w:r>
      <w:r w:rsidR="008A6015">
        <w:rPr>
          <w:rFonts w:eastAsia="Times New Roman"/>
        </w:rPr>
        <w:t xml:space="preserve"> all </w:t>
      </w:r>
      <w:r w:rsidRPr="00610F44">
        <w:rPr>
          <w:rFonts w:eastAsia="Times New Roman"/>
        </w:rPr>
        <w:t>this hav</w:t>
      </w:r>
      <w:r w:rsidR="00055FC2">
        <w:rPr>
          <w:rFonts w:eastAsia="Times New Roman"/>
        </w:rPr>
        <w:t xml:space="preserve">ing </w:t>
      </w:r>
      <w:r w:rsidRPr="00610F44">
        <w:rPr>
          <w:rFonts w:eastAsia="Times New Roman"/>
        </w:rPr>
        <w:t>an impact on your thinking?</w:t>
      </w:r>
    </w:p>
    <w:p w:rsidR="00461436" w:rsidP="00A02C5B">
      <w:pPr>
        <w:pStyle w:val="Answer"/>
      </w:pPr>
      <w:sdt>
        <w:sdtPr>
          <w:alias w:val="Witness"/>
          <w:id w:val="-1664388854"/>
          <w:placeholder>
            <w:docPart w:val="57F67A711C53428F825D50A804C496EC"/>
          </w:placeholder>
          <w:richText/>
        </w:sdtPr>
        <w:sdtContent>
          <w:r w:rsidRPr="00124E8A" w:rsidR="00FB527E">
            <w:rPr>
              <w:b/>
              <w:i/>
            </w:rPr>
            <w:t>Megan Greene:</w:t>
          </w:r>
        </w:sdtContent>
      </w:sdt>
      <w:r w:rsidRPr="00610F44" w:rsidR="00FB527E">
        <w:t xml:space="preserve"> </w:t>
      </w:r>
      <w:r w:rsidRPr="00610F44" w:rsidR="00610F44">
        <w:rPr>
          <w:rFonts w:eastAsia="Times New Roman"/>
        </w:rPr>
        <w:t xml:space="preserve">It certainly </w:t>
      </w:r>
      <w:r w:rsidR="00055FC2">
        <w:t>was</w:t>
      </w:r>
      <w:r w:rsidRPr="00610F44" w:rsidR="00610F44">
        <w:rPr>
          <w:rFonts w:eastAsia="Times New Roman"/>
        </w:rPr>
        <w:t>. Commodity and energy costs have been up and down</w:t>
      </w:r>
      <w:r w:rsidR="00925904">
        <w:rPr>
          <w:rFonts w:eastAsia="Times New Roman"/>
        </w:rPr>
        <w:t>,</w:t>
      </w:r>
      <w:r w:rsidRPr="00610F44" w:rsidR="00610F44">
        <w:rPr>
          <w:rFonts w:eastAsia="Times New Roman"/>
        </w:rPr>
        <w:t xml:space="preserve"> largely off the back of headlines</w:t>
      </w:r>
      <w:r w:rsidR="00925904">
        <w:rPr>
          <w:rFonts w:eastAsia="Times New Roman"/>
        </w:rPr>
        <w:t>,</w:t>
      </w:r>
      <w:r w:rsidRPr="00610F44" w:rsidR="00610F44">
        <w:rPr>
          <w:rFonts w:eastAsia="Times New Roman"/>
        </w:rPr>
        <w:t xml:space="preserve"> over the past six months. </w:t>
      </w:r>
      <w:r w:rsidR="00055FC2">
        <w:t>W</w:t>
      </w:r>
      <w:r w:rsidRPr="00610F44" w:rsidR="00610F44">
        <w:rPr>
          <w:rFonts w:eastAsia="Times New Roman"/>
        </w:rPr>
        <w:t xml:space="preserve">e can continue to expect them to be incredibly volatile. It has been six months now. </w:t>
      </w:r>
      <w:r w:rsidR="00055FC2">
        <w:t>T</w:t>
      </w:r>
      <w:r w:rsidRPr="00610F44" w:rsidR="00610F44">
        <w:rPr>
          <w:rFonts w:eastAsia="Times New Roman"/>
        </w:rPr>
        <w:t xml:space="preserve">hat worries me in terms of </w:t>
      </w:r>
      <w:r w:rsidR="00055FC2">
        <w:t xml:space="preserve">the </w:t>
      </w:r>
      <w:r w:rsidRPr="00610F44" w:rsidR="00610F44">
        <w:rPr>
          <w:rFonts w:eastAsia="Times New Roman"/>
        </w:rPr>
        <w:t xml:space="preserve">potential </w:t>
      </w:r>
      <w:r w:rsidR="00055FC2">
        <w:t>second-round effect</w:t>
      </w:r>
      <w:r w:rsidRPr="00610F44" w:rsidR="00610F44">
        <w:rPr>
          <w:rFonts w:eastAsia="Times New Roman"/>
        </w:rPr>
        <w:t xml:space="preserve">s down the line. </w:t>
      </w:r>
      <w:r w:rsidR="00055FC2">
        <w:t>I</w:t>
      </w:r>
      <w:r w:rsidRPr="00610F44" w:rsidR="00610F44">
        <w:rPr>
          <w:rFonts w:eastAsia="Times New Roman"/>
        </w:rPr>
        <w:t>n the meantime</w:t>
      </w:r>
      <w:r w:rsidR="00055FC2">
        <w:t xml:space="preserve">, </w:t>
      </w:r>
      <w:r w:rsidRPr="00610F44" w:rsidR="00610F44">
        <w:rPr>
          <w:rFonts w:eastAsia="Times New Roman"/>
        </w:rPr>
        <w:t xml:space="preserve">I cannot pretend to have an edge </w:t>
      </w:r>
      <w:r w:rsidR="00055FC2">
        <w:t xml:space="preserve">in </w:t>
      </w:r>
      <w:r w:rsidRPr="00610F44" w:rsidR="00610F44">
        <w:rPr>
          <w:rFonts w:eastAsia="Times New Roman"/>
        </w:rPr>
        <w:t>knowing exactly how this war will play out or exactly how energy prices will evolve accordingly.</w:t>
      </w:r>
      <w:r w:rsidR="00055FC2">
        <w:t xml:space="preserve"> </w:t>
      </w:r>
      <w:r w:rsidRPr="00055FC2" w:rsidR="00055FC2">
        <w:rPr>
          <w:bCs/>
          <w:iCs/>
        </w:rPr>
        <w:t>I</w:t>
      </w:r>
      <w:r w:rsidRPr="00610F44" w:rsidR="00610F44">
        <w:rPr>
          <w:rFonts w:eastAsia="Times New Roman"/>
        </w:rPr>
        <w:t>n my view, we face such incredible uncertainty that it is appropriate to take a risk management strategy when devising the appropriate monetary policy response.</w:t>
      </w:r>
    </w:p>
    <w:p w:rsidR="00610F44" w:rsidRPr="00610F44" w:rsidP="00A02C5B">
      <w:pPr>
        <w:pStyle w:val="Answer"/>
        <w:rPr>
          <w:rFonts w:eastAsia="Times New Roman"/>
        </w:rPr>
      </w:pPr>
      <w:r>
        <w:rPr>
          <w:rFonts w:eastAsia="Times New Roman"/>
        </w:rPr>
        <w:t>Y</w:t>
      </w:r>
      <w:r w:rsidRPr="00610F44" w:rsidR="00925904">
        <w:rPr>
          <w:rFonts w:eastAsia="Times New Roman"/>
        </w:rPr>
        <w:t xml:space="preserve">ou </w:t>
      </w:r>
      <w:r w:rsidRPr="00610F44">
        <w:rPr>
          <w:rFonts w:eastAsia="Times New Roman"/>
        </w:rPr>
        <w:t xml:space="preserve">are </w:t>
      </w:r>
      <w:r>
        <w:rPr>
          <w:rFonts w:eastAsia="Times New Roman"/>
        </w:rPr>
        <w:t xml:space="preserve">then </w:t>
      </w:r>
      <w:r w:rsidRPr="00610F44">
        <w:rPr>
          <w:rFonts w:eastAsia="Times New Roman"/>
        </w:rPr>
        <w:t>looking at how to minimise your losses.</w:t>
      </w:r>
      <w:r w:rsidR="00461436">
        <w:t xml:space="preserve"> </w:t>
      </w:r>
      <w:r w:rsidR="00055FC2">
        <w:t xml:space="preserve">We </w:t>
      </w:r>
      <w:r w:rsidRPr="00610F44">
        <w:rPr>
          <w:rFonts w:eastAsia="Times New Roman"/>
        </w:rPr>
        <w:t>have done an exercise</w:t>
      </w:r>
      <w:r w:rsidR="00461436">
        <w:t xml:space="preserve">. </w:t>
      </w:r>
      <w:r w:rsidR="00D46531">
        <w:t xml:space="preserve">Let’s </w:t>
      </w:r>
      <w:r w:rsidRPr="00610F44">
        <w:rPr>
          <w:rFonts w:eastAsia="Times New Roman"/>
        </w:rPr>
        <w:t xml:space="preserve">say you think energy prices are going to be higher and there will be </w:t>
      </w:r>
      <w:r w:rsidR="00055FC2">
        <w:t>second-round effect</w:t>
      </w:r>
      <w:r w:rsidRPr="00610F44">
        <w:rPr>
          <w:rFonts w:eastAsia="Times New Roman"/>
        </w:rPr>
        <w:t>s</w:t>
      </w:r>
      <w:r w:rsidR="00461436">
        <w:t>, but i</w:t>
      </w:r>
      <w:r w:rsidRPr="00610F44">
        <w:rPr>
          <w:rFonts w:eastAsia="Times New Roman"/>
        </w:rPr>
        <w:t>t turns out</w:t>
      </w:r>
      <w:r w:rsidR="00FD2836">
        <w:t xml:space="preserve"> </w:t>
      </w:r>
      <w:r w:rsidR="00461436">
        <w:t xml:space="preserve">that </w:t>
      </w:r>
      <w:r w:rsidRPr="00610F44">
        <w:rPr>
          <w:rFonts w:eastAsia="Times New Roman"/>
        </w:rPr>
        <w:t>energy prices fall</w:t>
      </w:r>
      <w:r w:rsidR="00461436">
        <w:t xml:space="preserve"> and t</w:t>
      </w:r>
      <w:r w:rsidRPr="00610F44">
        <w:rPr>
          <w:rFonts w:eastAsia="Times New Roman"/>
        </w:rPr>
        <w:t xml:space="preserve">here are </w:t>
      </w:r>
      <w:r w:rsidR="00461436">
        <w:t xml:space="preserve">no </w:t>
      </w:r>
      <w:r w:rsidRPr="00610F44">
        <w:rPr>
          <w:rFonts w:eastAsia="Times New Roman"/>
        </w:rPr>
        <w:t xml:space="preserve">significant </w:t>
      </w:r>
      <w:r w:rsidR="00055FC2">
        <w:t>second-round effect</w:t>
      </w:r>
      <w:r w:rsidRPr="00610F44">
        <w:rPr>
          <w:rFonts w:eastAsia="Times New Roman"/>
        </w:rPr>
        <w:t xml:space="preserve">s. What are the implications for </w:t>
      </w:r>
      <w:r w:rsidRPr="00610F44">
        <w:rPr>
          <w:rFonts w:eastAsia="Times New Roman"/>
        </w:rPr>
        <w:t>inflation if you course</w:t>
      </w:r>
      <w:r w:rsidR="00D46531">
        <w:rPr>
          <w:rFonts w:eastAsia="Times New Roman"/>
        </w:rPr>
        <w:t>-</w:t>
      </w:r>
      <w:r w:rsidRPr="00610F44">
        <w:rPr>
          <w:rFonts w:eastAsia="Times New Roman"/>
        </w:rPr>
        <w:t xml:space="preserve">correct versus the inverse of that? </w:t>
      </w:r>
      <w:r w:rsidR="00C90C31">
        <w:t>I</w:t>
      </w:r>
      <w:r w:rsidRPr="00610F44">
        <w:rPr>
          <w:rFonts w:eastAsia="Times New Roman"/>
        </w:rPr>
        <w:t>t turns out that</w:t>
      </w:r>
      <w:r w:rsidR="00C90C31">
        <w:t xml:space="preserve">, </w:t>
      </w:r>
      <w:r w:rsidRPr="00610F44">
        <w:rPr>
          <w:rFonts w:eastAsia="Times New Roman"/>
        </w:rPr>
        <w:t xml:space="preserve">if you think that you might be in a situation with higher energy costs and more </w:t>
      </w:r>
      <w:r w:rsidR="00055FC2">
        <w:t>second-round effect</w:t>
      </w:r>
      <w:r w:rsidRPr="00610F44">
        <w:rPr>
          <w:rFonts w:eastAsia="Times New Roman"/>
        </w:rPr>
        <w:t>s</w:t>
      </w:r>
      <w:r w:rsidR="00925904">
        <w:rPr>
          <w:rFonts w:eastAsia="Times New Roman"/>
        </w:rPr>
        <w:t>,</w:t>
      </w:r>
      <w:r w:rsidRPr="00610F44">
        <w:rPr>
          <w:rFonts w:eastAsia="Times New Roman"/>
        </w:rPr>
        <w:t xml:space="preserve"> and </w:t>
      </w:r>
      <w:r w:rsidR="00925904">
        <w:rPr>
          <w:rFonts w:eastAsia="Times New Roman"/>
        </w:rPr>
        <w:t xml:space="preserve">you </w:t>
      </w:r>
      <w:r w:rsidRPr="00610F44">
        <w:rPr>
          <w:rFonts w:eastAsia="Times New Roman"/>
        </w:rPr>
        <w:t>act accordingly and determine</w:t>
      </w:r>
      <w:r w:rsidR="00FD2836">
        <w:t xml:space="preserve"> </w:t>
      </w:r>
      <w:r w:rsidR="00925904">
        <w:t xml:space="preserve">that </w:t>
      </w:r>
      <w:r w:rsidRPr="00610F44">
        <w:rPr>
          <w:rFonts w:eastAsia="Times New Roman"/>
        </w:rPr>
        <w:t>that is not the case, you can course</w:t>
      </w:r>
      <w:r w:rsidR="00D46531">
        <w:rPr>
          <w:rFonts w:eastAsia="Times New Roman"/>
        </w:rPr>
        <w:t>-</w:t>
      </w:r>
      <w:r w:rsidRPr="00610F44">
        <w:rPr>
          <w:rFonts w:eastAsia="Times New Roman"/>
        </w:rPr>
        <w:t>correct</w:t>
      </w:r>
      <w:r w:rsidR="00925904">
        <w:t>.</w:t>
      </w:r>
      <w:r w:rsidR="00C90C31">
        <w:t xml:space="preserve"> </w:t>
      </w:r>
      <w:r w:rsidR="00925904">
        <w:t>Y</w:t>
      </w:r>
      <w:r w:rsidRPr="00610F44" w:rsidR="00925904">
        <w:rPr>
          <w:rFonts w:eastAsia="Times New Roman"/>
        </w:rPr>
        <w:t xml:space="preserve">ou </w:t>
      </w:r>
      <w:r w:rsidRPr="00610F44">
        <w:rPr>
          <w:rFonts w:eastAsia="Times New Roman"/>
        </w:rPr>
        <w:t xml:space="preserve">will stay on top of inflation and the cost in terms of the output gap is relatively small. </w:t>
      </w:r>
      <w:r w:rsidR="00C90C31">
        <w:t>I</w:t>
      </w:r>
      <w:r w:rsidRPr="00610F44">
        <w:rPr>
          <w:rFonts w:eastAsia="Times New Roman"/>
        </w:rPr>
        <w:t>f you assume the inverse and</w:t>
      </w:r>
      <w:r w:rsidR="00FD2836">
        <w:t xml:space="preserve"> </w:t>
      </w:r>
      <w:r w:rsidRPr="00610F44">
        <w:rPr>
          <w:rFonts w:eastAsia="Times New Roman"/>
        </w:rPr>
        <w:t xml:space="preserve">you end up with more </w:t>
      </w:r>
      <w:r w:rsidR="00055FC2">
        <w:t>second-round effect</w:t>
      </w:r>
      <w:r w:rsidRPr="00610F44">
        <w:rPr>
          <w:rFonts w:eastAsia="Times New Roman"/>
        </w:rPr>
        <w:t>s and higher energy costs, it is hard to get on top of inflation.</w:t>
      </w:r>
    </w:p>
    <w:p w:rsidR="00610F44" w:rsidRPr="00610F44" w:rsidP="00A02C5B">
      <w:pPr>
        <w:pStyle w:val="Question"/>
        <w:rPr>
          <w:rFonts w:eastAsia="Times New Roman"/>
        </w:rPr>
      </w:pPr>
      <w:sdt>
        <w:sdtPr>
          <w:alias w:val="Member"/>
          <w:tag w:val="&lt;Member mnisId='1524' dodsId='35914'&gt;"/>
          <w:id w:val="265046533"/>
          <w:placeholder>
            <w:docPart w:val="89F4DB7E09DE425CA263C17DB5642609"/>
          </w:placeholder>
          <w:richText/>
        </w:sdtPr>
        <w:sdtContent>
          <w:r w:rsidRPr="00C40D10">
            <w:rPr>
              <w:b/>
            </w:rPr>
            <w:t>Chair:</w:t>
          </w:r>
        </w:sdtContent>
      </w:sdt>
      <w:r w:rsidRPr="00610F44">
        <w:t xml:space="preserve"> </w:t>
      </w:r>
      <w:r w:rsidRPr="00610F44">
        <w:rPr>
          <w:rFonts w:eastAsia="Times New Roman"/>
        </w:rPr>
        <w:t>On the second</w:t>
      </w:r>
      <w:r>
        <w:rPr>
          <w:rFonts w:eastAsia="Times New Roman"/>
        </w:rPr>
        <w:t>-</w:t>
      </w:r>
      <w:r w:rsidRPr="00610F44">
        <w:rPr>
          <w:rFonts w:eastAsia="Times New Roman"/>
        </w:rPr>
        <w:t>round effects</w:t>
      </w:r>
      <w:r w:rsidR="00C962C1">
        <w:rPr>
          <w:rFonts w:eastAsia="Times New Roman"/>
        </w:rPr>
        <w:t xml:space="preserve">, </w:t>
      </w:r>
      <w:r w:rsidRPr="00610F44">
        <w:rPr>
          <w:rFonts w:eastAsia="Times New Roman"/>
        </w:rPr>
        <w:t xml:space="preserve">there is a challenge because often businesses particularly will have to lock into a price at a certain time. </w:t>
      </w:r>
      <w:r w:rsidR="00C962C1">
        <w:rPr>
          <w:rFonts w:eastAsia="Times New Roman"/>
        </w:rPr>
        <w:t xml:space="preserve">Over what </w:t>
      </w:r>
      <w:r w:rsidRPr="00610F44">
        <w:rPr>
          <w:rFonts w:eastAsia="Times New Roman"/>
        </w:rPr>
        <w:t xml:space="preserve">timescale are you looking at the </w:t>
      </w:r>
      <w:r w:rsidR="00C962C1">
        <w:rPr>
          <w:rFonts w:eastAsia="Times New Roman"/>
        </w:rPr>
        <w:t xml:space="preserve">secondary impacts </w:t>
      </w:r>
      <w:r w:rsidRPr="00610F44">
        <w:rPr>
          <w:rFonts w:eastAsia="Times New Roman"/>
        </w:rPr>
        <w:t xml:space="preserve">of this crisis? </w:t>
      </w:r>
      <w:r w:rsidR="00A34A0A">
        <w:rPr>
          <w:rFonts w:eastAsia="Times New Roman"/>
        </w:rPr>
        <w:t>For some people, t</w:t>
      </w:r>
      <w:r w:rsidRPr="00610F44">
        <w:rPr>
          <w:rFonts w:eastAsia="Times New Roman"/>
        </w:rPr>
        <w:t>he energy price will have a bigger</w:t>
      </w:r>
      <w:r w:rsidR="00A34A0A">
        <w:rPr>
          <w:rFonts w:eastAsia="Times New Roman"/>
        </w:rPr>
        <w:t xml:space="preserve"> or </w:t>
      </w:r>
      <w:r w:rsidRPr="00610F44">
        <w:rPr>
          <w:rFonts w:eastAsia="Times New Roman"/>
        </w:rPr>
        <w:t xml:space="preserve">quicker impact on their business. </w:t>
      </w:r>
      <w:r w:rsidR="00A34A0A">
        <w:rPr>
          <w:rFonts w:eastAsia="Times New Roman"/>
        </w:rPr>
        <w:t>I</w:t>
      </w:r>
      <w:r w:rsidRPr="00610F44">
        <w:rPr>
          <w:rFonts w:eastAsia="Times New Roman"/>
        </w:rPr>
        <w:t xml:space="preserve">n </w:t>
      </w:r>
      <w:r w:rsidR="00A34A0A">
        <w:rPr>
          <w:rFonts w:eastAsia="Times New Roman"/>
        </w:rPr>
        <w:t xml:space="preserve">other </w:t>
      </w:r>
      <w:r w:rsidRPr="00610F44">
        <w:rPr>
          <w:rFonts w:eastAsia="Times New Roman"/>
        </w:rPr>
        <w:t>cases</w:t>
      </w:r>
      <w:r w:rsidR="00A34A0A">
        <w:rPr>
          <w:rFonts w:eastAsia="Times New Roman"/>
        </w:rPr>
        <w:t xml:space="preserve">, </w:t>
      </w:r>
      <w:r w:rsidRPr="00610F44">
        <w:rPr>
          <w:rFonts w:eastAsia="Times New Roman"/>
        </w:rPr>
        <w:t>it will be a very slow turnaround.</w:t>
      </w:r>
    </w:p>
    <w:p w:rsidR="00610F44" w:rsidRPr="00610F44" w:rsidP="00A02C5B">
      <w:pPr>
        <w:pStyle w:val="Answer"/>
        <w:rPr>
          <w:rFonts w:eastAsia="Times New Roman"/>
        </w:rPr>
      </w:pPr>
      <w:sdt>
        <w:sdtPr>
          <w:alias w:val="Witness"/>
          <w:id w:val="-1849158110"/>
          <w:placeholder>
            <w:docPart w:val="F58E7AC0B8EA4C50842B316FBFA9E000"/>
          </w:placeholder>
          <w:richText/>
        </w:sdtPr>
        <w:sdtContent>
          <w:r w:rsidRPr="00124E8A" w:rsidR="00055FC2">
            <w:rPr>
              <w:b/>
              <w:i/>
            </w:rPr>
            <w:t>Megan Greene:</w:t>
          </w:r>
        </w:sdtContent>
      </w:sdt>
      <w:r w:rsidRPr="00610F44" w:rsidR="00055FC2">
        <w:t xml:space="preserve"> </w:t>
      </w:r>
      <w:r w:rsidR="00F317DC">
        <w:rPr>
          <w:rFonts w:eastAsia="Times New Roman"/>
        </w:rPr>
        <w:t>That’</w:t>
      </w:r>
      <w:r w:rsidRPr="00610F44">
        <w:rPr>
          <w:rFonts w:eastAsia="Times New Roman"/>
        </w:rPr>
        <w:t xml:space="preserve">s right. </w:t>
      </w:r>
      <w:r w:rsidR="00CA28CA">
        <w:t>U</w:t>
      </w:r>
      <w:r w:rsidRPr="00610F44">
        <w:rPr>
          <w:rFonts w:eastAsia="Times New Roman"/>
        </w:rPr>
        <w:t>ltimately</w:t>
      </w:r>
      <w:r w:rsidR="00CA28CA">
        <w:t xml:space="preserve">, </w:t>
      </w:r>
      <w:r w:rsidRPr="00610F44">
        <w:rPr>
          <w:rFonts w:eastAsia="Times New Roman"/>
        </w:rPr>
        <w:t xml:space="preserve">we will not have definitive evidence on </w:t>
      </w:r>
      <w:r w:rsidR="00055FC2">
        <w:t>second-round effect</w:t>
      </w:r>
      <w:r w:rsidRPr="00610F44">
        <w:rPr>
          <w:rFonts w:eastAsia="Times New Roman"/>
        </w:rPr>
        <w:t xml:space="preserve">s for quite some time. I would not be surprised if we do not have conclusive evidence until next year at some point. </w:t>
      </w:r>
      <w:r w:rsidR="00CA28CA">
        <w:t>U</w:t>
      </w:r>
      <w:r w:rsidRPr="00610F44">
        <w:rPr>
          <w:rFonts w:eastAsia="Times New Roman"/>
        </w:rPr>
        <w:t>ltimately</w:t>
      </w:r>
      <w:r w:rsidR="00CA28CA">
        <w:t xml:space="preserve">, </w:t>
      </w:r>
      <w:r w:rsidRPr="00610F44">
        <w:rPr>
          <w:rFonts w:eastAsia="Times New Roman"/>
        </w:rPr>
        <w:t xml:space="preserve">we have to set monetary policy looking into the future, given the lags with which monetary policy hits the real economy. </w:t>
      </w:r>
      <w:r w:rsidR="00CA28CA">
        <w:t>W</w:t>
      </w:r>
      <w:r w:rsidRPr="00610F44">
        <w:rPr>
          <w:rFonts w:eastAsia="Times New Roman"/>
        </w:rPr>
        <w:t xml:space="preserve">e have to make a judgment now, in my view, rather than waiting for actual concrete evidence of </w:t>
      </w:r>
      <w:r w:rsidR="00055FC2">
        <w:t>second-round effect</w:t>
      </w:r>
      <w:r w:rsidRPr="00610F44">
        <w:rPr>
          <w:rFonts w:eastAsia="Times New Roman"/>
        </w:rPr>
        <w:t>s.</w:t>
      </w:r>
    </w:p>
    <w:p w:rsidR="00610F44" w:rsidRPr="00610F44" w:rsidP="00A02C5B">
      <w:pPr>
        <w:pStyle w:val="Question"/>
        <w:rPr>
          <w:rFonts w:eastAsia="Times New Roman"/>
        </w:rPr>
      </w:pPr>
      <w:sdt>
        <w:sdtPr>
          <w:alias w:val="Member"/>
          <w:tag w:val="&lt;Member mnisId='1524' dodsId='35914'&gt;"/>
          <w:id w:val="716638541"/>
          <w:placeholder>
            <w:docPart w:val="44F89656D2984539B40A28C9034E3330"/>
          </w:placeholder>
          <w:richText/>
        </w:sdtPr>
        <w:sdtContent>
          <w:r w:rsidRPr="00C40D10">
            <w:rPr>
              <w:b/>
            </w:rPr>
            <w:t>Chair:</w:t>
          </w:r>
        </w:sdtContent>
      </w:sdt>
      <w:r w:rsidRPr="00610F44">
        <w:t xml:space="preserve"> </w:t>
      </w:r>
      <w:r w:rsidRPr="00610F44">
        <w:rPr>
          <w:rFonts w:eastAsia="Times New Roman"/>
        </w:rPr>
        <w:t xml:space="preserve">I will bring in </w:t>
      </w:r>
      <w:r w:rsidR="00DE7D06">
        <w:rPr>
          <w:rFonts w:eastAsia="Times New Roman"/>
        </w:rPr>
        <w:t xml:space="preserve">Sir </w:t>
      </w:r>
      <w:r w:rsidRPr="00610F44">
        <w:rPr>
          <w:rFonts w:eastAsia="Times New Roman"/>
        </w:rPr>
        <w:t>Dave Ram</w:t>
      </w:r>
      <w:r w:rsidR="00DE7D06">
        <w:rPr>
          <w:rFonts w:eastAsia="Times New Roman"/>
        </w:rPr>
        <w:t>sden</w:t>
      </w:r>
      <w:r w:rsidRPr="00610F44">
        <w:rPr>
          <w:rFonts w:eastAsia="Times New Roman"/>
        </w:rPr>
        <w:t xml:space="preserve">. </w:t>
      </w:r>
      <w:r w:rsidR="00DE7D06">
        <w:rPr>
          <w:rFonts w:eastAsia="Times New Roman"/>
        </w:rPr>
        <w:t>W</w:t>
      </w:r>
      <w:r w:rsidRPr="00610F44">
        <w:rPr>
          <w:rFonts w:eastAsia="Times New Roman"/>
        </w:rPr>
        <w:t xml:space="preserve">hen you answer, </w:t>
      </w:r>
      <w:r w:rsidR="00DE7D06">
        <w:rPr>
          <w:rFonts w:eastAsia="Times New Roman"/>
        </w:rPr>
        <w:t xml:space="preserve">Sir Dave, </w:t>
      </w:r>
      <w:r w:rsidRPr="00610F44">
        <w:rPr>
          <w:rFonts w:eastAsia="Times New Roman"/>
        </w:rPr>
        <w:t xml:space="preserve">one of the other things </w:t>
      </w:r>
      <w:r w:rsidR="00DE7D06">
        <w:rPr>
          <w:rFonts w:eastAsia="Times New Roman"/>
        </w:rPr>
        <w:t xml:space="preserve">that </w:t>
      </w:r>
      <w:r w:rsidRPr="00610F44">
        <w:rPr>
          <w:rFonts w:eastAsia="Times New Roman"/>
        </w:rPr>
        <w:t>we have discussed is fuel. You mentioned the high cost of air fuel</w:t>
      </w:r>
      <w:r w:rsidR="00DE7D06">
        <w:rPr>
          <w:rFonts w:eastAsia="Times New Roman"/>
        </w:rPr>
        <w:t xml:space="preserve"> compared with crude</w:t>
      </w:r>
      <w:r w:rsidRPr="00610F44">
        <w:rPr>
          <w:rFonts w:eastAsia="Times New Roman"/>
        </w:rPr>
        <w:t xml:space="preserve">. </w:t>
      </w:r>
      <w:r w:rsidR="00DE7D06">
        <w:rPr>
          <w:rFonts w:eastAsia="Times New Roman"/>
        </w:rPr>
        <w:t>I</w:t>
      </w:r>
      <w:r w:rsidRPr="00610F44">
        <w:rPr>
          <w:rFonts w:eastAsia="Times New Roman"/>
        </w:rPr>
        <w:t xml:space="preserve">t does not seem to have impacted on holidays for British consumers this </w:t>
      </w:r>
      <w:r w:rsidRPr="00925904">
        <w:rPr>
          <w:rFonts w:eastAsia="Times New Roman"/>
        </w:rPr>
        <w:t>summer</w:t>
      </w:r>
      <w:r w:rsidR="00925904">
        <w:rPr>
          <w:rFonts w:eastAsia="Times New Roman"/>
        </w:rPr>
        <w:t>,</w:t>
      </w:r>
      <w:r w:rsidRPr="00925904">
        <w:rPr>
          <w:rFonts w:eastAsia="Times New Roman"/>
        </w:rPr>
        <w:t xml:space="preserve"> partly because </w:t>
      </w:r>
      <w:r w:rsidRPr="00925904" w:rsidR="00925904">
        <w:rPr>
          <w:rFonts w:eastAsia="Times New Roman"/>
        </w:rPr>
        <w:t xml:space="preserve">of </w:t>
      </w:r>
      <w:r w:rsidRPr="00925904">
        <w:rPr>
          <w:rFonts w:eastAsia="Times New Roman"/>
        </w:rPr>
        <w:t>hedg</w:t>
      </w:r>
      <w:r w:rsidRPr="00925904" w:rsidR="00925904">
        <w:rPr>
          <w:rFonts w:eastAsia="Times New Roman"/>
        </w:rPr>
        <w:t>ing</w:t>
      </w:r>
      <w:r w:rsidRPr="00925904">
        <w:rPr>
          <w:rFonts w:eastAsia="Times New Roman"/>
        </w:rPr>
        <w:t xml:space="preserve">. </w:t>
      </w:r>
      <w:r w:rsidRPr="00925904" w:rsidR="00DE7D06">
        <w:rPr>
          <w:rFonts w:eastAsia="Times New Roman"/>
        </w:rPr>
        <w:t xml:space="preserve">Could you </w:t>
      </w:r>
      <w:r w:rsidRPr="00925904">
        <w:rPr>
          <w:rFonts w:eastAsia="Times New Roman"/>
        </w:rPr>
        <w:t>give us a flavour of ho</w:t>
      </w:r>
      <w:r w:rsidRPr="00610F44">
        <w:rPr>
          <w:rFonts w:eastAsia="Times New Roman"/>
        </w:rPr>
        <w:t>w much impact there could be on flights?</w:t>
      </w:r>
    </w:p>
    <w:p w:rsidR="00610F44" w:rsidRPr="00610F44" w:rsidP="00A02C5B">
      <w:pPr>
        <w:pStyle w:val="Answer"/>
        <w:rPr>
          <w:rFonts w:eastAsia="Times New Roman"/>
        </w:rPr>
      </w:pPr>
      <w:sdt>
        <w:sdtPr>
          <w:alias w:val="Witness"/>
          <w:id w:val="2057508664"/>
          <w:placeholder>
            <w:docPart w:val="65F92FAD04D94DE8A3538AF4A847206A"/>
          </w:placeholder>
          <w:richText/>
        </w:sdtPr>
        <w:sdtContent>
          <w:r w:rsidRPr="00124E8A" w:rsidR="00686F6D">
            <w:rPr>
              <w:b/>
              <w:i/>
            </w:rPr>
            <w:t>Sir Dave Ramsden:</w:t>
          </w:r>
        </w:sdtContent>
      </w:sdt>
      <w:r w:rsidRPr="00610F44" w:rsidR="00686F6D">
        <w:t xml:space="preserve"> </w:t>
      </w:r>
      <w:r w:rsidRPr="00610F44">
        <w:rPr>
          <w:rFonts w:eastAsia="Times New Roman"/>
        </w:rPr>
        <w:t xml:space="preserve">Yes. </w:t>
      </w:r>
      <w:r w:rsidR="00686F6D">
        <w:t>B</w:t>
      </w:r>
      <w:r w:rsidRPr="00610F44">
        <w:rPr>
          <w:rFonts w:eastAsia="Times New Roman"/>
        </w:rPr>
        <w:t xml:space="preserve">ack in July, I voted to leave rates unchanged. </w:t>
      </w:r>
      <w:r w:rsidR="00F42C1E">
        <w:t>M</w:t>
      </w:r>
      <w:r w:rsidRPr="00610F44">
        <w:rPr>
          <w:rFonts w:eastAsia="Times New Roman"/>
        </w:rPr>
        <w:t>y assessment was really</w:t>
      </w:r>
      <w:r w:rsidR="00F42C1E">
        <w:t xml:space="preserve"> that </w:t>
      </w:r>
      <w:r w:rsidRPr="00610F44">
        <w:rPr>
          <w:rFonts w:eastAsia="Times New Roman"/>
        </w:rPr>
        <w:t xml:space="preserve">I saw risks pulling in two different directions. </w:t>
      </w:r>
      <w:r w:rsidRPr="00610F44" w:rsidR="00925904">
        <w:rPr>
          <w:rFonts w:eastAsia="Times New Roman"/>
        </w:rPr>
        <w:t xml:space="preserve">Let </w:t>
      </w:r>
      <w:r w:rsidRPr="00610F44">
        <w:rPr>
          <w:rFonts w:eastAsia="Times New Roman"/>
        </w:rPr>
        <w:t xml:space="preserve">us not forget </w:t>
      </w:r>
      <w:r w:rsidR="00A2293B">
        <w:t xml:space="preserve">that </w:t>
      </w:r>
      <w:r w:rsidRPr="00610F44">
        <w:rPr>
          <w:rFonts w:eastAsia="Times New Roman"/>
        </w:rPr>
        <w:t>the market curve is significantly above where it was expected to be before the conflict</w:t>
      </w:r>
      <w:r w:rsidR="00EF39E6">
        <w:t xml:space="preserve">. </w:t>
      </w:r>
      <w:r w:rsidRPr="00610F44">
        <w:rPr>
          <w:rFonts w:eastAsia="Times New Roman"/>
        </w:rPr>
        <w:t xml:space="preserve">I was certainly expecting to cut </w:t>
      </w:r>
      <w:r w:rsidR="00A2293B">
        <w:t>Bank rate</w:t>
      </w:r>
      <w:r w:rsidRPr="00610F44">
        <w:rPr>
          <w:rFonts w:eastAsia="Times New Roman"/>
        </w:rPr>
        <w:t xml:space="preserve"> over the spring.</w:t>
      </w:r>
      <w:r w:rsidR="00EF39E6">
        <w:t xml:space="preserve"> </w:t>
      </w:r>
      <w:r w:rsidR="00493B67">
        <w:t xml:space="preserve">I think </w:t>
      </w:r>
      <w:r w:rsidRPr="00610F44">
        <w:rPr>
          <w:rFonts w:eastAsia="Times New Roman"/>
        </w:rPr>
        <w:t xml:space="preserve">of unchanged </w:t>
      </w:r>
      <w:r w:rsidR="00A2293B">
        <w:t>Bank rate</w:t>
      </w:r>
      <w:r w:rsidRPr="00610F44">
        <w:rPr>
          <w:rFonts w:eastAsia="Times New Roman"/>
        </w:rPr>
        <w:t xml:space="preserve"> as still being consistent with a restrictive policy.</w:t>
      </w:r>
    </w:p>
    <w:p w:rsidR="00E70D4C" w:rsidP="00A02C5B">
      <w:pPr>
        <w:pStyle w:val="Answer"/>
      </w:pPr>
      <w:r>
        <w:t xml:space="preserve">I was balancing </w:t>
      </w:r>
      <w:r w:rsidRPr="00610F44" w:rsidR="00610F44">
        <w:rPr>
          <w:rFonts w:eastAsia="Times New Roman"/>
        </w:rPr>
        <w:t>two sets of risks</w:t>
      </w:r>
      <w:r>
        <w:t>. T</w:t>
      </w:r>
      <w:r w:rsidRPr="00610F44" w:rsidR="00610F44">
        <w:rPr>
          <w:rFonts w:eastAsia="Times New Roman"/>
        </w:rPr>
        <w:t xml:space="preserve">his comes directly to the discussion you </w:t>
      </w:r>
      <w:r w:rsidR="00C66D61">
        <w:rPr>
          <w:rFonts w:eastAsia="Times New Roman"/>
        </w:rPr>
        <w:t>we</w:t>
      </w:r>
      <w:r w:rsidRPr="00610F44" w:rsidR="00610F44">
        <w:rPr>
          <w:rFonts w:eastAsia="Times New Roman"/>
        </w:rPr>
        <w:t>re just having with Megan. When I look at the domestic position, that is relatively benign. Megan</w:t>
      </w:r>
      <w:r>
        <w:t xml:space="preserve"> is</w:t>
      </w:r>
      <w:r w:rsidRPr="00610F44" w:rsidR="00610F44">
        <w:rPr>
          <w:rFonts w:eastAsia="Times New Roman"/>
        </w:rPr>
        <w:t xml:space="preserve"> right that we are always going to have to make a judgment on </w:t>
      </w:r>
      <w:r w:rsidR="00055FC2">
        <w:t>second-round effect</w:t>
      </w:r>
      <w:r w:rsidRPr="00610F44" w:rsidR="00610F44">
        <w:rPr>
          <w:rFonts w:eastAsia="Times New Roman"/>
        </w:rPr>
        <w:t xml:space="preserve">s. </w:t>
      </w:r>
      <w:r>
        <w:t>P</w:t>
      </w:r>
      <w:r w:rsidRPr="00610F44" w:rsidR="00610F44">
        <w:rPr>
          <w:rFonts w:eastAsia="Times New Roman"/>
        </w:rPr>
        <w:t xml:space="preserve">articularly in the labour market, I take quite a lot of assurance from the fact </w:t>
      </w:r>
      <w:r>
        <w:t>that—</w:t>
      </w:r>
      <w:r w:rsidRPr="00610F44" w:rsidR="00610F44">
        <w:rPr>
          <w:rFonts w:eastAsia="Times New Roman"/>
        </w:rPr>
        <w:t>this is something we</w:t>
      </w:r>
      <w:r w:rsidR="00FD2836">
        <w:t xml:space="preserve"> </w:t>
      </w:r>
      <w:r w:rsidRPr="00610F44" w:rsidR="00610F44">
        <w:rPr>
          <w:rFonts w:eastAsia="Times New Roman"/>
        </w:rPr>
        <w:t>talked about when I was last in front of you in December</w:t>
      </w:r>
      <w:r>
        <w:t>—</w:t>
      </w:r>
      <w:r w:rsidRPr="00610F44" w:rsidR="00610F44">
        <w:rPr>
          <w:rFonts w:eastAsia="Times New Roman"/>
        </w:rPr>
        <w:t>our assessment of the labour market over the short term and over wages has turned out to be not only relatively accurate</w:t>
      </w:r>
      <w:r>
        <w:t xml:space="preserve">, but </w:t>
      </w:r>
      <w:r w:rsidRPr="00610F44" w:rsidR="00610F44">
        <w:rPr>
          <w:rFonts w:eastAsia="Times New Roman"/>
        </w:rPr>
        <w:t>we have been over</w:t>
      </w:r>
      <w:r>
        <w:t>-</w:t>
      </w:r>
      <w:r w:rsidRPr="00610F44" w:rsidR="00610F44">
        <w:rPr>
          <w:rFonts w:eastAsia="Times New Roman"/>
        </w:rPr>
        <w:t>forecasting wages.</w:t>
      </w:r>
      <w:r>
        <w:t xml:space="preserve"> </w:t>
      </w:r>
      <w:r w:rsidRPr="00610F44" w:rsidR="00610F44">
        <w:rPr>
          <w:rFonts w:eastAsia="Times New Roman"/>
        </w:rPr>
        <w:t>In Q2, our preferred measure, private sector regular wages</w:t>
      </w:r>
      <w:r w:rsidR="007C12A5">
        <w:rPr>
          <w:rFonts w:eastAsia="Times New Roman"/>
        </w:rPr>
        <w:t>,</w:t>
      </w:r>
      <w:r w:rsidRPr="00610F44" w:rsidR="00610F44">
        <w:rPr>
          <w:rFonts w:eastAsia="Times New Roman"/>
        </w:rPr>
        <w:t xml:space="preserve"> came in at 2.8%. Pre</w:t>
      </w:r>
      <w:r w:rsidR="007C12A5">
        <w:rPr>
          <w:rFonts w:eastAsia="Times New Roman"/>
        </w:rPr>
        <w:t xml:space="preserve"> </w:t>
      </w:r>
      <w:r w:rsidRPr="00610F44" w:rsidR="00610F44">
        <w:rPr>
          <w:rFonts w:eastAsia="Times New Roman"/>
        </w:rPr>
        <w:t>conflict, we were expecting 3.2</w:t>
      </w:r>
      <w:r>
        <w:t>%</w:t>
      </w:r>
      <w:r w:rsidRPr="00610F44" w:rsidR="00610F44">
        <w:rPr>
          <w:rFonts w:eastAsia="Times New Roman"/>
        </w:rPr>
        <w:t>.</w:t>
      </w:r>
    </w:p>
    <w:p w:rsidR="00610F44" w:rsidRPr="00610F44" w:rsidP="00A02C5B">
      <w:pPr>
        <w:pStyle w:val="Answer"/>
        <w:rPr>
          <w:rFonts w:eastAsia="Times New Roman"/>
        </w:rPr>
      </w:pPr>
      <w:r w:rsidRPr="00610F44">
        <w:rPr>
          <w:rFonts w:eastAsia="Times New Roman"/>
        </w:rPr>
        <w:t xml:space="preserve">You have a relatively benign picture, which I am sanguine about. I am not saying that will not change. </w:t>
      </w:r>
      <w:r w:rsidR="00FE75A5">
        <w:t>O</w:t>
      </w:r>
      <w:r w:rsidRPr="00610F44">
        <w:rPr>
          <w:rFonts w:eastAsia="Times New Roman"/>
        </w:rPr>
        <w:t>verlaid on that</w:t>
      </w:r>
      <w:r w:rsidR="00FE75A5">
        <w:t>—</w:t>
      </w:r>
      <w:r w:rsidRPr="00610F44">
        <w:rPr>
          <w:rFonts w:eastAsia="Times New Roman"/>
        </w:rPr>
        <w:t xml:space="preserve">this was something </w:t>
      </w:r>
      <w:r w:rsidR="00FE75A5">
        <w:t xml:space="preserve">that </w:t>
      </w:r>
      <w:r w:rsidRPr="00610F44">
        <w:rPr>
          <w:rFonts w:eastAsia="Times New Roman"/>
        </w:rPr>
        <w:t xml:space="preserve">I emphasised in </w:t>
      </w:r>
      <w:r w:rsidR="00FE75A5">
        <w:t>July—</w:t>
      </w:r>
      <w:r w:rsidRPr="00610F44">
        <w:rPr>
          <w:rFonts w:eastAsia="Times New Roman"/>
        </w:rPr>
        <w:t xml:space="preserve">you have this increasingly complex global picture with a prolonged conflict in the </w:t>
      </w:r>
      <w:r w:rsidR="007C12A5">
        <w:rPr>
          <w:rFonts w:eastAsia="Times New Roman"/>
        </w:rPr>
        <w:t>middle east</w:t>
      </w:r>
      <w:r w:rsidR="00FE75A5">
        <w:t xml:space="preserve"> and o</w:t>
      </w:r>
      <w:r w:rsidRPr="00610F44">
        <w:rPr>
          <w:rFonts w:eastAsia="Times New Roman"/>
        </w:rPr>
        <w:t>ther things that we have talked about impacting on the products that consumers</w:t>
      </w:r>
      <w:r w:rsidR="00FD2836">
        <w:t xml:space="preserve"> </w:t>
      </w:r>
      <w:r w:rsidRPr="00610F44">
        <w:rPr>
          <w:rFonts w:eastAsia="Times New Roman"/>
        </w:rPr>
        <w:t xml:space="preserve">buy, </w:t>
      </w:r>
      <w:r w:rsidR="00FE75A5">
        <w:t xml:space="preserve">such as </w:t>
      </w:r>
      <w:r w:rsidRPr="00610F44">
        <w:rPr>
          <w:rFonts w:eastAsia="Times New Roman"/>
        </w:rPr>
        <w:t>petrol.</w:t>
      </w:r>
    </w:p>
    <w:p w:rsidR="00610F44" w:rsidRPr="00610F44" w:rsidP="00A02C5B">
      <w:pPr>
        <w:pStyle w:val="Answer"/>
        <w:rPr>
          <w:rFonts w:eastAsia="Times New Roman"/>
        </w:rPr>
      </w:pPr>
      <w:r>
        <w:t>A</w:t>
      </w:r>
      <w:r w:rsidRPr="00610F44">
        <w:rPr>
          <w:rFonts w:eastAsia="Times New Roman"/>
        </w:rPr>
        <w:t xml:space="preserve">s I emphasised in my </w:t>
      </w:r>
      <w:r w:rsidR="00371ACA">
        <w:t>m</w:t>
      </w:r>
      <w:r w:rsidRPr="00610F44">
        <w:rPr>
          <w:rFonts w:eastAsia="Times New Roman"/>
        </w:rPr>
        <w:t xml:space="preserve">inutes paragraph, you have other shocks coming along, </w:t>
      </w:r>
      <w:r w:rsidR="00371ACA">
        <w:t xml:space="preserve">such as </w:t>
      </w:r>
      <w:r w:rsidRPr="00610F44">
        <w:rPr>
          <w:rFonts w:eastAsia="Times New Roman"/>
        </w:rPr>
        <w:t xml:space="preserve">extreme weather events. </w:t>
      </w:r>
      <w:r w:rsidR="00371ACA">
        <w:t>W</w:t>
      </w:r>
      <w:r w:rsidRPr="00610F44">
        <w:rPr>
          <w:rFonts w:eastAsia="Times New Roman"/>
        </w:rPr>
        <w:t xml:space="preserve">e talked about </w:t>
      </w:r>
      <w:r w:rsidRPr="00610F44" w:rsidR="00575A77">
        <w:rPr>
          <w:rFonts w:eastAsia="Times New Roman"/>
        </w:rPr>
        <w:t xml:space="preserve">El </w:t>
      </w:r>
      <w:r w:rsidRPr="00575A77" w:rsidR="00575A77">
        <w:t>Niño</w:t>
      </w:r>
      <w:r w:rsidRPr="00610F44" w:rsidR="00575A77">
        <w:t xml:space="preserve"> </w:t>
      </w:r>
      <w:r w:rsidRPr="00610F44">
        <w:rPr>
          <w:rFonts w:eastAsia="Times New Roman"/>
        </w:rPr>
        <w:t xml:space="preserve">in the </w:t>
      </w:r>
      <w:r w:rsidR="009C7693">
        <w:t>MPR</w:t>
      </w:r>
      <w:r w:rsidRPr="00610F44">
        <w:rPr>
          <w:rFonts w:eastAsia="Times New Roman"/>
        </w:rPr>
        <w:t>, but</w:t>
      </w:r>
      <w:r w:rsidR="007C12A5">
        <w:rPr>
          <w:rFonts w:eastAsia="Times New Roman"/>
        </w:rPr>
        <w:t xml:space="preserve"> we</w:t>
      </w:r>
      <w:r w:rsidR="00371ACA">
        <w:t>,</w:t>
      </w:r>
      <w:r w:rsidR="007C12A5">
        <w:t xml:space="preserve"> like</w:t>
      </w:r>
      <w:r w:rsidR="00371ACA">
        <w:t xml:space="preserve"> </w:t>
      </w:r>
      <w:r w:rsidRPr="00610F44">
        <w:rPr>
          <w:rFonts w:eastAsia="Times New Roman"/>
        </w:rPr>
        <w:t xml:space="preserve">a lot of </w:t>
      </w:r>
      <w:r w:rsidRPr="00610F44" w:rsidR="007C12A5">
        <w:rPr>
          <w:rFonts w:eastAsia="Times New Roman"/>
        </w:rPr>
        <w:t xml:space="preserve">northern </w:t>
      </w:r>
      <w:r w:rsidRPr="00610F44">
        <w:rPr>
          <w:rFonts w:eastAsia="Times New Roman"/>
        </w:rPr>
        <w:t>Europe</w:t>
      </w:r>
      <w:r w:rsidR="007C12A5">
        <w:rPr>
          <w:rFonts w:eastAsia="Times New Roman"/>
        </w:rPr>
        <w:t>,</w:t>
      </w:r>
      <w:r w:rsidRPr="00610F44">
        <w:rPr>
          <w:rFonts w:eastAsia="Times New Roman"/>
        </w:rPr>
        <w:t xml:space="preserve"> </w:t>
      </w:r>
      <w:r w:rsidR="007C12A5">
        <w:rPr>
          <w:rFonts w:eastAsia="Times New Roman"/>
        </w:rPr>
        <w:t>have</w:t>
      </w:r>
      <w:r w:rsidR="00371ACA">
        <w:t xml:space="preserve"> </w:t>
      </w:r>
      <w:r w:rsidRPr="00610F44">
        <w:rPr>
          <w:rFonts w:eastAsia="Times New Roman"/>
        </w:rPr>
        <w:t xml:space="preserve">had a drought. We know that </w:t>
      </w:r>
      <w:r w:rsidR="00371ACA">
        <w:t>has</w:t>
      </w:r>
      <w:r w:rsidRPr="00610F44">
        <w:rPr>
          <w:rFonts w:eastAsia="Times New Roman"/>
        </w:rPr>
        <w:t xml:space="preserve"> impacted on yields. </w:t>
      </w:r>
      <w:r w:rsidR="00371ACA">
        <w:t xml:space="preserve">You then </w:t>
      </w:r>
      <w:r w:rsidRPr="00610F44">
        <w:rPr>
          <w:rFonts w:eastAsia="Times New Roman"/>
        </w:rPr>
        <w:t>have other factors</w:t>
      </w:r>
      <w:r w:rsidR="007C12A5">
        <w:rPr>
          <w:rFonts w:eastAsia="Times New Roman"/>
        </w:rPr>
        <w:t>,</w:t>
      </w:r>
      <w:r w:rsidRPr="00610F44">
        <w:rPr>
          <w:rFonts w:eastAsia="Times New Roman"/>
        </w:rPr>
        <w:t xml:space="preserve"> </w:t>
      </w:r>
      <w:r w:rsidR="00371ACA">
        <w:t xml:space="preserve">such as </w:t>
      </w:r>
      <w:r w:rsidRPr="00610F44">
        <w:rPr>
          <w:rFonts w:eastAsia="Times New Roman"/>
        </w:rPr>
        <w:t xml:space="preserve">AI, </w:t>
      </w:r>
      <w:r w:rsidR="007C12A5">
        <w:rPr>
          <w:rFonts w:eastAsia="Times New Roman"/>
        </w:rPr>
        <w:t>which</w:t>
      </w:r>
      <w:r w:rsidRPr="00610F44">
        <w:rPr>
          <w:rFonts w:eastAsia="Times New Roman"/>
        </w:rPr>
        <w:t xml:space="preserve"> are global, </w:t>
      </w:r>
      <w:r w:rsidR="00371ACA">
        <w:t xml:space="preserve">that </w:t>
      </w:r>
      <w:r w:rsidRPr="00610F44">
        <w:rPr>
          <w:rFonts w:eastAsia="Times New Roman"/>
        </w:rPr>
        <w:t>are increasingly having a bearing. I see the global inflationary picture as much more of an upside risk relative to that benign domestic picture.</w:t>
      </w:r>
    </w:p>
    <w:p w:rsidR="00B059F6" w:rsidP="00A02C5B">
      <w:pPr>
        <w:pStyle w:val="Answer"/>
      </w:pPr>
      <w:r>
        <w:t>It</w:t>
      </w:r>
      <w:r w:rsidR="001C3445">
        <w:t xml:space="preserve"> then </w:t>
      </w:r>
      <w:r w:rsidRPr="00610F44" w:rsidR="00610F44">
        <w:rPr>
          <w:rFonts w:eastAsia="Times New Roman"/>
        </w:rPr>
        <w:t>come</w:t>
      </w:r>
      <w:r>
        <w:rPr>
          <w:rFonts w:eastAsia="Times New Roman"/>
        </w:rPr>
        <w:t>s</w:t>
      </w:r>
      <w:r w:rsidRPr="00610F44" w:rsidR="00610F44">
        <w:rPr>
          <w:rFonts w:eastAsia="Times New Roman"/>
        </w:rPr>
        <w:t xml:space="preserve"> back to th</w:t>
      </w:r>
      <w:r w:rsidR="00071187">
        <w:t xml:space="preserve">e </w:t>
      </w:r>
      <w:r w:rsidRPr="00610F44" w:rsidR="00610F44">
        <w:rPr>
          <w:rFonts w:eastAsia="Times New Roman"/>
        </w:rPr>
        <w:t>interaction</w:t>
      </w:r>
      <w:r>
        <w:t>. I</w:t>
      </w:r>
      <w:r w:rsidRPr="00610F44" w:rsidR="00610F44">
        <w:rPr>
          <w:rFonts w:eastAsia="Times New Roman"/>
        </w:rPr>
        <w:t>f the global picture is going to continue to be a worry, is that going to start to impact on the persistence of domestic pressures? My judgment</w:t>
      </w:r>
      <w:r>
        <w:t xml:space="preserve">—this was </w:t>
      </w:r>
      <w:r w:rsidRPr="00610F44" w:rsidR="00610F44">
        <w:rPr>
          <w:rFonts w:eastAsia="Times New Roman"/>
        </w:rPr>
        <w:t xml:space="preserve">why I differed from Megan in policy in </w:t>
      </w:r>
      <w:r>
        <w:t>July—</w:t>
      </w:r>
      <w:r w:rsidRPr="00610F44" w:rsidR="00610F44">
        <w:rPr>
          <w:rFonts w:eastAsia="Times New Roman"/>
        </w:rPr>
        <w:t>was that I am comfortable with the current position on policy</w:t>
      </w:r>
      <w:r>
        <w:t xml:space="preserve">, but </w:t>
      </w:r>
      <w:r w:rsidRPr="00610F44" w:rsidR="00610F44">
        <w:rPr>
          <w:rFonts w:eastAsia="Times New Roman"/>
        </w:rPr>
        <w:t xml:space="preserve">I am very conscious of that risk picture. </w:t>
      </w:r>
    </w:p>
    <w:p w:rsidR="00610F44" w:rsidRPr="00610F44" w:rsidP="00A02C5B">
      <w:pPr>
        <w:pStyle w:val="Answer"/>
        <w:rPr>
          <w:rFonts w:eastAsia="Times New Roman"/>
        </w:rPr>
      </w:pPr>
      <w:r>
        <w:t>You are right. W</w:t>
      </w:r>
      <w:r w:rsidRPr="00610F44">
        <w:rPr>
          <w:rFonts w:eastAsia="Times New Roman"/>
        </w:rPr>
        <w:t>e have not seen the demand effects on travel that you might have expected yet</w:t>
      </w:r>
      <w:r w:rsidR="00865488">
        <w:t>, b</w:t>
      </w:r>
      <w:r w:rsidRPr="00610F44">
        <w:rPr>
          <w:rFonts w:eastAsia="Times New Roman"/>
        </w:rPr>
        <w:t>ut that is probably because</w:t>
      </w:r>
      <w:r w:rsidR="00865488">
        <w:t>—</w:t>
      </w:r>
      <w:r w:rsidRPr="00610F44">
        <w:rPr>
          <w:rFonts w:eastAsia="Times New Roman"/>
        </w:rPr>
        <w:t>we got a lot of reports on that</w:t>
      </w:r>
      <w:r w:rsidR="00865488">
        <w:t>—</w:t>
      </w:r>
      <w:r w:rsidRPr="00610F44">
        <w:rPr>
          <w:rFonts w:eastAsia="Times New Roman"/>
        </w:rPr>
        <w:t>airfares have not gone up yet.</w:t>
      </w:r>
    </w:p>
    <w:p w:rsidR="00610F44" w:rsidRPr="00610F44" w:rsidP="00A02C5B">
      <w:pPr>
        <w:pStyle w:val="Question"/>
        <w:rPr>
          <w:rFonts w:eastAsia="Times New Roman"/>
        </w:rPr>
      </w:pPr>
      <w:sdt>
        <w:sdtPr>
          <w:alias w:val="Member"/>
          <w:tag w:val="&lt;Member mnisId='1524' dodsId='35914'&gt;"/>
          <w:id w:val="1886904939"/>
          <w:placeholder>
            <w:docPart w:val="0B623502F5EA4BF7AACC897A73B64A72"/>
          </w:placeholder>
          <w:richText/>
        </w:sdtPr>
        <w:sdtContent>
          <w:r w:rsidRPr="00C40D10">
            <w:rPr>
              <w:b/>
            </w:rPr>
            <w:t>Chair:</w:t>
          </w:r>
        </w:sdtContent>
      </w:sdt>
      <w:r w:rsidRPr="00610F44">
        <w:t xml:space="preserve"> </w:t>
      </w:r>
      <w:r w:rsidRPr="00610F44">
        <w:rPr>
          <w:rFonts w:eastAsia="Times New Roman"/>
        </w:rPr>
        <w:t>Is that mainly hedging</w:t>
      </w:r>
      <w:r w:rsidR="00314351">
        <w:rPr>
          <w:rFonts w:eastAsia="Times New Roman"/>
        </w:rPr>
        <w:t xml:space="preserve"> or </w:t>
      </w:r>
      <w:r w:rsidRPr="00610F44">
        <w:rPr>
          <w:rFonts w:eastAsia="Times New Roman"/>
        </w:rPr>
        <w:t>is it that companies have absorbed</w:t>
      </w:r>
      <w:r w:rsidR="00314351">
        <w:rPr>
          <w:rFonts w:eastAsia="Times New Roman"/>
        </w:rPr>
        <w:t xml:space="preserve"> </w:t>
      </w:r>
      <w:r w:rsidR="003C738B">
        <w:rPr>
          <w:rFonts w:eastAsia="Times New Roman"/>
        </w:rPr>
        <w:t xml:space="preserve">the </w:t>
      </w:r>
      <w:r w:rsidR="008C0C75">
        <w:rPr>
          <w:rFonts w:eastAsia="Times New Roman"/>
        </w:rPr>
        <w:t xml:space="preserve">cost </w:t>
      </w:r>
      <w:r w:rsidR="003C738B">
        <w:rPr>
          <w:rFonts w:eastAsia="Times New Roman"/>
        </w:rPr>
        <w:t>increase</w:t>
      </w:r>
      <w:r w:rsidRPr="00610F44">
        <w:rPr>
          <w:rFonts w:eastAsia="Times New Roman"/>
        </w:rPr>
        <w:t>?</w:t>
      </w:r>
    </w:p>
    <w:p w:rsidR="00E73FF4" w:rsidP="00A02C5B">
      <w:pPr>
        <w:pStyle w:val="Answer"/>
      </w:pPr>
      <w:sdt>
        <w:sdtPr>
          <w:alias w:val="Witness"/>
          <w:id w:val="1105548105"/>
          <w:placeholder>
            <w:docPart w:val="145468D71AD84B2AA4C0DEB16C52AACC"/>
          </w:placeholder>
          <w:richText/>
        </w:sdtPr>
        <w:sdtContent>
          <w:r w:rsidRPr="00124E8A" w:rsidR="00F42C1E">
            <w:rPr>
              <w:b/>
              <w:i/>
            </w:rPr>
            <w:t>Sir Dave Ramsden:</w:t>
          </w:r>
        </w:sdtContent>
      </w:sdt>
      <w:r w:rsidRPr="00610F44" w:rsidR="00F42C1E">
        <w:t xml:space="preserve"> </w:t>
      </w:r>
      <w:r w:rsidRPr="00610F44" w:rsidR="00610F44">
        <w:rPr>
          <w:rFonts w:eastAsia="Times New Roman"/>
        </w:rPr>
        <w:t>I would imagine</w:t>
      </w:r>
      <w:r>
        <w:t xml:space="preserve"> that</w:t>
      </w:r>
      <w:r w:rsidRPr="00610F44" w:rsidR="00610F44">
        <w:rPr>
          <w:rFonts w:eastAsia="Times New Roman"/>
        </w:rPr>
        <w:t xml:space="preserve"> it is a bit of both. </w:t>
      </w:r>
      <w:r>
        <w:t>A</w:t>
      </w:r>
      <w:r w:rsidRPr="00610F44" w:rsidR="00610F44">
        <w:rPr>
          <w:rFonts w:eastAsia="Times New Roman"/>
        </w:rPr>
        <w:t>gain, that cannot go on. You have seen talk of some companies saying</w:t>
      </w:r>
      <w:r>
        <w:t>, “W</w:t>
      </w:r>
      <w:r w:rsidRPr="00610F44" w:rsidR="00610F44">
        <w:rPr>
          <w:rFonts w:eastAsia="Times New Roman"/>
        </w:rPr>
        <w:t>e are going to have to reduce the number of flights in the autumn</w:t>
      </w:r>
      <w:r>
        <w:t>”</w:t>
      </w:r>
      <w:r w:rsidRPr="00610F44" w:rsidR="00610F44">
        <w:rPr>
          <w:rFonts w:eastAsia="Times New Roman"/>
        </w:rPr>
        <w:t>. That in itself creates scarcity</w:t>
      </w:r>
      <w:r>
        <w:t xml:space="preserve"> and </w:t>
      </w:r>
      <w:r w:rsidRPr="00610F44" w:rsidR="00610F44">
        <w:rPr>
          <w:rFonts w:eastAsia="Times New Roman"/>
        </w:rPr>
        <w:t>may put the price up. We are seeing economies adjust to this sustained shock.</w:t>
      </w:r>
    </w:p>
    <w:p w:rsidR="00610F44" w:rsidRPr="00610F44" w:rsidP="00A02C5B">
      <w:pPr>
        <w:pStyle w:val="Answer"/>
        <w:rPr>
          <w:rFonts w:eastAsia="Times New Roman"/>
        </w:rPr>
      </w:pPr>
      <w:r>
        <w:t xml:space="preserve">There was </w:t>
      </w:r>
      <w:r w:rsidRPr="00610F44">
        <w:rPr>
          <w:rFonts w:eastAsia="Times New Roman"/>
        </w:rPr>
        <w:t xml:space="preserve">one thing </w:t>
      </w:r>
      <w:r>
        <w:t xml:space="preserve">that </w:t>
      </w:r>
      <w:r w:rsidRPr="00610F44">
        <w:rPr>
          <w:rFonts w:eastAsia="Times New Roman"/>
        </w:rPr>
        <w:t>I wanted to add</w:t>
      </w:r>
      <w:r>
        <w:t>. I</w:t>
      </w:r>
      <w:r w:rsidRPr="00610F44">
        <w:rPr>
          <w:rFonts w:eastAsia="Times New Roman"/>
        </w:rPr>
        <w:t xml:space="preserve">n terms of </w:t>
      </w:r>
      <w:r w:rsidR="00055FC2">
        <w:t>second-round effect</w:t>
      </w:r>
      <w:r w:rsidRPr="00610F44">
        <w:rPr>
          <w:rFonts w:eastAsia="Times New Roman"/>
        </w:rPr>
        <w:t xml:space="preserve">s, we put in the July </w:t>
      </w:r>
      <w:r w:rsidR="009C7693">
        <w:t>MPR</w:t>
      </w:r>
      <w:r w:rsidRPr="00610F44">
        <w:rPr>
          <w:rFonts w:eastAsia="Times New Roman"/>
        </w:rPr>
        <w:t xml:space="preserve"> our thinking around a monitoring framework. </w:t>
      </w:r>
      <w:r w:rsidR="00436900">
        <w:t>Y</w:t>
      </w:r>
      <w:r w:rsidRPr="00610F44">
        <w:rPr>
          <w:rFonts w:eastAsia="Times New Roman"/>
        </w:rPr>
        <w:t xml:space="preserve">es, it is going to be a judgment, but we are trying to see what signal we </w:t>
      </w:r>
      <w:r w:rsidR="00436900">
        <w:t xml:space="preserve">can </w:t>
      </w:r>
      <w:r w:rsidRPr="00610F44">
        <w:rPr>
          <w:rFonts w:eastAsia="Times New Roman"/>
        </w:rPr>
        <w:t xml:space="preserve">take from the indicators </w:t>
      </w:r>
      <w:r w:rsidR="00436900">
        <w:t xml:space="preserve">that </w:t>
      </w:r>
      <w:r w:rsidRPr="00610F44">
        <w:rPr>
          <w:rFonts w:eastAsia="Times New Roman"/>
        </w:rPr>
        <w:t xml:space="preserve">we have </w:t>
      </w:r>
      <w:r w:rsidR="00436900">
        <w:t xml:space="preserve">and </w:t>
      </w:r>
      <w:r w:rsidRPr="00610F44">
        <w:rPr>
          <w:rFonts w:eastAsia="Times New Roman"/>
        </w:rPr>
        <w:t>what they might tell us about th</w:t>
      </w:r>
      <w:r w:rsidR="00436900">
        <w:t>e</w:t>
      </w:r>
      <w:r w:rsidRPr="00610F44">
        <w:rPr>
          <w:rFonts w:eastAsia="Times New Roman"/>
        </w:rPr>
        <w:t xml:space="preserve"> degree of </w:t>
      </w:r>
      <w:r w:rsidR="00055FC2">
        <w:t>second-round effect</w:t>
      </w:r>
      <w:r w:rsidRPr="00610F44">
        <w:rPr>
          <w:rFonts w:eastAsia="Times New Roman"/>
        </w:rPr>
        <w:t>s.</w:t>
      </w:r>
    </w:p>
    <w:p w:rsidR="00610F44" w:rsidRPr="00610F44" w:rsidP="00A02C5B">
      <w:pPr>
        <w:pStyle w:val="Remark"/>
      </w:pPr>
      <w:sdt>
        <w:sdtPr>
          <w:alias w:val="Member"/>
          <w:tag w:val="&lt;Member mnisId='1524' dodsId='35914'&gt;"/>
          <w:id w:val="202911865"/>
          <w:placeholder>
            <w:docPart w:val="FD96037089314D7F9E1F8DA455E41AA9"/>
          </w:placeholder>
          <w:richText/>
        </w:sdtPr>
        <w:sdtContent>
          <w:r w:rsidRPr="00C40D10">
            <w:rPr>
              <w:b/>
            </w:rPr>
            <w:t>Chair:</w:t>
          </w:r>
        </w:sdtContent>
      </w:sdt>
      <w:r w:rsidRPr="00610F44">
        <w:t xml:space="preserve"> </w:t>
      </w:r>
      <w:r w:rsidR="005E2C0E">
        <w:t>It is c</w:t>
      </w:r>
      <w:r w:rsidRPr="00610F44">
        <w:t>ertainly a turbulent time with the weather</w:t>
      </w:r>
      <w:r w:rsidR="007E2B34">
        <w:t>,</w:t>
      </w:r>
      <w:r w:rsidRPr="00610F44">
        <w:t xml:space="preserve"> as well as the war.</w:t>
      </w:r>
    </w:p>
    <w:p w:rsidR="00610F44" w:rsidRPr="00610F44" w:rsidP="00A02C5B">
      <w:pPr>
        <w:pStyle w:val="Question"/>
        <w:rPr>
          <w:rFonts w:eastAsia="Times New Roman"/>
        </w:rPr>
      </w:pPr>
      <w:sdt>
        <w:sdtPr>
          <w:alias w:val="Member"/>
          <w:tag w:val="&lt;Member mnisId='5083' dodsId='149003'&gt;"/>
          <w:id w:val="1781219908"/>
          <w:placeholder>
            <w:docPart w:val="D61FD6D97D524C118135CF14941873C8"/>
          </w:placeholder>
          <w:richText/>
        </w:sdtPr>
        <w:sdtContent>
          <w:r w:rsidRPr="00802846" w:rsidR="005B5E9C">
            <w:rPr>
              <w:b/>
            </w:rPr>
            <w:t>Bobby Dean:</w:t>
          </w:r>
        </w:sdtContent>
      </w:sdt>
      <w:r w:rsidRPr="00610F44" w:rsidR="005B5E9C">
        <w:t xml:space="preserve"> </w:t>
      </w:r>
      <w:r w:rsidR="005A02FD">
        <w:t>W</w:t>
      </w:r>
      <w:r w:rsidRPr="00610F44">
        <w:rPr>
          <w:rFonts w:eastAsia="Times New Roman"/>
        </w:rPr>
        <w:t xml:space="preserve">e are getting into the discussion around the judgment </w:t>
      </w:r>
      <w:r w:rsidR="005A02FD">
        <w:rPr>
          <w:rFonts w:eastAsia="Times New Roman"/>
        </w:rPr>
        <w:t xml:space="preserve">of </w:t>
      </w:r>
      <w:r w:rsidR="00055FC2">
        <w:rPr>
          <w:rFonts w:eastAsia="Times New Roman"/>
        </w:rPr>
        <w:t>second-round effect</w:t>
      </w:r>
      <w:r w:rsidRPr="00610F44">
        <w:rPr>
          <w:rFonts w:eastAsia="Times New Roman"/>
        </w:rPr>
        <w:t>s</w:t>
      </w:r>
      <w:r w:rsidR="005A02FD">
        <w:rPr>
          <w:rFonts w:eastAsia="Times New Roman"/>
        </w:rPr>
        <w:t xml:space="preserve">, and </w:t>
      </w:r>
      <w:r w:rsidRPr="00610F44">
        <w:rPr>
          <w:rFonts w:eastAsia="Times New Roman"/>
        </w:rPr>
        <w:t xml:space="preserve">I want to </w:t>
      </w:r>
      <w:r w:rsidR="005A02FD">
        <w:rPr>
          <w:rFonts w:eastAsia="Times New Roman"/>
        </w:rPr>
        <w:t xml:space="preserve">go </w:t>
      </w:r>
      <w:r w:rsidRPr="00610F44">
        <w:rPr>
          <w:rFonts w:eastAsia="Times New Roman"/>
        </w:rPr>
        <w:t>into a bit more detail. You started to allude to</w:t>
      </w:r>
      <w:r w:rsidR="005A02FD">
        <w:rPr>
          <w:rFonts w:eastAsia="Times New Roman"/>
        </w:rPr>
        <w:t xml:space="preserve"> this, but </w:t>
      </w:r>
      <w:r w:rsidRPr="00610F44">
        <w:rPr>
          <w:rFonts w:eastAsia="Times New Roman"/>
        </w:rPr>
        <w:t xml:space="preserve">I was going to ask you what indicators would start to convince you. I am keen to pick up Ms </w:t>
      </w:r>
      <w:r>
        <w:t>Greene</w:t>
      </w:r>
      <w:r w:rsidRPr="00610F44">
        <w:rPr>
          <w:rFonts w:eastAsia="Times New Roman"/>
        </w:rPr>
        <w:t>’s comments. She made the case that acting sooner and course</w:t>
      </w:r>
      <w:r w:rsidR="00BD19B0">
        <w:rPr>
          <w:rFonts w:eastAsia="Times New Roman"/>
        </w:rPr>
        <w:t>-</w:t>
      </w:r>
      <w:r w:rsidRPr="00610F44">
        <w:rPr>
          <w:rFonts w:eastAsia="Times New Roman"/>
        </w:rPr>
        <w:t>correcting is the better option. It feels like</w:t>
      </w:r>
      <w:r w:rsidR="005A02FD">
        <w:rPr>
          <w:rFonts w:eastAsia="Times New Roman"/>
        </w:rPr>
        <w:t xml:space="preserve">, </w:t>
      </w:r>
      <w:r w:rsidRPr="00610F44">
        <w:rPr>
          <w:rFonts w:eastAsia="Times New Roman"/>
        </w:rPr>
        <w:t xml:space="preserve">with the indicators, we might not know until it is already too late. </w:t>
      </w:r>
      <w:r w:rsidR="00CF23D5">
        <w:rPr>
          <w:rFonts w:eastAsia="Times New Roman"/>
        </w:rPr>
        <w:t>W</w:t>
      </w:r>
      <w:r w:rsidRPr="00610F44">
        <w:rPr>
          <w:rFonts w:eastAsia="Times New Roman"/>
        </w:rPr>
        <w:t xml:space="preserve">hat would be the other </w:t>
      </w:r>
      <w:r w:rsidR="00E82042">
        <w:rPr>
          <w:rFonts w:eastAsia="Times New Roman"/>
        </w:rPr>
        <w:t xml:space="preserve">committee </w:t>
      </w:r>
      <w:r w:rsidRPr="00610F44">
        <w:rPr>
          <w:rFonts w:eastAsia="Times New Roman"/>
        </w:rPr>
        <w:t>members</w:t>
      </w:r>
      <w:r w:rsidR="00E82042">
        <w:rPr>
          <w:rFonts w:eastAsia="Times New Roman"/>
        </w:rPr>
        <w:t>’</w:t>
      </w:r>
      <w:r w:rsidRPr="00610F44">
        <w:rPr>
          <w:rFonts w:eastAsia="Times New Roman"/>
        </w:rPr>
        <w:t xml:space="preserve"> reaction to Ms </w:t>
      </w:r>
      <w:r>
        <w:t>Greene</w:t>
      </w:r>
      <w:r w:rsidRPr="00610F44">
        <w:rPr>
          <w:rFonts w:eastAsia="Times New Roman"/>
        </w:rPr>
        <w:t xml:space="preserve">’s point? Professor Taylor, I do not know </w:t>
      </w:r>
      <w:r w:rsidR="00CF23D5">
        <w:rPr>
          <w:rFonts w:eastAsia="Times New Roman"/>
        </w:rPr>
        <w:t xml:space="preserve">whether </w:t>
      </w:r>
      <w:r w:rsidRPr="00610F44">
        <w:rPr>
          <w:rFonts w:eastAsia="Times New Roman"/>
        </w:rPr>
        <w:t>you want to start</w:t>
      </w:r>
      <w:r w:rsidR="00CF23D5">
        <w:rPr>
          <w:rFonts w:eastAsia="Times New Roman"/>
        </w:rPr>
        <w:t xml:space="preserve">. Is </w:t>
      </w:r>
      <w:r w:rsidRPr="00610F44">
        <w:rPr>
          <w:rFonts w:eastAsia="Times New Roman"/>
        </w:rPr>
        <w:t>acting sooner and course</w:t>
      </w:r>
      <w:r w:rsidR="00BD19B0">
        <w:rPr>
          <w:rFonts w:eastAsia="Times New Roman"/>
        </w:rPr>
        <w:t>-</w:t>
      </w:r>
      <w:r w:rsidRPr="00610F44">
        <w:rPr>
          <w:rFonts w:eastAsia="Times New Roman"/>
        </w:rPr>
        <w:t>correcting better than waiting for these indicators to emerge and then suddenly feeling like we are caught out too late</w:t>
      </w:r>
      <w:r w:rsidR="00D30D35">
        <w:rPr>
          <w:rFonts w:eastAsia="Times New Roman"/>
        </w:rPr>
        <w:t>?</w:t>
      </w:r>
    </w:p>
    <w:p w:rsidR="00610F44" w:rsidRPr="00610F44" w:rsidP="00A02C5B">
      <w:pPr>
        <w:pStyle w:val="Answer"/>
        <w:rPr>
          <w:rFonts w:eastAsia="Times New Roman"/>
        </w:rPr>
      </w:pPr>
      <w:sdt>
        <w:sdtPr>
          <w:alias w:val="Witness"/>
          <w:id w:val="1673520814"/>
          <w:placeholder>
            <w:docPart w:val="37B91A536C304FD3867F16C876AD6BC7"/>
          </w:placeholder>
          <w:richText/>
        </w:sdtPr>
        <w:sdtContent>
          <w:r w:rsidRPr="00124E8A" w:rsidR="003B0A66">
            <w:rPr>
              <w:b/>
              <w:i/>
            </w:rPr>
            <w:t>Professor Taylor:</w:t>
          </w:r>
        </w:sdtContent>
      </w:sdt>
      <w:r w:rsidRPr="00610F44" w:rsidR="003B0A66">
        <w:t xml:space="preserve"> </w:t>
      </w:r>
      <w:r w:rsidRPr="00610F44">
        <w:rPr>
          <w:rFonts w:eastAsia="Times New Roman"/>
        </w:rPr>
        <w:t>I feel like I have course</w:t>
      </w:r>
      <w:r w:rsidR="00BD19B0">
        <w:rPr>
          <w:rFonts w:eastAsia="Times New Roman"/>
        </w:rPr>
        <w:t>-</w:t>
      </w:r>
      <w:r w:rsidRPr="00610F44">
        <w:rPr>
          <w:rFonts w:eastAsia="Times New Roman"/>
        </w:rPr>
        <w:t xml:space="preserve">corrected, even though it may look like we have done nothing in terms of changing </w:t>
      </w:r>
      <w:r w:rsidR="00A2293B">
        <w:t>Bank rate</w:t>
      </w:r>
      <w:r w:rsidR="00CF23D5">
        <w:t xml:space="preserve">. I am sort of </w:t>
      </w:r>
      <w:r w:rsidRPr="00610F44">
        <w:rPr>
          <w:rFonts w:eastAsia="Times New Roman"/>
        </w:rPr>
        <w:t>on the same page as Dave</w:t>
      </w:r>
      <w:r w:rsidR="00CF23D5">
        <w:t>. A</w:t>
      </w:r>
      <w:r w:rsidRPr="00610F44">
        <w:rPr>
          <w:rFonts w:eastAsia="Times New Roman"/>
        </w:rPr>
        <w:t>s of February</w:t>
      </w:r>
      <w:r w:rsidR="00CF23D5">
        <w:t xml:space="preserve">, </w:t>
      </w:r>
      <w:r w:rsidRPr="00610F44">
        <w:rPr>
          <w:rFonts w:eastAsia="Times New Roman"/>
        </w:rPr>
        <w:t>when I was last here, we were expecting</w:t>
      </w:r>
      <w:r w:rsidR="000E3A2B">
        <w:rPr>
          <w:rFonts w:eastAsia="Times New Roman"/>
        </w:rPr>
        <w:t>,</w:t>
      </w:r>
      <w:r w:rsidRPr="00610F44">
        <w:rPr>
          <w:rFonts w:eastAsia="Times New Roman"/>
        </w:rPr>
        <w:t xml:space="preserve"> and the market was expecting</w:t>
      </w:r>
      <w:r w:rsidR="000E3A2B">
        <w:rPr>
          <w:rFonts w:eastAsia="Times New Roman"/>
        </w:rPr>
        <w:t>,</w:t>
      </w:r>
      <w:r w:rsidRPr="00610F44">
        <w:rPr>
          <w:rFonts w:eastAsia="Times New Roman"/>
        </w:rPr>
        <w:t xml:space="preserve"> two</w:t>
      </w:r>
      <w:r w:rsidR="00CF23D5">
        <w:t xml:space="preserve"> or </w:t>
      </w:r>
      <w:r w:rsidRPr="00610F44">
        <w:rPr>
          <w:rFonts w:eastAsia="Times New Roman"/>
        </w:rPr>
        <w:t xml:space="preserve">maybe three cuts this year. That was not an unrealistic prospect based on the domestic components of inflation that we have talked about. They have been coming </w:t>
      </w:r>
      <w:r w:rsidRPr="00610F44">
        <w:rPr>
          <w:rFonts w:eastAsia="Times New Roman"/>
        </w:rPr>
        <w:t>in for 12 to 18 months below forecast</w:t>
      </w:r>
      <w:r w:rsidR="00CF23D5">
        <w:t xml:space="preserve">. </w:t>
      </w:r>
      <w:r w:rsidRPr="00CF23D5" w:rsidR="00CF23D5">
        <w:rPr>
          <w:bCs/>
          <w:iCs/>
        </w:rPr>
        <w:t xml:space="preserve">That suggests </w:t>
      </w:r>
      <w:r w:rsidRPr="00610F44">
        <w:rPr>
          <w:rFonts w:eastAsia="Times New Roman"/>
        </w:rPr>
        <w:t>that there is this dichotomy between the domestically generated inflation, which is relatively benign, and the external shocks, which are very much not.</w:t>
      </w:r>
      <w:r w:rsidR="00CF23D5">
        <w:t xml:space="preserve"> </w:t>
      </w:r>
    </w:p>
    <w:p w:rsidR="004A2C01" w:rsidP="00A02C5B">
      <w:pPr>
        <w:pStyle w:val="Answer"/>
      </w:pPr>
      <w:r>
        <w:t>B</w:t>
      </w:r>
      <w:r w:rsidRPr="00610F44" w:rsidR="00610F44">
        <w:rPr>
          <w:rFonts w:eastAsia="Times New Roman"/>
        </w:rPr>
        <w:t xml:space="preserve">y voting to hold with the majority unanimously in March and staying with that position since then, I view that as an active decision to maintain </w:t>
      </w:r>
      <w:r>
        <w:t xml:space="preserve">the </w:t>
      </w:r>
      <w:r w:rsidRPr="00610F44" w:rsidR="00610F44">
        <w:rPr>
          <w:rFonts w:eastAsia="Times New Roman"/>
        </w:rPr>
        <w:t>restrictiveness that Dave spoke about. It is there. We can see that the braking has been quite substantial partly because we have seen the forecast coming in below where we expected. There is evidence that we are further above neutral</w:t>
      </w:r>
      <w:r w:rsidR="006D747E">
        <w:t xml:space="preserve"> </w:t>
      </w:r>
      <w:r w:rsidRPr="00610F44" w:rsidR="00610F44">
        <w:rPr>
          <w:rFonts w:eastAsia="Times New Roman"/>
        </w:rPr>
        <w:t>compared to the Fed</w:t>
      </w:r>
      <w:r w:rsidR="006D747E">
        <w:t xml:space="preserve">, </w:t>
      </w:r>
      <w:r w:rsidRPr="00610F44" w:rsidR="00610F44">
        <w:rPr>
          <w:rFonts w:eastAsia="Times New Roman"/>
        </w:rPr>
        <w:t xml:space="preserve">the ECB </w:t>
      </w:r>
      <w:r>
        <w:t xml:space="preserve">and other </w:t>
      </w:r>
      <w:r w:rsidRPr="00610F44" w:rsidR="00610F44">
        <w:rPr>
          <w:rFonts w:eastAsia="Times New Roman"/>
        </w:rPr>
        <w:t>central banks because we reduced rates more slowly from their peak.</w:t>
      </w:r>
    </w:p>
    <w:p w:rsidR="00610F44" w:rsidRPr="00610F44" w:rsidP="00A02C5B">
      <w:pPr>
        <w:pStyle w:val="Answer"/>
        <w:rPr>
          <w:rFonts w:eastAsia="Times New Roman"/>
        </w:rPr>
      </w:pPr>
      <w:r>
        <w:t>F</w:t>
      </w:r>
      <w:r w:rsidRPr="00610F44">
        <w:rPr>
          <w:rFonts w:eastAsia="Times New Roman"/>
        </w:rPr>
        <w:t xml:space="preserve">or me, that is putting in some insurance. </w:t>
      </w:r>
      <w:r>
        <w:t>F</w:t>
      </w:r>
      <w:r w:rsidRPr="00610F44">
        <w:rPr>
          <w:rFonts w:eastAsia="Times New Roman"/>
        </w:rPr>
        <w:t xml:space="preserve">or the moment, my judgment is that </w:t>
      </w:r>
      <w:r>
        <w:t xml:space="preserve">that </w:t>
      </w:r>
      <w:r w:rsidRPr="00610F44">
        <w:rPr>
          <w:rFonts w:eastAsia="Times New Roman"/>
        </w:rPr>
        <w:t>is sufficient.</w:t>
      </w:r>
      <w:r>
        <w:t xml:space="preserve"> The </w:t>
      </w:r>
      <w:r w:rsidRPr="00610F44">
        <w:rPr>
          <w:rFonts w:eastAsia="Times New Roman"/>
        </w:rPr>
        <w:t>monitoring by the Bank staff</w:t>
      </w:r>
      <w:r w:rsidR="00DE51BA">
        <w:t xml:space="preserve"> </w:t>
      </w:r>
      <w:r w:rsidRPr="00610F44">
        <w:rPr>
          <w:rFonts w:eastAsia="Times New Roman"/>
        </w:rPr>
        <w:t xml:space="preserve">is going to focus on things </w:t>
      </w:r>
      <w:r>
        <w:t xml:space="preserve">such as </w:t>
      </w:r>
      <w:r w:rsidRPr="00610F44">
        <w:rPr>
          <w:rFonts w:eastAsia="Times New Roman"/>
        </w:rPr>
        <w:t>wages and spillovers from direct and indirect energy effects into other sectors</w:t>
      </w:r>
      <w:r w:rsidR="00DE51BA">
        <w:t xml:space="preserve">. </w:t>
      </w:r>
      <w:r w:rsidRPr="00610F44" w:rsidR="00D30D35">
        <w:rPr>
          <w:rFonts w:eastAsia="Times New Roman"/>
        </w:rPr>
        <w:t>Compar</w:t>
      </w:r>
      <w:r w:rsidR="00D30D35">
        <w:t>ed</w:t>
      </w:r>
      <w:r w:rsidRPr="00610F44">
        <w:rPr>
          <w:rFonts w:eastAsia="Times New Roman"/>
        </w:rPr>
        <w:t xml:space="preserve"> to historical evidence</w:t>
      </w:r>
      <w:r w:rsidR="00D30D35">
        <w:t xml:space="preserve">, is </w:t>
      </w:r>
      <w:r w:rsidRPr="00610F44">
        <w:rPr>
          <w:rFonts w:eastAsia="Times New Roman"/>
        </w:rPr>
        <w:t>the response bigger or smaller than we have seen with prior energy shocks</w:t>
      </w:r>
      <w:r w:rsidR="00DE51BA">
        <w:t xml:space="preserve">? That </w:t>
      </w:r>
      <w:r w:rsidRPr="00610F44">
        <w:rPr>
          <w:rFonts w:eastAsia="Times New Roman"/>
        </w:rPr>
        <w:t>will be very informative for me.</w:t>
      </w:r>
    </w:p>
    <w:p w:rsidR="00610F44" w:rsidRPr="00610F44" w:rsidP="00A02C5B">
      <w:pPr>
        <w:pStyle w:val="Answer"/>
        <w:rPr>
          <w:rFonts w:eastAsia="Times New Roman"/>
        </w:rPr>
      </w:pPr>
      <w:sdt>
        <w:sdtPr>
          <w:alias w:val="Witness"/>
          <w:id w:val="-1815630937"/>
          <w:placeholder>
            <w:docPart w:val="064108F23C854AD5A5C945C62E856F3C"/>
          </w:placeholder>
          <w:richText/>
        </w:sdtPr>
        <w:sdtContent>
          <w:r w:rsidRPr="00124E8A" w:rsidR="00A1525C">
            <w:rPr>
              <w:b/>
              <w:i/>
            </w:rPr>
            <w:t>Andrew Bailey:</w:t>
          </w:r>
        </w:sdtContent>
      </w:sdt>
      <w:r w:rsidRPr="00610F44" w:rsidR="00A1525C">
        <w:t xml:space="preserve"> </w:t>
      </w:r>
      <w:r w:rsidRPr="00610F44">
        <w:rPr>
          <w:rFonts w:eastAsia="Times New Roman"/>
        </w:rPr>
        <w:t xml:space="preserve">I will just give you one fact. Mortgage rates are a good illustration of this. UK mortgage rates are </w:t>
      </w:r>
      <w:r w:rsidR="00FF7CF8">
        <w:t xml:space="preserve">now </w:t>
      </w:r>
      <w:r w:rsidRPr="00610F44">
        <w:rPr>
          <w:rFonts w:eastAsia="Times New Roman"/>
        </w:rPr>
        <w:t>typically about 75 basis points, three</w:t>
      </w:r>
      <w:r w:rsidR="00D30D35">
        <w:rPr>
          <w:rFonts w:eastAsia="Times New Roman"/>
        </w:rPr>
        <w:t>-</w:t>
      </w:r>
      <w:r w:rsidRPr="00610F44">
        <w:rPr>
          <w:rFonts w:eastAsia="Times New Roman"/>
        </w:rPr>
        <w:t>quarters of a percent</w:t>
      </w:r>
      <w:r w:rsidR="00A1525C">
        <w:t xml:space="preserve">, </w:t>
      </w:r>
      <w:r w:rsidRPr="00610F44">
        <w:rPr>
          <w:rFonts w:eastAsia="Times New Roman"/>
        </w:rPr>
        <w:t xml:space="preserve">higher than they were at the point when the conflict broke out. </w:t>
      </w:r>
      <w:r w:rsidR="00A1525C">
        <w:t>W</w:t>
      </w:r>
      <w:r w:rsidRPr="00610F44">
        <w:rPr>
          <w:rFonts w:eastAsia="Times New Roman"/>
        </w:rPr>
        <w:t>ith the possible exception of Japan, although that is a little hard to map, that is the largest increase in mortgage rates in the G7. That bears out Alan’s point that we have seen a tightening of financial conditions. Again, you have to relate this point about course</w:t>
      </w:r>
      <w:r w:rsidR="00C948E0">
        <w:rPr>
          <w:rFonts w:eastAsia="Times New Roman"/>
        </w:rPr>
        <w:t>-</w:t>
      </w:r>
      <w:r w:rsidRPr="00610F44">
        <w:rPr>
          <w:rFonts w:eastAsia="Times New Roman"/>
        </w:rPr>
        <w:t>correcting</w:t>
      </w:r>
      <w:r w:rsidR="00755636">
        <w:t xml:space="preserve"> </w:t>
      </w:r>
      <w:r w:rsidRPr="00610F44">
        <w:rPr>
          <w:rFonts w:eastAsia="Times New Roman"/>
        </w:rPr>
        <w:t>to where you thought you were going, as it were.</w:t>
      </w:r>
    </w:p>
    <w:p w:rsidR="00610F44" w:rsidRPr="00610F44" w:rsidP="00A02C5B">
      <w:pPr>
        <w:pStyle w:val="Answer"/>
        <w:rPr>
          <w:rFonts w:eastAsia="Times New Roman"/>
        </w:rPr>
      </w:pPr>
      <w:sdt>
        <w:sdtPr>
          <w:alias w:val="Witness"/>
          <w:id w:val="-1362049101"/>
          <w:placeholder>
            <w:docPart w:val="7F538F613A4A48128FEE2B6C2261BD51"/>
          </w:placeholder>
          <w:richText/>
        </w:sdtPr>
        <w:sdtContent>
          <w:r w:rsidRPr="00124E8A" w:rsidR="00F42C1E">
            <w:rPr>
              <w:b/>
              <w:i/>
            </w:rPr>
            <w:t>Sir Dave Ramsden:</w:t>
          </w:r>
        </w:sdtContent>
      </w:sdt>
      <w:r w:rsidRPr="00610F44" w:rsidR="00F42C1E">
        <w:t xml:space="preserve"> </w:t>
      </w:r>
      <w:r w:rsidR="00F42C1E">
        <w:t xml:space="preserve">On </w:t>
      </w:r>
      <w:r w:rsidRPr="00610F44">
        <w:rPr>
          <w:rFonts w:eastAsia="Times New Roman"/>
        </w:rPr>
        <w:t>the monitoring point</w:t>
      </w:r>
      <w:r w:rsidR="00F42C1E">
        <w:t>—</w:t>
      </w:r>
      <w:r w:rsidRPr="00610F44">
        <w:rPr>
          <w:rFonts w:eastAsia="Times New Roman"/>
        </w:rPr>
        <w:t>it is a really fair challenge</w:t>
      </w:r>
      <w:r w:rsidR="00F42C1E">
        <w:t>—</w:t>
      </w:r>
      <w:r w:rsidRPr="00610F44">
        <w:rPr>
          <w:rFonts w:eastAsia="Times New Roman"/>
        </w:rPr>
        <w:t xml:space="preserve">our </w:t>
      </w:r>
      <w:r w:rsidRPr="00610F44" w:rsidR="00D30D35">
        <w:t>decision</w:t>
      </w:r>
      <w:r w:rsidR="00D30D35">
        <w:t xml:space="preserve"> </w:t>
      </w:r>
      <w:r w:rsidRPr="00610F44" w:rsidR="00D30D35">
        <w:t>maker panel</w:t>
      </w:r>
      <w:r w:rsidR="00D30D35">
        <w:t xml:space="preserve"> </w:t>
      </w:r>
      <w:r w:rsidRPr="00610F44">
        <w:rPr>
          <w:rFonts w:eastAsia="Times New Roman"/>
        </w:rPr>
        <w:t xml:space="preserve">tells us both about what </w:t>
      </w:r>
      <w:r w:rsidR="00D30D35">
        <w:t>they</w:t>
      </w:r>
      <w:r w:rsidR="00E92DC1">
        <w:t xml:space="preserve"> </w:t>
      </w:r>
      <w:r w:rsidRPr="00610F44">
        <w:rPr>
          <w:rFonts w:eastAsia="Times New Roman"/>
        </w:rPr>
        <w:t xml:space="preserve">are thinking </w:t>
      </w:r>
      <w:r w:rsidR="00E92DC1">
        <w:t xml:space="preserve">that </w:t>
      </w:r>
      <w:r w:rsidRPr="00610F44">
        <w:rPr>
          <w:rFonts w:eastAsia="Times New Roman"/>
        </w:rPr>
        <w:t xml:space="preserve">they are going to do now and what they are planning for a year ahead. </w:t>
      </w:r>
      <w:r w:rsidR="000A222C">
        <w:t>W</w:t>
      </w:r>
      <w:r w:rsidRPr="00610F44">
        <w:rPr>
          <w:rFonts w:eastAsia="Times New Roman"/>
        </w:rPr>
        <w:t xml:space="preserve">e put different weights on </w:t>
      </w:r>
      <w:r w:rsidR="000A222C">
        <w:t xml:space="preserve">those indicators, </w:t>
      </w:r>
      <w:r w:rsidRPr="00610F44">
        <w:rPr>
          <w:rFonts w:eastAsia="Times New Roman"/>
        </w:rPr>
        <w:t>but some of the</w:t>
      </w:r>
      <w:r w:rsidR="000A222C">
        <w:t xml:space="preserve">se surveys </w:t>
      </w:r>
      <w:r w:rsidRPr="00610F44">
        <w:rPr>
          <w:rFonts w:eastAsia="Times New Roman"/>
        </w:rPr>
        <w:t>are forward-looking.</w:t>
      </w:r>
    </w:p>
    <w:p w:rsidR="00610F44" w:rsidRPr="00610F44" w:rsidP="00A02C5B">
      <w:pPr>
        <w:pStyle w:val="Answer"/>
        <w:rPr>
          <w:rFonts w:eastAsia="Times New Roman"/>
        </w:rPr>
      </w:pPr>
      <w:r w:rsidRPr="00610F44">
        <w:rPr>
          <w:rFonts w:eastAsia="Times New Roman"/>
        </w:rPr>
        <w:t xml:space="preserve">Where we have more of a challenge is on the labour market side because the vast majority of annual wage settlements in firms do not happen until around the turn of the year. This conflict started just after the 2026 settlements were finalised and the 2027 settlements </w:t>
      </w:r>
      <w:r w:rsidR="00315C4D">
        <w:t xml:space="preserve">are </w:t>
      </w:r>
      <w:r w:rsidRPr="00610F44">
        <w:rPr>
          <w:rFonts w:eastAsia="Times New Roman"/>
        </w:rPr>
        <w:t xml:space="preserve">still to come. </w:t>
      </w:r>
      <w:r w:rsidR="00315C4D">
        <w:t>W</w:t>
      </w:r>
      <w:r w:rsidRPr="00610F44">
        <w:rPr>
          <w:rFonts w:eastAsia="Times New Roman"/>
        </w:rPr>
        <w:t>hile I was giving you what I consider reassuring wage numbers, they are about the here and now</w:t>
      </w:r>
      <w:r w:rsidR="00315C4D">
        <w:t xml:space="preserve">; </w:t>
      </w:r>
      <w:r w:rsidRPr="00610F44">
        <w:rPr>
          <w:rFonts w:eastAsia="Times New Roman"/>
        </w:rPr>
        <w:t>they are not telling you anything about the future.</w:t>
      </w:r>
    </w:p>
    <w:p w:rsidR="00610F44" w:rsidRPr="00610F44" w:rsidP="00A02C5B">
      <w:pPr>
        <w:pStyle w:val="Answer"/>
        <w:rPr>
          <w:rFonts w:eastAsia="Times New Roman"/>
        </w:rPr>
      </w:pPr>
      <w:r>
        <w:t>W</w:t>
      </w:r>
      <w:r w:rsidRPr="00610F44">
        <w:rPr>
          <w:rFonts w:eastAsia="Times New Roman"/>
        </w:rPr>
        <w:t xml:space="preserve">e have a framework. The framework is going to be less clear in the signals </w:t>
      </w:r>
      <w:r w:rsidR="008E529A">
        <w:t xml:space="preserve">that </w:t>
      </w:r>
      <w:r w:rsidRPr="00610F44">
        <w:rPr>
          <w:rFonts w:eastAsia="Times New Roman"/>
        </w:rPr>
        <w:t xml:space="preserve">it gives us, but it will enable us to make informed judgments about </w:t>
      </w:r>
      <w:r>
        <w:t xml:space="preserve">whether, in </w:t>
      </w:r>
      <w:r w:rsidRPr="00610F44">
        <w:rPr>
          <w:rFonts w:eastAsia="Times New Roman"/>
        </w:rPr>
        <w:t>wages</w:t>
      </w:r>
      <w:r>
        <w:t xml:space="preserve"> and </w:t>
      </w:r>
      <w:r w:rsidRPr="00610F44">
        <w:rPr>
          <w:rFonts w:eastAsia="Times New Roman"/>
        </w:rPr>
        <w:t>prices</w:t>
      </w:r>
      <w:r>
        <w:t xml:space="preserve">, </w:t>
      </w:r>
      <w:r w:rsidRPr="00610F44">
        <w:rPr>
          <w:rFonts w:eastAsia="Times New Roman"/>
        </w:rPr>
        <w:t xml:space="preserve">those second-round effects </w:t>
      </w:r>
      <w:r>
        <w:t xml:space="preserve">are beginning to be </w:t>
      </w:r>
      <w:r w:rsidRPr="00610F44">
        <w:rPr>
          <w:rFonts w:eastAsia="Times New Roman"/>
        </w:rPr>
        <w:t>more pervasive. That will inform all our judgments. Megan and I have a different perspective on that, but we are looking at the same assessment.</w:t>
      </w:r>
    </w:p>
    <w:p w:rsidR="00610F44" w:rsidRPr="00610F44" w:rsidP="00A02C5B">
      <w:pPr>
        <w:pStyle w:val="Question"/>
        <w:rPr>
          <w:rFonts w:eastAsia="Times New Roman"/>
        </w:rPr>
      </w:pPr>
      <w:sdt>
        <w:sdtPr>
          <w:alias w:val="Member"/>
          <w:tag w:val="&lt;Member mnisId='5083' dodsId='149003'&gt;"/>
          <w:id w:val="1203985600"/>
          <w:placeholder>
            <w:docPart w:val="6452FEDDB427459D94CC4F85D76A711B"/>
          </w:placeholder>
          <w:richText/>
        </w:sdtPr>
        <w:sdtContent>
          <w:r w:rsidRPr="00802846" w:rsidR="005B5E9C">
            <w:rPr>
              <w:b/>
            </w:rPr>
            <w:t>Bobby Dean:</w:t>
          </w:r>
        </w:sdtContent>
      </w:sdt>
      <w:r w:rsidR="005B5E9C">
        <w:t xml:space="preserve"> Ms </w:t>
      </w:r>
      <w:r>
        <w:t>Greene</w:t>
      </w:r>
      <w:r w:rsidRPr="00610F44">
        <w:rPr>
          <w:rFonts w:eastAsia="Times New Roman"/>
        </w:rPr>
        <w:t>, I wanted to come back to you</w:t>
      </w:r>
      <w:r w:rsidR="005C36F8">
        <w:rPr>
          <w:rFonts w:eastAsia="Times New Roman"/>
        </w:rPr>
        <w:t xml:space="preserve">. </w:t>
      </w:r>
      <w:r w:rsidRPr="00610F44">
        <w:rPr>
          <w:rFonts w:eastAsia="Times New Roman"/>
        </w:rPr>
        <w:t xml:space="preserve">I just looked through the </w:t>
      </w:r>
      <w:r w:rsidRPr="00610F44">
        <w:rPr>
          <w:rFonts w:eastAsia="Times New Roman"/>
        </w:rPr>
        <w:t>papers</w:t>
      </w:r>
      <w:r w:rsidRPr="00610F44">
        <w:rPr>
          <w:rFonts w:eastAsia="Times New Roman"/>
        </w:rPr>
        <w:t xml:space="preserve"> and I saw your history of voting. You wanted to hold </w:t>
      </w:r>
      <w:r w:rsidR="00D30D35">
        <w:rPr>
          <w:rFonts w:eastAsia="Times New Roman"/>
        </w:rPr>
        <w:t>a</w:t>
      </w:r>
      <w:r w:rsidRPr="00610F44">
        <w:rPr>
          <w:rFonts w:eastAsia="Times New Roman"/>
        </w:rPr>
        <w:t xml:space="preserve">t other times when other members of the panel wanted to cut. Is this </w:t>
      </w:r>
      <w:r w:rsidR="001B0684">
        <w:rPr>
          <w:rFonts w:eastAsia="Times New Roman"/>
        </w:rPr>
        <w:t xml:space="preserve">perhaps </w:t>
      </w:r>
      <w:r w:rsidRPr="00610F44">
        <w:rPr>
          <w:rFonts w:eastAsia="Times New Roman"/>
        </w:rPr>
        <w:t>about sharing a similar analysis about the risk</w:t>
      </w:r>
      <w:r w:rsidR="001B0684">
        <w:rPr>
          <w:rFonts w:eastAsia="Times New Roman"/>
        </w:rPr>
        <w:t>s</w:t>
      </w:r>
      <w:r w:rsidRPr="00610F44">
        <w:rPr>
          <w:rFonts w:eastAsia="Times New Roman"/>
        </w:rPr>
        <w:t xml:space="preserve"> </w:t>
      </w:r>
      <w:r w:rsidR="005C36F8">
        <w:rPr>
          <w:rFonts w:eastAsia="Times New Roman"/>
        </w:rPr>
        <w:t xml:space="preserve">of </w:t>
      </w:r>
      <w:r w:rsidRPr="00610F44">
        <w:rPr>
          <w:rFonts w:eastAsia="Times New Roman"/>
        </w:rPr>
        <w:t xml:space="preserve">second-round </w:t>
      </w:r>
      <w:r w:rsidRPr="00610F44">
        <w:rPr>
          <w:rFonts w:eastAsia="Times New Roman"/>
        </w:rPr>
        <w:t>effects but having a different starting position</w:t>
      </w:r>
      <w:r w:rsidR="001B0684">
        <w:rPr>
          <w:rFonts w:eastAsia="Times New Roman"/>
        </w:rPr>
        <w:t xml:space="preserve"> or </w:t>
      </w:r>
      <w:r w:rsidRPr="00610F44">
        <w:rPr>
          <w:rFonts w:eastAsia="Times New Roman"/>
        </w:rPr>
        <w:t>perspective on what the neutral rate might be? Is that a fair explanation of your position versus other members?</w:t>
      </w:r>
    </w:p>
    <w:p w:rsidR="001B0684" w:rsidP="00A02C5B">
      <w:pPr>
        <w:pStyle w:val="Answer"/>
      </w:pPr>
      <w:sdt>
        <w:sdtPr>
          <w:alias w:val="Witness"/>
          <w:id w:val="1725563367"/>
          <w:placeholder>
            <w:docPart w:val="FFC5B73F4E5E4C9CA6EC46647AA608CE"/>
          </w:placeholder>
          <w:richText/>
        </w:sdtPr>
        <w:sdtContent>
          <w:r w:rsidRPr="00124E8A" w:rsidR="00055FC2">
            <w:rPr>
              <w:b/>
              <w:i/>
            </w:rPr>
            <w:t>Megan Greene:</w:t>
          </w:r>
        </w:sdtContent>
      </w:sdt>
      <w:r w:rsidRPr="00610F44" w:rsidR="00055FC2">
        <w:t xml:space="preserve"> </w:t>
      </w:r>
      <w:r w:rsidRPr="00610F44" w:rsidR="00610F44">
        <w:rPr>
          <w:rFonts w:eastAsia="Times New Roman"/>
        </w:rPr>
        <w:t>I do not want to speak for my colleagues, but I do not think any of us think</w:t>
      </w:r>
      <w:r>
        <w:t>s that</w:t>
      </w:r>
      <w:r w:rsidRPr="00610F44" w:rsidR="00610F44">
        <w:rPr>
          <w:rFonts w:eastAsia="Times New Roman"/>
        </w:rPr>
        <w:t xml:space="preserve"> we should wait until we have definitive evidence of second-round effects to act. We all know that that would be too late.</w:t>
      </w:r>
    </w:p>
    <w:p w:rsidR="00610F44" w:rsidRPr="00610F44" w:rsidP="00A02C5B">
      <w:pPr>
        <w:pStyle w:val="Answer"/>
        <w:rPr>
          <w:rFonts w:eastAsia="Times New Roman"/>
        </w:rPr>
      </w:pPr>
      <w:r>
        <w:t xml:space="preserve">We do </w:t>
      </w:r>
      <w:r w:rsidRPr="00610F44">
        <w:rPr>
          <w:rFonts w:eastAsia="Times New Roman"/>
        </w:rPr>
        <w:t xml:space="preserve">have a different perspective about our starting point. Whereas some of my colleagues felt reassured that the disinflationary process was </w:t>
      </w:r>
      <w:r w:rsidR="00D30D35">
        <w:rPr>
          <w:rFonts w:eastAsia="Times New Roman"/>
        </w:rPr>
        <w:t>under way</w:t>
      </w:r>
      <w:r w:rsidRPr="00610F44">
        <w:rPr>
          <w:rFonts w:eastAsia="Times New Roman"/>
        </w:rPr>
        <w:t xml:space="preserve"> at a pace that was acceptable to them, I was more worried about it. If you look at our agents’ pay settlements</w:t>
      </w:r>
      <w:r w:rsidR="00762D73">
        <w:t xml:space="preserve">, for example, </w:t>
      </w:r>
      <w:r w:rsidRPr="00610F44">
        <w:rPr>
          <w:rFonts w:eastAsia="Times New Roman"/>
        </w:rPr>
        <w:t xml:space="preserve">pay settlements will be a bit lower based on what our agents are telling us this year relative to last year. Given that we expect inflation to accelerate, it could turn out that they are not that much lower next year, </w:t>
      </w:r>
      <w:r w:rsidR="00D30D35">
        <w:rPr>
          <w:rFonts w:eastAsia="Times New Roman"/>
        </w:rPr>
        <w:t>although</w:t>
      </w:r>
      <w:r w:rsidRPr="00610F44">
        <w:rPr>
          <w:rFonts w:eastAsia="Times New Roman"/>
        </w:rPr>
        <w:t xml:space="preserve"> it is too early to say.</w:t>
      </w:r>
    </w:p>
    <w:p w:rsidR="005032B1" w:rsidP="00A02C5B">
      <w:pPr>
        <w:pStyle w:val="Answer"/>
      </w:pPr>
      <w:r>
        <w:t>T</w:t>
      </w:r>
      <w:r w:rsidRPr="00610F44" w:rsidR="00610F44">
        <w:rPr>
          <w:rFonts w:eastAsia="Times New Roman"/>
        </w:rPr>
        <w:t xml:space="preserve">hat would suggest that the disinflationary process on wages, at least, is stalling out. I have been worried about household inflation expectations, which before this conflict hit were at the absolute top of the band you could possibly explain using </w:t>
      </w:r>
      <w:r w:rsidR="006944B7">
        <w:t xml:space="preserve">the </w:t>
      </w:r>
      <w:r w:rsidRPr="00610F44" w:rsidR="00610F44">
        <w:rPr>
          <w:rFonts w:eastAsia="Times New Roman"/>
        </w:rPr>
        <w:t>historical relationship between inflation outturns and inflation expectations. That concerned me in</w:t>
      </w:r>
      <w:r w:rsidR="00B34CA8">
        <w:rPr>
          <w:rFonts w:eastAsia="Times New Roman"/>
        </w:rPr>
        <w:t xml:space="preserve"> the</w:t>
      </w:r>
      <w:r w:rsidRPr="00610F44" w:rsidR="00610F44">
        <w:rPr>
          <w:rFonts w:eastAsia="Times New Roman"/>
        </w:rPr>
        <w:t xml:space="preserve"> light of the fact that we have had two major supply shocks hit the economy and this is the third one.</w:t>
      </w:r>
    </w:p>
    <w:p w:rsidR="00610F44" w:rsidRPr="00610F44" w:rsidP="00A02C5B">
      <w:pPr>
        <w:pStyle w:val="Answer"/>
        <w:rPr>
          <w:rFonts w:eastAsia="Times New Roman"/>
        </w:rPr>
      </w:pPr>
      <w:r w:rsidRPr="00610F44">
        <w:rPr>
          <w:rFonts w:eastAsia="Times New Roman"/>
        </w:rPr>
        <w:t>We have done a lot of analysis looking at sensitivity to inflation. If inflation gets above a certain threshold, households and businesses tend to notice it more and that informs their inflation expectation</w:t>
      </w:r>
      <w:r w:rsidR="00D30D35">
        <w:t xml:space="preserve"> </w:t>
      </w:r>
      <w:r w:rsidRPr="00610F44">
        <w:rPr>
          <w:rFonts w:eastAsia="Times New Roman"/>
        </w:rPr>
        <w:t>setting. We will be in that threshold this year</w:t>
      </w:r>
      <w:r w:rsidR="005032B1">
        <w:t xml:space="preserve"> and </w:t>
      </w:r>
      <w:r w:rsidRPr="00610F44">
        <w:rPr>
          <w:rFonts w:eastAsia="Times New Roman"/>
        </w:rPr>
        <w:t>possibly part of next year.</w:t>
      </w:r>
      <w:r w:rsidR="005032B1">
        <w:t xml:space="preserve"> T</w:t>
      </w:r>
      <w:r w:rsidRPr="00610F44">
        <w:rPr>
          <w:rFonts w:eastAsia="Times New Roman"/>
        </w:rPr>
        <w:t xml:space="preserve">hat worries me in terms of feeding through into second-round effects. We </w:t>
      </w:r>
      <w:r w:rsidR="005032B1">
        <w:t xml:space="preserve">do </w:t>
      </w:r>
      <w:r w:rsidRPr="00610F44">
        <w:rPr>
          <w:rFonts w:eastAsia="Times New Roman"/>
        </w:rPr>
        <w:t>have different starting points</w:t>
      </w:r>
      <w:r w:rsidR="005032B1">
        <w:t>. T</w:t>
      </w:r>
      <w:r w:rsidRPr="00610F44">
        <w:rPr>
          <w:rFonts w:eastAsia="Times New Roman"/>
        </w:rPr>
        <w:t>hat goes a long way to explaining our views on the current conjuncture.</w:t>
      </w:r>
    </w:p>
    <w:p w:rsidR="00610F44" w:rsidRPr="00610F44" w:rsidP="00A02C5B">
      <w:pPr>
        <w:pStyle w:val="Question"/>
        <w:rPr>
          <w:rFonts w:eastAsia="Times New Roman"/>
        </w:rPr>
      </w:pPr>
      <w:sdt>
        <w:sdtPr>
          <w:alias w:val="Member"/>
          <w:tag w:val="&lt;Member mnisId='5083' dodsId='149003'&gt;"/>
          <w:id w:val="1449133180"/>
          <w:placeholder>
            <w:docPart w:val="C8DAF552ABDC4BC197C57221E583F748"/>
          </w:placeholder>
          <w:richText/>
        </w:sdtPr>
        <w:sdtContent>
          <w:r w:rsidRPr="00802846" w:rsidR="005B5E9C">
            <w:rPr>
              <w:b/>
            </w:rPr>
            <w:t>Bobby Dean:</w:t>
          </w:r>
        </w:sdtContent>
      </w:sdt>
      <w:r w:rsidRPr="00610F44" w:rsidR="005B5E9C">
        <w:t xml:space="preserve"> </w:t>
      </w:r>
      <w:r w:rsidRPr="00610F44">
        <w:rPr>
          <w:rFonts w:eastAsia="Times New Roman"/>
        </w:rPr>
        <w:t>Governor, build</w:t>
      </w:r>
      <w:r w:rsidR="00247F05">
        <w:rPr>
          <w:rFonts w:eastAsia="Times New Roman"/>
        </w:rPr>
        <w:t xml:space="preserve">ing </w:t>
      </w:r>
      <w:r w:rsidRPr="00610F44">
        <w:rPr>
          <w:rFonts w:eastAsia="Times New Roman"/>
        </w:rPr>
        <w:t>on your comments about the market curve</w:t>
      </w:r>
      <w:r w:rsidR="00247F05">
        <w:rPr>
          <w:rFonts w:eastAsia="Times New Roman"/>
        </w:rPr>
        <w:t xml:space="preserve">, could I </w:t>
      </w:r>
      <w:r w:rsidRPr="00610F44">
        <w:rPr>
          <w:rFonts w:eastAsia="Times New Roman"/>
        </w:rPr>
        <w:t>pick up on something you said in the press conference</w:t>
      </w:r>
      <w:r w:rsidR="00247F05">
        <w:rPr>
          <w:rFonts w:eastAsia="Times New Roman"/>
        </w:rPr>
        <w:t xml:space="preserve">? </w:t>
      </w:r>
      <w:r w:rsidRPr="00610F44">
        <w:rPr>
          <w:rFonts w:eastAsia="Times New Roman"/>
        </w:rPr>
        <w:t xml:space="preserve">I believe you said that the market curve </w:t>
      </w:r>
      <w:r w:rsidR="00D30D35">
        <w:rPr>
          <w:rFonts w:eastAsia="Times New Roman"/>
        </w:rPr>
        <w:t>“</w:t>
      </w:r>
      <w:r w:rsidRPr="00610F44">
        <w:rPr>
          <w:rFonts w:eastAsia="Times New Roman"/>
        </w:rPr>
        <w:t xml:space="preserve">is entirely consistent </w:t>
      </w:r>
      <w:r w:rsidR="00247F05">
        <w:rPr>
          <w:rFonts w:eastAsia="Times New Roman"/>
        </w:rPr>
        <w:t xml:space="preserve">with </w:t>
      </w:r>
      <w:r w:rsidRPr="00610F44">
        <w:rPr>
          <w:rFonts w:eastAsia="Times New Roman"/>
        </w:rPr>
        <w:t>our reading the economy</w:t>
      </w:r>
      <w:r w:rsidR="00394673">
        <w:rPr>
          <w:rFonts w:eastAsia="Times New Roman"/>
        </w:rPr>
        <w:t>”</w:t>
      </w:r>
      <w:r w:rsidRPr="00610F44">
        <w:rPr>
          <w:rFonts w:eastAsia="Times New Roman"/>
        </w:rPr>
        <w:t xml:space="preserve">. </w:t>
      </w:r>
      <w:r w:rsidR="00394673">
        <w:rPr>
          <w:rFonts w:eastAsia="Times New Roman"/>
        </w:rPr>
        <w:t>F</w:t>
      </w:r>
      <w:r w:rsidRPr="00610F44">
        <w:rPr>
          <w:rFonts w:eastAsia="Times New Roman"/>
        </w:rPr>
        <w:t xml:space="preserve">or those </w:t>
      </w:r>
      <w:r w:rsidR="00394673">
        <w:rPr>
          <w:rFonts w:eastAsia="Times New Roman"/>
        </w:rPr>
        <w:t xml:space="preserve">who </w:t>
      </w:r>
      <w:r w:rsidRPr="00610F44">
        <w:rPr>
          <w:rFonts w:eastAsia="Times New Roman"/>
        </w:rPr>
        <w:t xml:space="preserve">have not seen </w:t>
      </w:r>
      <w:r w:rsidR="00394673">
        <w:rPr>
          <w:rFonts w:eastAsia="Times New Roman"/>
        </w:rPr>
        <w:t xml:space="preserve">the </w:t>
      </w:r>
      <w:r w:rsidRPr="00610F44">
        <w:rPr>
          <w:rFonts w:eastAsia="Times New Roman"/>
        </w:rPr>
        <w:t xml:space="preserve">market curve, </w:t>
      </w:r>
      <w:r w:rsidR="00394673">
        <w:rPr>
          <w:rFonts w:eastAsia="Times New Roman"/>
        </w:rPr>
        <w:t xml:space="preserve">it </w:t>
      </w:r>
      <w:r w:rsidRPr="00610F44">
        <w:rPr>
          <w:rFonts w:eastAsia="Times New Roman"/>
        </w:rPr>
        <w:t>is edging upwards</w:t>
      </w:r>
      <w:r w:rsidR="00394673">
        <w:rPr>
          <w:rFonts w:eastAsia="Times New Roman"/>
        </w:rPr>
        <w:t xml:space="preserve">. The market is </w:t>
      </w:r>
      <w:r w:rsidRPr="00610F44">
        <w:rPr>
          <w:rFonts w:eastAsia="Times New Roman"/>
        </w:rPr>
        <w:t xml:space="preserve">expecting the rate to go upwards. </w:t>
      </w:r>
      <w:r w:rsidR="008E6AD2">
        <w:rPr>
          <w:rFonts w:eastAsia="Times New Roman"/>
        </w:rPr>
        <w:t>In</w:t>
      </w:r>
      <w:r w:rsidRPr="00610F44">
        <w:rPr>
          <w:rFonts w:eastAsia="Times New Roman"/>
        </w:rPr>
        <w:t xml:space="preserve"> the same press </w:t>
      </w:r>
      <w:r w:rsidR="000867DB">
        <w:rPr>
          <w:rFonts w:eastAsia="Times New Roman"/>
        </w:rPr>
        <w:t xml:space="preserve">conference, </w:t>
      </w:r>
      <w:r w:rsidR="008E6AD2">
        <w:rPr>
          <w:rFonts w:eastAsia="Times New Roman"/>
        </w:rPr>
        <w:t xml:space="preserve">you also </w:t>
      </w:r>
      <w:r w:rsidR="005F1682">
        <w:rPr>
          <w:rFonts w:eastAsia="Times New Roman"/>
        </w:rPr>
        <w:t>said,</w:t>
      </w:r>
      <w:r w:rsidR="008E6AD2">
        <w:rPr>
          <w:rFonts w:eastAsia="Times New Roman"/>
        </w:rPr>
        <w:t xml:space="preserve"> </w:t>
      </w:r>
      <w:r w:rsidR="005F1682">
        <w:rPr>
          <w:rFonts w:eastAsia="Times New Roman"/>
        </w:rPr>
        <w:t>“</w:t>
      </w:r>
      <w:r w:rsidRPr="005F1682" w:rsidR="005F1682">
        <w:rPr>
          <w:rFonts w:eastAsia="Times New Roman"/>
        </w:rPr>
        <w:t>Please do not leave this room thinking that the Bank of England is edging towards a hike</w:t>
      </w:r>
      <w:r w:rsidR="005F1682">
        <w:rPr>
          <w:rFonts w:eastAsia="Times New Roman"/>
        </w:rPr>
        <w:t>”</w:t>
      </w:r>
      <w:r w:rsidRPr="00610F44">
        <w:rPr>
          <w:rFonts w:eastAsia="Times New Roman"/>
        </w:rPr>
        <w:t>. Could you bring some clarity to those two seemingly contradictory</w:t>
      </w:r>
      <w:r w:rsidR="005F1682">
        <w:rPr>
          <w:rFonts w:eastAsia="Times New Roman"/>
        </w:rPr>
        <w:t>—I am sure they are not—comments</w:t>
      </w:r>
      <w:r w:rsidR="00454C87">
        <w:rPr>
          <w:rFonts w:eastAsia="Times New Roman"/>
        </w:rPr>
        <w:t>?</w:t>
      </w:r>
    </w:p>
    <w:p w:rsidR="005A20BC" w:rsidP="00A02C5B">
      <w:pPr>
        <w:pStyle w:val="Answer"/>
      </w:pPr>
      <w:sdt>
        <w:sdtPr>
          <w:alias w:val="Witness"/>
          <w:id w:val="881826820"/>
          <w:placeholder>
            <w:docPart w:val="9A3494C6013E4DDCA8A240423F8A9F7A"/>
          </w:placeholder>
          <w:richText/>
        </w:sdtPr>
        <w:sdtContent>
          <w:r w:rsidRPr="00124E8A" w:rsidR="00746B26">
            <w:rPr>
              <w:b/>
              <w:i/>
            </w:rPr>
            <w:t>Andrew Bailey:</w:t>
          </w:r>
        </w:sdtContent>
      </w:sdt>
      <w:r w:rsidRPr="00610F44" w:rsidR="00746B26">
        <w:t xml:space="preserve"> </w:t>
      </w:r>
      <w:r w:rsidRPr="00610F44" w:rsidR="00610F44">
        <w:rPr>
          <w:rFonts w:eastAsia="Times New Roman"/>
        </w:rPr>
        <w:t xml:space="preserve">I will try to explain why they are </w:t>
      </w:r>
      <w:r w:rsidR="00746B26">
        <w:t xml:space="preserve">not </w:t>
      </w:r>
      <w:r w:rsidRPr="00610F44" w:rsidR="00610F44">
        <w:rPr>
          <w:rFonts w:eastAsia="Times New Roman"/>
        </w:rPr>
        <w:t xml:space="preserve">contradictory. </w:t>
      </w:r>
      <w:r w:rsidR="005C6AB4">
        <w:t xml:space="preserve">Let’s </w:t>
      </w:r>
      <w:r w:rsidRPr="00610F44" w:rsidR="00610F44">
        <w:rPr>
          <w:rFonts w:eastAsia="Times New Roman"/>
        </w:rPr>
        <w:t xml:space="preserve">start with the first one. The first one is a conditional statement, which is the normal type of statement </w:t>
      </w:r>
      <w:r w:rsidR="00894BD3">
        <w:t xml:space="preserve">that </w:t>
      </w:r>
      <w:r w:rsidRPr="00610F44" w:rsidR="00610F44">
        <w:rPr>
          <w:rFonts w:eastAsia="Times New Roman"/>
        </w:rPr>
        <w:t xml:space="preserve">we make, and it is this. It really reflects the discussion </w:t>
      </w:r>
      <w:r w:rsidR="00894BD3">
        <w:t xml:space="preserve">that </w:t>
      </w:r>
      <w:r w:rsidRPr="00610F44" w:rsidR="00610F44">
        <w:rPr>
          <w:rFonts w:eastAsia="Times New Roman"/>
        </w:rPr>
        <w:t>we have just been having</w:t>
      </w:r>
      <w:r w:rsidR="00894BD3">
        <w:t>. T</w:t>
      </w:r>
      <w:r w:rsidRPr="00610F44" w:rsidR="00610F44">
        <w:rPr>
          <w:rFonts w:eastAsia="Times New Roman"/>
        </w:rPr>
        <w:t xml:space="preserve">he risks, I am afraid, are on the upside. We made this point very clearly in the report. </w:t>
      </w:r>
      <w:r w:rsidR="00894BD3">
        <w:t>M</w:t>
      </w:r>
      <w:r w:rsidRPr="00610F44" w:rsidR="00610F44">
        <w:rPr>
          <w:rFonts w:eastAsia="Times New Roman"/>
        </w:rPr>
        <w:t>ost of us</w:t>
      </w:r>
      <w:r w:rsidR="00FD2836">
        <w:t xml:space="preserve"> </w:t>
      </w:r>
      <w:r w:rsidRPr="00610F44" w:rsidR="00610F44">
        <w:rPr>
          <w:rFonts w:eastAsia="Times New Roman"/>
        </w:rPr>
        <w:t>had it in our individual paragraphs. I certainly did.</w:t>
      </w:r>
    </w:p>
    <w:p w:rsidR="00367CBD" w:rsidP="00A02C5B">
      <w:pPr>
        <w:pStyle w:val="Answer"/>
      </w:pPr>
      <w:r>
        <w:t xml:space="preserve">This </w:t>
      </w:r>
      <w:r w:rsidRPr="00610F44" w:rsidR="00610F44">
        <w:rPr>
          <w:rFonts w:eastAsia="Times New Roman"/>
        </w:rPr>
        <w:t xml:space="preserve">is really </w:t>
      </w:r>
      <w:r w:rsidR="005A20BC">
        <w:t xml:space="preserve">about </w:t>
      </w:r>
      <w:r w:rsidRPr="00610F44" w:rsidR="00610F44">
        <w:rPr>
          <w:rFonts w:eastAsia="Times New Roman"/>
        </w:rPr>
        <w:t>the risks coming from energy prices</w:t>
      </w:r>
      <w:r w:rsidR="00C25D72">
        <w:t xml:space="preserve">. </w:t>
      </w:r>
      <w:r w:rsidRPr="00C25D72" w:rsidR="00C25D72">
        <w:rPr>
          <w:bCs/>
          <w:iCs/>
        </w:rPr>
        <w:t>T</w:t>
      </w:r>
      <w:r w:rsidRPr="00610F44" w:rsidR="00610F44">
        <w:rPr>
          <w:rFonts w:eastAsia="Times New Roman"/>
        </w:rPr>
        <w:t xml:space="preserve">here </w:t>
      </w:r>
      <w:r w:rsidR="00C25D72">
        <w:t xml:space="preserve">are </w:t>
      </w:r>
      <w:r w:rsidRPr="00610F44" w:rsidR="00610F44">
        <w:rPr>
          <w:rFonts w:eastAsia="Times New Roman"/>
        </w:rPr>
        <w:t xml:space="preserve">two parts to </w:t>
      </w:r>
      <w:r w:rsidR="00A56BAA">
        <w:rPr>
          <w:rFonts w:eastAsia="Times New Roman"/>
        </w:rPr>
        <w:t>it</w:t>
      </w:r>
      <w:r w:rsidR="00842D3E">
        <w:t xml:space="preserve">, </w:t>
      </w:r>
      <w:r w:rsidR="00A56BAA">
        <w:t>as</w:t>
      </w:r>
      <w:r w:rsidR="00842D3E">
        <w:t xml:space="preserve"> this </w:t>
      </w:r>
      <w:r w:rsidRPr="00610F44" w:rsidR="00610F44">
        <w:rPr>
          <w:rFonts w:eastAsia="Times New Roman"/>
        </w:rPr>
        <w:t xml:space="preserve">discussion </w:t>
      </w:r>
      <w:r>
        <w:t>has</w:t>
      </w:r>
      <w:r w:rsidRPr="00610F44" w:rsidR="00610F44">
        <w:rPr>
          <w:rFonts w:eastAsia="Times New Roman"/>
        </w:rPr>
        <w:t xml:space="preserve"> already revealed. There is the question </w:t>
      </w:r>
      <w:r w:rsidRPr="00610F44" w:rsidR="00610F44">
        <w:rPr>
          <w:rFonts w:eastAsia="Times New Roman"/>
        </w:rPr>
        <w:t xml:space="preserve">of where our energy price is going. </w:t>
      </w:r>
      <w:r w:rsidR="007F5018">
        <w:t xml:space="preserve">That is </w:t>
      </w:r>
      <w:r w:rsidRPr="00610F44" w:rsidR="00610F44">
        <w:rPr>
          <w:rFonts w:eastAsia="Times New Roman"/>
        </w:rPr>
        <w:t xml:space="preserve">hugely uncertain. </w:t>
      </w:r>
      <w:r w:rsidR="007F5018">
        <w:t>T</w:t>
      </w:r>
      <w:r w:rsidRPr="00610F44" w:rsidR="00610F44">
        <w:rPr>
          <w:rFonts w:eastAsia="Times New Roman"/>
        </w:rPr>
        <w:t xml:space="preserve">here is </w:t>
      </w:r>
      <w:r w:rsidR="007F5018">
        <w:t xml:space="preserve">then </w:t>
      </w:r>
      <w:r w:rsidRPr="00610F44" w:rsidR="00610F44">
        <w:rPr>
          <w:rFonts w:eastAsia="Times New Roman"/>
        </w:rPr>
        <w:t xml:space="preserve">this question about the </w:t>
      </w:r>
      <w:r w:rsidR="00055FC2">
        <w:t>second-round effect</w:t>
      </w:r>
      <w:r w:rsidRPr="00610F44" w:rsidR="00610F44">
        <w:rPr>
          <w:rFonts w:eastAsia="Times New Roman"/>
        </w:rPr>
        <w:t>s and the transmission of those prices into underlying inflation, which, as you can see, there are different views on.</w:t>
      </w:r>
      <w:r w:rsidR="00FB5F5B">
        <w:t xml:space="preserve"> </w:t>
      </w:r>
      <w:r w:rsidR="007F5018">
        <w:t>O</w:t>
      </w:r>
      <w:r w:rsidRPr="00610F44" w:rsidR="00610F44">
        <w:rPr>
          <w:rFonts w:eastAsia="Times New Roman"/>
        </w:rPr>
        <w:t xml:space="preserve">n the first one, </w:t>
      </w:r>
      <w:r w:rsidR="007F5018">
        <w:t xml:space="preserve">I am afraid that </w:t>
      </w:r>
      <w:r w:rsidRPr="00610F44" w:rsidR="00610F44">
        <w:rPr>
          <w:rFonts w:eastAsia="Times New Roman"/>
        </w:rPr>
        <w:t>the risks are on the upside.</w:t>
      </w:r>
      <w:r w:rsidR="007F5018">
        <w:t xml:space="preserve"> G</w:t>
      </w:r>
      <w:r w:rsidRPr="00610F44" w:rsidR="00610F44">
        <w:rPr>
          <w:rFonts w:eastAsia="Times New Roman"/>
        </w:rPr>
        <w:t>oing back to the first question, we are seeing that. I have to be honest with you on that.</w:t>
      </w:r>
    </w:p>
    <w:p w:rsidR="00FB5F5B" w:rsidP="00A02C5B">
      <w:pPr>
        <w:pStyle w:val="Answer"/>
      </w:pPr>
      <w:r>
        <w:t>W</w:t>
      </w:r>
      <w:r w:rsidRPr="00610F44" w:rsidR="00610F44">
        <w:rPr>
          <w:rFonts w:eastAsia="Times New Roman"/>
        </w:rPr>
        <w:t xml:space="preserve">hen you look at the market curve and break </w:t>
      </w:r>
      <w:r w:rsidR="00CA08E1">
        <w:t xml:space="preserve">it </w:t>
      </w:r>
      <w:r w:rsidRPr="00610F44" w:rsidR="00610F44">
        <w:rPr>
          <w:rFonts w:eastAsia="Times New Roman"/>
        </w:rPr>
        <w:t>down</w:t>
      </w:r>
      <w:r w:rsidR="00861384">
        <w:rPr>
          <w:rFonts w:eastAsia="Times New Roman"/>
        </w:rPr>
        <w:t>,</w:t>
      </w:r>
      <w:r w:rsidRPr="00610F44" w:rsidR="00610F44">
        <w:rPr>
          <w:rFonts w:eastAsia="Times New Roman"/>
        </w:rPr>
        <w:t xml:space="preserve"> as we can do</w:t>
      </w:r>
      <w:r w:rsidR="00CA08E1">
        <w:t>—</w:t>
      </w:r>
      <w:r w:rsidRPr="00610F44" w:rsidR="00610F44">
        <w:rPr>
          <w:rFonts w:eastAsia="Times New Roman"/>
        </w:rPr>
        <w:t xml:space="preserve">in our so-called </w:t>
      </w:r>
      <w:r w:rsidR="00CA08E1">
        <w:t>M</w:t>
      </w:r>
      <w:r>
        <w:t>a</w:t>
      </w:r>
      <w:r w:rsidR="00CA08E1">
        <w:t>PS</w:t>
      </w:r>
      <w:r w:rsidR="00CA08E1">
        <w:t xml:space="preserve"> </w:t>
      </w:r>
      <w:r w:rsidRPr="00610F44" w:rsidR="00610F44">
        <w:rPr>
          <w:rFonts w:eastAsia="Times New Roman"/>
        </w:rPr>
        <w:t xml:space="preserve">survey, we ask the market what </w:t>
      </w:r>
      <w:r w:rsidR="00BF21A7">
        <w:rPr>
          <w:rFonts w:eastAsia="Times New Roman"/>
        </w:rPr>
        <w:t>it</w:t>
      </w:r>
      <w:r w:rsidRPr="00610F44" w:rsidR="00610F44">
        <w:rPr>
          <w:rFonts w:eastAsia="Times New Roman"/>
        </w:rPr>
        <w:t xml:space="preserve"> think</w:t>
      </w:r>
      <w:r w:rsidR="00BF21A7">
        <w:rPr>
          <w:rFonts w:eastAsia="Times New Roman"/>
        </w:rPr>
        <w:t>s</w:t>
      </w:r>
      <w:r w:rsidRPr="00610F44" w:rsidR="00610F44">
        <w:rPr>
          <w:rFonts w:eastAsia="Times New Roman"/>
        </w:rPr>
        <w:t xml:space="preserve"> we are going to do and </w:t>
      </w:r>
      <w:r w:rsidR="00CA08E1">
        <w:t xml:space="preserve">look at </w:t>
      </w:r>
      <w:r w:rsidRPr="00610F44" w:rsidR="00610F44">
        <w:rPr>
          <w:rFonts w:eastAsia="Times New Roman"/>
        </w:rPr>
        <w:t>how that relates to the curve</w:t>
      </w:r>
      <w:r w:rsidR="00CA08E1">
        <w:t>—</w:t>
      </w:r>
      <w:r w:rsidR="00861384">
        <w:t>you</w:t>
      </w:r>
      <w:r w:rsidRPr="00610F44" w:rsidR="00610F44">
        <w:rPr>
          <w:rFonts w:eastAsia="Times New Roman"/>
        </w:rPr>
        <w:t xml:space="preserve"> essentially </w:t>
      </w:r>
      <w:r w:rsidR="00861384">
        <w:rPr>
          <w:rFonts w:eastAsia="Times New Roman"/>
        </w:rPr>
        <w:t xml:space="preserve">have </w:t>
      </w:r>
      <w:r w:rsidRPr="00610F44" w:rsidR="00610F44">
        <w:rPr>
          <w:rFonts w:eastAsia="Times New Roman"/>
        </w:rPr>
        <w:t>a risk premium in there, which is the difference between those two things.</w:t>
      </w:r>
      <w:r w:rsidR="00D569AF">
        <w:t xml:space="preserve"> M</w:t>
      </w:r>
      <w:r w:rsidRPr="00610F44" w:rsidR="00610F44">
        <w:rPr>
          <w:rFonts w:eastAsia="Times New Roman"/>
        </w:rPr>
        <w:t>y comment at the press conference was that that is entirely consistent with the view that the risks are, I am afraid, on the upside.</w:t>
      </w:r>
      <w:r>
        <w:t xml:space="preserve"> </w:t>
      </w:r>
      <w:r w:rsidR="00D569AF">
        <w:t>T</w:t>
      </w:r>
      <w:r w:rsidRPr="00610F44" w:rsidR="00610F44">
        <w:rPr>
          <w:rFonts w:eastAsia="Times New Roman"/>
        </w:rPr>
        <w:t xml:space="preserve">hat is a conditional view, because </w:t>
      </w:r>
      <w:r w:rsidR="000F1F16">
        <w:rPr>
          <w:rFonts w:eastAsia="Times New Roman"/>
        </w:rPr>
        <w:t>it</w:t>
      </w:r>
      <w:r w:rsidRPr="00610F44" w:rsidR="00610F44">
        <w:rPr>
          <w:rFonts w:eastAsia="Times New Roman"/>
        </w:rPr>
        <w:t xml:space="preserve"> is a view that</w:t>
      </w:r>
      <w:r>
        <w:t xml:space="preserve">, </w:t>
      </w:r>
      <w:r w:rsidRPr="00610F44" w:rsidR="00610F44">
        <w:rPr>
          <w:rFonts w:eastAsia="Times New Roman"/>
        </w:rPr>
        <w:t>if we get a persistent energy market effect, that is where we will, I am afraid, be going.</w:t>
      </w:r>
    </w:p>
    <w:p w:rsidR="00435B95" w:rsidP="00A02C5B">
      <w:pPr>
        <w:pStyle w:val="Answer"/>
      </w:pPr>
      <w:r w:rsidRPr="00610F44">
        <w:rPr>
          <w:rFonts w:eastAsia="Times New Roman"/>
        </w:rPr>
        <w:t>To your second quote</w:t>
      </w:r>
      <w:r w:rsidR="00FB5F5B">
        <w:t xml:space="preserve">, </w:t>
      </w:r>
      <w:r w:rsidRPr="00610F44">
        <w:rPr>
          <w:rFonts w:eastAsia="Times New Roman"/>
        </w:rPr>
        <w:t xml:space="preserve">the question </w:t>
      </w:r>
      <w:r w:rsidR="00FB5F5B">
        <w:t xml:space="preserve">that </w:t>
      </w:r>
      <w:r w:rsidRPr="00610F44">
        <w:rPr>
          <w:rFonts w:eastAsia="Times New Roman"/>
        </w:rPr>
        <w:t>I got was</w:t>
      </w:r>
      <w:r w:rsidR="003E4187">
        <w:t xml:space="preserve"> about whether we are </w:t>
      </w:r>
      <w:r w:rsidR="00861384">
        <w:t xml:space="preserve">just </w:t>
      </w:r>
      <w:r w:rsidRPr="00610F44">
        <w:rPr>
          <w:rFonts w:eastAsia="Times New Roman"/>
        </w:rPr>
        <w:t>gradually going towards a rate increase</w:t>
      </w:r>
      <w:r w:rsidR="003E4187">
        <w:t xml:space="preserve">. </w:t>
      </w:r>
      <w:r w:rsidR="00AB7093">
        <w:t>T</w:t>
      </w:r>
      <w:r w:rsidRPr="00610F44">
        <w:rPr>
          <w:rFonts w:eastAsia="Times New Roman"/>
        </w:rPr>
        <w:t xml:space="preserve">o my mind, </w:t>
      </w:r>
      <w:r w:rsidR="00AB7093">
        <w:t xml:space="preserve">that </w:t>
      </w:r>
      <w:r w:rsidRPr="00610F44">
        <w:rPr>
          <w:rFonts w:eastAsia="Times New Roman"/>
        </w:rPr>
        <w:t>is putting an unconditional question</w:t>
      </w:r>
      <w:r w:rsidR="00AB7093">
        <w:t>. “A</w:t>
      </w:r>
      <w:r w:rsidRPr="00610F44">
        <w:rPr>
          <w:rFonts w:eastAsia="Times New Roman"/>
        </w:rPr>
        <w:t xml:space="preserve">re you in fact pursuing a policy </w:t>
      </w:r>
      <w:r w:rsidR="00AB7093">
        <w:t xml:space="preserve">that </w:t>
      </w:r>
      <w:r w:rsidRPr="00610F44">
        <w:rPr>
          <w:rFonts w:eastAsia="Times New Roman"/>
        </w:rPr>
        <w:t xml:space="preserve">has a rate </w:t>
      </w:r>
      <w:r w:rsidRPr="00610F44">
        <w:rPr>
          <w:rFonts w:eastAsia="Times New Roman"/>
        </w:rPr>
        <w:t>increase</w:t>
      </w:r>
      <w:r w:rsidR="00BF5EC2">
        <w:t xml:space="preserve"> and it </w:t>
      </w:r>
      <w:r w:rsidRPr="00610F44">
        <w:rPr>
          <w:rFonts w:eastAsia="Times New Roman"/>
        </w:rPr>
        <w:t>is just a question of when</w:t>
      </w:r>
      <w:r w:rsidR="00BF5EC2">
        <w:t xml:space="preserve">?” </w:t>
      </w:r>
      <w:r w:rsidRPr="00610F44">
        <w:rPr>
          <w:rFonts w:eastAsia="Times New Roman"/>
        </w:rPr>
        <w:t>I draw a very sharp distinction between those two things.</w:t>
      </w:r>
    </w:p>
    <w:p w:rsidR="00ED68D1" w:rsidP="00A02C5B">
      <w:pPr>
        <w:pStyle w:val="Answer"/>
      </w:pPr>
      <w:r w:rsidRPr="00610F44">
        <w:rPr>
          <w:rFonts w:eastAsia="Times New Roman"/>
        </w:rPr>
        <w:t xml:space="preserve">I will bring in what </w:t>
      </w:r>
      <w:r>
        <w:t xml:space="preserve">Chair </w:t>
      </w:r>
      <w:r w:rsidR="00435B95">
        <w:t>Warsh</w:t>
      </w:r>
      <w:r w:rsidRPr="00610F44">
        <w:rPr>
          <w:rFonts w:eastAsia="Times New Roman"/>
        </w:rPr>
        <w:t xml:space="preserve"> </w:t>
      </w:r>
      <w:r w:rsidRPr="00610F44" w:rsidR="00435B95">
        <w:rPr>
          <w:rFonts w:eastAsia="Times New Roman"/>
        </w:rPr>
        <w:t xml:space="preserve">in the US </w:t>
      </w:r>
      <w:r w:rsidRPr="00610F44">
        <w:rPr>
          <w:rFonts w:eastAsia="Times New Roman"/>
        </w:rPr>
        <w:t xml:space="preserve">has been saying about guidance. </w:t>
      </w:r>
      <w:r w:rsidR="00435B95">
        <w:t>F</w:t>
      </w:r>
      <w:r w:rsidRPr="00610F44">
        <w:rPr>
          <w:rFonts w:eastAsia="Times New Roman"/>
        </w:rPr>
        <w:t>orward guidance is an attempt to take you from the conditional world to the unconditional world. I agree with Chair Wa</w:t>
      </w:r>
      <w:r>
        <w:t>r</w:t>
      </w:r>
      <w:r w:rsidRPr="00610F44">
        <w:rPr>
          <w:rFonts w:eastAsia="Times New Roman"/>
        </w:rPr>
        <w:t>sh that that is quite dangerous. We make a lot of conditional statements.</w:t>
      </w:r>
      <w:r>
        <w:t xml:space="preserve"> </w:t>
      </w:r>
      <w:r w:rsidRPr="00610F44">
        <w:rPr>
          <w:rFonts w:eastAsia="Times New Roman"/>
        </w:rPr>
        <w:t>I sometimes get quite frustrated privately that a lot of them are interpreted as unconditional statements</w:t>
      </w:r>
      <w:r>
        <w:t xml:space="preserve">, but </w:t>
      </w:r>
      <w:r w:rsidRPr="00610F44">
        <w:rPr>
          <w:rFonts w:eastAsia="Times New Roman"/>
        </w:rPr>
        <w:t>they are conditional because the world</w:t>
      </w:r>
      <w:r>
        <w:t xml:space="preserve"> is</w:t>
      </w:r>
      <w:r w:rsidRPr="00610F44">
        <w:rPr>
          <w:rFonts w:eastAsia="Times New Roman"/>
        </w:rPr>
        <w:t xml:space="preserve"> uncertain. That is what we are saying.</w:t>
      </w:r>
    </w:p>
    <w:p w:rsidR="00610F44" w:rsidRPr="00610F44" w:rsidP="00A02C5B">
      <w:pPr>
        <w:pStyle w:val="Answer"/>
        <w:rPr>
          <w:rFonts w:eastAsia="Times New Roman"/>
        </w:rPr>
      </w:pPr>
      <w:r w:rsidRPr="00610F44">
        <w:rPr>
          <w:rFonts w:eastAsia="Times New Roman"/>
        </w:rPr>
        <w:t xml:space="preserve">The first one is saying, </w:t>
      </w:r>
      <w:r w:rsidR="00ED68D1">
        <w:t>“L</w:t>
      </w:r>
      <w:r w:rsidRPr="00610F44">
        <w:rPr>
          <w:rFonts w:eastAsia="Times New Roman"/>
        </w:rPr>
        <w:t>ook, the risks are to the upside</w:t>
      </w:r>
      <w:r w:rsidR="00ED68D1">
        <w:t>”</w:t>
      </w:r>
      <w:r w:rsidRPr="00610F44">
        <w:rPr>
          <w:rFonts w:eastAsia="Times New Roman"/>
        </w:rPr>
        <w:t>. That is a distribution of uncertain outcomes. I want to dispel the idea that we have a secret plan</w:t>
      </w:r>
      <w:r w:rsidR="00201513">
        <w:t xml:space="preserve">, </w:t>
      </w:r>
      <w:r w:rsidRPr="00610F44">
        <w:rPr>
          <w:rFonts w:eastAsia="Times New Roman"/>
        </w:rPr>
        <w:t>we know where we are going</w:t>
      </w:r>
      <w:r w:rsidR="00201513">
        <w:t xml:space="preserve"> and</w:t>
      </w:r>
      <w:r w:rsidR="00861384">
        <w:t xml:space="preserve"> so</w:t>
      </w:r>
      <w:r w:rsidR="00201513">
        <w:t xml:space="preserve"> it </w:t>
      </w:r>
      <w:r w:rsidRPr="00610F44">
        <w:rPr>
          <w:rFonts w:eastAsia="Times New Roman"/>
        </w:rPr>
        <w:t xml:space="preserve">is unconditional. That is the thing I </w:t>
      </w:r>
      <w:r w:rsidR="0012132E">
        <w:t xml:space="preserve">was </w:t>
      </w:r>
      <w:r w:rsidRPr="00610F44">
        <w:rPr>
          <w:rFonts w:eastAsia="Times New Roman"/>
        </w:rPr>
        <w:t>push</w:t>
      </w:r>
      <w:r w:rsidR="0012132E">
        <w:t>ing back on</w:t>
      </w:r>
      <w:r w:rsidRPr="00610F44">
        <w:rPr>
          <w:rFonts w:eastAsia="Times New Roman"/>
        </w:rPr>
        <w:t>.</w:t>
      </w:r>
    </w:p>
    <w:p w:rsidR="00610F44" w:rsidRPr="00610F44" w:rsidP="00A02C5B">
      <w:pPr>
        <w:pStyle w:val="Question"/>
        <w:rPr>
          <w:rFonts w:eastAsia="Times New Roman"/>
        </w:rPr>
      </w:pPr>
      <w:sdt>
        <w:sdtPr>
          <w:alias w:val="Member"/>
          <w:tag w:val="&lt;Member mnisId='5083' dodsId='149003'&gt;"/>
          <w:id w:val="903333048"/>
          <w:placeholder>
            <w:docPart w:val="DD74CD7FDCCD4DFF9F57D69A779ADB88"/>
          </w:placeholder>
          <w:richText/>
        </w:sdtPr>
        <w:sdtContent>
          <w:r w:rsidRPr="00802846" w:rsidR="005B5E9C">
            <w:rPr>
              <w:b/>
            </w:rPr>
            <w:t>Bobby Dean:</w:t>
          </w:r>
        </w:sdtContent>
      </w:sdt>
      <w:r w:rsidRPr="00610F44" w:rsidR="005B5E9C">
        <w:t xml:space="preserve"> </w:t>
      </w:r>
      <w:r w:rsidRPr="00610F44">
        <w:rPr>
          <w:rFonts w:eastAsia="Times New Roman"/>
        </w:rPr>
        <w:t xml:space="preserve">Can I also follow up on your comment about mortgage rates? </w:t>
      </w:r>
      <w:r w:rsidR="006D20FF">
        <w:rPr>
          <w:rFonts w:eastAsia="Times New Roman"/>
        </w:rPr>
        <w:t>Y</w:t>
      </w:r>
      <w:r w:rsidRPr="00610F44">
        <w:rPr>
          <w:rFonts w:eastAsia="Times New Roman"/>
        </w:rPr>
        <w:t xml:space="preserve">ou said that they have gone up by the most in the G7. Is there a fear that that is doing some of the work for you at the </w:t>
      </w:r>
      <w:r w:rsidRPr="00610F44">
        <w:rPr>
          <w:rFonts w:eastAsia="Times New Roman"/>
        </w:rPr>
        <w:t>moment</w:t>
      </w:r>
      <w:r w:rsidRPr="00610F44">
        <w:rPr>
          <w:rFonts w:eastAsia="Times New Roman"/>
        </w:rPr>
        <w:t xml:space="preserve"> but </w:t>
      </w:r>
      <w:r w:rsidR="006D20FF">
        <w:rPr>
          <w:rFonts w:eastAsia="Times New Roman"/>
        </w:rPr>
        <w:t xml:space="preserve">it </w:t>
      </w:r>
      <w:r w:rsidRPr="00610F44">
        <w:rPr>
          <w:rFonts w:eastAsia="Times New Roman"/>
        </w:rPr>
        <w:t xml:space="preserve">cannot hold </w:t>
      </w:r>
      <w:r w:rsidR="00925904">
        <w:rPr>
          <w:rFonts w:eastAsia="Times New Roman"/>
        </w:rPr>
        <w:t>for ever</w:t>
      </w:r>
      <w:r w:rsidRPr="00610F44">
        <w:rPr>
          <w:rFonts w:eastAsia="Times New Roman"/>
        </w:rPr>
        <w:t xml:space="preserve">? </w:t>
      </w:r>
      <w:r w:rsidR="006D20FF">
        <w:rPr>
          <w:rFonts w:eastAsia="Times New Roman"/>
        </w:rPr>
        <w:t>A</w:t>
      </w:r>
      <w:r w:rsidRPr="00610F44">
        <w:rPr>
          <w:rFonts w:eastAsia="Times New Roman"/>
        </w:rPr>
        <w:t xml:space="preserve">t the moment, that tightening is already having an effect in the economy, which you might want to try to achieve via </w:t>
      </w:r>
      <w:r w:rsidR="006D20FF">
        <w:rPr>
          <w:rFonts w:eastAsia="Times New Roman"/>
        </w:rPr>
        <w:t xml:space="preserve">an </w:t>
      </w:r>
      <w:r w:rsidRPr="00610F44">
        <w:rPr>
          <w:rFonts w:eastAsia="Times New Roman"/>
        </w:rPr>
        <w:t>increas</w:t>
      </w:r>
      <w:r w:rsidR="006D20FF">
        <w:rPr>
          <w:rFonts w:eastAsia="Times New Roman"/>
        </w:rPr>
        <w:t>e</w:t>
      </w:r>
      <w:r w:rsidRPr="00610F44">
        <w:rPr>
          <w:rFonts w:eastAsia="Times New Roman"/>
        </w:rPr>
        <w:t xml:space="preserve"> </w:t>
      </w:r>
      <w:r w:rsidR="00BB3E47">
        <w:rPr>
          <w:rFonts w:eastAsia="Times New Roman"/>
        </w:rPr>
        <w:t xml:space="preserve">in </w:t>
      </w:r>
      <w:r w:rsidR="00A2293B">
        <w:rPr>
          <w:rFonts w:eastAsia="Times New Roman"/>
        </w:rPr>
        <w:t>Bank rate</w:t>
      </w:r>
      <w:r w:rsidRPr="00610F44">
        <w:rPr>
          <w:rFonts w:eastAsia="Times New Roman"/>
        </w:rPr>
        <w:t xml:space="preserve">. </w:t>
      </w:r>
      <w:r w:rsidR="006D20FF">
        <w:rPr>
          <w:rFonts w:eastAsia="Times New Roman"/>
        </w:rPr>
        <w:t xml:space="preserve">The </w:t>
      </w:r>
      <w:r w:rsidRPr="00610F44">
        <w:rPr>
          <w:rFonts w:eastAsia="Times New Roman"/>
        </w:rPr>
        <w:t>effect</w:t>
      </w:r>
      <w:r w:rsidR="006D20FF">
        <w:rPr>
          <w:rFonts w:eastAsia="Times New Roman"/>
        </w:rPr>
        <w:t xml:space="preserve"> is </w:t>
      </w:r>
      <w:r w:rsidRPr="00610F44">
        <w:rPr>
          <w:rFonts w:eastAsia="Times New Roman"/>
        </w:rPr>
        <w:t>already taking place</w:t>
      </w:r>
      <w:r w:rsidR="006D20FF">
        <w:rPr>
          <w:rFonts w:eastAsia="Times New Roman"/>
        </w:rPr>
        <w:t xml:space="preserve">, but </w:t>
      </w:r>
      <w:r w:rsidRPr="00610F44">
        <w:rPr>
          <w:rFonts w:eastAsia="Times New Roman"/>
        </w:rPr>
        <w:t>that scenario between the real</w:t>
      </w:r>
      <w:r w:rsidR="006D20FF">
        <w:rPr>
          <w:rFonts w:eastAsia="Times New Roman"/>
        </w:rPr>
        <w:t>-</w:t>
      </w:r>
      <w:r w:rsidRPr="00610F44">
        <w:rPr>
          <w:rFonts w:eastAsia="Times New Roman"/>
        </w:rPr>
        <w:t xml:space="preserve">world effect and your </w:t>
      </w:r>
      <w:r w:rsidR="00FF4D43">
        <w:rPr>
          <w:rFonts w:eastAsia="Times New Roman"/>
        </w:rPr>
        <w:t>rate sett</w:t>
      </w:r>
      <w:r w:rsidRPr="00610F44">
        <w:rPr>
          <w:rFonts w:eastAsia="Times New Roman"/>
        </w:rPr>
        <w:t xml:space="preserve">ing cannot hold </w:t>
      </w:r>
      <w:r w:rsidR="00925904">
        <w:rPr>
          <w:rFonts w:eastAsia="Times New Roman"/>
        </w:rPr>
        <w:t>for ever</w:t>
      </w:r>
      <w:r w:rsidRPr="00610F44">
        <w:rPr>
          <w:rFonts w:eastAsia="Times New Roman"/>
        </w:rPr>
        <w:t>.</w:t>
      </w:r>
    </w:p>
    <w:p w:rsidR="008E7E23" w:rsidP="00A02C5B">
      <w:pPr>
        <w:pStyle w:val="Answer"/>
      </w:pPr>
      <w:sdt>
        <w:sdtPr>
          <w:alias w:val="Witness"/>
          <w:id w:val="-1552304847"/>
          <w:placeholder>
            <w:docPart w:val="A015529C70314C2EB113974C3E4520A2"/>
          </w:placeholder>
          <w:richText/>
        </w:sdtPr>
        <w:sdtContent>
          <w:r w:rsidRPr="00124E8A" w:rsidR="00746B26">
            <w:rPr>
              <w:b/>
              <w:i/>
            </w:rPr>
            <w:t>Andrew Bailey:</w:t>
          </w:r>
        </w:sdtContent>
      </w:sdt>
      <w:r w:rsidRPr="00610F44" w:rsidR="00746B26">
        <w:t xml:space="preserve"> </w:t>
      </w:r>
      <w:r w:rsidR="00746B26">
        <w:t>F</w:t>
      </w:r>
      <w:r w:rsidRPr="00610F44" w:rsidR="00610F44">
        <w:rPr>
          <w:rFonts w:eastAsia="Times New Roman"/>
        </w:rPr>
        <w:t xml:space="preserve">irst of all, we have to take financial conditions into account in our assessment of the economy. That is data, as it were. </w:t>
      </w:r>
      <w:r w:rsidR="00746B26">
        <w:t>T</w:t>
      </w:r>
      <w:r w:rsidRPr="00610F44" w:rsidR="00610F44">
        <w:rPr>
          <w:rFonts w:eastAsia="Times New Roman"/>
        </w:rPr>
        <w:t>he tightening of mortgage rates ha</w:t>
      </w:r>
      <w:r w:rsidR="006D20FF">
        <w:t>s</w:t>
      </w:r>
      <w:r w:rsidRPr="00610F44" w:rsidR="00610F44">
        <w:rPr>
          <w:rFonts w:eastAsia="Times New Roman"/>
        </w:rPr>
        <w:t xml:space="preserve"> an impact on financial conditions</w:t>
      </w:r>
      <w:r>
        <w:t xml:space="preserve">. It </w:t>
      </w:r>
      <w:r w:rsidRPr="00610F44" w:rsidR="00610F44">
        <w:rPr>
          <w:rFonts w:eastAsia="Times New Roman"/>
        </w:rPr>
        <w:t>is a tightening of financial conditions.</w:t>
      </w:r>
      <w:r w:rsidR="00746B26">
        <w:t xml:space="preserve"> T</w:t>
      </w:r>
      <w:r w:rsidRPr="00610F44" w:rsidR="00610F44">
        <w:rPr>
          <w:rFonts w:eastAsia="Times New Roman"/>
        </w:rPr>
        <w:t>hat will affect individual families and people. We take that into consideration.</w:t>
      </w:r>
    </w:p>
    <w:p w:rsidR="00610F44" w:rsidRPr="00610F44" w:rsidP="00A02C5B">
      <w:pPr>
        <w:pStyle w:val="Answer"/>
        <w:rPr>
          <w:rFonts w:eastAsia="Times New Roman"/>
        </w:rPr>
      </w:pPr>
      <w:r w:rsidRPr="00610F44">
        <w:rPr>
          <w:rFonts w:eastAsia="Times New Roman"/>
        </w:rPr>
        <w:t xml:space="preserve">The market is responding. </w:t>
      </w:r>
      <w:r w:rsidR="00F82B0D">
        <w:rPr>
          <w:rFonts w:eastAsia="Times New Roman"/>
        </w:rPr>
        <w:t>It is</w:t>
      </w:r>
      <w:r w:rsidRPr="00610F44">
        <w:rPr>
          <w:rFonts w:eastAsia="Times New Roman"/>
        </w:rPr>
        <w:t xml:space="preserve"> looking at all the same things that we are looking at and drawing the conclusion</w:t>
      </w:r>
      <w:r w:rsidR="00887473">
        <w:t xml:space="preserve">, </w:t>
      </w:r>
      <w:r w:rsidRPr="00610F44">
        <w:rPr>
          <w:rFonts w:eastAsia="Times New Roman"/>
        </w:rPr>
        <w:t xml:space="preserve">as we do, that the risks are to the </w:t>
      </w:r>
      <w:r w:rsidRPr="00610F44">
        <w:rPr>
          <w:rFonts w:eastAsia="Times New Roman"/>
        </w:rPr>
        <w:t xml:space="preserve">upside. </w:t>
      </w:r>
      <w:r w:rsidR="00F82B0D">
        <w:t>It is</w:t>
      </w:r>
      <w:r w:rsidRPr="00610F44">
        <w:rPr>
          <w:rFonts w:eastAsia="Times New Roman"/>
        </w:rPr>
        <w:t xml:space="preserve"> pricing </w:t>
      </w:r>
      <w:r w:rsidR="00887473">
        <w:t xml:space="preserve">that </w:t>
      </w:r>
      <w:r w:rsidRPr="00610F44">
        <w:rPr>
          <w:rFonts w:eastAsia="Times New Roman"/>
        </w:rPr>
        <w:t>in, and that gets reflected in</w:t>
      </w:r>
      <w:r w:rsidR="00887473">
        <w:t xml:space="preserve"> </w:t>
      </w:r>
      <w:r w:rsidRPr="00610F44">
        <w:rPr>
          <w:rFonts w:eastAsia="Times New Roman"/>
        </w:rPr>
        <w:t xml:space="preserve">the mortgage rate. I would push back on the idea, therefore, </w:t>
      </w:r>
      <w:r w:rsidR="00172A5D">
        <w:rPr>
          <w:rFonts w:eastAsia="Times New Roman"/>
        </w:rPr>
        <w:t xml:space="preserve">that </w:t>
      </w:r>
      <w:r w:rsidRPr="00610F44">
        <w:rPr>
          <w:rFonts w:eastAsia="Times New Roman"/>
        </w:rPr>
        <w:t>we are not doing anything because we are letting the</w:t>
      </w:r>
      <w:r w:rsidR="00F82B0D">
        <w:rPr>
          <w:rFonts w:eastAsia="Times New Roman"/>
        </w:rPr>
        <w:t xml:space="preserve"> </w:t>
      </w:r>
      <w:r w:rsidRPr="00610F44">
        <w:rPr>
          <w:rFonts w:eastAsia="Times New Roman"/>
        </w:rPr>
        <w:t>m</w:t>
      </w:r>
      <w:r w:rsidR="00F82B0D">
        <w:rPr>
          <w:rFonts w:eastAsia="Times New Roman"/>
        </w:rPr>
        <w:t>arket</w:t>
      </w:r>
      <w:r w:rsidRPr="00610F44">
        <w:rPr>
          <w:rFonts w:eastAsia="Times New Roman"/>
        </w:rPr>
        <w:t xml:space="preserve"> do all the work. That is not the case.</w:t>
      </w:r>
      <w:r w:rsidR="00887473">
        <w:t xml:space="preserve"> T</w:t>
      </w:r>
      <w:r w:rsidRPr="00610F44">
        <w:rPr>
          <w:rFonts w:eastAsia="Times New Roman"/>
        </w:rPr>
        <w:t>he fact is</w:t>
      </w:r>
      <w:r w:rsidR="00887473">
        <w:t xml:space="preserve"> t</w:t>
      </w:r>
      <w:r w:rsidRPr="00610F44">
        <w:rPr>
          <w:rFonts w:eastAsia="Times New Roman"/>
        </w:rPr>
        <w:t>hat we are both, in a sense, responding to the same things. We have to take it into consideration in financial conditions, which we do.</w:t>
      </w:r>
    </w:p>
    <w:p w:rsidR="00610F44" w:rsidRPr="00610F44" w:rsidP="00A02C5B">
      <w:pPr>
        <w:pStyle w:val="Question"/>
        <w:rPr>
          <w:rFonts w:eastAsia="Times New Roman"/>
        </w:rPr>
      </w:pPr>
      <w:sdt>
        <w:sdtPr>
          <w:alias w:val="Member"/>
          <w:tag w:val="&lt;Member mnisId='4107' dodsId='40489'&gt;"/>
          <w:id w:val="694804898"/>
          <w:placeholder>
            <w:docPart w:val="C89F8ED663604DC49A9782D2AD8A4860"/>
          </w:placeholder>
          <w:richText/>
        </w:sdtPr>
        <w:sdtContent>
          <w:r w:rsidRPr="00016BEE" w:rsidR="00E97A3C">
            <w:rPr>
              <w:b/>
            </w:rPr>
            <w:t>Dame Harriett Baldwin:</w:t>
          </w:r>
        </w:sdtContent>
      </w:sdt>
      <w:r w:rsidRPr="00610F44" w:rsidR="00E97A3C">
        <w:t xml:space="preserve"> </w:t>
      </w:r>
      <w:r w:rsidRPr="00610F44">
        <w:rPr>
          <w:rFonts w:eastAsia="Times New Roman"/>
        </w:rPr>
        <w:t xml:space="preserve">Governor, can I take you back to the last bout of inflation, after which the court commissioned Ben Bernanke to do a review of how your models worked through that? Can you just update the </w:t>
      </w:r>
      <w:r w:rsidR="004D7A20">
        <w:rPr>
          <w:rFonts w:eastAsia="Times New Roman"/>
        </w:rPr>
        <w:t>C</w:t>
      </w:r>
      <w:r w:rsidRPr="00610F44">
        <w:rPr>
          <w:rFonts w:eastAsia="Times New Roman"/>
        </w:rPr>
        <w:t>ommittee on how the review implementation is going under Clare Lombardelli?</w:t>
      </w:r>
    </w:p>
    <w:p w:rsidR="00B12B55" w:rsidP="00A02C5B">
      <w:pPr>
        <w:pStyle w:val="Answer"/>
      </w:pPr>
      <w:sdt>
        <w:sdtPr>
          <w:alias w:val="Witness"/>
          <w:id w:val="-1247954125"/>
          <w:placeholder>
            <w:docPart w:val="71D34A2598CA4A66B209FB90CD6C7446"/>
          </w:placeholder>
          <w:richText/>
        </w:sdtPr>
        <w:sdtContent>
          <w:r w:rsidRPr="00124E8A" w:rsidR="00FB29BB">
            <w:rPr>
              <w:b/>
              <w:i/>
            </w:rPr>
            <w:t>Andrew Bailey:</w:t>
          </w:r>
        </w:sdtContent>
      </w:sdt>
      <w:r w:rsidRPr="00610F44" w:rsidR="00FB29BB">
        <w:t xml:space="preserve"> </w:t>
      </w:r>
      <w:r>
        <w:t>Yes. Y</w:t>
      </w:r>
      <w:r w:rsidRPr="00610F44" w:rsidR="00610F44">
        <w:rPr>
          <w:rFonts w:eastAsia="Times New Roman"/>
        </w:rPr>
        <w:t xml:space="preserve">ou will see quite a few products and outcomes of the review already in what we are doing. </w:t>
      </w:r>
      <w:r>
        <w:t xml:space="preserve">If </w:t>
      </w:r>
      <w:r w:rsidRPr="00610F44" w:rsidR="00610F44">
        <w:rPr>
          <w:rFonts w:eastAsia="Times New Roman"/>
        </w:rPr>
        <w:t xml:space="preserve">you look at the minutes, </w:t>
      </w:r>
      <w:r w:rsidR="00C85C69">
        <w:t>and</w:t>
      </w:r>
      <w:r>
        <w:t xml:space="preserve"> </w:t>
      </w:r>
      <w:r w:rsidRPr="00610F44" w:rsidR="00610F44">
        <w:rPr>
          <w:rFonts w:eastAsia="Times New Roman"/>
        </w:rPr>
        <w:t>the individual paragraphs</w:t>
      </w:r>
      <w:r w:rsidR="00C85C69">
        <w:t>, h</w:t>
      </w:r>
      <w:r w:rsidRPr="00610F44" w:rsidR="00C85C69">
        <w:rPr>
          <w:rFonts w:eastAsia="Times New Roman"/>
        </w:rPr>
        <w:t xml:space="preserve">e </w:t>
      </w:r>
      <w:r w:rsidRPr="00610F44" w:rsidR="00610F44">
        <w:rPr>
          <w:rFonts w:eastAsia="Times New Roman"/>
        </w:rPr>
        <w:t xml:space="preserve">did not quite recommend that, but he recommended </w:t>
      </w:r>
      <w:r>
        <w:t xml:space="preserve">that </w:t>
      </w:r>
      <w:r w:rsidRPr="00610F44" w:rsidR="00610F44">
        <w:rPr>
          <w:rFonts w:eastAsia="Times New Roman"/>
        </w:rPr>
        <w:t>we look at the communications. We have done.</w:t>
      </w:r>
    </w:p>
    <w:p w:rsidR="007A67E7" w:rsidP="00A02C5B">
      <w:pPr>
        <w:pStyle w:val="Answer"/>
      </w:pPr>
      <w:r w:rsidRPr="00610F44">
        <w:rPr>
          <w:rFonts w:eastAsia="Times New Roman"/>
        </w:rPr>
        <w:t>We have made two important changes. You have to see those two changes together. They are entirely consistent with the Bernanke review. The first one is to use the individual paragraphs to give people a better sense of what each of us is thinking and how we have reflected that in our votes.</w:t>
      </w:r>
      <w:r w:rsidR="00287A0C">
        <w:t xml:space="preserve"> </w:t>
      </w:r>
      <w:r w:rsidR="00830CB4">
        <w:t>Secondly</w:t>
      </w:r>
      <w:r w:rsidR="00287A0C">
        <w:t>—</w:t>
      </w:r>
      <w:r w:rsidRPr="00610F44">
        <w:rPr>
          <w:rFonts w:eastAsia="Times New Roman"/>
        </w:rPr>
        <w:t>this is really important</w:t>
      </w:r>
      <w:r w:rsidR="00287A0C">
        <w:t>—</w:t>
      </w:r>
      <w:r w:rsidR="00830CB4">
        <w:t xml:space="preserve">in </w:t>
      </w:r>
      <w:r w:rsidRPr="00610F44">
        <w:rPr>
          <w:rFonts w:eastAsia="Times New Roman"/>
        </w:rPr>
        <w:t xml:space="preserve">the collective comms, particularly the statement, we have moved from what we traditionally call best collective judgment to the view of the majority. </w:t>
      </w:r>
    </w:p>
    <w:p w:rsidR="007A67E7" w:rsidP="00A02C5B">
      <w:pPr>
        <w:pStyle w:val="Answer"/>
      </w:pPr>
      <w:r w:rsidRPr="00610F44">
        <w:rPr>
          <w:rFonts w:eastAsia="Times New Roman"/>
        </w:rPr>
        <w:t>You have to see these two things as balancing</w:t>
      </w:r>
      <w:r w:rsidR="00CB567F">
        <w:t>. W</w:t>
      </w:r>
      <w:r w:rsidRPr="00610F44">
        <w:rPr>
          <w:rFonts w:eastAsia="Times New Roman"/>
        </w:rPr>
        <w:t>e are giving more communication in the individual paragraphs</w:t>
      </w:r>
      <w:r w:rsidR="00CB567F">
        <w:t xml:space="preserve">, </w:t>
      </w:r>
      <w:r w:rsidR="00CB567F">
        <w:t>but,</w:t>
      </w:r>
      <w:r w:rsidR="00CB567F">
        <w:t xml:space="preserve"> </w:t>
      </w:r>
      <w:r w:rsidRPr="00610F44">
        <w:rPr>
          <w:rFonts w:eastAsia="Times New Roman"/>
        </w:rPr>
        <w:t>rather than try</w:t>
      </w:r>
      <w:r w:rsidR="00CB567F">
        <w:t xml:space="preserve">ing </w:t>
      </w:r>
      <w:r w:rsidRPr="00610F44">
        <w:rPr>
          <w:rFonts w:eastAsia="Times New Roman"/>
        </w:rPr>
        <w:t xml:space="preserve">to do </w:t>
      </w:r>
      <w:r w:rsidR="00CB567F">
        <w:t xml:space="preserve">the </w:t>
      </w:r>
      <w:r w:rsidRPr="00610F44">
        <w:rPr>
          <w:rFonts w:eastAsia="Times New Roman"/>
        </w:rPr>
        <w:t>collective comms as what I call a</w:t>
      </w:r>
      <w:r w:rsidR="00CB567F">
        <w:t xml:space="preserve"> tent </w:t>
      </w:r>
      <w:r w:rsidRPr="00610F44">
        <w:rPr>
          <w:rFonts w:eastAsia="Times New Roman"/>
        </w:rPr>
        <w:t xml:space="preserve">that everybody can get into, which unfortunately ends up as an average of everybody, we want to give a clear sense of why the majority decision has come out. </w:t>
      </w:r>
      <w:r>
        <w:t>T</w:t>
      </w:r>
      <w:r w:rsidRPr="00610F44">
        <w:rPr>
          <w:rFonts w:eastAsia="Times New Roman"/>
        </w:rPr>
        <w:t xml:space="preserve">hat is the collective comms. </w:t>
      </w:r>
      <w:r>
        <w:t>T</w:t>
      </w:r>
      <w:r w:rsidRPr="00610F44">
        <w:rPr>
          <w:rFonts w:eastAsia="Times New Roman"/>
        </w:rPr>
        <w:t>hat is a product of the review.</w:t>
      </w:r>
    </w:p>
    <w:p w:rsidR="007A67E7" w:rsidP="00A02C5B">
      <w:pPr>
        <w:pStyle w:val="Answer"/>
      </w:pPr>
      <w:r w:rsidRPr="00610F44">
        <w:rPr>
          <w:rFonts w:eastAsia="Times New Roman"/>
        </w:rPr>
        <w:t>The use of scenarios</w:t>
      </w:r>
      <w:r>
        <w:t xml:space="preserve"> is </w:t>
      </w:r>
      <w:r w:rsidRPr="00610F44">
        <w:rPr>
          <w:rFonts w:eastAsia="Times New Roman"/>
        </w:rPr>
        <w:t>also a product of the review.</w:t>
      </w:r>
      <w:r>
        <w:t xml:space="preserve"> We are</w:t>
      </w:r>
      <w:r w:rsidRPr="00610F44">
        <w:rPr>
          <w:rFonts w:eastAsia="Times New Roman"/>
        </w:rPr>
        <w:t xml:space="preserve"> still working very much on them because they are things </w:t>
      </w:r>
      <w:r>
        <w:t xml:space="preserve">where </w:t>
      </w:r>
      <w:r w:rsidRPr="00610F44">
        <w:rPr>
          <w:rFonts w:eastAsia="Times New Roman"/>
        </w:rPr>
        <w:t xml:space="preserve">you realise </w:t>
      </w:r>
      <w:r>
        <w:t xml:space="preserve">that </w:t>
      </w:r>
      <w:r w:rsidRPr="00610F44">
        <w:rPr>
          <w:rFonts w:eastAsia="Times New Roman"/>
        </w:rPr>
        <w:t xml:space="preserve">you can </w:t>
      </w:r>
      <w:r>
        <w:t xml:space="preserve">still </w:t>
      </w:r>
      <w:r w:rsidRPr="00610F44">
        <w:rPr>
          <w:rFonts w:eastAsia="Times New Roman"/>
        </w:rPr>
        <w:t>do things differently and sometimes better.</w:t>
      </w:r>
    </w:p>
    <w:p w:rsidR="00610F44" w:rsidRPr="00610F44" w:rsidP="00A02C5B">
      <w:pPr>
        <w:pStyle w:val="Answer"/>
        <w:rPr>
          <w:rFonts w:eastAsia="Times New Roman"/>
        </w:rPr>
      </w:pPr>
      <w:r w:rsidRPr="00610F44">
        <w:rPr>
          <w:rFonts w:eastAsia="Times New Roman"/>
        </w:rPr>
        <w:t>The</w:t>
      </w:r>
      <w:r w:rsidR="00743B55">
        <w:t xml:space="preserve">re is one </w:t>
      </w:r>
      <w:r w:rsidRPr="00610F44">
        <w:rPr>
          <w:rFonts w:eastAsia="Times New Roman"/>
        </w:rPr>
        <w:t xml:space="preserve">other point </w:t>
      </w:r>
      <w:r w:rsidR="00743B55">
        <w:t xml:space="preserve">that </w:t>
      </w:r>
      <w:r w:rsidRPr="00610F44">
        <w:rPr>
          <w:rFonts w:eastAsia="Times New Roman"/>
        </w:rPr>
        <w:t xml:space="preserve">I would make </w:t>
      </w:r>
      <w:r w:rsidR="00743B55">
        <w:t xml:space="preserve">about </w:t>
      </w:r>
      <w:r w:rsidRPr="00610F44">
        <w:rPr>
          <w:rFonts w:eastAsia="Times New Roman"/>
        </w:rPr>
        <w:t>the review work</w:t>
      </w:r>
      <w:r w:rsidR="00743B55">
        <w:t xml:space="preserve">. When </w:t>
      </w:r>
      <w:r w:rsidRPr="00610F44">
        <w:rPr>
          <w:rFonts w:eastAsia="Times New Roman"/>
        </w:rPr>
        <w:t>I am talking about it</w:t>
      </w:r>
      <w:r w:rsidR="00743B55">
        <w:t xml:space="preserve">, I liken it </w:t>
      </w:r>
      <w:r w:rsidRPr="00610F44">
        <w:rPr>
          <w:rFonts w:eastAsia="Times New Roman"/>
        </w:rPr>
        <w:t xml:space="preserve">to an iceberg. </w:t>
      </w:r>
      <w:r w:rsidR="00743B55">
        <w:t>W</w:t>
      </w:r>
      <w:r w:rsidRPr="00610F44">
        <w:rPr>
          <w:rFonts w:eastAsia="Times New Roman"/>
        </w:rPr>
        <w:t>hat you see is the bit above the water level. There is a lot more below the water level. That is all to do with data, models, tools</w:t>
      </w:r>
      <w:r w:rsidR="00777BBB">
        <w:t xml:space="preserve"> and the </w:t>
      </w:r>
      <w:r w:rsidRPr="00610F44">
        <w:rPr>
          <w:rFonts w:eastAsia="Times New Roman"/>
        </w:rPr>
        <w:t xml:space="preserve">incorporation of AI into our work, for instance. </w:t>
      </w:r>
      <w:r w:rsidR="00777BBB">
        <w:t xml:space="preserve">If </w:t>
      </w:r>
      <w:r w:rsidRPr="00610F44">
        <w:rPr>
          <w:rFonts w:eastAsia="Times New Roman"/>
        </w:rPr>
        <w:t>you look at the total quantum of work, that is the much bigger part. That work is all coming along. It is not particularly put up in lights, but it is really important.</w:t>
      </w:r>
    </w:p>
    <w:p w:rsidR="00610F44" w:rsidRPr="00610F44" w:rsidP="00A02C5B">
      <w:pPr>
        <w:pStyle w:val="Question"/>
        <w:rPr>
          <w:rFonts w:eastAsia="Times New Roman"/>
        </w:rPr>
      </w:pPr>
      <w:sdt>
        <w:sdtPr>
          <w:alias w:val="Member"/>
          <w:tag w:val="&lt;Member mnisId='4107' dodsId='40489'&gt;"/>
          <w:id w:val="768660338"/>
          <w:placeholder>
            <w:docPart w:val="CC41188749B04DACB757172CD3679832"/>
          </w:placeholder>
          <w:richText/>
        </w:sdtPr>
        <w:sdtContent>
          <w:r w:rsidRPr="00016BEE" w:rsidR="00E97A3C">
            <w:rPr>
              <w:b/>
            </w:rPr>
            <w:t>Dame Harriett Baldwin:</w:t>
          </w:r>
        </w:sdtContent>
      </w:sdt>
      <w:r w:rsidRPr="00610F44" w:rsidR="00E97A3C">
        <w:t xml:space="preserve"> </w:t>
      </w:r>
      <w:r w:rsidRPr="00610F44">
        <w:rPr>
          <w:rFonts w:eastAsia="Times New Roman"/>
        </w:rPr>
        <w:t xml:space="preserve">To go back to the communication point that you just touched on, it seemed to many outside observers that we ended up with nine separate statements about why decisions were made. Have you had feedback in terms of that </w:t>
      </w:r>
      <w:r w:rsidR="0057721A">
        <w:rPr>
          <w:rFonts w:eastAsia="Times New Roman"/>
        </w:rPr>
        <w:t xml:space="preserve">granularity </w:t>
      </w:r>
      <w:r w:rsidRPr="00610F44">
        <w:rPr>
          <w:rFonts w:eastAsia="Times New Roman"/>
        </w:rPr>
        <w:t>being possibly a little bit confusing?</w:t>
      </w:r>
    </w:p>
    <w:p w:rsidR="00610F44" w:rsidRPr="00610F44" w:rsidP="00A02C5B">
      <w:pPr>
        <w:pStyle w:val="Answer"/>
        <w:rPr>
          <w:rFonts w:eastAsia="Times New Roman"/>
        </w:rPr>
      </w:pPr>
      <w:sdt>
        <w:sdtPr>
          <w:alias w:val="Witness"/>
          <w:id w:val="207231881"/>
          <w:placeholder>
            <w:docPart w:val="9628A6A2615C4E1CBF599649E99050A1"/>
          </w:placeholder>
          <w:richText/>
        </w:sdtPr>
        <w:sdtContent>
          <w:r w:rsidRPr="00124E8A" w:rsidR="00FB29BB">
            <w:rPr>
              <w:b/>
              <w:i/>
            </w:rPr>
            <w:t>Andrew Bailey:</w:t>
          </w:r>
        </w:sdtContent>
      </w:sdt>
      <w:r w:rsidRPr="00610F44" w:rsidR="00FB29BB">
        <w:t xml:space="preserve"> </w:t>
      </w:r>
      <w:r w:rsidRPr="00610F44">
        <w:rPr>
          <w:rFonts w:eastAsia="Times New Roman"/>
        </w:rPr>
        <w:t>One or two people have pushed that view, but I have</w:t>
      </w:r>
      <w:r w:rsidR="00FD2836">
        <w:t xml:space="preserve"> </w:t>
      </w:r>
      <w:r w:rsidRPr="00610F44">
        <w:rPr>
          <w:rFonts w:eastAsia="Times New Roman"/>
        </w:rPr>
        <w:t xml:space="preserve">had very positive feedback </w:t>
      </w:r>
      <w:r w:rsidR="00524A50">
        <w:t>that w</w:t>
      </w:r>
      <w:r w:rsidR="001C6397">
        <w:t xml:space="preserve">e </w:t>
      </w:r>
      <w:r w:rsidRPr="00610F44">
        <w:rPr>
          <w:rFonts w:eastAsia="Times New Roman"/>
        </w:rPr>
        <w:t xml:space="preserve">are giving a clearer view of the distribution </w:t>
      </w:r>
      <w:r w:rsidRPr="00610F44">
        <w:rPr>
          <w:rFonts w:eastAsia="Times New Roman"/>
        </w:rPr>
        <w:t>of positions and what stands behind each of our votes. I just want to emphasise again</w:t>
      </w:r>
      <w:r w:rsidR="00E666D1">
        <w:t xml:space="preserve"> that </w:t>
      </w:r>
      <w:r w:rsidRPr="00610F44">
        <w:rPr>
          <w:rFonts w:eastAsia="Times New Roman"/>
        </w:rPr>
        <w:t xml:space="preserve">you have to balance that with what we have done on the collective comms. </w:t>
      </w:r>
      <w:r w:rsidR="00E666D1">
        <w:t xml:space="preserve">In the past, the </w:t>
      </w:r>
      <w:r w:rsidRPr="00610F44">
        <w:rPr>
          <w:rFonts w:eastAsia="Times New Roman"/>
        </w:rPr>
        <w:t>collective comms were criticised for being quite contorted, frankly, at times because of this attempt to get something that everybody could shelter under. It is clearer now.</w:t>
      </w:r>
    </w:p>
    <w:p w:rsidR="00610F44" w:rsidRPr="00610F44" w:rsidP="00A02C5B">
      <w:pPr>
        <w:pStyle w:val="Question"/>
        <w:rPr>
          <w:rFonts w:eastAsia="Times New Roman"/>
        </w:rPr>
      </w:pPr>
      <w:sdt>
        <w:sdtPr>
          <w:alias w:val="Member"/>
          <w:tag w:val="&lt;Member mnisId='4107' dodsId='40489'&gt;"/>
          <w:id w:val="429317782"/>
          <w:placeholder>
            <w:docPart w:val="18F17F3B777D426CA572182DFD87D8B9"/>
          </w:placeholder>
          <w:richText/>
        </w:sdtPr>
        <w:sdtContent>
          <w:r w:rsidRPr="00016BEE" w:rsidR="00E97A3C">
            <w:rPr>
              <w:b/>
            </w:rPr>
            <w:t>Dame Harriett Baldwin:</w:t>
          </w:r>
        </w:sdtContent>
      </w:sdt>
      <w:r w:rsidRPr="00610F44" w:rsidR="00E97A3C">
        <w:t xml:space="preserve"> </w:t>
      </w:r>
      <w:r w:rsidRPr="00610F44">
        <w:rPr>
          <w:rFonts w:eastAsia="Times New Roman"/>
        </w:rPr>
        <w:t xml:space="preserve">Professor Taylor, if I may, </w:t>
      </w:r>
      <w:r w:rsidR="005E4BC3">
        <w:rPr>
          <w:rFonts w:eastAsia="Times New Roman"/>
        </w:rPr>
        <w:t xml:space="preserve">in </w:t>
      </w:r>
      <w:r w:rsidRPr="00610F44">
        <w:rPr>
          <w:rFonts w:eastAsia="Times New Roman"/>
        </w:rPr>
        <w:t xml:space="preserve">your recent speech you said that the central projection is the baseline. </w:t>
      </w:r>
      <w:r w:rsidR="005E4BC3">
        <w:rPr>
          <w:rFonts w:eastAsia="Times New Roman"/>
        </w:rPr>
        <w:t xml:space="preserve">Is </w:t>
      </w:r>
      <w:r w:rsidR="00C36AA5">
        <w:rPr>
          <w:rFonts w:eastAsia="Times New Roman"/>
        </w:rPr>
        <w:t xml:space="preserve">it an improvement to use </w:t>
      </w:r>
      <w:r w:rsidRPr="00610F44">
        <w:rPr>
          <w:rFonts w:eastAsia="Times New Roman"/>
        </w:rPr>
        <w:t>three different scenarios without saying which is the central forecast?</w:t>
      </w:r>
    </w:p>
    <w:p w:rsidR="00C36AA5" w:rsidP="00A02C5B">
      <w:pPr>
        <w:pStyle w:val="Answer"/>
      </w:pPr>
      <w:sdt>
        <w:sdtPr>
          <w:alias w:val="Witness"/>
          <w:id w:val="1921292177"/>
          <w:placeholder>
            <w:docPart w:val="B4B290B8689E4302AAAC1B7E21B2A86C"/>
          </w:placeholder>
          <w:richText/>
        </w:sdtPr>
        <w:sdtContent>
          <w:r w:rsidRPr="00124E8A" w:rsidR="003B0A66">
            <w:rPr>
              <w:b/>
              <w:i/>
            </w:rPr>
            <w:t>Professor Taylor:</w:t>
          </w:r>
        </w:sdtContent>
      </w:sdt>
      <w:r w:rsidRPr="00610F44" w:rsidR="003B0A66">
        <w:t xml:space="preserve"> </w:t>
      </w:r>
      <w:r w:rsidR="003B0A66">
        <w:t>T</w:t>
      </w:r>
      <w:r w:rsidRPr="00610F44" w:rsidR="00610F44">
        <w:rPr>
          <w:rFonts w:eastAsia="Times New Roman"/>
        </w:rPr>
        <w:t>hat particular situation was specific to right after the conflict</w:t>
      </w:r>
      <w:r>
        <w:t xml:space="preserve"> when </w:t>
      </w:r>
      <w:r w:rsidRPr="00610F44" w:rsidR="00610F44">
        <w:rPr>
          <w:rFonts w:eastAsia="Times New Roman"/>
        </w:rPr>
        <w:t>there was grave uncertainty</w:t>
      </w:r>
      <w:r>
        <w:t xml:space="preserve"> and it may </w:t>
      </w:r>
      <w:r w:rsidRPr="00610F44" w:rsidR="00610F44">
        <w:rPr>
          <w:rFonts w:eastAsia="Times New Roman"/>
        </w:rPr>
        <w:t xml:space="preserve">have been misleading to do a central forecast. </w:t>
      </w:r>
      <w:r>
        <w:t>T</w:t>
      </w:r>
      <w:r w:rsidRPr="00610F44" w:rsidR="00610F44">
        <w:rPr>
          <w:rFonts w:eastAsia="Times New Roman"/>
        </w:rPr>
        <w:t xml:space="preserve">hat was </w:t>
      </w:r>
      <w:r>
        <w:t xml:space="preserve">not </w:t>
      </w:r>
      <w:r w:rsidRPr="00610F44" w:rsidR="00610F44">
        <w:rPr>
          <w:rFonts w:eastAsia="Times New Roman"/>
        </w:rPr>
        <w:t>a particular issue for me.</w:t>
      </w:r>
    </w:p>
    <w:p w:rsidR="001B1BAE" w:rsidP="00A02C5B">
      <w:pPr>
        <w:pStyle w:val="Answer"/>
      </w:pPr>
      <w:r w:rsidRPr="00610F44">
        <w:rPr>
          <w:rFonts w:eastAsia="Times New Roman"/>
        </w:rPr>
        <w:t>More broadly, there are three balancing acts that we have to try to do</w:t>
      </w:r>
      <w:r w:rsidR="00C36AA5">
        <w:t>. T</w:t>
      </w:r>
      <w:r w:rsidRPr="00610F44">
        <w:rPr>
          <w:rFonts w:eastAsia="Times New Roman"/>
        </w:rPr>
        <w:t xml:space="preserve">his can be seen in light of the history of central banking. </w:t>
      </w:r>
      <w:r w:rsidR="00C36AA5">
        <w:t>D</w:t>
      </w:r>
      <w:r w:rsidRPr="00610F44">
        <w:rPr>
          <w:rFonts w:eastAsia="Times New Roman"/>
        </w:rPr>
        <w:t>ecades ago, the communication of central banks was opaque possibly to the point of being almost non-existent.</w:t>
      </w:r>
      <w:r w:rsidR="00C36AA5">
        <w:t xml:space="preserve"> W</w:t>
      </w:r>
      <w:r w:rsidRPr="00610F44">
        <w:rPr>
          <w:rFonts w:eastAsia="Times New Roman"/>
        </w:rPr>
        <w:t>e moved to central bank independence and inflation targeting in the 1990s</w:t>
      </w:r>
      <w:r w:rsidR="00BF31F3">
        <w:t xml:space="preserve">. You then </w:t>
      </w:r>
      <w:r w:rsidRPr="00610F44">
        <w:rPr>
          <w:rFonts w:eastAsia="Times New Roman"/>
        </w:rPr>
        <w:t>had delegated institutions that had to communicate</w:t>
      </w:r>
      <w:r w:rsidR="00BF31F3">
        <w:t xml:space="preserve"> </w:t>
      </w:r>
      <w:r w:rsidRPr="00610F44">
        <w:rPr>
          <w:rFonts w:eastAsia="Times New Roman"/>
        </w:rPr>
        <w:t>for two reasons</w:t>
      </w:r>
      <w:r w:rsidR="00BF31F3">
        <w:t xml:space="preserve">. First, they had to communicate </w:t>
      </w:r>
      <w:r w:rsidRPr="00610F44">
        <w:rPr>
          <w:rFonts w:eastAsia="Times New Roman"/>
        </w:rPr>
        <w:t>to markets to make it clear what they were doing because it was a change from the past</w:t>
      </w:r>
      <w:r w:rsidR="00BF31F3">
        <w:t xml:space="preserve">; </w:t>
      </w:r>
      <w:r w:rsidRPr="00610F44">
        <w:rPr>
          <w:rFonts w:eastAsia="Times New Roman"/>
        </w:rPr>
        <w:t>and</w:t>
      </w:r>
      <w:r w:rsidR="00BF31F3">
        <w:t xml:space="preserve">, </w:t>
      </w:r>
      <w:r w:rsidRPr="00610F44">
        <w:rPr>
          <w:rFonts w:eastAsia="Times New Roman"/>
        </w:rPr>
        <w:t xml:space="preserve">in terms of accountability, </w:t>
      </w:r>
      <w:r w:rsidR="00BF31F3">
        <w:t xml:space="preserve">they had to </w:t>
      </w:r>
      <w:r w:rsidRPr="00610F44">
        <w:rPr>
          <w:rFonts w:eastAsia="Times New Roman"/>
        </w:rPr>
        <w:t>explain to the public, to you, through these meetings</w:t>
      </w:r>
      <w:r w:rsidR="00BF31F3">
        <w:t xml:space="preserve">, </w:t>
      </w:r>
      <w:r w:rsidRPr="00610F44">
        <w:rPr>
          <w:rFonts w:eastAsia="Times New Roman"/>
        </w:rPr>
        <w:t xml:space="preserve">our speeches or now our paragraphs, what decisions we are making and why we are making them. There </w:t>
      </w:r>
      <w:r>
        <w:t xml:space="preserve">was </w:t>
      </w:r>
      <w:r w:rsidRPr="00610F44">
        <w:rPr>
          <w:rFonts w:eastAsia="Times New Roman"/>
        </w:rPr>
        <w:t>an important change in the quantity of information.</w:t>
      </w:r>
    </w:p>
    <w:p w:rsidR="00F84890" w:rsidP="00A02C5B">
      <w:pPr>
        <w:pStyle w:val="Answer"/>
      </w:pPr>
      <w:r>
        <w:t xml:space="preserve">You can </w:t>
      </w:r>
      <w:r w:rsidRPr="00610F44" w:rsidR="00610F44">
        <w:rPr>
          <w:rFonts w:eastAsia="Times New Roman"/>
        </w:rPr>
        <w:t xml:space="preserve">have too much of a good thing. It is like adding salt to your cooking. </w:t>
      </w:r>
      <w:r>
        <w:t>O</w:t>
      </w:r>
      <w:r w:rsidRPr="00610F44" w:rsidR="00610F44">
        <w:rPr>
          <w:rFonts w:eastAsia="Times New Roman"/>
        </w:rPr>
        <w:t xml:space="preserve">ne teaspoon </w:t>
      </w:r>
      <w:r w:rsidR="009C5C1C">
        <w:t xml:space="preserve">may be </w:t>
      </w:r>
      <w:r w:rsidRPr="00610F44" w:rsidR="00610F44">
        <w:rPr>
          <w:rFonts w:eastAsia="Times New Roman"/>
        </w:rPr>
        <w:t xml:space="preserve">good, but you do not want to add three. </w:t>
      </w:r>
      <w:r w:rsidR="009C5C1C">
        <w:t xml:space="preserve">The </w:t>
      </w:r>
      <w:r w:rsidRPr="00610F44" w:rsidR="00610F44">
        <w:rPr>
          <w:rFonts w:eastAsia="Times New Roman"/>
        </w:rPr>
        <w:t>quality of information is also important</w:t>
      </w:r>
      <w:r w:rsidR="009C5C1C">
        <w:t>. T</w:t>
      </w:r>
      <w:r w:rsidRPr="00610F44" w:rsidR="00610F44">
        <w:rPr>
          <w:rFonts w:eastAsia="Times New Roman"/>
        </w:rPr>
        <w:t xml:space="preserve">his goes back to the point that the </w:t>
      </w:r>
      <w:r w:rsidR="009C5C1C">
        <w:t>G</w:t>
      </w:r>
      <w:r w:rsidRPr="00610F44" w:rsidR="00610F44">
        <w:rPr>
          <w:rFonts w:eastAsia="Times New Roman"/>
        </w:rPr>
        <w:t xml:space="preserve">overnor made. </w:t>
      </w:r>
      <w:r w:rsidR="00074412">
        <w:rPr>
          <w:rFonts w:eastAsia="Times New Roman"/>
        </w:rPr>
        <w:t>Let’s t</w:t>
      </w:r>
      <w:r w:rsidR="009C5C1C">
        <w:t xml:space="preserve">ake </w:t>
      </w:r>
      <w:r w:rsidRPr="00610F44" w:rsidR="00610F44">
        <w:rPr>
          <w:rFonts w:eastAsia="Times New Roman"/>
        </w:rPr>
        <w:t>forward guidance</w:t>
      </w:r>
      <w:r w:rsidR="009C5C1C">
        <w:t xml:space="preserve">, for example. </w:t>
      </w:r>
      <w:r w:rsidRPr="00610F44" w:rsidR="00610F44">
        <w:rPr>
          <w:rFonts w:eastAsia="Times New Roman"/>
        </w:rPr>
        <w:t>What are you saying about the future?</w:t>
      </w:r>
      <w:r w:rsidR="009C5C1C">
        <w:t xml:space="preserve"> </w:t>
      </w:r>
      <w:r w:rsidRPr="00610F44" w:rsidR="00610F44">
        <w:rPr>
          <w:rFonts w:eastAsia="Times New Roman"/>
        </w:rPr>
        <w:t xml:space="preserve">Monetary policy is forward-looking. We are setting with an eye to what is going to happen in a year or 18 months. </w:t>
      </w:r>
      <w:r w:rsidR="009C5C1C">
        <w:t>Y</w:t>
      </w:r>
      <w:r w:rsidRPr="00610F44" w:rsidR="00610F44">
        <w:rPr>
          <w:rFonts w:eastAsia="Times New Roman"/>
        </w:rPr>
        <w:t>ou do not want to make the unconditional statement</w:t>
      </w:r>
      <w:r w:rsidR="009C5C1C">
        <w:t>, “T</w:t>
      </w:r>
      <w:r w:rsidRPr="00610F44" w:rsidR="00610F44">
        <w:rPr>
          <w:rFonts w:eastAsia="Times New Roman"/>
        </w:rPr>
        <w:t>his is where we are going</w:t>
      </w:r>
      <w:r w:rsidR="009C5C1C">
        <w:t xml:space="preserve">”, but </w:t>
      </w:r>
      <w:r w:rsidRPr="00610F44" w:rsidR="00610F44">
        <w:rPr>
          <w:rFonts w:eastAsia="Times New Roman"/>
        </w:rPr>
        <w:t>you have to communicate a central view on the economy.</w:t>
      </w:r>
    </w:p>
    <w:p w:rsidR="00610F44" w:rsidRPr="00610F44" w:rsidP="00A02C5B">
      <w:pPr>
        <w:pStyle w:val="Answer"/>
        <w:rPr>
          <w:rFonts w:eastAsia="Times New Roman"/>
        </w:rPr>
      </w:pPr>
      <w:r w:rsidRPr="00610F44">
        <w:rPr>
          <w:rFonts w:eastAsia="Times New Roman"/>
        </w:rPr>
        <w:t xml:space="preserve">It is our responsibility to </w:t>
      </w:r>
      <w:r w:rsidR="009C5C1C">
        <w:t xml:space="preserve">set out </w:t>
      </w:r>
      <w:r w:rsidRPr="00610F44">
        <w:rPr>
          <w:rFonts w:eastAsia="Times New Roman"/>
        </w:rPr>
        <w:t>collectively our central tendency</w:t>
      </w:r>
      <w:r w:rsidR="009C5C1C">
        <w:t xml:space="preserve"> or </w:t>
      </w:r>
      <w:r w:rsidRPr="00610F44">
        <w:rPr>
          <w:rFonts w:eastAsia="Times New Roman"/>
        </w:rPr>
        <w:t xml:space="preserve">view of where we are going and what policy must do. That is setting a baseline level. </w:t>
      </w:r>
      <w:r w:rsidR="005C50C7">
        <w:t>I</w:t>
      </w:r>
      <w:r w:rsidRPr="00610F44">
        <w:rPr>
          <w:rFonts w:eastAsia="Times New Roman"/>
        </w:rPr>
        <w:t>t is very valuable</w:t>
      </w:r>
      <w:r w:rsidR="005C50C7">
        <w:t xml:space="preserve">, </w:t>
      </w:r>
      <w:r w:rsidRPr="00610F44">
        <w:rPr>
          <w:rFonts w:eastAsia="Times New Roman"/>
        </w:rPr>
        <w:t>around that</w:t>
      </w:r>
      <w:r w:rsidR="005C50C7">
        <w:t xml:space="preserve">, </w:t>
      </w:r>
      <w:r w:rsidRPr="00610F44">
        <w:rPr>
          <w:rFonts w:eastAsia="Times New Roman"/>
        </w:rPr>
        <w:t>to communicate our reaction function through scenarios or through other devices</w:t>
      </w:r>
      <w:r w:rsidR="005C50C7">
        <w:t xml:space="preserve">, but </w:t>
      </w:r>
      <w:r w:rsidRPr="00610F44">
        <w:rPr>
          <w:rFonts w:eastAsia="Times New Roman"/>
        </w:rPr>
        <w:t>we have to communicate to markets and the public what we would do in the event of other developments.</w:t>
      </w:r>
    </w:p>
    <w:p w:rsidR="00610F44" w:rsidRPr="00610F44" w:rsidP="00A02C5B">
      <w:pPr>
        <w:pStyle w:val="Answer"/>
        <w:rPr>
          <w:rFonts w:eastAsia="Times New Roman"/>
        </w:rPr>
      </w:pPr>
      <w:r>
        <w:t>T</w:t>
      </w:r>
      <w:r w:rsidRPr="00610F44">
        <w:rPr>
          <w:rFonts w:eastAsia="Times New Roman"/>
        </w:rPr>
        <w:t xml:space="preserve">he final piece, which is very important and is perhaps a reflection of how special the Bank of England is in terms of our constitutional </w:t>
      </w:r>
      <w:r w:rsidR="00344DBB">
        <w:rPr>
          <w:rFonts w:eastAsia="Times New Roman"/>
        </w:rPr>
        <w:t>set-up</w:t>
      </w:r>
      <w:r w:rsidRPr="00610F44">
        <w:rPr>
          <w:rFonts w:eastAsia="Times New Roman"/>
        </w:rPr>
        <w:t xml:space="preserve">, </w:t>
      </w:r>
      <w:r w:rsidR="00F84890">
        <w:t xml:space="preserve">is that </w:t>
      </w:r>
      <w:r w:rsidRPr="00610F44">
        <w:rPr>
          <w:rFonts w:eastAsia="Times New Roman"/>
        </w:rPr>
        <w:t xml:space="preserve">we have individual accountability. There is a premium on us being able to express our individual views. I have to explain why I voted how I did to you and </w:t>
      </w:r>
      <w:r w:rsidR="00344DBB">
        <w:rPr>
          <w:rFonts w:eastAsia="Times New Roman"/>
        </w:rPr>
        <w:t xml:space="preserve">to </w:t>
      </w:r>
      <w:r w:rsidRPr="00610F44">
        <w:rPr>
          <w:rFonts w:eastAsia="Times New Roman"/>
        </w:rPr>
        <w:t xml:space="preserve">everyone. That is good and proper. </w:t>
      </w:r>
      <w:r w:rsidR="00F84890">
        <w:t>T</w:t>
      </w:r>
      <w:r w:rsidRPr="00610F44">
        <w:rPr>
          <w:rFonts w:eastAsia="Times New Roman"/>
        </w:rPr>
        <w:t>here has to be that element</w:t>
      </w:r>
      <w:r w:rsidR="00F84890">
        <w:t xml:space="preserve">, but </w:t>
      </w:r>
      <w:r w:rsidRPr="00610F44">
        <w:rPr>
          <w:rFonts w:eastAsia="Times New Roman"/>
        </w:rPr>
        <w:t xml:space="preserve">we do not want that to crowd out a strong collective view. </w:t>
      </w:r>
      <w:r w:rsidR="00A443FD">
        <w:rPr>
          <w:rFonts w:eastAsia="Times New Roman"/>
        </w:rPr>
        <w:t>S</w:t>
      </w:r>
      <w:r w:rsidRPr="00610F44">
        <w:rPr>
          <w:rFonts w:eastAsia="Times New Roman"/>
        </w:rPr>
        <w:t xml:space="preserve">triking those three balances </w:t>
      </w:r>
      <w:r w:rsidR="00AC0304">
        <w:t>is</w:t>
      </w:r>
      <w:r w:rsidRPr="00610F44">
        <w:rPr>
          <w:rFonts w:eastAsia="Times New Roman"/>
        </w:rPr>
        <w:t xml:space="preserve"> very important.</w:t>
      </w:r>
    </w:p>
    <w:p w:rsidR="00610F44" w:rsidRPr="00610F44" w:rsidP="00A02C5B">
      <w:pPr>
        <w:pStyle w:val="Answer"/>
        <w:rPr>
          <w:rFonts w:eastAsia="Times New Roman"/>
        </w:rPr>
      </w:pPr>
      <w:sdt>
        <w:sdtPr>
          <w:alias w:val="Witness"/>
          <w:id w:val="-1236775446"/>
          <w:placeholder>
            <w:docPart w:val="C0AAB2FA229E4F378AB1558B5F4B2558"/>
          </w:placeholder>
          <w:richText/>
        </w:sdtPr>
        <w:sdtContent>
          <w:r w:rsidRPr="00124E8A" w:rsidR="00FB29BB">
            <w:rPr>
              <w:b/>
              <w:i/>
            </w:rPr>
            <w:t>Andrew Bailey:</w:t>
          </w:r>
        </w:sdtContent>
      </w:sdt>
      <w:r w:rsidRPr="00610F44" w:rsidR="00FB29BB">
        <w:t xml:space="preserve"> </w:t>
      </w:r>
      <w:r w:rsidR="0012535E">
        <w:t xml:space="preserve">It </w:t>
      </w:r>
      <w:r w:rsidRPr="00610F44">
        <w:rPr>
          <w:rFonts w:eastAsia="Times New Roman"/>
        </w:rPr>
        <w:t>is a very good thing, but this type of hearing is very unusual. If you go to the US Congress, the European Parliament</w:t>
      </w:r>
      <w:r w:rsidR="00FB29BB">
        <w:t xml:space="preserve"> or </w:t>
      </w:r>
      <w:r w:rsidRPr="00610F44">
        <w:rPr>
          <w:rFonts w:eastAsia="Times New Roman"/>
        </w:rPr>
        <w:t xml:space="preserve">the Japanese Diet, only I would be here now. By the way, I am really pleased </w:t>
      </w:r>
      <w:r w:rsidR="001021AC">
        <w:t xml:space="preserve">that </w:t>
      </w:r>
      <w:r w:rsidRPr="00610F44">
        <w:rPr>
          <w:rFonts w:eastAsia="Times New Roman"/>
        </w:rPr>
        <w:t xml:space="preserve">they are here because I get to share the burden. </w:t>
      </w:r>
      <w:r w:rsidR="001021AC">
        <w:t>T</w:t>
      </w:r>
      <w:r w:rsidRPr="00610F44">
        <w:rPr>
          <w:rFonts w:eastAsia="Times New Roman"/>
        </w:rPr>
        <w:t xml:space="preserve">his is the point. Our system is different in that respect. </w:t>
      </w:r>
      <w:r w:rsidR="00BB20B0">
        <w:t>I</w:t>
      </w:r>
      <w:r w:rsidRPr="00610F44">
        <w:rPr>
          <w:rFonts w:eastAsia="Times New Roman"/>
        </w:rPr>
        <w:t>t is a strength of our system.</w:t>
      </w:r>
    </w:p>
    <w:p w:rsidR="00610F44" w:rsidRPr="00610F44" w:rsidP="00A02C5B">
      <w:pPr>
        <w:pStyle w:val="Question"/>
        <w:rPr>
          <w:rFonts w:eastAsia="Times New Roman"/>
        </w:rPr>
      </w:pPr>
      <w:sdt>
        <w:sdtPr>
          <w:alias w:val="Member"/>
          <w:tag w:val="&lt;Member mnisId='4107' dodsId='40489'&gt;"/>
          <w:id w:val="-573979673"/>
          <w:placeholder>
            <w:docPart w:val="C451BACA4E8440C98AA1F1F9D981F502"/>
          </w:placeholder>
          <w:richText/>
        </w:sdtPr>
        <w:sdtContent>
          <w:r w:rsidRPr="00016BEE" w:rsidR="00E97A3C">
            <w:rPr>
              <w:b/>
            </w:rPr>
            <w:t>Dame Harriett Baldwin:</w:t>
          </w:r>
        </w:sdtContent>
      </w:sdt>
      <w:r w:rsidRPr="00610F44" w:rsidR="00E97A3C">
        <w:t xml:space="preserve"> </w:t>
      </w:r>
      <w:r w:rsidRPr="00610F44">
        <w:rPr>
          <w:rFonts w:eastAsia="Times New Roman"/>
        </w:rPr>
        <w:t xml:space="preserve">Ms </w:t>
      </w:r>
      <w:r>
        <w:t>Greene</w:t>
      </w:r>
      <w:r w:rsidRPr="00610F44">
        <w:rPr>
          <w:rFonts w:eastAsia="Times New Roman"/>
        </w:rPr>
        <w:t>, with the Governor mentioning just now that the new Federal Reserve head Kevin Wa</w:t>
      </w:r>
      <w:r w:rsidR="00AB15AB">
        <w:rPr>
          <w:rFonts w:eastAsia="Times New Roman"/>
        </w:rPr>
        <w:t>r</w:t>
      </w:r>
      <w:r w:rsidRPr="00610F44">
        <w:rPr>
          <w:rFonts w:eastAsia="Times New Roman"/>
        </w:rPr>
        <w:t xml:space="preserve">sh is taking a different stance in terms of communication, is </w:t>
      </w:r>
      <w:r w:rsidR="00344DBB">
        <w:rPr>
          <w:rFonts w:eastAsia="Times New Roman"/>
        </w:rPr>
        <w:t xml:space="preserve">there </w:t>
      </w:r>
      <w:r w:rsidRPr="00610F44">
        <w:rPr>
          <w:rFonts w:eastAsia="Times New Roman"/>
        </w:rPr>
        <w:t>going to be a</w:t>
      </w:r>
      <w:r w:rsidR="00AA4640">
        <w:rPr>
          <w:rFonts w:eastAsia="Times New Roman"/>
        </w:rPr>
        <w:t xml:space="preserve">n </w:t>
      </w:r>
      <w:r w:rsidRPr="00610F44">
        <w:rPr>
          <w:rFonts w:eastAsia="Times New Roman"/>
        </w:rPr>
        <w:t>increasing difference in style between the communication that we get from you and the communication that we hear from the Fed?</w:t>
      </w:r>
    </w:p>
    <w:p w:rsidR="00610F44" w:rsidRPr="00610F44" w:rsidP="00A02C5B">
      <w:pPr>
        <w:pStyle w:val="Answer"/>
        <w:rPr>
          <w:rFonts w:eastAsia="Times New Roman"/>
        </w:rPr>
      </w:pPr>
      <w:sdt>
        <w:sdtPr>
          <w:alias w:val="Witness"/>
          <w:id w:val="1443799756"/>
          <w:placeholder>
            <w:docPart w:val="5B6651DC2AB345479ED71E8453311145"/>
          </w:placeholder>
          <w:richText/>
        </w:sdtPr>
        <w:sdtContent>
          <w:r w:rsidRPr="00124E8A" w:rsidR="00055FC2">
            <w:rPr>
              <w:b/>
              <w:i/>
            </w:rPr>
            <w:t>Megan Greene:</w:t>
          </w:r>
        </w:sdtContent>
      </w:sdt>
      <w:r w:rsidRPr="00610F44" w:rsidR="00055FC2">
        <w:t xml:space="preserve"> </w:t>
      </w:r>
      <w:r w:rsidRPr="00610F44">
        <w:rPr>
          <w:rFonts w:eastAsia="Times New Roman"/>
        </w:rPr>
        <w:t xml:space="preserve">We have a fundamentally different </w:t>
      </w:r>
      <w:r w:rsidR="00344DBB">
        <w:rPr>
          <w:rFonts w:eastAsia="Times New Roman"/>
        </w:rPr>
        <w:t>set-up</w:t>
      </w:r>
      <w:r w:rsidRPr="00610F44">
        <w:rPr>
          <w:rFonts w:eastAsia="Times New Roman"/>
        </w:rPr>
        <w:t xml:space="preserve"> at the Bank of England</w:t>
      </w:r>
      <w:r w:rsidR="00AA4640">
        <w:t>. T</w:t>
      </w:r>
      <w:r w:rsidRPr="00610F44">
        <w:rPr>
          <w:rFonts w:eastAsia="Times New Roman"/>
        </w:rPr>
        <w:t>here are nine individual members with individual accountability to you as well as the public</w:t>
      </w:r>
      <w:r w:rsidR="00AA4640">
        <w:t>. T</w:t>
      </w:r>
      <w:r w:rsidRPr="00610F44">
        <w:rPr>
          <w:rFonts w:eastAsia="Times New Roman"/>
        </w:rPr>
        <w:t xml:space="preserve">hat breeds an entirely different </w:t>
      </w:r>
      <w:r w:rsidR="00344DBB">
        <w:rPr>
          <w:rFonts w:eastAsia="Times New Roman"/>
        </w:rPr>
        <w:t>set-up</w:t>
      </w:r>
      <w:r w:rsidRPr="00610F44">
        <w:rPr>
          <w:rFonts w:eastAsia="Times New Roman"/>
        </w:rPr>
        <w:t xml:space="preserve"> anyhow. We have started in different </w:t>
      </w:r>
      <w:r w:rsidRPr="00610F44">
        <w:rPr>
          <w:rFonts w:eastAsia="Times New Roman"/>
        </w:rPr>
        <w:t>places</w:t>
      </w:r>
      <w:r w:rsidRPr="00610F44">
        <w:rPr>
          <w:rFonts w:eastAsia="Times New Roman"/>
        </w:rPr>
        <w:t xml:space="preserve"> and we will probably continue in different places in terms of how we communicate and how we are set up.</w:t>
      </w:r>
    </w:p>
    <w:p w:rsidR="00AA4640" w:rsidP="00A02C5B">
      <w:pPr>
        <w:pStyle w:val="Answer"/>
      </w:pPr>
      <w:sdt>
        <w:sdtPr>
          <w:alias w:val="Witness"/>
          <w:id w:val="434486329"/>
          <w:placeholder>
            <w:docPart w:val="8EBF49B409884ABABBAC70F78C322DC6"/>
          </w:placeholder>
          <w:richText/>
        </w:sdtPr>
        <w:sdtContent>
          <w:r w:rsidRPr="00124E8A" w:rsidR="00CD7BED">
            <w:rPr>
              <w:b/>
              <w:i/>
            </w:rPr>
            <w:t>Sir Dave Ramsden:</w:t>
          </w:r>
        </w:sdtContent>
      </w:sdt>
      <w:r w:rsidRPr="00610F44" w:rsidR="00CD7BED">
        <w:t xml:space="preserve"> </w:t>
      </w:r>
      <w:r w:rsidRPr="00610F44" w:rsidR="00610F44">
        <w:rPr>
          <w:rFonts w:eastAsia="Times New Roman"/>
        </w:rPr>
        <w:t>I just wanted to come back to this point about the evolution of the use of scenarios</w:t>
      </w:r>
      <w:r>
        <w:t>. T</w:t>
      </w:r>
      <w:r w:rsidRPr="00610F44" w:rsidR="00610F44">
        <w:rPr>
          <w:rFonts w:eastAsia="Times New Roman"/>
        </w:rPr>
        <w:t>he world is getting more and more challenging</w:t>
      </w:r>
      <w:r w:rsidR="0057780D">
        <w:rPr>
          <w:rFonts w:eastAsia="Times New Roman"/>
        </w:rPr>
        <w:t>,</w:t>
      </w:r>
      <w:r>
        <w:t xml:space="preserve"> and there is </w:t>
      </w:r>
      <w:r w:rsidRPr="00610F44" w:rsidR="00610F44">
        <w:rPr>
          <w:rFonts w:eastAsia="Times New Roman"/>
        </w:rPr>
        <w:t xml:space="preserve">more and more uncertainty. That really plays into the Bernanke conclusion that just having a central forecast and really trying to focus everything </w:t>
      </w:r>
      <w:r w:rsidRPr="00610F44" w:rsidR="00610F44">
        <w:rPr>
          <w:rFonts w:eastAsia="Times New Roman"/>
        </w:rPr>
        <w:t>around</w:t>
      </w:r>
      <w:r w:rsidRPr="00610F44" w:rsidR="00610F44">
        <w:rPr>
          <w:rFonts w:eastAsia="Times New Roman"/>
        </w:rPr>
        <w:t xml:space="preserve"> it was not helpful. </w:t>
      </w:r>
      <w:r w:rsidR="00AB15AB">
        <w:t>T</w:t>
      </w:r>
      <w:r w:rsidRPr="00610F44" w:rsidR="00610F44">
        <w:rPr>
          <w:rFonts w:eastAsia="Times New Roman"/>
        </w:rPr>
        <w:t xml:space="preserve">he </w:t>
      </w:r>
      <w:r w:rsidRPr="00610F44" w:rsidR="0057780D">
        <w:rPr>
          <w:rFonts w:eastAsia="Times New Roman"/>
        </w:rPr>
        <w:t xml:space="preserve">covid </w:t>
      </w:r>
      <w:r w:rsidRPr="00610F44" w:rsidR="00610F44">
        <w:rPr>
          <w:rFonts w:eastAsia="Times New Roman"/>
        </w:rPr>
        <w:t xml:space="preserve">pandemic showed that. </w:t>
      </w:r>
    </w:p>
    <w:p w:rsidR="000C6183" w:rsidP="00A02C5B">
      <w:pPr>
        <w:pStyle w:val="Answer"/>
      </w:pPr>
      <w:r>
        <w:t>To t</w:t>
      </w:r>
      <w:r w:rsidRPr="00610F44" w:rsidR="00610F44">
        <w:rPr>
          <w:rFonts w:eastAsia="Times New Roman"/>
        </w:rPr>
        <w:t xml:space="preserve">he point </w:t>
      </w:r>
      <w:r>
        <w:t xml:space="preserve">that </w:t>
      </w:r>
      <w:r w:rsidRPr="00610F44" w:rsidR="00610F44">
        <w:rPr>
          <w:rFonts w:eastAsia="Times New Roman"/>
        </w:rPr>
        <w:t>Alan made</w:t>
      </w:r>
      <w:r>
        <w:t xml:space="preserve">, </w:t>
      </w:r>
      <w:r w:rsidRPr="00610F44" w:rsidR="00610F44">
        <w:rPr>
          <w:rFonts w:eastAsia="Times New Roman"/>
        </w:rPr>
        <w:t>back in April uncertainty was so great that we decided to publish three scenarios.</w:t>
      </w:r>
      <w:r>
        <w:t xml:space="preserve"> T</w:t>
      </w:r>
      <w:r w:rsidRPr="00610F44" w:rsidR="00610F44">
        <w:rPr>
          <w:rFonts w:eastAsia="Times New Roman"/>
        </w:rPr>
        <w:t xml:space="preserve">he Canadian </w:t>
      </w:r>
      <w:r w:rsidRPr="00610F44" w:rsidR="008776D0">
        <w:rPr>
          <w:rFonts w:eastAsia="Times New Roman"/>
        </w:rPr>
        <w:t xml:space="preserve">central bank </w:t>
      </w:r>
      <w:r w:rsidRPr="00610F44" w:rsidR="00610F44">
        <w:rPr>
          <w:rFonts w:eastAsia="Times New Roman"/>
        </w:rPr>
        <w:t xml:space="preserve">did something similar, given the trade shock </w:t>
      </w:r>
      <w:r>
        <w:t xml:space="preserve">that </w:t>
      </w:r>
      <w:r w:rsidR="00FF42D2">
        <w:t xml:space="preserve">Canada was </w:t>
      </w:r>
      <w:r w:rsidRPr="00610F44" w:rsidR="00610F44">
        <w:rPr>
          <w:rFonts w:eastAsia="Times New Roman"/>
        </w:rPr>
        <w:t xml:space="preserve">facing. </w:t>
      </w:r>
      <w:r>
        <w:t>I</w:t>
      </w:r>
      <w:r w:rsidRPr="00610F44" w:rsidR="00610F44">
        <w:rPr>
          <w:rFonts w:eastAsia="Times New Roman"/>
        </w:rPr>
        <w:t>n July, we have gone back to a baseline forecast and then put scenarios around it to help each of us in thinking about how we frame policy. We have the baseline forecast</w:t>
      </w:r>
      <w:r w:rsidR="009C1D0F">
        <w:t>;</w:t>
      </w:r>
      <w:r w:rsidRPr="00610F44" w:rsidR="00610F44">
        <w:rPr>
          <w:rFonts w:eastAsia="Times New Roman"/>
        </w:rPr>
        <w:t xml:space="preserve"> we have this adverse scenario, which has a more sustained conflict</w:t>
      </w:r>
      <w:r>
        <w:t xml:space="preserve"> and</w:t>
      </w:r>
      <w:r w:rsidRPr="00610F44" w:rsidR="00610F44">
        <w:rPr>
          <w:rFonts w:eastAsia="Times New Roman"/>
        </w:rPr>
        <w:t xml:space="preserve"> higher energy prices for longer</w:t>
      </w:r>
      <w:r w:rsidR="009C1D0F">
        <w:t xml:space="preserve">; </w:t>
      </w:r>
      <w:r w:rsidRPr="00610F44" w:rsidR="00610F44">
        <w:rPr>
          <w:rFonts w:eastAsia="Times New Roman"/>
        </w:rPr>
        <w:t>and then we have a more benign scenario.</w:t>
      </w:r>
      <w:r w:rsidR="00970F95">
        <w:t xml:space="preserve"> </w:t>
      </w:r>
      <w:r>
        <w:t>T</w:t>
      </w:r>
      <w:r w:rsidRPr="00610F44" w:rsidR="00610F44">
        <w:rPr>
          <w:rFonts w:eastAsia="Times New Roman"/>
        </w:rPr>
        <w:t>hat enables each of us in our different ways</w:t>
      </w:r>
      <w:r>
        <w:t xml:space="preserve">—going </w:t>
      </w:r>
      <w:r w:rsidRPr="00610F44" w:rsidR="00610F44">
        <w:rPr>
          <w:rFonts w:eastAsia="Times New Roman"/>
        </w:rPr>
        <w:t>back to what Megan was saying, our starting points might differ</w:t>
      </w:r>
      <w:r>
        <w:t>—</w:t>
      </w:r>
      <w:r w:rsidRPr="00610F44" w:rsidR="00610F44">
        <w:rPr>
          <w:rFonts w:eastAsia="Times New Roman"/>
        </w:rPr>
        <w:t xml:space="preserve">to explain ourselves and our vote. </w:t>
      </w:r>
    </w:p>
    <w:p w:rsidR="00610F44" w:rsidRPr="00610F44" w:rsidP="00A02C5B">
      <w:pPr>
        <w:pStyle w:val="Answer"/>
        <w:rPr>
          <w:rFonts w:eastAsia="Times New Roman"/>
        </w:rPr>
      </w:pPr>
      <w:r w:rsidRPr="00610F44">
        <w:rPr>
          <w:rFonts w:eastAsia="Times New Roman"/>
        </w:rPr>
        <w:t>Andrew</w:t>
      </w:r>
      <w:r w:rsidR="000C6183">
        <w:t xml:space="preserve"> is</w:t>
      </w:r>
      <w:r w:rsidRPr="00610F44">
        <w:rPr>
          <w:rFonts w:eastAsia="Times New Roman"/>
        </w:rPr>
        <w:t xml:space="preserve"> right</w:t>
      </w:r>
      <w:r w:rsidR="000C6183">
        <w:t>. F</w:t>
      </w:r>
      <w:r w:rsidRPr="00610F44">
        <w:rPr>
          <w:rFonts w:eastAsia="Times New Roman"/>
        </w:rPr>
        <w:t xml:space="preserve">rom the </w:t>
      </w:r>
      <w:r w:rsidR="000C6183">
        <w:t xml:space="preserve">kind of </w:t>
      </w:r>
      <w:r w:rsidRPr="00610F44">
        <w:rPr>
          <w:rFonts w:eastAsia="Times New Roman"/>
        </w:rPr>
        <w:t xml:space="preserve">feedback I got, </w:t>
      </w:r>
      <w:r w:rsidR="00EC47F9">
        <w:t xml:space="preserve">in April </w:t>
      </w:r>
      <w:r w:rsidRPr="00610F44">
        <w:rPr>
          <w:rFonts w:eastAsia="Times New Roman"/>
        </w:rPr>
        <w:t xml:space="preserve">there </w:t>
      </w:r>
      <w:r w:rsidR="00EC47F9">
        <w:t xml:space="preserve">were </w:t>
      </w:r>
      <w:r w:rsidRPr="00610F44">
        <w:rPr>
          <w:rFonts w:eastAsia="Times New Roman"/>
        </w:rPr>
        <w:t xml:space="preserve">one or two voices saying, </w:t>
      </w:r>
      <w:r w:rsidR="000C6183">
        <w:t>“</w:t>
      </w:r>
      <w:r w:rsidR="00EC47F9">
        <w:t>Y</w:t>
      </w:r>
      <w:r w:rsidRPr="00610F44">
        <w:rPr>
          <w:rFonts w:eastAsia="Times New Roman"/>
        </w:rPr>
        <w:t>ou have suddenly gone to scenarios</w:t>
      </w:r>
      <w:r w:rsidR="000C6183">
        <w:t>. Y</w:t>
      </w:r>
      <w:r w:rsidRPr="00610F44">
        <w:rPr>
          <w:rFonts w:eastAsia="Times New Roman"/>
        </w:rPr>
        <w:t>ou need to help us</w:t>
      </w:r>
      <w:r w:rsidR="000C6183">
        <w:t>”</w:t>
      </w:r>
      <w:r w:rsidR="008776D0">
        <w:t>,</w:t>
      </w:r>
      <w:r w:rsidR="00EC47F9">
        <w:t xml:space="preserve"> and we had </w:t>
      </w:r>
      <w:r w:rsidRPr="00610F44">
        <w:rPr>
          <w:rFonts w:eastAsia="Times New Roman"/>
        </w:rPr>
        <w:t>to explain things</w:t>
      </w:r>
      <w:r w:rsidR="001520A2">
        <w:t>, but t</w:t>
      </w:r>
      <w:r w:rsidRPr="00610F44">
        <w:rPr>
          <w:rFonts w:eastAsia="Times New Roman"/>
        </w:rPr>
        <w:t>hen in July they note</w:t>
      </w:r>
      <w:r w:rsidR="00D36B29">
        <w:t xml:space="preserve">d </w:t>
      </w:r>
      <w:r w:rsidRPr="00610F44">
        <w:rPr>
          <w:rFonts w:eastAsia="Times New Roman"/>
        </w:rPr>
        <w:t>that we ha</w:t>
      </w:r>
      <w:r w:rsidR="00D36B29">
        <w:t xml:space="preserve">d </w:t>
      </w:r>
      <w:r w:rsidRPr="00610F44">
        <w:rPr>
          <w:rFonts w:eastAsia="Times New Roman"/>
        </w:rPr>
        <w:t>gone back to a baseline forecast.</w:t>
      </w:r>
    </w:p>
    <w:p w:rsidR="00610F44" w:rsidRPr="00610F44" w:rsidP="00A02C5B">
      <w:pPr>
        <w:pStyle w:val="Answer"/>
        <w:rPr>
          <w:rFonts w:eastAsia="Times New Roman"/>
        </w:rPr>
      </w:pPr>
      <w:r w:rsidRPr="00610F44">
        <w:rPr>
          <w:rFonts w:eastAsia="Times New Roman"/>
        </w:rPr>
        <w:t>Generally</w:t>
      </w:r>
      <w:r w:rsidR="00DF2406">
        <w:t xml:space="preserve">, </w:t>
      </w:r>
      <w:r w:rsidRPr="00610F44">
        <w:rPr>
          <w:rFonts w:eastAsia="Times New Roman"/>
        </w:rPr>
        <w:t>yes, there is a lot of commentary, but</w:t>
      </w:r>
      <w:r w:rsidR="00D55CC9">
        <w:t xml:space="preserve">, </w:t>
      </w:r>
      <w:r w:rsidRPr="00610F44">
        <w:rPr>
          <w:rFonts w:eastAsia="Times New Roman"/>
        </w:rPr>
        <w:t xml:space="preserve">in terms of market reaction, you </w:t>
      </w:r>
      <w:r w:rsidR="00D55CC9">
        <w:t xml:space="preserve">can </w:t>
      </w:r>
      <w:r w:rsidRPr="00610F44">
        <w:rPr>
          <w:rFonts w:eastAsia="Times New Roman"/>
        </w:rPr>
        <w:t>look</w:t>
      </w:r>
      <w:r w:rsidR="008776D0">
        <w:rPr>
          <w:rFonts w:eastAsia="Times New Roman"/>
        </w:rPr>
        <w:t>,</w:t>
      </w:r>
      <w:r w:rsidRPr="00610F44">
        <w:rPr>
          <w:rFonts w:eastAsia="Times New Roman"/>
        </w:rPr>
        <w:t xml:space="preserve"> </w:t>
      </w:r>
      <w:r w:rsidR="008776D0">
        <w:rPr>
          <w:rFonts w:eastAsia="Times New Roman"/>
        </w:rPr>
        <w:t xml:space="preserve">as a measure, </w:t>
      </w:r>
      <w:r w:rsidRPr="00610F44">
        <w:rPr>
          <w:rFonts w:eastAsia="Times New Roman"/>
        </w:rPr>
        <w:t>at how much volatility is being generated by what we do</w:t>
      </w:r>
      <w:r w:rsidR="00D55CC9">
        <w:t xml:space="preserve">. </w:t>
      </w:r>
      <w:r w:rsidR="00DF2406">
        <w:t xml:space="preserve">If </w:t>
      </w:r>
      <w:r w:rsidRPr="00610F44">
        <w:rPr>
          <w:rFonts w:eastAsia="Times New Roman"/>
        </w:rPr>
        <w:t>there is lots of volatility from our comms, we would be uncomfortable about that.</w:t>
      </w:r>
      <w:r w:rsidR="009902EC">
        <w:t xml:space="preserve"> From w</w:t>
      </w:r>
      <w:r w:rsidRPr="00610F44">
        <w:rPr>
          <w:rFonts w:eastAsia="Times New Roman"/>
        </w:rPr>
        <w:t>hat they say to us</w:t>
      </w:r>
      <w:r w:rsidR="009902EC">
        <w:t xml:space="preserve">, </w:t>
      </w:r>
      <w:r w:rsidRPr="00610F44">
        <w:rPr>
          <w:rFonts w:eastAsia="Times New Roman"/>
        </w:rPr>
        <w:t>April and July were both, I would argue, reasonably well</w:t>
      </w:r>
      <w:r w:rsidR="008776D0">
        <w:rPr>
          <w:rFonts w:eastAsia="Times New Roman"/>
        </w:rPr>
        <w:t xml:space="preserve"> </w:t>
      </w:r>
      <w:r w:rsidRPr="00610F44">
        <w:rPr>
          <w:rFonts w:eastAsia="Times New Roman"/>
        </w:rPr>
        <w:t xml:space="preserve">received. </w:t>
      </w:r>
      <w:r w:rsidR="00BF0E97">
        <w:t xml:space="preserve">What I mean by </w:t>
      </w:r>
      <w:r w:rsidRPr="00610F44">
        <w:rPr>
          <w:rFonts w:eastAsia="Times New Roman"/>
        </w:rPr>
        <w:t xml:space="preserve">that is </w:t>
      </w:r>
      <w:r w:rsidR="008776D0">
        <w:rPr>
          <w:rFonts w:eastAsia="Times New Roman"/>
        </w:rPr>
        <w:t xml:space="preserve">that </w:t>
      </w:r>
      <w:r w:rsidRPr="00610F44">
        <w:rPr>
          <w:rFonts w:eastAsia="Times New Roman"/>
        </w:rPr>
        <w:t>we got our message across about policy and the risks around policy.</w:t>
      </w:r>
    </w:p>
    <w:p w:rsidR="00610F44" w:rsidRPr="00610F44" w:rsidP="00A02C5B">
      <w:pPr>
        <w:pStyle w:val="Question"/>
        <w:rPr>
          <w:rFonts w:eastAsia="Times New Roman"/>
        </w:rPr>
      </w:pPr>
      <w:sdt>
        <w:sdtPr>
          <w:alias w:val="Member"/>
          <w:tag w:val="&lt;Member mnisId='1524' dodsId='35914'&gt;"/>
          <w:id w:val="-70660169"/>
          <w:placeholder>
            <w:docPart w:val="407304806B864564839D510B8DE187EA"/>
          </w:placeholder>
          <w:richText/>
        </w:sdtPr>
        <w:sdtContent>
          <w:r w:rsidRPr="00C40D10">
            <w:rPr>
              <w:b/>
            </w:rPr>
            <w:t>Chair:</w:t>
          </w:r>
        </w:sdtContent>
      </w:sdt>
      <w:r w:rsidRPr="00610F44">
        <w:t xml:space="preserve"> </w:t>
      </w:r>
      <w:r w:rsidRPr="00610F44">
        <w:rPr>
          <w:rFonts w:eastAsia="Times New Roman"/>
        </w:rPr>
        <w:t>Professor Taylor, do</w:t>
      </w:r>
      <w:r w:rsidR="00A410C5">
        <w:rPr>
          <w:rFonts w:eastAsia="Times New Roman"/>
        </w:rPr>
        <w:t xml:space="preserve">es </w:t>
      </w:r>
      <w:r w:rsidRPr="00610F44">
        <w:rPr>
          <w:rFonts w:eastAsia="Times New Roman"/>
        </w:rPr>
        <w:t xml:space="preserve">this new approach give the public a collective </w:t>
      </w:r>
      <w:r w:rsidRPr="00610F44">
        <w:rPr>
          <w:rFonts w:eastAsia="Times New Roman"/>
        </w:rPr>
        <w:t>view</w:t>
      </w:r>
      <w:r w:rsidR="00A410C5">
        <w:rPr>
          <w:rFonts w:eastAsia="Times New Roman"/>
        </w:rPr>
        <w:t xml:space="preserve"> or is it</w:t>
      </w:r>
      <w:r w:rsidRPr="00610F44">
        <w:rPr>
          <w:rFonts w:eastAsia="Times New Roman"/>
        </w:rPr>
        <w:t xml:space="preserve"> just fragmentation? </w:t>
      </w:r>
      <w:r w:rsidR="00A410C5">
        <w:rPr>
          <w:rFonts w:eastAsia="Times New Roman"/>
        </w:rPr>
        <w:t>T</w:t>
      </w:r>
      <w:r w:rsidRPr="00610F44">
        <w:rPr>
          <w:rFonts w:eastAsia="Times New Roman"/>
        </w:rPr>
        <w:t xml:space="preserve">he </w:t>
      </w:r>
      <w:r w:rsidRPr="00A410C5">
        <w:rPr>
          <w:rFonts w:eastAsia="Times New Roman"/>
          <w:i/>
          <w:iCs/>
        </w:rPr>
        <w:t>FT</w:t>
      </w:r>
      <w:r w:rsidRPr="00610F44">
        <w:rPr>
          <w:rFonts w:eastAsia="Times New Roman"/>
        </w:rPr>
        <w:t xml:space="preserve"> carried an article quoting </w:t>
      </w:r>
      <w:r w:rsidR="00A410C5">
        <w:rPr>
          <w:rFonts w:eastAsia="Times New Roman"/>
        </w:rPr>
        <w:t xml:space="preserve">the </w:t>
      </w:r>
      <w:r w:rsidRPr="00610F44">
        <w:rPr>
          <w:rFonts w:eastAsia="Times New Roman"/>
        </w:rPr>
        <w:t>critics. I just wanted to know your opinion.</w:t>
      </w:r>
    </w:p>
    <w:p w:rsidR="00610F44" w:rsidRPr="00610F44" w:rsidP="00A02C5B">
      <w:pPr>
        <w:pStyle w:val="Answer"/>
        <w:rPr>
          <w:rFonts w:eastAsia="Times New Roman"/>
        </w:rPr>
      </w:pPr>
      <w:sdt>
        <w:sdtPr>
          <w:alias w:val="Witness"/>
          <w:id w:val="-242648755"/>
          <w:placeholder>
            <w:docPart w:val="B3019D783DF34F08903599F3D2DC7EE3"/>
          </w:placeholder>
          <w:richText/>
        </w:sdtPr>
        <w:sdtContent>
          <w:r w:rsidRPr="00124E8A" w:rsidR="003B0A66">
            <w:rPr>
              <w:b/>
              <w:i/>
            </w:rPr>
            <w:t>Professor Taylor:</w:t>
          </w:r>
        </w:sdtContent>
      </w:sdt>
      <w:r w:rsidRPr="00610F44" w:rsidR="003B0A66">
        <w:t xml:space="preserve"> </w:t>
      </w:r>
      <w:r w:rsidR="00836D99">
        <w:t>W</w:t>
      </w:r>
      <w:r w:rsidRPr="00610F44">
        <w:rPr>
          <w:rFonts w:eastAsia="Times New Roman"/>
        </w:rPr>
        <w:t>e are balancing the collective against the individual. It is very important to be clear on our reaction function. Credibility comes from saying</w:t>
      </w:r>
      <w:r w:rsidR="00836D99">
        <w:t>, i</w:t>
      </w:r>
      <w:r w:rsidRPr="00610F44">
        <w:rPr>
          <w:rFonts w:eastAsia="Times New Roman"/>
        </w:rPr>
        <w:t xml:space="preserve">f certain unexpected events materialise, how we </w:t>
      </w:r>
      <w:r w:rsidR="00836D99">
        <w:t xml:space="preserve">will </w:t>
      </w:r>
      <w:r w:rsidRPr="00610F44">
        <w:rPr>
          <w:rFonts w:eastAsia="Times New Roman"/>
        </w:rPr>
        <w:t>react</w:t>
      </w:r>
      <w:r w:rsidR="00836D99">
        <w:t>. T</w:t>
      </w:r>
      <w:r w:rsidRPr="00610F44">
        <w:rPr>
          <w:rFonts w:eastAsia="Times New Roman"/>
        </w:rPr>
        <w:t>he comms package and the scenarios help us in delivering that message.</w:t>
      </w:r>
      <w:r w:rsidR="00F25AF3">
        <w:t xml:space="preserve"> </w:t>
      </w:r>
      <w:r w:rsidRPr="00610F44">
        <w:rPr>
          <w:rFonts w:eastAsia="Times New Roman"/>
        </w:rPr>
        <w:t>The central forecast is another piece</w:t>
      </w:r>
      <w:r w:rsidR="00FB0208">
        <w:t>. T</w:t>
      </w:r>
      <w:r w:rsidRPr="00610F44">
        <w:rPr>
          <w:rFonts w:eastAsia="Times New Roman"/>
        </w:rPr>
        <w:t xml:space="preserve">hat says, </w:t>
      </w:r>
      <w:r w:rsidR="00FB0208">
        <w:t>“T</w:t>
      </w:r>
      <w:r w:rsidRPr="00610F44">
        <w:rPr>
          <w:rFonts w:eastAsia="Times New Roman"/>
        </w:rPr>
        <w:t>his is a distribution around some central tendency</w:t>
      </w:r>
      <w:r w:rsidR="00FB0208">
        <w:t>”</w:t>
      </w:r>
      <w:r w:rsidRPr="00610F44">
        <w:rPr>
          <w:rFonts w:eastAsia="Times New Roman"/>
        </w:rPr>
        <w:t>. We have a view on how the economy is going to evolve.</w:t>
      </w:r>
    </w:p>
    <w:p w:rsidR="00610F44" w:rsidRPr="00610F44" w:rsidP="00A02C5B">
      <w:pPr>
        <w:pStyle w:val="Answer"/>
        <w:rPr>
          <w:rFonts w:eastAsia="Times New Roman"/>
        </w:rPr>
      </w:pPr>
      <w:r>
        <w:t>T</w:t>
      </w:r>
      <w:r w:rsidRPr="00610F44">
        <w:rPr>
          <w:rFonts w:eastAsia="Times New Roman"/>
        </w:rPr>
        <w:t xml:space="preserve">he combination of the reaction function, which expresses differences and deviations in the face of shocks, and the central forecast, which is </w:t>
      </w:r>
      <w:r w:rsidR="00F25AF3">
        <w:t xml:space="preserve">an </w:t>
      </w:r>
      <w:r w:rsidRPr="00610F44">
        <w:rPr>
          <w:rFonts w:eastAsia="Times New Roman"/>
        </w:rPr>
        <w:t>equally important express</w:t>
      </w:r>
      <w:r w:rsidR="00F25AF3">
        <w:t xml:space="preserve">ion of </w:t>
      </w:r>
      <w:r w:rsidRPr="00610F44">
        <w:rPr>
          <w:rFonts w:eastAsia="Times New Roman"/>
        </w:rPr>
        <w:t xml:space="preserve">a view, serves </w:t>
      </w:r>
      <w:r w:rsidR="00F25AF3">
        <w:t xml:space="preserve">an </w:t>
      </w:r>
      <w:r w:rsidRPr="00610F44">
        <w:rPr>
          <w:rFonts w:eastAsia="Times New Roman"/>
        </w:rPr>
        <w:t>important purpose for me</w:t>
      </w:r>
      <w:r w:rsidR="00F25AF3">
        <w:t>. T</w:t>
      </w:r>
      <w:r w:rsidRPr="00610F44">
        <w:rPr>
          <w:rFonts w:eastAsia="Times New Roman"/>
        </w:rPr>
        <w:t>here is a lot of noise in the world, but there is also sometimes additional noise in financial markets. It is our job to subtract noise, not add noise. Our comms package is well</w:t>
      </w:r>
      <w:r w:rsidR="008776D0">
        <w:rPr>
          <w:rFonts w:eastAsia="Times New Roman"/>
        </w:rPr>
        <w:t xml:space="preserve"> </w:t>
      </w:r>
      <w:r w:rsidRPr="00610F44">
        <w:rPr>
          <w:rFonts w:eastAsia="Times New Roman"/>
        </w:rPr>
        <w:t>designed</w:t>
      </w:r>
      <w:r w:rsidR="00F25AF3">
        <w:t xml:space="preserve">, </w:t>
      </w:r>
      <w:r w:rsidRPr="00610F44">
        <w:rPr>
          <w:rFonts w:eastAsia="Times New Roman"/>
        </w:rPr>
        <w:t>if it does that.</w:t>
      </w:r>
    </w:p>
    <w:p w:rsidR="00610F44" w:rsidRPr="00610F44" w:rsidP="00A02C5B">
      <w:pPr>
        <w:pStyle w:val="Question"/>
        <w:rPr>
          <w:rFonts w:eastAsia="Times New Roman"/>
        </w:rPr>
      </w:pPr>
      <w:sdt>
        <w:sdtPr>
          <w:alias w:val="Member"/>
          <w:tag w:val="&lt;Member mnisId='5094' dodsId='173129'&gt;"/>
          <w:id w:val="1472396802"/>
          <w:placeholder>
            <w:docPart w:val="EB678CF0B9414A8DB4E58D9111C932E7"/>
          </w:placeholder>
          <w:richText/>
        </w:sdtPr>
        <w:sdtContent>
          <w:r w:rsidRPr="00A475F9" w:rsidR="004A67E3">
            <w:rPr>
              <w:b/>
            </w:rPr>
            <w:t>Ms Minns:</w:t>
          </w:r>
        </w:sdtContent>
      </w:sdt>
      <w:r w:rsidRPr="00610F44" w:rsidR="004A67E3">
        <w:t xml:space="preserve"> </w:t>
      </w:r>
      <w:r w:rsidRPr="00610F44">
        <w:rPr>
          <w:rFonts w:eastAsia="Times New Roman"/>
        </w:rPr>
        <w:t xml:space="preserve">Can I just move us on to some of the inflationary pressures we are seeing with regard to food in particular? </w:t>
      </w:r>
      <w:r w:rsidR="00ED5BD3">
        <w:t>M</w:t>
      </w:r>
      <w:r w:rsidRPr="00610F44">
        <w:rPr>
          <w:rFonts w:eastAsia="Times New Roman"/>
        </w:rPr>
        <w:t>y constituency is very rural</w:t>
      </w:r>
      <w:r w:rsidR="00EE5741">
        <w:rPr>
          <w:rFonts w:eastAsia="Times New Roman"/>
        </w:rPr>
        <w:t>,</w:t>
      </w:r>
      <w:r w:rsidRPr="00610F44">
        <w:rPr>
          <w:rFonts w:eastAsia="Times New Roman"/>
        </w:rPr>
        <w:t xml:space="preserve"> up in the north of England. It is not arable, but it is livestock. When I visited</w:t>
      </w:r>
      <w:r w:rsidR="00ED5BD3">
        <w:rPr>
          <w:rFonts w:eastAsia="Times New Roman"/>
        </w:rPr>
        <w:t xml:space="preserve"> </w:t>
      </w:r>
      <w:r w:rsidRPr="00610F44">
        <w:rPr>
          <w:rFonts w:eastAsia="Times New Roman"/>
        </w:rPr>
        <w:t xml:space="preserve">the UK’s largest sheep auction, </w:t>
      </w:r>
      <w:r w:rsidR="00F57F84">
        <w:rPr>
          <w:rFonts w:eastAsia="Times New Roman"/>
        </w:rPr>
        <w:t>a</w:t>
      </w:r>
      <w:r w:rsidRPr="00610F44">
        <w:rPr>
          <w:rFonts w:eastAsia="Times New Roman"/>
        </w:rPr>
        <w:t xml:space="preserve"> comment was made to me that we are seeing an earlier sale of store lambs, which means </w:t>
      </w:r>
      <w:r w:rsidR="00F57F84">
        <w:rPr>
          <w:rFonts w:eastAsia="Times New Roman"/>
        </w:rPr>
        <w:t xml:space="preserve">that </w:t>
      </w:r>
      <w:r w:rsidRPr="00610F44">
        <w:rPr>
          <w:rFonts w:eastAsia="Times New Roman"/>
        </w:rPr>
        <w:t>they are realising a lower price</w:t>
      </w:r>
      <w:r w:rsidR="00F57F84">
        <w:rPr>
          <w:rFonts w:eastAsia="Times New Roman"/>
        </w:rPr>
        <w:t>,</w:t>
      </w:r>
      <w:r w:rsidR="00022970">
        <w:rPr>
          <w:rFonts w:eastAsia="Times New Roman"/>
        </w:rPr>
        <w:t xml:space="preserve"> but also that </w:t>
      </w:r>
      <w:r w:rsidRPr="00610F44">
        <w:rPr>
          <w:rFonts w:eastAsia="Times New Roman"/>
        </w:rPr>
        <w:t xml:space="preserve">the pasture has not been there and </w:t>
      </w:r>
      <w:r w:rsidR="00A475F9">
        <w:rPr>
          <w:rFonts w:eastAsia="Times New Roman"/>
        </w:rPr>
        <w:t xml:space="preserve">that </w:t>
      </w:r>
      <w:r w:rsidRPr="00610F44">
        <w:rPr>
          <w:rFonts w:eastAsia="Times New Roman"/>
        </w:rPr>
        <w:t xml:space="preserve">they are eating into winter silage. How are you going about gathering this </w:t>
      </w:r>
      <w:r w:rsidR="00F57F84">
        <w:rPr>
          <w:rFonts w:eastAsia="Times New Roman"/>
        </w:rPr>
        <w:t xml:space="preserve">sort of </w:t>
      </w:r>
      <w:r w:rsidRPr="00610F44">
        <w:rPr>
          <w:rFonts w:eastAsia="Times New Roman"/>
        </w:rPr>
        <w:t>intelligence?</w:t>
      </w:r>
      <w:r w:rsidR="00A475F9">
        <w:rPr>
          <w:rFonts w:eastAsia="Times New Roman"/>
        </w:rPr>
        <w:t xml:space="preserve"> </w:t>
      </w:r>
      <w:r w:rsidRPr="00610F44">
        <w:rPr>
          <w:rFonts w:eastAsia="Times New Roman"/>
        </w:rPr>
        <w:t>When do you expect us to feel the impact of those price changes?</w:t>
      </w:r>
    </w:p>
    <w:p w:rsidR="00441DDE" w:rsidP="00A02C5B">
      <w:pPr>
        <w:pStyle w:val="Answer"/>
      </w:pPr>
      <w:sdt>
        <w:sdtPr>
          <w:alias w:val="Witness"/>
          <w:id w:val="1722085857"/>
          <w:placeholder>
            <w:docPart w:val="A40585103A63498BBF0282979936DF42"/>
          </w:placeholder>
          <w:richText/>
        </w:sdtPr>
        <w:sdtContent>
          <w:r w:rsidRPr="00124E8A" w:rsidR="00BB20B0">
            <w:rPr>
              <w:b/>
              <w:i/>
            </w:rPr>
            <w:t>Andrew Bailey:</w:t>
          </w:r>
        </w:sdtContent>
      </w:sdt>
      <w:r w:rsidRPr="00610F44" w:rsidR="00BB20B0">
        <w:t xml:space="preserve"> </w:t>
      </w:r>
      <w:r w:rsidRPr="00610F44" w:rsidR="00610F44">
        <w:rPr>
          <w:rFonts w:eastAsia="Times New Roman"/>
        </w:rPr>
        <w:t>We spend a lot of time going around the country ourselves</w:t>
      </w:r>
      <w:r w:rsidR="008934EB">
        <w:t>, as do o</w:t>
      </w:r>
      <w:r w:rsidRPr="00610F44" w:rsidR="008934EB">
        <w:rPr>
          <w:rFonts w:eastAsia="Times New Roman"/>
        </w:rPr>
        <w:t xml:space="preserve">ur </w:t>
      </w:r>
      <w:r w:rsidRPr="00610F44" w:rsidR="00610F44">
        <w:rPr>
          <w:rFonts w:eastAsia="Times New Roman"/>
        </w:rPr>
        <w:t xml:space="preserve">agents. The agricultural sector is important, as you say. We are picking up some quite similar comments. We get information on pricing, for instance, from agricultural sources. We are already seeing lower yields on cereal crops. </w:t>
      </w:r>
      <w:r>
        <w:t>For w</w:t>
      </w:r>
      <w:r w:rsidRPr="00610F44" w:rsidR="00610F44">
        <w:rPr>
          <w:rFonts w:eastAsia="Times New Roman"/>
        </w:rPr>
        <w:t>inter wheat, spring barley</w:t>
      </w:r>
      <w:r>
        <w:t xml:space="preserve"> and </w:t>
      </w:r>
      <w:r w:rsidRPr="00610F44" w:rsidR="00610F44">
        <w:rPr>
          <w:rFonts w:eastAsia="Times New Roman"/>
        </w:rPr>
        <w:t>oats</w:t>
      </w:r>
      <w:r w:rsidR="008934EB">
        <w:rPr>
          <w:rFonts w:eastAsia="Times New Roman"/>
        </w:rPr>
        <w:t>,</w:t>
      </w:r>
      <w:r w:rsidRPr="00610F44" w:rsidR="00610F44">
        <w:rPr>
          <w:rFonts w:eastAsia="Times New Roman"/>
        </w:rPr>
        <w:t xml:space="preserve"> the yields are </w:t>
      </w:r>
      <w:r>
        <w:t xml:space="preserve">already </w:t>
      </w:r>
      <w:r w:rsidRPr="00610F44" w:rsidR="00610F44">
        <w:rPr>
          <w:rFonts w:eastAsia="Times New Roman"/>
        </w:rPr>
        <w:t>down</w:t>
      </w:r>
      <w:r w:rsidRPr="00610F44" w:rsidR="00610F44">
        <w:rPr>
          <w:rFonts w:eastAsia="Times New Roman"/>
        </w:rPr>
        <w:t xml:space="preserve"> and we are seeing some upward pressure on pricing. That is really a reflection of UK conditions. </w:t>
      </w:r>
    </w:p>
    <w:p w:rsidR="00575A77" w:rsidP="00A02C5B">
      <w:pPr>
        <w:pStyle w:val="Answer"/>
      </w:pPr>
      <w:r w:rsidRPr="00441DDE">
        <w:rPr>
          <w:bCs/>
          <w:iCs/>
        </w:rPr>
        <w:t>A</w:t>
      </w:r>
      <w:r>
        <w:t>s</w:t>
      </w:r>
      <w:r w:rsidRPr="00610F44" w:rsidR="00610F44">
        <w:rPr>
          <w:rFonts w:eastAsia="Times New Roman"/>
        </w:rPr>
        <w:t xml:space="preserve"> Dave was mentioning earlier, we have this El </w:t>
      </w:r>
      <w:r w:rsidRPr="00575A77">
        <w:t xml:space="preserve">Niño </w:t>
      </w:r>
      <w:r w:rsidRPr="00610F44" w:rsidR="00610F44">
        <w:rPr>
          <w:rFonts w:eastAsia="Times New Roman"/>
        </w:rPr>
        <w:t>issue building up.</w:t>
      </w:r>
      <w:r>
        <w:t xml:space="preserve"> </w:t>
      </w:r>
      <w:r w:rsidRPr="00610F44" w:rsidR="00610F44">
        <w:rPr>
          <w:rFonts w:eastAsia="Times New Roman"/>
        </w:rPr>
        <w:t xml:space="preserve">You can look back historically </w:t>
      </w:r>
      <w:r>
        <w:t xml:space="preserve">at </w:t>
      </w:r>
      <w:r w:rsidRPr="00610F44">
        <w:rPr>
          <w:rFonts w:eastAsia="Times New Roman"/>
        </w:rPr>
        <w:t xml:space="preserve">El </w:t>
      </w:r>
      <w:r w:rsidRPr="00575A77">
        <w:t>Niño</w:t>
      </w:r>
      <w:r>
        <w:t>s</w:t>
      </w:r>
      <w:r w:rsidRPr="00610F44" w:rsidR="00610F44">
        <w:rPr>
          <w:rFonts w:eastAsia="Times New Roman"/>
        </w:rPr>
        <w:t xml:space="preserve"> and trace them around the world. It </w:t>
      </w:r>
      <w:r>
        <w:t xml:space="preserve">has </w:t>
      </w:r>
      <w:r w:rsidRPr="00610F44" w:rsidR="00610F44">
        <w:rPr>
          <w:rFonts w:eastAsia="Times New Roman"/>
        </w:rPr>
        <w:t xml:space="preserve">had effects in the past on things </w:t>
      </w:r>
      <w:r>
        <w:t xml:space="preserve">such as </w:t>
      </w:r>
      <w:r w:rsidRPr="00610F44" w:rsidR="00610F44">
        <w:rPr>
          <w:rFonts w:eastAsia="Times New Roman"/>
        </w:rPr>
        <w:t>rice</w:t>
      </w:r>
      <w:r>
        <w:t xml:space="preserve">, </w:t>
      </w:r>
      <w:r w:rsidRPr="00610F44" w:rsidR="00610F44">
        <w:rPr>
          <w:rFonts w:eastAsia="Times New Roman"/>
        </w:rPr>
        <w:t>coffee</w:t>
      </w:r>
      <w:r>
        <w:t xml:space="preserve">, </w:t>
      </w:r>
      <w:r w:rsidRPr="00610F44" w:rsidR="00610F44">
        <w:rPr>
          <w:rFonts w:eastAsia="Times New Roman"/>
        </w:rPr>
        <w:t xml:space="preserve">cocoa and palm oil. </w:t>
      </w:r>
      <w:r>
        <w:t>T</w:t>
      </w:r>
      <w:r w:rsidRPr="00610F44" w:rsidR="00610F44">
        <w:rPr>
          <w:rFonts w:eastAsia="Times New Roman"/>
        </w:rPr>
        <w:t>hat is coming.</w:t>
      </w:r>
    </w:p>
    <w:p w:rsidR="00610F44" w:rsidRPr="00610F44" w:rsidP="00A02C5B">
      <w:pPr>
        <w:pStyle w:val="Answer"/>
        <w:rPr>
          <w:rFonts w:eastAsia="Times New Roman"/>
        </w:rPr>
      </w:pPr>
      <w:r>
        <w:t>I</w:t>
      </w:r>
      <w:r w:rsidRPr="00610F44">
        <w:rPr>
          <w:rFonts w:eastAsia="Times New Roman"/>
        </w:rPr>
        <w:t>nterestingly, so far</w:t>
      </w:r>
      <w:r>
        <w:t>—</w:t>
      </w:r>
      <w:r w:rsidRPr="00610F44">
        <w:rPr>
          <w:rFonts w:eastAsia="Times New Roman"/>
        </w:rPr>
        <w:t>do not put too much weight on this</w:t>
      </w:r>
      <w:r>
        <w:t>—</w:t>
      </w:r>
      <w:r w:rsidRPr="00610F44">
        <w:rPr>
          <w:rFonts w:eastAsia="Times New Roman"/>
        </w:rPr>
        <w:t xml:space="preserve">food price inflation has come in under where we thought it would. </w:t>
      </w:r>
      <w:r w:rsidR="00861DA9">
        <w:t>U</w:t>
      </w:r>
      <w:r w:rsidRPr="00610F44">
        <w:rPr>
          <w:rFonts w:eastAsia="Times New Roman"/>
        </w:rPr>
        <w:t xml:space="preserve">nfortunately, </w:t>
      </w:r>
      <w:r w:rsidR="00861DA9">
        <w:t xml:space="preserve">however, </w:t>
      </w:r>
      <w:r w:rsidRPr="00610F44">
        <w:rPr>
          <w:rFonts w:eastAsia="Times New Roman"/>
        </w:rPr>
        <w:t xml:space="preserve">this is another area where the risks are on the upside. We have built into our forecast stronger food inflation by the end of the year. We have already got that in, but we will keep having to come back to this with the </w:t>
      </w:r>
      <w:r w:rsidR="00826CDC">
        <w:t xml:space="preserve">sort of </w:t>
      </w:r>
      <w:r w:rsidRPr="00610F44">
        <w:rPr>
          <w:rFonts w:eastAsia="Times New Roman"/>
        </w:rPr>
        <w:t xml:space="preserve">evidence </w:t>
      </w:r>
      <w:r w:rsidR="00826CDC">
        <w:t xml:space="preserve">that </w:t>
      </w:r>
      <w:r w:rsidRPr="00610F44">
        <w:rPr>
          <w:rFonts w:eastAsia="Times New Roman"/>
        </w:rPr>
        <w:t xml:space="preserve">you have and </w:t>
      </w:r>
      <w:r w:rsidR="00826CDC">
        <w:t xml:space="preserve">that </w:t>
      </w:r>
      <w:r w:rsidRPr="00610F44">
        <w:rPr>
          <w:rFonts w:eastAsia="Times New Roman"/>
        </w:rPr>
        <w:t xml:space="preserve">we are getting </w:t>
      </w:r>
      <w:r w:rsidR="005C61CE">
        <w:t xml:space="preserve">on </w:t>
      </w:r>
      <w:r w:rsidRPr="00610F44">
        <w:rPr>
          <w:rFonts w:eastAsia="Times New Roman"/>
        </w:rPr>
        <w:t>whether it is consistent with what we have assumed.</w:t>
      </w:r>
    </w:p>
    <w:p w:rsidR="00610F44" w:rsidRPr="00610F44" w:rsidP="00A02C5B">
      <w:pPr>
        <w:pStyle w:val="Answer"/>
        <w:rPr>
          <w:rFonts w:eastAsia="Times New Roman"/>
        </w:rPr>
      </w:pPr>
      <w:sdt>
        <w:sdtPr>
          <w:alias w:val="Witness"/>
          <w:id w:val="136837471"/>
          <w:placeholder>
            <w:docPart w:val="8CC9CCA3786D43BB9E86E17C8650D4A9"/>
          </w:placeholder>
          <w:richText/>
        </w:sdtPr>
        <w:sdtContent>
          <w:r w:rsidRPr="00124E8A" w:rsidR="00CD7BED">
            <w:rPr>
              <w:b/>
              <w:i/>
            </w:rPr>
            <w:t>Sir Dave Ramsden:</w:t>
          </w:r>
        </w:sdtContent>
      </w:sdt>
      <w:r w:rsidRPr="00610F44" w:rsidR="00CD7BED">
        <w:t xml:space="preserve"> </w:t>
      </w:r>
      <w:r w:rsidRPr="00610F44">
        <w:rPr>
          <w:rFonts w:eastAsia="Times New Roman"/>
        </w:rPr>
        <w:t>If I can build on that, we really had to learn from the experience of 2022</w:t>
      </w:r>
      <w:r w:rsidR="00CE73A6">
        <w:t xml:space="preserve">. It </w:t>
      </w:r>
      <w:r w:rsidRPr="00610F44">
        <w:rPr>
          <w:rFonts w:eastAsia="Times New Roman"/>
        </w:rPr>
        <w:t xml:space="preserve">took the economy a while to understand what the </w:t>
      </w:r>
      <w:r w:rsidRPr="00610F44">
        <w:rPr>
          <w:rFonts w:eastAsia="Times New Roman"/>
        </w:rPr>
        <w:t xml:space="preserve">pressures were on food prices going into that summer and then winter coming from energy prices, fertiliser and other inputs. </w:t>
      </w:r>
      <w:r w:rsidR="00CE73A6">
        <w:t>W</w:t>
      </w:r>
      <w:r w:rsidRPr="00610F44">
        <w:rPr>
          <w:rFonts w:eastAsia="Times New Roman"/>
        </w:rPr>
        <w:t xml:space="preserve">e can then talk about </w:t>
      </w:r>
      <w:r w:rsidR="00055FC2">
        <w:t>second-round effect</w:t>
      </w:r>
      <w:r w:rsidRPr="00610F44">
        <w:rPr>
          <w:rFonts w:eastAsia="Times New Roman"/>
        </w:rPr>
        <w:t>s and all that.</w:t>
      </w:r>
    </w:p>
    <w:p w:rsidR="00FB2EA6" w:rsidP="00A02C5B">
      <w:pPr>
        <w:pStyle w:val="Answer"/>
      </w:pPr>
      <w:r w:rsidRPr="00610F44">
        <w:rPr>
          <w:rFonts w:eastAsia="Times New Roman"/>
        </w:rPr>
        <w:t xml:space="preserve">What </w:t>
      </w:r>
      <w:r w:rsidR="005F1FF1">
        <w:t xml:space="preserve">has </w:t>
      </w:r>
      <w:r w:rsidRPr="00610F44">
        <w:rPr>
          <w:rFonts w:eastAsia="Times New Roman"/>
        </w:rPr>
        <w:t>happened this year</w:t>
      </w:r>
      <w:r w:rsidR="008934EB">
        <w:t xml:space="preserve">, </w:t>
      </w:r>
      <w:r w:rsidRPr="00610F44">
        <w:rPr>
          <w:rFonts w:eastAsia="Times New Roman"/>
        </w:rPr>
        <w:t>as Andrew says</w:t>
      </w:r>
      <w:r w:rsidR="008934EB">
        <w:rPr>
          <w:rFonts w:eastAsia="Times New Roman"/>
        </w:rPr>
        <w:t xml:space="preserve">, </w:t>
      </w:r>
      <w:r w:rsidRPr="00610F44">
        <w:rPr>
          <w:rFonts w:eastAsia="Times New Roman"/>
        </w:rPr>
        <w:t>is interesting</w:t>
      </w:r>
      <w:r w:rsidR="008934EB">
        <w:t>. Up</w:t>
      </w:r>
      <w:r w:rsidRPr="00610F44" w:rsidR="008934EB">
        <w:rPr>
          <w:rFonts w:eastAsia="Times New Roman"/>
        </w:rPr>
        <w:t xml:space="preserve"> </w:t>
      </w:r>
      <w:r w:rsidRPr="00610F44">
        <w:rPr>
          <w:rFonts w:eastAsia="Times New Roman"/>
        </w:rPr>
        <w:t>to now</w:t>
      </w:r>
      <w:r w:rsidR="004550AB">
        <w:t xml:space="preserve"> </w:t>
      </w:r>
      <w:r w:rsidR="008934EB">
        <w:t xml:space="preserve">it </w:t>
      </w:r>
      <w:r w:rsidRPr="00610F44">
        <w:rPr>
          <w:rFonts w:eastAsia="Times New Roman"/>
        </w:rPr>
        <w:t>has supported inflation perhaps not rising as much, certainly in food</w:t>
      </w:r>
      <w:r w:rsidR="005F1FF1">
        <w:t xml:space="preserve">, </w:t>
      </w:r>
      <w:r w:rsidRPr="00610F44">
        <w:rPr>
          <w:rFonts w:eastAsia="Times New Roman"/>
        </w:rPr>
        <w:t>as we might have expected. The latest reading for July was about 1.7%. We are expecting food to go up to 3.5% by the end of the year. The trade bodies have come down a bit. They were originally saying</w:t>
      </w:r>
      <w:r w:rsidR="005F1FF1">
        <w:t xml:space="preserve">, </w:t>
      </w:r>
      <w:r w:rsidRPr="00610F44">
        <w:rPr>
          <w:rFonts w:eastAsia="Times New Roman"/>
        </w:rPr>
        <w:t xml:space="preserve">when the conflict started, </w:t>
      </w:r>
      <w:r w:rsidR="005F1FF1">
        <w:t xml:space="preserve">that it </w:t>
      </w:r>
      <w:r w:rsidR="008934EB">
        <w:t xml:space="preserve">might </w:t>
      </w:r>
      <w:r w:rsidR="005F1FF1">
        <w:t>be 6% or 7%. T</w:t>
      </w:r>
      <w:r w:rsidRPr="00610F44">
        <w:rPr>
          <w:rFonts w:eastAsia="Times New Roman"/>
        </w:rPr>
        <w:t>hey have come down a bit.</w:t>
      </w:r>
      <w:r w:rsidR="00D11DBB">
        <w:t xml:space="preserve"> </w:t>
      </w:r>
      <w:r w:rsidR="005F1FF1">
        <w:t xml:space="preserve">You </w:t>
      </w:r>
      <w:r w:rsidRPr="00610F44">
        <w:rPr>
          <w:rFonts w:eastAsia="Times New Roman"/>
        </w:rPr>
        <w:t xml:space="preserve">have to look at </w:t>
      </w:r>
      <w:r w:rsidR="00B018B7">
        <w:t xml:space="preserve">the </w:t>
      </w:r>
      <w:r w:rsidRPr="00610F44">
        <w:rPr>
          <w:rFonts w:eastAsia="Times New Roman"/>
        </w:rPr>
        <w:t>fertiliser that you have to buy for next year.</w:t>
      </w:r>
      <w:r w:rsidR="00B018B7">
        <w:t xml:space="preserve"> </w:t>
      </w:r>
      <w:r w:rsidRPr="00610F44">
        <w:rPr>
          <w:rFonts w:eastAsia="Times New Roman"/>
        </w:rPr>
        <w:t xml:space="preserve">You have to take account of the difficulty </w:t>
      </w:r>
      <w:r w:rsidR="00CE7F5F">
        <w:t xml:space="preserve">that we </w:t>
      </w:r>
      <w:r w:rsidRPr="00610F44">
        <w:rPr>
          <w:rFonts w:eastAsia="Times New Roman"/>
        </w:rPr>
        <w:t>have had with yields this year</w:t>
      </w:r>
      <w:r w:rsidR="00CE7F5F">
        <w:t xml:space="preserve">, </w:t>
      </w:r>
      <w:r w:rsidRPr="00610F44">
        <w:rPr>
          <w:rFonts w:eastAsia="Times New Roman"/>
        </w:rPr>
        <w:t>as you say, already using up winter silage for feed.</w:t>
      </w:r>
    </w:p>
    <w:p w:rsidR="00610F44" w:rsidRPr="00610F44" w:rsidP="00A02C5B">
      <w:pPr>
        <w:pStyle w:val="Answer"/>
        <w:rPr>
          <w:rFonts w:eastAsia="Times New Roman"/>
        </w:rPr>
      </w:pPr>
      <w:r>
        <w:t>W</w:t>
      </w:r>
      <w:r w:rsidRPr="00610F44">
        <w:rPr>
          <w:rFonts w:eastAsia="Times New Roman"/>
        </w:rPr>
        <w:t>e heard this again when we were in Basel at the weekend</w:t>
      </w:r>
      <w:r>
        <w:t>. T</w:t>
      </w:r>
      <w:r w:rsidRPr="00610F44">
        <w:rPr>
          <w:rFonts w:eastAsia="Times New Roman"/>
        </w:rPr>
        <w:t xml:space="preserve">he great thing about the Basel meetings is </w:t>
      </w:r>
      <w:r w:rsidR="008934EB">
        <w:rPr>
          <w:rFonts w:eastAsia="Times New Roman"/>
        </w:rPr>
        <w:t xml:space="preserve">that </w:t>
      </w:r>
      <w:r w:rsidRPr="00610F44">
        <w:rPr>
          <w:rFonts w:eastAsia="Times New Roman"/>
        </w:rPr>
        <w:t xml:space="preserve">you get central bank governors from right around the world. The central bank governors from some of the countries more exposed to </w:t>
      </w:r>
      <w:r w:rsidRPr="00610F44" w:rsidR="00575A77">
        <w:rPr>
          <w:rFonts w:eastAsia="Times New Roman"/>
        </w:rPr>
        <w:t xml:space="preserve">El </w:t>
      </w:r>
      <w:r w:rsidRPr="00575A77" w:rsidR="00575A77">
        <w:t>Niño</w:t>
      </w:r>
      <w:r w:rsidRPr="00610F44" w:rsidR="00575A77">
        <w:t xml:space="preserve"> </w:t>
      </w:r>
      <w:r w:rsidRPr="00610F44">
        <w:rPr>
          <w:rFonts w:eastAsia="Times New Roman"/>
        </w:rPr>
        <w:t>now</w:t>
      </w:r>
      <w:r>
        <w:t>—</w:t>
      </w:r>
      <w:r w:rsidRPr="00610F44">
        <w:rPr>
          <w:rFonts w:eastAsia="Times New Roman"/>
        </w:rPr>
        <w:t>with us</w:t>
      </w:r>
      <w:r>
        <w:t xml:space="preserve">, </w:t>
      </w:r>
      <w:r w:rsidRPr="00610F44">
        <w:rPr>
          <w:rFonts w:eastAsia="Times New Roman"/>
        </w:rPr>
        <w:t>it will happen with a lag</w:t>
      </w:r>
      <w:r>
        <w:t>—</w:t>
      </w:r>
      <w:r w:rsidRPr="00610F44">
        <w:rPr>
          <w:rFonts w:eastAsia="Times New Roman"/>
        </w:rPr>
        <w:t>were talking about the impact on food prices that they are already experiencing. They are some of the biggest producers in the world. Those will feed through to us.</w:t>
      </w:r>
    </w:p>
    <w:p w:rsidR="00610F44" w:rsidRPr="00610F44" w:rsidP="00A02C5B">
      <w:pPr>
        <w:pStyle w:val="Question"/>
        <w:rPr>
          <w:rFonts w:eastAsia="Times New Roman"/>
        </w:rPr>
      </w:pPr>
      <w:sdt>
        <w:sdtPr>
          <w:alias w:val="Member"/>
          <w:tag w:val="&lt;Member mnisId='5094' dodsId='173129'&gt;"/>
          <w:id w:val="-903981848"/>
          <w:placeholder>
            <w:docPart w:val="D96460EBAEBA4EBCA8E52F7DB6EA1DE2"/>
          </w:placeholder>
          <w:richText/>
        </w:sdtPr>
        <w:sdtContent>
          <w:r w:rsidRPr="00AD4768" w:rsidR="004A67E3">
            <w:rPr>
              <w:b/>
            </w:rPr>
            <w:t>Ms Minns:</w:t>
          </w:r>
        </w:sdtContent>
      </w:sdt>
      <w:r w:rsidRPr="00610F44" w:rsidR="004A67E3">
        <w:t xml:space="preserve"> </w:t>
      </w:r>
      <w:r w:rsidRPr="004A67E3" w:rsidR="004A67E3">
        <w:t>G</w:t>
      </w:r>
      <w:r w:rsidRPr="004A67E3">
        <w:t>iven</w:t>
      </w:r>
      <w:r w:rsidRPr="00610F44">
        <w:rPr>
          <w:rFonts w:eastAsia="Times New Roman"/>
        </w:rPr>
        <w:t xml:space="preserve"> the fact that climate change is a reality now, are we at a point where </w:t>
      </w:r>
      <w:r w:rsidR="00D11DBB">
        <w:rPr>
          <w:rFonts w:eastAsia="Times New Roman"/>
        </w:rPr>
        <w:t xml:space="preserve">the </w:t>
      </w:r>
      <w:r w:rsidRPr="00610F44">
        <w:rPr>
          <w:rFonts w:eastAsia="Times New Roman"/>
        </w:rPr>
        <w:t>volatility, th</w:t>
      </w:r>
      <w:r w:rsidR="00D11DBB">
        <w:rPr>
          <w:rFonts w:eastAsia="Times New Roman"/>
        </w:rPr>
        <w:t>e</w:t>
      </w:r>
      <w:r w:rsidRPr="00610F44">
        <w:rPr>
          <w:rFonts w:eastAsia="Times New Roman"/>
        </w:rPr>
        <w:t xml:space="preserve"> pressure on food prices and the pressures on supply mean that we are dealing with a chronic inflationary problem?</w:t>
      </w:r>
    </w:p>
    <w:p w:rsidR="00FF7E36" w:rsidP="00A02C5B">
      <w:pPr>
        <w:pStyle w:val="Answer"/>
      </w:pPr>
      <w:sdt>
        <w:sdtPr>
          <w:alias w:val="Witness"/>
          <w:id w:val="-1472213530"/>
          <w:placeholder>
            <w:docPart w:val="4DE4ED4545874F88A22076F089F40BDA"/>
          </w:placeholder>
          <w:richText/>
        </w:sdtPr>
        <w:sdtContent>
          <w:r w:rsidRPr="00124E8A" w:rsidR="00BB20B0">
            <w:rPr>
              <w:b/>
              <w:i/>
            </w:rPr>
            <w:t>Andrew Bailey:</w:t>
          </w:r>
        </w:sdtContent>
      </w:sdt>
      <w:r w:rsidRPr="00610F44" w:rsidR="00BB20B0">
        <w:t xml:space="preserve"> </w:t>
      </w:r>
      <w:r w:rsidRPr="00610F44" w:rsidR="00610F44">
        <w:rPr>
          <w:rFonts w:eastAsia="Times New Roman"/>
        </w:rPr>
        <w:t>I am not an expert in climate science</w:t>
      </w:r>
      <w:r w:rsidR="00BB20B0">
        <w:t xml:space="preserve">. </w:t>
      </w:r>
      <w:r w:rsidRPr="00610F44" w:rsidR="00575A77">
        <w:rPr>
          <w:rFonts w:eastAsia="Times New Roman"/>
        </w:rPr>
        <w:t xml:space="preserve">El </w:t>
      </w:r>
      <w:r w:rsidRPr="00575A77" w:rsidR="00575A77">
        <w:t>Niño</w:t>
      </w:r>
      <w:r w:rsidR="00575A77">
        <w:t>s</w:t>
      </w:r>
      <w:r w:rsidRPr="00610F44" w:rsidR="00575A77">
        <w:t xml:space="preserve"> </w:t>
      </w:r>
      <w:r w:rsidRPr="00610F44" w:rsidR="00610F44">
        <w:rPr>
          <w:rFonts w:eastAsia="Times New Roman"/>
        </w:rPr>
        <w:t>do happen</w:t>
      </w:r>
      <w:r>
        <w:t>. T</w:t>
      </w:r>
      <w:r w:rsidRPr="00610F44" w:rsidR="00610F44">
        <w:rPr>
          <w:rFonts w:eastAsia="Times New Roman"/>
        </w:rPr>
        <w:t>hey are not necessarily to do with climate change. This is a big one. Everybody</w:t>
      </w:r>
      <w:r w:rsidR="00BB20B0">
        <w:t xml:space="preserve"> i</w:t>
      </w:r>
      <w:r w:rsidRPr="00610F44" w:rsidR="00610F44">
        <w:rPr>
          <w:rFonts w:eastAsia="Times New Roman"/>
        </w:rPr>
        <w:t xml:space="preserve">s saying </w:t>
      </w:r>
      <w:r>
        <w:t xml:space="preserve">that </w:t>
      </w:r>
      <w:r w:rsidRPr="00610F44" w:rsidR="00610F44">
        <w:rPr>
          <w:rFonts w:eastAsia="Times New Roman"/>
        </w:rPr>
        <w:t xml:space="preserve">this is a big one. </w:t>
      </w:r>
      <w:r w:rsidR="00BB20B0">
        <w:t>A</w:t>
      </w:r>
      <w:r w:rsidRPr="00610F44" w:rsidR="00610F44">
        <w:rPr>
          <w:rFonts w:eastAsia="Times New Roman"/>
        </w:rPr>
        <w:t xml:space="preserve">gain, I am not sure </w:t>
      </w:r>
      <w:r>
        <w:t xml:space="preserve">that </w:t>
      </w:r>
      <w:r w:rsidRPr="00610F44" w:rsidR="00610F44">
        <w:rPr>
          <w:rFonts w:eastAsia="Times New Roman"/>
        </w:rPr>
        <w:t>the link necessarily follows. We have had very hot summers in this country. I remember 1976, which was a very hot summer. Sadly, I am that old.</w:t>
      </w:r>
    </w:p>
    <w:p w:rsidR="00610F44" w:rsidRPr="00610F44" w:rsidP="00A02C5B">
      <w:pPr>
        <w:pStyle w:val="Answer"/>
        <w:rPr>
          <w:rFonts w:eastAsia="Times New Roman"/>
        </w:rPr>
      </w:pPr>
      <w:r>
        <w:t>C</w:t>
      </w:r>
      <w:r w:rsidRPr="00610F44">
        <w:rPr>
          <w:rFonts w:eastAsia="Times New Roman"/>
        </w:rPr>
        <w:t>ertainly</w:t>
      </w:r>
      <w:r>
        <w:t xml:space="preserve">, </w:t>
      </w:r>
      <w:r w:rsidRPr="00610F44">
        <w:rPr>
          <w:rFonts w:eastAsia="Times New Roman"/>
        </w:rPr>
        <w:t>we are seeing more volatility</w:t>
      </w:r>
      <w:r>
        <w:t xml:space="preserve"> </w:t>
      </w:r>
      <w:r w:rsidRPr="00610F44">
        <w:rPr>
          <w:rFonts w:eastAsia="Times New Roman"/>
        </w:rPr>
        <w:t xml:space="preserve">in global food prices than </w:t>
      </w:r>
      <w:r w:rsidR="00FF7E36">
        <w:t xml:space="preserve">we </w:t>
      </w:r>
      <w:r w:rsidRPr="00610F44">
        <w:rPr>
          <w:rFonts w:eastAsia="Times New Roman"/>
        </w:rPr>
        <w:t xml:space="preserve">have done in recent years. </w:t>
      </w:r>
      <w:r w:rsidR="00FF7E36">
        <w:t>I</w:t>
      </w:r>
      <w:r w:rsidRPr="00610F44">
        <w:rPr>
          <w:rFonts w:eastAsia="Times New Roman"/>
        </w:rPr>
        <w:t>f we go back to 2022, that was not to do with climate</w:t>
      </w:r>
      <w:r w:rsidR="00FF7E36">
        <w:t>. T</w:t>
      </w:r>
      <w:r w:rsidRPr="00610F44">
        <w:rPr>
          <w:rFonts w:eastAsia="Times New Roman"/>
        </w:rPr>
        <w:t xml:space="preserve">hat was </w:t>
      </w:r>
      <w:r w:rsidR="00FF7E36">
        <w:t xml:space="preserve">predominantly </w:t>
      </w:r>
      <w:r w:rsidRPr="00610F44">
        <w:rPr>
          <w:rFonts w:eastAsia="Times New Roman"/>
        </w:rPr>
        <w:t>to do with Ukraine.</w:t>
      </w:r>
    </w:p>
    <w:p w:rsidR="00C20F9F" w:rsidP="00A02C5B">
      <w:pPr>
        <w:pStyle w:val="Answer"/>
      </w:pPr>
      <w:sdt>
        <w:sdtPr>
          <w:alias w:val="Witness"/>
          <w:id w:val="-508216545"/>
          <w:placeholder>
            <w:docPart w:val="D430F63FD9D24DF4AA501D30DA25E445"/>
          </w:placeholder>
          <w:richText/>
        </w:sdtPr>
        <w:sdtContent>
          <w:r w:rsidRPr="00124E8A" w:rsidR="00CD7BED">
            <w:rPr>
              <w:b/>
              <w:i/>
            </w:rPr>
            <w:t>Sir Dave Ramsden:</w:t>
          </w:r>
        </w:sdtContent>
      </w:sdt>
      <w:r w:rsidRPr="00610F44" w:rsidR="00CD7BED">
        <w:t xml:space="preserve"> </w:t>
      </w:r>
      <w:r w:rsidR="00EF15E1">
        <w:t>W</w:t>
      </w:r>
      <w:r w:rsidRPr="00610F44" w:rsidR="00610F44">
        <w:rPr>
          <w:rFonts w:eastAsia="Times New Roman"/>
        </w:rPr>
        <w:t xml:space="preserve">e </w:t>
      </w:r>
      <w:r w:rsidR="00EF15E1">
        <w:t xml:space="preserve">have </w:t>
      </w:r>
      <w:r w:rsidRPr="00610F44" w:rsidR="00610F44">
        <w:rPr>
          <w:rFonts w:eastAsia="Times New Roman"/>
        </w:rPr>
        <w:t xml:space="preserve">touched on </w:t>
      </w:r>
      <w:r w:rsidRPr="00610F44" w:rsidR="00610F44">
        <w:rPr>
          <w:rFonts w:eastAsia="Times New Roman"/>
        </w:rPr>
        <w:t>geopolitics</w:t>
      </w:r>
      <w:r w:rsidR="00EF15E1">
        <w:t xml:space="preserve"> and we have </w:t>
      </w:r>
      <w:r w:rsidRPr="00610F44" w:rsidR="00610F44">
        <w:rPr>
          <w:rFonts w:eastAsia="Times New Roman"/>
        </w:rPr>
        <w:t>talked about energy</w:t>
      </w:r>
      <w:r w:rsidR="00EF15E1">
        <w:t xml:space="preserve">. Now </w:t>
      </w:r>
      <w:r w:rsidRPr="00610F44" w:rsidR="00610F44">
        <w:rPr>
          <w:rFonts w:eastAsia="Times New Roman"/>
        </w:rPr>
        <w:t xml:space="preserve">we are talking about food. We seem to be in a world where there are more shocks and more supply shocks. In the short term, the drought and </w:t>
      </w:r>
      <w:r w:rsidRPr="00610F44" w:rsidR="00575A77">
        <w:rPr>
          <w:rFonts w:eastAsia="Times New Roman"/>
        </w:rPr>
        <w:t xml:space="preserve">El </w:t>
      </w:r>
      <w:r w:rsidRPr="00575A77" w:rsidR="00575A77">
        <w:t>Niño</w:t>
      </w:r>
      <w:r w:rsidRPr="00610F44" w:rsidR="00575A77">
        <w:t xml:space="preserve"> </w:t>
      </w:r>
      <w:r w:rsidRPr="00610F44" w:rsidR="00610F44">
        <w:rPr>
          <w:rFonts w:eastAsia="Times New Roman"/>
        </w:rPr>
        <w:t>will have a supply impact because they will affect production</w:t>
      </w:r>
      <w:r w:rsidR="00EF15E1">
        <w:t xml:space="preserve">, but, going </w:t>
      </w:r>
      <w:r w:rsidRPr="00610F44" w:rsidR="00610F44">
        <w:rPr>
          <w:rFonts w:eastAsia="Times New Roman"/>
        </w:rPr>
        <w:t>back to what we were discussing right at the outset, what</w:t>
      </w:r>
      <w:r w:rsidR="00FD2836">
        <w:t xml:space="preserve"> </w:t>
      </w:r>
      <w:r w:rsidRPr="00610F44" w:rsidR="00610F44">
        <w:rPr>
          <w:rFonts w:eastAsia="Times New Roman"/>
        </w:rPr>
        <w:t xml:space="preserve">happens to consumer prices, which after all </w:t>
      </w:r>
      <w:r w:rsidR="00EF15E1">
        <w:t xml:space="preserve">is </w:t>
      </w:r>
      <w:r w:rsidRPr="00610F44" w:rsidR="00610F44">
        <w:rPr>
          <w:rFonts w:eastAsia="Times New Roman"/>
        </w:rPr>
        <w:t>what we target, will depend on demand.</w:t>
      </w:r>
      <w:r w:rsidR="00355C3C">
        <w:t xml:space="preserve"> </w:t>
      </w:r>
      <w:r w:rsidR="00EF15E1">
        <w:t>F</w:t>
      </w:r>
      <w:r w:rsidRPr="00610F44" w:rsidR="00610F44">
        <w:rPr>
          <w:rFonts w:eastAsia="Times New Roman"/>
        </w:rPr>
        <w:t>ood is a necessity</w:t>
      </w:r>
      <w:r w:rsidR="00EF15E1">
        <w:t>. I</w:t>
      </w:r>
      <w:r w:rsidRPr="00610F44" w:rsidR="00610F44">
        <w:rPr>
          <w:rFonts w:eastAsia="Times New Roman"/>
        </w:rPr>
        <w:t>t really affects the cost of living</w:t>
      </w:r>
      <w:r>
        <w:t>.</w:t>
      </w:r>
    </w:p>
    <w:p w:rsidR="00610F44" w:rsidRPr="00610F44" w:rsidP="00A02C5B">
      <w:pPr>
        <w:pStyle w:val="Answer"/>
        <w:rPr>
          <w:rFonts w:eastAsia="Times New Roman"/>
        </w:rPr>
      </w:pPr>
      <w:r>
        <w:t>T</w:t>
      </w:r>
      <w:r w:rsidRPr="00610F44">
        <w:rPr>
          <w:rFonts w:eastAsia="Times New Roman"/>
        </w:rPr>
        <w:t>he incidence of these shocks</w:t>
      </w:r>
      <w:r>
        <w:t xml:space="preserve"> will also depend on whether this is </w:t>
      </w:r>
      <w:r w:rsidRPr="00610F44">
        <w:rPr>
          <w:rFonts w:eastAsia="Times New Roman"/>
        </w:rPr>
        <w:t xml:space="preserve">global or </w:t>
      </w:r>
      <w:r>
        <w:t xml:space="preserve">whether </w:t>
      </w:r>
      <w:r w:rsidRPr="00610F44">
        <w:rPr>
          <w:rFonts w:eastAsia="Times New Roman"/>
        </w:rPr>
        <w:t xml:space="preserve">other areas </w:t>
      </w:r>
      <w:r>
        <w:t xml:space="preserve">can </w:t>
      </w:r>
      <w:r w:rsidRPr="00610F44">
        <w:rPr>
          <w:rFonts w:eastAsia="Times New Roman"/>
        </w:rPr>
        <w:t>compensate for it</w:t>
      </w:r>
      <w:r>
        <w:t xml:space="preserve">. </w:t>
      </w:r>
      <w:r w:rsidR="00C20F9F">
        <w:t>H</w:t>
      </w:r>
      <w:r w:rsidRPr="00610F44">
        <w:rPr>
          <w:rFonts w:eastAsia="Times New Roman"/>
        </w:rPr>
        <w:t xml:space="preserve">ow can demand adjust? </w:t>
      </w:r>
      <w:r w:rsidR="00C20F9F">
        <w:t>I</w:t>
      </w:r>
      <w:r w:rsidRPr="00610F44">
        <w:rPr>
          <w:rFonts w:eastAsia="Times New Roman"/>
        </w:rPr>
        <w:t>f meat prices are very high, for example</w:t>
      </w:r>
      <w:r w:rsidR="004524DA">
        <w:t>—</w:t>
      </w:r>
      <w:r w:rsidRPr="00610F44">
        <w:rPr>
          <w:rFonts w:eastAsia="Times New Roman"/>
        </w:rPr>
        <w:t xml:space="preserve">you were talking about the lamb auction </w:t>
      </w:r>
      <w:r w:rsidR="004524DA">
        <w:t xml:space="preserve">that </w:t>
      </w:r>
      <w:r w:rsidRPr="00610F44">
        <w:rPr>
          <w:rFonts w:eastAsia="Times New Roman"/>
        </w:rPr>
        <w:t>you were at</w:t>
      </w:r>
      <w:r w:rsidR="004524DA">
        <w:t>—</w:t>
      </w:r>
      <w:r w:rsidRPr="00610F44">
        <w:rPr>
          <w:rFonts w:eastAsia="Times New Roman"/>
        </w:rPr>
        <w:t>does that mean that consumers substitute away to the extent that they can?</w:t>
      </w:r>
    </w:p>
    <w:p w:rsidR="00610F44" w:rsidRPr="00610F44" w:rsidP="00A02C5B">
      <w:pPr>
        <w:pStyle w:val="Answer"/>
        <w:rPr>
          <w:rFonts w:eastAsia="Times New Roman"/>
        </w:rPr>
      </w:pPr>
      <w:r>
        <w:t>T</w:t>
      </w:r>
      <w:r w:rsidRPr="00610F44">
        <w:rPr>
          <w:rFonts w:eastAsia="Times New Roman"/>
        </w:rPr>
        <w:t>his environment of more</w:t>
      </w:r>
      <w:r w:rsidR="008934EB">
        <w:rPr>
          <w:rFonts w:eastAsia="Times New Roman"/>
        </w:rPr>
        <w:t>—</w:t>
      </w:r>
      <w:r w:rsidRPr="00610F44">
        <w:rPr>
          <w:rFonts w:eastAsia="Times New Roman"/>
        </w:rPr>
        <w:t>and more significant</w:t>
      </w:r>
      <w:r w:rsidR="008934EB">
        <w:rPr>
          <w:rFonts w:eastAsia="Times New Roman"/>
        </w:rPr>
        <w:t>—</w:t>
      </w:r>
      <w:r w:rsidRPr="00610F44">
        <w:rPr>
          <w:rFonts w:eastAsia="Times New Roman"/>
        </w:rPr>
        <w:t xml:space="preserve">supply shocks is more likely to </w:t>
      </w:r>
      <w:r w:rsidR="00355C3C">
        <w:t xml:space="preserve">lead to </w:t>
      </w:r>
      <w:r w:rsidRPr="00610F44">
        <w:rPr>
          <w:rFonts w:eastAsia="Times New Roman"/>
        </w:rPr>
        <w:t>a ratcheting up in prices than a ratcheting down. We have not seen many positive supply shocks of late.</w:t>
      </w:r>
    </w:p>
    <w:p w:rsidR="00610F44" w:rsidRPr="00610F44" w:rsidP="00A02C5B">
      <w:pPr>
        <w:pStyle w:val="Answer"/>
        <w:rPr>
          <w:rFonts w:eastAsia="Times New Roman"/>
        </w:rPr>
      </w:pPr>
      <w:sdt>
        <w:sdtPr>
          <w:alias w:val="Witness"/>
          <w:id w:val="1833101115"/>
          <w:placeholder>
            <w:docPart w:val="2E44EDABE797499EB212681FB9A0EBCD"/>
          </w:placeholder>
          <w:richText/>
        </w:sdtPr>
        <w:sdtContent>
          <w:r w:rsidRPr="00124E8A" w:rsidR="00055FC2">
            <w:rPr>
              <w:b/>
              <w:i/>
            </w:rPr>
            <w:t>Megan Greene:</w:t>
          </w:r>
        </w:sdtContent>
      </w:sdt>
      <w:r w:rsidRPr="00610F44" w:rsidR="00055FC2">
        <w:t xml:space="preserve"> </w:t>
      </w:r>
      <w:r w:rsidRPr="00610F44">
        <w:rPr>
          <w:rFonts w:eastAsia="Times New Roman"/>
        </w:rPr>
        <w:t xml:space="preserve">Can I just make a simple but important point? </w:t>
      </w:r>
      <w:r w:rsidR="00355C3C">
        <w:t>T</w:t>
      </w:r>
      <w:r w:rsidRPr="00610F44">
        <w:rPr>
          <w:rFonts w:eastAsia="Times New Roman"/>
        </w:rPr>
        <w:t>o see ever</w:t>
      </w:r>
      <w:r w:rsidR="00217E07">
        <w:t>-</w:t>
      </w:r>
      <w:r w:rsidRPr="00610F44">
        <w:rPr>
          <w:rFonts w:eastAsia="Times New Roman"/>
        </w:rPr>
        <w:t xml:space="preserve">rising inflation, you need to see these shocks get worse and worse every year, all else equal. </w:t>
      </w:r>
      <w:r w:rsidR="00217E07">
        <w:t>W</w:t>
      </w:r>
      <w:r w:rsidRPr="00610F44">
        <w:rPr>
          <w:rFonts w:eastAsia="Times New Roman"/>
        </w:rPr>
        <w:t>e are looking at more frequent supply shocks</w:t>
      </w:r>
      <w:r w:rsidR="00217E07">
        <w:t xml:space="preserve">, but </w:t>
      </w:r>
      <w:r w:rsidRPr="00610F44">
        <w:rPr>
          <w:rFonts w:eastAsia="Times New Roman"/>
        </w:rPr>
        <w:t>that mean</w:t>
      </w:r>
      <w:r w:rsidR="00217E07">
        <w:t>s</w:t>
      </w:r>
      <w:r w:rsidRPr="00610F44">
        <w:rPr>
          <w:rFonts w:eastAsia="Times New Roman"/>
        </w:rPr>
        <w:t xml:space="preserve"> there is going to be a lot of volatility rather than just ever</w:t>
      </w:r>
      <w:r w:rsidR="00006530">
        <w:t>-</w:t>
      </w:r>
      <w:r w:rsidRPr="00610F44">
        <w:rPr>
          <w:rFonts w:eastAsia="Times New Roman"/>
        </w:rPr>
        <w:t>rising inflation.</w:t>
      </w:r>
    </w:p>
    <w:p w:rsidR="00610F44" w:rsidRPr="00610F44" w:rsidP="004A67E3">
      <w:pPr>
        <w:pStyle w:val="Question"/>
        <w:rPr>
          <w:rFonts w:eastAsia="Times New Roman"/>
        </w:rPr>
      </w:pPr>
      <w:sdt>
        <w:sdtPr>
          <w:alias w:val="Member"/>
          <w:tag w:val="&lt;Member mnisId='5094' dodsId='173129'&gt;"/>
          <w:id w:val="-382485014"/>
          <w:placeholder>
            <w:docPart w:val="C6ABB06D6B574FD9A4C8FAD1B466A1A4"/>
          </w:placeholder>
          <w:richText/>
        </w:sdtPr>
        <w:sdtContent>
          <w:r w:rsidRPr="00AD4768" w:rsidR="004A67E3">
            <w:rPr>
              <w:b/>
            </w:rPr>
            <w:t>Ms Minns:</w:t>
          </w:r>
        </w:sdtContent>
      </w:sdt>
      <w:r w:rsidRPr="00610F44" w:rsidR="004A67E3">
        <w:t xml:space="preserve"> </w:t>
      </w:r>
      <w:r w:rsidR="004A67E3">
        <w:rPr>
          <w:rFonts w:eastAsia="Times New Roman"/>
        </w:rPr>
        <w:t xml:space="preserve">We were </w:t>
      </w:r>
      <w:r w:rsidRPr="00610F44">
        <w:rPr>
          <w:rFonts w:eastAsia="Times New Roman"/>
        </w:rPr>
        <w:t>talking about a very traditional sector there</w:t>
      </w:r>
      <w:r w:rsidR="004A67E3">
        <w:rPr>
          <w:rFonts w:eastAsia="Times New Roman"/>
        </w:rPr>
        <w:t xml:space="preserve">, but </w:t>
      </w:r>
      <w:r w:rsidRPr="00610F44">
        <w:rPr>
          <w:rFonts w:eastAsia="Times New Roman"/>
        </w:rPr>
        <w:t xml:space="preserve">you have looked at the AI boom recently and the pressure that </w:t>
      </w:r>
      <w:r w:rsidR="00CA379F">
        <w:rPr>
          <w:rFonts w:eastAsia="Times New Roman"/>
        </w:rPr>
        <w:t xml:space="preserve">that </w:t>
      </w:r>
      <w:r w:rsidR="00006530">
        <w:rPr>
          <w:rFonts w:eastAsia="Times New Roman"/>
        </w:rPr>
        <w:t>has</w:t>
      </w:r>
      <w:r w:rsidRPr="00610F44">
        <w:rPr>
          <w:rFonts w:eastAsia="Times New Roman"/>
        </w:rPr>
        <w:t xml:space="preserve"> exerted on the supply of chips. Where does this factor in</w:t>
      </w:r>
      <w:r w:rsidR="004A67E3">
        <w:rPr>
          <w:rFonts w:eastAsia="Times New Roman"/>
        </w:rPr>
        <w:t xml:space="preserve"> </w:t>
      </w:r>
      <w:r w:rsidRPr="00610F44">
        <w:rPr>
          <w:rFonts w:eastAsia="Times New Roman"/>
        </w:rPr>
        <w:t>generally in terms of that inflationary pressure?</w:t>
      </w:r>
    </w:p>
    <w:p w:rsidR="00610F44" w:rsidRPr="00610F44" w:rsidP="00A02C5B">
      <w:pPr>
        <w:pStyle w:val="Answer"/>
        <w:rPr>
          <w:rFonts w:eastAsia="Times New Roman"/>
        </w:rPr>
      </w:pPr>
      <w:sdt>
        <w:sdtPr>
          <w:alias w:val="Witness"/>
          <w:id w:val="582962367"/>
          <w:placeholder>
            <w:docPart w:val="11C86C58C6B94B6BB3B60229EA8FCBCB"/>
          </w:placeholder>
          <w:richText/>
        </w:sdtPr>
        <w:sdtContent>
          <w:r w:rsidRPr="00124E8A" w:rsidR="00824A20">
            <w:rPr>
              <w:b/>
              <w:i/>
            </w:rPr>
            <w:t>Andrew Bailey:</w:t>
          </w:r>
        </w:sdtContent>
      </w:sdt>
      <w:r w:rsidRPr="00610F44" w:rsidR="00824A20">
        <w:t xml:space="preserve"> </w:t>
      </w:r>
      <w:r w:rsidR="00824A20">
        <w:t>T</w:t>
      </w:r>
      <w:r w:rsidRPr="00610F44">
        <w:rPr>
          <w:rFonts w:eastAsia="Times New Roman"/>
        </w:rPr>
        <w:t xml:space="preserve">here is a box in the </w:t>
      </w:r>
      <w:r w:rsidR="009C7693">
        <w:t>MPR</w:t>
      </w:r>
      <w:r w:rsidRPr="00610F44">
        <w:rPr>
          <w:rFonts w:eastAsia="Times New Roman"/>
        </w:rPr>
        <w:t xml:space="preserve"> on the subject. It does</w:t>
      </w:r>
      <w:r w:rsidR="00CA379F">
        <w:t xml:space="preserve"> </w:t>
      </w:r>
      <w:r w:rsidRPr="00610F44">
        <w:rPr>
          <w:rFonts w:eastAsia="Times New Roman"/>
        </w:rPr>
        <w:t xml:space="preserve">because we are seeing some upward pressure on chip prices. The staff have done a bit of </w:t>
      </w:r>
      <w:r w:rsidRPr="00610F44" w:rsidR="00824A20">
        <w:t>modelling</w:t>
      </w:r>
      <w:r w:rsidRPr="00610F44">
        <w:rPr>
          <w:rFonts w:eastAsia="Times New Roman"/>
        </w:rPr>
        <w:t xml:space="preserve"> on it. They have come down </w:t>
      </w:r>
      <w:r w:rsidR="00A346A7">
        <w:t xml:space="preserve">at </w:t>
      </w:r>
      <w:r w:rsidRPr="00610F44">
        <w:rPr>
          <w:rFonts w:eastAsia="Times New Roman"/>
        </w:rPr>
        <w:t>about 0.1</w:t>
      </w:r>
      <w:r w:rsidR="00824A20">
        <w:t>%</w:t>
      </w:r>
      <w:r w:rsidRPr="00610F44">
        <w:rPr>
          <w:rFonts w:eastAsia="Times New Roman"/>
        </w:rPr>
        <w:t xml:space="preserve"> on the CPI as a potential effect. </w:t>
      </w:r>
      <w:r w:rsidR="00A346A7">
        <w:t>A</w:t>
      </w:r>
      <w:r w:rsidRPr="00610F44">
        <w:rPr>
          <w:rFonts w:eastAsia="Times New Roman"/>
        </w:rPr>
        <w:t>gain, we have to watch this because the whole issue here is the scale of demand for chips and how that evolves. We are going to have to watch this quite carefully.</w:t>
      </w:r>
      <w:r w:rsidR="00327149">
        <w:t xml:space="preserve"> </w:t>
      </w:r>
      <w:r w:rsidR="00824A20">
        <w:t>Y</w:t>
      </w:r>
      <w:r w:rsidRPr="00610F44">
        <w:rPr>
          <w:rFonts w:eastAsia="Times New Roman"/>
        </w:rPr>
        <w:t>es, it is having an impact. It has an impact</w:t>
      </w:r>
      <w:r w:rsidR="00A346A7">
        <w:t xml:space="preserve">. It </w:t>
      </w:r>
      <w:r w:rsidRPr="00610F44">
        <w:rPr>
          <w:rFonts w:eastAsia="Times New Roman"/>
        </w:rPr>
        <w:t>is not just AI</w:t>
      </w:r>
      <w:r w:rsidR="00327149">
        <w:t xml:space="preserve"> b</w:t>
      </w:r>
      <w:r w:rsidRPr="00610F44">
        <w:rPr>
          <w:rFonts w:eastAsia="Times New Roman"/>
        </w:rPr>
        <w:t xml:space="preserve">ecause there </w:t>
      </w:r>
      <w:r w:rsidR="00327149">
        <w:t xml:space="preserve">are </w:t>
      </w:r>
      <w:r w:rsidRPr="00610F44">
        <w:rPr>
          <w:rFonts w:eastAsia="Times New Roman"/>
        </w:rPr>
        <w:t xml:space="preserve">chips in lots of things. To the extent </w:t>
      </w:r>
      <w:r w:rsidR="00327149">
        <w:t xml:space="preserve">that </w:t>
      </w:r>
      <w:r w:rsidRPr="00610F44">
        <w:rPr>
          <w:rFonts w:eastAsia="Times New Roman"/>
        </w:rPr>
        <w:t xml:space="preserve">it affects broader chip prices, that feeds through. </w:t>
      </w:r>
      <w:r w:rsidR="00327149">
        <w:t>O</w:t>
      </w:r>
      <w:r w:rsidRPr="00610F44">
        <w:rPr>
          <w:rFonts w:eastAsia="Times New Roman"/>
        </w:rPr>
        <w:t>ur staff</w:t>
      </w:r>
      <w:r w:rsidR="00327149">
        <w:t xml:space="preserve"> </w:t>
      </w:r>
      <w:r w:rsidRPr="00610F44">
        <w:rPr>
          <w:rFonts w:eastAsia="Times New Roman"/>
        </w:rPr>
        <w:t>have done work on that, yes.</w:t>
      </w:r>
    </w:p>
    <w:p w:rsidR="00610F44" w:rsidRPr="00610F44" w:rsidP="00A02C5B">
      <w:pPr>
        <w:pStyle w:val="Answer"/>
        <w:rPr>
          <w:rFonts w:eastAsia="Times New Roman"/>
        </w:rPr>
      </w:pPr>
      <w:sdt>
        <w:sdtPr>
          <w:alias w:val="Witness"/>
          <w:id w:val="-1676104908"/>
          <w:placeholder>
            <w:docPart w:val="062C7B0DFD154A75973E7A5656576B25"/>
          </w:placeholder>
          <w:richText/>
        </w:sdtPr>
        <w:sdtContent>
          <w:r w:rsidRPr="00124E8A" w:rsidR="00055FC2">
            <w:rPr>
              <w:b/>
              <w:i/>
            </w:rPr>
            <w:t>Megan Greene:</w:t>
          </w:r>
        </w:sdtContent>
      </w:sdt>
      <w:r w:rsidRPr="00610F44" w:rsidR="00055FC2">
        <w:t xml:space="preserve"> </w:t>
      </w:r>
      <w:r w:rsidRPr="00610F44">
        <w:rPr>
          <w:rFonts w:eastAsia="Times New Roman"/>
        </w:rPr>
        <w:t xml:space="preserve">Can I just add a quick point on that? One thing that nobody knows how to model is how </w:t>
      </w:r>
      <w:r w:rsidRPr="00610F44">
        <w:rPr>
          <w:rFonts w:eastAsia="Times New Roman"/>
        </w:rPr>
        <w:t>these different supply</w:t>
      </w:r>
      <w:r w:rsidRPr="00610F44">
        <w:rPr>
          <w:rFonts w:eastAsia="Times New Roman"/>
        </w:rPr>
        <w:t xml:space="preserve"> issues interact with one another. </w:t>
      </w:r>
      <w:r w:rsidR="00327149">
        <w:t>T</w:t>
      </w:r>
      <w:r w:rsidRPr="00610F44">
        <w:rPr>
          <w:rFonts w:eastAsia="Times New Roman"/>
        </w:rPr>
        <w:t xml:space="preserve">hat is a big degree of uncertainty for all of us. </w:t>
      </w:r>
      <w:r w:rsidR="00327149">
        <w:t>T</w:t>
      </w:r>
      <w:r w:rsidRPr="00610F44">
        <w:rPr>
          <w:rFonts w:eastAsia="Times New Roman"/>
        </w:rPr>
        <w:t>his AI piece might interact with the Iran war piece, which might interact with other supply shocks to create an effect that you cannot just model directly.</w:t>
      </w:r>
    </w:p>
    <w:p w:rsidR="00610F44" w:rsidRPr="00610F44" w:rsidP="002B654C">
      <w:pPr>
        <w:pStyle w:val="Question"/>
        <w:rPr>
          <w:rFonts w:eastAsia="Times New Roman"/>
        </w:rPr>
      </w:pPr>
      <w:sdt>
        <w:sdtPr>
          <w:alias w:val="Member"/>
          <w:tag w:val="&lt;Member mnisId='5198' dodsId='158300'&gt;"/>
          <w:id w:val="-330824281"/>
          <w:placeholder>
            <w:docPart w:val="AD2BE6DE714F4956AF06B1EAA3EBDD7F"/>
          </w:placeholder>
          <w:richText/>
        </w:sdtPr>
        <w:sdtContent>
          <w:r w:rsidRPr="007444DB" w:rsidR="002B654C">
            <w:rPr>
              <w:b/>
            </w:rPr>
            <w:t>Chris Coghlan:</w:t>
          </w:r>
        </w:sdtContent>
      </w:sdt>
      <w:r w:rsidRPr="00610F44" w:rsidR="002B654C">
        <w:t xml:space="preserve"> </w:t>
      </w:r>
      <w:r w:rsidR="000D17F6">
        <w:t>I want to t</w:t>
      </w:r>
      <w:r w:rsidRPr="00610F44">
        <w:rPr>
          <w:rFonts w:eastAsia="Times New Roman"/>
        </w:rPr>
        <w:t xml:space="preserve">urn now to quantitative tightening. </w:t>
      </w:r>
      <w:r w:rsidR="002B654C">
        <w:rPr>
          <w:rFonts w:eastAsia="Times New Roman"/>
        </w:rPr>
        <w:t xml:space="preserve">Sir </w:t>
      </w:r>
      <w:r w:rsidRPr="00610F44">
        <w:rPr>
          <w:rFonts w:eastAsia="Times New Roman"/>
        </w:rPr>
        <w:t>Dave, the estimates of the impact of QT on interest rates have consistently edged up over time. Is that because the actual impact of QT has edged up or because the estimates have changed?</w:t>
      </w:r>
    </w:p>
    <w:p w:rsidR="00610F44" w:rsidRPr="00610F44" w:rsidP="00A02C5B">
      <w:pPr>
        <w:pStyle w:val="Answer"/>
        <w:rPr>
          <w:rFonts w:eastAsia="Times New Roman"/>
        </w:rPr>
      </w:pPr>
      <w:sdt>
        <w:sdtPr>
          <w:alias w:val="Witness"/>
          <w:id w:val="-1283496743"/>
          <w:placeholder>
            <w:docPart w:val="7798D42C49FD46058A8126E38922021E"/>
          </w:placeholder>
          <w:richText/>
        </w:sdtPr>
        <w:sdtContent>
          <w:r w:rsidRPr="00124E8A" w:rsidR="00CD7BED">
            <w:rPr>
              <w:b/>
              <w:i/>
            </w:rPr>
            <w:t>Sir Dave Ramsden:</w:t>
          </w:r>
        </w:sdtContent>
      </w:sdt>
      <w:r w:rsidRPr="00610F44" w:rsidR="00CD7BED">
        <w:t xml:space="preserve"> </w:t>
      </w:r>
      <w:r w:rsidRPr="00610F44">
        <w:rPr>
          <w:rFonts w:eastAsia="Times New Roman"/>
        </w:rPr>
        <w:t xml:space="preserve">You give the right framing when you say that they have edged up. A year ago, we said that we thought the overall impact was between 15 and 25 basis points. We have gone up to saying it is an impact of 20 to 30 basis points. </w:t>
      </w:r>
      <w:r w:rsidR="00354043">
        <w:rPr>
          <w:rFonts w:eastAsia="Times New Roman"/>
        </w:rPr>
        <w:t xml:space="preserve">Remember, </w:t>
      </w:r>
      <w:r w:rsidR="00354043">
        <w:t xml:space="preserve">that </w:t>
      </w:r>
      <w:r w:rsidRPr="00610F44">
        <w:rPr>
          <w:rFonts w:eastAsia="Times New Roman"/>
        </w:rPr>
        <w:t>is in the context of an overall increase in yields of about 350 basis points and an overall increase in term premi</w:t>
      </w:r>
      <w:r w:rsidR="00042338">
        <w:t>a</w:t>
      </w:r>
      <w:r w:rsidR="00BE5BD9">
        <w:t xml:space="preserve">, </w:t>
      </w:r>
      <w:r w:rsidRPr="00610F44">
        <w:rPr>
          <w:rFonts w:eastAsia="Times New Roman"/>
        </w:rPr>
        <w:t>which is the bit that we think QT impacts.</w:t>
      </w:r>
    </w:p>
    <w:p w:rsidR="00994C19" w:rsidP="00A02C5B">
      <w:pPr>
        <w:pStyle w:val="Answer"/>
      </w:pPr>
      <w:r>
        <w:t>O</w:t>
      </w:r>
      <w:r w:rsidRPr="00610F44" w:rsidR="00610F44">
        <w:rPr>
          <w:rFonts w:eastAsia="Times New Roman"/>
        </w:rPr>
        <w:t>ur principles are all about being gradual and predictable</w:t>
      </w:r>
      <w:r w:rsidR="00042338">
        <w:t xml:space="preserve">, </w:t>
      </w:r>
      <w:r w:rsidRPr="00610F44" w:rsidR="00610F44">
        <w:rPr>
          <w:rFonts w:eastAsia="Times New Roman"/>
        </w:rPr>
        <w:t xml:space="preserve">QT operating in the background and </w:t>
      </w:r>
      <w:r w:rsidR="00A2293B">
        <w:t>Bank rate</w:t>
      </w:r>
      <w:r w:rsidRPr="00610F44" w:rsidR="00610F44">
        <w:rPr>
          <w:rFonts w:eastAsia="Times New Roman"/>
        </w:rPr>
        <w:t xml:space="preserve"> being our primary tool. </w:t>
      </w:r>
      <w:r>
        <w:t xml:space="preserve">I would argue that </w:t>
      </w:r>
      <w:r w:rsidRPr="00610F44" w:rsidR="00610F44">
        <w:rPr>
          <w:rFonts w:eastAsia="Times New Roman"/>
        </w:rPr>
        <w:t>20 to 30 in the context of a 200</w:t>
      </w:r>
      <w:r>
        <w:t>-</w:t>
      </w:r>
      <w:r w:rsidRPr="00610F44" w:rsidR="00610F44">
        <w:rPr>
          <w:rFonts w:eastAsia="Times New Roman"/>
        </w:rPr>
        <w:t>basis</w:t>
      </w:r>
      <w:r w:rsidR="007E501E">
        <w:rPr>
          <w:rFonts w:eastAsia="Times New Roman"/>
        </w:rPr>
        <w:t>-</w:t>
      </w:r>
      <w:r w:rsidRPr="00610F44" w:rsidR="00610F44">
        <w:rPr>
          <w:rFonts w:eastAsia="Times New Roman"/>
        </w:rPr>
        <w:t>point increase in term premi</w:t>
      </w:r>
      <w:r>
        <w:t>a</w:t>
      </w:r>
      <w:r w:rsidRPr="00610F44" w:rsidR="00610F44">
        <w:rPr>
          <w:rFonts w:eastAsia="Times New Roman"/>
        </w:rPr>
        <w:t xml:space="preserve"> is still very much in the background.</w:t>
      </w:r>
      <w:r w:rsidR="001B6E98">
        <w:t xml:space="preserve"> </w:t>
      </w:r>
      <w:r w:rsidRPr="00610F44" w:rsidR="00610F44">
        <w:rPr>
          <w:rFonts w:eastAsia="Times New Roman"/>
        </w:rPr>
        <w:t xml:space="preserve">Whether it is </w:t>
      </w:r>
      <w:r w:rsidRPr="007E501E" w:rsidR="00610F44">
        <w:rPr>
          <w:rFonts w:eastAsia="Times New Roman"/>
        </w:rPr>
        <w:t xml:space="preserve">because another year we </w:t>
      </w:r>
      <w:r w:rsidRPr="007E501E">
        <w:t xml:space="preserve">have </w:t>
      </w:r>
      <w:r w:rsidRPr="007E501E" w:rsidR="00610F44">
        <w:rPr>
          <w:rFonts w:eastAsia="Times New Roman"/>
        </w:rPr>
        <w:t>done</w:t>
      </w:r>
      <w:r w:rsidRPr="00610F44" w:rsidR="00610F44">
        <w:rPr>
          <w:rFonts w:eastAsia="Times New Roman"/>
        </w:rPr>
        <w:t xml:space="preserve"> a bit more QT or </w:t>
      </w:r>
      <w:r w:rsidR="00A5725C">
        <w:t xml:space="preserve">because </w:t>
      </w:r>
      <w:r w:rsidRPr="00610F44" w:rsidR="00610F44">
        <w:rPr>
          <w:rFonts w:eastAsia="Times New Roman"/>
        </w:rPr>
        <w:t xml:space="preserve">our estimations have been refined, you are talking about such small amounts that I would not want to say it is one or the other. </w:t>
      </w:r>
    </w:p>
    <w:p w:rsidR="00610F44" w:rsidRPr="00610F44" w:rsidP="00A02C5B">
      <w:pPr>
        <w:pStyle w:val="Answer"/>
        <w:rPr>
          <w:rFonts w:eastAsia="Times New Roman"/>
        </w:rPr>
      </w:pPr>
      <w:r w:rsidRPr="00610F44">
        <w:rPr>
          <w:rFonts w:eastAsia="Times New Roman"/>
        </w:rPr>
        <w:t xml:space="preserve">I have made </w:t>
      </w:r>
      <w:r w:rsidR="00A5725C">
        <w:t xml:space="preserve">the point that </w:t>
      </w:r>
      <w:r w:rsidRPr="00610F44">
        <w:rPr>
          <w:rFonts w:eastAsia="Times New Roman"/>
        </w:rPr>
        <w:t xml:space="preserve">it is a very small percentage, somewhere between a sixth and a </w:t>
      </w:r>
      <w:r w:rsidR="007E501E">
        <w:rPr>
          <w:rFonts w:eastAsia="Times New Roman"/>
        </w:rPr>
        <w:t>10</w:t>
      </w:r>
      <w:r w:rsidRPr="00610F44">
        <w:rPr>
          <w:rFonts w:eastAsia="Times New Roman"/>
        </w:rPr>
        <w:t>th</w:t>
      </w:r>
      <w:r w:rsidR="00A5725C">
        <w:t xml:space="preserve">, </w:t>
      </w:r>
      <w:r w:rsidRPr="00610F44">
        <w:rPr>
          <w:rFonts w:eastAsia="Times New Roman"/>
        </w:rPr>
        <w:t>of the overall impact on term premi</w:t>
      </w:r>
      <w:r w:rsidR="00A5725C">
        <w:t>a</w:t>
      </w:r>
      <w:r w:rsidRPr="00610F44">
        <w:rPr>
          <w:rFonts w:eastAsia="Times New Roman"/>
        </w:rPr>
        <w:t xml:space="preserve">. </w:t>
      </w:r>
      <w:r w:rsidR="00A5725C">
        <w:t>O</w:t>
      </w:r>
      <w:r w:rsidRPr="00610F44">
        <w:rPr>
          <w:rFonts w:eastAsia="Times New Roman"/>
        </w:rPr>
        <w:t xml:space="preserve">ver that period, QT has amounted to </w:t>
      </w:r>
      <w:r w:rsidR="00A5725C">
        <w:t>£</w:t>
      </w:r>
      <w:r w:rsidRPr="00610F44">
        <w:rPr>
          <w:rFonts w:eastAsia="Times New Roman"/>
        </w:rPr>
        <w:t>400 billion.</w:t>
      </w:r>
      <w:r w:rsidR="00A5725C">
        <w:t xml:space="preserve"> </w:t>
      </w:r>
      <w:r w:rsidRPr="00610F44">
        <w:rPr>
          <w:rFonts w:eastAsia="Times New Roman"/>
        </w:rPr>
        <w:t xml:space="preserve">We have gone down from </w:t>
      </w:r>
      <w:r w:rsidR="00A5725C">
        <w:t>£</w:t>
      </w:r>
      <w:r w:rsidRPr="00610F44">
        <w:rPr>
          <w:rFonts w:eastAsia="Times New Roman"/>
        </w:rPr>
        <w:t xml:space="preserve">895 </w:t>
      </w:r>
      <w:r w:rsidR="00A5725C">
        <w:t xml:space="preserve">billion </w:t>
      </w:r>
      <w:r w:rsidRPr="00610F44">
        <w:rPr>
          <w:rFonts w:eastAsia="Times New Roman"/>
        </w:rPr>
        <w:t xml:space="preserve">to under </w:t>
      </w:r>
      <w:r w:rsidR="00A5725C">
        <w:t>£</w:t>
      </w:r>
      <w:r w:rsidRPr="00610F44">
        <w:rPr>
          <w:rFonts w:eastAsia="Times New Roman"/>
        </w:rPr>
        <w:t>500 billion. This has been a very significant adjustment.</w:t>
      </w:r>
    </w:p>
    <w:p w:rsidR="00610F44" w:rsidRPr="00610F44" w:rsidP="002B654C">
      <w:pPr>
        <w:pStyle w:val="Question"/>
        <w:rPr>
          <w:rFonts w:eastAsia="Times New Roman"/>
        </w:rPr>
      </w:pPr>
      <w:sdt>
        <w:sdtPr>
          <w:alias w:val="Member"/>
          <w:tag w:val="&lt;Member mnisId='5198' dodsId='158300'&gt;"/>
          <w:id w:val="1280920152"/>
          <w:placeholder>
            <w:docPart w:val="6E9B4D06441B40DF8FBC8899DB9C17A2"/>
          </w:placeholder>
          <w:richText/>
        </w:sdtPr>
        <w:sdtContent>
          <w:r w:rsidRPr="007444DB" w:rsidR="002B654C">
            <w:rPr>
              <w:b/>
            </w:rPr>
            <w:t>Chris Coghlan:</w:t>
          </w:r>
        </w:sdtContent>
      </w:sdt>
      <w:r w:rsidRPr="00610F44" w:rsidR="002B654C">
        <w:t xml:space="preserve"> </w:t>
      </w:r>
      <w:r w:rsidRPr="00610F44">
        <w:rPr>
          <w:rFonts w:eastAsia="Times New Roman"/>
        </w:rPr>
        <w:t>I have seen some analysis by Bloomberg that apparently the fiscal losses being incurred on QT currently relate to the QE that happened during the pandemic. You</w:t>
      </w:r>
      <w:r w:rsidR="00530C18">
        <w:rPr>
          <w:rFonts w:eastAsia="Times New Roman"/>
        </w:rPr>
        <w:t>—</w:t>
      </w:r>
      <w:r w:rsidR="00CF7640">
        <w:rPr>
          <w:rFonts w:eastAsia="Times New Roman"/>
        </w:rPr>
        <w:t xml:space="preserve">I think </w:t>
      </w:r>
      <w:r w:rsidRPr="00610F44">
        <w:rPr>
          <w:rFonts w:eastAsia="Times New Roman"/>
        </w:rPr>
        <w:t xml:space="preserve">I am right </w:t>
      </w:r>
      <w:r w:rsidR="007E501E">
        <w:rPr>
          <w:rFonts w:eastAsia="Times New Roman"/>
        </w:rPr>
        <w:t xml:space="preserve">in </w:t>
      </w:r>
      <w:r w:rsidRPr="00610F44">
        <w:rPr>
          <w:rFonts w:eastAsia="Times New Roman"/>
        </w:rPr>
        <w:t>saying</w:t>
      </w:r>
      <w:r w:rsidR="00530C18">
        <w:rPr>
          <w:rFonts w:eastAsia="Times New Roman"/>
        </w:rPr>
        <w:t>—</w:t>
      </w:r>
      <w:r w:rsidRPr="00610F44">
        <w:rPr>
          <w:rFonts w:eastAsia="Times New Roman"/>
        </w:rPr>
        <w:t xml:space="preserve">voted to curtail the final </w:t>
      </w:r>
      <w:r w:rsidR="002B654C">
        <w:rPr>
          <w:rFonts w:eastAsia="Times New Roman"/>
        </w:rPr>
        <w:t>£</w:t>
      </w:r>
      <w:r w:rsidRPr="00610F44">
        <w:rPr>
          <w:rFonts w:eastAsia="Times New Roman"/>
        </w:rPr>
        <w:t xml:space="preserve">150 billion of QE during the pandemic. In hindsight, </w:t>
      </w:r>
      <w:r w:rsidR="00756268">
        <w:rPr>
          <w:rFonts w:eastAsia="Times New Roman"/>
        </w:rPr>
        <w:t xml:space="preserve">was </w:t>
      </w:r>
      <w:r w:rsidRPr="00610F44">
        <w:rPr>
          <w:rFonts w:eastAsia="Times New Roman"/>
        </w:rPr>
        <w:t xml:space="preserve">quantitative easing the correct policy response to the pandemic, given the inflation </w:t>
      </w:r>
      <w:r w:rsidR="00756268">
        <w:rPr>
          <w:rFonts w:eastAsia="Times New Roman"/>
        </w:rPr>
        <w:t xml:space="preserve">that </w:t>
      </w:r>
      <w:r w:rsidRPr="00610F44">
        <w:rPr>
          <w:rFonts w:eastAsia="Times New Roman"/>
        </w:rPr>
        <w:t xml:space="preserve">we are seeing now, or </w:t>
      </w:r>
      <w:r w:rsidR="00756268">
        <w:rPr>
          <w:rFonts w:eastAsia="Times New Roman"/>
        </w:rPr>
        <w:t xml:space="preserve">is </w:t>
      </w:r>
      <w:r w:rsidRPr="00610F44">
        <w:rPr>
          <w:rFonts w:eastAsia="Times New Roman"/>
        </w:rPr>
        <w:t>hindsight a wonderful thing?</w:t>
      </w:r>
    </w:p>
    <w:p w:rsidR="00EE0A8F" w:rsidP="00221BDE">
      <w:pPr>
        <w:pStyle w:val="Answer"/>
      </w:pPr>
      <w:sdt>
        <w:sdtPr>
          <w:alias w:val="Witness"/>
          <w:id w:val="1158806141"/>
          <w:placeholder>
            <w:docPart w:val="CBB7108A25084EA2BEE97375722BC7D7"/>
          </w:placeholder>
          <w:richText/>
        </w:sdtPr>
        <w:sdtContent>
          <w:r w:rsidRPr="00124E8A" w:rsidR="00CD7BED">
            <w:rPr>
              <w:b/>
              <w:i/>
            </w:rPr>
            <w:t>Sir Dave Ramsden:</w:t>
          </w:r>
        </w:sdtContent>
      </w:sdt>
      <w:r w:rsidRPr="00610F44" w:rsidR="00CD7BED">
        <w:t xml:space="preserve"> </w:t>
      </w:r>
      <w:r w:rsidRPr="00610F44" w:rsidR="00610F44">
        <w:rPr>
          <w:rFonts w:eastAsia="Times New Roman"/>
        </w:rPr>
        <w:t xml:space="preserve">I am not sure you were on it then, but this </w:t>
      </w:r>
      <w:r w:rsidR="00721EFD">
        <w:t>C</w:t>
      </w:r>
      <w:r w:rsidRPr="00610F44" w:rsidR="00610F44">
        <w:rPr>
          <w:rFonts w:eastAsia="Times New Roman"/>
        </w:rPr>
        <w:t>ommittee carried out a very extensive inquiry into QE and the start of QT in 2023.</w:t>
      </w:r>
    </w:p>
    <w:p w:rsidR="00221BDE" w:rsidP="00610F44">
      <w:pPr>
        <w:pStyle w:val="Remark"/>
      </w:pPr>
      <w:sdt>
        <w:sdtPr>
          <w:alias w:val="Member"/>
          <w:tag w:val="&lt;Member mnisId='5198' dodsId='158300'&gt;"/>
          <w:id w:val="1895153358"/>
          <w:placeholder>
            <w:docPart w:val="C9C6910C024E418E9A8AFDFF3440F7B4"/>
          </w:placeholder>
          <w:richText/>
        </w:sdtPr>
        <w:sdtContent>
          <w:r w:rsidRPr="00221BDE">
            <w:rPr>
              <w:b/>
            </w:rPr>
            <w:t>Chris Coghlan:</w:t>
          </w:r>
        </w:sdtContent>
      </w:sdt>
      <w:r w:rsidRPr="00221BDE">
        <w:t xml:space="preserve"> </w:t>
      </w:r>
      <w:r w:rsidRPr="00610F44" w:rsidR="00610F44">
        <w:t>Yes.</w:t>
      </w:r>
    </w:p>
    <w:p w:rsidR="00610F44" w:rsidRPr="00610F44" w:rsidP="00221BDE">
      <w:pPr>
        <w:pStyle w:val="Answer"/>
        <w:rPr>
          <w:rFonts w:eastAsia="Times New Roman"/>
        </w:rPr>
      </w:pPr>
      <w:sdt>
        <w:sdtPr>
          <w:alias w:val="Witness"/>
          <w:id w:val="-132414276"/>
          <w:placeholder>
            <w:docPart w:val="4442E814090F4CA48BEF898B834A00AF"/>
          </w:placeholder>
          <w:richText/>
        </w:sdtPr>
        <w:sdtContent>
          <w:r w:rsidRPr="00221BDE" w:rsidR="00221BDE">
            <w:rPr>
              <w:b/>
              <w:i/>
            </w:rPr>
            <w:t>Sir Dave Ramsden:</w:t>
          </w:r>
        </w:sdtContent>
      </w:sdt>
      <w:r w:rsidRPr="00221BDE" w:rsidR="00221BDE">
        <w:t xml:space="preserve"> </w:t>
      </w:r>
      <w:r w:rsidRPr="00610F44">
        <w:rPr>
          <w:rFonts w:eastAsia="Times New Roman"/>
        </w:rPr>
        <w:t>I was asked a very similar question to that one.</w:t>
      </w:r>
      <w:r w:rsidR="00A02C5B">
        <w:rPr>
          <w:rFonts w:eastAsia="Times New Roman"/>
        </w:rPr>
        <w:t xml:space="preserve"> </w:t>
      </w:r>
      <w:r w:rsidRPr="00610F44">
        <w:rPr>
          <w:rFonts w:eastAsia="Times New Roman"/>
        </w:rPr>
        <w:t xml:space="preserve">Andrew and I did that inquiry with Ben Broadbent, who was then a deputy governor. We were all asked what lessons we would learn. The one lesson </w:t>
      </w:r>
      <w:r w:rsidR="00A02C5B">
        <w:rPr>
          <w:rFonts w:eastAsia="Times New Roman"/>
        </w:rPr>
        <w:t xml:space="preserve">that </w:t>
      </w:r>
      <w:r w:rsidRPr="00610F44">
        <w:rPr>
          <w:rFonts w:eastAsia="Times New Roman"/>
        </w:rPr>
        <w:t>I would learn is a second</w:t>
      </w:r>
      <w:r w:rsidR="00A02C5B">
        <w:rPr>
          <w:rFonts w:eastAsia="Times New Roman"/>
        </w:rPr>
        <w:t>-</w:t>
      </w:r>
      <w:r w:rsidRPr="00610F44">
        <w:rPr>
          <w:rFonts w:eastAsia="Times New Roman"/>
        </w:rPr>
        <w:t>order one.</w:t>
      </w:r>
    </w:p>
    <w:p w:rsidR="00610F44" w:rsidRPr="00610F44" w:rsidP="00221BDE">
      <w:pPr>
        <w:pStyle w:val="Answer"/>
        <w:rPr>
          <w:rFonts w:eastAsia="Times New Roman"/>
        </w:rPr>
      </w:pPr>
      <w:r w:rsidRPr="00610F44">
        <w:rPr>
          <w:rFonts w:eastAsia="Times New Roman"/>
        </w:rPr>
        <w:t xml:space="preserve">I remain very supportive of having QE as a tool when you are at the zero lower bound and when you are dealing with an economic crisis like we were with </w:t>
      </w:r>
      <w:r w:rsidRPr="00610F44" w:rsidR="007E501E">
        <w:rPr>
          <w:rFonts w:eastAsia="Times New Roman"/>
        </w:rPr>
        <w:t>covid</w:t>
      </w:r>
      <w:r w:rsidRPr="00610F44">
        <w:rPr>
          <w:rFonts w:eastAsia="Times New Roman"/>
        </w:rPr>
        <w:t>. I cannot say</w:t>
      </w:r>
      <w:r w:rsidR="00984CCA">
        <w:rPr>
          <w:rFonts w:eastAsia="Times New Roman"/>
        </w:rPr>
        <w:t xml:space="preserve">, </w:t>
      </w:r>
      <w:r w:rsidRPr="00610F44">
        <w:rPr>
          <w:rFonts w:eastAsia="Times New Roman"/>
        </w:rPr>
        <w:t>if I went back in time</w:t>
      </w:r>
      <w:r w:rsidR="00984CCA">
        <w:rPr>
          <w:rFonts w:eastAsia="Times New Roman"/>
        </w:rPr>
        <w:t xml:space="preserve">, whether I </w:t>
      </w:r>
      <w:r w:rsidRPr="00610F44">
        <w:rPr>
          <w:rFonts w:eastAsia="Times New Roman"/>
        </w:rPr>
        <w:t>would vote again for the first</w:t>
      </w:r>
      <w:r w:rsidR="00984CCA">
        <w:rPr>
          <w:rFonts w:eastAsia="Times New Roman"/>
        </w:rPr>
        <w:t xml:space="preserve">, </w:t>
      </w:r>
      <w:r w:rsidRPr="00610F44">
        <w:rPr>
          <w:rFonts w:eastAsia="Times New Roman"/>
        </w:rPr>
        <w:t>second and third rounds</w:t>
      </w:r>
      <w:r w:rsidR="00984CCA">
        <w:rPr>
          <w:rFonts w:eastAsia="Times New Roman"/>
        </w:rPr>
        <w:t xml:space="preserve">, but </w:t>
      </w:r>
      <w:r w:rsidRPr="00610F44">
        <w:rPr>
          <w:rFonts w:eastAsia="Times New Roman"/>
        </w:rPr>
        <w:t xml:space="preserve">I am pretty confident </w:t>
      </w:r>
      <w:r w:rsidR="00984CCA">
        <w:rPr>
          <w:rFonts w:eastAsia="Times New Roman"/>
        </w:rPr>
        <w:t xml:space="preserve">that </w:t>
      </w:r>
      <w:r w:rsidRPr="00610F44">
        <w:rPr>
          <w:rFonts w:eastAsia="Times New Roman"/>
        </w:rPr>
        <w:t>I would because of what they did to support the economy through a horrendous economic period.</w:t>
      </w:r>
    </w:p>
    <w:p w:rsidR="00C21687" w:rsidP="00221BDE">
      <w:pPr>
        <w:pStyle w:val="Answer"/>
        <w:rPr>
          <w:rFonts w:eastAsia="Times New Roman"/>
        </w:rPr>
      </w:pPr>
      <w:r w:rsidRPr="00610F44">
        <w:rPr>
          <w:rFonts w:eastAsia="Times New Roman"/>
        </w:rPr>
        <w:t xml:space="preserve">However, that third round of </w:t>
      </w:r>
      <w:r>
        <w:rPr>
          <w:rFonts w:eastAsia="Times New Roman"/>
        </w:rPr>
        <w:t>QT—</w:t>
      </w:r>
    </w:p>
    <w:p w:rsidR="00C21687" w:rsidP="008C55D3">
      <w:pPr>
        <w:pStyle w:val="Remark"/>
      </w:pPr>
      <w:sdt>
        <w:sdtPr>
          <w:alias w:val="Member"/>
          <w:tag w:val="&lt;Member mnisId='1588' dodsId='36036'&gt;"/>
          <w:id w:val="665825111"/>
          <w:placeholder>
            <w:docPart w:val="EFFF7A240B2E4DA2BB553CF3DCAD1649"/>
          </w:placeholder>
          <w:richText/>
        </w:sdtPr>
        <w:sdtContent>
          <w:r w:rsidRPr="00A5150B" w:rsidR="00A5150B">
            <w:rPr>
              <w:b/>
            </w:rPr>
            <w:t>Chair:</w:t>
          </w:r>
        </w:sdtContent>
      </w:sdt>
      <w:r w:rsidR="00A5150B">
        <w:t xml:space="preserve"> You mean QE. </w:t>
      </w:r>
    </w:p>
    <w:p w:rsidR="00423B7B" w:rsidP="00221BDE">
      <w:pPr>
        <w:pStyle w:val="Answer"/>
        <w:rPr>
          <w:rFonts w:eastAsia="Times New Roman"/>
        </w:rPr>
      </w:pPr>
      <w:sdt>
        <w:sdtPr>
          <w:rPr>
            <w:rFonts w:eastAsia="Times New Roman"/>
          </w:rPr>
          <w:alias w:val="Witness"/>
          <w:id w:val="1945338305"/>
          <w:placeholder>
            <w:docPart w:val="E4F09E2E9E4B456C967AB20860AB3089"/>
          </w:placeholder>
          <w:richText/>
        </w:sdtPr>
        <w:sdtContent>
          <w:r w:rsidRPr="00C21687" w:rsidR="00C21687">
            <w:rPr>
              <w:rFonts w:eastAsia="Times New Roman"/>
              <w:b/>
              <w:i/>
            </w:rPr>
            <w:t>Sir Dave Ramsden:</w:t>
          </w:r>
        </w:sdtContent>
      </w:sdt>
      <w:r w:rsidRPr="00C21687" w:rsidR="00C21687">
        <w:rPr>
          <w:rFonts w:eastAsia="Times New Roman"/>
        </w:rPr>
        <w:t xml:space="preserve"> </w:t>
      </w:r>
      <w:r w:rsidR="008C55D3">
        <w:rPr>
          <w:rFonts w:eastAsia="Times New Roman"/>
        </w:rPr>
        <w:t xml:space="preserve">Thank you. </w:t>
      </w:r>
      <w:r w:rsidR="00C21687">
        <w:rPr>
          <w:rFonts w:eastAsia="Times New Roman"/>
        </w:rPr>
        <w:t xml:space="preserve">I always have to correct the record after. That third round of </w:t>
      </w:r>
      <w:r w:rsidRPr="00610F44" w:rsidR="00610F44">
        <w:rPr>
          <w:rFonts w:eastAsia="Times New Roman"/>
        </w:rPr>
        <w:t>Q</w:t>
      </w:r>
      <w:r w:rsidR="00984CCA">
        <w:rPr>
          <w:rFonts w:eastAsia="Times New Roman"/>
        </w:rPr>
        <w:t xml:space="preserve">E </w:t>
      </w:r>
      <w:r w:rsidRPr="00610F44" w:rsidR="00610F44">
        <w:rPr>
          <w:rFonts w:eastAsia="Times New Roman"/>
        </w:rPr>
        <w:t xml:space="preserve">was, if I recall, </w:t>
      </w:r>
      <w:r w:rsidR="00984CCA">
        <w:rPr>
          <w:rFonts w:eastAsia="Times New Roman"/>
        </w:rPr>
        <w:t>£</w:t>
      </w:r>
      <w:r w:rsidRPr="00610F44" w:rsidR="00610F44">
        <w:rPr>
          <w:rFonts w:eastAsia="Times New Roman"/>
        </w:rPr>
        <w:t xml:space="preserve">150 billion over 12 months. It was an unusually long period going into 2021. At the outset of that, we did not even have a vaccine. </w:t>
      </w:r>
      <w:r w:rsidR="00897D90">
        <w:rPr>
          <w:rFonts w:eastAsia="Times New Roman"/>
        </w:rPr>
        <w:t>W</w:t>
      </w:r>
      <w:r w:rsidRPr="00610F44" w:rsidR="00610F44">
        <w:rPr>
          <w:rFonts w:eastAsia="Times New Roman"/>
        </w:rPr>
        <w:t>ith the benefit of hindsight, I would have had a review point for such a long period. We did not have a review point at the time</w:t>
      </w:r>
      <w:r w:rsidR="00EC5EFA">
        <w:rPr>
          <w:rFonts w:eastAsia="Times New Roman"/>
        </w:rPr>
        <w:t xml:space="preserve">, so </w:t>
      </w:r>
      <w:r w:rsidRPr="00610F44" w:rsidR="00610F44">
        <w:rPr>
          <w:rFonts w:eastAsia="Times New Roman"/>
        </w:rPr>
        <w:t>I started to vote against completing it.</w:t>
      </w:r>
      <w:r w:rsidR="00EC5EFA">
        <w:rPr>
          <w:rFonts w:eastAsia="Times New Roman"/>
        </w:rPr>
        <w:t xml:space="preserve"> </w:t>
      </w:r>
      <w:r w:rsidRPr="00610F44" w:rsidR="00610F44">
        <w:rPr>
          <w:rFonts w:eastAsia="Times New Roman"/>
        </w:rPr>
        <w:t xml:space="preserve">I was in a small minority. </w:t>
      </w:r>
      <w:r w:rsidR="00EC5EFA">
        <w:rPr>
          <w:rFonts w:eastAsia="Times New Roman"/>
        </w:rPr>
        <w:t>T</w:t>
      </w:r>
      <w:r w:rsidRPr="00610F44" w:rsidR="00610F44">
        <w:rPr>
          <w:rFonts w:eastAsia="Times New Roman"/>
        </w:rPr>
        <w:t xml:space="preserve">he reason </w:t>
      </w:r>
      <w:r w:rsidR="00EC5EFA">
        <w:rPr>
          <w:rFonts w:eastAsia="Times New Roman"/>
        </w:rPr>
        <w:t xml:space="preserve">that </w:t>
      </w:r>
      <w:r w:rsidRPr="00610F44" w:rsidR="00610F44">
        <w:rPr>
          <w:rFonts w:eastAsia="Times New Roman"/>
        </w:rPr>
        <w:t xml:space="preserve">I voted against completing it was </w:t>
      </w:r>
      <w:r w:rsidR="007E501E">
        <w:rPr>
          <w:rFonts w:eastAsia="Times New Roman"/>
        </w:rPr>
        <w:t>that</w:t>
      </w:r>
      <w:r w:rsidRPr="00610F44" w:rsidR="00610F44">
        <w:rPr>
          <w:rFonts w:eastAsia="Times New Roman"/>
        </w:rPr>
        <w:t xml:space="preserve"> I was beginning to worry about inflation.</w:t>
      </w:r>
    </w:p>
    <w:p w:rsidR="00610F44" w:rsidRPr="00610F44" w:rsidP="00221BDE">
      <w:pPr>
        <w:pStyle w:val="Answer"/>
        <w:rPr>
          <w:rFonts w:eastAsia="Times New Roman"/>
        </w:rPr>
      </w:pPr>
      <w:r>
        <w:rPr>
          <w:rFonts w:eastAsia="Times New Roman"/>
        </w:rPr>
        <w:t>I</w:t>
      </w:r>
      <w:r w:rsidRPr="00610F44">
        <w:rPr>
          <w:rFonts w:eastAsia="Times New Roman"/>
        </w:rPr>
        <w:t xml:space="preserve">t was the first tool available. I </w:t>
      </w:r>
      <w:r>
        <w:rPr>
          <w:rFonts w:eastAsia="Times New Roman"/>
        </w:rPr>
        <w:t xml:space="preserve">then </w:t>
      </w:r>
      <w:r w:rsidRPr="00610F44">
        <w:rPr>
          <w:rFonts w:eastAsia="Times New Roman"/>
        </w:rPr>
        <w:t>started to vote</w:t>
      </w:r>
      <w:r>
        <w:rPr>
          <w:rFonts w:eastAsia="Times New Roman"/>
        </w:rPr>
        <w:t xml:space="preserve">—I think </w:t>
      </w:r>
      <w:r w:rsidRPr="00610F44">
        <w:rPr>
          <w:rFonts w:eastAsia="Times New Roman"/>
        </w:rPr>
        <w:t>it was with Michael Saunders</w:t>
      </w:r>
      <w:r>
        <w:rPr>
          <w:rFonts w:eastAsia="Times New Roman"/>
        </w:rPr>
        <w:t>—</w:t>
      </w:r>
      <w:r w:rsidRPr="00610F44">
        <w:rPr>
          <w:rFonts w:eastAsia="Times New Roman"/>
        </w:rPr>
        <w:t xml:space="preserve">both to stop QE and to start putting up </w:t>
      </w:r>
      <w:r w:rsidR="00A2293B">
        <w:t>Bank rate</w:t>
      </w:r>
      <w:r>
        <w:t xml:space="preserve">, but </w:t>
      </w:r>
      <w:r w:rsidRPr="00610F44">
        <w:rPr>
          <w:rFonts w:eastAsia="Times New Roman"/>
        </w:rPr>
        <w:t>it was only a month or so before the rest of the committee.</w:t>
      </w:r>
    </w:p>
    <w:p w:rsidR="00610F44" w:rsidRPr="00610F44" w:rsidP="00221BDE">
      <w:pPr>
        <w:pStyle w:val="Answer"/>
        <w:rPr>
          <w:rFonts w:eastAsia="Times New Roman"/>
        </w:rPr>
      </w:pPr>
      <w:sdt>
        <w:sdtPr>
          <w:alias w:val="Witness"/>
          <w:id w:val="-1262213809"/>
          <w:placeholder>
            <w:docPart w:val="5D5917A36D9845EFAB313B8AA7E66B05"/>
          </w:placeholder>
          <w:richText/>
        </w:sdtPr>
        <w:sdtContent>
          <w:r w:rsidRPr="00124E8A" w:rsidR="00824A20">
            <w:rPr>
              <w:b/>
              <w:i/>
            </w:rPr>
            <w:t>Andrew Bailey:</w:t>
          </w:r>
        </w:sdtContent>
      </w:sdt>
      <w:r w:rsidRPr="00610F44" w:rsidR="00824A20">
        <w:t xml:space="preserve"> </w:t>
      </w:r>
      <w:r w:rsidRPr="00610F44">
        <w:rPr>
          <w:rFonts w:eastAsia="Times New Roman"/>
        </w:rPr>
        <w:t>Can I just make a rather dull and arithmetic point</w:t>
      </w:r>
      <w:r w:rsidR="009B79F9">
        <w:rPr>
          <w:rFonts w:eastAsia="Times New Roman"/>
        </w:rPr>
        <w:t>, i</w:t>
      </w:r>
      <w:r w:rsidRPr="00610F44">
        <w:rPr>
          <w:rFonts w:eastAsia="Times New Roman"/>
        </w:rPr>
        <w:t>f you do not mind</w:t>
      </w:r>
      <w:r w:rsidR="009B79F9">
        <w:rPr>
          <w:rFonts w:eastAsia="Times New Roman"/>
        </w:rPr>
        <w:t xml:space="preserve">? </w:t>
      </w:r>
      <w:r w:rsidRPr="00610F44">
        <w:rPr>
          <w:rFonts w:eastAsia="Times New Roman"/>
        </w:rPr>
        <w:t>I am sorry about this</w:t>
      </w:r>
      <w:r w:rsidR="009B79F9">
        <w:rPr>
          <w:rFonts w:eastAsia="Times New Roman"/>
        </w:rPr>
        <w:t xml:space="preserve">, but I think </w:t>
      </w:r>
      <w:r w:rsidRPr="00610F44">
        <w:rPr>
          <w:rFonts w:eastAsia="Times New Roman"/>
        </w:rPr>
        <w:t xml:space="preserve">it would be true to say, if I remember the analysis, that in cash flow terms there will always be more of the bonds from the last round of QE before you raise interest rates in the portfolio. This point </w:t>
      </w:r>
      <w:r w:rsidR="009B79F9">
        <w:rPr>
          <w:rFonts w:eastAsia="Times New Roman"/>
        </w:rPr>
        <w:t xml:space="preserve">is </w:t>
      </w:r>
      <w:r w:rsidRPr="00610F44">
        <w:rPr>
          <w:rFonts w:eastAsia="Times New Roman"/>
        </w:rPr>
        <w:t>about where the relative cost</w:t>
      </w:r>
      <w:r w:rsidR="009B79F9">
        <w:rPr>
          <w:rFonts w:eastAsia="Times New Roman"/>
        </w:rPr>
        <w:t xml:space="preserve"> is.</w:t>
      </w:r>
    </w:p>
    <w:p w:rsidR="00610F44" w:rsidRPr="00610F44" w:rsidP="00221BDE">
      <w:pPr>
        <w:pStyle w:val="Answer"/>
        <w:rPr>
          <w:rFonts w:eastAsia="Times New Roman"/>
        </w:rPr>
      </w:pPr>
      <w:sdt>
        <w:sdtPr>
          <w:alias w:val="Witness"/>
          <w:id w:val="997930594"/>
          <w:placeholder>
            <w:docPart w:val="DF59CA5565854BECB080DF80FE7983BA"/>
          </w:placeholder>
          <w:richText/>
        </w:sdtPr>
        <w:sdtContent>
          <w:r w:rsidRPr="00124E8A" w:rsidR="00EE6F67">
            <w:rPr>
              <w:b/>
              <w:i/>
            </w:rPr>
            <w:t>Sir Dave Ramsden:</w:t>
          </w:r>
        </w:sdtContent>
      </w:sdt>
      <w:r w:rsidRPr="00610F44" w:rsidR="00EE6F67">
        <w:t xml:space="preserve"> </w:t>
      </w:r>
      <w:r w:rsidRPr="00610F44">
        <w:rPr>
          <w:rFonts w:eastAsia="Times New Roman"/>
        </w:rPr>
        <w:t>There will always be more</w:t>
      </w:r>
      <w:r w:rsidR="004D6D7A">
        <w:rPr>
          <w:rFonts w:eastAsia="Times New Roman"/>
        </w:rPr>
        <w:t>, yes.</w:t>
      </w:r>
    </w:p>
    <w:p w:rsidR="004D6D7A" w:rsidP="00D61DAD">
      <w:pPr>
        <w:pStyle w:val="Remark"/>
      </w:pPr>
      <w:sdt>
        <w:sdtPr>
          <w:alias w:val="Member"/>
          <w:tag w:val="&lt;Member mnisId='5198' dodsId='158300'&gt;"/>
          <w:id w:val="-291209588"/>
          <w:placeholder>
            <w:docPart w:val="614DFC7B43B44C55A7D525C5469CD8A5"/>
          </w:placeholder>
          <w:richText/>
        </w:sdtPr>
        <w:sdtContent>
          <w:r w:rsidRPr="004D6D7A">
            <w:rPr>
              <w:b/>
            </w:rPr>
            <w:t>Chris Coghlan:</w:t>
          </w:r>
        </w:sdtContent>
      </w:sdt>
      <w:r w:rsidRPr="004D6D7A">
        <w:t xml:space="preserve"> </w:t>
      </w:r>
      <w:r>
        <w:t xml:space="preserve">Governor, </w:t>
      </w:r>
      <w:r w:rsidRPr="00610F44" w:rsidR="00610F44">
        <w:t xml:space="preserve">I thought you might be interested in coming in. </w:t>
      </w:r>
    </w:p>
    <w:p w:rsidR="00610F44" w:rsidP="00221BDE">
      <w:pPr>
        <w:pStyle w:val="Answer"/>
        <w:rPr>
          <w:rFonts w:eastAsia="Times New Roman"/>
        </w:rPr>
      </w:pPr>
      <w:sdt>
        <w:sdtPr>
          <w:alias w:val="Witness"/>
          <w:id w:val="320479244"/>
          <w:placeholder>
            <w:docPart w:val="57266237AE2841CD80DB404114B56421"/>
          </w:placeholder>
          <w:richText/>
        </w:sdtPr>
        <w:sdtContent>
          <w:r w:rsidRPr="00124E8A" w:rsidR="004D6D7A">
            <w:rPr>
              <w:b/>
              <w:i/>
            </w:rPr>
            <w:t>Andrew B</w:t>
          </w:r>
          <w:r w:rsidRPr="007E501E" w:rsidR="004D6D7A">
            <w:rPr>
              <w:b/>
              <w:i/>
            </w:rPr>
            <w:t>ailey:</w:t>
          </w:r>
        </w:sdtContent>
      </w:sdt>
      <w:r w:rsidRPr="007E501E" w:rsidR="004D6D7A">
        <w:rPr>
          <w:rFonts w:eastAsia="Times New Roman"/>
        </w:rPr>
        <w:t xml:space="preserve"> </w:t>
      </w:r>
      <w:r w:rsidRPr="007E501E" w:rsidR="007E501E">
        <w:rPr>
          <w:rFonts w:eastAsia="Times New Roman"/>
        </w:rPr>
        <w:t xml:space="preserve">Not </w:t>
      </w:r>
      <w:r w:rsidRPr="007E501E" w:rsidR="005248E2">
        <w:rPr>
          <w:rFonts w:eastAsia="Times New Roman"/>
        </w:rPr>
        <w:t>with that, you thought</w:t>
      </w:r>
      <w:r w:rsidRPr="007E501E" w:rsidR="007E501E">
        <w:rPr>
          <w:rFonts w:eastAsia="Times New Roman"/>
        </w:rPr>
        <w:t>, but something more interesting</w:t>
      </w:r>
      <w:r w:rsidR="000A6D5F">
        <w:rPr>
          <w:rFonts w:eastAsia="Times New Roman"/>
        </w:rPr>
        <w:t>.</w:t>
      </w:r>
    </w:p>
    <w:p w:rsidR="00610F44" w:rsidRPr="00610F44" w:rsidP="007E501E">
      <w:pPr>
        <w:pStyle w:val="Question"/>
        <w:numPr>
          <w:ilvl w:val="0"/>
          <w:numId w:val="0"/>
        </w:numPr>
        <w:ind w:left="794"/>
        <w:rPr>
          <w:rFonts w:eastAsia="Times New Roman"/>
        </w:rPr>
      </w:pPr>
      <w:sdt>
        <w:sdtPr>
          <w:alias w:val="Member"/>
          <w:tag w:val="&lt;Member mnisId='5198' dodsId='158300'&gt;"/>
          <w:id w:val="1990431786"/>
          <w:placeholder>
            <w:docPart w:val="55D511CABFD746289D4543A709C20E43"/>
          </w:placeholder>
          <w:richText/>
        </w:sdtPr>
        <w:sdtContent>
          <w:r w:rsidRPr="007444DB" w:rsidR="002B654C">
            <w:rPr>
              <w:b/>
            </w:rPr>
            <w:t>Chris Coghlan:</w:t>
          </w:r>
        </w:sdtContent>
      </w:sdt>
      <w:r w:rsidRPr="00610F44" w:rsidR="002B654C">
        <w:t xml:space="preserve"> </w:t>
      </w:r>
      <w:r w:rsidRPr="00610F44">
        <w:rPr>
          <w:rFonts w:eastAsia="Times New Roman"/>
        </w:rPr>
        <w:t>I am really interested to hear your thoughts on something from 1844, the Bank Charter Act.</w:t>
      </w:r>
    </w:p>
    <w:p w:rsidR="00610F44" w:rsidRPr="00610F44" w:rsidP="00221BDE">
      <w:pPr>
        <w:pStyle w:val="Answer"/>
        <w:rPr>
          <w:rFonts w:eastAsia="Times New Roman"/>
        </w:rPr>
      </w:pPr>
      <w:sdt>
        <w:sdtPr>
          <w:alias w:val="Witness"/>
          <w:id w:val="1546337823"/>
          <w:placeholder>
            <w:docPart w:val="2033C2BE572945669201FDBB17C5B8AE"/>
          </w:placeholder>
          <w:richText/>
        </w:sdtPr>
        <w:sdtContent>
          <w:r w:rsidRPr="00124E8A" w:rsidR="00824A20">
            <w:rPr>
              <w:b/>
              <w:i/>
            </w:rPr>
            <w:t>Andrew Bailey:</w:t>
          </w:r>
        </w:sdtContent>
      </w:sdt>
      <w:r w:rsidRPr="00610F44" w:rsidR="00824A20">
        <w:t xml:space="preserve"> </w:t>
      </w:r>
      <w:r w:rsidRPr="00610F44">
        <w:rPr>
          <w:rFonts w:eastAsia="Times New Roman"/>
        </w:rPr>
        <w:t>I remember it well, yes.</w:t>
      </w:r>
    </w:p>
    <w:p w:rsidR="00EC7A4C" w:rsidRPr="00EC7A4C" w:rsidP="00EC7A4C">
      <w:pPr>
        <w:pStyle w:val="Question"/>
      </w:pPr>
      <w:sdt>
        <w:sdtPr>
          <w:alias w:val="Member"/>
          <w:tag w:val="&lt;Member mnisId='5198' dodsId='158300'&gt;"/>
          <w:id w:val="491070671"/>
          <w:placeholder>
            <w:docPart w:val="D08C7C8FFCEB43CCA7D612557155A4DD"/>
          </w:placeholder>
          <w:richText/>
        </w:sdtPr>
        <w:sdtContent>
          <w:r w:rsidRPr="007E501E" w:rsidR="002B654C">
            <w:rPr>
              <w:b/>
            </w:rPr>
            <w:t>Chris Coghlan:</w:t>
          </w:r>
        </w:sdtContent>
      </w:sdt>
      <w:r w:rsidRPr="00610F44" w:rsidR="002B654C">
        <w:t xml:space="preserve"> </w:t>
      </w:r>
      <w:r w:rsidRPr="00610F44" w:rsidR="00610F44">
        <w:rPr>
          <w:rFonts w:eastAsia="Times New Roman"/>
        </w:rPr>
        <w:t>Specifically</w:t>
      </w:r>
      <w:r w:rsidR="00F5464A">
        <w:rPr>
          <w:rFonts w:eastAsia="Times New Roman"/>
        </w:rPr>
        <w:t xml:space="preserve">, I want to ask about </w:t>
      </w:r>
      <w:r w:rsidRPr="00610F44" w:rsidR="00610F44">
        <w:rPr>
          <w:rFonts w:eastAsia="Times New Roman"/>
        </w:rPr>
        <w:t>the accounting treatment on QT</w:t>
      </w:r>
      <w:r w:rsidR="00C3636E">
        <w:rPr>
          <w:rFonts w:eastAsia="Times New Roman"/>
        </w:rPr>
        <w:t>. T</w:t>
      </w:r>
      <w:r w:rsidRPr="00610F44" w:rsidR="00610F44">
        <w:rPr>
          <w:rFonts w:eastAsia="Times New Roman"/>
        </w:rPr>
        <w:t>he Treasury receives the full fiscal benefit or loss from QE and QT</w:t>
      </w:r>
      <w:r w:rsidR="00F5464A">
        <w:rPr>
          <w:rFonts w:eastAsia="Times New Roman"/>
        </w:rPr>
        <w:t xml:space="preserve"> </w:t>
      </w:r>
      <w:r w:rsidRPr="00610F44" w:rsidR="00610F44">
        <w:rPr>
          <w:rFonts w:eastAsia="Times New Roman"/>
        </w:rPr>
        <w:t xml:space="preserve">as a result of that </w:t>
      </w:r>
      <w:r w:rsidR="00075CD9">
        <w:rPr>
          <w:rFonts w:eastAsia="Times New Roman"/>
        </w:rPr>
        <w:t>A</w:t>
      </w:r>
      <w:r w:rsidRPr="00610F44" w:rsidR="00610F44">
        <w:rPr>
          <w:rFonts w:eastAsia="Times New Roman"/>
        </w:rPr>
        <w:t>ct</w:t>
      </w:r>
      <w:r w:rsidR="007E501E">
        <w:rPr>
          <w:rFonts w:eastAsia="Times New Roman"/>
        </w:rPr>
        <w:t>,</w:t>
      </w:r>
      <w:r w:rsidRPr="00610F44" w:rsidR="00610F44">
        <w:rPr>
          <w:rFonts w:eastAsia="Times New Roman"/>
        </w:rPr>
        <w:t xml:space="preserve"> whereas the Fed and the ECB do not because of </w:t>
      </w:r>
      <w:r w:rsidR="007E501E">
        <w:rPr>
          <w:rFonts w:eastAsia="Times New Roman"/>
        </w:rPr>
        <w:t>different ac</w:t>
      </w:r>
      <w:r w:rsidRPr="00610F44" w:rsidR="00610F44">
        <w:rPr>
          <w:rFonts w:eastAsia="Times New Roman"/>
        </w:rPr>
        <w:t>counting treatment. Therefore, if the Government w</w:t>
      </w:r>
      <w:r w:rsidR="00075CD9">
        <w:rPr>
          <w:rFonts w:eastAsia="Times New Roman"/>
        </w:rPr>
        <w:t>ere</w:t>
      </w:r>
      <w:r w:rsidRPr="00610F44" w:rsidR="00610F44">
        <w:rPr>
          <w:rFonts w:eastAsia="Times New Roman"/>
        </w:rPr>
        <w:t xml:space="preserve"> to change accounting treatment</w:t>
      </w:r>
      <w:r w:rsidR="00075CD9">
        <w:rPr>
          <w:rFonts w:eastAsia="Times New Roman"/>
        </w:rPr>
        <w:t xml:space="preserve">, </w:t>
      </w:r>
      <w:r w:rsidRPr="00610F44" w:rsidR="00610F44">
        <w:rPr>
          <w:rFonts w:eastAsia="Times New Roman"/>
        </w:rPr>
        <w:t xml:space="preserve">similar to the Fed and the ECB, would that be one way forward on this issue </w:t>
      </w:r>
      <w:r w:rsidRPr="007E501E" w:rsidR="00610F44">
        <w:rPr>
          <w:rFonts w:eastAsia="Times New Roman"/>
        </w:rPr>
        <w:t xml:space="preserve">in terms of not having </w:t>
      </w:r>
      <w:r w:rsidRPr="007E501E" w:rsidR="007D1187">
        <w:rPr>
          <w:rFonts w:eastAsia="Times New Roman"/>
        </w:rPr>
        <w:t>the</w:t>
      </w:r>
      <w:r w:rsidRPr="007E501E" w:rsidR="00610F44">
        <w:rPr>
          <w:rFonts w:eastAsia="Times New Roman"/>
        </w:rPr>
        <w:t xml:space="preserve"> taxpayer </w:t>
      </w:r>
      <w:r w:rsidRPr="007E501E" w:rsidR="00075CD9">
        <w:rPr>
          <w:rFonts w:eastAsia="Times New Roman"/>
        </w:rPr>
        <w:t>accumulate £</w:t>
      </w:r>
      <w:r w:rsidRPr="007E501E" w:rsidR="00610F44">
        <w:rPr>
          <w:rFonts w:eastAsia="Times New Roman"/>
        </w:rPr>
        <w:t>20 billion of losses</w:t>
      </w:r>
      <w:r w:rsidRPr="007E501E" w:rsidR="007D1187">
        <w:rPr>
          <w:rFonts w:eastAsia="Times New Roman"/>
        </w:rPr>
        <w:t xml:space="preserve"> a year</w:t>
      </w:r>
      <w:r w:rsidR="00C04C9C">
        <w:rPr>
          <w:rFonts w:eastAsia="Times New Roman"/>
        </w:rPr>
        <w:t>?</w:t>
      </w:r>
      <w:r>
        <w:t xml:space="preserve"> </w:t>
      </w:r>
    </w:p>
    <w:p w:rsidR="00013364" w:rsidP="00221BDE">
      <w:pPr>
        <w:pStyle w:val="Answer"/>
        <w:rPr>
          <w:rFonts w:eastAsia="Times New Roman"/>
        </w:rPr>
      </w:pPr>
      <w:sdt>
        <w:sdtPr>
          <w:alias w:val="Witness"/>
          <w:id w:val="-140109838"/>
          <w:placeholder>
            <w:docPart w:val="A6FFBDBDCBED401997E7C6D83B5E1201"/>
          </w:placeholder>
          <w:richText/>
        </w:sdtPr>
        <w:sdtContent>
          <w:r w:rsidRPr="00124E8A" w:rsidR="00824A20">
            <w:rPr>
              <w:b/>
              <w:i/>
            </w:rPr>
            <w:t>Andrew Bailey:</w:t>
          </w:r>
        </w:sdtContent>
      </w:sdt>
      <w:r w:rsidRPr="00610F44" w:rsidR="00824A20">
        <w:t xml:space="preserve"> </w:t>
      </w:r>
      <w:r w:rsidRPr="00610F44" w:rsidR="00610F44">
        <w:rPr>
          <w:rFonts w:eastAsia="Times New Roman"/>
        </w:rPr>
        <w:t xml:space="preserve">I </w:t>
      </w:r>
      <w:r w:rsidR="007D1187">
        <w:rPr>
          <w:rFonts w:eastAsia="Times New Roman"/>
        </w:rPr>
        <w:t xml:space="preserve">will </w:t>
      </w:r>
      <w:r w:rsidRPr="00610F44" w:rsidR="00610F44">
        <w:rPr>
          <w:rFonts w:eastAsia="Times New Roman"/>
        </w:rPr>
        <w:t xml:space="preserve">make a point </w:t>
      </w:r>
      <w:r w:rsidR="007D1187">
        <w:rPr>
          <w:rFonts w:eastAsia="Times New Roman"/>
        </w:rPr>
        <w:t xml:space="preserve">that </w:t>
      </w:r>
      <w:r w:rsidRPr="00610F44" w:rsidR="00610F44">
        <w:rPr>
          <w:rFonts w:eastAsia="Times New Roman"/>
        </w:rPr>
        <w:t>you may say goes against my interests, but it is important. In economic terms, this makes no difference at all, first of all. This is all about accounting, but it is also about transparency</w:t>
      </w:r>
      <w:r>
        <w:rPr>
          <w:rFonts w:eastAsia="Times New Roman"/>
        </w:rPr>
        <w:t>. T</w:t>
      </w:r>
      <w:r w:rsidRPr="00610F44" w:rsidR="00610F44">
        <w:rPr>
          <w:rFonts w:eastAsia="Times New Roman"/>
        </w:rPr>
        <w:t>hat is the point</w:t>
      </w:r>
      <w:r>
        <w:rPr>
          <w:rFonts w:eastAsia="Times New Roman"/>
        </w:rPr>
        <w:t>.</w:t>
      </w:r>
    </w:p>
    <w:p w:rsidR="00D86534" w:rsidP="00221BDE">
      <w:pPr>
        <w:pStyle w:val="Answer"/>
        <w:rPr>
          <w:rFonts w:eastAsia="Times New Roman"/>
        </w:rPr>
      </w:pPr>
      <w:r>
        <w:rPr>
          <w:rFonts w:eastAsia="Times New Roman"/>
        </w:rPr>
        <w:t>I</w:t>
      </w:r>
      <w:r w:rsidRPr="00610F44" w:rsidR="00610F44">
        <w:rPr>
          <w:rFonts w:eastAsia="Times New Roman"/>
        </w:rPr>
        <w:t>n terms of the taxpayer, let us think about the consequence</w:t>
      </w:r>
      <w:r>
        <w:rPr>
          <w:rFonts w:eastAsia="Times New Roman"/>
        </w:rPr>
        <w:t>s</w:t>
      </w:r>
      <w:r w:rsidRPr="00610F44" w:rsidR="00610F44">
        <w:rPr>
          <w:rFonts w:eastAsia="Times New Roman"/>
        </w:rPr>
        <w:t xml:space="preserve"> of the 1844 Act. </w:t>
      </w:r>
      <w:r w:rsidR="00014861">
        <w:rPr>
          <w:rFonts w:eastAsia="Times New Roman"/>
        </w:rPr>
        <w:t>L</w:t>
      </w:r>
      <w:r w:rsidRPr="00610F44" w:rsidR="00610F44">
        <w:rPr>
          <w:rFonts w:eastAsia="Times New Roman"/>
        </w:rPr>
        <w:t>et us be clear</w:t>
      </w:r>
      <w:r w:rsidR="00014861">
        <w:rPr>
          <w:rFonts w:eastAsia="Times New Roman"/>
        </w:rPr>
        <w:t>. T</w:t>
      </w:r>
      <w:r w:rsidRPr="00610F44" w:rsidR="00610F44">
        <w:rPr>
          <w:rFonts w:eastAsia="Times New Roman"/>
        </w:rPr>
        <w:t>he 1844 Act</w:t>
      </w:r>
      <w:r w:rsidR="00014861">
        <w:rPr>
          <w:rFonts w:eastAsia="Times New Roman"/>
        </w:rPr>
        <w:t>—</w:t>
      </w:r>
      <w:r w:rsidRPr="00610F44" w:rsidR="00610F44">
        <w:rPr>
          <w:rFonts w:eastAsia="Times New Roman"/>
        </w:rPr>
        <w:t>I hope very few of the public carry around in their head how the 1844 Act works</w:t>
      </w:r>
      <w:r w:rsidR="00014861">
        <w:rPr>
          <w:rFonts w:eastAsia="Times New Roman"/>
        </w:rPr>
        <w:t>—</w:t>
      </w:r>
      <w:r w:rsidRPr="00610F44" w:rsidR="00610F44">
        <w:rPr>
          <w:rFonts w:eastAsia="Times New Roman"/>
        </w:rPr>
        <w:t xml:space="preserve">split the Bank of England’s balance sheets into two parts. There is what we call the issue </w:t>
      </w:r>
      <w:r w:rsidR="00014861">
        <w:rPr>
          <w:rFonts w:eastAsia="Times New Roman"/>
        </w:rPr>
        <w:t>d</w:t>
      </w:r>
      <w:r w:rsidRPr="00610F44" w:rsidR="00610F44">
        <w:rPr>
          <w:rFonts w:eastAsia="Times New Roman"/>
        </w:rPr>
        <w:t>epartment</w:t>
      </w:r>
      <w:r w:rsidR="00C04C9C">
        <w:rPr>
          <w:rFonts w:eastAsia="Times New Roman"/>
        </w:rPr>
        <w:t>,</w:t>
      </w:r>
      <w:r w:rsidR="000609ED">
        <w:rPr>
          <w:rFonts w:eastAsia="Times New Roman"/>
        </w:rPr>
        <w:t xml:space="preserve"> and its </w:t>
      </w:r>
      <w:r w:rsidRPr="00610F44" w:rsidR="00610F44">
        <w:rPr>
          <w:rFonts w:eastAsia="Times New Roman"/>
        </w:rPr>
        <w:t xml:space="preserve">only liability is bank notes, </w:t>
      </w:r>
      <w:r w:rsidR="000609ED">
        <w:rPr>
          <w:rFonts w:eastAsia="Times New Roman"/>
        </w:rPr>
        <w:t xml:space="preserve">which </w:t>
      </w:r>
      <w:r w:rsidRPr="00610F44" w:rsidR="00610F44">
        <w:rPr>
          <w:rFonts w:eastAsia="Times New Roman"/>
        </w:rPr>
        <w:t>do not bear interest</w:t>
      </w:r>
      <w:r w:rsidR="000609ED">
        <w:rPr>
          <w:rFonts w:eastAsia="Times New Roman"/>
        </w:rPr>
        <w:t>. T</w:t>
      </w:r>
      <w:r w:rsidRPr="00610F44" w:rsidR="00610F44">
        <w:rPr>
          <w:rFonts w:eastAsia="Times New Roman"/>
        </w:rPr>
        <w:t xml:space="preserve">he rest of it is what is called the </w:t>
      </w:r>
      <w:r w:rsidRPr="00610F44" w:rsidR="000609ED">
        <w:rPr>
          <w:rFonts w:eastAsia="Times New Roman"/>
        </w:rPr>
        <w:t>banking department</w:t>
      </w:r>
      <w:r w:rsidRPr="00610F44" w:rsidR="00610F44">
        <w:rPr>
          <w:rFonts w:eastAsia="Times New Roman"/>
        </w:rPr>
        <w:t>.</w:t>
      </w:r>
      <w:r w:rsidR="007C2C6B">
        <w:rPr>
          <w:rFonts w:eastAsia="Times New Roman"/>
        </w:rPr>
        <w:t xml:space="preserve"> </w:t>
      </w:r>
      <w:r w:rsidR="000609ED">
        <w:rPr>
          <w:rFonts w:eastAsia="Times New Roman"/>
        </w:rPr>
        <w:t>T</w:t>
      </w:r>
      <w:r w:rsidRPr="00610F44" w:rsidR="00610F44">
        <w:rPr>
          <w:rFonts w:eastAsia="Times New Roman"/>
        </w:rPr>
        <w:t xml:space="preserve">he reason </w:t>
      </w:r>
      <w:r w:rsidR="000609ED">
        <w:rPr>
          <w:rFonts w:eastAsia="Times New Roman"/>
        </w:rPr>
        <w:t xml:space="preserve">that </w:t>
      </w:r>
      <w:r w:rsidRPr="00610F44" w:rsidR="00610F44">
        <w:rPr>
          <w:rFonts w:eastAsia="Times New Roman"/>
        </w:rPr>
        <w:t>this was done in 1844 was all to do with the gold standard.</w:t>
      </w:r>
      <w:r w:rsidR="000609ED">
        <w:rPr>
          <w:rFonts w:eastAsia="Times New Roman"/>
        </w:rPr>
        <w:t xml:space="preserve"> T</w:t>
      </w:r>
      <w:r w:rsidRPr="00610F44" w:rsidR="00610F44">
        <w:rPr>
          <w:rFonts w:eastAsia="Times New Roman"/>
        </w:rPr>
        <w:t>hat is history</w:t>
      </w:r>
      <w:r>
        <w:rPr>
          <w:rFonts w:eastAsia="Times New Roman"/>
        </w:rPr>
        <w:t>. I</w:t>
      </w:r>
      <w:r w:rsidRPr="00610F44" w:rsidR="00610F44">
        <w:rPr>
          <w:rFonts w:eastAsia="Times New Roman"/>
        </w:rPr>
        <w:t>t was a way of</w:t>
      </w:r>
      <w:r w:rsidR="00FD2836">
        <w:t xml:space="preserve"> </w:t>
      </w:r>
      <w:r w:rsidRPr="00610F44" w:rsidR="00610F44">
        <w:rPr>
          <w:rFonts w:eastAsia="Times New Roman"/>
        </w:rPr>
        <w:t>making the gold standard work</w:t>
      </w:r>
      <w:r w:rsidR="00C04C9C">
        <w:rPr>
          <w:rFonts w:eastAsia="Times New Roman"/>
        </w:rPr>
        <w:t>—</w:t>
      </w:r>
      <w:r w:rsidRPr="00610F44" w:rsidR="00610F44">
        <w:rPr>
          <w:rFonts w:eastAsia="Times New Roman"/>
        </w:rPr>
        <w:t xml:space="preserve">the gold was </w:t>
      </w:r>
      <w:r>
        <w:rPr>
          <w:rFonts w:eastAsia="Times New Roman"/>
        </w:rPr>
        <w:t xml:space="preserve">on </w:t>
      </w:r>
      <w:r w:rsidRPr="00610F44" w:rsidR="00610F44">
        <w:rPr>
          <w:rFonts w:eastAsia="Times New Roman"/>
        </w:rPr>
        <w:t xml:space="preserve">the issue </w:t>
      </w:r>
      <w:r>
        <w:rPr>
          <w:rFonts w:eastAsia="Times New Roman"/>
        </w:rPr>
        <w:t>d</w:t>
      </w:r>
      <w:r w:rsidRPr="00610F44" w:rsidR="00610F44">
        <w:rPr>
          <w:rFonts w:eastAsia="Times New Roman"/>
        </w:rPr>
        <w:t>epartment to back the notes</w:t>
      </w:r>
      <w:r w:rsidR="00C04C9C">
        <w:rPr>
          <w:rFonts w:eastAsia="Times New Roman"/>
        </w:rPr>
        <w:t xml:space="preserve">, because </w:t>
      </w:r>
      <w:r w:rsidR="007C2C6B">
        <w:rPr>
          <w:rFonts w:eastAsia="Times New Roman"/>
        </w:rPr>
        <w:t>t</w:t>
      </w:r>
      <w:r w:rsidRPr="00610F44" w:rsidR="00610F44">
        <w:rPr>
          <w:rFonts w:eastAsia="Times New Roman"/>
        </w:rPr>
        <w:t xml:space="preserve">he Bank originally was </w:t>
      </w:r>
      <w:r w:rsidR="00C04C9C">
        <w:rPr>
          <w:rFonts w:eastAsia="Times New Roman"/>
        </w:rPr>
        <w:t xml:space="preserve">also </w:t>
      </w:r>
      <w:r w:rsidRPr="00610F44" w:rsidR="00610F44">
        <w:rPr>
          <w:rFonts w:eastAsia="Times New Roman"/>
        </w:rPr>
        <w:t>a commercial bank</w:t>
      </w:r>
      <w:r w:rsidR="00C04C9C">
        <w:rPr>
          <w:rFonts w:eastAsia="Times New Roman"/>
        </w:rPr>
        <w:t>—</w:t>
      </w:r>
      <w:r w:rsidR="007C2C6B">
        <w:rPr>
          <w:rFonts w:eastAsia="Times New Roman"/>
        </w:rPr>
        <w:t xml:space="preserve">but </w:t>
      </w:r>
      <w:r w:rsidR="00C04C9C">
        <w:rPr>
          <w:rFonts w:eastAsia="Times New Roman"/>
        </w:rPr>
        <w:t>it</w:t>
      </w:r>
      <w:r w:rsidR="007C2C6B">
        <w:rPr>
          <w:rFonts w:eastAsia="Times New Roman"/>
        </w:rPr>
        <w:t xml:space="preserve"> </w:t>
      </w:r>
      <w:r w:rsidR="00824A20">
        <w:t>has</w:t>
      </w:r>
      <w:r w:rsidRPr="00610F44" w:rsidR="00610F44">
        <w:rPr>
          <w:rFonts w:eastAsia="Times New Roman"/>
        </w:rPr>
        <w:t xml:space="preserve"> persisted.</w:t>
      </w:r>
    </w:p>
    <w:p w:rsidR="007C2C6B" w:rsidP="00221BDE">
      <w:pPr>
        <w:pStyle w:val="Answer"/>
        <w:rPr>
          <w:rFonts w:eastAsia="Times New Roman"/>
        </w:rPr>
      </w:pPr>
      <w:r>
        <w:rPr>
          <w:rFonts w:eastAsia="Times New Roman"/>
        </w:rPr>
        <w:t xml:space="preserve">We have the so-called </w:t>
      </w:r>
      <w:r w:rsidR="00221BDE">
        <w:rPr>
          <w:rFonts w:eastAsia="Times New Roman"/>
        </w:rPr>
        <w:t>seigniorage</w:t>
      </w:r>
      <w:r>
        <w:rPr>
          <w:rFonts w:eastAsia="Times New Roman"/>
        </w:rPr>
        <w:t xml:space="preserve">, which </w:t>
      </w:r>
      <w:r w:rsidRPr="00610F44" w:rsidR="00610F44">
        <w:rPr>
          <w:rFonts w:eastAsia="Times New Roman"/>
        </w:rPr>
        <w:t>is the profit of the note issue</w:t>
      </w:r>
      <w:r w:rsidR="00175283">
        <w:rPr>
          <w:rFonts w:eastAsia="Times New Roman"/>
        </w:rPr>
        <w:t>.</w:t>
      </w:r>
      <w:r w:rsidR="00E92260">
        <w:rPr>
          <w:rFonts w:eastAsia="Times New Roman"/>
        </w:rPr>
        <w:t xml:space="preserve"> </w:t>
      </w:r>
      <w:r>
        <w:rPr>
          <w:rFonts w:eastAsia="Times New Roman"/>
        </w:rPr>
        <w:t>E</w:t>
      </w:r>
      <w:r w:rsidRPr="00610F44" w:rsidR="00610F44">
        <w:rPr>
          <w:rFonts w:eastAsia="Times New Roman"/>
        </w:rPr>
        <w:t xml:space="preserve">very note </w:t>
      </w:r>
      <w:r>
        <w:rPr>
          <w:rFonts w:eastAsia="Times New Roman"/>
        </w:rPr>
        <w:t xml:space="preserve">that </w:t>
      </w:r>
      <w:r w:rsidRPr="00610F44" w:rsidR="00610F44">
        <w:rPr>
          <w:rFonts w:eastAsia="Times New Roman"/>
        </w:rPr>
        <w:t xml:space="preserve">we have is effectively an interest-free loan to the Bank of England. Because of the way the 1844 Act works, all the profit of </w:t>
      </w:r>
      <w:r>
        <w:rPr>
          <w:rFonts w:eastAsia="Times New Roman"/>
        </w:rPr>
        <w:t xml:space="preserve">the </w:t>
      </w:r>
      <w:r w:rsidRPr="00610F44" w:rsidR="00610F44">
        <w:rPr>
          <w:rFonts w:eastAsia="Times New Roman"/>
        </w:rPr>
        <w:t xml:space="preserve">issue </w:t>
      </w:r>
      <w:r>
        <w:rPr>
          <w:rFonts w:eastAsia="Times New Roman"/>
        </w:rPr>
        <w:t>d</w:t>
      </w:r>
      <w:r w:rsidRPr="00610F44" w:rsidR="00610F44">
        <w:rPr>
          <w:rFonts w:eastAsia="Times New Roman"/>
        </w:rPr>
        <w:t xml:space="preserve">epartment is paid directly over to the Government, to the </w:t>
      </w:r>
      <w:r>
        <w:rPr>
          <w:rFonts w:eastAsia="Times New Roman"/>
        </w:rPr>
        <w:t>T</w:t>
      </w:r>
      <w:r w:rsidRPr="00610F44" w:rsidR="00610F44">
        <w:rPr>
          <w:rFonts w:eastAsia="Times New Roman"/>
        </w:rPr>
        <w:t>reasury. The only bit that we withhold is the cost of</w:t>
      </w:r>
      <w:r w:rsidR="00FD2836">
        <w:t xml:space="preserve"> </w:t>
      </w:r>
      <w:r w:rsidRPr="00610F44" w:rsidR="00610F44">
        <w:rPr>
          <w:rFonts w:eastAsia="Times New Roman"/>
        </w:rPr>
        <w:t xml:space="preserve">printing and issuing bank notes, which is very small. It is about </w:t>
      </w:r>
      <w:r>
        <w:rPr>
          <w:rFonts w:eastAsia="Times New Roman"/>
        </w:rPr>
        <w:t>£4</w:t>
      </w:r>
      <w:r w:rsidRPr="00610F44" w:rsidR="00610F44">
        <w:rPr>
          <w:rFonts w:eastAsia="Times New Roman"/>
        </w:rPr>
        <w:t xml:space="preserve"> billion a year. </w:t>
      </w:r>
    </w:p>
    <w:p w:rsidR="00407AFF" w:rsidP="00221BDE">
      <w:pPr>
        <w:pStyle w:val="Answer"/>
        <w:rPr>
          <w:rFonts w:eastAsia="Times New Roman"/>
        </w:rPr>
      </w:pPr>
      <w:r>
        <w:rPr>
          <w:rFonts w:eastAsia="Times New Roman"/>
        </w:rPr>
        <w:t>I</w:t>
      </w:r>
      <w:r w:rsidRPr="00610F44" w:rsidR="00610F44">
        <w:rPr>
          <w:rFonts w:eastAsia="Times New Roman"/>
        </w:rPr>
        <w:t>n other central banks, it is all in one balance sheet.</w:t>
      </w:r>
      <w:r>
        <w:rPr>
          <w:rFonts w:eastAsia="Times New Roman"/>
        </w:rPr>
        <w:t xml:space="preserve"> T</w:t>
      </w:r>
      <w:r w:rsidRPr="00610F44" w:rsidR="00610F44">
        <w:rPr>
          <w:rFonts w:eastAsia="Times New Roman"/>
        </w:rPr>
        <w:t xml:space="preserve">he </w:t>
      </w:r>
      <w:r w:rsidR="00221BDE">
        <w:rPr>
          <w:rFonts w:eastAsia="Times New Roman"/>
        </w:rPr>
        <w:t>seigniorage</w:t>
      </w:r>
      <w:r w:rsidRPr="00610F44" w:rsidR="00610F44">
        <w:rPr>
          <w:rFonts w:eastAsia="Times New Roman"/>
        </w:rPr>
        <w:t xml:space="preserve"> accrues to the profit of the central bank and they usually have some process in normal times for deciding what gets paid over.</w:t>
      </w:r>
    </w:p>
    <w:p w:rsidR="001E434C" w:rsidP="00221BDE">
      <w:pPr>
        <w:pStyle w:val="Answer"/>
        <w:rPr>
          <w:rFonts w:eastAsia="Times New Roman"/>
        </w:rPr>
      </w:pPr>
      <w:r>
        <w:rPr>
          <w:rFonts w:eastAsia="Times New Roman"/>
        </w:rPr>
        <w:t xml:space="preserve">What is the consequence of that? </w:t>
      </w:r>
      <w:r w:rsidR="00175283">
        <w:rPr>
          <w:rFonts w:eastAsia="Times New Roman"/>
        </w:rPr>
        <w:t xml:space="preserve">I will </w:t>
      </w:r>
      <w:r w:rsidRPr="00610F44" w:rsidR="00610F44">
        <w:rPr>
          <w:rFonts w:eastAsia="Times New Roman"/>
        </w:rPr>
        <w:t>start with the other central banks. It is easier that way. The other central banks, therefore, are able to do two things</w:t>
      </w:r>
      <w:r w:rsidR="00175283">
        <w:rPr>
          <w:rFonts w:eastAsia="Times New Roman"/>
        </w:rPr>
        <w:t xml:space="preserve">. First, </w:t>
      </w:r>
      <w:r w:rsidRPr="00610F44" w:rsidR="00610F44">
        <w:rPr>
          <w:rFonts w:eastAsia="Times New Roman"/>
        </w:rPr>
        <w:t xml:space="preserve">they are able to offset the </w:t>
      </w:r>
      <w:r w:rsidR="00221BDE">
        <w:rPr>
          <w:rFonts w:eastAsia="Times New Roman"/>
        </w:rPr>
        <w:t>seigniorage</w:t>
      </w:r>
      <w:r w:rsidRPr="00610F44" w:rsidR="00610F44">
        <w:rPr>
          <w:rFonts w:eastAsia="Times New Roman"/>
        </w:rPr>
        <w:t xml:space="preserve"> against the cost of the QE</w:t>
      </w:r>
      <w:r w:rsidR="00175283">
        <w:rPr>
          <w:rFonts w:eastAsia="Times New Roman"/>
        </w:rPr>
        <w:t>/</w:t>
      </w:r>
      <w:r w:rsidRPr="00610F44" w:rsidR="00610F44">
        <w:rPr>
          <w:rFonts w:eastAsia="Times New Roman"/>
        </w:rPr>
        <w:t xml:space="preserve">QT. </w:t>
      </w:r>
      <w:r w:rsidR="00175283">
        <w:rPr>
          <w:rFonts w:eastAsia="Times New Roman"/>
        </w:rPr>
        <w:t>B</w:t>
      </w:r>
      <w:r w:rsidRPr="00610F44" w:rsidR="00610F44">
        <w:rPr>
          <w:rFonts w:eastAsia="Times New Roman"/>
        </w:rPr>
        <w:t xml:space="preserve">y the way, </w:t>
      </w:r>
      <w:r w:rsidR="00175283">
        <w:rPr>
          <w:rFonts w:eastAsia="Times New Roman"/>
        </w:rPr>
        <w:t xml:space="preserve">they also do </w:t>
      </w:r>
      <w:r w:rsidRPr="00610F44" w:rsidR="00610F44">
        <w:rPr>
          <w:rFonts w:eastAsia="Times New Roman"/>
        </w:rPr>
        <w:t>a second thing, which is a consequence of that</w:t>
      </w:r>
      <w:r w:rsidR="00661C4E">
        <w:rPr>
          <w:rFonts w:eastAsia="Times New Roman"/>
        </w:rPr>
        <w:t>—t</w:t>
      </w:r>
      <w:r w:rsidRPr="00610F44" w:rsidR="00610F44">
        <w:rPr>
          <w:rFonts w:eastAsia="Times New Roman"/>
        </w:rPr>
        <w:t xml:space="preserve">hey also book a negative asset. In other words, they book the </w:t>
      </w:r>
      <w:r w:rsidRPr="00610F44" w:rsidR="00610F44">
        <w:rPr>
          <w:rFonts w:eastAsia="Times New Roman"/>
        </w:rPr>
        <w:t>negative cost of the QE</w:t>
      </w:r>
      <w:r>
        <w:rPr>
          <w:rFonts w:eastAsia="Times New Roman"/>
        </w:rPr>
        <w:t>/</w:t>
      </w:r>
      <w:r w:rsidRPr="00610F44" w:rsidR="00610F44">
        <w:rPr>
          <w:rFonts w:eastAsia="Times New Roman"/>
        </w:rPr>
        <w:t xml:space="preserve">QT because the one-year </w:t>
      </w:r>
      <w:r w:rsidR="00221BDE">
        <w:rPr>
          <w:rFonts w:eastAsia="Times New Roman"/>
        </w:rPr>
        <w:t>seigniorage</w:t>
      </w:r>
      <w:r w:rsidRPr="00610F44" w:rsidR="00610F44">
        <w:rPr>
          <w:rFonts w:eastAsia="Times New Roman"/>
        </w:rPr>
        <w:t xml:space="preserve"> does not cover it.</w:t>
      </w:r>
      <w:r>
        <w:rPr>
          <w:rFonts w:eastAsia="Times New Roman"/>
        </w:rPr>
        <w:t xml:space="preserve"> </w:t>
      </w:r>
      <w:r w:rsidRPr="00610F44" w:rsidR="00610F44">
        <w:rPr>
          <w:rFonts w:eastAsia="Times New Roman"/>
        </w:rPr>
        <w:t xml:space="preserve">They are therefore projecting forward to say, </w:t>
      </w:r>
      <w:r>
        <w:rPr>
          <w:rFonts w:eastAsia="Times New Roman"/>
        </w:rPr>
        <w:t>“F</w:t>
      </w:r>
      <w:r w:rsidRPr="00610F44" w:rsidR="00610F44">
        <w:rPr>
          <w:rFonts w:eastAsia="Times New Roman"/>
        </w:rPr>
        <w:t xml:space="preserve">or as long as we need to offset this, we will take </w:t>
      </w:r>
      <w:r w:rsidR="00221BDE">
        <w:rPr>
          <w:rFonts w:eastAsia="Times New Roman"/>
        </w:rPr>
        <w:t>seigniorage</w:t>
      </w:r>
      <w:r w:rsidRPr="00610F44" w:rsidR="00610F44">
        <w:rPr>
          <w:rFonts w:eastAsia="Times New Roman"/>
        </w:rPr>
        <w:t xml:space="preserve"> into the future</w:t>
      </w:r>
      <w:r>
        <w:rPr>
          <w:rFonts w:eastAsia="Times New Roman"/>
        </w:rPr>
        <w:t>”</w:t>
      </w:r>
      <w:r w:rsidRPr="00610F44" w:rsidR="00610F44">
        <w:rPr>
          <w:rFonts w:eastAsia="Times New Roman"/>
        </w:rPr>
        <w:t xml:space="preserve">. </w:t>
      </w:r>
      <w:r>
        <w:rPr>
          <w:rFonts w:eastAsia="Times New Roman"/>
        </w:rPr>
        <w:t>W</w:t>
      </w:r>
      <w:r w:rsidRPr="00610F44" w:rsidR="00610F44">
        <w:rPr>
          <w:rFonts w:eastAsia="Times New Roman"/>
        </w:rPr>
        <w:t>e would have to change our accounting standards to do that, but they do that.</w:t>
      </w:r>
    </w:p>
    <w:p w:rsidR="00610F44" w:rsidRPr="00610F44" w:rsidP="00221BDE">
      <w:pPr>
        <w:pStyle w:val="Answer"/>
        <w:rPr>
          <w:rFonts w:eastAsia="Times New Roman"/>
        </w:rPr>
      </w:pPr>
      <w:r w:rsidRPr="00610F44">
        <w:rPr>
          <w:rFonts w:eastAsia="Times New Roman"/>
        </w:rPr>
        <w:t xml:space="preserve">We cannot do that because we have very little income outside the </w:t>
      </w:r>
      <w:r w:rsidR="009204E3">
        <w:rPr>
          <w:rFonts w:eastAsia="Times New Roman"/>
        </w:rPr>
        <w:t xml:space="preserve">seigniorage. The </w:t>
      </w:r>
      <w:r w:rsidRPr="00610F44" w:rsidR="009204E3">
        <w:rPr>
          <w:rFonts w:eastAsia="Times New Roman"/>
        </w:rPr>
        <w:t xml:space="preserve">banking department </w:t>
      </w:r>
      <w:r w:rsidRPr="00610F44">
        <w:rPr>
          <w:rFonts w:eastAsia="Times New Roman"/>
        </w:rPr>
        <w:t xml:space="preserve">has a relatively small income. We pay a dividend to the Treasury, but it is about </w:t>
      </w:r>
      <w:r w:rsidR="009204E3">
        <w:rPr>
          <w:rFonts w:eastAsia="Times New Roman"/>
        </w:rPr>
        <w:t>£</w:t>
      </w:r>
      <w:r w:rsidRPr="00610F44">
        <w:rPr>
          <w:rFonts w:eastAsia="Times New Roman"/>
        </w:rPr>
        <w:t>100 million a year</w:t>
      </w:r>
      <w:r w:rsidR="009204E3">
        <w:rPr>
          <w:rFonts w:eastAsia="Times New Roman"/>
        </w:rPr>
        <w:t xml:space="preserve">. It is </w:t>
      </w:r>
      <w:r w:rsidRPr="00610F44">
        <w:rPr>
          <w:rFonts w:eastAsia="Times New Roman"/>
        </w:rPr>
        <w:t>under that. We have only just started</w:t>
      </w:r>
      <w:r w:rsidR="009204E3">
        <w:rPr>
          <w:rFonts w:eastAsia="Times New Roman"/>
        </w:rPr>
        <w:t xml:space="preserve"> </w:t>
      </w:r>
      <w:r w:rsidRPr="00610F44">
        <w:rPr>
          <w:rFonts w:eastAsia="Times New Roman"/>
        </w:rPr>
        <w:t xml:space="preserve">resuming that. </w:t>
      </w:r>
      <w:r w:rsidR="009204E3">
        <w:rPr>
          <w:rFonts w:eastAsia="Times New Roman"/>
        </w:rPr>
        <w:t xml:space="preserve">As I say, </w:t>
      </w:r>
      <w:r w:rsidRPr="00610F44">
        <w:rPr>
          <w:rFonts w:eastAsia="Times New Roman"/>
        </w:rPr>
        <w:t xml:space="preserve">the consequence of that is that, in a sense, we are paying money to the Government with one </w:t>
      </w:r>
      <w:r w:rsidRPr="00610F44">
        <w:rPr>
          <w:rFonts w:eastAsia="Times New Roman"/>
        </w:rPr>
        <w:t>hand</w:t>
      </w:r>
      <w:r w:rsidRPr="00610F44">
        <w:rPr>
          <w:rFonts w:eastAsia="Times New Roman"/>
        </w:rPr>
        <w:t xml:space="preserve"> but it is having to come back </w:t>
      </w:r>
      <w:r w:rsidR="00C103BA">
        <w:rPr>
          <w:rFonts w:eastAsia="Times New Roman"/>
        </w:rPr>
        <w:t xml:space="preserve">with the </w:t>
      </w:r>
      <w:r w:rsidRPr="00610F44">
        <w:rPr>
          <w:rFonts w:eastAsia="Times New Roman"/>
        </w:rPr>
        <w:t>other hand. Other central banks do not do that. In economic terms, for the taxpayer, it is the same</w:t>
      </w:r>
      <w:r w:rsidR="00C103BA">
        <w:rPr>
          <w:rFonts w:eastAsia="Times New Roman"/>
        </w:rPr>
        <w:t>.</w:t>
      </w:r>
    </w:p>
    <w:p w:rsidR="00610F44" w:rsidRPr="00610F44" w:rsidP="00A02C5B">
      <w:pPr>
        <w:pStyle w:val="Question"/>
        <w:rPr>
          <w:rFonts w:eastAsia="Times New Roman"/>
        </w:rPr>
      </w:pPr>
      <w:sdt>
        <w:sdtPr>
          <w:alias w:val="Member"/>
          <w:tag w:val="&lt;Member mnisId='5198' dodsId='158300'&gt;"/>
          <w:id w:val="-114677834"/>
          <w:placeholder>
            <w:docPart w:val="DB063572A30243179D28DE54D2CDB766"/>
          </w:placeholder>
          <w:richText/>
        </w:sdtPr>
        <w:sdtContent>
          <w:r w:rsidRPr="007444DB" w:rsidR="002B654C">
            <w:rPr>
              <w:b/>
            </w:rPr>
            <w:t>Chris Coghlan:</w:t>
          </w:r>
        </w:sdtContent>
      </w:sdt>
      <w:r w:rsidRPr="00610F44" w:rsidR="002B654C">
        <w:t xml:space="preserve"> </w:t>
      </w:r>
      <w:r w:rsidRPr="00610F44">
        <w:rPr>
          <w:rFonts w:eastAsia="Times New Roman"/>
        </w:rPr>
        <w:t xml:space="preserve">It is, but the fact is </w:t>
      </w:r>
      <w:r w:rsidR="00EC441D">
        <w:rPr>
          <w:rFonts w:eastAsia="Times New Roman"/>
        </w:rPr>
        <w:t xml:space="preserve">that </w:t>
      </w:r>
      <w:r w:rsidRPr="00610F44">
        <w:rPr>
          <w:rFonts w:eastAsia="Times New Roman"/>
        </w:rPr>
        <w:t>there is a fiscal hit to the taxpayer today from the current</w:t>
      </w:r>
      <w:r w:rsidR="00EC441D">
        <w:rPr>
          <w:rFonts w:eastAsia="Times New Roman"/>
        </w:rPr>
        <w:t>-</w:t>
      </w:r>
      <w:r w:rsidRPr="00610F44">
        <w:rPr>
          <w:rFonts w:eastAsia="Times New Roman"/>
        </w:rPr>
        <w:t>year losses</w:t>
      </w:r>
      <w:r w:rsidR="00EC441D">
        <w:rPr>
          <w:rFonts w:eastAsia="Times New Roman"/>
        </w:rPr>
        <w:t xml:space="preserve">. </w:t>
      </w:r>
    </w:p>
    <w:p w:rsidR="00610F44" w:rsidRPr="00610F44" w:rsidP="00221BDE">
      <w:pPr>
        <w:pStyle w:val="Answer"/>
        <w:rPr>
          <w:rFonts w:eastAsia="Times New Roman"/>
        </w:rPr>
      </w:pPr>
      <w:sdt>
        <w:sdtPr>
          <w:alias w:val="Witness"/>
          <w:id w:val="185184381"/>
          <w:placeholder>
            <w:docPart w:val="4689C27388644E7191ABF1CAFC52C339"/>
          </w:placeholder>
          <w:richText/>
        </w:sdtPr>
        <w:sdtContent>
          <w:r w:rsidRPr="00124E8A" w:rsidR="00824A20">
            <w:rPr>
              <w:b/>
              <w:i/>
            </w:rPr>
            <w:t>Andrew Bailey:</w:t>
          </w:r>
        </w:sdtContent>
      </w:sdt>
      <w:r w:rsidRPr="00610F44" w:rsidR="00824A20">
        <w:t xml:space="preserve"> </w:t>
      </w:r>
      <w:r w:rsidRPr="00610F44">
        <w:rPr>
          <w:rFonts w:eastAsia="Times New Roman"/>
        </w:rPr>
        <w:t>Hang on</w:t>
      </w:r>
      <w:r w:rsidR="00EC441D">
        <w:rPr>
          <w:rFonts w:eastAsia="Times New Roman"/>
        </w:rPr>
        <w:t>. I</w:t>
      </w:r>
      <w:r w:rsidRPr="00610F44">
        <w:rPr>
          <w:rFonts w:eastAsia="Times New Roman"/>
        </w:rPr>
        <w:t xml:space="preserve">f we did not pay the </w:t>
      </w:r>
      <w:r w:rsidR="001E4469">
        <w:t>s</w:t>
      </w:r>
      <w:r w:rsidRPr="001E4469" w:rsidR="001E4469">
        <w:t>eigniorage</w:t>
      </w:r>
      <w:r w:rsidRPr="00610F44">
        <w:rPr>
          <w:rFonts w:eastAsia="Times New Roman"/>
        </w:rPr>
        <w:t xml:space="preserve">, there would be a fiscal hit to the taxpayer by not paying the </w:t>
      </w:r>
      <w:r w:rsidR="001E4469">
        <w:t>s</w:t>
      </w:r>
      <w:r w:rsidRPr="001E4469" w:rsidR="001E4469">
        <w:t>eigniorage</w:t>
      </w:r>
      <w:r w:rsidRPr="00610F44">
        <w:rPr>
          <w:rFonts w:eastAsia="Times New Roman"/>
        </w:rPr>
        <w:t>. That is my point</w:t>
      </w:r>
      <w:r w:rsidR="00EC441D">
        <w:rPr>
          <w:rFonts w:eastAsia="Times New Roman"/>
        </w:rPr>
        <w:t>. T</w:t>
      </w:r>
      <w:r w:rsidRPr="00610F44">
        <w:rPr>
          <w:rFonts w:eastAsia="Times New Roman"/>
        </w:rPr>
        <w:t xml:space="preserve">he </w:t>
      </w:r>
      <w:r w:rsidR="001E4469">
        <w:t>s</w:t>
      </w:r>
      <w:r w:rsidRPr="001E4469" w:rsidR="001E4469">
        <w:t>eigniorage</w:t>
      </w:r>
      <w:r w:rsidRPr="00610F44" w:rsidR="001E4469">
        <w:t xml:space="preserve"> </w:t>
      </w:r>
      <w:r w:rsidRPr="00610F44">
        <w:rPr>
          <w:rFonts w:eastAsia="Times New Roman"/>
        </w:rPr>
        <w:t>goes into</w:t>
      </w:r>
      <w:r w:rsidR="00EC441D">
        <w:rPr>
          <w:rFonts w:eastAsia="Times New Roman"/>
        </w:rPr>
        <w:t xml:space="preserve"> the Government’s funds. </w:t>
      </w:r>
    </w:p>
    <w:p w:rsidR="00610F44" w:rsidRPr="00610F44" w:rsidP="00A02C5B">
      <w:pPr>
        <w:pStyle w:val="Question"/>
        <w:rPr>
          <w:rFonts w:eastAsia="Times New Roman"/>
        </w:rPr>
      </w:pPr>
      <w:sdt>
        <w:sdtPr>
          <w:alias w:val="Member"/>
          <w:tag w:val="&lt;Member mnisId='5198' dodsId='158300'&gt;"/>
          <w:id w:val="-925267797"/>
          <w:placeholder>
            <w:docPart w:val="E5A8B16523494E1D8764D9C3285365A0"/>
          </w:placeholder>
          <w:richText/>
        </w:sdtPr>
        <w:sdtContent>
          <w:r w:rsidRPr="007444DB" w:rsidR="002B654C">
            <w:rPr>
              <w:b/>
            </w:rPr>
            <w:t>Chris Coghlan:</w:t>
          </w:r>
        </w:sdtContent>
      </w:sdt>
      <w:r w:rsidRPr="00610F44" w:rsidR="002B654C">
        <w:t xml:space="preserve"> </w:t>
      </w:r>
      <w:r w:rsidR="006705E3">
        <w:t>W</w:t>
      </w:r>
      <w:r w:rsidRPr="00610F44">
        <w:rPr>
          <w:rFonts w:eastAsia="Times New Roman"/>
        </w:rPr>
        <w:t xml:space="preserve">here I am trying to go with this is the fiscal hit that we as taxpayers are feeling today as a result of it. One potential solution could be taxation </w:t>
      </w:r>
      <w:r w:rsidR="00136F8C">
        <w:rPr>
          <w:rFonts w:eastAsia="Times New Roman"/>
        </w:rPr>
        <w:t xml:space="preserve">on </w:t>
      </w:r>
      <w:r w:rsidRPr="00610F44">
        <w:rPr>
          <w:rFonts w:eastAsia="Times New Roman"/>
        </w:rPr>
        <w:t>it</w:t>
      </w:r>
      <w:r w:rsidR="006705E3">
        <w:rPr>
          <w:rFonts w:eastAsia="Times New Roman"/>
        </w:rPr>
        <w:t>. An</w:t>
      </w:r>
      <w:r w:rsidRPr="00610F44">
        <w:rPr>
          <w:rFonts w:eastAsia="Times New Roman"/>
        </w:rPr>
        <w:t xml:space="preserve">other </w:t>
      </w:r>
      <w:r w:rsidR="006705E3">
        <w:rPr>
          <w:rFonts w:eastAsia="Times New Roman"/>
        </w:rPr>
        <w:t xml:space="preserve">would be </w:t>
      </w:r>
      <w:r w:rsidRPr="00610F44">
        <w:rPr>
          <w:rFonts w:eastAsia="Times New Roman"/>
        </w:rPr>
        <w:t>to leave it alone, as I know</w:t>
      </w:r>
      <w:r w:rsidR="006705E3">
        <w:rPr>
          <w:rFonts w:eastAsia="Times New Roman"/>
        </w:rPr>
        <w:t>—</w:t>
      </w:r>
    </w:p>
    <w:p w:rsidR="00610F44" w:rsidRPr="00610F44" w:rsidP="00221BDE">
      <w:pPr>
        <w:pStyle w:val="Answer"/>
        <w:rPr>
          <w:rFonts w:eastAsia="Times New Roman"/>
        </w:rPr>
      </w:pPr>
      <w:sdt>
        <w:sdtPr>
          <w:alias w:val="Witness"/>
          <w:id w:val="1441955567"/>
          <w:placeholder>
            <w:docPart w:val="40050F79688E4405AABC02C98A63E681"/>
          </w:placeholder>
          <w:richText/>
        </w:sdtPr>
        <w:sdtContent>
          <w:r w:rsidRPr="001E4469" w:rsidR="001E4469">
            <w:rPr>
              <w:b/>
              <w:i/>
            </w:rPr>
            <w:t>Andrew Bailey:</w:t>
          </w:r>
        </w:sdtContent>
      </w:sdt>
      <w:r w:rsidRPr="001E4469" w:rsidR="001E4469">
        <w:t xml:space="preserve"> </w:t>
      </w:r>
      <w:r w:rsidRPr="00610F44">
        <w:rPr>
          <w:rFonts w:eastAsia="Times New Roman"/>
        </w:rPr>
        <w:t>Let me come back to that. Can I make two other points? First of all</w:t>
      </w:r>
      <w:r w:rsidR="00403CCB">
        <w:rPr>
          <w:rFonts w:eastAsia="Times New Roman"/>
        </w:rPr>
        <w:t xml:space="preserve">, </w:t>
      </w:r>
      <w:r w:rsidRPr="00610F44">
        <w:rPr>
          <w:rFonts w:eastAsia="Times New Roman"/>
        </w:rPr>
        <w:t>the UK system is more transparent</w:t>
      </w:r>
      <w:r w:rsidR="00403CCB">
        <w:rPr>
          <w:rFonts w:eastAsia="Times New Roman"/>
        </w:rPr>
        <w:t>. T</w:t>
      </w:r>
      <w:r w:rsidRPr="00610F44">
        <w:rPr>
          <w:rFonts w:eastAsia="Times New Roman"/>
        </w:rPr>
        <w:t xml:space="preserve">here is merit in that. It is honestly quite painful. Other central </w:t>
      </w:r>
      <w:r w:rsidR="00D71ED5">
        <w:rPr>
          <w:rFonts w:eastAsia="Times New Roman"/>
        </w:rPr>
        <w:t xml:space="preserve">banks </w:t>
      </w:r>
      <w:r w:rsidRPr="00610F44">
        <w:rPr>
          <w:rFonts w:eastAsia="Times New Roman"/>
        </w:rPr>
        <w:t xml:space="preserve">do not have the same debate about this that we do, but it does have the merit of transparency. </w:t>
      </w:r>
      <w:r w:rsidR="00E64514">
        <w:rPr>
          <w:rFonts w:eastAsia="Times New Roman"/>
        </w:rPr>
        <w:t>T</w:t>
      </w:r>
      <w:r w:rsidRPr="00610F44">
        <w:rPr>
          <w:rFonts w:eastAsia="Times New Roman"/>
        </w:rPr>
        <w:t xml:space="preserve">he </w:t>
      </w:r>
      <w:r w:rsidR="001E4469">
        <w:t>s</w:t>
      </w:r>
      <w:r w:rsidRPr="001E4469" w:rsidR="001E4469">
        <w:t>eigniorage</w:t>
      </w:r>
      <w:r w:rsidRPr="00610F44" w:rsidR="001E4469">
        <w:t xml:space="preserve"> </w:t>
      </w:r>
      <w:r w:rsidRPr="00610F44">
        <w:rPr>
          <w:rFonts w:eastAsia="Times New Roman"/>
        </w:rPr>
        <w:t>element, the fact that we are paying quite a substantial sum of money every year to the Government, gets lost in all this debate. I would just say that.</w:t>
      </w:r>
    </w:p>
    <w:p w:rsidR="00610F44" w:rsidRPr="00610F44" w:rsidP="00221BDE">
      <w:pPr>
        <w:pStyle w:val="Answer"/>
        <w:rPr>
          <w:rFonts w:eastAsia="Times New Roman"/>
        </w:rPr>
      </w:pPr>
      <w:sdt>
        <w:sdtPr>
          <w:alias w:val="Member"/>
          <w:tag w:val="&lt;Member mnisId='1524' dodsId='35914'&gt;"/>
          <w:id w:val="-669482970"/>
          <w:placeholder>
            <w:docPart w:val="E78C08CE5222478C9EC71E961F1C7604"/>
          </w:placeholder>
          <w:richText/>
        </w:sdtPr>
        <w:sdtContent>
          <w:r w:rsidRPr="00C40D10">
            <w:rPr>
              <w:b/>
            </w:rPr>
            <w:t>Chair:</w:t>
          </w:r>
        </w:sdtContent>
      </w:sdt>
      <w:r w:rsidRPr="00610F44">
        <w:t xml:space="preserve"> </w:t>
      </w:r>
      <w:r w:rsidR="00393394">
        <w:t xml:space="preserve">It </w:t>
      </w:r>
      <w:r w:rsidRPr="00610F44">
        <w:rPr>
          <w:rFonts w:eastAsia="Times New Roman"/>
        </w:rPr>
        <w:t xml:space="preserve">is helpful to have that </w:t>
      </w:r>
      <w:r w:rsidR="00393394">
        <w:rPr>
          <w:rFonts w:eastAsia="Times New Roman"/>
        </w:rPr>
        <w:t>point made clearly.</w:t>
      </w:r>
    </w:p>
    <w:p w:rsidR="00610F44" w:rsidRPr="00610F44" w:rsidP="00221BDE">
      <w:pPr>
        <w:pStyle w:val="Answer"/>
        <w:rPr>
          <w:rFonts w:eastAsia="Times New Roman"/>
        </w:rPr>
      </w:pPr>
      <w:sdt>
        <w:sdtPr>
          <w:alias w:val="Witness"/>
          <w:id w:val="57224101"/>
          <w:placeholder>
            <w:docPart w:val="A3FCFB40AAEA4230906FDACEB4CE181D"/>
          </w:placeholder>
          <w:richText/>
        </w:sdtPr>
        <w:sdtContent>
          <w:r w:rsidRPr="001E4469" w:rsidR="001E4469">
            <w:rPr>
              <w:b/>
              <w:i/>
            </w:rPr>
            <w:t>Andrew Bailey:</w:t>
          </w:r>
        </w:sdtContent>
      </w:sdt>
      <w:r w:rsidRPr="001E4469" w:rsidR="001E4469">
        <w:t xml:space="preserve"> </w:t>
      </w:r>
      <w:r w:rsidR="001E4469">
        <w:t xml:space="preserve">I will make </w:t>
      </w:r>
      <w:r w:rsidRPr="00610F44">
        <w:rPr>
          <w:rFonts w:eastAsia="Times New Roman"/>
        </w:rPr>
        <w:t xml:space="preserve">one other point. When we come to this cost, we now present it in a slightly different way because the Government </w:t>
      </w:r>
      <w:r w:rsidR="00393394">
        <w:rPr>
          <w:rFonts w:eastAsia="Times New Roman"/>
        </w:rPr>
        <w:t xml:space="preserve">have </w:t>
      </w:r>
      <w:r w:rsidRPr="00610F44">
        <w:rPr>
          <w:rFonts w:eastAsia="Times New Roman"/>
        </w:rPr>
        <w:t xml:space="preserve">a considerable benefit from the fact that </w:t>
      </w:r>
      <w:r w:rsidR="00393394">
        <w:rPr>
          <w:rFonts w:eastAsia="Times New Roman"/>
        </w:rPr>
        <w:t xml:space="preserve">they have </w:t>
      </w:r>
      <w:r w:rsidRPr="00610F44">
        <w:rPr>
          <w:rFonts w:eastAsia="Times New Roman"/>
        </w:rPr>
        <w:t>issued long-term debt at very low interest rates during the zero</w:t>
      </w:r>
      <w:r w:rsidR="00393394">
        <w:rPr>
          <w:rFonts w:eastAsia="Times New Roman"/>
        </w:rPr>
        <w:t>-</w:t>
      </w:r>
      <w:r w:rsidRPr="00610F44">
        <w:rPr>
          <w:rFonts w:eastAsia="Times New Roman"/>
        </w:rPr>
        <w:t>interest</w:t>
      </w:r>
      <w:r w:rsidR="00393394">
        <w:rPr>
          <w:rFonts w:eastAsia="Times New Roman"/>
        </w:rPr>
        <w:t>-</w:t>
      </w:r>
      <w:r w:rsidRPr="00610F44">
        <w:rPr>
          <w:rFonts w:eastAsia="Times New Roman"/>
        </w:rPr>
        <w:t>rate period. UK Governments did a very sensible thing</w:t>
      </w:r>
      <w:r w:rsidR="00F26DCF">
        <w:rPr>
          <w:rFonts w:eastAsia="Times New Roman"/>
        </w:rPr>
        <w:t>:</w:t>
      </w:r>
      <w:r w:rsidRPr="00610F44">
        <w:rPr>
          <w:rFonts w:eastAsia="Times New Roman"/>
        </w:rPr>
        <w:t xml:space="preserve"> </w:t>
      </w:r>
      <w:r w:rsidR="00F26DCF">
        <w:rPr>
          <w:rFonts w:eastAsia="Times New Roman"/>
        </w:rPr>
        <w:t>t</w:t>
      </w:r>
      <w:r w:rsidRPr="00610F44">
        <w:rPr>
          <w:rFonts w:eastAsia="Times New Roman"/>
        </w:rPr>
        <w:t xml:space="preserve">hey issued a lot more long-term debt. UK Government debt has a longer duration than other G7 countries. </w:t>
      </w:r>
      <w:r w:rsidR="00393394">
        <w:rPr>
          <w:rFonts w:eastAsia="Times New Roman"/>
        </w:rPr>
        <w:t>T</w:t>
      </w:r>
      <w:r w:rsidRPr="00610F44">
        <w:rPr>
          <w:rFonts w:eastAsia="Times New Roman"/>
        </w:rPr>
        <w:t xml:space="preserve">hat is a benefit of QE because the yield curve was so flat and so low. We have started publishing an attempt to say, </w:t>
      </w:r>
      <w:r w:rsidR="00393394">
        <w:rPr>
          <w:rFonts w:eastAsia="Times New Roman"/>
        </w:rPr>
        <w:t>“L</w:t>
      </w:r>
      <w:r w:rsidRPr="00610F44">
        <w:rPr>
          <w:rFonts w:eastAsia="Times New Roman"/>
        </w:rPr>
        <w:t xml:space="preserve">ook, </w:t>
      </w:r>
      <w:r w:rsidR="009348F7">
        <w:rPr>
          <w:rFonts w:eastAsia="Times New Roman"/>
        </w:rPr>
        <w:t xml:space="preserve">let’s </w:t>
      </w:r>
      <w:r w:rsidRPr="00610F44">
        <w:rPr>
          <w:rFonts w:eastAsia="Times New Roman"/>
        </w:rPr>
        <w:t>try to take that into consideration</w:t>
      </w:r>
      <w:r w:rsidR="00393394">
        <w:rPr>
          <w:rFonts w:eastAsia="Times New Roman"/>
        </w:rPr>
        <w:t>”</w:t>
      </w:r>
      <w:r w:rsidRPr="00610F44">
        <w:rPr>
          <w:rFonts w:eastAsia="Times New Roman"/>
        </w:rPr>
        <w:t>. Basically, it comes out flat when you do that.</w:t>
      </w:r>
    </w:p>
    <w:p w:rsidR="00610F44" w:rsidRPr="00610F44" w:rsidP="000E4B30">
      <w:pPr>
        <w:pStyle w:val="Answer"/>
        <w:rPr>
          <w:rFonts w:eastAsia="Times New Roman"/>
        </w:rPr>
      </w:pPr>
      <w:sdt>
        <w:sdtPr>
          <w:alias w:val="Witness"/>
          <w:id w:val="58058107"/>
          <w:placeholder>
            <w:docPart w:val="9FE5D8AEB4D74D058CB4CCA3D3B2C7B4"/>
          </w:placeholder>
          <w:richText/>
        </w:sdtPr>
        <w:sdtContent>
          <w:r w:rsidRPr="00124E8A" w:rsidR="00EE6F67">
            <w:rPr>
              <w:b/>
              <w:i/>
            </w:rPr>
            <w:t>Sir Dave Ramsden:</w:t>
          </w:r>
        </w:sdtContent>
      </w:sdt>
      <w:r w:rsidRPr="00610F44" w:rsidR="00EE6F67">
        <w:t xml:space="preserve"> </w:t>
      </w:r>
      <w:r w:rsidRPr="00610F44">
        <w:rPr>
          <w:rFonts w:eastAsia="Times New Roman"/>
        </w:rPr>
        <w:t xml:space="preserve">You and I </w:t>
      </w:r>
      <w:r w:rsidRPr="000E4B30" w:rsidR="000E4B30">
        <w:t>have</w:t>
      </w:r>
      <w:r w:rsidR="000E4B30">
        <w:rPr>
          <w:rFonts w:eastAsia="Times New Roman"/>
        </w:rPr>
        <w:t xml:space="preserve"> </w:t>
      </w:r>
      <w:r w:rsidRPr="00610F44">
        <w:rPr>
          <w:rFonts w:eastAsia="Times New Roman"/>
        </w:rPr>
        <w:t>discussed this</w:t>
      </w:r>
      <w:r w:rsidR="000E4B30">
        <w:rPr>
          <w:rFonts w:eastAsia="Times New Roman"/>
        </w:rPr>
        <w:t>—</w:t>
      </w:r>
    </w:p>
    <w:p w:rsidR="000E4B30" w:rsidP="00A02C5B">
      <w:pPr>
        <w:pStyle w:val="Remark"/>
      </w:pPr>
      <w:sdt>
        <w:sdtPr>
          <w:alias w:val="Member"/>
          <w:tag w:val="&lt;Member mnisId='1524' dodsId='35914'&gt;"/>
          <w:id w:val="-2044434361"/>
          <w:placeholder>
            <w:docPart w:val="39B91C28B43B4F3B843987199DF0E23B"/>
          </w:placeholder>
          <w:richText/>
        </w:sdtPr>
        <w:sdtContent>
          <w:r w:rsidRPr="00C40D10" w:rsidR="00610F44">
            <w:rPr>
              <w:b/>
            </w:rPr>
            <w:t>Chair:</w:t>
          </w:r>
        </w:sdtContent>
      </w:sdt>
      <w:r w:rsidRPr="00610F44" w:rsidR="00610F44">
        <w:t xml:space="preserve"> </w:t>
      </w:r>
      <w:r>
        <w:t>I am sorry, Sir Dave. I am going to Harriett Baldwin.</w:t>
      </w:r>
    </w:p>
    <w:p w:rsidR="00610F44" w:rsidP="000E4B30">
      <w:pPr>
        <w:pStyle w:val="Answer"/>
      </w:pPr>
      <w:sdt>
        <w:sdtPr>
          <w:alias w:val="Witness"/>
          <w:id w:val="436957044"/>
          <w:placeholder>
            <w:docPart w:val="88F159B7F58645B4A8EA4903E3753C49"/>
          </w:placeholder>
          <w:richText/>
        </w:sdtPr>
        <w:sdtContent>
          <w:r w:rsidRPr="000E4B30" w:rsidR="000E4B30">
            <w:rPr>
              <w:b/>
              <w:i/>
            </w:rPr>
            <w:t>Sir Dave Ramsden:</w:t>
          </w:r>
        </w:sdtContent>
      </w:sdt>
      <w:r w:rsidRPr="000E4B30" w:rsidR="000E4B30">
        <w:t xml:space="preserve"> </w:t>
      </w:r>
      <w:r w:rsidRPr="00610F44">
        <w:rPr>
          <w:rFonts w:eastAsia="Times New Roman"/>
        </w:rPr>
        <w:t xml:space="preserve">I thought I would give the latest numbers, but </w:t>
      </w:r>
      <w:r w:rsidR="000E4B30">
        <w:t xml:space="preserve">I am </w:t>
      </w:r>
      <w:r w:rsidRPr="00610F44">
        <w:rPr>
          <w:rFonts w:eastAsia="Times New Roman"/>
        </w:rPr>
        <w:t>happy not to.</w:t>
      </w:r>
    </w:p>
    <w:p w:rsidR="000E4B30" w:rsidRPr="000E4B30" w:rsidP="00A02C5B">
      <w:pPr>
        <w:pStyle w:val="Remark"/>
        <w:rPr>
          <w:bCs/>
          <w:iCs/>
        </w:rPr>
      </w:pPr>
      <w:sdt>
        <w:sdtPr>
          <w:rPr>
            <w:b/>
            <w:iCs/>
          </w:rPr>
          <w:alias w:val="Member"/>
          <w:tag w:val="&lt;Member mnisId='1588' dodsId='36036'&gt;"/>
          <w:id w:val="1420522405"/>
          <w:placeholder>
            <w:docPart w:val="25811D1C37454E6889B1D13B3682B0BC"/>
          </w:placeholder>
          <w:richText/>
        </w:sdtPr>
        <w:sdtContent>
          <w:r w:rsidRPr="000E4B30">
            <w:rPr>
              <w:b/>
              <w:iCs/>
            </w:rPr>
            <w:t>Chair:</w:t>
          </w:r>
        </w:sdtContent>
      </w:sdt>
      <w:r w:rsidRPr="000E4B30">
        <w:rPr>
          <w:bCs/>
          <w:iCs/>
        </w:rPr>
        <w:t xml:space="preserve"> You may be able to respond in answer to Dame Harriett.</w:t>
      </w:r>
    </w:p>
    <w:p w:rsidR="00610F44" w:rsidRPr="00610F44" w:rsidP="00A02C5B">
      <w:pPr>
        <w:pStyle w:val="Question"/>
        <w:rPr>
          <w:rFonts w:eastAsia="Times New Roman"/>
        </w:rPr>
      </w:pPr>
      <w:sdt>
        <w:sdtPr>
          <w:alias w:val="Member"/>
          <w:tag w:val="&lt;Member mnisId='4107' dodsId='40489'&gt;"/>
          <w:id w:val="1948124484"/>
          <w:placeholder>
            <w:docPart w:val="E3F2FC8FB6B74FE1AF5199B2A595EFCE"/>
          </w:placeholder>
          <w:richText/>
        </w:sdtPr>
        <w:sdtContent>
          <w:r w:rsidRPr="00016BEE" w:rsidR="00E97A3C">
            <w:rPr>
              <w:b/>
            </w:rPr>
            <w:t>Dame Harriett Baldwin:</w:t>
          </w:r>
        </w:sdtContent>
      </w:sdt>
      <w:r w:rsidRPr="00610F44" w:rsidR="00E97A3C">
        <w:t xml:space="preserve"> </w:t>
      </w:r>
      <w:r w:rsidRPr="00610F44">
        <w:rPr>
          <w:rFonts w:eastAsia="Times New Roman"/>
        </w:rPr>
        <w:t>I just want to pick up on my colleague’s questions. You mentioned pain. You mentioned that it can be quite politically difficult. We have h</w:t>
      </w:r>
      <w:r w:rsidR="000E4B30">
        <w:rPr>
          <w:rFonts w:eastAsia="Times New Roman"/>
        </w:rPr>
        <w:t>ear</w:t>
      </w:r>
      <w:r w:rsidRPr="00610F44">
        <w:rPr>
          <w:rFonts w:eastAsia="Times New Roman"/>
        </w:rPr>
        <w:t xml:space="preserve">d you speak this week about populist forces and the impact that </w:t>
      </w:r>
      <w:r w:rsidR="000E4B30">
        <w:rPr>
          <w:rFonts w:eastAsia="Times New Roman"/>
        </w:rPr>
        <w:t xml:space="preserve">they </w:t>
      </w:r>
      <w:r w:rsidRPr="00610F44">
        <w:rPr>
          <w:rFonts w:eastAsia="Times New Roman"/>
        </w:rPr>
        <w:t xml:space="preserve">could have on independent institutions. On this accounting issue, the IPPR published a pamphlet recently saying that </w:t>
      </w:r>
      <w:r w:rsidR="000E4B30">
        <w:rPr>
          <w:rFonts w:eastAsia="Times New Roman"/>
        </w:rPr>
        <w:t>b</w:t>
      </w:r>
      <w:r w:rsidRPr="00610F44">
        <w:rPr>
          <w:rFonts w:eastAsia="Times New Roman"/>
        </w:rPr>
        <w:t xml:space="preserve">anks ought to be taxed for the amount that this is costing. That </w:t>
      </w:r>
      <w:r w:rsidR="000E4B30">
        <w:rPr>
          <w:rFonts w:eastAsia="Times New Roman"/>
        </w:rPr>
        <w:t xml:space="preserve">sort of </w:t>
      </w:r>
      <w:r w:rsidRPr="00610F44">
        <w:rPr>
          <w:rFonts w:eastAsia="Times New Roman"/>
        </w:rPr>
        <w:t>thing is out there in the political discourse. What is your view, Governor, on adding to the tax burden of banks on this?</w:t>
      </w:r>
    </w:p>
    <w:p w:rsidR="00741FA6" w:rsidP="00221BDE">
      <w:pPr>
        <w:pStyle w:val="Answer"/>
        <w:rPr>
          <w:rFonts w:eastAsia="Times New Roman"/>
        </w:rPr>
      </w:pPr>
      <w:sdt>
        <w:sdtPr>
          <w:alias w:val="Witness"/>
          <w:id w:val="70478297"/>
          <w:placeholder>
            <w:docPart w:val="451AFF643A564D94AAA214758D603F7A"/>
          </w:placeholder>
          <w:richText/>
        </w:sdtPr>
        <w:sdtContent>
          <w:r w:rsidRPr="001E4469" w:rsidR="001E4469">
            <w:rPr>
              <w:b/>
              <w:i/>
            </w:rPr>
            <w:t>Andrew Bailey:</w:t>
          </w:r>
        </w:sdtContent>
      </w:sdt>
      <w:r w:rsidRPr="001E4469" w:rsidR="001E4469">
        <w:t xml:space="preserve"> </w:t>
      </w:r>
      <w:r w:rsidRPr="00610F44" w:rsidR="00610F44">
        <w:rPr>
          <w:rFonts w:eastAsia="Times New Roman"/>
        </w:rPr>
        <w:t>I am not going to com</w:t>
      </w:r>
      <w:r w:rsidR="007D5A00">
        <w:rPr>
          <w:rFonts w:eastAsia="Times New Roman"/>
        </w:rPr>
        <w:t xml:space="preserve">ment on </w:t>
      </w:r>
      <w:r w:rsidRPr="00610F44" w:rsidR="00610F44">
        <w:rPr>
          <w:rFonts w:eastAsia="Times New Roman"/>
        </w:rPr>
        <w:t xml:space="preserve">fiscal policy. I have said in the past that I do not agree with </w:t>
      </w:r>
      <w:r w:rsidR="00B224A6">
        <w:rPr>
          <w:rFonts w:eastAsia="Times New Roman"/>
        </w:rPr>
        <w:t xml:space="preserve">not </w:t>
      </w:r>
      <w:r w:rsidRPr="00610F44" w:rsidR="00610F44">
        <w:rPr>
          <w:rFonts w:eastAsia="Times New Roman"/>
        </w:rPr>
        <w:t>paying interest on reserves. The reserves serve a number of purposes, but they are</w:t>
      </w:r>
      <w:r w:rsidR="00FD2836">
        <w:t xml:space="preserve"> </w:t>
      </w:r>
      <w:r w:rsidRPr="00610F44" w:rsidR="00610F44">
        <w:rPr>
          <w:rFonts w:eastAsia="Times New Roman"/>
        </w:rPr>
        <w:t>the way in which we implement monetary policy. The anchor point in our system is that</w:t>
      </w:r>
      <w:r w:rsidR="00B224A6">
        <w:rPr>
          <w:rFonts w:eastAsia="Times New Roman"/>
        </w:rPr>
        <w:t xml:space="preserve">, </w:t>
      </w:r>
      <w:r w:rsidRPr="00610F44" w:rsidR="00610F44">
        <w:rPr>
          <w:rFonts w:eastAsia="Times New Roman"/>
        </w:rPr>
        <w:t xml:space="preserve">when the MPC makes a decision on interest rates, the immediate effect is through the interest rate we pay on reserves to the </w:t>
      </w:r>
      <w:r>
        <w:rPr>
          <w:rFonts w:eastAsia="Times New Roman"/>
        </w:rPr>
        <w:t>b</w:t>
      </w:r>
      <w:r w:rsidRPr="00610F44" w:rsidR="00610F44">
        <w:rPr>
          <w:rFonts w:eastAsia="Times New Roman"/>
        </w:rPr>
        <w:t xml:space="preserve">anks. </w:t>
      </w:r>
      <w:r>
        <w:rPr>
          <w:rFonts w:eastAsia="Times New Roman"/>
        </w:rPr>
        <w:t>I</w:t>
      </w:r>
      <w:r w:rsidRPr="00610F44" w:rsidR="00610F44">
        <w:rPr>
          <w:rFonts w:eastAsia="Times New Roman"/>
        </w:rPr>
        <w:t xml:space="preserve">t basically </w:t>
      </w:r>
      <w:r>
        <w:rPr>
          <w:rFonts w:eastAsia="Times New Roman"/>
        </w:rPr>
        <w:t xml:space="preserve">then </w:t>
      </w:r>
      <w:r w:rsidRPr="00610F44" w:rsidR="00610F44">
        <w:rPr>
          <w:rFonts w:eastAsia="Times New Roman"/>
        </w:rPr>
        <w:t>trickles through into the system. That is important.</w:t>
      </w:r>
    </w:p>
    <w:p w:rsidR="007C653F" w:rsidP="00221BDE">
      <w:pPr>
        <w:pStyle w:val="Answer"/>
        <w:rPr>
          <w:rFonts w:eastAsia="Times New Roman"/>
        </w:rPr>
      </w:pPr>
      <w:r w:rsidRPr="00610F44">
        <w:rPr>
          <w:rFonts w:eastAsia="Times New Roman"/>
        </w:rPr>
        <w:t xml:space="preserve">The </w:t>
      </w:r>
      <w:r>
        <w:rPr>
          <w:rFonts w:eastAsia="Times New Roman"/>
        </w:rPr>
        <w:t xml:space="preserve">other </w:t>
      </w:r>
      <w:r w:rsidRPr="00610F44">
        <w:rPr>
          <w:rFonts w:eastAsia="Times New Roman"/>
        </w:rPr>
        <w:t xml:space="preserve">point </w:t>
      </w:r>
      <w:r w:rsidR="00741FA6">
        <w:rPr>
          <w:rFonts w:eastAsia="Times New Roman"/>
        </w:rPr>
        <w:t xml:space="preserve">that </w:t>
      </w:r>
      <w:r w:rsidRPr="00610F44">
        <w:rPr>
          <w:rFonts w:eastAsia="Times New Roman"/>
        </w:rPr>
        <w:t xml:space="preserve">I have made is this. </w:t>
      </w:r>
      <w:r>
        <w:rPr>
          <w:rFonts w:eastAsia="Times New Roman"/>
        </w:rPr>
        <w:t xml:space="preserve">Most of the </w:t>
      </w:r>
      <w:r w:rsidRPr="00610F44">
        <w:rPr>
          <w:rFonts w:eastAsia="Times New Roman"/>
        </w:rPr>
        <w:t xml:space="preserve">reserves are held for financial stability purposes and it is important that </w:t>
      </w:r>
      <w:r>
        <w:rPr>
          <w:rFonts w:eastAsia="Times New Roman"/>
        </w:rPr>
        <w:t xml:space="preserve">the </w:t>
      </w:r>
      <w:r w:rsidRPr="00610F44">
        <w:rPr>
          <w:rFonts w:eastAsia="Times New Roman"/>
        </w:rPr>
        <w:t>banks do hold those reserves.</w:t>
      </w:r>
      <w:r>
        <w:rPr>
          <w:rFonts w:eastAsia="Times New Roman"/>
        </w:rPr>
        <w:t xml:space="preserve"> </w:t>
      </w:r>
    </w:p>
    <w:p w:rsidR="00610F44" w:rsidRPr="00610F44" w:rsidP="00221BDE">
      <w:pPr>
        <w:pStyle w:val="Answer"/>
        <w:rPr>
          <w:rFonts w:eastAsia="Times New Roman"/>
        </w:rPr>
      </w:pPr>
      <w:r w:rsidRPr="00610F44">
        <w:rPr>
          <w:rFonts w:eastAsia="Times New Roman"/>
        </w:rPr>
        <w:t xml:space="preserve">I would </w:t>
      </w:r>
      <w:r w:rsidR="007C653F">
        <w:rPr>
          <w:rFonts w:eastAsia="Times New Roman"/>
        </w:rPr>
        <w:t xml:space="preserve">also </w:t>
      </w:r>
      <w:r w:rsidRPr="00610F44">
        <w:rPr>
          <w:rFonts w:eastAsia="Times New Roman"/>
        </w:rPr>
        <w:t>make</w:t>
      </w:r>
      <w:r w:rsidR="007C653F">
        <w:rPr>
          <w:rFonts w:eastAsia="Times New Roman"/>
        </w:rPr>
        <w:t xml:space="preserve"> one other </w:t>
      </w:r>
      <w:r w:rsidRPr="00610F44">
        <w:rPr>
          <w:rFonts w:eastAsia="Times New Roman"/>
        </w:rPr>
        <w:t>important</w:t>
      </w:r>
      <w:r w:rsidR="007C653F">
        <w:rPr>
          <w:rFonts w:eastAsia="Times New Roman"/>
        </w:rPr>
        <w:t xml:space="preserve"> point</w:t>
      </w:r>
      <w:r w:rsidR="004A5C3A">
        <w:rPr>
          <w:rFonts w:eastAsia="Times New Roman"/>
        </w:rPr>
        <w:t>—</w:t>
      </w:r>
      <w:r w:rsidRPr="00610F44">
        <w:rPr>
          <w:rFonts w:eastAsia="Times New Roman"/>
        </w:rPr>
        <w:t>I am not making a pejorative point here</w:t>
      </w:r>
      <w:r w:rsidR="007C653F">
        <w:rPr>
          <w:rFonts w:eastAsia="Times New Roman"/>
        </w:rPr>
        <w:t>. I</w:t>
      </w:r>
      <w:r w:rsidRPr="00610F44">
        <w:rPr>
          <w:rFonts w:eastAsia="Times New Roman"/>
        </w:rPr>
        <w:t xml:space="preserve">f we stopped paying interest on reserves, that would reduce the </w:t>
      </w:r>
      <w:r w:rsidR="007C653F">
        <w:rPr>
          <w:rFonts w:eastAsia="Times New Roman"/>
        </w:rPr>
        <w:t>banks’</w:t>
      </w:r>
      <w:r w:rsidRPr="00610F44">
        <w:rPr>
          <w:rFonts w:eastAsia="Times New Roman"/>
        </w:rPr>
        <w:t xml:space="preserve"> net interest margin</w:t>
      </w:r>
      <w:r w:rsidR="007C653F">
        <w:rPr>
          <w:rFonts w:eastAsia="Times New Roman"/>
        </w:rPr>
        <w:t xml:space="preserve">s and their earnings, </w:t>
      </w:r>
      <w:r w:rsidRPr="00610F44">
        <w:rPr>
          <w:rFonts w:eastAsia="Times New Roman"/>
        </w:rPr>
        <w:t xml:space="preserve">and I am afraid they would have to pass that through. The most likely thing is </w:t>
      </w:r>
      <w:r w:rsidR="007C653F">
        <w:rPr>
          <w:rFonts w:eastAsia="Times New Roman"/>
        </w:rPr>
        <w:t xml:space="preserve">that </w:t>
      </w:r>
      <w:r w:rsidRPr="00610F44">
        <w:rPr>
          <w:rFonts w:eastAsia="Times New Roman"/>
        </w:rPr>
        <w:t>they would pass it through to customers. I am not saying that in a pejorative sense</w:t>
      </w:r>
      <w:r w:rsidR="007C653F">
        <w:rPr>
          <w:rFonts w:eastAsia="Times New Roman"/>
        </w:rPr>
        <w:t xml:space="preserve">; </w:t>
      </w:r>
      <w:r w:rsidRPr="00610F44">
        <w:rPr>
          <w:rFonts w:eastAsia="Times New Roman"/>
        </w:rPr>
        <w:t xml:space="preserve">I am saying it in a </w:t>
      </w:r>
      <w:r w:rsidR="00850CE3">
        <w:rPr>
          <w:rFonts w:eastAsia="Times New Roman"/>
        </w:rPr>
        <w:t xml:space="preserve">sort of </w:t>
      </w:r>
      <w:r w:rsidRPr="00610F44">
        <w:rPr>
          <w:rFonts w:eastAsia="Times New Roman"/>
        </w:rPr>
        <w:t>economic sense.</w:t>
      </w:r>
    </w:p>
    <w:p w:rsidR="00920D83" w:rsidP="005F510B">
      <w:pPr>
        <w:pStyle w:val="Question"/>
      </w:pPr>
      <w:sdt>
        <w:sdtPr>
          <w:alias w:val="Member"/>
          <w:tag w:val="&lt;Member mnisId='4051' dodsId='43043'&gt;"/>
          <w:id w:val="2108076447"/>
          <w:placeholder>
            <w:docPart w:val="45DFFCB1444D445795F3DE81CDF86B4C"/>
          </w:placeholder>
          <w:richText/>
        </w:sdtPr>
        <w:sdtContent>
          <w:r w:rsidRPr="000A030E" w:rsidR="007A7C9D">
            <w:rPr>
              <w:b/>
            </w:rPr>
            <w:t>John Glen:</w:t>
          </w:r>
        </w:sdtContent>
      </w:sdt>
      <w:r w:rsidRPr="00610F44" w:rsidR="007A7C9D">
        <w:t xml:space="preserve"> </w:t>
      </w:r>
      <w:r w:rsidRPr="00610F44" w:rsidR="00610F44">
        <w:t>Can we turn to the state of the economy? Governor, people in the country will be looking to you to make sense of all the headwinds and understand what is going on.</w:t>
      </w:r>
      <w:r w:rsidR="005F510B">
        <w:t xml:space="preserve"> </w:t>
      </w:r>
      <w:r>
        <w:t>The monetary policy report has the Bank’s estimate of underlying GDP growth falling to 0% in this quarter. The OECD’s latest economic outlook gives the largest downgrade of the entire G20 to the UK economy for 2026, to 0.7%. What is likely to happen in the UK economy overall this year? Are we on the verge of a recession?</w:t>
      </w:r>
    </w:p>
    <w:p w:rsidR="00920D83" w:rsidP="00920D83">
      <w:pPr>
        <w:pStyle w:val="Answer"/>
      </w:pPr>
      <w:sdt>
        <w:sdtPr>
          <w:alias w:val="Witness"/>
          <w:id w:val="-746194095"/>
          <w:placeholder>
            <w:docPart w:val="C8442A0E517544D4BE83A7CFDD3D5BE2"/>
          </w:placeholder>
          <w:richText/>
        </w:sdtPr>
        <w:sdtContent>
          <w:r w:rsidRPr="008B6431">
            <w:rPr>
              <w:b/>
              <w:i/>
            </w:rPr>
            <w:t>Andrew Bailey:</w:t>
          </w:r>
        </w:sdtContent>
      </w:sdt>
      <w:r>
        <w:t xml:space="preserve"> I </w:t>
      </w:r>
      <w:r w:rsidR="000268D7">
        <w:t xml:space="preserve">don’t </w:t>
      </w:r>
      <w:r>
        <w:t>think so. Interestingly, since we published the report, I would say that the numbers have started coming in a bit stronger. As I say, we are not doing a forecast for this next meeting, but we will do one for the beginning of November. It is looking a little stronger, I would say, so that is good.</w:t>
      </w:r>
    </w:p>
    <w:p w:rsidR="00920D83" w:rsidP="00920D83">
      <w:pPr>
        <w:pStyle w:val="Answer"/>
      </w:pPr>
      <w:r>
        <w:t>In any of our scenarios, we did not have a recession in the forecast. Activity has been reasonably resilient, I would say. It is weak by historical standards. I have spoken a number of times on this, and it is a very big issue</w:t>
      </w:r>
      <w:r w:rsidR="005F510B">
        <w:t>,</w:t>
      </w:r>
      <w:r>
        <w:t xml:space="preserve"> this question about how we raise the potential growth rate in the country, but, if you look in the short term, it has not been.</w:t>
      </w:r>
    </w:p>
    <w:p w:rsidR="00920D83" w:rsidP="00920D83">
      <w:pPr>
        <w:pStyle w:val="Answer"/>
      </w:pPr>
      <w:r>
        <w:t xml:space="preserve">It is interesting because there is now pressure particularly on real incomes. One thing that I would say—this applies to both the household sector and </w:t>
      </w:r>
      <w:r>
        <w:t xml:space="preserve">companies—is that balance sheets are in quite a resilient state. We have gone into this with pretty resilient household and corporate balance sheets. The household saving rate has been quite elevated since </w:t>
      </w:r>
      <w:r w:rsidR="007E501E">
        <w:t>covid</w:t>
      </w:r>
      <w:r>
        <w:t>.</w:t>
      </w:r>
    </w:p>
    <w:p w:rsidR="00920D83" w:rsidP="00920D83">
      <w:pPr>
        <w:pStyle w:val="Answer"/>
      </w:pPr>
      <w:r>
        <w:t>In terms of households and if we think about what we tend to call consumption smoothing—in other words, they can adjust to some of this without having to ratchet back quite as fast as they would otherwise—their balance sheets may well be helping to sustain some slightly stronger degree of consumption tha</w:t>
      </w:r>
      <w:r w:rsidR="00903CEF">
        <w:t>n</w:t>
      </w:r>
      <w:r>
        <w:t xml:space="preserve"> would be true otherwise.</w:t>
      </w:r>
    </w:p>
    <w:p w:rsidR="00920D83" w:rsidP="00920D83">
      <w:pPr>
        <w:pStyle w:val="Question"/>
      </w:pPr>
      <w:sdt>
        <w:sdtPr>
          <w:alias w:val="Member"/>
          <w:tag w:val="&lt;Member mnisId='4051' dodsId='43043'&gt;"/>
          <w:id w:val="-1337147932"/>
          <w:placeholder>
            <w:docPart w:val="C8442A0E517544D4BE83A7CFDD3D5BE2"/>
          </w:placeholder>
          <w:richText/>
        </w:sdtPr>
        <w:sdtContent>
          <w:r w:rsidRPr="00727EB1">
            <w:rPr>
              <w:b/>
            </w:rPr>
            <w:t>John Glen:</w:t>
          </w:r>
        </w:sdtContent>
      </w:sdt>
      <w:r>
        <w:t xml:space="preserve"> Can I ask you about the underlying prospects of the economy? You have discussed, in previous questions, the shocks and problems in the </w:t>
      </w:r>
      <w:r w:rsidR="007C12A5">
        <w:t>middle east</w:t>
      </w:r>
      <w:r>
        <w:t>. In previous monetary policy reports, you have explicitly highlighted the impact of the employer national insurance hike as a factor in suppressing hiring. How should we discern the difference between those external factors, which are often cited by the Government—and probably all Governments—to justify poor performance, and that underlying situation in terms of the propensity to hire based on the additional costs? This is the core question, because if there is not that resilience without those external shocks, and that burden is so high, we are not well</w:t>
      </w:r>
      <w:r w:rsidR="00BC393A">
        <w:t xml:space="preserve"> </w:t>
      </w:r>
      <w:r>
        <w:t>set for a private</w:t>
      </w:r>
      <w:r w:rsidR="00DE5C3C">
        <w:t>-</w:t>
      </w:r>
      <w:r>
        <w:t>sector-led recovery, are we?</w:t>
      </w:r>
    </w:p>
    <w:p w:rsidR="00920D83" w:rsidP="00920D83">
      <w:pPr>
        <w:pStyle w:val="Answer"/>
      </w:pPr>
      <w:sdt>
        <w:sdtPr>
          <w:alias w:val="Witness"/>
          <w:id w:val="-1335767252"/>
          <w:placeholder>
            <w:docPart w:val="C8442A0E517544D4BE83A7CFDD3D5BE2"/>
          </w:placeholder>
          <w:richText/>
        </w:sdtPr>
        <w:sdtContent>
          <w:r w:rsidRPr="008B6431">
            <w:rPr>
              <w:b/>
              <w:i/>
            </w:rPr>
            <w:t>Andrew Bailey:</w:t>
          </w:r>
        </w:sdtContent>
      </w:sdt>
      <w:r>
        <w:t xml:space="preserve"> It is interesting. </w:t>
      </w:r>
      <w:r w:rsidR="00DE5C3C">
        <w:t xml:space="preserve">We </w:t>
      </w:r>
      <w:r>
        <w:t>were talking about second-round effects earlier</w:t>
      </w:r>
      <w:r w:rsidR="00BC393A">
        <w:t>,</w:t>
      </w:r>
      <w:r>
        <w:t xml:space="preserve"> in terms of the strength of the second-round inflation effects. If, as we are seeing at the moment, they are somewhat softer, and if you take the chain of argument through there, one of the things that we are </w:t>
      </w:r>
      <w:r w:rsidR="00BC393A">
        <w:t xml:space="preserve">therefore </w:t>
      </w:r>
      <w:r>
        <w:t>probably seeing</w:t>
      </w:r>
      <w:r w:rsidR="00BC393A">
        <w:t xml:space="preserve"> </w:t>
      </w:r>
      <w:r>
        <w:t>is that companies are taking a squeeze on their margins. In other words, they are not passing on all the increase in costs through to prices, so the question is then around how much of that they can do, and that will differ from company to company and sector to sector.</w:t>
      </w:r>
    </w:p>
    <w:p w:rsidR="00920D83" w:rsidP="00920D83">
      <w:pPr>
        <w:pStyle w:val="Answer"/>
      </w:pPr>
      <w:r>
        <w:t xml:space="preserve">To the extent that they have higher labour </w:t>
      </w:r>
      <w:r>
        <w:t>costs, and</w:t>
      </w:r>
      <w:r>
        <w:t xml:space="preserve"> have possibly already taken some margin pressure on that front as well, that will affect their overall decisions. If you take that into the labour market, as you were saying, we are certainly seeing a lower rate of hiring. The labour market is softening, I would say. We have seen that, and one of the features of that is a lower rate of hiring. That is the message that I </w:t>
      </w:r>
      <w:r w:rsidR="00AA687E">
        <w:t xml:space="preserve">certainly </w:t>
      </w:r>
      <w:r>
        <w:t>get pretty consistently when we go around the country.</w:t>
      </w:r>
    </w:p>
    <w:p w:rsidR="00920D83" w:rsidP="00920D83">
      <w:pPr>
        <w:pStyle w:val="Question"/>
      </w:pPr>
      <w:sdt>
        <w:sdtPr>
          <w:alias w:val="Member"/>
          <w:tag w:val="&lt;Member mnisId='4051' dodsId='43043'&gt;"/>
          <w:id w:val="-534036148"/>
          <w:placeholder>
            <w:docPart w:val="C8442A0E517544D4BE83A7CFDD3D5BE2"/>
          </w:placeholder>
          <w:richText/>
        </w:sdtPr>
        <w:sdtContent>
          <w:r w:rsidRPr="00727EB1">
            <w:rPr>
              <w:b/>
            </w:rPr>
            <w:t>John Glen:</w:t>
          </w:r>
        </w:sdtContent>
      </w:sdt>
      <w:r>
        <w:t xml:space="preserve"> </w:t>
      </w:r>
      <w:r w:rsidR="00815C78">
        <w:t>W</w:t>
      </w:r>
      <w:r>
        <w:t>e can see that in some age groups, particularly in terms of youth unemployment. There is also an argument out there that says that there is greater investment in productive machinery and assets</w:t>
      </w:r>
      <w:r w:rsidR="003955C6">
        <w:t>,</w:t>
      </w:r>
      <w:r>
        <w:t xml:space="preserve"> </w:t>
      </w:r>
      <w:r w:rsidR="003955C6">
        <w:t>which</w:t>
      </w:r>
      <w:r>
        <w:t xml:space="preserve"> means that there seems to be an unresolved question around whether the UK economy is becoming more productive. There has been a shift away from dependency on labour. How would you interpret the data points in this regard?</w:t>
      </w:r>
    </w:p>
    <w:p w:rsidR="00920D83" w:rsidP="00920D83">
      <w:pPr>
        <w:pStyle w:val="Answer"/>
      </w:pPr>
      <w:sdt>
        <w:sdtPr>
          <w:alias w:val="Witness"/>
          <w:id w:val="1359315098"/>
          <w:placeholder>
            <w:docPart w:val="C8442A0E517544D4BE83A7CFDD3D5BE2"/>
          </w:placeholder>
          <w:richText/>
        </w:sdtPr>
        <w:sdtContent>
          <w:r w:rsidRPr="008B6431">
            <w:rPr>
              <w:b/>
              <w:i/>
            </w:rPr>
            <w:t>Andrew Bailey:</w:t>
          </w:r>
        </w:sdtContent>
      </w:sdt>
      <w:r>
        <w:t xml:space="preserve"> I would say a number of things there. We are seeing some signs of productivity picking up. Interestingly, it is not necessarily in the </w:t>
      </w:r>
      <w:r>
        <w:t>sectors that you would associate particularly with AI, so I am not sure that that is a change yet.</w:t>
      </w:r>
    </w:p>
    <w:p w:rsidR="00920D83" w:rsidP="00920D83">
      <w:pPr>
        <w:pStyle w:val="Question"/>
      </w:pPr>
      <w:sdt>
        <w:sdtPr>
          <w:alias w:val="Member"/>
          <w:tag w:val="&lt;Member mnisId='1524' dodsId='35914'&gt;"/>
          <w:id w:val="-1506198333"/>
          <w:placeholder>
            <w:docPart w:val="C8442A0E517544D4BE83A7CFDD3D5BE2"/>
          </w:placeholder>
          <w:richText/>
        </w:sdtPr>
        <w:sdtContent>
          <w:r w:rsidRPr="00727EB1">
            <w:rPr>
              <w:b/>
            </w:rPr>
            <w:t>Chair:</w:t>
          </w:r>
        </w:sdtContent>
      </w:sdt>
      <w:r>
        <w:t xml:space="preserve"> Which sectors?</w:t>
      </w:r>
    </w:p>
    <w:p w:rsidR="00920D83" w:rsidP="00920D83">
      <w:pPr>
        <w:pStyle w:val="Answer"/>
      </w:pPr>
      <w:sdt>
        <w:sdtPr>
          <w:alias w:val="Witness"/>
          <w:id w:val="-248353742"/>
          <w:placeholder>
            <w:docPart w:val="C8442A0E517544D4BE83A7CFDD3D5BE2"/>
          </w:placeholder>
          <w:richText/>
        </w:sdtPr>
        <w:sdtContent>
          <w:r w:rsidRPr="008B6431">
            <w:rPr>
              <w:b/>
              <w:i/>
            </w:rPr>
            <w:t>Andrew Bailey:</w:t>
          </w:r>
        </w:sdtContent>
      </w:sdt>
      <w:r>
        <w:t xml:space="preserve"> There is quite a bit in some of the service sectors. It would, of course, be consistent with lower employment and reducing labour. In other words, you could get a mechanical increase in productivity by having fewer people.</w:t>
      </w:r>
    </w:p>
    <w:p w:rsidR="00920D83" w:rsidP="00920D83">
      <w:pPr>
        <w:pStyle w:val="Question"/>
        <w:numPr>
          <w:ilvl w:val="0"/>
          <w:numId w:val="0"/>
        </w:numPr>
        <w:ind w:left="794"/>
      </w:pPr>
      <w:sdt>
        <w:sdtPr>
          <w:alias w:val="Member"/>
          <w:tag w:val="&lt;Member mnisId='4051' dodsId='43043'&gt;"/>
          <w:id w:val="65773084"/>
          <w:placeholder>
            <w:docPart w:val="C8442A0E517544D4BE83A7CFDD3D5BE2"/>
          </w:placeholder>
          <w:richText/>
        </w:sdtPr>
        <w:sdtContent>
          <w:r w:rsidRPr="00874117">
            <w:rPr>
              <w:b/>
            </w:rPr>
            <w:t>John Glen:</w:t>
          </w:r>
        </w:sdtContent>
      </w:sdt>
      <w:r>
        <w:t xml:space="preserve"> Yes, exactly.</w:t>
      </w:r>
    </w:p>
    <w:p w:rsidR="00920D83" w:rsidP="00920D83">
      <w:pPr>
        <w:pStyle w:val="Answer"/>
      </w:pPr>
      <w:sdt>
        <w:sdtPr>
          <w:alias w:val="Witness"/>
          <w:id w:val="1339894055"/>
          <w:placeholder>
            <w:docPart w:val="C8442A0E517544D4BE83A7CFDD3D5BE2"/>
          </w:placeholder>
          <w:richText/>
        </w:sdtPr>
        <w:sdtContent>
          <w:r w:rsidRPr="008B6431">
            <w:rPr>
              <w:b/>
              <w:i/>
            </w:rPr>
            <w:t>Andrew Bailey:</w:t>
          </w:r>
        </w:sdtContent>
      </w:sdt>
      <w:r>
        <w:t xml:space="preserve"> Your point about youth unemployment is right. Frankly, this is concerning, and it has risen. It is, of course, one thing that, I am afraid, does follow if firms rein back on hiring, because the thing about the young is that they are coming into the labour market and do not have jobs. Therefore, if people are not hiring, they will tend to be more affected than people who are in existing jobs, so those two things would be consistent.</w:t>
      </w:r>
    </w:p>
    <w:p w:rsidR="00920D83" w:rsidP="00920D83">
      <w:pPr>
        <w:pStyle w:val="Answer"/>
      </w:pPr>
      <w:sdt>
        <w:sdtPr>
          <w:alias w:val="Witness"/>
          <w:id w:val="-1075576253"/>
          <w:placeholder>
            <w:docPart w:val="C8442A0E517544D4BE83A7CFDD3D5BE2"/>
          </w:placeholder>
          <w:richText/>
        </w:sdtPr>
        <w:sdtContent>
          <w:r w:rsidRPr="008B6431">
            <w:rPr>
              <w:b/>
              <w:i/>
            </w:rPr>
            <w:t>Sir Dave Ramsden:</w:t>
          </w:r>
        </w:sdtContent>
      </w:sdt>
      <w:r>
        <w:t xml:space="preserve"> Going back to this emphasis on resilience that we were talking about earlier, there does seem to be relatively low hiring, but also, certainly compared </w:t>
      </w:r>
      <w:r w:rsidR="00742717">
        <w:t>with</w:t>
      </w:r>
      <w:r>
        <w:t xml:space="preserve"> some of the fears around late last year and then into this year with the shock from the </w:t>
      </w:r>
      <w:r w:rsidR="007C12A5">
        <w:t>middle east</w:t>
      </w:r>
      <w:r>
        <w:t>, there is less firing as well, so you are seeing just less turnover in the labour market.</w:t>
      </w:r>
    </w:p>
    <w:p w:rsidR="00920D83" w:rsidP="00920D83">
      <w:pPr>
        <w:pStyle w:val="Answer"/>
      </w:pPr>
      <w:r>
        <w:t>It is the case that, when you look at the aggregate GDP number, as Andrew was saying, it was 0.4% for Q2, which was slightly higher than we were expecting. The latest surveys both on the producer side in terms of the PMIs—</w:t>
      </w:r>
    </w:p>
    <w:p w:rsidR="00920D83" w:rsidP="00920D83">
      <w:pPr>
        <w:pStyle w:val="Question"/>
        <w:numPr>
          <w:ilvl w:val="0"/>
          <w:numId w:val="0"/>
        </w:numPr>
        <w:ind w:left="794"/>
      </w:pPr>
      <w:sdt>
        <w:sdtPr>
          <w:alias w:val="Member"/>
          <w:tag w:val="&lt;Member mnisId='4051' dodsId='43043'&gt;"/>
          <w:id w:val="1525749890"/>
          <w:placeholder>
            <w:docPart w:val="C8442A0E517544D4BE83A7CFDD3D5BE2"/>
          </w:placeholder>
          <w:richText/>
        </w:sdtPr>
        <w:sdtContent>
          <w:r w:rsidRPr="00874117">
            <w:rPr>
              <w:b/>
            </w:rPr>
            <w:t>John Glen:</w:t>
          </w:r>
        </w:sdtContent>
      </w:sdt>
      <w:r>
        <w:t xml:space="preserve"> It is not going to be </w:t>
      </w:r>
      <w:r w:rsidR="003955C6">
        <w:t xml:space="preserve">0% </w:t>
      </w:r>
      <w:r>
        <w:t>in this—</w:t>
      </w:r>
    </w:p>
    <w:p w:rsidR="00920D83" w:rsidP="00920D83">
      <w:pPr>
        <w:pStyle w:val="Answer"/>
      </w:pPr>
      <w:sdt>
        <w:sdtPr>
          <w:alias w:val="Witness"/>
          <w:id w:val="-1207178094"/>
          <w:placeholder>
            <w:docPart w:val="C8442A0E517544D4BE83A7CFDD3D5BE2"/>
          </w:placeholder>
          <w:richText/>
        </w:sdtPr>
        <w:sdtContent>
          <w:r w:rsidRPr="008B6431">
            <w:rPr>
              <w:b/>
              <w:i/>
            </w:rPr>
            <w:t>Sir Dave Ramsden:</w:t>
          </w:r>
        </w:sdtContent>
      </w:sdt>
      <w:r>
        <w:t xml:space="preserve"> We will see what the official—</w:t>
      </w:r>
    </w:p>
    <w:p w:rsidR="00920D83" w:rsidP="00920D83">
      <w:pPr>
        <w:pStyle w:val="Question"/>
      </w:pPr>
      <w:sdt>
        <w:sdtPr>
          <w:alias w:val="Member"/>
          <w:tag w:val="&lt;Member mnisId='4051' dodsId='43043'&gt;"/>
          <w:id w:val="-8294120"/>
          <w:placeholder>
            <w:docPart w:val="C8442A0E517544D4BE83A7CFDD3D5BE2"/>
          </w:placeholder>
          <w:richText/>
        </w:sdtPr>
        <w:sdtContent>
          <w:r w:rsidRPr="00874117">
            <w:rPr>
              <w:b/>
            </w:rPr>
            <w:t>John Glen:</w:t>
          </w:r>
        </w:sdtContent>
      </w:sdt>
      <w:r>
        <w:t xml:space="preserve"> Is it 0% or 0.1%?</w:t>
      </w:r>
    </w:p>
    <w:p w:rsidR="00920D83" w:rsidP="00920D83">
      <w:pPr>
        <w:pStyle w:val="Answer"/>
      </w:pPr>
      <w:sdt>
        <w:sdtPr>
          <w:alias w:val="Witness"/>
          <w:id w:val="1960534342"/>
          <w:placeholder>
            <w:docPart w:val="C8442A0E517544D4BE83A7CFDD3D5BE2"/>
          </w:placeholder>
          <w:richText/>
        </w:sdtPr>
        <w:sdtContent>
          <w:r w:rsidRPr="008B6431">
            <w:rPr>
              <w:b/>
              <w:i/>
            </w:rPr>
            <w:t>Sir Dave Ramsden:</w:t>
          </w:r>
        </w:sdtContent>
      </w:sdt>
      <w:r>
        <w:t xml:space="preserve"> There does seem to be a little bit of—I would not say it was momentum because we are talking about an annual growth rate of 1%—</w:t>
      </w:r>
    </w:p>
    <w:p w:rsidR="00920D83" w:rsidP="00920D83">
      <w:pPr>
        <w:pStyle w:val="Question"/>
        <w:numPr>
          <w:ilvl w:val="0"/>
          <w:numId w:val="0"/>
        </w:numPr>
        <w:ind w:left="794"/>
      </w:pPr>
      <w:sdt>
        <w:sdtPr>
          <w:alias w:val="Member"/>
          <w:tag w:val="&lt;Member mnisId='4051' dodsId='43043'&gt;"/>
          <w:id w:val="1572309308"/>
          <w:placeholder>
            <w:docPart w:val="C8442A0E517544D4BE83A7CFDD3D5BE2"/>
          </w:placeholder>
          <w:richText/>
        </w:sdtPr>
        <w:sdtContent>
          <w:r w:rsidRPr="00874117">
            <w:rPr>
              <w:b/>
            </w:rPr>
            <w:t>John Glen:</w:t>
          </w:r>
        </w:sdtContent>
      </w:sdt>
      <w:r>
        <w:t xml:space="preserve"> It is 0.7%.</w:t>
      </w:r>
    </w:p>
    <w:p w:rsidR="00920D83" w:rsidP="00920D83">
      <w:pPr>
        <w:pStyle w:val="Answer"/>
      </w:pPr>
      <w:sdt>
        <w:sdtPr>
          <w:alias w:val="Witness"/>
          <w:id w:val="1968621806"/>
          <w:placeholder>
            <w:docPart w:val="C8442A0E517544D4BE83A7CFDD3D5BE2"/>
          </w:placeholder>
          <w:richText/>
        </w:sdtPr>
        <w:sdtContent>
          <w:r w:rsidRPr="008B6431">
            <w:rPr>
              <w:b/>
              <w:i/>
            </w:rPr>
            <w:t>Sir Dave Ramsden:</w:t>
          </w:r>
        </w:sdtContent>
      </w:sdt>
      <w:r>
        <w:t xml:space="preserve"> </w:t>
      </w:r>
      <w:r w:rsidR="003955C6">
        <w:t xml:space="preserve">We </w:t>
      </w:r>
      <w:r>
        <w:t xml:space="preserve">are not seeing the real slowdown in underlying growth that we were expecting to see from the </w:t>
      </w:r>
      <w:r w:rsidR="007C12A5">
        <w:t>middle east</w:t>
      </w:r>
      <w:r>
        <w:t xml:space="preserve"> conflict. This big shock comes along. Households do seem to be smoothing through it. Consumer confidence is at </w:t>
      </w:r>
      <w:r w:rsidR="00F101D1">
        <w:t>its</w:t>
      </w:r>
      <w:r>
        <w:t xml:space="preserve"> highest level since August 2024. You certainly have not seen the economy looking as if it is heading towards recession as a result of this shock.</w:t>
      </w:r>
    </w:p>
    <w:p w:rsidR="00920D83" w:rsidP="00920D83">
      <w:pPr>
        <w:pStyle w:val="Question"/>
      </w:pPr>
      <w:sdt>
        <w:sdtPr>
          <w:alias w:val="Member"/>
          <w:tag w:val="&lt;Member mnisId='4051' dodsId='43043'&gt;"/>
          <w:id w:val="-735250239"/>
          <w:placeholder>
            <w:docPart w:val="C8442A0E517544D4BE83A7CFDD3D5BE2"/>
          </w:placeholder>
          <w:richText/>
        </w:sdtPr>
        <w:sdtContent>
          <w:r w:rsidRPr="00874117">
            <w:rPr>
              <w:b/>
            </w:rPr>
            <w:t>John Glen:</w:t>
          </w:r>
        </w:sdtContent>
      </w:sdt>
      <w:r>
        <w:t xml:space="preserve"> But you have not seen any signs of accelerating growth.</w:t>
      </w:r>
    </w:p>
    <w:p w:rsidR="00920D83" w:rsidP="00920D83">
      <w:pPr>
        <w:pStyle w:val="Answer"/>
      </w:pPr>
      <w:sdt>
        <w:sdtPr>
          <w:alias w:val="Witness"/>
          <w:id w:val="1127583687"/>
          <w:placeholder>
            <w:docPart w:val="C8442A0E517544D4BE83A7CFDD3D5BE2"/>
          </w:placeholder>
          <w:richText/>
        </w:sdtPr>
        <w:sdtContent>
          <w:r w:rsidRPr="008B6431">
            <w:rPr>
              <w:b/>
              <w:i/>
            </w:rPr>
            <w:t>Sir Dave Ramsden:</w:t>
          </w:r>
        </w:sdtContent>
      </w:sdt>
      <w:r>
        <w:t xml:space="preserve"> No, but that comes back to Andrew’s big point, which we published in our annex</w:t>
      </w:r>
      <w:r w:rsidR="00EB455C">
        <w:t>e</w:t>
      </w:r>
      <w:r>
        <w:t xml:space="preserve"> table. </w:t>
      </w:r>
      <w:r w:rsidR="00C84FBF">
        <w:t>Let’s t</w:t>
      </w:r>
      <w:r>
        <w:t xml:space="preserve">ake real post-tax labour income. Between 1998 and 2007, it averaged 3.3% over those 10 years. The </w:t>
      </w:r>
      <w:r>
        <w:t>average since the global financial crisis is 1.5%. The key driver of living standards is productivity. We are talking here about cyclical changes. The underlying challenge, as we talked about numerous times before, is improving productivity on a sustained basis. That come</w:t>
      </w:r>
      <w:r w:rsidR="00C84FBF">
        <w:t>s</w:t>
      </w:r>
      <w:r>
        <w:t xml:space="preserve"> back to investing in physical capital, as well as human skills, and all those kinds of things.</w:t>
      </w:r>
    </w:p>
    <w:p w:rsidR="00920D83" w:rsidP="00920D83">
      <w:pPr>
        <w:pStyle w:val="Question"/>
      </w:pPr>
      <w:sdt>
        <w:sdtPr>
          <w:alias w:val="Member"/>
          <w:tag w:val="&lt;Member mnisId='4051' dodsId='43043'&gt;"/>
          <w:id w:val="-134498424"/>
          <w:placeholder>
            <w:docPart w:val="C8442A0E517544D4BE83A7CFDD3D5BE2"/>
          </w:placeholder>
          <w:richText/>
        </w:sdtPr>
        <w:sdtContent>
          <w:r w:rsidRPr="00874117">
            <w:rPr>
              <w:b/>
            </w:rPr>
            <w:t>John Glen:</w:t>
          </w:r>
        </w:sdtContent>
      </w:sdt>
      <w:r>
        <w:t xml:space="preserve"> Professor Taylor, you looked like you were</w:t>
      </w:r>
      <w:r w:rsidR="00EB455C">
        <w:t xml:space="preserve"> edging forward</w:t>
      </w:r>
      <w:r>
        <w:t>. We have not heard from you for a while.</w:t>
      </w:r>
    </w:p>
    <w:p w:rsidR="00920D83" w:rsidP="00920D83">
      <w:pPr>
        <w:pStyle w:val="Answer"/>
      </w:pPr>
      <w:sdt>
        <w:sdtPr>
          <w:alias w:val="Witness"/>
          <w:id w:val="-228838903"/>
          <w:placeholder>
            <w:docPart w:val="C8442A0E517544D4BE83A7CFDD3D5BE2"/>
          </w:placeholder>
          <w:richText/>
        </w:sdtPr>
        <w:sdtContent>
          <w:r w:rsidRPr="008B6431">
            <w:rPr>
              <w:b/>
              <w:i/>
            </w:rPr>
            <w:t>Professor Taylor:</w:t>
          </w:r>
        </w:sdtContent>
      </w:sdt>
      <w:r>
        <w:t xml:space="preserve"> I would not say that I was, but I am happy to do so. I am on the spot now.</w:t>
      </w:r>
    </w:p>
    <w:p w:rsidR="00920D83" w:rsidP="00920D83">
      <w:pPr>
        <w:pStyle w:val="Question"/>
        <w:numPr>
          <w:ilvl w:val="0"/>
          <w:numId w:val="0"/>
        </w:numPr>
        <w:ind w:left="794"/>
      </w:pPr>
      <w:sdt>
        <w:sdtPr>
          <w:alias w:val="Member"/>
          <w:tag w:val="&lt;Member mnisId='4051' dodsId='43043'&gt;"/>
          <w:id w:val="1408801185"/>
          <w:placeholder>
            <w:docPart w:val="C8442A0E517544D4BE83A7CFDD3D5BE2"/>
          </w:placeholder>
          <w:richText/>
        </w:sdtPr>
        <w:sdtContent>
          <w:r w:rsidRPr="00874117">
            <w:rPr>
              <w:b/>
            </w:rPr>
            <w:t>John Glen:</w:t>
          </w:r>
        </w:sdtContent>
      </w:sdt>
      <w:r>
        <w:t xml:space="preserve"> Nor have we heard from Megan.</w:t>
      </w:r>
    </w:p>
    <w:p w:rsidR="00920D83" w:rsidP="00920D83">
      <w:pPr>
        <w:pStyle w:val="Answer"/>
      </w:pPr>
      <w:sdt>
        <w:sdtPr>
          <w:alias w:val="Witness"/>
          <w:id w:val="180099475"/>
          <w:placeholder>
            <w:docPart w:val="C8442A0E517544D4BE83A7CFDD3D5BE2"/>
          </w:placeholder>
          <w:richText/>
        </w:sdtPr>
        <w:sdtContent>
          <w:r w:rsidRPr="008B6431">
            <w:rPr>
              <w:b/>
              <w:i/>
            </w:rPr>
            <w:t>Professor Taylor:</w:t>
          </w:r>
        </w:sdtContent>
      </w:sdt>
      <w:r>
        <w:t xml:space="preserve"> In a long-run context, we have had slowing growth for 50-plus years. The golden age after world war two had 2% to 3% growth rates. We have seen that edging down, and it took another leg down after the global financial crisis. For the advanced economies, that has been a steady deceleration.</w:t>
      </w:r>
    </w:p>
    <w:p w:rsidR="00920D83" w:rsidP="00920D83">
      <w:pPr>
        <w:pStyle w:val="Answer"/>
      </w:pPr>
      <w:r>
        <w:t>What does it take to then get you in a recession? If you have to go from 3% to 0%, that is a lot harder than going from 1% to 0%, because the delta is a lot smaller. That is an important piece of context.</w:t>
      </w:r>
    </w:p>
    <w:p w:rsidR="00920D83" w:rsidP="00920D83">
      <w:pPr>
        <w:pStyle w:val="Answer"/>
      </w:pPr>
      <w:r>
        <w:t xml:space="preserve">In terms of where I was six to 12 months ago when I came before you, last year we were seeing a lot of 0%, plus 0.1% and minus 0.1% monthly GDP readings, which are very noisy. The quarterly were flat. I echo what Dave and the </w:t>
      </w:r>
      <w:r w:rsidR="006E4C2F">
        <w:t>G</w:t>
      </w:r>
      <w:r>
        <w:t xml:space="preserve">overnor just said, which is </w:t>
      </w:r>
      <w:r>
        <w:t>that,</w:t>
      </w:r>
      <w:r>
        <w:t xml:space="preserve"> this year, it has been a bit more resilient, which is maybe a surprise to the upside, just as we have seen inflation surprising</w:t>
      </w:r>
      <w:r w:rsidR="00AA4056">
        <w:t>ly</w:t>
      </w:r>
      <w:r>
        <w:t xml:space="preserve"> a little bit to the downside on the domestic side, not excluding the global shocks.</w:t>
      </w:r>
    </w:p>
    <w:p w:rsidR="00920D83" w:rsidP="00920D83">
      <w:pPr>
        <w:pStyle w:val="Question"/>
      </w:pPr>
      <w:sdt>
        <w:sdtPr>
          <w:alias w:val="Member"/>
          <w:tag w:val="&lt;Member mnisId='4051' dodsId='43043'&gt;"/>
          <w:id w:val="-1648433798"/>
          <w:placeholder>
            <w:docPart w:val="C8442A0E517544D4BE83A7CFDD3D5BE2"/>
          </w:placeholder>
          <w:richText/>
        </w:sdtPr>
        <w:sdtContent>
          <w:r w:rsidRPr="000B7876">
            <w:rPr>
              <w:b/>
            </w:rPr>
            <w:t>John Glen:</w:t>
          </w:r>
        </w:sdtContent>
      </w:sdt>
      <w:r>
        <w:t xml:space="preserve"> What about this phenomenon of seeing growth more heavily weighted in Q1 and Q2, and then tailing off in the second half of the year?</w:t>
      </w:r>
    </w:p>
    <w:p w:rsidR="00920D83" w:rsidP="00920D83">
      <w:pPr>
        <w:pStyle w:val="Answer"/>
      </w:pPr>
      <w:sdt>
        <w:sdtPr>
          <w:alias w:val="Witness"/>
          <w:id w:val="1834184419"/>
          <w:placeholder>
            <w:docPart w:val="C8442A0E517544D4BE83A7CFDD3D5BE2"/>
          </w:placeholder>
          <w:richText/>
        </w:sdtPr>
        <w:sdtContent>
          <w:r w:rsidRPr="008B6431">
            <w:rPr>
              <w:b/>
              <w:i/>
            </w:rPr>
            <w:t>Professor Taylor:</w:t>
          </w:r>
        </w:sdtContent>
      </w:sdt>
      <w:r>
        <w:t xml:space="preserve"> That was going to be my next caveat, because that has been a recurring pattern, and there is a debate—</w:t>
      </w:r>
    </w:p>
    <w:p w:rsidR="00920D83" w:rsidP="00920D83">
      <w:pPr>
        <w:pStyle w:val="Question"/>
        <w:numPr>
          <w:ilvl w:val="0"/>
          <w:numId w:val="0"/>
        </w:numPr>
        <w:ind w:left="794"/>
      </w:pPr>
      <w:sdt>
        <w:sdtPr>
          <w:alias w:val="Member"/>
          <w:tag w:val="&lt;Member mnisId='4051' dodsId='43043'&gt;"/>
          <w:id w:val="797581940"/>
          <w:placeholder>
            <w:docPart w:val="C8442A0E517544D4BE83A7CFDD3D5BE2"/>
          </w:placeholder>
          <w:richText/>
        </w:sdtPr>
        <w:sdtContent>
          <w:r w:rsidRPr="000B7876">
            <w:rPr>
              <w:b/>
            </w:rPr>
            <w:t>John Glen:</w:t>
          </w:r>
        </w:sdtContent>
      </w:sdt>
      <w:r>
        <w:t xml:space="preserve"> It is easy to be positive around this time, because you have not—</w:t>
      </w:r>
    </w:p>
    <w:p w:rsidR="00920D83" w:rsidP="00920D83">
      <w:pPr>
        <w:pStyle w:val="Answer"/>
      </w:pPr>
      <w:sdt>
        <w:sdtPr>
          <w:alias w:val="Witness"/>
          <w:id w:val="-334309940"/>
          <w:placeholder>
            <w:docPart w:val="C8442A0E517544D4BE83A7CFDD3D5BE2"/>
          </w:placeholder>
          <w:richText/>
        </w:sdtPr>
        <w:sdtContent>
          <w:r w:rsidRPr="008B6431">
            <w:rPr>
              <w:b/>
              <w:i/>
            </w:rPr>
            <w:t>Professor Taylor:</w:t>
          </w:r>
        </w:sdtContent>
      </w:sdt>
      <w:r>
        <w:t xml:space="preserve"> That is fair enough. We are waiting to see if that is a recurring statistical artifact or something real.</w:t>
      </w:r>
    </w:p>
    <w:p w:rsidR="00920D83" w:rsidP="00920D83">
      <w:pPr>
        <w:pStyle w:val="Answer"/>
      </w:pPr>
      <w:sdt>
        <w:sdtPr>
          <w:alias w:val="Witness"/>
          <w:id w:val="-1747178590"/>
          <w:placeholder>
            <w:docPart w:val="C8442A0E517544D4BE83A7CFDD3D5BE2"/>
          </w:placeholder>
          <w:richText/>
        </w:sdtPr>
        <w:sdtContent>
          <w:r w:rsidRPr="008B6431">
            <w:rPr>
              <w:b/>
              <w:i/>
            </w:rPr>
            <w:t>Andrew Bailey:</w:t>
          </w:r>
        </w:sdtContent>
      </w:sdt>
      <w:r>
        <w:t xml:space="preserve"> On that, the ONS has put out quite an interesting piece, where it thinks that there has been some change in the seasonality pattern, which may help to explain this. You have to have some catching</w:t>
      </w:r>
      <w:r w:rsidR="00821F74">
        <w:t>-</w:t>
      </w:r>
      <w:r>
        <w:t>up process to that. One thing that it points to, if I remember rightly, is that we have had a change in the timing of Budgets over the years, but its view is that this is probably a seasonal thing.</w:t>
      </w:r>
    </w:p>
    <w:p w:rsidR="00920D83" w:rsidP="00920D83">
      <w:pPr>
        <w:pStyle w:val="Answer"/>
      </w:pPr>
      <w:sdt>
        <w:sdtPr>
          <w:alias w:val="Witness"/>
          <w:id w:val="-1870213206"/>
          <w:placeholder>
            <w:docPart w:val="C8442A0E517544D4BE83A7CFDD3D5BE2"/>
          </w:placeholder>
          <w:richText/>
        </w:sdtPr>
        <w:sdtContent>
          <w:r w:rsidRPr="008B6431">
            <w:rPr>
              <w:b/>
              <w:i/>
            </w:rPr>
            <w:t>Megan Greene:</w:t>
          </w:r>
        </w:sdtContent>
      </w:sdt>
      <w:r>
        <w:t xml:space="preserve"> I have couple of points. I would just say that the June GDP data, mechanically, should carry through into Q3, just because of </w:t>
      </w:r>
      <w:r>
        <w:t>where it fell. All else equal, it should be supportive of growth. We are seeing stronger data, whether it is coming through surveys or hard data. Consumer confidence as well has been relatively robust. The labour market has shown signs of stabilisation as well, which could be an indicator that growth might not be as weak as we had thought.</w:t>
      </w:r>
    </w:p>
    <w:p w:rsidR="00920D83" w:rsidP="00920D83">
      <w:pPr>
        <w:pStyle w:val="Answer"/>
      </w:pPr>
      <w:r>
        <w:t>I would also say that, on the productivity AI front, we have hard data. When we ask firms whether they have used or plan to use AI, overwhelmingly more firms plan to use AI in the next three years than have in the past three years.</w:t>
      </w:r>
    </w:p>
    <w:p w:rsidR="00920D83" w:rsidP="00920D83">
      <w:pPr>
        <w:pStyle w:val="Answer"/>
      </w:pPr>
      <w:r>
        <w:t>We have to also overlay anecdata on that. When I go around the country talking to firms about AI</w:t>
      </w:r>
      <w:r w:rsidR="00EB455C">
        <w:t>,</w:t>
      </w:r>
      <w:r>
        <w:t xml:space="preserve"> how they are using it and whether it is improving productivity growth, they all say that they are using it. If you ask more and more questions, it turns out that a lot of it is not AI at all. A lot of it is just automation. There are definitional issues that mean that you have to take a lot of that with a grain of salt. A lot of the AI data is just too nascent to make any concrete conclusions.</w:t>
      </w:r>
    </w:p>
    <w:p w:rsidR="00920D83" w:rsidP="00920D83">
      <w:pPr>
        <w:pStyle w:val="Question"/>
      </w:pPr>
      <w:sdt>
        <w:sdtPr>
          <w:alias w:val="Member"/>
          <w:tag w:val="&lt;Member mnisId='4051' dodsId='43043'&gt;"/>
          <w:id w:val="-144906363"/>
          <w:placeholder>
            <w:docPart w:val="C8442A0E517544D4BE83A7CFDD3D5BE2"/>
          </w:placeholder>
          <w:richText/>
        </w:sdtPr>
        <w:sdtContent>
          <w:r w:rsidRPr="000B7876">
            <w:rPr>
              <w:b/>
            </w:rPr>
            <w:t>John Glen:</w:t>
          </w:r>
        </w:sdtContent>
      </w:sdt>
      <w:r>
        <w:t xml:space="preserve"> On </w:t>
      </w:r>
      <w:r w:rsidR="003E4CC4">
        <w:t>the</w:t>
      </w:r>
      <w:r>
        <w:t xml:space="preserve"> issue of AI and its effect on and interaction with labour market trends, does it </w:t>
      </w:r>
      <w:r w:rsidR="00EB455C">
        <w:t xml:space="preserve">actually </w:t>
      </w:r>
      <w:r>
        <w:t xml:space="preserve">make the economy more productive? There is a consequence in terms of not hiring as many young people to do grunt work that can be processed—not that those individuals are not </w:t>
      </w:r>
      <w:r w:rsidR="00EB455C">
        <w:t>worth while</w:t>
      </w:r>
      <w:r>
        <w:t>, but their work at the lower end is not as valuable, so it can be replaced. Do you have anything to say about what you think will be the roll</w:t>
      </w:r>
      <w:r w:rsidR="00EB455C">
        <w:t>-</w:t>
      </w:r>
      <w:r>
        <w:t>out of that?</w:t>
      </w:r>
    </w:p>
    <w:p w:rsidR="00920D83" w:rsidP="00920D83">
      <w:pPr>
        <w:pStyle w:val="Answer"/>
      </w:pPr>
      <w:sdt>
        <w:sdtPr>
          <w:alias w:val="Witness"/>
          <w:id w:val="1798726131"/>
          <w:placeholder>
            <w:docPart w:val="C8442A0E517544D4BE83A7CFDD3D5BE2"/>
          </w:placeholder>
          <w:richText/>
        </w:sdtPr>
        <w:sdtContent>
          <w:r w:rsidRPr="008B6431">
            <w:rPr>
              <w:b/>
              <w:i/>
            </w:rPr>
            <w:t>Megan Greene:</w:t>
          </w:r>
        </w:sdtContent>
      </w:sdt>
      <w:r>
        <w:t xml:space="preserve"> There is nascent data in both the US and the UK, suggesting that sectors that are more exposed to AI have fewer vacancies opening up. I would highlight that it is pretty nascent, but, to my mind, the bigger factor for youth unemployment is just this low-hire, low-fire dynamic that is necessarily going to affect people entering the labour market more than anyone else.</w:t>
      </w:r>
    </w:p>
    <w:p w:rsidR="00920D83" w:rsidP="00920D83">
      <w:pPr>
        <w:pStyle w:val="Answer"/>
      </w:pPr>
      <w:sdt>
        <w:sdtPr>
          <w:alias w:val="Witness"/>
          <w:id w:val="248007606"/>
          <w:placeholder>
            <w:docPart w:val="C8442A0E517544D4BE83A7CFDD3D5BE2"/>
          </w:placeholder>
          <w:richText/>
        </w:sdtPr>
        <w:sdtContent>
          <w:r w:rsidRPr="008B6431">
            <w:rPr>
              <w:b/>
              <w:i/>
            </w:rPr>
            <w:t>Andrew Bailey:</w:t>
          </w:r>
        </w:sdtContent>
      </w:sdt>
      <w:r>
        <w:t xml:space="preserve"> There is quite a nice slide that I tend to use in this one. There is a four-part model. It is the economist Da</w:t>
      </w:r>
      <w:r w:rsidR="00EB455C">
        <w:t>r</w:t>
      </w:r>
      <w:r>
        <w:t>on Acemoglu who came up with this</w:t>
      </w:r>
      <w:r w:rsidR="00EB455C">
        <w:t>.</w:t>
      </w:r>
      <w:r>
        <w:t xml:space="preserve"> </w:t>
      </w:r>
      <w:r w:rsidR="00EB455C">
        <w:t xml:space="preserve">With </w:t>
      </w:r>
      <w:r>
        <w:t>all these big technical changes</w:t>
      </w:r>
      <w:r w:rsidR="00EB455C">
        <w:t xml:space="preserve">, you </w:t>
      </w:r>
      <w:r>
        <w:t>can get jobs that are destroyed completely. You can get new jobs that are created—data scientists, for instance.</w:t>
      </w:r>
    </w:p>
    <w:p w:rsidR="00920D83" w:rsidP="00920D83">
      <w:pPr>
        <w:pStyle w:val="Answer"/>
      </w:pPr>
      <w:r>
        <w:t>As for</w:t>
      </w:r>
      <w:r>
        <w:t xml:space="preserve"> the other two, you can get some jobs where the effect of the productivity increase is to increase part of the process, but not another part. There is a case in point here. If you talk to Demis Hassabis, he will tell you—he has a Nobel </w:t>
      </w:r>
      <w:r>
        <w:t xml:space="preserve">prize </w:t>
      </w:r>
      <w:r>
        <w:t>for doing this—that there are huge breakthroughs in medical diagnosis that AI can deliver. I am not saying that this will happen, but if robots make big progress</w:t>
      </w:r>
      <w:r>
        <w:t>,</w:t>
      </w:r>
      <w:r>
        <w:t xml:space="preserve"> and if you do that, you may well need a lot more doctors to deal with the consequences of those diagnoses.</w:t>
      </w:r>
    </w:p>
    <w:p w:rsidR="00920D83" w:rsidP="00920D83">
      <w:pPr>
        <w:pStyle w:val="Answer"/>
      </w:pPr>
      <w:r>
        <w:t>The fourth box is the reverse of that, where the productivity does not destroy a job, but it does reduce the demand for a job.</w:t>
      </w:r>
    </w:p>
    <w:p w:rsidR="00920D83" w:rsidP="00920D83">
      <w:pPr>
        <w:pStyle w:val="Question"/>
      </w:pPr>
      <w:sdt>
        <w:sdtPr>
          <w:alias w:val="Member"/>
          <w:tag w:val="&lt;Member mnisId='5083' dodsId='149003'&gt;"/>
          <w:id w:val="991143445"/>
          <w:placeholder>
            <w:docPart w:val="C8442A0E517544D4BE83A7CFDD3D5BE2"/>
          </w:placeholder>
          <w:richText/>
        </w:sdtPr>
        <w:sdtContent>
          <w:r w:rsidRPr="00127CCA">
            <w:rPr>
              <w:b/>
            </w:rPr>
            <w:t>Bobby Dean:</w:t>
          </w:r>
        </w:sdtContent>
      </w:sdt>
      <w:r>
        <w:t xml:space="preserve"> Ms Greene, I wonder </w:t>
      </w:r>
      <w:r w:rsidR="00CE0A8D">
        <w:t>whether</w:t>
      </w:r>
      <w:r>
        <w:t xml:space="preserve"> I could just talk about the relationship between something you said earlier and something that came up in that discussion. You talked about household expectations for inflation being a potential secondary effect that you are concerned about, but we have also just spoken about how elevated household savings might be helping us in this moment to get through this particularly tough part. Could you tell me how those two things interact and how you would hope to see them work out over time? It sounds like that is a good and a bad thing at once</w:t>
      </w:r>
      <w:r w:rsidR="00CE0A8D">
        <w:t>.</w:t>
      </w:r>
      <w:r>
        <w:t xml:space="preserve"> I am not sure </w:t>
      </w:r>
      <w:r w:rsidR="00CE0A8D">
        <w:t>whether</w:t>
      </w:r>
      <w:r>
        <w:t xml:space="preserve"> I am confusing the point.</w:t>
      </w:r>
    </w:p>
    <w:p w:rsidR="00920D83" w:rsidP="00920D83">
      <w:pPr>
        <w:pStyle w:val="Answer"/>
      </w:pPr>
      <w:sdt>
        <w:sdtPr>
          <w:alias w:val="Witness"/>
          <w:id w:val="-1072495855"/>
          <w:placeholder>
            <w:docPart w:val="C8442A0E517544D4BE83A7CFDD3D5BE2"/>
          </w:placeholder>
          <w:richText/>
        </w:sdtPr>
        <w:sdtContent>
          <w:r w:rsidRPr="008B6431">
            <w:rPr>
              <w:b/>
              <w:i/>
            </w:rPr>
            <w:t>Megan Greene:</w:t>
          </w:r>
        </w:sdtContent>
      </w:sdt>
      <w:r>
        <w:t xml:space="preserve"> I might be misunderstanding your question, because those two go along quite seamlessly.</w:t>
      </w:r>
    </w:p>
    <w:p w:rsidR="00920D83" w:rsidP="00920D83">
      <w:pPr>
        <w:pStyle w:val="Question"/>
      </w:pPr>
      <w:sdt>
        <w:sdtPr>
          <w:alias w:val="Member"/>
          <w:tag w:val="&lt;Member mnisId='5083' dodsId='149003'&gt;"/>
          <w:id w:val="-1903131050"/>
          <w:placeholder>
            <w:docPart w:val="C8442A0E517544D4BE83A7CFDD3D5BE2"/>
          </w:placeholder>
          <w:richText/>
        </w:sdtPr>
        <w:sdtContent>
          <w:r w:rsidRPr="00127CCA">
            <w:rPr>
              <w:b/>
            </w:rPr>
            <w:t>Bobby Dean:</w:t>
          </w:r>
        </w:sdtContent>
      </w:sdt>
      <w:r>
        <w:t xml:space="preserve"> It was just said in this discussion now that household savings are helping smooth out consumption demand at the moment, but you also said earlier that household expectations on inflation are a concern to you, which means that people might decide to save rather than spend. Is that what you are saying?</w:t>
      </w:r>
    </w:p>
    <w:p w:rsidR="00920D83" w:rsidP="00920D83">
      <w:pPr>
        <w:pStyle w:val="Answer"/>
      </w:pPr>
      <w:sdt>
        <w:sdtPr>
          <w:alias w:val="Witness"/>
          <w:id w:val="-1289126234"/>
          <w:placeholder>
            <w:docPart w:val="C8442A0E517544D4BE83A7CFDD3D5BE2"/>
          </w:placeholder>
          <w:richText/>
        </w:sdtPr>
        <w:sdtContent>
          <w:r w:rsidRPr="008B6431">
            <w:rPr>
              <w:b/>
              <w:i/>
            </w:rPr>
            <w:t>Megan Greene:</w:t>
          </w:r>
        </w:sdtContent>
      </w:sdt>
      <w:r>
        <w:t xml:space="preserve"> I see what you are saying. Part of it will depend on how long the conflict goes on for, how long inflation remains elevated and how high it goes. I will say that the consumer has been a bit of a puzzle for us for the past several years, in that, historically, UK consumers have acted a bit more like US consumers.</w:t>
      </w:r>
    </w:p>
    <w:p w:rsidR="00920D83" w:rsidP="00920D83">
      <w:pPr>
        <w:pStyle w:val="Answer"/>
      </w:pPr>
      <w:r>
        <w:t>In this cycle, they are acting much more like eurozone consumers, in that they are not consuming a whole lot at all. When we ask consumers about their plans for spending, they say that now is not a good time to buy a big-ticket item, but, for example, they also say that they are not that worried about their jobs, which is not consistent with the picture that we have seen in the labour market, which has been weakening.</w:t>
      </w:r>
    </w:p>
    <w:p w:rsidR="00920D83" w:rsidP="00920D83">
      <w:pPr>
        <w:pStyle w:val="Answer"/>
      </w:pPr>
      <w:r>
        <w:t>There is something going on with the consumer that we do not quite understand, and so the big question for me is what has been driving that saving. It could be hoarding off the back of an inflation spike that is front and centre for everyone, in which case savings will remain high. It could be the effect of mortgage rates resetting through a cutting cycle that we have had, and then the implications for policy would be totally different. One would require a more restrictive policy. One would require a looser stance.</w:t>
      </w:r>
    </w:p>
    <w:p w:rsidR="00920D83" w:rsidP="00920D83">
      <w:pPr>
        <w:pStyle w:val="Answer"/>
      </w:pPr>
      <w:r>
        <w:t>I would just highlight that there is a big question around the UK consumer to begin with, and now we are adding on another supply shock. We have seen evidence so far that UK consumers have been smoothing their consumption. We see that in the savings rate, which has come down a little bit. We see that in retail sales data, although that is pretty volatile, and in the consumer confidence data. We are starting to see evidence of that, but it is pretty early days.</w:t>
      </w:r>
    </w:p>
    <w:p w:rsidR="00920D83" w:rsidP="00920D83">
      <w:pPr>
        <w:pStyle w:val="Question"/>
      </w:pPr>
      <w:sdt>
        <w:sdtPr>
          <w:alias w:val="Member"/>
          <w:tag w:val="&lt;Member mnisId='1524' dodsId='35914'&gt;"/>
          <w:id w:val="1728260172"/>
          <w:placeholder>
            <w:docPart w:val="C8442A0E517544D4BE83A7CFDD3D5BE2"/>
          </w:placeholder>
          <w:richText/>
        </w:sdtPr>
        <w:sdtContent>
          <w:r w:rsidRPr="00127CCA">
            <w:rPr>
              <w:b/>
            </w:rPr>
            <w:t>Chair:</w:t>
          </w:r>
        </w:sdtContent>
      </w:sdt>
      <w:r>
        <w:t xml:space="preserve"> In the last two Budgets, there was a lot of speculation from the new Government—a lot of discussion, and then, last year, a lot of speculation. </w:t>
      </w:r>
      <w:r>
        <w:t>Do you think that is just a natural belt tightening</w:t>
      </w:r>
      <w:r w:rsidR="00AF3C10">
        <w:t xml:space="preserve">, in that </w:t>
      </w:r>
      <w:r>
        <w:t>people are not quite sure what is true and what is not, and so will hunker down and not buy big-ticket items, or things that are nice to have but not absolutely essential?</w:t>
      </w:r>
    </w:p>
    <w:p w:rsidR="00920D83" w:rsidP="00920D83">
      <w:pPr>
        <w:pStyle w:val="Answer"/>
      </w:pPr>
      <w:sdt>
        <w:sdtPr>
          <w:alias w:val="Witness"/>
          <w:id w:val="1908330451"/>
          <w:placeholder>
            <w:docPart w:val="C8442A0E517544D4BE83A7CFDD3D5BE2"/>
          </w:placeholder>
          <w:richText/>
        </w:sdtPr>
        <w:sdtContent>
          <w:r w:rsidRPr="008B6431">
            <w:rPr>
              <w:b/>
              <w:i/>
            </w:rPr>
            <w:t>Megan Greene:</w:t>
          </w:r>
        </w:sdtContent>
      </w:sdt>
      <w:r>
        <w:t xml:space="preserve"> It is possible. Coming from the US, where the Budget is just a wish list of the President and everybody ignores it, this is a very different system. It is something that is much more of a focus for businesses and consumers. What we see is that, when you have uncertainty, regardless of what it is driven by, that generally tends to hold back business investment in particular, but also consumption to some degree.</w:t>
      </w:r>
    </w:p>
    <w:p w:rsidR="00920D83" w:rsidP="00920D83">
      <w:pPr>
        <w:pStyle w:val="Question"/>
      </w:pPr>
      <w:sdt>
        <w:sdtPr>
          <w:alias w:val="Member"/>
          <w:tag w:val="&lt;Member mnisId='1524' dodsId='35914'&gt;"/>
          <w:id w:val="1286695336"/>
          <w:placeholder>
            <w:docPart w:val="C8442A0E517544D4BE83A7CFDD3D5BE2"/>
          </w:placeholder>
          <w:richText/>
        </w:sdtPr>
        <w:sdtContent>
          <w:r w:rsidRPr="00127CCA">
            <w:rPr>
              <w:b/>
            </w:rPr>
            <w:t>Chair:</w:t>
          </w:r>
        </w:sdtContent>
      </w:sdt>
      <w:r>
        <w:t xml:space="preserve"> Governor, I just want to pick up on the comments that you made about young people, because we have discussed this before. It is looking like </w:t>
      </w:r>
      <w:r w:rsidR="00E92CF7">
        <w:t>this</w:t>
      </w:r>
      <w:r>
        <w:t xml:space="preserve"> is potentially a long-term impact. The Government have done work on long-term NEETs, as they are called</w:t>
      </w:r>
      <w:r w:rsidR="00AF3C10">
        <w:t>—</w:t>
      </w:r>
      <w:r>
        <w:t>not in education, employment or training</w:t>
      </w:r>
      <w:r w:rsidR="00AF3C10">
        <w:t>—</w:t>
      </w:r>
      <w:r>
        <w:t>which is another cohort coming through that will be impacted by the things that you were discussing earlier. Have you done an analysis of the long-term scarring effect on the economy of a cohort that will not get the skills and development into the jobs that would have normally led to greater productivity and growth?</w:t>
      </w:r>
    </w:p>
    <w:p w:rsidR="00920D83" w:rsidP="00920D83">
      <w:pPr>
        <w:pStyle w:val="Answer"/>
      </w:pPr>
      <w:sdt>
        <w:sdtPr>
          <w:alias w:val="Witness"/>
          <w:id w:val="-2025314463"/>
          <w:placeholder>
            <w:docPart w:val="C8442A0E517544D4BE83A7CFDD3D5BE2"/>
          </w:placeholder>
          <w:richText/>
        </w:sdtPr>
        <w:sdtContent>
          <w:r w:rsidRPr="008B6431">
            <w:rPr>
              <w:b/>
              <w:i/>
            </w:rPr>
            <w:t>Andrew Bailey:</w:t>
          </w:r>
        </w:sdtContent>
      </w:sdt>
      <w:r>
        <w:t xml:space="preserve"> There is a long-standing finding/argument in economics that</w:t>
      </w:r>
      <w:r w:rsidR="00AF3C10">
        <w:t>,</w:t>
      </w:r>
      <w:r>
        <w:t xml:space="preserve"> the longer you spend out of the labour market, the less likely you are to come back in or succeed in it. I do not think that we have anything to contradict or change that, so that is the concern.</w:t>
      </w:r>
    </w:p>
    <w:p w:rsidR="00920D83" w:rsidP="00920D83">
      <w:pPr>
        <w:pStyle w:val="Answer"/>
      </w:pPr>
      <w:sdt>
        <w:sdtPr>
          <w:alias w:val="Witness"/>
          <w:id w:val="762725781"/>
          <w:placeholder>
            <w:docPart w:val="C8442A0E517544D4BE83A7CFDD3D5BE2"/>
          </w:placeholder>
          <w:richText/>
        </w:sdtPr>
        <w:sdtContent>
          <w:r w:rsidRPr="008B6431">
            <w:rPr>
              <w:b/>
              <w:i/>
            </w:rPr>
            <w:t>Sir Dave Ramsden:</w:t>
          </w:r>
        </w:sdtContent>
      </w:sdt>
      <w:r>
        <w:t xml:space="preserve"> If you were trying to be optimistic—it is challenging, given how difficult the numbers are for youth unemployment—there is clearly going to be a premium on being technologically literate, compared </w:t>
      </w:r>
      <w:r w:rsidR="00915862">
        <w:t>with</w:t>
      </w:r>
      <w:r>
        <w:t xml:space="preserve"> me, when I look at the generation below me and their ability to do data processing and all of that. That comes back to this point about skills.</w:t>
      </w:r>
    </w:p>
    <w:p w:rsidR="00920D83" w:rsidP="00920D83">
      <w:pPr>
        <w:pStyle w:val="Question"/>
      </w:pPr>
      <w:sdt>
        <w:sdtPr>
          <w:alias w:val="Member"/>
          <w:tag w:val="&lt;Member mnisId='1524' dodsId='35914'&gt;"/>
          <w:id w:val="1486740051"/>
          <w:placeholder>
            <w:docPart w:val="C8442A0E517544D4BE83A7CFDD3D5BE2"/>
          </w:placeholder>
          <w:richText/>
        </w:sdtPr>
        <w:sdtContent>
          <w:r w:rsidRPr="00D30D42">
            <w:rPr>
              <w:b/>
            </w:rPr>
            <w:t>Chair:</w:t>
          </w:r>
        </w:sdtContent>
      </w:sdt>
      <w:r>
        <w:t xml:space="preserve"> If we are skilling up young people in the right way in sixth form and at university, we could bridge this potential scarring.</w:t>
      </w:r>
    </w:p>
    <w:p w:rsidR="00920D83" w:rsidP="00920D83">
      <w:pPr>
        <w:pStyle w:val="Answer"/>
      </w:pPr>
      <w:sdt>
        <w:sdtPr>
          <w:alias w:val="Witness"/>
          <w:id w:val="-379791277"/>
          <w:placeholder>
            <w:docPart w:val="C8442A0E517544D4BE83A7CFDD3D5BE2"/>
          </w:placeholder>
          <w:richText/>
        </w:sdtPr>
        <w:sdtContent>
          <w:r w:rsidRPr="008B6431">
            <w:rPr>
              <w:b/>
              <w:i/>
            </w:rPr>
            <w:t>Sir Dave Ramsden:</w:t>
          </w:r>
        </w:sdtContent>
      </w:sdt>
      <w:r>
        <w:t xml:space="preserve"> It would certainly be a remediating factor in this, because the skill requirements are changing, I would argue, much more rapidly than they were when I was leaving school. It feels like a very different environment.</w:t>
      </w:r>
    </w:p>
    <w:p w:rsidR="00920D83" w:rsidP="00920D83">
      <w:pPr>
        <w:pStyle w:val="Question"/>
      </w:pPr>
      <w:sdt>
        <w:sdtPr>
          <w:alias w:val="Member"/>
          <w:tag w:val="&lt;Member mnisId='1524' dodsId='35914'&gt;"/>
          <w:id w:val="-1338850669"/>
          <w:placeholder>
            <w:docPart w:val="C8442A0E517544D4BE83A7CFDD3D5BE2"/>
          </w:placeholder>
          <w:richText/>
        </w:sdtPr>
        <w:sdtContent>
          <w:r w:rsidRPr="00D30D42">
            <w:rPr>
              <w:b/>
            </w:rPr>
            <w:t>Chair:</w:t>
          </w:r>
        </w:sdtContent>
      </w:sdt>
      <w:r>
        <w:t xml:space="preserve"> Covid was a good model, </w:t>
      </w:r>
      <w:r w:rsidR="00AF3C10">
        <w:t>in that</w:t>
      </w:r>
      <w:r>
        <w:t xml:space="preserve"> people who could adapt to that</w:t>
      </w:r>
      <w:r w:rsidR="00AF3C10">
        <w:t>,</w:t>
      </w:r>
      <w:r>
        <w:t xml:space="preserve"> and do things online and go digital</w:t>
      </w:r>
      <w:r w:rsidR="00AF3C10">
        <w:t>,</w:t>
      </w:r>
      <w:r>
        <w:t xml:space="preserve"> managed to survive better than others.</w:t>
      </w:r>
    </w:p>
    <w:p w:rsidR="00920D83" w:rsidP="00920D83">
      <w:pPr>
        <w:pStyle w:val="Answer"/>
      </w:pPr>
      <w:sdt>
        <w:sdtPr>
          <w:alias w:val="Witness"/>
          <w:id w:val="1692182683"/>
          <w:placeholder>
            <w:docPart w:val="C8442A0E517544D4BE83A7CFDD3D5BE2"/>
          </w:placeholder>
          <w:richText/>
        </w:sdtPr>
        <w:sdtContent>
          <w:r w:rsidRPr="008B6431">
            <w:rPr>
              <w:b/>
              <w:i/>
            </w:rPr>
            <w:t>Andrew Bailey:</w:t>
          </w:r>
        </w:sdtContent>
      </w:sdt>
      <w:r>
        <w:t xml:space="preserve"> We picked this up. There is a real tension here in the educational system. I can well understand why schools and universities are saying, “We are really worried</w:t>
      </w:r>
      <w:r w:rsidR="00AF3C10">
        <w:t>—</w:t>
      </w:r>
      <w:r>
        <w:t>if all they do is use AI, what are they learning?” That is true, and I do not doubt that for a moment. On the other hand, as an employer, we want people who can use AI, so we have to achieve a balance.</w:t>
      </w:r>
    </w:p>
    <w:p w:rsidR="00920D83" w:rsidP="00920D83">
      <w:pPr>
        <w:pStyle w:val="Question"/>
        <w:numPr>
          <w:ilvl w:val="0"/>
          <w:numId w:val="0"/>
        </w:numPr>
        <w:ind w:left="794"/>
      </w:pPr>
      <w:sdt>
        <w:sdtPr>
          <w:alias w:val="Member"/>
          <w:tag w:val="&lt;Member mnisId='1524' dodsId='35914'&gt;"/>
          <w:id w:val="-1327434037"/>
          <w:placeholder>
            <w:docPart w:val="C8442A0E517544D4BE83A7CFDD3D5BE2"/>
          </w:placeholder>
          <w:richText/>
        </w:sdtPr>
        <w:sdtContent>
          <w:r w:rsidRPr="00D30D42">
            <w:rPr>
              <w:b/>
            </w:rPr>
            <w:t>Chair:</w:t>
          </w:r>
        </w:sdtContent>
      </w:sdt>
      <w:r>
        <w:t xml:space="preserve"> Professor Taylor, you are looking pensive.</w:t>
      </w:r>
    </w:p>
    <w:p w:rsidR="00920D83" w:rsidP="00920D83">
      <w:pPr>
        <w:pStyle w:val="Answer"/>
      </w:pPr>
      <w:sdt>
        <w:sdtPr>
          <w:alias w:val="Witness"/>
          <w:id w:val="1457906755"/>
          <w:placeholder>
            <w:docPart w:val="C8442A0E517544D4BE83A7CFDD3D5BE2"/>
          </w:placeholder>
          <w:richText/>
        </w:sdtPr>
        <w:sdtContent>
          <w:r w:rsidRPr="008B6431">
            <w:rPr>
              <w:b/>
              <w:i/>
            </w:rPr>
            <w:t>Professor Taylor:</w:t>
          </w:r>
        </w:sdtContent>
      </w:sdt>
      <w:r>
        <w:t xml:space="preserve"> This goes back to the resilience point earlier. You do not want to overemphasise that. If we were in the no</w:t>
      </w:r>
      <w:r w:rsidR="00AF6220">
        <w:t>-</w:t>
      </w:r>
      <w:r>
        <w:t>conflict counterfactual</w:t>
      </w:r>
      <w:r w:rsidR="00AF3C10">
        <w:t>—</w:t>
      </w:r>
      <w:r>
        <w:t>we had lowered rates, households were not just using savings to smooth, but there was more optimism, businesses were growing and hiring was happening</w:t>
      </w:r>
      <w:r w:rsidR="00AF3C10">
        <w:t>—</w:t>
      </w:r>
      <w:r>
        <w:t>things could be looking very different in that counterfactual world</w:t>
      </w:r>
      <w:r w:rsidR="00AF6220">
        <w:t>,</w:t>
      </w:r>
      <w:r>
        <w:t xml:space="preserve"> in terms of unemployment and scarring. That always has to be in the back of the mind, and it is damaging the long-term supply potential.</w:t>
      </w:r>
    </w:p>
    <w:p w:rsidR="00920D83" w:rsidP="00920D83">
      <w:pPr>
        <w:pStyle w:val="Question"/>
        <w:numPr>
          <w:ilvl w:val="0"/>
          <w:numId w:val="0"/>
        </w:numPr>
        <w:ind w:left="794"/>
      </w:pPr>
      <w:sdt>
        <w:sdtPr>
          <w:alias w:val="Member"/>
          <w:tag w:val="&lt;Member mnisId='1524' dodsId='35914'&gt;"/>
          <w:id w:val="267579529"/>
          <w:placeholder>
            <w:docPart w:val="C8442A0E517544D4BE83A7CFDD3D5BE2"/>
          </w:placeholder>
          <w:richText/>
        </w:sdtPr>
        <w:sdtContent>
          <w:r w:rsidRPr="00D30D42">
            <w:rPr>
              <w:b/>
            </w:rPr>
            <w:t>Chair:</w:t>
          </w:r>
        </w:sdtContent>
      </w:sdt>
      <w:r>
        <w:t xml:space="preserve"> Hospitality would be one of those areas where people would use discretionary spend and create jobs, potentially.</w:t>
      </w:r>
    </w:p>
    <w:p w:rsidR="00920D83" w:rsidP="00920D83">
      <w:pPr>
        <w:pStyle w:val="Question"/>
      </w:pPr>
      <w:sdt>
        <w:sdtPr>
          <w:alias w:val="Member"/>
          <w:tag w:val="&lt;Member mnisId='5198' dodsId='158300'&gt;"/>
          <w:id w:val="81182021"/>
          <w:placeholder>
            <w:docPart w:val="C8442A0E517544D4BE83A7CFDD3D5BE2"/>
          </w:placeholder>
          <w:richText/>
        </w:sdtPr>
        <w:sdtContent>
          <w:r w:rsidRPr="00D30D42">
            <w:rPr>
              <w:b/>
            </w:rPr>
            <w:t>Chris Coghlan:</w:t>
          </w:r>
        </w:sdtContent>
      </w:sdt>
      <w:r>
        <w:t xml:space="preserve"> Governor, in January, you gave a speech about global imbalances, where you highlighted the role of a large-scale and sustained industrial policy, which, when combined with a closed capital account and suppressed domestic demand, can have an impact. You did not name the culprit, but is China the main example of this?</w:t>
      </w:r>
    </w:p>
    <w:p w:rsidR="00920D83" w:rsidP="00920D83">
      <w:pPr>
        <w:pStyle w:val="Answer"/>
      </w:pPr>
      <w:sdt>
        <w:sdtPr>
          <w:alias w:val="Witness"/>
          <w:id w:val="1674761084"/>
          <w:placeholder>
            <w:docPart w:val="C8442A0E517544D4BE83A7CFDD3D5BE2"/>
          </w:placeholder>
          <w:richText/>
        </w:sdtPr>
        <w:sdtContent>
          <w:r w:rsidRPr="008B6431">
            <w:rPr>
              <w:b/>
              <w:i/>
            </w:rPr>
            <w:t>Andrew Bailey:</w:t>
          </w:r>
        </w:sdtContent>
      </w:sdt>
      <w:r>
        <w:t xml:space="preserve"> I would start by saying that, on any global imbalance, it takes two—or more than two—to have an imbalance. It cannot be just one, because somebody has the surplus and somebody has the deficit</w:t>
      </w:r>
      <w:r w:rsidR="00AF3C10">
        <w:t>—or somebodies</w:t>
      </w:r>
      <w:r>
        <w:t>. China does have a large surplus.</w:t>
      </w:r>
    </w:p>
    <w:p w:rsidR="00920D83" w:rsidP="00920D83">
      <w:pPr>
        <w:pStyle w:val="Answer"/>
      </w:pPr>
      <w:r>
        <w:t xml:space="preserve">There are two or three points here. First of all, it was always very likely that China was going to catch up in terms of industrialisation in the grand scheme of things. The focus is on what the consequences are, how </w:t>
      </w:r>
      <w:r w:rsidR="008A386E">
        <w:t xml:space="preserve">China </w:t>
      </w:r>
      <w:r>
        <w:t>has done it and how it maps into this picture of global imbalances.</w:t>
      </w:r>
      <w:r w:rsidR="008A386E">
        <w:t xml:space="preserve"> </w:t>
      </w:r>
    </w:p>
    <w:p w:rsidR="00920D83" w:rsidP="00920D83">
      <w:pPr>
        <w:pStyle w:val="Answer"/>
      </w:pPr>
      <w:r>
        <w:t>The second thing I would say is that, when we talk about global imbalances, there will always be imbalances, and there should be. Going right back to Adam Smith, he taught us about the benefits of trade for growth. The question is the extent to which these balances are excessive</w:t>
      </w:r>
      <w:r w:rsidR="000A5E5A">
        <w:t xml:space="preserve"> and</w:t>
      </w:r>
      <w:r>
        <w:t xml:space="preserve"> persistent</w:t>
      </w:r>
      <w:r w:rsidR="000A5E5A">
        <w:t>,</w:t>
      </w:r>
      <w:r>
        <w:t xml:space="preserve"> and having distortionary effects.</w:t>
      </w:r>
    </w:p>
    <w:p w:rsidR="00920D83" w:rsidP="00920D83">
      <w:pPr>
        <w:pStyle w:val="Answer"/>
      </w:pPr>
      <w:r>
        <w:t xml:space="preserve">There are two things about China that stand out. One is that it has achieved this very big take-off in industrialisation. It has very low domestic household consumption, so it has done </w:t>
      </w:r>
      <w:r w:rsidR="000A5E5A">
        <w:t>this</w:t>
      </w:r>
      <w:r>
        <w:t xml:space="preserve"> in a model where domestic household demand is very low for an industrialised country. </w:t>
      </w:r>
    </w:p>
    <w:p w:rsidR="00920D83" w:rsidP="00920D83">
      <w:pPr>
        <w:pStyle w:val="Answer"/>
      </w:pPr>
      <w:r>
        <w:t>One argument that runs through the thinking on this is that China has relatively weak social safety nets and, therefore, households compensate for that, in a sense, with a higher saving rate.</w:t>
      </w:r>
    </w:p>
    <w:p w:rsidR="00920D83" w:rsidP="00920D83">
      <w:pPr>
        <w:pStyle w:val="Answer"/>
      </w:pPr>
      <w:r>
        <w:t xml:space="preserve">The second argument is industrial policy. Industrial policy went out of favour in the 1980s. It was a period where the old thing about picking winners really got quite discredited. </w:t>
      </w:r>
      <w:r w:rsidR="000A5E5A">
        <w:t xml:space="preserve">Industrial policies </w:t>
      </w:r>
      <w:r>
        <w:t>have come back, and not just in China, but they are not picking winners. They are broad, cross-sectional industrial policies. A lot of countries are doing them. The evidence is that China is doing a lot more of it.</w:t>
      </w:r>
    </w:p>
    <w:p w:rsidR="00920D83" w:rsidP="00920D83">
      <w:pPr>
        <w:pStyle w:val="Question"/>
        <w:numPr>
          <w:ilvl w:val="0"/>
          <w:numId w:val="0"/>
        </w:numPr>
        <w:ind w:left="794"/>
      </w:pPr>
      <w:sdt>
        <w:sdtPr>
          <w:alias w:val="Member"/>
          <w:tag w:val="&lt;Member mnisId='5198' dodsId='158300'&gt;"/>
          <w:id w:val="1820462549"/>
          <w:placeholder>
            <w:docPart w:val="C8442A0E517544D4BE83A7CFDD3D5BE2"/>
          </w:placeholder>
          <w:richText/>
        </w:sdtPr>
        <w:sdtContent>
          <w:r w:rsidRPr="004B18C2">
            <w:rPr>
              <w:b/>
            </w:rPr>
            <w:t>Chris Coghlan:</w:t>
          </w:r>
        </w:sdtContent>
      </w:sdt>
      <w:r>
        <w:t xml:space="preserve"> And </w:t>
      </w:r>
      <w:r w:rsidR="000A5E5A">
        <w:t>it has</w:t>
      </w:r>
      <w:r>
        <w:t xml:space="preserve"> capital controls.</w:t>
      </w:r>
    </w:p>
    <w:p w:rsidR="00920D83" w:rsidP="00920D83">
      <w:pPr>
        <w:pStyle w:val="Answer"/>
      </w:pPr>
      <w:sdt>
        <w:sdtPr>
          <w:alias w:val="Witness"/>
          <w:id w:val="1185176026"/>
          <w:placeholder>
            <w:docPart w:val="C8442A0E517544D4BE83A7CFDD3D5BE2"/>
          </w:placeholder>
          <w:richText/>
        </w:sdtPr>
        <w:sdtContent>
          <w:r w:rsidRPr="008B6431">
            <w:rPr>
              <w:b/>
              <w:i/>
            </w:rPr>
            <w:t>Andrew Bailey:</w:t>
          </w:r>
        </w:sdtContent>
      </w:sdt>
      <w:r>
        <w:t xml:space="preserve"> And </w:t>
      </w:r>
      <w:r w:rsidR="000A5E5A">
        <w:t>it has</w:t>
      </w:r>
      <w:r>
        <w:t xml:space="preserve"> capital controls, yes. I was at the G20 last week. There is a very big debate on this question of imbalances. It is a big debate for the US Administration. I speak a little bit for the UK authorities here, because we are going to have the G20 presidency next year. We want, frankly, to get a </w:t>
      </w:r>
      <w:r>
        <w:t>better quality</w:t>
      </w:r>
      <w:r>
        <w:t xml:space="preserve"> debate on imbalances. We have been working very closely with the IMF to improve this. I hope that we can, because we do want to have a debate with the Chinese. We do want to have a debate with the US, because the US fiscal deficit sits considerably on the other side of this, so we have to look at this in the round.</w:t>
      </w:r>
    </w:p>
    <w:p w:rsidR="00920D83" w:rsidP="00920D83">
      <w:pPr>
        <w:pStyle w:val="Question"/>
      </w:pPr>
      <w:sdt>
        <w:sdtPr>
          <w:alias w:val="Member"/>
          <w:tag w:val="&lt;Member mnisId='5198' dodsId='158300'&gt;"/>
          <w:id w:val="-1693055364"/>
          <w:placeholder>
            <w:docPart w:val="C8442A0E517544D4BE83A7CFDD3D5BE2"/>
          </w:placeholder>
          <w:richText/>
        </w:sdtPr>
        <w:sdtContent>
          <w:r w:rsidRPr="004B18C2">
            <w:rPr>
              <w:b/>
            </w:rPr>
            <w:t>Chris Coghlan:</w:t>
          </w:r>
        </w:sdtContent>
      </w:sdt>
      <w:r>
        <w:t xml:space="preserve"> You said back then, “Absorbing countries see employment drawn away from tradables into lower-productivity sectors”. Is the UK one of those countries? To what extent are we damaged by Chinese industrial policy?</w:t>
      </w:r>
    </w:p>
    <w:p w:rsidR="00920D83" w:rsidP="00920D83">
      <w:pPr>
        <w:pStyle w:val="Answer"/>
      </w:pPr>
      <w:sdt>
        <w:sdtPr>
          <w:alias w:val="Witness"/>
          <w:id w:val="-1252966877"/>
          <w:placeholder>
            <w:docPart w:val="C8442A0E517544D4BE83A7CFDD3D5BE2"/>
          </w:placeholder>
          <w:richText/>
        </w:sdtPr>
        <w:sdtContent>
          <w:r w:rsidRPr="008B6431">
            <w:rPr>
              <w:b/>
              <w:i/>
            </w:rPr>
            <w:t>Andrew Bailey:</w:t>
          </w:r>
        </w:sdtContent>
      </w:sdt>
      <w:r>
        <w:t xml:space="preserve"> One of the consequences of this is that China has a strongly export-led goods market. The UK has a goods deficit with China. I am not surprised by that, given the Chinese take-off in industrialisation again, but the question is to what extent that is justified and to what extent it is excessive. We just need better analysis to get to that point.</w:t>
      </w:r>
    </w:p>
    <w:p w:rsidR="00920D83" w:rsidP="00920D83">
      <w:pPr>
        <w:pStyle w:val="Answer"/>
      </w:pPr>
      <w:r>
        <w:t xml:space="preserve">What I would say is this, </w:t>
      </w:r>
      <w:r>
        <w:t>though</w:t>
      </w:r>
      <w:r w:rsidR="002A45FB">
        <w:t>—l</w:t>
      </w:r>
      <w:r>
        <w:t>et</w:t>
      </w:r>
      <w:r>
        <w:t xml:space="preserve"> us come back to AI for a moment. I certainly think that some combination of AI and robotics is going to be the next big step</w:t>
      </w:r>
      <w:r w:rsidR="00697F67">
        <w:t>-</w:t>
      </w:r>
      <w:r>
        <w:t>up in what I tend to call general purpose technology, which will lead to the next pick-up in productivity. It is important that the UK is in that, because that is the best way that we can pick up growth, partly in this debate on imbalances, because that will shape imbalances. The question of who gets the benefits of this will also shape imbalances. It is very important that we get there.</w:t>
      </w:r>
    </w:p>
    <w:p w:rsidR="00920D83" w:rsidP="00920D83">
      <w:pPr>
        <w:pStyle w:val="Answer"/>
      </w:pPr>
      <w:sdt>
        <w:sdtPr>
          <w:alias w:val="Witness"/>
          <w:id w:val="1254704156"/>
          <w:placeholder>
            <w:docPart w:val="C8442A0E517544D4BE83A7CFDD3D5BE2"/>
          </w:placeholder>
          <w:richText/>
        </w:sdtPr>
        <w:sdtContent>
          <w:r w:rsidRPr="008B6431">
            <w:rPr>
              <w:b/>
              <w:i/>
            </w:rPr>
            <w:t>Sir Dave Ramsden:</w:t>
          </w:r>
        </w:sdtContent>
      </w:sdt>
      <w:r>
        <w:t xml:space="preserve"> It is also really important to look, beyond goods, to services. Andrew’s speech in January was focusing on tradables at times, but we were talking earlier about the banking sector. We are the second largest, if not the biggest, exporter of services in the world. We have a huge comparative advantage in financial and professional services. We are also very good at things such as advanced manufacturing, but we have moved away from some of the things that China has an industrial policy </w:t>
      </w:r>
      <w:r>
        <w:t>in, and</w:t>
      </w:r>
      <w:r>
        <w:t xml:space="preserve"> moved towards other sectors. That is how the global trading system should work.</w:t>
      </w:r>
    </w:p>
    <w:p w:rsidR="00920D83" w:rsidP="00920D83">
      <w:pPr>
        <w:pStyle w:val="Answer"/>
      </w:pPr>
      <w:sdt>
        <w:sdtPr>
          <w:alias w:val="Witness"/>
          <w:id w:val="94910856"/>
          <w:placeholder>
            <w:docPart w:val="C8442A0E517544D4BE83A7CFDD3D5BE2"/>
          </w:placeholder>
          <w:richText/>
        </w:sdtPr>
        <w:sdtContent>
          <w:r w:rsidRPr="008B6431">
            <w:rPr>
              <w:b/>
              <w:i/>
            </w:rPr>
            <w:t>Andrew Bailey:</w:t>
          </w:r>
        </w:sdtContent>
      </w:sdt>
      <w:r>
        <w:t xml:space="preserve"> The UK has a goods deficit with China and a services surplus, but the services surplus does not offset the goods deficit. It is smaller. It has quite a large educational services surplus.</w:t>
      </w:r>
    </w:p>
    <w:p w:rsidR="00920D83" w:rsidP="00920D83">
      <w:pPr>
        <w:pStyle w:val="Answer"/>
      </w:pPr>
      <w:sdt>
        <w:sdtPr>
          <w:alias w:val="Witness"/>
          <w:id w:val="-1873521839"/>
          <w:placeholder>
            <w:docPart w:val="C8442A0E517544D4BE83A7CFDD3D5BE2"/>
          </w:placeholder>
          <w:richText/>
        </w:sdtPr>
        <w:sdtContent>
          <w:r w:rsidRPr="008B6431">
            <w:rPr>
              <w:b/>
              <w:i/>
            </w:rPr>
            <w:t>Megan Greene:</w:t>
          </w:r>
        </w:sdtContent>
      </w:sdt>
      <w:r>
        <w:t xml:space="preserve"> This issue of global imbalances comes in and out of </w:t>
      </w:r>
      <w:r>
        <w:t>vogue, and</w:t>
      </w:r>
      <w:r>
        <w:t xml:space="preserve"> has done for my entire professional career. It is very much in vogue right now, partly because some of the policy responses to global imbalances have been really front and centre and have affected a lot of economies.</w:t>
      </w:r>
    </w:p>
    <w:p w:rsidR="00920D83" w:rsidP="00920D83">
      <w:pPr>
        <w:pStyle w:val="Answer"/>
      </w:pPr>
      <w:r>
        <w:t xml:space="preserve">If you take morality out of it </w:t>
      </w:r>
      <w:r>
        <w:t>entirely, and</w:t>
      </w:r>
      <w:r>
        <w:t xml:space="preserve"> just look at it all as an accounting exercise, current account balances reflect national savings versus national investment. The Governor is right that you cannot blame this on just one country. It is the balance of savings versus investment in each of these countries, and their relationship to others.</w:t>
      </w:r>
    </w:p>
    <w:p w:rsidR="00920D83" w:rsidP="00920D83">
      <w:pPr>
        <w:pStyle w:val="Answer"/>
      </w:pPr>
      <w:r>
        <w:t>As an economist, you can sit here and very easily say, “China needs to consume more, Europe needs to invest more, and the US needs to save more”, but all of those things have to happen to address these global imbalances. It cannot be down to just one country.</w:t>
      </w:r>
    </w:p>
    <w:p w:rsidR="00920D83" w:rsidP="00920D83">
      <w:pPr>
        <w:pStyle w:val="Question"/>
      </w:pPr>
      <w:sdt>
        <w:sdtPr>
          <w:alias w:val="Member"/>
          <w:tag w:val="&lt;Member mnisId='5198' dodsId='158300'&gt;"/>
          <w:id w:val="182636759"/>
          <w:placeholder>
            <w:docPart w:val="C8442A0E517544D4BE83A7CFDD3D5BE2"/>
          </w:placeholder>
          <w:richText/>
        </w:sdtPr>
        <w:sdtContent>
          <w:r w:rsidRPr="008D52BA">
            <w:rPr>
              <w:b/>
            </w:rPr>
            <w:t>Chris Coghlan:</w:t>
          </w:r>
        </w:sdtContent>
      </w:sdt>
      <w:r>
        <w:t xml:space="preserve"> Governor, there was an analysis in the monetary policy report that tariffs on China by the US have diverted trade towards the UK. Does the UK gain from the lower import prices or lose out from the hollowing out of domestic production?</w:t>
      </w:r>
    </w:p>
    <w:p w:rsidR="00920D83" w:rsidP="00920D83">
      <w:pPr>
        <w:pStyle w:val="Answer"/>
      </w:pPr>
      <w:sdt>
        <w:sdtPr>
          <w:alias w:val="Witness"/>
          <w:id w:val="-488257878"/>
          <w:placeholder>
            <w:docPart w:val="C8442A0E517544D4BE83A7CFDD3D5BE2"/>
          </w:placeholder>
          <w:richText/>
        </w:sdtPr>
        <w:sdtContent>
          <w:r w:rsidRPr="008B6431">
            <w:rPr>
              <w:b/>
              <w:i/>
            </w:rPr>
            <w:t>Andrew Bailey:</w:t>
          </w:r>
        </w:sdtContent>
      </w:sdt>
      <w:r>
        <w:t xml:space="preserve"> We have seen some evidence of weakening global export prices and some softening of UK import prices. The challenge here, which comes back to Megan’s point, is that </w:t>
      </w:r>
      <w:r w:rsidR="00697F67">
        <w:rPr>
          <w:iCs/>
        </w:rPr>
        <w:t>i</w:t>
      </w:r>
      <w:r>
        <w:t>t is quite hard to know whether, if you have seen some pick-up in imports of goods from China, the other side of that is weaker UK domestic production or substitution for other people’s exports to us. That is a much harder question to answer. I do not have a definitive answer to that question.</w:t>
      </w:r>
    </w:p>
    <w:p w:rsidR="00920D83" w:rsidP="00920D83">
      <w:pPr>
        <w:pStyle w:val="Answer"/>
      </w:pPr>
      <w:sdt>
        <w:sdtPr>
          <w:alias w:val="Witness"/>
          <w:id w:val="456078047"/>
          <w:placeholder>
            <w:docPart w:val="C8442A0E517544D4BE83A7CFDD3D5BE2"/>
          </w:placeholder>
          <w:richText/>
        </w:sdtPr>
        <w:sdtContent>
          <w:r w:rsidRPr="008B6431">
            <w:rPr>
              <w:b/>
              <w:i/>
            </w:rPr>
            <w:t>Professor Taylor:</w:t>
          </w:r>
        </w:sdtContent>
      </w:sdt>
      <w:r>
        <w:t xml:space="preserve"> I gave a speech in Cambridge about a year ago on the topic of trade diversion, maybe expecting some of this to come through. It is a slow burn issue because it does take time for global trading arrangements and relationships to reconfigure. Some things are more headline, obvious or salient. Battery electric vehicles was an example that I gave a year ago, which was starting to come through into the headlines and show up on main street, but is maybe even more obvious now. That is going to be something to watch, but it is already evident.</w:t>
      </w:r>
    </w:p>
    <w:p w:rsidR="00920D83" w:rsidP="00920D83">
      <w:pPr>
        <w:pStyle w:val="Answer"/>
      </w:pPr>
      <w:r>
        <w:t xml:space="preserve">As the Governor explained, it is a bit more overdetermined or multifaceted in the case of trying to understand how events in China and trade policy in the US interact in this moment. I was in China in July. </w:t>
      </w:r>
      <w:r w:rsidR="00D6712F">
        <w:t>Let’s t</w:t>
      </w:r>
      <w:r w:rsidR="0001691B">
        <w:t>ake</w:t>
      </w:r>
      <w:r>
        <w:t xml:space="preserve"> the vehicle situation there, for example</w:t>
      </w:r>
      <w:r w:rsidR="0001691B">
        <w:t>.</w:t>
      </w:r>
      <w:r>
        <w:t xml:space="preserve"> </w:t>
      </w:r>
      <w:r w:rsidR="0001691B">
        <w:t xml:space="preserve">As </w:t>
      </w:r>
      <w:r>
        <w:t>it was explained to me, there has been rapid growth. There is inter-provincial competition. If one province has an electric vehicle factory, the next province wants one too.</w:t>
      </w:r>
    </w:p>
    <w:p w:rsidR="00920D83" w:rsidP="00920D83">
      <w:pPr>
        <w:pStyle w:val="Answer"/>
      </w:pPr>
      <w:r>
        <w:t>In terms of economic history, there was overbuilding of railways and canals in the 19th century. It is not an unusual phenomenon. There has been a big increase in supply. Some of it was absorbed domestically through promotions for consumers to trade in their old vehicles for new ones, so I saw a lot of new vehicles on the road, but you can do that only once, because, once everyone has traded in, you still have the production. That is now hitting the global market, so we are likely to see more of that.</w:t>
      </w:r>
    </w:p>
    <w:p w:rsidR="00920D83" w:rsidP="00920D83">
      <w:pPr>
        <w:pStyle w:val="Answer"/>
      </w:pPr>
      <w:r>
        <w:t xml:space="preserve">It is not just a single sector, and there are many other sectors where this is not as visible, but it is a wave that is coming. As I said in earlier </w:t>
      </w:r>
      <w:r>
        <w:t>testimony, it is like water finding a level. If these products cannot enter the US market, they are going to find other markets.</w:t>
      </w:r>
    </w:p>
    <w:p w:rsidR="00920D83" w:rsidP="00920D83">
      <w:pPr>
        <w:pStyle w:val="Question"/>
      </w:pPr>
      <w:sdt>
        <w:sdtPr>
          <w:alias w:val="Member"/>
          <w:tag w:val="&lt;Member mnisId='4107' dodsId='40489'&gt;"/>
          <w:id w:val="1300119720"/>
          <w:placeholder>
            <w:docPart w:val="C8442A0E517544D4BE83A7CFDD3D5BE2"/>
          </w:placeholder>
          <w:richText/>
        </w:sdtPr>
        <w:sdtContent>
          <w:r w:rsidRPr="008D52BA">
            <w:rPr>
              <w:b/>
            </w:rPr>
            <w:t>Dame Harriett Baldwin:</w:t>
          </w:r>
        </w:sdtContent>
      </w:sdt>
      <w:r>
        <w:t xml:space="preserve"> Forgive me if this number has been well publicised, but is there a single figure that the Bank has come up with for the impact of tariffs on UK inflation since they were implemented?</w:t>
      </w:r>
    </w:p>
    <w:p w:rsidR="00920D83" w:rsidP="00920D83">
      <w:pPr>
        <w:pStyle w:val="Answer"/>
      </w:pPr>
      <w:sdt>
        <w:sdtPr>
          <w:alias w:val="Witness"/>
          <w:id w:val="-327520541"/>
          <w:placeholder>
            <w:docPart w:val="C8442A0E517544D4BE83A7CFDD3D5BE2"/>
          </w:placeholder>
          <w:richText/>
        </w:sdtPr>
        <w:sdtContent>
          <w:r w:rsidRPr="008B6431">
            <w:rPr>
              <w:b/>
              <w:i/>
            </w:rPr>
            <w:t>Andrew Bailey:</w:t>
          </w:r>
        </w:sdtContent>
      </w:sdt>
      <w:r>
        <w:t xml:space="preserve"> I do not think we have a single figure. Can we take that one away? I will write with our best shot at the analysis.</w:t>
      </w:r>
    </w:p>
    <w:p w:rsidR="00920D83" w:rsidP="00920D83">
      <w:pPr>
        <w:pStyle w:val="Question"/>
        <w:numPr>
          <w:ilvl w:val="0"/>
          <w:numId w:val="0"/>
        </w:numPr>
        <w:ind w:left="794"/>
      </w:pPr>
      <w:sdt>
        <w:sdtPr>
          <w:alias w:val="Member"/>
          <w:tag w:val="&lt;Member mnisId='1524' dodsId='35914'&gt;"/>
          <w:id w:val="-848106798"/>
          <w:placeholder>
            <w:docPart w:val="C8442A0E517544D4BE83A7CFDD3D5BE2"/>
          </w:placeholder>
          <w:richText/>
        </w:sdtPr>
        <w:sdtContent>
          <w:r w:rsidRPr="008D52BA">
            <w:rPr>
              <w:b/>
            </w:rPr>
            <w:t>Chair:</w:t>
          </w:r>
        </w:sdtContent>
      </w:sdt>
      <w:r>
        <w:t xml:space="preserve"> It is a moving situation</w:t>
      </w:r>
      <w:r w:rsidR="00935FEA">
        <w:t>.</w:t>
      </w:r>
    </w:p>
    <w:p w:rsidR="00920D83" w:rsidP="00920D83">
      <w:pPr>
        <w:pStyle w:val="Question"/>
      </w:pPr>
      <w:sdt>
        <w:sdtPr>
          <w:alias w:val="Member"/>
          <w:tag w:val="&lt;Member mnisId='4107' dodsId='40489'&gt;"/>
          <w:id w:val="-966742984"/>
          <w:placeholder>
            <w:docPart w:val="C8442A0E517544D4BE83A7CFDD3D5BE2"/>
          </w:placeholder>
          <w:richText/>
        </w:sdtPr>
        <w:sdtContent>
          <w:r w:rsidRPr="008D52BA">
            <w:rPr>
              <w:b/>
            </w:rPr>
            <w:t>Dame Harriett Baldwin:</w:t>
          </w:r>
        </w:sdtContent>
      </w:sdt>
      <w:r>
        <w:t xml:space="preserve"> It has been over a year now</w:t>
      </w:r>
      <w:r w:rsidR="00935FEA">
        <w:t>.</w:t>
      </w:r>
      <w:r>
        <w:t xml:space="preserve"> I just wondered </w:t>
      </w:r>
      <w:r w:rsidR="00935FEA">
        <w:t>whether</w:t>
      </w:r>
      <w:r>
        <w:t xml:space="preserve"> you now had a figure where you could say, “I think it had this impact”.</w:t>
      </w:r>
    </w:p>
    <w:p w:rsidR="00920D83" w:rsidP="00920D83">
      <w:pPr>
        <w:pStyle w:val="Answer"/>
      </w:pPr>
      <w:sdt>
        <w:sdtPr>
          <w:alias w:val="Witness"/>
          <w:id w:val="71629516"/>
          <w:placeholder>
            <w:docPart w:val="C8442A0E517544D4BE83A7CFDD3D5BE2"/>
          </w:placeholder>
          <w:richText/>
        </w:sdtPr>
        <w:sdtContent>
          <w:r w:rsidRPr="008B6431">
            <w:rPr>
              <w:b/>
              <w:i/>
            </w:rPr>
            <w:t>Andrew Bailey:</w:t>
          </w:r>
        </w:sdtContent>
      </w:sdt>
      <w:r>
        <w:t xml:space="preserve"> Certainly what our staff tell us is that the impact so far has probably been rather less than what we thought it would be at the outset, but I am happy to pull that together.</w:t>
      </w:r>
    </w:p>
    <w:p w:rsidR="00920D83" w:rsidP="00920D83">
      <w:pPr>
        <w:pStyle w:val="Question"/>
      </w:pPr>
      <w:sdt>
        <w:sdtPr>
          <w:alias w:val="Member"/>
          <w:tag w:val="&lt;Member mnisId='1524' dodsId='35914'&gt;"/>
          <w:id w:val="-697471571"/>
          <w:placeholder>
            <w:docPart w:val="C8442A0E517544D4BE83A7CFDD3D5BE2"/>
          </w:placeholder>
          <w:richText/>
        </w:sdtPr>
        <w:sdtContent>
          <w:r w:rsidRPr="008D52BA">
            <w:rPr>
              <w:b/>
            </w:rPr>
            <w:t>Chair:</w:t>
          </w:r>
        </w:sdtContent>
      </w:sdt>
      <w:r>
        <w:t xml:space="preserve"> It would be interesting to see </w:t>
      </w:r>
      <w:r w:rsidR="00935FEA">
        <w:t>whether</w:t>
      </w:r>
      <w:r>
        <w:t xml:space="preserve"> there is any modelling that you can show us about what decisions businesses </w:t>
      </w:r>
      <w:r w:rsidR="00913F20">
        <w:t>are</w:t>
      </w:r>
      <w:r>
        <w:t xml:space="preserve"> making that may be dampening it, as you suggested.</w:t>
      </w:r>
    </w:p>
    <w:p w:rsidR="00920D83" w:rsidP="00920D83">
      <w:pPr>
        <w:pStyle w:val="Answer"/>
      </w:pPr>
      <w:sdt>
        <w:sdtPr>
          <w:alias w:val="Witness"/>
          <w:id w:val="1647237686"/>
          <w:placeholder>
            <w:docPart w:val="C8442A0E517544D4BE83A7CFDD3D5BE2"/>
          </w:placeholder>
          <w:richText/>
        </w:sdtPr>
        <w:sdtContent>
          <w:r w:rsidRPr="008B6431">
            <w:rPr>
              <w:b/>
              <w:i/>
            </w:rPr>
            <w:t>Andrew Bailey:</w:t>
          </w:r>
        </w:sdtContent>
      </w:sdt>
      <w:r>
        <w:t xml:space="preserve"> We can do that.</w:t>
      </w:r>
    </w:p>
    <w:p w:rsidR="00920D83" w:rsidP="00920D83">
      <w:pPr>
        <w:pStyle w:val="Question"/>
      </w:pPr>
      <w:sdt>
        <w:sdtPr>
          <w:alias w:val="Member"/>
          <w:tag w:val="&lt;Member mnisId='1524' dodsId='35914'&gt;"/>
          <w:id w:val="-1158456359"/>
          <w:placeholder>
            <w:docPart w:val="C8442A0E517544D4BE83A7CFDD3D5BE2"/>
          </w:placeholder>
          <w:richText/>
        </w:sdtPr>
        <w:sdtContent>
          <w:r w:rsidRPr="00D6394D">
            <w:rPr>
              <w:b/>
            </w:rPr>
            <w:t>Chair:</w:t>
          </w:r>
        </w:sdtContent>
      </w:sdt>
      <w:r>
        <w:t xml:space="preserve"> You have your redundancy programme under way. How is that going?</w:t>
      </w:r>
    </w:p>
    <w:p w:rsidR="00920D83" w:rsidP="00920D83">
      <w:pPr>
        <w:pStyle w:val="Answer"/>
      </w:pPr>
      <w:sdt>
        <w:sdtPr>
          <w:alias w:val="Witness"/>
          <w:id w:val="1503779595"/>
          <w:placeholder>
            <w:docPart w:val="C8442A0E517544D4BE83A7CFDD3D5BE2"/>
          </w:placeholder>
          <w:richText/>
        </w:sdtPr>
        <w:sdtContent>
          <w:r w:rsidRPr="008B6431">
            <w:rPr>
              <w:b/>
              <w:i/>
            </w:rPr>
            <w:t>Andrew Bailey:</w:t>
          </w:r>
        </w:sdtContent>
      </w:sdt>
      <w:r>
        <w:t xml:space="preserve"> For our staff? That is very much under way, yes. The way that it works is that the period over which staff will be leaving us is running until the very early months of next year, but it is substantially done, and a lot of staff have left.</w:t>
      </w:r>
    </w:p>
    <w:p w:rsidR="00920D83" w:rsidP="00920D83">
      <w:pPr>
        <w:pStyle w:val="Answer"/>
      </w:pPr>
      <w:r>
        <w:t>The reason for this is that we, like a lot of organisations, have had to shift the balance of our spending towards systems and data. We were very clear that we did not want the budget to go up, so we had to have that scheme, in a sense, to help us to achieve that, and that is what we are doing.</w:t>
      </w:r>
    </w:p>
    <w:p w:rsidR="00920D83" w:rsidP="00920D83">
      <w:pPr>
        <w:pStyle w:val="Answer"/>
      </w:pPr>
      <w:r>
        <w:t xml:space="preserve">By the way, since we started that scheme, of course, the whole frontier AI issue has come along, which is pushing us to have to do more. Like many organisations, we are having to spend more on our technology because you just have to patch things much </w:t>
      </w:r>
      <w:r w:rsidR="00913F20">
        <w:t>more quickly</w:t>
      </w:r>
      <w:r>
        <w:t>.</w:t>
      </w:r>
    </w:p>
    <w:p w:rsidR="00920D83" w:rsidP="00920D83">
      <w:pPr>
        <w:pStyle w:val="Question"/>
      </w:pPr>
      <w:sdt>
        <w:sdtPr>
          <w:alias w:val="Member"/>
          <w:tag w:val="&lt;Member mnisId='1524' dodsId='35914'&gt;"/>
          <w:id w:val="-1608107400"/>
          <w:placeholder>
            <w:docPart w:val="C8442A0E517544D4BE83A7CFDD3D5BE2"/>
          </w:placeholder>
          <w:richText/>
        </w:sdtPr>
        <w:sdtContent>
          <w:r w:rsidRPr="00D6394D">
            <w:rPr>
              <w:b/>
            </w:rPr>
            <w:t>Chair:</w:t>
          </w:r>
        </w:sdtContent>
      </w:sdt>
      <w:r>
        <w:t xml:space="preserve"> Presumably, you are going to make sure that you lose the right people, not that there ever is a right person to lose.</w:t>
      </w:r>
    </w:p>
    <w:p w:rsidR="00920D83" w:rsidP="00920D83">
      <w:pPr>
        <w:pStyle w:val="Answer"/>
      </w:pPr>
      <w:sdt>
        <w:sdtPr>
          <w:alias w:val="Witness"/>
          <w:id w:val="1202748399"/>
          <w:placeholder>
            <w:docPart w:val="C8442A0E517544D4BE83A7CFDD3D5BE2"/>
          </w:placeholder>
          <w:richText/>
        </w:sdtPr>
        <w:sdtContent>
          <w:r w:rsidRPr="008B6431">
            <w:rPr>
              <w:b/>
              <w:i/>
            </w:rPr>
            <w:t>Andrew Bailey:</w:t>
          </w:r>
        </w:sdtContent>
      </w:sdt>
      <w:r>
        <w:t xml:space="preserve"> Yes. In the way that the scheme works, the choice of who departed was ultimately ours.</w:t>
      </w:r>
    </w:p>
    <w:p w:rsidR="00920D83" w:rsidP="00920D83">
      <w:pPr>
        <w:pStyle w:val="Question"/>
      </w:pPr>
      <w:sdt>
        <w:sdtPr>
          <w:alias w:val="Member"/>
          <w:tag w:val="&lt;Member mnisId='1524' dodsId='35914'&gt;"/>
          <w:id w:val="-1392731948"/>
          <w:placeholder>
            <w:docPart w:val="C8442A0E517544D4BE83A7CFDD3D5BE2"/>
          </w:placeholder>
          <w:richText/>
        </w:sdtPr>
        <w:sdtContent>
          <w:r w:rsidRPr="00D6394D">
            <w:rPr>
              <w:b/>
            </w:rPr>
            <w:t>Chair:</w:t>
          </w:r>
        </w:sdtContent>
      </w:sdt>
      <w:r>
        <w:t xml:space="preserve"> So it was not fully voluntary. How many people have gone so far?</w:t>
      </w:r>
    </w:p>
    <w:p w:rsidR="00920D83" w:rsidP="00920D83">
      <w:pPr>
        <w:pStyle w:val="Answer"/>
      </w:pPr>
      <w:sdt>
        <w:sdtPr>
          <w:alias w:val="Witness"/>
          <w:id w:val="-1290821592"/>
          <w:placeholder>
            <w:docPart w:val="C8442A0E517544D4BE83A7CFDD3D5BE2"/>
          </w:placeholder>
          <w:richText/>
        </w:sdtPr>
        <w:sdtContent>
          <w:r w:rsidRPr="008B6431">
            <w:rPr>
              <w:b/>
              <w:i/>
            </w:rPr>
            <w:t>Sir Dave Ramsden:</w:t>
          </w:r>
        </w:sdtContent>
      </w:sdt>
      <w:r>
        <w:t xml:space="preserve"> Just to clarify, the “R” in our MAR scheme is “resignation”. It is not a redundancy scheme.</w:t>
      </w:r>
    </w:p>
    <w:p w:rsidR="00920D83" w:rsidP="00920D83">
      <w:pPr>
        <w:pStyle w:val="Answer"/>
      </w:pPr>
      <w:sdt>
        <w:sdtPr>
          <w:alias w:val="Witness"/>
          <w:id w:val="787319836"/>
          <w:placeholder>
            <w:docPart w:val="C8442A0E517544D4BE83A7CFDD3D5BE2"/>
          </w:placeholder>
          <w:richText/>
        </w:sdtPr>
        <w:sdtContent>
          <w:r w:rsidRPr="008B6431">
            <w:rPr>
              <w:b/>
              <w:i/>
            </w:rPr>
            <w:t>Andrew Bailey:</w:t>
          </w:r>
        </w:sdtContent>
      </w:sdt>
      <w:r>
        <w:t xml:space="preserve"> No, it is not a redundancy scheme.</w:t>
      </w:r>
    </w:p>
    <w:p w:rsidR="00920D83" w:rsidP="00920D83">
      <w:pPr>
        <w:pStyle w:val="Question"/>
      </w:pPr>
      <w:sdt>
        <w:sdtPr>
          <w:alias w:val="Member"/>
          <w:tag w:val="&lt;Member mnisId='1524' dodsId='35914'&gt;"/>
          <w:id w:val="-1842546181"/>
          <w:placeholder>
            <w:docPart w:val="C8442A0E517544D4BE83A7CFDD3D5BE2"/>
          </w:placeholder>
          <w:richText/>
        </w:sdtPr>
        <w:sdtContent>
          <w:r w:rsidRPr="00D6394D">
            <w:rPr>
              <w:b/>
            </w:rPr>
            <w:t>Chair:</w:t>
          </w:r>
        </w:sdtContent>
      </w:sdt>
      <w:r>
        <w:t xml:space="preserve"> Do people get redundancy payments though?</w:t>
      </w:r>
    </w:p>
    <w:p w:rsidR="00920D83" w:rsidP="00920D83">
      <w:pPr>
        <w:pStyle w:val="Answer"/>
      </w:pPr>
      <w:sdt>
        <w:sdtPr>
          <w:alias w:val="Witness"/>
          <w:id w:val="1503931853"/>
          <w:placeholder>
            <w:docPart w:val="C8442A0E517544D4BE83A7CFDD3D5BE2"/>
          </w:placeholder>
          <w:richText/>
        </w:sdtPr>
        <w:sdtContent>
          <w:r w:rsidRPr="008B6431">
            <w:rPr>
              <w:b/>
              <w:i/>
            </w:rPr>
            <w:t>Sir Dave Ramsden:</w:t>
          </w:r>
        </w:sdtContent>
      </w:sdt>
      <w:r>
        <w:t xml:space="preserve"> They get a settlement that is negotiated with us.</w:t>
      </w:r>
    </w:p>
    <w:p w:rsidR="00920D83" w:rsidP="00920D83">
      <w:pPr>
        <w:pStyle w:val="Question"/>
      </w:pPr>
      <w:sdt>
        <w:sdtPr>
          <w:alias w:val="Member"/>
          <w:tag w:val="&lt;Member mnisId='1524' dodsId='35914'&gt;"/>
          <w:id w:val="681640343"/>
          <w:placeholder>
            <w:docPart w:val="C8442A0E517544D4BE83A7CFDD3D5BE2"/>
          </w:placeholder>
          <w:richText/>
        </w:sdtPr>
        <w:sdtContent>
          <w:r w:rsidRPr="00D6394D">
            <w:rPr>
              <w:b/>
            </w:rPr>
            <w:t>Chair:</w:t>
          </w:r>
        </w:sdtContent>
      </w:sdt>
      <w:r>
        <w:t xml:space="preserve"> Resignation would mean that you would go without payment.</w:t>
      </w:r>
    </w:p>
    <w:p w:rsidR="00920D83" w:rsidP="00920D83">
      <w:pPr>
        <w:pStyle w:val="Answer"/>
      </w:pPr>
      <w:sdt>
        <w:sdtPr>
          <w:alias w:val="Witness"/>
          <w:id w:val="-185760172"/>
          <w:placeholder>
            <w:docPart w:val="C8442A0E517544D4BE83A7CFDD3D5BE2"/>
          </w:placeholder>
          <w:richText/>
        </w:sdtPr>
        <w:sdtContent>
          <w:r w:rsidRPr="008B6431">
            <w:rPr>
              <w:b/>
              <w:i/>
            </w:rPr>
            <w:t>Sir Dave Ramsden:</w:t>
          </w:r>
        </w:sdtContent>
      </w:sdt>
      <w:r>
        <w:t xml:space="preserve"> MAR stood for mutually agreed resignation.</w:t>
      </w:r>
    </w:p>
    <w:p w:rsidR="00920D83" w:rsidP="00920D83">
      <w:pPr>
        <w:pStyle w:val="Question"/>
      </w:pPr>
      <w:sdt>
        <w:sdtPr>
          <w:alias w:val="Member"/>
          <w:tag w:val="&lt;Member mnisId='1524' dodsId='35914'&gt;"/>
          <w:id w:val="-545141261"/>
          <w:placeholder>
            <w:docPart w:val="C8442A0E517544D4BE83A7CFDD3D5BE2"/>
          </w:placeholder>
          <w:richText/>
        </w:sdtPr>
        <w:sdtContent>
          <w:r w:rsidRPr="00D6394D">
            <w:rPr>
              <w:b/>
            </w:rPr>
            <w:t>Chair:</w:t>
          </w:r>
        </w:sdtContent>
      </w:sdt>
      <w:r>
        <w:t xml:space="preserve"> So they get a payout.</w:t>
      </w:r>
    </w:p>
    <w:p w:rsidR="00920D83" w:rsidP="00920D83">
      <w:pPr>
        <w:pStyle w:val="Answer"/>
      </w:pPr>
      <w:sdt>
        <w:sdtPr>
          <w:alias w:val="Witness"/>
          <w:id w:val="-870905995"/>
          <w:placeholder>
            <w:docPart w:val="C8442A0E517544D4BE83A7CFDD3D5BE2"/>
          </w:placeholder>
          <w:richText/>
        </w:sdtPr>
        <w:sdtContent>
          <w:r w:rsidRPr="008B6431">
            <w:rPr>
              <w:b/>
              <w:i/>
            </w:rPr>
            <w:t>Sir Dave Ramsden:</w:t>
          </w:r>
        </w:sdtContent>
      </w:sdt>
      <w:r>
        <w:t xml:space="preserve"> They got a payout. On the executive side, we thought about how that would relate to if we did go down the redundancy route, because we did want to incentivise people to leave.</w:t>
      </w:r>
    </w:p>
    <w:p w:rsidR="00920D83" w:rsidP="00920D83">
      <w:pPr>
        <w:pStyle w:val="Question"/>
      </w:pPr>
      <w:sdt>
        <w:sdtPr>
          <w:alias w:val="Member"/>
          <w:tag w:val="&lt;Member mnisId='1524' dodsId='35914'&gt;"/>
          <w:id w:val="-1281799022"/>
          <w:placeholder>
            <w:docPart w:val="C8442A0E517544D4BE83A7CFDD3D5BE2"/>
          </w:placeholder>
          <w:richText/>
        </w:sdtPr>
        <w:sdtContent>
          <w:r w:rsidRPr="00D6394D">
            <w:rPr>
              <w:b/>
            </w:rPr>
            <w:t>Chair:</w:t>
          </w:r>
        </w:sdtContent>
      </w:sdt>
      <w:r>
        <w:t xml:space="preserve"> So it is, basically, voluntary redundancy, effectively.</w:t>
      </w:r>
    </w:p>
    <w:p w:rsidR="00920D83" w:rsidP="00920D83">
      <w:pPr>
        <w:pStyle w:val="Answer"/>
      </w:pPr>
      <w:sdt>
        <w:sdtPr>
          <w:alias w:val="Witness"/>
          <w:id w:val="1632136028"/>
          <w:placeholder>
            <w:docPart w:val="C8442A0E517544D4BE83A7CFDD3D5BE2"/>
          </w:placeholder>
          <w:richText/>
        </w:sdtPr>
        <w:sdtContent>
          <w:r w:rsidRPr="008B6431">
            <w:rPr>
              <w:b/>
              <w:i/>
            </w:rPr>
            <w:t>Sir Dave Ramsden:</w:t>
          </w:r>
        </w:sdtContent>
      </w:sdt>
      <w:r>
        <w:t xml:space="preserve"> Well, it is very important that it is framed as—</w:t>
      </w:r>
    </w:p>
    <w:p w:rsidR="00920D83" w:rsidP="00920D83">
      <w:pPr>
        <w:pStyle w:val="Question"/>
      </w:pPr>
      <w:sdt>
        <w:sdtPr>
          <w:alias w:val="Member"/>
          <w:tag w:val="&lt;Member mnisId='1524' dodsId='35914'&gt;"/>
          <w:id w:val="-1966496097"/>
          <w:placeholder>
            <w:docPart w:val="C8442A0E517544D4BE83A7CFDD3D5BE2"/>
          </w:placeholder>
          <w:richText/>
        </w:sdtPr>
        <w:sdtContent>
          <w:r w:rsidRPr="00D6394D">
            <w:rPr>
              <w:b/>
            </w:rPr>
            <w:t>Chair:</w:t>
          </w:r>
        </w:sdtContent>
      </w:sdt>
      <w:r>
        <w:t xml:space="preserve"> You make the decision on who, but they choose </w:t>
      </w:r>
      <w:r w:rsidR="00913F20">
        <w:t>whether</w:t>
      </w:r>
      <w:r>
        <w:t xml:space="preserve"> they go. It is a bespoke Bank of England redundancy plan.</w:t>
      </w:r>
    </w:p>
    <w:p w:rsidR="00920D83" w:rsidP="00920D83">
      <w:pPr>
        <w:pStyle w:val="Answer"/>
      </w:pPr>
      <w:sdt>
        <w:sdtPr>
          <w:alias w:val="Witness"/>
          <w:id w:val="573935614"/>
          <w:placeholder>
            <w:docPart w:val="C8442A0E517544D4BE83A7CFDD3D5BE2"/>
          </w:placeholder>
          <w:richText/>
        </w:sdtPr>
        <w:sdtContent>
          <w:r w:rsidRPr="008B6431">
            <w:rPr>
              <w:b/>
              <w:i/>
            </w:rPr>
            <w:t>Andrew Bailey:</w:t>
          </w:r>
        </w:sdtContent>
      </w:sdt>
      <w:r>
        <w:t xml:space="preserve"> We published these numbers. Just over 400 people are going. About 700 applied.</w:t>
      </w:r>
    </w:p>
    <w:p w:rsidR="00920D83" w:rsidP="00920D83">
      <w:pPr>
        <w:pStyle w:val="Answer"/>
      </w:pPr>
      <w:sdt>
        <w:sdtPr>
          <w:alias w:val="Witness"/>
          <w:id w:val="879589841"/>
          <w:placeholder>
            <w:docPart w:val="C8442A0E517544D4BE83A7CFDD3D5BE2"/>
          </w:placeholder>
          <w:richText/>
        </w:sdtPr>
        <w:sdtContent>
          <w:r w:rsidRPr="008B6431">
            <w:rPr>
              <w:b/>
              <w:i/>
            </w:rPr>
            <w:t>Sir Dave Ramsden:</w:t>
          </w:r>
        </w:sdtContent>
      </w:sdt>
      <w:r>
        <w:t xml:space="preserve"> We did turn quite a lot down.</w:t>
      </w:r>
    </w:p>
    <w:p w:rsidR="00920D83" w:rsidP="00920D83">
      <w:pPr>
        <w:pStyle w:val="Question"/>
      </w:pPr>
      <w:sdt>
        <w:sdtPr>
          <w:alias w:val="Member"/>
          <w:tag w:val="&lt;Member mnisId='1524' dodsId='35914'&gt;"/>
          <w:id w:val="-24172514"/>
          <w:placeholder>
            <w:docPart w:val="C8442A0E517544D4BE83A7CFDD3D5BE2"/>
          </w:placeholder>
          <w:richText/>
        </w:sdtPr>
        <w:sdtContent>
          <w:r w:rsidRPr="00D6394D">
            <w:rPr>
              <w:b/>
            </w:rPr>
            <w:t>Chair:</w:t>
          </w:r>
        </w:sdtContent>
      </w:sdt>
      <w:r>
        <w:t xml:space="preserve"> We would be interested to know which professional groups have been affected in time.</w:t>
      </w:r>
    </w:p>
    <w:p w:rsidR="00920D83" w:rsidP="00920D83">
      <w:pPr>
        <w:pStyle w:val="Answer"/>
      </w:pPr>
      <w:sdt>
        <w:sdtPr>
          <w:alias w:val="Witness"/>
          <w:id w:val="546649754"/>
          <w:placeholder>
            <w:docPart w:val="C8442A0E517544D4BE83A7CFDD3D5BE2"/>
          </w:placeholder>
          <w:richText/>
        </w:sdtPr>
        <w:sdtContent>
          <w:r w:rsidRPr="008B6431">
            <w:rPr>
              <w:b/>
              <w:i/>
            </w:rPr>
            <w:t>Andrew Bailey:</w:t>
          </w:r>
        </w:sdtContent>
      </w:sdt>
      <w:r>
        <w:t xml:space="preserve"> It goes right across the institution.</w:t>
      </w:r>
    </w:p>
    <w:p w:rsidR="00920D83" w:rsidP="00920D83">
      <w:pPr>
        <w:pStyle w:val="Question"/>
      </w:pPr>
      <w:sdt>
        <w:sdtPr>
          <w:alias w:val="Member"/>
          <w:tag w:val="&lt;Member mnisId='1524' dodsId='35914'&gt;"/>
          <w:id w:val="498167638"/>
          <w:placeholder>
            <w:docPart w:val="C8442A0E517544D4BE83A7CFDD3D5BE2"/>
          </w:placeholder>
          <w:richText/>
        </w:sdtPr>
        <w:sdtContent>
          <w:r w:rsidRPr="00D6394D">
            <w:rPr>
              <w:b/>
            </w:rPr>
            <w:t>Chair:</w:t>
          </w:r>
        </w:sdtContent>
      </w:sdt>
      <w:r>
        <w:t xml:space="preserve"> If you could send us a note on that, that would be very helpful. Finally, when are we going to see the new banknotes?</w:t>
      </w:r>
    </w:p>
    <w:p w:rsidR="00920D83" w:rsidP="00920D83">
      <w:pPr>
        <w:pStyle w:val="Answer"/>
      </w:pPr>
      <w:sdt>
        <w:sdtPr>
          <w:alias w:val="Witness"/>
          <w:id w:val="-1657831930"/>
          <w:placeholder>
            <w:docPart w:val="C8442A0E517544D4BE83A7CFDD3D5BE2"/>
          </w:placeholder>
          <w:richText/>
        </w:sdtPr>
        <w:sdtContent>
          <w:r w:rsidRPr="008B6431">
            <w:rPr>
              <w:b/>
              <w:i/>
            </w:rPr>
            <w:t>Andrew Bailey:</w:t>
          </w:r>
        </w:sdtContent>
      </w:sdt>
      <w:r>
        <w:t xml:space="preserve"> That will be some time, I am afraid. I am sorry to disappoint. This will be a whole new series, so there will be a whole load of work to do on design and security. I am afraid that there is no date at the moment.</w:t>
      </w:r>
    </w:p>
    <w:p w:rsidR="00920D83" w:rsidP="00920D83">
      <w:pPr>
        <w:pStyle w:val="Question"/>
      </w:pPr>
      <w:sdt>
        <w:sdtPr>
          <w:alias w:val="Member"/>
          <w:tag w:val="&lt;Member mnisId='1524' dodsId='35914'&gt;"/>
          <w:id w:val="-271549429"/>
          <w:placeholder>
            <w:docPart w:val="C8442A0E517544D4BE83A7CFDD3D5BE2"/>
          </w:placeholder>
          <w:richText/>
        </w:sdtPr>
        <w:sdtContent>
          <w:r w:rsidRPr="00D6394D">
            <w:rPr>
              <w:b/>
            </w:rPr>
            <w:t>Chair:</w:t>
          </w:r>
        </w:sdtContent>
      </w:sdt>
      <w:r>
        <w:t xml:space="preserve"> Under the Chancellor’s new approach to consultation, will there be a consultation with the public about who or what might be on the banknotes?</w:t>
      </w:r>
    </w:p>
    <w:p w:rsidR="00C83502" w:rsidP="00920D83">
      <w:pPr>
        <w:pStyle w:val="Answer"/>
      </w:pPr>
      <w:sdt>
        <w:sdtPr>
          <w:alias w:val="Witness"/>
          <w:id w:val="1161506598"/>
          <w:placeholder>
            <w:docPart w:val="C8442A0E517544D4BE83A7CFDD3D5BE2"/>
          </w:placeholder>
          <w:richText/>
        </w:sdtPr>
        <w:sdtContent>
          <w:r w:rsidRPr="008B6431" w:rsidR="00920D83">
            <w:rPr>
              <w:b/>
              <w:i/>
            </w:rPr>
            <w:t>Andrew Bailey:</w:t>
          </w:r>
        </w:sdtContent>
      </w:sdt>
      <w:r w:rsidR="00920D83">
        <w:t xml:space="preserve"> I know that this does feature in certain newspapers. We have already done two consultations.</w:t>
      </w:r>
      <w:r w:rsidR="007E2087">
        <w:t xml:space="preserve"> </w:t>
      </w:r>
    </w:p>
    <w:p w:rsidR="00CF075C" w:rsidP="00920D83">
      <w:pPr>
        <w:pStyle w:val="Answer"/>
      </w:pPr>
      <w:sdt>
        <w:sdtPr>
          <w:alias w:val="Member"/>
          <w:tag w:val="&lt;Member mnisId='1524' dodsId='35914'&gt;"/>
          <w:id w:val="2110856782"/>
          <w:placeholder>
            <w:docPart w:val="A7F9F7BCC4954722B5E42E3839D52185"/>
          </w:placeholder>
          <w:richText/>
        </w:sdtPr>
        <w:sdtContent>
          <w:r w:rsidRPr="00D6394D">
            <w:rPr>
              <w:b/>
            </w:rPr>
            <w:t>Chair:</w:t>
          </w:r>
        </w:sdtContent>
      </w:sdt>
      <w:r>
        <w:t xml:space="preserve"> Ahead of the ban, then.</w:t>
      </w:r>
    </w:p>
    <w:p w:rsidR="00920D83" w:rsidP="00920D83">
      <w:pPr>
        <w:pStyle w:val="Answer"/>
      </w:pPr>
      <w:sdt>
        <w:sdtPr>
          <w:alias w:val="Witness"/>
          <w:id w:val="2113554136"/>
          <w:placeholder>
            <w:docPart w:val="3E090D13F44741A3A39E9DA6A9B08ED1"/>
          </w:placeholder>
          <w:richText/>
        </w:sdtPr>
        <w:sdtContent>
          <w:r w:rsidRPr="008B6431" w:rsidR="000A2966">
            <w:rPr>
              <w:b/>
              <w:i/>
            </w:rPr>
            <w:t>Andrew Bailey:</w:t>
          </w:r>
        </w:sdtContent>
      </w:sdt>
      <w:r w:rsidR="000A2966">
        <w:t xml:space="preserve"> </w:t>
      </w:r>
      <w:r>
        <w:t xml:space="preserve">We must keep control of the security features on the banknotes. By the way, this is on the reverse side. There is no change on the front with the monarch and so on. </w:t>
      </w:r>
      <w:r w:rsidR="00913F20">
        <w:t>For</w:t>
      </w:r>
      <w:r>
        <w:t xml:space="preserve"> what I call the aesthetics that go around the security features, we thought it was sensible to let the public choose. The first consultation with the public was that we gave them a series of headings. You could go on having historical figures. You could </w:t>
      </w:r>
      <w:r>
        <w:t xml:space="preserve">have scenery. You could have architecture. You could have wildlife. The public chose wildlife. I know that there have been lots of articles written on it. My rationalisation is that Britain is a nation of animal lovers. </w:t>
      </w:r>
      <w:r w:rsidR="00913F20">
        <w:t xml:space="preserve">The way that that came out </w:t>
      </w:r>
      <w:r>
        <w:t>was not exactly tremendously surprising to me.</w:t>
      </w:r>
    </w:p>
    <w:p w:rsidR="00920D83" w:rsidP="00920D83">
      <w:pPr>
        <w:pStyle w:val="Question"/>
        <w:numPr>
          <w:ilvl w:val="0"/>
          <w:numId w:val="0"/>
        </w:numPr>
        <w:ind w:left="794"/>
      </w:pPr>
      <w:sdt>
        <w:sdtPr>
          <w:alias w:val="Member"/>
          <w:tag w:val="&lt;Member mnisId='1524' dodsId='35914'&gt;"/>
          <w:id w:val="-1194001081"/>
          <w:placeholder>
            <w:docPart w:val="C8442A0E517544D4BE83A7CFDD3D5BE2"/>
          </w:placeholder>
          <w:richText/>
        </w:sdtPr>
        <w:sdtContent>
          <w:r w:rsidRPr="00C8164C">
            <w:rPr>
              <w:b/>
            </w:rPr>
            <w:t>Chair:</w:t>
          </w:r>
        </w:sdtContent>
      </w:sdt>
      <w:r>
        <w:t xml:space="preserve"> You consult more than the </w:t>
      </w:r>
      <w:r w:rsidR="00913F20">
        <w:t xml:space="preserve">UK </w:t>
      </w:r>
      <w:r>
        <w:t>passport service anyway.</w:t>
      </w:r>
    </w:p>
    <w:p w:rsidR="00920D83" w:rsidP="00920D83">
      <w:pPr>
        <w:pStyle w:val="Answer"/>
      </w:pPr>
      <w:sdt>
        <w:sdtPr>
          <w:alias w:val="Witness"/>
          <w:id w:val="966627088"/>
          <w:placeholder>
            <w:docPart w:val="C8442A0E517544D4BE83A7CFDD3D5BE2"/>
          </w:placeholder>
          <w:richText/>
        </w:sdtPr>
        <w:sdtContent>
          <w:r w:rsidRPr="008B6431">
            <w:rPr>
              <w:b/>
              <w:i/>
            </w:rPr>
            <w:t>Andrew Bailey:</w:t>
          </w:r>
        </w:sdtContent>
      </w:sdt>
      <w:r>
        <w:t xml:space="preserve"> </w:t>
      </w:r>
      <w:r w:rsidR="00913F20">
        <w:t xml:space="preserve">For </w:t>
      </w:r>
      <w:r>
        <w:t>the second consultation that we have done, we have had some wildlife experts. We do not dream this up ourselves, because I am not qualified. We had a panel of animals, birds and fish—or aquatics—and the public chose from that. That is pretty much complete.</w:t>
      </w:r>
    </w:p>
    <w:p w:rsidR="00920D83" w:rsidP="00920D83">
      <w:pPr>
        <w:pStyle w:val="Question"/>
      </w:pPr>
      <w:sdt>
        <w:sdtPr>
          <w:alias w:val="Member"/>
          <w:tag w:val="&lt;Member mnisId='1524' dodsId='35914'&gt;"/>
          <w:id w:val="1814444743"/>
          <w:placeholder>
            <w:docPart w:val="C8442A0E517544D4BE83A7CFDD3D5BE2"/>
          </w:placeholder>
          <w:richText/>
        </w:sdtPr>
        <w:sdtContent>
          <w:r w:rsidRPr="00C8164C">
            <w:rPr>
              <w:b/>
            </w:rPr>
            <w:t>Chair:</w:t>
          </w:r>
        </w:sdtContent>
      </w:sdt>
      <w:r>
        <w:t xml:space="preserve"> Who is the final arbiter, Governor? Is it you?</w:t>
      </w:r>
    </w:p>
    <w:p w:rsidR="00920D83" w:rsidP="00920D83">
      <w:pPr>
        <w:pStyle w:val="Answer"/>
      </w:pPr>
      <w:sdt>
        <w:sdtPr>
          <w:alias w:val="Witness"/>
          <w:id w:val="-1022544393"/>
          <w:placeholder>
            <w:docPart w:val="C8442A0E517544D4BE83A7CFDD3D5BE2"/>
          </w:placeholder>
          <w:richText/>
        </w:sdtPr>
        <w:sdtContent>
          <w:r w:rsidRPr="008B6431">
            <w:rPr>
              <w:b/>
              <w:i/>
            </w:rPr>
            <w:t>Andrew Bailey:</w:t>
          </w:r>
        </w:sdtContent>
      </w:sdt>
      <w:r>
        <w:t xml:space="preserve"> It is me, but I am not really, unless the public did something very odd. By the way, we had the panel because we did not want the Boaty </w:t>
      </w:r>
      <w:r>
        <w:t>McBoatface</w:t>
      </w:r>
      <w:r>
        <w:t xml:space="preserve"> thing. I am afraid we were</w:t>
      </w:r>
      <w:r w:rsidR="00913F20">
        <w:t xml:space="preserve"> saying</w:t>
      </w:r>
      <w:r>
        <w:t xml:space="preserve">, “You can choose from this panel”. I can tell you </w:t>
      </w:r>
      <w:r>
        <w:t>now</w:t>
      </w:r>
      <w:r>
        <w:t xml:space="preserve"> that almost half a million people participated in this. From that, we had a list of popular animals, birds and aquatics. I am not quite sure when we are going to announce it.</w:t>
      </w:r>
    </w:p>
    <w:p w:rsidR="00920D83" w:rsidP="00920D83">
      <w:pPr>
        <w:pStyle w:val="Question"/>
      </w:pPr>
      <w:sdt>
        <w:sdtPr>
          <w:alias w:val="Member"/>
          <w:tag w:val="&lt;Member mnisId='1524' dodsId='35914'&gt;"/>
          <w:id w:val="-1070106967"/>
          <w:placeholder>
            <w:docPart w:val="C8442A0E517544D4BE83A7CFDD3D5BE2"/>
          </w:placeholder>
          <w:richText/>
        </w:sdtPr>
        <w:sdtContent>
          <w:r w:rsidRPr="00C8164C">
            <w:rPr>
              <w:b/>
            </w:rPr>
            <w:t>Chair:</w:t>
          </w:r>
        </w:sdtContent>
      </w:sdt>
      <w:r>
        <w:t xml:space="preserve"> You said that it is some time yet, so are we talking months or years?</w:t>
      </w:r>
    </w:p>
    <w:p w:rsidR="00920D83" w:rsidP="00920D83">
      <w:pPr>
        <w:pStyle w:val="Answer"/>
      </w:pPr>
      <w:sdt>
        <w:sdtPr>
          <w:alias w:val="Witness"/>
          <w:id w:val="-706493924"/>
          <w:placeholder>
            <w:docPart w:val="C8442A0E517544D4BE83A7CFDD3D5BE2"/>
          </w:placeholder>
          <w:richText/>
        </w:sdtPr>
        <w:sdtContent>
          <w:r w:rsidRPr="008B6431">
            <w:rPr>
              <w:b/>
              <w:i/>
            </w:rPr>
            <w:t>Andrew Bailey:</w:t>
          </w:r>
        </w:sdtContent>
      </w:sdt>
      <w:r>
        <w:t xml:space="preserve"> It takes a few years to do a full design of a banknote. It is a complicated thing, because you have to integrate the aesthetics and the security.</w:t>
      </w:r>
    </w:p>
    <w:p w:rsidR="00920D83" w:rsidP="00920D83">
      <w:pPr>
        <w:pStyle w:val="Question"/>
      </w:pPr>
      <w:sdt>
        <w:sdtPr>
          <w:alias w:val="Member"/>
          <w:tag w:val="&lt;Member mnisId='1524' dodsId='35914'&gt;"/>
          <w:id w:val="707466430"/>
          <w:placeholder>
            <w:docPart w:val="C8442A0E517544D4BE83A7CFDD3D5BE2"/>
          </w:placeholder>
          <w:richText/>
        </w:sdtPr>
        <w:sdtContent>
          <w:r w:rsidRPr="00C8164C">
            <w:rPr>
              <w:b/>
            </w:rPr>
            <w:t>Chair:</w:t>
          </w:r>
        </w:sdtContent>
      </w:sdt>
      <w:r>
        <w:t xml:space="preserve"> So we are talking about quite a long period.</w:t>
      </w:r>
    </w:p>
    <w:p w:rsidR="00920D83" w:rsidP="00920D83">
      <w:pPr>
        <w:pStyle w:val="Answer"/>
      </w:pPr>
      <w:sdt>
        <w:sdtPr>
          <w:alias w:val="Witness"/>
          <w:id w:val="-1598713691"/>
          <w:placeholder>
            <w:docPart w:val="C8442A0E517544D4BE83A7CFDD3D5BE2"/>
          </w:placeholder>
          <w:richText/>
        </w:sdtPr>
        <w:sdtContent>
          <w:r w:rsidRPr="008B6431">
            <w:rPr>
              <w:b/>
              <w:i/>
            </w:rPr>
            <w:t>Andrew Bailey:</w:t>
          </w:r>
        </w:sdtContent>
      </w:sdt>
      <w:r>
        <w:t xml:space="preserve"> Watch this space.</w:t>
      </w:r>
    </w:p>
    <w:p w:rsidR="00920D83" w:rsidP="00920D83">
      <w:pPr>
        <w:pStyle w:val="Question"/>
      </w:pPr>
      <w:sdt>
        <w:sdtPr>
          <w:alias w:val="Member"/>
          <w:tag w:val="&lt;Member mnisId='1524' dodsId='35914'&gt;"/>
          <w:id w:val="-453704018"/>
          <w:placeholder>
            <w:docPart w:val="C8442A0E517544D4BE83A7CFDD3D5BE2"/>
          </w:placeholder>
          <w:richText/>
        </w:sdtPr>
        <w:sdtContent>
          <w:r w:rsidRPr="00C8164C">
            <w:rPr>
              <w:b/>
            </w:rPr>
            <w:t>Chair:</w:t>
          </w:r>
        </w:sdtContent>
      </w:sdt>
      <w:r>
        <w:t xml:space="preserve"> It might be a future Committee, then, that looks at that, from the sounds of it.</w:t>
      </w:r>
    </w:p>
    <w:p w:rsidR="00920D83" w:rsidP="00920D83">
      <w:pPr>
        <w:pStyle w:val="Answer"/>
      </w:pPr>
      <w:sdt>
        <w:sdtPr>
          <w:alias w:val="Witness"/>
          <w:id w:val="899641187"/>
          <w:placeholder>
            <w:docPart w:val="C8442A0E517544D4BE83A7CFDD3D5BE2"/>
          </w:placeholder>
          <w:richText/>
        </w:sdtPr>
        <w:sdtContent>
          <w:r w:rsidRPr="008B6431">
            <w:rPr>
              <w:b/>
              <w:i/>
            </w:rPr>
            <w:t>Sir Dave Ramsden:</w:t>
          </w:r>
        </w:sdtContent>
      </w:sdt>
      <w:r>
        <w:t xml:space="preserve"> It might be a future Governor.</w:t>
      </w:r>
    </w:p>
    <w:p w:rsidR="00920D83" w:rsidP="00920D83">
      <w:pPr>
        <w:pStyle w:val="Answer"/>
      </w:pPr>
      <w:sdt>
        <w:sdtPr>
          <w:alias w:val="Witness"/>
          <w:id w:val="-902360035"/>
          <w:placeholder>
            <w:docPart w:val="C8442A0E517544D4BE83A7CFDD3D5BE2"/>
          </w:placeholder>
          <w:richText/>
        </w:sdtPr>
        <w:sdtContent>
          <w:r w:rsidRPr="008B6431">
            <w:rPr>
              <w:b/>
              <w:i/>
            </w:rPr>
            <w:t>Andrew Bailey:</w:t>
          </w:r>
        </w:sdtContent>
      </w:sdt>
      <w:r>
        <w:t xml:space="preserve"> It might well be. It will not be in my </w:t>
      </w:r>
      <w:r>
        <w:t>term,</w:t>
      </w:r>
      <w:r>
        <w:t xml:space="preserve"> I can tell you.</w:t>
      </w:r>
    </w:p>
    <w:p w:rsidR="00920D83" w:rsidP="00920D83">
      <w:pPr>
        <w:pStyle w:val="Question"/>
        <w:numPr>
          <w:ilvl w:val="0"/>
          <w:numId w:val="0"/>
        </w:numPr>
        <w:ind w:left="794"/>
      </w:pPr>
      <w:sdt>
        <w:sdtPr>
          <w:alias w:val="Member"/>
          <w:tag w:val="&lt;Member mnisId='1524' dodsId='35914'&gt;"/>
          <w:id w:val="501556486"/>
          <w:placeholder>
            <w:docPart w:val="C8442A0E517544D4BE83A7CFDD3D5BE2"/>
          </w:placeholder>
          <w:richText/>
        </w:sdtPr>
        <w:sdtContent>
          <w:r w:rsidRPr="00C8164C">
            <w:rPr>
              <w:b/>
            </w:rPr>
            <w:t>Chair:</w:t>
          </w:r>
        </w:sdtContent>
      </w:sdt>
      <w:r>
        <w:t xml:space="preserve"> It certainly will be a future Governor if it is going to be years.</w:t>
      </w:r>
    </w:p>
    <w:p w:rsidR="00920D83" w:rsidP="00920D83">
      <w:pPr>
        <w:pStyle w:val="Answer"/>
      </w:pPr>
      <w:sdt>
        <w:sdtPr>
          <w:alias w:val="Witness"/>
          <w:id w:val="-575672573"/>
          <w:placeholder>
            <w:docPart w:val="C8442A0E517544D4BE83A7CFDD3D5BE2"/>
          </w:placeholder>
          <w:richText/>
        </w:sdtPr>
        <w:sdtContent>
          <w:r w:rsidRPr="008B6431">
            <w:rPr>
              <w:b/>
              <w:i/>
            </w:rPr>
            <w:t>Andrew Bailey:</w:t>
          </w:r>
        </w:sdtContent>
      </w:sdt>
      <w:r>
        <w:t xml:space="preserve"> You will not be seeing any of this in my term as Governor.</w:t>
      </w:r>
    </w:p>
    <w:p w:rsidR="00920D83" w:rsidRPr="00920D83" w:rsidP="00920D83">
      <w:pPr>
        <w:pStyle w:val="QuestionCont"/>
      </w:pPr>
      <w:sdt>
        <w:sdtPr>
          <w:alias w:val="Member"/>
          <w:tag w:val="&lt;Member mnisId='1524' dodsId='35914'&gt;"/>
          <w:id w:val="1411197794"/>
          <w:placeholder>
            <w:docPart w:val="C8442A0E517544D4BE83A7CFDD3D5BE2"/>
          </w:placeholder>
          <w:richText/>
        </w:sdtPr>
        <w:sdtContent>
          <w:r w:rsidRPr="00C8164C">
            <w:rPr>
              <w:b/>
            </w:rPr>
            <w:t>Chair:</w:t>
          </w:r>
        </w:sdtContent>
      </w:sdt>
      <w:r>
        <w:t xml:space="preserve"> There we go. You set it all rolling and it will be your successor to defend it. Can I thank our witnesses very much indeed? That is Professor Alan Taylor and Megan Greene, both independent members of the Monetary Policy Committee, the Governor, Andrew Bailey, and the </w:t>
      </w:r>
      <w:r w:rsidR="00A659DD">
        <w:t>deputy governor</w:t>
      </w:r>
      <w:r>
        <w:t>, Sir Dave Ramsden. The transcript of this session will be available on the website, uncorrected, in the next couple of days. Thank you to our colleagues at Hansard, who are represented by a recording machine today, and to our colleagues at Bow Tie for the broadcasting.</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DEB7C01DF934FCF99320546BC11FDD9"/>
      </w:placeholder>
      <w:richText/>
    </w:sdtPr>
    <w:sdtContent>
      <w:p w:rsidR="003736A1" w:rsidP="009277D8">
        <w:pPr>
          <w:pStyle w:val="Para"/>
          <w:rPr>
            <w:color w:val="808080"/>
          </w:rPr>
        </w:pPr>
        <w:r w:rsidRPr="00C40D1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1AEFA8FD2404FCDB8F543B9209B2220"/>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CD6303E"/>
    <w:lvl w:ilvl="0">
      <w:start w:val="45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40D10"/>
    <w:rPr>
      <w:color w:val="605E5C"/>
      <w:shd w:val="clear" w:color="auto" w:fill="E1DFDD"/>
    </w:rPr>
  </w:style>
  <w:style w:type="paragraph" w:styleId="Title">
    <w:name w:val="Title"/>
    <w:basedOn w:val="Normal"/>
    <w:next w:val="Normal"/>
    <w:link w:val="TitleChar"/>
    <w:uiPriority w:val="10"/>
    <w:qFormat/>
    <w:rsid w:val="00610F44"/>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610F44"/>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610F44"/>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610F44"/>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610F44"/>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610F44"/>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DEB7C01DF934FCF99320546BC11FDD9"/>
        <w:category>
          <w:name w:val="General"/>
          <w:gallery w:val="placeholder"/>
        </w:category>
        <w:types>
          <w:type w:val="bbPlcHdr"/>
        </w:types>
        <w:behaviors>
          <w:behavior w:val="content"/>
        </w:behaviors>
        <w:guid w:val="{D33DD4AC-C377-4DEE-B151-A9B5BB94AAF1}"/>
      </w:docPartPr>
      <w:docPartBody>
        <w:p w:rsidR="0034705F" w:rsidP="00FB2025">
          <w:pPr>
            <w:pStyle w:val="6DEB7C01DF934FCF99320546BC11FDD9"/>
          </w:pPr>
          <w:r w:rsidRPr="000753FC">
            <w:rPr>
              <w:rStyle w:val="PlaceholderText"/>
            </w:rPr>
            <w:t>Click here to enter text.</w:t>
          </w:r>
        </w:p>
      </w:docPartBody>
    </w:docPart>
    <w:docPart>
      <w:docPartPr>
        <w:name w:val="950DA4ACBE624347BD1BB85E31ACFCB7"/>
        <w:category>
          <w:name w:val="General"/>
          <w:gallery w:val="placeholder"/>
        </w:category>
        <w:types>
          <w:type w:val="bbPlcHdr"/>
        </w:types>
        <w:behaviors>
          <w:behavior w:val="content"/>
        </w:behaviors>
        <w:guid w:val="{6BED0292-291C-4CB5-B364-AC0CE4C299A9}"/>
      </w:docPartPr>
      <w:docPartBody>
        <w:p w:rsidR="0034705F" w:rsidP="00FB2025">
          <w:pPr>
            <w:pStyle w:val="950DA4ACBE624347BD1BB85E31ACFCB7"/>
          </w:pPr>
          <w:r w:rsidRPr="002B3926">
            <w:rPr>
              <w:rStyle w:val="PlaceholderText"/>
            </w:rPr>
            <w:t>Click here to enter text.</w:t>
          </w:r>
        </w:p>
      </w:docPartBody>
    </w:docPart>
    <w:docPart>
      <w:docPartPr>
        <w:name w:val="F1AEFA8FD2404FCDB8F543B9209B2220"/>
        <w:category>
          <w:name w:val="General"/>
          <w:gallery w:val="placeholder"/>
        </w:category>
        <w:types>
          <w:type w:val="bbPlcHdr"/>
        </w:types>
        <w:behaviors>
          <w:behavior w:val="content"/>
        </w:behaviors>
        <w:guid w:val="{BDD69D4F-19B9-48AD-8818-42C013B9EBEA}"/>
      </w:docPartPr>
      <w:docPartBody>
        <w:p w:rsidR="0034705F" w:rsidP="00FB2025">
          <w:pPr>
            <w:pStyle w:val="F1AEFA8FD2404FCDB8F543B9209B2220"/>
          </w:pPr>
          <w:r w:rsidRPr="00D20745">
            <w:rPr>
              <w:rStyle w:val="PlaceholderText"/>
            </w:rPr>
            <w:t>Click here to enter text.</w:t>
          </w:r>
        </w:p>
      </w:docPartBody>
    </w:docPart>
    <w:docPart>
      <w:docPartPr>
        <w:name w:val="2D42659814344BB5991168680CC24FD1"/>
        <w:category>
          <w:name w:val="General"/>
          <w:gallery w:val="placeholder"/>
        </w:category>
        <w:types>
          <w:type w:val="bbPlcHdr"/>
        </w:types>
        <w:behaviors>
          <w:behavior w:val="content"/>
        </w:behaviors>
        <w:guid w:val="{92C6629F-161E-4F0A-AAB5-7DF3CE850D19}"/>
      </w:docPartPr>
      <w:docPartBody>
        <w:p w:rsidR="00984F97" w:rsidP="0034705F">
          <w:pPr>
            <w:pStyle w:val="2D42659814344BB5991168680CC24FD1"/>
          </w:pPr>
          <w:r w:rsidRPr="00553ABD">
            <w:rPr>
              <w:rStyle w:val="PlaceholderText"/>
            </w:rPr>
            <w:t>Click or tap here to enter text.</w:t>
          </w:r>
        </w:p>
      </w:docPartBody>
    </w:docPart>
    <w:docPart>
      <w:docPartPr>
        <w:name w:val="BF77582D2C1C4683877D425433DBAE75"/>
        <w:category>
          <w:name w:val="General"/>
          <w:gallery w:val="placeholder"/>
        </w:category>
        <w:types>
          <w:type w:val="bbPlcHdr"/>
        </w:types>
        <w:behaviors>
          <w:behavior w:val="content"/>
        </w:behaviors>
        <w:guid w:val="{28336DDD-B55C-46B0-B164-BFBB61D019AC}"/>
      </w:docPartPr>
      <w:docPartBody>
        <w:p w:rsidR="00984F97" w:rsidP="0034705F">
          <w:pPr>
            <w:pStyle w:val="BF77582D2C1C4683877D425433DBAE75"/>
          </w:pPr>
          <w:r w:rsidRPr="00553ABD">
            <w:rPr>
              <w:rStyle w:val="PlaceholderText"/>
            </w:rPr>
            <w:t>Click or tap here to enter text.</w:t>
          </w:r>
        </w:p>
      </w:docPartBody>
    </w:docPart>
    <w:docPart>
      <w:docPartPr>
        <w:name w:val="D48028441A974DC89F86D0F360A7CD76"/>
        <w:category>
          <w:name w:val="General"/>
          <w:gallery w:val="placeholder"/>
        </w:category>
        <w:types>
          <w:type w:val="bbPlcHdr"/>
        </w:types>
        <w:behaviors>
          <w:behavior w:val="content"/>
        </w:behaviors>
        <w:guid w:val="{B176B453-4720-4100-869B-54C8D89D8C92}"/>
      </w:docPartPr>
      <w:docPartBody>
        <w:p w:rsidR="00984F97" w:rsidP="0034705F">
          <w:pPr>
            <w:pStyle w:val="D48028441A974DC89F86D0F360A7CD76"/>
          </w:pPr>
          <w:r w:rsidRPr="00553ABD">
            <w:rPr>
              <w:rStyle w:val="PlaceholderText"/>
            </w:rPr>
            <w:t>Click or tap here to enter text.</w:t>
          </w:r>
        </w:p>
      </w:docPartBody>
    </w:docPart>
    <w:docPart>
      <w:docPartPr>
        <w:name w:val="89B09189DC774AE08416B1C2E50D4E52"/>
        <w:category>
          <w:name w:val="General"/>
          <w:gallery w:val="placeholder"/>
        </w:category>
        <w:types>
          <w:type w:val="bbPlcHdr"/>
        </w:types>
        <w:behaviors>
          <w:behavior w:val="content"/>
        </w:behaviors>
        <w:guid w:val="{9CA4E4FF-C474-4295-93FB-870B127F3F06}"/>
      </w:docPartPr>
      <w:docPartBody>
        <w:p w:rsidR="00984F97" w:rsidP="0034705F">
          <w:pPr>
            <w:pStyle w:val="89B09189DC774AE08416B1C2E50D4E52"/>
          </w:pPr>
          <w:r w:rsidRPr="00553ABD">
            <w:rPr>
              <w:rStyle w:val="PlaceholderText"/>
            </w:rPr>
            <w:t>Click or tap here to enter text.</w:t>
          </w:r>
        </w:p>
      </w:docPartBody>
    </w:docPart>
    <w:docPart>
      <w:docPartPr>
        <w:name w:val="89F4DB7E09DE425CA263C17DB5642609"/>
        <w:category>
          <w:name w:val="General"/>
          <w:gallery w:val="placeholder"/>
        </w:category>
        <w:types>
          <w:type w:val="bbPlcHdr"/>
        </w:types>
        <w:behaviors>
          <w:behavior w:val="content"/>
        </w:behaviors>
        <w:guid w:val="{A7516842-1DFC-4007-9410-C80D2B42EAD7}"/>
      </w:docPartPr>
      <w:docPartBody>
        <w:p w:rsidR="00984F97" w:rsidP="0034705F">
          <w:pPr>
            <w:pStyle w:val="89F4DB7E09DE425CA263C17DB5642609"/>
          </w:pPr>
          <w:r w:rsidRPr="00553ABD">
            <w:rPr>
              <w:rStyle w:val="PlaceholderText"/>
            </w:rPr>
            <w:t>Click or tap here to enter text.</w:t>
          </w:r>
        </w:p>
      </w:docPartBody>
    </w:docPart>
    <w:docPart>
      <w:docPartPr>
        <w:name w:val="44F89656D2984539B40A28C9034E3330"/>
        <w:category>
          <w:name w:val="General"/>
          <w:gallery w:val="placeholder"/>
        </w:category>
        <w:types>
          <w:type w:val="bbPlcHdr"/>
        </w:types>
        <w:behaviors>
          <w:behavior w:val="content"/>
        </w:behaviors>
        <w:guid w:val="{F05EFE14-2394-41F5-B577-3E37B9746B5E}"/>
      </w:docPartPr>
      <w:docPartBody>
        <w:p w:rsidR="00984F97" w:rsidP="0034705F">
          <w:pPr>
            <w:pStyle w:val="44F89656D2984539B40A28C9034E3330"/>
          </w:pPr>
          <w:r w:rsidRPr="00553ABD">
            <w:rPr>
              <w:rStyle w:val="PlaceholderText"/>
            </w:rPr>
            <w:t>Click or tap here to enter text.</w:t>
          </w:r>
        </w:p>
      </w:docPartBody>
    </w:docPart>
    <w:docPart>
      <w:docPartPr>
        <w:name w:val="0B623502F5EA4BF7AACC897A73B64A72"/>
        <w:category>
          <w:name w:val="General"/>
          <w:gallery w:val="placeholder"/>
        </w:category>
        <w:types>
          <w:type w:val="bbPlcHdr"/>
        </w:types>
        <w:behaviors>
          <w:behavior w:val="content"/>
        </w:behaviors>
        <w:guid w:val="{CC93CAE9-FB05-4B2B-8596-9DEF17419FCD}"/>
      </w:docPartPr>
      <w:docPartBody>
        <w:p w:rsidR="00984F97" w:rsidP="0034705F">
          <w:pPr>
            <w:pStyle w:val="0B623502F5EA4BF7AACC897A73B64A72"/>
          </w:pPr>
          <w:r w:rsidRPr="00553ABD">
            <w:rPr>
              <w:rStyle w:val="PlaceholderText"/>
            </w:rPr>
            <w:t>Click or tap here to enter text.</w:t>
          </w:r>
        </w:p>
      </w:docPartBody>
    </w:docPart>
    <w:docPart>
      <w:docPartPr>
        <w:name w:val="FD96037089314D7F9E1F8DA455E41AA9"/>
        <w:category>
          <w:name w:val="General"/>
          <w:gallery w:val="placeholder"/>
        </w:category>
        <w:types>
          <w:type w:val="bbPlcHdr"/>
        </w:types>
        <w:behaviors>
          <w:behavior w:val="content"/>
        </w:behaviors>
        <w:guid w:val="{D50C8D31-CD18-4FA7-B366-3A8AC7170DFC}"/>
      </w:docPartPr>
      <w:docPartBody>
        <w:p w:rsidR="00984F97" w:rsidP="0034705F">
          <w:pPr>
            <w:pStyle w:val="FD96037089314D7F9E1F8DA455E41AA9"/>
          </w:pPr>
          <w:r w:rsidRPr="00553ABD">
            <w:rPr>
              <w:rStyle w:val="PlaceholderText"/>
            </w:rPr>
            <w:t>Click or tap here to enter text.</w:t>
          </w:r>
        </w:p>
      </w:docPartBody>
    </w:docPart>
    <w:docPart>
      <w:docPartPr>
        <w:name w:val="407304806B864564839D510B8DE187EA"/>
        <w:category>
          <w:name w:val="General"/>
          <w:gallery w:val="placeholder"/>
        </w:category>
        <w:types>
          <w:type w:val="bbPlcHdr"/>
        </w:types>
        <w:behaviors>
          <w:behavior w:val="content"/>
        </w:behaviors>
        <w:guid w:val="{A8D35E98-59C6-49B5-8F6D-AD83A32B8022}"/>
      </w:docPartPr>
      <w:docPartBody>
        <w:p w:rsidR="00984F97" w:rsidP="0034705F">
          <w:pPr>
            <w:pStyle w:val="407304806B864564839D510B8DE187EA"/>
          </w:pPr>
          <w:r w:rsidRPr="00553ABD">
            <w:rPr>
              <w:rStyle w:val="PlaceholderText"/>
            </w:rPr>
            <w:t>Click or tap here to enter text.</w:t>
          </w:r>
        </w:p>
      </w:docPartBody>
    </w:docPart>
    <w:docPart>
      <w:docPartPr>
        <w:name w:val="E78C08CE5222478C9EC71E961F1C7604"/>
        <w:category>
          <w:name w:val="General"/>
          <w:gallery w:val="placeholder"/>
        </w:category>
        <w:types>
          <w:type w:val="bbPlcHdr"/>
        </w:types>
        <w:behaviors>
          <w:behavior w:val="content"/>
        </w:behaviors>
        <w:guid w:val="{928FAA7B-6E8C-4599-82C8-DEEA4C1F47F0}"/>
      </w:docPartPr>
      <w:docPartBody>
        <w:p w:rsidR="00984F97" w:rsidP="0034705F">
          <w:pPr>
            <w:pStyle w:val="E78C08CE5222478C9EC71E961F1C7604"/>
          </w:pPr>
          <w:r w:rsidRPr="00553ABD">
            <w:rPr>
              <w:rStyle w:val="PlaceholderText"/>
            </w:rPr>
            <w:t>Click or tap here to enter text.</w:t>
          </w:r>
        </w:p>
      </w:docPartBody>
    </w:docPart>
    <w:docPart>
      <w:docPartPr>
        <w:name w:val="39B91C28B43B4F3B843987199DF0E23B"/>
        <w:category>
          <w:name w:val="General"/>
          <w:gallery w:val="placeholder"/>
        </w:category>
        <w:types>
          <w:type w:val="bbPlcHdr"/>
        </w:types>
        <w:behaviors>
          <w:behavior w:val="content"/>
        </w:behaviors>
        <w:guid w:val="{FB35CDEF-1EED-4EB8-8431-6BE28F266DFA}"/>
      </w:docPartPr>
      <w:docPartBody>
        <w:p w:rsidR="00984F97" w:rsidP="0034705F">
          <w:pPr>
            <w:pStyle w:val="39B91C28B43B4F3B843987199DF0E23B"/>
          </w:pPr>
          <w:r w:rsidRPr="00553ABD">
            <w:rPr>
              <w:rStyle w:val="PlaceholderText"/>
            </w:rPr>
            <w:t>Click or tap here to enter text.</w:t>
          </w:r>
        </w:p>
      </w:docPartBody>
    </w:docPart>
    <w:docPart>
      <w:docPartPr>
        <w:name w:val="B74A7EA4254B4E62B643662057BB13FE"/>
        <w:category>
          <w:name w:val="General"/>
          <w:gallery w:val="placeholder"/>
        </w:category>
        <w:types>
          <w:type w:val="bbPlcHdr"/>
        </w:types>
        <w:behaviors>
          <w:behavior w:val="content"/>
        </w:behaviors>
        <w:guid w:val="{0A11FCC1-877A-4B0A-96BE-B9A9C6C4291B}"/>
      </w:docPartPr>
      <w:docPartBody>
        <w:p w:rsidR="00984F97" w:rsidP="0034705F">
          <w:pPr>
            <w:pStyle w:val="B74A7EA4254B4E62B643662057BB13FE"/>
          </w:pPr>
          <w:r w:rsidRPr="00553ABD">
            <w:rPr>
              <w:rStyle w:val="PlaceholderText"/>
            </w:rPr>
            <w:t>Click or tap here to enter text.</w:t>
          </w:r>
        </w:p>
      </w:docPartBody>
    </w:docPart>
    <w:docPart>
      <w:docPartPr>
        <w:name w:val="DD0978FCD8074439AE2CC0792582B18E"/>
        <w:category>
          <w:name w:val="General"/>
          <w:gallery w:val="placeholder"/>
        </w:category>
        <w:types>
          <w:type w:val="bbPlcHdr"/>
        </w:types>
        <w:behaviors>
          <w:behavior w:val="content"/>
        </w:behaviors>
        <w:guid w:val="{DCBB3987-14A4-4CE4-84D6-65279B09A9F0}"/>
      </w:docPartPr>
      <w:docPartBody>
        <w:p w:rsidR="00984F97" w:rsidP="0034705F">
          <w:pPr>
            <w:pStyle w:val="DD0978FCD8074439AE2CC0792582B18E"/>
          </w:pPr>
          <w:r w:rsidRPr="00553ABD">
            <w:rPr>
              <w:rStyle w:val="PlaceholderText"/>
            </w:rPr>
            <w:t>Click or tap here to enter text.</w:t>
          </w:r>
        </w:p>
      </w:docPartBody>
    </w:docPart>
    <w:docPart>
      <w:docPartPr>
        <w:name w:val="D61FD6D97D524C118135CF14941873C8"/>
        <w:category>
          <w:name w:val="General"/>
          <w:gallery w:val="placeholder"/>
        </w:category>
        <w:types>
          <w:type w:val="bbPlcHdr"/>
        </w:types>
        <w:behaviors>
          <w:behavior w:val="content"/>
        </w:behaviors>
        <w:guid w:val="{B77802D0-3B2F-437C-B9B0-4227C142B9E2}"/>
      </w:docPartPr>
      <w:docPartBody>
        <w:p w:rsidR="00984F97" w:rsidP="0034705F">
          <w:pPr>
            <w:pStyle w:val="D61FD6D97D524C118135CF14941873C8"/>
          </w:pPr>
          <w:r w:rsidRPr="00553ABD">
            <w:rPr>
              <w:rStyle w:val="PlaceholderText"/>
            </w:rPr>
            <w:t>Click or tap here to enter text.</w:t>
          </w:r>
        </w:p>
      </w:docPartBody>
    </w:docPart>
    <w:docPart>
      <w:docPartPr>
        <w:name w:val="6452FEDDB427459D94CC4F85D76A711B"/>
        <w:category>
          <w:name w:val="General"/>
          <w:gallery w:val="placeholder"/>
        </w:category>
        <w:types>
          <w:type w:val="bbPlcHdr"/>
        </w:types>
        <w:behaviors>
          <w:behavior w:val="content"/>
        </w:behaviors>
        <w:guid w:val="{E4662D23-0383-4827-88DC-7BF7BE7EDB54}"/>
      </w:docPartPr>
      <w:docPartBody>
        <w:p w:rsidR="00984F97" w:rsidP="0034705F">
          <w:pPr>
            <w:pStyle w:val="6452FEDDB427459D94CC4F85D76A711B"/>
          </w:pPr>
          <w:r w:rsidRPr="00553ABD">
            <w:rPr>
              <w:rStyle w:val="PlaceholderText"/>
            </w:rPr>
            <w:t>Click or tap here to enter text.</w:t>
          </w:r>
        </w:p>
      </w:docPartBody>
    </w:docPart>
    <w:docPart>
      <w:docPartPr>
        <w:name w:val="C8DAF552ABDC4BC197C57221E583F748"/>
        <w:category>
          <w:name w:val="General"/>
          <w:gallery w:val="placeholder"/>
        </w:category>
        <w:types>
          <w:type w:val="bbPlcHdr"/>
        </w:types>
        <w:behaviors>
          <w:behavior w:val="content"/>
        </w:behaviors>
        <w:guid w:val="{A789A4B6-5415-4C4A-AA16-1C41F4C25F69}"/>
      </w:docPartPr>
      <w:docPartBody>
        <w:p w:rsidR="00984F97" w:rsidP="0034705F">
          <w:pPr>
            <w:pStyle w:val="C8DAF552ABDC4BC197C57221E583F748"/>
          </w:pPr>
          <w:r w:rsidRPr="00553ABD">
            <w:rPr>
              <w:rStyle w:val="PlaceholderText"/>
            </w:rPr>
            <w:t>Click or tap here to enter text.</w:t>
          </w:r>
        </w:p>
      </w:docPartBody>
    </w:docPart>
    <w:docPart>
      <w:docPartPr>
        <w:name w:val="DD74CD7FDCCD4DFF9F57D69A779ADB88"/>
        <w:category>
          <w:name w:val="General"/>
          <w:gallery w:val="placeholder"/>
        </w:category>
        <w:types>
          <w:type w:val="bbPlcHdr"/>
        </w:types>
        <w:behaviors>
          <w:behavior w:val="content"/>
        </w:behaviors>
        <w:guid w:val="{DA73962B-419C-4C5F-B9AA-0919202BE1DD}"/>
      </w:docPartPr>
      <w:docPartBody>
        <w:p w:rsidR="00984F97" w:rsidP="0034705F">
          <w:pPr>
            <w:pStyle w:val="DD74CD7FDCCD4DFF9F57D69A779ADB88"/>
          </w:pPr>
          <w:r w:rsidRPr="00553ABD">
            <w:rPr>
              <w:rStyle w:val="PlaceholderText"/>
            </w:rPr>
            <w:t>Click or tap here to enter text.</w:t>
          </w:r>
        </w:p>
      </w:docPartBody>
    </w:docPart>
    <w:docPart>
      <w:docPartPr>
        <w:name w:val="FC531AE98FA84EA8BBFCF31751503795"/>
        <w:category>
          <w:name w:val="General"/>
          <w:gallery w:val="placeholder"/>
        </w:category>
        <w:types>
          <w:type w:val="bbPlcHdr"/>
        </w:types>
        <w:behaviors>
          <w:behavior w:val="content"/>
        </w:behaviors>
        <w:guid w:val="{FB88BBFF-E582-4A21-80E6-817584CA2D19}"/>
      </w:docPartPr>
      <w:docPartBody>
        <w:p w:rsidR="00984F97" w:rsidP="0034705F">
          <w:pPr>
            <w:pStyle w:val="FC531AE98FA84EA8BBFCF31751503795"/>
          </w:pPr>
          <w:r w:rsidRPr="00553ABD">
            <w:rPr>
              <w:rStyle w:val="PlaceholderText"/>
            </w:rPr>
            <w:t>Click or tap here to enter text.</w:t>
          </w:r>
        </w:p>
      </w:docPartBody>
    </w:docPart>
    <w:docPart>
      <w:docPartPr>
        <w:name w:val="C48B41BE92294B72B7ABF7070828FBB4"/>
        <w:category>
          <w:name w:val="General"/>
          <w:gallery w:val="placeholder"/>
        </w:category>
        <w:types>
          <w:type w:val="bbPlcHdr"/>
        </w:types>
        <w:behaviors>
          <w:behavior w:val="content"/>
        </w:behaviors>
        <w:guid w:val="{EF1BD2CF-1566-47EF-90A9-D445D1A51AA6}"/>
      </w:docPartPr>
      <w:docPartBody>
        <w:p w:rsidR="00984F97" w:rsidP="0034705F">
          <w:pPr>
            <w:pStyle w:val="C48B41BE92294B72B7ABF7070828FBB4"/>
          </w:pPr>
          <w:r w:rsidRPr="00553ABD">
            <w:rPr>
              <w:rStyle w:val="PlaceholderText"/>
            </w:rPr>
            <w:t>Click or tap here to enter text.</w:t>
          </w:r>
        </w:p>
      </w:docPartBody>
    </w:docPart>
    <w:docPart>
      <w:docPartPr>
        <w:name w:val="064108F23C854AD5A5C945C62E856F3C"/>
        <w:category>
          <w:name w:val="General"/>
          <w:gallery w:val="placeholder"/>
        </w:category>
        <w:types>
          <w:type w:val="bbPlcHdr"/>
        </w:types>
        <w:behaviors>
          <w:behavior w:val="content"/>
        </w:behaviors>
        <w:guid w:val="{88BDD098-6A1E-4D14-91F8-7066ECC909A6}"/>
      </w:docPartPr>
      <w:docPartBody>
        <w:p w:rsidR="00984F97" w:rsidP="0034705F">
          <w:pPr>
            <w:pStyle w:val="064108F23C854AD5A5C945C62E856F3C"/>
          </w:pPr>
          <w:r w:rsidRPr="00553ABD">
            <w:rPr>
              <w:rStyle w:val="PlaceholderText"/>
            </w:rPr>
            <w:t>Click or tap here to enter text.</w:t>
          </w:r>
        </w:p>
      </w:docPartBody>
    </w:docPart>
    <w:docPart>
      <w:docPartPr>
        <w:name w:val="9A3494C6013E4DDCA8A240423F8A9F7A"/>
        <w:category>
          <w:name w:val="General"/>
          <w:gallery w:val="placeholder"/>
        </w:category>
        <w:types>
          <w:type w:val="bbPlcHdr"/>
        </w:types>
        <w:behaviors>
          <w:behavior w:val="content"/>
        </w:behaviors>
        <w:guid w:val="{DCB06F2C-91C5-49CC-A964-77288D71A8F5}"/>
      </w:docPartPr>
      <w:docPartBody>
        <w:p w:rsidR="00984F97" w:rsidP="0034705F">
          <w:pPr>
            <w:pStyle w:val="9A3494C6013E4DDCA8A240423F8A9F7A"/>
          </w:pPr>
          <w:r w:rsidRPr="00553ABD">
            <w:rPr>
              <w:rStyle w:val="PlaceholderText"/>
            </w:rPr>
            <w:t>Click or tap here to enter text.</w:t>
          </w:r>
        </w:p>
      </w:docPartBody>
    </w:docPart>
    <w:docPart>
      <w:docPartPr>
        <w:name w:val="A015529C70314C2EB113974C3E4520A2"/>
        <w:category>
          <w:name w:val="General"/>
          <w:gallery w:val="placeholder"/>
        </w:category>
        <w:types>
          <w:type w:val="bbPlcHdr"/>
        </w:types>
        <w:behaviors>
          <w:behavior w:val="content"/>
        </w:behaviors>
        <w:guid w:val="{BC6881AE-1819-45FF-B932-6CF3B53B91DC}"/>
      </w:docPartPr>
      <w:docPartBody>
        <w:p w:rsidR="00984F97" w:rsidP="0034705F">
          <w:pPr>
            <w:pStyle w:val="A015529C70314C2EB113974C3E4520A2"/>
          </w:pPr>
          <w:r w:rsidRPr="00553ABD">
            <w:rPr>
              <w:rStyle w:val="PlaceholderText"/>
            </w:rPr>
            <w:t>Click or tap here to enter text.</w:t>
          </w:r>
        </w:p>
      </w:docPartBody>
    </w:docPart>
    <w:docPart>
      <w:docPartPr>
        <w:name w:val="71D34A2598CA4A66B209FB90CD6C7446"/>
        <w:category>
          <w:name w:val="General"/>
          <w:gallery w:val="placeholder"/>
        </w:category>
        <w:types>
          <w:type w:val="bbPlcHdr"/>
        </w:types>
        <w:behaviors>
          <w:behavior w:val="content"/>
        </w:behaviors>
        <w:guid w:val="{107EF63D-2AE4-430F-95C2-3C22F1497950}"/>
      </w:docPartPr>
      <w:docPartBody>
        <w:p w:rsidR="00984F97" w:rsidP="0034705F">
          <w:pPr>
            <w:pStyle w:val="71D34A2598CA4A66B209FB90CD6C7446"/>
          </w:pPr>
          <w:r w:rsidRPr="00553ABD">
            <w:rPr>
              <w:rStyle w:val="PlaceholderText"/>
            </w:rPr>
            <w:t>Click or tap here to enter text.</w:t>
          </w:r>
        </w:p>
      </w:docPartBody>
    </w:docPart>
    <w:docPart>
      <w:docPartPr>
        <w:name w:val="9628A6A2615C4E1CBF599649E99050A1"/>
        <w:category>
          <w:name w:val="General"/>
          <w:gallery w:val="placeholder"/>
        </w:category>
        <w:types>
          <w:type w:val="bbPlcHdr"/>
        </w:types>
        <w:behaviors>
          <w:behavior w:val="content"/>
        </w:behaviors>
        <w:guid w:val="{43B27B9D-1092-428B-B1E5-D4EEA1651EFB}"/>
      </w:docPartPr>
      <w:docPartBody>
        <w:p w:rsidR="00984F97" w:rsidP="0034705F">
          <w:pPr>
            <w:pStyle w:val="9628A6A2615C4E1CBF599649E99050A1"/>
          </w:pPr>
          <w:r w:rsidRPr="00553ABD">
            <w:rPr>
              <w:rStyle w:val="PlaceholderText"/>
            </w:rPr>
            <w:t>Click or tap here to enter text.</w:t>
          </w:r>
        </w:p>
      </w:docPartBody>
    </w:docPart>
    <w:docPart>
      <w:docPartPr>
        <w:name w:val="C0AAB2FA229E4F378AB1558B5F4B2558"/>
        <w:category>
          <w:name w:val="General"/>
          <w:gallery w:val="placeholder"/>
        </w:category>
        <w:types>
          <w:type w:val="bbPlcHdr"/>
        </w:types>
        <w:behaviors>
          <w:behavior w:val="content"/>
        </w:behaviors>
        <w:guid w:val="{EF98CB34-3D3E-4E3E-B850-D3722CCCD3A4}"/>
      </w:docPartPr>
      <w:docPartBody>
        <w:p w:rsidR="00984F97" w:rsidP="0034705F">
          <w:pPr>
            <w:pStyle w:val="C0AAB2FA229E4F378AB1558B5F4B2558"/>
          </w:pPr>
          <w:r w:rsidRPr="00553ABD">
            <w:rPr>
              <w:rStyle w:val="PlaceholderText"/>
            </w:rPr>
            <w:t>Click or tap here to enter text.</w:t>
          </w:r>
        </w:p>
      </w:docPartBody>
    </w:docPart>
    <w:docPart>
      <w:docPartPr>
        <w:name w:val="A40585103A63498BBF0282979936DF42"/>
        <w:category>
          <w:name w:val="General"/>
          <w:gallery w:val="placeholder"/>
        </w:category>
        <w:types>
          <w:type w:val="bbPlcHdr"/>
        </w:types>
        <w:behaviors>
          <w:behavior w:val="content"/>
        </w:behaviors>
        <w:guid w:val="{3C16F9C3-7CBC-492A-873B-00469F52E70C}"/>
      </w:docPartPr>
      <w:docPartBody>
        <w:p w:rsidR="00984F97" w:rsidP="0034705F">
          <w:pPr>
            <w:pStyle w:val="A40585103A63498BBF0282979936DF42"/>
          </w:pPr>
          <w:r w:rsidRPr="00553ABD">
            <w:rPr>
              <w:rStyle w:val="PlaceholderText"/>
            </w:rPr>
            <w:t>Click or tap here to enter text.</w:t>
          </w:r>
        </w:p>
      </w:docPartBody>
    </w:docPart>
    <w:docPart>
      <w:docPartPr>
        <w:name w:val="4DE4ED4545874F88A22076F089F40BDA"/>
        <w:category>
          <w:name w:val="General"/>
          <w:gallery w:val="placeholder"/>
        </w:category>
        <w:types>
          <w:type w:val="bbPlcHdr"/>
        </w:types>
        <w:behaviors>
          <w:behavior w:val="content"/>
        </w:behaviors>
        <w:guid w:val="{C6479306-CF47-47D2-89CD-EB876F8C0629}"/>
      </w:docPartPr>
      <w:docPartBody>
        <w:p w:rsidR="00984F97" w:rsidP="0034705F">
          <w:pPr>
            <w:pStyle w:val="4DE4ED4545874F88A22076F089F40BDA"/>
          </w:pPr>
          <w:r w:rsidRPr="00553ABD">
            <w:rPr>
              <w:rStyle w:val="PlaceholderText"/>
            </w:rPr>
            <w:t>Click or tap here to enter text.</w:t>
          </w:r>
        </w:p>
      </w:docPartBody>
    </w:docPart>
    <w:docPart>
      <w:docPartPr>
        <w:name w:val="11C86C58C6B94B6BB3B60229EA8FCBCB"/>
        <w:category>
          <w:name w:val="General"/>
          <w:gallery w:val="placeholder"/>
        </w:category>
        <w:types>
          <w:type w:val="bbPlcHdr"/>
        </w:types>
        <w:behaviors>
          <w:behavior w:val="content"/>
        </w:behaviors>
        <w:guid w:val="{9C86D3E2-3D5B-474D-B88B-8F3E52AA427A}"/>
      </w:docPartPr>
      <w:docPartBody>
        <w:p w:rsidR="00984F97" w:rsidP="0034705F">
          <w:pPr>
            <w:pStyle w:val="11C86C58C6B94B6BB3B60229EA8FCBCB"/>
          </w:pPr>
          <w:r w:rsidRPr="00553ABD">
            <w:rPr>
              <w:rStyle w:val="PlaceholderText"/>
            </w:rPr>
            <w:t>Click or tap here to enter text.</w:t>
          </w:r>
        </w:p>
      </w:docPartBody>
    </w:docPart>
    <w:docPart>
      <w:docPartPr>
        <w:name w:val="5D5917A36D9845EFAB313B8AA7E66B05"/>
        <w:category>
          <w:name w:val="General"/>
          <w:gallery w:val="placeholder"/>
        </w:category>
        <w:types>
          <w:type w:val="bbPlcHdr"/>
        </w:types>
        <w:behaviors>
          <w:behavior w:val="content"/>
        </w:behaviors>
        <w:guid w:val="{ED0EF195-1731-448B-AE17-9894E3E02181}"/>
      </w:docPartPr>
      <w:docPartBody>
        <w:p w:rsidR="00984F97" w:rsidP="0034705F">
          <w:pPr>
            <w:pStyle w:val="5D5917A36D9845EFAB313B8AA7E66B05"/>
          </w:pPr>
          <w:r w:rsidRPr="00553ABD">
            <w:rPr>
              <w:rStyle w:val="PlaceholderText"/>
            </w:rPr>
            <w:t>Click or tap here to enter text.</w:t>
          </w:r>
        </w:p>
      </w:docPartBody>
    </w:docPart>
    <w:docPart>
      <w:docPartPr>
        <w:name w:val="2033C2BE572945669201FDBB17C5B8AE"/>
        <w:category>
          <w:name w:val="General"/>
          <w:gallery w:val="placeholder"/>
        </w:category>
        <w:types>
          <w:type w:val="bbPlcHdr"/>
        </w:types>
        <w:behaviors>
          <w:behavior w:val="content"/>
        </w:behaviors>
        <w:guid w:val="{9FBC660F-1DE9-42E1-A7D4-4CFD7418EF98}"/>
      </w:docPartPr>
      <w:docPartBody>
        <w:p w:rsidR="00984F97" w:rsidP="0034705F">
          <w:pPr>
            <w:pStyle w:val="2033C2BE572945669201FDBB17C5B8AE"/>
          </w:pPr>
          <w:r w:rsidRPr="00553ABD">
            <w:rPr>
              <w:rStyle w:val="PlaceholderText"/>
            </w:rPr>
            <w:t>Click or tap here to enter text.</w:t>
          </w:r>
        </w:p>
      </w:docPartBody>
    </w:docPart>
    <w:docPart>
      <w:docPartPr>
        <w:name w:val="A6FFBDBDCBED401997E7C6D83B5E1201"/>
        <w:category>
          <w:name w:val="General"/>
          <w:gallery w:val="placeholder"/>
        </w:category>
        <w:types>
          <w:type w:val="bbPlcHdr"/>
        </w:types>
        <w:behaviors>
          <w:behavior w:val="content"/>
        </w:behaviors>
        <w:guid w:val="{D210986F-7F5B-4541-84A1-4F451A7E3602}"/>
      </w:docPartPr>
      <w:docPartBody>
        <w:p w:rsidR="00984F97" w:rsidP="0034705F">
          <w:pPr>
            <w:pStyle w:val="A6FFBDBDCBED401997E7C6D83B5E1201"/>
          </w:pPr>
          <w:r w:rsidRPr="00553ABD">
            <w:rPr>
              <w:rStyle w:val="PlaceholderText"/>
            </w:rPr>
            <w:t>Click or tap here to enter text.</w:t>
          </w:r>
        </w:p>
      </w:docPartBody>
    </w:docPart>
    <w:docPart>
      <w:docPartPr>
        <w:name w:val="4689C27388644E7191ABF1CAFC52C339"/>
        <w:category>
          <w:name w:val="General"/>
          <w:gallery w:val="placeholder"/>
        </w:category>
        <w:types>
          <w:type w:val="bbPlcHdr"/>
        </w:types>
        <w:behaviors>
          <w:behavior w:val="content"/>
        </w:behaviors>
        <w:guid w:val="{4DD45693-2A36-4A07-9703-A7ED21602B85}"/>
      </w:docPartPr>
      <w:docPartBody>
        <w:p w:rsidR="00984F97" w:rsidP="0034705F">
          <w:pPr>
            <w:pStyle w:val="4689C27388644E7191ABF1CAFC52C339"/>
          </w:pPr>
          <w:r w:rsidRPr="00553ABD">
            <w:rPr>
              <w:rStyle w:val="PlaceholderText"/>
            </w:rPr>
            <w:t>Click or tap here to enter text.</w:t>
          </w:r>
        </w:p>
      </w:docPartBody>
    </w:docPart>
    <w:docPart>
      <w:docPartPr>
        <w:name w:val="40050F79688E4405AABC02C98A63E681"/>
        <w:category>
          <w:name w:val="General"/>
          <w:gallery w:val="placeholder"/>
        </w:category>
        <w:types>
          <w:type w:val="bbPlcHdr"/>
        </w:types>
        <w:behaviors>
          <w:behavior w:val="content"/>
        </w:behaviors>
        <w:guid w:val="{F0CF02E9-2791-4842-ACE8-025DDD1D4702}"/>
      </w:docPartPr>
      <w:docPartBody>
        <w:p w:rsidR="00984F97" w:rsidP="0034705F">
          <w:pPr>
            <w:pStyle w:val="40050F79688E4405AABC02C98A63E681"/>
          </w:pPr>
          <w:r>
            <w:rPr>
              <w:rStyle w:val="PlaceholderText"/>
            </w:rPr>
            <w:t>Click or tap here to enter text.</w:t>
          </w:r>
        </w:p>
      </w:docPartBody>
    </w:docPart>
    <w:docPart>
      <w:docPartPr>
        <w:name w:val="A3FCFB40AAEA4230906FDACEB4CE181D"/>
        <w:category>
          <w:name w:val="General"/>
          <w:gallery w:val="placeholder"/>
        </w:category>
        <w:types>
          <w:type w:val="bbPlcHdr"/>
        </w:types>
        <w:behaviors>
          <w:behavior w:val="content"/>
        </w:behaviors>
        <w:guid w:val="{E1C8AC26-BF4D-428C-B59C-553B19360724}"/>
      </w:docPartPr>
      <w:docPartBody>
        <w:p w:rsidR="00984F97" w:rsidP="0034705F">
          <w:pPr>
            <w:pStyle w:val="A3FCFB40AAEA4230906FDACEB4CE181D"/>
          </w:pPr>
          <w:r>
            <w:rPr>
              <w:rStyle w:val="PlaceholderText"/>
            </w:rPr>
            <w:t>Click or tap here to enter text.</w:t>
          </w:r>
        </w:p>
      </w:docPartBody>
    </w:docPart>
    <w:docPart>
      <w:docPartPr>
        <w:name w:val="451AFF643A564D94AAA214758D603F7A"/>
        <w:category>
          <w:name w:val="General"/>
          <w:gallery w:val="placeholder"/>
        </w:category>
        <w:types>
          <w:type w:val="bbPlcHdr"/>
        </w:types>
        <w:behaviors>
          <w:behavior w:val="content"/>
        </w:behaviors>
        <w:guid w:val="{2F366AA4-8777-406B-ADB9-185CDD036279}"/>
      </w:docPartPr>
      <w:docPartBody>
        <w:p w:rsidR="00984F97" w:rsidP="0034705F">
          <w:pPr>
            <w:pStyle w:val="451AFF643A564D94AAA214758D603F7A"/>
          </w:pPr>
          <w:r>
            <w:rPr>
              <w:rStyle w:val="PlaceholderText"/>
            </w:rPr>
            <w:t>Click or tap here to enter text.</w:t>
          </w:r>
        </w:p>
      </w:docPartBody>
    </w:docPart>
    <w:docPart>
      <w:docPartPr>
        <w:name w:val="5CDCB06106FD435E852182D9EDB5150E"/>
        <w:category>
          <w:name w:val="General"/>
          <w:gallery w:val="placeholder"/>
        </w:category>
        <w:types>
          <w:type w:val="bbPlcHdr"/>
        </w:types>
        <w:behaviors>
          <w:behavior w:val="content"/>
        </w:behaviors>
        <w:guid w:val="{FA867C3F-D698-42A3-B9F9-34905CDC7B00}"/>
      </w:docPartPr>
      <w:docPartBody>
        <w:p w:rsidR="00984F97" w:rsidP="0034705F">
          <w:pPr>
            <w:pStyle w:val="5CDCB06106FD435E852182D9EDB5150E"/>
          </w:pPr>
          <w:r w:rsidRPr="00553ABD">
            <w:rPr>
              <w:rStyle w:val="PlaceholderText"/>
            </w:rPr>
            <w:t>Click or tap here to enter text.</w:t>
          </w:r>
        </w:p>
      </w:docPartBody>
    </w:docPart>
    <w:docPart>
      <w:docPartPr>
        <w:name w:val="65F92FAD04D94DE8A3538AF4A847206A"/>
        <w:category>
          <w:name w:val="General"/>
          <w:gallery w:val="placeholder"/>
        </w:category>
        <w:types>
          <w:type w:val="bbPlcHdr"/>
        </w:types>
        <w:behaviors>
          <w:behavior w:val="content"/>
        </w:behaviors>
        <w:guid w:val="{07FA46FC-5243-421C-91E6-3448AB6337A6}"/>
      </w:docPartPr>
      <w:docPartBody>
        <w:p w:rsidR="00984F97" w:rsidP="0034705F">
          <w:pPr>
            <w:pStyle w:val="65F92FAD04D94DE8A3538AF4A847206A"/>
          </w:pPr>
          <w:r w:rsidRPr="00553ABD">
            <w:rPr>
              <w:rStyle w:val="PlaceholderText"/>
            </w:rPr>
            <w:t>Click or tap here to enter text.</w:t>
          </w:r>
        </w:p>
      </w:docPartBody>
    </w:docPart>
    <w:docPart>
      <w:docPartPr>
        <w:name w:val="145468D71AD84B2AA4C0DEB16C52AACC"/>
        <w:category>
          <w:name w:val="General"/>
          <w:gallery w:val="placeholder"/>
        </w:category>
        <w:types>
          <w:type w:val="bbPlcHdr"/>
        </w:types>
        <w:behaviors>
          <w:behavior w:val="content"/>
        </w:behaviors>
        <w:guid w:val="{FFCD9298-76DD-4100-9259-D8624FC1B80B}"/>
      </w:docPartPr>
      <w:docPartBody>
        <w:p w:rsidR="00984F97" w:rsidP="0034705F">
          <w:pPr>
            <w:pStyle w:val="145468D71AD84B2AA4C0DEB16C52AACC"/>
          </w:pPr>
          <w:r w:rsidRPr="00553ABD">
            <w:rPr>
              <w:rStyle w:val="PlaceholderText"/>
            </w:rPr>
            <w:t>Click or tap here to enter text.</w:t>
          </w:r>
        </w:p>
      </w:docPartBody>
    </w:docPart>
    <w:docPart>
      <w:docPartPr>
        <w:name w:val="7F538F613A4A48128FEE2B6C2261BD51"/>
        <w:category>
          <w:name w:val="General"/>
          <w:gallery w:val="placeholder"/>
        </w:category>
        <w:types>
          <w:type w:val="bbPlcHdr"/>
        </w:types>
        <w:behaviors>
          <w:behavior w:val="content"/>
        </w:behaviors>
        <w:guid w:val="{C1E5DC9A-44C8-46B5-B438-6BDD9E72FE06}"/>
      </w:docPartPr>
      <w:docPartBody>
        <w:p w:rsidR="00984F97" w:rsidP="0034705F">
          <w:pPr>
            <w:pStyle w:val="7F538F613A4A48128FEE2B6C2261BD51"/>
          </w:pPr>
          <w:r w:rsidRPr="00553ABD">
            <w:rPr>
              <w:rStyle w:val="PlaceholderText"/>
            </w:rPr>
            <w:t>Click or tap here to enter text.</w:t>
          </w:r>
        </w:p>
      </w:docPartBody>
    </w:docPart>
    <w:docPart>
      <w:docPartPr>
        <w:name w:val="8EBF49B409884ABABBAC70F78C322DC6"/>
        <w:category>
          <w:name w:val="General"/>
          <w:gallery w:val="placeholder"/>
        </w:category>
        <w:types>
          <w:type w:val="bbPlcHdr"/>
        </w:types>
        <w:behaviors>
          <w:behavior w:val="content"/>
        </w:behaviors>
        <w:guid w:val="{EB2740B5-AFF8-4881-A2E3-327E5B570698}"/>
      </w:docPartPr>
      <w:docPartBody>
        <w:p w:rsidR="00984F97" w:rsidP="0034705F">
          <w:pPr>
            <w:pStyle w:val="8EBF49B409884ABABBAC70F78C322DC6"/>
          </w:pPr>
          <w:r w:rsidRPr="00553ABD">
            <w:rPr>
              <w:rStyle w:val="PlaceholderText"/>
            </w:rPr>
            <w:t>Click or tap here to enter text.</w:t>
          </w:r>
        </w:p>
      </w:docPartBody>
    </w:docPart>
    <w:docPart>
      <w:docPartPr>
        <w:name w:val="8CC9CCA3786D43BB9E86E17C8650D4A9"/>
        <w:category>
          <w:name w:val="General"/>
          <w:gallery w:val="placeholder"/>
        </w:category>
        <w:types>
          <w:type w:val="bbPlcHdr"/>
        </w:types>
        <w:behaviors>
          <w:behavior w:val="content"/>
        </w:behaviors>
        <w:guid w:val="{BA3F4534-50A0-44C0-840C-9CE0FFF401E4}"/>
      </w:docPartPr>
      <w:docPartBody>
        <w:p w:rsidR="00984F97" w:rsidP="0034705F">
          <w:pPr>
            <w:pStyle w:val="8CC9CCA3786D43BB9E86E17C8650D4A9"/>
          </w:pPr>
          <w:r w:rsidRPr="00553ABD">
            <w:rPr>
              <w:rStyle w:val="PlaceholderText"/>
            </w:rPr>
            <w:t>Click or tap here to enter text.</w:t>
          </w:r>
        </w:p>
      </w:docPartBody>
    </w:docPart>
    <w:docPart>
      <w:docPartPr>
        <w:name w:val="D430F63FD9D24DF4AA501D30DA25E445"/>
        <w:category>
          <w:name w:val="General"/>
          <w:gallery w:val="placeholder"/>
        </w:category>
        <w:types>
          <w:type w:val="bbPlcHdr"/>
        </w:types>
        <w:behaviors>
          <w:behavior w:val="content"/>
        </w:behaviors>
        <w:guid w:val="{10A80AFF-9777-4BD7-8CBF-B99B3AFE0538}"/>
      </w:docPartPr>
      <w:docPartBody>
        <w:p w:rsidR="00984F97" w:rsidP="0034705F">
          <w:pPr>
            <w:pStyle w:val="D430F63FD9D24DF4AA501D30DA25E445"/>
          </w:pPr>
          <w:r w:rsidRPr="00553ABD">
            <w:rPr>
              <w:rStyle w:val="PlaceholderText"/>
            </w:rPr>
            <w:t>Click or tap here to enter text.</w:t>
          </w:r>
        </w:p>
      </w:docPartBody>
    </w:docPart>
    <w:docPart>
      <w:docPartPr>
        <w:name w:val="7798D42C49FD46058A8126E38922021E"/>
        <w:category>
          <w:name w:val="General"/>
          <w:gallery w:val="placeholder"/>
        </w:category>
        <w:types>
          <w:type w:val="bbPlcHdr"/>
        </w:types>
        <w:behaviors>
          <w:behavior w:val="content"/>
        </w:behaviors>
        <w:guid w:val="{85423265-C563-4895-ADED-E7873FCA9C34}"/>
      </w:docPartPr>
      <w:docPartBody>
        <w:p w:rsidR="00984F97" w:rsidP="0034705F">
          <w:pPr>
            <w:pStyle w:val="7798D42C49FD46058A8126E38922021E"/>
          </w:pPr>
          <w:r w:rsidRPr="00553ABD">
            <w:rPr>
              <w:rStyle w:val="PlaceholderText"/>
            </w:rPr>
            <w:t>Click or tap here to enter text.</w:t>
          </w:r>
        </w:p>
      </w:docPartBody>
    </w:docPart>
    <w:docPart>
      <w:docPartPr>
        <w:name w:val="CBB7108A25084EA2BEE97375722BC7D7"/>
        <w:category>
          <w:name w:val="General"/>
          <w:gallery w:val="placeholder"/>
        </w:category>
        <w:types>
          <w:type w:val="bbPlcHdr"/>
        </w:types>
        <w:behaviors>
          <w:behavior w:val="content"/>
        </w:behaviors>
        <w:guid w:val="{780ACCD1-CD5C-47A0-8677-D238F4B87891}"/>
      </w:docPartPr>
      <w:docPartBody>
        <w:p w:rsidR="00984F97" w:rsidP="0034705F">
          <w:pPr>
            <w:pStyle w:val="CBB7108A25084EA2BEE97375722BC7D7"/>
          </w:pPr>
          <w:r w:rsidRPr="00553ABD">
            <w:rPr>
              <w:rStyle w:val="PlaceholderText"/>
            </w:rPr>
            <w:t>Click or tap here to enter text.</w:t>
          </w:r>
        </w:p>
      </w:docPartBody>
    </w:docPart>
    <w:docPart>
      <w:docPartPr>
        <w:name w:val="DF59CA5565854BECB080DF80FE7983BA"/>
        <w:category>
          <w:name w:val="General"/>
          <w:gallery w:val="placeholder"/>
        </w:category>
        <w:types>
          <w:type w:val="bbPlcHdr"/>
        </w:types>
        <w:behaviors>
          <w:behavior w:val="content"/>
        </w:behaviors>
        <w:guid w:val="{376BC03A-FE4C-469C-B72B-CB155F1038EE}"/>
      </w:docPartPr>
      <w:docPartBody>
        <w:p w:rsidR="00984F97" w:rsidP="0034705F">
          <w:pPr>
            <w:pStyle w:val="DF59CA5565854BECB080DF80FE7983BA"/>
          </w:pPr>
          <w:r w:rsidRPr="00553ABD">
            <w:rPr>
              <w:rStyle w:val="PlaceholderText"/>
            </w:rPr>
            <w:t>Click or tap here to enter text.</w:t>
          </w:r>
        </w:p>
      </w:docPartBody>
    </w:docPart>
    <w:docPart>
      <w:docPartPr>
        <w:name w:val="9FE5D8AEB4D74D058CB4CCA3D3B2C7B4"/>
        <w:category>
          <w:name w:val="General"/>
          <w:gallery w:val="placeholder"/>
        </w:category>
        <w:types>
          <w:type w:val="bbPlcHdr"/>
        </w:types>
        <w:behaviors>
          <w:behavior w:val="content"/>
        </w:behaviors>
        <w:guid w:val="{5C930CA3-B165-4677-9C7B-9E2AC7768791}"/>
      </w:docPartPr>
      <w:docPartBody>
        <w:p w:rsidR="00984F97" w:rsidP="0034705F">
          <w:pPr>
            <w:pStyle w:val="9FE5D8AEB4D74D058CB4CCA3D3B2C7B4"/>
          </w:pPr>
          <w:r w:rsidRPr="00553ABD">
            <w:rPr>
              <w:rStyle w:val="PlaceholderText"/>
            </w:rPr>
            <w:t>Click or tap here to enter text.</w:t>
          </w:r>
        </w:p>
      </w:docPartBody>
    </w:docPart>
    <w:docPart>
      <w:docPartPr>
        <w:name w:val="A9CFFD8EFCDB42E789C14FEC302A5667"/>
        <w:category>
          <w:name w:val="General"/>
          <w:gallery w:val="placeholder"/>
        </w:category>
        <w:types>
          <w:type w:val="bbPlcHdr"/>
        </w:types>
        <w:behaviors>
          <w:behavior w:val="content"/>
        </w:behaviors>
        <w:guid w:val="{C6A82BBB-35AA-43D0-AB7B-0C0D60429EA0}"/>
      </w:docPartPr>
      <w:docPartBody>
        <w:p w:rsidR="00984F97" w:rsidP="0034705F">
          <w:pPr>
            <w:pStyle w:val="A9CFFD8EFCDB42E789C14FEC302A5667"/>
          </w:pPr>
          <w:r w:rsidRPr="00553ABD">
            <w:rPr>
              <w:rStyle w:val="PlaceholderText"/>
            </w:rPr>
            <w:t>Click or tap here to enter text.</w:t>
          </w:r>
        </w:p>
      </w:docPartBody>
    </w:docPart>
    <w:docPart>
      <w:docPartPr>
        <w:name w:val="37B91A536C304FD3867F16C876AD6BC7"/>
        <w:category>
          <w:name w:val="General"/>
          <w:gallery w:val="placeholder"/>
        </w:category>
        <w:types>
          <w:type w:val="bbPlcHdr"/>
        </w:types>
        <w:behaviors>
          <w:behavior w:val="content"/>
        </w:behaviors>
        <w:guid w:val="{33CCBBD8-98CD-4C24-9DCD-2D43A23DA75D}"/>
      </w:docPartPr>
      <w:docPartBody>
        <w:p w:rsidR="00984F97" w:rsidP="0034705F">
          <w:pPr>
            <w:pStyle w:val="37B91A536C304FD3867F16C876AD6BC7"/>
          </w:pPr>
          <w:r w:rsidRPr="00553ABD">
            <w:rPr>
              <w:rStyle w:val="PlaceholderText"/>
            </w:rPr>
            <w:t>Click or tap here to enter text.</w:t>
          </w:r>
        </w:p>
      </w:docPartBody>
    </w:docPart>
    <w:docPart>
      <w:docPartPr>
        <w:name w:val="B4B290B8689E4302AAAC1B7E21B2A86C"/>
        <w:category>
          <w:name w:val="General"/>
          <w:gallery w:val="placeholder"/>
        </w:category>
        <w:types>
          <w:type w:val="bbPlcHdr"/>
        </w:types>
        <w:behaviors>
          <w:behavior w:val="content"/>
        </w:behaviors>
        <w:guid w:val="{C1809E85-FAB5-4647-A439-6B2FFCE69123}"/>
      </w:docPartPr>
      <w:docPartBody>
        <w:p w:rsidR="00984F97" w:rsidP="0034705F">
          <w:pPr>
            <w:pStyle w:val="B4B290B8689E4302AAAC1B7E21B2A86C"/>
          </w:pPr>
          <w:r w:rsidRPr="00553ABD">
            <w:rPr>
              <w:rStyle w:val="PlaceholderText"/>
            </w:rPr>
            <w:t>Click or tap here to enter text.</w:t>
          </w:r>
        </w:p>
      </w:docPartBody>
    </w:docPart>
    <w:docPart>
      <w:docPartPr>
        <w:name w:val="B3019D783DF34F08903599F3D2DC7EE3"/>
        <w:category>
          <w:name w:val="General"/>
          <w:gallery w:val="placeholder"/>
        </w:category>
        <w:types>
          <w:type w:val="bbPlcHdr"/>
        </w:types>
        <w:behaviors>
          <w:behavior w:val="content"/>
        </w:behaviors>
        <w:guid w:val="{06A5A26D-C887-446B-AC8F-AC3F54BA0D7A}"/>
      </w:docPartPr>
      <w:docPartBody>
        <w:p w:rsidR="00984F97" w:rsidP="0034705F">
          <w:pPr>
            <w:pStyle w:val="B3019D783DF34F08903599F3D2DC7EE3"/>
          </w:pPr>
          <w:r w:rsidRPr="00553ABD">
            <w:rPr>
              <w:rStyle w:val="PlaceholderText"/>
            </w:rPr>
            <w:t>Click or tap here to enter text.</w:t>
          </w:r>
        </w:p>
      </w:docPartBody>
    </w:docPart>
    <w:docPart>
      <w:docPartPr>
        <w:name w:val="57F67A711C53428F825D50A804C496EC"/>
        <w:category>
          <w:name w:val="General"/>
          <w:gallery w:val="placeholder"/>
        </w:category>
        <w:types>
          <w:type w:val="bbPlcHdr"/>
        </w:types>
        <w:behaviors>
          <w:behavior w:val="content"/>
        </w:behaviors>
        <w:guid w:val="{D451B68E-A130-4379-8794-672C7F9522EC}"/>
      </w:docPartPr>
      <w:docPartBody>
        <w:p w:rsidR="00984F97" w:rsidP="0034705F">
          <w:pPr>
            <w:pStyle w:val="57F67A711C53428F825D50A804C496EC"/>
          </w:pPr>
          <w:r w:rsidRPr="00553ABD">
            <w:rPr>
              <w:rStyle w:val="PlaceholderText"/>
            </w:rPr>
            <w:t>Click or tap here to enter text.</w:t>
          </w:r>
        </w:p>
      </w:docPartBody>
    </w:docPart>
    <w:docPart>
      <w:docPartPr>
        <w:name w:val="FFC5B73F4E5E4C9CA6EC46647AA608CE"/>
        <w:category>
          <w:name w:val="General"/>
          <w:gallery w:val="placeholder"/>
        </w:category>
        <w:types>
          <w:type w:val="bbPlcHdr"/>
        </w:types>
        <w:behaviors>
          <w:behavior w:val="content"/>
        </w:behaviors>
        <w:guid w:val="{557A5832-BEB1-4548-8BD0-B5A85E6A90EE}"/>
      </w:docPartPr>
      <w:docPartBody>
        <w:p w:rsidR="00984F97" w:rsidP="0034705F">
          <w:pPr>
            <w:pStyle w:val="FFC5B73F4E5E4C9CA6EC46647AA608CE"/>
          </w:pPr>
          <w:r w:rsidRPr="00553ABD">
            <w:rPr>
              <w:rStyle w:val="PlaceholderText"/>
            </w:rPr>
            <w:t>Click or tap here to enter text.</w:t>
          </w:r>
        </w:p>
      </w:docPartBody>
    </w:docPart>
    <w:docPart>
      <w:docPartPr>
        <w:name w:val="5B6651DC2AB345479ED71E8453311145"/>
        <w:category>
          <w:name w:val="General"/>
          <w:gallery w:val="placeholder"/>
        </w:category>
        <w:types>
          <w:type w:val="bbPlcHdr"/>
        </w:types>
        <w:behaviors>
          <w:behavior w:val="content"/>
        </w:behaviors>
        <w:guid w:val="{00818682-677A-4587-80BD-3A83D0B64622}"/>
      </w:docPartPr>
      <w:docPartBody>
        <w:p w:rsidR="00984F97" w:rsidP="0034705F">
          <w:pPr>
            <w:pStyle w:val="5B6651DC2AB345479ED71E8453311145"/>
          </w:pPr>
          <w:r w:rsidRPr="00553ABD">
            <w:rPr>
              <w:rStyle w:val="PlaceholderText"/>
            </w:rPr>
            <w:t>Click or tap here to enter text.</w:t>
          </w:r>
        </w:p>
      </w:docPartBody>
    </w:docPart>
    <w:docPart>
      <w:docPartPr>
        <w:name w:val="2E44EDABE797499EB212681FB9A0EBCD"/>
        <w:category>
          <w:name w:val="General"/>
          <w:gallery w:val="placeholder"/>
        </w:category>
        <w:types>
          <w:type w:val="bbPlcHdr"/>
        </w:types>
        <w:behaviors>
          <w:behavior w:val="content"/>
        </w:behaviors>
        <w:guid w:val="{D554F063-FE97-4067-BF5E-7FCA5D44A458}"/>
      </w:docPartPr>
      <w:docPartBody>
        <w:p w:rsidR="00984F97" w:rsidP="0034705F">
          <w:pPr>
            <w:pStyle w:val="2E44EDABE797499EB212681FB9A0EBCD"/>
          </w:pPr>
          <w:r w:rsidRPr="00553ABD">
            <w:rPr>
              <w:rStyle w:val="PlaceholderText"/>
            </w:rPr>
            <w:t>Click or tap here to enter text.</w:t>
          </w:r>
        </w:p>
      </w:docPartBody>
    </w:docPart>
    <w:docPart>
      <w:docPartPr>
        <w:name w:val="062C7B0DFD154A75973E7A5656576B25"/>
        <w:category>
          <w:name w:val="General"/>
          <w:gallery w:val="placeholder"/>
        </w:category>
        <w:types>
          <w:type w:val="bbPlcHdr"/>
        </w:types>
        <w:behaviors>
          <w:behavior w:val="content"/>
        </w:behaviors>
        <w:guid w:val="{72A80AF3-625C-4EB1-BE33-F60A89DD09C4}"/>
      </w:docPartPr>
      <w:docPartBody>
        <w:p w:rsidR="00984F97" w:rsidP="0034705F">
          <w:pPr>
            <w:pStyle w:val="062C7B0DFD154A75973E7A5656576B25"/>
          </w:pPr>
          <w:r w:rsidRPr="00553ABD">
            <w:rPr>
              <w:rStyle w:val="PlaceholderText"/>
            </w:rPr>
            <w:t>Click or tap here to enter text.</w:t>
          </w:r>
        </w:p>
      </w:docPartBody>
    </w:docPart>
    <w:docPart>
      <w:docPartPr>
        <w:name w:val="F58E7AC0B8EA4C50842B316FBFA9E000"/>
        <w:category>
          <w:name w:val="General"/>
          <w:gallery w:val="placeholder"/>
        </w:category>
        <w:types>
          <w:type w:val="bbPlcHdr"/>
        </w:types>
        <w:behaviors>
          <w:behavior w:val="content"/>
        </w:behaviors>
        <w:guid w:val="{B6085038-D3BD-416F-AC8F-78F14E1196DF}"/>
      </w:docPartPr>
      <w:docPartBody>
        <w:p w:rsidR="00984F97" w:rsidP="0034705F">
          <w:pPr>
            <w:pStyle w:val="F58E7AC0B8EA4C50842B316FBFA9E000"/>
          </w:pPr>
          <w:r w:rsidRPr="00553ABD">
            <w:rPr>
              <w:rStyle w:val="PlaceholderText"/>
            </w:rPr>
            <w:t>Click or tap here to enter text.</w:t>
          </w:r>
        </w:p>
      </w:docPartBody>
    </w:docPart>
    <w:docPart>
      <w:docPartPr>
        <w:name w:val="C89F8ED663604DC49A9782D2AD8A4860"/>
        <w:category>
          <w:name w:val="General"/>
          <w:gallery w:val="placeholder"/>
        </w:category>
        <w:types>
          <w:type w:val="bbPlcHdr"/>
        </w:types>
        <w:behaviors>
          <w:behavior w:val="content"/>
        </w:behaviors>
        <w:guid w:val="{96C28007-1516-4E68-AE8F-0A771BC12899}"/>
      </w:docPartPr>
      <w:docPartBody>
        <w:p w:rsidR="00984F97" w:rsidP="0034705F">
          <w:pPr>
            <w:pStyle w:val="C89F8ED663604DC49A9782D2AD8A4860"/>
          </w:pPr>
          <w:r w:rsidRPr="00553ABD">
            <w:rPr>
              <w:rStyle w:val="PlaceholderText"/>
            </w:rPr>
            <w:t>Click or tap here to enter text.</w:t>
          </w:r>
        </w:p>
      </w:docPartBody>
    </w:docPart>
    <w:docPart>
      <w:docPartPr>
        <w:name w:val="CC41188749B04DACB757172CD3679832"/>
        <w:category>
          <w:name w:val="General"/>
          <w:gallery w:val="placeholder"/>
        </w:category>
        <w:types>
          <w:type w:val="bbPlcHdr"/>
        </w:types>
        <w:behaviors>
          <w:behavior w:val="content"/>
        </w:behaviors>
        <w:guid w:val="{7A6F9E65-084B-4880-9271-903CE545C5C9}"/>
      </w:docPartPr>
      <w:docPartBody>
        <w:p w:rsidR="00984F97" w:rsidP="0034705F">
          <w:pPr>
            <w:pStyle w:val="CC41188749B04DACB757172CD3679832"/>
          </w:pPr>
          <w:r w:rsidRPr="00553ABD">
            <w:rPr>
              <w:rStyle w:val="PlaceholderText"/>
            </w:rPr>
            <w:t>Click or tap here to enter text.</w:t>
          </w:r>
        </w:p>
      </w:docPartBody>
    </w:docPart>
    <w:docPart>
      <w:docPartPr>
        <w:name w:val="18F17F3B777D426CA572182DFD87D8B9"/>
        <w:category>
          <w:name w:val="General"/>
          <w:gallery w:val="placeholder"/>
        </w:category>
        <w:types>
          <w:type w:val="bbPlcHdr"/>
        </w:types>
        <w:behaviors>
          <w:behavior w:val="content"/>
        </w:behaviors>
        <w:guid w:val="{40173776-02A7-48B5-9C50-2809F8DCA467}"/>
      </w:docPartPr>
      <w:docPartBody>
        <w:p w:rsidR="00984F97" w:rsidP="0034705F">
          <w:pPr>
            <w:pStyle w:val="18F17F3B777D426CA572182DFD87D8B9"/>
          </w:pPr>
          <w:r w:rsidRPr="00553ABD">
            <w:rPr>
              <w:rStyle w:val="PlaceholderText"/>
            </w:rPr>
            <w:t>Click or tap here to enter text.</w:t>
          </w:r>
        </w:p>
      </w:docPartBody>
    </w:docPart>
    <w:docPart>
      <w:docPartPr>
        <w:name w:val="C451BACA4E8440C98AA1F1F9D981F502"/>
        <w:category>
          <w:name w:val="General"/>
          <w:gallery w:val="placeholder"/>
        </w:category>
        <w:types>
          <w:type w:val="bbPlcHdr"/>
        </w:types>
        <w:behaviors>
          <w:behavior w:val="content"/>
        </w:behaviors>
        <w:guid w:val="{676B2E1E-E0AE-4286-A363-D71144FB7E84}"/>
      </w:docPartPr>
      <w:docPartBody>
        <w:p w:rsidR="00984F97" w:rsidP="0034705F">
          <w:pPr>
            <w:pStyle w:val="C451BACA4E8440C98AA1F1F9D981F502"/>
          </w:pPr>
          <w:r w:rsidRPr="00553ABD">
            <w:rPr>
              <w:rStyle w:val="PlaceholderText"/>
            </w:rPr>
            <w:t>Click or tap here to enter text.</w:t>
          </w:r>
        </w:p>
      </w:docPartBody>
    </w:docPart>
    <w:docPart>
      <w:docPartPr>
        <w:name w:val="E3F2FC8FB6B74FE1AF5199B2A595EFCE"/>
        <w:category>
          <w:name w:val="General"/>
          <w:gallery w:val="placeholder"/>
        </w:category>
        <w:types>
          <w:type w:val="bbPlcHdr"/>
        </w:types>
        <w:behaviors>
          <w:behavior w:val="content"/>
        </w:behaviors>
        <w:guid w:val="{1E259FAF-E8A2-4CE5-B9EB-43B1F72DB6D8}"/>
      </w:docPartPr>
      <w:docPartBody>
        <w:p w:rsidR="00984F97" w:rsidP="0034705F">
          <w:pPr>
            <w:pStyle w:val="E3F2FC8FB6B74FE1AF5199B2A595EFCE"/>
          </w:pPr>
          <w:r w:rsidRPr="00553ABD">
            <w:rPr>
              <w:rStyle w:val="PlaceholderText"/>
            </w:rPr>
            <w:t>Click or tap here to enter text.</w:t>
          </w:r>
        </w:p>
      </w:docPartBody>
    </w:docPart>
    <w:docPart>
      <w:docPartPr>
        <w:name w:val="EB678CF0B9414A8DB4E58D9111C932E7"/>
        <w:category>
          <w:name w:val="General"/>
          <w:gallery w:val="placeholder"/>
        </w:category>
        <w:types>
          <w:type w:val="bbPlcHdr"/>
        </w:types>
        <w:behaviors>
          <w:behavior w:val="content"/>
        </w:behaviors>
        <w:guid w:val="{DC864643-457E-4A7D-8F42-0ED6B9810FD3}"/>
      </w:docPartPr>
      <w:docPartBody>
        <w:p w:rsidR="00984F97" w:rsidP="0034705F">
          <w:pPr>
            <w:pStyle w:val="EB678CF0B9414A8DB4E58D9111C932E7"/>
          </w:pPr>
          <w:r w:rsidRPr="00553ABD">
            <w:rPr>
              <w:rStyle w:val="PlaceholderText"/>
            </w:rPr>
            <w:t>Click or tap here to enter text.</w:t>
          </w:r>
        </w:p>
      </w:docPartBody>
    </w:docPart>
    <w:docPart>
      <w:docPartPr>
        <w:name w:val="D96460EBAEBA4EBCA8E52F7DB6EA1DE2"/>
        <w:category>
          <w:name w:val="General"/>
          <w:gallery w:val="placeholder"/>
        </w:category>
        <w:types>
          <w:type w:val="bbPlcHdr"/>
        </w:types>
        <w:behaviors>
          <w:behavior w:val="content"/>
        </w:behaviors>
        <w:guid w:val="{996CBBD3-93DA-40F5-88DE-F085367C6BCF}"/>
      </w:docPartPr>
      <w:docPartBody>
        <w:p w:rsidR="00984F97" w:rsidP="0034705F">
          <w:pPr>
            <w:pStyle w:val="D96460EBAEBA4EBCA8E52F7DB6EA1DE2"/>
          </w:pPr>
          <w:r w:rsidRPr="00553ABD">
            <w:rPr>
              <w:rStyle w:val="PlaceholderText"/>
            </w:rPr>
            <w:t>Click or tap here to enter text.</w:t>
          </w:r>
        </w:p>
      </w:docPartBody>
    </w:docPart>
    <w:docPart>
      <w:docPartPr>
        <w:name w:val="C6ABB06D6B574FD9A4C8FAD1B466A1A4"/>
        <w:category>
          <w:name w:val="General"/>
          <w:gallery w:val="placeholder"/>
        </w:category>
        <w:types>
          <w:type w:val="bbPlcHdr"/>
        </w:types>
        <w:behaviors>
          <w:behavior w:val="content"/>
        </w:behaviors>
        <w:guid w:val="{629CD402-C0C1-4E6B-84A9-9568EE28106D}"/>
      </w:docPartPr>
      <w:docPartBody>
        <w:p w:rsidR="00984F97" w:rsidP="0034705F">
          <w:pPr>
            <w:pStyle w:val="C6ABB06D6B574FD9A4C8FAD1B466A1A4"/>
          </w:pPr>
          <w:r w:rsidRPr="00553ABD">
            <w:rPr>
              <w:rStyle w:val="PlaceholderText"/>
            </w:rPr>
            <w:t>Click or tap here to enter text.</w:t>
          </w:r>
        </w:p>
      </w:docPartBody>
    </w:docPart>
    <w:docPart>
      <w:docPartPr>
        <w:name w:val="AD2BE6DE714F4956AF06B1EAA3EBDD7F"/>
        <w:category>
          <w:name w:val="General"/>
          <w:gallery w:val="placeholder"/>
        </w:category>
        <w:types>
          <w:type w:val="bbPlcHdr"/>
        </w:types>
        <w:behaviors>
          <w:behavior w:val="content"/>
        </w:behaviors>
        <w:guid w:val="{E81607C2-FE18-4D4D-B5B3-7F64DB002497}"/>
      </w:docPartPr>
      <w:docPartBody>
        <w:p w:rsidR="00984F97" w:rsidP="0034705F">
          <w:pPr>
            <w:pStyle w:val="AD2BE6DE714F4956AF06B1EAA3EBDD7F"/>
          </w:pPr>
          <w:r w:rsidRPr="00553ABD">
            <w:rPr>
              <w:rStyle w:val="PlaceholderText"/>
            </w:rPr>
            <w:t>Click or tap here to enter text.</w:t>
          </w:r>
        </w:p>
      </w:docPartBody>
    </w:docPart>
    <w:docPart>
      <w:docPartPr>
        <w:name w:val="6E9B4D06441B40DF8FBC8899DB9C17A2"/>
        <w:category>
          <w:name w:val="General"/>
          <w:gallery w:val="placeholder"/>
        </w:category>
        <w:types>
          <w:type w:val="bbPlcHdr"/>
        </w:types>
        <w:behaviors>
          <w:behavior w:val="content"/>
        </w:behaviors>
        <w:guid w:val="{729F83A1-8DBC-4F9B-AB3B-23095C4DF541}"/>
      </w:docPartPr>
      <w:docPartBody>
        <w:p w:rsidR="00984F97" w:rsidP="0034705F">
          <w:pPr>
            <w:pStyle w:val="6E9B4D06441B40DF8FBC8899DB9C17A2"/>
          </w:pPr>
          <w:r w:rsidRPr="00553ABD">
            <w:rPr>
              <w:rStyle w:val="PlaceholderText"/>
            </w:rPr>
            <w:t>Click or tap here to enter text.</w:t>
          </w:r>
        </w:p>
      </w:docPartBody>
    </w:docPart>
    <w:docPart>
      <w:docPartPr>
        <w:name w:val="55D511CABFD746289D4543A709C20E43"/>
        <w:category>
          <w:name w:val="General"/>
          <w:gallery w:val="placeholder"/>
        </w:category>
        <w:types>
          <w:type w:val="bbPlcHdr"/>
        </w:types>
        <w:behaviors>
          <w:behavior w:val="content"/>
        </w:behaviors>
        <w:guid w:val="{7024812B-E122-41F4-9963-BFE539E3FA9F}"/>
      </w:docPartPr>
      <w:docPartBody>
        <w:p w:rsidR="00984F97" w:rsidP="0034705F">
          <w:pPr>
            <w:pStyle w:val="55D511CABFD746289D4543A709C20E43"/>
          </w:pPr>
          <w:r w:rsidRPr="00553ABD">
            <w:rPr>
              <w:rStyle w:val="PlaceholderText"/>
            </w:rPr>
            <w:t>Click or tap here to enter text.</w:t>
          </w:r>
        </w:p>
      </w:docPartBody>
    </w:docPart>
    <w:docPart>
      <w:docPartPr>
        <w:name w:val="D08C7C8FFCEB43CCA7D612557155A4DD"/>
        <w:category>
          <w:name w:val="General"/>
          <w:gallery w:val="placeholder"/>
        </w:category>
        <w:types>
          <w:type w:val="bbPlcHdr"/>
        </w:types>
        <w:behaviors>
          <w:behavior w:val="content"/>
        </w:behaviors>
        <w:guid w:val="{55EE84F3-A805-4527-B0B5-EDC9EFF87712}"/>
      </w:docPartPr>
      <w:docPartBody>
        <w:p w:rsidR="00984F97" w:rsidP="0034705F">
          <w:pPr>
            <w:pStyle w:val="D08C7C8FFCEB43CCA7D612557155A4DD"/>
          </w:pPr>
          <w:r w:rsidRPr="00553ABD">
            <w:rPr>
              <w:rStyle w:val="PlaceholderText"/>
            </w:rPr>
            <w:t>Click or tap here to enter text.</w:t>
          </w:r>
        </w:p>
      </w:docPartBody>
    </w:docPart>
    <w:docPart>
      <w:docPartPr>
        <w:name w:val="DB063572A30243179D28DE54D2CDB766"/>
        <w:category>
          <w:name w:val="General"/>
          <w:gallery w:val="placeholder"/>
        </w:category>
        <w:types>
          <w:type w:val="bbPlcHdr"/>
        </w:types>
        <w:behaviors>
          <w:behavior w:val="content"/>
        </w:behaviors>
        <w:guid w:val="{E339A9AE-FDB2-483A-A536-BD4848AC7647}"/>
      </w:docPartPr>
      <w:docPartBody>
        <w:p w:rsidR="00984F97" w:rsidP="0034705F">
          <w:pPr>
            <w:pStyle w:val="DB063572A30243179D28DE54D2CDB766"/>
          </w:pPr>
          <w:r w:rsidRPr="00553ABD">
            <w:rPr>
              <w:rStyle w:val="PlaceholderText"/>
            </w:rPr>
            <w:t>Click or tap here to enter text.</w:t>
          </w:r>
        </w:p>
      </w:docPartBody>
    </w:docPart>
    <w:docPart>
      <w:docPartPr>
        <w:name w:val="E5A8B16523494E1D8764D9C3285365A0"/>
        <w:category>
          <w:name w:val="General"/>
          <w:gallery w:val="placeholder"/>
        </w:category>
        <w:types>
          <w:type w:val="bbPlcHdr"/>
        </w:types>
        <w:behaviors>
          <w:behavior w:val="content"/>
        </w:behaviors>
        <w:guid w:val="{8F8D27BC-4C71-4F3A-9AAE-DF9D47357DDD}"/>
      </w:docPartPr>
      <w:docPartBody>
        <w:p w:rsidR="00984F97" w:rsidP="0034705F">
          <w:pPr>
            <w:pStyle w:val="E5A8B16523494E1D8764D9C3285365A0"/>
          </w:pPr>
          <w:r w:rsidRPr="00553ABD">
            <w:rPr>
              <w:rStyle w:val="PlaceholderText"/>
            </w:rPr>
            <w:t>Click or tap here to enter text.</w:t>
          </w:r>
        </w:p>
      </w:docPartBody>
    </w:docPart>
    <w:docPart>
      <w:docPartPr>
        <w:name w:val="C9C6910C024E418E9A8AFDFF3440F7B4"/>
        <w:category>
          <w:name w:val="General"/>
          <w:gallery w:val="placeholder"/>
        </w:category>
        <w:types>
          <w:type w:val="bbPlcHdr"/>
        </w:types>
        <w:behaviors>
          <w:behavior w:val="content"/>
        </w:behaviors>
        <w:guid w:val="{5BEF060A-556A-47C3-82EB-23B325901E18}"/>
      </w:docPartPr>
      <w:docPartBody>
        <w:p w:rsidR="00984F97" w:rsidP="0034705F">
          <w:pPr>
            <w:pStyle w:val="C9C6910C024E418E9A8AFDFF3440F7B4"/>
          </w:pPr>
          <w:r>
            <w:rPr>
              <w:rStyle w:val="PlaceholderText"/>
            </w:rPr>
            <w:t>Click or tap here to enter text.</w:t>
          </w:r>
        </w:p>
      </w:docPartBody>
    </w:docPart>
    <w:docPart>
      <w:docPartPr>
        <w:name w:val="4442E814090F4CA48BEF898B834A00AF"/>
        <w:category>
          <w:name w:val="General"/>
          <w:gallery w:val="placeholder"/>
        </w:category>
        <w:types>
          <w:type w:val="bbPlcHdr"/>
        </w:types>
        <w:behaviors>
          <w:behavior w:val="content"/>
        </w:behaviors>
        <w:guid w:val="{3BDFD96C-067F-470E-A836-13B5FA93C3C4}"/>
      </w:docPartPr>
      <w:docPartBody>
        <w:p w:rsidR="00984F97" w:rsidP="0034705F">
          <w:pPr>
            <w:pStyle w:val="4442E814090F4CA48BEF898B834A00AF"/>
          </w:pPr>
          <w:r>
            <w:rPr>
              <w:rStyle w:val="PlaceholderText"/>
            </w:rPr>
            <w:t>Click or tap here to enter text.</w:t>
          </w:r>
        </w:p>
      </w:docPartBody>
    </w:docPart>
    <w:docPart>
      <w:docPartPr>
        <w:name w:val="E4F09E2E9E4B456C967AB20860AB3089"/>
        <w:category>
          <w:name w:val="General"/>
          <w:gallery w:val="placeholder"/>
        </w:category>
        <w:types>
          <w:type w:val="bbPlcHdr"/>
        </w:types>
        <w:behaviors>
          <w:behavior w:val="content"/>
        </w:behaviors>
        <w:guid w:val="{4B1529B8-498E-40EA-8ECC-A1679FF9FA83}"/>
      </w:docPartPr>
      <w:docPartBody>
        <w:p w:rsidR="00984F97" w:rsidP="0034705F">
          <w:pPr>
            <w:pStyle w:val="E4F09E2E9E4B456C967AB20860AB3089"/>
          </w:pPr>
          <w:r>
            <w:rPr>
              <w:rStyle w:val="PlaceholderText"/>
            </w:rPr>
            <w:t>Click or tap here to enter text.</w:t>
          </w:r>
        </w:p>
      </w:docPartBody>
    </w:docPart>
    <w:docPart>
      <w:docPartPr>
        <w:name w:val="EFFF7A240B2E4DA2BB553CF3DCAD1649"/>
        <w:category>
          <w:name w:val="General"/>
          <w:gallery w:val="placeholder"/>
        </w:category>
        <w:types>
          <w:type w:val="bbPlcHdr"/>
        </w:types>
        <w:behaviors>
          <w:behavior w:val="content"/>
        </w:behaviors>
        <w:guid w:val="{320EBE70-276A-4618-A51B-1030321EB5A5}"/>
      </w:docPartPr>
      <w:docPartBody>
        <w:p w:rsidR="00984F97" w:rsidP="0034705F">
          <w:pPr>
            <w:pStyle w:val="EFFF7A240B2E4DA2BB553CF3DCAD1649"/>
          </w:pPr>
          <w:r w:rsidRPr="00FD7E55">
            <w:rPr>
              <w:rStyle w:val="PlaceholderText"/>
            </w:rPr>
            <w:t>Click or tap here to enter text.</w:t>
          </w:r>
        </w:p>
      </w:docPartBody>
    </w:docPart>
    <w:docPart>
      <w:docPartPr>
        <w:name w:val="57266237AE2841CD80DB404114B56421"/>
        <w:category>
          <w:name w:val="General"/>
          <w:gallery w:val="placeholder"/>
        </w:category>
        <w:types>
          <w:type w:val="bbPlcHdr"/>
        </w:types>
        <w:behaviors>
          <w:behavior w:val="content"/>
        </w:behaviors>
        <w:guid w:val="{E17BC9EE-B88E-4377-BAB2-F164C41800D6}"/>
      </w:docPartPr>
      <w:docPartBody>
        <w:p w:rsidR="00984F97" w:rsidP="0034705F">
          <w:pPr>
            <w:pStyle w:val="57266237AE2841CD80DB404114B56421"/>
          </w:pPr>
          <w:r w:rsidRPr="00553ABD">
            <w:rPr>
              <w:rStyle w:val="PlaceholderText"/>
            </w:rPr>
            <w:t>Click or tap here to enter text.</w:t>
          </w:r>
        </w:p>
      </w:docPartBody>
    </w:docPart>
    <w:docPart>
      <w:docPartPr>
        <w:name w:val="614DFC7B43B44C55A7D525C5469CD8A5"/>
        <w:category>
          <w:name w:val="General"/>
          <w:gallery w:val="placeholder"/>
        </w:category>
        <w:types>
          <w:type w:val="bbPlcHdr"/>
        </w:types>
        <w:behaviors>
          <w:behavior w:val="content"/>
        </w:behaviors>
        <w:guid w:val="{530126BB-4B43-465E-8673-BA989BFE3ECA}"/>
      </w:docPartPr>
      <w:docPartBody>
        <w:p w:rsidR="00984F97" w:rsidP="0034705F">
          <w:pPr>
            <w:pStyle w:val="614DFC7B43B44C55A7D525C5469CD8A5"/>
          </w:pPr>
          <w:r>
            <w:rPr>
              <w:rStyle w:val="PlaceholderText"/>
            </w:rPr>
            <w:t>Click or tap here to enter text.</w:t>
          </w:r>
        </w:p>
      </w:docPartBody>
    </w:docPart>
    <w:docPart>
      <w:docPartPr>
        <w:name w:val="88F159B7F58645B4A8EA4903E3753C49"/>
        <w:category>
          <w:name w:val="General"/>
          <w:gallery w:val="placeholder"/>
        </w:category>
        <w:types>
          <w:type w:val="bbPlcHdr"/>
        </w:types>
        <w:behaviors>
          <w:behavior w:val="content"/>
        </w:behaviors>
        <w:guid w:val="{697F85D6-0626-4494-95A7-7C6B250E6861}"/>
      </w:docPartPr>
      <w:docPartBody>
        <w:p w:rsidR="00984F97" w:rsidP="0034705F">
          <w:pPr>
            <w:pStyle w:val="88F159B7F58645B4A8EA4903E3753C49"/>
          </w:pPr>
          <w:r>
            <w:rPr>
              <w:rStyle w:val="PlaceholderText"/>
            </w:rPr>
            <w:t>Click or tap here to enter text.</w:t>
          </w:r>
        </w:p>
      </w:docPartBody>
    </w:docPart>
    <w:docPart>
      <w:docPartPr>
        <w:name w:val="25811D1C37454E6889B1D13B3682B0BC"/>
        <w:category>
          <w:name w:val="General"/>
          <w:gallery w:val="placeholder"/>
        </w:category>
        <w:types>
          <w:type w:val="bbPlcHdr"/>
        </w:types>
        <w:behaviors>
          <w:behavior w:val="content"/>
        </w:behaviors>
        <w:guid w:val="{87940F58-55D7-400D-AE5F-A10159E5040D}"/>
      </w:docPartPr>
      <w:docPartBody>
        <w:p w:rsidR="00984F97" w:rsidP="0034705F">
          <w:pPr>
            <w:pStyle w:val="25811D1C37454E6889B1D13B3682B0BC"/>
          </w:pPr>
          <w:r w:rsidRPr="00FD7E55">
            <w:rPr>
              <w:rStyle w:val="PlaceholderText"/>
            </w:rPr>
            <w:t>Click or tap here to enter text.</w:t>
          </w:r>
        </w:p>
      </w:docPartBody>
    </w:docPart>
    <w:docPart>
      <w:docPartPr>
        <w:name w:val="45DFFCB1444D445795F3DE81CDF86B4C"/>
        <w:category>
          <w:name w:val="General"/>
          <w:gallery w:val="placeholder"/>
        </w:category>
        <w:types>
          <w:type w:val="bbPlcHdr"/>
        </w:types>
        <w:behaviors>
          <w:behavior w:val="content"/>
        </w:behaviors>
        <w:guid w:val="{8F760F68-CF37-4843-B3EB-A99580E9B0EB}"/>
      </w:docPartPr>
      <w:docPartBody>
        <w:p w:rsidR="00984F97" w:rsidP="0034705F">
          <w:pPr>
            <w:pStyle w:val="45DFFCB1444D445795F3DE81CDF86B4C"/>
          </w:pPr>
          <w:r w:rsidRPr="00553ABD">
            <w:rPr>
              <w:rStyle w:val="PlaceholderText"/>
            </w:rPr>
            <w:t>Click or tap here to enter text.</w:t>
          </w:r>
        </w:p>
      </w:docPartBody>
    </w:docPart>
    <w:docPart>
      <w:docPartPr>
        <w:name w:val="C8442A0E517544D4BE83A7CFDD3D5BE2"/>
        <w:category>
          <w:name w:val="General"/>
          <w:gallery w:val="placeholder"/>
        </w:category>
        <w:types>
          <w:type w:val="bbPlcHdr"/>
        </w:types>
        <w:behaviors>
          <w:behavior w:val="content"/>
        </w:behaviors>
        <w:guid w:val="{142BC340-993F-4D1D-B184-92E950BA6069}"/>
      </w:docPartPr>
      <w:docPartBody>
        <w:p w:rsidR="0093497B" w:rsidP="007B1BF2">
          <w:pPr>
            <w:pStyle w:val="C8442A0E517544D4BE83A7CFDD3D5BE2"/>
          </w:pPr>
          <w:r w:rsidRPr="00045F9B">
            <w:rPr>
              <w:rStyle w:val="PlaceholderText"/>
            </w:rPr>
            <w:t>Click or tap here to enter text.</w:t>
          </w:r>
        </w:p>
      </w:docPartBody>
    </w:docPart>
    <w:docPart>
      <w:docPartPr>
        <w:name w:val="A7F9F7BCC4954722B5E42E3839D52185"/>
        <w:category>
          <w:name w:val="General"/>
          <w:gallery w:val="placeholder"/>
        </w:category>
        <w:types>
          <w:type w:val="bbPlcHdr"/>
        </w:types>
        <w:behaviors>
          <w:behavior w:val="content"/>
        </w:behaviors>
        <w:guid w:val="{6CFA697A-D6CB-4105-8B44-C95DB97EDBC6}"/>
      </w:docPartPr>
      <w:docPartBody>
        <w:p w:rsidR="00856B29" w:rsidP="004608CD">
          <w:pPr>
            <w:pStyle w:val="A7F9F7BCC4954722B5E42E3839D52185"/>
          </w:pPr>
          <w:r w:rsidRPr="00045F9B">
            <w:rPr>
              <w:rStyle w:val="PlaceholderText"/>
            </w:rPr>
            <w:t>Click or tap here to enter text.</w:t>
          </w:r>
        </w:p>
      </w:docPartBody>
    </w:docPart>
    <w:docPart>
      <w:docPartPr>
        <w:name w:val="3E090D13F44741A3A39E9DA6A9B08ED1"/>
        <w:category>
          <w:name w:val="General"/>
          <w:gallery w:val="placeholder"/>
        </w:category>
        <w:types>
          <w:type w:val="bbPlcHdr"/>
        </w:types>
        <w:behaviors>
          <w:behavior w:val="content"/>
        </w:behaviors>
        <w:guid w:val="{7A79F748-A7CB-4BB6-9B5F-4D39137BE432}"/>
      </w:docPartPr>
      <w:docPartBody>
        <w:p w:rsidR="00856B29" w:rsidP="004608CD">
          <w:pPr>
            <w:pStyle w:val="3E090D13F44741A3A39E9DA6A9B08ED1"/>
          </w:pPr>
          <w:r w:rsidRPr="00045F9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08CD"/>
    <w:rPr>
      <w:color w:val="808080"/>
    </w:rPr>
  </w:style>
  <w:style w:type="paragraph" w:customStyle="1" w:styleId="6DEB7C01DF934FCF99320546BC11FDD9">
    <w:name w:val="6DEB7C01DF934FCF99320546BC11FDD9"/>
    <w:rsid w:val="00FB2025"/>
  </w:style>
  <w:style w:type="paragraph" w:customStyle="1" w:styleId="950DA4ACBE624347BD1BB85E31ACFCB7">
    <w:name w:val="950DA4ACBE624347BD1BB85E31ACFCB7"/>
    <w:rsid w:val="00FB2025"/>
  </w:style>
  <w:style w:type="paragraph" w:customStyle="1" w:styleId="F1AEFA8FD2404FCDB8F543B9209B2220">
    <w:name w:val="F1AEFA8FD2404FCDB8F543B9209B2220"/>
    <w:rsid w:val="00FB2025"/>
  </w:style>
  <w:style w:type="paragraph" w:customStyle="1" w:styleId="2D42659814344BB5991168680CC24FD1">
    <w:name w:val="2D42659814344BB5991168680CC24FD1"/>
    <w:rsid w:val="0034705F"/>
  </w:style>
  <w:style w:type="paragraph" w:customStyle="1" w:styleId="BF77582D2C1C4683877D425433DBAE75">
    <w:name w:val="BF77582D2C1C4683877D425433DBAE75"/>
    <w:rsid w:val="0034705F"/>
  </w:style>
  <w:style w:type="paragraph" w:customStyle="1" w:styleId="D48028441A974DC89F86D0F360A7CD76">
    <w:name w:val="D48028441A974DC89F86D0F360A7CD76"/>
    <w:rsid w:val="0034705F"/>
  </w:style>
  <w:style w:type="paragraph" w:customStyle="1" w:styleId="89B09189DC774AE08416B1C2E50D4E52">
    <w:name w:val="89B09189DC774AE08416B1C2E50D4E52"/>
    <w:rsid w:val="0034705F"/>
  </w:style>
  <w:style w:type="paragraph" w:customStyle="1" w:styleId="89F4DB7E09DE425CA263C17DB5642609">
    <w:name w:val="89F4DB7E09DE425CA263C17DB5642609"/>
    <w:rsid w:val="0034705F"/>
  </w:style>
  <w:style w:type="paragraph" w:customStyle="1" w:styleId="44F89656D2984539B40A28C9034E3330">
    <w:name w:val="44F89656D2984539B40A28C9034E3330"/>
    <w:rsid w:val="0034705F"/>
  </w:style>
  <w:style w:type="paragraph" w:customStyle="1" w:styleId="0B623502F5EA4BF7AACC897A73B64A72">
    <w:name w:val="0B623502F5EA4BF7AACC897A73B64A72"/>
    <w:rsid w:val="0034705F"/>
  </w:style>
  <w:style w:type="paragraph" w:customStyle="1" w:styleId="FD96037089314D7F9E1F8DA455E41AA9">
    <w:name w:val="FD96037089314D7F9E1F8DA455E41AA9"/>
    <w:rsid w:val="0034705F"/>
  </w:style>
  <w:style w:type="paragraph" w:customStyle="1" w:styleId="407304806B864564839D510B8DE187EA">
    <w:name w:val="407304806B864564839D510B8DE187EA"/>
    <w:rsid w:val="0034705F"/>
  </w:style>
  <w:style w:type="paragraph" w:customStyle="1" w:styleId="20E81D7167134DE1B20AECD1A8F00A4C">
    <w:name w:val="20E81D7167134DE1B20AECD1A8F00A4C"/>
    <w:rsid w:val="0034705F"/>
  </w:style>
  <w:style w:type="paragraph" w:customStyle="1" w:styleId="E78C08CE5222478C9EC71E961F1C7604">
    <w:name w:val="E78C08CE5222478C9EC71E961F1C7604"/>
    <w:rsid w:val="0034705F"/>
  </w:style>
  <w:style w:type="paragraph" w:customStyle="1" w:styleId="39B91C28B43B4F3B843987199DF0E23B">
    <w:name w:val="39B91C28B43B4F3B843987199DF0E23B"/>
    <w:rsid w:val="0034705F"/>
  </w:style>
  <w:style w:type="paragraph" w:customStyle="1" w:styleId="B74A7EA4254B4E62B643662057BB13FE">
    <w:name w:val="B74A7EA4254B4E62B643662057BB13FE"/>
    <w:rsid w:val="0034705F"/>
  </w:style>
  <w:style w:type="paragraph" w:customStyle="1" w:styleId="DD0978FCD8074439AE2CC0792582B18E">
    <w:name w:val="DD0978FCD8074439AE2CC0792582B18E"/>
    <w:rsid w:val="0034705F"/>
  </w:style>
  <w:style w:type="paragraph" w:customStyle="1" w:styleId="D61FD6D97D524C118135CF14941873C8">
    <w:name w:val="D61FD6D97D524C118135CF14941873C8"/>
    <w:rsid w:val="0034705F"/>
  </w:style>
  <w:style w:type="paragraph" w:customStyle="1" w:styleId="6452FEDDB427459D94CC4F85D76A711B">
    <w:name w:val="6452FEDDB427459D94CC4F85D76A711B"/>
    <w:rsid w:val="0034705F"/>
  </w:style>
  <w:style w:type="paragraph" w:customStyle="1" w:styleId="C8DAF552ABDC4BC197C57221E583F748">
    <w:name w:val="C8DAF552ABDC4BC197C57221E583F748"/>
    <w:rsid w:val="0034705F"/>
  </w:style>
  <w:style w:type="paragraph" w:customStyle="1" w:styleId="DD74CD7FDCCD4DFF9F57D69A779ADB88">
    <w:name w:val="DD74CD7FDCCD4DFF9F57D69A779ADB88"/>
    <w:rsid w:val="0034705F"/>
  </w:style>
  <w:style w:type="paragraph" w:customStyle="1" w:styleId="FC531AE98FA84EA8BBFCF31751503795">
    <w:name w:val="FC531AE98FA84EA8BBFCF31751503795"/>
    <w:rsid w:val="0034705F"/>
  </w:style>
  <w:style w:type="paragraph" w:customStyle="1" w:styleId="C48B41BE92294B72B7ABF7070828FBB4">
    <w:name w:val="C48B41BE92294B72B7ABF7070828FBB4"/>
    <w:rsid w:val="0034705F"/>
  </w:style>
  <w:style w:type="paragraph" w:customStyle="1" w:styleId="064108F23C854AD5A5C945C62E856F3C">
    <w:name w:val="064108F23C854AD5A5C945C62E856F3C"/>
    <w:rsid w:val="0034705F"/>
  </w:style>
  <w:style w:type="paragraph" w:customStyle="1" w:styleId="9A3494C6013E4DDCA8A240423F8A9F7A">
    <w:name w:val="9A3494C6013E4DDCA8A240423F8A9F7A"/>
    <w:rsid w:val="0034705F"/>
  </w:style>
  <w:style w:type="paragraph" w:customStyle="1" w:styleId="A015529C70314C2EB113974C3E4520A2">
    <w:name w:val="A015529C70314C2EB113974C3E4520A2"/>
    <w:rsid w:val="0034705F"/>
  </w:style>
  <w:style w:type="paragraph" w:customStyle="1" w:styleId="71D34A2598CA4A66B209FB90CD6C7446">
    <w:name w:val="71D34A2598CA4A66B209FB90CD6C7446"/>
    <w:rsid w:val="0034705F"/>
  </w:style>
  <w:style w:type="paragraph" w:customStyle="1" w:styleId="9628A6A2615C4E1CBF599649E99050A1">
    <w:name w:val="9628A6A2615C4E1CBF599649E99050A1"/>
    <w:rsid w:val="0034705F"/>
  </w:style>
  <w:style w:type="paragraph" w:customStyle="1" w:styleId="C0AAB2FA229E4F378AB1558B5F4B2558">
    <w:name w:val="C0AAB2FA229E4F378AB1558B5F4B2558"/>
    <w:rsid w:val="0034705F"/>
  </w:style>
  <w:style w:type="paragraph" w:customStyle="1" w:styleId="A40585103A63498BBF0282979936DF42">
    <w:name w:val="A40585103A63498BBF0282979936DF42"/>
    <w:rsid w:val="0034705F"/>
  </w:style>
  <w:style w:type="paragraph" w:customStyle="1" w:styleId="4DE4ED4545874F88A22076F089F40BDA">
    <w:name w:val="4DE4ED4545874F88A22076F089F40BDA"/>
    <w:rsid w:val="0034705F"/>
  </w:style>
  <w:style w:type="paragraph" w:customStyle="1" w:styleId="11C86C58C6B94B6BB3B60229EA8FCBCB">
    <w:name w:val="11C86C58C6B94B6BB3B60229EA8FCBCB"/>
    <w:rsid w:val="0034705F"/>
  </w:style>
  <w:style w:type="paragraph" w:customStyle="1" w:styleId="5D5917A36D9845EFAB313B8AA7E66B05">
    <w:name w:val="5D5917A36D9845EFAB313B8AA7E66B05"/>
    <w:rsid w:val="0034705F"/>
  </w:style>
  <w:style w:type="paragraph" w:customStyle="1" w:styleId="D86BEC4A2DC1475D9C95E82892B17193">
    <w:name w:val="D86BEC4A2DC1475D9C95E82892B17193"/>
    <w:rsid w:val="0034705F"/>
  </w:style>
  <w:style w:type="paragraph" w:customStyle="1" w:styleId="2033C2BE572945669201FDBB17C5B8AE">
    <w:name w:val="2033C2BE572945669201FDBB17C5B8AE"/>
    <w:rsid w:val="0034705F"/>
  </w:style>
  <w:style w:type="paragraph" w:customStyle="1" w:styleId="A6FFBDBDCBED401997E7C6D83B5E1201">
    <w:name w:val="A6FFBDBDCBED401997E7C6D83B5E1201"/>
    <w:rsid w:val="0034705F"/>
  </w:style>
  <w:style w:type="paragraph" w:customStyle="1" w:styleId="4689C27388644E7191ABF1CAFC52C339">
    <w:name w:val="4689C27388644E7191ABF1CAFC52C339"/>
    <w:rsid w:val="0034705F"/>
  </w:style>
  <w:style w:type="paragraph" w:customStyle="1" w:styleId="FA4F46D15857464995B92EE16A840E12">
    <w:name w:val="FA4F46D15857464995B92EE16A840E12"/>
    <w:rsid w:val="0034705F"/>
  </w:style>
  <w:style w:type="paragraph" w:customStyle="1" w:styleId="40050F79688E4405AABC02C98A63E681">
    <w:name w:val="40050F79688E4405AABC02C98A63E681"/>
    <w:rsid w:val="0034705F"/>
  </w:style>
  <w:style w:type="paragraph" w:customStyle="1" w:styleId="490BD74C874E4014BCDC39640DCED720">
    <w:name w:val="490BD74C874E4014BCDC39640DCED720"/>
    <w:rsid w:val="0034705F"/>
  </w:style>
  <w:style w:type="paragraph" w:customStyle="1" w:styleId="A3FCFB40AAEA4230906FDACEB4CE181D">
    <w:name w:val="A3FCFB40AAEA4230906FDACEB4CE181D"/>
    <w:rsid w:val="0034705F"/>
  </w:style>
  <w:style w:type="paragraph" w:customStyle="1" w:styleId="113759F2275B4DFABEBA5EA154637F94">
    <w:name w:val="113759F2275B4DFABEBA5EA154637F94"/>
    <w:rsid w:val="0034705F"/>
  </w:style>
  <w:style w:type="paragraph" w:customStyle="1" w:styleId="451AFF643A564D94AAA214758D603F7A">
    <w:name w:val="451AFF643A564D94AAA214758D603F7A"/>
    <w:rsid w:val="0034705F"/>
  </w:style>
  <w:style w:type="paragraph" w:customStyle="1" w:styleId="5CDCB06106FD435E852182D9EDB5150E">
    <w:name w:val="5CDCB06106FD435E852182D9EDB5150E"/>
    <w:rsid w:val="0034705F"/>
  </w:style>
  <w:style w:type="paragraph" w:customStyle="1" w:styleId="65F92FAD04D94DE8A3538AF4A847206A">
    <w:name w:val="65F92FAD04D94DE8A3538AF4A847206A"/>
    <w:rsid w:val="0034705F"/>
  </w:style>
  <w:style w:type="paragraph" w:customStyle="1" w:styleId="145468D71AD84B2AA4C0DEB16C52AACC">
    <w:name w:val="145468D71AD84B2AA4C0DEB16C52AACC"/>
    <w:rsid w:val="0034705F"/>
  </w:style>
  <w:style w:type="paragraph" w:customStyle="1" w:styleId="7F538F613A4A48128FEE2B6C2261BD51">
    <w:name w:val="7F538F613A4A48128FEE2B6C2261BD51"/>
    <w:rsid w:val="0034705F"/>
  </w:style>
  <w:style w:type="paragraph" w:customStyle="1" w:styleId="8EBF49B409884ABABBAC70F78C322DC6">
    <w:name w:val="8EBF49B409884ABABBAC70F78C322DC6"/>
    <w:rsid w:val="0034705F"/>
  </w:style>
  <w:style w:type="paragraph" w:customStyle="1" w:styleId="8CC9CCA3786D43BB9E86E17C8650D4A9">
    <w:name w:val="8CC9CCA3786D43BB9E86E17C8650D4A9"/>
    <w:rsid w:val="0034705F"/>
  </w:style>
  <w:style w:type="paragraph" w:customStyle="1" w:styleId="D430F63FD9D24DF4AA501D30DA25E445">
    <w:name w:val="D430F63FD9D24DF4AA501D30DA25E445"/>
    <w:rsid w:val="0034705F"/>
  </w:style>
  <w:style w:type="paragraph" w:customStyle="1" w:styleId="7798D42C49FD46058A8126E38922021E">
    <w:name w:val="7798D42C49FD46058A8126E38922021E"/>
    <w:rsid w:val="0034705F"/>
  </w:style>
  <w:style w:type="paragraph" w:customStyle="1" w:styleId="CBB7108A25084EA2BEE97375722BC7D7">
    <w:name w:val="CBB7108A25084EA2BEE97375722BC7D7"/>
    <w:rsid w:val="0034705F"/>
  </w:style>
  <w:style w:type="paragraph" w:customStyle="1" w:styleId="DF59CA5565854BECB080DF80FE7983BA">
    <w:name w:val="DF59CA5565854BECB080DF80FE7983BA"/>
    <w:rsid w:val="0034705F"/>
  </w:style>
  <w:style w:type="paragraph" w:customStyle="1" w:styleId="9FE5D8AEB4D74D058CB4CCA3D3B2C7B4">
    <w:name w:val="9FE5D8AEB4D74D058CB4CCA3D3B2C7B4"/>
    <w:rsid w:val="0034705F"/>
  </w:style>
  <w:style w:type="paragraph" w:customStyle="1" w:styleId="A9CFFD8EFCDB42E789C14FEC302A5667">
    <w:name w:val="A9CFFD8EFCDB42E789C14FEC302A5667"/>
    <w:rsid w:val="0034705F"/>
  </w:style>
  <w:style w:type="paragraph" w:customStyle="1" w:styleId="37B91A536C304FD3867F16C876AD6BC7">
    <w:name w:val="37B91A536C304FD3867F16C876AD6BC7"/>
    <w:rsid w:val="0034705F"/>
  </w:style>
  <w:style w:type="paragraph" w:customStyle="1" w:styleId="B4B290B8689E4302AAAC1B7E21B2A86C">
    <w:name w:val="B4B290B8689E4302AAAC1B7E21B2A86C"/>
    <w:rsid w:val="0034705F"/>
  </w:style>
  <w:style w:type="paragraph" w:customStyle="1" w:styleId="B3019D783DF34F08903599F3D2DC7EE3">
    <w:name w:val="B3019D783DF34F08903599F3D2DC7EE3"/>
    <w:rsid w:val="0034705F"/>
  </w:style>
  <w:style w:type="paragraph" w:customStyle="1" w:styleId="CE564FA5A0664BDBA5BB47789F80B8DC">
    <w:name w:val="CE564FA5A0664BDBA5BB47789F80B8DC"/>
    <w:rsid w:val="0034705F"/>
  </w:style>
  <w:style w:type="paragraph" w:customStyle="1" w:styleId="1D922A5EA1974A96A88DABF8ACA515B0">
    <w:name w:val="1D922A5EA1974A96A88DABF8ACA515B0"/>
    <w:rsid w:val="0034705F"/>
  </w:style>
  <w:style w:type="paragraph" w:customStyle="1" w:styleId="57F67A711C53428F825D50A804C496EC">
    <w:name w:val="57F67A711C53428F825D50A804C496EC"/>
    <w:rsid w:val="0034705F"/>
  </w:style>
  <w:style w:type="paragraph" w:customStyle="1" w:styleId="FFC5B73F4E5E4C9CA6EC46647AA608CE">
    <w:name w:val="FFC5B73F4E5E4C9CA6EC46647AA608CE"/>
    <w:rsid w:val="0034705F"/>
  </w:style>
  <w:style w:type="paragraph" w:customStyle="1" w:styleId="5B6651DC2AB345479ED71E8453311145">
    <w:name w:val="5B6651DC2AB345479ED71E8453311145"/>
    <w:rsid w:val="0034705F"/>
  </w:style>
  <w:style w:type="paragraph" w:customStyle="1" w:styleId="2E44EDABE797499EB212681FB9A0EBCD">
    <w:name w:val="2E44EDABE797499EB212681FB9A0EBCD"/>
    <w:rsid w:val="0034705F"/>
  </w:style>
  <w:style w:type="paragraph" w:customStyle="1" w:styleId="062C7B0DFD154A75973E7A5656576B25">
    <w:name w:val="062C7B0DFD154A75973E7A5656576B25"/>
    <w:rsid w:val="0034705F"/>
  </w:style>
  <w:style w:type="paragraph" w:customStyle="1" w:styleId="7366813AE2A4426483DDF86F0CB8736C">
    <w:name w:val="7366813AE2A4426483DDF86F0CB8736C"/>
    <w:rsid w:val="0034705F"/>
  </w:style>
  <w:style w:type="paragraph" w:customStyle="1" w:styleId="F58E7AC0B8EA4C50842B316FBFA9E000">
    <w:name w:val="F58E7AC0B8EA4C50842B316FBFA9E000"/>
    <w:rsid w:val="0034705F"/>
  </w:style>
  <w:style w:type="paragraph" w:customStyle="1" w:styleId="D9F8902DFF4A4B58B648FC2DD1F74874">
    <w:name w:val="D9F8902DFF4A4B58B648FC2DD1F74874"/>
    <w:rsid w:val="0034705F"/>
  </w:style>
  <w:style w:type="paragraph" w:customStyle="1" w:styleId="C89F8ED663604DC49A9782D2AD8A4860">
    <w:name w:val="C89F8ED663604DC49A9782D2AD8A4860"/>
    <w:rsid w:val="0034705F"/>
  </w:style>
  <w:style w:type="paragraph" w:customStyle="1" w:styleId="CC41188749B04DACB757172CD3679832">
    <w:name w:val="CC41188749B04DACB757172CD3679832"/>
    <w:rsid w:val="0034705F"/>
  </w:style>
  <w:style w:type="paragraph" w:customStyle="1" w:styleId="18F17F3B777D426CA572182DFD87D8B9">
    <w:name w:val="18F17F3B777D426CA572182DFD87D8B9"/>
    <w:rsid w:val="0034705F"/>
  </w:style>
  <w:style w:type="paragraph" w:customStyle="1" w:styleId="C451BACA4E8440C98AA1F1F9D981F502">
    <w:name w:val="C451BACA4E8440C98AA1F1F9D981F502"/>
    <w:rsid w:val="0034705F"/>
  </w:style>
  <w:style w:type="paragraph" w:customStyle="1" w:styleId="E3F2FC8FB6B74FE1AF5199B2A595EFCE">
    <w:name w:val="E3F2FC8FB6B74FE1AF5199B2A595EFCE"/>
    <w:rsid w:val="0034705F"/>
  </w:style>
  <w:style w:type="paragraph" w:customStyle="1" w:styleId="13A13DC6A4C94B25BE42C11D05FC6CE7">
    <w:name w:val="13A13DC6A4C94B25BE42C11D05FC6CE7"/>
    <w:rsid w:val="0034705F"/>
  </w:style>
  <w:style w:type="paragraph" w:customStyle="1" w:styleId="EB678CF0B9414A8DB4E58D9111C932E7">
    <w:name w:val="EB678CF0B9414A8DB4E58D9111C932E7"/>
    <w:rsid w:val="0034705F"/>
  </w:style>
  <w:style w:type="paragraph" w:customStyle="1" w:styleId="D96460EBAEBA4EBCA8E52F7DB6EA1DE2">
    <w:name w:val="D96460EBAEBA4EBCA8E52F7DB6EA1DE2"/>
    <w:rsid w:val="0034705F"/>
  </w:style>
  <w:style w:type="paragraph" w:customStyle="1" w:styleId="C6ABB06D6B574FD9A4C8FAD1B466A1A4">
    <w:name w:val="C6ABB06D6B574FD9A4C8FAD1B466A1A4"/>
    <w:rsid w:val="0034705F"/>
  </w:style>
  <w:style w:type="paragraph" w:customStyle="1" w:styleId="AD2BE6DE714F4956AF06B1EAA3EBDD7F">
    <w:name w:val="AD2BE6DE714F4956AF06B1EAA3EBDD7F"/>
    <w:rsid w:val="0034705F"/>
  </w:style>
  <w:style w:type="paragraph" w:customStyle="1" w:styleId="6E9B4D06441B40DF8FBC8899DB9C17A2">
    <w:name w:val="6E9B4D06441B40DF8FBC8899DB9C17A2"/>
    <w:rsid w:val="0034705F"/>
  </w:style>
  <w:style w:type="paragraph" w:customStyle="1" w:styleId="55D511CABFD746289D4543A709C20E43">
    <w:name w:val="55D511CABFD746289D4543A709C20E43"/>
    <w:rsid w:val="0034705F"/>
  </w:style>
  <w:style w:type="paragraph" w:customStyle="1" w:styleId="D08C7C8FFCEB43CCA7D612557155A4DD">
    <w:name w:val="D08C7C8FFCEB43CCA7D612557155A4DD"/>
    <w:rsid w:val="0034705F"/>
  </w:style>
  <w:style w:type="paragraph" w:customStyle="1" w:styleId="DB063572A30243179D28DE54D2CDB766">
    <w:name w:val="DB063572A30243179D28DE54D2CDB766"/>
    <w:rsid w:val="0034705F"/>
  </w:style>
  <w:style w:type="paragraph" w:customStyle="1" w:styleId="E5A8B16523494E1D8764D9C3285365A0">
    <w:name w:val="E5A8B16523494E1D8764D9C3285365A0"/>
    <w:rsid w:val="0034705F"/>
  </w:style>
  <w:style w:type="paragraph" w:customStyle="1" w:styleId="ADF649BAAA4D408AB9A370835C4648C5">
    <w:name w:val="ADF649BAAA4D408AB9A370835C4648C5"/>
    <w:rsid w:val="0034705F"/>
  </w:style>
  <w:style w:type="paragraph" w:customStyle="1" w:styleId="C9C6910C024E418E9A8AFDFF3440F7B4">
    <w:name w:val="C9C6910C024E418E9A8AFDFF3440F7B4"/>
    <w:rsid w:val="0034705F"/>
  </w:style>
  <w:style w:type="paragraph" w:customStyle="1" w:styleId="897F22AA792F457B8E94412590D9596E">
    <w:name w:val="897F22AA792F457B8E94412590D9596E"/>
    <w:rsid w:val="0034705F"/>
  </w:style>
  <w:style w:type="paragraph" w:customStyle="1" w:styleId="4442E814090F4CA48BEF898B834A00AF">
    <w:name w:val="4442E814090F4CA48BEF898B834A00AF"/>
    <w:rsid w:val="0034705F"/>
  </w:style>
  <w:style w:type="paragraph" w:customStyle="1" w:styleId="FFA0D89C26EA434C87873BBAE2B3954C">
    <w:name w:val="FFA0D89C26EA434C87873BBAE2B3954C"/>
    <w:rsid w:val="0034705F"/>
  </w:style>
  <w:style w:type="paragraph" w:customStyle="1" w:styleId="E4F09E2E9E4B456C967AB20860AB3089">
    <w:name w:val="E4F09E2E9E4B456C967AB20860AB3089"/>
    <w:rsid w:val="0034705F"/>
  </w:style>
  <w:style w:type="paragraph" w:customStyle="1" w:styleId="EFFF7A240B2E4DA2BB553CF3DCAD1649">
    <w:name w:val="EFFF7A240B2E4DA2BB553CF3DCAD1649"/>
    <w:rsid w:val="0034705F"/>
  </w:style>
  <w:style w:type="paragraph" w:customStyle="1" w:styleId="57266237AE2841CD80DB404114B56421">
    <w:name w:val="57266237AE2841CD80DB404114B56421"/>
    <w:rsid w:val="0034705F"/>
  </w:style>
  <w:style w:type="paragraph" w:customStyle="1" w:styleId="8BCED33760D940B9A3B5A0BC1EF92FF4">
    <w:name w:val="8BCED33760D940B9A3B5A0BC1EF92FF4"/>
    <w:rsid w:val="0034705F"/>
  </w:style>
  <w:style w:type="paragraph" w:customStyle="1" w:styleId="614DFC7B43B44C55A7D525C5469CD8A5">
    <w:name w:val="614DFC7B43B44C55A7D525C5469CD8A5"/>
    <w:rsid w:val="0034705F"/>
  </w:style>
  <w:style w:type="paragraph" w:customStyle="1" w:styleId="170911690C6347CF80AF4370288AADA1">
    <w:name w:val="170911690C6347CF80AF4370288AADA1"/>
    <w:rsid w:val="0034705F"/>
  </w:style>
  <w:style w:type="paragraph" w:customStyle="1" w:styleId="8820EA5FC1F14E10AB3EDF619BDBE44F">
    <w:name w:val="8820EA5FC1F14E10AB3EDF619BDBE44F"/>
    <w:rsid w:val="0034705F"/>
  </w:style>
  <w:style w:type="paragraph" w:customStyle="1" w:styleId="3E85626CE272453190EFCE7521EE4274">
    <w:name w:val="3E85626CE272453190EFCE7521EE4274"/>
    <w:rsid w:val="0034705F"/>
  </w:style>
  <w:style w:type="paragraph" w:customStyle="1" w:styleId="0357319EBD6A436DA786D969373979CC">
    <w:name w:val="0357319EBD6A436DA786D969373979CC"/>
    <w:rsid w:val="0034705F"/>
  </w:style>
  <w:style w:type="paragraph" w:customStyle="1" w:styleId="88F159B7F58645B4A8EA4903E3753C49">
    <w:name w:val="88F159B7F58645B4A8EA4903E3753C49"/>
    <w:rsid w:val="0034705F"/>
  </w:style>
  <w:style w:type="paragraph" w:customStyle="1" w:styleId="25811D1C37454E6889B1D13B3682B0BC">
    <w:name w:val="25811D1C37454E6889B1D13B3682B0BC"/>
    <w:rsid w:val="0034705F"/>
  </w:style>
  <w:style w:type="paragraph" w:customStyle="1" w:styleId="45DFFCB1444D445795F3DE81CDF86B4C">
    <w:name w:val="45DFFCB1444D445795F3DE81CDF86B4C"/>
    <w:rsid w:val="0034705F"/>
  </w:style>
  <w:style w:type="paragraph" w:customStyle="1" w:styleId="C8442A0E517544D4BE83A7CFDD3D5BE2">
    <w:name w:val="C8442A0E517544D4BE83A7CFDD3D5BE2"/>
    <w:rsid w:val="007B1BF2"/>
  </w:style>
  <w:style w:type="paragraph" w:customStyle="1" w:styleId="A7F9F7BCC4954722B5E42E3839D52185">
    <w:name w:val="A7F9F7BCC4954722B5E42E3839D52185"/>
    <w:rsid w:val="004608CD"/>
  </w:style>
  <w:style w:type="paragraph" w:customStyle="1" w:styleId="3E090D13F44741A3A39E9DA6A9B08ED1">
    <w:name w:val="3E090D13F44741A3A39E9DA6A9B08ED1"/>
    <w:rsid w:val="004608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DC0EAA2072FA459D0E757CE262B67E" ma:contentTypeVersion="70" ma:contentTypeDescription="Create a new document." ma:contentTypeScope="" ma:versionID="1ef21d810b288c45833acf3af82e04ca">
  <xsd:schema xmlns:xsd="http://www.w3.org/2001/XMLSchema" xmlns:xs="http://www.w3.org/2001/XMLSchema" xmlns:p="http://schemas.microsoft.com/office/2006/metadata/properties" xmlns:ns2="5a408e43-a966-49f5-adf7-585f29032f2b" xmlns:ns3="0606af38-29d8-407d-826d-7a0cb9d9f4ed" xmlns:ns4="4600776d-0a3c-44b4-bff2-0ceaafb13046" xmlns:ns5="6ab18433-7710-49bd-9bb4-0bb85747556a" xmlns:ns6="c86d72e2-090a-4e7d-987e-218d8a0db591" targetNamespace="http://schemas.microsoft.com/office/2006/metadata/properties" ma:root="true" ma:fieldsID="d6f3593cbe1e5279ff07f68954956f22" ns2:_="" ns3:_="" ns4:_="" ns5:_="" ns6:_="">
    <xsd:import namespace="5a408e43-a966-49f5-adf7-585f29032f2b"/>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Publication_x0020_Date" minOccurs="0"/>
                <xsd:element ref="ns2:Allocated_x0020_to" minOccurs="0"/>
                <xsd:element ref="ns3:Specialist_x0020_Adviser" minOccurs="0"/>
                <xsd:element ref="ns3:Witness" minOccurs="0"/>
                <xsd:element ref="ns4:TransfertoArchives" minOccurs="0"/>
                <xsd:element ref="ns2:Meeting_x0020_Date" minOccurs="0"/>
                <xsd:element ref="ns2:Circulation_x0020_Date" minOccurs="0"/>
                <xsd:element ref="ns3:Visit" minOccurs="0"/>
                <xsd:element ref="ns2:Document_x0020_Status" minOccurs="0"/>
                <xsd:element ref="ns2:Brief_x0020_status" minOccurs="0"/>
                <xsd:element ref="ns2:Status_x0020_of_x0020_correspondence" minOccurs="0"/>
                <xsd:element ref="ns2:Additional_x0020_category" minOccurs="0"/>
                <xsd:element ref="ns4:DateReceived"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DateSent" minOccurs="0"/>
                <xsd:element ref="ns4:RecordNumber" minOccurs="0"/>
                <xsd:element ref="ns4:e6f926d7f5b14a74bee86c3452d91372" minOccurs="0"/>
                <xsd:element ref="ns4:g3ef09377e3444258679b6035a1ff93a" minOccurs="0"/>
                <xsd:element ref="ns4:j6c5b17cd04246da82e5604daf08bc68" minOccurs="0"/>
                <xsd:element ref="ns3:Specialist_x0020_Adviser_x003a_First_x0020_Name" minOccurs="0"/>
                <xsd:element ref="ns3:Specialist_x0020_Adviser_x003a_Full_x0020_Name" minOccurs="0"/>
                <xsd:element ref="ns2:n78ca1497cf6442fb3babdda785c85ae" minOccurs="0"/>
                <xsd:element ref="ns5:_dlc_DocId" minOccurs="0"/>
                <xsd:element ref="ns2:j3dc9349b3384741bd6025ba1321f3a9" minOccurs="0"/>
                <xsd:element ref="ns4:c4838c65c76546ae93d5703426802f7f" minOccurs="0"/>
                <xsd:element ref="ns4:cd0fc526a5c840319a97fd94028e9904"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Chair_x0027_s_x0020_Pack" minOccurs="0"/>
                <xsd:element ref="ns2:Substantive_x0020_Correspondence" minOccurs="0"/>
                <xsd:element ref="ns2:MediaServiceMetadata" minOccurs="0"/>
                <xsd:element ref="ns2:MediaServiceFastMetadata" minOccurs="0"/>
                <xsd:element ref="ns2:MediaServiceAutoTags" minOccurs="0"/>
                <xsd:element ref="ns5:SharedWithUsers" minOccurs="0"/>
                <xsd:element ref="ns5:SharedWithDetails" minOccurs="0"/>
                <xsd:element ref="ns4:k5b153ee974a4a57a7568e533217f2cb" minOccurs="0"/>
                <xsd:element ref="ns4:TaxCatchAll" minOccurs="0"/>
                <xsd:element ref="ns4:TaxCatchAllLabel" minOccurs="0"/>
                <xsd:element ref="ns2:MediaServiceDateTaken" minOccurs="0"/>
                <xsd:element ref="ns2:MediaServiceEventHashCode" minOccurs="0"/>
                <xsd:element ref="ns2:MediaServiceGenerationTime" minOccurs="0"/>
                <xsd:element ref="ns2:fwth" minOccurs="0"/>
                <xsd:element ref="ns2:r0zp" minOccurs="0"/>
                <xsd:element ref="ns2:MediaServiceAutoKeyPoints" minOccurs="0"/>
                <xsd:element ref="ns2:MediaServiceKeyPoints" minOccurs="0"/>
                <xsd:element ref="ns2:lcf76f155ced4ddcb4097134ff3c332f" minOccurs="0"/>
                <xsd:element ref="ns2:MediaServiceObjectDetectorVersions" minOccurs="0"/>
                <xsd:element ref="ns2:MediaServiceSearchProperties" minOccurs="0"/>
                <xsd:element ref="ns2:MediaLengthInSeconds" minOccurs="0"/>
                <xsd:element ref="ns2:Additional_x0020_Category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08e43-a966-49f5-adf7-585f29032f2b" elementFormDefault="qualified">
    <xsd:import namespace="http://schemas.microsoft.com/office/2006/documentManagement/types"/>
    <xsd:import namespace="http://schemas.microsoft.com/office/infopath/2007/PartnerControls"/>
    <xsd:element name="Publication_x0020_Date" ma:index="1" nillable="true" ma:displayName="Publication Date" ma:format="DateOnly" ma:internalName="Publication_x0020_Date" ma:readOnly="false">
      <xsd:simpleType>
        <xsd:restriction base="dms:DateTime"/>
      </xsd:simpleType>
    </xsd:element>
    <xsd:element name="Allocated_x0020_to" ma:index="2"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eting_x0020_Date" ma:index="7" nillable="true" ma:displayName="Meeting Date" ma:format="DateOnly" ma:indexed="true" ma:internalName="Meeting_x0020_Date" ma:readOnly="false">
      <xsd:simpleType>
        <xsd:restriction base="dms:DateTime"/>
      </xsd:simpleType>
    </xsd:element>
    <xsd:element name="Circulation_x0020_Date" ma:index="10" nillable="true" ma:displayName="Circulation Date" ma:format="DateOnly" ma:internalName="Circulation_x0020_Date" ma:readOnly="false">
      <xsd:simpleType>
        <xsd:restriction base="dms:DateTime"/>
      </xsd:simpleType>
    </xsd:element>
    <xsd:element name="Document_x0020_Status" ma:index="12" nillable="true" ma:displayName="Document Status" ma:format="Dropdown" ma:hidden="true"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hidden="true"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Status_x0020_of_x0020_correspondence" ma:index="15" nillable="true" ma:displayName="Correspondence Status" ma:format="Dropdown" ma:hidden="true" ma:internalName="Status_x0020_of_x0020_correspondence" ma:readOnly="false">
      <xsd:simpleType>
        <xsd:union memberTypes="dms:Text">
          <xsd:simpleType>
            <xsd:restriction base="dms:Choice">
              <xsd:enumeration value="No reply needed"/>
              <xsd:enumeration value="To be drafted"/>
              <xsd:enumeration value="To be drafted - reply"/>
              <xsd:enumeration value="To be checked"/>
              <xsd:enumeration value="Sent to Chair"/>
              <xsd:enumeration value="Sent"/>
              <xsd:enumeration value="Sent reply"/>
              <xsd:enumeration value="Sent - awaiting respons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Additional_x0020_category" ma:index="16" nillable="true" ma:displayName="Question allocation" ma:description="Question allocation" ma:hidden="true" ma:indexed="true" ma:internalName="Additional_x0020_category">
      <xsd:simpleType>
        <xsd:restriction base="dms:Text">
          <xsd:maxLength value="255"/>
        </xsd:restriction>
      </xsd:simpleType>
    </xsd:element>
    <xsd:element name="Notes0" ma:index="19" nillable="true" ma:displayName="Notes" ma:hidden="true" ma:internalName="Notes0" ma:readOnly="false">
      <xsd:simpleType>
        <xsd:restriction base="dms:Note"/>
      </xsd:simpleType>
    </xsd:element>
    <xsd:element name="Useful_x0020_Docs" ma:index="20" nillable="true" ma:displayName="Useful Docs" ma:hidden="true"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hidden="true" ma:internalName="Deadline" ma:readOnly="false">
      <xsd:simpleType>
        <xsd:restriction base="dms:DateTime"/>
      </xsd:simpleType>
    </xsd:element>
    <xsd:element name="Date" ma:index="22" nillable="true" ma:displayName="Date" ma:format="DateOnly" ma:hidden="true" ma:internalName="Date" ma:readOnly="false">
      <xsd:simpleType>
        <xsd:restriction base="dms:DateTime"/>
      </xsd:simpleType>
    </xsd:element>
    <xsd:element name="Related_x0020_Document" ma:index="23" nillable="true" ma:displayName="Related Document" ma:format="Hyperlink" ma:hidden="true"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hidden="true"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39"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1"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Chair_x0027_s_x0020_Pack" ma:index="56" nillable="true" ma:displayName="Chair's Pack" ma:default="0" ma:hidden="true" ma:indexed="true" ma:internalName="Chair_x0027_s_x0020_Pack" ma:readOnly="false">
      <xsd:simpleType>
        <xsd:restriction base="dms:Boolean"/>
      </xsd:simpleType>
    </xsd:element>
    <xsd:element name="Substantive_x0020_Correspondence" ma:index="57" nillable="true" ma:displayName="Substantive Correspondence" ma:default="0" ma:hidden="true" ma:internalName="Substantive_x0020_Correspondence" ma:readOnly="false">
      <xsd:simpleType>
        <xsd:restriction base="dms:Boolean"/>
      </xsd:simple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AutoTags" ma:index="60" nillable="true" ma:displayName="MediaServiceAutoTags" ma:description="" ma:hidden="true" ma:internalName="MediaServiceAutoTags" ma:readOnly="true">
      <xsd:simpleType>
        <xsd:restriction base="dms:Text"/>
      </xsd:simpleType>
    </xsd:element>
    <xsd:element name="MediaServiceDateTaken" ma:index="67" nillable="true" ma:displayName="MediaServiceDateTaken" ma:hidden="true" ma:internalName="MediaServiceDateTaken" ma:readOnly="true">
      <xsd:simpleType>
        <xsd:restriction base="dms:Text"/>
      </xsd:simpleType>
    </xsd:element>
    <xsd:element name="MediaServiceEventHashCode" ma:index="68" nillable="true" ma:displayName="MediaServiceEventHashCode" ma:hidden="true" ma:internalName="MediaServiceEventHashCode" ma:readOnly="true">
      <xsd:simpleType>
        <xsd:restriction base="dms:Text"/>
      </xsd:simpleType>
    </xsd:element>
    <xsd:element name="MediaServiceGenerationTime" ma:index="69" nillable="true" ma:displayName="MediaServiceGenerationTime" ma:hidden="true" ma:internalName="MediaServiceGenerationTime" ma:readOnly="true">
      <xsd:simpleType>
        <xsd:restriction base="dms:Text"/>
      </xsd:simpleType>
    </xsd:element>
    <xsd:element name="fwth" ma:index="70" nillable="true" ma:displayName="Text" ma:hidden="true" ma:internalName="fwth" ma:readOnly="false">
      <xsd:simpleType>
        <xsd:restriction base="dms:Text"/>
      </xsd:simpleType>
    </xsd:element>
    <xsd:element name="r0zp" ma:index="71" nillable="true" ma:displayName="Date and Time" ma:hidden="true" ma:internalName="r0zp" ma:readOnly="false">
      <xsd:simpleType>
        <xsd:restriction base="dms:DateTime"/>
      </xsd:simpleType>
    </xsd:element>
    <xsd:element name="MediaServiceAutoKeyPoints" ma:index="72" nillable="true" ma:displayName="MediaServiceAutoKeyPoints" ma:hidden="true" ma:internalName="MediaServiceAutoKeyPoints" ma:readOnly="true">
      <xsd:simpleType>
        <xsd:restriction base="dms:Note"/>
      </xsd:simpleType>
    </xsd:element>
    <xsd:element name="MediaServiceKeyPoints" ma:index="73" nillable="true" ma:displayName="KeyPoints" ma:hidden="true" ma:internalName="MediaServiceKeyPoints" ma:readOnly="true">
      <xsd:simpleType>
        <xsd:restriction base="dms:Note"/>
      </xsd:simpleType>
    </xsd:element>
    <xsd:element name="lcf76f155ced4ddcb4097134ff3c332f" ma:index="7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6" nillable="true" ma:displayName="MediaServiceObjectDetectorVersions" ma:hidden="true" ma:indexed="true" ma:internalName="MediaServiceObjectDetectorVersions" ma:readOnly="true">
      <xsd:simpleType>
        <xsd:restriction base="dms:Text"/>
      </xsd:simpleType>
    </xsd:element>
    <xsd:element name="MediaServiceSearchProperties" ma:index="77" nillable="true" ma:displayName="MediaServiceSearchProperties" ma:hidden="true" ma:internalName="MediaServiceSearchProperties" ma:readOnly="true">
      <xsd:simpleType>
        <xsd:restriction base="dms:Note"/>
      </xsd:simpleType>
    </xsd:element>
    <xsd:element name="MediaLengthInSeconds" ma:index="78" nillable="true" ma:displayName="MediaLengthInSeconds" ma:hidden="true" ma:internalName="MediaLengthInSeconds" ma:readOnly="true">
      <xsd:simpleType>
        <xsd:restriction base="dms:Unknown"/>
      </xsd:simpleType>
    </xsd:element>
    <xsd:element name="Additional_x0020_Category0" ma:index="79" nillable="true" ma:displayName="Additional Category" ma:internalName="Additional_x0020_Category0">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Specialist_x0020_Adviser" ma:index="4" nillable="true" ma:displayName="Specialist Adviser" ma:list="{b1009aa7-c077-4723-af0c-19d1e5a8c203}" ma:internalName="Specialist_x0020_Adviser" ma:readOnly="false" ma:showField="Title" ma:web="0606af38-29d8-407d-826d-7a0cb9d9f4ed">
      <xsd:simpleType>
        <xsd:restriction base="dms:Lookup"/>
      </xsd:simpleType>
    </xsd:element>
    <xsd:element name="Witness" ma:index="5" nillable="true" ma:displayName="Witness" ma:list="{00ee5728-bc1a-40f1-a852-f70d62f1e8dd}" ma:internalName="Witness" ma:readOnly="false" ma:showField="Title" ma:web="0606af38-29d8-407d-826d-7a0cb9d9f4ed">
      <xsd:simpleType>
        <xsd:restriction base="dms:Lookup"/>
      </xsd:simpleType>
    </xsd:element>
    <xsd:element name="Visit" ma:index="11" nillable="true" ma:displayName="Visit" ma:hidden="true" ma:list="{8b98d8dd-d7b3-48a1-94fe-7326370c2862}" ma:internalName="Visit" ma:readOnly="false" ma:showField="Title" ma:web="0606af38-29d8-407d-826d-7a0cb9d9f4ed">
      <xsd:simpleType>
        <xsd:restriction base="dms:Lookup"/>
      </xsd:simpleType>
    </xsd:element>
    <xsd:element name="Specialist_x0020_Adviser_x003a_First_x0020_Name" ma:index="36" nillable="true" ma:displayName="Specialist Advisor:First Name" ma:hidden="true" ma:list="{b1009aa7-c077-4723-af0c-19d1e5a8c203}"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or:Full Name" ma:hidden="true" ma:list="{b1009aa7-c077-4723-af0c-19d1e5a8c203}"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hidden="true" ma:list="{8b98d8dd-d7b3-48a1-94fe-7326370c2862}"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hidden="true" ma:list="{8b98d8dd-d7b3-48a1-94fe-7326370c2862}"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hidden="true" ma:list="{00ee5728-bc1a-40f1-a852-f70d62f1e8dd}"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hidden="true" ma:list="{00ee5728-bc1a-40f1-a852-f70d62f1e8dd}"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hidden="true" ma:list="{00ee5728-bc1a-40f1-a852-f70d62f1e8dd}"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ransfertoArchives" ma:index="6" nillable="true" ma:displayName="Transfer to Archives" ma:default="0" ma:internalName="TransfertoArchives" ma:readOnly="false">
      <xsd:simpleType>
        <xsd:restriction base="dms:Boolean"/>
      </xsd:simpleType>
    </xsd:element>
    <xsd:element name="DateReceived" ma:index="18" nillable="true" ma:displayName="Date Received" ma:format="DateTime" ma:hidden="true" ma:internalName="DateReceived" ma:readOnly="false">
      <xsd:simpleType>
        <xsd:restriction base="dms:DateTime"/>
      </xsd:simpleType>
    </xsd:element>
    <xsd:element name="EndofSessionDate" ma:index="25" nillable="true" ma:displayName="End of Session Date" ma:format="DateOnly" ma:hidden="true" ma:internalName="EndofSessionDate" ma:readOnly="false">
      <xsd:simpleType>
        <xsd:restriction base="dms:DateTime"/>
      </xsd:simpleType>
    </xsd:element>
    <xsd:element name="DateSent" ma:index="26" nillable="true" ma:displayName="Date Sent" ma:format="DateTime" ma:hidden="true" ma:indexed="true" ma:internalName="DateSent" ma:readOnly="false">
      <xsd:simpleType>
        <xsd:restriction base="dms:DateTime"/>
      </xsd:simpleType>
    </xsd:element>
    <xsd:element name="RecordNumber" ma:index="31" nillable="true" ma:displayName="Record Number" ma:hidden="true" ma:indexed="true" ma:internalName="RecordNumber" ma:readOnly="false">
      <xsd:simpleType>
        <xsd:restriction base="dms:Text">
          <xsd:maxLength value="255"/>
        </xsd:restriction>
      </xsd:simpleType>
    </xsd:element>
    <xsd:element name="e6f926d7f5b14a74bee86c3452d91372" ma:index="32" nillable="true" ma:taxonomy="true" ma:internalName="e6f926d7f5b14a74bee86c3452d91372" ma:taxonomyFieldName="Sessions" ma:displayName="Session" ma:indexed="true" ma:readOnly="false" ma:default="179;#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g3ef09377e3444258679b6035a1ff93a" ma:index="34"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5"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2"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44" nillable="true" ma:taxonomy="true" ma:internalName="cd0fc526a5c840319a97fd94028e9904" ma:taxonomyFieldName="RMKeyword4" ma:displayName="RM Keyword 4" ma:readOnly="false"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readOnly="false"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a8a68b05-f2e9-4f69-8ef9-9dcbac4574ec}" ma:internalName="TaxCatchAll" ma:readOnly="false"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a8a68b05-f2e9-4f69-8ef9-9dcbac4574ec}" ma:internalName="TaxCatchAllLabel" ma:readOnly="fals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hidden="true" ma:internalName="_dlc_DocId" ma:readOnly="false">
      <xsd:simpleType>
        <xsd:restriction base="dms:Text"/>
      </xsd:simpleType>
    </xsd:element>
    <xsd:element name="_dlc_DocIdUrl" ma:index="54"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5" nillable="true" ma:displayName="Persist ID" ma:description="Keep ID on add." ma:hidden="true" ma:internalName="_dlc_DocIdPersistId" ma:readOnly="false">
      <xsd:simpleType>
        <xsd:restriction base="dms:Boolean"/>
      </xsd:simpleType>
    </xsd:element>
    <xsd:element name="SharedWithUsers" ma:index="61"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2"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7" nillable="true" ma:taxonomy="true" ma:internalName="ja5e4d000da44b5490ce6b4249309924" ma:taxonomyFieldName="Inquiry" ma:displayName="Inquiry" ma:indexed="true" ma:readOnly="false" ma:default="" ma:fieldId="{3a5e4d00-0da4-4b54-90ce-6b4249309924}" ma:sspId="eb37f91c-4bb8-4ab3-bc5a-cd8753815459" ma:termSetId="e92b6cb5-89aa-4b85-8d83-b805cf84055d" ma:anchorId="feaa5ed5-90cc-421c-af3f-adb875bd716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Circulation_x0020_Date xmlns="5a408e43-a966-49f5-adf7-585f29032f2b" xsi:nil="true"/>
    <fwth xmlns="5a408e43-a966-49f5-adf7-585f29032f2b" xsi:nil="true"/>
    <Notes0 xmlns="5a408e43-a966-49f5-adf7-585f29032f2b" xsi:nil="true"/>
    <g3ef09377e3444258679b6035a1ff93a xmlns="4600776d-0a3c-44b4-bff2-0ceaafb13046">
      <Terms xmlns="http://schemas.microsoft.com/office/infopath/2007/PartnerControls"/>
    </g3ef09377e3444258679b6035a1ff93a>
    <n78ca1497cf6442fb3babdda785c85ae xmlns="5a408e43-a966-49f5-adf7-585f29032f2b">
      <Terms xmlns="http://schemas.microsoft.com/office/infopath/2007/PartnerControls"/>
    </n78ca1497cf6442fb3babdda785c85ae>
    <k5b153ee974a4a57a7568e533217f2cb xmlns="4600776d-0a3c-44b4-bff2-0ceaafb13046">
      <Terms xmlns="http://schemas.microsoft.com/office/infopath/2007/PartnerControls"/>
    </k5b153ee974a4a57a7568e533217f2cb>
    <TaxCatchAll xmlns="4600776d-0a3c-44b4-bff2-0ceaafb13046"/>
    <TaxCatchAllLabel xmlns="4600776d-0a3c-44b4-bff2-0ceaafb13046"/>
    <Useful_x0020_Docs xmlns="5a408e43-a966-49f5-adf7-585f29032f2b"/>
    <Substantive_x0020_Correspondence xmlns="5a408e43-a966-49f5-adf7-585f29032f2b">false</Substantive_x0020_Correspondence>
    <lcf76f155ced4ddcb4097134ff3c332f xmlns="5a408e43-a966-49f5-adf7-585f29032f2b">
      <Terms xmlns="http://schemas.microsoft.com/office/infopath/2007/PartnerControls"/>
    </lcf76f155ced4ddcb4097134ff3c332f>
    <Allocated_x0020_to xmlns="5a408e43-a966-49f5-adf7-585f29032f2b">
      <UserInfo>
        <DisplayName/>
        <AccountId xsi:nil="true"/>
        <AccountType/>
      </UserInfo>
    </Allocated_x0020_to>
    <_dlc_DocIdUrl xmlns="6ab18433-7710-49bd-9bb4-0bb85747556a">
      <Url xsi:nil="true"/>
      <Description xsi:nil="true"/>
    </_dlc_DocIdUrl>
    <Date xmlns="5a408e43-a966-49f5-adf7-585f29032f2b" xsi:nil="true"/>
    <j6c5b17cd04246da82e5604daf08bc68 xmlns="4600776d-0a3c-44b4-bff2-0ceaafb13046">
      <Terms xmlns="http://schemas.microsoft.com/office/infopath/2007/PartnerControls"/>
    </j6c5b17cd04246da82e5604daf08bc68>
    <_dlc_DocId xmlns="6ab18433-7710-49bd-9bb4-0bb85747556a" xsi:nil="true"/>
    <Deadline xmlns="5a408e43-a966-49f5-adf7-585f29032f2b" xsi:nil="true"/>
    <Additional_x0020_Category0 xmlns="5a408e43-a966-49f5-adf7-585f29032f2b" xsi:nil="true"/>
    <Related_x0020_Document xmlns="5a408e43-a966-49f5-adf7-585f29032f2b">
      <Url xsi:nil="true"/>
      <Description xsi:nil="true"/>
    </Related_x0020_Document>
    <j3dc9349b3384741bd6025ba1321f3a9 xmlns="5a408e43-a966-49f5-adf7-585f29032f2b">
      <Terms xmlns="http://schemas.microsoft.com/office/infopath/2007/PartnerControls"/>
    </j3dc9349b3384741bd6025ba1321f3a9>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EndofSessionDate xmlns="4600776d-0a3c-44b4-bff2-0ceaafb13046" xsi:nil="true"/>
    <r0zp xmlns="5a408e43-a966-49f5-adf7-585f29032f2b" xsi:nil="true"/>
    <TransfertoArchives xmlns="4600776d-0a3c-44b4-bff2-0ceaafb13046">false</TransfertoArchives>
    <Additional_x0020_category xmlns="5a408e43-a966-49f5-adf7-585f29032f2b" xsi:nil="true"/>
    <DateReceived xmlns="4600776d-0a3c-44b4-bff2-0ceaafb13046" xsi:nil="true"/>
    <_dlc_DocIdPersistId xmlns="6ab18433-7710-49bd-9bb4-0bb85747556a" xsi:nil="true"/>
    <Visit xmlns="0606af38-29d8-407d-826d-7a0cb9d9f4ed" xsi:nil="true"/>
    <Document_x0020_Status xmlns="5a408e43-a966-49f5-adf7-585f29032f2b" xsi:nil="true"/>
    <Status_x0020_of_x0020_correspondence xmlns="5a408e43-a966-49f5-adf7-585f29032f2b" xsi:nil="true"/>
    <cd0fc526a5c840319a97fd94028e9904 xmlns="4600776d-0a3c-44b4-bff2-0ceaafb13046">
      <Terms xmlns="http://schemas.microsoft.com/office/infopath/2007/PartnerControls"/>
    </cd0fc526a5c840319a97fd94028e9904>
    <ja5e4d000da44b5490ce6b4249309924 xmlns="c86d72e2-090a-4e7d-987e-218d8a0db591">
      <Terms xmlns="http://schemas.microsoft.com/office/infopath/2007/PartnerControls"/>
    </ja5e4d000da44b5490ce6b4249309924>
    <Chair_x0027_s_x0020_Pack xmlns="5a408e43-a966-49f5-adf7-585f29032f2b">false</Chair_x0027_s_x0020_Pack>
    <Witness xmlns="0606af38-29d8-407d-826d-7a0cb9d9f4ed" xsi:nil="true"/>
    <Meeting_x0020_Date xmlns="5a408e43-a966-49f5-adf7-585f29032f2b" xsi:nil="true"/>
    <Brief_x0020_status xmlns="5a408e43-a966-49f5-adf7-585f29032f2b" xsi:nil="true"/>
    <Publication_x0020_Date xmlns="5a408e43-a966-49f5-adf7-585f29032f2b" xsi:nil="true"/>
    <Specialist_x0020_Adviser xmlns="0606af38-29d8-407d-826d-7a0cb9d9f4ed" xsi:nil="true"/>
    <Department xmlns="5a408e43-a966-49f5-adf7-585f29032f2b"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173648CD-77FE-4F10-9B3F-D7F88E15F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408e43-a966-49f5-adf7-585f29032f2b"/>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F0BD73-93FC-4B28-A68A-BCF0BF7EE686}">
  <ds:schemaRefs>
    <ds:schemaRef ds:uri="http://schemas.microsoft.com/sharepoint/events"/>
  </ds:schemaRefs>
</ds:datastoreItem>
</file>

<file path=customXml/itemProps4.xml><?xml version="1.0" encoding="utf-8"?>
<ds:datastoreItem xmlns:ds="http://schemas.openxmlformats.org/officeDocument/2006/customXml" ds:itemID="{8C56803F-74BD-4C60-934F-311DE70B9B7B}">
  <ds:schemaRefs>
    <ds:schemaRef ds:uri="http://schemas.microsoft.com/sharepoint/v3/contenttype/forms"/>
  </ds:schemaRefs>
</ds:datastoreItem>
</file>

<file path=customXml/itemProps5.xml><?xml version="1.0" encoding="utf-8"?>
<ds:datastoreItem xmlns:ds="http://schemas.openxmlformats.org/officeDocument/2006/customXml" ds:itemID="{F250A4BF-CBF7-45F7-A1C9-A8947F114ED3}">
  <ds:schemaRefs>
    <ds:schemaRef ds:uri="http://schemas.microsoft.com/office/2006/metadata/properties"/>
    <ds:schemaRef ds:uri="http://schemas.microsoft.com/office/infopath/2007/PartnerControls"/>
    <ds:schemaRef ds:uri="4600776d-0a3c-44b4-bff2-0ceaafb13046"/>
    <ds:schemaRef ds:uri="5a408e43-a966-49f5-adf7-585f29032f2b"/>
    <ds:schemaRef ds:uri="6ab18433-7710-49bd-9bb4-0bb85747556a"/>
    <ds:schemaRef ds:uri="0606af38-29d8-407d-826d-7a0cb9d9f4ed"/>
    <ds:schemaRef ds:uri="c86d72e2-090a-4e7d-987e-218d8a0db591"/>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- 08 Sep 2026</dc:titl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