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34A2" w:rsidRPr="0058035E" w:rsidP="00AC34A2">
      <w:pPr>
        <w:pStyle w:val="TitleCommittee0"/>
      </w:pPr>
      <w:r w:rsidRPr="0058035E">
        <w:t>Childhood Vaccinations Committee</w:t>
      </w:r>
    </w:p>
    <w:p w:rsidR="00AC34A2" w:rsidRPr="0058035E" w:rsidP="00AC34A2">
      <w:pPr>
        <w:pStyle w:val="TitleInquiry0"/>
      </w:pPr>
      <w:r>
        <w:t>C</w:t>
      </w:r>
      <w:r w:rsidRPr="0058035E">
        <w:t>orrected oral evidence</w:t>
      </w:r>
    </w:p>
    <w:p w:rsidR="00207769" w:rsidRPr="0058035E" w:rsidP="00207769">
      <w:pPr>
        <w:pStyle w:val="Para"/>
      </w:pPr>
      <w:r w:rsidRPr="0058035E">
        <w:t xml:space="preserve">Monday </w:t>
      </w:r>
      <w:r w:rsidR="00012730">
        <w:t>15</w:t>
      </w:r>
      <w:r>
        <w:t xml:space="preserve"> June</w:t>
      </w:r>
      <w:r w:rsidRPr="0058035E">
        <w:t xml:space="preserve"> 2026</w:t>
      </w:r>
    </w:p>
    <w:p w:rsidR="00207769" w:rsidRPr="0058035E" w:rsidP="00207769">
      <w:pPr>
        <w:pStyle w:val="Para"/>
      </w:pPr>
      <w:r>
        <w:t>2</w:t>
      </w:r>
      <w:r w:rsidR="008A20A9">
        <w:t>.15</w:t>
      </w:r>
      <w:r w:rsidRPr="0058035E">
        <w:t xml:space="preserve"> pm</w:t>
      </w:r>
    </w:p>
    <w:p w:rsidR="00207769" w:rsidRPr="0058035E" w:rsidP="00207769">
      <w:pPr>
        <w:pStyle w:val="Para"/>
      </w:pPr>
    </w:p>
    <w:p w:rsidR="00207769" w:rsidRPr="0058035E" w:rsidP="00207769">
      <w:r>
        <w:fldChar w:fldCharType="begin"/>
      </w:r>
      <w:r>
        <w:instrText xml:space="preserve"> HYPERLINK "https://parliamentlive.tv/event/index/f3fd46bf-2bcf-477e-b6b5-eaee0f1ed2fe" </w:instrText>
      </w:r>
      <w:r>
        <w:fldChar w:fldCharType="separate"/>
      </w:r>
      <w:r w:rsidRPr="001A197D">
        <w:rPr>
          <w:rStyle w:val="Hyperlink"/>
        </w:rPr>
        <w:t>Watch the meeting</w:t>
      </w:r>
      <w:r>
        <w:fldChar w:fldCharType="end"/>
      </w:r>
    </w:p>
    <w:p w:rsidR="00207769" w:rsidRPr="0058035E" w:rsidP="00207769">
      <w:r w:rsidRPr="0058035E">
        <w:t xml:space="preserve">Members present: </w:t>
      </w:r>
      <w:r w:rsidRPr="0058035E" w:rsidR="007553FD">
        <w:t>Baroness Walmsley (The Chair); Baroness Andrews; Baroness Cass; Lord Dholakia; Baroness Freeman of Steventon; Baroness Hodgson of Abinger; Baroness Neuberger; Baroness Nye; Baroness Ritchie of Downpatrick; Baroness Wyld.</w:t>
      </w:r>
      <w:r w:rsidR="007553FD">
        <w:t xml:space="preserve"> </w:t>
      </w:r>
      <w:r w:rsidR="00012730">
        <w:t xml:space="preserve"> </w:t>
      </w:r>
    </w:p>
    <w:p w:rsidR="00207769" w:rsidRPr="0058035E" w:rsidP="00207769">
      <w:pPr>
        <w:pStyle w:val="Para"/>
        <w:tabs>
          <w:tab w:val="center" w:pos="4536"/>
          <w:tab w:val="right" w:pos="8931"/>
        </w:tabs>
      </w:pPr>
      <w:r w:rsidRPr="0058035E">
        <w:t>Evidence Session No. 1</w:t>
      </w:r>
      <w:r w:rsidR="00012730">
        <w:t>3</w:t>
      </w:r>
      <w:r w:rsidRPr="0058035E">
        <w:tab/>
        <w:t>Heard in Public</w:t>
      </w:r>
      <w:r w:rsidRPr="0058035E">
        <w:tab/>
        <w:t xml:space="preserve">Questions </w:t>
      </w:r>
      <w:r w:rsidR="00D64370">
        <w:t>1</w:t>
      </w:r>
      <w:r w:rsidR="00012730">
        <w:t>50</w:t>
      </w:r>
      <w:r w:rsidRPr="0058035E">
        <w:t xml:space="preserve"> </w:t>
      </w:r>
      <w:r w:rsidRPr="002C7E60" w:rsidR="00BD2227">
        <w:t>–</w:t>
      </w:r>
      <w:r w:rsidRPr="0058035E">
        <w:t xml:space="preserve"> </w:t>
      </w:r>
      <w:r w:rsidR="005F6A55">
        <w:t>158</w:t>
      </w:r>
    </w:p>
    <w:p w:rsidR="00207769" w:rsidRPr="0058035E" w:rsidP="00207769">
      <w:pPr>
        <w:pStyle w:val="TitleWitnesses0"/>
      </w:pPr>
    </w:p>
    <w:p w:rsidR="00207769" w:rsidRPr="0058035E" w:rsidP="00207769">
      <w:pPr>
        <w:pStyle w:val="TitleWitnesses0"/>
      </w:pPr>
      <w:r w:rsidRPr="0058035E">
        <w:t>Witnesses</w:t>
      </w:r>
    </w:p>
    <w:p w:rsidR="00207769" w:rsidRPr="0058035E" w:rsidP="00C76145">
      <w:pPr>
        <w:pStyle w:val="Para"/>
      </w:pPr>
      <w:r>
        <w:fldChar w:fldCharType="begin"/>
      </w:r>
      <w:r>
        <w:instrText xml:space="preserve"> HYPERLINK \l "Panel1" </w:instrText>
      </w:r>
      <w:r>
        <w:fldChar w:fldCharType="separate"/>
      </w:r>
      <w:r w:rsidRPr="001C59CF">
        <w:rPr>
          <w:rStyle w:val="Hyperlink"/>
        </w:rPr>
        <w:t>I</w:t>
      </w:r>
      <w:r>
        <w:fldChar w:fldCharType="end"/>
      </w:r>
      <w:r>
        <w:t xml:space="preserve">: </w:t>
      </w:r>
      <w:r w:rsidR="00C76145">
        <w:t>Ruth Tennant, Director of Public Health, Solihull Metropolitan Borough Council, Representative, Association of Directors of Public Health; Baroness Clare Gerada, Member, House of Lords</w:t>
      </w:r>
      <w:r w:rsidR="00BD2227">
        <w:t>, former President, Royal College of GPs</w:t>
      </w:r>
      <w:r w:rsidR="00C76145">
        <w:t xml:space="preserve">; Professor Andrew Furber, Regional Director of Public Health, NHS </w:t>
      </w:r>
      <w:r w:rsidR="00C76145">
        <w:t>North West</w:t>
      </w:r>
      <w:r w:rsidR="00C76145">
        <w:t xml:space="preserve"> England</w:t>
      </w:r>
      <w:r w:rsidRPr="0058035E">
        <w:t>.</w:t>
      </w:r>
    </w:p>
    <w:p w:rsidR="00AC34A2" w:rsidRPr="0058035E" w:rsidP="00AC34A2">
      <w:pPr>
        <w:pStyle w:val="Para"/>
      </w:pPr>
    </w:p>
    <w:p w:rsidR="00AC34A2" w:rsidRPr="0058035E" w:rsidP="00AC34A2">
      <w:pPr>
        <w:pStyle w:val="Para"/>
      </w:pPr>
      <w:r w:rsidRPr="0058035E">
        <w:t xml:space="preserve"> USE OF THE TRANSCRIPT</w:t>
      </w:r>
    </w:p>
    <w:p w:rsidR="00AC34A2" w:rsidRPr="0058035E" w:rsidP="00AC34A2">
      <w:pPr>
        <w:pStyle w:val="Para"/>
        <w:numPr>
          <w:ilvl w:val="0"/>
          <w:numId w:val="11"/>
        </w:numPr>
      </w:pPr>
      <w:r w:rsidRPr="0058035E">
        <w:t>This is a</w:t>
      </w:r>
      <w:r w:rsidR="00BD2227">
        <w:t xml:space="preserve"> </w:t>
      </w:r>
      <w:r w:rsidRPr="0058035E">
        <w:t xml:space="preserve">corrected transcript of evidence taken in public and webcast on </w:t>
      </w:r>
      <w:r>
        <w:fldChar w:fldCharType="begin"/>
      </w:r>
      <w:r>
        <w:instrText xml:space="preserve"> HYPERLINK "http://www.parliamentlive.tv" </w:instrText>
      </w:r>
      <w:r>
        <w:fldChar w:fldCharType="separate"/>
      </w:r>
      <w:r w:rsidRPr="0058035E">
        <w:rPr>
          <w:rStyle w:val="Hyperlink"/>
        </w:rPr>
        <w:t>www.parliamentlive.tv</w:t>
      </w:r>
      <w:r>
        <w:fldChar w:fldCharType="end"/>
      </w:r>
      <w:r w:rsidRPr="0058035E">
        <w:t>.</w:t>
      </w:r>
    </w:p>
    <w:p w:rsidR="00AC34A2" w:rsidRPr="0058035E" w:rsidP="00AC34A2">
      <w:pPr>
        <w:sectPr w:rsidSect="00AC34A2">
          <w:headerReference w:type="default" r:id="rId10"/>
          <w:pgSz w:w="11906" w:h="16838"/>
          <w:pgMar w:top="1805" w:right="1440" w:bottom="1440" w:left="1440" w:header="709" w:footer="708" w:gutter="0"/>
          <w:cols w:space="708"/>
          <w:docGrid w:linePitch="360"/>
        </w:sectPr>
      </w:pPr>
    </w:p>
    <w:p w:rsidR="00AC34A2" w:rsidRPr="002C7E60" w:rsidP="00AC34A2">
      <w:pPr>
        <w:pStyle w:val="TitlePanel0"/>
      </w:pPr>
      <w:bookmarkStart w:id="0" w:name="Panel1"/>
      <w:r w:rsidRPr="002C7E60">
        <w:t>Examination of witnesses</w:t>
      </w:r>
    </w:p>
    <w:p w:rsidR="00AC34A2" w:rsidP="00AC34A2">
      <w:pPr>
        <w:pStyle w:val="TitlePanel0"/>
        <w:jc w:val="left"/>
        <w:rPr>
          <w:sz w:val="22"/>
        </w:rPr>
      </w:pPr>
      <w:r>
        <w:rPr>
          <w:sz w:val="22"/>
        </w:rPr>
        <w:t>Ruth Tennant, Baroness Gerada and Professor Andrew Furber</w:t>
      </w:r>
      <w:r w:rsidRPr="0058035E">
        <w:rPr>
          <w:sz w:val="22"/>
        </w:rPr>
        <w:t>.</w:t>
      </w:r>
      <w:bookmarkEnd w:id="0"/>
    </w:p>
    <w:p w:rsidR="008A20A9" w:rsidP="008A20A9">
      <w:pPr>
        <w:pStyle w:val="Question"/>
      </w:pPr>
      <w:r w:rsidRPr="006A53B3">
        <w:rPr>
          <w:rFonts w:ascii="Arial" w:hAnsi="Arial" w:cs="Arial"/>
        </w:rPr>
        <w:t>​​</w:t>
      </w:r>
      <w:r w:rsidRPr="006A53B3">
        <w:rPr>
          <w:b/>
          <w:bCs/>
        </w:rPr>
        <w:t>The</w:t>
      </w:r>
      <w:r>
        <w:rPr>
          <w:b/>
          <w:bCs/>
        </w:rPr>
        <w:t xml:space="preserve"> </w:t>
      </w:r>
      <w:r w:rsidRPr="006A53B3">
        <w:rPr>
          <w:b/>
          <w:bCs/>
        </w:rPr>
        <w:t>Chair:</w:t>
      </w:r>
      <w:r w:rsidRPr="006A53B3">
        <w:rPr>
          <w:rFonts w:ascii="Arial" w:hAnsi="Arial" w:cs="Arial"/>
        </w:rPr>
        <w:t>​</w:t>
      </w:r>
      <w:r>
        <w:rPr>
          <w:rFonts w:cs="Verdana"/>
        </w:rPr>
        <w:t xml:space="preserve"> </w:t>
      </w:r>
      <w:r w:rsidRPr="006A53B3">
        <w:t>Welcome</w:t>
      </w:r>
      <w:r>
        <w:t xml:space="preserve"> </w:t>
      </w:r>
      <w:r w:rsidRPr="006A53B3">
        <w:t>to</w:t>
      </w:r>
      <w:r>
        <w:t xml:space="preserve"> </w:t>
      </w:r>
      <w:r w:rsidRPr="006A53B3">
        <w:t>today</w:t>
      </w:r>
      <w:r w:rsidRPr="006A53B3">
        <w:rPr>
          <w:rFonts w:cs="Verdana"/>
        </w:rPr>
        <w:t>’</w:t>
      </w:r>
      <w:r w:rsidRPr="006A53B3">
        <w:t>s</w:t>
      </w:r>
      <w:r>
        <w:t xml:space="preserve"> </w:t>
      </w:r>
      <w:r w:rsidRPr="006A53B3">
        <w:t>meeting</w:t>
      </w:r>
      <w:r>
        <w:t xml:space="preserve">. </w:t>
      </w:r>
      <w:r w:rsidRPr="00CA06F4">
        <w:t>This</w:t>
      </w:r>
      <w:r>
        <w:t xml:space="preserve"> </w:t>
      </w:r>
      <w:r w:rsidRPr="00CA06F4">
        <w:t>is</w:t>
      </w:r>
      <w:r>
        <w:t xml:space="preserve"> </w:t>
      </w:r>
      <w:r w:rsidRPr="00CA06F4">
        <w:t>the</w:t>
      </w:r>
      <w:r>
        <w:t xml:space="preserve"> </w:t>
      </w:r>
      <w:r w:rsidRPr="00CA06F4">
        <w:t>13th</w:t>
      </w:r>
      <w:r>
        <w:t xml:space="preserve"> </w:t>
      </w:r>
      <w:r w:rsidRPr="00CA06F4">
        <w:t>oral</w:t>
      </w:r>
      <w:r>
        <w:t xml:space="preserve"> </w:t>
      </w:r>
      <w:r w:rsidRPr="00CA06F4">
        <w:t>session</w:t>
      </w:r>
      <w:r>
        <w:t xml:space="preserve"> </w:t>
      </w:r>
      <w:r w:rsidRPr="00CA06F4">
        <w:t>as</w:t>
      </w:r>
      <w:r>
        <w:t xml:space="preserve"> </w:t>
      </w:r>
      <w:r w:rsidRPr="00CA06F4">
        <w:t>part</w:t>
      </w:r>
      <w:r>
        <w:t xml:space="preserve"> </w:t>
      </w:r>
      <w:r w:rsidRPr="00CA06F4">
        <w:t>of</w:t>
      </w:r>
      <w:r>
        <w:t xml:space="preserve"> </w:t>
      </w:r>
      <w:r w:rsidRPr="00CA06F4">
        <w:t>the</w:t>
      </w:r>
      <w:r>
        <w:t xml:space="preserve"> c</w:t>
      </w:r>
      <w:r w:rsidRPr="00CA06F4">
        <w:t>ommittee’s</w:t>
      </w:r>
      <w:r>
        <w:t xml:space="preserve"> </w:t>
      </w:r>
      <w:r w:rsidRPr="00CA06F4">
        <w:t>inquiry</w:t>
      </w:r>
      <w:r>
        <w:t xml:space="preserve"> </w:t>
      </w:r>
      <w:r w:rsidRPr="00CA06F4">
        <w:t>into</w:t>
      </w:r>
      <w:r>
        <w:t xml:space="preserve"> </w:t>
      </w:r>
      <w:r w:rsidRPr="00CA06F4">
        <w:t>childhood</w:t>
      </w:r>
      <w:r>
        <w:t xml:space="preserve"> </w:t>
      </w:r>
      <w:r w:rsidRPr="00CA06F4">
        <w:t>vaccination</w:t>
      </w:r>
      <w:r>
        <w:t xml:space="preserve"> </w:t>
      </w:r>
      <w:r w:rsidRPr="00CA06F4">
        <w:t>rates</w:t>
      </w:r>
      <w:r>
        <w:t xml:space="preserve"> </w:t>
      </w:r>
      <w:r w:rsidRPr="00CA06F4">
        <w:t>in</w:t>
      </w:r>
      <w:r>
        <w:t xml:space="preserve"> </w:t>
      </w:r>
      <w:r w:rsidRPr="00CA06F4">
        <w:t>England.</w:t>
      </w:r>
      <w:r>
        <w:t xml:space="preserve"> </w:t>
      </w:r>
      <w:r w:rsidRPr="00CA06F4">
        <w:t>I</w:t>
      </w:r>
      <w:r>
        <w:t xml:space="preserve"> </w:t>
      </w:r>
      <w:r w:rsidRPr="00CA06F4">
        <w:t>welcome</w:t>
      </w:r>
      <w:r>
        <w:t xml:space="preserve"> </w:t>
      </w:r>
      <w:r w:rsidRPr="00CA06F4">
        <w:t>our</w:t>
      </w:r>
      <w:r>
        <w:t xml:space="preserve"> </w:t>
      </w:r>
      <w:r w:rsidRPr="00CA06F4">
        <w:t>witnesses,</w:t>
      </w:r>
      <w:r>
        <w:t xml:space="preserve"> </w:t>
      </w:r>
      <w:r w:rsidRPr="00CA06F4">
        <w:t>Baroness</w:t>
      </w:r>
      <w:r>
        <w:t xml:space="preserve"> </w:t>
      </w:r>
      <w:r w:rsidRPr="00CA06F4">
        <w:t>Gerada,</w:t>
      </w:r>
      <w:r>
        <w:t xml:space="preserve"> </w:t>
      </w:r>
      <w:r w:rsidRPr="00CA06F4">
        <w:t>Ruth</w:t>
      </w:r>
      <w:r>
        <w:t xml:space="preserve"> </w:t>
      </w:r>
      <w:r w:rsidRPr="00CA06F4">
        <w:t>Tennant</w:t>
      </w:r>
      <w:r>
        <w:t xml:space="preserve"> </w:t>
      </w:r>
      <w:r w:rsidRPr="00CA06F4">
        <w:t>and</w:t>
      </w:r>
      <w:r>
        <w:t xml:space="preserve"> </w:t>
      </w:r>
      <w:r w:rsidRPr="00CA06F4">
        <w:t>Professor</w:t>
      </w:r>
      <w:r>
        <w:t xml:space="preserve"> </w:t>
      </w:r>
      <w:r w:rsidRPr="00CA06F4">
        <w:t>Andrew</w:t>
      </w:r>
      <w:r>
        <w:t xml:space="preserve"> </w:t>
      </w:r>
      <w:r w:rsidRPr="00CA06F4">
        <w:t>Furber</w:t>
      </w:r>
      <w:r>
        <w:t xml:space="preserve">, and thank them </w:t>
      </w:r>
      <w:r w:rsidRPr="00CA06F4">
        <w:t>for</w:t>
      </w:r>
      <w:r>
        <w:t xml:space="preserve"> </w:t>
      </w:r>
      <w:r w:rsidRPr="00CA06F4">
        <w:t>attending</w:t>
      </w:r>
      <w:r>
        <w:t xml:space="preserve"> </w:t>
      </w:r>
      <w:r w:rsidRPr="00CA06F4">
        <w:t>today.</w:t>
      </w:r>
      <w:r>
        <w:t xml:space="preserve"> </w:t>
      </w:r>
      <w:r w:rsidRPr="00CA06F4">
        <w:t>The</w:t>
      </w:r>
      <w:r>
        <w:t xml:space="preserve"> </w:t>
      </w:r>
      <w:r w:rsidRPr="00CA06F4">
        <w:t>session</w:t>
      </w:r>
      <w:r>
        <w:t xml:space="preserve"> </w:t>
      </w:r>
      <w:r w:rsidRPr="00CA06F4">
        <w:t>is</w:t>
      </w:r>
      <w:r>
        <w:t xml:space="preserve"> </w:t>
      </w:r>
      <w:r w:rsidRPr="00CA06F4">
        <w:t>open</w:t>
      </w:r>
      <w:r>
        <w:t xml:space="preserve"> </w:t>
      </w:r>
      <w:r w:rsidRPr="00CA06F4">
        <w:t>to</w:t>
      </w:r>
      <w:r>
        <w:t xml:space="preserve"> </w:t>
      </w:r>
      <w:r w:rsidRPr="00CA06F4">
        <w:t>the</w:t>
      </w:r>
      <w:r>
        <w:t xml:space="preserve"> </w:t>
      </w:r>
      <w:r w:rsidRPr="00CA06F4">
        <w:t>public.</w:t>
      </w:r>
      <w:r>
        <w:t xml:space="preserve"> </w:t>
      </w:r>
      <w:r w:rsidRPr="00CA06F4">
        <w:t>It</w:t>
      </w:r>
      <w:r>
        <w:t xml:space="preserve"> will be broadcast </w:t>
      </w:r>
      <w:r w:rsidRPr="00CA06F4">
        <w:t>live</w:t>
      </w:r>
      <w:r>
        <w:t xml:space="preserve">, </w:t>
      </w:r>
      <w:r w:rsidRPr="00CA06F4">
        <w:t>and</w:t>
      </w:r>
      <w:r>
        <w:t xml:space="preserve"> </w:t>
      </w:r>
      <w:r w:rsidRPr="00CA06F4">
        <w:t>it</w:t>
      </w:r>
      <w:r>
        <w:t xml:space="preserve"> </w:t>
      </w:r>
      <w:r w:rsidRPr="00CA06F4">
        <w:t>will</w:t>
      </w:r>
      <w:r>
        <w:t xml:space="preserve"> </w:t>
      </w:r>
      <w:r w:rsidRPr="00CA06F4">
        <w:t>be</w:t>
      </w:r>
      <w:r>
        <w:t xml:space="preserve"> </w:t>
      </w:r>
      <w:r w:rsidRPr="00CA06F4">
        <w:t>subsequently</w:t>
      </w:r>
      <w:r>
        <w:t xml:space="preserve"> </w:t>
      </w:r>
      <w:r w:rsidRPr="00CA06F4">
        <w:t>accessible</w:t>
      </w:r>
      <w:r>
        <w:t xml:space="preserve"> </w:t>
      </w:r>
      <w:r w:rsidRPr="00CA06F4">
        <w:t>via</w:t>
      </w:r>
      <w:r>
        <w:t xml:space="preserve"> </w:t>
      </w:r>
      <w:r w:rsidRPr="00CA06F4">
        <w:t>the</w:t>
      </w:r>
      <w:r>
        <w:t xml:space="preserve"> p</w:t>
      </w:r>
      <w:r w:rsidRPr="00CA06F4">
        <w:t>arliamentary</w:t>
      </w:r>
      <w:r>
        <w:t xml:space="preserve"> </w:t>
      </w:r>
      <w:r w:rsidRPr="00CA06F4">
        <w:t>website.</w:t>
      </w:r>
      <w:r>
        <w:t xml:space="preserve"> </w:t>
      </w:r>
      <w:r w:rsidRPr="00CA06F4">
        <w:t>We</w:t>
      </w:r>
      <w:r>
        <w:t xml:space="preserve"> </w:t>
      </w:r>
      <w:r w:rsidRPr="00CA06F4">
        <w:t>will</w:t>
      </w:r>
      <w:r>
        <w:t xml:space="preserve"> </w:t>
      </w:r>
      <w:r w:rsidRPr="00CA06F4">
        <w:t>be</w:t>
      </w:r>
      <w:r>
        <w:t xml:space="preserve"> </w:t>
      </w:r>
      <w:r w:rsidRPr="00CA06F4">
        <w:t>taking</w:t>
      </w:r>
      <w:r>
        <w:t xml:space="preserve"> </w:t>
      </w:r>
      <w:r w:rsidRPr="00CA06F4">
        <w:t>a</w:t>
      </w:r>
      <w:r>
        <w:t xml:space="preserve"> </w:t>
      </w:r>
      <w:r w:rsidRPr="00CA06F4">
        <w:t>verbatim</w:t>
      </w:r>
      <w:r>
        <w:t xml:space="preserve"> </w:t>
      </w:r>
      <w:r w:rsidRPr="00CA06F4">
        <w:t>transcript</w:t>
      </w:r>
      <w:r>
        <w:t xml:space="preserve"> </w:t>
      </w:r>
      <w:r w:rsidRPr="00CA06F4">
        <w:t>of</w:t>
      </w:r>
      <w:r>
        <w:t xml:space="preserve"> </w:t>
      </w:r>
      <w:r w:rsidRPr="00CA06F4">
        <w:t>the</w:t>
      </w:r>
      <w:r>
        <w:t xml:space="preserve"> </w:t>
      </w:r>
      <w:r w:rsidRPr="00CA06F4">
        <w:t>evidence,</w:t>
      </w:r>
      <w:r>
        <w:t xml:space="preserve"> </w:t>
      </w:r>
      <w:r w:rsidRPr="00CA06F4">
        <w:t>and</w:t>
      </w:r>
      <w:r>
        <w:t xml:space="preserve"> </w:t>
      </w:r>
      <w:r w:rsidRPr="00CA06F4">
        <w:t>that</w:t>
      </w:r>
      <w:r>
        <w:t xml:space="preserve"> </w:t>
      </w:r>
      <w:r w:rsidRPr="00CA06F4">
        <w:t>will</w:t>
      </w:r>
      <w:r>
        <w:t xml:space="preserve"> </w:t>
      </w:r>
      <w:r w:rsidRPr="00CA06F4">
        <w:t>be</w:t>
      </w:r>
      <w:r>
        <w:t xml:space="preserve"> </w:t>
      </w:r>
      <w:r w:rsidRPr="00CA06F4">
        <w:t>published</w:t>
      </w:r>
      <w:r>
        <w:t xml:space="preserve"> </w:t>
      </w:r>
      <w:r w:rsidRPr="00CA06F4">
        <w:t>on</w:t>
      </w:r>
      <w:r>
        <w:t xml:space="preserve"> </w:t>
      </w:r>
      <w:r w:rsidRPr="00CA06F4">
        <w:t>the</w:t>
      </w:r>
      <w:r>
        <w:t xml:space="preserve"> </w:t>
      </w:r>
      <w:r w:rsidRPr="00CA06F4">
        <w:t>website.</w:t>
      </w:r>
      <w:r>
        <w:t xml:space="preserve"> </w:t>
      </w:r>
      <w:r w:rsidRPr="00CA06F4">
        <w:t>A</w:t>
      </w:r>
      <w:r>
        <w:t xml:space="preserve"> </w:t>
      </w:r>
      <w:r w:rsidRPr="00CA06F4">
        <w:t>few</w:t>
      </w:r>
      <w:r>
        <w:t xml:space="preserve"> </w:t>
      </w:r>
      <w:r w:rsidRPr="00CA06F4">
        <w:t>days</w:t>
      </w:r>
      <w:r>
        <w:t xml:space="preserve"> </w:t>
      </w:r>
      <w:r w:rsidRPr="00CA06F4">
        <w:t>after</w:t>
      </w:r>
      <w:r>
        <w:t xml:space="preserve"> </w:t>
      </w:r>
      <w:r w:rsidRPr="00CA06F4">
        <w:t>the</w:t>
      </w:r>
      <w:r>
        <w:t xml:space="preserve"> </w:t>
      </w:r>
      <w:r w:rsidRPr="00CA06F4">
        <w:t>session,</w:t>
      </w:r>
      <w:r>
        <w:t xml:space="preserve"> </w:t>
      </w:r>
      <w:r w:rsidRPr="00CA06F4">
        <w:t>our</w:t>
      </w:r>
      <w:r>
        <w:t xml:space="preserve"> </w:t>
      </w:r>
      <w:r w:rsidRPr="00CA06F4">
        <w:t>witnesses</w:t>
      </w:r>
      <w:r>
        <w:t xml:space="preserve"> </w:t>
      </w:r>
      <w:r w:rsidRPr="00CA06F4">
        <w:t>will</w:t>
      </w:r>
      <w:r>
        <w:t xml:space="preserve"> </w:t>
      </w:r>
      <w:r w:rsidRPr="00CA06F4">
        <w:t>be</w:t>
      </w:r>
      <w:r>
        <w:t xml:space="preserve"> </w:t>
      </w:r>
      <w:r w:rsidRPr="00CA06F4">
        <w:t>sent</w:t>
      </w:r>
      <w:r>
        <w:t xml:space="preserve"> </w:t>
      </w:r>
      <w:r w:rsidRPr="00CA06F4">
        <w:t>a</w:t>
      </w:r>
      <w:r>
        <w:t xml:space="preserve"> </w:t>
      </w:r>
      <w:r w:rsidRPr="00CA06F4">
        <w:t>copy</w:t>
      </w:r>
      <w:r>
        <w:t xml:space="preserve"> </w:t>
      </w:r>
      <w:r w:rsidRPr="00CA06F4">
        <w:t>of</w:t>
      </w:r>
      <w:r>
        <w:t xml:space="preserve"> </w:t>
      </w:r>
      <w:r w:rsidRPr="00CA06F4">
        <w:t>the</w:t>
      </w:r>
      <w:r>
        <w:t xml:space="preserve"> </w:t>
      </w:r>
      <w:r w:rsidRPr="00CA06F4">
        <w:t>transcript.</w:t>
      </w:r>
      <w:r>
        <w:t xml:space="preserve"> I</w:t>
      </w:r>
      <w:r w:rsidRPr="00CA06F4">
        <w:t>f</w:t>
      </w:r>
      <w:r>
        <w:t xml:space="preserve"> </w:t>
      </w:r>
      <w:r w:rsidRPr="00CA06F4">
        <w:t>you</w:t>
      </w:r>
      <w:r>
        <w:t xml:space="preserve"> </w:t>
      </w:r>
      <w:r w:rsidRPr="00CA06F4">
        <w:t>come</w:t>
      </w:r>
      <w:r>
        <w:t xml:space="preserve"> </w:t>
      </w:r>
      <w:r w:rsidRPr="00CA06F4">
        <w:t>across</w:t>
      </w:r>
      <w:r>
        <w:t xml:space="preserve"> </w:t>
      </w:r>
      <w:r w:rsidRPr="00CA06F4">
        <w:t>any</w:t>
      </w:r>
      <w:r>
        <w:t xml:space="preserve"> </w:t>
      </w:r>
      <w:r w:rsidRPr="00CA06F4">
        <w:t>little</w:t>
      </w:r>
      <w:r>
        <w:t xml:space="preserve"> </w:t>
      </w:r>
      <w:r w:rsidRPr="00CA06F4">
        <w:t>mistakes,</w:t>
      </w:r>
      <w:r>
        <w:t xml:space="preserve"> p</w:t>
      </w:r>
      <w:r w:rsidRPr="00CA06F4">
        <w:t>lease</w:t>
      </w:r>
      <w:r>
        <w:t xml:space="preserve"> </w:t>
      </w:r>
      <w:r w:rsidRPr="00CA06F4">
        <w:t>let</w:t>
      </w:r>
      <w:r>
        <w:t xml:space="preserve"> </w:t>
      </w:r>
      <w:r w:rsidRPr="00CA06F4">
        <w:t>us</w:t>
      </w:r>
      <w:r>
        <w:t xml:space="preserve"> </w:t>
      </w:r>
      <w:r w:rsidRPr="00CA06F4">
        <w:t>know</w:t>
      </w:r>
      <w:r>
        <w:t xml:space="preserve"> </w:t>
      </w:r>
      <w:r w:rsidRPr="00CA06F4">
        <w:t>as</w:t>
      </w:r>
      <w:r>
        <w:t xml:space="preserve"> </w:t>
      </w:r>
      <w:r w:rsidRPr="00CA06F4">
        <w:t>quickly</w:t>
      </w:r>
      <w:r>
        <w:t xml:space="preserve"> </w:t>
      </w:r>
      <w:r w:rsidRPr="00CA06F4">
        <w:t>as</w:t>
      </w:r>
      <w:r>
        <w:t xml:space="preserve"> </w:t>
      </w:r>
      <w:r w:rsidRPr="00CA06F4">
        <w:t>you</w:t>
      </w:r>
      <w:r>
        <w:t xml:space="preserve"> </w:t>
      </w:r>
      <w:r w:rsidRPr="00CA06F4">
        <w:t>can</w:t>
      </w:r>
      <w:r>
        <w:t xml:space="preserve">, </w:t>
      </w:r>
      <w:r w:rsidRPr="00CA06F4">
        <w:t>so</w:t>
      </w:r>
      <w:r>
        <w:t xml:space="preserve"> that </w:t>
      </w:r>
      <w:r w:rsidRPr="00CA06F4">
        <w:t>we</w:t>
      </w:r>
      <w:r>
        <w:t xml:space="preserve"> </w:t>
      </w:r>
      <w:r w:rsidRPr="00CA06F4">
        <w:t>can</w:t>
      </w:r>
      <w:r>
        <w:t xml:space="preserve"> correct it and </w:t>
      </w:r>
      <w:r w:rsidRPr="00CA06F4">
        <w:t>get</w:t>
      </w:r>
      <w:r>
        <w:t xml:space="preserve"> </w:t>
      </w:r>
      <w:r w:rsidRPr="00CA06F4">
        <w:t>it</w:t>
      </w:r>
      <w:r>
        <w:t xml:space="preserve"> </w:t>
      </w:r>
      <w:r w:rsidRPr="00CA06F4">
        <w:t>up</w:t>
      </w:r>
      <w:r>
        <w:t xml:space="preserve"> </w:t>
      </w:r>
      <w:r w:rsidRPr="00CA06F4">
        <w:t>on</w:t>
      </w:r>
      <w:r>
        <w:t xml:space="preserve"> </w:t>
      </w:r>
      <w:r w:rsidRPr="00CA06F4">
        <w:t>to</w:t>
      </w:r>
      <w:r>
        <w:t xml:space="preserve"> </w:t>
      </w:r>
      <w:r w:rsidRPr="00CA06F4">
        <w:t>the</w:t>
      </w:r>
      <w:r>
        <w:t xml:space="preserve"> </w:t>
      </w:r>
      <w:r w:rsidRPr="00CA06F4">
        <w:t>website.</w:t>
      </w:r>
      <w:r>
        <w:t xml:space="preserve"> If, </w:t>
      </w:r>
      <w:r w:rsidRPr="00CA06F4">
        <w:t>after</w:t>
      </w:r>
      <w:r>
        <w:t xml:space="preserve"> </w:t>
      </w:r>
      <w:r w:rsidRPr="00CA06F4">
        <w:t>this</w:t>
      </w:r>
      <w:r>
        <w:t xml:space="preserve"> </w:t>
      </w:r>
      <w:r w:rsidRPr="00CA06F4">
        <w:t>session</w:t>
      </w:r>
      <w:r>
        <w:t xml:space="preserve">, </w:t>
      </w:r>
      <w:r w:rsidRPr="00CA06F4">
        <w:t>you</w:t>
      </w:r>
      <w:r>
        <w:t xml:space="preserve"> </w:t>
      </w:r>
      <w:r w:rsidRPr="00CA06F4">
        <w:t>wish</w:t>
      </w:r>
      <w:r>
        <w:t xml:space="preserve"> </w:t>
      </w:r>
      <w:r w:rsidRPr="00CA06F4">
        <w:t>to</w:t>
      </w:r>
      <w:r>
        <w:t xml:space="preserve"> </w:t>
      </w:r>
      <w:r w:rsidRPr="00CA06F4">
        <w:t>amplify</w:t>
      </w:r>
      <w:r>
        <w:t xml:space="preserve"> </w:t>
      </w:r>
      <w:r w:rsidRPr="00CA06F4">
        <w:t>or</w:t>
      </w:r>
      <w:r>
        <w:t xml:space="preserve"> </w:t>
      </w:r>
      <w:r w:rsidRPr="00CA06F4">
        <w:t>clarify</w:t>
      </w:r>
      <w:r>
        <w:t xml:space="preserve"> </w:t>
      </w:r>
      <w:r w:rsidRPr="00CA06F4">
        <w:t>anything</w:t>
      </w:r>
      <w:r>
        <w:t xml:space="preserve"> </w:t>
      </w:r>
      <w:r w:rsidRPr="00CA06F4">
        <w:t>that</w:t>
      </w:r>
      <w:r>
        <w:t xml:space="preserve"> </w:t>
      </w:r>
      <w:r w:rsidRPr="00CA06F4">
        <w:t>you</w:t>
      </w:r>
      <w:r>
        <w:t xml:space="preserve"> </w:t>
      </w:r>
      <w:r w:rsidRPr="00CA06F4">
        <w:t>have</w:t>
      </w:r>
      <w:r>
        <w:t xml:space="preserve"> </w:t>
      </w:r>
      <w:r w:rsidRPr="00CA06F4">
        <w:t>said</w:t>
      </w:r>
      <w:r>
        <w:t xml:space="preserve"> or </w:t>
      </w:r>
      <w:r w:rsidRPr="00CA06F4">
        <w:t>provide</w:t>
      </w:r>
      <w:r>
        <w:t xml:space="preserve"> </w:t>
      </w:r>
      <w:r w:rsidRPr="00CA06F4">
        <w:t>any</w:t>
      </w:r>
      <w:r>
        <w:t xml:space="preserve"> </w:t>
      </w:r>
      <w:r w:rsidRPr="00CA06F4">
        <w:t>additional</w:t>
      </w:r>
      <w:r>
        <w:t xml:space="preserve"> </w:t>
      </w:r>
      <w:r w:rsidRPr="00CA06F4">
        <w:t>material</w:t>
      </w:r>
      <w:r>
        <w:t xml:space="preserve">, you are </w:t>
      </w:r>
      <w:r w:rsidRPr="00CA06F4">
        <w:t>very</w:t>
      </w:r>
      <w:r>
        <w:t xml:space="preserve"> </w:t>
      </w:r>
      <w:r w:rsidRPr="00CA06F4">
        <w:t>welcome</w:t>
      </w:r>
      <w:r>
        <w:t xml:space="preserve"> </w:t>
      </w:r>
      <w:r w:rsidRPr="00CA06F4">
        <w:t>to</w:t>
      </w:r>
      <w:r>
        <w:t xml:space="preserve"> </w:t>
      </w:r>
      <w:r w:rsidRPr="00CA06F4">
        <w:t>submit</w:t>
      </w:r>
      <w:r>
        <w:t xml:space="preserve"> </w:t>
      </w:r>
      <w:r w:rsidRPr="00CA06F4">
        <w:t>that</w:t>
      </w:r>
      <w:r>
        <w:t xml:space="preserve"> </w:t>
      </w:r>
      <w:r w:rsidRPr="00CA06F4">
        <w:t>to</w:t>
      </w:r>
      <w:r>
        <w:t xml:space="preserve"> </w:t>
      </w:r>
      <w:r w:rsidRPr="00CA06F4">
        <w:t>us</w:t>
      </w:r>
      <w:r>
        <w:t xml:space="preserve">, </w:t>
      </w:r>
      <w:r w:rsidRPr="00CA06F4">
        <w:t>and</w:t>
      </w:r>
      <w:r>
        <w:t xml:space="preserve"> </w:t>
      </w:r>
      <w:r w:rsidRPr="00CA06F4">
        <w:t>we</w:t>
      </w:r>
      <w:r>
        <w:t xml:space="preserve"> woul</w:t>
      </w:r>
      <w:r w:rsidRPr="00CA06F4">
        <w:t>d</w:t>
      </w:r>
      <w:r>
        <w:t xml:space="preserve"> </w:t>
      </w:r>
      <w:r w:rsidRPr="00CA06F4">
        <w:t>be</w:t>
      </w:r>
      <w:r>
        <w:t xml:space="preserve"> </w:t>
      </w:r>
      <w:r w:rsidRPr="00CA06F4">
        <w:t>very</w:t>
      </w:r>
      <w:r>
        <w:t xml:space="preserve"> </w:t>
      </w:r>
      <w:r w:rsidRPr="00CA06F4">
        <w:t>grateful</w:t>
      </w:r>
      <w:r>
        <w:t xml:space="preserve"> </w:t>
      </w:r>
      <w:r w:rsidRPr="00CA06F4">
        <w:t>for</w:t>
      </w:r>
      <w:r>
        <w:t xml:space="preserve"> </w:t>
      </w:r>
      <w:r w:rsidRPr="00CA06F4">
        <w:t>that.</w:t>
      </w:r>
      <w:r>
        <w:t xml:space="preserve"> I remind </w:t>
      </w:r>
      <w:r w:rsidRPr="00CA06F4">
        <w:t>you</w:t>
      </w:r>
      <w:r>
        <w:t xml:space="preserve"> </w:t>
      </w:r>
      <w:r w:rsidRPr="00CA06F4">
        <w:t>to</w:t>
      </w:r>
      <w:r>
        <w:t xml:space="preserve"> </w:t>
      </w:r>
      <w:r w:rsidRPr="00CA06F4">
        <w:t>give</w:t>
      </w:r>
      <w:r>
        <w:t xml:space="preserve"> </w:t>
      </w:r>
      <w:r w:rsidRPr="00CA06F4">
        <w:t>a</w:t>
      </w:r>
      <w:r>
        <w:t xml:space="preserve"> </w:t>
      </w:r>
      <w:r w:rsidRPr="00CA06F4">
        <w:t>brief</w:t>
      </w:r>
      <w:r>
        <w:t xml:space="preserve"> </w:t>
      </w:r>
      <w:r w:rsidRPr="00CA06F4">
        <w:t>introduction</w:t>
      </w:r>
      <w:r>
        <w:t xml:space="preserve"> about yourselves </w:t>
      </w:r>
      <w:r w:rsidRPr="00CA06F4">
        <w:t>when</w:t>
      </w:r>
      <w:r>
        <w:t xml:space="preserve"> </w:t>
      </w:r>
      <w:r w:rsidRPr="00CA06F4">
        <w:t>you</w:t>
      </w:r>
      <w:r>
        <w:t xml:space="preserve"> </w:t>
      </w:r>
      <w:r w:rsidRPr="00CA06F4">
        <w:t>answer.</w:t>
      </w:r>
      <w:r>
        <w:t xml:space="preserve"> </w:t>
      </w:r>
    </w:p>
    <w:p w:rsidR="008A20A9" w:rsidRPr="006A53B3" w:rsidP="008A20A9">
      <w:pPr>
        <w:pStyle w:val="Remark"/>
      </w:pPr>
      <w:r>
        <w:t>The first question is quite a general one: w</w:t>
      </w:r>
      <w:r w:rsidRPr="00CA06F4">
        <w:t>hat</w:t>
      </w:r>
      <w:r>
        <w:t xml:space="preserve"> </w:t>
      </w:r>
      <w:r w:rsidRPr="00CA06F4">
        <w:t>are</w:t>
      </w:r>
      <w:r>
        <w:t xml:space="preserve"> </w:t>
      </w:r>
      <w:r w:rsidRPr="00CA06F4">
        <w:t>the</w:t>
      </w:r>
      <w:r>
        <w:t xml:space="preserve"> </w:t>
      </w:r>
      <w:r w:rsidRPr="00CA06F4">
        <w:t>strengths</w:t>
      </w:r>
      <w:r>
        <w:t xml:space="preserve"> </w:t>
      </w:r>
      <w:r w:rsidRPr="00CA06F4">
        <w:t>and</w:t>
      </w:r>
      <w:r>
        <w:t xml:space="preserve"> </w:t>
      </w:r>
      <w:r w:rsidRPr="00CA06F4">
        <w:t>weaknesses</w:t>
      </w:r>
      <w:r>
        <w:t xml:space="preserve"> </w:t>
      </w:r>
      <w:r w:rsidRPr="00CA06F4">
        <w:t>of</w:t>
      </w:r>
      <w:r>
        <w:t xml:space="preserve"> </w:t>
      </w:r>
      <w:r w:rsidRPr="00CA06F4">
        <w:t>the</w:t>
      </w:r>
      <w:r>
        <w:t xml:space="preserve"> </w:t>
      </w:r>
      <w:r w:rsidRPr="00CA06F4">
        <w:t>Government’s</w:t>
      </w:r>
      <w:r>
        <w:t xml:space="preserve"> </w:t>
      </w:r>
      <w:r w:rsidRPr="00CA06F4">
        <w:t>approach</w:t>
      </w:r>
      <w:r>
        <w:t xml:space="preserve"> </w:t>
      </w:r>
      <w:r w:rsidRPr="00CA06F4">
        <w:t>to</w:t>
      </w:r>
      <w:r>
        <w:t xml:space="preserve"> </w:t>
      </w:r>
      <w:r w:rsidRPr="00CA06F4">
        <w:t>reversing</w:t>
      </w:r>
      <w:r>
        <w:t xml:space="preserve"> </w:t>
      </w:r>
      <w:r w:rsidRPr="00CA06F4">
        <w:t>the</w:t>
      </w:r>
      <w:r>
        <w:t xml:space="preserve"> </w:t>
      </w:r>
      <w:r w:rsidRPr="00CA06F4">
        <w:t>decline</w:t>
      </w:r>
      <w:r>
        <w:t xml:space="preserve"> </w:t>
      </w:r>
      <w:r w:rsidRPr="00CA06F4">
        <w:t>in</w:t>
      </w:r>
      <w:r>
        <w:t xml:space="preserve"> </w:t>
      </w:r>
      <w:r w:rsidRPr="00CA06F4">
        <w:t>childhood</w:t>
      </w:r>
      <w:r>
        <w:t xml:space="preserve"> </w:t>
      </w:r>
      <w:r w:rsidRPr="00CA06F4">
        <w:t>vaccination</w:t>
      </w:r>
      <w:r>
        <w:t xml:space="preserve"> </w:t>
      </w:r>
      <w:r w:rsidRPr="00CA06F4">
        <w:t>coverage</w:t>
      </w:r>
      <w:r>
        <w:t xml:space="preserve"> </w:t>
      </w:r>
      <w:r w:rsidRPr="00CA06F4">
        <w:t>and</w:t>
      </w:r>
      <w:r>
        <w:t xml:space="preserve"> </w:t>
      </w:r>
      <w:r w:rsidRPr="00CA06F4">
        <w:t>reducing</w:t>
      </w:r>
      <w:r>
        <w:t xml:space="preserve"> </w:t>
      </w:r>
      <w:r w:rsidRPr="00CA06F4">
        <w:t>inequalities?</w:t>
      </w:r>
      <w:r>
        <w:t xml:space="preserve"> T</w:t>
      </w:r>
      <w:r w:rsidRPr="00CA06F4">
        <w:t>o</w:t>
      </w:r>
      <w:r>
        <w:t xml:space="preserve"> </w:t>
      </w:r>
      <w:r w:rsidRPr="00CA06F4">
        <w:t>what</w:t>
      </w:r>
      <w:r>
        <w:t xml:space="preserve"> </w:t>
      </w:r>
      <w:r w:rsidRPr="00CA06F4">
        <w:t>extent</w:t>
      </w:r>
      <w:r>
        <w:t xml:space="preserve"> </w:t>
      </w:r>
      <w:r w:rsidRPr="00CA06F4">
        <w:t>does</w:t>
      </w:r>
      <w:r>
        <w:t xml:space="preserve"> </w:t>
      </w:r>
      <w:r w:rsidRPr="00CA06F4">
        <w:t>the</w:t>
      </w:r>
      <w:r>
        <w:t xml:space="preserve"> </w:t>
      </w:r>
      <w:r w:rsidRPr="00CA06F4">
        <w:t>Government’s</w:t>
      </w:r>
      <w:r>
        <w:t xml:space="preserve"> </w:t>
      </w:r>
      <w:r w:rsidRPr="00CA06F4">
        <w:t>approach</w:t>
      </w:r>
      <w:r>
        <w:t xml:space="preserve"> </w:t>
      </w:r>
      <w:r w:rsidRPr="00CA06F4">
        <w:t>to</w:t>
      </w:r>
      <w:r>
        <w:t xml:space="preserve"> </w:t>
      </w:r>
      <w:r w:rsidRPr="00CA06F4">
        <w:t>childhood</w:t>
      </w:r>
      <w:r>
        <w:t xml:space="preserve"> </w:t>
      </w:r>
      <w:r w:rsidRPr="00CA06F4">
        <w:t>vaccination</w:t>
      </w:r>
      <w:r>
        <w:t xml:space="preserve"> </w:t>
      </w:r>
      <w:r w:rsidRPr="00CA06F4">
        <w:t>form</w:t>
      </w:r>
      <w:r>
        <w:t xml:space="preserve"> </w:t>
      </w:r>
      <w:r w:rsidRPr="00CA06F4">
        <w:t>part</w:t>
      </w:r>
      <w:r>
        <w:t xml:space="preserve"> </w:t>
      </w:r>
      <w:r w:rsidRPr="00CA06F4">
        <w:t>of</w:t>
      </w:r>
      <w:r>
        <w:t xml:space="preserve"> </w:t>
      </w:r>
      <w:r w:rsidRPr="00CA06F4">
        <w:t>a</w:t>
      </w:r>
      <w:r>
        <w:t xml:space="preserve"> </w:t>
      </w:r>
      <w:r w:rsidRPr="00CA06F4">
        <w:t>coherent</w:t>
      </w:r>
      <w:r>
        <w:t xml:space="preserve"> </w:t>
      </w:r>
      <w:r w:rsidRPr="00CA06F4">
        <w:t>approach</w:t>
      </w:r>
      <w:r>
        <w:t xml:space="preserve"> </w:t>
      </w:r>
      <w:r w:rsidRPr="00CA06F4">
        <w:t>to</w:t>
      </w:r>
      <w:r>
        <w:t xml:space="preserve"> </w:t>
      </w:r>
      <w:r w:rsidRPr="00CA06F4">
        <w:t>public</w:t>
      </w:r>
      <w:r>
        <w:t xml:space="preserve"> </w:t>
      </w:r>
      <w:r w:rsidRPr="00CA06F4">
        <w:t>health</w:t>
      </w:r>
      <w:r>
        <w:t xml:space="preserve"> </w:t>
      </w:r>
      <w:r w:rsidRPr="00CA06F4">
        <w:t>and</w:t>
      </w:r>
      <w:r>
        <w:t xml:space="preserve"> </w:t>
      </w:r>
      <w:r w:rsidRPr="00CA06F4">
        <w:t>prevention?</w:t>
      </w:r>
      <w:r>
        <w:t xml:space="preserve"> </w:t>
      </w:r>
    </w:p>
    <w:p w:rsidR="008A20A9" w:rsidP="008A20A9">
      <w:pPr>
        <w:pStyle w:val="Answer"/>
      </w:pPr>
      <w:r w:rsidRPr="006A53B3">
        <w:rPr>
          <w:rFonts w:ascii="Arial" w:hAnsi="Arial" w:cs="Arial"/>
        </w:rPr>
        <w:t>​​</w:t>
      </w:r>
      <w:r w:rsidRPr="006A53B3">
        <w:rPr>
          <w:b/>
          <w:bCs/>
          <w:i/>
          <w:iCs/>
        </w:rPr>
        <w:t>Ruth</w:t>
      </w:r>
      <w:r>
        <w:rPr>
          <w:b/>
          <w:bCs/>
          <w:i/>
          <w:iCs/>
        </w:rPr>
        <w:t xml:space="preserve"> </w:t>
      </w:r>
      <w:r w:rsidRPr="006A53B3">
        <w:rPr>
          <w:b/>
          <w:bCs/>
          <w:i/>
          <w:iCs/>
        </w:rPr>
        <w:t>Tennant:</w:t>
      </w:r>
      <w:r w:rsidRPr="006A53B3">
        <w:rPr>
          <w:rFonts w:ascii="Arial" w:hAnsi="Arial" w:cs="Arial"/>
        </w:rPr>
        <w:t>​</w:t>
      </w:r>
      <w:r>
        <w:rPr>
          <w:rFonts w:cs="Verdana"/>
        </w:rPr>
        <w:t xml:space="preserve"> </w:t>
      </w:r>
      <w:r w:rsidRPr="00BF0255">
        <w:t>I</w:t>
      </w:r>
      <w:r>
        <w:t xml:space="preserve"> </w:t>
      </w:r>
      <w:r w:rsidRPr="00BF0255">
        <w:t>am</w:t>
      </w:r>
      <w:r>
        <w:t xml:space="preserve"> </w:t>
      </w:r>
      <w:r w:rsidRPr="00BF0255">
        <w:t>a</w:t>
      </w:r>
      <w:r>
        <w:t xml:space="preserve"> </w:t>
      </w:r>
      <w:r w:rsidR="00BC31DE">
        <w:t>D</w:t>
      </w:r>
      <w:r w:rsidRPr="00BF0255">
        <w:t>irector</w:t>
      </w:r>
      <w:r>
        <w:t xml:space="preserve"> </w:t>
      </w:r>
      <w:r w:rsidRPr="00BF0255">
        <w:t>of</w:t>
      </w:r>
      <w:r>
        <w:t xml:space="preserve"> </w:t>
      </w:r>
      <w:r w:rsidR="00BC31DE">
        <w:t>P</w:t>
      </w:r>
      <w:r w:rsidRPr="00BF0255">
        <w:t>ublic</w:t>
      </w:r>
      <w:r>
        <w:t xml:space="preserve"> </w:t>
      </w:r>
      <w:r w:rsidR="00BC31DE">
        <w:t>H</w:t>
      </w:r>
      <w:r w:rsidRPr="00BF0255">
        <w:t>ealth</w:t>
      </w:r>
      <w:r>
        <w:t xml:space="preserve"> </w:t>
      </w:r>
      <w:r w:rsidRPr="00BF0255">
        <w:t>in</w:t>
      </w:r>
      <w:r>
        <w:t xml:space="preserve"> </w:t>
      </w:r>
      <w:r w:rsidRPr="00BF0255">
        <w:t>Solihull</w:t>
      </w:r>
      <w:r>
        <w:t xml:space="preserve"> </w:t>
      </w:r>
      <w:r w:rsidRPr="00BF0255">
        <w:t>in</w:t>
      </w:r>
      <w:r>
        <w:t xml:space="preserve"> </w:t>
      </w:r>
      <w:r w:rsidRPr="00BF0255">
        <w:t>the</w:t>
      </w:r>
      <w:r>
        <w:t xml:space="preserve"> </w:t>
      </w:r>
      <w:r w:rsidRPr="00BF0255">
        <w:t>West</w:t>
      </w:r>
      <w:r>
        <w:t xml:space="preserve"> </w:t>
      </w:r>
      <w:r w:rsidRPr="00BF0255">
        <w:t>Midlands,</w:t>
      </w:r>
      <w:r>
        <w:t xml:space="preserve"> </w:t>
      </w:r>
      <w:r w:rsidRPr="00BF0255">
        <w:t>and</w:t>
      </w:r>
      <w:r>
        <w:t xml:space="preserve"> </w:t>
      </w:r>
      <w:r w:rsidRPr="00BF0255">
        <w:t>I</w:t>
      </w:r>
      <w:r>
        <w:t xml:space="preserve"> also </w:t>
      </w:r>
      <w:r w:rsidRPr="00BF0255">
        <w:t>represent</w:t>
      </w:r>
      <w:r>
        <w:t xml:space="preserve"> </w:t>
      </w:r>
      <w:r w:rsidRPr="00BF0255">
        <w:t>the</w:t>
      </w:r>
      <w:r>
        <w:t xml:space="preserve"> </w:t>
      </w:r>
      <w:r w:rsidRPr="00BF0255">
        <w:t>Association</w:t>
      </w:r>
      <w:r>
        <w:t xml:space="preserve"> </w:t>
      </w:r>
      <w:r w:rsidRPr="00BF0255">
        <w:t>of</w:t>
      </w:r>
      <w:r>
        <w:t xml:space="preserve"> </w:t>
      </w:r>
      <w:r w:rsidRPr="00BF0255">
        <w:t>Directors</w:t>
      </w:r>
      <w:r>
        <w:t xml:space="preserve"> </w:t>
      </w:r>
      <w:r w:rsidRPr="00BF0255">
        <w:t>of</w:t>
      </w:r>
      <w:r>
        <w:t xml:space="preserve"> </w:t>
      </w:r>
      <w:r w:rsidRPr="00BF0255">
        <w:t>Public</w:t>
      </w:r>
      <w:r>
        <w:t xml:space="preserve"> </w:t>
      </w:r>
      <w:r w:rsidRPr="00BF0255">
        <w:t>Health.</w:t>
      </w:r>
      <w:r>
        <w:t xml:space="preserve"> </w:t>
      </w:r>
    </w:p>
    <w:p w:rsidR="008A20A9" w:rsidP="008A20A9">
      <w:pPr>
        <w:pStyle w:val="Answer"/>
      </w:pPr>
      <w:r>
        <w:t>A</w:t>
      </w:r>
      <w:r w:rsidRPr="00BF0255">
        <w:t>s</w:t>
      </w:r>
      <w:r>
        <w:t xml:space="preserve"> </w:t>
      </w:r>
      <w:r w:rsidRPr="00BF0255">
        <w:t>far</w:t>
      </w:r>
      <w:r>
        <w:t xml:space="preserve"> </w:t>
      </w:r>
      <w:r w:rsidRPr="00BF0255">
        <w:t>as</w:t>
      </w:r>
      <w:r>
        <w:t xml:space="preserve"> </w:t>
      </w:r>
      <w:r w:rsidRPr="00BF0255">
        <w:t>the</w:t>
      </w:r>
      <w:r>
        <w:t xml:space="preserve"> </w:t>
      </w:r>
      <w:r w:rsidRPr="00BF0255">
        <w:t>association</w:t>
      </w:r>
      <w:r>
        <w:t xml:space="preserve">’s </w:t>
      </w:r>
      <w:r w:rsidRPr="00BF0255">
        <w:t>view</w:t>
      </w:r>
      <w:r>
        <w:t xml:space="preserve"> </w:t>
      </w:r>
      <w:r w:rsidRPr="00BF0255">
        <w:t>goes</w:t>
      </w:r>
      <w:r>
        <w:t xml:space="preserve">, </w:t>
      </w:r>
      <w:r w:rsidRPr="00BF0255">
        <w:t>we</w:t>
      </w:r>
      <w:r>
        <w:t xml:space="preserve"> </w:t>
      </w:r>
      <w:r w:rsidRPr="00BF0255">
        <w:t>have</w:t>
      </w:r>
      <w:r>
        <w:t xml:space="preserve"> </w:t>
      </w:r>
      <w:r w:rsidRPr="00BF0255">
        <w:t>clearly</w:t>
      </w:r>
      <w:r>
        <w:t xml:space="preserve"> </w:t>
      </w:r>
      <w:r w:rsidRPr="00BF0255">
        <w:t>had</w:t>
      </w:r>
      <w:r>
        <w:t xml:space="preserve"> </w:t>
      </w:r>
      <w:r w:rsidRPr="00BF0255">
        <w:t>a</w:t>
      </w:r>
      <w:r>
        <w:t xml:space="preserve"> </w:t>
      </w:r>
      <w:r w:rsidRPr="00BF0255">
        <w:t>national</w:t>
      </w:r>
      <w:r>
        <w:t xml:space="preserve"> </w:t>
      </w:r>
      <w:r w:rsidRPr="00BF0255">
        <w:t>strategy</w:t>
      </w:r>
      <w:r>
        <w:t xml:space="preserve"> </w:t>
      </w:r>
      <w:r w:rsidRPr="00BF0255">
        <w:t>around</w:t>
      </w:r>
      <w:r>
        <w:t xml:space="preserve"> </w:t>
      </w:r>
      <w:r w:rsidRPr="00BF0255">
        <w:t>vaccination.</w:t>
      </w:r>
      <w:r>
        <w:t xml:space="preserve"> </w:t>
      </w:r>
      <w:r w:rsidRPr="00BF0255">
        <w:t>There</w:t>
      </w:r>
      <w:r>
        <w:t xml:space="preserve"> </w:t>
      </w:r>
      <w:r w:rsidRPr="00BF0255">
        <w:t>is</w:t>
      </w:r>
      <w:r>
        <w:t xml:space="preserve"> </w:t>
      </w:r>
      <w:r w:rsidRPr="00BF0255">
        <w:t>a</w:t>
      </w:r>
      <w:r>
        <w:t xml:space="preserve"> </w:t>
      </w:r>
      <w:r w:rsidRPr="00BF0255">
        <w:t>lot</w:t>
      </w:r>
      <w:r>
        <w:t xml:space="preserve"> </w:t>
      </w:r>
      <w:r w:rsidRPr="00BF0255">
        <w:t>in</w:t>
      </w:r>
      <w:r>
        <w:t xml:space="preserve"> </w:t>
      </w:r>
      <w:r w:rsidRPr="00BF0255">
        <w:t>there</w:t>
      </w:r>
      <w:r>
        <w:t xml:space="preserve"> </w:t>
      </w:r>
      <w:r w:rsidRPr="00BF0255">
        <w:t>that</w:t>
      </w:r>
      <w:r>
        <w:t xml:space="preserve"> </w:t>
      </w:r>
      <w:r w:rsidRPr="00BF0255">
        <w:t>we</w:t>
      </w:r>
      <w:r>
        <w:t xml:space="preserve"> </w:t>
      </w:r>
      <w:r w:rsidRPr="00BF0255">
        <w:t>welcome</w:t>
      </w:r>
      <w:r>
        <w:t xml:space="preserve"> </w:t>
      </w:r>
      <w:r w:rsidRPr="00BF0255">
        <w:t>in</w:t>
      </w:r>
      <w:r>
        <w:t xml:space="preserve"> </w:t>
      </w:r>
      <w:r w:rsidRPr="00BF0255">
        <w:t>terms</w:t>
      </w:r>
      <w:r>
        <w:t xml:space="preserve"> </w:t>
      </w:r>
      <w:r w:rsidRPr="00BF0255">
        <w:t>of</w:t>
      </w:r>
      <w:r>
        <w:t xml:space="preserve"> </w:t>
      </w:r>
      <w:r w:rsidRPr="00BF0255">
        <w:t>setting</w:t>
      </w:r>
      <w:r>
        <w:t xml:space="preserve"> </w:t>
      </w:r>
      <w:r w:rsidRPr="00BF0255">
        <w:t>a</w:t>
      </w:r>
      <w:r>
        <w:t xml:space="preserve">n </w:t>
      </w:r>
      <w:r w:rsidRPr="00BF0255">
        <w:t>important</w:t>
      </w:r>
      <w:r>
        <w:t xml:space="preserve"> and </w:t>
      </w:r>
      <w:r w:rsidRPr="00BF0255">
        <w:t>strategic</w:t>
      </w:r>
      <w:r>
        <w:t xml:space="preserve"> </w:t>
      </w:r>
      <w:r w:rsidRPr="00BF0255">
        <w:t>framework</w:t>
      </w:r>
      <w:r>
        <w:t xml:space="preserve"> </w:t>
      </w:r>
      <w:r w:rsidRPr="00BF0255">
        <w:t>for</w:t>
      </w:r>
      <w:r>
        <w:t xml:space="preserve"> </w:t>
      </w:r>
      <w:r w:rsidRPr="00BF0255">
        <w:t>vaccination</w:t>
      </w:r>
      <w:r>
        <w:t xml:space="preserve">. There are a </w:t>
      </w:r>
      <w:r w:rsidRPr="00BF0255">
        <w:t>lot</w:t>
      </w:r>
      <w:r>
        <w:t xml:space="preserve"> </w:t>
      </w:r>
      <w:r w:rsidRPr="00BF0255">
        <w:t>of</w:t>
      </w:r>
      <w:r>
        <w:t xml:space="preserve"> </w:t>
      </w:r>
      <w:r w:rsidRPr="00BF0255">
        <w:t>key</w:t>
      </w:r>
      <w:r>
        <w:t xml:space="preserve"> </w:t>
      </w:r>
      <w:r w:rsidRPr="00BF0255">
        <w:t>elements</w:t>
      </w:r>
      <w:r>
        <w:t xml:space="preserve"> </w:t>
      </w:r>
      <w:r w:rsidRPr="00BF0255">
        <w:t>in</w:t>
      </w:r>
      <w:r>
        <w:t xml:space="preserve"> </w:t>
      </w:r>
      <w:r w:rsidRPr="00BF0255">
        <w:t>there</w:t>
      </w:r>
      <w:r>
        <w:t xml:space="preserve"> </w:t>
      </w:r>
      <w:r w:rsidRPr="00BF0255">
        <w:t>that</w:t>
      </w:r>
      <w:r>
        <w:t xml:space="preserve"> </w:t>
      </w:r>
      <w:r w:rsidRPr="00BF0255">
        <w:t>are</w:t>
      </w:r>
      <w:r>
        <w:t xml:space="preserve"> </w:t>
      </w:r>
      <w:r w:rsidRPr="00BF0255">
        <w:t>important</w:t>
      </w:r>
      <w:r>
        <w:t xml:space="preserve"> </w:t>
      </w:r>
      <w:r w:rsidRPr="00BF0255">
        <w:t>in</w:t>
      </w:r>
      <w:r>
        <w:t xml:space="preserve"> </w:t>
      </w:r>
      <w:r w:rsidRPr="00BF0255">
        <w:t>improving</w:t>
      </w:r>
      <w:r>
        <w:t xml:space="preserve"> </w:t>
      </w:r>
      <w:r w:rsidRPr="00BF0255">
        <w:t>access</w:t>
      </w:r>
      <w:r>
        <w:t xml:space="preserve"> </w:t>
      </w:r>
      <w:r w:rsidRPr="00BF0255">
        <w:t>to</w:t>
      </w:r>
      <w:r>
        <w:t xml:space="preserve"> </w:t>
      </w:r>
      <w:r w:rsidRPr="00BF0255">
        <w:t>and</w:t>
      </w:r>
      <w:r>
        <w:t xml:space="preserve"> </w:t>
      </w:r>
      <w:r w:rsidRPr="00BF0255">
        <w:t>take</w:t>
      </w:r>
      <w:r>
        <w:t>-</w:t>
      </w:r>
      <w:r w:rsidRPr="00BF0255">
        <w:t>up</w:t>
      </w:r>
      <w:r>
        <w:t xml:space="preserve"> </w:t>
      </w:r>
      <w:r w:rsidRPr="00BF0255">
        <w:t>of</w:t>
      </w:r>
      <w:r>
        <w:t xml:space="preserve"> </w:t>
      </w:r>
      <w:r w:rsidRPr="00BF0255">
        <w:t>vaccination.</w:t>
      </w:r>
      <w:r>
        <w:t xml:space="preserve"> There </w:t>
      </w:r>
      <w:r w:rsidRPr="00BF0255">
        <w:t>are</w:t>
      </w:r>
      <w:r>
        <w:t xml:space="preserve"> </w:t>
      </w:r>
      <w:r w:rsidRPr="00BF0255">
        <w:t>some</w:t>
      </w:r>
      <w:r>
        <w:t xml:space="preserve"> </w:t>
      </w:r>
      <w:r w:rsidRPr="00BF0255">
        <w:t>elements</w:t>
      </w:r>
      <w:r>
        <w:t xml:space="preserve">, including, </w:t>
      </w:r>
      <w:r w:rsidRPr="00BF0255">
        <w:t>for</w:t>
      </w:r>
      <w:r>
        <w:t xml:space="preserve"> </w:t>
      </w:r>
      <w:r w:rsidRPr="00BF0255">
        <w:t>example,</w:t>
      </w:r>
      <w:r>
        <w:t xml:space="preserve"> </w:t>
      </w:r>
      <w:r w:rsidRPr="00BF0255">
        <w:t>extending</w:t>
      </w:r>
      <w:r>
        <w:t xml:space="preserve"> </w:t>
      </w:r>
      <w:r w:rsidRPr="00BF0255">
        <w:t>use</w:t>
      </w:r>
      <w:r>
        <w:t xml:space="preserve"> </w:t>
      </w:r>
      <w:r w:rsidRPr="00BF0255">
        <w:t>of</w:t>
      </w:r>
      <w:r>
        <w:t xml:space="preserve"> </w:t>
      </w:r>
      <w:r w:rsidRPr="00BF0255">
        <w:t>the</w:t>
      </w:r>
      <w:r>
        <w:t xml:space="preserve"> </w:t>
      </w:r>
      <w:r w:rsidRPr="00BF0255">
        <w:t>NHS</w:t>
      </w:r>
      <w:r>
        <w:t xml:space="preserve"> </w:t>
      </w:r>
      <w:r w:rsidRPr="00BF0255">
        <w:t>app</w:t>
      </w:r>
      <w:r>
        <w:t xml:space="preserve">, </w:t>
      </w:r>
      <w:r w:rsidRPr="00BF0255">
        <w:t>making</w:t>
      </w:r>
      <w:r>
        <w:t xml:space="preserve"> </w:t>
      </w:r>
      <w:r w:rsidRPr="00BF0255">
        <w:t>sure</w:t>
      </w:r>
      <w:r>
        <w:t xml:space="preserve"> </w:t>
      </w:r>
      <w:r w:rsidRPr="00BF0255">
        <w:t>that</w:t>
      </w:r>
      <w:r>
        <w:t xml:space="preserve"> </w:t>
      </w:r>
      <w:r w:rsidRPr="00BF0255">
        <w:t>people</w:t>
      </w:r>
      <w:r>
        <w:t xml:space="preserve"> </w:t>
      </w:r>
      <w:r w:rsidRPr="00BF0255">
        <w:t>know</w:t>
      </w:r>
      <w:r>
        <w:t xml:space="preserve"> </w:t>
      </w:r>
      <w:r w:rsidRPr="00BF0255">
        <w:t>how</w:t>
      </w:r>
      <w:r>
        <w:t xml:space="preserve"> </w:t>
      </w:r>
      <w:r w:rsidRPr="00BF0255">
        <w:t>to</w:t>
      </w:r>
      <w:r>
        <w:t xml:space="preserve"> </w:t>
      </w:r>
      <w:r w:rsidRPr="00BF0255">
        <w:t>access</w:t>
      </w:r>
      <w:r>
        <w:t xml:space="preserve"> </w:t>
      </w:r>
      <w:r w:rsidRPr="00BF0255">
        <w:t>vaccinations</w:t>
      </w:r>
      <w:r>
        <w:t>, l</w:t>
      </w:r>
      <w:r w:rsidRPr="00BF0255">
        <w:t>ooking</w:t>
      </w:r>
      <w:r>
        <w:t xml:space="preserve"> </w:t>
      </w:r>
      <w:r w:rsidRPr="00BF0255">
        <w:t>at</w:t>
      </w:r>
      <w:r>
        <w:t xml:space="preserve"> </w:t>
      </w:r>
      <w:r w:rsidRPr="00BF0255">
        <w:t>how</w:t>
      </w:r>
      <w:r>
        <w:t xml:space="preserve"> </w:t>
      </w:r>
      <w:r w:rsidRPr="00BF0255">
        <w:t>to</w:t>
      </w:r>
      <w:r>
        <w:t xml:space="preserve"> </w:t>
      </w:r>
      <w:r w:rsidRPr="00BF0255">
        <w:t>deliver</w:t>
      </w:r>
      <w:r>
        <w:t xml:space="preserve"> </w:t>
      </w:r>
      <w:r w:rsidRPr="00BF0255">
        <w:t>vaccination</w:t>
      </w:r>
      <w:r>
        <w:t xml:space="preserve"> </w:t>
      </w:r>
      <w:r w:rsidRPr="00BF0255">
        <w:t>in</w:t>
      </w:r>
      <w:r>
        <w:t xml:space="preserve"> </w:t>
      </w:r>
      <w:r w:rsidRPr="00BF0255">
        <w:t>convenient</w:t>
      </w:r>
      <w:r>
        <w:t xml:space="preserve"> </w:t>
      </w:r>
      <w:r w:rsidRPr="00BF0255">
        <w:t>locations</w:t>
      </w:r>
      <w:r>
        <w:t xml:space="preserve"> </w:t>
      </w:r>
      <w:r w:rsidRPr="00BF0255">
        <w:t>and</w:t>
      </w:r>
      <w:r>
        <w:t xml:space="preserve"> </w:t>
      </w:r>
      <w:r w:rsidRPr="00BF0255">
        <w:t>being</w:t>
      </w:r>
      <w:r>
        <w:t xml:space="preserve"> </w:t>
      </w:r>
      <w:r w:rsidRPr="00BF0255">
        <w:t>very</w:t>
      </w:r>
      <w:r>
        <w:t xml:space="preserve"> </w:t>
      </w:r>
      <w:r w:rsidRPr="00BF0255">
        <w:t>clear</w:t>
      </w:r>
      <w:r>
        <w:t xml:space="preserve"> </w:t>
      </w:r>
      <w:r w:rsidRPr="00BF0255">
        <w:t>that</w:t>
      </w:r>
      <w:r>
        <w:t xml:space="preserve"> </w:t>
      </w:r>
      <w:r w:rsidRPr="00BF0255">
        <w:t>it</w:t>
      </w:r>
      <w:r>
        <w:t xml:space="preserve"> </w:t>
      </w:r>
      <w:r w:rsidRPr="00BF0255">
        <w:t>need</w:t>
      </w:r>
      <w:r>
        <w:t xml:space="preserve">s </w:t>
      </w:r>
      <w:r w:rsidRPr="00BF0255">
        <w:t>a</w:t>
      </w:r>
      <w:r>
        <w:t xml:space="preserve"> </w:t>
      </w:r>
      <w:r w:rsidRPr="00BF0255">
        <w:t>systems</w:t>
      </w:r>
      <w:r>
        <w:t xml:space="preserve"> </w:t>
      </w:r>
      <w:r w:rsidRPr="00BF0255">
        <w:t>response</w:t>
      </w:r>
      <w:r>
        <w:t xml:space="preserve">, </w:t>
      </w:r>
      <w:r w:rsidRPr="00BF0255">
        <w:t>I</w:t>
      </w:r>
      <w:r>
        <w:t xml:space="preserve">CBs, </w:t>
      </w:r>
      <w:r w:rsidRPr="00BF0255">
        <w:t>directors</w:t>
      </w:r>
      <w:r>
        <w:t xml:space="preserve"> </w:t>
      </w:r>
      <w:r w:rsidRPr="00BF0255">
        <w:t>of</w:t>
      </w:r>
      <w:r>
        <w:t xml:space="preserve"> </w:t>
      </w:r>
      <w:r w:rsidRPr="00BF0255">
        <w:t>public</w:t>
      </w:r>
      <w:r>
        <w:t xml:space="preserve"> </w:t>
      </w:r>
      <w:r w:rsidRPr="00BF0255">
        <w:t>health</w:t>
      </w:r>
      <w:r>
        <w:t xml:space="preserve">, </w:t>
      </w:r>
      <w:r w:rsidRPr="00BF0255">
        <w:t>all</w:t>
      </w:r>
      <w:r>
        <w:t xml:space="preserve"> </w:t>
      </w:r>
      <w:r w:rsidRPr="00BF0255">
        <w:t>our</w:t>
      </w:r>
      <w:r>
        <w:t xml:space="preserve"> </w:t>
      </w:r>
      <w:r w:rsidRPr="00BF0255">
        <w:t>partners</w:t>
      </w:r>
      <w:r>
        <w:t xml:space="preserve"> </w:t>
      </w:r>
      <w:r w:rsidRPr="00BF0255">
        <w:t>in</w:t>
      </w:r>
      <w:r>
        <w:t xml:space="preserve"> </w:t>
      </w:r>
      <w:r w:rsidRPr="00BF0255">
        <w:t>the</w:t>
      </w:r>
      <w:r>
        <w:t xml:space="preserve"> </w:t>
      </w:r>
      <w:r w:rsidRPr="00BF0255">
        <w:t>NHS</w:t>
      </w:r>
      <w:r>
        <w:t>—</w:t>
      </w:r>
      <w:r w:rsidRPr="00BF0255">
        <w:t>particularly</w:t>
      </w:r>
      <w:r>
        <w:t xml:space="preserve"> </w:t>
      </w:r>
      <w:r w:rsidRPr="00BF0255">
        <w:t>general</w:t>
      </w:r>
      <w:r>
        <w:t xml:space="preserve"> </w:t>
      </w:r>
      <w:r w:rsidRPr="00BF0255">
        <w:t>practice</w:t>
      </w:r>
      <w:r>
        <w:t xml:space="preserve"> </w:t>
      </w:r>
      <w:r w:rsidRPr="00BF0255">
        <w:t>and</w:t>
      </w:r>
      <w:r>
        <w:t xml:space="preserve"> </w:t>
      </w:r>
      <w:r w:rsidRPr="00BF0255">
        <w:t>voluntary</w:t>
      </w:r>
      <w:r>
        <w:t xml:space="preserve"> </w:t>
      </w:r>
      <w:r w:rsidRPr="00BF0255">
        <w:t>organisations</w:t>
      </w:r>
      <w:r>
        <w:t xml:space="preserve">—to </w:t>
      </w:r>
      <w:r w:rsidRPr="00BF0255">
        <w:t>work</w:t>
      </w:r>
      <w:r>
        <w:t xml:space="preserve"> </w:t>
      </w:r>
      <w:r w:rsidRPr="00BF0255">
        <w:t>together</w:t>
      </w:r>
      <w:r>
        <w:t xml:space="preserve"> </w:t>
      </w:r>
      <w:r w:rsidRPr="00BF0255">
        <w:t>to</w:t>
      </w:r>
      <w:r>
        <w:t xml:space="preserve"> </w:t>
      </w:r>
      <w:r w:rsidRPr="00BF0255">
        <w:t>make</w:t>
      </w:r>
      <w:r>
        <w:t xml:space="preserve"> </w:t>
      </w:r>
      <w:r w:rsidRPr="00BF0255">
        <w:t>this</w:t>
      </w:r>
      <w:r>
        <w:t xml:space="preserve"> </w:t>
      </w:r>
      <w:r w:rsidRPr="00BF0255">
        <w:t>a</w:t>
      </w:r>
      <w:r>
        <w:t xml:space="preserve"> </w:t>
      </w:r>
      <w:r w:rsidRPr="00BF0255">
        <w:t>success.</w:t>
      </w:r>
    </w:p>
    <w:p w:rsidR="008A20A9" w:rsidP="008A20A9">
      <w:pPr>
        <w:pStyle w:val="Answer"/>
      </w:pPr>
      <w:r w:rsidRPr="00BF0255">
        <w:t>We</w:t>
      </w:r>
      <w:r>
        <w:t xml:space="preserve"> </w:t>
      </w:r>
      <w:r w:rsidRPr="00BF0255">
        <w:t>particularly</w:t>
      </w:r>
      <w:r>
        <w:t xml:space="preserve"> </w:t>
      </w:r>
      <w:r w:rsidRPr="00BF0255">
        <w:t>want</w:t>
      </w:r>
      <w:r>
        <w:t xml:space="preserve"> </w:t>
      </w:r>
      <w:r w:rsidRPr="00BF0255">
        <w:t>to</w:t>
      </w:r>
      <w:r>
        <w:t xml:space="preserve"> </w:t>
      </w:r>
      <w:r w:rsidRPr="00BF0255">
        <w:t>draw</w:t>
      </w:r>
      <w:r>
        <w:t xml:space="preserve"> </w:t>
      </w:r>
      <w:r w:rsidRPr="00BF0255">
        <w:t>out</w:t>
      </w:r>
      <w:r>
        <w:t xml:space="preserve"> </w:t>
      </w:r>
      <w:r w:rsidRPr="00BF0255">
        <w:t>the</w:t>
      </w:r>
      <w:r>
        <w:t xml:space="preserve"> </w:t>
      </w:r>
      <w:r w:rsidRPr="00BF0255">
        <w:t>importance</w:t>
      </w:r>
      <w:r>
        <w:t xml:space="preserve"> </w:t>
      </w:r>
      <w:r w:rsidRPr="00BF0255">
        <w:t>of</w:t>
      </w:r>
      <w:r>
        <w:t xml:space="preserve"> </w:t>
      </w:r>
      <w:r w:rsidRPr="00BF0255">
        <w:t>inequalities.</w:t>
      </w:r>
      <w:r>
        <w:t xml:space="preserve"> </w:t>
      </w:r>
      <w:r w:rsidRPr="00BF0255">
        <w:t>We</w:t>
      </w:r>
      <w:r>
        <w:t xml:space="preserve"> </w:t>
      </w:r>
      <w:r w:rsidRPr="00BF0255">
        <w:t>know</w:t>
      </w:r>
      <w:r>
        <w:t xml:space="preserve"> </w:t>
      </w:r>
      <w:r w:rsidRPr="00BF0255">
        <w:t>that</w:t>
      </w:r>
      <w:r>
        <w:t xml:space="preserve"> </w:t>
      </w:r>
      <w:r w:rsidRPr="00BF0255">
        <w:t>there</w:t>
      </w:r>
      <w:r>
        <w:t xml:space="preserve"> </w:t>
      </w:r>
      <w:r w:rsidRPr="00BF0255">
        <w:t>are</w:t>
      </w:r>
      <w:r>
        <w:t xml:space="preserve"> </w:t>
      </w:r>
      <w:r w:rsidRPr="00BF0255">
        <w:t>certain</w:t>
      </w:r>
      <w:r>
        <w:t xml:space="preserve"> </w:t>
      </w:r>
      <w:r w:rsidRPr="00BF0255">
        <w:t>groups</w:t>
      </w:r>
      <w:r>
        <w:t xml:space="preserve"> </w:t>
      </w:r>
      <w:r w:rsidRPr="00BF0255">
        <w:t>that</w:t>
      </w:r>
      <w:r>
        <w:t xml:space="preserve"> </w:t>
      </w:r>
      <w:r w:rsidRPr="00BF0255">
        <w:t>are</w:t>
      </w:r>
      <w:r>
        <w:t xml:space="preserve"> </w:t>
      </w:r>
      <w:r w:rsidRPr="00BF0255">
        <w:t>particularly</w:t>
      </w:r>
      <w:r>
        <w:t xml:space="preserve"> </w:t>
      </w:r>
      <w:r w:rsidRPr="00BF0255">
        <w:t>disproportionately</w:t>
      </w:r>
      <w:r>
        <w:t xml:space="preserve"> </w:t>
      </w:r>
      <w:r w:rsidRPr="00BF0255">
        <w:t>affected</w:t>
      </w:r>
      <w:r>
        <w:t xml:space="preserve"> </w:t>
      </w:r>
      <w:r w:rsidRPr="00BF0255">
        <w:t>that</w:t>
      </w:r>
      <w:r>
        <w:t xml:space="preserve"> </w:t>
      </w:r>
      <w:r w:rsidRPr="00BF0255">
        <w:t>we</w:t>
      </w:r>
      <w:r>
        <w:t xml:space="preserve"> </w:t>
      </w:r>
      <w:r w:rsidRPr="00BF0255">
        <w:t>need</w:t>
      </w:r>
      <w:r>
        <w:t xml:space="preserve"> </w:t>
      </w:r>
      <w:r w:rsidRPr="00BF0255">
        <w:t>to</w:t>
      </w:r>
      <w:r>
        <w:t xml:space="preserve"> </w:t>
      </w:r>
      <w:r w:rsidRPr="00BF0255">
        <w:t>get</w:t>
      </w:r>
      <w:r>
        <w:t xml:space="preserve"> </w:t>
      </w:r>
      <w:r w:rsidRPr="00BF0255">
        <w:t>to.</w:t>
      </w:r>
      <w:r>
        <w:t xml:space="preserve"> So, t</w:t>
      </w:r>
      <w:r w:rsidRPr="00BF0255">
        <w:t>he</w:t>
      </w:r>
      <w:r>
        <w:t xml:space="preserve"> </w:t>
      </w:r>
      <w:r w:rsidRPr="00BF0255">
        <w:t>focus</w:t>
      </w:r>
      <w:r>
        <w:t xml:space="preserve"> </w:t>
      </w:r>
      <w:r w:rsidRPr="00BF0255">
        <w:t>on</w:t>
      </w:r>
      <w:r>
        <w:t xml:space="preserve"> </w:t>
      </w:r>
      <w:r w:rsidRPr="00BF0255">
        <w:t>t</w:t>
      </w:r>
      <w:r>
        <w:t xml:space="preserve">he </w:t>
      </w:r>
      <w:r w:rsidRPr="00BF0255">
        <w:t>inequalities</w:t>
      </w:r>
      <w:r>
        <w:t xml:space="preserve"> </w:t>
      </w:r>
      <w:r w:rsidRPr="00BF0255">
        <w:t>dimension</w:t>
      </w:r>
      <w:r>
        <w:t xml:space="preserve"> </w:t>
      </w:r>
      <w:r w:rsidRPr="00BF0255">
        <w:t>is</w:t>
      </w:r>
      <w:r>
        <w:t xml:space="preserve"> </w:t>
      </w:r>
      <w:r w:rsidRPr="00BF0255">
        <w:t>to</w:t>
      </w:r>
      <w:r>
        <w:t xml:space="preserve"> </w:t>
      </w:r>
      <w:r w:rsidRPr="00BF0255">
        <w:t>be</w:t>
      </w:r>
      <w:r>
        <w:t xml:space="preserve"> </w:t>
      </w:r>
      <w:r w:rsidRPr="00BF0255">
        <w:t>welcome</w:t>
      </w:r>
      <w:r>
        <w:t>d</w:t>
      </w:r>
      <w:r w:rsidRPr="00BF0255">
        <w:t>.</w:t>
      </w:r>
      <w:r>
        <w:t xml:space="preserve"> </w:t>
      </w:r>
      <w:r w:rsidRPr="00BF0255">
        <w:t>I</w:t>
      </w:r>
      <w:r>
        <w:t xml:space="preserve"> </w:t>
      </w:r>
      <w:r w:rsidRPr="00BF0255">
        <w:t>know</w:t>
      </w:r>
      <w:r>
        <w:t xml:space="preserve"> that there will be </w:t>
      </w:r>
      <w:r w:rsidRPr="00BF0255">
        <w:t>a</w:t>
      </w:r>
      <w:r>
        <w:t xml:space="preserve"> </w:t>
      </w:r>
      <w:r w:rsidRPr="00BF0255">
        <w:t>question</w:t>
      </w:r>
      <w:r>
        <w:t xml:space="preserve"> </w:t>
      </w:r>
      <w:r w:rsidRPr="00BF0255">
        <w:t>about</w:t>
      </w:r>
      <w:r>
        <w:t xml:space="preserve"> data </w:t>
      </w:r>
      <w:r w:rsidRPr="00BF0255">
        <w:t>later</w:t>
      </w:r>
      <w:r>
        <w:t xml:space="preserve"> </w:t>
      </w:r>
      <w:r w:rsidRPr="00BF0255">
        <w:t>on</w:t>
      </w:r>
      <w:r w:rsidRPr="00BF0255">
        <w:t>,</w:t>
      </w:r>
      <w:r>
        <w:t xml:space="preserve"> </w:t>
      </w:r>
      <w:r w:rsidRPr="00BF0255">
        <w:t>but</w:t>
      </w:r>
      <w:r>
        <w:t xml:space="preserve"> there are </w:t>
      </w:r>
      <w:r w:rsidRPr="00BF0255">
        <w:t>also</w:t>
      </w:r>
      <w:r>
        <w:t xml:space="preserve"> </w:t>
      </w:r>
      <w:r w:rsidRPr="00BF0255">
        <w:t>some</w:t>
      </w:r>
      <w:r>
        <w:t xml:space="preserve"> </w:t>
      </w:r>
      <w:r w:rsidRPr="00BF0255">
        <w:t>important</w:t>
      </w:r>
      <w:r>
        <w:t xml:space="preserve"> </w:t>
      </w:r>
      <w:r w:rsidRPr="00BF0255">
        <w:t>measures</w:t>
      </w:r>
      <w:r>
        <w:t xml:space="preserve"> </w:t>
      </w:r>
      <w:r w:rsidRPr="00BF0255">
        <w:t>about</w:t>
      </w:r>
      <w:r>
        <w:t xml:space="preserve"> </w:t>
      </w:r>
      <w:r w:rsidRPr="00BF0255">
        <w:t>data</w:t>
      </w:r>
      <w:r>
        <w:t xml:space="preserve"> </w:t>
      </w:r>
      <w:r w:rsidRPr="00BF0255">
        <w:t>in</w:t>
      </w:r>
      <w:r>
        <w:t xml:space="preserve"> </w:t>
      </w:r>
      <w:r w:rsidRPr="00BF0255">
        <w:t>there.</w:t>
      </w:r>
      <w:r>
        <w:t xml:space="preserve"> </w:t>
      </w:r>
    </w:p>
    <w:p w:rsidR="008A20A9" w:rsidP="008A20A9">
      <w:pPr>
        <w:pStyle w:val="Answer"/>
      </w:pPr>
      <w:r>
        <w:t>I</w:t>
      </w:r>
      <w:r w:rsidRPr="00BF0255">
        <w:t>n</w:t>
      </w:r>
      <w:r>
        <w:t xml:space="preserve"> </w:t>
      </w:r>
      <w:r w:rsidRPr="00BF0255">
        <w:t>terms</w:t>
      </w:r>
      <w:r>
        <w:t xml:space="preserve"> </w:t>
      </w:r>
      <w:r w:rsidRPr="00BF0255">
        <w:t>of</w:t>
      </w:r>
      <w:r>
        <w:t xml:space="preserve"> </w:t>
      </w:r>
      <w:r w:rsidRPr="00BF0255">
        <w:t>what</w:t>
      </w:r>
      <w:r>
        <w:t xml:space="preserve"> </w:t>
      </w:r>
      <w:r w:rsidRPr="00BF0255">
        <w:t>we</w:t>
      </w:r>
      <w:r>
        <w:t xml:space="preserve"> </w:t>
      </w:r>
      <w:r w:rsidRPr="00BF0255">
        <w:t>need</w:t>
      </w:r>
      <w:r>
        <w:t xml:space="preserve"> </w:t>
      </w:r>
      <w:r w:rsidRPr="00BF0255">
        <w:t>next</w:t>
      </w:r>
      <w:r>
        <w:t>—</w:t>
      </w:r>
      <w:r w:rsidRPr="00BF0255">
        <w:t>speaking</w:t>
      </w:r>
      <w:r>
        <w:t xml:space="preserve"> </w:t>
      </w:r>
      <w:r w:rsidRPr="00BF0255">
        <w:t>as</w:t>
      </w:r>
      <w:r>
        <w:t xml:space="preserve"> </w:t>
      </w:r>
      <w:r w:rsidRPr="00BF0255">
        <w:t>someone</w:t>
      </w:r>
      <w:r>
        <w:t xml:space="preserve"> </w:t>
      </w:r>
      <w:r w:rsidRPr="00BF0255">
        <w:t>who</w:t>
      </w:r>
      <w:r>
        <w:t xml:space="preserve"> has </w:t>
      </w:r>
      <w:r w:rsidRPr="00BF0255">
        <w:t>been</w:t>
      </w:r>
      <w:r>
        <w:t xml:space="preserve"> </w:t>
      </w:r>
      <w:r w:rsidRPr="00BF0255">
        <w:t>working</w:t>
      </w:r>
      <w:r>
        <w:t xml:space="preserve"> </w:t>
      </w:r>
      <w:r w:rsidRPr="00BF0255">
        <w:t>on</w:t>
      </w:r>
      <w:r>
        <w:t xml:space="preserve"> </w:t>
      </w:r>
      <w:r w:rsidRPr="00BF0255">
        <w:t>the</w:t>
      </w:r>
      <w:r>
        <w:t xml:space="preserve"> </w:t>
      </w:r>
      <w:r w:rsidRPr="00BF0255">
        <w:t>ground</w:t>
      </w:r>
      <w:r>
        <w:t xml:space="preserve"> </w:t>
      </w:r>
      <w:r w:rsidRPr="00BF0255">
        <w:t>and</w:t>
      </w:r>
      <w:r>
        <w:t xml:space="preserve"> </w:t>
      </w:r>
      <w:r w:rsidRPr="00BF0255">
        <w:t>dealing</w:t>
      </w:r>
      <w:r>
        <w:t xml:space="preserve"> </w:t>
      </w:r>
      <w:r w:rsidRPr="00BF0255">
        <w:t>with</w:t>
      </w:r>
      <w:r>
        <w:t xml:space="preserve"> </w:t>
      </w:r>
      <w:r w:rsidRPr="00BF0255">
        <w:t>quite</w:t>
      </w:r>
      <w:r>
        <w:t xml:space="preserve"> </w:t>
      </w:r>
      <w:r w:rsidRPr="00BF0255">
        <w:t>significant</w:t>
      </w:r>
      <w:r>
        <w:t xml:space="preserve"> </w:t>
      </w:r>
      <w:r w:rsidRPr="00BF0255">
        <w:t>measles</w:t>
      </w:r>
      <w:r>
        <w:t xml:space="preserve"> </w:t>
      </w:r>
      <w:r w:rsidRPr="00BF0255">
        <w:t>outbreaks,</w:t>
      </w:r>
      <w:r>
        <w:t xml:space="preserve"> including </w:t>
      </w:r>
      <w:r w:rsidRPr="00BF0255">
        <w:t>a</w:t>
      </w:r>
      <w:r>
        <w:t xml:space="preserve"> </w:t>
      </w:r>
      <w:r w:rsidRPr="00BF0255">
        <w:t>very</w:t>
      </w:r>
      <w:r>
        <w:t xml:space="preserve"> </w:t>
      </w:r>
      <w:r w:rsidRPr="00BF0255">
        <w:t>large</w:t>
      </w:r>
      <w:r>
        <w:t xml:space="preserve"> </w:t>
      </w:r>
      <w:r w:rsidRPr="00BF0255">
        <w:t>one</w:t>
      </w:r>
      <w:r>
        <w:t xml:space="preserve"> </w:t>
      </w:r>
      <w:r w:rsidRPr="00BF0255">
        <w:t>in</w:t>
      </w:r>
      <w:r>
        <w:t xml:space="preserve"> </w:t>
      </w:r>
      <w:r w:rsidRPr="00BF0255">
        <w:t>the</w:t>
      </w:r>
      <w:r>
        <w:t xml:space="preserve"> </w:t>
      </w:r>
      <w:r w:rsidRPr="00BF0255">
        <w:t>West</w:t>
      </w:r>
      <w:r>
        <w:t xml:space="preserve"> </w:t>
      </w:r>
      <w:r w:rsidRPr="00BF0255">
        <w:t>Midlands</w:t>
      </w:r>
      <w:r>
        <w:t xml:space="preserve"> </w:t>
      </w:r>
      <w:r w:rsidRPr="00BF0255">
        <w:t>a</w:t>
      </w:r>
      <w:r>
        <w:t xml:space="preserve"> </w:t>
      </w:r>
      <w:r w:rsidRPr="00BF0255">
        <w:t>couple</w:t>
      </w:r>
      <w:r>
        <w:t xml:space="preserve"> </w:t>
      </w:r>
      <w:r w:rsidRPr="00BF0255">
        <w:t>of</w:t>
      </w:r>
      <w:r>
        <w:t xml:space="preserve"> </w:t>
      </w:r>
      <w:r w:rsidRPr="00BF0255">
        <w:t>years</w:t>
      </w:r>
      <w:r>
        <w:t xml:space="preserve"> </w:t>
      </w:r>
      <w:r w:rsidRPr="00BF0255">
        <w:t>back</w:t>
      </w:r>
      <w:r>
        <w:t xml:space="preserve">—I </w:t>
      </w:r>
      <w:r w:rsidRPr="00BF0255">
        <w:t>want</w:t>
      </w:r>
      <w:r>
        <w:t xml:space="preserve"> </w:t>
      </w:r>
      <w:r w:rsidRPr="00BF0255">
        <w:t>to</w:t>
      </w:r>
      <w:r>
        <w:t xml:space="preserve"> </w:t>
      </w:r>
      <w:r w:rsidRPr="00BF0255">
        <w:t>see</w:t>
      </w:r>
      <w:r>
        <w:t xml:space="preserve"> </w:t>
      </w:r>
      <w:r w:rsidRPr="00BF0255">
        <w:t>a</w:t>
      </w:r>
      <w:r>
        <w:t xml:space="preserve"> </w:t>
      </w:r>
      <w:r w:rsidRPr="00BF0255">
        <w:t>sense</w:t>
      </w:r>
      <w:r>
        <w:t xml:space="preserve"> </w:t>
      </w:r>
      <w:r w:rsidRPr="00BF0255">
        <w:t>of</w:t>
      </w:r>
      <w:r>
        <w:t xml:space="preserve"> </w:t>
      </w:r>
      <w:r w:rsidRPr="00BF0255">
        <w:t>urgency</w:t>
      </w:r>
      <w:r>
        <w:t xml:space="preserve"> </w:t>
      </w:r>
      <w:r w:rsidRPr="00BF0255">
        <w:t>and</w:t>
      </w:r>
      <w:r>
        <w:t xml:space="preserve"> of </w:t>
      </w:r>
      <w:r w:rsidRPr="00BF0255">
        <w:t>quite</w:t>
      </w:r>
      <w:r>
        <w:t xml:space="preserve"> </w:t>
      </w:r>
      <w:r w:rsidRPr="00BF0255">
        <w:t>how</w:t>
      </w:r>
      <w:r>
        <w:t xml:space="preserve"> </w:t>
      </w:r>
      <w:r w:rsidRPr="00BF0255">
        <w:t>important</w:t>
      </w:r>
      <w:r>
        <w:t xml:space="preserve"> </w:t>
      </w:r>
      <w:r w:rsidRPr="00BF0255">
        <w:t>it</w:t>
      </w:r>
      <w:r>
        <w:t xml:space="preserve"> </w:t>
      </w:r>
      <w:r w:rsidRPr="00BF0255">
        <w:t>is</w:t>
      </w:r>
      <w:r>
        <w:t xml:space="preserve"> </w:t>
      </w:r>
      <w:r w:rsidRPr="00BF0255">
        <w:t>to</w:t>
      </w:r>
      <w:r>
        <w:t xml:space="preserve"> </w:t>
      </w:r>
      <w:r w:rsidRPr="00BF0255">
        <w:t>get</w:t>
      </w:r>
      <w:r>
        <w:t xml:space="preserve"> </w:t>
      </w:r>
      <w:r w:rsidRPr="00BF0255">
        <w:t>this</w:t>
      </w:r>
      <w:r>
        <w:t xml:space="preserve"> </w:t>
      </w:r>
      <w:r w:rsidRPr="00BF0255">
        <w:t>right.</w:t>
      </w:r>
      <w:r>
        <w:t xml:space="preserve"> </w:t>
      </w:r>
      <w:r w:rsidRPr="00BF0255">
        <w:t>We</w:t>
      </w:r>
      <w:r>
        <w:t xml:space="preserve"> </w:t>
      </w:r>
      <w:r w:rsidRPr="00BF0255">
        <w:t>know</w:t>
      </w:r>
      <w:r>
        <w:t xml:space="preserve"> </w:t>
      </w:r>
      <w:r w:rsidRPr="00BF0255">
        <w:t>that</w:t>
      </w:r>
      <w:r>
        <w:t xml:space="preserve"> </w:t>
      </w:r>
      <w:r w:rsidRPr="00BF0255">
        <w:t>it</w:t>
      </w:r>
      <w:r>
        <w:t xml:space="preserve"> </w:t>
      </w:r>
      <w:r w:rsidRPr="00BF0255">
        <w:t>will</w:t>
      </w:r>
      <w:r>
        <w:t xml:space="preserve"> </w:t>
      </w:r>
      <w:r w:rsidRPr="00BF0255">
        <w:t>take</w:t>
      </w:r>
      <w:r>
        <w:t xml:space="preserve"> </w:t>
      </w:r>
      <w:r w:rsidRPr="00BF0255">
        <w:t>quite</w:t>
      </w:r>
      <w:r>
        <w:t xml:space="preserve"> </w:t>
      </w:r>
      <w:r w:rsidRPr="00BF0255">
        <w:t>a</w:t>
      </w:r>
      <w:r>
        <w:t xml:space="preserve"> </w:t>
      </w:r>
      <w:r w:rsidRPr="00BF0255">
        <w:t>long</w:t>
      </w:r>
      <w:r>
        <w:t xml:space="preserve"> </w:t>
      </w:r>
      <w:r w:rsidRPr="00BF0255">
        <w:t>time.</w:t>
      </w:r>
      <w:r>
        <w:t xml:space="preserve"> </w:t>
      </w:r>
      <w:r w:rsidRPr="00BF0255">
        <w:t>This</w:t>
      </w:r>
      <w:r>
        <w:t xml:space="preserve"> will not </w:t>
      </w:r>
      <w:r w:rsidRPr="00BF0255">
        <w:t>be</w:t>
      </w:r>
      <w:r>
        <w:t xml:space="preserve"> </w:t>
      </w:r>
      <w:r w:rsidRPr="00BF0255">
        <w:t>a</w:t>
      </w:r>
      <w:r>
        <w:t xml:space="preserve"> </w:t>
      </w:r>
      <w:r w:rsidRPr="00BF0255">
        <w:t>quick</w:t>
      </w:r>
      <w:r>
        <w:t xml:space="preserve"> </w:t>
      </w:r>
      <w:r w:rsidRPr="00BF0255">
        <w:t>fix.</w:t>
      </w:r>
      <w:r>
        <w:t xml:space="preserve"> </w:t>
      </w:r>
      <w:r w:rsidRPr="00BF0255">
        <w:t>We</w:t>
      </w:r>
      <w:r>
        <w:t xml:space="preserve"> a</w:t>
      </w:r>
      <w:r w:rsidRPr="00BF0255">
        <w:t>re</w:t>
      </w:r>
      <w:r>
        <w:t xml:space="preserve"> </w:t>
      </w:r>
      <w:r w:rsidRPr="00BF0255">
        <w:t>probably</w:t>
      </w:r>
      <w:r>
        <w:t xml:space="preserve"> </w:t>
      </w:r>
      <w:r w:rsidRPr="00BF0255">
        <w:t>talking</w:t>
      </w:r>
      <w:r>
        <w:t xml:space="preserve"> </w:t>
      </w:r>
      <w:r w:rsidRPr="00BF0255">
        <w:t>about</w:t>
      </w:r>
      <w:r>
        <w:t xml:space="preserve"> </w:t>
      </w:r>
      <w:r w:rsidRPr="00BF0255">
        <w:t>a</w:t>
      </w:r>
      <w:r>
        <w:t xml:space="preserve"> </w:t>
      </w:r>
      <w:r w:rsidRPr="00BF0255">
        <w:t>good</w:t>
      </w:r>
      <w:r>
        <w:t xml:space="preserve"> 10 </w:t>
      </w:r>
      <w:r w:rsidRPr="00BF0255">
        <w:t>years</w:t>
      </w:r>
      <w:r>
        <w:t xml:space="preserve"> </w:t>
      </w:r>
      <w:r w:rsidRPr="00BF0255">
        <w:t>to</w:t>
      </w:r>
      <w:r>
        <w:t xml:space="preserve"> </w:t>
      </w:r>
      <w:r w:rsidRPr="00BF0255">
        <w:t>get</w:t>
      </w:r>
      <w:r>
        <w:t xml:space="preserve"> </w:t>
      </w:r>
      <w:r w:rsidRPr="00BF0255">
        <w:t>all</w:t>
      </w:r>
      <w:r>
        <w:t xml:space="preserve"> </w:t>
      </w:r>
      <w:r w:rsidRPr="00BF0255">
        <w:t>the</w:t>
      </w:r>
      <w:r>
        <w:t xml:space="preserve"> </w:t>
      </w:r>
      <w:r w:rsidRPr="00BF0255">
        <w:t>parts</w:t>
      </w:r>
      <w:r>
        <w:t xml:space="preserve"> </w:t>
      </w:r>
      <w:r w:rsidRPr="00BF0255">
        <w:t>of</w:t>
      </w:r>
      <w:r>
        <w:t xml:space="preserve"> </w:t>
      </w:r>
      <w:r w:rsidRPr="00BF0255">
        <w:t>the</w:t>
      </w:r>
      <w:r>
        <w:t xml:space="preserve"> </w:t>
      </w:r>
      <w:r w:rsidRPr="00BF0255">
        <w:t>system</w:t>
      </w:r>
      <w:r>
        <w:t xml:space="preserve"> </w:t>
      </w:r>
      <w:r w:rsidRPr="00BF0255">
        <w:t>working</w:t>
      </w:r>
      <w:r>
        <w:t xml:space="preserve"> </w:t>
      </w:r>
      <w:r w:rsidRPr="00BF0255">
        <w:t>and</w:t>
      </w:r>
      <w:r>
        <w:t xml:space="preserve"> </w:t>
      </w:r>
      <w:r w:rsidRPr="00BF0255">
        <w:t>to</w:t>
      </w:r>
      <w:r>
        <w:t xml:space="preserve"> </w:t>
      </w:r>
      <w:r w:rsidRPr="00BF0255">
        <w:t>get</w:t>
      </w:r>
      <w:r>
        <w:t xml:space="preserve"> </w:t>
      </w:r>
      <w:r w:rsidRPr="00BF0255">
        <w:t>some</w:t>
      </w:r>
      <w:r>
        <w:t xml:space="preserve"> </w:t>
      </w:r>
      <w:r w:rsidRPr="00BF0255">
        <w:t>of</w:t>
      </w:r>
      <w:r>
        <w:t xml:space="preserve"> </w:t>
      </w:r>
      <w:r w:rsidRPr="00BF0255">
        <w:t>those</w:t>
      </w:r>
      <w:r>
        <w:t xml:space="preserve"> </w:t>
      </w:r>
      <w:r w:rsidRPr="00BF0255">
        <w:t>coverage</w:t>
      </w:r>
      <w:r>
        <w:t xml:space="preserve"> </w:t>
      </w:r>
      <w:r w:rsidRPr="00BF0255">
        <w:t>levels</w:t>
      </w:r>
      <w:r>
        <w:t xml:space="preserve"> </w:t>
      </w:r>
      <w:r w:rsidRPr="00BF0255">
        <w:t>up,</w:t>
      </w:r>
      <w:r>
        <w:t xml:space="preserve"> </w:t>
      </w:r>
      <w:r w:rsidRPr="00BF0255">
        <w:t>particularly</w:t>
      </w:r>
      <w:r>
        <w:t xml:space="preserve"> </w:t>
      </w:r>
      <w:r w:rsidRPr="00BF0255">
        <w:t>around</w:t>
      </w:r>
      <w:r>
        <w:t xml:space="preserve"> </w:t>
      </w:r>
      <w:r w:rsidRPr="00BF0255">
        <w:t>MMR,</w:t>
      </w:r>
      <w:r>
        <w:t xml:space="preserve"> </w:t>
      </w:r>
      <w:r w:rsidRPr="00BF0255">
        <w:t>where</w:t>
      </w:r>
      <w:r>
        <w:t xml:space="preserve"> there has been </w:t>
      </w:r>
      <w:r w:rsidRPr="00BF0255">
        <w:t>a</w:t>
      </w:r>
      <w:r>
        <w:t xml:space="preserve"> </w:t>
      </w:r>
      <w:r w:rsidRPr="00BF0255">
        <w:t>decline</w:t>
      </w:r>
      <w:r>
        <w:t xml:space="preserve"> </w:t>
      </w:r>
      <w:r w:rsidRPr="00BF0255">
        <w:t>for</w:t>
      </w:r>
      <w:r>
        <w:t xml:space="preserve"> </w:t>
      </w:r>
      <w:r w:rsidRPr="00BF0255">
        <w:t>a</w:t>
      </w:r>
      <w:r>
        <w:t xml:space="preserve"> </w:t>
      </w:r>
      <w:r w:rsidRPr="00BF0255">
        <w:t>time.</w:t>
      </w:r>
      <w:r>
        <w:t xml:space="preserve"> We need clear </w:t>
      </w:r>
      <w:r w:rsidRPr="00BF0255">
        <w:t>leadership.</w:t>
      </w:r>
      <w:r>
        <w:t xml:space="preserve"> W</w:t>
      </w:r>
      <w:r w:rsidRPr="00BF0255">
        <w:t>ho</w:t>
      </w:r>
      <w:r>
        <w:t xml:space="preserve"> </w:t>
      </w:r>
      <w:r w:rsidRPr="00BF0255">
        <w:t>has</w:t>
      </w:r>
      <w:r>
        <w:t xml:space="preserve"> </w:t>
      </w:r>
      <w:r w:rsidRPr="00BF0255">
        <w:t>the</w:t>
      </w:r>
      <w:r>
        <w:t xml:space="preserve"> </w:t>
      </w:r>
      <w:r w:rsidRPr="00BF0255">
        <w:t>job</w:t>
      </w:r>
      <w:r>
        <w:t xml:space="preserve"> </w:t>
      </w:r>
      <w:r w:rsidRPr="00BF0255">
        <w:t>card</w:t>
      </w:r>
      <w:r>
        <w:t xml:space="preserve"> </w:t>
      </w:r>
      <w:r w:rsidRPr="00BF0255">
        <w:t>for</w:t>
      </w:r>
      <w:r>
        <w:t xml:space="preserve"> </w:t>
      </w:r>
      <w:r w:rsidRPr="00BF0255">
        <w:t>holding</w:t>
      </w:r>
      <w:r>
        <w:t xml:space="preserve"> </w:t>
      </w:r>
      <w:r w:rsidRPr="00BF0255">
        <w:t>th</w:t>
      </w:r>
      <w:r>
        <w:t xml:space="preserve">e </w:t>
      </w:r>
      <w:r w:rsidRPr="00BF0255">
        <w:t>targe</w:t>
      </w:r>
      <w:r>
        <w:t>t i</w:t>
      </w:r>
      <w:r w:rsidRPr="00BF0255">
        <w:t>n</w:t>
      </w:r>
      <w:r>
        <w:t xml:space="preserve"> </w:t>
      </w:r>
      <w:r w:rsidRPr="00BF0255">
        <w:t>the</w:t>
      </w:r>
      <w:r>
        <w:t xml:space="preserve"> </w:t>
      </w:r>
      <w:r w:rsidRPr="00BF0255">
        <w:t>public</w:t>
      </w:r>
      <w:r>
        <w:t xml:space="preserve"> </w:t>
      </w:r>
      <w:r w:rsidRPr="00BF0255">
        <w:t>consciousness</w:t>
      </w:r>
      <w:r>
        <w:t xml:space="preserve"> and </w:t>
      </w:r>
      <w:r w:rsidRPr="00BF0255">
        <w:t>in</w:t>
      </w:r>
      <w:r>
        <w:t xml:space="preserve"> </w:t>
      </w:r>
      <w:r w:rsidRPr="00BF0255">
        <w:t>all</w:t>
      </w:r>
      <w:r>
        <w:t xml:space="preserve"> </w:t>
      </w:r>
      <w:r w:rsidRPr="00BF0255">
        <w:t>our</w:t>
      </w:r>
      <w:r>
        <w:t xml:space="preserve"> consciousnesses? We need to make </w:t>
      </w:r>
      <w:r w:rsidRPr="00BF0255">
        <w:t>sure</w:t>
      </w:r>
      <w:r>
        <w:t xml:space="preserve"> that </w:t>
      </w:r>
      <w:r w:rsidRPr="00BF0255">
        <w:t>that</w:t>
      </w:r>
      <w:r>
        <w:t xml:space="preserve"> </w:t>
      </w:r>
      <w:r w:rsidRPr="00BF0255">
        <w:t>is</w:t>
      </w:r>
      <w:r>
        <w:t xml:space="preserve"> </w:t>
      </w:r>
      <w:r w:rsidRPr="00BF0255">
        <w:t>driven</w:t>
      </w:r>
      <w:r>
        <w:t xml:space="preserve"> </w:t>
      </w:r>
      <w:r w:rsidRPr="00BF0255">
        <w:t>through.</w:t>
      </w:r>
      <w:r>
        <w:t xml:space="preserve"> </w:t>
      </w:r>
    </w:p>
    <w:p w:rsidR="008A20A9" w:rsidRPr="00EC184B" w:rsidP="008A20A9">
      <w:pPr>
        <w:pStyle w:val="Answer"/>
        <w:rPr>
          <w:rFonts w:cs="Verdana"/>
        </w:rPr>
      </w:pPr>
      <w:r>
        <w:t>O</w:t>
      </w:r>
      <w:r w:rsidRPr="00BF0255">
        <w:t>bviously</w:t>
      </w:r>
      <w:r>
        <w:t xml:space="preserve">, </w:t>
      </w:r>
      <w:r w:rsidRPr="00BF0255">
        <w:t>it</w:t>
      </w:r>
      <w:r>
        <w:t xml:space="preserve"> </w:t>
      </w:r>
      <w:r w:rsidRPr="00BF0255">
        <w:t>was</w:t>
      </w:r>
      <w:r>
        <w:t xml:space="preserve"> </w:t>
      </w:r>
      <w:r w:rsidRPr="00BF0255">
        <w:t>a</w:t>
      </w:r>
      <w:r>
        <w:t xml:space="preserve"> </w:t>
      </w:r>
      <w:r w:rsidRPr="00BF0255">
        <w:t>disappointment</w:t>
      </w:r>
      <w:r>
        <w:t xml:space="preserve"> </w:t>
      </w:r>
      <w:r w:rsidRPr="00BF0255">
        <w:t>when</w:t>
      </w:r>
      <w:r>
        <w:t xml:space="preserve"> </w:t>
      </w:r>
      <w:r w:rsidRPr="00BF0255">
        <w:t>we</w:t>
      </w:r>
      <w:r>
        <w:t xml:space="preserve"> </w:t>
      </w:r>
      <w:r w:rsidRPr="00BF0255">
        <w:t>lost</w:t>
      </w:r>
      <w:r>
        <w:t xml:space="preserve"> </w:t>
      </w:r>
      <w:r w:rsidRPr="00BF0255">
        <w:t>our</w:t>
      </w:r>
      <w:r>
        <w:t xml:space="preserve"> </w:t>
      </w:r>
      <w:r w:rsidRPr="00BF0255">
        <w:t>95%</w:t>
      </w:r>
      <w:r>
        <w:t xml:space="preserve"> </w:t>
      </w:r>
      <w:r w:rsidRPr="00BF0255">
        <w:t>uptake</w:t>
      </w:r>
      <w:r>
        <w:t xml:space="preserve"> </w:t>
      </w:r>
      <w:r w:rsidRPr="00BF0255">
        <w:t>and</w:t>
      </w:r>
      <w:r>
        <w:t xml:space="preserve"> </w:t>
      </w:r>
      <w:r w:rsidRPr="00BF0255">
        <w:t>th</w:t>
      </w:r>
      <w:r>
        <w:t xml:space="preserve">e WHO </w:t>
      </w:r>
      <w:r w:rsidRPr="00BF0255">
        <w:t>status.</w:t>
      </w:r>
      <w:r>
        <w:t xml:space="preserve"> That is an </w:t>
      </w:r>
      <w:r w:rsidRPr="00BF0255">
        <w:t>important</w:t>
      </w:r>
      <w:r>
        <w:t xml:space="preserve"> </w:t>
      </w:r>
      <w:r w:rsidRPr="00BF0255">
        <w:t>goal</w:t>
      </w:r>
      <w:r>
        <w:t xml:space="preserve"> </w:t>
      </w:r>
      <w:r w:rsidRPr="00BF0255">
        <w:t>to</w:t>
      </w:r>
      <w:r>
        <w:t xml:space="preserve"> </w:t>
      </w:r>
      <w:r w:rsidRPr="00BF0255">
        <w:t>move</w:t>
      </w:r>
      <w:r>
        <w:t xml:space="preserve"> </w:t>
      </w:r>
      <w:r w:rsidRPr="00BF0255">
        <w:t>towards.</w:t>
      </w:r>
      <w:r>
        <w:t xml:space="preserve"> </w:t>
      </w:r>
      <w:r w:rsidRPr="00BF0255">
        <w:t>It</w:t>
      </w:r>
      <w:r>
        <w:t xml:space="preserve"> </w:t>
      </w:r>
      <w:r w:rsidRPr="00BF0255">
        <w:t>will</w:t>
      </w:r>
      <w:r>
        <w:t xml:space="preserve"> </w:t>
      </w:r>
      <w:r w:rsidRPr="00BF0255">
        <w:t>not</w:t>
      </w:r>
      <w:r>
        <w:t xml:space="preserve"> </w:t>
      </w:r>
      <w:r w:rsidRPr="00BF0255">
        <w:t>be</w:t>
      </w:r>
      <w:r>
        <w:t xml:space="preserve"> </w:t>
      </w:r>
      <w:r w:rsidRPr="00BF0255">
        <w:t>done</w:t>
      </w:r>
      <w:r>
        <w:t xml:space="preserve"> </w:t>
      </w:r>
      <w:r w:rsidRPr="00BF0255">
        <w:t>overnight,</w:t>
      </w:r>
      <w:r>
        <w:t xml:space="preserve"> </w:t>
      </w:r>
      <w:r w:rsidRPr="00BF0255">
        <w:t>but</w:t>
      </w:r>
      <w:r>
        <w:t xml:space="preserve"> </w:t>
      </w:r>
      <w:r w:rsidRPr="00BF0255">
        <w:t>we</w:t>
      </w:r>
      <w:r>
        <w:t xml:space="preserve"> </w:t>
      </w:r>
      <w:r w:rsidRPr="00BF0255">
        <w:t>need</w:t>
      </w:r>
      <w:r>
        <w:t xml:space="preserve"> </w:t>
      </w:r>
      <w:r w:rsidRPr="00BF0255">
        <w:t>a</w:t>
      </w:r>
      <w:r>
        <w:t xml:space="preserve"> </w:t>
      </w:r>
      <w:r w:rsidRPr="00BF0255">
        <w:t>strong</w:t>
      </w:r>
      <w:r>
        <w:t xml:space="preserve">, </w:t>
      </w:r>
      <w:r w:rsidRPr="00BF0255">
        <w:t>well-led</w:t>
      </w:r>
      <w:r>
        <w:t xml:space="preserve"> </w:t>
      </w:r>
      <w:r w:rsidRPr="00BF0255">
        <w:t>and</w:t>
      </w:r>
      <w:r>
        <w:t xml:space="preserve"> </w:t>
      </w:r>
      <w:r w:rsidRPr="00BF0255">
        <w:t>credible</w:t>
      </w:r>
      <w:r>
        <w:t xml:space="preserve"> </w:t>
      </w:r>
      <w:r w:rsidRPr="00BF0255">
        <w:t>plan</w:t>
      </w:r>
      <w:r>
        <w:t xml:space="preserve">, </w:t>
      </w:r>
      <w:r w:rsidRPr="00BF0255">
        <w:t>with</w:t>
      </w:r>
      <w:r>
        <w:t xml:space="preserve"> </w:t>
      </w:r>
      <w:r w:rsidRPr="00BF0255">
        <w:t>all</w:t>
      </w:r>
      <w:r>
        <w:t xml:space="preserve"> </w:t>
      </w:r>
      <w:r w:rsidRPr="00BF0255">
        <w:t>the</w:t>
      </w:r>
      <w:r>
        <w:t xml:space="preserve"> </w:t>
      </w:r>
      <w:r w:rsidRPr="00BF0255">
        <w:t>component</w:t>
      </w:r>
      <w:r>
        <w:t xml:space="preserve"> </w:t>
      </w:r>
      <w:r w:rsidRPr="00BF0255">
        <w:t>parts</w:t>
      </w:r>
      <w:r>
        <w:t xml:space="preserve"> </w:t>
      </w:r>
      <w:r w:rsidRPr="00BF0255">
        <w:t>to</w:t>
      </w:r>
      <w:r>
        <w:t xml:space="preserve"> </w:t>
      </w:r>
      <w:r w:rsidRPr="00BF0255">
        <w:t>make</w:t>
      </w:r>
      <w:r>
        <w:t xml:space="preserve"> it </w:t>
      </w:r>
      <w:r w:rsidRPr="00BF0255">
        <w:t>happen.</w:t>
      </w:r>
      <w:r>
        <w:t xml:space="preserve"> </w:t>
      </w:r>
      <w:r w:rsidRPr="00BF0255">
        <w:t>I</w:t>
      </w:r>
      <w:r>
        <w:t xml:space="preserve"> </w:t>
      </w:r>
      <w:r w:rsidRPr="00BF0255">
        <w:t>will</w:t>
      </w:r>
      <w:r>
        <w:t xml:space="preserve"> </w:t>
      </w:r>
      <w:r w:rsidRPr="00BF0255">
        <w:t>stop</w:t>
      </w:r>
      <w:r>
        <w:t xml:space="preserve"> </w:t>
      </w:r>
      <w:r w:rsidRPr="00BF0255">
        <w:t>at</w:t>
      </w:r>
      <w:r>
        <w:t xml:space="preserve"> </w:t>
      </w:r>
      <w:r w:rsidRPr="00BF0255">
        <w:t>that</w:t>
      </w:r>
      <w:r>
        <w:t xml:space="preserve"> </w:t>
      </w:r>
      <w:r w:rsidRPr="00BF0255">
        <w:t>point,</w:t>
      </w:r>
      <w:r>
        <w:t xml:space="preserve"> </w:t>
      </w:r>
      <w:r w:rsidRPr="00BF0255">
        <w:t>but</w:t>
      </w:r>
      <w:r>
        <w:t xml:space="preserve"> </w:t>
      </w:r>
      <w:r w:rsidRPr="00BF0255">
        <w:t>I</w:t>
      </w:r>
      <w:r>
        <w:t xml:space="preserve"> </w:t>
      </w:r>
      <w:r w:rsidRPr="00BF0255">
        <w:t>am</w:t>
      </w:r>
      <w:r>
        <w:t xml:space="preserve"> </w:t>
      </w:r>
      <w:r w:rsidRPr="00BF0255">
        <w:t>very</w:t>
      </w:r>
      <w:r>
        <w:t xml:space="preserve"> </w:t>
      </w:r>
      <w:r w:rsidRPr="00BF0255">
        <w:t>happy</w:t>
      </w:r>
      <w:r>
        <w:t xml:space="preserve"> </w:t>
      </w:r>
      <w:r w:rsidRPr="00BF0255">
        <w:t>to</w:t>
      </w:r>
      <w:r>
        <w:t xml:space="preserve"> </w:t>
      </w:r>
      <w:r w:rsidRPr="00BF0255">
        <w:t>pick</w:t>
      </w:r>
      <w:r>
        <w:t xml:space="preserve"> </w:t>
      </w:r>
      <w:r w:rsidRPr="00BF0255">
        <w:t>up</w:t>
      </w:r>
      <w:r>
        <w:t xml:space="preserve"> </w:t>
      </w:r>
      <w:r w:rsidRPr="00BF0255">
        <w:t>details</w:t>
      </w:r>
      <w:r>
        <w:t xml:space="preserve"> </w:t>
      </w:r>
      <w:r w:rsidRPr="00BF0255">
        <w:t>later.</w:t>
      </w:r>
      <w:r>
        <w:t xml:space="preserve"> </w:t>
      </w:r>
    </w:p>
    <w:p w:rsidR="008A20A9" w:rsidP="008A20A9">
      <w:pPr>
        <w:pStyle w:val="Question"/>
      </w:pPr>
      <w:r w:rsidRPr="006A53B3">
        <w:rPr>
          <w:rFonts w:ascii="Arial" w:hAnsi="Arial" w:cs="Arial"/>
        </w:rPr>
        <w:t>​​</w:t>
      </w:r>
      <w:r w:rsidRPr="006A53B3">
        <w:rPr>
          <w:b/>
          <w:bCs/>
        </w:rPr>
        <w:t>The</w:t>
      </w:r>
      <w:r>
        <w:rPr>
          <w:b/>
          <w:bCs/>
        </w:rPr>
        <w:t xml:space="preserve"> </w:t>
      </w:r>
      <w:r w:rsidRPr="006A53B3">
        <w:rPr>
          <w:b/>
          <w:bCs/>
        </w:rPr>
        <w:t>Chair:</w:t>
      </w:r>
      <w:r w:rsidRPr="006A53B3">
        <w:rPr>
          <w:rFonts w:ascii="Arial" w:hAnsi="Arial" w:cs="Arial"/>
        </w:rPr>
        <w:t>​</w:t>
      </w:r>
      <w:r>
        <w:rPr>
          <w:rFonts w:cs="Verdana"/>
        </w:rPr>
        <w:t xml:space="preserve"> </w:t>
      </w:r>
      <w:r w:rsidRPr="006A53B3">
        <w:t>Thank</w:t>
      </w:r>
      <w:r>
        <w:t xml:space="preserve"> </w:t>
      </w:r>
      <w:r w:rsidRPr="006A53B3">
        <w:t>you</w:t>
      </w:r>
      <w:r>
        <w:t xml:space="preserve"> </w:t>
      </w:r>
      <w:r w:rsidRPr="006A53B3">
        <w:t>very</w:t>
      </w:r>
      <w:r>
        <w:t xml:space="preserve"> </w:t>
      </w:r>
      <w:r w:rsidRPr="006A53B3">
        <w:t>much</w:t>
      </w:r>
      <w:r>
        <w:rPr>
          <w:rFonts w:cs="Verdana"/>
        </w:rPr>
        <w:t xml:space="preserve">. </w:t>
      </w:r>
      <w:r w:rsidRPr="00BF0255">
        <w:t>I</w:t>
      </w:r>
      <w:r>
        <w:t xml:space="preserve"> </w:t>
      </w:r>
      <w:r w:rsidRPr="00BF0255">
        <w:t>hope</w:t>
      </w:r>
      <w:r>
        <w:t xml:space="preserve"> </w:t>
      </w:r>
      <w:r w:rsidRPr="00BF0255">
        <w:t>that</w:t>
      </w:r>
      <w:r>
        <w:t xml:space="preserve"> </w:t>
      </w:r>
      <w:r w:rsidRPr="00BF0255">
        <w:t>th</w:t>
      </w:r>
      <w:r>
        <w:t>e c</w:t>
      </w:r>
      <w:r w:rsidRPr="00BF0255">
        <w:t>ommittee’s</w:t>
      </w:r>
      <w:r>
        <w:t xml:space="preserve"> </w:t>
      </w:r>
      <w:r w:rsidRPr="00BF0255">
        <w:t>report</w:t>
      </w:r>
      <w:r>
        <w:t xml:space="preserve"> </w:t>
      </w:r>
      <w:r w:rsidRPr="00BF0255">
        <w:t>will</w:t>
      </w:r>
      <w:r>
        <w:t xml:space="preserve"> </w:t>
      </w:r>
      <w:r w:rsidRPr="00BF0255">
        <w:t>play</w:t>
      </w:r>
      <w:r>
        <w:t xml:space="preserve"> </w:t>
      </w:r>
      <w:r w:rsidRPr="00BF0255">
        <w:t>its</w:t>
      </w:r>
      <w:r>
        <w:t xml:space="preserve"> </w:t>
      </w:r>
      <w:r w:rsidRPr="00BF0255">
        <w:t>part</w:t>
      </w:r>
      <w:r>
        <w:t xml:space="preserve"> </w:t>
      </w:r>
      <w:r w:rsidRPr="00BF0255">
        <w:t>in</w:t>
      </w:r>
      <w:r>
        <w:t xml:space="preserve"> </w:t>
      </w:r>
      <w:r w:rsidRPr="00BF0255">
        <w:t>that</w:t>
      </w:r>
      <w:r>
        <w:t xml:space="preserve">, and </w:t>
      </w:r>
      <w:r w:rsidRPr="00BF0255">
        <w:t>I</w:t>
      </w:r>
      <w:r>
        <w:t xml:space="preserve"> </w:t>
      </w:r>
      <w:r w:rsidRPr="00BF0255">
        <w:t>am</w:t>
      </w:r>
      <w:r>
        <w:t xml:space="preserve"> </w:t>
      </w:r>
      <w:r w:rsidRPr="00BF0255">
        <w:t>quite</w:t>
      </w:r>
      <w:r>
        <w:t xml:space="preserve"> </w:t>
      </w:r>
      <w:r w:rsidRPr="00BF0255">
        <w:t>sure</w:t>
      </w:r>
      <w:r>
        <w:t xml:space="preserve"> that </w:t>
      </w:r>
      <w:r w:rsidRPr="00BF0255">
        <w:t>the</w:t>
      </w:r>
      <w:r>
        <w:t xml:space="preserve"> </w:t>
      </w:r>
      <w:r w:rsidRPr="00BF0255">
        <w:t>House</w:t>
      </w:r>
      <w:r>
        <w:t xml:space="preserve"> </w:t>
      </w:r>
      <w:r w:rsidRPr="00BF0255">
        <w:t>of</w:t>
      </w:r>
      <w:r>
        <w:t xml:space="preserve"> </w:t>
      </w:r>
      <w:r w:rsidRPr="00BF0255">
        <w:t>Commons</w:t>
      </w:r>
      <w:r>
        <w:t xml:space="preserve"> </w:t>
      </w:r>
      <w:r w:rsidRPr="00BF0255">
        <w:t>report</w:t>
      </w:r>
      <w:r>
        <w:t xml:space="preserve"> </w:t>
      </w:r>
      <w:r w:rsidRPr="00BF0255">
        <w:t>that</w:t>
      </w:r>
      <w:r>
        <w:t xml:space="preserve"> </w:t>
      </w:r>
      <w:r w:rsidRPr="00BF0255">
        <w:t>we</w:t>
      </w:r>
      <w:r>
        <w:t xml:space="preserve"> </w:t>
      </w:r>
      <w:r w:rsidRPr="00BF0255">
        <w:t>recently</w:t>
      </w:r>
      <w:r>
        <w:t xml:space="preserve"> </w:t>
      </w:r>
      <w:r w:rsidRPr="00BF0255">
        <w:t>had</w:t>
      </w:r>
      <w:r>
        <w:t xml:space="preserve"> </w:t>
      </w:r>
      <w:r w:rsidRPr="00BF0255">
        <w:t>will</w:t>
      </w:r>
      <w:r>
        <w:t xml:space="preserve"> </w:t>
      </w:r>
      <w:r w:rsidRPr="00BF0255">
        <w:t>also</w:t>
      </w:r>
      <w:r>
        <w:t xml:space="preserve"> </w:t>
      </w:r>
      <w:r w:rsidRPr="00BF0255">
        <w:t>play</w:t>
      </w:r>
      <w:r>
        <w:t xml:space="preserve"> </w:t>
      </w:r>
      <w:r w:rsidRPr="00BF0255">
        <w:t>its</w:t>
      </w:r>
      <w:r>
        <w:t xml:space="preserve"> </w:t>
      </w:r>
      <w:r w:rsidRPr="00BF0255">
        <w:t>part.</w:t>
      </w:r>
      <w:r>
        <w:t xml:space="preserve"> Thank you </w:t>
      </w:r>
      <w:r w:rsidRPr="00BF0255">
        <w:t>for</w:t>
      </w:r>
      <w:r>
        <w:t xml:space="preserve"> </w:t>
      </w:r>
      <w:r w:rsidRPr="00BF0255">
        <w:t>the</w:t>
      </w:r>
      <w:r>
        <w:t xml:space="preserve"> </w:t>
      </w:r>
      <w:r w:rsidRPr="00BF0255">
        <w:t>association</w:t>
      </w:r>
      <w:r>
        <w:t>’</w:t>
      </w:r>
      <w:r w:rsidRPr="00BF0255">
        <w:t>s</w:t>
      </w:r>
      <w:r>
        <w:t xml:space="preserve"> </w:t>
      </w:r>
      <w:r w:rsidRPr="00BF0255">
        <w:t>written</w:t>
      </w:r>
      <w:r>
        <w:t xml:space="preserve"> </w:t>
      </w:r>
      <w:r w:rsidRPr="00BF0255">
        <w:t>evidence,</w:t>
      </w:r>
      <w:r>
        <w:t xml:space="preserve"> </w:t>
      </w:r>
      <w:r w:rsidRPr="00BF0255">
        <w:t>which</w:t>
      </w:r>
      <w:r>
        <w:t xml:space="preserve"> </w:t>
      </w:r>
      <w:r w:rsidRPr="00BF0255">
        <w:t>was</w:t>
      </w:r>
      <w:r>
        <w:t xml:space="preserve"> </w:t>
      </w:r>
      <w:r w:rsidRPr="00BF0255">
        <w:t>very</w:t>
      </w:r>
      <w:r>
        <w:t xml:space="preserve"> </w:t>
      </w:r>
      <w:r w:rsidRPr="00BF0255">
        <w:t>helpful.</w:t>
      </w:r>
      <w:r>
        <w:t xml:space="preserve"> I thank Baroness Gerada for the evidence she sent to us and the recommendations in that. Both were very helpful. </w:t>
      </w:r>
      <w:r w:rsidRPr="00BF0255">
        <w:t>Can</w:t>
      </w:r>
      <w:r>
        <w:t xml:space="preserve"> </w:t>
      </w:r>
      <w:r w:rsidRPr="00BF0255">
        <w:t>I</w:t>
      </w:r>
      <w:r>
        <w:t xml:space="preserve"> </w:t>
      </w:r>
      <w:r w:rsidRPr="00BF0255">
        <w:t>move</w:t>
      </w:r>
      <w:r>
        <w:t xml:space="preserve"> </w:t>
      </w:r>
      <w:r w:rsidRPr="00BF0255">
        <w:t>to</w:t>
      </w:r>
      <w:r>
        <w:t xml:space="preserve"> </w:t>
      </w:r>
      <w:r w:rsidRPr="00BF0255">
        <w:t>you,</w:t>
      </w:r>
      <w:r>
        <w:t xml:space="preserve"> </w:t>
      </w:r>
      <w:r w:rsidRPr="00BF0255">
        <w:t>Baroness</w:t>
      </w:r>
      <w:r>
        <w:t xml:space="preserve"> </w:t>
      </w:r>
      <w:r w:rsidRPr="00BF0255">
        <w:t>Gerada?</w:t>
      </w:r>
      <w:r>
        <w:t xml:space="preserve"> </w:t>
      </w:r>
    </w:p>
    <w:p w:rsidR="008A20A9" w:rsidP="008A20A9">
      <w:pPr>
        <w:pStyle w:val="Answer"/>
      </w:pPr>
      <w:r w:rsidRPr="006A53B3">
        <w:rPr>
          <w:rFonts w:ascii="Arial" w:hAnsi="Arial" w:cs="Arial"/>
        </w:rPr>
        <w:t>​​</w:t>
      </w:r>
      <w:r w:rsidRPr="006A53B3">
        <w:rPr>
          <w:b/>
          <w:bCs/>
          <w:i/>
          <w:iCs/>
        </w:rPr>
        <w:t>Baroness</w:t>
      </w:r>
      <w:r>
        <w:rPr>
          <w:b/>
          <w:bCs/>
          <w:i/>
          <w:iCs/>
        </w:rPr>
        <w:t xml:space="preserve"> </w:t>
      </w:r>
      <w:r w:rsidRPr="006A53B3">
        <w:rPr>
          <w:b/>
          <w:bCs/>
          <w:i/>
          <w:iCs/>
        </w:rPr>
        <w:t>Gerada:</w:t>
      </w:r>
      <w:r w:rsidRPr="006A53B3">
        <w:rPr>
          <w:rFonts w:ascii="Arial" w:hAnsi="Arial" w:cs="Arial"/>
        </w:rPr>
        <w:t>​</w:t>
      </w:r>
      <w:r>
        <w:rPr>
          <w:rFonts w:cs="Verdana"/>
        </w:rPr>
        <w:t xml:space="preserve"> </w:t>
      </w:r>
      <w:r w:rsidRPr="0042757B">
        <w:t>By</w:t>
      </w:r>
      <w:r>
        <w:t xml:space="preserve"> </w:t>
      </w:r>
      <w:r w:rsidRPr="0042757B">
        <w:t>way</w:t>
      </w:r>
      <w:r>
        <w:t xml:space="preserve"> </w:t>
      </w:r>
      <w:r w:rsidRPr="0042757B">
        <w:t>of</w:t>
      </w:r>
      <w:r>
        <w:t xml:space="preserve"> </w:t>
      </w:r>
      <w:r w:rsidRPr="0042757B">
        <w:t>introduction,</w:t>
      </w:r>
      <w:r>
        <w:t xml:space="preserve"> </w:t>
      </w:r>
      <w:r w:rsidRPr="0042757B">
        <w:t>I</w:t>
      </w:r>
      <w:r>
        <w:t xml:space="preserve"> </w:t>
      </w:r>
      <w:r w:rsidRPr="0042757B">
        <w:t>spent</w:t>
      </w:r>
      <w:r>
        <w:t xml:space="preserve"> </w:t>
      </w:r>
      <w:r w:rsidRPr="0042757B">
        <w:t>40</w:t>
      </w:r>
      <w:r>
        <w:t xml:space="preserve"> </w:t>
      </w:r>
      <w:r w:rsidRPr="0042757B">
        <w:t>years</w:t>
      </w:r>
      <w:r>
        <w:t xml:space="preserve">, until </w:t>
      </w:r>
      <w:r w:rsidRPr="0042757B">
        <w:t>very</w:t>
      </w:r>
      <w:r>
        <w:t xml:space="preserve"> </w:t>
      </w:r>
      <w:r w:rsidRPr="0042757B">
        <w:t>recently</w:t>
      </w:r>
      <w:r>
        <w:t xml:space="preserve">, as </w:t>
      </w:r>
      <w:r w:rsidRPr="0042757B">
        <w:t>a</w:t>
      </w:r>
      <w:r>
        <w:t xml:space="preserve"> </w:t>
      </w:r>
      <w:r w:rsidRPr="0042757B">
        <w:t>GP</w:t>
      </w:r>
      <w:r>
        <w:t xml:space="preserve"> </w:t>
      </w:r>
      <w:r w:rsidRPr="0042757B">
        <w:t>in</w:t>
      </w:r>
      <w:r>
        <w:t xml:space="preserve"> </w:t>
      </w:r>
      <w:r w:rsidRPr="0042757B">
        <w:t>the</w:t>
      </w:r>
      <w:r>
        <w:t xml:space="preserve"> </w:t>
      </w:r>
      <w:r w:rsidRPr="0042757B">
        <w:t>same</w:t>
      </w:r>
      <w:r>
        <w:t xml:space="preserve"> </w:t>
      </w:r>
      <w:r w:rsidRPr="0042757B">
        <w:t>practice.</w:t>
      </w:r>
      <w:r>
        <w:t xml:space="preserve"> </w:t>
      </w:r>
      <w:r w:rsidRPr="0042757B">
        <w:t>The</w:t>
      </w:r>
      <w:r>
        <w:t xml:space="preserve"> </w:t>
      </w:r>
      <w:r w:rsidRPr="0042757B">
        <w:t>practice</w:t>
      </w:r>
      <w:r>
        <w:t xml:space="preserve"> </w:t>
      </w:r>
      <w:r w:rsidRPr="0042757B">
        <w:t>started</w:t>
      </w:r>
      <w:r>
        <w:t xml:space="preserve"> </w:t>
      </w:r>
      <w:r w:rsidRPr="0042757B">
        <w:t>as</w:t>
      </w:r>
      <w:r>
        <w:t xml:space="preserve"> </w:t>
      </w:r>
      <w:r w:rsidRPr="0042757B">
        <w:t>one</w:t>
      </w:r>
      <w:r>
        <w:t xml:space="preserve"> </w:t>
      </w:r>
      <w:r w:rsidRPr="0042757B">
        <w:t>practice</w:t>
      </w:r>
      <w:r>
        <w:t xml:space="preserve"> </w:t>
      </w:r>
      <w:r w:rsidRPr="0042757B">
        <w:t>on</w:t>
      </w:r>
      <w:r>
        <w:t xml:space="preserve"> </w:t>
      </w:r>
      <w:r w:rsidRPr="0042757B">
        <w:t>one</w:t>
      </w:r>
      <w:r>
        <w:t xml:space="preserve"> </w:t>
      </w:r>
      <w:r w:rsidRPr="0042757B">
        <w:t>site</w:t>
      </w:r>
      <w:r>
        <w:t xml:space="preserve"> </w:t>
      </w:r>
      <w:r w:rsidRPr="0042757B">
        <w:t>and</w:t>
      </w:r>
      <w:r>
        <w:t xml:space="preserve"> </w:t>
      </w:r>
      <w:r w:rsidRPr="0042757B">
        <w:t>is</w:t>
      </w:r>
      <w:r>
        <w:t xml:space="preserve"> </w:t>
      </w:r>
      <w:r w:rsidRPr="0042757B">
        <w:t>now</w:t>
      </w:r>
      <w:r>
        <w:t xml:space="preserve"> made up of </w:t>
      </w:r>
      <w:r w:rsidRPr="0042757B">
        <w:t>about</w:t>
      </w:r>
      <w:r>
        <w:t xml:space="preserve"> 10 </w:t>
      </w:r>
      <w:r w:rsidRPr="0042757B">
        <w:t>practices</w:t>
      </w:r>
      <w:r>
        <w:t xml:space="preserve"> </w:t>
      </w:r>
      <w:r w:rsidRPr="0042757B">
        <w:t>across</w:t>
      </w:r>
      <w:r>
        <w:t xml:space="preserve"> 10 </w:t>
      </w:r>
      <w:r w:rsidRPr="0042757B">
        <w:t>sites</w:t>
      </w:r>
      <w:r>
        <w:t xml:space="preserve"> in </w:t>
      </w:r>
      <w:r w:rsidRPr="0042757B">
        <w:t>London.</w:t>
      </w:r>
      <w:r>
        <w:t xml:space="preserve"> It serves </w:t>
      </w:r>
      <w:r w:rsidRPr="0042757B">
        <w:t>a</w:t>
      </w:r>
      <w:r>
        <w:t xml:space="preserve"> </w:t>
      </w:r>
      <w:r w:rsidRPr="0042757B">
        <w:t>population</w:t>
      </w:r>
      <w:r>
        <w:t xml:space="preserve"> </w:t>
      </w:r>
      <w:r w:rsidRPr="0042757B">
        <w:t>of</w:t>
      </w:r>
      <w:r>
        <w:t xml:space="preserve"> </w:t>
      </w:r>
      <w:r w:rsidRPr="0042757B">
        <w:t>around</w:t>
      </w:r>
      <w:r>
        <w:t xml:space="preserve"> </w:t>
      </w:r>
      <w:r w:rsidRPr="0042757B">
        <w:t>about</w:t>
      </w:r>
      <w:r>
        <w:t xml:space="preserve"> </w:t>
      </w:r>
      <w:r w:rsidRPr="0042757B">
        <w:t>110,000</w:t>
      </w:r>
      <w:r>
        <w:t xml:space="preserve"> </w:t>
      </w:r>
      <w:r w:rsidRPr="0042757B">
        <w:t>patients.</w:t>
      </w:r>
      <w:r>
        <w:t xml:space="preserve"> I hope </w:t>
      </w:r>
      <w:r w:rsidRPr="0042757B">
        <w:t>to</w:t>
      </w:r>
      <w:r>
        <w:t xml:space="preserve"> </w:t>
      </w:r>
      <w:r w:rsidRPr="0042757B">
        <w:t>bring</w:t>
      </w:r>
      <w:r>
        <w:t xml:space="preserve"> </w:t>
      </w:r>
      <w:r w:rsidRPr="0042757B">
        <w:t>to</w:t>
      </w:r>
      <w:r>
        <w:t xml:space="preserve"> </w:t>
      </w:r>
      <w:r w:rsidRPr="0042757B">
        <w:t>th</w:t>
      </w:r>
      <w:r>
        <w:t>e c</w:t>
      </w:r>
      <w:r w:rsidRPr="0042757B">
        <w:t>ommittee</w:t>
      </w:r>
      <w:r>
        <w:t xml:space="preserve"> </w:t>
      </w:r>
      <w:r w:rsidRPr="0042757B">
        <w:t>my</w:t>
      </w:r>
      <w:r>
        <w:t xml:space="preserve"> </w:t>
      </w:r>
      <w:r w:rsidRPr="0042757B">
        <w:t>experience</w:t>
      </w:r>
      <w:r>
        <w:t xml:space="preserve"> </w:t>
      </w:r>
      <w:r w:rsidRPr="0042757B">
        <w:t>of</w:t>
      </w:r>
      <w:r>
        <w:t xml:space="preserve"> </w:t>
      </w:r>
      <w:r w:rsidRPr="0042757B">
        <w:t>the</w:t>
      </w:r>
      <w:r>
        <w:t xml:space="preserve"> </w:t>
      </w:r>
      <w:r w:rsidRPr="0042757B">
        <w:t>bad,</w:t>
      </w:r>
      <w:r>
        <w:t xml:space="preserve"> </w:t>
      </w:r>
      <w:r w:rsidRPr="0042757B">
        <w:t>the</w:t>
      </w:r>
      <w:r>
        <w:t xml:space="preserve"> </w:t>
      </w:r>
      <w:r w:rsidRPr="0042757B">
        <w:t>good</w:t>
      </w:r>
      <w:r>
        <w:t xml:space="preserve"> </w:t>
      </w:r>
      <w:r w:rsidRPr="0042757B">
        <w:t>and</w:t>
      </w:r>
      <w:r>
        <w:t xml:space="preserve"> </w:t>
      </w:r>
      <w:r w:rsidRPr="0042757B">
        <w:t>the</w:t>
      </w:r>
      <w:r>
        <w:t xml:space="preserve"> </w:t>
      </w:r>
      <w:r w:rsidRPr="0042757B">
        <w:t>not</w:t>
      </w:r>
      <w:r>
        <w:t xml:space="preserve"> </w:t>
      </w:r>
      <w:r w:rsidRPr="0042757B">
        <w:t>so</w:t>
      </w:r>
      <w:r>
        <w:t xml:space="preserve"> </w:t>
      </w:r>
      <w:r w:rsidRPr="0042757B">
        <w:t>good,</w:t>
      </w:r>
      <w:r>
        <w:t xml:space="preserve"> </w:t>
      </w:r>
      <w:r w:rsidRPr="0042757B">
        <w:t>and</w:t>
      </w:r>
      <w:r>
        <w:t xml:space="preserve"> </w:t>
      </w:r>
      <w:r w:rsidRPr="0042757B">
        <w:t>what</w:t>
      </w:r>
      <w:r>
        <w:t xml:space="preserve"> </w:t>
      </w:r>
      <w:r w:rsidRPr="0042757B">
        <w:t>I</w:t>
      </w:r>
      <w:r>
        <w:t xml:space="preserve"> ha</w:t>
      </w:r>
      <w:r w:rsidRPr="0042757B">
        <w:t>ve</w:t>
      </w:r>
      <w:r>
        <w:t xml:space="preserve"> </w:t>
      </w:r>
      <w:r w:rsidRPr="0042757B">
        <w:t>learn</w:t>
      </w:r>
      <w:r>
        <w:t xml:space="preserve">ed </w:t>
      </w:r>
      <w:r w:rsidRPr="0042757B">
        <w:t>throughout</w:t>
      </w:r>
      <w:r>
        <w:t xml:space="preserve"> </w:t>
      </w:r>
      <w:r w:rsidRPr="0042757B">
        <w:t>that</w:t>
      </w:r>
      <w:r>
        <w:t xml:space="preserve"> </w:t>
      </w:r>
      <w:r w:rsidRPr="0042757B">
        <w:t>time.</w:t>
      </w:r>
      <w:r>
        <w:t xml:space="preserve"> I have also immersed </w:t>
      </w:r>
      <w:r w:rsidRPr="0042757B">
        <w:t>my</w:t>
      </w:r>
      <w:r>
        <w:t xml:space="preserve"> </w:t>
      </w:r>
      <w:r w:rsidRPr="0042757B">
        <w:t>life</w:t>
      </w:r>
      <w:r>
        <w:t xml:space="preserve"> </w:t>
      </w:r>
      <w:r w:rsidRPr="0042757B">
        <w:t>in</w:t>
      </w:r>
      <w:r>
        <w:t xml:space="preserve"> </w:t>
      </w:r>
      <w:r w:rsidRPr="0042757B">
        <w:t>mental</w:t>
      </w:r>
      <w:r>
        <w:t xml:space="preserve"> </w:t>
      </w:r>
      <w:r w:rsidRPr="0042757B">
        <w:t>health</w:t>
      </w:r>
      <w:r>
        <w:t xml:space="preserve">, </w:t>
      </w:r>
      <w:r w:rsidRPr="0042757B">
        <w:t>and</w:t>
      </w:r>
      <w:r>
        <w:t xml:space="preserve"> </w:t>
      </w:r>
      <w:r w:rsidRPr="0042757B">
        <w:t>there</w:t>
      </w:r>
      <w:r>
        <w:t xml:space="preserve"> </w:t>
      </w:r>
      <w:r w:rsidRPr="0042757B">
        <w:t>is</w:t>
      </w:r>
      <w:r>
        <w:t xml:space="preserve"> </w:t>
      </w:r>
      <w:r w:rsidRPr="0042757B">
        <w:t>an</w:t>
      </w:r>
      <w:r>
        <w:t xml:space="preserve"> </w:t>
      </w:r>
      <w:r w:rsidRPr="0042757B">
        <w:t>awful</w:t>
      </w:r>
      <w:r>
        <w:t xml:space="preserve"> </w:t>
      </w:r>
      <w:r w:rsidRPr="0042757B">
        <w:t>overlap.</w:t>
      </w:r>
      <w:r>
        <w:t xml:space="preserve"> </w:t>
      </w:r>
    </w:p>
    <w:p w:rsidR="008A20A9" w:rsidP="008A20A9">
      <w:pPr>
        <w:pStyle w:val="Answer"/>
      </w:pPr>
      <w:r w:rsidRPr="0042757B">
        <w:t>I</w:t>
      </w:r>
      <w:r>
        <w:t xml:space="preserve"> </w:t>
      </w:r>
      <w:r w:rsidRPr="0042757B">
        <w:t>do</w:t>
      </w:r>
      <w:r>
        <w:t xml:space="preserve"> </w:t>
      </w:r>
      <w:r w:rsidRPr="0042757B">
        <w:t>not</w:t>
      </w:r>
      <w:r>
        <w:t xml:space="preserve"> </w:t>
      </w:r>
      <w:r w:rsidRPr="0042757B">
        <w:t>disagree</w:t>
      </w:r>
      <w:r>
        <w:t xml:space="preserve"> </w:t>
      </w:r>
      <w:r w:rsidRPr="0042757B">
        <w:t>at</w:t>
      </w:r>
      <w:r>
        <w:t xml:space="preserve"> </w:t>
      </w:r>
      <w:r w:rsidRPr="0042757B">
        <w:t>all</w:t>
      </w:r>
      <w:r>
        <w:t xml:space="preserve"> with </w:t>
      </w:r>
      <w:r w:rsidRPr="0042757B">
        <w:t>what</w:t>
      </w:r>
      <w:r>
        <w:t xml:space="preserve"> </w:t>
      </w:r>
      <w:r w:rsidRPr="0042757B">
        <w:t>Ruth</w:t>
      </w:r>
      <w:r>
        <w:t xml:space="preserve"> </w:t>
      </w:r>
      <w:r w:rsidRPr="0042757B">
        <w:t>said.</w:t>
      </w:r>
      <w:r>
        <w:t xml:space="preserve"> One </w:t>
      </w:r>
      <w:r w:rsidRPr="0042757B">
        <w:t>of</w:t>
      </w:r>
      <w:r>
        <w:t xml:space="preserve"> </w:t>
      </w:r>
      <w:r w:rsidRPr="0042757B">
        <w:t>the</w:t>
      </w:r>
      <w:r>
        <w:t xml:space="preserve"> </w:t>
      </w:r>
      <w:r w:rsidRPr="0042757B">
        <w:t>problems</w:t>
      </w:r>
      <w:r>
        <w:t xml:space="preserve"> with </w:t>
      </w:r>
      <w:r w:rsidRPr="0042757B">
        <w:t>the</w:t>
      </w:r>
      <w:r>
        <w:t xml:space="preserve"> </w:t>
      </w:r>
      <w:r w:rsidRPr="0042757B">
        <w:t>strategy</w:t>
      </w:r>
      <w:r>
        <w:t xml:space="preserve"> </w:t>
      </w:r>
      <w:r w:rsidRPr="0042757B">
        <w:t>is</w:t>
      </w:r>
      <w:r>
        <w:t xml:space="preserve"> that </w:t>
      </w:r>
      <w:r w:rsidRPr="0042757B">
        <w:t>the</w:t>
      </w:r>
      <w:r>
        <w:t xml:space="preserve"> </w:t>
      </w:r>
      <w:r w:rsidRPr="0042757B">
        <w:t>95%</w:t>
      </w:r>
      <w:r>
        <w:t xml:space="preserve"> </w:t>
      </w:r>
      <w:r w:rsidRPr="0042757B">
        <w:t>target</w:t>
      </w:r>
      <w:r>
        <w:t xml:space="preserve"> </w:t>
      </w:r>
      <w:r w:rsidRPr="0042757B">
        <w:t>has</w:t>
      </w:r>
      <w:r>
        <w:t xml:space="preserve"> </w:t>
      </w:r>
      <w:r w:rsidRPr="0042757B">
        <w:t>been</w:t>
      </w:r>
      <w:r>
        <w:t xml:space="preserve"> </w:t>
      </w:r>
      <w:r w:rsidRPr="0042757B">
        <w:t>removed.</w:t>
      </w:r>
      <w:r>
        <w:t xml:space="preserve"> </w:t>
      </w:r>
      <w:r w:rsidRPr="0042757B">
        <w:t>I</w:t>
      </w:r>
      <w:r>
        <w:t xml:space="preserve"> will </w:t>
      </w:r>
      <w:r w:rsidRPr="0042757B">
        <w:t>s</w:t>
      </w:r>
      <w:r>
        <w:t xml:space="preserve">tate </w:t>
      </w:r>
      <w:r w:rsidRPr="0042757B">
        <w:t>some</w:t>
      </w:r>
      <w:r>
        <w:t xml:space="preserve"> </w:t>
      </w:r>
      <w:r w:rsidRPr="0042757B">
        <w:t>of</w:t>
      </w:r>
      <w:r>
        <w:t xml:space="preserve"> </w:t>
      </w:r>
      <w:r w:rsidRPr="0042757B">
        <w:t>the</w:t>
      </w:r>
      <w:r>
        <w:t xml:space="preserve"> </w:t>
      </w:r>
      <w:r w:rsidRPr="0042757B">
        <w:t>positive</w:t>
      </w:r>
      <w:r>
        <w:t xml:space="preserve"> </w:t>
      </w:r>
      <w:r w:rsidRPr="0042757B">
        <w:t>things</w:t>
      </w:r>
      <w:r>
        <w:t xml:space="preserve"> </w:t>
      </w:r>
      <w:r w:rsidRPr="0042757B">
        <w:t>about</w:t>
      </w:r>
      <w:r>
        <w:t xml:space="preserve"> </w:t>
      </w:r>
      <w:r w:rsidRPr="0042757B">
        <w:t>the</w:t>
      </w:r>
      <w:r>
        <w:t xml:space="preserve"> </w:t>
      </w:r>
      <w:r w:rsidRPr="0042757B">
        <w:t>vaccine</w:t>
      </w:r>
      <w:r>
        <w:t xml:space="preserve"> </w:t>
      </w:r>
      <w:r w:rsidRPr="0042757B">
        <w:t>strateg</w:t>
      </w:r>
      <w:r>
        <w:t>y. I</w:t>
      </w:r>
      <w:r w:rsidRPr="0042757B">
        <w:t>t</w:t>
      </w:r>
      <w:r>
        <w:t xml:space="preserve"> </w:t>
      </w:r>
      <w:r w:rsidRPr="0042757B">
        <w:t>is</w:t>
      </w:r>
      <w:r>
        <w:t xml:space="preserve"> </w:t>
      </w:r>
      <w:r w:rsidRPr="0042757B">
        <w:t>positive</w:t>
      </w:r>
      <w:r>
        <w:t xml:space="preserve"> </w:t>
      </w:r>
      <w:r w:rsidRPr="0042757B">
        <w:t>that</w:t>
      </w:r>
      <w:r>
        <w:t xml:space="preserve"> </w:t>
      </w:r>
      <w:r w:rsidRPr="0042757B">
        <w:t>it</w:t>
      </w:r>
      <w:r>
        <w:t xml:space="preserve"> </w:t>
      </w:r>
      <w:r w:rsidRPr="0042757B">
        <w:t>has</w:t>
      </w:r>
      <w:r>
        <w:t xml:space="preserve"> </w:t>
      </w:r>
      <w:r w:rsidRPr="0042757B">
        <w:t>expanded</w:t>
      </w:r>
      <w:r>
        <w:t xml:space="preserve"> </w:t>
      </w:r>
      <w:r w:rsidRPr="0042757B">
        <w:t>the</w:t>
      </w:r>
      <w:r>
        <w:t xml:space="preserve"> </w:t>
      </w:r>
      <w:r w:rsidRPr="0042757B">
        <w:t>number</w:t>
      </w:r>
      <w:r>
        <w:t xml:space="preserve"> </w:t>
      </w:r>
      <w:r w:rsidRPr="0042757B">
        <w:t>of</w:t>
      </w:r>
      <w:r>
        <w:t xml:space="preserve"> </w:t>
      </w:r>
      <w:r w:rsidRPr="0042757B">
        <w:t>vaccines</w:t>
      </w:r>
      <w:r>
        <w:t xml:space="preserve"> </w:t>
      </w:r>
      <w:r w:rsidRPr="0042757B">
        <w:t>that</w:t>
      </w:r>
      <w:r>
        <w:t xml:space="preserve"> </w:t>
      </w:r>
      <w:r w:rsidRPr="0042757B">
        <w:t>children</w:t>
      </w:r>
      <w:r>
        <w:t xml:space="preserve"> </w:t>
      </w:r>
      <w:r w:rsidRPr="0042757B">
        <w:t>are</w:t>
      </w:r>
      <w:r>
        <w:t xml:space="preserve"> </w:t>
      </w:r>
      <w:r w:rsidRPr="0042757B">
        <w:t>getting</w:t>
      </w:r>
      <w:r>
        <w:t xml:space="preserve">, </w:t>
      </w:r>
      <w:r w:rsidRPr="0042757B">
        <w:t>including</w:t>
      </w:r>
      <w:r>
        <w:t xml:space="preserve"> </w:t>
      </w:r>
      <w:r w:rsidRPr="0042757B">
        <w:t>chicken</w:t>
      </w:r>
      <w:r>
        <w:t xml:space="preserve"> </w:t>
      </w:r>
      <w:r w:rsidRPr="0042757B">
        <w:t>pox</w:t>
      </w:r>
      <w:r>
        <w:t xml:space="preserve">, </w:t>
      </w:r>
      <w:r w:rsidRPr="0042757B">
        <w:t>on</w:t>
      </w:r>
      <w:r>
        <w:t xml:space="preserve"> </w:t>
      </w:r>
      <w:r w:rsidRPr="0042757B">
        <w:t>the</w:t>
      </w:r>
      <w:r>
        <w:t xml:space="preserve"> </w:t>
      </w:r>
      <w:r w:rsidRPr="0042757B">
        <w:t>schedule.</w:t>
      </w:r>
      <w:r>
        <w:t xml:space="preserve"> I</w:t>
      </w:r>
      <w:r w:rsidRPr="00D22FFF">
        <w:t>t</w:t>
      </w:r>
      <w:r>
        <w:t xml:space="preserve"> </w:t>
      </w:r>
      <w:r w:rsidRPr="00D22FFF">
        <w:t>is</w:t>
      </w:r>
      <w:r>
        <w:t xml:space="preserve"> </w:t>
      </w:r>
      <w:r w:rsidRPr="00D22FFF">
        <w:t>positive</w:t>
      </w:r>
      <w:r>
        <w:t xml:space="preserve"> </w:t>
      </w:r>
      <w:r w:rsidRPr="00D22FFF">
        <w:t>that</w:t>
      </w:r>
      <w:r>
        <w:t xml:space="preserve"> </w:t>
      </w:r>
      <w:r w:rsidRPr="00D22FFF">
        <w:t>we</w:t>
      </w:r>
      <w:r>
        <w:t xml:space="preserve"> </w:t>
      </w:r>
      <w:r w:rsidRPr="00D22FFF">
        <w:t>are</w:t>
      </w:r>
      <w:r>
        <w:t xml:space="preserve"> </w:t>
      </w:r>
      <w:r w:rsidRPr="00D22FFF">
        <w:t>looking</w:t>
      </w:r>
      <w:r>
        <w:t xml:space="preserve"> </w:t>
      </w:r>
      <w:r w:rsidRPr="00D22FFF">
        <w:t>at</w:t>
      </w:r>
      <w:r>
        <w:t xml:space="preserve"> </w:t>
      </w:r>
      <w:r w:rsidRPr="00D22FFF">
        <w:t>different</w:t>
      </w:r>
      <w:r>
        <w:t xml:space="preserve"> </w:t>
      </w:r>
      <w:r w:rsidRPr="00D22FFF">
        <w:t>ways</w:t>
      </w:r>
      <w:r>
        <w:t xml:space="preserve"> </w:t>
      </w:r>
      <w:r w:rsidRPr="00D22FFF">
        <w:t>of</w:t>
      </w:r>
      <w:r>
        <w:t xml:space="preserve"> </w:t>
      </w:r>
      <w:r w:rsidRPr="00D22FFF">
        <w:t>delivering</w:t>
      </w:r>
      <w:r>
        <w:t xml:space="preserve"> </w:t>
      </w:r>
      <w:r w:rsidRPr="00D22FFF">
        <w:t>care,</w:t>
      </w:r>
      <w:r>
        <w:t xml:space="preserve"> </w:t>
      </w:r>
      <w:r w:rsidRPr="00D22FFF">
        <w:t>including</w:t>
      </w:r>
      <w:r>
        <w:t xml:space="preserve"> </w:t>
      </w:r>
      <w:r w:rsidRPr="00D22FFF">
        <w:t>health</w:t>
      </w:r>
      <w:r>
        <w:t xml:space="preserve"> </w:t>
      </w:r>
      <w:r w:rsidRPr="00D22FFF">
        <w:t>visitor</w:t>
      </w:r>
      <w:r>
        <w:t xml:space="preserve"> </w:t>
      </w:r>
      <w:r w:rsidRPr="00D22FFF">
        <w:t>pilots.</w:t>
      </w:r>
      <w:r>
        <w:t xml:space="preserve"> </w:t>
      </w:r>
      <w:r w:rsidRPr="00D22FFF">
        <w:t>I</w:t>
      </w:r>
      <w:r>
        <w:t xml:space="preserve"> </w:t>
      </w:r>
      <w:r w:rsidRPr="00D22FFF">
        <w:t>will</w:t>
      </w:r>
      <w:r>
        <w:t xml:space="preserve"> </w:t>
      </w:r>
      <w:r w:rsidRPr="00D22FFF">
        <w:t>say</w:t>
      </w:r>
      <w:r>
        <w:t xml:space="preserve"> </w:t>
      </w:r>
      <w:r w:rsidRPr="00D22FFF">
        <w:t>something</w:t>
      </w:r>
      <w:r>
        <w:t xml:space="preserve"> </w:t>
      </w:r>
      <w:r w:rsidRPr="00D22FFF">
        <w:t>about</w:t>
      </w:r>
      <w:r>
        <w:t xml:space="preserve"> </w:t>
      </w:r>
      <w:r w:rsidRPr="00D22FFF">
        <w:t>that</w:t>
      </w:r>
      <w:r>
        <w:t xml:space="preserve"> in a </w:t>
      </w:r>
      <w:r w:rsidRPr="00D22FFF">
        <w:t>moment.</w:t>
      </w:r>
      <w:r>
        <w:t xml:space="preserve"> On </w:t>
      </w:r>
      <w:r w:rsidRPr="00D22FFF">
        <w:t>ICB</w:t>
      </w:r>
      <w:r>
        <w:t xml:space="preserve"> </w:t>
      </w:r>
      <w:r w:rsidRPr="00D22FFF">
        <w:t>devolution</w:t>
      </w:r>
      <w:r>
        <w:t xml:space="preserve">, it is positive, </w:t>
      </w:r>
      <w:r w:rsidRPr="00D22FFF">
        <w:t>though</w:t>
      </w:r>
      <w:r>
        <w:t xml:space="preserve"> </w:t>
      </w:r>
      <w:r w:rsidRPr="00D22FFF">
        <w:t>as</w:t>
      </w:r>
      <w:r>
        <w:t xml:space="preserve"> </w:t>
      </w:r>
      <w:r w:rsidRPr="00D22FFF">
        <w:t>we</w:t>
      </w:r>
      <w:r>
        <w:t xml:space="preserve"> </w:t>
      </w:r>
      <w:r w:rsidRPr="00D22FFF">
        <w:t>go</w:t>
      </w:r>
      <w:r>
        <w:t xml:space="preserve"> </w:t>
      </w:r>
      <w:r w:rsidRPr="00D22FFF">
        <w:t>on</w:t>
      </w:r>
      <w:r>
        <w:t xml:space="preserve"> </w:t>
      </w:r>
      <w:r w:rsidRPr="00D22FFF">
        <w:t>with</w:t>
      </w:r>
      <w:r>
        <w:t xml:space="preserve"> </w:t>
      </w:r>
      <w:r w:rsidRPr="00D22FFF">
        <w:t>our</w:t>
      </w:r>
      <w:r>
        <w:t xml:space="preserve"> </w:t>
      </w:r>
      <w:r w:rsidRPr="00D22FFF">
        <w:t>evidence,</w:t>
      </w:r>
      <w:r>
        <w:t xml:space="preserve"> </w:t>
      </w:r>
      <w:r w:rsidRPr="00D22FFF">
        <w:t>that</w:t>
      </w:r>
      <w:r>
        <w:t xml:space="preserve"> also has </w:t>
      </w:r>
      <w:r w:rsidRPr="00D22FFF">
        <w:t>some</w:t>
      </w:r>
      <w:r>
        <w:t xml:space="preserve"> </w:t>
      </w:r>
      <w:r w:rsidRPr="00D22FFF">
        <w:t>problems</w:t>
      </w:r>
      <w:r>
        <w:t xml:space="preserve"> </w:t>
      </w:r>
      <w:r w:rsidRPr="00D22FFF">
        <w:t>associated</w:t>
      </w:r>
      <w:r>
        <w:t xml:space="preserve"> </w:t>
      </w:r>
      <w:r w:rsidRPr="00D22FFF">
        <w:t>with</w:t>
      </w:r>
      <w:r>
        <w:t xml:space="preserve"> </w:t>
      </w:r>
      <w:r w:rsidRPr="00D22FFF">
        <w:t>it.</w:t>
      </w:r>
      <w:r>
        <w:t xml:space="preserve"> </w:t>
      </w:r>
      <w:r w:rsidRPr="00D22FFF">
        <w:t>I</w:t>
      </w:r>
      <w:r>
        <w:t xml:space="preserve">t </w:t>
      </w:r>
      <w:r w:rsidRPr="00D22FFF">
        <w:t>is</w:t>
      </w:r>
      <w:r>
        <w:t xml:space="preserve"> </w:t>
      </w:r>
      <w:r w:rsidRPr="00D22FFF">
        <w:t>very</w:t>
      </w:r>
      <w:r>
        <w:t xml:space="preserve"> </w:t>
      </w:r>
      <w:r w:rsidRPr="00D22FFF">
        <w:t>positive</w:t>
      </w:r>
      <w:r>
        <w:t xml:space="preserve"> </w:t>
      </w:r>
      <w:r w:rsidRPr="00D22FFF">
        <w:t>that</w:t>
      </w:r>
      <w:r>
        <w:t xml:space="preserve"> </w:t>
      </w:r>
      <w:r w:rsidRPr="00D22FFF">
        <w:t>the</w:t>
      </w:r>
      <w:r>
        <w:t xml:space="preserve"> 10-</w:t>
      </w:r>
      <w:r w:rsidRPr="00D22FFF">
        <w:t>year</w:t>
      </w:r>
      <w:r>
        <w:t xml:space="preserve"> </w:t>
      </w:r>
      <w:r w:rsidRPr="00D22FFF">
        <w:t>plan</w:t>
      </w:r>
      <w:r>
        <w:t xml:space="preserve"> </w:t>
      </w:r>
      <w:r w:rsidRPr="00D22FFF">
        <w:t>talks</w:t>
      </w:r>
      <w:r>
        <w:t xml:space="preserve"> </w:t>
      </w:r>
      <w:r w:rsidRPr="00D22FFF">
        <w:t>about</w:t>
      </w:r>
      <w:r>
        <w:t xml:space="preserve"> </w:t>
      </w:r>
      <w:r w:rsidRPr="00D22FFF">
        <w:t>treatment</w:t>
      </w:r>
      <w:r>
        <w:t xml:space="preserve"> </w:t>
      </w:r>
      <w:r w:rsidRPr="00D22FFF">
        <w:t>to</w:t>
      </w:r>
      <w:r>
        <w:t xml:space="preserve"> </w:t>
      </w:r>
      <w:r w:rsidRPr="00D22FFF">
        <w:t>prevention.</w:t>
      </w:r>
      <w:r>
        <w:t xml:space="preserve"> That is </w:t>
      </w:r>
      <w:r w:rsidRPr="00D22FFF">
        <w:t>important.</w:t>
      </w:r>
      <w:r>
        <w:t xml:space="preserve"> </w:t>
      </w:r>
    </w:p>
    <w:p w:rsidR="008A20A9" w:rsidP="008A20A9">
      <w:pPr>
        <w:pStyle w:val="Answer"/>
      </w:pPr>
      <w:r>
        <w:t xml:space="preserve">Now </w:t>
      </w:r>
      <w:r w:rsidRPr="00D22FFF">
        <w:t>for</w:t>
      </w:r>
      <w:r>
        <w:t xml:space="preserve"> </w:t>
      </w:r>
      <w:r w:rsidRPr="00D22FFF">
        <w:t>some</w:t>
      </w:r>
      <w:r>
        <w:t xml:space="preserve"> </w:t>
      </w:r>
      <w:r w:rsidRPr="00D22FFF">
        <w:t>of</w:t>
      </w:r>
      <w:r>
        <w:t xml:space="preserve"> </w:t>
      </w:r>
      <w:r w:rsidRPr="00D22FFF">
        <w:t>the</w:t>
      </w:r>
      <w:r>
        <w:t xml:space="preserve"> </w:t>
      </w:r>
      <w:r w:rsidRPr="00D22FFF">
        <w:t>problems</w:t>
      </w:r>
      <w:r>
        <w:t xml:space="preserve">: </w:t>
      </w:r>
      <w:r w:rsidRPr="00D22FFF">
        <w:t>the</w:t>
      </w:r>
      <w:r>
        <w:t xml:space="preserve"> </w:t>
      </w:r>
      <w:r w:rsidRPr="00D22FFF">
        <w:t>strategy</w:t>
      </w:r>
      <w:r>
        <w:t xml:space="preserve"> </w:t>
      </w:r>
      <w:r w:rsidRPr="00D22FFF">
        <w:t>does</w:t>
      </w:r>
      <w:r>
        <w:t xml:space="preserve"> </w:t>
      </w:r>
      <w:r w:rsidRPr="00D22FFF">
        <w:t>not</w:t>
      </w:r>
      <w:r>
        <w:t xml:space="preserve"> </w:t>
      </w:r>
      <w:r w:rsidRPr="00D22FFF">
        <w:t>deal</w:t>
      </w:r>
      <w:r>
        <w:t xml:space="preserve"> </w:t>
      </w:r>
      <w:r w:rsidRPr="00D22FFF">
        <w:t>with</w:t>
      </w:r>
      <w:r>
        <w:t xml:space="preserve"> </w:t>
      </w:r>
      <w:r w:rsidRPr="00D22FFF">
        <w:t>the</w:t>
      </w:r>
      <w:r>
        <w:t xml:space="preserve"> </w:t>
      </w:r>
      <w:r w:rsidRPr="00D22FFF">
        <w:t>fundamental</w:t>
      </w:r>
      <w:r>
        <w:t xml:space="preserve"> </w:t>
      </w:r>
      <w:r w:rsidRPr="00D22FFF">
        <w:t>issues</w:t>
      </w:r>
      <w:r>
        <w:t>—</w:t>
      </w:r>
      <w:r w:rsidRPr="00D22FFF">
        <w:t>deprivation,</w:t>
      </w:r>
      <w:r>
        <w:t xml:space="preserve"> </w:t>
      </w:r>
      <w:r w:rsidRPr="00D22FFF">
        <w:t>inequalities</w:t>
      </w:r>
      <w:r>
        <w:t xml:space="preserve"> </w:t>
      </w:r>
      <w:r w:rsidRPr="00D22FFF">
        <w:t>and</w:t>
      </w:r>
      <w:r>
        <w:t xml:space="preserve"> </w:t>
      </w:r>
      <w:r w:rsidRPr="00D22FFF">
        <w:t>poverty.</w:t>
      </w:r>
      <w:r>
        <w:t xml:space="preserve"> T</w:t>
      </w:r>
      <w:r w:rsidRPr="00D22FFF">
        <w:t>he</w:t>
      </w:r>
      <w:r>
        <w:t xml:space="preserve"> </w:t>
      </w:r>
      <w:r w:rsidRPr="00D22FFF">
        <w:t>first</w:t>
      </w:r>
      <w:r>
        <w:t xml:space="preserve"> </w:t>
      </w:r>
      <w:r w:rsidRPr="00D22FFF">
        <w:t>thousand</w:t>
      </w:r>
      <w:r>
        <w:t xml:space="preserve"> </w:t>
      </w:r>
      <w:r w:rsidRPr="00D22FFF">
        <w:t>days</w:t>
      </w:r>
      <w:r>
        <w:t xml:space="preserve"> </w:t>
      </w:r>
      <w:r w:rsidRPr="00D22FFF">
        <w:t>ha</w:t>
      </w:r>
      <w:r>
        <w:t xml:space="preserve">ve </w:t>
      </w:r>
      <w:r w:rsidRPr="00D22FFF">
        <w:t>also</w:t>
      </w:r>
      <w:r>
        <w:t xml:space="preserve"> </w:t>
      </w:r>
      <w:r w:rsidRPr="00D22FFF">
        <w:t>stressed</w:t>
      </w:r>
      <w:r>
        <w:t xml:space="preserve"> </w:t>
      </w:r>
      <w:r w:rsidRPr="00D22FFF">
        <w:t>that.</w:t>
      </w:r>
      <w:r>
        <w:t xml:space="preserve"> D</w:t>
      </w:r>
      <w:r w:rsidRPr="00D22FFF">
        <w:t>ealing</w:t>
      </w:r>
      <w:r>
        <w:t xml:space="preserve"> </w:t>
      </w:r>
      <w:r w:rsidRPr="00D22FFF">
        <w:t>with</w:t>
      </w:r>
      <w:r>
        <w:t xml:space="preserve"> </w:t>
      </w:r>
      <w:r w:rsidRPr="00D22FFF">
        <w:t>vaccine</w:t>
      </w:r>
      <w:r>
        <w:t xml:space="preserve"> </w:t>
      </w:r>
      <w:r w:rsidRPr="00D22FFF">
        <w:t>in</w:t>
      </w:r>
      <w:r>
        <w:t xml:space="preserve"> </w:t>
      </w:r>
      <w:r w:rsidRPr="00D22FFF">
        <w:t>isolation</w:t>
      </w:r>
      <w:r>
        <w:t xml:space="preserve"> </w:t>
      </w:r>
      <w:r w:rsidRPr="00D22FFF">
        <w:t>completely</w:t>
      </w:r>
      <w:r>
        <w:t xml:space="preserve"> </w:t>
      </w:r>
      <w:r w:rsidRPr="00D22FFF">
        <w:t>misses</w:t>
      </w:r>
      <w:r>
        <w:t xml:space="preserve"> </w:t>
      </w:r>
      <w:r w:rsidRPr="00D22FFF">
        <w:t>the</w:t>
      </w:r>
      <w:r>
        <w:t xml:space="preserve"> </w:t>
      </w:r>
      <w:r w:rsidRPr="00D22FFF">
        <w:t>point.</w:t>
      </w:r>
      <w:r>
        <w:t xml:space="preserve"> The </w:t>
      </w:r>
      <w:r w:rsidRPr="00D22FFF">
        <w:t>strategy</w:t>
      </w:r>
      <w:r>
        <w:t xml:space="preserve"> </w:t>
      </w:r>
      <w:r w:rsidRPr="00D22FFF">
        <w:t>completely</w:t>
      </w:r>
      <w:r>
        <w:t xml:space="preserve"> </w:t>
      </w:r>
      <w:r w:rsidRPr="00D22FFF">
        <w:t>misses</w:t>
      </w:r>
      <w:r>
        <w:t xml:space="preserve"> </w:t>
      </w:r>
      <w:r w:rsidRPr="00D22FFF">
        <w:t>the</w:t>
      </w:r>
      <w:r>
        <w:t xml:space="preserve"> </w:t>
      </w:r>
      <w:r w:rsidRPr="00D22FFF">
        <w:t>issue</w:t>
      </w:r>
      <w:r>
        <w:t xml:space="preserve"> </w:t>
      </w:r>
      <w:r w:rsidRPr="00D22FFF">
        <w:t>around</w:t>
      </w:r>
      <w:r>
        <w:t xml:space="preserve"> </w:t>
      </w:r>
      <w:r w:rsidRPr="00D22FFF">
        <w:t>workforce</w:t>
      </w:r>
      <w:r>
        <w:t>—</w:t>
      </w:r>
      <w:r>
        <w:t>i</w:t>
      </w:r>
      <w:r w:rsidRPr="00D22FFF">
        <w:t>n</w:t>
      </w:r>
      <w:r>
        <w:t xml:space="preserve"> </w:t>
      </w:r>
      <w:r w:rsidRPr="00D22FFF">
        <w:t>particular,</w:t>
      </w:r>
      <w:r>
        <w:t xml:space="preserve"> </w:t>
      </w:r>
      <w:r w:rsidRPr="00D22FFF">
        <w:t>the</w:t>
      </w:r>
      <w:r>
        <w:t xml:space="preserve"> </w:t>
      </w:r>
      <w:r w:rsidRPr="00D22FFF">
        <w:t>first</w:t>
      </w:r>
      <w:r>
        <w:t xml:space="preserve"> </w:t>
      </w:r>
      <w:r w:rsidRPr="00D22FFF">
        <w:t>rung</w:t>
      </w:r>
      <w:r>
        <w:t xml:space="preserve"> </w:t>
      </w:r>
      <w:r w:rsidRPr="00D22FFF">
        <w:t>of</w:t>
      </w:r>
      <w:r>
        <w:t xml:space="preserve"> </w:t>
      </w:r>
      <w:r w:rsidRPr="00D22FFF">
        <w:t>public</w:t>
      </w:r>
      <w:r>
        <w:t xml:space="preserve"> </w:t>
      </w:r>
      <w:r w:rsidRPr="00D22FFF">
        <w:t>health,</w:t>
      </w:r>
      <w:r>
        <w:t xml:space="preserve"> </w:t>
      </w:r>
      <w:r w:rsidRPr="00D22FFF">
        <w:t>which</w:t>
      </w:r>
      <w:r>
        <w:t xml:space="preserve"> </w:t>
      </w:r>
      <w:r w:rsidRPr="00D22FFF">
        <w:t>is</w:t>
      </w:r>
      <w:r>
        <w:t xml:space="preserve"> made up of </w:t>
      </w:r>
      <w:r w:rsidRPr="00D22FFF">
        <w:t>GP</w:t>
      </w:r>
      <w:r>
        <w:t xml:space="preserve">s, </w:t>
      </w:r>
      <w:r w:rsidRPr="00D22FFF">
        <w:t>health</w:t>
      </w:r>
      <w:r>
        <w:t xml:space="preserve"> </w:t>
      </w:r>
      <w:r w:rsidRPr="00D22FFF">
        <w:t>visitors</w:t>
      </w:r>
      <w:r>
        <w:t xml:space="preserve"> </w:t>
      </w:r>
      <w:r w:rsidRPr="00D22FFF">
        <w:t>and</w:t>
      </w:r>
      <w:r>
        <w:t xml:space="preserve"> </w:t>
      </w:r>
      <w:r w:rsidRPr="00D22FFF">
        <w:t>district</w:t>
      </w:r>
      <w:r>
        <w:t xml:space="preserve"> </w:t>
      </w:r>
      <w:r w:rsidRPr="00D22FFF">
        <w:t>nurses.</w:t>
      </w:r>
      <w:r>
        <w:t xml:space="preserve"> While </w:t>
      </w:r>
      <w:r w:rsidRPr="00D22FFF">
        <w:t>the</w:t>
      </w:r>
      <w:r>
        <w:t xml:space="preserve"> </w:t>
      </w:r>
      <w:r w:rsidRPr="00D22FFF">
        <w:t>district</w:t>
      </w:r>
      <w:r>
        <w:t xml:space="preserve"> </w:t>
      </w:r>
      <w:r w:rsidRPr="00D22FFF">
        <w:t>nurse</w:t>
      </w:r>
      <w:r>
        <w:t xml:space="preserve"> </w:t>
      </w:r>
      <w:r w:rsidRPr="00D22FFF">
        <w:t>pilots</w:t>
      </w:r>
      <w:r>
        <w:t xml:space="preserve"> </w:t>
      </w:r>
      <w:r w:rsidRPr="00D22FFF">
        <w:t>are</w:t>
      </w:r>
      <w:r>
        <w:t xml:space="preserve"> </w:t>
      </w:r>
      <w:r w:rsidRPr="00D22FFF">
        <w:t>good,</w:t>
      </w:r>
      <w:r>
        <w:t xml:space="preserve"> </w:t>
      </w:r>
      <w:r w:rsidRPr="00D22FFF">
        <w:t>we</w:t>
      </w:r>
      <w:r>
        <w:t xml:space="preserve"> </w:t>
      </w:r>
      <w:r w:rsidRPr="00D22FFF">
        <w:t>are</w:t>
      </w:r>
      <w:r>
        <w:t xml:space="preserve"> </w:t>
      </w:r>
      <w:r w:rsidRPr="00D22FFF">
        <w:t>just</w:t>
      </w:r>
      <w:r>
        <w:t xml:space="preserve"> </w:t>
      </w:r>
      <w:r w:rsidRPr="00D22FFF">
        <w:t>robbing</w:t>
      </w:r>
      <w:r>
        <w:t xml:space="preserve"> </w:t>
      </w:r>
      <w:r w:rsidRPr="00D22FFF">
        <w:t>Peter</w:t>
      </w:r>
      <w:r>
        <w:t xml:space="preserve"> </w:t>
      </w:r>
      <w:r w:rsidRPr="00D22FFF">
        <w:t>to</w:t>
      </w:r>
      <w:r>
        <w:t xml:space="preserve"> </w:t>
      </w:r>
      <w:r w:rsidRPr="00D22FFF">
        <w:t>pay</w:t>
      </w:r>
      <w:r>
        <w:t xml:space="preserve"> </w:t>
      </w:r>
      <w:r w:rsidRPr="00D22FFF">
        <w:t>Paul</w:t>
      </w:r>
      <w:r>
        <w:t xml:space="preserve">, </w:t>
      </w:r>
      <w:r w:rsidRPr="00D22FFF">
        <w:t>because</w:t>
      </w:r>
      <w:r>
        <w:t xml:space="preserve"> </w:t>
      </w:r>
      <w:r w:rsidRPr="00D22FFF">
        <w:t>we</w:t>
      </w:r>
      <w:r>
        <w:t xml:space="preserve"> </w:t>
      </w:r>
      <w:r w:rsidRPr="00D22FFF">
        <w:t>know</w:t>
      </w:r>
      <w:r>
        <w:t>—</w:t>
      </w:r>
      <w:r w:rsidRPr="00D22FFF">
        <w:t>and</w:t>
      </w:r>
      <w:r>
        <w:t xml:space="preserve"> </w:t>
      </w:r>
      <w:r w:rsidRPr="00D22FFF">
        <w:t>I</w:t>
      </w:r>
      <w:r>
        <w:t xml:space="preserve"> </w:t>
      </w:r>
      <w:r w:rsidRPr="00D22FFF">
        <w:t>am</w:t>
      </w:r>
      <w:r>
        <w:t xml:space="preserve"> </w:t>
      </w:r>
      <w:r w:rsidRPr="00D22FFF">
        <w:t>sure</w:t>
      </w:r>
      <w:r>
        <w:t xml:space="preserve"> that </w:t>
      </w:r>
      <w:r w:rsidRPr="00D22FFF">
        <w:t>you</w:t>
      </w:r>
      <w:r>
        <w:t xml:space="preserve"> </w:t>
      </w:r>
      <w:r w:rsidRPr="00D22FFF">
        <w:t>have</w:t>
      </w:r>
      <w:r>
        <w:t xml:space="preserve"> </w:t>
      </w:r>
      <w:r w:rsidRPr="00D22FFF">
        <w:t>heard</w:t>
      </w:r>
      <w:r>
        <w:t xml:space="preserve">—that </w:t>
      </w:r>
      <w:r w:rsidRPr="00D22FFF">
        <w:t>we</w:t>
      </w:r>
      <w:r>
        <w:t xml:space="preserve"> </w:t>
      </w:r>
      <w:r w:rsidRPr="00D22FFF">
        <w:t>are</w:t>
      </w:r>
      <w:r>
        <w:t xml:space="preserve"> </w:t>
      </w:r>
      <w:r w:rsidRPr="00D22FFF">
        <w:t>about</w:t>
      </w:r>
      <w:r>
        <w:t xml:space="preserve"> </w:t>
      </w:r>
      <w:r w:rsidRPr="00D22FFF">
        <w:t>5</w:t>
      </w:r>
      <w:r>
        <w:t>,</w:t>
      </w:r>
      <w:r w:rsidRPr="00D22FFF">
        <w:t>000</w:t>
      </w:r>
      <w:r>
        <w:t xml:space="preserve"> </w:t>
      </w:r>
      <w:r w:rsidRPr="00D22FFF">
        <w:t>health</w:t>
      </w:r>
      <w:r>
        <w:t xml:space="preserve"> </w:t>
      </w:r>
      <w:r w:rsidRPr="00D22FFF">
        <w:t>visitors</w:t>
      </w:r>
      <w:r>
        <w:t xml:space="preserve"> </w:t>
      </w:r>
      <w:r w:rsidRPr="00D22FFF">
        <w:t>short.</w:t>
      </w:r>
      <w:r>
        <w:t xml:space="preserve"> To p</w:t>
      </w:r>
      <w:r w:rsidRPr="00D22FFF">
        <w:t>ut</w:t>
      </w:r>
      <w:r>
        <w:t xml:space="preserve"> </w:t>
      </w:r>
      <w:r w:rsidRPr="00D22FFF">
        <w:t>that</w:t>
      </w:r>
      <w:r>
        <w:t xml:space="preserve"> </w:t>
      </w:r>
      <w:r w:rsidRPr="00D22FFF">
        <w:t>in</w:t>
      </w:r>
      <w:r>
        <w:t xml:space="preserve"> </w:t>
      </w:r>
      <w:r w:rsidRPr="00D22FFF">
        <w:t>context,</w:t>
      </w:r>
      <w:r>
        <w:t xml:space="preserve"> </w:t>
      </w:r>
      <w:r w:rsidRPr="00D22FFF">
        <w:t>that</w:t>
      </w:r>
      <w:r>
        <w:t xml:space="preserve"> </w:t>
      </w:r>
      <w:r w:rsidRPr="00D22FFF">
        <w:t>is</w:t>
      </w:r>
      <w:r>
        <w:t xml:space="preserve"> </w:t>
      </w:r>
      <w:r w:rsidRPr="00D22FFF">
        <w:t>nearly</w:t>
      </w:r>
      <w:r>
        <w:t xml:space="preserve"> </w:t>
      </w:r>
      <w:r w:rsidRPr="00D22FFF">
        <w:t>one</w:t>
      </w:r>
      <w:r>
        <w:t xml:space="preserve"> </w:t>
      </w:r>
      <w:r w:rsidRPr="00D22FFF">
        <w:t>health</w:t>
      </w:r>
      <w:r>
        <w:t xml:space="preserve"> </w:t>
      </w:r>
      <w:r w:rsidRPr="00D22FFF">
        <w:t>visitor</w:t>
      </w:r>
      <w:r>
        <w:t xml:space="preserve"> </w:t>
      </w:r>
      <w:r w:rsidRPr="00D22FFF">
        <w:t>per</w:t>
      </w:r>
      <w:r>
        <w:t xml:space="preserve"> </w:t>
      </w:r>
      <w:r w:rsidRPr="00D22FFF">
        <w:t>practice</w:t>
      </w:r>
      <w:r>
        <w:t>— i</w:t>
      </w:r>
      <w:r w:rsidRPr="00D22FFF">
        <w:t>f</w:t>
      </w:r>
      <w:r>
        <w:t xml:space="preserve"> </w:t>
      </w:r>
      <w:r w:rsidRPr="00D22FFF">
        <w:t>they</w:t>
      </w:r>
      <w:r>
        <w:t xml:space="preserve"> </w:t>
      </w:r>
      <w:r w:rsidRPr="00D22FFF">
        <w:t>were</w:t>
      </w:r>
      <w:r>
        <w:t xml:space="preserve"> </w:t>
      </w:r>
      <w:r w:rsidRPr="00D22FFF">
        <w:t>still</w:t>
      </w:r>
      <w:r>
        <w:t xml:space="preserve"> </w:t>
      </w:r>
      <w:r w:rsidRPr="00D22FFF">
        <w:t>attached</w:t>
      </w:r>
      <w:r>
        <w:t xml:space="preserve"> </w:t>
      </w:r>
      <w:r w:rsidRPr="00D22FFF">
        <w:t>to</w:t>
      </w:r>
      <w:r>
        <w:t xml:space="preserve"> </w:t>
      </w:r>
      <w:r w:rsidRPr="00D22FFF">
        <w:t>practices,</w:t>
      </w:r>
      <w:r>
        <w:t xml:space="preserve"> </w:t>
      </w:r>
      <w:r w:rsidRPr="00D22FFF">
        <w:t>which</w:t>
      </w:r>
      <w:r>
        <w:t xml:space="preserve"> </w:t>
      </w:r>
      <w:r w:rsidRPr="00D22FFF">
        <w:t>they</w:t>
      </w:r>
      <w:r>
        <w:t xml:space="preserve"> </w:t>
      </w:r>
      <w:r w:rsidRPr="00D22FFF">
        <w:t>are</w:t>
      </w:r>
      <w:r>
        <w:t xml:space="preserve"> </w:t>
      </w:r>
      <w:r w:rsidRPr="00D22FFF">
        <w:t>not</w:t>
      </w:r>
      <w:r>
        <w:t xml:space="preserve">. Though </w:t>
      </w:r>
      <w:r w:rsidRPr="00D22FFF">
        <w:t>the</w:t>
      </w:r>
      <w:r>
        <w:t xml:space="preserve"> </w:t>
      </w:r>
      <w:r w:rsidRPr="00D22FFF">
        <w:t>strategy</w:t>
      </w:r>
      <w:r>
        <w:t xml:space="preserve"> </w:t>
      </w:r>
      <w:r w:rsidRPr="00D22FFF">
        <w:t>deal</w:t>
      </w:r>
      <w:r>
        <w:t xml:space="preserve">s </w:t>
      </w:r>
      <w:r w:rsidRPr="00D22FFF">
        <w:t>with</w:t>
      </w:r>
      <w:r>
        <w:t xml:space="preserve"> </w:t>
      </w:r>
      <w:r w:rsidRPr="00D22FFF">
        <w:t>deprivation</w:t>
      </w:r>
      <w:r>
        <w:t xml:space="preserve">, we are </w:t>
      </w:r>
      <w:r w:rsidRPr="00D22FFF">
        <w:t>seeing</w:t>
      </w:r>
      <w:r>
        <w:t xml:space="preserve"> </w:t>
      </w:r>
      <w:r w:rsidRPr="00D22FFF">
        <w:t>inequalities</w:t>
      </w:r>
      <w:r>
        <w:t xml:space="preserve"> </w:t>
      </w:r>
      <w:r w:rsidRPr="00D22FFF">
        <w:t>widen.</w:t>
      </w:r>
      <w:r>
        <w:t xml:space="preserve"> On m</w:t>
      </w:r>
      <w:r w:rsidRPr="00D22FFF">
        <w:t>any</w:t>
      </w:r>
      <w:r>
        <w:t xml:space="preserve"> </w:t>
      </w:r>
      <w:r w:rsidRPr="00D22FFF">
        <w:t>of</w:t>
      </w:r>
      <w:r>
        <w:t xml:space="preserve"> </w:t>
      </w:r>
      <w:r w:rsidRPr="00D22FFF">
        <w:t>the</w:t>
      </w:r>
      <w:r>
        <w:t xml:space="preserve"> </w:t>
      </w:r>
      <w:r w:rsidRPr="00D22FFF">
        <w:t>recommendations,</w:t>
      </w:r>
      <w:r>
        <w:t xml:space="preserve"> </w:t>
      </w:r>
      <w:r w:rsidRPr="00D22FFF">
        <w:t>including</w:t>
      </w:r>
      <w:r>
        <w:t xml:space="preserve"> </w:t>
      </w:r>
      <w:r w:rsidRPr="00D22FFF">
        <w:t>the</w:t>
      </w:r>
      <w:r>
        <w:t xml:space="preserve"> </w:t>
      </w:r>
      <w:r w:rsidRPr="00D22FFF">
        <w:t>issue</w:t>
      </w:r>
      <w:r>
        <w:t xml:space="preserve"> </w:t>
      </w:r>
      <w:r w:rsidRPr="00D22FFF">
        <w:t>about</w:t>
      </w:r>
      <w:r>
        <w:t xml:space="preserve"> </w:t>
      </w:r>
      <w:r w:rsidRPr="00D22FFF">
        <w:t>using</w:t>
      </w:r>
      <w:r>
        <w:t xml:space="preserve"> </w:t>
      </w:r>
      <w:r w:rsidRPr="00D22FFF">
        <w:t>a</w:t>
      </w:r>
      <w:r>
        <w:t xml:space="preserve"> </w:t>
      </w:r>
      <w:r w:rsidRPr="00D22FFF">
        <w:t>digital</w:t>
      </w:r>
      <w:r>
        <w:t xml:space="preserve"> </w:t>
      </w:r>
      <w:r w:rsidRPr="00D22FFF">
        <w:t>solution</w:t>
      </w:r>
      <w:r>
        <w:t xml:space="preserve">, </w:t>
      </w:r>
      <w:r w:rsidRPr="00494FDB">
        <w:t>my</w:t>
      </w:r>
      <w:r>
        <w:t xml:space="preserve"> </w:t>
      </w:r>
      <w:r w:rsidRPr="00494FDB">
        <w:t>patients</w:t>
      </w:r>
      <w:r>
        <w:t xml:space="preserve"> </w:t>
      </w:r>
      <w:r w:rsidRPr="00494FDB">
        <w:t>cannot</w:t>
      </w:r>
      <w:r>
        <w:t xml:space="preserve"> </w:t>
      </w:r>
      <w:r w:rsidRPr="00494FDB">
        <w:t>afford</w:t>
      </w:r>
      <w:r>
        <w:t xml:space="preserve"> </w:t>
      </w:r>
      <w:r w:rsidRPr="00494FDB">
        <w:t>to</w:t>
      </w:r>
      <w:r>
        <w:t xml:space="preserve"> </w:t>
      </w:r>
      <w:r w:rsidRPr="00494FDB">
        <w:t>have</w:t>
      </w:r>
      <w:r>
        <w:t xml:space="preserve"> </w:t>
      </w:r>
      <w:r w:rsidRPr="00494FDB">
        <w:t>data.</w:t>
      </w:r>
      <w:r>
        <w:t xml:space="preserve"> </w:t>
      </w:r>
      <w:r w:rsidRPr="00494FDB">
        <w:t>They</w:t>
      </w:r>
      <w:r>
        <w:t xml:space="preserve"> </w:t>
      </w:r>
      <w:r w:rsidRPr="00494FDB">
        <w:t>might</w:t>
      </w:r>
      <w:r>
        <w:t xml:space="preserve"> </w:t>
      </w:r>
      <w:r w:rsidRPr="00494FDB">
        <w:t>be</w:t>
      </w:r>
      <w:r>
        <w:t xml:space="preserve"> </w:t>
      </w:r>
      <w:r w:rsidRPr="00494FDB">
        <w:t>able</w:t>
      </w:r>
      <w:r>
        <w:t xml:space="preserve"> </w:t>
      </w:r>
      <w:r w:rsidRPr="00494FDB">
        <w:t>to</w:t>
      </w:r>
      <w:r>
        <w:t xml:space="preserve"> </w:t>
      </w:r>
      <w:r w:rsidRPr="00494FDB">
        <w:t>use</w:t>
      </w:r>
      <w:r>
        <w:t xml:space="preserve"> </w:t>
      </w:r>
      <w:r w:rsidRPr="00494FDB">
        <w:t>their</w:t>
      </w:r>
      <w:r>
        <w:t xml:space="preserve"> </w:t>
      </w:r>
      <w:r w:rsidRPr="00494FDB">
        <w:t>phone</w:t>
      </w:r>
      <w:r>
        <w:t xml:space="preserve"> </w:t>
      </w:r>
      <w:r w:rsidRPr="00494FDB">
        <w:t>as</w:t>
      </w:r>
      <w:r>
        <w:t xml:space="preserve"> </w:t>
      </w:r>
      <w:r w:rsidRPr="00494FDB">
        <w:t>a</w:t>
      </w:r>
      <w:r>
        <w:t xml:space="preserve"> </w:t>
      </w:r>
      <w:r w:rsidRPr="00494FDB">
        <w:t>phone,</w:t>
      </w:r>
      <w:r>
        <w:t xml:space="preserve"> </w:t>
      </w:r>
      <w:r w:rsidRPr="00494FDB">
        <w:t>but</w:t>
      </w:r>
      <w:r>
        <w:t xml:space="preserve"> </w:t>
      </w:r>
      <w:r w:rsidRPr="00494FDB">
        <w:t>they</w:t>
      </w:r>
      <w:r>
        <w:t xml:space="preserve"> </w:t>
      </w:r>
      <w:r w:rsidRPr="00494FDB">
        <w:t>cannot</w:t>
      </w:r>
      <w:r>
        <w:t xml:space="preserve"> </w:t>
      </w:r>
      <w:r w:rsidRPr="00494FDB">
        <w:t>use</w:t>
      </w:r>
      <w:r>
        <w:t xml:space="preserve"> </w:t>
      </w:r>
      <w:r w:rsidRPr="00494FDB">
        <w:t>their</w:t>
      </w:r>
      <w:r>
        <w:t xml:space="preserve"> </w:t>
      </w:r>
      <w:r w:rsidRPr="00494FDB">
        <w:t>phone</w:t>
      </w:r>
      <w:r>
        <w:t xml:space="preserve"> </w:t>
      </w:r>
      <w:r w:rsidRPr="00494FDB">
        <w:t>unless</w:t>
      </w:r>
      <w:r>
        <w:t xml:space="preserve"> </w:t>
      </w:r>
      <w:r w:rsidRPr="00494FDB">
        <w:t>they</w:t>
      </w:r>
      <w:r>
        <w:t xml:space="preserve"> </w:t>
      </w:r>
      <w:r w:rsidRPr="00494FDB">
        <w:t>are</w:t>
      </w:r>
      <w:r>
        <w:t xml:space="preserve"> </w:t>
      </w:r>
      <w:r w:rsidRPr="00494FDB">
        <w:t>connected</w:t>
      </w:r>
      <w:r>
        <w:t xml:space="preserve"> </w:t>
      </w:r>
      <w:r w:rsidRPr="00494FDB">
        <w:t>to</w:t>
      </w:r>
      <w:r>
        <w:t xml:space="preserve"> </w:t>
      </w:r>
      <w:r>
        <w:t>wifi</w:t>
      </w:r>
      <w:r>
        <w:t xml:space="preserve"> </w:t>
      </w:r>
      <w:r w:rsidRPr="00494FDB">
        <w:t>for</w:t>
      </w:r>
      <w:r>
        <w:t xml:space="preserve"> </w:t>
      </w:r>
      <w:r w:rsidRPr="00494FDB">
        <w:t>data.</w:t>
      </w:r>
      <w:r>
        <w:t xml:space="preserve"> I think w</w:t>
      </w:r>
      <w:r w:rsidRPr="00494FDB">
        <w:t>e</w:t>
      </w:r>
      <w:r>
        <w:t xml:space="preserve"> </w:t>
      </w:r>
      <w:r w:rsidRPr="00494FDB">
        <w:t>forget</w:t>
      </w:r>
      <w:r>
        <w:t xml:space="preserve"> </w:t>
      </w:r>
      <w:r w:rsidRPr="00494FDB">
        <w:t>the</w:t>
      </w:r>
      <w:r>
        <w:t xml:space="preserve"> </w:t>
      </w:r>
      <w:r w:rsidRPr="00494FDB">
        <w:t>privileged</w:t>
      </w:r>
      <w:r>
        <w:t xml:space="preserve"> </w:t>
      </w:r>
      <w:r w:rsidRPr="00494FDB">
        <w:t>positions</w:t>
      </w:r>
      <w:r>
        <w:t xml:space="preserve"> </w:t>
      </w:r>
      <w:r w:rsidRPr="00494FDB">
        <w:t>that</w:t>
      </w:r>
      <w:r>
        <w:t xml:space="preserve"> </w:t>
      </w:r>
      <w:r w:rsidRPr="00494FDB">
        <w:t>we</w:t>
      </w:r>
      <w:r>
        <w:t xml:space="preserve"> </w:t>
      </w:r>
      <w:r w:rsidRPr="00494FDB">
        <w:t>are</w:t>
      </w:r>
      <w:r>
        <w:t xml:space="preserve"> </w:t>
      </w:r>
      <w:r w:rsidRPr="00494FDB">
        <w:t>in</w:t>
      </w:r>
      <w:r>
        <w:t>—</w:t>
      </w:r>
      <w:r w:rsidRPr="00494FDB">
        <w:t>that</w:t>
      </w:r>
      <w:r>
        <w:t xml:space="preserve"> </w:t>
      </w:r>
      <w:r w:rsidRPr="00494FDB">
        <w:t>we</w:t>
      </w:r>
      <w:r>
        <w:t xml:space="preserve"> </w:t>
      </w:r>
      <w:r w:rsidRPr="00494FDB">
        <w:t>can</w:t>
      </w:r>
      <w:r>
        <w:t xml:space="preserve"> </w:t>
      </w:r>
      <w:r w:rsidRPr="00494FDB">
        <w:t>just</w:t>
      </w:r>
      <w:r>
        <w:t xml:space="preserve"> </w:t>
      </w:r>
      <w:r w:rsidRPr="00494FDB">
        <w:t>download</w:t>
      </w:r>
      <w:r>
        <w:t xml:space="preserve"> </w:t>
      </w:r>
      <w:r w:rsidRPr="00494FDB">
        <w:t>the</w:t>
      </w:r>
      <w:r>
        <w:t xml:space="preserve"> </w:t>
      </w:r>
      <w:r w:rsidRPr="00494FDB">
        <w:t>news</w:t>
      </w:r>
      <w:r>
        <w:t xml:space="preserve"> </w:t>
      </w:r>
      <w:r w:rsidRPr="00494FDB">
        <w:t>at</w:t>
      </w:r>
      <w:r>
        <w:t xml:space="preserve"> </w:t>
      </w:r>
      <w:r w:rsidRPr="00494FDB">
        <w:t>any</w:t>
      </w:r>
      <w:r>
        <w:t xml:space="preserve"> </w:t>
      </w:r>
      <w:r w:rsidRPr="00494FDB">
        <w:t>time.</w:t>
      </w:r>
      <w:r>
        <w:t xml:space="preserve"> We will talk about using a digital solution</w:t>
      </w:r>
      <w:r w:rsidRPr="00494FDB">
        <w:t>.</w:t>
      </w:r>
      <w:r>
        <w:t xml:space="preserve"> </w:t>
      </w:r>
    </w:p>
    <w:p w:rsidR="008A20A9" w:rsidP="008A20A9">
      <w:pPr>
        <w:pStyle w:val="Answer"/>
      </w:pPr>
      <w:r>
        <w:t>F</w:t>
      </w:r>
      <w:r w:rsidRPr="00494FDB">
        <w:t>inally,</w:t>
      </w:r>
      <w:r>
        <w:t xml:space="preserve"> </w:t>
      </w:r>
      <w:r w:rsidRPr="00494FDB">
        <w:t>one</w:t>
      </w:r>
      <w:r>
        <w:t xml:space="preserve"> </w:t>
      </w:r>
      <w:r w:rsidRPr="00494FDB">
        <w:t>of</w:t>
      </w:r>
      <w:r>
        <w:t xml:space="preserve"> </w:t>
      </w:r>
      <w:r w:rsidRPr="00494FDB">
        <w:t>the</w:t>
      </w:r>
      <w:r>
        <w:t xml:space="preserve"> </w:t>
      </w:r>
      <w:r w:rsidRPr="00494FDB">
        <w:t>issues</w:t>
      </w:r>
      <w:r>
        <w:t xml:space="preserve"> </w:t>
      </w:r>
      <w:r w:rsidRPr="00494FDB">
        <w:t>is</w:t>
      </w:r>
      <w:r>
        <w:t xml:space="preserve"> </w:t>
      </w:r>
      <w:r w:rsidRPr="00494FDB">
        <w:t>around</w:t>
      </w:r>
      <w:r>
        <w:t xml:space="preserve"> </w:t>
      </w:r>
      <w:r w:rsidRPr="00494FDB">
        <w:t>the</w:t>
      </w:r>
      <w:r>
        <w:t xml:space="preserve"> </w:t>
      </w:r>
      <w:r w:rsidRPr="00494FDB">
        <w:t>massive</w:t>
      </w:r>
      <w:r>
        <w:t xml:space="preserve"> </w:t>
      </w:r>
      <w:r w:rsidRPr="00494FDB">
        <w:t>reorganisation.</w:t>
      </w:r>
      <w:r>
        <w:t xml:space="preserve"> </w:t>
      </w:r>
      <w:r w:rsidRPr="00494FDB">
        <w:t>I</w:t>
      </w:r>
      <w:r>
        <w:t xml:space="preserve"> </w:t>
      </w:r>
      <w:r w:rsidRPr="00494FDB">
        <w:t>know</w:t>
      </w:r>
      <w:r>
        <w:t xml:space="preserve"> </w:t>
      </w:r>
      <w:r w:rsidRPr="00494FDB">
        <w:t>that</w:t>
      </w:r>
      <w:r>
        <w:t xml:space="preserve"> </w:t>
      </w:r>
      <w:r w:rsidRPr="00494FDB">
        <w:t>Professor</w:t>
      </w:r>
      <w:r>
        <w:t xml:space="preserve"> Andrew Furber will </w:t>
      </w:r>
      <w:r w:rsidRPr="00494FDB">
        <w:t>probably</w:t>
      </w:r>
      <w:r>
        <w:t xml:space="preserve"> </w:t>
      </w:r>
      <w:r w:rsidRPr="00494FDB">
        <w:t>talk</w:t>
      </w:r>
      <w:r>
        <w:t xml:space="preserve"> </w:t>
      </w:r>
      <w:r w:rsidRPr="00494FDB">
        <w:t>about</w:t>
      </w:r>
      <w:r>
        <w:t xml:space="preserve"> </w:t>
      </w:r>
      <w:r w:rsidRPr="00494FDB">
        <w:t>that.</w:t>
      </w:r>
      <w:r>
        <w:t xml:space="preserve"> While I think that it is </w:t>
      </w:r>
      <w:r w:rsidRPr="00494FDB">
        <w:t>good</w:t>
      </w:r>
      <w:r>
        <w:t xml:space="preserve"> </w:t>
      </w:r>
      <w:r w:rsidRPr="00494FDB">
        <w:t>to</w:t>
      </w:r>
      <w:r>
        <w:t xml:space="preserve"> </w:t>
      </w:r>
      <w:r w:rsidRPr="00494FDB">
        <w:t>devolve</w:t>
      </w:r>
      <w:r>
        <w:t xml:space="preserve"> </w:t>
      </w:r>
      <w:r w:rsidRPr="00494FDB">
        <w:t>it</w:t>
      </w:r>
      <w:r>
        <w:t xml:space="preserve"> </w:t>
      </w:r>
      <w:r w:rsidRPr="00494FDB">
        <w:t>to</w:t>
      </w:r>
      <w:r>
        <w:t xml:space="preserve"> ICB</w:t>
      </w:r>
      <w:r w:rsidRPr="00494FDB">
        <w:t>s,</w:t>
      </w:r>
      <w:r>
        <w:t xml:space="preserve"> we </w:t>
      </w:r>
      <w:r w:rsidRPr="00494FDB">
        <w:t>are</w:t>
      </w:r>
      <w:r>
        <w:t xml:space="preserve"> </w:t>
      </w:r>
      <w:r w:rsidRPr="00494FDB">
        <w:t>at</w:t>
      </w:r>
      <w:r>
        <w:t xml:space="preserve"> </w:t>
      </w:r>
      <w:r w:rsidRPr="00494FDB">
        <w:t>risk</w:t>
      </w:r>
      <w:r>
        <w:t>—</w:t>
      </w:r>
      <w:r w:rsidRPr="00494FDB">
        <w:t>and</w:t>
      </w:r>
      <w:r>
        <w:t xml:space="preserve"> </w:t>
      </w:r>
      <w:r w:rsidRPr="00494FDB">
        <w:t>the</w:t>
      </w:r>
      <w:r>
        <w:t xml:space="preserve"> </w:t>
      </w:r>
      <w:r w:rsidRPr="00494FDB">
        <w:t>strategy</w:t>
      </w:r>
      <w:r>
        <w:t xml:space="preserve"> does not talk about it—</w:t>
      </w:r>
      <w:r w:rsidRPr="00494FDB">
        <w:t>of</w:t>
      </w:r>
      <w:r>
        <w:t xml:space="preserve"> </w:t>
      </w:r>
      <w:r w:rsidRPr="00494FDB">
        <w:t>replicating</w:t>
      </w:r>
      <w:r>
        <w:t xml:space="preserve"> </w:t>
      </w:r>
      <w:r w:rsidRPr="00494FDB">
        <w:t>some</w:t>
      </w:r>
      <w:r>
        <w:t xml:space="preserve"> </w:t>
      </w:r>
      <w:r w:rsidRPr="00494FDB">
        <w:t>of</w:t>
      </w:r>
      <w:r>
        <w:t xml:space="preserve"> </w:t>
      </w:r>
      <w:r w:rsidRPr="00494FDB">
        <w:t>the</w:t>
      </w:r>
      <w:r>
        <w:t xml:space="preserve"> </w:t>
      </w:r>
      <w:r w:rsidRPr="00494FDB">
        <w:t>terrible</w:t>
      </w:r>
      <w:r>
        <w:t xml:space="preserve"> </w:t>
      </w:r>
      <w:r w:rsidRPr="00494FDB">
        <w:t>consequences</w:t>
      </w:r>
      <w:r>
        <w:t xml:space="preserve"> </w:t>
      </w:r>
      <w:r w:rsidRPr="00494FDB">
        <w:t>of</w:t>
      </w:r>
      <w:r>
        <w:t xml:space="preserve"> </w:t>
      </w:r>
      <w:r w:rsidRPr="00494FDB">
        <w:t>the</w:t>
      </w:r>
      <w:r>
        <w:t xml:space="preserve"> </w:t>
      </w:r>
      <w:r w:rsidRPr="00494FDB">
        <w:t>2012</w:t>
      </w:r>
      <w:r>
        <w:t xml:space="preserve"> A</w:t>
      </w:r>
      <w:r w:rsidRPr="00494FDB">
        <w:t>ct</w:t>
      </w:r>
      <w:r>
        <w:t xml:space="preserve">. A </w:t>
      </w:r>
      <w:r w:rsidRPr="00494FDB">
        <w:t>lot</w:t>
      </w:r>
      <w:r>
        <w:t xml:space="preserve"> </w:t>
      </w:r>
      <w:r w:rsidRPr="00494FDB">
        <w:t>of</w:t>
      </w:r>
      <w:r>
        <w:t xml:space="preserve"> </w:t>
      </w:r>
      <w:r w:rsidRPr="00494FDB">
        <w:t>my</w:t>
      </w:r>
      <w:r>
        <w:t xml:space="preserve"> </w:t>
      </w:r>
      <w:r w:rsidRPr="00494FDB">
        <w:t>email</w:t>
      </w:r>
      <w:r>
        <w:t xml:space="preserve"> </w:t>
      </w:r>
      <w:r w:rsidRPr="00494FDB">
        <w:t>traffic</w:t>
      </w:r>
      <w:r>
        <w:t xml:space="preserve"> </w:t>
      </w:r>
      <w:r w:rsidRPr="00494FDB">
        <w:t>is</w:t>
      </w:r>
      <w:r>
        <w:t xml:space="preserve"> </w:t>
      </w:r>
      <w:r w:rsidRPr="00494FDB">
        <w:t>goodbye</w:t>
      </w:r>
      <w:r>
        <w:t xml:space="preserve"> </w:t>
      </w:r>
      <w:r w:rsidRPr="00494FDB">
        <w:t>emails</w:t>
      </w:r>
      <w:r>
        <w:t xml:space="preserve"> </w:t>
      </w:r>
      <w:r w:rsidRPr="00494FDB">
        <w:t>from</w:t>
      </w:r>
      <w:r>
        <w:t xml:space="preserve"> </w:t>
      </w:r>
      <w:r w:rsidRPr="00494FDB">
        <w:t>staff</w:t>
      </w:r>
      <w:r>
        <w:t xml:space="preserve"> </w:t>
      </w:r>
      <w:r w:rsidRPr="00494FDB">
        <w:t>that</w:t>
      </w:r>
      <w:r>
        <w:t xml:space="preserve"> </w:t>
      </w:r>
      <w:r w:rsidRPr="00494FDB">
        <w:t>I</w:t>
      </w:r>
      <w:r>
        <w:t xml:space="preserve"> ha</w:t>
      </w:r>
      <w:r w:rsidRPr="00494FDB">
        <w:t>ve</w:t>
      </w:r>
      <w:r>
        <w:t xml:space="preserve"> </w:t>
      </w:r>
      <w:r w:rsidRPr="00494FDB">
        <w:t>known</w:t>
      </w:r>
      <w:r>
        <w:t xml:space="preserve"> from </w:t>
      </w:r>
      <w:r w:rsidRPr="00494FDB">
        <w:t>working</w:t>
      </w:r>
      <w:r>
        <w:t xml:space="preserve"> </w:t>
      </w:r>
      <w:r w:rsidRPr="00494FDB">
        <w:t>within</w:t>
      </w:r>
      <w:r>
        <w:t xml:space="preserve"> </w:t>
      </w:r>
      <w:r w:rsidRPr="00494FDB">
        <w:t>the</w:t>
      </w:r>
      <w:r>
        <w:t xml:space="preserve"> </w:t>
      </w:r>
      <w:r w:rsidRPr="00494FDB">
        <w:t>different</w:t>
      </w:r>
      <w:r>
        <w:t xml:space="preserve"> </w:t>
      </w:r>
      <w:r w:rsidRPr="00494FDB">
        <w:t>health</w:t>
      </w:r>
      <w:r>
        <w:t xml:space="preserve"> </w:t>
      </w:r>
      <w:r w:rsidRPr="00494FDB">
        <w:t>system</w:t>
      </w:r>
      <w:r>
        <w:t>s</w:t>
      </w:r>
      <w:r w:rsidRPr="00494FDB">
        <w:t>.</w:t>
      </w:r>
      <w:r>
        <w:t xml:space="preserve"> W</w:t>
      </w:r>
      <w:r w:rsidRPr="00494FDB">
        <w:t>e</w:t>
      </w:r>
      <w:r>
        <w:t xml:space="preserve"> </w:t>
      </w:r>
      <w:r w:rsidRPr="00494FDB">
        <w:t>are</w:t>
      </w:r>
      <w:r>
        <w:t xml:space="preserve"> </w:t>
      </w:r>
      <w:r w:rsidRPr="00494FDB">
        <w:t>losing</w:t>
      </w:r>
      <w:r>
        <w:t xml:space="preserve">, </w:t>
      </w:r>
      <w:r w:rsidRPr="00494FDB">
        <w:t>yet</w:t>
      </w:r>
      <w:r>
        <w:t xml:space="preserve"> </w:t>
      </w:r>
      <w:r w:rsidRPr="00494FDB">
        <w:t>again,</w:t>
      </w:r>
      <w:r>
        <w:t xml:space="preserve"> </w:t>
      </w:r>
      <w:r w:rsidRPr="00494FDB">
        <w:t>an</w:t>
      </w:r>
      <w:r>
        <w:t xml:space="preserve"> </w:t>
      </w:r>
      <w:r w:rsidRPr="00494FDB">
        <w:t>enormous</w:t>
      </w:r>
      <w:r>
        <w:t xml:space="preserve"> </w:t>
      </w:r>
      <w:r w:rsidRPr="00494FDB">
        <w:t>corporate</w:t>
      </w:r>
      <w:r>
        <w:t xml:space="preserve"> </w:t>
      </w:r>
      <w:r w:rsidRPr="00494FDB">
        <w:t>memor</w:t>
      </w:r>
      <w:r>
        <w:t>y</w:t>
      </w:r>
      <w:r w:rsidRPr="00494FDB">
        <w:t>.</w:t>
      </w:r>
      <w:r>
        <w:t xml:space="preserve"> </w:t>
      </w:r>
      <w:r w:rsidRPr="00494FDB">
        <w:t>I</w:t>
      </w:r>
      <w:r>
        <w:t xml:space="preserve"> </w:t>
      </w:r>
      <w:r w:rsidRPr="00494FDB">
        <w:t>will</w:t>
      </w:r>
      <w:r>
        <w:t xml:space="preserve"> </w:t>
      </w:r>
      <w:r w:rsidRPr="00494FDB">
        <w:t>stop</w:t>
      </w:r>
      <w:r>
        <w:t xml:space="preserve"> </w:t>
      </w:r>
      <w:r w:rsidRPr="00494FDB">
        <w:t>there.</w:t>
      </w:r>
      <w:r>
        <w:t xml:space="preserve"> </w:t>
      </w:r>
    </w:p>
    <w:p w:rsidR="008A20A9" w:rsidRPr="006A53B3" w:rsidP="008A20A9">
      <w:pPr>
        <w:pStyle w:val="Remark"/>
      </w:pPr>
      <w:r w:rsidRPr="006A53B3">
        <w:rPr>
          <w:rFonts w:ascii="Arial" w:hAnsi="Arial" w:cs="Arial"/>
        </w:rPr>
        <w:t>​​</w:t>
      </w:r>
      <w:r w:rsidRPr="006A53B3">
        <w:rPr>
          <w:b/>
          <w:bCs/>
        </w:rPr>
        <w:t>The</w:t>
      </w:r>
      <w:r>
        <w:rPr>
          <w:b/>
          <w:bCs/>
        </w:rPr>
        <w:t xml:space="preserve"> </w:t>
      </w:r>
      <w:r w:rsidRPr="006A53B3">
        <w:rPr>
          <w:b/>
          <w:bCs/>
        </w:rPr>
        <w:t>Chair:</w:t>
      </w:r>
      <w:r w:rsidRPr="006A53B3">
        <w:rPr>
          <w:rFonts w:ascii="Arial" w:hAnsi="Arial" w:cs="Arial"/>
        </w:rPr>
        <w:t>​</w:t>
      </w:r>
      <w:r>
        <w:rPr>
          <w:rFonts w:cs="Verdana"/>
        </w:rPr>
        <w:t xml:space="preserve"> </w:t>
      </w:r>
      <w:r w:rsidRPr="006A53B3">
        <w:t>Are</w:t>
      </w:r>
      <w:r>
        <w:t xml:space="preserve"> </w:t>
      </w:r>
      <w:r w:rsidRPr="006A53B3">
        <w:t>we</w:t>
      </w:r>
      <w:r>
        <w:t xml:space="preserve"> </w:t>
      </w:r>
      <w:r w:rsidRPr="006A53B3">
        <w:t>losing</w:t>
      </w:r>
      <w:r>
        <w:t xml:space="preserve"> </w:t>
      </w:r>
      <w:r w:rsidRPr="006A53B3">
        <w:t>skills</w:t>
      </w:r>
      <w:r>
        <w:t xml:space="preserve"> </w:t>
      </w:r>
      <w:r w:rsidRPr="006A53B3">
        <w:t>as</w:t>
      </w:r>
      <w:r>
        <w:t xml:space="preserve"> </w:t>
      </w:r>
      <w:r w:rsidRPr="006A53B3">
        <w:t>well?</w:t>
      </w:r>
      <w:r>
        <w:rPr>
          <w:rFonts w:cs="Verdana"/>
        </w:rPr>
        <w:t xml:space="preserve"> </w:t>
      </w:r>
    </w:p>
    <w:p w:rsidR="008A20A9" w:rsidP="008A20A9">
      <w:pPr>
        <w:pStyle w:val="Answer"/>
      </w:pPr>
      <w:r w:rsidRPr="006A53B3">
        <w:rPr>
          <w:rFonts w:ascii="Arial" w:hAnsi="Arial" w:cs="Arial"/>
        </w:rPr>
        <w:t>​​</w:t>
      </w:r>
      <w:r w:rsidRPr="006A53B3">
        <w:rPr>
          <w:b/>
          <w:bCs/>
          <w:i/>
          <w:iCs/>
        </w:rPr>
        <w:t>Baroness</w:t>
      </w:r>
      <w:r>
        <w:rPr>
          <w:b/>
          <w:bCs/>
          <w:i/>
          <w:iCs/>
        </w:rPr>
        <w:t xml:space="preserve"> </w:t>
      </w:r>
      <w:r w:rsidRPr="006A53B3">
        <w:rPr>
          <w:b/>
          <w:bCs/>
          <w:i/>
          <w:iCs/>
        </w:rPr>
        <w:t>Gerada:</w:t>
      </w:r>
      <w:r w:rsidRPr="006A53B3">
        <w:rPr>
          <w:rFonts w:ascii="Arial" w:hAnsi="Arial" w:cs="Arial"/>
        </w:rPr>
        <w:t>​</w:t>
      </w:r>
      <w:r>
        <w:rPr>
          <w:rFonts w:cs="Verdana"/>
        </w:rPr>
        <w:t xml:space="preserve"> </w:t>
      </w:r>
      <w:r w:rsidRPr="006A53B3">
        <w:t>We</w:t>
      </w:r>
      <w:r>
        <w:t xml:space="preserve"> </w:t>
      </w:r>
      <w:r w:rsidRPr="006A53B3">
        <w:t>are</w:t>
      </w:r>
      <w:r>
        <w:t xml:space="preserve"> </w:t>
      </w:r>
      <w:r w:rsidRPr="006A53B3">
        <w:t>losing</w:t>
      </w:r>
      <w:r>
        <w:t xml:space="preserve"> </w:t>
      </w:r>
      <w:r w:rsidRPr="006A53B3">
        <w:t>the</w:t>
      </w:r>
      <w:r>
        <w:t xml:space="preserve"> </w:t>
      </w:r>
      <w:r w:rsidRPr="006A53B3">
        <w:t>soft</w:t>
      </w:r>
      <w:r>
        <w:t xml:space="preserve"> </w:t>
      </w:r>
      <w:r w:rsidRPr="006A53B3">
        <w:t>intelligence</w:t>
      </w:r>
      <w:r>
        <w:rPr>
          <w:rFonts w:cs="Verdana"/>
        </w:rPr>
        <w:t xml:space="preserve"> and </w:t>
      </w:r>
      <w:r w:rsidRPr="00494FDB">
        <w:t>the</w:t>
      </w:r>
      <w:r>
        <w:t xml:space="preserve"> </w:t>
      </w:r>
      <w:r w:rsidRPr="00494FDB">
        <w:t>names.</w:t>
      </w:r>
      <w:r>
        <w:t xml:space="preserve"> </w:t>
      </w:r>
      <w:r w:rsidRPr="00494FDB">
        <w:t>Who</w:t>
      </w:r>
      <w:r>
        <w:t xml:space="preserve"> </w:t>
      </w:r>
      <w:r w:rsidRPr="00494FDB">
        <w:t>do</w:t>
      </w:r>
      <w:r>
        <w:t xml:space="preserve"> </w:t>
      </w:r>
      <w:r w:rsidRPr="00494FDB">
        <w:t>my</w:t>
      </w:r>
      <w:r>
        <w:t xml:space="preserve"> </w:t>
      </w:r>
      <w:r w:rsidRPr="00494FDB">
        <w:t>staff</w:t>
      </w:r>
      <w:r>
        <w:t xml:space="preserve"> </w:t>
      </w:r>
      <w:r w:rsidRPr="00494FDB">
        <w:t>ring</w:t>
      </w:r>
      <w:r>
        <w:t xml:space="preserve"> </w:t>
      </w:r>
      <w:r w:rsidRPr="00494FDB">
        <w:t>up</w:t>
      </w:r>
      <w:r>
        <w:t xml:space="preserve"> </w:t>
      </w:r>
      <w:r w:rsidRPr="00494FDB">
        <w:t>when</w:t>
      </w:r>
      <w:r>
        <w:t xml:space="preserve"> </w:t>
      </w:r>
      <w:r w:rsidRPr="00494FDB">
        <w:t>there</w:t>
      </w:r>
      <w:r>
        <w:t xml:space="preserve"> </w:t>
      </w:r>
      <w:r w:rsidRPr="00494FDB">
        <w:t>is</w:t>
      </w:r>
      <w:r>
        <w:t xml:space="preserve"> </w:t>
      </w:r>
      <w:r w:rsidRPr="00494FDB">
        <w:t>a</w:t>
      </w:r>
      <w:r>
        <w:t xml:space="preserve"> </w:t>
      </w:r>
      <w:r w:rsidRPr="00494FDB">
        <w:t>cold</w:t>
      </w:r>
      <w:r>
        <w:t xml:space="preserve"> </w:t>
      </w:r>
      <w:r w:rsidRPr="00494FDB">
        <w:t>chain</w:t>
      </w:r>
      <w:r>
        <w:t xml:space="preserve"> </w:t>
      </w:r>
      <w:r w:rsidRPr="00494FDB">
        <w:t>issue?</w:t>
      </w:r>
      <w:r>
        <w:t xml:space="preserve"> This </w:t>
      </w:r>
      <w:r w:rsidRPr="00494FDB">
        <w:t>is</w:t>
      </w:r>
      <w:r>
        <w:t xml:space="preserve"> </w:t>
      </w:r>
      <w:r w:rsidRPr="00494FDB">
        <w:t>vital.</w:t>
      </w:r>
      <w:r>
        <w:t xml:space="preserve"> </w:t>
      </w:r>
      <w:r w:rsidRPr="00494FDB">
        <w:t>Who</w:t>
      </w:r>
      <w:r>
        <w:t xml:space="preserve"> </w:t>
      </w:r>
      <w:r w:rsidRPr="00494FDB">
        <w:t>do</w:t>
      </w:r>
      <w:r>
        <w:t xml:space="preserve"> </w:t>
      </w:r>
      <w:r w:rsidRPr="00494FDB">
        <w:t>we</w:t>
      </w:r>
      <w:r>
        <w:t xml:space="preserve"> </w:t>
      </w:r>
      <w:r w:rsidRPr="00494FDB">
        <w:t>ring</w:t>
      </w:r>
      <w:r>
        <w:t xml:space="preserve"> </w:t>
      </w:r>
      <w:r w:rsidRPr="00494FDB">
        <w:t>up</w:t>
      </w:r>
      <w:r>
        <w:t xml:space="preserve"> </w:t>
      </w:r>
      <w:r w:rsidRPr="00494FDB">
        <w:t>when</w:t>
      </w:r>
      <w:r>
        <w:t xml:space="preserve"> </w:t>
      </w:r>
      <w:r w:rsidRPr="00494FDB">
        <w:t>we</w:t>
      </w:r>
      <w:r>
        <w:t xml:space="preserve"> </w:t>
      </w:r>
      <w:r w:rsidRPr="00494FDB">
        <w:t>cannot</w:t>
      </w:r>
      <w:r>
        <w:t xml:space="preserve"> </w:t>
      </w:r>
      <w:r w:rsidRPr="00494FDB">
        <w:t>target</w:t>
      </w:r>
      <w:r>
        <w:t xml:space="preserve"> </w:t>
      </w:r>
      <w:r w:rsidRPr="00494FDB">
        <w:t>the</w:t>
      </w:r>
      <w:r>
        <w:t xml:space="preserve"> </w:t>
      </w:r>
      <w:r w:rsidRPr="00494FDB">
        <w:t>Bulgarian</w:t>
      </w:r>
      <w:r>
        <w:t xml:space="preserve"> </w:t>
      </w:r>
      <w:r w:rsidRPr="00494FDB">
        <w:t>population</w:t>
      </w:r>
      <w:r>
        <w:t>? T</w:t>
      </w:r>
      <w:r w:rsidRPr="00494FDB">
        <w:t>here</w:t>
      </w:r>
      <w:r>
        <w:t xml:space="preserve"> </w:t>
      </w:r>
      <w:r w:rsidRPr="00494FDB">
        <w:t>is</w:t>
      </w:r>
      <w:r>
        <w:t xml:space="preserve"> </w:t>
      </w:r>
      <w:r w:rsidRPr="00494FDB">
        <w:t>nobody.</w:t>
      </w:r>
      <w:r>
        <w:t xml:space="preserve"> We are losing </w:t>
      </w:r>
      <w:r w:rsidRPr="00494FDB">
        <w:t>the</w:t>
      </w:r>
      <w:r>
        <w:t xml:space="preserve"> </w:t>
      </w:r>
      <w:r w:rsidRPr="00494FDB">
        <w:t>soft</w:t>
      </w:r>
      <w:r>
        <w:t xml:space="preserve"> </w:t>
      </w:r>
      <w:r w:rsidRPr="00494FDB">
        <w:t>intelligence.</w:t>
      </w:r>
      <w:r>
        <w:t xml:space="preserve"> </w:t>
      </w:r>
    </w:p>
    <w:p w:rsidR="008A20A9" w:rsidRPr="00010448" w:rsidP="008A20A9">
      <w:pPr>
        <w:pStyle w:val="Answer"/>
        <w:rPr>
          <w:rFonts w:cs="Verdana"/>
        </w:rPr>
      </w:pPr>
      <w:r>
        <w:rPr>
          <w:b/>
          <w:bCs/>
        </w:rPr>
        <w:t xml:space="preserve">The Chair: </w:t>
      </w:r>
      <w:r>
        <w:t>Professor Furber?</w:t>
      </w:r>
    </w:p>
    <w:p w:rsidR="000063C6" w:rsidP="000063C6">
      <w:pPr>
        <w:pStyle w:val="Answer"/>
      </w:pPr>
      <w:r w:rsidRPr="006A53B3">
        <w:rPr>
          <w:rFonts w:ascii="Arial" w:hAnsi="Arial" w:cs="Arial"/>
        </w:rPr>
        <w:t>​​</w:t>
      </w:r>
      <w:r w:rsidRPr="006A53B3">
        <w:rPr>
          <w:b/>
          <w:bCs/>
          <w:i/>
          <w:iCs/>
        </w:rPr>
        <w:t>Professor</w:t>
      </w:r>
      <w:r>
        <w:rPr>
          <w:b/>
          <w:bCs/>
          <w:i/>
          <w:iCs/>
        </w:rPr>
        <w:t xml:space="preserve"> </w:t>
      </w:r>
      <w:r w:rsidRPr="006A53B3">
        <w:rPr>
          <w:b/>
          <w:bCs/>
          <w:i/>
          <w:iCs/>
        </w:rPr>
        <w:t>Andrew</w:t>
      </w:r>
      <w:r>
        <w:rPr>
          <w:b/>
          <w:bCs/>
          <w:i/>
          <w:iCs/>
        </w:rPr>
        <w:t xml:space="preserve"> </w:t>
      </w:r>
      <w:r w:rsidRPr="006A53B3">
        <w:rPr>
          <w:b/>
          <w:bCs/>
          <w:i/>
          <w:iCs/>
        </w:rPr>
        <w:t>Furber:</w:t>
      </w:r>
      <w:r w:rsidRPr="006A53B3">
        <w:rPr>
          <w:rFonts w:ascii="Arial" w:hAnsi="Arial" w:cs="Arial"/>
        </w:rPr>
        <w:t>​</w:t>
      </w:r>
      <w:r>
        <w:rPr>
          <w:rFonts w:cs="Verdana"/>
        </w:rPr>
        <w:t xml:space="preserve"> </w:t>
      </w:r>
      <w:r w:rsidRPr="00D22FFF">
        <w:t>I</w:t>
      </w:r>
      <w:r>
        <w:t xml:space="preserve"> </w:t>
      </w:r>
      <w:r w:rsidRPr="00D22FFF">
        <w:t>am</w:t>
      </w:r>
      <w:r>
        <w:t xml:space="preserve"> </w:t>
      </w:r>
      <w:r w:rsidRPr="00D22FFF">
        <w:t>the</w:t>
      </w:r>
      <w:r>
        <w:t xml:space="preserve"> </w:t>
      </w:r>
      <w:r w:rsidR="00BC31DE">
        <w:t>R</w:t>
      </w:r>
      <w:r w:rsidRPr="00657E7D">
        <w:t>egional</w:t>
      </w:r>
      <w:r>
        <w:t xml:space="preserve"> </w:t>
      </w:r>
      <w:r w:rsidR="002466D3">
        <w:t>D</w:t>
      </w:r>
      <w:r w:rsidRPr="00657E7D">
        <w:t>irector</w:t>
      </w:r>
      <w:r>
        <w:t xml:space="preserve"> </w:t>
      </w:r>
      <w:r w:rsidRPr="00657E7D">
        <w:t>of</w:t>
      </w:r>
      <w:r>
        <w:t xml:space="preserve"> </w:t>
      </w:r>
      <w:r w:rsidR="00BC31DE">
        <w:t>P</w:t>
      </w:r>
      <w:r w:rsidRPr="00657E7D">
        <w:t>ublic</w:t>
      </w:r>
      <w:r>
        <w:t xml:space="preserve"> </w:t>
      </w:r>
      <w:r w:rsidR="00BC31DE">
        <w:t>H</w:t>
      </w:r>
      <w:r w:rsidRPr="00657E7D">
        <w:t>ealth</w:t>
      </w:r>
      <w:r>
        <w:t xml:space="preserve"> </w:t>
      </w:r>
      <w:r w:rsidRPr="00D22FFF">
        <w:t>for</w:t>
      </w:r>
      <w:r>
        <w:t xml:space="preserve"> </w:t>
      </w:r>
      <w:r w:rsidRPr="00D22FFF">
        <w:t>the</w:t>
      </w:r>
      <w:r>
        <w:t xml:space="preserve"> </w:t>
      </w:r>
      <w:r w:rsidR="00BC31DE">
        <w:t>N</w:t>
      </w:r>
      <w:r>
        <w:t>orth-</w:t>
      </w:r>
      <w:r w:rsidR="00BC31DE">
        <w:t>W</w:t>
      </w:r>
      <w:r>
        <w:t xml:space="preserve">est </w:t>
      </w:r>
      <w:r w:rsidRPr="00D22FFF">
        <w:t>of</w:t>
      </w:r>
      <w:r>
        <w:t xml:space="preserve"> </w:t>
      </w:r>
      <w:r w:rsidRPr="00D22FFF">
        <w:t>England.</w:t>
      </w:r>
      <w:r>
        <w:t xml:space="preserve"> </w:t>
      </w:r>
      <w:r w:rsidRPr="00D22FFF">
        <w:t>As</w:t>
      </w:r>
      <w:r>
        <w:t xml:space="preserve"> </w:t>
      </w:r>
      <w:r w:rsidRPr="00D22FFF">
        <w:t>regional</w:t>
      </w:r>
      <w:r>
        <w:t xml:space="preserve"> </w:t>
      </w:r>
      <w:r w:rsidRPr="00D22FFF">
        <w:t>director</w:t>
      </w:r>
      <w:r>
        <w:t xml:space="preserve">s </w:t>
      </w:r>
      <w:r w:rsidRPr="00D22FFF">
        <w:t>of</w:t>
      </w:r>
      <w:r>
        <w:t xml:space="preserve"> </w:t>
      </w:r>
      <w:r w:rsidRPr="00D22FFF">
        <w:t>public</w:t>
      </w:r>
      <w:r>
        <w:t xml:space="preserve"> </w:t>
      </w:r>
      <w:r w:rsidRPr="00D22FFF">
        <w:t>health,</w:t>
      </w:r>
      <w:r>
        <w:t xml:space="preserve"> </w:t>
      </w:r>
      <w:r w:rsidRPr="00D22FFF">
        <w:t>we</w:t>
      </w:r>
      <w:r>
        <w:t xml:space="preserve"> </w:t>
      </w:r>
      <w:r w:rsidRPr="00D22FFF">
        <w:t>work</w:t>
      </w:r>
      <w:r>
        <w:t xml:space="preserve"> </w:t>
      </w:r>
      <w:r w:rsidRPr="00D22FFF">
        <w:t>across</w:t>
      </w:r>
      <w:r>
        <w:t xml:space="preserve"> </w:t>
      </w:r>
      <w:r w:rsidRPr="00D22FFF">
        <w:t>the</w:t>
      </w:r>
      <w:r>
        <w:t xml:space="preserve"> </w:t>
      </w:r>
      <w:r w:rsidRPr="00D22FFF">
        <w:t>Department</w:t>
      </w:r>
      <w:r>
        <w:t xml:space="preserve"> </w:t>
      </w:r>
      <w:r w:rsidRPr="00D22FFF">
        <w:t>of</w:t>
      </w:r>
      <w:r>
        <w:t xml:space="preserve"> </w:t>
      </w:r>
      <w:r w:rsidRPr="00D22FFF">
        <w:t>Health</w:t>
      </w:r>
      <w:r>
        <w:t xml:space="preserve"> </w:t>
      </w:r>
      <w:r w:rsidRPr="00D22FFF">
        <w:t>and</w:t>
      </w:r>
      <w:r>
        <w:t xml:space="preserve"> </w:t>
      </w:r>
      <w:r w:rsidRPr="00D22FFF">
        <w:t>Social</w:t>
      </w:r>
      <w:r>
        <w:t xml:space="preserve"> </w:t>
      </w:r>
      <w:r w:rsidRPr="00D22FFF">
        <w:t>Care,</w:t>
      </w:r>
      <w:r>
        <w:t xml:space="preserve"> </w:t>
      </w:r>
      <w:r w:rsidRPr="00D22FFF">
        <w:t>where</w:t>
      </w:r>
      <w:r>
        <w:t xml:space="preserve"> </w:t>
      </w:r>
      <w:r w:rsidRPr="00D22FFF">
        <w:t>we</w:t>
      </w:r>
      <w:r>
        <w:t xml:space="preserve"> </w:t>
      </w:r>
      <w:r w:rsidRPr="00D22FFF">
        <w:t>lead</w:t>
      </w:r>
      <w:r>
        <w:t xml:space="preserve"> </w:t>
      </w:r>
      <w:r w:rsidRPr="00D22FFF">
        <w:t>the</w:t>
      </w:r>
      <w:r>
        <w:t xml:space="preserve"> </w:t>
      </w:r>
      <w:r w:rsidRPr="00D22FFF">
        <w:t>department’s</w:t>
      </w:r>
      <w:r>
        <w:t xml:space="preserve"> </w:t>
      </w:r>
      <w:r w:rsidRPr="00D22FFF">
        <w:t>health</w:t>
      </w:r>
      <w:r>
        <w:t xml:space="preserve"> </w:t>
      </w:r>
      <w:r w:rsidRPr="00D22FFF">
        <w:t>improvement</w:t>
      </w:r>
      <w:r>
        <w:t xml:space="preserve"> </w:t>
      </w:r>
      <w:r w:rsidRPr="00D22FFF">
        <w:t>and</w:t>
      </w:r>
      <w:r>
        <w:t xml:space="preserve"> </w:t>
      </w:r>
      <w:r w:rsidRPr="00D22FFF">
        <w:t>public</w:t>
      </w:r>
      <w:r>
        <w:t xml:space="preserve"> </w:t>
      </w:r>
      <w:r w:rsidRPr="00D22FFF">
        <w:t>health</w:t>
      </w:r>
      <w:r>
        <w:t xml:space="preserve"> </w:t>
      </w:r>
      <w:r w:rsidRPr="00D22FFF">
        <w:t>interests</w:t>
      </w:r>
      <w:r>
        <w:t xml:space="preserve"> </w:t>
      </w:r>
      <w:r w:rsidRPr="00D22FFF">
        <w:t>in</w:t>
      </w:r>
      <w:r>
        <w:t xml:space="preserve"> </w:t>
      </w:r>
      <w:r w:rsidRPr="00D22FFF">
        <w:t>our</w:t>
      </w:r>
      <w:r>
        <w:t xml:space="preserve"> </w:t>
      </w:r>
      <w:r w:rsidRPr="00D22FFF">
        <w:t>regions.</w:t>
      </w:r>
      <w:r>
        <w:t xml:space="preserve"> </w:t>
      </w:r>
      <w:r w:rsidRPr="000063C6">
        <w:t xml:space="preserve">We also have a role with NHS England. We oversee NHS </w:t>
      </w:r>
      <w:r w:rsidRPr="003719F5">
        <w:t xml:space="preserve">England’s prevention and </w:t>
      </w:r>
      <w:r>
        <w:t>i</w:t>
      </w:r>
      <w:r w:rsidRPr="003719F5">
        <w:t xml:space="preserve">nequalities programme, among other things. </w:t>
      </w:r>
      <w:r>
        <w:t>It is in</w:t>
      </w:r>
      <w:r w:rsidRPr="003719F5">
        <w:t xml:space="preserve"> th</w:t>
      </w:r>
      <w:r>
        <w:t>e</w:t>
      </w:r>
      <w:r w:rsidRPr="003719F5">
        <w:t xml:space="preserve"> latter capacity that I am speaking to you</w:t>
      </w:r>
      <w:r>
        <w:t xml:space="preserve"> </w:t>
      </w:r>
      <w:r w:rsidRPr="003719F5">
        <w:t xml:space="preserve">today. I think you </w:t>
      </w:r>
      <w:r>
        <w:t>heard from</w:t>
      </w:r>
      <w:r w:rsidRPr="003719F5">
        <w:t xml:space="preserve"> colleagues </w:t>
      </w:r>
      <w:r>
        <w:t>in</w:t>
      </w:r>
      <w:r w:rsidRPr="003719F5">
        <w:t xml:space="preserve"> the </w:t>
      </w:r>
      <w:r>
        <w:t>d</w:t>
      </w:r>
      <w:r w:rsidRPr="003719F5">
        <w:t xml:space="preserve">epartment earlier in your inquiry, </w:t>
      </w:r>
      <w:r>
        <w:t xml:space="preserve">and you </w:t>
      </w:r>
      <w:r w:rsidRPr="003719F5">
        <w:t>have our Minister coming</w:t>
      </w:r>
      <w:r>
        <w:t xml:space="preserve"> in </w:t>
      </w:r>
      <w:r w:rsidRPr="003719F5">
        <w:t>later</w:t>
      </w:r>
      <w:r>
        <w:t xml:space="preserve"> </w:t>
      </w:r>
      <w:r w:rsidRPr="003719F5">
        <w:t>to talk about the department’s position.</w:t>
      </w:r>
    </w:p>
    <w:p w:rsidR="000063C6" w:rsidP="000063C6">
      <w:pPr>
        <w:pStyle w:val="Answer"/>
      </w:pPr>
      <w:r w:rsidRPr="003719F5">
        <w:t xml:space="preserve">I am really pleased that you are having this inquiry. </w:t>
      </w:r>
      <w:r>
        <w:t xml:space="preserve">The </w:t>
      </w:r>
      <w:r w:rsidRPr="003719F5">
        <w:t>fact that</w:t>
      </w:r>
      <w:r>
        <w:t xml:space="preserve"> </w:t>
      </w:r>
      <w:r w:rsidRPr="003719F5">
        <w:t>U</w:t>
      </w:r>
      <w:r>
        <w:t xml:space="preserve">KHSA </w:t>
      </w:r>
      <w:r w:rsidRPr="003719F5">
        <w:t>ha</w:t>
      </w:r>
      <w:r>
        <w:t>s</w:t>
      </w:r>
      <w:r w:rsidRPr="003719F5">
        <w:t xml:space="preserve"> reported two measles deaths this year is truly heartbreaking</w:t>
      </w:r>
      <w:r>
        <w:t xml:space="preserve">. I </w:t>
      </w:r>
      <w:r w:rsidRPr="003719F5">
        <w:t>very much welcome</w:t>
      </w:r>
      <w:r>
        <w:t xml:space="preserve"> t</w:t>
      </w:r>
      <w:r w:rsidRPr="003719F5">
        <w:t xml:space="preserve">he focus that you are bringing </w:t>
      </w:r>
      <w:r>
        <w:t>to</w:t>
      </w:r>
      <w:r w:rsidRPr="003719F5">
        <w:t xml:space="preserve"> this topic. </w:t>
      </w:r>
      <w:r>
        <w:t xml:space="preserve">That </w:t>
      </w:r>
      <w:r w:rsidRPr="003719F5">
        <w:t>is one of the strengths, if you can call it that, of the current position</w:t>
      </w:r>
      <w:r>
        <w:t xml:space="preserve">: </w:t>
      </w:r>
      <w:r w:rsidRPr="003719F5">
        <w:t>there is recognition that we are facing a major public health challenge</w:t>
      </w:r>
      <w:r>
        <w:t xml:space="preserve">, and </w:t>
      </w:r>
      <w:r w:rsidRPr="003719F5">
        <w:t>your recommendations will be</w:t>
      </w:r>
      <w:r>
        <w:t xml:space="preserve"> </w:t>
      </w:r>
      <w:r w:rsidRPr="003719F5">
        <w:t>very important</w:t>
      </w:r>
      <w:r>
        <w:t xml:space="preserve"> </w:t>
      </w:r>
      <w:r w:rsidRPr="003719F5">
        <w:t>to that.</w:t>
      </w:r>
    </w:p>
    <w:p w:rsidR="000063C6" w:rsidP="000063C6">
      <w:pPr>
        <w:pStyle w:val="Answer"/>
      </w:pPr>
      <w:r w:rsidRPr="003719F5">
        <w:t xml:space="preserve">I agree with </w:t>
      </w:r>
      <w:r>
        <w:t>everything</w:t>
      </w:r>
      <w:r w:rsidRPr="003719F5">
        <w:t xml:space="preserve"> my colleagues said</w:t>
      </w:r>
      <w:r>
        <w:t xml:space="preserve">. The focus </w:t>
      </w:r>
      <w:r w:rsidRPr="003719F5">
        <w:t xml:space="preserve">on inequalities </w:t>
      </w:r>
      <w:r>
        <w:t xml:space="preserve">will </w:t>
      </w:r>
      <w:r w:rsidRPr="003719F5">
        <w:t>be fundamentally important.</w:t>
      </w:r>
      <w:r>
        <w:t xml:space="preserve"> </w:t>
      </w:r>
      <w:r w:rsidRPr="00891BF8">
        <w:t>Th</w:t>
      </w:r>
      <w:r>
        <w:t>e</w:t>
      </w:r>
      <w:r w:rsidRPr="00891BF8">
        <w:t xml:space="preserve"> unquestionable correlation between vaccine uptake and deprivation</w:t>
      </w:r>
      <w:r>
        <w:t xml:space="preserve"> </w:t>
      </w:r>
      <w:r w:rsidRPr="00891BF8">
        <w:t xml:space="preserve">needs to be a core part of our thinking. </w:t>
      </w:r>
      <w:r>
        <w:t>T</w:t>
      </w:r>
      <w:r w:rsidRPr="00891BF8">
        <w:t xml:space="preserve">he immunisation equity strategy is </w:t>
      </w:r>
      <w:r w:rsidRPr="00891BF8">
        <w:t>really helpful</w:t>
      </w:r>
      <w:r w:rsidRPr="00891BF8">
        <w:t xml:space="preserve"> in framing some of </w:t>
      </w:r>
      <w:r w:rsidRPr="00891BF8">
        <w:t>that</w:t>
      </w:r>
      <w:r>
        <w:t>, but</w:t>
      </w:r>
      <w:r w:rsidRPr="00891BF8">
        <w:t xml:space="preserve"> putting it into practice is clearly a challenge.</w:t>
      </w:r>
    </w:p>
    <w:p w:rsidR="000063C6" w:rsidP="000063C6">
      <w:pPr>
        <w:pStyle w:val="Answer"/>
      </w:pPr>
      <w:r>
        <w:t>T</w:t>
      </w:r>
      <w:r w:rsidRPr="00891BF8">
        <w:t>h</w:t>
      </w:r>
      <w:r>
        <w:t>e</w:t>
      </w:r>
      <w:r w:rsidRPr="00891BF8">
        <w:t xml:space="preserve"> three shifts in the </w:t>
      </w:r>
      <w:r>
        <w:t>10-</w:t>
      </w:r>
      <w:r w:rsidRPr="00891BF8">
        <w:t>year plan give us hooks on which we can take some of this forward</w:t>
      </w:r>
      <w:r>
        <w:t>: the</w:t>
      </w:r>
      <w:r w:rsidRPr="00891BF8">
        <w:t xml:space="preserve"> shift to prevention</w:t>
      </w:r>
      <w:r>
        <w:t>;</w:t>
      </w:r>
      <w:r w:rsidRPr="00891BF8">
        <w:t xml:space="preserve"> </w:t>
      </w:r>
      <w:r>
        <w:t>the</w:t>
      </w:r>
      <w:r w:rsidRPr="00891BF8">
        <w:t xml:space="preserve"> shift to neighbourhood health</w:t>
      </w:r>
      <w:r>
        <w:t xml:space="preserve">; and the </w:t>
      </w:r>
      <w:r w:rsidRPr="00891BF8">
        <w:t>increasing use of digital and</w:t>
      </w:r>
      <w:r>
        <w:t xml:space="preserve"> the</w:t>
      </w:r>
      <w:r w:rsidRPr="00891BF8">
        <w:t xml:space="preserve"> focus on data, which I am sure will come up later in our conversation.</w:t>
      </w:r>
    </w:p>
    <w:p w:rsidR="000063C6" w:rsidP="000063C6">
      <w:pPr>
        <w:pStyle w:val="Answer"/>
      </w:pPr>
      <w:r>
        <w:t>This is</w:t>
      </w:r>
      <w:r w:rsidRPr="00891BF8">
        <w:t xml:space="preserve"> about how we embed vaccination program</w:t>
      </w:r>
      <w:r>
        <w:t>me</w:t>
      </w:r>
      <w:r w:rsidRPr="00891BF8">
        <w:t>s within a broader portfolio of prevention work and our engagement with communities so that they are not stand</w:t>
      </w:r>
      <w:r>
        <w:t>-</w:t>
      </w:r>
      <w:r w:rsidRPr="00891BF8">
        <w:t>alone program</w:t>
      </w:r>
      <w:r>
        <w:t>mes</w:t>
      </w:r>
      <w:r w:rsidRPr="00891BF8">
        <w:t xml:space="preserve"> but integrated into </w:t>
      </w:r>
      <w:r w:rsidRPr="00891BF8">
        <w:t>a number of</w:t>
      </w:r>
      <w:r w:rsidRPr="00891BF8">
        <w:t xml:space="preserve"> </w:t>
      </w:r>
      <w:r w:rsidRPr="00891BF8">
        <w:t>other activities that we have around early years</w:t>
      </w:r>
      <w:r>
        <w:t>,</w:t>
      </w:r>
      <w:r w:rsidRPr="00891BF8">
        <w:t xml:space="preserve"> family hubs, maternity pathways and so on. </w:t>
      </w:r>
      <w:r>
        <w:t>That</w:t>
      </w:r>
      <w:r w:rsidRPr="00891BF8">
        <w:t xml:space="preserve"> gives it more resilience</w:t>
      </w:r>
      <w:r>
        <w:t>.</w:t>
      </w:r>
    </w:p>
    <w:p w:rsidR="000063C6" w:rsidRPr="00D34545" w:rsidP="000063C6">
      <w:pPr>
        <w:pStyle w:val="Remark"/>
      </w:pPr>
      <w:r w:rsidRPr="00D34545">
        <w:rPr>
          <w:rFonts w:ascii="Arial" w:hAnsi="Arial" w:cs="Arial"/>
        </w:rPr>
        <w:t>​​</w:t>
      </w:r>
      <w:r w:rsidRPr="00D34545">
        <w:rPr>
          <w:b/>
          <w:bCs/>
        </w:rPr>
        <w:t>The Chair:</w:t>
      </w:r>
      <w:r w:rsidRPr="00D34545">
        <w:rPr>
          <w:rFonts w:ascii="Arial" w:hAnsi="Arial" w:cs="Arial"/>
        </w:rPr>
        <w:t>​</w:t>
      </w:r>
      <w:r>
        <w:t xml:space="preserve"> You</w:t>
      </w:r>
      <w:r w:rsidRPr="002F08F5">
        <w:t xml:space="preserve"> represent</w:t>
      </w:r>
      <w:r>
        <w:t xml:space="preserve"> </w:t>
      </w:r>
      <w:r w:rsidRPr="002F08F5">
        <w:t>the whole</w:t>
      </w:r>
      <w:r>
        <w:t xml:space="preserve"> of</w:t>
      </w:r>
      <w:r w:rsidRPr="002F08F5">
        <w:t xml:space="preserve"> the north</w:t>
      </w:r>
      <w:r>
        <w:t>-</w:t>
      </w:r>
      <w:r w:rsidRPr="002F08F5">
        <w:t>west region. How many</w:t>
      </w:r>
      <w:r>
        <w:t xml:space="preserve"> ICBs will there be</w:t>
      </w:r>
      <w:r w:rsidRPr="002F08F5">
        <w:t xml:space="preserve"> in your region</w:t>
      </w:r>
      <w:r>
        <w:t xml:space="preserve">? </w:t>
      </w:r>
    </w:p>
    <w:p w:rsidR="000063C6" w:rsidRPr="00D34545" w:rsidP="000063C6">
      <w:pPr>
        <w:pStyle w:val="Answer"/>
      </w:pPr>
      <w:r w:rsidRPr="00D34545">
        <w:rPr>
          <w:rFonts w:ascii="Arial" w:hAnsi="Arial" w:cs="Arial"/>
        </w:rPr>
        <w:t>​​</w:t>
      </w:r>
      <w:r w:rsidRPr="00D34545">
        <w:rPr>
          <w:b/>
          <w:bCs/>
          <w:i/>
          <w:iCs/>
        </w:rPr>
        <w:t>Professor Andrew Furber:</w:t>
      </w:r>
      <w:r w:rsidRPr="00D34545">
        <w:rPr>
          <w:rFonts w:ascii="Arial" w:hAnsi="Arial" w:cs="Arial"/>
        </w:rPr>
        <w:t>​</w:t>
      </w:r>
      <w:r>
        <w:t xml:space="preserve"> </w:t>
      </w:r>
      <w:r w:rsidRPr="00D34545">
        <w:t>We have three ICBs</w:t>
      </w:r>
      <w:r>
        <w:t>—integrated care boards—in the north-west.</w:t>
      </w:r>
    </w:p>
    <w:p w:rsidR="000063C6" w:rsidRPr="00D34545" w:rsidP="000063C6">
      <w:pPr>
        <w:pStyle w:val="Remark"/>
      </w:pPr>
      <w:r w:rsidRPr="00D34545">
        <w:rPr>
          <w:rFonts w:ascii="Arial" w:hAnsi="Arial" w:cs="Arial"/>
        </w:rPr>
        <w:t>​​</w:t>
      </w:r>
      <w:r w:rsidRPr="00D34545">
        <w:rPr>
          <w:b/>
          <w:bCs/>
        </w:rPr>
        <w:t>The Chair:</w:t>
      </w:r>
      <w:r w:rsidRPr="00D34545">
        <w:rPr>
          <w:rFonts w:ascii="Arial" w:hAnsi="Arial" w:cs="Arial"/>
        </w:rPr>
        <w:t>​</w:t>
      </w:r>
      <w:r>
        <w:t xml:space="preserve"> </w:t>
      </w:r>
      <w:r w:rsidRPr="00D34545">
        <w:t>Do we know whether</w:t>
      </w:r>
      <w:r>
        <w:t xml:space="preserve"> they will cluster themselves when the changes come?</w:t>
      </w:r>
    </w:p>
    <w:p w:rsidR="000063C6" w:rsidRPr="00D34545" w:rsidP="000063C6">
      <w:pPr>
        <w:pStyle w:val="Answer"/>
      </w:pPr>
      <w:r w:rsidRPr="00D34545">
        <w:rPr>
          <w:rFonts w:ascii="Arial" w:hAnsi="Arial" w:cs="Arial"/>
        </w:rPr>
        <w:t>​​</w:t>
      </w:r>
      <w:r w:rsidRPr="00D34545">
        <w:rPr>
          <w:b/>
          <w:bCs/>
          <w:i/>
          <w:iCs/>
        </w:rPr>
        <w:t>Professor Andrew Furber:</w:t>
      </w:r>
      <w:r w:rsidRPr="00D34545">
        <w:rPr>
          <w:rFonts w:ascii="Arial" w:hAnsi="Arial" w:cs="Arial"/>
        </w:rPr>
        <w:t>​</w:t>
      </w:r>
      <w:r>
        <w:t xml:space="preserve"> </w:t>
      </w:r>
      <w:r w:rsidRPr="00D34545">
        <w:t>No, they will remain as three</w:t>
      </w:r>
      <w:r>
        <w:t xml:space="preserve">. </w:t>
      </w:r>
    </w:p>
    <w:p w:rsidR="000063C6" w:rsidRPr="00D34545" w:rsidP="000063C6">
      <w:pPr>
        <w:pStyle w:val="Remark"/>
        <w:rPr>
          <w:rFonts w:eastAsiaTheme="minorHAnsi"/>
        </w:rPr>
      </w:pPr>
      <w:r w:rsidRPr="00D34545">
        <w:rPr>
          <w:rFonts w:ascii="Arial" w:hAnsi="Arial" w:eastAsiaTheme="minorHAnsi" w:cs="Arial"/>
        </w:rPr>
        <w:t>​​</w:t>
      </w:r>
      <w:r w:rsidRPr="00D34545">
        <w:rPr>
          <w:rFonts w:eastAsiaTheme="minorHAnsi"/>
          <w:b/>
          <w:bCs/>
        </w:rPr>
        <w:t>The Chair:</w:t>
      </w:r>
      <w:r w:rsidRPr="00D34545">
        <w:rPr>
          <w:rFonts w:ascii="Arial" w:hAnsi="Arial" w:eastAsiaTheme="minorHAnsi" w:cs="Arial"/>
        </w:rPr>
        <w:t>​</w:t>
      </w:r>
      <w:r>
        <w:rPr>
          <w:rFonts w:eastAsiaTheme="minorHAnsi"/>
        </w:rPr>
        <w:t xml:space="preserve"> </w:t>
      </w:r>
      <w:r w:rsidRPr="00D34545">
        <w:rPr>
          <w:rFonts w:eastAsiaTheme="minorHAnsi"/>
        </w:rPr>
        <w:t>I see</w:t>
      </w:r>
      <w:r>
        <w:t>. Thank you.</w:t>
      </w:r>
      <w:r>
        <w:rPr>
          <w:rFonts w:eastAsiaTheme="minorHAnsi"/>
        </w:rPr>
        <w:t xml:space="preserve"> </w:t>
      </w:r>
    </w:p>
    <w:p w:rsidR="000063C6" w:rsidRPr="00D34545" w:rsidP="000063C6">
      <w:pPr>
        <w:pStyle w:val="Question"/>
      </w:pPr>
      <w:r w:rsidRPr="00D34545">
        <w:rPr>
          <w:rFonts w:ascii="Arial" w:hAnsi="Arial" w:cs="Arial"/>
        </w:rPr>
        <w:t>​​</w:t>
      </w:r>
      <w:r w:rsidRPr="00D34545">
        <w:rPr>
          <w:b/>
          <w:bCs/>
        </w:rPr>
        <w:t>Baroness Nye:</w:t>
      </w:r>
      <w:r w:rsidRPr="00D34545">
        <w:rPr>
          <w:rFonts w:ascii="Arial" w:hAnsi="Arial" w:cs="Arial"/>
        </w:rPr>
        <w:t>​</w:t>
      </w:r>
      <w:r>
        <w:t xml:space="preserve"> </w:t>
      </w:r>
      <w:r w:rsidRPr="00D34545">
        <w:t>You all mentioned</w:t>
      </w:r>
      <w:r>
        <w:t xml:space="preserve"> the subject of</w:t>
      </w:r>
      <w:r w:rsidRPr="00D34545">
        <w:t xml:space="preserve"> my question</w:t>
      </w:r>
      <w:r>
        <w:t xml:space="preserve"> </w:t>
      </w:r>
      <w:r w:rsidRPr="00B124FC">
        <w:t>in your opening statements</w:t>
      </w:r>
      <w:r>
        <w:t>. W</w:t>
      </w:r>
      <w:r w:rsidRPr="00B124FC">
        <w:t>itnesses have told us that the delegation of responsibility for commissioning to I</w:t>
      </w:r>
      <w:r>
        <w:t>CBs</w:t>
      </w:r>
      <w:r w:rsidRPr="00B124FC">
        <w:t xml:space="preserve"> and the abolition of NHS England present both risks and opportunities. Baroness Gerada, you called it positive but</w:t>
      </w:r>
      <w:r>
        <w:t xml:space="preserve"> said there was</w:t>
      </w:r>
      <w:r w:rsidRPr="00B124FC">
        <w:t xml:space="preserve"> a risk of replicating</w:t>
      </w:r>
      <w:r>
        <w:t>. Ruth</w:t>
      </w:r>
      <w:r w:rsidRPr="00B124FC">
        <w:t>, you mentioned the job card</w:t>
      </w:r>
      <w:r>
        <w:t xml:space="preserve"> and who will</w:t>
      </w:r>
      <w:r w:rsidRPr="00B124FC">
        <w:t xml:space="preserve"> control it. </w:t>
      </w:r>
      <w:r>
        <w:t>I</w:t>
      </w:r>
      <w:r w:rsidRPr="00B124FC">
        <w:t>n th</w:t>
      </w:r>
      <w:r>
        <w:t>e</w:t>
      </w:r>
      <w:r w:rsidRPr="00B124FC">
        <w:t xml:space="preserve"> context of these reforms, how could national, regional and local responsibility and accountability for childhood vaccination coverage be strengthened?</w:t>
      </w:r>
    </w:p>
    <w:p w:rsidR="000063C6" w:rsidP="000063C6">
      <w:pPr>
        <w:pStyle w:val="Answer"/>
      </w:pPr>
      <w:r w:rsidRPr="00D34545">
        <w:rPr>
          <w:rFonts w:ascii="Arial" w:hAnsi="Arial" w:cs="Arial"/>
        </w:rPr>
        <w:t>​​</w:t>
      </w:r>
      <w:r w:rsidRPr="00D34545">
        <w:rPr>
          <w:b/>
          <w:bCs/>
          <w:i/>
          <w:iCs/>
        </w:rPr>
        <w:t>Professor Andrew Furber:</w:t>
      </w:r>
      <w:r w:rsidRPr="00D34545">
        <w:rPr>
          <w:rFonts w:ascii="Arial" w:hAnsi="Arial" w:cs="Arial"/>
        </w:rPr>
        <w:t>​</w:t>
      </w:r>
      <w:r>
        <w:t xml:space="preserve"> We know that a</w:t>
      </w:r>
      <w:r w:rsidRPr="00D34545">
        <w:t>ll change is disruptive</w:t>
      </w:r>
      <w:r>
        <w:t xml:space="preserve"> and are</w:t>
      </w:r>
      <w:r w:rsidRPr="00AE4550">
        <w:t xml:space="preserve"> mindful of the change that colleagues are going through </w:t>
      </w:r>
      <w:r w:rsidRPr="00AE4550">
        <w:t>at the moment</w:t>
      </w:r>
      <w:r>
        <w:t xml:space="preserve">, but, </w:t>
      </w:r>
      <w:r w:rsidRPr="00AE4550">
        <w:t>in principle</w:t>
      </w:r>
      <w:r>
        <w:t>,</w:t>
      </w:r>
      <w:r w:rsidRPr="00AE4550">
        <w:t xml:space="preserve"> there </w:t>
      </w:r>
      <w:r>
        <w:t>are</w:t>
      </w:r>
      <w:r w:rsidRPr="00AE4550">
        <w:t xml:space="preserve"> some real opportunities here. </w:t>
      </w:r>
      <w:r>
        <w:t>The</w:t>
      </w:r>
      <w:r w:rsidRPr="00AE4550">
        <w:t xml:space="preserve"> role of regions</w:t>
      </w:r>
      <w:r>
        <w:t>,</w:t>
      </w:r>
      <w:r w:rsidRPr="00AE4550">
        <w:t xml:space="preserve"> where I sit</w:t>
      </w:r>
      <w:r>
        <w:t>,</w:t>
      </w:r>
      <w:r w:rsidRPr="00AE4550">
        <w:t xml:space="preserve"> </w:t>
      </w:r>
      <w:r>
        <w:t>will be</w:t>
      </w:r>
      <w:r w:rsidRPr="00AE4550">
        <w:t xml:space="preserve"> increasingly powerful. </w:t>
      </w:r>
      <w:r>
        <w:t>W</w:t>
      </w:r>
      <w:r w:rsidRPr="00AE4550">
        <w:t>e have seen this over recent months as we have held organisations to account for delivery on urgent and emergency care recovery</w:t>
      </w:r>
      <w:r>
        <w:t xml:space="preserve"> and</w:t>
      </w:r>
      <w:r w:rsidRPr="00AE4550">
        <w:t xml:space="preserve"> elective recovery. </w:t>
      </w:r>
      <w:r>
        <w:t>W</w:t>
      </w:r>
      <w:r w:rsidRPr="00AE4550">
        <w:t xml:space="preserve">e have begun to see some progress on that. </w:t>
      </w:r>
      <w:r>
        <w:t>The</w:t>
      </w:r>
      <w:r w:rsidRPr="00AE4550">
        <w:t xml:space="preserve"> challenge going forward is how we bring similar scrutiny on</w:t>
      </w:r>
      <w:r>
        <w:t xml:space="preserve"> </w:t>
      </w:r>
      <w:r w:rsidRPr="00AE4550">
        <w:t>to the prevention agenda</w:t>
      </w:r>
      <w:r>
        <w:t xml:space="preserve"> and, i</w:t>
      </w:r>
      <w:r w:rsidRPr="00AE4550">
        <w:t xml:space="preserve">n the case of your inquiry today, </w:t>
      </w:r>
      <w:r>
        <w:t xml:space="preserve">the </w:t>
      </w:r>
      <w:r w:rsidRPr="00AE4550">
        <w:t>role</w:t>
      </w:r>
      <w:r>
        <w:t xml:space="preserve"> of ICBs</w:t>
      </w:r>
      <w:r w:rsidRPr="00AE4550">
        <w:t xml:space="preserve"> as strategic commissioners </w:t>
      </w:r>
      <w:r>
        <w:t>of</w:t>
      </w:r>
      <w:r w:rsidRPr="00AE4550">
        <w:t xml:space="preserve"> immunisation services</w:t>
      </w:r>
      <w:r>
        <w:t xml:space="preserve">. </w:t>
      </w:r>
    </w:p>
    <w:p w:rsidR="000063C6" w:rsidRPr="00D34545" w:rsidP="000063C6">
      <w:pPr>
        <w:pStyle w:val="Answer"/>
      </w:pPr>
      <w:r>
        <w:t>There</w:t>
      </w:r>
      <w:r w:rsidRPr="00AE4550">
        <w:t xml:space="preserve"> is an opportunity for </w:t>
      </w:r>
      <w:r>
        <w:t>ICBs. In</w:t>
      </w:r>
      <w:r w:rsidRPr="00AE4550">
        <w:t xml:space="preserve"> the </w:t>
      </w:r>
      <w:r>
        <w:t>north-w</w:t>
      </w:r>
      <w:r w:rsidRPr="00AE4550">
        <w:t>est</w:t>
      </w:r>
      <w:r>
        <w:t>, t</w:t>
      </w:r>
      <w:r w:rsidRPr="00AE4550">
        <w:t xml:space="preserve">heir combined budget is </w:t>
      </w:r>
      <w:r w:rsidRPr="00AE4550">
        <w:t>in excess of</w:t>
      </w:r>
      <w:r w:rsidRPr="00AE4550">
        <w:t xml:space="preserve"> £6 billion</w:t>
      </w:r>
      <w:r>
        <w:t>, s</w:t>
      </w:r>
      <w:r w:rsidRPr="00AE4550">
        <w:t>o they have direction over</w:t>
      </w:r>
      <w:r>
        <w:t xml:space="preserve"> a lot of public money. There is an opportunity to</w:t>
      </w:r>
      <w:r w:rsidRPr="00AE4550">
        <w:t xml:space="preserve"> get them to think about how</w:t>
      </w:r>
      <w:r>
        <w:t xml:space="preserve"> </w:t>
      </w:r>
      <w:r w:rsidRPr="00AE4550">
        <w:t>they can commission immunisation services within that quantum of resource</w:t>
      </w:r>
      <w:r>
        <w:t>,</w:t>
      </w:r>
      <w:r w:rsidRPr="00AE4550">
        <w:t xml:space="preserve"> shifting resource towards neighbourhood health</w:t>
      </w:r>
      <w:r>
        <w:t xml:space="preserve"> and </w:t>
      </w:r>
      <w:r w:rsidRPr="00AE4550">
        <w:t>communities</w:t>
      </w:r>
      <w:r>
        <w:t xml:space="preserve"> and</w:t>
      </w:r>
      <w:r w:rsidRPr="00AE4550">
        <w:t xml:space="preserve"> integrating vaccination services with other services that they commission. It need</w:t>
      </w:r>
      <w:r>
        <w:t>s</w:t>
      </w:r>
      <w:r w:rsidRPr="00AE4550">
        <w:t xml:space="preserve"> national directio</w:t>
      </w:r>
      <w:r>
        <w:t xml:space="preserve">n—standard </w:t>
      </w:r>
      <w:r w:rsidRPr="00AE4550">
        <w:t>settin</w:t>
      </w:r>
      <w:r>
        <w:t>g and</w:t>
      </w:r>
      <w:r w:rsidRPr="00AE4550">
        <w:t xml:space="preserve"> target setting </w:t>
      </w:r>
      <w:r>
        <w:t>at a</w:t>
      </w:r>
      <w:r w:rsidRPr="00AE4550">
        <w:t xml:space="preserve"> national level</w:t>
      </w:r>
      <w:r>
        <w:t>—for us to</w:t>
      </w:r>
      <w:r w:rsidRPr="00AE4550">
        <w:t xml:space="preserve"> </w:t>
      </w:r>
      <w:r>
        <w:t>then</w:t>
      </w:r>
      <w:r w:rsidRPr="00AE4550">
        <w:t xml:space="preserve"> carry out</w:t>
      </w:r>
      <w:r>
        <w:t xml:space="preserve"> our</w:t>
      </w:r>
      <w:r w:rsidRPr="00AE4550">
        <w:t xml:space="preserve"> regulatory </w:t>
      </w:r>
      <w:r>
        <w:t xml:space="preserve">and </w:t>
      </w:r>
      <w:r w:rsidRPr="00AE4550">
        <w:t xml:space="preserve">assurance role around </w:t>
      </w:r>
      <w:r>
        <w:t xml:space="preserve">both ICBs, </w:t>
      </w:r>
      <w:r w:rsidRPr="00AE4550">
        <w:t>as strategic commissioners</w:t>
      </w:r>
      <w:r>
        <w:t>,</w:t>
      </w:r>
      <w:r w:rsidRPr="00AE4550">
        <w:t xml:space="preserve"> </w:t>
      </w:r>
      <w:r>
        <w:t xml:space="preserve">and </w:t>
      </w:r>
      <w:r w:rsidRPr="00AE4550">
        <w:t>provider organisations</w:t>
      </w:r>
      <w:r>
        <w:t>,</w:t>
      </w:r>
      <w:r w:rsidRPr="00AE4550">
        <w:t xml:space="preserve"> to ensure that delivery continues to improve.</w:t>
      </w:r>
    </w:p>
    <w:p w:rsidR="000063C6" w:rsidP="000063C6">
      <w:pPr>
        <w:pStyle w:val="Answer"/>
      </w:pPr>
      <w:r w:rsidRPr="00D34545">
        <w:rPr>
          <w:rFonts w:ascii="Arial" w:hAnsi="Arial" w:cs="Arial"/>
        </w:rPr>
        <w:t>​​</w:t>
      </w:r>
      <w:r w:rsidRPr="00D34545">
        <w:rPr>
          <w:b/>
          <w:bCs/>
          <w:i/>
          <w:iCs/>
        </w:rPr>
        <w:t>Baroness Gerada:</w:t>
      </w:r>
      <w:r w:rsidRPr="00D34545">
        <w:rPr>
          <w:rFonts w:ascii="Arial" w:hAnsi="Arial" w:cs="Arial"/>
        </w:rPr>
        <w:t>​</w:t>
      </w:r>
      <w:r>
        <w:t xml:space="preserve"> </w:t>
      </w:r>
      <w:r w:rsidRPr="00D34545">
        <w:t>I agree with everything that has been said</w:t>
      </w:r>
      <w:r>
        <w:t xml:space="preserve"> </w:t>
      </w:r>
      <w:r w:rsidRPr="00FE6070">
        <w:t>except for the caveat that</w:t>
      </w:r>
      <w:r>
        <w:t>, as</w:t>
      </w:r>
      <w:r w:rsidRPr="00FE6070">
        <w:t xml:space="preserve"> I said at the start</w:t>
      </w:r>
      <w:r>
        <w:t>,</w:t>
      </w:r>
      <w:r w:rsidRPr="00FE6070">
        <w:t xml:space="preserve"> we lost </w:t>
      </w:r>
      <w:r>
        <w:t>10</w:t>
      </w:r>
      <w:r w:rsidRPr="00FE6070">
        <w:t xml:space="preserve"> years of work </w:t>
      </w:r>
      <w:r>
        <w:t xml:space="preserve">in </w:t>
      </w:r>
      <w:r w:rsidRPr="00FE6070">
        <w:t xml:space="preserve">2012. </w:t>
      </w:r>
      <w:r>
        <w:t>While</w:t>
      </w:r>
      <w:r w:rsidRPr="00FE6070">
        <w:t xml:space="preserve"> the NHS Confederation says that</w:t>
      </w:r>
      <w:r>
        <w:t xml:space="preserve"> </w:t>
      </w:r>
      <w:r w:rsidRPr="00FE6070">
        <w:t>I</w:t>
      </w:r>
      <w:r>
        <w:t>CBs</w:t>
      </w:r>
      <w:r w:rsidRPr="00FE6070">
        <w:t xml:space="preserve"> </w:t>
      </w:r>
      <w:r>
        <w:t xml:space="preserve">have the knowledge—it did </w:t>
      </w:r>
      <w:r w:rsidRPr="00FE6070">
        <w:t>a big survey</w:t>
      </w:r>
      <w:r>
        <w:t xml:space="preserve">—we </w:t>
      </w:r>
      <w:r>
        <w:t>have to</w:t>
      </w:r>
      <w:r>
        <w:t xml:space="preserve"> be very careful about whether they are ready</w:t>
      </w:r>
      <w:r w:rsidRPr="00FE6070">
        <w:t xml:space="preserve"> to take on these responsibilities.</w:t>
      </w:r>
      <w:r>
        <w:t xml:space="preserve"> S</w:t>
      </w:r>
      <w:r w:rsidRPr="00FE6070">
        <w:t xml:space="preserve">trategic commissioning is very difficult. We think of commissioning as just buying something, but it requires a </w:t>
      </w:r>
      <w:r w:rsidRPr="00FE6070">
        <w:t>tremendous amount of public health involvement</w:t>
      </w:r>
      <w:r>
        <w:t xml:space="preserve"> and </w:t>
      </w:r>
      <w:r w:rsidRPr="00FE6070">
        <w:t>knowledge at the grass</w:t>
      </w:r>
      <w:r>
        <w:t>-</w:t>
      </w:r>
      <w:r w:rsidRPr="00FE6070">
        <w:t>root</w:t>
      </w:r>
      <w:r>
        <w:t>s</w:t>
      </w:r>
      <w:r w:rsidRPr="00FE6070">
        <w:t xml:space="preserve"> level. </w:t>
      </w:r>
      <w:r>
        <w:t>So</w:t>
      </w:r>
      <w:r>
        <w:t xml:space="preserve"> </w:t>
      </w:r>
      <w:r w:rsidRPr="00FE6070">
        <w:t>I agree, but I have a caveat.</w:t>
      </w:r>
    </w:p>
    <w:p w:rsidR="000063C6" w:rsidRPr="00D34545" w:rsidP="000063C6">
      <w:pPr>
        <w:pStyle w:val="Answer"/>
      </w:pPr>
      <w:r>
        <w:t>There are clearly</w:t>
      </w:r>
      <w:r w:rsidRPr="00FE6070">
        <w:t xml:space="preserve"> some advantages </w:t>
      </w:r>
      <w:r>
        <w:t>to</w:t>
      </w:r>
      <w:r w:rsidRPr="00FE6070">
        <w:t xml:space="preserve"> the ICB</w:t>
      </w:r>
      <w:r>
        <w:t>.</w:t>
      </w:r>
      <w:r w:rsidRPr="00FE6070">
        <w:t xml:space="preserve"> You can flex how you spend your money depending on the local population</w:t>
      </w:r>
      <w:r>
        <w:t xml:space="preserve">, and, </w:t>
      </w:r>
      <w:r w:rsidRPr="00FE6070">
        <w:t xml:space="preserve">much more importantly, </w:t>
      </w:r>
      <w:r>
        <w:t xml:space="preserve">you can </w:t>
      </w:r>
      <w:r w:rsidRPr="00FE6070">
        <w:t>integrate with your population health. But unless we have accountability at national level</w:t>
      </w:r>
      <w:r>
        <w:t>,</w:t>
      </w:r>
      <w:r w:rsidRPr="00FE6070">
        <w:t xml:space="preserve"> with a national statutory body that is responsible for vaccinatio</w:t>
      </w:r>
      <w:r>
        <w:t xml:space="preserve">n—that </w:t>
      </w:r>
      <w:r w:rsidRPr="00FE6070">
        <w:t>95% target and all the other target</w:t>
      </w:r>
      <w:r>
        <w:t>s—we will just</w:t>
      </w:r>
      <w:r w:rsidRPr="00FE6070">
        <w:t xml:space="preserve"> diversify responsibility</w:t>
      </w:r>
      <w:r>
        <w:t>, and</w:t>
      </w:r>
      <w:r w:rsidRPr="00FE6070">
        <w:t xml:space="preserve"> when you diversify responsibility, you get no responsibility. </w:t>
      </w:r>
      <w:r>
        <w:t>At</w:t>
      </w:r>
      <w:r w:rsidRPr="00FE6070">
        <w:t xml:space="preserve"> regional level we need some </w:t>
      </w:r>
      <w:r w:rsidRPr="00FE6070">
        <w:t>really skilled</w:t>
      </w:r>
      <w:r w:rsidRPr="00FE6070">
        <w:t xml:space="preserve"> pan</w:t>
      </w:r>
      <w:r>
        <w:t>-</w:t>
      </w:r>
      <w:r w:rsidRPr="00FE6070">
        <w:t>regional commissioning, whether the</w:t>
      </w:r>
      <w:r>
        <w:t>y</w:t>
      </w:r>
      <w:r w:rsidRPr="00FE6070">
        <w:t xml:space="preserve"> are clusters of </w:t>
      </w:r>
      <w:r>
        <w:t>ICBs</w:t>
      </w:r>
      <w:r w:rsidRPr="00FE6070">
        <w:t xml:space="preserve"> or whatever you call them</w:t>
      </w:r>
      <w:r>
        <w:t>, and,</w:t>
      </w:r>
      <w:r w:rsidRPr="00FE6070">
        <w:t xml:space="preserve"> at local level, we </w:t>
      </w:r>
      <w:r w:rsidRPr="00FE6070">
        <w:t>have to</w:t>
      </w:r>
      <w:r w:rsidRPr="00FE6070">
        <w:t xml:space="preserve"> have local vaccine co</w:t>
      </w:r>
      <w:r>
        <w:t>-</w:t>
      </w:r>
      <w:r w:rsidRPr="00FE6070">
        <w:t xml:space="preserve">ordinators, which I know is one of the issues that you have discussed. </w:t>
      </w:r>
      <w:r>
        <w:t>T</w:t>
      </w:r>
      <w:r w:rsidRPr="00FE6070">
        <w:t xml:space="preserve">hat </w:t>
      </w:r>
      <w:r w:rsidRPr="00FE6070">
        <w:t>has to</w:t>
      </w:r>
      <w:r w:rsidRPr="00FE6070">
        <w:t xml:space="preserve"> be somebody </w:t>
      </w:r>
      <w:r>
        <w:t>who has</w:t>
      </w:r>
      <w:r w:rsidRPr="00FE6070">
        <w:t xml:space="preserve"> a paid role</w:t>
      </w:r>
      <w:r>
        <w:t xml:space="preserve"> that is </w:t>
      </w:r>
      <w:r w:rsidRPr="00FE6070">
        <w:t>not an add</w:t>
      </w:r>
      <w:r>
        <w:t>-</w:t>
      </w:r>
      <w:r w:rsidRPr="00FE6070">
        <w:t>on to the rest of their role</w:t>
      </w:r>
      <w:r>
        <w:t xml:space="preserve">, who is </w:t>
      </w:r>
      <w:r w:rsidRPr="00FE6070">
        <w:t>able to link in with the various parts of the system.</w:t>
      </w:r>
    </w:p>
    <w:p w:rsidR="000063C6" w:rsidRPr="00D34545" w:rsidP="000063C6">
      <w:pPr>
        <w:pStyle w:val="Answer"/>
      </w:pPr>
      <w:r w:rsidRPr="00D34545">
        <w:rPr>
          <w:rFonts w:ascii="Arial" w:hAnsi="Arial" w:cs="Arial"/>
        </w:rPr>
        <w:t>​​</w:t>
      </w:r>
      <w:r w:rsidRPr="00D34545">
        <w:rPr>
          <w:b/>
          <w:bCs/>
          <w:i/>
          <w:iCs/>
        </w:rPr>
        <w:t>Ruth Tennant:</w:t>
      </w:r>
      <w:r w:rsidRPr="00D34545">
        <w:rPr>
          <w:rFonts w:ascii="Arial" w:hAnsi="Arial" w:cs="Arial"/>
        </w:rPr>
        <w:t>​</w:t>
      </w:r>
      <w:r>
        <w:t xml:space="preserve"> </w:t>
      </w:r>
      <w:r w:rsidRPr="00D34545">
        <w:t>I agree with everything my colleagues have said</w:t>
      </w:r>
      <w:r>
        <w:t>. O</w:t>
      </w:r>
      <w:r w:rsidRPr="00232B65">
        <w:t>ne</w:t>
      </w:r>
      <w:r>
        <w:t xml:space="preserve"> </w:t>
      </w:r>
      <w:r w:rsidRPr="00232B65">
        <w:t xml:space="preserve">thing that we are all understanding as the new ICB structures come into play is how </w:t>
      </w:r>
      <w:r>
        <w:t>t</w:t>
      </w:r>
      <w:r w:rsidRPr="00232B65">
        <w:t>he very local interface</w:t>
      </w:r>
      <w:r>
        <w:t>s</w:t>
      </w:r>
      <w:r w:rsidRPr="00232B65">
        <w:t xml:space="preserve"> with something that is working across a very </w:t>
      </w:r>
      <w:r>
        <w:t xml:space="preserve">big </w:t>
      </w:r>
      <w:r w:rsidRPr="00232B65">
        <w:t>geographical footprint</w:t>
      </w:r>
      <w:r>
        <w:t>.</w:t>
      </w:r>
      <w:r w:rsidRPr="00232B65">
        <w:t xml:space="preserve"> </w:t>
      </w:r>
      <w:r>
        <w:t>C</w:t>
      </w:r>
      <w:r w:rsidRPr="00232B65">
        <w:t xml:space="preserve">learly, as colleagues have said, there are some benefits </w:t>
      </w:r>
      <w:r>
        <w:t>to</w:t>
      </w:r>
      <w:r w:rsidRPr="00232B65">
        <w:t xml:space="preserve"> that</w:t>
      </w:r>
      <w:r>
        <w:t>, but</w:t>
      </w:r>
      <w:r w:rsidRPr="00232B65">
        <w:t xml:space="preserve"> we know from our experience</w:t>
      </w:r>
      <w:r>
        <w:t>,</w:t>
      </w:r>
      <w:r w:rsidRPr="00232B65">
        <w:t xml:space="preserve"> whe</w:t>
      </w:r>
      <w:r>
        <w:t>n</w:t>
      </w:r>
      <w:r w:rsidRPr="00232B65">
        <w:t xml:space="preserve"> we have dealt with things like outbreaks, </w:t>
      </w:r>
      <w:r>
        <w:t xml:space="preserve">that </w:t>
      </w:r>
      <w:r w:rsidRPr="00232B65">
        <w:t>you need very local knowledge</w:t>
      </w:r>
      <w:r>
        <w:t xml:space="preserve"> and </w:t>
      </w:r>
      <w:r w:rsidRPr="00232B65">
        <w:t>good connections with voluntary and community leaders who</w:t>
      </w:r>
      <w:r>
        <w:t xml:space="preserve"> have</w:t>
      </w:r>
      <w:r w:rsidRPr="00232B65">
        <w:t xml:space="preserve"> credibility in local communities. You need the ability to get into very small parts of your community where there </w:t>
      </w:r>
      <w:r>
        <w:t xml:space="preserve">is </w:t>
      </w:r>
      <w:r w:rsidRPr="00232B65">
        <w:t xml:space="preserve">an issue, and that </w:t>
      </w:r>
      <w:r>
        <w:t xml:space="preserve">will </w:t>
      </w:r>
      <w:r w:rsidRPr="00232B65">
        <w:t xml:space="preserve">need </w:t>
      </w:r>
      <w:r w:rsidRPr="00232B65">
        <w:t>really good</w:t>
      </w:r>
      <w:r w:rsidRPr="00232B65">
        <w:t xml:space="preserve"> local</w:t>
      </w:r>
      <w:r>
        <w:t>-</w:t>
      </w:r>
      <w:r w:rsidRPr="00232B65">
        <w:t>to</w:t>
      </w:r>
      <w:r>
        <w:t>-</w:t>
      </w:r>
      <w:r w:rsidRPr="00232B65">
        <w:t>ICB</w:t>
      </w:r>
      <w:r>
        <w:t>-</w:t>
      </w:r>
      <w:r w:rsidRPr="00232B65">
        <w:t xml:space="preserve">level working. </w:t>
      </w:r>
      <w:r>
        <w:t xml:space="preserve">We are </w:t>
      </w:r>
      <w:r>
        <w:t>really</w:t>
      </w:r>
      <w:r w:rsidRPr="00232B65">
        <w:t xml:space="preserve"> keen</w:t>
      </w:r>
      <w:r w:rsidRPr="00232B65">
        <w:t xml:space="preserve"> to see how that plays out. </w:t>
      </w:r>
      <w:r>
        <w:t xml:space="preserve">There is a </w:t>
      </w:r>
      <w:r w:rsidRPr="00232B65">
        <w:t xml:space="preserve">role for local directors of public health to work with their integrated care boards to say, </w:t>
      </w:r>
      <w:r>
        <w:t>“I</w:t>
      </w:r>
      <w:r w:rsidRPr="00232B65">
        <w:t>n my area, we really need to get to this pocket</w:t>
      </w:r>
      <w:r>
        <w:t>,</w:t>
      </w:r>
      <w:r w:rsidRPr="00232B65">
        <w:t xml:space="preserve"> where we know we have low uptake</w:t>
      </w:r>
      <w:r>
        <w:t xml:space="preserve">”, and to </w:t>
      </w:r>
      <w:r w:rsidRPr="00232B65">
        <w:t>bring together the people who have credibility with that community</w:t>
      </w:r>
      <w:r>
        <w:t>.</w:t>
      </w:r>
      <w:r w:rsidRPr="00232B65">
        <w:t xml:space="preserve"> That is where we will get a </w:t>
      </w:r>
      <w:r w:rsidRPr="00232B65">
        <w:t>really strong</w:t>
      </w:r>
      <w:r w:rsidRPr="00232B65">
        <w:t xml:space="preserve"> approach.</w:t>
      </w:r>
    </w:p>
    <w:p w:rsidR="000063C6" w:rsidRPr="00D34545" w:rsidP="000063C6">
      <w:pPr>
        <w:pStyle w:val="Remark"/>
      </w:pPr>
      <w:r w:rsidRPr="00D34545">
        <w:rPr>
          <w:rFonts w:ascii="Arial" w:hAnsi="Arial" w:cs="Arial"/>
        </w:rPr>
        <w:t>​​</w:t>
      </w:r>
      <w:r w:rsidRPr="00D34545">
        <w:rPr>
          <w:b/>
          <w:bCs/>
        </w:rPr>
        <w:t>Baroness Nye:</w:t>
      </w:r>
      <w:r w:rsidRPr="00D34545">
        <w:rPr>
          <w:rFonts w:ascii="Arial" w:hAnsi="Arial" w:cs="Arial"/>
        </w:rPr>
        <w:t>​</w:t>
      </w:r>
      <w:r>
        <w:t xml:space="preserve"> What is your</w:t>
      </w:r>
      <w:r w:rsidRPr="00D34545">
        <w:t xml:space="preserve"> view on the</w:t>
      </w:r>
      <w:r>
        <w:t xml:space="preserve"> </w:t>
      </w:r>
      <w:r w:rsidRPr="00C9330E">
        <w:t>reintroduction of a local immunisation co</w:t>
      </w:r>
      <w:r>
        <w:t>-</w:t>
      </w:r>
      <w:r w:rsidRPr="00C9330E">
        <w:t>ordinator</w:t>
      </w:r>
      <w:r>
        <w:t xml:space="preserve">? </w:t>
      </w:r>
    </w:p>
    <w:p w:rsidR="000063C6" w:rsidRPr="00D34545" w:rsidP="000063C6">
      <w:pPr>
        <w:pStyle w:val="Answer"/>
      </w:pPr>
      <w:r w:rsidRPr="00D34545">
        <w:rPr>
          <w:rFonts w:ascii="Arial" w:hAnsi="Arial" w:cs="Arial"/>
        </w:rPr>
        <w:t>​​</w:t>
      </w:r>
      <w:r w:rsidRPr="00D34545">
        <w:rPr>
          <w:b/>
          <w:bCs/>
          <w:i/>
          <w:iCs/>
        </w:rPr>
        <w:t>Baroness Gerada:</w:t>
      </w:r>
      <w:r w:rsidRPr="00D34545">
        <w:rPr>
          <w:rFonts w:ascii="Arial" w:hAnsi="Arial" w:cs="Arial"/>
        </w:rPr>
        <w:t>​</w:t>
      </w:r>
      <w:r>
        <w:t xml:space="preserve"> </w:t>
      </w:r>
      <w:r w:rsidRPr="00D34545">
        <w:t>Absolutely, yes.</w:t>
      </w:r>
      <w:r>
        <w:t xml:space="preserve"> </w:t>
      </w:r>
      <w:r w:rsidRPr="00C9330E">
        <w:t>We need someone to bring in the local knowledge and help</w:t>
      </w:r>
      <w:r>
        <w:t>.</w:t>
      </w:r>
    </w:p>
    <w:p w:rsidR="000063C6" w:rsidRPr="00D34545" w:rsidP="000063C6">
      <w:pPr>
        <w:pStyle w:val="Answer"/>
      </w:pPr>
      <w:r w:rsidRPr="00D34545">
        <w:rPr>
          <w:rFonts w:ascii="Arial" w:hAnsi="Arial" w:cs="Arial"/>
        </w:rPr>
        <w:t>​​</w:t>
      </w:r>
      <w:r w:rsidRPr="00D34545">
        <w:rPr>
          <w:b/>
          <w:bCs/>
          <w:i/>
          <w:iCs/>
        </w:rPr>
        <w:t>Ruth Tennant:</w:t>
      </w:r>
      <w:r w:rsidRPr="00D34545">
        <w:rPr>
          <w:rFonts w:ascii="Arial" w:hAnsi="Arial" w:cs="Arial"/>
        </w:rPr>
        <w:t>​</w:t>
      </w:r>
      <w:r>
        <w:t xml:space="preserve"> It was in the primary care group; some of you may remember the primary care group days. That was </w:t>
      </w:r>
      <w:r w:rsidRPr="006E4A8E">
        <w:t>a really</w:t>
      </w:r>
      <w:r>
        <w:t xml:space="preserve"> </w:t>
      </w:r>
      <w:r w:rsidRPr="006E4A8E">
        <w:t>important</w:t>
      </w:r>
      <w:r w:rsidRPr="006E4A8E">
        <w:t xml:space="preserve"> </w:t>
      </w:r>
      <w:r w:rsidRPr="006E4A8E">
        <w:t>role</w:t>
      </w:r>
      <w:r>
        <w:t xml:space="preserve"> </w:t>
      </w:r>
      <w:r w:rsidRPr="006E4A8E">
        <w:t>and</w:t>
      </w:r>
      <w:r>
        <w:t xml:space="preserve"> it </w:t>
      </w:r>
      <w:r w:rsidRPr="006E4A8E">
        <w:t xml:space="preserve">was </w:t>
      </w:r>
      <w:r>
        <w:t xml:space="preserve">at </w:t>
      </w:r>
      <w:r w:rsidRPr="006E4A8E">
        <w:t>quite a local level.</w:t>
      </w:r>
      <w:r>
        <w:t xml:space="preserve"> We</w:t>
      </w:r>
      <w:r w:rsidRPr="006E4A8E">
        <w:t xml:space="preserve"> need someone</w:t>
      </w:r>
      <w:r>
        <w:t xml:space="preserve"> </w:t>
      </w:r>
      <w:r w:rsidRPr="006E4A8E">
        <w:t>who</w:t>
      </w:r>
      <w:r>
        <w:t xml:space="preserve"> </w:t>
      </w:r>
      <w:r>
        <w:t xml:space="preserve">is </w:t>
      </w:r>
      <w:r w:rsidRPr="006E4A8E">
        <w:t>able to</w:t>
      </w:r>
      <w:r w:rsidRPr="006E4A8E">
        <w:t xml:space="preserve"> really pull together the jigsaw, whose job</w:t>
      </w:r>
      <w:r>
        <w:t xml:space="preserve"> card</w:t>
      </w:r>
      <w:r w:rsidRPr="006E4A8E">
        <w:t xml:space="preserve"> is to make sure that we increase uptake and that we are doing all the right things. </w:t>
      </w:r>
      <w:r>
        <w:t>We need</w:t>
      </w:r>
      <w:r w:rsidRPr="006E4A8E">
        <w:t xml:space="preserve"> to work out where </w:t>
      </w:r>
      <w:r>
        <w:t>that sits best: s</w:t>
      </w:r>
      <w:r w:rsidRPr="006E4A8E">
        <w:t>hould</w:t>
      </w:r>
      <w:r>
        <w:t xml:space="preserve"> it </w:t>
      </w:r>
      <w:r w:rsidRPr="006E4A8E">
        <w:t>be within an integrated care board, but with</w:t>
      </w:r>
      <w:r>
        <w:t xml:space="preserve"> </w:t>
      </w:r>
      <w:r w:rsidRPr="006E4A8E">
        <w:t>good links</w:t>
      </w:r>
      <w:r>
        <w:t xml:space="preserve"> </w:t>
      </w:r>
      <w:r w:rsidRPr="006E4A8E">
        <w:t>to</w:t>
      </w:r>
      <w:r>
        <w:t xml:space="preserve"> the</w:t>
      </w:r>
      <w:r w:rsidRPr="006E4A8E">
        <w:t xml:space="preserve"> local level?</w:t>
      </w:r>
      <w:r>
        <w:t xml:space="preserve"> W</w:t>
      </w:r>
      <w:r w:rsidRPr="006E4A8E">
        <w:t>hat is the right unit to deliver this</w:t>
      </w:r>
      <w:r>
        <w:t>?</w:t>
      </w:r>
      <w:r w:rsidRPr="006E4A8E">
        <w:t xml:space="preserve"> </w:t>
      </w:r>
      <w:r>
        <w:t>We really</w:t>
      </w:r>
      <w:r w:rsidRPr="006E4A8E">
        <w:t xml:space="preserve"> need people</w:t>
      </w:r>
      <w:r>
        <w:t xml:space="preserve"> </w:t>
      </w:r>
      <w:r w:rsidRPr="006E4A8E">
        <w:t>who</w:t>
      </w:r>
      <w:r>
        <w:t xml:space="preserve"> have</w:t>
      </w:r>
      <w:r w:rsidRPr="006E4A8E">
        <w:t xml:space="preserve"> that as their job cards, who are clearly</w:t>
      </w:r>
      <w:r>
        <w:t xml:space="preserve"> </w:t>
      </w:r>
      <w:r w:rsidRPr="006E4A8E">
        <w:t>accountable</w:t>
      </w:r>
      <w:r>
        <w:t>,</w:t>
      </w:r>
      <w:r w:rsidRPr="006E4A8E">
        <w:t xml:space="preserve"> with the right level of seniority.</w:t>
      </w:r>
      <w:r>
        <w:t xml:space="preserve"> We need it to be </w:t>
      </w:r>
      <w:r w:rsidRPr="006E4A8E">
        <w:t>owned by boards</w:t>
      </w:r>
      <w:r>
        <w:t>: this target</w:t>
      </w:r>
      <w:r w:rsidRPr="006E4A8E">
        <w:t xml:space="preserve"> needs to be right up there in senior consciousness</w:t>
      </w:r>
      <w:r>
        <w:t xml:space="preserve">. It is </w:t>
      </w:r>
      <w:r w:rsidRPr="006E4A8E">
        <w:t>about having a person with a job card, but also people taking that target</w:t>
      </w:r>
      <w:r>
        <w:t xml:space="preserve"> </w:t>
      </w:r>
      <w:r w:rsidRPr="006E4A8E">
        <w:t>really seriously</w:t>
      </w:r>
      <w:r>
        <w:t xml:space="preserve"> </w:t>
      </w:r>
      <w:r w:rsidRPr="006E4A8E">
        <w:t>at a very senior level.</w:t>
      </w:r>
      <w:r>
        <w:t xml:space="preserve"> </w:t>
      </w:r>
    </w:p>
    <w:p w:rsidR="000063C6" w:rsidP="000063C6">
      <w:pPr>
        <w:pStyle w:val="Remark"/>
      </w:pPr>
      <w:r w:rsidRPr="00D34545">
        <w:rPr>
          <w:rFonts w:ascii="Arial" w:hAnsi="Arial" w:cs="Arial"/>
        </w:rPr>
        <w:t>​​</w:t>
      </w:r>
      <w:r w:rsidRPr="00D34545">
        <w:rPr>
          <w:b/>
          <w:bCs/>
        </w:rPr>
        <w:t>Baroness Nye:</w:t>
      </w:r>
      <w:r w:rsidRPr="00D34545">
        <w:rPr>
          <w:rFonts w:ascii="Arial" w:hAnsi="Arial" w:cs="Arial"/>
        </w:rPr>
        <w:t>​</w:t>
      </w:r>
      <w:r>
        <w:t xml:space="preserve"> </w:t>
      </w:r>
      <w:r w:rsidRPr="00AA0FE7">
        <w:t xml:space="preserve">Professor Furber, do you have anything on the idea of a </w:t>
      </w:r>
      <w:r w:rsidRPr="00AA0FE7">
        <w:t>local immunisation co</w:t>
      </w:r>
      <w:r>
        <w:t>-</w:t>
      </w:r>
      <w:r w:rsidRPr="00AA0FE7">
        <w:t>ordinator</w:t>
      </w:r>
      <w:r>
        <w:t xml:space="preserve">? </w:t>
      </w:r>
    </w:p>
    <w:p w:rsidR="000063C6" w:rsidRPr="00D34545" w:rsidP="000063C6">
      <w:pPr>
        <w:pStyle w:val="Answer"/>
      </w:pPr>
      <w:r w:rsidRPr="00D34545">
        <w:rPr>
          <w:rFonts w:ascii="Arial" w:hAnsi="Arial" w:cs="Arial"/>
        </w:rPr>
        <w:t>​​</w:t>
      </w:r>
      <w:r w:rsidRPr="00D34545">
        <w:rPr>
          <w:b/>
          <w:bCs/>
          <w:i/>
          <w:iCs/>
        </w:rPr>
        <w:t>Professor Andrew Furber:</w:t>
      </w:r>
      <w:r w:rsidRPr="00D34545">
        <w:rPr>
          <w:rFonts w:ascii="Arial" w:hAnsi="Arial" w:cs="Arial"/>
        </w:rPr>
        <w:t>​</w:t>
      </w:r>
      <w:r>
        <w:t xml:space="preserve"> T</w:t>
      </w:r>
      <w:r w:rsidRPr="00811BEE">
        <w:t>he function</w:t>
      </w:r>
      <w:r>
        <w:t xml:space="preserve"> </w:t>
      </w:r>
      <w:r w:rsidRPr="00811BEE">
        <w:t>is essential to effective delivery of vaccination program</w:t>
      </w:r>
      <w:r>
        <w:t>me</w:t>
      </w:r>
      <w:r w:rsidRPr="00811BEE">
        <w:t>s</w:t>
      </w:r>
      <w:r>
        <w:t>,</w:t>
      </w:r>
      <w:r w:rsidRPr="00811BEE">
        <w:t xml:space="preserve"> </w:t>
      </w:r>
      <w:r w:rsidRPr="00811BEE">
        <w:t>but</w:t>
      </w:r>
      <w:r>
        <w:t>,</w:t>
      </w:r>
      <w:r w:rsidRPr="00811BEE">
        <w:t xml:space="preserve"> rather as Ruth said, there are</w:t>
      </w:r>
      <w:r>
        <w:t xml:space="preserve"> </w:t>
      </w:r>
      <w:r w:rsidRPr="00811BEE">
        <w:t>different ways</w:t>
      </w:r>
      <w:r>
        <w:t xml:space="preserve"> </w:t>
      </w:r>
      <w:r w:rsidRPr="00811BEE">
        <w:t>to crack the nut.</w:t>
      </w:r>
      <w:r>
        <w:t xml:space="preserve"> T</w:t>
      </w:r>
      <w:r w:rsidRPr="00811BEE">
        <w:t>he function</w:t>
      </w:r>
      <w:r>
        <w:t xml:space="preserve"> </w:t>
      </w:r>
      <w:r w:rsidRPr="00811BEE">
        <w:t>is</w:t>
      </w:r>
      <w:r>
        <w:t xml:space="preserve"> </w:t>
      </w:r>
      <w:r w:rsidRPr="00811BEE">
        <w:t>really important</w:t>
      </w:r>
      <w:r>
        <w:t>; w</w:t>
      </w:r>
      <w:r w:rsidRPr="00811BEE">
        <w:t xml:space="preserve">hether it needs a role depends on the local arrangements. </w:t>
      </w:r>
      <w:r>
        <w:t xml:space="preserve">One of the things that I hope we will come on to is the </w:t>
      </w:r>
      <w:r w:rsidRPr="00811BEE">
        <w:t>need for more innovation within the system</w:t>
      </w:r>
      <w:r>
        <w:t>, b</w:t>
      </w:r>
      <w:r w:rsidRPr="00811BEE">
        <w:t xml:space="preserve">ecause </w:t>
      </w:r>
      <w:r>
        <w:t xml:space="preserve">what we have </w:t>
      </w:r>
      <w:r w:rsidRPr="00811BEE">
        <w:t>at the</w:t>
      </w:r>
      <w:r>
        <w:t xml:space="preserve"> </w:t>
      </w:r>
      <w:r w:rsidRPr="00811BEE">
        <w:t>moment</w:t>
      </w:r>
      <w:r>
        <w:t xml:space="preserve"> is</w:t>
      </w:r>
      <w:r w:rsidRPr="00811BEE">
        <w:t xml:space="preserve"> one</w:t>
      </w:r>
      <w:r>
        <w:t xml:space="preserve"> </w:t>
      </w:r>
      <w:r w:rsidRPr="00811BEE">
        <w:t>size</w:t>
      </w:r>
      <w:r>
        <w:t xml:space="preserve"> </w:t>
      </w:r>
      <w:r w:rsidRPr="00811BEE">
        <w:t>fits</w:t>
      </w:r>
      <w:r>
        <w:t xml:space="preserve"> </w:t>
      </w:r>
      <w:r w:rsidRPr="00811BEE">
        <w:t>all</w:t>
      </w:r>
      <w:r>
        <w:t xml:space="preserve">, and </w:t>
      </w:r>
      <w:r w:rsidRPr="00811BEE">
        <w:t>we know that</w:t>
      </w:r>
      <w:r>
        <w:t>,</w:t>
      </w:r>
      <w:r w:rsidRPr="00811BEE">
        <w:t xml:space="preserve"> given the strong link to deprivation, we need some local innovation</w:t>
      </w:r>
      <w:r>
        <w:t xml:space="preserve"> </w:t>
      </w:r>
      <w:r w:rsidRPr="00811BEE">
        <w:t>in order to</w:t>
      </w:r>
      <w:r>
        <w:t xml:space="preserve"> </w:t>
      </w:r>
      <w:r w:rsidRPr="00811BEE">
        <w:t>tackle what inevitably is a local problem</w:t>
      </w:r>
      <w:r>
        <w:t>. T</w:t>
      </w:r>
      <w:r w:rsidRPr="00811BEE">
        <w:t>he engagement of directors of public health is</w:t>
      </w:r>
      <w:r>
        <w:t xml:space="preserve"> </w:t>
      </w:r>
      <w:r w:rsidRPr="00811BEE">
        <w:t>absolutely fundamental</w:t>
      </w:r>
      <w:r>
        <w:t xml:space="preserve"> </w:t>
      </w:r>
      <w:r w:rsidRPr="00811BEE">
        <w:t>to doing that.</w:t>
      </w:r>
    </w:p>
    <w:p w:rsidR="000063C6" w:rsidRPr="00D34545" w:rsidP="000063C6">
      <w:pPr>
        <w:pStyle w:val="Answer"/>
      </w:pPr>
      <w:r w:rsidRPr="00D34545">
        <w:rPr>
          <w:rFonts w:ascii="Arial" w:hAnsi="Arial" w:cs="Arial"/>
        </w:rPr>
        <w:t>​​</w:t>
      </w:r>
      <w:r w:rsidRPr="00D34545">
        <w:rPr>
          <w:b/>
          <w:bCs/>
        </w:rPr>
        <w:t>The Chair:</w:t>
      </w:r>
      <w:r w:rsidRPr="00D34545">
        <w:rPr>
          <w:rFonts w:ascii="Arial" w:hAnsi="Arial" w:cs="Arial"/>
        </w:rPr>
        <w:t>​</w:t>
      </w:r>
      <w:r>
        <w:t xml:space="preserve"> </w:t>
      </w:r>
      <w:r w:rsidRPr="00D34545">
        <w:t>At what level</w:t>
      </w:r>
      <w:r>
        <w:t xml:space="preserve"> do you think t</w:t>
      </w:r>
      <w:r w:rsidRPr="005624E8">
        <w:t>hat co</w:t>
      </w:r>
      <w:r>
        <w:t>-</w:t>
      </w:r>
      <w:r w:rsidRPr="005624E8">
        <w:t xml:space="preserve">ordinator should be? Is it at </w:t>
      </w:r>
      <w:r>
        <w:t>d</w:t>
      </w:r>
      <w:r w:rsidRPr="005624E8">
        <w:t xml:space="preserve">irector of </w:t>
      </w:r>
      <w:r>
        <w:t>p</w:t>
      </w:r>
      <w:r w:rsidRPr="005624E8">
        <w:t>ublic health level</w:t>
      </w:r>
      <w:r>
        <w:t xml:space="preserve">? </w:t>
      </w:r>
    </w:p>
    <w:p w:rsidR="000063C6" w:rsidRPr="00F23903" w:rsidP="000063C6">
      <w:pPr>
        <w:pStyle w:val="Answer"/>
      </w:pPr>
      <w:r w:rsidRPr="00D34545">
        <w:rPr>
          <w:rFonts w:ascii="Arial" w:hAnsi="Arial" w:cs="Arial"/>
        </w:rPr>
        <w:t>​​</w:t>
      </w:r>
      <w:r w:rsidRPr="00D34545">
        <w:rPr>
          <w:b/>
          <w:bCs/>
          <w:i/>
          <w:iCs/>
        </w:rPr>
        <w:t>Baroness Gerada:</w:t>
      </w:r>
      <w:r w:rsidRPr="00D34545">
        <w:rPr>
          <w:rFonts w:ascii="Arial" w:hAnsi="Arial" w:cs="Arial"/>
        </w:rPr>
        <w:t>​</w:t>
      </w:r>
      <w:r>
        <w:t xml:space="preserve"> </w:t>
      </w:r>
      <w:r w:rsidRPr="00D34545">
        <w:t>I personally think it should be at PCN level</w:t>
      </w:r>
      <w:r>
        <w:t>,</w:t>
      </w:r>
      <w:r w:rsidRPr="001D41E2">
        <w:t xml:space="preserve"> at a cluster</w:t>
      </w:r>
      <w:r>
        <w:t>, but</w:t>
      </w:r>
      <w:r w:rsidRPr="001D41E2">
        <w:t xml:space="preserve"> it </w:t>
      </w:r>
      <w:r w:rsidRPr="001D41E2">
        <w:t>depends</w:t>
      </w:r>
      <w:r w:rsidRPr="001D41E2">
        <w:t xml:space="preserve"> what their role is</w:t>
      </w:r>
      <w:r>
        <w:t xml:space="preserve">. You should have someone national, whose </w:t>
      </w:r>
      <w:r w:rsidRPr="001D41E2">
        <w:t xml:space="preserve">head rolls, who is accountable to the Secretary of State for </w:t>
      </w:r>
      <w:r>
        <w:t>H</w:t>
      </w:r>
      <w:r w:rsidRPr="001D41E2">
        <w:t xml:space="preserve">ealth or </w:t>
      </w:r>
      <w:r w:rsidRPr="00F23903">
        <w:t xml:space="preserve">whoever takes responsibility, and someone at a regional level, but this </w:t>
      </w:r>
      <w:r w:rsidRPr="00F23903">
        <w:t>has to</w:t>
      </w:r>
      <w:r w:rsidRPr="00F23903">
        <w:t xml:space="preserve"> be local—perhaps one per 100,000 population, which is essentially what a PCN is.</w:t>
      </w:r>
    </w:p>
    <w:p w:rsidR="00F23903" w:rsidP="00F23903">
      <w:pPr>
        <w:pStyle w:val="Question"/>
        <w:numPr>
          <w:ilvl w:val="0"/>
          <w:numId w:val="0"/>
        </w:numPr>
        <w:ind w:left="794"/>
      </w:pPr>
      <w:sdt>
        <w:sdtPr>
          <w:alias w:val="Member"/>
          <w:tag w:val="&lt;Member mnisId='2547' dodsId='26493'&gt;"/>
          <w:id w:val="450523351"/>
          <w:placeholder>
            <w:docPart w:val="090B396D63454B3FAE86A5C5E4FDBC4E"/>
          </w:placeholder>
          <w:richText/>
        </w:sdtPr>
        <w:sdtContent>
          <w:r w:rsidRPr="00FC6223">
            <w:rPr>
              <w:b/>
            </w:rPr>
            <w:t>The Chair:</w:t>
          </w:r>
        </w:sdtContent>
      </w:sdt>
      <w:r>
        <w:t xml:space="preserve"> Thank you. Could I have a little clarification? </w:t>
      </w:r>
      <w:r w:rsidRPr="00A1516F">
        <w:t xml:space="preserve">Professor </w:t>
      </w:r>
      <w:r>
        <w:t>Furber</w:t>
      </w:r>
      <w:r w:rsidRPr="00A1516F">
        <w:t xml:space="preserve">, you said that you have responsibility </w:t>
      </w:r>
      <w:r>
        <w:t xml:space="preserve">for </w:t>
      </w:r>
      <w:r w:rsidRPr="00A1516F">
        <w:t xml:space="preserve">holding the </w:t>
      </w:r>
      <w:r>
        <w:t xml:space="preserve">ICBs </w:t>
      </w:r>
      <w:r w:rsidRPr="00A1516F">
        <w:t>to account. What levers do you have to do that?</w:t>
      </w:r>
    </w:p>
    <w:p w:rsidR="00F23903" w:rsidP="00F23903">
      <w:pPr>
        <w:pStyle w:val="Answer"/>
      </w:pPr>
      <w:sdt>
        <w:sdtPr>
          <w:alias w:val="Witness"/>
          <w:id w:val="-1598321963"/>
          <w:placeholder>
            <w:docPart w:val="090B396D63454B3FAE86A5C5E4FDBC4E"/>
          </w:placeholder>
          <w:richText/>
        </w:sdtPr>
        <w:sdtContent>
          <w:r w:rsidRPr="00EC22C9">
            <w:rPr>
              <w:b/>
              <w:i/>
            </w:rPr>
            <w:t>Professor Andrew Furber:</w:t>
          </w:r>
        </w:sdtContent>
      </w:sdt>
      <w:r>
        <w:t xml:space="preserve"> NHS England has published an oversight and assurance framework </w:t>
      </w:r>
      <w:r w:rsidRPr="000173DB">
        <w:t xml:space="preserve">that contains </w:t>
      </w:r>
      <w:r w:rsidRPr="000173DB">
        <w:t>a number of</w:t>
      </w:r>
      <w:r w:rsidRPr="000173DB">
        <w:t xml:space="preserve"> metrics</w:t>
      </w:r>
      <w:r>
        <w:t xml:space="preserve">. One </w:t>
      </w:r>
      <w:r w:rsidRPr="000173DB">
        <w:t xml:space="preserve">of those for </w:t>
      </w:r>
      <w:r>
        <w:t xml:space="preserve">ICBs </w:t>
      </w:r>
      <w:r w:rsidRPr="000173DB">
        <w:t>is MMR uptake</w:t>
      </w:r>
      <w:r>
        <w:t xml:space="preserve">, so it </w:t>
      </w:r>
      <w:r w:rsidRPr="000173DB">
        <w:t xml:space="preserve">is good that we see that. </w:t>
      </w:r>
      <w:r>
        <w:t xml:space="preserve">We </w:t>
      </w:r>
      <w:r w:rsidRPr="000173DB">
        <w:t xml:space="preserve">have regular assurance meetings with the </w:t>
      </w:r>
      <w:r>
        <w:t>ICBs</w:t>
      </w:r>
      <w:r>
        <w:t xml:space="preserve"> and </w:t>
      </w:r>
      <w:r w:rsidRPr="000173DB">
        <w:t xml:space="preserve">we monitor their performance on these various metrics. </w:t>
      </w:r>
      <w:r>
        <w:t xml:space="preserve">If we are </w:t>
      </w:r>
      <w:r w:rsidRPr="000173DB">
        <w:t xml:space="preserve">concerned </w:t>
      </w:r>
      <w:r>
        <w:t xml:space="preserve">that an ICB is </w:t>
      </w:r>
      <w:r w:rsidRPr="000173DB">
        <w:t>not delivering</w:t>
      </w:r>
      <w:r>
        <w:t xml:space="preserve">, we </w:t>
      </w:r>
      <w:r w:rsidRPr="000173DB">
        <w:t>can put directions on the organisation</w:t>
      </w:r>
      <w:r>
        <w:t xml:space="preserve"> that </w:t>
      </w:r>
      <w:r w:rsidRPr="000173DB">
        <w:t xml:space="preserve">require </w:t>
      </w:r>
      <w:r>
        <w:t xml:space="preserve">it </w:t>
      </w:r>
      <w:r w:rsidRPr="000173DB">
        <w:t xml:space="preserve">to take certain actions to deliver improvement. </w:t>
      </w:r>
      <w:r w:rsidRPr="000173DB">
        <w:t>So</w:t>
      </w:r>
      <w:r w:rsidRPr="000173DB">
        <w:t xml:space="preserve"> there is a kind of escalation that we can go through</w:t>
      </w:r>
      <w:r>
        <w:t xml:space="preserve"> s</w:t>
      </w:r>
      <w:r w:rsidRPr="000173DB">
        <w:t>hould we be concerned about the performance of a particular ICB</w:t>
      </w:r>
      <w:r>
        <w:t>.</w:t>
      </w:r>
    </w:p>
    <w:p w:rsidR="00F23903" w:rsidP="00F23903">
      <w:pPr>
        <w:pStyle w:val="Question"/>
      </w:pPr>
      <w:sdt>
        <w:sdtPr>
          <w:alias w:val="Member"/>
          <w:tag w:val="&lt;Member mnisId='2534' dodsId='27107'&gt;"/>
          <w:id w:val="1839883971"/>
          <w:placeholder>
            <w:docPart w:val="090B396D63454B3FAE86A5C5E4FDBC4E"/>
          </w:placeholder>
          <w:richText/>
        </w:sdtPr>
        <w:sdtContent>
          <w:r w:rsidRPr="00072810">
            <w:rPr>
              <w:b/>
            </w:rPr>
            <w:t>Baroness Andrews:</w:t>
          </w:r>
        </w:sdtContent>
      </w:sdt>
      <w:r>
        <w:t xml:space="preserve"> Good afternoon. I am sorry not to be with you in person. I want to ask Professor </w:t>
      </w:r>
      <w:r w:rsidRPr="00B63DFA">
        <w:t xml:space="preserve">Furber </w:t>
      </w:r>
      <w:r w:rsidRPr="00896499">
        <w:t>about the idea of embedding vaccination. You spoke of a sense of urgency</w:t>
      </w:r>
      <w:r>
        <w:t xml:space="preserve">, </w:t>
      </w:r>
      <w:r w:rsidRPr="00896499">
        <w:t>which has been driven by outbreaks</w:t>
      </w:r>
      <w:r>
        <w:t xml:space="preserve">, and </w:t>
      </w:r>
      <w:r w:rsidRPr="00896499">
        <w:t>you mentioned a few possibilities</w:t>
      </w:r>
      <w:r>
        <w:t>—</w:t>
      </w:r>
      <w:r w:rsidRPr="00896499">
        <w:t>early years</w:t>
      </w:r>
      <w:r>
        <w:t>,</w:t>
      </w:r>
      <w:r w:rsidRPr="00896499">
        <w:t xml:space="preserve"> family hubs and so on. Are there any other public health settings or avenues </w:t>
      </w:r>
      <w:r>
        <w:t xml:space="preserve">where </w:t>
      </w:r>
      <w:r w:rsidRPr="00896499">
        <w:t xml:space="preserve">there is a relatively captive audience </w:t>
      </w:r>
      <w:r>
        <w:t xml:space="preserve">that </w:t>
      </w:r>
      <w:r w:rsidRPr="00896499">
        <w:t xml:space="preserve">would allow vaccination to be driven in those directions </w:t>
      </w:r>
      <w:r>
        <w:t xml:space="preserve">and </w:t>
      </w:r>
      <w:r w:rsidRPr="00896499">
        <w:t>deeper into the communities</w:t>
      </w:r>
      <w:r>
        <w:t xml:space="preserve"> with </w:t>
      </w:r>
      <w:r w:rsidRPr="00896499">
        <w:t xml:space="preserve">which you </w:t>
      </w:r>
      <w:r>
        <w:t xml:space="preserve">are </w:t>
      </w:r>
      <w:r w:rsidRPr="00896499">
        <w:t>obviously very concerned</w:t>
      </w:r>
      <w:r>
        <w:t xml:space="preserve">, </w:t>
      </w:r>
      <w:r w:rsidRPr="00896499">
        <w:t>in terms of deprivation?</w:t>
      </w:r>
    </w:p>
    <w:sdt>
      <w:sdtPr>
        <w:alias w:val="Witness"/>
        <w:id w:val="-709109359"/>
        <w:placeholder>
          <w:docPart w:val="090B396D63454B3FAE86A5C5E4FDBC4E"/>
        </w:placeholder>
        <w:richText/>
      </w:sdtPr>
      <w:sdtContent>
        <w:p w:rsidR="00F23903" w:rsidP="00F23903">
          <w:pPr>
            <w:pStyle w:val="Answer"/>
          </w:pPr>
          <w:sdt>
            <w:sdtPr>
              <w:alias w:val="Witness"/>
              <w:id w:val="-1169170190"/>
              <w:placeholder>
                <w:docPart w:val="090B396D63454B3FAE86A5C5E4FDBC4E"/>
              </w:placeholder>
              <w:richText/>
            </w:sdtPr>
            <w:sdtContent>
              <w:r w:rsidRPr="00F8069E">
                <w:rPr>
                  <w:b/>
                  <w:i/>
                </w:rPr>
                <w:t>Baroness Gerada:</w:t>
              </w:r>
            </w:sdtContent>
          </w:sdt>
          <w:r>
            <w:t xml:space="preserve"> I do not mind picking this up first; it ties in with the next question. You were slightly muffled, but </w:t>
          </w:r>
          <w:r w:rsidRPr="00AF5C1F">
            <w:t>I underst</w:t>
          </w:r>
          <w:r>
            <w:t xml:space="preserve">ood </w:t>
          </w:r>
          <w:r w:rsidRPr="00AF5C1F">
            <w:t xml:space="preserve">your question </w:t>
          </w:r>
          <w:r>
            <w:t xml:space="preserve">as asking whether there </w:t>
          </w:r>
          <w:r w:rsidRPr="00AF5C1F">
            <w:t xml:space="preserve">are </w:t>
          </w:r>
          <w:r>
            <w:t xml:space="preserve">any </w:t>
          </w:r>
          <w:r w:rsidRPr="00AF5C1F">
            <w:t xml:space="preserve">other public health places </w:t>
          </w:r>
          <w:r>
            <w:t xml:space="preserve">where </w:t>
          </w:r>
          <w:r w:rsidRPr="00AF5C1F">
            <w:t>you can deliver vaccines</w:t>
          </w:r>
          <w:r>
            <w:t xml:space="preserve">. Yes, </w:t>
          </w:r>
          <w:r w:rsidRPr="00AF5C1F">
            <w:t>of course there are</w:t>
          </w:r>
          <w:r>
            <w:t xml:space="preserve">, but </w:t>
          </w:r>
          <w:r w:rsidRPr="00AF5C1F">
            <w:t>I want to back-pedal a little.</w:t>
          </w:r>
        </w:p>
        <w:p w:rsidR="00F23903" w:rsidP="00F23903">
          <w:pPr>
            <w:pStyle w:val="Answer"/>
          </w:pPr>
          <w:r>
            <w:t xml:space="preserve">The </w:t>
          </w:r>
          <w:r w:rsidRPr="00AF5C1F">
            <w:t xml:space="preserve">problem we are trying to solve is </w:t>
          </w:r>
          <w:r>
            <w:t xml:space="preserve">that </w:t>
          </w:r>
          <w:r w:rsidRPr="00AF5C1F">
            <w:t xml:space="preserve">of strengthening the public health space that already exists </w:t>
          </w:r>
          <w:r>
            <w:t xml:space="preserve">and that </w:t>
          </w:r>
          <w:r w:rsidRPr="00AF5C1F">
            <w:t>did exist, which is primary care reaching out to</w:t>
          </w:r>
          <w:r>
            <w:t xml:space="preserve"> </w:t>
          </w:r>
          <w:r w:rsidRPr="00AF5C1F">
            <w:t>its community. I think we are at risk</w:t>
          </w:r>
          <w:r>
            <w:t xml:space="preserve">, if I </w:t>
          </w:r>
          <w:r w:rsidRPr="00AF5C1F">
            <w:t xml:space="preserve">dare disagree with </w:t>
          </w:r>
          <w:r w:rsidRPr="00AF5C1F">
            <w:t xml:space="preserve">Professor </w:t>
          </w:r>
          <w:r>
            <w:t xml:space="preserve">Furber, </w:t>
          </w:r>
          <w:r w:rsidRPr="00AF5C1F">
            <w:t>of creating innovative, short</w:t>
          </w:r>
          <w:r>
            <w:t>-</w:t>
          </w:r>
          <w:r w:rsidRPr="00AF5C1F">
            <w:t>term</w:t>
          </w:r>
          <w:r>
            <w:t>, non-</w:t>
          </w:r>
          <w:r w:rsidRPr="00AF5C1F">
            <w:t>evidence</w:t>
          </w:r>
          <w:r>
            <w:t>-</w:t>
          </w:r>
          <w:r w:rsidRPr="00AF5C1F">
            <w:t xml:space="preserve">based solutions </w:t>
          </w:r>
          <w:r>
            <w:t xml:space="preserve">that </w:t>
          </w:r>
          <w:r w:rsidRPr="00AF5C1F">
            <w:t>then get dropped</w:t>
          </w:r>
          <w:r>
            <w:t xml:space="preserve">, which </w:t>
          </w:r>
          <w:r w:rsidRPr="00AF5C1F">
            <w:t xml:space="preserve">are not sustainable, </w:t>
          </w:r>
          <w:r>
            <w:t xml:space="preserve">which </w:t>
          </w:r>
          <w:r w:rsidRPr="00AF5C1F">
            <w:t>do not understand the local community</w:t>
          </w:r>
          <w:r>
            <w:t xml:space="preserve"> and which </w:t>
          </w:r>
          <w:r w:rsidRPr="00AF5C1F">
            <w:t xml:space="preserve">do not use the voluntary sector. </w:t>
          </w:r>
          <w:r>
            <w:t xml:space="preserve">We must </w:t>
          </w:r>
          <w:r w:rsidRPr="00AF5C1F">
            <w:t xml:space="preserve">start to build on what we already </w:t>
          </w:r>
          <w:r>
            <w:t>have</w:t>
          </w:r>
          <w:r w:rsidRPr="00AF5C1F">
            <w:t xml:space="preserve">, rather than </w:t>
          </w:r>
          <w:r>
            <w:t xml:space="preserve">try </w:t>
          </w:r>
          <w:r w:rsidRPr="00AF5C1F">
            <w:t xml:space="preserve">to split it apart. </w:t>
          </w:r>
        </w:p>
        <w:p w:rsidR="00F23903" w:rsidP="00F23903">
          <w:pPr>
            <w:pStyle w:val="Answer"/>
          </w:pPr>
          <w:r>
            <w:t>W</w:t>
          </w:r>
          <w:r w:rsidRPr="00AF5C1F">
            <w:t xml:space="preserve">e talk about family centres, </w:t>
          </w:r>
          <w:r>
            <w:t xml:space="preserve">which </w:t>
          </w:r>
          <w:r w:rsidRPr="00AF5C1F">
            <w:t xml:space="preserve">of course </w:t>
          </w:r>
          <w:r>
            <w:t xml:space="preserve">sound </w:t>
          </w:r>
          <w:r w:rsidRPr="00AF5C1F">
            <w:t>like a good idea</w:t>
          </w:r>
          <w:r>
            <w:t xml:space="preserve">, but </w:t>
          </w:r>
          <w:r w:rsidRPr="00AF5C1F">
            <w:t xml:space="preserve">I provided </w:t>
          </w:r>
          <w:r>
            <w:t xml:space="preserve">them </w:t>
          </w:r>
          <w:r w:rsidRPr="00AF5C1F">
            <w:t>15 years ago with bolt</w:t>
          </w:r>
          <w:r>
            <w:t>-</w:t>
          </w:r>
          <w:r w:rsidRPr="00AF5C1F">
            <w:t>on social workers, debt advisers</w:t>
          </w:r>
          <w:r>
            <w:t xml:space="preserve"> and </w:t>
          </w:r>
          <w:r w:rsidRPr="00AF5C1F">
            <w:t>housing officers</w:t>
          </w:r>
          <w:r>
            <w:t>—</w:t>
          </w:r>
          <w:r w:rsidRPr="00AF5C1F">
            <w:t>knowing the family</w:t>
          </w:r>
          <w:r>
            <w:t xml:space="preserve"> and </w:t>
          </w:r>
          <w:r w:rsidRPr="00AF5C1F">
            <w:t xml:space="preserve">their community, </w:t>
          </w:r>
          <w:r>
            <w:t xml:space="preserve">without </w:t>
          </w:r>
          <w:r w:rsidRPr="00AF5C1F">
            <w:t xml:space="preserve">just removing children and mothers. </w:t>
          </w:r>
          <w:r>
            <w:t xml:space="preserve">We will now </w:t>
          </w:r>
          <w:r w:rsidRPr="00AF5C1F">
            <w:t xml:space="preserve">have women’s hubs </w:t>
          </w:r>
          <w:r>
            <w:t xml:space="preserve">removing </w:t>
          </w:r>
          <w:r w:rsidRPr="00AF5C1F">
            <w:t xml:space="preserve">women </w:t>
          </w:r>
          <w:r>
            <w:t xml:space="preserve">and </w:t>
          </w:r>
          <w:r w:rsidRPr="00AF5C1F">
            <w:t xml:space="preserve">mental health hubs </w:t>
          </w:r>
          <w:r>
            <w:t>r</w:t>
          </w:r>
          <w:r w:rsidRPr="00AF5C1F">
            <w:t>emoving mental health patients</w:t>
          </w:r>
          <w:r>
            <w:t xml:space="preserve">. We will </w:t>
          </w:r>
          <w:r w:rsidRPr="00AF5C1F">
            <w:t xml:space="preserve">soon have men’s hubs. </w:t>
          </w:r>
          <w:r>
            <w:t xml:space="preserve">We are then </w:t>
          </w:r>
          <w:r w:rsidRPr="00AF5C1F">
            <w:t xml:space="preserve">left </w:t>
          </w:r>
          <w:r>
            <w:t xml:space="preserve">with </w:t>
          </w:r>
          <w:r w:rsidRPr="00AF5C1F">
            <w:t xml:space="preserve">a transactional space </w:t>
          </w:r>
          <w:r>
            <w:t xml:space="preserve">that </w:t>
          </w:r>
          <w:r w:rsidRPr="00AF5C1F">
            <w:t>is not a public health space</w:t>
          </w:r>
          <w:r>
            <w:t xml:space="preserve">, so </w:t>
          </w:r>
          <w:r w:rsidRPr="00AF5C1F">
            <w:t xml:space="preserve">my sense is </w:t>
          </w:r>
          <w:r>
            <w:t xml:space="preserve">that </w:t>
          </w:r>
          <w:r w:rsidRPr="00AF5C1F">
            <w:t xml:space="preserve">we are looking at </w:t>
          </w:r>
          <w:r>
            <w:t xml:space="preserve">this </w:t>
          </w:r>
          <w:r w:rsidRPr="00AF5C1F">
            <w:t xml:space="preserve">through the wrong lens. </w:t>
          </w:r>
        </w:p>
        <w:p w:rsidR="00F23903" w:rsidP="00F23903">
          <w:pPr>
            <w:pStyle w:val="Answer"/>
          </w:pPr>
          <w:r>
            <w:t xml:space="preserve">We </w:t>
          </w:r>
          <w:r>
            <w:t>have to</w:t>
          </w:r>
          <w:r>
            <w:t xml:space="preserve"> </w:t>
          </w:r>
          <w:r w:rsidRPr="00AF5C1F">
            <w:t>learn from Covid</w:t>
          </w:r>
          <w:r>
            <w:t xml:space="preserve">, when GPs </w:t>
          </w:r>
          <w:r w:rsidRPr="00AF5C1F">
            <w:t>were able to engage local communities, go to mosques, go to rabbis, start talking to people</w:t>
          </w:r>
          <w:r>
            <w:t xml:space="preserve"> and </w:t>
          </w:r>
          <w:r w:rsidRPr="00AF5C1F">
            <w:t xml:space="preserve">go to local </w:t>
          </w:r>
          <w:r>
            <w:t>places—</w:t>
          </w:r>
          <w:r w:rsidRPr="00AF5C1F">
            <w:t>schools</w:t>
          </w:r>
          <w:r>
            <w:t xml:space="preserve"> were not </w:t>
          </w:r>
          <w:r w:rsidRPr="00AF5C1F">
            <w:t>open</w:t>
          </w:r>
          <w:r>
            <w:t xml:space="preserve">—where the </w:t>
          </w:r>
          <w:r w:rsidRPr="00AF5C1F">
            <w:t>patients were. I still fundamentally say that we are trying to create solutions</w:t>
          </w:r>
          <w:r>
            <w:t xml:space="preserve">, </w:t>
          </w:r>
          <w:r w:rsidRPr="00AF5C1F">
            <w:t>rather than build on the solution</w:t>
          </w:r>
          <w:r>
            <w:t xml:space="preserve"> that was </w:t>
          </w:r>
          <w:r w:rsidRPr="00AF5C1F">
            <w:t xml:space="preserve">the jewel in the crown of the NHS for decades. </w:t>
          </w:r>
        </w:p>
      </w:sdtContent>
    </w:sdt>
    <w:p w:rsidR="00F23903" w:rsidP="00F23903">
      <w:pPr>
        <w:pStyle w:val="Remark"/>
      </w:pPr>
      <w:sdt>
        <w:sdtPr>
          <w:alias w:val="Member"/>
          <w:tag w:val="&lt;Member mnisId='2534' dodsId='27107'&gt;"/>
          <w:id w:val="-627699024"/>
          <w:placeholder>
            <w:docPart w:val="090B396D63454B3FAE86A5C5E4FDBC4E"/>
          </w:placeholder>
          <w:richText/>
        </w:sdtPr>
        <w:sdtContent>
          <w:r w:rsidRPr="00913C3E">
            <w:rPr>
              <w:b/>
            </w:rPr>
            <w:t>Baroness Andrews:</w:t>
          </w:r>
        </w:sdtContent>
      </w:sdt>
      <w:r>
        <w:t xml:space="preserve"> On that basis, Clare, how would </w:t>
      </w:r>
      <w:r w:rsidRPr="008F34F3">
        <w:t>your concept of a national statutory body</w:t>
      </w:r>
      <w:r>
        <w:t xml:space="preserve"> </w:t>
      </w:r>
      <w:r w:rsidRPr="008F34F3">
        <w:t xml:space="preserve">link in with </w:t>
      </w:r>
      <w:r>
        <w:t xml:space="preserve">your </w:t>
      </w:r>
      <w:r w:rsidRPr="008F34F3">
        <w:t>absolutely understandable</w:t>
      </w:r>
      <w:r w:rsidRPr="008F34F3">
        <w:t xml:space="preserve"> concern </w:t>
      </w:r>
      <w:r>
        <w:t xml:space="preserve">that </w:t>
      </w:r>
      <w:r w:rsidRPr="008F34F3">
        <w:t>public health is below the radar in different ways</w:t>
      </w:r>
      <w:r>
        <w:t>?</w:t>
      </w:r>
    </w:p>
    <w:p w:rsidR="00F23903" w:rsidP="00F23903">
      <w:pPr>
        <w:pStyle w:val="Answer"/>
      </w:pPr>
      <w:sdt>
        <w:sdtPr>
          <w:alias w:val="Witness"/>
          <w:id w:val="-207500128"/>
          <w:placeholder>
            <w:docPart w:val="090B396D63454B3FAE86A5C5E4FDBC4E"/>
          </w:placeholder>
          <w:richText/>
        </w:sdtPr>
        <w:sdtContent>
          <w:r w:rsidRPr="00E2247D">
            <w:rPr>
              <w:b/>
              <w:i/>
            </w:rPr>
            <w:t>Baroness Gerada:</w:t>
          </w:r>
        </w:sdtContent>
      </w:sdt>
      <w:r>
        <w:t xml:space="preserve"> I am not 100% sure that I understand. </w:t>
      </w:r>
      <w:r w:rsidRPr="00F002CF">
        <w:t>The requirement</w:t>
      </w:r>
      <w:r>
        <w:t xml:space="preserve"> </w:t>
      </w:r>
      <w:r w:rsidRPr="00F002CF">
        <w:t xml:space="preserve">is </w:t>
      </w:r>
      <w:r>
        <w:t xml:space="preserve">for </w:t>
      </w:r>
      <w:r w:rsidRPr="00F002CF">
        <w:t xml:space="preserve">a national statutory vaccination lead that has a statutory responsibility. </w:t>
      </w:r>
      <w:r>
        <w:t xml:space="preserve">I would ask the experts how that </w:t>
      </w:r>
      <w:r w:rsidRPr="00F002CF">
        <w:t xml:space="preserve">sits in the </w:t>
      </w:r>
      <w:r>
        <w:t xml:space="preserve">NHS </w:t>
      </w:r>
      <w:r w:rsidRPr="00F002CF">
        <w:t>body</w:t>
      </w:r>
      <w:r>
        <w:t xml:space="preserve">, </w:t>
      </w:r>
      <w:r w:rsidRPr="00F002CF">
        <w:t>because I do not know.</w:t>
      </w:r>
    </w:p>
    <w:p w:rsidR="00F23903" w:rsidP="00F23903">
      <w:pPr>
        <w:pStyle w:val="Remark"/>
      </w:pPr>
      <w:sdt>
        <w:sdtPr>
          <w:alias w:val="Member"/>
          <w:tag w:val="&lt;Member mnisId='2534' dodsId='27107'&gt;"/>
          <w:id w:val="-1235542396"/>
          <w:placeholder>
            <w:docPart w:val="090B396D63454B3FAE86A5C5E4FDBC4E"/>
          </w:placeholder>
          <w:richText/>
        </w:sdtPr>
        <w:sdtContent>
          <w:r w:rsidRPr="00913C3E">
            <w:rPr>
              <w:b/>
            </w:rPr>
            <w:t>Baroness Andrews:</w:t>
          </w:r>
        </w:sdtContent>
      </w:sdt>
      <w:r>
        <w:t xml:space="preserve"> That is fine; I understand where you are coming from now. Professor </w:t>
      </w:r>
      <w:r w:rsidRPr="00B63DFA">
        <w:t>Furber</w:t>
      </w:r>
      <w:r>
        <w:t xml:space="preserve">, do you have any other comments to </w:t>
      </w:r>
      <w:r w:rsidRPr="00666879">
        <w:t>add on that?</w:t>
      </w:r>
    </w:p>
    <w:p w:rsidR="00F23903" w:rsidP="00F23903">
      <w:pPr>
        <w:pStyle w:val="Answer"/>
      </w:pPr>
      <w:sdt>
        <w:sdtPr>
          <w:alias w:val="Witness"/>
          <w:id w:val="-730768766"/>
          <w:placeholder>
            <w:docPart w:val="090B396D63454B3FAE86A5C5E4FDBC4E"/>
          </w:placeholder>
          <w:richText/>
        </w:sdtPr>
        <w:sdtContent>
          <w:r w:rsidRPr="00902A93">
            <w:rPr>
              <w:b/>
              <w:i/>
            </w:rPr>
            <w:t>Professor Andrew Furber:</w:t>
          </w:r>
        </w:sdtContent>
      </w:sdt>
      <w:r>
        <w:t xml:space="preserve"> I do not disagree with anything that Clare has said. </w:t>
      </w:r>
      <w:r w:rsidRPr="00D47724">
        <w:t xml:space="preserve">The mainstay of childhood vaccination delivery is now and will always be through general practice. </w:t>
      </w:r>
      <w:r>
        <w:t xml:space="preserve">It </w:t>
      </w:r>
      <w:r w:rsidRPr="00D47724">
        <w:t xml:space="preserve">is important that we make sure that that GP system is as strong as possible </w:t>
      </w:r>
      <w:r>
        <w:t xml:space="preserve">so that we </w:t>
      </w:r>
      <w:r w:rsidRPr="00D47724">
        <w:t xml:space="preserve">continue to deliver as effectively as possible. </w:t>
      </w:r>
    </w:p>
    <w:p w:rsidR="00F23903" w:rsidP="00F23903">
      <w:pPr>
        <w:pStyle w:val="Answer"/>
      </w:pPr>
      <w:r>
        <w:t xml:space="preserve">I </w:t>
      </w:r>
      <w:r w:rsidRPr="00D47724">
        <w:t>go back to my point about inequalities</w:t>
      </w:r>
      <w:r>
        <w:t xml:space="preserve">. The </w:t>
      </w:r>
      <w:r w:rsidRPr="00D47724">
        <w:t>data shows us that there is a small</w:t>
      </w:r>
      <w:r>
        <w:t xml:space="preserve"> </w:t>
      </w:r>
      <w:r w:rsidRPr="00D47724">
        <w:t xml:space="preserve">but significant proportion of the population </w:t>
      </w:r>
      <w:r>
        <w:t xml:space="preserve">for whom </w:t>
      </w:r>
      <w:r w:rsidRPr="00D47724">
        <w:t>the GP system is not working</w:t>
      </w:r>
      <w:r>
        <w:t xml:space="preserve">, </w:t>
      </w:r>
      <w:r w:rsidRPr="00D47724">
        <w:t xml:space="preserve">for whatever reason. </w:t>
      </w:r>
      <w:r>
        <w:t xml:space="preserve">We </w:t>
      </w:r>
      <w:r w:rsidRPr="00D47724">
        <w:t>have a spectrum of general practice</w:t>
      </w:r>
      <w:r>
        <w:t xml:space="preserve">: </w:t>
      </w:r>
      <w:r w:rsidRPr="00D47724">
        <w:t xml:space="preserve">the majority is very good, but a small proportion is perhaps less effective. </w:t>
      </w:r>
      <w:r>
        <w:t xml:space="preserve">There are also </w:t>
      </w:r>
      <w:r w:rsidRPr="00D47724">
        <w:t xml:space="preserve">characteristics of local communities that perhaps mean </w:t>
      </w:r>
      <w:r>
        <w:t xml:space="preserve">that </w:t>
      </w:r>
      <w:r w:rsidRPr="00D47724">
        <w:t xml:space="preserve">they do not engage with general practice in the way that </w:t>
      </w:r>
      <w:r w:rsidRPr="00D47724">
        <w:t>the majority of</w:t>
      </w:r>
      <w:r w:rsidRPr="00D47724">
        <w:t xml:space="preserve"> the population do</w:t>
      </w:r>
      <w:r>
        <w:t>es</w:t>
      </w:r>
      <w:r w:rsidRPr="00D47724">
        <w:t xml:space="preserve">. </w:t>
      </w:r>
      <w:r>
        <w:t xml:space="preserve">In </w:t>
      </w:r>
      <w:r w:rsidRPr="00D47724">
        <w:t>those circumstances</w:t>
      </w:r>
      <w:r>
        <w:t>,</w:t>
      </w:r>
      <w:r w:rsidRPr="00D47724">
        <w:t xml:space="preserve"> we need to think about</w:t>
      </w:r>
      <w:r>
        <w:t xml:space="preserve"> </w:t>
      </w:r>
      <w:r w:rsidRPr="00D47724">
        <w:t>the other touchpoints for these parts of our population</w:t>
      </w:r>
      <w:r>
        <w:t xml:space="preserve">—as </w:t>
      </w:r>
      <w:r w:rsidRPr="00D47724">
        <w:t xml:space="preserve">I said, </w:t>
      </w:r>
      <w:r>
        <w:t xml:space="preserve">they </w:t>
      </w:r>
      <w:r w:rsidRPr="00D47724">
        <w:t>might be family</w:t>
      </w:r>
      <w:r>
        <w:t xml:space="preserve"> hubs</w:t>
      </w:r>
      <w:r w:rsidRPr="00D47724">
        <w:t xml:space="preserve">, health visiting </w:t>
      </w:r>
      <w:r>
        <w:t xml:space="preserve">or </w:t>
      </w:r>
      <w:r w:rsidRPr="00D47724">
        <w:t>early years</w:t>
      </w:r>
      <w:r>
        <w:t xml:space="preserve">—where </w:t>
      </w:r>
      <w:r w:rsidRPr="00D47724">
        <w:t>we need to think more creatively</w:t>
      </w:r>
      <w:r>
        <w:t xml:space="preserve">. </w:t>
      </w:r>
    </w:p>
    <w:p w:rsidR="00F23903" w:rsidP="00F23903">
      <w:pPr>
        <w:pStyle w:val="Answer"/>
      </w:pPr>
      <w:r>
        <w:t xml:space="preserve">I was looking before I came at </w:t>
      </w:r>
      <w:r>
        <w:t xml:space="preserve">a </w:t>
      </w:r>
      <w:r w:rsidRPr="00D47724">
        <w:t>number of</w:t>
      </w:r>
      <w:r w:rsidRPr="00D47724">
        <w:t xml:space="preserve"> good case studies</w:t>
      </w:r>
      <w:r>
        <w:t xml:space="preserve">, such as </w:t>
      </w:r>
      <w:r w:rsidRPr="00D47724">
        <w:t>Bolton, Wigan</w:t>
      </w:r>
      <w:r>
        <w:t xml:space="preserve"> and </w:t>
      </w:r>
      <w:r w:rsidRPr="00D47724">
        <w:t>Trafford</w:t>
      </w:r>
      <w:r>
        <w:t>—</w:t>
      </w:r>
      <w:r w:rsidRPr="00D47724">
        <w:t xml:space="preserve">just within the Greater Manchester area. I </w:t>
      </w:r>
      <w:r w:rsidRPr="00D47724">
        <w:t xml:space="preserve">know </w:t>
      </w:r>
      <w:r>
        <w:t xml:space="preserve">that </w:t>
      </w:r>
      <w:r w:rsidRPr="00D47724">
        <w:t>you have heard from Liverpool as well</w:t>
      </w:r>
      <w:r>
        <w:t xml:space="preserve">. However, I </w:t>
      </w:r>
      <w:r w:rsidRPr="00D47724">
        <w:t xml:space="preserve">completely agree with Clare that the problem with these initiatives is that they </w:t>
      </w:r>
      <w:r>
        <w:t xml:space="preserve">are </w:t>
      </w:r>
      <w:r w:rsidRPr="00D47724">
        <w:t>in response to cases of measles or an outbreak of some sort</w:t>
      </w:r>
      <w:r>
        <w:t xml:space="preserve">. They </w:t>
      </w:r>
      <w:r w:rsidRPr="00D47724">
        <w:t xml:space="preserve">are very effective </w:t>
      </w:r>
      <w:r>
        <w:t xml:space="preserve">at </w:t>
      </w:r>
      <w:r w:rsidRPr="00D47724">
        <w:t>increasing vaccination uptake</w:t>
      </w:r>
      <w:r w:rsidRPr="00995772">
        <w:t xml:space="preserve"> </w:t>
      </w:r>
      <w:r w:rsidRPr="00D47724">
        <w:t xml:space="preserve">in the short term, but they are not effective in the long term. </w:t>
      </w:r>
      <w:r>
        <w:t>W</w:t>
      </w:r>
      <w:r w:rsidRPr="00D47724">
        <w:t xml:space="preserve">e need to move from that to doing things </w:t>
      </w:r>
      <w:r>
        <w:t xml:space="preserve">that </w:t>
      </w:r>
      <w:r w:rsidRPr="00D47724">
        <w:t>are sustainable</w:t>
      </w:r>
      <w:r>
        <w:t xml:space="preserve"> and </w:t>
      </w:r>
      <w:r w:rsidRPr="00D47724">
        <w:t>long term</w:t>
      </w:r>
      <w:r>
        <w:t xml:space="preserve">, and that </w:t>
      </w:r>
      <w:r w:rsidRPr="00D47724">
        <w:t>engage communities in a more meaningful way</w:t>
      </w:r>
      <w:r>
        <w:t xml:space="preserve">, to </w:t>
      </w:r>
      <w:r w:rsidRPr="00D47724">
        <w:t>make sure that we develop those relationships with community leaders and voices for the long term, not just for the short term</w:t>
      </w:r>
      <w:r>
        <w:t xml:space="preserve">, and </w:t>
      </w:r>
      <w:r w:rsidRPr="00D47724">
        <w:t>that we deal</w:t>
      </w:r>
      <w:r>
        <w:t xml:space="preserve"> </w:t>
      </w:r>
      <w:r w:rsidRPr="00D47724">
        <w:t>with those things more sustainabl</w:t>
      </w:r>
      <w:r>
        <w:t>y</w:t>
      </w:r>
      <w:r w:rsidRPr="00D47724">
        <w:t>.</w:t>
      </w:r>
    </w:p>
    <w:p w:rsidR="00F23903" w:rsidP="00F23903">
      <w:pPr>
        <w:pStyle w:val="Question"/>
      </w:pPr>
      <w:sdt>
        <w:sdtPr>
          <w:alias w:val="Member"/>
          <w:tag w:val="&lt;Member mnisId='2534' dodsId='27107'&gt;"/>
          <w:id w:val="-770309339"/>
          <w:placeholder>
            <w:docPart w:val="090B396D63454B3FAE86A5C5E4FDBC4E"/>
          </w:placeholder>
          <w:richText/>
        </w:sdtPr>
        <w:sdtContent>
          <w:r w:rsidRPr="006170A6">
            <w:rPr>
              <w:b/>
            </w:rPr>
            <w:t>Baroness Andrews:</w:t>
          </w:r>
        </w:sdtContent>
      </w:sdt>
      <w:r>
        <w:t xml:space="preserve"> My question is about </w:t>
      </w:r>
      <w:r w:rsidRPr="00F61746">
        <w:t>GP services and the</w:t>
      </w:r>
      <w:r>
        <w:t xml:space="preserve">ir </w:t>
      </w:r>
      <w:r w:rsidRPr="00F61746">
        <w:t>capacity</w:t>
      </w:r>
      <w:r>
        <w:t xml:space="preserve">. We </w:t>
      </w:r>
      <w:r w:rsidRPr="00F61746">
        <w:t xml:space="preserve">have heard from many witnesses </w:t>
      </w:r>
      <w:r>
        <w:t xml:space="preserve">about </w:t>
      </w:r>
      <w:r w:rsidRPr="00F61746">
        <w:t>how difficult it is for many families to access some of those services</w:t>
      </w:r>
      <w:r>
        <w:t>,</w:t>
      </w:r>
      <w:r w:rsidRPr="00F61746">
        <w:t xml:space="preserve"> because of capacity issues</w:t>
      </w:r>
      <w:r>
        <w:t xml:space="preserve"> and sometimes </w:t>
      </w:r>
      <w:r w:rsidRPr="00F61746">
        <w:t>the sheer inconvenience</w:t>
      </w:r>
      <w:r>
        <w:t>—</w:t>
      </w:r>
      <w:r w:rsidRPr="00F61746">
        <w:t>having more than one child</w:t>
      </w:r>
      <w:r>
        <w:t xml:space="preserve">, </w:t>
      </w:r>
      <w:r w:rsidRPr="00F61746">
        <w:t>trying to get to the surgery</w:t>
      </w:r>
      <w:r>
        <w:t>, f</w:t>
      </w:r>
      <w:r w:rsidRPr="00F61746">
        <w:t>ollow</w:t>
      </w:r>
      <w:r>
        <w:t>-</w:t>
      </w:r>
      <w:r w:rsidRPr="00F61746">
        <w:t xml:space="preserve">up notices and so on. </w:t>
      </w:r>
      <w:r>
        <w:t xml:space="preserve">My </w:t>
      </w:r>
      <w:r w:rsidRPr="00F61746">
        <w:t xml:space="preserve">question is a very basic </w:t>
      </w:r>
      <w:r w:rsidRPr="00F61746">
        <w:t>one</w:t>
      </w:r>
      <w:r>
        <w:t xml:space="preserve">, </w:t>
      </w:r>
      <w:r w:rsidRPr="00F61746">
        <w:t>actually</w:t>
      </w:r>
      <w:r>
        <w:t xml:space="preserve">: </w:t>
      </w:r>
      <w:r w:rsidRPr="00F61746">
        <w:t>do you have an idea of the best ways to build capacity in the core childhood vaccination services based in primary care</w:t>
      </w:r>
      <w:r>
        <w:t xml:space="preserve">? </w:t>
      </w:r>
      <w:r w:rsidRPr="00F61746">
        <w:t xml:space="preserve">Clare has already raised the issue of workforce and so on, but where </w:t>
      </w:r>
      <w:r>
        <w:t xml:space="preserve">should </w:t>
      </w:r>
      <w:r w:rsidRPr="00F61746">
        <w:t>we start?</w:t>
      </w:r>
    </w:p>
    <w:p w:rsidR="00F23903" w:rsidP="00F23903">
      <w:pPr>
        <w:pStyle w:val="Answer"/>
      </w:pPr>
      <w:sdt>
        <w:sdtPr>
          <w:alias w:val="Witness"/>
          <w:id w:val="970722833"/>
          <w:placeholder>
            <w:docPart w:val="090B396D63454B3FAE86A5C5E4FDBC4E"/>
          </w:placeholder>
          <w:richText/>
        </w:sdtPr>
        <w:sdtContent>
          <w:r w:rsidRPr="00E24183">
            <w:rPr>
              <w:b/>
              <w:i/>
            </w:rPr>
            <w:t>Baroness Gerada:</w:t>
          </w:r>
        </w:sdtContent>
      </w:sdt>
      <w:r>
        <w:t xml:space="preserve"> You have my evidence </w:t>
      </w:r>
      <w:r w:rsidRPr="009A120A">
        <w:t>and I have read the evidence from your previous witnesses</w:t>
      </w:r>
      <w:r>
        <w:t xml:space="preserve">. </w:t>
      </w:r>
      <w:r w:rsidRPr="009A120A">
        <w:t xml:space="preserve">I slightly disagree with some of their points. For example, one witness said that a young person came to the practice for a vaccine </w:t>
      </w:r>
      <w:r>
        <w:t xml:space="preserve">and </w:t>
      </w:r>
      <w:r w:rsidRPr="009A120A">
        <w:t xml:space="preserve">was turned away. </w:t>
      </w:r>
      <w:r>
        <w:t xml:space="preserve">It </w:t>
      </w:r>
      <w:r w:rsidRPr="009A120A">
        <w:t>is very unusual to do that</w:t>
      </w:r>
      <w:r>
        <w:t>; we would</w:t>
      </w:r>
      <w:r w:rsidRPr="009A120A">
        <w:t xml:space="preserve"> like to grab them in. </w:t>
      </w:r>
    </w:p>
    <w:p w:rsidR="00F23903" w:rsidP="00F23903">
      <w:pPr>
        <w:pStyle w:val="Answer"/>
      </w:pPr>
      <w:r>
        <w:t>L</w:t>
      </w:r>
      <w:r w:rsidRPr="009A120A">
        <w:t>et me start with some figures</w:t>
      </w:r>
      <w:r>
        <w:t xml:space="preserve">, </w:t>
      </w:r>
      <w:r w:rsidRPr="009A120A">
        <w:t xml:space="preserve">which I have given you. </w:t>
      </w:r>
      <w:r>
        <w:t xml:space="preserve">We </w:t>
      </w:r>
      <w:r w:rsidRPr="009A120A">
        <w:t xml:space="preserve">have had </w:t>
      </w:r>
      <w:r>
        <w:t xml:space="preserve">a </w:t>
      </w:r>
      <w:r w:rsidRPr="009A120A">
        <w:t>120% increase in the number of hospital consultants over the last decade</w:t>
      </w:r>
      <w:r>
        <w:t xml:space="preserve"> </w:t>
      </w:r>
      <w:r w:rsidRPr="009A120A">
        <w:t>and a -5% decrease in the number of GP principals</w:t>
      </w:r>
      <w:r>
        <w:t xml:space="preserve">—people </w:t>
      </w:r>
      <w:r w:rsidRPr="009A120A">
        <w:t xml:space="preserve">like </w:t>
      </w:r>
      <w:r>
        <w:t>me. W</w:t>
      </w:r>
      <w:r w:rsidRPr="009A120A">
        <w:t>e have seen a fall in health visitors</w:t>
      </w:r>
      <w:r w:rsidRPr="00793731">
        <w:t xml:space="preserve"> </w:t>
      </w:r>
      <w:r w:rsidRPr="009A120A">
        <w:t xml:space="preserve">of 40%. </w:t>
      </w:r>
      <w:r>
        <w:t xml:space="preserve">We see </w:t>
      </w:r>
      <w:r w:rsidRPr="009A120A">
        <w:t xml:space="preserve">now that about 80% of all nurses and doctors reside in hospitals, whereas, however you measure the activity, we know that 30 million contacts per month are in primary care. </w:t>
      </w:r>
      <w:r>
        <w:t>T</w:t>
      </w:r>
      <w:r w:rsidRPr="009A120A">
        <w:t xml:space="preserve">hat </w:t>
      </w:r>
      <w:r>
        <w:t xml:space="preserve">30 million </w:t>
      </w:r>
      <w:r w:rsidRPr="009A120A">
        <w:t xml:space="preserve">is half the population of Britain every </w:t>
      </w:r>
      <w:r w:rsidRPr="009A120A">
        <w:t>month, more or less</w:t>
      </w:r>
      <w:r w:rsidRPr="009A120A">
        <w:t xml:space="preserve">. I know </w:t>
      </w:r>
      <w:r>
        <w:t xml:space="preserve">that that is </w:t>
      </w:r>
      <w:r w:rsidRPr="009A120A">
        <w:t xml:space="preserve">probably </w:t>
      </w:r>
      <w:r>
        <w:t xml:space="preserve">not any </w:t>
      </w:r>
      <w:r w:rsidRPr="009A120A">
        <w:t xml:space="preserve">of you, but this is </w:t>
      </w:r>
      <w:r>
        <w:t xml:space="preserve">an </w:t>
      </w:r>
      <w:r w:rsidRPr="009A120A">
        <w:t xml:space="preserve">average. </w:t>
      </w:r>
    </w:p>
    <w:p w:rsidR="00F23903" w:rsidP="00F23903">
      <w:pPr>
        <w:pStyle w:val="Answer"/>
      </w:pPr>
      <w:r>
        <w:t xml:space="preserve">We have </w:t>
      </w:r>
      <w:r w:rsidRPr="009A120A">
        <w:t xml:space="preserve">also seen a formula for deprivation </w:t>
      </w:r>
      <w:r>
        <w:t xml:space="preserve">that </w:t>
      </w:r>
      <w:r w:rsidRPr="009A120A">
        <w:t>is now 30 years old</w:t>
      </w:r>
      <w:r>
        <w:t xml:space="preserve">, which </w:t>
      </w:r>
      <w:r w:rsidRPr="009A120A">
        <w:t>does not weight complexity</w:t>
      </w:r>
      <w:r>
        <w:t xml:space="preserve"> but basically </w:t>
      </w:r>
      <w:r w:rsidRPr="009A120A">
        <w:t>weights age</w:t>
      </w:r>
      <w:r>
        <w:t xml:space="preserve"> </w:t>
      </w:r>
      <w:r w:rsidRPr="009A120A">
        <w:t>and sex</w:t>
      </w:r>
      <w:r>
        <w:t>,</w:t>
      </w:r>
      <w:r w:rsidRPr="009A120A">
        <w:t xml:space="preserve"> with extremes of age. </w:t>
      </w:r>
      <w:r w:rsidRPr="009A120A">
        <w:t>So</w:t>
      </w:r>
      <w:r w:rsidRPr="009A120A">
        <w:t xml:space="preserve"> </w:t>
      </w:r>
      <w:r>
        <w:t xml:space="preserve">someone in my </w:t>
      </w:r>
      <w:r w:rsidRPr="009A120A">
        <w:t>practice at 55</w:t>
      </w:r>
      <w:r>
        <w:t xml:space="preserve"> has the same </w:t>
      </w:r>
      <w:r w:rsidRPr="009A120A">
        <w:t xml:space="preserve">morbidity </w:t>
      </w:r>
      <w:r>
        <w:t>as</w:t>
      </w:r>
      <w:r w:rsidRPr="009A120A">
        <w:t xml:space="preserve"> an elderly person in Bournemouth</w:t>
      </w:r>
      <w:r>
        <w:t xml:space="preserve">. We </w:t>
      </w:r>
      <w:r w:rsidRPr="009A120A">
        <w:t>get no deprivation because they are not 75 yet.</w:t>
      </w:r>
    </w:p>
    <w:p w:rsidR="00F23903" w:rsidP="00F23903">
      <w:pPr>
        <w:pStyle w:val="Answer"/>
      </w:pPr>
      <w:r>
        <w:t>W</w:t>
      </w:r>
      <w:r w:rsidRPr="00643727">
        <w:t xml:space="preserve">e have </w:t>
      </w:r>
      <w:r>
        <w:t xml:space="preserve">this </w:t>
      </w:r>
      <w:r w:rsidRPr="00643727">
        <w:t xml:space="preserve">downward spiral of general practice. </w:t>
      </w:r>
      <w:r>
        <w:t>M</w:t>
      </w:r>
      <w:r w:rsidRPr="00643727">
        <w:t>eanwhile</w:t>
      </w:r>
      <w:r>
        <w:t>,</w:t>
      </w:r>
      <w:r w:rsidRPr="00643727">
        <w:t xml:space="preserve"> we have </w:t>
      </w:r>
      <w:r>
        <w:t xml:space="preserve">a </w:t>
      </w:r>
      <w:r w:rsidRPr="00643727">
        <w:t xml:space="preserve">removal of more of the workforce into these other spaces. </w:t>
      </w:r>
      <w:r>
        <w:t xml:space="preserve">We are </w:t>
      </w:r>
      <w:r w:rsidRPr="00643727">
        <w:t>also moving general practice from a relational activity</w:t>
      </w:r>
      <w:r>
        <w:t>—</w:t>
      </w:r>
      <w:r w:rsidRPr="00643727">
        <w:t>knowing the patient</w:t>
      </w:r>
      <w:r>
        <w:t xml:space="preserve"> in </w:t>
      </w:r>
      <w:r w:rsidRPr="00643727">
        <w:t>the context of their family and community</w:t>
      </w:r>
      <w:r>
        <w:t xml:space="preserve">—to </w:t>
      </w:r>
      <w:r w:rsidRPr="00643727">
        <w:t>a transactional one</w:t>
      </w:r>
      <w:r>
        <w:t xml:space="preserve"> of </w:t>
      </w:r>
      <w:r w:rsidRPr="00643727">
        <w:t>giving repeat prescriptions</w:t>
      </w:r>
      <w:r>
        <w:t xml:space="preserve"> and </w:t>
      </w:r>
      <w:r w:rsidRPr="00643727">
        <w:t xml:space="preserve">giving jabs, rather than knowing the whole person. </w:t>
      </w:r>
      <w:r>
        <w:t xml:space="preserve">That </w:t>
      </w:r>
      <w:r w:rsidRPr="00643727">
        <w:t xml:space="preserve">is decreasing. </w:t>
      </w:r>
    </w:p>
    <w:p w:rsidR="00A00B52" w:rsidP="00A00B52">
      <w:pPr>
        <w:pStyle w:val="Answer"/>
      </w:pPr>
      <w:r w:rsidRPr="00643727">
        <w:t xml:space="preserve">I would argue that much of the evidence </w:t>
      </w:r>
      <w:r>
        <w:t xml:space="preserve">that </w:t>
      </w:r>
      <w:r w:rsidRPr="00643727">
        <w:t>you have had around access and hesitancy</w:t>
      </w:r>
      <w:r>
        <w:t xml:space="preserve"> </w:t>
      </w:r>
      <w:r w:rsidRPr="00643727">
        <w:t xml:space="preserve">is not correct. </w:t>
      </w:r>
      <w:r>
        <w:t xml:space="preserve">You </w:t>
      </w:r>
      <w:r w:rsidRPr="00643727">
        <w:t>cannot argue that we have no access when we hav</w:t>
      </w:r>
      <w:r w:rsidRPr="00845C7A">
        <w:t xml:space="preserve">e 30 million contacts per month accessing us. You just cannot argue that. We have also always had hesitancy. I worked post Wakefield: if you want to see hesitancy, that was hesitancy. But we addressed that, </w:t>
      </w:r>
      <w:r w:rsidRPr="00845C7A">
        <w:t xml:space="preserve">and my partners are still addressing it—I spoke to one today. </w:t>
      </w:r>
      <w:r>
        <w:t>In order to</w:t>
      </w:r>
      <w:r>
        <w:t xml:space="preserve"> bring in someone who is hesitant, you need two or three consultations. That is 30 minutes of time when we get £150 per patient per year. </w:t>
      </w:r>
      <w:r>
        <w:t>In order to</w:t>
      </w:r>
      <w:r>
        <w:t xml:space="preserve"> do innovative solutions, we </w:t>
      </w:r>
      <w:r>
        <w:t>have to</w:t>
      </w:r>
      <w:r>
        <w:t xml:space="preserve"> have time to consult the local community. My sense is that we want to do more, but our biggest constraint is time.</w:t>
      </w:r>
    </w:p>
    <w:p w:rsidR="00A00B52" w:rsidP="00A00B52">
      <w:pPr>
        <w:pStyle w:val="Remark"/>
      </w:pPr>
      <w:sdt>
        <w:sdtPr>
          <w:alias w:val="Member"/>
          <w:tag w:val="&lt;Member mnisId='2534' dodsId='27107'&gt;"/>
          <w:id w:val="-70586035"/>
          <w:placeholder>
            <w:docPart w:val="FBC3A7FDEDFE47ED9E82FDE5396EABB1"/>
          </w:placeholder>
          <w:richText/>
        </w:sdtPr>
        <w:sdtContent>
          <w:r w:rsidRPr="00EC17EA">
            <w:rPr>
              <w:b/>
            </w:rPr>
            <w:t>Baroness Andrews:</w:t>
          </w:r>
        </w:sdtContent>
      </w:sdt>
      <w:r>
        <w:t xml:space="preserve"> You said that across your 12 practices you have good and bad. What would you define in terms of what you have just said?</w:t>
      </w:r>
    </w:p>
    <w:p w:rsidR="00A00B52" w:rsidP="00A00B52">
      <w:pPr>
        <w:pStyle w:val="Answer"/>
      </w:pPr>
      <w:sdt>
        <w:sdtPr>
          <w:alias w:val="Witness"/>
          <w:id w:val="-1190299021"/>
          <w:placeholder>
            <w:docPart w:val="19E0F783A7CA46D1ADE4532D15B688CE"/>
          </w:placeholder>
          <w:richText/>
        </w:sdtPr>
        <w:sdtContent>
          <w:r w:rsidRPr="00EC17EA">
            <w:rPr>
              <w:b/>
              <w:i/>
            </w:rPr>
            <w:t>Baroness Gerada:</w:t>
          </w:r>
        </w:sdtContent>
      </w:sdt>
      <w:r>
        <w:t xml:space="preserve"> In terms of the practices that we serve, our range goes from 95% to just under 50%. I have looked at this, and my partners have looked at it, and it is deprivation. In the most deprived, we are lower, and we are higher in the more affluent. They are all in deprived communities because London itself is quite an unusual space that has about a 20% turnover rate. We basically we have the same staff, the same systems, the same ethos. I have given you evidence around the deep-end studies that show that if you are in the deep end, you have less money, more work, more turnover and more burnout. We range across those. You will find that London ranges across that, and I am sure my public health colleague will say that if you map deprivation and you see the thousand-day work, it is deprivation, housing, employment. </w:t>
      </w:r>
    </w:p>
    <w:p w:rsidR="00A00B52" w:rsidP="00A00B52">
      <w:pPr>
        <w:pStyle w:val="Answer"/>
      </w:pPr>
      <w:r>
        <w:t xml:space="preserve">Of course, we </w:t>
      </w:r>
      <w:r>
        <w:t>have to</w:t>
      </w:r>
      <w:r>
        <w:t xml:space="preserve"> factor in special communities, such as the Roma community. We have a large Bulgarian community who are very hard to vaccinate because they have historical reasons for why they mistrust vaccines. We find ways of doing it, and we find ways of engaging their elders, maybe to help them. We want to do this. We did it in the olden days. I and my partners would get on our bike, literally, and cycle to the patients who needed it. That requires time.</w:t>
      </w:r>
    </w:p>
    <w:p w:rsidR="00A00B52" w:rsidP="00A00B52">
      <w:pPr>
        <w:pStyle w:val="Remark"/>
      </w:pPr>
      <w:sdt>
        <w:sdtPr>
          <w:alias w:val="Member"/>
          <w:tag w:val="&lt;Member mnisId='2534' dodsId='27107'&gt;"/>
          <w:id w:val="-1068561371"/>
          <w:placeholder>
            <w:docPart w:val="C8867C07BA4F4761A1C0F6F09F5DFDAA"/>
          </w:placeholder>
          <w:richText/>
        </w:sdtPr>
        <w:sdtContent>
          <w:r w:rsidRPr="00EC17EA">
            <w:rPr>
              <w:b/>
            </w:rPr>
            <w:t>Baroness Andrews:</w:t>
          </w:r>
        </w:sdtContent>
      </w:sdt>
      <w:r>
        <w:t xml:space="preserve"> I have one more question just for you. You mentioned that you are welcome. Do you think that the health visitor pilot is going to be able to be universalised because it will work more effectively than most strategies?</w:t>
      </w:r>
    </w:p>
    <w:p w:rsidR="00A00B52" w:rsidP="00A00B52">
      <w:pPr>
        <w:pStyle w:val="Answer"/>
      </w:pPr>
      <w:sdt>
        <w:sdtPr>
          <w:alias w:val="Witness"/>
          <w:id w:val="813294118"/>
          <w:placeholder>
            <w:docPart w:val="1FED19B152F749A198E2711E547D571D"/>
          </w:placeholder>
          <w:richText/>
        </w:sdtPr>
        <w:sdtContent>
          <w:r w:rsidRPr="00EC17EA">
            <w:rPr>
              <w:b/>
              <w:i/>
            </w:rPr>
            <w:t>Baroness Gerada:</w:t>
          </w:r>
        </w:sdtContent>
      </w:sdt>
      <w:r>
        <w:t xml:space="preserve"> Again, in the olden days, 15 years ago, we had three health visitors attached to our little group of practices who we saw every week. We would have corridor conversations. “I am very worried about Johnny”. “Yes, I saw his father the other day. He smelled of alcohol.” That does not happen </w:t>
      </w:r>
      <w:r>
        <w:t>any more</w:t>
      </w:r>
      <w:r>
        <w:t xml:space="preserve">. It is that soft intelligence—it is understanding the patient in the context of their illness, their family, their environment and their lifespan. We have precious few health visitors now who are essentially carrying an enormous child protection caseload. Health visitors should give </w:t>
      </w:r>
      <w:r>
        <w:t>vaccines, but</w:t>
      </w:r>
      <w:r>
        <w:t xml:space="preserve"> removing them into spaces just allows those who are going to get vaccinated anyway more choice. Bringing them back into the heart of primary care is the right way forward. If a recommendation from yourselves is that we need a real expansion of health visitors, school nurses and GPs, we would start to address some of the problems that we face now.</w:t>
      </w:r>
    </w:p>
    <w:p w:rsidR="00A00B52" w:rsidP="00A00B52">
      <w:pPr>
        <w:pStyle w:val="Question"/>
      </w:pPr>
      <w:sdt>
        <w:sdtPr>
          <w:alias w:val="Member"/>
          <w:tag w:val="&lt;Member mnisId='2534' dodsId='27107'&gt;"/>
          <w:id w:val="1638297487"/>
          <w:placeholder>
            <w:docPart w:val="5ACE8328538B4CDF906764B2C564F682"/>
          </w:placeholder>
          <w:richText/>
        </w:sdtPr>
        <w:sdtContent>
          <w:r w:rsidRPr="00EC17EA">
            <w:rPr>
              <w:b/>
            </w:rPr>
            <w:t>Baroness Andrews:</w:t>
          </w:r>
        </w:sdtContent>
      </w:sdt>
      <w:r>
        <w:t xml:space="preserve"> May I just ask about capacity issues within GPs from </w:t>
      </w:r>
      <w:r>
        <w:t>your public health perspectives? Do you have anything that you would like to add to any of that? Can I start with you, Ruth?</w:t>
      </w:r>
    </w:p>
    <w:p w:rsidR="00A00B52" w:rsidP="00A00B52">
      <w:pPr>
        <w:pStyle w:val="Answer"/>
      </w:pPr>
      <w:sdt>
        <w:sdtPr>
          <w:alias w:val="Witness"/>
          <w:id w:val="-1106266109"/>
          <w:placeholder>
            <w:docPart w:val="F35F804004254B679BDBA986028B5E7F"/>
          </w:placeholder>
          <w:richText/>
        </w:sdtPr>
        <w:sdtContent>
          <w:r w:rsidRPr="006E4D41">
            <w:rPr>
              <w:b/>
              <w:i/>
            </w:rPr>
            <w:t>Ruth Tennant:</w:t>
          </w:r>
        </w:sdtContent>
      </w:sdt>
      <w:r>
        <w:t xml:space="preserve"> I think the Association of Directors of Public Health would completely agree with some of the points Clare has made about resourcing. We know the current formula does not help practices in areas of deprivation, and that has all the knock-on consequences that Clare has just described. I agree that general practice is absolutely the backstop of vaccination provision. There have been some good steps to nuance some of the payment mechanisms. Of course, it is not all about payment, but the quality outcomes framework has now been changed so it rewards improvement rather than hitting a very challenging target, which is incredibly difficult in a deprived area. Some steps are being taken. </w:t>
      </w:r>
    </w:p>
    <w:p w:rsidR="00A00B52" w:rsidP="00A00B52">
      <w:pPr>
        <w:pStyle w:val="Answer"/>
      </w:pPr>
      <w:r>
        <w:t xml:space="preserve">I am certainly seeing, at a local level, positive developments around family hubs. There is clearly a way of looking at them. For example, where I work, we have family hubs in areas of deprivation. You have collocation of social workers, debt advice and domestic abuse advisers. Health visitors do certain clinics there, but not all. We have antenatal appointments now, and we are seeing successes through that model. That is </w:t>
      </w:r>
      <w:r>
        <w:t>absolutely not</w:t>
      </w:r>
      <w:r>
        <w:t xml:space="preserve"> taking away vital connections with primary care, but what we are seeing is people who may come in with something completely different. They may be coming in because they can go to the free school uniform stand, where there is then an opportunity to engage in conversation, including about vaccinations. My view would be that we want all those contacts to be working because we know that some parents, as Clare said, need that conversation to say, “I am a little bit worried about vaccination. Can I talk it through?” and they want a trusted person to do that with. It is important that we mobilise all these resources to get us to </w:t>
      </w:r>
      <w:r>
        <w:t>the end result</w:t>
      </w:r>
      <w:r>
        <w:t xml:space="preserve">. </w:t>
      </w:r>
    </w:p>
    <w:p w:rsidR="00A00B52" w:rsidP="00A00B52">
      <w:pPr>
        <w:pStyle w:val="Answer"/>
      </w:pPr>
      <w:r>
        <w:t>One thing as an association that we are interested in is call and recall. It is a bedrock, that ability to phone up people who have not been vaccinated and say, “We have noticed that you have not been in. What could we do to get you in?” We would be interested in looking at how we could develop that. It is very resource intensive. I know that when we have done it, it takes a lot of time, but people need those hard yards to build confidence and trust, and that is the sort of thing we really need to do to get into our more deprived communities.</w:t>
      </w:r>
    </w:p>
    <w:p w:rsidR="00A00B52" w:rsidP="00A00B52">
      <w:pPr>
        <w:pStyle w:val="Answer"/>
      </w:pPr>
      <w:sdt>
        <w:sdtPr>
          <w:alias w:val="Witness"/>
          <w:id w:val="814067080"/>
          <w:placeholder>
            <w:docPart w:val="6168D6C4C7224D47B1B9257BEA956723"/>
          </w:placeholder>
          <w:richText/>
        </w:sdtPr>
        <w:sdtContent>
          <w:r w:rsidRPr="00F615C5">
            <w:rPr>
              <w:b/>
              <w:i/>
            </w:rPr>
            <w:t>Baroness Gerada:</w:t>
          </w:r>
        </w:sdtContent>
      </w:sdt>
      <w:r>
        <w:t xml:space="preserve"> Can I just add a caveat to that, if that is </w:t>
      </w:r>
      <w:r>
        <w:t>all</w:t>
      </w:r>
      <w:r>
        <w:t xml:space="preserve"> right? Again, for those of you who do not work in general practice, we have data within a week—you can get it real time—on how we are driving. </w:t>
      </w:r>
      <w:r>
        <w:t>So</w:t>
      </w:r>
      <w:r>
        <w:t xml:space="preserve"> we do blitzes on ringing patients up and texting them and ringing them again </w:t>
      </w:r>
      <w:r>
        <w:t>in order to</w:t>
      </w:r>
      <w:r>
        <w:t xml:space="preserve"> do call and recall. The problem that we have yet again is the inverse care law. It costs a lot of money to do that. Remember that you are doing that in deprived communities because they tend to be the relevant ones. I do not want the committee to think that I am against family hubs; I am not against family hubs, but they </w:t>
      </w:r>
      <w:r>
        <w:t>have to</w:t>
      </w:r>
      <w:r>
        <w:t xml:space="preserve"> be understood in the context of the resource that they have removed and the opportunity cost of doing that.</w:t>
      </w:r>
    </w:p>
    <w:p w:rsidR="00A00B52" w:rsidP="00A00B52">
      <w:pPr>
        <w:pStyle w:val="Remark"/>
      </w:pPr>
      <w:sdt>
        <w:sdtPr>
          <w:alias w:val="Member"/>
          <w:tag w:val="&lt;Member mnisId='2547' dodsId='26493'&gt;"/>
          <w:id w:val="769047159"/>
          <w:placeholder>
            <w:docPart w:val="EF0C76058C9C4E3A9B0C8B8ED0B8FB35"/>
          </w:placeholder>
          <w:richText/>
        </w:sdtPr>
        <w:sdtContent>
          <w:r w:rsidRPr="003348C1">
            <w:rPr>
              <w:b/>
            </w:rPr>
            <w:t>The Chair:</w:t>
          </w:r>
        </w:sdtContent>
      </w:sdt>
      <w:r>
        <w:t xml:space="preserve"> Thank you. I can see that Baroness Ritchie has a </w:t>
      </w:r>
      <w:r>
        <w:t>supplementary question.</w:t>
      </w:r>
    </w:p>
    <w:p w:rsidR="00A00B52" w:rsidP="00A00B52">
      <w:pPr>
        <w:pStyle w:val="Remark"/>
      </w:pPr>
      <w:sdt>
        <w:sdtPr>
          <w:alias w:val="Member"/>
          <w:tag w:val="&lt;Member mnisId='4130' dodsId='33632'&gt;"/>
          <w:id w:val="1216927636"/>
          <w:placeholder>
            <w:docPart w:val="4CC343CB851B4ED495DCA1FA1D2F6DA1"/>
          </w:placeholder>
          <w:richText/>
        </w:sdtPr>
        <w:sdtEndPr>
          <w:rPr>
            <w:b/>
          </w:rPr>
        </w:sdtEndPr>
        <w:sdtContent>
          <w:r w:rsidRPr="00200C31">
            <w:rPr>
              <w:b/>
            </w:rPr>
            <w:t>Baroness Ritchie of Downpatrick:</w:t>
          </w:r>
          <w:r>
            <w:rPr>
              <w:b/>
            </w:rPr>
            <w:t xml:space="preserve"> </w:t>
          </w:r>
        </w:sdtContent>
      </w:sdt>
      <w:r>
        <w:t>Clare, you mentioned in making your submission that you chat with people about hesitancy. What were their reasons for hesitancy and what corrective measures could you put in place to deal with them?</w:t>
      </w:r>
    </w:p>
    <w:p w:rsidR="00A00B52" w:rsidP="00A00B52">
      <w:pPr>
        <w:pStyle w:val="Answer"/>
      </w:pPr>
      <w:sdt>
        <w:sdtPr>
          <w:alias w:val="Witness"/>
          <w:id w:val="1503858155"/>
          <w:placeholder>
            <w:docPart w:val="CE21596C35254EABB719C74CDFCAF4AE"/>
          </w:placeholder>
          <w:richText/>
        </w:sdtPr>
        <w:sdtContent>
          <w:r w:rsidRPr="00F615C5">
            <w:rPr>
              <w:b/>
              <w:i/>
            </w:rPr>
            <w:t>Baroness Gerada:</w:t>
          </w:r>
        </w:sdtContent>
      </w:sdt>
      <w:r>
        <w:t xml:space="preserve"> It varies from the sublime to the ridiculous—not to call my patients ridiculous. So, for example, a large amount of the hesitancy among the Muslim community may be because it contains pork. It does not contain pork, so we have conversations. Others are still hanging on to the remnants of Wakefield—that it is going to cause autism. We have seen an enormous increase in ADHD</w:t>
      </w:r>
      <w:r>
        <w:t>—“</w:t>
      </w:r>
      <w:r>
        <w:t xml:space="preserve">Well, it is clearly causing ADHD”. The hesitancy around Covid—I spent a lot of time talking to women about it—was that it caused infertility. It varies. Hesitancy is not fixed; it tends to be something you begin to </w:t>
      </w:r>
      <w:r>
        <w:t>understand</w:t>
      </w:r>
      <w:r>
        <w:t xml:space="preserve"> and you start to frame it. There will always be 1% of people who absolutely think it is poison but, </w:t>
      </w:r>
      <w:r>
        <w:t>on the whole</w:t>
      </w:r>
      <w:r>
        <w:t>, surveys that have been done by UK JCVI, or whatever it is, have shown that hesitancy is not the major issue. The issue is around understanding their fears, hopes and beliefs.</w:t>
      </w:r>
    </w:p>
    <w:p w:rsidR="00A00B52" w:rsidP="00A00B52">
      <w:pPr>
        <w:pStyle w:val="Remark"/>
      </w:pPr>
      <w:sdt>
        <w:sdtPr>
          <w:alias w:val="Member"/>
          <w:tag w:val="&lt;Member mnisId='2547' dodsId='26493'&gt;"/>
          <w:id w:val="-376857213"/>
          <w:placeholder>
            <w:docPart w:val="D45B1F73E22B4D4BA781EC5DA1426892"/>
          </w:placeholder>
          <w:richText/>
        </w:sdtPr>
        <w:sdtContent>
          <w:r w:rsidRPr="003348C1">
            <w:rPr>
              <w:b/>
            </w:rPr>
            <w:t>The Chair:</w:t>
          </w:r>
        </w:sdtContent>
      </w:sdt>
      <w:r>
        <w:t xml:space="preserve"> We need to move on. </w:t>
      </w:r>
      <w:r>
        <w:t>Actually, we</w:t>
      </w:r>
      <w:r>
        <w:t xml:space="preserve"> have three more questions to get through and not enough time, so can I ask Baroness Neuberger to come in?</w:t>
      </w:r>
    </w:p>
    <w:p w:rsidR="00A00B52" w:rsidP="00A00B52">
      <w:pPr>
        <w:pStyle w:val="Question"/>
      </w:pPr>
      <w:sdt>
        <w:sdtPr>
          <w:alias w:val="Member"/>
          <w:tag w:val="&lt;Member mnisId='3690' dodsId='32291'&gt;"/>
          <w:id w:val="-1399210456"/>
          <w:placeholder>
            <w:docPart w:val="2776B8AD23A14F629DAE62BDC1B400AA"/>
          </w:placeholder>
          <w:richText/>
        </w:sdtPr>
        <w:sdtContent>
          <w:r w:rsidRPr="001D6365">
            <w:rPr>
              <w:b/>
            </w:rPr>
            <w:t>Baroness Neuberger:</w:t>
          </w:r>
        </w:sdtContent>
      </w:sdt>
      <w:r>
        <w:t xml:space="preserve"> You have somewhat answered this, at least tangentially. I am going to say to Clare: let us assume for the moment that primary care is not going to be expanded massively quickly, because it takes quite a long time to do that. It is in that light that I want to ask this. The NHS and local authorities can and do work with </w:t>
      </w:r>
      <w:r>
        <w:t>undervaccinated</w:t>
      </w:r>
      <w:r>
        <w:t xml:space="preserve"> communities, build trust and develop outreach services, but—you have been saying this—the initiatives are short-lived and </w:t>
      </w:r>
      <w:r>
        <w:t>really quite</w:t>
      </w:r>
      <w:r>
        <w:t xml:space="preserve"> short-term. I want all three of you to answer this, if possible. What would you regard as the best way to develop effective and sustainable outreach services and outreach models? Obviously, primary care is one </w:t>
      </w:r>
      <w:r>
        <w:t>key way</w:t>
      </w:r>
      <w:r>
        <w:t>, but that is not going to happen quickly.</w:t>
      </w:r>
    </w:p>
    <w:p w:rsidR="00A00B52" w:rsidP="00A00B52">
      <w:pPr>
        <w:pStyle w:val="Answer"/>
      </w:pPr>
      <w:sdt>
        <w:sdtPr>
          <w:alias w:val="Witness"/>
          <w:id w:val="-1277939980"/>
          <w:placeholder>
            <w:docPart w:val="538D2ABB3A0C41FE8A0F26E5E1CB411E"/>
          </w:placeholder>
          <w:richText/>
        </w:sdtPr>
        <w:sdtContent>
          <w:r w:rsidRPr="007D084E">
            <w:rPr>
              <w:b/>
              <w:i/>
            </w:rPr>
            <w:t>Baroness Gerada:</w:t>
          </w:r>
        </w:sdtContent>
      </w:sdt>
      <w:r>
        <w:t xml:space="preserve"> I will be brief. It has got to be multiyear, ring-fenced funding, not just the lollipop lady giving out condoms on the zebra crossing, which did happen during HIV and did not work. You absolutely </w:t>
      </w:r>
      <w:r>
        <w:t>have to</w:t>
      </w:r>
      <w:r>
        <w:t xml:space="preserve"> have the voluntary sector as co-partners. It is not the NHS. This is just as it was during Covid. You absolutely </w:t>
      </w:r>
      <w:r>
        <w:t>have to</w:t>
      </w:r>
      <w:r>
        <w:t xml:space="preserve"> bring back neighbourhood health workers—link workers, whatever you need to call them—and you absolutely need to address some of the data and some of the misinformation that is going on. I will give you a very brief example.</w:t>
      </w:r>
    </w:p>
    <w:p w:rsidR="00230D79" w:rsidP="00230D79">
      <w:pPr>
        <w:pStyle w:val="Remark"/>
      </w:pPr>
      <w:sdt>
        <w:sdtPr>
          <w:alias w:val="Member"/>
          <w:tag w:val="&lt;Member mnisId='3690' dodsId='32291'&gt;"/>
          <w:id w:val="-1631315534"/>
          <w:placeholder>
            <w:docPart w:val="53E5BEC2391248F481699100DF06DC25"/>
          </w:placeholder>
          <w:richText/>
        </w:sdtPr>
        <w:sdtContent>
          <w:r w:rsidRPr="00273AE1">
            <w:rPr>
              <w:b/>
            </w:rPr>
            <w:t>Baroness Neuberger:</w:t>
          </w:r>
        </w:sdtContent>
      </w:sdt>
      <w:r>
        <w:t xml:space="preserve"> Sorry, I am going to stop you. </w:t>
      </w:r>
      <w:r w:rsidRPr="00B13C0E">
        <w:t>You</w:t>
      </w:r>
      <w:r>
        <w:t xml:space="preserve"> </w:t>
      </w:r>
      <w:r>
        <w:t>have to</w:t>
      </w:r>
      <w:r w:rsidRPr="00B13C0E">
        <w:t xml:space="preserve"> address it</w:t>
      </w:r>
      <w:r>
        <w:t>, but h</w:t>
      </w:r>
      <w:r w:rsidRPr="00B13C0E">
        <w:t>ow would you</w:t>
      </w:r>
      <w:r>
        <w:t xml:space="preserve"> address it?</w:t>
      </w:r>
    </w:p>
    <w:p w:rsidR="00230D79" w:rsidP="00230D79">
      <w:pPr>
        <w:pStyle w:val="Answer"/>
      </w:pPr>
      <w:sdt>
        <w:sdtPr>
          <w:alias w:val="Witness"/>
          <w:id w:val="-55479122"/>
          <w:placeholder>
            <w:docPart w:val="53E5BEC2391248F481699100DF06DC25"/>
          </w:placeholder>
          <w:richText/>
        </w:sdtPr>
        <w:sdtContent>
          <w:r w:rsidRPr="00273AE1">
            <w:rPr>
              <w:b/>
              <w:i/>
            </w:rPr>
            <w:t>Baroness Gerada:</w:t>
          </w:r>
        </w:sdtContent>
      </w:sdt>
      <w:r>
        <w:t xml:space="preserve"> You address it by </w:t>
      </w:r>
      <w:r w:rsidRPr="00C2123C">
        <w:t xml:space="preserve">using your local knowledge. </w:t>
      </w:r>
      <w:r>
        <w:t>A</w:t>
      </w:r>
      <w:r w:rsidRPr="00C2123C">
        <w:t>s I said, during Covid we lear</w:t>
      </w:r>
      <w:r>
        <w:t>ned</w:t>
      </w:r>
      <w:r w:rsidRPr="00C2123C">
        <w:t xml:space="preserve"> that different communities had different reasons why they were not getting the Covid vaccine. </w:t>
      </w:r>
      <w:r>
        <w:t>I am not being</w:t>
      </w:r>
      <w:r w:rsidRPr="00C2123C">
        <w:t xml:space="preserve"> </w:t>
      </w:r>
      <w:r w:rsidRPr="00C2123C">
        <w:t xml:space="preserve">dismissive </w:t>
      </w:r>
      <w:r>
        <w:t>of ICB</w:t>
      </w:r>
      <w:r w:rsidRPr="00C2123C">
        <w:t>s</w:t>
      </w:r>
      <w:r>
        <w:t>, b</w:t>
      </w:r>
      <w:r w:rsidRPr="00C2123C">
        <w:t>ut we ask</w:t>
      </w:r>
      <w:r>
        <w:t>ed</w:t>
      </w:r>
      <w:r w:rsidRPr="00C2123C">
        <w:t xml:space="preserve"> for help to get through our Bulgarian community. We were told, </w:t>
      </w:r>
      <w:r>
        <w:t>“W</w:t>
      </w:r>
      <w:r w:rsidRPr="00C2123C">
        <w:t>ell, why do not you text them?</w:t>
      </w:r>
      <w:r>
        <w:t>”—we</w:t>
      </w:r>
      <w:r w:rsidRPr="00C2123C">
        <w:t xml:space="preserve"> tried that several times. It</w:t>
      </w:r>
      <w:r>
        <w:t xml:space="preserve"> is</w:t>
      </w:r>
      <w:r w:rsidRPr="00C2123C">
        <w:t xml:space="preserve"> about getting beneath that and finding out some of the reasons as to why they are not</w:t>
      </w:r>
      <w:r>
        <w:t xml:space="preserve"> doing so</w:t>
      </w:r>
      <w:r w:rsidRPr="00C2123C">
        <w:t>. Is it because</w:t>
      </w:r>
      <w:r>
        <w:t>, “W</w:t>
      </w:r>
      <w:r w:rsidRPr="00C2123C">
        <w:t>e are being spied on</w:t>
      </w:r>
      <w:r>
        <w:t>”</w:t>
      </w:r>
      <w:r w:rsidRPr="00C2123C">
        <w:t xml:space="preserve">? </w:t>
      </w:r>
      <w:r>
        <w:t>Is it, “They</w:t>
      </w:r>
      <w:r w:rsidRPr="00C2123C">
        <w:t xml:space="preserve"> trying to put data into </w:t>
      </w:r>
      <w:r>
        <w:t>their</w:t>
      </w:r>
      <w:r w:rsidRPr="00C2123C">
        <w:t xml:space="preserve"> system</w:t>
      </w:r>
      <w:r>
        <w:t>”</w:t>
      </w:r>
      <w:r w:rsidRPr="00C2123C">
        <w:t>?</w:t>
      </w:r>
    </w:p>
    <w:p w:rsidR="00230D79" w:rsidP="00230D79">
      <w:pPr>
        <w:pStyle w:val="Answer"/>
      </w:pPr>
      <w:sdt>
        <w:sdtPr>
          <w:alias w:val="Witness"/>
          <w:id w:val="605700652"/>
          <w:placeholder>
            <w:docPart w:val="53E5BEC2391248F481699100DF06DC25"/>
          </w:placeholder>
          <w:richText/>
        </w:sdtPr>
        <w:sdtContent>
          <w:r w:rsidRPr="001C1F19">
            <w:rPr>
              <w:b/>
              <w:i/>
            </w:rPr>
            <w:t>Ruth Tennant:</w:t>
          </w:r>
        </w:sdtContent>
      </w:sdt>
      <w:r>
        <w:t xml:space="preserve"> I agree with all that. </w:t>
      </w:r>
      <w:r w:rsidRPr="005D3E76">
        <w:t xml:space="preserve">It really </w:t>
      </w:r>
      <w:r>
        <w:t>comes down</w:t>
      </w:r>
      <w:r w:rsidRPr="005D3E76">
        <w:t xml:space="preserve"> to local partnerships</w:t>
      </w:r>
      <w:r>
        <w:t xml:space="preserve">. </w:t>
      </w:r>
      <w:r w:rsidRPr="00DE298D">
        <w:t>I agree that we need to have a sustainable funding route to do this. We</w:t>
      </w:r>
      <w:r>
        <w:t xml:space="preserve"> a</w:t>
      </w:r>
      <w:r w:rsidRPr="00DE298D">
        <w:t>re very good at doing it when we get an outbreak</w:t>
      </w:r>
      <w:r>
        <w:t>, b</w:t>
      </w:r>
      <w:r w:rsidRPr="00DE298D">
        <w:t xml:space="preserve">ut we need to be doing this all the time. </w:t>
      </w:r>
      <w:r>
        <w:t>L</w:t>
      </w:r>
      <w:r w:rsidRPr="00DE298D">
        <w:t>ocal councils will have</w:t>
      </w:r>
      <w:r>
        <w:t>,</w:t>
      </w:r>
      <w:r w:rsidRPr="00DE298D">
        <w:t xml:space="preserve"> for the most part, excellent relationships with </w:t>
      </w:r>
      <w:r>
        <w:t xml:space="preserve">the </w:t>
      </w:r>
      <w:r w:rsidRPr="00DE298D">
        <w:t>voluntary community</w:t>
      </w:r>
      <w:r>
        <w:t xml:space="preserve"> and </w:t>
      </w:r>
      <w:r w:rsidRPr="00DE298D">
        <w:t xml:space="preserve">faith leaders. They will be engaging with them </w:t>
      </w:r>
      <w:r>
        <w:t>on</w:t>
      </w:r>
      <w:r w:rsidRPr="00DE298D">
        <w:t xml:space="preserve"> all sorts of things all the time. </w:t>
      </w:r>
      <w:r>
        <w:t>T</w:t>
      </w:r>
      <w:r w:rsidRPr="00DE298D">
        <w:t>here is something about how we really use those networks.</w:t>
      </w:r>
    </w:p>
    <w:p w:rsidR="00230D79" w:rsidP="00230D79">
      <w:pPr>
        <w:pStyle w:val="Answer"/>
      </w:pPr>
      <w:r>
        <w:t xml:space="preserve">The </w:t>
      </w:r>
      <w:r w:rsidRPr="00DE298D">
        <w:t xml:space="preserve">data is crucial. </w:t>
      </w:r>
      <w:r>
        <w:t xml:space="preserve">We </w:t>
      </w:r>
      <w:r>
        <w:t>have to</w:t>
      </w:r>
      <w:r>
        <w:t xml:space="preserve"> ask:</w:t>
      </w:r>
      <w:r w:rsidRPr="00DE298D">
        <w:t xml:space="preserve"> where do we know we have low uptake and what would a solution look like in that area? </w:t>
      </w:r>
      <w:r>
        <w:t>T</w:t>
      </w:r>
      <w:r w:rsidRPr="00DE298D">
        <w:t xml:space="preserve">o give a practical example, we had low uptake in one of our Roma </w:t>
      </w:r>
      <w:r>
        <w:t>T</w:t>
      </w:r>
      <w:r w:rsidRPr="00DE298D">
        <w:t>raveller sites. We talked to our local GP practice and our health visitor, both of whom are trusted</w:t>
      </w:r>
      <w:r>
        <w:t xml:space="preserve">, and </w:t>
      </w:r>
      <w:r w:rsidRPr="00DE298D">
        <w:t xml:space="preserve">we worked out a local plan to go in there. </w:t>
      </w:r>
      <w:r>
        <w:t>T</w:t>
      </w:r>
      <w:r w:rsidRPr="00DE298D">
        <w:t xml:space="preserve">hat </w:t>
      </w:r>
      <w:r>
        <w:t>needed</w:t>
      </w:r>
      <w:r w:rsidRPr="00DE298D">
        <w:t xml:space="preserve"> local intelligence, local credibility</w:t>
      </w:r>
      <w:r>
        <w:t xml:space="preserve"> and</w:t>
      </w:r>
      <w:r w:rsidRPr="00DE298D">
        <w:t xml:space="preserve"> the right clinical teams</w:t>
      </w:r>
      <w:r>
        <w:t xml:space="preserve"> at </w:t>
      </w:r>
      <w:r w:rsidRPr="00DE298D">
        <w:t>a very local level.</w:t>
      </w:r>
    </w:p>
    <w:p w:rsidR="00230D79" w:rsidP="00230D79">
      <w:pPr>
        <w:pStyle w:val="Remark"/>
      </w:pPr>
      <w:sdt>
        <w:sdtPr>
          <w:alias w:val="Member"/>
          <w:tag w:val="&lt;Member mnisId='3690' dodsId='32291'&gt;"/>
          <w:id w:val="1770892373"/>
          <w:placeholder>
            <w:docPart w:val="53E5BEC2391248F481699100DF06DC25"/>
          </w:placeholder>
          <w:richText/>
        </w:sdtPr>
        <w:sdtContent>
          <w:r w:rsidRPr="00B71AD3">
            <w:rPr>
              <w:b/>
            </w:rPr>
            <w:t>Baroness Neuberger:</w:t>
          </w:r>
        </w:sdtContent>
      </w:sdt>
      <w:r>
        <w:t xml:space="preserve"> And extra money?</w:t>
      </w:r>
    </w:p>
    <w:p w:rsidR="00230D79" w:rsidP="00230D79">
      <w:pPr>
        <w:pStyle w:val="Answer"/>
      </w:pPr>
      <w:sdt>
        <w:sdtPr>
          <w:alias w:val="Witness"/>
          <w:id w:val="-713267129"/>
          <w:placeholder>
            <w:docPart w:val="53E5BEC2391248F481699100DF06DC25"/>
          </w:placeholder>
          <w:richText/>
        </w:sdtPr>
        <w:sdtContent>
          <w:r w:rsidRPr="00B71AD3">
            <w:rPr>
              <w:b/>
              <w:i/>
            </w:rPr>
            <w:t>Ruth Tennant:</w:t>
          </w:r>
        </w:sdtContent>
      </w:sdt>
      <w:r>
        <w:t xml:space="preserve"> That was less about </w:t>
      </w:r>
      <w:r w:rsidRPr="00DE298D">
        <w:t xml:space="preserve">the money and more about the relationships and working to a common plan. </w:t>
      </w:r>
      <w:r>
        <w:t>A</w:t>
      </w:r>
      <w:r w:rsidRPr="00DE298D">
        <w:t>s I said, that was an outbreak situation</w:t>
      </w:r>
      <w:r>
        <w:t>—i</w:t>
      </w:r>
      <w:r w:rsidRPr="00DE298D">
        <w:t>t</w:t>
      </w:r>
      <w:r>
        <w:t xml:space="preserve"> is</w:t>
      </w:r>
      <w:r w:rsidRPr="00DE298D">
        <w:t xml:space="preserve"> very easy</w:t>
      </w:r>
      <w:r>
        <w:t>,</w:t>
      </w:r>
      <w:r w:rsidRPr="00DE298D">
        <w:t xml:space="preserve"> when you have an acute crisis</w:t>
      </w:r>
      <w:r>
        <w:t>,</w:t>
      </w:r>
      <w:r w:rsidRPr="00DE298D">
        <w:t xml:space="preserve"> </w:t>
      </w:r>
      <w:r>
        <w:t xml:space="preserve">to </w:t>
      </w:r>
      <w:r w:rsidRPr="00DE298D">
        <w:t>pull</w:t>
      </w:r>
      <w:r>
        <w:rPr>
          <w:rStyle w:val="FootnoteReference"/>
        </w:rPr>
        <w:footnoteReference w:id="2"/>
      </w:r>
      <w:r w:rsidRPr="00DE298D">
        <w:t xml:space="preserve"> in</w:t>
      </w:r>
      <w:r>
        <w:t>—</w:t>
      </w:r>
      <w:r w:rsidRPr="00DE298D">
        <w:t xml:space="preserve">but this is about how we do that over the </w:t>
      </w:r>
      <w:r>
        <w:t>10</w:t>
      </w:r>
      <w:r w:rsidRPr="00DE298D">
        <w:t xml:space="preserve"> years</w:t>
      </w:r>
      <w:r>
        <w:t xml:space="preserve"> that,</w:t>
      </w:r>
      <w:r w:rsidRPr="00DE298D">
        <w:t xml:space="preserve"> realistically</w:t>
      </w:r>
      <w:r>
        <w:t>,</w:t>
      </w:r>
      <w:r w:rsidRPr="00DE298D">
        <w:t xml:space="preserve"> it will probably take. </w:t>
      </w:r>
      <w:r>
        <w:t>H</w:t>
      </w:r>
      <w:r w:rsidRPr="00DE298D">
        <w:t>ow do we get that into a sustained programme</w:t>
      </w:r>
      <w:r>
        <w:t>?</w:t>
      </w:r>
    </w:p>
    <w:p w:rsidR="00230D79" w:rsidP="00230D79">
      <w:pPr>
        <w:pStyle w:val="Remark"/>
      </w:pPr>
      <w:sdt>
        <w:sdtPr>
          <w:alias w:val="Member"/>
          <w:tag w:val="&lt;Member mnisId='3690' dodsId='32291'&gt;"/>
          <w:id w:val="598139393"/>
          <w:placeholder>
            <w:docPart w:val="53E5BEC2391248F481699100DF06DC25"/>
          </w:placeholder>
          <w:richText/>
        </w:sdtPr>
        <w:sdtContent>
          <w:r w:rsidRPr="00475925">
            <w:rPr>
              <w:b/>
            </w:rPr>
            <w:t>Baroness Neuberger:</w:t>
          </w:r>
        </w:sdtContent>
      </w:sdt>
      <w:r>
        <w:t xml:space="preserve"> Professor Furber, can you comment from a regional perspective?</w:t>
      </w:r>
    </w:p>
    <w:p w:rsidR="00230D79" w:rsidP="00230D79">
      <w:pPr>
        <w:pStyle w:val="Answer"/>
      </w:pPr>
      <w:sdt>
        <w:sdtPr>
          <w:alias w:val="Witness"/>
          <w:id w:val="-1148432673"/>
          <w:placeholder>
            <w:docPart w:val="53E5BEC2391248F481699100DF06DC25"/>
          </w:placeholder>
          <w:richText/>
        </w:sdtPr>
        <w:sdtContent>
          <w:r w:rsidRPr="00475925">
            <w:rPr>
              <w:b/>
              <w:i/>
            </w:rPr>
            <w:t>Professor Andrew Furber:</w:t>
          </w:r>
        </w:sdtContent>
      </w:sdt>
      <w:r>
        <w:t xml:space="preserve"> I agree with all that. This is </w:t>
      </w:r>
      <w:r w:rsidRPr="00FB57F1">
        <w:t>something that ICB</w:t>
      </w:r>
      <w:r>
        <w:t>s</w:t>
      </w:r>
      <w:r w:rsidRPr="00FB57F1">
        <w:t xml:space="preserve"> should look to commission over the longer term, particularly for areas where uptake is the worst, so that you have locally embedded outreach models. </w:t>
      </w:r>
      <w:r>
        <w:t>I c</w:t>
      </w:r>
      <w:r w:rsidRPr="00FB57F1">
        <w:t xml:space="preserve">ompletely agree with the point about these being co-designed with communities, </w:t>
      </w:r>
      <w:r w:rsidRPr="00570C31">
        <w:t>VCSEs</w:t>
      </w:r>
      <w:r w:rsidRPr="00FB57F1">
        <w:t>, faith groups</w:t>
      </w:r>
      <w:r>
        <w:t xml:space="preserve"> and </w:t>
      </w:r>
      <w:r w:rsidRPr="00FB57F1">
        <w:t xml:space="preserve">schools, </w:t>
      </w:r>
      <w:r>
        <w:t xml:space="preserve">while </w:t>
      </w:r>
      <w:r w:rsidRPr="00FB57F1">
        <w:t xml:space="preserve">thinking about accessible settings. </w:t>
      </w:r>
      <w:r>
        <w:t>D</w:t>
      </w:r>
      <w:r w:rsidRPr="00FB57F1">
        <w:t>uring Covid</w:t>
      </w:r>
      <w:r>
        <w:t>, w</w:t>
      </w:r>
      <w:r w:rsidRPr="00FB57F1">
        <w:t>e had some great examples of vaccines being delivered through mosques</w:t>
      </w:r>
      <w:r>
        <w:t xml:space="preserve"> and </w:t>
      </w:r>
      <w:r w:rsidRPr="00FB57F1">
        <w:t>really accessible</w:t>
      </w:r>
      <w:r w:rsidRPr="00FB57F1">
        <w:t xml:space="preserve"> venues</w:t>
      </w:r>
      <w:r>
        <w:t xml:space="preserve">. We need to be </w:t>
      </w:r>
      <w:r w:rsidRPr="00FB57F1">
        <w:t>thinking about community champions that you equip for the longer term</w:t>
      </w:r>
      <w:r>
        <w:t>, s</w:t>
      </w:r>
      <w:r w:rsidRPr="00FB57F1">
        <w:t xml:space="preserve">o </w:t>
      </w:r>
      <w:r>
        <w:t xml:space="preserve">that </w:t>
      </w:r>
      <w:r w:rsidRPr="00FB57F1">
        <w:t xml:space="preserve">you have </w:t>
      </w:r>
      <w:r>
        <w:t>a</w:t>
      </w:r>
      <w:r w:rsidRPr="00FB57F1">
        <w:t xml:space="preserve"> strong local voice.</w:t>
      </w:r>
    </w:p>
    <w:p w:rsidR="00230D79" w:rsidP="00230D79">
      <w:pPr>
        <w:pStyle w:val="Remark"/>
      </w:pPr>
      <w:sdt>
        <w:sdtPr>
          <w:alias w:val="Member"/>
          <w:tag w:val="&lt;Member mnisId='2547' dodsId='26493'&gt;"/>
          <w:id w:val="1219319664"/>
          <w:placeholder>
            <w:docPart w:val="53E5BEC2391248F481699100DF06DC25"/>
          </w:placeholder>
          <w:richText/>
        </w:sdtPr>
        <w:sdtContent>
          <w:r w:rsidRPr="00DC77CB">
            <w:rPr>
              <w:b/>
            </w:rPr>
            <w:t>The Chair:</w:t>
          </w:r>
        </w:sdtContent>
      </w:sdt>
      <w:r>
        <w:t xml:space="preserve"> That moves us on to the issue of data.</w:t>
      </w:r>
    </w:p>
    <w:p w:rsidR="00230D79" w:rsidP="00230D79">
      <w:pPr>
        <w:pStyle w:val="Question"/>
      </w:pPr>
      <w:sdt>
        <w:sdtPr>
          <w:alias w:val="Member"/>
          <w:tag w:val="&lt;Member mnisId='2685' dodsId='26795'&gt;"/>
          <w:id w:val="391931984"/>
          <w:placeholder>
            <w:docPart w:val="53E5BEC2391248F481699100DF06DC25"/>
          </w:placeholder>
          <w:richText/>
        </w:sdtPr>
        <w:sdtContent>
          <w:r w:rsidRPr="00384671">
            <w:rPr>
              <w:b/>
            </w:rPr>
            <w:t>Lord Dholakia:</w:t>
          </w:r>
        </w:sdtContent>
      </w:sdt>
      <w:r>
        <w:t xml:space="preserve"> I have a question about the data required for </w:t>
      </w:r>
      <w:r w:rsidRPr="000E5715">
        <w:t>childhood vaccination</w:t>
      </w:r>
      <w:r>
        <w:t xml:space="preserve">. We have been </w:t>
      </w:r>
      <w:r w:rsidRPr="000E5715">
        <w:t>told by witnesses</w:t>
      </w:r>
      <w:r>
        <w:t xml:space="preserve"> that this</w:t>
      </w:r>
      <w:r w:rsidRPr="000E5715">
        <w:t xml:space="preserve"> applies to the NHS, local </w:t>
      </w:r>
      <w:r>
        <w:t>g</w:t>
      </w:r>
      <w:r w:rsidRPr="000E5715">
        <w:t>overnment and patients</w:t>
      </w:r>
      <w:r>
        <w:t>.</w:t>
      </w:r>
      <w:r w:rsidRPr="000E5715">
        <w:t xml:space="preserve"> What could be done to alleviate this </w:t>
      </w:r>
      <w:r w:rsidRPr="000E5715">
        <w:t>particular situation</w:t>
      </w:r>
      <w:r>
        <w:t>?</w:t>
      </w:r>
      <w:r w:rsidRPr="000E5715">
        <w:t xml:space="preserve"> </w:t>
      </w:r>
      <w:r>
        <w:t>W</w:t>
      </w:r>
      <w:r w:rsidRPr="000E5715">
        <w:t>hat is the best way to improve these things?</w:t>
      </w:r>
    </w:p>
    <w:p w:rsidR="00230D79" w:rsidP="00230D79">
      <w:pPr>
        <w:pStyle w:val="Answer"/>
      </w:pPr>
      <w:sdt>
        <w:sdtPr>
          <w:alias w:val="Witness"/>
          <w:id w:val="1544942155"/>
          <w:placeholder>
            <w:docPart w:val="53E5BEC2391248F481699100DF06DC25"/>
          </w:placeholder>
          <w:richText/>
        </w:sdtPr>
        <w:sdtContent>
          <w:r w:rsidRPr="00821FD4">
            <w:rPr>
              <w:b/>
              <w:i/>
            </w:rPr>
            <w:t>Baroness Gerada:</w:t>
          </w:r>
        </w:sdtContent>
      </w:sdt>
      <w:r>
        <w:t xml:space="preserve"> You are the data experts.</w:t>
      </w:r>
    </w:p>
    <w:p w:rsidR="00230D79" w:rsidP="00230D79">
      <w:pPr>
        <w:pStyle w:val="Answer"/>
      </w:pPr>
      <w:sdt>
        <w:sdtPr>
          <w:alias w:val="Witness"/>
          <w:id w:val="1824008144"/>
          <w:placeholder>
            <w:docPart w:val="53E5BEC2391248F481699100DF06DC25"/>
          </w:placeholder>
          <w:richText/>
        </w:sdtPr>
        <w:sdtContent>
          <w:r w:rsidRPr="00821FD4">
            <w:rPr>
              <w:b/>
              <w:i/>
            </w:rPr>
            <w:t>Ruth Tennant:</w:t>
          </w:r>
        </w:sdtContent>
      </w:sdt>
      <w:r>
        <w:t xml:space="preserve"> I am happy to start, and Professor </w:t>
      </w:r>
      <w:r w:rsidRPr="00D6430A">
        <w:t>Furber</w:t>
      </w:r>
      <w:r>
        <w:t xml:space="preserve"> may</w:t>
      </w:r>
      <w:r w:rsidRPr="00D6430A">
        <w:t xml:space="preserve"> </w:t>
      </w:r>
      <w:r>
        <w:t>then want to come in.</w:t>
      </w:r>
    </w:p>
    <w:p w:rsidR="00230D79" w:rsidP="00230D79">
      <w:pPr>
        <w:pStyle w:val="Answer"/>
      </w:pPr>
      <w:r w:rsidRPr="00BE57A0">
        <w:t>I think there is consensus across the system that we need a national dataset for childhood vaccinations with live, real</w:t>
      </w:r>
      <w:r>
        <w:t>-</w:t>
      </w:r>
      <w:r w:rsidRPr="00BE57A0">
        <w:t xml:space="preserve">time data. </w:t>
      </w:r>
      <w:r>
        <w:t>W</w:t>
      </w:r>
      <w:r w:rsidRPr="00BE57A0">
        <w:t>e have some good developments in training around the childhood programme</w:t>
      </w:r>
      <w:r>
        <w:t xml:space="preserve">. </w:t>
      </w:r>
      <w:r w:rsidRPr="00BE57A0">
        <w:t xml:space="preserve">I do not know </w:t>
      </w:r>
      <w:r>
        <w:t>whether</w:t>
      </w:r>
      <w:r w:rsidRPr="00BE57A0">
        <w:t xml:space="preserve"> colleagues have heard about the Mavis programme, which is attempting to bring in a single system for schools. </w:t>
      </w:r>
      <w:r>
        <w:t>T</w:t>
      </w:r>
      <w:r w:rsidRPr="00BE57A0">
        <w:t xml:space="preserve">hat is </w:t>
      </w:r>
      <w:r>
        <w:t xml:space="preserve">for </w:t>
      </w:r>
      <w:r w:rsidRPr="00BE57A0">
        <w:t>school</w:t>
      </w:r>
      <w:r>
        <w:t>-</w:t>
      </w:r>
      <w:r w:rsidRPr="00BE57A0">
        <w:t xml:space="preserve">age </w:t>
      </w:r>
      <w:r>
        <w:t xml:space="preserve">immunisations and </w:t>
      </w:r>
      <w:r w:rsidRPr="00BE57A0">
        <w:t>vaccination</w:t>
      </w:r>
      <w:r>
        <w:t>s</w:t>
      </w:r>
      <w:r w:rsidRPr="00BE57A0">
        <w:t xml:space="preserve">, but there are things like that that will be a real step forward if we can get </w:t>
      </w:r>
      <w:r>
        <w:t>there</w:t>
      </w:r>
      <w:r w:rsidRPr="00BE57A0">
        <w:t xml:space="preserve">. </w:t>
      </w:r>
      <w:r>
        <w:t>A</w:t>
      </w:r>
      <w:r w:rsidRPr="00BE57A0">
        <w:t>t the moment</w:t>
      </w:r>
      <w:r w:rsidRPr="00BE57A0">
        <w:t>, it is difficult to see live, real</w:t>
      </w:r>
      <w:r>
        <w:t>-</w:t>
      </w:r>
      <w:r w:rsidRPr="00BE57A0">
        <w:t>time, accurate data</w:t>
      </w:r>
      <w:r>
        <w:t>,</w:t>
      </w:r>
      <w:r w:rsidRPr="00BE57A0">
        <w:t xml:space="preserve"> for </w:t>
      </w:r>
      <w:r w:rsidRPr="00BE57A0">
        <w:t>a number of</w:t>
      </w:r>
      <w:r w:rsidRPr="00BE57A0">
        <w:t xml:space="preserve"> reasons that I am sure </w:t>
      </w:r>
      <w:r>
        <w:t>the committee has</w:t>
      </w:r>
      <w:r w:rsidRPr="00BE57A0">
        <w:t xml:space="preserve"> </w:t>
      </w:r>
      <w:r>
        <w:t xml:space="preserve">heard </w:t>
      </w:r>
      <w:r w:rsidRPr="00BE57A0">
        <w:t xml:space="preserve">from other experts. </w:t>
      </w:r>
      <w:r>
        <w:t xml:space="preserve">To </w:t>
      </w:r>
      <w:r w:rsidRPr="00BE57A0">
        <w:t>get to that granular</w:t>
      </w:r>
      <w:r>
        <w:t xml:space="preserve"> detail</w:t>
      </w:r>
      <w:r>
        <w:t>—“</w:t>
      </w:r>
      <w:r>
        <w:t>W</w:t>
      </w:r>
      <w:r w:rsidRPr="00BE57A0">
        <w:t>here do we have a problem</w:t>
      </w:r>
      <w:r>
        <w:t xml:space="preserve"> and in </w:t>
      </w:r>
      <w:r w:rsidRPr="00BE57A0">
        <w:t>which community</w:t>
      </w:r>
      <w:r>
        <w:t>?”—</w:t>
      </w:r>
      <w:r w:rsidRPr="00BE57A0">
        <w:t>we need data to drive those bespoke solutions</w:t>
      </w:r>
      <w:r>
        <w:t>.</w:t>
      </w:r>
    </w:p>
    <w:p w:rsidR="00230D79" w:rsidP="00230D79">
      <w:pPr>
        <w:pStyle w:val="Answer"/>
      </w:pPr>
      <w:r>
        <w:t>A</w:t>
      </w:r>
      <w:r w:rsidRPr="00BE57A0">
        <w:t>lso</w:t>
      </w:r>
      <w:r>
        <w:t>,</w:t>
      </w:r>
      <w:r w:rsidRPr="00BE57A0">
        <w:t xml:space="preserve"> for surveillance purposes, it is important that we can build confidence that things are getting better and that we can make a difference. </w:t>
      </w:r>
      <w:r>
        <w:t>A</w:t>
      </w:r>
      <w:r w:rsidRPr="00BE57A0">
        <w:t xml:space="preserve">gain, </w:t>
      </w:r>
      <w:r>
        <w:t xml:space="preserve">it is </w:t>
      </w:r>
      <w:r w:rsidRPr="00BE57A0">
        <w:t xml:space="preserve">really </w:t>
      </w:r>
      <w:r>
        <w:t>important</w:t>
      </w:r>
      <w:r>
        <w:t xml:space="preserve"> that we have </w:t>
      </w:r>
      <w:r w:rsidRPr="00BE57A0">
        <w:t>good data</w:t>
      </w:r>
      <w:r>
        <w:t xml:space="preserve"> </w:t>
      </w:r>
      <w:r>
        <w:t>in order to</w:t>
      </w:r>
      <w:r w:rsidRPr="00BE57A0">
        <w:t xml:space="preserve"> say</w:t>
      </w:r>
      <w:r>
        <w:t xml:space="preserve"> that w</w:t>
      </w:r>
      <w:r w:rsidRPr="00BE57A0">
        <w:t xml:space="preserve">e are seeing the impacts of what we have done. </w:t>
      </w:r>
      <w:r>
        <w:t>T</w:t>
      </w:r>
      <w:r w:rsidRPr="00BE57A0">
        <w:t>hat is where I think a national data solution is critical</w:t>
      </w:r>
      <w:r>
        <w:t>.</w:t>
      </w:r>
    </w:p>
    <w:p w:rsidR="00230D79" w:rsidP="00230D79">
      <w:pPr>
        <w:pStyle w:val="Answer"/>
      </w:pPr>
      <w:r>
        <w:t>T</w:t>
      </w:r>
      <w:r w:rsidRPr="00BE57A0">
        <w:t xml:space="preserve">he right people </w:t>
      </w:r>
      <w:r>
        <w:t xml:space="preserve">need to be </w:t>
      </w:r>
      <w:r w:rsidRPr="00BE57A0">
        <w:t xml:space="preserve">able to see that data. </w:t>
      </w:r>
      <w:r>
        <w:t>W</w:t>
      </w:r>
      <w:r w:rsidRPr="00BE57A0">
        <w:t>e have talked about how complex this system is</w:t>
      </w:r>
      <w:r>
        <w:t>. We</w:t>
      </w:r>
      <w:r w:rsidRPr="00BE57A0">
        <w:t xml:space="preserve"> need the </w:t>
      </w:r>
      <w:r>
        <w:t>ICB</w:t>
      </w:r>
      <w:r w:rsidRPr="00BE57A0">
        <w:t>s</w:t>
      </w:r>
      <w:r>
        <w:t xml:space="preserve"> and </w:t>
      </w:r>
      <w:r w:rsidRPr="00BE57A0">
        <w:t>general practice</w:t>
      </w:r>
      <w:r>
        <w:t>. W</w:t>
      </w:r>
      <w:r w:rsidRPr="00BE57A0">
        <w:t xml:space="preserve">e need to have the right permissions, including local directors of public health who have teams </w:t>
      </w:r>
      <w:r>
        <w:t>that</w:t>
      </w:r>
      <w:r w:rsidRPr="00BE57A0">
        <w:t xml:space="preserve"> can analyse this data</w:t>
      </w:r>
      <w:r>
        <w:t>,</w:t>
      </w:r>
      <w:r w:rsidRPr="00BE57A0">
        <w:t xml:space="preserve"> to make sure that what we are doing is targeted and </w:t>
      </w:r>
      <w:r w:rsidRPr="00BE57A0">
        <w:t>solutions</w:t>
      </w:r>
      <w:r>
        <w:t>-</w:t>
      </w:r>
      <w:r w:rsidRPr="00BE57A0">
        <w:t>focused</w:t>
      </w:r>
      <w:r w:rsidRPr="00BE57A0">
        <w:t xml:space="preserve">. </w:t>
      </w:r>
      <w:r>
        <w:t xml:space="preserve">It is an </w:t>
      </w:r>
      <w:r w:rsidRPr="00BE57A0">
        <w:t xml:space="preserve">important part of the work you are doing to look at </w:t>
      </w:r>
      <w:r>
        <w:t>whether we</w:t>
      </w:r>
      <w:r w:rsidRPr="00BE57A0">
        <w:t xml:space="preserve"> </w:t>
      </w:r>
      <w:r>
        <w:t>are</w:t>
      </w:r>
      <w:r w:rsidRPr="00BE57A0">
        <w:t xml:space="preserve"> doing enough and what more we could do around that</w:t>
      </w:r>
      <w:r>
        <w:t>.</w:t>
      </w:r>
    </w:p>
    <w:p w:rsidR="00230D79" w:rsidP="00230D79">
      <w:pPr>
        <w:pStyle w:val="Answer"/>
      </w:pPr>
      <w:sdt>
        <w:sdtPr>
          <w:alias w:val="Witness"/>
          <w:id w:val="-237177836"/>
          <w:placeholder>
            <w:docPart w:val="53E5BEC2391248F481699100DF06DC25"/>
          </w:placeholder>
          <w:richText/>
        </w:sdtPr>
        <w:sdtContent>
          <w:r w:rsidRPr="00D64404">
            <w:rPr>
              <w:b/>
              <w:i/>
            </w:rPr>
            <w:t>Professor Andrew Furber:</w:t>
          </w:r>
        </w:sdtContent>
      </w:sdt>
      <w:r>
        <w:t xml:space="preserve"> When I talk to directors </w:t>
      </w:r>
      <w:r w:rsidRPr="00546D44">
        <w:t xml:space="preserve">of public </w:t>
      </w:r>
      <w:r>
        <w:t>h</w:t>
      </w:r>
      <w:r w:rsidRPr="00546D44">
        <w:t>ealth in the north</w:t>
      </w:r>
      <w:r>
        <w:t>-</w:t>
      </w:r>
      <w:r w:rsidRPr="00546D44">
        <w:t>west, this is their number</w:t>
      </w:r>
      <w:r>
        <w:t xml:space="preserve"> </w:t>
      </w:r>
      <w:r w:rsidRPr="00546D44">
        <w:t xml:space="preserve">one complaint. </w:t>
      </w:r>
      <w:r>
        <w:t>T</w:t>
      </w:r>
      <w:r w:rsidRPr="00546D44">
        <w:t>hey always say that</w:t>
      </w:r>
      <w:r>
        <w:t>,</w:t>
      </w:r>
      <w:r w:rsidRPr="00546D44">
        <w:t xml:space="preserve"> if they had better data, it would empower them to do some of </w:t>
      </w:r>
      <w:r>
        <w:t>the</w:t>
      </w:r>
      <w:r w:rsidRPr="00546D44">
        <w:t xml:space="preserve"> local action that we have been talking about. </w:t>
      </w:r>
      <w:r>
        <w:t>I</w:t>
      </w:r>
      <w:r w:rsidRPr="00546D44">
        <w:t xml:space="preserve">t is </w:t>
      </w:r>
      <w:r w:rsidRPr="00546D44">
        <w:t>a really important</w:t>
      </w:r>
      <w:r w:rsidRPr="00546D44">
        <w:t xml:space="preserve"> </w:t>
      </w:r>
      <w:r>
        <w:t>question</w:t>
      </w:r>
      <w:r w:rsidRPr="00546D44">
        <w:t xml:space="preserve"> and one that we get right.</w:t>
      </w:r>
    </w:p>
    <w:p w:rsidR="00230D79" w:rsidP="00230D79">
      <w:pPr>
        <w:pStyle w:val="Answer"/>
      </w:pPr>
      <w:r w:rsidRPr="00546D44">
        <w:t xml:space="preserve">I know you have already had evidence from others </w:t>
      </w:r>
      <w:r>
        <w:t>on</w:t>
      </w:r>
      <w:r w:rsidRPr="00546D44">
        <w:t xml:space="preserve"> how complex the system is. You</w:t>
      </w:r>
      <w:r>
        <w:t xml:space="preserve"> have</w:t>
      </w:r>
      <w:r w:rsidRPr="00546D44">
        <w:t xml:space="preserve"> had other witnesses </w:t>
      </w:r>
      <w:r>
        <w:t>who</w:t>
      </w:r>
      <w:r w:rsidRPr="00546D44">
        <w:t xml:space="preserve"> have described some of the actions that are in place to try </w:t>
      </w:r>
      <w:r>
        <w:t>to</w:t>
      </w:r>
      <w:r w:rsidRPr="00546D44">
        <w:t xml:space="preserve"> improve the current situation and </w:t>
      </w:r>
      <w:r>
        <w:t xml:space="preserve">to </w:t>
      </w:r>
      <w:r w:rsidRPr="00546D44">
        <w:t>provide more timely linked data</w:t>
      </w:r>
      <w:r>
        <w:t>, s</w:t>
      </w:r>
      <w:r w:rsidRPr="00546D44">
        <w:t xml:space="preserve">o I will not repeat all of that. </w:t>
      </w:r>
      <w:r>
        <w:t>The</w:t>
      </w:r>
      <w:r w:rsidRPr="00546D44">
        <w:t xml:space="preserve"> one point that I </w:t>
      </w:r>
      <w:r>
        <w:t>will</w:t>
      </w:r>
      <w:r w:rsidRPr="00546D44">
        <w:t xml:space="preserve"> make </w:t>
      </w:r>
      <w:r>
        <w:t>on</w:t>
      </w:r>
      <w:r w:rsidRPr="00546D44">
        <w:t xml:space="preserve"> new data arrangements is that it is important that we link it to deprivation in a better wa</w:t>
      </w:r>
      <w:r>
        <w:t>y—</w:t>
      </w:r>
      <w:r w:rsidRPr="00546D44">
        <w:t>that we link it to ethnicity</w:t>
      </w:r>
      <w:r>
        <w:t xml:space="preserve"> and</w:t>
      </w:r>
      <w:r w:rsidRPr="00546D44">
        <w:t xml:space="preserve"> to geography</w:t>
      </w:r>
      <w:r>
        <w:t>—</w:t>
      </w:r>
      <w:r w:rsidRPr="00546D44">
        <w:t>so that some of those inequalities that we have spoken about throughout the course of this conversation can be more effectively addressed through the data.</w:t>
      </w:r>
    </w:p>
    <w:p w:rsidR="00230D79" w:rsidP="00230D79">
      <w:pPr>
        <w:pStyle w:val="Remark"/>
      </w:pPr>
      <w:sdt>
        <w:sdtPr>
          <w:alias w:val="Member"/>
          <w:tag w:val="&lt;Member mnisId='2547' dodsId='26493'&gt;"/>
          <w:id w:val="1132750117"/>
          <w:placeholder>
            <w:docPart w:val="53E5BEC2391248F481699100DF06DC25"/>
          </w:placeholder>
          <w:richText/>
        </w:sdtPr>
        <w:sdtContent>
          <w:r w:rsidRPr="000760B7">
            <w:rPr>
              <w:b/>
            </w:rPr>
            <w:t>The Chair:</w:t>
          </w:r>
        </w:sdtContent>
      </w:sdt>
      <w:r>
        <w:t xml:space="preserve"> Baroness Gerada, as a GP, w</w:t>
      </w:r>
      <w:r w:rsidRPr="007F40A5">
        <w:t>hat are the data issues that you encounter every day?</w:t>
      </w:r>
    </w:p>
    <w:p w:rsidR="00230D79" w:rsidP="00230D79">
      <w:pPr>
        <w:pStyle w:val="Answer"/>
      </w:pPr>
      <w:sdt>
        <w:sdtPr>
          <w:alias w:val="Witness"/>
          <w:id w:val="-933661483"/>
          <w:placeholder>
            <w:docPart w:val="53E5BEC2391248F481699100DF06DC25"/>
          </w:placeholder>
          <w:richText/>
        </w:sdtPr>
        <w:sdtContent>
          <w:r w:rsidRPr="000760B7">
            <w:rPr>
              <w:b/>
              <w:i/>
            </w:rPr>
            <w:t>Baroness Gerada:</w:t>
          </w:r>
        </w:sdtContent>
      </w:sdt>
      <w:r>
        <w:t xml:space="preserve"> There are lots of data issues. I wish that </w:t>
      </w:r>
      <w:r w:rsidRPr="0078057A">
        <w:t>paediatricians could get the data as easily</w:t>
      </w:r>
      <w:r>
        <w:t>,</w:t>
      </w:r>
      <w:r w:rsidRPr="0078057A">
        <w:t xml:space="preserve"> so they could immunise. </w:t>
      </w:r>
      <w:r>
        <w:t>Y</w:t>
      </w:r>
      <w:r w:rsidRPr="0078057A">
        <w:t xml:space="preserve">ou had evidence </w:t>
      </w:r>
      <w:r w:rsidRPr="0078057A">
        <w:t>from somebody whose child was immunised in Spain and that did not translate into the data.</w:t>
      </w:r>
    </w:p>
    <w:p w:rsidR="00230D79" w:rsidP="00230D79">
      <w:pPr>
        <w:pStyle w:val="Answer"/>
      </w:pPr>
      <w:r>
        <w:t>Y</w:t>
      </w:r>
      <w:r w:rsidRPr="0078057A">
        <w:t>ou talk about ethnicity data. I am on the domestic violence group</w:t>
      </w:r>
      <w:r>
        <w:t>,</w:t>
      </w:r>
      <w:r w:rsidRPr="0078057A">
        <w:t xml:space="preserve"> and what we are learning</w:t>
      </w:r>
      <w:r>
        <w:t xml:space="preserve"> is that </w:t>
      </w:r>
      <w:r w:rsidRPr="0078057A">
        <w:t xml:space="preserve">ethnicity data is never granular enough. </w:t>
      </w:r>
      <w:r>
        <w:t>I</w:t>
      </w:r>
      <w:r w:rsidRPr="0078057A">
        <w:t xml:space="preserve">t might pick up the high level, but it certainly will not go down to tell you </w:t>
      </w:r>
      <w:r>
        <w:t xml:space="preserve">about </w:t>
      </w:r>
      <w:r w:rsidRPr="0078057A">
        <w:t>the real pockets</w:t>
      </w:r>
      <w:r>
        <w:t>. I</w:t>
      </w:r>
      <w:r w:rsidRPr="0078057A">
        <w:t xml:space="preserve">t certainly would not tell you, for example, </w:t>
      </w:r>
      <w:r>
        <w:t xml:space="preserve">that the </w:t>
      </w:r>
      <w:r w:rsidRPr="0078057A">
        <w:t>Bulgarian community in north London is not getting immunised</w:t>
      </w:r>
      <w:r>
        <w:t>,</w:t>
      </w:r>
      <w:r w:rsidRPr="0078057A">
        <w:t xml:space="preserve"> because they would just get mo</w:t>
      </w:r>
      <w:r>
        <w:t>pp</w:t>
      </w:r>
      <w:r w:rsidRPr="0078057A">
        <w:t xml:space="preserve">ed up into </w:t>
      </w:r>
      <w:r>
        <w:t>“</w:t>
      </w:r>
      <w:r w:rsidRPr="0078057A">
        <w:t>white other</w:t>
      </w:r>
      <w:r>
        <w:t>”</w:t>
      </w:r>
      <w:r w:rsidRPr="0078057A">
        <w:t>.</w:t>
      </w:r>
    </w:p>
    <w:p w:rsidR="00230D79" w:rsidP="00230D79">
      <w:pPr>
        <w:pStyle w:val="Answer"/>
      </w:pPr>
      <w:r>
        <w:t>A</w:t>
      </w:r>
      <w:r w:rsidRPr="0078057A">
        <w:t>s a GP, ironically, we have very good data. We probably have the most accurate data of who</w:t>
      </w:r>
      <w:r>
        <w:t xml:space="preserve"> is and is not</w:t>
      </w:r>
      <w:r w:rsidRPr="0078057A">
        <w:t xml:space="preserve"> being immunised across the whole system. It</w:t>
      </w:r>
      <w:r>
        <w:t xml:space="preserve"> i</w:t>
      </w:r>
      <w:r w:rsidRPr="0078057A">
        <w:t xml:space="preserve">s just </w:t>
      </w:r>
      <w:r>
        <w:t xml:space="preserve">an issue of </w:t>
      </w:r>
      <w:r w:rsidRPr="0078057A">
        <w:t xml:space="preserve">sharing that data with everybody else. </w:t>
      </w:r>
      <w:r>
        <w:t>W</w:t>
      </w:r>
      <w:r w:rsidRPr="0078057A">
        <w:t>e need to get over the fear of data</w:t>
      </w:r>
      <w:r>
        <w:t xml:space="preserve"> </w:t>
      </w:r>
      <w:r w:rsidRPr="0078057A">
        <w:t xml:space="preserve">sharing. I wish the new unique pupil record would include vaccination data, because it seems obvious that it should </w:t>
      </w:r>
      <w:r>
        <w:t>do so. T</w:t>
      </w:r>
      <w:r w:rsidRPr="0078057A">
        <w:t xml:space="preserve">hat would be carried with the child wherever they went. </w:t>
      </w:r>
      <w:r>
        <w:t xml:space="preserve">For example, a </w:t>
      </w:r>
      <w:r w:rsidRPr="0078057A">
        <w:t xml:space="preserve">paediatrician in </w:t>
      </w:r>
      <w:r>
        <w:t>a</w:t>
      </w:r>
      <w:r w:rsidRPr="0078057A">
        <w:t xml:space="preserve"> hospital would know </w:t>
      </w:r>
      <w:r>
        <w:t>that a child has</w:t>
      </w:r>
      <w:r w:rsidRPr="0078057A">
        <w:t xml:space="preserve"> not had their MMR</w:t>
      </w:r>
      <w:r>
        <w:t xml:space="preserve"> vaccine; the </w:t>
      </w:r>
      <w:r w:rsidRPr="0078057A">
        <w:t>paediatrician</w:t>
      </w:r>
      <w:r>
        <w:t xml:space="preserve"> </w:t>
      </w:r>
      <w:r w:rsidRPr="0078057A">
        <w:t xml:space="preserve">would </w:t>
      </w:r>
      <w:r>
        <w:t xml:space="preserve">then </w:t>
      </w:r>
      <w:r w:rsidRPr="0078057A">
        <w:t xml:space="preserve">get it out </w:t>
      </w:r>
      <w:r>
        <w:t xml:space="preserve">of </w:t>
      </w:r>
      <w:r w:rsidRPr="0078057A">
        <w:t xml:space="preserve">the fridge and give it to </w:t>
      </w:r>
      <w:r>
        <w:t>the child</w:t>
      </w:r>
      <w:r w:rsidRPr="0078057A">
        <w:t>.</w:t>
      </w:r>
    </w:p>
    <w:p w:rsidR="00230D79" w:rsidP="00230D79">
      <w:pPr>
        <w:pStyle w:val="Remark"/>
      </w:pPr>
      <w:sdt>
        <w:sdtPr>
          <w:alias w:val="Member"/>
          <w:tag w:val="&lt;Member mnisId='2547' dodsId='26493'&gt;"/>
          <w:id w:val="431636703"/>
          <w:placeholder>
            <w:docPart w:val="53E5BEC2391248F481699100DF06DC25"/>
          </w:placeholder>
          <w:richText/>
        </w:sdtPr>
        <w:sdtContent>
          <w:r w:rsidRPr="002D5AE9">
            <w:rPr>
              <w:b/>
            </w:rPr>
            <w:t>The Chair:</w:t>
          </w:r>
        </w:sdtContent>
      </w:sdt>
      <w:r>
        <w:t xml:space="preserve"> Are you optimistic about the single patient record?</w:t>
      </w:r>
    </w:p>
    <w:p w:rsidR="00230D79" w:rsidP="00230D79">
      <w:pPr>
        <w:pStyle w:val="Answer"/>
      </w:pPr>
      <w:sdt>
        <w:sdtPr>
          <w:alias w:val="Witness"/>
          <w:id w:val="-1685433440"/>
          <w:placeholder>
            <w:docPart w:val="53E5BEC2391248F481699100DF06DC25"/>
          </w:placeholder>
          <w:richText/>
        </w:sdtPr>
        <w:sdtContent>
          <w:r w:rsidRPr="002D5AE9">
            <w:rPr>
              <w:b/>
              <w:i/>
            </w:rPr>
            <w:t>Baroness Gerada:</w:t>
          </w:r>
        </w:sdtContent>
      </w:sdt>
      <w:r>
        <w:t xml:space="preserve"> Never. I am not optimistic at all </w:t>
      </w:r>
      <w:r w:rsidRPr="00C76A7B">
        <w:t>about the improvements</w:t>
      </w:r>
      <w:r>
        <w:t>—</w:t>
      </w:r>
      <w:r w:rsidRPr="00C76A7B">
        <w:t xml:space="preserve">but I am optimistic that there is a sea change in </w:t>
      </w:r>
      <w:r w:rsidRPr="00C76A7B">
        <w:t>individuals</w:t>
      </w:r>
      <w:r>
        <w:t>’</w:t>
      </w:r>
      <w:r w:rsidRPr="00C76A7B">
        <w:t xml:space="preserve"> </w:t>
      </w:r>
      <w:r w:rsidR="00EB7E46">
        <w:t>in patients</w:t>
      </w:r>
      <w:r w:rsidRPr="00C76A7B">
        <w:t xml:space="preserve"> in wanting much more control over their own health and </w:t>
      </w:r>
      <w:r>
        <w:t xml:space="preserve">that of </w:t>
      </w:r>
      <w:r w:rsidRPr="00C76A7B">
        <w:t>their children. Something has really shifted post Covid</w:t>
      </w:r>
      <w:r>
        <w:t xml:space="preserve">, so </w:t>
      </w:r>
      <w:r w:rsidRPr="00C76A7B">
        <w:t>I am much more optimistic</w:t>
      </w:r>
      <w:r>
        <w:t xml:space="preserve"> in that regard</w:t>
      </w:r>
      <w:r w:rsidRPr="00C76A7B">
        <w:t xml:space="preserve">. We still </w:t>
      </w:r>
      <w:r w:rsidRPr="00C76A7B">
        <w:t>have to</w:t>
      </w:r>
      <w:r w:rsidRPr="00C76A7B">
        <w:t xml:space="preserve"> address the inequalities</w:t>
      </w:r>
      <w:r>
        <w:t>. N</w:t>
      </w:r>
      <w:r w:rsidRPr="00C76A7B">
        <w:t>o, I am not optimistic.</w:t>
      </w:r>
    </w:p>
    <w:p w:rsidR="00230D79" w:rsidP="00230D79">
      <w:pPr>
        <w:pStyle w:val="Remark"/>
      </w:pPr>
      <w:sdt>
        <w:sdtPr>
          <w:alias w:val="Member"/>
          <w:tag w:val="&lt;Member mnisId='2547' dodsId='26493'&gt;"/>
          <w:id w:val="-2100563420"/>
          <w:placeholder>
            <w:docPart w:val="53E5BEC2391248F481699100DF06DC25"/>
          </w:placeholder>
          <w:richText/>
        </w:sdtPr>
        <w:sdtContent>
          <w:r w:rsidRPr="003A4DF3">
            <w:rPr>
              <w:b/>
            </w:rPr>
            <w:t>The Chair:</w:t>
          </w:r>
        </w:sdtContent>
      </w:sdt>
      <w:r>
        <w:t xml:space="preserve"> You mentioned earlier that a lot of data </w:t>
      </w:r>
      <w:r w:rsidRPr="00D43796">
        <w:t>comes to the patient digitally, but a lot of patients are digitally excluded.</w:t>
      </w:r>
    </w:p>
    <w:p w:rsidR="00230D79" w:rsidP="00230D79">
      <w:pPr>
        <w:pStyle w:val="Answer"/>
      </w:pPr>
      <w:sdt>
        <w:sdtPr>
          <w:alias w:val="Witness"/>
          <w:id w:val="-469208915"/>
          <w:placeholder>
            <w:docPart w:val="53E5BEC2391248F481699100DF06DC25"/>
          </w:placeholder>
          <w:richText/>
        </w:sdtPr>
        <w:sdtContent>
          <w:r w:rsidRPr="003A4DF3">
            <w:rPr>
              <w:b/>
              <w:i/>
            </w:rPr>
            <w:t>Baroness Gerada:</w:t>
          </w:r>
        </w:sdtContent>
      </w:sdt>
      <w:r>
        <w:t xml:space="preserve"> It is not a lot, but it is a significant group. I</w:t>
      </w:r>
      <w:r w:rsidRPr="00702AFB">
        <w:t>f we are looking at the deprivation</w:t>
      </w:r>
      <w:r>
        <w:t>,</w:t>
      </w:r>
      <w:r w:rsidRPr="00702AFB">
        <w:t xml:space="preserve"> it is shocking when you </w:t>
      </w:r>
      <w:r>
        <w:t>see</w:t>
      </w:r>
      <w:r w:rsidRPr="00702AFB">
        <w:t xml:space="preserve"> how people cannot afford data</w:t>
      </w:r>
      <w:r>
        <w:t>. W</w:t>
      </w:r>
      <w:r w:rsidRPr="00702AFB">
        <w:t>e all look at our phones out there and think nothing of it</w:t>
      </w:r>
      <w:r>
        <w:t>—</w:t>
      </w:r>
      <w:r w:rsidRPr="00702AFB">
        <w:t xml:space="preserve">yet there </w:t>
      </w:r>
      <w:r>
        <w:t>is</w:t>
      </w:r>
      <w:r w:rsidRPr="00702AFB">
        <w:t xml:space="preserve"> a group of patients</w:t>
      </w:r>
      <w:r>
        <w:t>,</w:t>
      </w:r>
      <w:r w:rsidRPr="00702AFB">
        <w:t xml:space="preserve"> </w:t>
      </w:r>
      <w:r>
        <w:t>whom</w:t>
      </w:r>
      <w:r w:rsidRPr="00702AFB">
        <w:t xml:space="preserve"> we all work with</w:t>
      </w:r>
      <w:r>
        <w:t>,</w:t>
      </w:r>
      <w:r w:rsidRPr="00702AFB">
        <w:t xml:space="preserve"> </w:t>
      </w:r>
      <w:r>
        <w:t>who</w:t>
      </w:r>
      <w:r w:rsidRPr="00702AFB">
        <w:t xml:space="preserve"> cannot afford that. </w:t>
      </w:r>
      <w:r>
        <w:t xml:space="preserve">That is the case when </w:t>
      </w:r>
      <w:r w:rsidRPr="00702AFB">
        <w:t>you are relying on a digital red book as opposed to a paper red book</w:t>
      </w:r>
      <w:r>
        <w:t>.</w:t>
      </w:r>
    </w:p>
    <w:p w:rsidR="00230D79" w:rsidP="00230D79">
      <w:pPr>
        <w:pStyle w:val="Answer"/>
      </w:pPr>
      <w:r w:rsidRPr="00702AFB">
        <w:t>I also disagre</w:t>
      </w:r>
      <w:r>
        <w:t xml:space="preserve">e </w:t>
      </w:r>
      <w:r w:rsidRPr="00702AFB">
        <w:t xml:space="preserve">that patients lose their red book. </w:t>
      </w:r>
      <w:r>
        <w:t>I</w:t>
      </w:r>
      <w:r w:rsidRPr="00702AFB">
        <w:t xml:space="preserve">t is a bit like </w:t>
      </w:r>
      <w:r>
        <w:t xml:space="preserve">how </w:t>
      </w:r>
      <w:r w:rsidRPr="00702AFB">
        <w:t xml:space="preserve">they did not lose their maternity record. I still </w:t>
      </w:r>
      <w:r>
        <w:t>have</w:t>
      </w:r>
      <w:r w:rsidRPr="00702AFB">
        <w:t xml:space="preserve"> both of my children</w:t>
      </w:r>
      <w:r>
        <w:t>’</w:t>
      </w:r>
      <w:r w:rsidRPr="00702AFB">
        <w:t>s red books</w:t>
      </w:r>
      <w:r>
        <w:t>; t</w:t>
      </w:r>
      <w:r w:rsidRPr="00702AFB">
        <w:t xml:space="preserve">hese are precious little objects. </w:t>
      </w:r>
      <w:r>
        <w:t>We</w:t>
      </w:r>
      <w:r w:rsidRPr="00702AFB">
        <w:t xml:space="preserve"> </w:t>
      </w:r>
      <w:r w:rsidRPr="00702AFB">
        <w:t>have to</w:t>
      </w:r>
      <w:r w:rsidRPr="00702AFB">
        <w:t xml:space="preserve"> be very careful about dealing with a deprivation strategy digitally. </w:t>
      </w:r>
      <w:r>
        <w:t>I</w:t>
      </w:r>
      <w:r w:rsidRPr="00702AFB">
        <w:t>t is not always the right way forward.</w:t>
      </w:r>
    </w:p>
    <w:p w:rsidR="00230D79" w:rsidP="00230D79">
      <w:pPr>
        <w:pStyle w:val="Question"/>
      </w:pPr>
      <w:sdt>
        <w:sdtPr>
          <w:alias w:val="Member"/>
          <w:tag w:val="&lt;Member mnisId='5369' dodsId=''&gt;"/>
          <w:id w:val="74095014"/>
          <w:placeholder>
            <w:docPart w:val="53E5BEC2391248F481699100DF06DC25"/>
          </w:placeholder>
          <w:richText/>
        </w:sdtPr>
        <w:sdtContent>
          <w:r w:rsidRPr="00A11B5A">
            <w:rPr>
              <w:b/>
            </w:rPr>
            <w:t>Baroness Cass:</w:t>
          </w:r>
        </w:sdtContent>
      </w:sdt>
      <w:r>
        <w:t xml:space="preserve"> We </w:t>
      </w:r>
      <w:r>
        <w:t>have to</w:t>
      </w:r>
      <w:r>
        <w:t xml:space="preserve"> make recommendations to the Government </w:t>
      </w:r>
      <w:r w:rsidRPr="002674CA">
        <w:t xml:space="preserve">on this complex array of issues. </w:t>
      </w:r>
      <w:r>
        <w:t>Y</w:t>
      </w:r>
      <w:r w:rsidRPr="002674CA">
        <w:t>ou have given us lots of thoughts on the way things should move forward</w:t>
      </w:r>
      <w:r>
        <w:t>, b</w:t>
      </w:r>
      <w:r w:rsidRPr="002674CA">
        <w:t xml:space="preserve">ut I ask each of you to concentrate your minds to give me your top two recommendations that we should give to </w:t>
      </w:r>
      <w:r>
        <w:t xml:space="preserve">the </w:t>
      </w:r>
      <w:r w:rsidRPr="002674CA">
        <w:t>Government.</w:t>
      </w:r>
    </w:p>
    <w:p w:rsidR="00230D79" w:rsidP="00230D79">
      <w:pPr>
        <w:pStyle w:val="Answer"/>
      </w:pPr>
      <w:sdt>
        <w:sdtPr>
          <w:alias w:val="Witness"/>
          <w:id w:val="276680407"/>
          <w:placeholder>
            <w:docPart w:val="53E5BEC2391248F481699100DF06DC25"/>
          </w:placeholder>
          <w:richText/>
        </w:sdtPr>
        <w:sdtContent>
          <w:r w:rsidRPr="00C226DE">
            <w:rPr>
              <w:b/>
              <w:i/>
            </w:rPr>
            <w:t>Baroness Gerada:</w:t>
          </w:r>
        </w:sdtContent>
      </w:sdt>
      <w:r>
        <w:t xml:space="preserve"> If they have chosen one of them, can we have another two?</w:t>
      </w:r>
    </w:p>
    <w:p w:rsidR="00230D79" w:rsidP="00230D79">
      <w:pPr>
        <w:pStyle w:val="Answer"/>
      </w:pPr>
      <w:sdt>
        <w:sdtPr>
          <w:alias w:val="Witness"/>
          <w:id w:val="663202897"/>
          <w:placeholder>
            <w:docPart w:val="53E5BEC2391248F481699100DF06DC25"/>
          </w:placeholder>
          <w:richText/>
        </w:sdtPr>
        <w:sdtContent>
          <w:r w:rsidRPr="00C226DE">
            <w:rPr>
              <w:b/>
              <w:i/>
            </w:rPr>
            <w:t>Professor Andrew Furber:</w:t>
          </w:r>
        </w:sdtContent>
      </w:sdt>
      <w:r>
        <w:t xml:space="preserve"> I have a long list here, </w:t>
      </w:r>
      <w:r w:rsidRPr="00764301">
        <w:t xml:space="preserve">but I will limit myself to two. </w:t>
      </w:r>
      <w:r>
        <w:t>F</w:t>
      </w:r>
      <w:r w:rsidRPr="00764301">
        <w:t>rom my perspective</w:t>
      </w:r>
      <w:r>
        <w:t>, t</w:t>
      </w:r>
      <w:r w:rsidRPr="00764301">
        <w:t>he top one</w:t>
      </w:r>
      <w:r>
        <w:t xml:space="preserve"> </w:t>
      </w:r>
      <w:r w:rsidRPr="00764301">
        <w:t xml:space="preserve">would be </w:t>
      </w:r>
      <w:r>
        <w:t>a</w:t>
      </w:r>
      <w:r w:rsidRPr="00764301">
        <w:t xml:space="preserve"> clear accountability framework. </w:t>
      </w:r>
      <w:r>
        <w:t>We need n</w:t>
      </w:r>
      <w:r w:rsidRPr="00764301">
        <w:t>ational direction and standards</w:t>
      </w:r>
      <w:r>
        <w:t>, alongside r</w:t>
      </w:r>
      <w:r w:rsidRPr="00764301">
        <w:t xml:space="preserve">egional assurance </w:t>
      </w:r>
      <w:r>
        <w:t xml:space="preserve">and </w:t>
      </w:r>
      <w:r w:rsidRPr="00764301">
        <w:t>local delivery. If we can get that value chain right, that would take us quite a long way.</w:t>
      </w:r>
    </w:p>
    <w:p w:rsidR="00230D79" w:rsidP="00230D79">
      <w:pPr>
        <w:pStyle w:val="Answer"/>
      </w:pPr>
      <w:r>
        <w:t>T</w:t>
      </w:r>
      <w:r w:rsidRPr="00764301">
        <w:t xml:space="preserve">he other is an explicit focus on inequalities. </w:t>
      </w:r>
      <w:r>
        <w:t>T</w:t>
      </w:r>
      <w:r w:rsidRPr="00764301">
        <w:t xml:space="preserve">o be intentional about our commitment to address this through an </w:t>
      </w:r>
      <w:r w:rsidRPr="00764301">
        <w:t>inequalities</w:t>
      </w:r>
      <w:r w:rsidRPr="00764301">
        <w:t xml:space="preserve"> lens </w:t>
      </w:r>
      <w:r>
        <w:t>would</w:t>
      </w:r>
      <w:r w:rsidRPr="00764301">
        <w:t xml:space="preserve"> </w:t>
      </w:r>
      <w:r>
        <w:t xml:space="preserve">be </w:t>
      </w:r>
      <w:r w:rsidRPr="00764301">
        <w:t xml:space="preserve">important in addressing the gap that we currently have between the majority </w:t>
      </w:r>
      <w:r>
        <w:t>who</w:t>
      </w:r>
      <w:r w:rsidRPr="00764301">
        <w:t xml:space="preserve"> take up the vaccine and </w:t>
      </w:r>
      <w:r>
        <w:t>the</w:t>
      </w:r>
      <w:r w:rsidRPr="00764301">
        <w:t xml:space="preserve"> minority </w:t>
      </w:r>
      <w:r>
        <w:t>whom</w:t>
      </w:r>
      <w:r w:rsidRPr="00764301">
        <w:t xml:space="preserve"> we have the greatest concern about.</w:t>
      </w:r>
    </w:p>
    <w:p w:rsidR="00230D79" w:rsidP="00230D79">
      <w:pPr>
        <w:pStyle w:val="Remark"/>
      </w:pPr>
      <w:sdt>
        <w:sdtPr>
          <w:alias w:val="Member"/>
          <w:tag w:val="&lt;Member mnisId='5369' dodsId=''&gt;"/>
          <w:id w:val="1614557614"/>
          <w:placeholder>
            <w:docPart w:val="53E5BEC2391248F481699100DF06DC25"/>
          </w:placeholder>
          <w:richText/>
        </w:sdtPr>
        <w:sdtContent>
          <w:r w:rsidRPr="00885F06">
            <w:rPr>
              <w:b/>
            </w:rPr>
            <w:t>Baroness Cass:</w:t>
          </w:r>
        </w:sdtContent>
      </w:sdt>
      <w:r>
        <w:t xml:space="preserve"> You can send a whole list in afterwards.</w:t>
      </w:r>
    </w:p>
    <w:p w:rsidR="00230D79" w:rsidP="00230D79">
      <w:pPr>
        <w:pStyle w:val="Remark"/>
      </w:pPr>
      <w:sdt>
        <w:sdtPr>
          <w:alias w:val="Member"/>
          <w:tag w:val="&lt;Member mnisId='2547' dodsId='26493'&gt;"/>
          <w:id w:val="-1597714921"/>
          <w:placeholder>
            <w:docPart w:val="53E5BEC2391248F481699100DF06DC25"/>
          </w:placeholder>
          <w:richText/>
        </w:sdtPr>
        <w:sdtContent>
          <w:r w:rsidRPr="00885F06">
            <w:rPr>
              <w:b/>
            </w:rPr>
            <w:t>The Chair:</w:t>
          </w:r>
        </w:sdtContent>
      </w:sdt>
      <w:r>
        <w:t xml:space="preserve"> Baroness Gerada, let us hear your top two.</w:t>
      </w:r>
    </w:p>
    <w:p w:rsidR="00A24EFA" w:rsidRPr="00140F2B" w:rsidP="00A24EFA">
      <w:pPr>
        <w:pStyle w:val="Answer"/>
      </w:pPr>
      <w:r w:rsidRPr="00140F2B">
        <w:rPr>
          <w:b/>
          <w:bCs/>
          <w:i/>
          <w:iCs/>
        </w:rPr>
        <w:t>Baroness Gerada:</w:t>
      </w:r>
      <w:r w:rsidRPr="00140F2B">
        <w:rPr>
          <w:rFonts w:ascii="Arial" w:hAnsi="Arial" w:cs="Arial"/>
        </w:rPr>
        <w:t>​</w:t>
      </w:r>
      <w:r w:rsidRPr="00140F2B">
        <w:rPr>
          <w:rFonts w:cs="Verdana"/>
        </w:rPr>
        <w:t> </w:t>
      </w:r>
      <w:r w:rsidRPr="00140F2B">
        <w:t xml:space="preserve">Here are my </w:t>
      </w:r>
      <w:r>
        <w:t xml:space="preserve">top </w:t>
      </w:r>
      <w:r w:rsidRPr="00140F2B">
        <w:t>two</w:t>
      </w:r>
      <w:r>
        <w:t xml:space="preserve">. First, the figure of 95% should be not aspirational but the absolute, scientifically determined level of </w:t>
      </w:r>
      <w:r w:rsidRPr="007E4C0D">
        <w:rPr>
          <w:rFonts w:eastAsia="Verdana" w:cs="Verdana"/>
          <w:color w:val="000000" w:themeColor="text1"/>
        </w:rPr>
        <w:t>immunity that we need for herd immunity.</w:t>
      </w:r>
      <w:r>
        <w:rPr>
          <w:rFonts w:eastAsia="Verdana" w:cs="Verdana"/>
          <w:color w:val="000000" w:themeColor="text1"/>
        </w:rPr>
        <w:t xml:space="preserve"> W</w:t>
      </w:r>
      <w:r w:rsidRPr="007E4C0D">
        <w:rPr>
          <w:rFonts w:eastAsia="Verdana" w:cs="Verdana"/>
          <w:color w:val="000000" w:themeColor="text1"/>
        </w:rPr>
        <w:t>e must restore the</w:t>
      </w:r>
      <w:r>
        <w:rPr>
          <w:rFonts w:eastAsia="Verdana" w:cs="Verdana"/>
          <w:color w:val="000000" w:themeColor="text1"/>
        </w:rPr>
        <w:t xml:space="preserve"> WHO’s target of 95%, then </w:t>
      </w:r>
      <w:r w:rsidRPr="007E4C0D">
        <w:rPr>
          <w:rFonts w:eastAsia="Verdana" w:cs="Verdana"/>
          <w:color w:val="000000" w:themeColor="text1"/>
        </w:rPr>
        <w:t>find out</w:t>
      </w:r>
      <w:r>
        <w:rPr>
          <w:rFonts w:eastAsia="Verdana" w:cs="Verdana"/>
          <w:color w:val="000000" w:themeColor="text1"/>
        </w:rPr>
        <w:t>.</w:t>
      </w:r>
    </w:p>
    <w:p w:rsidR="00A24EFA" w:rsidP="00A24EFA">
      <w:pPr>
        <w:pStyle w:val="Answer"/>
        <w:rPr>
          <w:rFonts w:eastAsia="Verdana" w:cs="Verdana"/>
          <w:color w:val="000000" w:themeColor="text1"/>
        </w:rPr>
      </w:pPr>
      <w:r>
        <w:t xml:space="preserve">The </w:t>
      </w:r>
      <w:r w:rsidRPr="007E4C0D">
        <w:rPr>
          <w:rFonts w:eastAsia="Verdana" w:cs="Verdana"/>
          <w:color w:val="000000" w:themeColor="text1"/>
        </w:rPr>
        <w:t xml:space="preserve">second </w:t>
      </w:r>
      <w:r>
        <w:rPr>
          <w:rFonts w:eastAsia="Verdana" w:cs="Verdana"/>
          <w:color w:val="000000" w:themeColor="text1"/>
        </w:rPr>
        <w:t>thing</w:t>
      </w:r>
      <w:r w:rsidRPr="007E4C0D">
        <w:rPr>
          <w:rFonts w:eastAsia="Verdana" w:cs="Verdana"/>
          <w:color w:val="000000" w:themeColor="text1"/>
        </w:rPr>
        <w:t xml:space="preserve"> is to rebuild the workforce</w:t>
      </w:r>
      <w:r>
        <w:rPr>
          <w:rFonts w:eastAsia="Verdana" w:cs="Verdana"/>
          <w:color w:val="000000" w:themeColor="text1"/>
        </w:rPr>
        <w:t xml:space="preserve">, with health visitors, district nurses and general practice. If I am allowed to do so, I would also add a caveat: relook </w:t>
      </w:r>
      <w:r w:rsidRPr="007E4C0D">
        <w:rPr>
          <w:rFonts w:eastAsia="Verdana" w:cs="Verdana"/>
          <w:color w:val="000000" w:themeColor="text1"/>
        </w:rPr>
        <w:t>at the deprivation payment, which is called</w:t>
      </w:r>
      <w:r w:rsidRPr="000D20FA">
        <w:rPr>
          <w:rFonts w:eastAsia="Verdana" w:cs="Verdana"/>
          <w:color w:val="000000" w:themeColor="text1"/>
        </w:rPr>
        <w:t xml:space="preserve"> </w:t>
      </w:r>
      <w:r w:rsidRPr="3A3DB5DA">
        <w:rPr>
          <w:rFonts w:eastAsia="Verdana" w:cs="Verdana"/>
          <w:color w:val="000000" w:themeColor="text1"/>
        </w:rPr>
        <w:t>Carr-Hill</w:t>
      </w:r>
      <w:r>
        <w:rPr>
          <w:rFonts w:eastAsia="Verdana" w:cs="Verdana"/>
          <w:color w:val="000000" w:themeColor="text1"/>
        </w:rPr>
        <w:t xml:space="preserve">, because, </w:t>
      </w:r>
      <w:r w:rsidRPr="007E4C0D">
        <w:rPr>
          <w:rFonts w:eastAsia="Verdana" w:cs="Verdana"/>
          <w:color w:val="000000" w:themeColor="text1"/>
        </w:rPr>
        <w:t>without that, we will</w:t>
      </w:r>
      <w:r w:rsidRPr="000D20FA">
        <w:rPr>
          <w:rFonts w:eastAsia="Verdana" w:cs="Verdana"/>
          <w:color w:val="000000" w:themeColor="text1"/>
        </w:rPr>
        <w:t xml:space="preserve"> </w:t>
      </w:r>
      <w:r w:rsidRPr="007E4C0D">
        <w:rPr>
          <w:rFonts w:eastAsia="Verdana" w:cs="Verdana"/>
          <w:color w:val="000000" w:themeColor="text1"/>
        </w:rPr>
        <w:t>get nowhere.</w:t>
      </w:r>
    </w:p>
    <w:p w:rsidR="00A24EFA" w:rsidP="00A24EFA">
      <w:pPr>
        <w:pStyle w:val="Answer"/>
        <w:rPr>
          <w:rFonts w:eastAsia="Verdana"/>
        </w:rPr>
      </w:pPr>
      <w:r w:rsidRPr="3A3DB5DA">
        <w:rPr>
          <w:rFonts w:eastAsia="Verdana"/>
          <w:b/>
          <w:bCs/>
          <w:i/>
          <w:iCs/>
        </w:rPr>
        <w:t>Ruth Tennant:</w:t>
      </w:r>
      <w:r w:rsidRPr="3A3DB5DA">
        <w:rPr>
          <w:rFonts w:eastAsia="Verdana"/>
        </w:rPr>
        <w:t xml:space="preserve"> The trouble with going third is </w:t>
      </w:r>
      <w:r>
        <w:rPr>
          <w:rFonts w:eastAsia="Verdana"/>
        </w:rPr>
        <w:t xml:space="preserve">that you </w:t>
      </w:r>
      <w:r w:rsidRPr="00D609AE">
        <w:rPr>
          <w:rFonts w:eastAsia="Verdana"/>
        </w:rPr>
        <w:t>have to</w:t>
      </w:r>
      <w:r w:rsidRPr="00D609AE">
        <w:rPr>
          <w:rFonts w:eastAsia="Verdana"/>
        </w:rPr>
        <w:t xml:space="preserve"> agree</w:t>
      </w:r>
      <w:r>
        <w:rPr>
          <w:rFonts w:eastAsia="Verdana"/>
        </w:rPr>
        <w:t xml:space="preserve">. I agree completely </w:t>
      </w:r>
      <w:r w:rsidRPr="00D609AE">
        <w:rPr>
          <w:rFonts w:eastAsia="Verdana"/>
        </w:rPr>
        <w:t xml:space="preserve">with everything </w:t>
      </w:r>
      <w:r>
        <w:rPr>
          <w:rFonts w:eastAsia="Verdana"/>
        </w:rPr>
        <w:t xml:space="preserve">that my </w:t>
      </w:r>
      <w:r w:rsidRPr="00D609AE">
        <w:rPr>
          <w:rFonts w:eastAsia="Verdana"/>
        </w:rPr>
        <w:t>colleagues have said.</w:t>
      </w:r>
    </w:p>
    <w:p w:rsidR="00A24EFA" w:rsidP="00A24EFA">
      <w:pPr>
        <w:pStyle w:val="Remark"/>
        <w:rPr>
          <w:rFonts w:eastAsia="Verdana"/>
        </w:rPr>
      </w:pPr>
      <w:r w:rsidRPr="3A3DB5DA">
        <w:rPr>
          <w:rFonts w:eastAsia="Verdana"/>
          <w:b/>
          <w:bCs/>
        </w:rPr>
        <w:t>Baroness Cass:</w:t>
      </w:r>
      <w:r w:rsidRPr="3A3DB5DA">
        <w:rPr>
          <w:rFonts w:eastAsia="Verdana"/>
        </w:rPr>
        <w:t xml:space="preserve"> You can have two more</w:t>
      </w:r>
      <w:r>
        <w:rPr>
          <w:rFonts w:eastAsia="Verdana"/>
        </w:rPr>
        <w:t>, if you like.</w:t>
      </w:r>
    </w:p>
    <w:p w:rsidR="00A24EFA" w:rsidP="00A24EFA">
      <w:pPr>
        <w:pStyle w:val="Answer"/>
        <w:rPr>
          <w:rFonts w:eastAsia="Verdana"/>
        </w:rPr>
      </w:pPr>
      <w:r w:rsidRPr="005408B1">
        <w:rPr>
          <w:rFonts w:eastAsia="Verdana"/>
          <w:b/>
          <w:bCs/>
          <w:i/>
          <w:iCs/>
        </w:rPr>
        <w:t>Ruth Tennant:</w:t>
      </w:r>
      <w:r w:rsidRPr="3A3DB5DA">
        <w:rPr>
          <w:rFonts w:eastAsia="Verdana"/>
        </w:rPr>
        <w:t xml:space="preserve"> Okay</w:t>
      </w:r>
      <w:r>
        <w:rPr>
          <w:rFonts w:eastAsia="Verdana"/>
        </w:rPr>
        <w:t xml:space="preserve">. I would </w:t>
      </w:r>
      <w:r w:rsidRPr="009D763E">
        <w:rPr>
          <w:rFonts w:eastAsia="Verdana"/>
        </w:rPr>
        <w:t>go back to tackling the main barriers to</w:t>
      </w:r>
      <w:r w:rsidRPr="0012648D">
        <w:rPr>
          <w:rFonts w:eastAsia="Verdana"/>
        </w:rPr>
        <w:t xml:space="preserve"> </w:t>
      </w:r>
      <w:r w:rsidRPr="009D763E">
        <w:rPr>
          <w:rFonts w:eastAsia="Verdana"/>
        </w:rPr>
        <w:t>uptake</w:t>
      </w:r>
      <w:r>
        <w:rPr>
          <w:rFonts w:eastAsia="Verdana"/>
        </w:rPr>
        <w:t xml:space="preserve">—including </w:t>
      </w:r>
      <w:r w:rsidRPr="009D763E">
        <w:rPr>
          <w:rFonts w:eastAsia="Verdana"/>
        </w:rPr>
        <w:t>access</w:t>
      </w:r>
      <w:r>
        <w:rPr>
          <w:rFonts w:eastAsia="Verdana"/>
        </w:rPr>
        <w:t>,</w:t>
      </w:r>
      <w:r w:rsidRPr="009D763E">
        <w:rPr>
          <w:rFonts w:eastAsia="Verdana"/>
        </w:rPr>
        <w:t xml:space="preserve"> limited awareness, confusion</w:t>
      </w:r>
      <w:r>
        <w:rPr>
          <w:rFonts w:eastAsia="Verdana"/>
        </w:rPr>
        <w:t xml:space="preserve"> around </w:t>
      </w:r>
      <w:r w:rsidRPr="009D763E">
        <w:rPr>
          <w:rFonts w:eastAsia="Verdana"/>
        </w:rPr>
        <w:t>eligibility, safety concerns and some of the practical challenges</w:t>
      </w:r>
      <w:r>
        <w:rPr>
          <w:rFonts w:eastAsia="Verdana"/>
        </w:rPr>
        <w:t xml:space="preserve">—and making sure that what we do </w:t>
      </w:r>
      <w:r w:rsidRPr="009D763E">
        <w:rPr>
          <w:rFonts w:eastAsia="Verdana"/>
        </w:rPr>
        <w:t>comprehensively addresses those</w:t>
      </w:r>
      <w:r>
        <w:rPr>
          <w:rFonts w:eastAsia="Verdana"/>
        </w:rPr>
        <w:t xml:space="preserve"> barriers, </w:t>
      </w:r>
      <w:r w:rsidRPr="009D763E">
        <w:rPr>
          <w:rFonts w:eastAsia="Verdana"/>
        </w:rPr>
        <w:t xml:space="preserve">particularly through an </w:t>
      </w:r>
      <w:r w:rsidRPr="009D763E">
        <w:rPr>
          <w:rFonts w:eastAsia="Verdana"/>
        </w:rPr>
        <w:t>inequalities</w:t>
      </w:r>
      <w:r w:rsidRPr="009D763E">
        <w:rPr>
          <w:rFonts w:eastAsia="Verdana"/>
        </w:rPr>
        <w:t xml:space="preserve"> lens.</w:t>
      </w:r>
      <w:r>
        <w:rPr>
          <w:rFonts w:eastAsia="Verdana"/>
        </w:rPr>
        <w:t xml:space="preserve"> Having </w:t>
      </w:r>
      <w:r w:rsidRPr="009D763E">
        <w:rPr>
          <w:rFonts w:eastAsia="Verdana"/>
        </w:rPr>
        <w:t xml:space="preserve">the 95% target is </w:t>
      </w:r>
      <w:r w:rsidRPr="009D763E">
        <w:rPr>
          <w:rFonts w:eastAsia="Verdana"/>
        </w:rPr>
        <w:t>absolutely essential</w:t>
      </w:r>
      <w:r>
        <w:rPr>
          <w:rFonts w:eastAsia="Verdana"/>
        </w:rPr>
        <w:t xml:space="preserve">, as is being clear about who has the </w:t>
      </w:r>
      <w:r w:rsidRPr="009D763E">
        <w:rPr>
          <w:rFonts w:eastAsia="Verdana"/>
        </w:rPr>
        <w:t>job cards to deliver</w:t>
      </w:r>
      <w:r>
        <w:rPr>
          <w:rFonts w:eastAsia="Verdana"/>
        </w:rPr>
        <w:t xml:space="preserve"> it.</w:t>
      </w:r>
    </w:p>
    <w:p w:rsidR="00A24EFA" w:rsidP="00A24EFA">
      <w:pPr>
        <w:pStyle w:val="Answer"/>
        <w:rPr>
          <w:rFonts w:eastAsia="Verdana"/>
        </w:rPr>
      </w:pPr>
      <w:r>
        <w:rPr>
          <w:rFonts w:eastAsia="Verdana"/>
        </w:rPr>
        <w:t xml:space="preserve">As a sideline, I think that we can be </w:t>
      </w:r>
      <w:r w:rsidRPr="009D763E">
        <w:rPr>
          <w:rFonts w:eastAsia="Verdana"/>
        </w:rPr>
        <w:t>distracted by vaccine hesitancy being the thing.</w:t>
      </w:r>
      <w:r>
        <w:rPr>
          <w:rFonts w:eastAsia="Verdana"/>
        </w:rPr>
        <w:t xml:space="preserve"> It has been </w:t>
      </w:r>
      <w:r w:rsidRPr="009D763E">
        <w:rPr>
          <w:rFonts w:eastAsia="Verdana"/>
        </w:rPr>
        <w:t>very clear from the conversation today that that is not the case.</w:t>
      </w:r>
      <w:r>
        <w:rPr>
          <w:rFonts w:eastAsia="Verdana"/>
        </w:rPr>
        <w:t xml:space="preserve"> There is something around recognising that, as Clare said, </w:t>
      </w:r>
      <w:r w:rsidRPr="00EE1725">
        <w:rPr>
          <w:rFonts w:eastAsia="Verdana"/>
        </w:rPr>
        <w:t xml:space="preserve">overall public confidence in vaccination remains </w:t>
      </w:r>
      <w:r w:rsidRPr="00EE1725">
        <w:rPr>
          <w:rFonts w:eastAsia="Verdana"/>
        </w:rPr>
        <w:t>really high</w:t>
      </w:r>
      <w:r w:rsidRPr="00EE1725">
        <w:rPr>
          <w:rFonts w:eastAsia="Verdana"/>
        </w:rPr>
        <w:t>.</w:t>
      </w:r>
      <w:r>
        <w:rPr>
          <w:rFonts w:eastAsia="Verdana"/>
        </w:rPr>
        <w:t xml:space="preserve"> Let us send out </w:t>
      </w:r>
      <w:r w:rsidRPr="009D763E">
        <w:rPr>
          <w:rFonts w:eastAsia="Verdana"/>
        </w:rPr>
        <w:t xml:space="preserve">a </w:t>
      </w:r>
      <w:r w:rsidRPr="009D763E">
        <w:rPr>
          <w:rFonts w:eastAsia="Verdana"/>
        </w:rPr>
        <w:t>really positive</w:t>
      </w:r>
      <w:r w:rsidRPr="009D763E">
        <w:rPr>
          <w:rFonts w:eastAsia="Verdana"/>
        </w:rPr>
        <w:t xml:space="preserve"> message </w:t>
      </w:r>
      <w:r>
        <w:rPr>
          <w:rFonts w:eastAsia="Verdana"/>
        </w:rPr>
        <w:t>on</w:t>
      </w:r>
      <w:r w:rsidRPr="009D763E">
        <w:rPr>
          <w:rFonts w:eastAsia="Verdana"/>
        </w:rPr>
        <w:t xml:space="preserve"> vaccination</w:t>
      </w:r>
      <w:r>
        <w:rPr>
          <w:rFonts w:eastAsia="Verdana"/>
        </w:rPr>
        <w:t xml:space="preserve">, including </w:t>
      </w:r>
      <w:r w:rsidRPr="009D763E">
        <w:rPr>
          <w:rFonts w:eastAsia="Verdana"/>
        </w:rPr>
        <w:t>the benefits and how you can do it.</w:t>
      </w:r>
    </w:p>
    <w:p w:rsidR="00A24EFA" w:rsidP="00A24EFA">
      <w:pPr>
        <w:pStyle w:val="Remark"/>
        <w:rPr>
          <w:rFonts w:eastAsia="Verdana"/>
        </w:rPr>
      </w:pPr>
      <w:r w:rsidRPr="3A3DB5DA">
        <w:rPr>
          <w:rFonts w:eastAsia="Verdana"/>
          <w:b/>
          <w:bCs/>
        </w:rPr>
        <w:t>Baroness Cass:</w:t>
      </w:r>
      <w:r w:rsidRPr="3A3DB5DA">
        <w:rPr>
          <w:rFonts w:eastAsia="Verdana"/>
        </w:rPr>
        <w:t xml:space="preserve"> </w:t>
      </w:r>
      <w:r>
        <w:rPr>
          <w:rFonts w:eastAsia="Verdana"/>
        </w:rPr>
        <w:t>That is brilliant; thank you so much.</w:t>
      </w:r>
    </w:p>
    <w:p w:rsidR="00230D79" w:rsidRPr="00580B41" w:rsidP="00580B41">
      <w:pPr>
        <w:pStyle w:val="Remark"/>
        <w:rPr>
          <w:rFonts w:eastAsia="Verdana"/>
        </w:rPr>
      </w:pPr>
      <w:r w:rsidRPr="3A3DB5DA">
        <w:rPr>
          <w:rFonts w:eastAsia="Verdana"/>
          <w:b/>
          <w:bCs/>
        </w:rPr>
        <w:t>The Chair:</w:t>
      </w:r>
      <w:r w:rsidRPr="3A3DB5DA">
        <w:rPr>
          <w:rFonts w:eastAsia="Verdana"/>
        </w:rPr>
        <w:t xml:space="preserve"> Thank you all very much indeed</w:t>
      </w:r>
      <w:r>
        <w:rPr>
          <w:rFonts w:eastAsia="Verdana"/>
        </w:rPr>
        <w:t xml:space="preserve">. This session </w:t>
      </w:r>
      <w:r w:rsidRPr="00A31058">
        <w:rPr>
          <w:rFonts w:eastAsia="Verdana"/>
        </w:rPr>
        <w:t>has been very helpful</w:t>
      </w:r>
      <w:r>
        <w:rPr>
          <w:rFonts w:eastAsia="Verdana"/>
        </w:rPr>
        <w:t xml:space="preserve"> and informative. It has been </w:t>
      </w:r>
      <w:r w:rsidRPr="00A31058">
        <w:rPr>
          <w:rFonts w:eastAsia="Verdana"/>
        </w:rPr>
        <w:t>particularly useful</w:t>
      </w:r>
      <w:r>
        <w:rPr>
          <w:rFonts w:eastAsia="Verdana"/>
        </w:rPr>
        <w:t xml:space="preserve"> for us to have your on-the-ground </w:t>
      </w:r>
      <w:r w:rsidRPr="00A31058">
        <w:rPr>
          <w:rFonts w:eastAsia="Verdana"/>
        </w:rPr>
        <w:t>experience</w:t>
      </w:r>
      <w:r>
        <w:rPr>
          <w:rFonts w:eastAsia="Verdana"/>
        </w:rPr>
        <w:t xml:space="preserve">. I remind you that, if </w:t>
      </w:r>
      <w:r w:rsidRPr="00A31058">
        <w:rPr>
          <w:rFonts w:eastAsia="Verdana"/>
        </w:rPr>
        <w:t>you want to send to us</w:t>
      </w:r>
      <w:r>
        <w:rPr>
          <w:rFonts w:eastAsia="Verdana"/>
        </w:rPr>
        <w:t xml:space="preserve"> anything further, please do so. With that, </w:t>
      </w:r>
      <w:r w:rsidRPr="00A31058">
        <w:rPr>
          <w:rFonts w:eastAsia="Verdana"/>
        </w:rPr>
        <w:t xml:space="preserve">I </w:t>
      </w:r>
      <w:r>
        <w:rPr>
          <w:rFonts w:eastAsia="Verdana"/>
        </w:rPr>
        <w:t xml:space="preserve">shall now </w:t>
      </w:r>
      <w:r w:rsidRPr="00A31058">
        <w:rPr>
          <w:rFonts w:eastAsia="Verdana"/>
        </w:rPr>
        <w:t>close th</w:t>
      </w:r>
      <w:r>
        <w:rPr>
          <w:rFonts w:eastAsia="Verdana"/>
        </w:rPr>
        <w:t xml:space="preserve">is </w:t>
      </w:r>
      <w:r w:rsidRPr="00A31058">
        <w:rPr>
          <w:rFonts w:eastAsia="Verdana"/>
        </w:rPr>
        <w:t>public session.</w:t>
      </w:r>
    </w:p>
    <w:sectPr w:rsidSect="00A6688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10824" w:rsidP="008143FA">
      <w:pPr>
        <w:spacing w:after="0"/>
      </w:pPr>
      <w:r>
        <w:separator/>
      </w:r>
    </w:p>
  </w:footnote>
  <w:footnote w:type="continuationSeparator" w:id="1">
    <w:p w:rsidR="00010824" w:rsidP="008143FA">
      <w:pPr>
        <w:spacing w:after="0"/>
      </w:pPr>
      <w:r>
        <w:continuationSeparator/>
      </w:r>
    </w:p>
  </w:footnote>
  <w:footnote w:id="2">
    <w:p w:rsidR="00580B41" w:rsidRPr="00580B41">
      <w:pPr>
        <w:pStyle w:val="FootnoteText"/>
        <w:rPr>
          <w:sz w:val="18"/>
          <w:szCs w:val="18"/>
        </w:rPr>
      </w:pPr>
      <w:r w:rsidRPr="00580B41">
        <w:rPr>
          <w:rStyle w:val="FootnoteReference"/>
          <w:sz w:val="18"/>
          <w:szCs w:val="18"/>
        </w:rPr>
        <w:footnoteRef/>
      </w:r>
      <w:r w:rsidRPr="00580B41">
        <w:rPr>
          <w:sz w:val="18"/>
          <w:szCs w:val="18"/>
        </w:rPr>
        <w:t xml:space="preserve"> Note by witness: ‘pull resource and people 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A311A5E16544B4A6D9CC3651D80551"/>
      </w:placeholder>
      <w:richText/>
    </w:sdtPr>
    <w:sdtContent>
      <w:p w:rsidR="00AC34A2" w:rsidP="009277D8">
        <w:pPr>
          <w:pStyle w:val="Para"/>
          <w:rPr>
            <w:color w:val="808080"/>
          </w:rPr>
        </w:pPr>
        <w:r w:rsidRPr="0062459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C34A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9A0C72"/>
    <w:multiLevelType w:val="multilevel"/>
    <w:tmpl w:val="66902E4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50DFF"/>
    <w:multiLevelType w:val="multilevel"/>
    <w:tmpl w:val="5E1A6276"/>
    <w:lvl w:ilvl="0">
      <w:start w:val="6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nsid w:val="1A916570"/>
    <w:multiLevelType w:val="hybridMultilevel"/>
    <w:tmpl w:val="A314D7C4"/>
    <w:lvl w:ilvl="0">
      <w:start w:val="1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1DA6E35"/>
    <w:multiLevelType w:val="multilevel"/>
    <w:tmpl w:val="59326FF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793B6F"/>
    <w:multiLevelType w:val="multilevel"/>
    <w:tmpl w:val="B63E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C0EFC"/>
    <w:multiLevelType w:val="multilevel"/>
    <w:tmpl w:val="1C44CAC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7C6610"/>
    <w:multiLevelType w:val="multilevel"/>
    <w:tmpl w:val="763EB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755AEB"/>
    <w:multiLevelType w:val="multilevel"/>
    <w:tmpl w:val="6C9AE47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37738"/>
    <w:multiLevelType w:val="multilevel"/>
    <w:tmpl w:val="E3A49D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3A4FB6"/>
    <w:multiLevelType w:val="multilevel"/>
    <w:tmpl w:val="894E058E"/>
    <w:lvl w:ilvl="0">
      <w:start w:val="35"/>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2">
    <w:nsid w:val="39483A60"/>
    <w:multiLevelType w:val="multilevel"/>
    <w:tmpl w:val="551C806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583388"/>
    <w:multiLevelType w:val="multilevel"/>
    <w:tmpl w:val="4ED6D13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9E3694"/>
    <w:multiLevelType w:val="multilevel"/>
    <w:tmpl w:val="28B0703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6">
    <w:nsid w:val="4CD96284"/>
    <w:multiLevelType w:val="multilevel"/>
    <w:tmpl w:val="3774A75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8">
    <w:nsid w:val="56496476"/>
    <w:multiLevelType w:val="multilevel"/>
    <w:tmpl w:val="C43A7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ED71A5C"/>
    <w:multiLevelType w:val="multilevel"/>
    <w:tmpl w:val="074E7AA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2297E17"/>
    <w:multiLevelType w:val="multilevel"/>
    <w:tmpl w:val="25B4D9E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2505A3"/>
    <w:multiLevelType w:val="multilevel"/>
    <w:tmpl w:val="DC08C73A"/>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DC657B"/>
    <w:multiLevelType w:val="multilevel"/>
    <w:tmpl w:val="F69420D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F87FCF"/>
    <w:multiLevelType w:val="multilevel"/>
    <w:tmpl w:val="02CA7D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581DA4"/>
    <w:multiLevelType w:val="multilevel"/>
    <w:tmpl w:val="9378DFD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721818"/>
    <w:multiLevelType w:val="multilevel"/>
    <w:tmpl w:val="089C87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38236B"/>
    <w:multiLevelType w:val="multilevel"/>
    <w:tmpl w:val="E7E288E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BB28A6"/>
    <w:multiLevelType w:val="multilevel"/>
    <w:tmpl w:val="514A178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261FCF"/>
    <w:multiLevelType w:val="multilevel"/>
    <w:tmpl w:val="14ECF4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D179D0"/>
    <w:multiLevelType w:val="multilevel"/>
    <w:tmpl w:val="0B7264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7"/>
  </w:num>
  <w:num w:numId="3">
    <w:abstractNumId w:val="17"/>
  </w:num>
  <w:num w:numId="4">
    <w:abstractNumId w:val="17"/>
  </w:num>
  <w:num w:numId="5">
    <w:abstractNumId w:val="17"/>
  </w:num>
  <w:num w:numId="6">
    <w:abstractNumId w:val="17"/>
  </w:num>
  <w:num w:numId="7">
    <w:abstractNumId w:val="19"/>
  </w:num>
  <w:num w:numId="8">
    <w:abstractNumId w:val="4"/>
  </w:num>
  <w:num w:numId="9">
    <w:abstractNumId w:val="3"/>
  </w:num>
  <w:num w:numId="10">
    <w:abstractNumId w:val="3"/>
  </w:num>
  <w:num w:numId="11">
    <w:abstractNumId w:val="2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
    </w:lvlOverride>
  </w:num>
  <w:num w:numId="16">
    <w:abstractNumId w:val="15"/>
  </w:num>
  <w:num w:numId="17">
    <w:abstractNumId w:val="24"/>
  </w:num>
  <w:num w:numId="18">
    <w:abstractNumId w:val="10"/>
  </w:num>
  <w:num w:numId="19">
    <w:abstractNumId w:val="26"/>
  </w:num>
  <w:num w:numId="20">
    <w:abstractNumId w:val="27"/>
  </w:num>
  <w:num w:numId="21">
    <w:abstractNumId w:val="11"/>
  </w:num>
  <w:num w:numId="22">
    <w:abstractNumId w:val="18"/>
  </w:num>
  <w:num w:numId="23">
    <w:abstractNumId w:val="9"/>
  </w:num>
  <w:num w:numId="24">
    <w:abstractNumId w:val="29"/>
  </w:num>
  <w:num w:numId="25">
    <w:abstractNumId w:val="2"/>
  </w:num>
  <w:num w:numId="26">
    <w:abstractNumId w:val="22"/>
  </w:num>
  <w:num w:numId="27">
    <w:abstractNumId w:val="16"/>
  </w:num>
  <w:num w:numId="28">
    <w:abstractNumId w:val="14"/>
  </w:num>
  <w:num w:numId="29">
    <w:abstractNumId w:val="23"/>
  </w:num>
  <w:num w:numId="30">
    <w:abstractNumId w:val="8"/>
  </w:num>
  <w:num w:numId="31">
    <w:abstractNumId w:val="1"/>
  </w:num>
  <w:num w:numId="32">
    <w:abstractNumId w:val="12"/>
  </w:num>
  <w:num w:numId="33">
    <w:abstractNumId w:val="5"/>
  </w:num>
  <w:num w:numId="34">
    <w:abstractNumId w:val="31"/>
  </w:num>
  <w:num w:numId="35">
    <w:abstractNumId w:val="20"/>
  </w:num>
  <w:num w:numId="36">
    <w:abstractNumId w:val="25"/>
  </w:num>
  <w:num w:numId="37">
    <w:abstractNumId w:val="7"/>
  </w:num>
  <w:num w:numId="38">
    <w:abstractNumId w:val="13"/>
  </w:num>
  <w:num w:numId="39">
    <w:abstractNumId w:val="28"/>
  </w:num>
  <w:num w:numId="40">
    <w:abstractNumId w:val="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60F46A0-A156-4AB8-8D3B-3F2D824B5449}"/>
    <w:docVar w:name="dgnword-eventsink" w:val="2044146411488"/>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34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semiHidden/>
    <w:unhideWhenUsed/>
    <w:rsid w:val="002C3F33"/>
    <w:rPr>
      <w:sz w:val="20"/>
      <w:szCs w:val="20"/>
    </w:rPr>
  </w:style>
  <w:style w:type="character" w:customStyle="1" w:styleId="CommentTextChar">
    <w:name w:val="Comment Text Char"/>
    <w:basedOn w:val="DefaultParagraphFont"/>
    <w:link w:val="CommentText"/>
    <w:uiPriority w:val="99"/>
    <w:semiHidden/>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 w:type="paragraph" w:styleId="FootnoteText">
    <w:name w:val="footnote text"/>
    <w:basedOn w:val="Normal"/>
    <w:link w:val="FootnoteTextChar"/>
    <w:uiPriority w:val="99"/>
    <w:semiHidden/>
    <w:unhideWhenUsed/>
    <w:rsid w:val="00580B41"/>
    <w:pPr>
      <w:spacing w:after="0"/>
    </w:pPr>
    <w:rPr>
      <w:sz w:val="20"/>
      <w:szCs w:val="20"/>
    </w:rPr>
  </w:style>
  <w:style w:type="character" w:customStyle="1" w:styleId="FootnoteTextChar">
    <w:name w:val="Footnote Text Char"/>
    <w:basedOn w:val="DefaultParagraphFont"/>
    <w:link w:val="FootnoteText"/>
    <w:uiPriority w:val="99"/>
    <w:semiHidden/>
    <w:rsid w:val="00580B41"/>
    <w:rPr>
      <w:rFonts w:ascii="Verdana" w:hAnsi="Verdana"/>
      <w:sz w:val="20"/>
      <w:szCs w:val="20"/>
    </w:rPr>
  </w:style>
  <w:style w:type="character" w:styleId="FootnoteReference">
    <w:name w:val="footnote reference"/>
    <w:basedOn w:val="DefaultParagraphFont"/>
    <w:uiPriority w:val="99"/>
    <w:semiHidden/>
    <w:unhideWhenUsed/>
    <w:rsid w:val="00580B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090B396D63454B3FAE86A5C5E4FDBC4E"/>
        <w:category>
          <w:name w:val="General"/>
          <w:gallery w:val="placeholder"/>
        </w:category>
        <w:types>
          <w:type w:val="bbPlcHdr"/>
        </w:types>
        <w:behaviors>
          <w:behavior w:val="content"/>
        </w:behaviors>
        <w:guid w:val="{D5676C51-369E-4DA6-8138-51D6370AE367}"/>
      </w:docPartPr>
      <w:docPartBody>
        <w:p w:rsidR="00A6711A" w:rsidP="00013AE9">
          <w:pPr>
            <w:pStyle w:val="090B396D63454B3FAE86A5C5E4FDBC4E"/>
          </w:pPr>
          <w:r w:rsidRPr="00A35A7F">
            <w:rPr>
              <w:rStyle w:val="PlaceholderText"/>
            </w:rPr>
            <w:t>Click or tap here to enter text.</w:t>
          </w:r>
        </w:p>
      </w:docPartBody>
    </w:docPart>
    <w:docPart>
      <w:docPartPr>
        <w:name w:val="FBC3A7FDEDFE47ED9E82FDE5396EABB1"/>
        <w:category>
          <w:name w:val="General"/>
          <w:gallery w:val="placeholder"/>
        </w:category>
        <w:types>
          <w:type w:val="bbPlcHdr"/>
        </w:types>
        <w:behaviors>
          <w:behavior w:val="content"/>
        </w:behaviors>
        <w:guid w:val="{1B7C84D4-9FA8-477D-8BBB-5F59B88C04E0}"/>
      </w:docPartPr>
      <w:docPartBody>
        <w:p w:rsidR="00A6711A" w:rsidP="00013AE9">
          <w:pPr>
            <w:pStyle w:val="FBC3A7FDEDFE47ED9E82FDE5396EABB1"/>
          </w:pPr>
          <w:r w:rsidRPr="00A35A7F">
            <w:rPr>
              <w:rStyle w:val="PlaceholderText"/>
            </w:rPr>
            <w:t>Click or tap here to enter text.</w:t>
          </w:r>
        </w:p>
      </w:docPartBody>
    </w:docPart>
    <w:docPart>
      <w:docPartPr>
        <w:name w:val="19E0F783A7CA46D1ADE4532D15B688CE"/>
        <w:category>
          <w:name w:val="General"/>
          <w:gallery w:val="placeholder"/>
        </w:category>
        <w:types>
          <w:type w:val="bbPlcHdr"/>
        </w:types>
        <w:behaviors>
          <w:behavior w:val="content"/>
        </w:behaviors>
        <w:guid w:val="{03F40BF0-8A5A-4D18-83C6-6D3D9AF13131}"/>
      </w:docPartPr>
      <w:docPartBody>
        <w:p w:rsidR="00A6711A" w:rsidP="00013AE9">
          <w:pPr>
            <w:pStyle w:val="19E0F783A7CA46D1ADE4532D15B688CE"/>
          </w:pPr>
          <w:r w:rsidRPr="00A35A7F">
            <w:rPr>
              <w:rStyle w:val="PlaceholderText"/>
            </w:rPr>
            <w:t>Click or tap here to enter text.</w:t>
          </w:r>
        </w:p>
      </w:docPartBody>
    </w:docPart>
    <w:docPart>
      <w:docPartPr>
        <w:name w:val="C8867C07BA4F4761A1C0F6F09F5DFDAA"/>
        <w:category>
          <w:name w:val="General"/>
          <w:gallery w:val="placeholder"/>
        </w:category>
        <w:types>
          <w:type w:val="bbPlcHdr"/>
        </w:types>
        <w:behaviors>
          <w:behavior w:val="content"/>
        </w:behaviors>
        <w:guid w:val="{CF7486B9-DC91-4E20-BA36-8682BBBC9DC0}"/>
      </w:docPartPr>
      <w:docPartBody>
        <w:p w:rsidR="00A6711A" w:rsidP="00013AE9">
          <w:pPr>
            <w:pStyle w:val="C8867C07BA4F4761A1C0F6F09F5DFDAA"/>
          </w:pPr>
          <w:r w:rsidRPr="00A35A7F">
            <w:rPr>
              <w:rStyle w:val="PlaceholderText"/>
            </w:rPr>
            <w:t>Click or tap here to enter text.</w:t>
          </w:r>
        </w:p>
      </w:docPartBody>
    </w:docPart>
    <w:docPart>
      <w:docPartPr>
        <w:name w:val="1FED19B152F749A198E2711E547D571D"/>
        <w:category>
          <w:name w:val="General"/>
          <w:gallery w:val="placeholder"/>
        </w:category>
        <w:types>
          <w:type w:val="bbPlcHdr"/>
        </w:types>
        <w:behaviors>
          <w:behavior w:val="content"/>
        </w:behaviors>
        <w:guid w:val="{ACCA4D76-79E6-4DB0-B135-CCA38355D4E8}"/>
      </w:docPartPr>
      <w:docPartBody>
        <w:p w:rsidR="00A6711A" w:rsidP="00013AE9">
          <w:pPr>
            <w:pStyle w:val="1FED19B152F749A198E2711E547D571D"/>
          </w:pPr>
          <w:r w:rsidRPr="00A35A7F">
            <w:rPr>
              <w:rStyle w:val="PlaceholderText"/>
            </w:rPr>
            <w:t>Click or tap here to enter text.</w:t>
          </w:r>
        </w:p>
      </w:docPartBody>
    </w:docPart>
    <w:docPart>
      <w:docPartPr>
        <w:name w:val="5ACE8328538B4CDF906764B2C564F682"/>
        <w:category>
          <w:name w:val="General"/>
          <w:gallery w:val="placeholder"/>
        </w:category>
        <w:types>
          <w:type w:val="bbPlcHdr"/>
        </w:types>
        <w:behaviors>
          <w:behavior w:val="content"/>
        </w:behaviors>
        <w:guid w:val="{95964359-268D-4F5C-AD61-DA62BD3F7624}"/>
      </w:docPartPr>
      <w:docPartBody>
        <w:p w:rsidR="00A6711A" w:rsidP="00013AE9">
          <w:pPr>
            <w:pStyle w:val="5ACE8328538B4CDF906764B2C564F682"/>
          </w:pPr>
          <w:r w:rsidRPr="00A35A7F">
            <w:rPr>
              <w:rStyle w:val="PlaceholderText"/>
            </w:rPr>
            <w:t>Click or tap here to enter text.</w:t>
          </w:r>
        </w:p>
      </w:docPartBody>
    </w:docPart>
    <w:docPart>
      <w:docPartPr>
        <w:name w:val="F35F804004254B679BDBA986028B5E7F"/>
        <w:category>
          <w:name w:val="General"/>
          <w:gallery w:val="placeholder"/>
        </w:category>
        <w:types>
          <w:type w:val="bbPlcHdr"/>
        </w:types>
        <w:behaviors>
          <w:behavior w:val="content"/>
        </w:behaviors>
        <w:guid w:val="{32CB36EF-300C-4A25-9C87-2EAAE3BF7D45}"/>
      </w:docPartPr>
      <w:docPartBody>
        <w:p w:rsidR="00A6711A" w:rsidP="00013AE9">
          <w:pPr>
            <w:pStyle w:val="F35F804004254B679BDBA986028B5E7F"/>
          </w:pPr>
          <w:r w:rsidRPr="00A35A7F">
            <w:rPr>
              <w:rStyle w:val="PlaceholderText"/>
            </w:rPr>
            <w:t>Click or tap here to enter text.</w:t>
          </w:r>
        </w:p>
      </w:docPartBody>
    </w:docPart>
    <w:docPart>
      <w:docPartPr>
        <w:name w:val="6168D6C4C7224D47B1B9257BEA956723"/>
        <w:category>
          <w:name w:val="General"/>
          <w:gallery w:val="placeholder"/>
        </w:category>
        <w:types>
          <w:type w:val="bbPlcHdr"/>
        </w:types>
        <w:behaviors>
          <w:behavior w:val="content"/>
        </w:behaviors>
        <w:guid w:val="{7AA0DEE0-29DE-436B-9952-001C1147F81A}"/>
      </w:docPartPr>
      <w:docPartBody>
        <w:p w:rsidR="00A6711A" w:rsidP="00013AE9">
          <w:pPr>
            <w:pStyle w:val="6168D6C4C7224D47B1B9257BEA956723"/>
          </w:pPr>
          <w:r w:rsidRPr="00A35A7F">
            <w:rPr>
              <w:rStyle w:val="PlaceholderText"/>
            </w:rPr>
            <w:t>Click or tap here to enter text.</w:t>
          </w:r>
        </w:p>
      </w:docPartBody>
    </w:docPart>
    <w:docPart>
      <w:docPartPr>
        <w:name w:val="EF0C76058C9C4E3A9B0C8B8ED0B8FB35"/>
        <w:category>
          <w:name w:val="General"/>
          <w:gallery w:val="placeholder"/>
        </w:category>
        <w:types>
          <w:type w:val="bbPlcHdr"/>
        </w:types>
        <w:behaviors>
          <w:behavior w:val="content"/>
        </w:behaviors>
        <w:guid w:val="{4E9BBBB6-F893-4F18-9AF9-DD13EA886237}"/>
      </w:docPartPr>
      <w:docPartBody>
        <w:p w:rsidR="00A6711A" w:rsidP="00013AE9">
          <w:pPr>
            <w:pStyle w:val="EF0C76058C9C4E3A9B0C8B8ED0B8FB35"/>
          </w:pPr>
          <w:r w:rsidRPr="00A35A7F">
            <w:rPr>
              <w:rStyle w:val="PlaceholderText"/>
            </w:rPr>
            <w:t>Click or tap here to enter text.</w:t>
          </w:r>
        </w:p>
      </w:docPartBody>
    </w:docPart>
    <w:docPart>
      <w:docPartPr>
        <w:name w:val="4CC343CB851B4ED495DCA1FA1D2F6DA1"/>
        <w:category>
          <w:name w:val="General"/>
          <w:gallery w:val="placeholder"/>
        </w:category>
        <w:types>
          <w:type w:val="bbPlcHdr"/>
        </w:types>
        <w:behaviors>
          <w:behavior w:val="content"/>
        </w:behaviors>
        <w:guid w:val="{CE5B0D8B-1F18-43E1-B397-4EB17E467902}"/>
      </w:docPartPr>
      <w:docPartBody>
        <w:p w:rsidR="00A6711A" w:rsidP="00013AE9">
          <w:pPr>
            <w:pStyle w:val="4CC343CB851B4ED495DCA1FA1D2F6DA1"/>
          </w:pPr>
          <w:r w:rsidRPr="00A35A7F">
            <w:rPr>
              <w:rStyle w:val="PlaceholderText"/>
            </w:rPr>
            <w:t>Click or tap here to enter text.</w:t>
          </w:r>
        </w:p>
      </w:docPartBody>
    </w:docPart>
    <w:docPart>
      <w:docPartPr>
        <w:name w:val="CE21596C35254EABB719C74CDFCAF4AE"/>
        <w:category>
          <w:name w:val="General"/>
          <w:gallery w:val="placeholder"/>
        </w:category>
        <w:types>
          <w:type w:val="bbPlcHdr"/>
        </w:types>
        <w:behaviors>
          <w:behavior w:val="content"/>
        </w:behaviors>
        <w:guid w:val="{31B2A522-05F4-44AE-B9D4-486203A71505}"/>
      </w:docPartPr>
      <w:docPartBody>
        <w:p w:rsidR="00A6711A" w:rsidP="00013AE9">
          <w:pPr>
            <w:pStyle w:val="CE21596C35254EABB719C74CDFCAF4AE"/>
          </w:pPr>
          <w:r w:rsidRPr="00A35A7F">
            <w:rPr>
              <w:rStyle w:val="PlaceholderText"/>
            </w:rPr>
            <w:t>Click or tap here to enter text.</w:t>
          </w:r>
        </w:p>
      </w:docPartBody>
    </w:docPart>
    <w:docPart>
      <w:docPartPr>
        <w:name w:val="D45B1F73E22B4D4BA781EC5DA1426892"/>
        <w:category>
          <w:name w:val="General"/>
          <w:gallery w:val="placeholder"/>
        </w:category>
        <w:types>
          <w:type w:val="bbPlcHdr"/>
        </w:types>
        <w:behaviors>
          <w:behavior w:val="content"/>
        </w:behaviors>
        <w:guid w:val="{F696DC97-E75F-4EFB-9A72-3D452C3A7E20}"/>
      </w:docPartPr>
      <w:docPartBody>
        <w:p w:rsidR="00A6711A" w:rsidP="00013AE9">
          <w:pPr>
            <w:pStyle w:val="D45B1F73E22B4D4BA781EC5DA1426892"/>
          </w:pPr>
          <w:r w:rsidRPr="00A35A7F">
            <w:rPr>
              <w:rStyle w:val="PlaceholderText"/>
            </w:rPr>
            <w:t>Click or tap here to enter text.</w:t>
          </w:r>
        </w:p>
      </w:docPartBody>
    </w:docPart>
    <w:docPart>
      <w:docPartPr>
        <w:name w:val="2776B8AD23A14F629DAE62BDC1B400AA"/>
        <w:category>
          <w:name w:val="General"/>
          <w:gallery w:val="placeholder"/>
        </w:category>
        <w:types>
          <w:type w:val="bbPlcHdr"/>
        </w:types>
        <w:behaviors>
          <w:behavior w:val="content"/>
        </w:behaviors>
        <w:guid w:val="{CBDEC904-3020-4205-8DBD-AC86BB923EEE}"/>
      </w:docPartPr>
      <w:docPartBody>
        <w:p w:rsidR="00A6711A" w:rsidP="00013AE9">
          <w:pPr>
            <w:pStyle w:val="2776B8AD23A14F629DAE62BDC1B400AA"/>
          </w:pPr>
          <w:r w:rsidRPr="00A35A7F">
            <w:rPr>
              <w:rStyle w:val="PlaceholderText"/>
            </w:rPr>
            <w:t>Click or tap here to enter text.</w:t>
          </w:r>
        </w:p>
      </w:docPartBody>
    </w:docPart>
    <w:docPart>
      <w:docPartPr>
        <w:name w:val="538D2ABB3A0C41FE8A0F26E5E1CB411E"/>
        <w:category>
          <w:name w:val="General"/>
          <w:gallery w:val="placeholder"/>
        </w:category>
        <w:types>
          <w:type w:val="bbPlcHdr"/>
        </w:types>
        <w:behaviors>
          <w:behavior w:val="content"/>
        </w:behaviors>
        <w:guid w:val="{48E45BD7-362F-4820-ABEA-881CE56014BB}"/>
      </w:docPartPr>
      <w:docPartBody>
        <w:p w:rsidR="00A6711A" w:rsidP="00013AE9">
          <w:pPr>
            <w:pStyle w:val="538D2ABB3A0C41FE8A0F26E5E1CB411E"/>
          </w:pPr>
          <w:r w:rsidRPr="00A35A7F">
            <w:rPr>
              <w:rStyle w:val="PlaceholderText"/>
            </w:rPr>
            <w:t>Click or tap here to enter text.</w:t>
          </w:r>
        </w:p>
      </w:docPartBody>
    </w:docPart>
    <w:docPart>
      <w:docPartPr>
        <w:name w:val="53E5BEC2391248F481699100DF06DC25"/>
        <w:category>
          <w:name w:val="General"/>
          <w:gallery w:val="placeholder"/>
        </w:category>
        <w:types>
          <w:type w:val="bbPlcHdr"/>
        </w:types>
        <w:behaviors>
          <w:behavior w:val="content"/>
        </w:behaviors>
        <w:guid w:val="{E3FE1B8E-809A-4934-B004-61C53D329A5F}"/>
      </w:docPartPr>
      <w:docPartBody>
        <w:p w:rsidR="00A6711A" w:rsidP="00013AE9">
          <w:pPr>
            <w:pStyle w:val="53E5BEC2391248F481699100DF06DC25"/>
          </w:pPr>
          <w:r w:rsidRPr="00A35A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AE9"/>
    <w:rPr>
      <w:color w:val="808080"/>
    </w:rPr>
  </w:style>
  <w:style w:type="paragraph" w:customStyle="1" w:styleId="B3A311A5E16544B4A6D9CC3651D80551">
    <w:name w:val="B3A311A5E16544B4A6D9CC3651D80551"/>
    <w:rsid w:val="002845FC"/>
  </w:style>
  <w:style w:type="paragraph" w:customStyle="1" w:styleId="090B396D63454B3FAE86A5C5E4FDBC4E">
    <w:name w:val="090B396D63454B3FAE86A5C5E4FDBC4E"/>
    <w:rsid w:val="00013AE9"/>
  </w:style>
  <w:style w:type="paragraph" w:customStyle="1" w:styleId="FBC3A7FDEDFE47ED9E82FDE5396EABB1">
    <w:name w:val="FBC3A7FDEDFE47ED9E82FDE5396EABB1"/>
    <w:rsid w:val="00013AE9"/>
  </w:style>
  <w:style w:type="paragraph" w:customStyle="1" w:styleId="19E0F783A7CA46D1ADE4532D15B688CE">
    <w:name w:val="19E0F783A7CA46D1ADE4532D15B688CE"/>
    <w:rsid w:val="00013AE9"/>
  </w:style>
  <w:style w:type="paragraph" w:customStyle="1" w:styleId="C8867C07BA4F4761A1C0F6F09F5DFDAA">
    <w:name w:val="C8867C07BA4F4761A1C0F6F09F5DFDAA"/>
    <w:rsid w:val="00013AE9"/>
  </w:style>
  <w:style w:type="paragraph" w:customStyle="1" w:styleId="1FED19B152F749A198E2711E547D571D">
    <w:name w:val="1FED19B152F749A198E2711E547D571D"/>
    <w:rsid w:val="00013AE9"/>
  </w:style>
  <w:style w:type="paragraph" w:customStyle="1" w:styleId="5ACE8328538B4CDF906764B2C564F682">
    <w:name w:val="5ACE8328538B4CDF906764B2C564F682"/>
    <w:rsid w:val="00013AE9"/>
  </w:style>
  <w:style w:type="paragraph" w:customStyle="1" w:styleId="F35F804004254B679BDBA986028B5E7F">
    <w:name w:val="F35F804004254B679BDBA986028B5E7F"/>
    <w:rsid w:val="00013AE9"/>
  </w:style>
  <w:style w:type="paragraph" w:customStyle="1" w:styleId="6168D6C4C7224D47B1B9257BEA956723">
    <w:name w:val="6168D6C4C7224D47B1B9257BEA956723"/>
    <w:rsid w:val="00013AE9"/>
  </w:style>
  <w:style w:type="paragraph" w:customStyle="1" w:styleId="EF0C76058C9C4E3A9B0C8B8ED0B8FB35">
    <w:name w:val="EF0C76058C9C4E3A9B0C8B8ED0B8FB35"/>
    <w:rsid w:val="00013AE9"/>
  </w:style>
  <w:style w:type="paragraph" w:customStyle="1" w:styleId="4CC343CB851B4ED495DCA1FA1D2F6DA1">
    <w:name w:val="4CC343CB851B4ED495DCA1FA1D2F6DA1"/>
    <w:rsid w:val="00013AE9"/>
  </w:style>
  <w:style w:type="paragraph" w:customStyle="1" w:styleId="CE21596C35254EABB719C74CDFCAF4AE">
    <w:name w:val="CE21596C35254EABB719C74CDFCAF4AE"/>
    <w:rsid w:val="00013AE9"/>
  </w:style>
  <w:style w:type="paragraph" w:customStyle="1" w:styleId="D45B1F73E22B4D4BA781EC5DA1426892">
    <w:name w:val="D45B1F73E22B4D4BA781EC5DA1426892"/>
    <w:rsid w:val="00013AE9"/>
  </w:style>
  <w:style w:type="paragraph" w:customStyle="1" w:styleId="2776B8AD23A14F629DAE62BDC1B400AA">
    <w:name w:val="2776B8AD23A14F629DAE62BDC1B400AA"/>
    <w:rsid w:val="00013AE9"/>
  </w:style>
  <w:style w:type="paragraph" w:customStyle="1" w:styleId="538D2ABB3A0C41FE8A0F26E5E1CB411E">
    <w:name w:val="538D2ABB3A0C41FE8A0F26E5E1CB411E"/>
    <w:rsid w:val="00013AE9"/>
  </w:style>
  <w:style w:type="paragraph" w:customStyle="1" w:styleId="53E5BEC2391248F481699100DF06DC25">
    <w:name w:val="53E5BEC2391248F481699100DF06DC25"/>
    <w:rsid w:val="00013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S27KMSC5QHV6-668151925-12522</_dlc_DocId>
    <_dlc_DocIdUrl xmlns="a0f35381-b20f-4b7e-853c-b41d8f18bdf5">
      <Url>https://hopuk.sharepoint.com/sites/hlt-Hansard/_layouts/15/DocIdRedir.aspx?ID=S27KMSC5QHV6-668151925-12522</Url>
      <Description>S27KMSC5QHV6-668151925-12522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3.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- 15 Jun 2026</dc:title>
  <cp:revision>0</cp:revision>
</cp:coreProperties>
</file>