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19D5" w:rsidP="00CF0BBA">
      <w:pPr>
        <w:pStyle w:val="TitleCommittee0"/>
      </w:pPr>
      <w:sdt>
        <w:sdtPr>
          <w:alias w:val="CommitteeName"/>
          <w:tag w:val="CommitteeName"/>
          <w:id w:val="1869951332"/>
          <w:placeholder>
            <w:docPart w:val="7E245BE878DE4D7EB1F12608A8840C0C"/>
          </w:placeholder>
          <w:richText/>
        </w:sdtPr>
        <w:sdtContent>
          <w:r>
            <w:t>Business and Trade Committee</w:t>
          </w:r>
        </w:sdtContent>
      </w:sdt>
    </w:p>
    <w:p w:rsidR="00D119D5" w:rsidP="00156A60">
      <w:pPr>
        <w:pStyle w:val="TitleInquiry0"/>
      </w:pPr>
      <w:r>
        <w:t xml:space="preserve">Oral evidence: </w:t>
      </w:r>
      <w:sdt>
        <w:sdtPr>
          <w:alias w:val="InquiryName"/>
          <w:tag w:val="InquiryName"/>
          <w:id w:val="377371847"/>
          <w:placeholder>
            <w:docPart w:val="7E245BE878DE4D7EB1F12608A8840C0C"/>
          </w:placeholder>
          <w:richText/>
        </w:sdtPr>
        <w:sdtContent>
          <w:r>
            <w:t>UK trade with the US, India and EU</w:t>
          </w:r>
        </w:sdtContent>
      </w:sdt>
      <w:r>
        <w:t xml:space="preserve">, HC </w:t>
      </w:r>
      <w:sdt>
        <w:sdtPr>
          <w:alias w:val="InquiryRefNo"/>
          <w:tag w:val="InquiryRefNo"/>
          <w:id w:val="-281725174"/>
          <w:placeholder>
            <w:docPart w:val="7E245BE878DE4D7EB1F12608A8840C0C"/>
          </w:placeholder>
          <w:richText/>
        </w:sdtPr>
        <w:sdtContent>
          <w:r>
            <w:t>996</w:t>
          </w:r>
        </w:sdtContent>
      </w:sdt>
    </w:p>
    <w:sdt>
      <w:sdtPr>
        <w:alias w:val="SittingDate"/>
        <w:tag w:val="SittingDate"/>
        <w:id w:val="-1160222926"/>
        <w:placeholder>
          <w:docPart w:val="7E245BE878DE4D7EB1F12608A8840C0C"/>
        </w:placeholder>
        <w:richText/>
      </w:sdtPr>
      <w:sdtContent>
        <w:p w:rsidR="00D119D5" w:rsidP="00156A60">
          <w:pPr>
            <w:pStyle w:val="Para"/>
          </w:pPr>
          <w:r>
            <w:t>Tuesday 2 December 2025</w:t>
          </w:r>
        </w:p>
      </w:sdtContent>
    </w:sdt>
    <w:p w:rsidR="00D119D5" w:rsidP="00156A60">
      <w:pPr>
        <w:pStyle w:val="Para"/>
      </w:pPr>
      <w:r>
        <w:t xml:space="preserve">Ordered by the House of </w:t>
      </w:r>
      <w:sdt>
        <w:sdtPr>
          <w:alias w:val="House"/>
          <w:tag w:val="House"/>
          <w:id w:val="809213435"/>
          <w:placeholder>
            <w:docPart w:val="7E245BE878DE4D7EB1F12608A8840C0C"/>
          </w:placeholder>
          <w:richText/>
        </w:sdtPr>
        <w:sdtContent>
          <w:r w:rsidRPr="00615759">
            <w:t>Commons</w:t>
          </w:r>
        </w:sdtContent>
      </w:sdt>
      <w:r w:rsidRPr="00615759">
        <w:t xml:space="preserve"> to be published on </w:t>
      </w:r>
      <w:sdt>
        <w:sdtPr>
          <w:alias w:val="PublishDate"/>
          <w:tag w:val="PublishDate"/>
          <w:id w:val="217021599"/>
          <w:placeholder>
            <w:docPart w:val="7E245BE878DE4D7EB1F12608A8840C0C"/>
          </w:placeholder>
          <w:richText/>
        </w:sdtPr>
        <w:sdtContent>
          <w:r w:rsidR="00CF1541">
            <w:t>2 December 2025</w:t>
          </w:r>
        </w:sdtContent>
      </w:sdt>
      <w:r w:rsidRPr="00615759">
        <w:t>.</w:t>
      </w:r>
    </w:p>
    <w:p w:rsidR="00D119D5" w:rsidP="00421864">
      <w:pPr>
        <w:pStyle w:val="Para"/>
      </w:pPr>
      <w:r>
        <w:fldChar w:fldCharType="begin"/>
      </w:r>
      <w:r>
        <w:instrText xml:space="preserve"> HYPERLINK "https://www.parliamentlive.tv/Event/Index/00e59b2a-1b30-4b71-84ac-593adb233d21" </w:instrText>
      </w:r>
      <w:r>
        <w:fldChar w:fldCharType="separate"/>
      </w:r>
      <w:sdt>
        <w:sdtPr>
          <w:rPr>
            <w:rStyle w:val="Hyperlink"/>
          </w:rPr>
          <w:alias w:val="VideoHyperlink"/>
          <w:tag w:val="VideoHyperlink"/>
          <w:id w:val="703995351"/>
          <w:placeholder>
            <w:docPart w:val="7E245BE878DE4D7EB1F12608A8840C0C"/>
          </w:placeholder>
          <w:richText/>
        </w:sdtPr>
        <w:sdtEndPr>
          <w:rPr>
            <w:rStyle w:val="Hyperlink"/>
          </w:rPr>
        </w:sdtEndPr>
        <w:sdtContent>
          <w:r w:rsidRPr="00C5581B">
            <w:rPr>
              <w:rStyle w:val="Hyperlink"/>
            </w:rPr>
            <w:t>Watch the meeting</w:t>
          </w:r>
        </w:sdtContent>
      </w:sdt>
      <w:r>
        <w:fldChar w:fldCharType="end"/>
      </w:r>
    </w:p>
    <w:p w:rsidR="00D119D5" w:rsidP="00156A60">
      <w:r>
        <w:t>Business and Trade Committee m</w:t>
      </w:r>
      <w:r>
        <w:t xml:space="preserve">embers present: </w:t>
      </w:r>
      <w:sdt>
        <w:sdtPr>
          <w:alias w:val="MembersPresent"/>
          <w:tag w:val="MembersPresent"/>
          <w:id w:val="366340316"/>
          <w:placeholder>
            <w:docPart w:val="7E245BE878DE4D7EB1F12608A8840C0C"/>
          </w:placeholder>
          <w:richText/>
        </w:sdtPr>
        <w:sdtContent>
          <w:r w:rsidRPr="00E4112D" w:rsidR="00787273">
            <w:t>Liam Byrne</w:t>
          </w:r>
          <w:r>
            <w:t xml:space="preserve"> (Chair); </w:t>
          </w:r>
          <w:r w:rsidRPr="00E4112D" w:rsidR="00A506B3">
            <w:t>Dan Aldridge; Antonia Bance; John Cooper; Sarah Edwards; Alison Griffiths; Sonia Kumar; Justin Madders; Charlie Maynard; Mr Joshua Reynolds; Matt Western.</w:t>
          </w:r>
        </w:sdtContent>
      </w:sdt>
    </w:p>
    <w:p w:rsidR="00887021" w:rsidRPr="00887021" w:rsidP="00156A60">
      <w:r>
        <w:t>Foreign Affairs Committee members present:</w:t>
      </w:r>
      <w:r w:rsidRPr="00887021">
        <w:t xml:space="preserve"> </w:t>
      </w:r>
      <w:r w:rsidRPr="00E4112D">
        <w:t>Alex Ballinger</w:t>
      </w:r>
      <w:r>
        <w:t>.</w:t>
      </w:r>
    </w:p>
    <w:p w:rsidR="00D119D5" w:rsidP="00427893">
      <w:pPr>
        <w:pStyle w:val="ParaCentre"/>
      </w:pPr>
      <w:r w:rsidRPr="00156A60">
        <w:t xml:space="preserve">Questions </w:t>
      </w:r>
      <w:sdt>
        <w:sdtPr>
          <w:alias w:val="QuestionNumbers"/>
          <w:tag w:val="QuestionNumbers"/>
          <w:id w:val="-1223666168"/>
          <w:placeholder>
            <w:docPart w:val="7E245BE878DE4D7EB1F12608A8840C0C"/>
          </w:placeholder>
          <w:richText/>
        </w:sdtPr>
        <w:sdtContent>
          <w:r w:rsidR="00C5581B">
            <w:t>70</w:t>
          </w:r>
          <w:r>
            <w:t xml:space="preserve"> -</w:t>
          </w:r>
          <w:r w:rsidR="007F136D">
            <w:t xml:space="preserve"> </w:t>
          </w:r>
          <w:r w:rsidR="00C5581B">
            <w:t>88</w:t>
          </w:r>
          <w:r>
            <w:t xml:space="preserve"> </w:t>
          </w:r>
        </w:sdtContent>
      </w:sdt>
    </w:p>
    <w:p w:rsidR="00D119D5" w:rsidP="00427893">
      <w:pPr>
        <w:pStyle w:val="TitleWitnesses0"/>
      </w:pPr>
      <w:r>
        <w:t>Witnesses</w:t>
      </w:r>
    </w:p>
    <w:p w:rsidR="00C5581B" w:rsidP="00C5581B">
      <w:pPr>
        <w:pStyle w:val="Para"/>
        <w:numPr>
          <w:ilvl w:val="0"/>
          <w:numId w:val="13"/>
        </w:numPr>
      </w:pPr>
      <w:r>
        <w:t>Rachel Timmins, Policy Manager, Ceramics</w:t>
      </w:r>
      <w:r w:rsidR="005A597D">
        <w:t xml:space="preserve"> </w:t>
      </w:r>
      <w:r>
        <w:t>UK</w:t>
      </w:r>
      <w:r w:rsidR="00D83942">
        <w:t>;</w:t>
      </w:r>
      <w:r>
        <w:t xml:space="preserve"> and </w:t>
      </w:r>
    </w:p>
    <w:p w:rsidR="00CF1541" w:rsidP="00C5581B">
      <w:pPr>
        <w:pStyle w:val="Para"/>
        <w:numPr>
          <w:ilvl w:val="0"/>
          <w:numId w:val="13"/>
        </w:numPr>
        <w:sectPr w:rsidSect="00CF1541">
          <w:headerReference w:type="default" r:id="rId5"/>
          <w:pgSz w:w="11906" w:h="16838"/>
          <w:pgMar w:top="1805" w:right="1440" w:bottom="1440" w:left="1440" w:header="709" w:footer="708" w:gutter="0"/>
          <w:cols w:space="708"/>
          <w:docGrid w:linePitch="360"/>
        </w:sectPr>
      </w:pPr>
      <w:r>
        <w:t>Tom Wills</w:t>
      </w:r>
      <w:r w:rsidR="005A597D">
        <w:t xml:space="preserve">, </w:t>
      </w:r>
      <w:r>
        <w:t>Director, Trade Justice Movement.</w:t>
      </w:r>
      <w:r>
        <w:br w:type="page"/>
      </w:r>
    </w:p>
    <w:p w:rsidR="00F46226" w:rsidP="00F46226">
      <w:pPr>
        <w:pStyle w:val="TitlePanel0"/>
      </w:pPr>
      <w:r>
        <w:t>Examination of witnesses</w:t>
      </w:r>
    </w:p>
    <w:p w:rsidR="00F46226" w:rsidRPr="00AC45FF" w:rsidP="00F46226">
      <w:pPr>
        <w:pStyle w:val="Para"/>
      </w:pPr>
      <w:r>
        <w:t>Witnesses: Rachel Timmins and Tom Wills.</w:t>
      </w:r>
    </w:p>
    <w:p w:rsidR="00F46226" w:rsidP="00C5581B">
      <w:pPr>
        <w:pStyle w:val="Question"/>
      </w:pPr>
      <w:sdt>
        <w:sdtPr>
          <w:alias w:val="Member"/>
          <w:tag w:val="&lt;Member mnisId='1171' dodsId='30771'&gt;"/>
          <w:id w:val="958841491"/>
          <w:placeholder>
            <w:docPart w:val="85B49BADD4E1441E8DC9292A5CB7E4AF"/>
          </w:placeholder>
          <w:richText/>
        </w:sdtPr>
        <w:sdtContent>
          <w:r w:rsidRPr="002A7651">
            <w:rPr>
              <w:b/>
            </w:rPr>
            <w:t>Chair:</w:t>
          </w:r>
          <w:r>
            <w:rPr>
              <w:b/>
            </w:rPr>
            <w:t xml:space="preserve"> </w:t>
          </w:r>
        </w:sdtContent>
      </w:sdt>
      <w:r w:rsidRPr="005F4BAA">
        <w:t>Welcome to this third panel in today</w:t>
      </w:r>
      <w:r>
        <w:t>’</w:t>
      </w:r>
      <w:r w:rsidRPr="005F4BAA">
        <w:t xml:space="preserve">s hearings on the India </w:t>
      </w:r>
      <w:r>
        <w:t>free trade agreement</w:t>
      </w:r>
      <w:r w:rsidRPr="005F4BAA">
        <w:t>.</w:t>
      </w:r>
      <w:r>
        <w:t xml:space="preserve"> </w:t>
      </w:r>
      <w:r w:rsidRPr="005F4BAA">
        <w:t>Thank you very much indeed, Rachel and Tom, for joining us.</w:t>
      </w:r>
      <w:r>
        <w:t xml:space="preserve"> </w:t>
      </w:r>
      <w:r w:rsidRPr="005F4BAA">
        <w:t>We invite</w:t>
      </w:r>
      <w:r>
        <w:t>d</w:t>
      </w:r>
      <w:r w:rsidRPr="005F4BAA">
        <w:t xml:space="preserve"> you along because we were concerned about some of the evidence that we received </w:t>
      </w:r>
      <w:r>
        <w:t xml:space="preserve">on </w:t>
      </w:r>
      <w:r w:rsidRPr="005F4BAA">
        <w:t xml:space="preserve">some of the challenges with this </w:t>
      </w:r>
      <w:r>
        <w:t>free trade agreement</w:t>
      </w:r>
      <w:r w:rsidRPr="005F4BAA">
        <w:t>.</w:t>
      </w:r>
      <w:r>
        <w:t xml:space="preserve"> </w:t>
      </w:r>
      <w:r w:rsidRPr="005F4BAA">
        <w:t>Rachel, perhaps I could start with you</w:t>
      </w:r>
      <w:r>
        <w:t>,</w:t>
      </w:r>
      <w:r w:rsidRPr="005F4BAA">
        <w:t xml:space="preserve"> because we were worried about</w:t>
      </w:r>
      <w:r>
        <w:t xml:space="preserve"> </w:t>
      </w:r>
      <w:r w:rsidRPr="005F4BAA">
        <w:t>the impact on ceramics</w:t>
      </w:r>
      <w:r>
        <w:t xml:space="preserve"> in particular</w:t>
      </w:r>
      <w:r w:rsidRPr="005F4BAA">
        <w:t>.</w:t>
      </w:r>
      <w:r>
        <w:t xml:space="preserve"> </w:t>
      </w:r>
      <w:r w:rsidRPr="005F4BAA">
        <w:t>It looks like this is pretty bad news for the UK ceramics industry.</w:t>
      </w:r>
      <w:r>
        <w:t xml:space="preserve"> </w:t>
      </w:r>
      <w:r w:rsidRPr="005F4BAA">
        <w:t>Do you want to paint us a picture of what is about to happen?</w:t>
      </w:r>
    </w:p>
    <w:p w:rsidR="00F46226" w:rsidP="00F46226">
      <w:pPr>
        <w:pStyle w:val="Answer"/>
      </w:pPr>
      <w:sdt>
        <w:sdtPr>
          <w:alias w:val="Witness"/>
          <w:id w:val="-235241520"/>
          <w:placeholder>
            <w:docPart w:val="85B49BADD4E1441E8DC9292A5CB7E4AF"/>
          </w:placeholder>
          <w:richText/>
        </w:sdtPr>
        <w:sdtContent>
          <w:r w:rsidRPr="00FC0C92">
            <w:rPr>
              <w:b/>
              <w:i/>
            </w:rPr>
            <w:t>Rachel Timmins:</w:t>
          </w:r>
        </w:sdtContent>
      </w:sdt>
      <w:r>
        <w:t xml:space="preserve"> </w:t>
      </w:r>
      <w:r w:rsidRPr="005F4BAA">
        <w:t>Thank you so much for inviting me along today.</w:t>
      </w:r>
      <w:r>
        <w:t xml:space="preserve"> </w:t>
      </w:r>
      <w:r w:rsidRPr="005F4BAA">
        <w:t>We have had some very long</w:t>
      </w:r>
      <w:r>
        <w:t>-</w:t>
      </w:r>
      <w:r w:rsidRPr="005F4BAA">
        <w:t>standing concerns about imports from India.</w:t>
      </w:r>
      <w:r>
        <w:t xml:space="preserve"> It is</w:t>
      </w:r>
      <w:r w:rsidRPr="005F4BAA">
        <w:t xml:space="preserve"> now the biggest importer by weight of ceramics into this country.</w:t>
      </w:r>
      <w:r>
        <w:t xml:space="preserve"> </w:t>
      </w:r>
      <w:r w:rsidRPr="005F4BAA">
        <w:t>That</w:t>
      </w:r>
      <w:r>
        <w:t xml:space="preserve"> has</w:t>
      </w:r>
      <w:r w:rsidRPr="005F4BAA">
        <w:t xml:space="preserve"> rocketed up in the last five years.</w:t>
      </w:r>
      <w:r>
        <w:t xml:space="preserve"> </w:t>
      </w:r>
      <w:r w:rsidRPr="005F4BAA">
        <w:t>Unfortunately, it is not just the numbers.</w:t>
      </w:r>
      <w:r>
        <w:t xml:space="preserve"> </w:t>
      </w:r>
      <w:r w:rsidRPr="005F4BAA">
        <w:t>We also have some very long-standing concerns about bricks</w:t>
      </w:r>
      <w:r>
        <w:t xml:space="preserve"> </w:t>
      </w:r>
      <w:r w:rsidRPr="005F4BAA">
        <w:t>particularly</w:t>
      </w:r>
      <w:r>
        <w:t xml:space="preserve"> and </w:t>
      </w:r>
      <w:r w:rsidRPr="005F4BAA">
        <w:t>the way that bricks are made in India by a type of modern slavery called bonded labour</w:t>
      </w:r>
      <w:r>
        <w:t>. T</w:t>
      </w:r>
      <w:r w:rsidRPr="005F4BAA">
        <w:t xml:space="preserve">he ILO estimates that </w:t>
      </w:r>
      <w:r>
        <w:t xml:space="preserve">that </w:t>
      </w:r>
      <w:r w:rsidRPr="005F4BAA">
        <w:t xml:space="preserve">affects about 70% of all workers in the brick trade in </w:t>
      </w:r>
      <w:r>
        <w:t>India,</w:t>
      </w:r>
      <w:r w:rsidRPr="005F4BAA">
        <w:t xml:space="preserve"> and </w:t>
      </w:r>
      <w:r>
        <w:t xml:space="preserve">that </w:t>
      </w:r>
      <w:r w:rsidRPr="005F4BAA">
        <w:t>about 20% of workers in the brick trade in India are children under 14.</w:t>
      </w:r>
    </w:p>
    <w:p w:rsidR="00F46226" w:rsidP="00F46226">
      <w:pPr>
        <w:pStyle w:val="Question"/>
      </w:pPr>
      <w:sdt>
        <w:sdtPr>
          <w:alias w:val="Member"/>
          <w:tag w:val="&lt;Member mnisId='1171' dodsId='30771'&gt;"/>
          <w:id w:val="-1485310538"/>
          <w:placeholder>
            <w:docPart w:val="85B49BADD4E1441E8DC9292A5CB7E4AF"/>
          </w:placeholder>
          <w:richText/>
        </w:sdtPr>
        <w:sdtContent>
          <w:r w:rsidRPr="00FC0C92">
            <w:rPr>
              <w:b/>
            </w:rPr>
            <w:t>Chair:</w:t>
          </w:r>
        </w:sdtContent>
      </w:sdt>
      <w:r>
        <w:t xml:space="preserve"> </w:t>
      </w:r>
      <w:r w:rsidRPr="005F4BAA">
        <w:t>Can you set the stage for some of the challenges that the ceramics industry is facing today?</w:t>
      </w:r>
      <w:r>
        <w:t xml:space="preserve"> </w:t>
      </w:r>
      <w:r w:rsidRPr="005F4BAA">
        <w:t>It</w:t>
      </w:r>
      <w:r>
        <w:t xml:space="preserve"> ha</w:t>
      </w:r>
      <w:r w:rsidRPr="005F4BAA">
        <w:t xml:space="preserve">s been an industry that has been in some difficulty for some time because of the extraordinary energy costs that we have in this country and the lack of </w:t>
      </w:r>
      <w:r>
        <w:t>G</w:t>
      </w:r>
      <w:r w:rsidRPr="005F4BAA">
        <w:t>overnment support for, in particular, gas-powered facilities in your industry.</w:t>
      </w:r>
    </w:p>
    <w:p w:rsidR="00F46226" w:rsidP="00F46226">
      <w:pPr>
        <w:pStyle w:val="Answer"/>
      </w:pPr>
      <w:sdt>
        <w:sdtPr>
          <w:alias w:val="Witness"/>
          <w:id w:val="-1562241834"/>
          <w:placeholder>
            <w:docPart w:val="85B49BADD4E1441E8DC9292A5CB7E4AF"/>
          </w:placeholder>
          <w:richText/>
        </w:sdtPr>
        <w:sdtContent>
          <w:r w:rsidRPr="00FC0C92">
            <w:rPr>
              <w:b/>
              <w:i/>
            </w:rPr>
            <w:t>Rachel Timmins:</w:t>
          </w:r>
        </w:sdtContent>
      </w:sdt>
      <w:r>
        <w:t xml:space="preserve"> </w:t>
      </w:r>
      <w:r w:rsidRPr="005F4BAA">
        <w:t>We are a</w:t>
      </w:r>
      <w:r>
        <w:t>n</w:t>
      </w:r>
      <w:r w:rsidRPr="005F4BAA">
        <w:t xml:space="preserve"> energy</w:t>
      </w:r>
      <w:r>
        <w:t>-</w:t>
      </w:r>
      <w:r w:rsidRPr="005F4BAA">
        <w:t>intensive sector.</w:t>
      </w:r>
      <w:r>
        <w:t xml:space="preserve"> </w:t>
      </w:r>
      <w:r w:rsidRPr="005F4BAA">
        <w:t>We have to heat the ceramics up very high to make sure that they can withstand what we put them through.</w:t>
      </w:r>
      <w:r>
        <w:t xml:space="preserve"> </w:t>
      </w:r>
      <w:r w:rsidRPr="005F4BAA">
        <w:t>A lot of the things that the Government ha</w:t>
      </w:r>
      <w:r>
        <w:t>ve</w:t>
      </w:r>
      <w:r w:rsidRPr="005F4BAA">
        <w:t xml:space="preserve"> put in </w:t>
      </w:r>
      <w:r>
        <w:t>are</w:t>
      </w:r>
      <w:r w:rsidRPr="005F4BAA">
        <w:t xml:space="preserve"> on electricity prices</w:t>
      </w:r>
      <w:r>
        <w:t>,</w:t>
      </w:r>
      <w:r w:rsidRPr="005F4BAA">
        <w:t xml:space="preserve"> and we do use a lot of electricity</w:t>
      </w:r>
      <w:r>
        <w:t>. W</w:t>
      </w:r>
      <w:r w:rsidRPr="005F4BAA">
        <w:t xml:space="preserve">e certainly would appreciate </w:t>
      </w:r>
      <w:r>
        <w:t>having</w:t>
      </w:r>
      <w:r w:rsidRPr="005F4BAA">
        <w:t xml:space="preserve"> involvement in, for example, </w:t>
      </w:r>
      <w:r>
        <w:t>a</w:t>
      </w:r>
      <w:r w:rsidRPr="005F4BAA">
        <w:t xml:space="preserve"> supercharger scheme.</w:t>
      </w:r>
      <w:r>
        <w:t xml:space="preserve"> That has</w:t>
      </w:r>
      <w:r w:rsidRPr="005F4BAA">
        <w:t xml:space="preserve"> been promised and has never been forthcoming</w:t>
      </w:r>
      <w:r>
        <w:t>—</w:t>
      </w:r>
      <w:r w:rsidRPr="005F4BAA">
        <w:t>any support on the gas side for our industry.</w:t>
      </w:r>
      <w:r>
        <w:t xml:space="preserve"> </w:t>
      </w:r>
      <w:r w:rsidRPr="005F4BAA">
        <w:t>There ha</w:t>
      </w:r>
      <w:r>
        <w:t>ve</w:t>
      </w:r>
      <w:r w:rsidRPr="005F4BAA">
        <w:t xml:space="preserve"> been closures, which ha</w:t>
      </w:r>
      <w:r>
        <w:t xml:space="preserve">ve </w:t>
      </w:r>
      <w:r w:rsidRPr="005F4BAA">
        <w:t>been in the news.</w:t>
      </w:r>
      <w:r>
        <w:t xml:space="preserve"> </w:t>
      </w:r>
      <w:r w:rsidRPr="005F4BAA">
        <w:t>We had two tableware companies closed</w:t>
      </w:r>
      <w:r>
        <w:t>—</w:t>
      </w:r>
      <w:r w:rsidRPr="00FC0C92">
        <w:t xml:space="preserve">Moorcroft </w:t>
      </w:r>
      <w:r w:rsidRPr="005F4BAA">
        <w:t>and Royal Stafford</w:t>
      </w:r>
      <w:r>
        <w:t>—</w:t>
      </w:r>
      <w:r w:rsidRPr="005F4BAA">
        <w:t>and the one remaining large tile manufacturer in this country</w:t>
      </w:r>
      <w:r>
        <w:t xml:space="preserve"> </w:t>
      </w:r>
      <w:r w:rsidRPr="005F4BAA">
        <w:t>ceased manufacturing in the UK last year.</w:t>
      </w:r>
    </w:p>
    <w:p w:rsidR="00F46226" w:rsidP="00F46226">
      <w:pPr>
        <w:pStyle w:val="Remark"/>
      </w:pPr>
      <w:sdt>
        <w:sdtPr>
          <w:alias w:val="Member"/>
          <w:tag w:val="&lt;Member mnisId='1171' dodsId='30771'&gt;"/>
          <w:id w:val="-1664771012"/>
          <w:placeholder>
            <w:docPart w:val="85B49BADD4E1441E8DC9292A5CB7E4AF"/>
          </w:placeholder>
          <w:richText/>
        </w:sdtPr>
        <w:sdtContent>
          <w:r w:rsidRPr="00143385">
            <w:rPr>
              <w:b/>
            </w:rPr>
            <w:t>Chair:</w:t>
          </w:r>
        </w:sdtContent>
      </w:sdt>
      <w:r>
        <w:t xml:space="preserve"> </w:t>
      </w:r>
      <w:r w:rsidRPr="005F4BAA">
        <w:t>You have firms closing left, right and centre in the sector already.</w:t>
      </w:r>
    </w:p>
    <w:p w:rsidR="00F46226" w:rsidP="00F46226">
      <w:pPr>
        <w:pStyle w:val="Answer"/>
      </w:pPr>
      <w:sdt>
        <w:sdtPr>
          <w:alias w:val="Witness"/>
          <w:id w:val="344991452"/>
          <w:placeholder>
            <w:docPart w:val="85B49BADD4E1441E8DC9292A5CB7E4AF"/>
          </w:placeholder>
          <w:richText/>
        </w:sdtPr>
        <w:sdtContent>
          <w:r w:rsidRPr="00FC0C92">
            <w:rPr>
              <w:b/>
              <w:i/>
            </w:rPr>
            <w:t>Rachel Timmins:</w:t>
          </w:r>
        </w:sdtContent>
      </w:sdt>
      <w:r>
        <w:t xml:space="preserve"> Yes.</w:t>
      </w:r>
    </w:p>
    <w:p w:rsidR="00F46226" w:rsidP="00F46226">
      <w:pPr>
        <w:pStyle w:val="Question"/>
      </w:pPr>
      <w:sdt>
        <w:sdtPr>
          <w:alias w:val="Member"/>
          <w:tag w:val="&lt;Member mnisId='1171' dodsId='30771'&gt;"/>
          <w:id w:val="581410506"/>
          <w:placeholder>
            <w:docPart w:val="85B49BADD4E1441E8DC9292A5CB7E4AF"/>
          </w:placeholder>
          <w:richText/>
        </w:sdtPr>
        <w:sdtContent>
          <w:r w:rsidRPr="00FC0C92">
            <w:rPr>
              <w:b/>
            </w:rPr>
            <w:t>Chair:</w:t>
          </w:r>
        </w:sdtContent>
      </w:sdt>
      <w:r>
        <w:t xml:space="preserve"> </w:t>
      </w:r>
      <w:r w:rsidRPr="00FC0C92">
        <w:t xml:space="preserve">What do you fear </w:t>
      </w:r>
      <w:r>
        <w:t>will</w:t>
      </w:r>
      <w:r w:rsidRPr="00FC0C92">
        <w:t xml:space="preserve"> happen once </w:t>
      </w:r>
      <w:r w:rsidRPr="005F4BAA">
        <w:t>the free trade agreement with India is in force?</w:t>
      </w:r>
    </w:p>
    <w:p w:rsidR="00F46226" w:rsidP="00F46226">
      <w:pPr>
        <w:pStyle w:val="Answer"/>
      </w:pPr>
      <w:sdt>
        <w:sdtPr>
          <w:alias w:val="Witness"/>
          <w:id w:val="-31183701"/>
          <w:placeholder>
            <w:docPart w:val="85B49BADD4E1441E8DC9292A5CB7E4AF"/>
          </w:placeholder>
          <w:richText/>
        </w:sdtPr>
        <w:sdtContent>
          <w:r w:rsidRPr="00FC0C92">
            <w:rPr>
              <w:b/>
              <w:i/>
            </w:rPr>
            <w:t>Rachel Timmins:</w:t>
          </w:r>
        </w:sdtContent>
      </w:sdt>
      <w:r>
        <w:t xml:space="preserve"> </w:t>
      </w:r>
      <w:r w:rsidRPr="005F4BAA">
        <w:t>It is a bit of a complex situation because unfortunately</w:t>
      </w:r>
      <w:r>
        <w:t>,</w:t>
      </w:r>
      <w:r w:rsidRPr="005F4BAA">
        <w:t xml:space="preserve"> under the developing country trading scheme, </w:t>
      </w:r>
      <w:r>
        <w:t>m</w:t>
      </w:r>
      <w:r w:rsidRPr="005F4BAA">
        <w:t>ost tariffs on ceramics are zero already from India.</w:t>
      </w:r>
      <w:r>
        <w:t xml:space="preserve"> </w:t>
      </w:r>
      <w:r w:rsidRPr="005F4BAA">
        <w:t>There</w:t>
      </w:r>
      <w:r>
        <w:t xml:space="preserve"> are</w:t>
      </w:r>
      <w:r w:rsidRPr="005F4BAA">
        <w:t xml:space="preserve"> only a few tariffs</w:t>
      </w:r>
      <w:r>
        <w:t xml:space="preserve">, </w:t>
      </w:r>
      <w:r w:rsidRPr="005F4BAA">
        <w:t>which are on more sensitive sectors</w:t>
      </w:r>
      <w:r>
        <w:t>—</w:t>
      </w:r>
      <w:r w:rsidRPr="005F4BAA">
        <w:t>tableware</w:t>
      </w:r>
      <w:r>
        <w:t>,</w:t>
      </w:r>
      <w:r w:rsidRPr="005F4BAA">
        <w:t xml:space="preserve"> and sanitaryware, which is bathroom products like toilet</w:t>
      </w:r>
      <w:r>
        <w:t>s,</w:t>
      </w:r>
      <w:r w:rsidRPr="005F4BAA">
        <w:t xml:space="preserve"> sinks</w:t>
      </w:r>
      <w:r>
        <w:t xml:space="preserve"> and</w:t>
      </w:r>
      <w:r w:rsidRPr="005F4BAA">
        <w:t xml:space="preserve"> baths</w:t>
      </w:r>
      <w:r>
        <w:t>—bu</w:t>
      </w:r>
      <w:r w:rsidRPr="005F4BAA">
        <w:t>t they will go.</w:t>
      </w:r>
      <w:r>
        <w:t xml:space="preserve"> </w:t>
      </w:r>
      <w:r w:rsidRPr="005F4BAA">
        <w:t xml:space="preserve">We can </w:t>
      </w:r>
      <w:r>
        <w:t xml:space="preserve">only </w:t>
      </w:r>
      <w:r w:rsidRPr="005F4BAA">
        <w:t xml:space="preserve">imagine </w:t>
      </w:r>
      <w:r>
        <w:t>that</w:t>
      </w:r>
      <w:r w:rsidRPr="005F4BAA">
        <w:t xml:space="preserve"> there </w:t>
      </w:r>
      <w:r>
        <w:t>will</w:t>
      </w:r>
      <w:r w:rsidRPr="005F4BAA">
        <w:t xml:space="preserve"> be an increase of imports.</w:t>
      </w:r>
      <w:r>
        <w:t xml:space="preserve"> </w:t>
      </w:r>
      <w:r w:rsidRPr="005F4BAA">
        <w:t>Exports have remained very steady over many years.</w:t>
      </w:r>
    </w:p>
    <w:p w:rsidR="00F46226" w:rsidP="00F46226">
      <w:pPr>
        <w:pStyle w:val="Answer"/>
      </w:pPr>
      <w:r w:rsidRPr="005F4BAA">
        <w:t xml:space="preserve">When I put out to members that this agreement had been agreed, although we are still not sure when </w:t>
      </w:r>
      <w:r>
        <w:t>it will</w:t>
      </w:r>
      <w:r w:rsidRPr="005F4BAA">
        <w:t xml:space="preserve"> come into force, it was the table</w:t>
      </w:r>
      <w:r>
        <w:t>ware</w:t>
      </w:r>
      <w:r w:rsidRPr="005F4BAA">
        <w:t xml:space="preserve"> members who contacted me because they thought</w:t>
      </w:r>
      <w:r>
        <w:t xml:space="preserve"> that</w:t>
      </w:r>
      <w:r w:rsidRPr="005F4BAA">
        <w:t xml:space="preserve"> this may be an opportunity to increase exports.</w:t>
      </w:r>
      <w:r>
        <w:t xml:space="preserve"> </w:t>
      </w:r>
      <w:r w:rsidRPr="005F4BAA">
        <w:t xml:space="preserve">Unfortunately, the export tariffs </w:t>
      </w:r>
      <w:r>
        <w:t>will not</w:t>
      </w:r>
      <w:r w:rsidRPr="005F4BAA">
        <w:t xml:space="preserve"> be </w:t>
      </w:r>
      <w:r>
        <w:t>zero</w:t>
      </w:r>
      <w:r w:rsidRPr="005F4BAA">
        <w:t xml:space="preserve"> straight</w:t>
      </w:r>
      <w:r>
        <w:t xml:space="preserve"> </w:t>
      </w:r>
      <w:r w:rsidRPr="005F4BAA">
        <w:t>away.</w:t>
      </w:r>
      <w:r>
        <w:t xml:space="preserve"> </w:t>
      </w:r>
      <w:r w:rsidRPr="005F4BAA">
        <w:t>About 50% of the industry</w:t>
      </w:r>
      <w:r>
        <w:t xml:space="preserve"> </w:t>
      </w:r>
      <w:r w:rsidRPr="005F4BAA">
        <w:t xml:space="preserve">will be </w:t>
      </w:r>
      <w:r>
        <w:t>zero</w:t>
      </w:r>
      <w:r w:rsidRPr="005F4BAA">
        <w:t>, but</w:t>
      </w:r>
      <w:r>
        <w:t xml:space="preserve"> for</w:t>
      </w:r>
      <w:r w:rsidRPr="005F4BAA">
        <w:t xml:space="preserve"> 50% the tariffs will be staged over 10 years, a stage</w:t>
      </w:r>
      <w:r>
        <w:t>d</w:t>
      </w:r>
      <w:r w:rsidRPr="005F4BAA">
        <w:t xml:space="preserve"> reduction down to </w:t>
      </w:r>
      <w:r>
        <w:t>zero</w:t>
      </w:r>
      <w:r w:rsidRPr="005F4BAA">
        <w:t xml:space="preserve"> over 10 years, and for tableware the tariffs are up to 35%.</w:t>
      </w:r>
    </w:p>
    <w:p w:rsidR="00F46226" w:rsidP="00F46226">
      <w:pPr>
        <w:pStyle w:val="Question"/>
      </w:pPr>
      <w:sdt>
        <w:sdtPr>
          <w:alias w:val="Member"/>
          <w:tag w:val="&lt;Member mnisId='1171' dodsId='30771'&gt;"/>
          <w:id w:val="-331840418"/>
          <w:placeholder>
            <w:docPart w:val="85B49BADD4E1441E8DC9292A5CB7E4AF"/>
          </w:placeholder>
          <w:richText/>
        </w:sdtPr>
        <w:sdtContent>
          <w:r w:rsidRPr="004C60E2">
            <w:rPr>
              <w:b/>
            </w:rPr>
            <w:t>Chair:</w:t>
          </w:r>
        </w:sdtContent>
      </w:sdt>
      <w:r>
        <w:t xml:space="preserve"> </w:t>
      </w:r>
      <w:r w:rsidRPr="005F4BAA">
        <w:t xml:space="preserve">Do you fear that more firms in the ceramics sector </w:t>
      </w:r>
      <w:r>
        <w:t>will</w:t>
      </w:r>
      <w:r w:rsidRPr="005F4BAA">
        <w:t xml:space="preserve"> close as a result of this treaty?</w:t>
      </w:r>
    </w:p>
    <w:p w:rsidR="00F46226" w:rsidP="00F46226">
      <w:pPr>
        <w:pStyle w:val="Answer"/>
      </w:pPr>
      <w:sdt>
        <w:sdtPr>
          <w:alias w:val="Witness"/>
          <w:id w:val="1503235385"/>
          <w:placeholder>
            <w:docPart w:val="85B49BADD4E1441E8DC9292A5CB7E4AF"/>
          </w:placeholder>
          <w:richText/>
        </w:sdtPr>
        <w:sdtContent>
          <w:r w:rsidRPr="004C60E2">
            <w:rPr>
              <w:b/>
              <w:i/>
            </w:rPr>
            <w:t>Rachel Timmins:</w:t>
          </w:r>
        </w:sdtContent>
      </w:sdt>
      <w:r>
        <w:t xml:space="preserve"> </w:t>
      </w:r>
      <w:r w:rsidRPr="005F4BAA">
        <w:t>The concerns of the industry are broader than just this India free trade agreement</w:t>
      </w:r>
      <w:r>
        <w:t xml:space="preserve">. </w:t>
      </w:r>
      <w:r w:rsidRPr="005F4BAA">
        <w:t xml:space="preserve">As you rightly said, </w:t>
      </w:r>
      <w:r>
        <w:t xml:space="preserve">it is </w:t>
      </w:r>
      <w:r w:rsidRPr="005F4BAA">
        <w:t>energy prices and other things, for example the change to NI.</w:t>
      </w:r>
      <w:r>
        <w:t xml:space="preserve"> </w:t>
      </w:r>
      <w:r w:rsidRPr="005F4BAA">
        <w:t xml:space="preserve">I spoke to one of the members yesterday and they said that change had put </w:t>
      </w:r>
      <w:r>
        <w:t>£</w:t>
      </w:r>
      <w:r w:rsidRPr="005F4BAA">
        <w:t>250,000 on the cost of their business.</w:t>
      </w:r>
      <w:r>
        <w:t xml:space="preserve"> </w:t>
      </w:r>
      <w:r w:rsidRPr="005F4BAA">
        <w:t>There</w:t>
      </w:r>
      <w:r>
        <w:t xml:space="preserve"> are</w:t>
      </w:r>
      <w:r w:rsidRPr="005F4BAA">
        <w:t xml:space="preserve"> lots of other areas, but it</w:t>
      </w:r>
      <w:r>
        <w:t xml:space="preserve"> i</w:t>
      </w:r>
      <w:r w:rsidRPr="005F4BAA">
        <w:t>s not good news.</w:t>
      </w:r>
      <w:r>
        <w:t xml:space="preserve"> </w:t>
      </w:r>
      <w:r w:rsidRPr="005F4BAA">
        <w:t>We had a conversation when Kemi Badenoch was the Minister in charge, and she said that ceramics would be excluded from the agreement</w:t>
      </w:r>
      <w:r>
        <w:t>,</w:t>
      </w:r>
      <w:r w:rsidRPr="005F4BAA">
        <w:t xml:space="preserve"> based on our concerns, but that has not happen</w:t>
      </w:r>
      <w:r>
        <w:t>ed</w:t>
      </w:r>
      <w:r w:rsidRPr="005F4BAA">
        <w:t>.</w:t>
      </w:r>
    </w:p>
    <w:p w:rsidR="00F46226" w:rsidP="00F46226">
      <w:pPr>
        <w:pStyle w:val="Remark"/>
      </w:pPr>
      <w:sdt>
        <w:sdtPr>
          <w:alias w:val="Member"/>
          <w:tag w:val="&lt;Member mnisId='1171' dodsId='30771'&gt;"/>
          <w:id w:val="744310040"/>
          <w:placeholder>
            <w:docPart w:val="85B49BADD4E1441E8DC9292A5CB7E4AF"/>
          </w:placeholder>
          <w:richText/>
        </w:sdtPr>
        <w:sdtContent>
          <w:r w:rsidRPr="004C60E2">
            <w:rPr>
              <w:b/>
            </w:rPr>
            <w:t>Chair:</w:t>
          </w:r>
        </w:sdtContent>
      </w:sdt>
      <w:r>
        <w:t xml:space="preserve"> </w:t>
      </w:r>
      <w:r w:rsidRPr="005F4BAA">
        <w:t>No,</w:t>
      </w:r>
      <w:r>
        <w:t xml:space="preserve"> it</w:t>
      </w:r>
      <w:r w:rsidRPr="005F4BAA">
        <w:t xml:space="preserve"> definitely has not.</w:t>
      </w:r>
    </w:p>
    <w:p w:rsidR="00F46226" w:rsidP="00F46226">
      <w:pPr>
        <w:pStyle w:val="Question"/>
      </w:pPr>
      <w:sdt>
        <w:sdtPr>
          <w:alias w:val="Member"/>
          <w:tag w:val="&lt;Member mnisId='4418' dodsId='36008'&gt;"/>
          <w:id w:val="-340167074"/>
          <w:placeholder>
            <w:docPart w:val="85B49BADD4E1441E8DC9292A5CB7E4AF"/>
          </w:placeholder>
          <w:richText/>
        </w:sdtPr>
        <w:sdtContent>
          <w:r w:rsidRPr="004C60E2">
            <w:rPr>
              <w:b/>
            </w:rPr>
            <w:t>Justin Madders:</w:t>
          </w:r>
        </w:sdtContent>
      </w:sdt>
      <w:r>
        <w:t xml:space="preserve"> A question for you, </w:t>
      </w:r>
      <w:r w:rsidRPr="005F4BAA">
        <w:t>Tom, on the upholding of international labour standards.</w:t>
      </w:r>
      <w:r>
        <w:t xml:space="preserve"> Will this</w:t>
      </w:r>
      <w:r w:rsidRPr="005F4BAA">
        <w:t xml:space="preserve"> agreement be helpful in that</w:t>
      </w:r>
      <w:r>
        <w:t>?</w:t>
      </w:r>
    </w:p>
    <w:p w:rsidR="00F46226" w:rsidP="00F46226">
      <w:pPr>
        <w:pStyle w:val="Answer"/>
      </w:pPr>
      <w:sdt>
        <w:sdtPr>
          <w:alias w:val="Witness"/>
          <w:id w:val="1555511734"/>
          <w:placeholder>
            <w:docPart w:val="85B49BADD4E1441E8DC9292A5CB7E4AF"/>
          </w:placeholder>
          <w:richText/>
        </w:sdtPr>
        <w:sdtContent>
          <w:r w:rsidRPr="004C60E2">
            <w:rPr>
              <w:b/>
              <w:i/>
            </w:rPr>
            <w:t>Tom Wills:</w:t>
          </w:r>
        </w:sdtContent>
      </w:sdt>
      <w:r>
        <w:t xml:space="preserve"> </w:t>
      </w:r>
      <w:r w:rsidRPr="005F4BAA">
        <w:t>No.</w:t>
      </w:r>
      <w:r>
        <w:t xml:space="preserve"> </w:t>
      </w:r>
      <w:r w:rsidRPr="005F4BAA">
        <w:t xml:space="preserve">There is a </w:t>
      </w:r>
      <w:r>
        <w:t>l</w:t>
      </w:r>
      <w:r w:rsidRPr="005F4BAA">
        <w:t xml:space="preserve">abour chapter in the agreement, as Members will be aware, </w:t>
      </w:r>
      <w:r>
        <w:t>which</w:t>
      </w:r>
      <w:r w:rsidRPr="005F4BAA">
        <w:t xml:space="preserve"> includes a lot of quite encouraging</w:t>
      </w:r>
      <w:r>
        <w:t>—</w:t>
      </w:r>
      <w:r w:rsidRPr="005F4BAA">
        <w:t>on the face of it</w:t>
      </w:r>
      <w:r>
        <w:t>—</w:t>
      </w:r>
      <w:r w:rsidRPr="005F4BAA">
        <w:t xml:space="preserve">language </w:t>
      </w:r>
      <w:r>
        <w:t>on</w:t>
      </w:r>
      <w:r w:rsidRPr="005F4BAA">
        <w:t xml:space="preserve"> forced labour and </w:t>
      </w:r>
      <w:r>
        <w:t>on</w:t>
      </w:r>
      <w:r w:rsidRPr="005F4BAA">
        <w:t xml:space="preserve"> adhering to ILO conventions.</w:t>
      </w:r>
      <w:r>
        <w:t xml:space="preserve"> However,</w:t>
      </w:r>
      <w:r w:rsidRPr="005F4BAA">
        <w:t xml:space="preserve"> when you read that chapter in totality, you get to the final clause</w:t>
      </w:r>
      <w:r>
        <w:t xml:space="preserve">, </w:t>
      </w:r>
      <w:r w:rsidRPr="005F4BAA">
        <w:t>which says</w:t>
      </w:r>
      <w:r>
        <w:t xml:space="preserve"> that</w:t>
      </w:r>
      <w:r w:rsidRPr="005F4BAA">
        <w:t xml:space="preserve"> neither party </w:t>
      </w:r>
      <w:r>
        <w:t>shall</w:t>
      </w:r>
      <w:r w:rsidRPr="005F4BAA">
        <w:t xml:space="preserve"> have recourse to dispute settlement for any matter arising under this chapter.</w:t>
      </w:r>
      <w:r>
        <w:t xml:space="preserve"> </w:t>
      </w:r>
      <w:r w:rsidRPr="005F4BAA">
        <w:t xml:space="preserve">Essentially that means that commitments made </w:t>
      </w:r>
      <w:r>
        <w:t>on</w:t>
      </w:r>
      <w:r w:rsidRPr="005F4BAA">
        <w:t xml:space="preserve"> labour rights are unenforceable, they are voluntary, </w:t>
      </w:r>
      <w:r>
        <w:t xml:space="preserve">and </w:t>
      </w:r>
      <w:r w:rsidRPr="005F4BAA">
        <w:t>failure to meet those commitments will not result in any reprisals</w:t>
      </w:r>
      <w:r>
        <w:t>.</w:t>
      </w:r>
    </w:p>
    <w:p w:rsidR="00F46226" w:rsidP="00F46226">
      <w:pPr>
        <w:pStyle w:val="Answer"/>
      </w:pPr>
      <w:r>
        <w:t>T</w:t>
      </w:r>
      <w:r w:rsidRPr="005F4BAA">
        <w:t>here</w:t>
      </w:r>
      <w:r>
        <w:t xml:space="preserve"> are</w:t>
      </w:r>
      <w:r w:rsidRPr="005F4BAA">
        <w:t xml:space="preserve"> no tools available to either party to strengthen or enforce progress against these commitments.</w:t>
      </w:r>
      <w:r>
        <w:t xml:space="preserve"> </w:t>
      </w:r>
      <w:r w:rsidRPr="005F4BAA">
        <w:t>You could read that none</w:t>
      </w:r>
      <w:r>
        <w:t xml:space="preserve"> </w:t>
      </w:r>
      <w:r w:rsidRPr="005F4BAA">
        <w:t>the</w:t>
      </w:r>
      <w:r>
        <w:t xml:space="preserve"> </w:t>
      </w:r>
      <w:r w:rsidRPr="005F4BAA">
        <w:t xml:space="preserve">less as language </w:t>
      </w:r>
      <w:r>
        <w:t>that</w:t>
      </w:r>
      <w:r w:rsidRPr="005F4BAA">
        <w:t xml:space="preserve"> has symbolic significance, and perhaps that has broader significance on a diplomatic or geopolitical stage</w:t>
      </w:r>
      <w:r>
        <w:t>, b</w:t>
      </w:r>
      <w:r w:rsidRPr="005F4BAA">
        <w:t>ut in terms of providing any tools through which either India or the UK could hold the other to account for good labour practices, this agreement does not have anything like that.</w:t>
      </w:r>
    </w:p>
    <w:p w:rsidR="00F46226" w:rsidP="00F46226">
      <w:pPr>
        <w:pStyle w:val="Remark"/>
      </w:pPr>
      <w:sdt>
        <w:sdtPr>
          <w:alias w:val="Member"/>
          <w:tag w:val="&lt;Member mnisId='4418' dodsId='36008'&gt;"/>
          <w:id w:val="1566991829"/>
          <w:placeholder>
            <w:docPart w:val="85B49BADD4E1441E8DC9292A5CB7E4AF"/>
          </w:placeholder>
          <w:richText/>
        </w:sdtPr>
        <w:sdtContent>
          <w:r w:rsidRPr="00051EA8">
            <w:rPr>
              <w:b/>
            </w:rPr>
            <w:t>Justin Madders:</w:t>
          </w:r>
        </w:sdtContent>
      </w:sdt>
      <w:r>
        <w:t xml:space="preserve"> </w:t>
      </w:r>
      <w:r w:rsidRPr="005F4BAA">
        <w:t>It</w:t>
      </w:r>
      <w:r>
        <w:t xml:space="preserve"> i</w:t>
      </w:r>
      <w:r w:rsidRPr="005F4BAA">
        <w:t>s warm words with no real teeth</w:t>
      </w:r>
      <w:r>
        <w:t>; is that a fair description?</w:t>
      </w:r>
    </w:p>
    <w:p w:rsidR="00F46226" w:rsidP="00F46226">
      <w:pPr>
        <w:pStyle w:val="Answer"/>
      </w:pPr>
      <w:sdt>
        <w:sdtPr>
          <w:alias w:val="Witness"/>
          <w:id w:val="126741006"/>
          <w:placeholder>
            <w:docPart w:val="85B49BADD4E1441E8DC9292A5CB7E4AF"/>
          </w:placeholder>
          <w:richText/>
        </w:sdtPr>
        <w:sdtContent>
          <w:r w:rsidRPr="00A468F7">
            <w:rPr>
              <w:b/>
              <w:i/>
            </w:rPr>
            <w:t>Tom Wills:</w:t>
          </w:r>
        </w:sdtContent>
      </w:sdt>
      <w:r>
        <w:t xml:space="preserve"> That would be our</w:t>
      </w:r>
      <w:r w:rsidRPr="005F4BAA">
        <w:t xml:space="preserve"> analysis, yes.</w:t>
      </w:r>
    </w:p>
    <w:p w:rsidR="00F46226" w:rsidP="00F46226">
      <w:pPr>
        <w:pStyle w:val="Question"/>
      </w:pPr>
      <w:sdt>
        <w:sdtPr>
          <w:alias w:val="Member"/>
          <w:tag w:val="&lt;Member mnisId='1171' dodsId='30771'&gt;"/>
          <w:id w:val="-1964026782"/>
          <w:placeholder>
            <w:docPart w:val="85B49BADD4E1441E8DC9292A5CB7E4AF"/>
          </w:placeholder>
          <w:richText/>
        </w:sdtPr>
        <w:sdtContent>
          <w:r w:rsidRPr="00A468F7">
            <w:rPr>
              <w:b/>
            </w:rPr>
            <w:t>Chair:</w:t>
          </w:r>
        </w:sdtContent>
      </w:sdt>
      <w:r>
        <w:t xml:space="preserve"> </w:t>
      </w:r>
      <w:r w:rsidRPr="005F4BAA">
        <w:t>Could you give us the analysis of what you are aware of about labour standards in some of the sectors that</w:t>
      </w:r>
      <w:r>
        <w:t xml:space="preserve"> </w:t>
      </w:r>
      <w:r w:rsidRPr="005F4BAA">
        <w:t>Rachel highlighted for us?</w:t>
      </w:r>
    </w:p>
    <w:p w:rsidR="00F46226" w:rsidP="00F46226">
      <w:pPr>
        <w:pStyle w:val="Answer"/>
      </w:pPr>
      <w:sdt>
        <w:sdtPr>
          <w:alias w:val="Witness"/>
          <w:id w:val="2019432634"/>
          <w:placeholder>
            <w:docPart w:val="85B49BADD4E1441E8DC9292A5CB7E4AF"/>
          </w:placeholder>
          <w:richText/>
        </w:sdtPr>
        <w:sdtContent>
          <w:r w:rsidRPr="00A468F7">
            <w:rPr>
              <w:b/>
              <w:i/>
            </w:rPr>
            <w:t>Tom Wills:</w:t>
          </w:r>
        </w:sdtContent>
      </w:sdt>
      <w:r>
        <w:t xml:space="preserve"> </w:t>
      </w:r>
      <w:r w:rsidRPr="005F4BAA">
        <w:t>I</w:t>
      </w:r>
      <w:r>
        <w:t xml:space="preserve">t is </w:t>
      </w:r>
      <w:r w:rsidRPr="005F4BAA">
        <w:t>not my area of expertise in terms of what is going on in India, but everyone in this room</w:t>
      </w:r>
      <w:r>
        <w:t xml:space="preserve"> </w:t>
      </w:r>
      <w:r w:rsidRPr="005F4BAA">
        <w:t>will be aware that forced labour is an issue.</w:t>
      </w:r>
      <w:r>
        <w:t xml:space="preserve"> </w:t>
      </w:r>
      <w:r w:rsidRPr="005F4BAA">
        <w:t>Freedom of association and collective bargaining are not necessarily respected in some areas of India.</w:t>
      </w:r>
    </w:p>
    <w:p w:rsidR="00F46226" w:rsidP="00F46226">
      <w:pPr>
        <w:pStyle w:val="Remark"/>
      </w:pPr>
      <w:sdt>
        <w:sdtPr>
          <w:alias w:val="Member"/>
          <w:tag w:val="&lt;Member mnisId='1171' dodsId='30771'&gt;"/>
          <w:id w:val="-697463001"/>
          <w:placeholder>
            <w:docPart w:val="85B49BADD4E1441E8DC9292A5CB7E4AF"/>
          </w:placeholder>
          <w:richText/>
        </w:sdtPr>
        <w:sdtContent>
          <w:r w:rsidRPr="0030160D">
            <w:rPr>
              <w:b/>
            </w:rPr>
            <w:t>Chair:</w:t>
          </w:r>
        </w:sdtContent>
      </w:sdt>
      <w:r>
        <w:t xml:space="preserve"> </w:t>
      </w:r>
      <w:r w:rsidRPr="005F4BAA">
        <w:t>I want to underline this.</w:t>
      </w:r>
      <w:r>
        <w:t xml:space="preserve"> </w:t>
      </w:r>
      <w:r w:rsidRPr="005F4BAA">
        <w:t>Your analysis is that forced labour is an issue in India?</w:t>
      </w:r>
    </w:p>
    <w:p w:rsidR="00F46226" w:rsidP="00F46226">
      <w:pPr>
        <w:pStyle w:val="Answer"/>
      </w:pPr>
      <w:sdt>
        <w:sdtPr>
          <w:alias w:val="Witness"/>
          <w:id w:val="919300829"/>
          <w:placeholder>
            <w:docPart w:val="85B49BADD4E1441E8DC9292A5CB7E4AF"/>
          </w:placeholder>
          <w:richText/>
        </w:sdtPr>
        <w:sdtContent>
          <w:r w:rsidRPr="00891838">
            <w:rPr>
              <w:b/>
              <w:i/>
            </w:rPr>
            <w:t>Tom Wills:</w:t>
          </w:r>
        </w:sdtContent>
      </w:sdt>
      <w:r>
        <w:t xml:space="preserve"> </w:t>
      </w:r>
      <w:r w:rsidRPr="005F4BAA">
        <w:t xml:space="preserve">Yes, including in the </w:t>
      </w:r>
      <w:r>
        <w:t>brick</w:t>
      </w:r>
      <w:r w:rsidRPr="005F4BAA">
        <w:t xml:space="preserve"> sector, which Rachel has already mentioned.</w:t>
      </w:r>
    </w:p>
    <w:p w:rsidR="00F46226" w:rsidP="00F46226">
      <w:pPr>
        <w:pStyle w:val="Question"/>
      </w:pPr>
      <w:sdt>
        <w:sdtPr>
          <w:alias w:val="Member"/>
          <w:tag w:val="&lt;Member mnisId='1171' dodsId='30771'&gt;"/>
          <w:id w:val="75791170"/>
          <w:placeholder>
            <w:docPart w:val="85B49BADD4E1441E8DC9292A5CB7E4AF"/>
          </w:placeholder>
          <w:richText/>
        </w:sdtPr>
        <w:sdtContent>
          <w:r w:rsidRPr="006B1683">
            <w:rPr>
              <w:b/>
            </w:rPr>
            <w:t>Chair:</w:t>
          </w:r>
        </w:sdtContent>
      </w:sdt>
      <w:r>
        <w:t xml:space="preserve"> Will</w:t>
      </w:r>
      <w:r w:rsidRPr="005F4BAA">
        <w:t xml:space="preserve"> the provisions that the UK Government ha</w:t>
      </w:r>
      <w:r>
        <w:t xml:space="preserve">ve </w:t>
      </w:r>
      <w:r w:rsidRPr="005F4BAA">
        <w:t>negotiated into this free trade agreement do anything to help eliminate forced labour?</w:t>
      </w:r>
    </w:p>
    <w:p w:rsidR="00F46226" w:rsidP="00F46226">
      <w:pPr>
        <w:pStyle w:val="Answer"/>
      </w:pPr>
      <w:sdt>
        <w:sdtPr>
          <w:alias w:val="Witness"/>
          <w:id w:val="-578447351"/>
          <w:placeholder>
            <w:docPart w:val="85B49BADD4E1441E8DC9292A5CB7E4AF"/>
          </w:placeholder>
          <w:richText/>
        </w:sdtPr>
        <w:sdtContent>
          <w:r w:rsidRPr="006B1683">
            <w:rPr>
              <w:b/>
              <w:i/>
            </w:rPr>
            <w:t>Tom Wills:</w:t>
          </w:r>
        </w:sdtContent>
      </w:sdt>
      <w:r>
        <w:t xml:space="preserve"> </w:t>
      </w:r>
      <w:r w:rsidRPr="005F4BAA">
        <w:t>I do not see how they can, based on the text of the agreement.</w:t>
      </w:r>
    </w:p>
    <w:p w:rsidR="00F46226" w:rsidP="00F46226">
      <w:pPr>
        <w:pStyle w:val="Remark"/>
      </w:pPr>
      <w:sdt>
        <w:sdtPr>
          <w:alias w:val="Member"/>
          <w:tag w:val="&lt;Member mnisId='1171' dodsId='30771'&gt;"/>
          <w:id w:val="-400139331"/>
          <w:placeholder>
            <w:docPart w:val="85B49BADD4E1441E8DC9292A5CB7E4AF"/>
          </w:placeholder>
          <w:richText/>
        </w:sdtPr>
        <w:sdtContent>
          <w:r w:rsidRPr="0030160D">
            <w:rPr>
              <w:b/>
            </w:rPr>
            <w:t>Chair:</w:t>
          </w:r>
        </w:sdtContent>
      </w:sdt>
      <w:r>
        <w:t xml:space="preserve"> </w:t>
      </w:r>
      <w:r w:rsidRPr="005F4BAA">
        <w:t xml:space="preserve">What would a good agreement </w:t>
      </w:r>
      <w:r>
        <w:t>or</w:t>
      </w:r>
      <w:r w:rsidRPr="005F4BAA">
        <w:t xml:space="preserve"> a better agreement have looked like?</w:t>
      </w:r>
    </w:p>
    <w:p w:rsidR="00F46226" w:rsidP="00F46226">
      <w:pPr>
        <w:pStyle w:val="Answer"/>
      </w:pPr>
      <w:sdt>
        <w:sdtPr>
          <w:alias w:val="Witness"/>
          <w:id w:val="-1474056072"/>
          <w:placeholder>
            <w:docPart w:val="85B49BADD4E1441E8DC9292A5CB7E4AF"/>
          </w:placeholder>
          <w:richText/>
        </w:sdtPr>
        <w:sdtContent>
          <w:r w:rsidRPr="006B1683">
            <w:rPr>
              <w:b/>
              <w:i/>
            </w:rPr>
            <w:t>Tom Wills:</w:t>
          </w:r>
        </w:sdtContent>
      </w:sdt>
      <w:r>
        <w:t xml:space="preserve"> </w:t>
      </w:r>
      <w:r w:rsidRPr="005F4BAA">
        <w:t>There is precedent for this.</w:t>
      </w:r>
      <w:r>
        <w:t xml:space="preserve"> </w:t>
      </w:r>
      <w:r w:rsidRPr="005F4BAA">
        <w:t xml:space="preserve">The UK-EU </w:t>
      </w:r>
      <w:r w:rsidR="009244B0">
        <w:t>tr</w:t>
      </w:r>
      <w:r w:rsidRPr="005F4BAA">
        <w:t xml:space="preserve">ade and </w:t>
      </w:r>
      <w:r w:rsidR="009244B0">
        <w:t>c</w:t>
      </w:r>
      <w:r w:rsidRPr="005F4BAA">
        <w:t>o</w:t>
      </w:r>
      <w:r>
        <w:t>-</w:t>
      </w:r>
      <w:r w:rsidRPr="005F4BAA">
        <w:t xml:space="preserve">operation </w:t>
      </w:r>
      <w:r w:rsidR="009244B0">
        <w:t>a</w:t>
      </w:r>
      <w:r w:rsidRPr="005F4BAA">
        <w:t>greement does include enforceable labour standards within the rebalancing mechanism.</w:t>
      </w:r>
      <w:r>
        <w:t xml:space="preserve"> </w:t>
      </w:r>
      <w:r w:rsidRPr="005F4BAA">
        <w:t>That is what we tend to point to when talking about the potential for free trade agreements to include decent binding standards on things like labour rights.</w:t>
      </w:r>
    </w:p>
    <w:p w:rsidR="00F46226" w:rsidP="00F46226">
      <w:pPr>
        <w:pStyle w:val="Question"/>
      </w:pPr>
      <w:sdt>
        <w:sdtPr>
          <w:alias w:val="Member"/>
          <w:tag w:val="&lt;Member mnisId='1171' dodsId='30771'&gt;"/>
          <w:id w:val="1549570532"/>
          <w:placeholder>
            <w:docPart w:val="85B49BADD4E1441E8DC9292A5CB7E4AF"/>
          </w:placeholder>
          <w:richText/>
        </w:sdtPr>
        <w:sdtContent>
          <w:r w:rsidRPr="006B1683">
            <w:rPr>
              <w:b/>
            </w:rPr>
            <w:t>Chair:</w:t>
          </w:r>
        </w:sdtContent>
      </w:sdt>
      <w:r>
        <w:t xml:space="preserve"> </w:t>
      </w:r>
      <w:r w:rsidRPr="005F4BAA">
        <w:t xml:space="preserve">Have </w:t>
      </w:r>
      <w:r>
        <w:t xml:space="preserve">we </w:t>
      </w:r>
      <w:r w:rsidRPr="005F4BAA">
        <w:t xml:space="preserve">basically operated </w:t>
      </w:r>
      <w:r>
        <w:t>a</w:t>
      </w:r>
      <w:r w:rsidRPr="005F4BAA">
        <w:t xml:space="preserve"> two-tier standard when it comes to labour in this FTA compared to other FTAs that we have signed</w:t>
      </w:r>
      <w:r>
        <w:t>?</w:t>
      </w:r>
    </w:p>
    <w:p w:rsidR="00F46226" w:rsidP="00F46226">
      <w:pPr>
        <w:pStyle w:val="Answer"/>
      </w:pPr>
      <w:sdt>
        <w:sdtPr>
          <w:alias w:val="Witness"/>
          <w:id w:val="878507903"/>
          <w:placeholder>
            <w:docPart w:val="85B49BADD4E1441E8DC9292A5CB7E4AF"/>
          </w:placeholder>
          <w:richText/>
        </w:sdtPr>
        <w:sdtContent>
          <w:r w:rsidRPr="00033095">
            <w:rPr>
              <w:b/>
              <w:i/>
            </w:rPr>
            <w:t>Tom Wills:</w:t>
          </w:r>
        </w:sdtContent>
      </w:sdt>
      <w:r>
        <w:t xml:space="preserve"> </w:t>
      </w:r>
      <w:r w:rsidRPr="005F4BAA">
        <w:t xml:space="preserve">Yes, </w:t>
      </w:r>
      <w:r>
        <w:t>and</w:t>
      </w:r>
      <w:r w:rsidRPr="005F4BAA">
        <w:t xml:space="preserve"> to us </w:t>
      </w:r>
      <w:r>
        <w:t xml:space="preserve">it is </w:t>
      </w:r>
      <w:r w:rsidRPr="005F4BAA">
        <w:t>additionally discouraging because this is the first agreement that we have signed from scratch with a developing country and it</w:t>
      </w:r>
      <w:r>
        <w:t xml:space="preserve"> i</w:t>
      </w:r>
      <w:r w:rsidRPr="005F4BAA">
        <w:t>s also the first agreement that</w:t>
      </w:r>
      <w:r>
        <w:t xml:space="preserve"> ha</w:t>
      </w:r>
      <w:r w:rsidRPr="005F4BAA">
        <w:t>s been signed after the launch of the trade strategy.</w:t>
      </w:r>
      <w:r>
        <w:t xml:space="preserve"> </w:t>
      </w:r>
      <w:r w:rsidRPr="005F4BAA">
        <w:t>The trade strategy does have some encouraging language around labour rights.</w:t>
      </w:r>
      <w:r>
        <w:t xml:space="preserve"> </w:t>
      </w:r>
      <w:r w:rsidRPr="005F4BAA">
        <w:t>It says that the UK</w:t>
      </w:r>
      <w:r>
        <w:t>’</w:t>
      </w:r>
      <w:r w:rsidRPr="005F4BAA">
        <w:t xml:space="preserve">s international agenda </w:t>
      </w:r>
      <w:r>
        <w:t>will</w:t>
      </w:r>
      <w:r w:rsidRPr="005F4BAA">
        <w:t xml:space="preserve"> be expressed through its trade policy</w:t>
      </w:r>
      <w:r>
        <w:t>,</w:t>
      </w:r>
      <w:r w:rsidRPr="005F4BAA">
        <w:t xml:space="preserve"> and that agenda includes global advocacy for human rights.</w:t>
      </w:r>
      <w:r>
        <w:t xml:space="preserve"> </w:t>
      </w:r>
      <w:r w:rsidRPr="005F4BAA">
        <w:t>We see this as a missed opportunity.</w:t>
      </w:r>
    </w:p>
    <w:p w:rsidR="00F46226" w:rsidP="00F46226">
      <w:pPr>
        <w:pStyle w:val="Question"/>
      </w:pPr>
      <w:sdt>
        <w:sdtPr>
          <w:alias w:val="Member"/>
          <w:tag w:val="&lt;Member mnisId='1171' dodsId='30771'&gt;"/>
          <w:id w:val="520594138"/>
          <w:placeholder>
            <w:docPart w:val="85B49BADD4E1441E8DC9292A5CB7E4AF"/>
          </w:placeholder>
          <w:richText/>
        </w:sdtPr>
        <w:sdtContent>
          <w:r w:rsidRPr="00033095">
            <w:rPr>
              <w:b/>
            </w:rPr>
            <w:t>Chair:</w:t>
          </w:r>
        </w:sdtContent>
      </w:sdt>
      <w:r>
        <w:t xml:space="preserve"> </w:t>
      </w:r>
      <w:r w:rsidRPr="005F4BAA">
        <w:t>Has this agreement fallen short</w:t>
      </w:r>
      <w:r>
        <w:t>,</w:t>
      </w:r>
      <w:r w:rsidRPr="005F4BAA">
        <w:t xml:space="preserve"> then</w:t>
      </w:r>
      <w:r>
        <w:t>,</w:t>
      </w:r>
      <w:r w:rsidRPr="005F4BAA">
        <w:t xml:space="preserve"> of that stated ambition?</w:t>
      </w:r>
    </w:p>
    <w:p w:rsidR="00F46226" w:rsidP="00F46226">
      <w:pPr>
        <w:pStyle w:val="Answer"/>
      </w:pPr>
      <w:sdt>
        <w:sdtPr>
          <w:alias w:val="Witness"/>
          <w:id w:val="-423188053"/>
          <w:placeholder>
            <w:docPart w:val="85B49BADD4E1441E8DC9292A5CB7E4AF"/>
          </w:placeholder>
          <w:richText/>
        </w:sdtPr>
        <w:sdtContent>
          <w:r w:rsidRPr="00033095">
            <w:rPr>
              <w:b/>
              <w:i/>
            </w:rPr>
            <w:t>Tom Wills:</w:t>
          </w:r>
        </w:sdtContent>
      </w:sdt>
      <w:r>
        <w:t xml:space="preserve"> </w:t>
      </w:r>
      <w:r w:rsidRPr="005F4BAA">
        <w:t>Ye</w:t>
      </w:r>
      <w:r>
        <w:t>s</w:t>
      </w:r>
      <w:r w:rsidRPr="005F4BAA">
        <w:t>, that</w:t>
      </w:r>
      <w:r>
        <w:t xml:space="preserve"> i</w:t>
      </w:r>
      <w:r w:rsidRPr="005F4BAA">
        <w:t>s absolutely right</w:t>
      </w:r>
      <w:r>
        <w:t xml:space="preserve">, </w:t>
      </w:r>
      <w:r w:rsidRPr="005F4BAA">
        <w:t>not only in the area of labour rights</w:t>
      </w:r>
      <w:r>
        <w:t>,</w:t>
      </w:r>
      <w:r w:rsidRPr="005F4BAA">
        <w:t xml:space="preserve"> but also </w:t>
      </w:r>
      <w:r>
        <w:t>o</w:t>
      </w:r>
      <w:r w:rsidRPr="005F4BAA">
        <w:t>n things like climate and development as well.</w:t>
      </w:r>
    </w:p>
    <w:p w:rsidR="00F46226" w:rsidP="00F46226">
      <w:pPr>
        <w:pStyle w:val="Question"/>
      </w:pPr>
      <w:sdt>
        <w:sdtPr>
          <w:alias w:val="Member"/>
          <w:tag w:val="&lt;Member mnisId='1171' dodsId='30771'&gt;"/>
          <w:id w:val="1672301966"/>
          <w:placeholder>
            <w:docPart w:val="85B49BADD4E1441E8DC9292A5CB7E4AF"/>
          </w:placeholder>
          <w:richText/>
        </w:sdtPr>
        <w:sdtContent>
          <w:r w:rsidRPr="00167A61">
            <w:rPr>
              <w:b/>
            </w:rPr>
            <w:t>Chair:</w:t>
          </w:r>
        </w:sdtContent>
      </w:sdt>
      <w:r>
        <w:t xml:space="preserve"> </w:t>
      </w:r>
      <w:r w:rsidRPr="005F4BAA">
        <w:t xml:space="preserve">The Department is slowly developing a responsible business charter to help shape its views about how it helps </w:t>
      </w:r>
      <w:r>
        <w:t xml:space="preserve">to </w:t>
      </w:r>
      <w:r w:rsidRPr="005F4BAA">
        <w:t>raise labour standards in all sorts of places.</w:t>
      </w:r>
      <w:r>
        <w:t xml:space="preserve"> </w:t>
      </w:r>
      <w:r w:rsidRPr="005F4BAA">
        <w:t>Could that be one of the ways in which it comes back to this question</w:t>
      </w:r>
      <w:r>
        <w:t>,</w:t>
      </w:r>
      <w:r w:rsidRPr="005F4BAA">
        <w:t xml:space="preserve"> or do you think that basically the path has been sold now?</w:t>
      </w:r>
    </w:p>
    <w:p w:rsidR="00F46226" w:rsidP="00F46226">
      <w:pPr>
        <w:pStyle w:val="Answer"/>
      </w:pPr>
      <w:sdt>
        <w:sdtPr>
          <w:alias w:val="Witness"/>
          <w:id w:val="-1984293884"/>
          <w:placeholder>
            <w:docPart w:val="85B49BADD4E1441E8DC9292A5CB7E4AF"/>
          </w:placeholder>
          <w:richText/>
        </w:sdtPr>
        <w:sdtContent>
          <w:r w:rsidRPr="00167A61">
            <w:rPr>
              <w:b/>
              <w:i/>
            </w:rPr>
            <w:t>Tom Wills:</w:t>
          </w:r>
        </w:sdtContent>
      </w:sdt>
      <w:r>
        <w:t xml:space="preserve"> </w:t>
      </w:r>
      <w:r w:rsidRPr="005F4BAA">
        <w:t>That could well help.</w:t>
      </w:r>
      <w:r>
        <w:t xml:space="preserve"> </w:t>
      </w:r>
      <w:r w:rsidRPr="005F4BAA">
        <w:t>It will very much depend on the extent to which the recommendations of that consultation point towards decent binding standards for businesses to respect human rights and labour rights within their supply chains.</w:t>
      </w:r>
    </w:p>
    <w:p w:rsidR="00F46226" w:rsidP="00F46226">
      <w:pPr>
        <w:pStyle w:val="Question"/>
      </w:pPr>
      <w:sdt>
        <w:sdtPr>
          <w:alias w:val="Member"/>
          <w:tag w:val="&lt;Member mnisId='1171' dodsId='30771'&gt;"/>
          <w:id w:val="742917613"/>
          <w:placeholder>
            <w:docPart w:val="85B49BADD4E1441E8DC9292A5CB7E4AF"/>
          </w:placeholder>
          <w:richText/>
        </w:sdtPr>
        <w:sdtContent>
          <w:r w:rsidRPr="00167A61">
            <w:rPr>
              <w:b/>
            </w:rPr>
            <w:t>Chair:</w:t>
          </w:r>
        </w:sdtContent>
      </w:sdt>
      <w:r w:rsidRPr="005F4BAA">
        <w:t xml:space="preserve"> Rachel, what more do you know about labour standards in the </w:t>
      </w:r>
      <w:r w:rsidRPr="005F4BAA">
        <w:t>sectors that you are especially worried about?</w:t>
      </w:r>
    </w:p>
    <w:p w:rsidR="00F46226" w:rsidP="00F46226">
      <w:pPr>
        <w:pStyle w:val="Answer"/>
      </w:pPr>
      <w:sdt>
        <w:sdtPr>
          <w:alias w:val="Witness"/>
          <w:id w:val="-1804914210"/>
          <w:placeholder>
            <w:docPart w:val="85B49BADD4E1441E8DC9292A5CB7E4AF"/>
          </w:placeholder>
          <w:richText/>
        </w:sdtPr>
        <w:sdtContent>
          <w:r w:rsidRPr="00167A61">
            <w:rPr>
              <w:b/>
              <w:i/>
            </w:rPr>
            <w:t>Rachel Timmins:</w:t>
          </w:r>
        </w:sdtContent>
      </w:sdt>
      <w:r>
        <w:t xml:space="preserve"> </w:t>
      </w:r>
      <w:r w:rsidRPr="005F4BAA">
        <w:t>The main focus for us has been on bricks.</w:t>
      </w:r>
      <w:r>
        <w:t xml:space="preserve"> It is</w:t>
      </w:r>
      <w:r w:rsidRPr="005F4BAA">
        <w:t xml:space="preserve"> very wide-ranging</w:t>
      </w:r>
      <w:r>
        <w:t>,</w:t>
      </w:r>
      <w:r w:rsidRPr="005F4BAA">
        <w:t xml:space="preserve"> the number of people who are interested in India </w:t>
      </w:r>
      <w:r>
        <w:t xml:space="preserve">and </w:t>
      </w:r>
      <w:r w:rsidRPr="005F4BAA">
        <w:t>are concerned about the brick trade.</w:t>
      </w:r>
      <w:r>
        <w:t xml:space="preserve"> </w:t>
      </w:r>
      <w:r w:rsidRPr="005F4BAA">
        <w:t>It</w:t>
      </w:r>
      <w:r>
        <w:t xml:space="preserve"> i</w:t>
      </w:r>
      <w:r w:rsidRPr="005F4BAA">
        <w:t>s very prevalent.</w:t>
      </w:r>
      <w:r>
        <w:t xml:space="preserve"> </w:t>
      </w:r>
      <w:r w:rsidRPr="005F4BAA">
        <w:t xml:space="preserve">This is despite the fact that bonded labour was outlawed in India in the </w:t>
      </w:r>
      <w:r>
        <w:t>19</w:t>
      </w:r>
      <w:r w:rsidRPr="005F4BAA">
        <w:t>70s.</w:t>
      </w:r>
      <w:r>
        <w:t xml:space="preserve"> </w:t>
      </w:r>
      <w:r w:rsidRPr="005F4BAA">
        <w:t>In the agreement it specifically says that both sides will adhere to the ILO standards</w:t>
      </w:r>
      <w:r>
        <w:t>, but I</w:t>
      </w:r>
      <w:r w:rsidRPr="005F4BAA">
        <w:t xml:space="preserve"> do not think that it </w:t>
      </w:r>
      <w:r>
        <w:t xml:space="preserve">will </w:t>
      </w:r>
      <w:r w:rsidRPr="005F4BAA">
        <w:t xml:space="preserve">have </w:t>
      </w:r>
      <w:r>
        <w:t>any</w:t>
      </w:r>
      <w:r w:rsidRPr="005F4BAA">
        <w:t xml:space="preserve"> impact</w:t>
      </w:r>
      <w:r>
        <w:t xml:space="preserve">. </w:t>
      </w:r>
      <w:r w:rsidRPr="005F4BAA">
        <w:t>It</w:t>
      </w:r>
      <w:r>
        <w:t xml:space="preserve"> ha</w:t>
      </w:r>
      <w:r w:rsidRPr="005F4BAA">
        <w:t>s no teeth to do something about it.</w:t>
      </w:r>
    </w:p>
    <w:p w:rsidR="00F46226" w:rsidP="00F46226">
      <w:pPr>
        <w:pStyle w:val="Question"/>
      </w:pPr>
      <w:sdt>
        <w:sdtPr>
          <w:alias w:val="Member"/>
          <w:tag w:val="&lt;Member mnisId='1171' dodsId='30771'&gt;"/>
          <w:id w:val="1375582210"/>
          <w:placeholder>
            <w:docPart w:val="85B49BADD4E1441E8DC9292A5CB7E4AF"/>
          </w:placeholder>
          <w:richText/>
        </w:sdtPr>
        <w:sdtContent>
          <w:r w:rsidRPr="00167A61">
            <w:rPr>
              <w:b/>
            </w:rPr>
            <w:t>Chair:</w:t>
          </w:r>
        </w:sdtContent>
      </w:sdt>
      <w:r>
        <w:t xml:space="preserve"> </w:t>
      </w:r>
      <w:r w:rsidRPr="005F4BAA">
        <w:t>What will be the impact of that on UK brickmakers?</w:t>
      </w:r>
    </w:p>
    <w:p w:rsidR="00F46226" w:rsidP="00F46226">
      <w:pPr>
        <w:pStyle w:val="Answer"/>
      </w:pPr>
      <w:sdt>
        <w:sdtPr>
          <w:alias w:val="Witness"/>
          <w:id w:val="-1672253705"/>
          <w:placeholder>
            <w:docPart w:val="85B49BADD4E1441E8DC9292A5CB7E4AF"/>
          </w:placeholder>
          <w:richText/>
        </w:sdtPr>
        <w:sdtContent>
          <w:r w:rsidRPr="00167A61">
            <w:rPr>
              <w:b/>
              <w:i/>
            </w:rPr>
            <w:t>Rachel Timmins:</w:t>
          </w:r>
        </w:sdtContent>
      </w:sdt>
      <w:r>
        <w:t xml:space="preserve"> </w:t>
      </w:r>
      <w:r w:rsidRPr="005F4BAA">
        <w:t xml:space="preserve">To see increasing imports from </w:t>
      </w:r>
      <w:r>
        <w:t>India. K</w:t>
      </w:r>
      <w:r w:rsidRPr="005F4BAA">
        <w:t>nowing this, it</w:t>
      </w:r>
      <w:r>
        <w:t xml:space="preserve"> is</w:t>
      </w:r>
      <w:r w:rsidRPr="005F4BAA">
        <w:t xml:space="preserve"> twofold</w:t>
      </w:r>
      <w:r>
        <w:t>. I</w:t>
      </w:r>
      <w:r w:rsidRPr="005F4BAA">
        <w:t>t</w:t>
      </w:r>
      <w:r>
        <w:t xml:space="preserve"> i</w:t>
      </w:r>
      <w:r w:rsidRPr="005F4BAA">
        <w:t>s a very difficult time for our brick companies</w:t>
      </w:r>
      <w:r>
        <w:t xml:space="preserve"> and w</w:t>
      </w:r>
      <w:r w:rsidRPr="005F4BAA">
        <w:t xml:space="preserve">e need </w:t>
      </w:r>
      <w:r>
        <w:t xml:space="preserve">the </w:t>
      </w:r>
      <w:r w:rsidRPr="005F4BAA">
        <w:t>Government to start building those houses that they have promised.</w:t>
      </w:r>
      <w:r>
        <w:t xml:space="preserve"> </w:t>
      </w:r>
      <w:r w:rsidRPr="005F4BAA">
        <w:t>To see them increasing and know how they are produced</w:t>
      </w:r>
      <w:r>
        <w:t xml:space="preserve"> i</w:t>
      </w:r>
      <w:r w:rsidRPr="005F4BAA">
        <w:t>s a double whammy.</w:t>
      </w:r>
    </w:p>
    <w:p w:rsidR="00F46226" w:rsidP="00F46226">
      <w:pPr>
        <w:pStyle w:val="Question"/>
      </w:pPr>
      <w:sdt>
        <w:sdtPr>
          <w:alias w:val="Member"/>
          <w:tag w:val="&lt;Member mnisId='1171' dodsId='30771'&gt;"/>
          <w:id w:val="1394923546"/>
          <w:placeholder>
            <w:docPart w:val="85B49BADD4E1441E8DC9292A5CB7E4AF"/>
          </w:placeholder>
          <w:richText/>
        </w:sdtPr>
        <w:sdtContent>
          <w:r w:rsidRPr="00167A61">
            <w:rPr>
              <w:b/>
            </w:rPr>
            <w:t>Chair:</w:t>
          </w:r>
        </w:sdtContent>
      </w:sdt>
      <w:r>
        <w:t xml:space="preserve"> </w:t>
      </w:r>
      <w:r w:rsidRPr="005F4BAA">
        <w:t xml:space="preserve">The Government </w:t>
      </w:r>
      <w:r>
        <w:t xml:space="preserve">have </w:t>
      </w:r>
      <w:r w:rsidRPr="005F4BAA">
        <w:t>some quite punchy targets for building stuff in this country, not least a million new homes.</w:t>
      </w:r>
      <w:r>
        <w:t xml:space="preserve"> </w:t>
      </w:r>
      <w:r w:rsidRPr="005F4BAA">
        <w:t xml:space="preserve">Are you telling us that there is a risk that British bricks will be undercut by the import of bricks from </w:t>
      </w:r>
      <w:r>
        <w:t>India,</w:t>
      </w:r>
      <w:r w:rsidRPr="005F4BAA">
        <w:t xml:space="preserve"> made with terrible labour standards?</w:t>
      </w:r>
    </w:p>
    <w:p w:rsidR="00F46226" w:rsidRPr="005F4BAA" w:rsidP="00F46226">
      <w:pPr>
        <w:pStyle w:val="Answer"/>
      </w:pPr>
      <w:sdt>
        <w:sdtPr>
          <w:alias w:val="Witness"/>
          <w:id w:val="-1035886321"/>
          <w:placeholder>
            <w:docPart w:val="85B49BADD4E1441E8DC9292A5CB7E4AF"/>
          </w:placeholder>
          <w:richText/>
        </w:sdtPr>
        <w:sdtContent>
          <w:r w:rsidRPr="00167A61">
            <w:rPr>
              <w:b/>
              <w:i/>
            </w:rPr>
            <w:t>Rachel Timmins:</w:t>
          </w:r>
        </w:sdtContent>
      </w:sdt>
      <w:r>
        <w:t xml:space="preserve"> </w:t>
      </w:r>
      <w:r w:rsidRPr="005F4BAA">
        <w:t>Ye</w:t>
      </w:r>
      <w:r>
        <w:t>s,</w:t>
      </w:r>
      <w:r w:rsidRPr="005F4BAA">
        <w:t xml:space="preserve"> it</w:t>
      </w:r>
      <w:r>
        <w:t xml:space="preserve"> i</w:t>
      </w:r>
      <w:r w:rsidRPr="005F4BAA">
        <w:t>s a possibility.</w:t>
      </w:r>
      <w:r>
        <w:t xml:space="preserve"> </w:t>
      </w:r>
      <w:r w:rsidRPr="005F4BAA">
        <w:t>We need assurances that UK bricks will be made</w:t>
      </w:r>
      <w:r>
        <w:t xml:space="preserve"> and</w:t>
      </w:r>
      <w:r w:rsidRPr="005F4BAA">
        <w:t xml:space="preserve"> will be used for these houses, definitely.</w:t>
      </w:r>
    </w:p>
    <w:p w:rsidR="00F46226" w:rsidP="00F46226">
      <w:pPr>
        <w:pStyle w:val="Question"/>
      </w:pPr>
      <w:sdt>
        <w:sdtPr>
          <w:alias w:val="Member"/>
          <w:tag w:val="&lt;Member mnisId='5343' dodsId='158423'&gt;"/>
          <w:id w:val="379135576"/>
          <w:placeholder>
            <w:docPart w:val="85B49BADD4E1441E8DC9292A5CB7E4AF"/>
          </w:placeholder>
          <w:richText/>
        </w:sdtPr>
        <w:sdtContent>
          <w:r w:rsidRPr="00167A61">
            <w:rPr>
              <w:b/>
            </w:rPr>
            <w:t>Mr Joshua Reynolds:</w:t>
          </w:r>
        </w:sdtContent>
      </w:sdt>
      <w:r>
        <w:t xml:space="preserve"> </w:t>
      </w:r>
      <w:r w:rsidRPr="005F4BAA">
        <w:t>Tom, M</w:t>
      </w:r>
      <w:r>
        <w:t>r</w:t>
      </w:r>
      <w:r w:rsidRPr="005F4BAA">
        <w:t xml:space="preserve"> </w:t>
      </w:r>
      <w:r>
        <w:t>Madders</w:t>
      </w:r>
      <w:r w:rsidRPr="005F4BAA">
        <w:t xml:space="preserve"> said</w:t>
      </w:r>
      <w:r>
        <w:t xml:space="preserve"> that</w:t>
      </w:r>
      <w:r w:rsidRPr="005F4BAA">
        <w:t xml:space="preserve"> when it comes to labour rights, it was warm words but with no real teeth.</w:t>
      </w:r>
      <w:r>
        <w:t xml:space="preserve"> </w:t>
      </w:r>
      <w:r w:rsidRPr="005F4BAA">
        <w:t xml:space="preserve">We could argue </w:t>
      </w:r>
      <w:r>
        <w:t>that that is</w:t>
      </w:r>
      <w:r w:rsidRPr="005F4BAA">
        <w:t xml:space="preserve"> the same when it comes to environmental protections, where there</w:t>
      </w:r>
      <w:r>
        <w:t xml:space="preserve"> is</w:t>
      </w:r>
      <w:r w:rsidRPr="005F4BAA">
        <w:t xml:space="preserve"> lots of aspiration, but there</w:t>
      </w:r>
      <w:r>
        <w:t xml:space="preserve"> i</w:t>
      </w:r>
      <w:r w:rsidRPr="005F4BAA">
        <w:t>s nothing enforceable within the agreement.</w:t>
      </w:r>
      <w:r>
        <w:t xml:space="preserve"> </w:t>
      </w:r>
      <w:r w:rsidRPr="005F4BAA">
        <w:t>In your view, does the FTA align with our wider climate ambitions or does it fall short?</w:t>
      </w:r>
    </w:p>
    <w:p w:rsidR="00F46226" w:rsidP="00F46226">
      <w:pPr>
        <w:pStyle w:val="Answer"/>
      </w:pPr>
      <w:sdt>
        <w:sdtPr>
          <w:alias w:val="Witness"/>
          <w:id w:val="1376356838"/>
          <w:placeholder>
            <w:docPart w:val="85B49BADD4E1441E8DC9292A5CB7E4AF"/>
          </w:placeholder>
          <w:richText/>
        </w:sdtPr>
        <w:sdtContent>
          <w:r w:rsidRPr="0055382A">
            <w:rPr>
              <w:b/>
              <w:i/>
            </w:rPr>
            <w:t>Tom Wills:</w:t>
          </w:r>
        </w:sdtContent>
      </w:sdt>
      <w:r w:rsidRPr="005F4BAA">
        <w:t xml:space="preserve"> Thanks for that question.</w:t>
      </w:r>
      <w:r>
        <w:t xml:space="preserve"> It will</w:t>
      </w:r>
      <w:r w:rsidRPr="005F4BAA">
        <w:t xml:space="preserve"> not surprise you to hear that I very much feel </w:t>
      </w:r>
      <w:r>
        <w:t xml:space="preserve">that </w:t>
      </w:r>
      <w:r w:rsidRPr="005F4BAA">
        <w:t>the F</w:t>
      </w:r>
      <w:r>
        <w:t>T</w:t>
      </w:r>
      <w:r w:rsidRPr="005F4BAA">
        <w:t>A falls short of our ambitions.</w:t>
      </w:r>
      <w:r>
        <w:t xml:space="preserve"> </w:t>
      </w:r>
      <w:r w:rsidRPr="005F4BAA">
        <w:t>It also falls short of the commitments made under the trade strategy, which again says</w:t>
      </w:r>
      <w:r>
        <w:t xml:space="preserve"> that</w:t>
      </w:r>
      <w:r w:rsidRPr="005F4BAA">
        <w:t xml:space="preserve"> we are committing to ensuring that our international trade and environmental objectives are mutually supportive.</w:t>
      </w:r>
      <w:r>
        <w:t xml:space="preserve"> </w:t>
      </w:r>
      <w:r w:rsidRPr="005F4BAA">
        <w:t>We have, as you have said, an environment chapter where there is no recourse to dispute settlement</w:t>
      </w:r>
      <w:r>
        <w:t>,</w:t>
      </w:r>
      <w:r w:rsidRPr="005F4BAA">
        <w:t xml:space="preserve"> and therefore it lacks teeth.</w:t>
      </w:r>
      <w:r>
        <w:t xml:space="preserve"> </w:t>
      </w:r>
      <w:r w:rsidRPr="005F4BAA">
        <w:t>We also have the Department for Business and Trade</w:t>
      </w:r>
      <w:r>
        <w:t>’</w:t>
      </w:r>
      <w:r w:rsidRPr="005F4BAA">
        <w:t>s own analysis that this F</w:t>
      </w:r>
      <w:r>
        <w:t>T</w:t>
      </w:r>
      <w:r w:rsidRPr="005F4BAA">
        <w:t>A will lead to higher UK greenhouse gas emissions of 0.2%.</w:t>
      </w:r>
    </w:p>
    <w:p w:rsidR="00F46226" w:rsidP="00F46226">
      <w:pPr>
        <w:pStyle w:val="Question"/>
      </w:pPr>
      <w:sdt>
        <w:sdtPr>
          <w:alias w:val="Member"/>
          <w:tag w:val="&lt;Member mnisId='5343' dodsId='158423'&gt;"/>
          <w:id w:val="-1932198453"/>
          <w:placeholder>
            <w:docPart w:val="85B49BADD4E1441E8DC9292A5CB7E4AF"/>
          </w:placeholder>
          <w:richText/>
        </w:sdtPr>
        <w:sdtContent>
          <w:r w:rsidRPr="002F63E9">
            <w:rPr>
              <w:b/>
            </w:rPr>
            <w:t>Mr Joshua Reynolds:</w:t>
          </w:r>
        </w:sdtContent>
      </w:sdt>
      <w:r>
        <w:t xml:space="preserve"> </w:t>
      </w:r>
      <w:r w:rsidRPr="005F4BAA">
        <w:t>DBT ha</w:t>
      </w:r>
      <w:r>
        <w:t>s</w:t>
      </w:r>
      <w:r w:rsidRPr="005F4BAA">
        <w:t xml:space="preserve"> said that this agreement delivers India</w:t>
      </w:r>
      <w:r>
        <w:t>’</w:t>
      </w:r>
      <w:r w:rsidRPr="005F4BAA">
        <w:t>s first stand</w:t>
      </w:r>
      <w:r>
        <w:t>-</w:t>
      </w:r>
      <w:r w:rsidRPr="005F4BAA">
        <w:t xml:space="preserve">alone chapter on the environment and </w:t>
      </w:r>
      <w:r>
        <w:t xml:space="preserve">that </w:t>
      </w:r>
      <w:r w:rsidRPr="005F4BAA">
        <w:t xml:space="preserve">it aligns with our global commitments, including the Paris </w:t>
      </w:r>
      <w:r>
        <w:t>a</w:t>
      </w:r>
      <w:r w:rsidRPr="005F4BAA">
        <w:t>greement.</w:t>
      </w:r>
      <w:r>
        <w:t xml:space="preserve"> </w:t>
      </w:r>
      <w:r w:rsidRPr="005F4BAA">
        <w:t>Would you disagree with that?</w:t>
      </w:r>
    </w:p>
    <w:p w:rsidR="00F46226" w:rsidP="00F46226">
      <w:pPr>
        <w:pStyle w:val="Answer"/>
      </w:pPr>
      <w:sdt>
        <w:sdtPr>
          <w:alias w:val="Witness"/>
          <w:id w:val="-957032226"/>
          <w:placeholder>
            <w:docPart w:val="85B49BADD4E1441E8DC9292A5CB7E4AF"/>
          </w:placeholder>
          <w:richText/>
        </w:sdtPr>
        <w:sdtContent>
          <w:r w:rsidRPr="002F63E9">
            <w:rPr>
              <w:b/>
              <w:i/>
            </w:rPr>
            <w:t>Tom Wills:</w:t>
          </w:r>
        </w:sdtContent>
      </w:sdt>
      <w:r>
        <w:t xml:space="preserve"> </w:t>
      </w:r>
      <w:r w:rsidRPr="005F4BAA">
        <w:t xml:space="preserve">Whatever the UK Government </w:t>
      </w:r>
      <w:r>
        <w:t>are</w:t>
      </w:r>
      <w:r w:rsidRPr="005F4BAA">
        <w:t xml:space="preserve"> doing in other policy areas to deliver on </w:t>
      </w:r>
      <w:r>
        <w:t xml:space="preserve">their </w:t>
      </w:r>
      <w:r w:rsidRPr="005F4BAA">
        <w:t>Paris commitments, I do not see how an agreement that adds to UK greenhouse gas emissions can be consistent with that claim.</w:t>
      </w:r>
      <w:r>
        <w:t xml:space="preserve"> </w:t>
      </w:r>
      <w:r w:rsidRPr="005F4BAA">
        <w:t>The Regulatory Policy Committee noted that the rise in UK greenhouse gas emissions of 0.2% is higher than the projected rise in UK GDP.</w:t>
      </w:r>
      <w:r>
        <w:t xml:space="preserve"> </w:t>
      </w:r>
      <w:r w:rsidRPr="005F4BAA">
        <w:t xml:space="preserve">That </w:t>
      </w:r>
      <w:r w:rsidRPr="005F4BAA">
        <w:t>suggests that this is not just growth-driven emissions</w:t>
      </w:r>
      <w:r>
        <w:t>,</w:t>
      </w:r>
      <w:r w:rsidRPr="005F4BAA">
        <w:t xml:space="preserve"> these are particularly dirty growth-driven emissions.</w:t>
      </w:r>
      <w:r>
        <w:t xml:space="preserve"> </w:t>
      </w:r>
      <w:r w:rsidRPr="005F4BAA">
        <w:t>It</w:t>
      </w:r>
      <w:r>
        <w:t xml:space="preserve"> i</w:t>
      </w:r>
      <w:r w:rsidRPr="005F4BAA">
        <w:t>s questionable that in 2025 the UK should be signing any deal that risks undermining our transition to a modern green economy.</w:t>
      </w:r>
    </w:p>
    <w:p w:rsidR="00F46226" w:rsidP="00F46226">
      <w:pPr>
        <w:pStyle w:val="Question"/>
      </w:pPr>
      <w:sdt>
        <w:sdtPr>
          <w:alias w:val="Member"/>
          <w:tag w:val="&lt;Member mnisId='5343' dodsId='158423'&gt;"/>
          <w:id w:val="717559947"/>
          <w:placeholder>
            <w:docPart w:val="85B49BADD4E1441E8DC9292A5CB7E4AF"/>
          </w:placeholder>
          <w:richText/>
        </w:sdtPr>
        <w:sdtContent>
          <w:r w:rsidRPr="002F63E9">
            <w:rPr>
              <w:b/>
            </w:rPr>
            <w:t>Mr Joshua Reynolds:</w:t>
          </w:r>
        </w:sdtContent>
      </w:sdt>
      <w:r>
        <w:t xml:space="preserve"> </w:t>
      </w:r>
      <w:r w:rsidRPr="005F4BAA">
        <w:t>The FTA with New Zealand does have binding climate agreements, but India</w:t>
      </w:r>
      <w:r>
        <w:t>’s</w:t>
      </w:r>
      <w:r w:rsidRPr="005F4BAA">
        <w:t xml:space="preserve"> does not.</w:t>
      </w:r>
      <w:r>
        <w:t xml:space="preserve"> </w:t>
      </w:r>
      <w:r w:rsidRPr="005F4BAA">
        <w:t>Why do you think it does for one but not the other?</w:t>
      </w:r>
    </w:p>
    <w:p w:rsidR="00F46226" w:rsidP="00F46226">
      <w:pPr>
        <w:pStyle w:val="Answer"/>
      </w:pPr>
      <w:sdt>
        <w:sdtPr>
          <w:alias w:val="Witness"/>
          <w:id w:val="-535351098"/>
          <w:placeholder>
            <w:docPart w:val="85B49BADD4E1441E8DC9292A5CB7E4AF"/>
          </w:placeholder>
          <w:richText/>
        </w:sdtPr>
        <w:sdtContent>
          <w:r w:rsidRPr="002F63E9">
            <w:rPr>
              <w:b/>
              <w:i/>
            </w:rPr>
            <w:t>Tom Wills:</w:t>
          </w:r>
        </w:sdtContent>
      </w:sdt>
      <w:r>
        <w:t xml:space="preserve"> That is</w:t>
      </w:r>
      <w:r w:rsidRPr="005F4BAA">
        <w:t xml:space="preserve"> a very good question, one </w:t>
      </w:r>
      <w:r>
        <w:t>on</w:t>
      </w:r>
      <w:r w:rsidRPr="005F4BAA">
        <w:t xml:space="preserve"> which we would love to have had greater transparency from negotiators in the </w:t>
      </w:r>
      <w:r>
        <w:t>UK. W</w:t>
      </w:r>
      <w:r w:rsidRPr="005F4BAA">
        <w:t>e would love to have a situation in which MPs are more able to scrutinise this deal by asking these questions of Ministers.</w:t>
      </w:r>
      <w:r>
        <w:t xml:space="preserve"> </w:t>
      </w:r>
      <w:r w:rsidRPr="005F4BAA">
        <w:t xml:space="preserve">I imagine </w:t>
      </w:r>
      <w:r>
        <w:t>that it is</w:t>
      </w:r>
      <w:r w:rsidRPr="005F4BAA">
        <w:t xml:space="preserve"> due to the dynamics of that particular negotiation and what each party was able to push.</w:t>
      </w:r>
      <w:r>
        <w:t xml:space="preserve"> </w:t>
      </w:r>
      <w:r w:rsidRPr="005F4BAA">
        <w:t>However, it</w:t>
      </w:r>
      <w:r>
        <w:t xml:space="preserve"> i</w:t>
      </w:r>
      <w:r w:rsidRPr="005F4BAA">
        <w:t xml:space="preserve">s remarkable to me that the UK can, on one side, say </w:t>
      </w:r>
      <w:r>
        <w:t>that it is</w:t>
      </w:r>
      <w:r w:rsidRPr="005F4BAA">
        <w:t xml:space="preserve"> important to have binding commitments</w:t>
      </w:r>
      <w:r>
        <w:t xml:space="preserve"> and we will </w:t>
      </w:r>
      <w:r w:rsidRPr="005F4BAA">
        <w:t>sign an environment chapter with binding commitments</w:t>
      </w:r>
      <w:r>
        <w:t>, and</w:t>
      </w:r>
      <w:r w:rsidRPr="005F4BAA">
        <w:t xml:space="preserve"> in a different negotiation decide that somehow the climate is less crucial in that forum.</w:t>
      </w:r>
      <w:r>
        <w:t xml:space="preserve"> </w:t>
      </w:r>
      <w:r w:rsidRPr="005F4BAA">
        <w:t>That feels to me like you are throwing something as important as climate change into the sausage mixture of a trade agreement rather than holding it as a core principle over which you will not negotiate.</w:t>
      </w:r>
    </w:p>
    <w:p w:rsidR="00F46226" w:rsidP="00F46226">
      <w:pPr>
        <w:pStyle w:val="Remark"/>
      </w:pPr>
      <w:sdt>
        <w:sdtPr>
          <w:alias w:val="Member"/>
          <w:tag w:val="&lt;Member mnisId='1171' dodsId='30771'&gt;"/>
          <w:id w:val="1631898577"/>
          <w:placeholder>
            <w:docPart w:val="85B49BADD4E1441E8DC9292A5CB7E4AF"/>
          </w:placeholder>
          <w:richText/>
        </w:sdtPr>
        <w:sdtContent>
          <w:r w:rsidRPr="006D350F">
            <w:rPr>
              <w:b/>
            </w:rPr>
            <w:t>Chair:</w:t>
          </w:r>
        </w:sdtContent>
      </w:sdt>
      <w:r>
        <w:t xml:space="preserve"> </w:t>
      </w:r>
      <w:r w:rsidRPr="005F4BAA">
        <w:t>We have clear evidence that the agreement does not do what perhaps it should do on labour standards</w:t>
      </w:r>
      <w:r>
        <w:t>,</w:t>
      </w:r>
      <w:r w:rsidRPr="005F4BAA">
        <w:t xml:space="preserve"> or on climate standards either.</w:t>
      </w:r>
      <w:r>
        <w:t xml:space="preserve"> </w:t>
      </w:r>
      <w:r w:rsidRPr="005F4BAA">
        <w:t>Is that the conclusion?</w:t>
      </w:r>
    </w:p>
    <w:p w:rsidR="00F46226" w:rsidP="00F46226">
      <w:pPr>
        <w:pStyle w:val="Question"/>
      </w:pPr>
      <w:sdt>
        <w:sdtPr>
          <w:alias w:val="Member"/>
          <w:tag w:val="&lt;Member mnisId='5358' dodsId='162571'&gt;"/>
          <w:id w:val="-2109808963"/>
          <w:placeholder>
            <w:docPart w:val="85B49BADD4E1441E8DC9292A5CB7E4AF"/>
          </w:placeholder>
          <w:richText/>
        </w:sdtPr>
        <w:sdtContent>
          <w:r w:rsidRPr="002F63E9">
            <w:rPr>
              <w:b/>
            </w:rPr>
            <w:t>John Cooper:</w:t>
          </w:r>
        </w:sdtContent>
      </w:sdt>
      <w:r>
        <w:t xml:space="preserve"> </w:t>
      </w:r>
      <w:r w:rsidRPr="005F4BAA">
        <w:t>There have been suggestions from the Indian side</w:t>
      </w:r>
      <w:r>
        <w:t xml:space="preserve"> that it was</w:t>
      </w:r>
      <w:r w:rsidRPr="005F4BAA">
        <w:t xml:space="preserve"> apparently</w:t>
      </w:r>
      <w:r>
        <w:t xml:space="preserve"> reluctant</w:t>
      </w:r>
      <w:r w:rsidRPr="005F4BAA">
        <w:t xml:space="preserve"> to include anything at all about labour and environmental standards.</w:t>
      </w:r>
      <w:r>
        <w:t xml:space="preserve"> </w:t>
      </w:r>
      <w:r w:rsidRPr="005F4BAA">
        <w:t xml:space="preserve">We </w:t>
      </w:r>
      <w:r>
        <w:t xml:space="preserve">do </w:t>
      </w:r>
      <w:r w:rsidRPr="005F4BAA">
        <w:t>have two chapters in there.</w:t>
      </w:r>
      <w:r>
        <w:t xml:space="preserve"> </w:t>
      </w:r>
      <w:r w:rsidRPr="005F4BAA">
        <w:t>There are suggestions that on the Indian side that</w:t>
      </w:r>
      <w:r>
        <w:t xml:space="preserve"> i</w:t>
      </w:r>
      <w:r w:rsidRPr="005F4BAA">
        <w:t>s seen as quite a win for the UK.</w:t>
      </w:r>
      <w:r>
        <w:t xml:space="preserve"> </w:t>
      </w:r>
      <w:r w:rsidRPr="005F4BAA">
        <w:t>Would you agree with that?</w:t>
      </w:r>
      <w:r>
        <w:t xml:space="preserve"> </w:t>
      </w:r>
      <w:r w:rsidRPr="005F4BAA">
        <w:t>Can you square that with what you are telling us today?</w:t>
      </w:r>
      <w:r>
        <w:t xml:space="preserve"> </w:t>
      </w:r>
      <w:r w:rsidRPr="005F4BAA">
        <w:t>You do not seem to agree with that.</w:t>
      </w:r>
    </w:p>
    <w:p w:rsidR="00F46226" w:rsidP="00F46226">
      <w:pPr>
        <w:pStyle w:val="Answer"/>
      </w:pPr>
      <w:sdt>
        <w:sdtPr>
          <w:alias w:val="Witness"/>
          <w:id w:val="1581244582"/>
          <w:placeholder>
            <w:docPart w:val="85B49BADD4E1441E8DC9292A5CB7E4AF"/>
          </w:placeholder>
          <w:richText/>
        </w:sdtPr>
        <w:sdtContent>
          <w:r w:rsidRPr="002F63E9">
            <w:rPr>
              <w:b/>
              <w:i/>
            </w:rPr>
            <w:t>Tom Wills:</w:t>
          </w:r>
        </w:sdtContent>
      </w:sdt>
      <w:r>
        <w:t xml:space="preserve"> </w:t>
      </w:r>
      <w:r w:rsidRPr="005F4BAA">
        <w:t>It may well be that the Indian side ha</w:t>
      </w:r>
      <w:r>
        <w:t>s</w:t>
      </w:r>
      <w:r w:rsidRPr="005F4BAA">
        <w:t xml:space="preserve"> agreed something that goes beyond </w:t>
      </w:r>
      <w:r>
        <w:t>its</w:t>
      </w:r>
      <w:r w:rsidRPr="005F4BAA">
        <w:t xml:space="preserve"> previous precedents</w:t>
      </w:r>
      <w:r>
        <w:t>,</w:t>
      </w:r>
      <w:r w:rsidRPr="005F4BAA">
        <w:t xml:space="preserve"> and it may well be that behind the closed doors of the negotiating room the UK was pushing quite hard on that point.</w:t>
      </w:r>
      <w:r>
        <w:t xml:space="preserve"> However,</w:t>
      </w:r>
      <w:r w:rsidRPr="005F4BAA">
        <w:t xml:space="preserve"> all of that is less important than noting that what there is in the deal on labour</w:t>
      </w:r>
      <w:r>
        <w:t xml:space="preserve">, </w:t>
      </w:r>
      <w:r w:rsidRPr="005F4BAA">
        <w:t>environment and climate is not likely to be an effective tool to see progress in those areas.</w:t>
      </w:r>
      <w:r>
        <w:t xml:space="preserve"> </w:t>
      </w:r>
      <w:r w:rsidRPr="005F4BAA">
        <w:t>In terms of the language of it, I am not party to the individual negotiations.</w:t>
      </w:r>
      <w:r>
        <w:t xml:space="preserve"> </w:t>
      </w:r>
      <w:r w:rsidRPr="005F4BAA">
        <w:t>It could well be that was something that UK negotiators were pleased to be able to get over the line.</w:t>
      </w:r>
      <w:r>
        <w:t xml:space="preserve"> As</w:t>
      </w:r>
      <w:r w:rsidRPr="005F4BAA">
        <w:t xml:space="preserve"> I say, if that</w:t>
      </w:r>
      <w:r>
        <w:t xml:space="preserve"> ha</w:t>
      </w:r>
      <w:r w:rsidRPr="005F4BAA">
        <w:t>s value, it</w:t>
      </w:r>
      <w:r>
        <w:t xml:space="preserve"> i</w:t>
      </w:r>
      <w:r w:rsidRPr="005F4BAA">
        <w:t>s</w:t>
      </w:r>
      <w:r>
        <w:t xml:space="preserve"> </w:t>
      </w:r>
      <w:r w:rsidRPr="005F4BAA">
        <w:t>purely symbolic</w:t>
      </w:r>
      <w:r>
        <w:t>, in my view</w:t>
      </w:r>
      <w:r w:rsidRPr="005F4BAA">
        <w:t>.</w:t>
      </w:r>
    </w:p>
    <w:p w:rsidR="00F46226" w:rsidP="00F46226">
      <w:pPr>
        <w:pStyle w:val="Question"/>
      </w:pPr>
      <w:sdt>
        <w:sdtPr>
          <w:alias w:val="Member"/>
          <w:tag w:val="&lt;Member mnisId='5358' dodsId='162571'&gt;"/>
          <w:id w:val="-1251279284"/>
          <w:placeholder>
            <w:docPart w:val="85B49BADD4E1441E8DC9292A5CB7E4AF"/>
          </w:placeholder>
          <w:richText/>
        </w:sdtPr>
        <w:sdtContent>
          <w:r w:rsidRPr="006D350F">
            <w:rPr>
              <w:b/>
            </w:rPr>
            <w:t>John Cooper:</w:t>
          </w:r>
        </w:sdtContent>
      </w:sdt>
      <w:r>
        <w:t xml:space="preserve"> </w:t>
      </w:r>
      <w:r w:rsidRPr="005F4BAA">
        <w:t xml:space="preserve">You do not think </w:t>
      </w:r>
      <w:r>
        <w:t>that</w:t>
      </w:r>
      <w:r w:rsidRPr="005F4BAA">
        <w:t xml:space="preserve"> there</w:t>
      </w:r>
      <w:r>
        <w:t xml:space="preserve"> i</w:t>
      </w:r>
      <w:r w:rsidRPr="005F4BAA">
        <w:t>s any leverage there</w:t>
      </w:r>
      <w:r>
        <w:t>, and</w:t>
      </w:r>
      <w:r w:rsidRPr="005F4BAA">
        <w:t xml:space="preserve"> there</w:t>
      </w:r>
      <w:r>
        <w:t xml:space="preserve"> i</w:t>
      </w:r>
      <w:r w:rsidRPr="005F4BAA">
        <w:t xml:space="preserve">s nothing </w:t>
      </w:r>
      <w:r>
        <w:t xml:space="preserve">that </w:t>
      </w:r>
      <w:r w:rsidRPr="005F4BAA">
        <w:t>we can do to influence Indian behaviour</w:t>
      </w:r>
      <w:r>
        <w:t>,</w:t>
      </w:r>
      <w:r w:rsidRPr="005F4BAA">
        <w:t xml:space="preserve"> based on this?</w:t>
      </w:r>
    </w:p>
    <w:p w:rsidR="00F46226" w:rsidP="00F46226">
      <w:pPr>
        <w:pStyle w:val="Answer"/>
      </w:pPr>
      <w:sdt>
        <w:sdtPr>
          <w:alias w:val="Witness"/>
          <w:id w:val="115113772"/>
          <w:placeholder>
            <w:docPart w:val="85B49BADD4E1441E8DC9292A5CB7E4AF"/>
          </w:placeholder>
          <w:richText/>
        </w:sdtPr>
        <w:sdtContent>
          <w:r w:rsidRPr="006D350F">
            <w:rPr>
              <w:b/>
              <w:i/>
            </w:rPr>
            <w:t>Tom Wills:</w:t>
          </w:r>
        </w:sdtContent>
      </w:sdt>
      <w:r>
        <w:t xml:space="preserve"> </w:t>
      </w:r>
      <w:r w:rsidRPr="005F4BAA">
        <w:t>That</w:t>
      </w:r>
      <w:r>
        <w:t xml:space="preserve"> i</w:t>
      </w:r>
      <w:r w:rsidRPr="005F4BAA">
        <w:t>s correct.</w:t>
      </w:r>
    </w:p>
    <w:p w:rsidR="00F46226" w:rsidP="00F46226">
      <w:pPr>
        <w:pStyle w:val="Question"/>
      </w:pPr>
      <w:sdt>
        <w:sdtPr>
          <w:alias w:val="Member"/>
          <w:tag w:val="&lt;Member mnisId='1171' dodsId='30771'&gt;"/>
          <w:id w:val="374289124"/>
          <w:placeholder>
            <w:docPart w:val="85B49BADD4E1441E8DC9292A5CB7E4AF"/>
          </w:placeholder>
          <w:richText/>
        </w:sdtPr>
        <w:sdtContent>
          <w:r w:rsidRPr="006D350F">
            <w:rPr>
              <w:b/>
            </w:rPr>
            <w:t>Chair:</w:t>
          </w:r>
        </w:sdtContent>
      </w:sdt>
      <w:r>
        <w:t xml:space="preserve"> </w:t>
      </w:r>
      <w:r w:rsidRPr="005F4BAA">
        <w:t xml:space="preserve">As the treaty comes to Parliament for debate next year, </w:t>
      </w:r>
      <w:r>
        <w:t xml:space="preserve">is there </w:t>
      </w:r>
      <w:r w:rsidRPr="005F4BAA">
        <w:t xml:space="preserve">anything else </w:t>
      </w:r>
      <w:r>
        <w:t xml:space="preserve">that </w:t>
      </w:r>
      <w:r w:rsidRPr="005F4BAA">
        <w:t>you want to flag with parliamentarians?</w:t>
      </w:r>
    </w:p>
    <w:p w:rsidR="00F46226" w:rsidP="00F46226">
      <w:pPr>
        <w:pStyle w:val="Answer"/>
      </w:pPr>
      <w:sdt>
        <w:sdtPr>
          <w:alias w:val="Witness"/>
          <w:id w:val="-1537656068"/>
          <w:placeholder>
            <w:docPart w:val="85B49BADD4E1441E8DC9292A5CB7E4AF"/>
          </w:placeholder>
          <w:richText/>
        </w:sdtPr>
        <w:sdtContent>
          <w:r w:rsidRPr="006D350F">
            <w:rPr>
              <w:b/>
              <w:i/>
            </w:rPr>
            <w:t>Rachel Timmins:</w:t>
          </w:r>
        </w:sdtContent>
      </w:sdt>
      <w:r>
        <w:t xml:space="preserve"> </w:t>
      </w:r>
      <w:r w:rsidRPr="005F4BAA">
        <w:t>There is one other thing on the trade remed</w:t>
      </w:r>
      <w:r>
        <w:t>y side and</w:t>
      </w:r>
      <w:r w:rsidRPr="005F4BAA">
        <w:t xml:space="preserve"> Tom has touched on it.</w:t>
      </w:r>
      <w:r>
        <w:t xml:space="preserve"> </w:t>
      </w:r>
      <w:r w:rsidRPr="005F4BAA">
        <w:t xml:space="preserve">I was interested to read about the bilateral safeguards </w:t>
      </w:r>
      <w:r>
        <w:t>that</w:t>
      </w:r>
      <w:r w:rsidRPr="005F4BAA">
        <w:t xml:space="preserve"> are in </w:t>
      </w:r>
      <w:r>
        <w:t xml:space="preserve">the </w:t>
      </w:r>
      <w:r w:rsidRPr="005F4BAA">
        <w:t>agreement</w:t>
      </w:r>
      <w:r>
        <w:t>. I</w:t>
      </w:r>
      <w:r w:rsidRPr="005F4BAA">
        <w:t>t</w:t>
      </w:r>
      <w:r>
        <w:t xml:space="preserve"> i</w:t>
      </w:r>
      <w:r w:rsidRPr="005F4BAA">
        <w:t>s new trade remedies if the industry has been badly affected.</w:t>
      </w:r>
      <w:r>
        <w:t xml:space="preserve"> </w:t>
      </w:r>
      <w:r w:rsidRPr="005F4BAA">
        <w:t>I have to be honest</w:t>
      </w:r>
      <w:r>
        <w:t xml:space="preserve"> that</w:t>
      </w:r>
      <w:r w:rsidRPr="005F4BAA">
        <w:t xml:space="preserve"> some of our members may want to look at doing that straight</w:t>
      </w:r>
      <w:r>
        <w:t xml:space="preserve"> </w:t>
      </w:r>
      <w:r w:rsidRPr="005F4BAA">
        <w:t>away when this comes into force.</w:t>
      </w:r>
    </w:p>
    <w:p w:rsidR="00F46226" w:rsidP="00F46226">
      <w:pPr>
        <w:pStyle w:val="Answer"/>
      </w:pPr>
      <w:r w:rsidRPr="005F4BAA">
        <w:t>Our industry has faced significant difficulty with the current Trade Remedies Authority and the investigations and the complexity</w:t>
      </w:r>
      <w:r>
        <w:t>,</w:t>
      </w:r>
      <w:r w:rsidRPr="005F4BAA">
        <w:t xml:space="preserve"> because we have trade remedies </w:t>
      </w:r>
      <w:r>
        <w:t>for</w:t>
      </w:r>
      <w:r w:rsidRPr="005F4BAA">
        <w:t xml:space="preserve"> our industry against tiles and tableware </w:t>
      </w:r>
      <w:r>
        <w:t xml:space="preserve">from </w:t>
      </w:r>
      <w:r w:rsidRPr="005F4BAA">
        <w:t>China.</w:t>
      </w:r>
      <w:r>
        <w:t xml:space="preserve"> </w:t>
      </w:r>
      <w:r w:rsidRPr="005F4BAA">
        <w:t>It</w:t>
      </w:r>
      <w:r>
        <w:t xml:space="preserve"> ha</w:t>
      </w:r>
      <w:r w:rsidRPr="005F4BAA">
        <w:t>s been very difficult for members to engage.</w:t>
      </w:r>
      <w:r>
        <w:t xml:space="preserve"> </w:t>
      </w:r>
      <w:r w:rsidRPr="005F4BAA">
        <w:t>Seventy-five per</w:t>
      </w:r>
      <w:r>
        <w:t xml:space="preserve"> </w:t>
      </w:r>
      <w:r w:rsidRPr="005F4BAA">
        <w:t>cent</w:t>
      </w:r>
      <w:r>
        <w:t>.</w:t>
      </w:r>
      <w:r w:rsidRPr="005F4BAA">
        <w:t xml:space="preserve"> of our members are SMEs and the bilateral safeguard needs to be a lot simpler for companie</w:t>
      </w:r>
      <w:r>
        <w:t>s. From</w:t>
      </w:r>
      <w:r w:rsidRPr="005F4BAA">
        <w:t xml:space="preserve"> the wording, I think </w:t>
      </w:r>
      <w:r>
        <w:t xml:space="preserve">that </w:t>
      </w:r>
      <w:r w:rsidRPr="005F4BAA">
        <w:t>it will be, but it needs to be a lot simpler for badly affected industries to be able to get in place.</w:t>
      </w:r>
    </w:p>
    <w:p w:rsidR="00F46226" w:rsidP="00F46226">
      <w:pPr>
        <w:pStyle w:val="Answer"/>
      </w:pPr>
      <w:sdt>
        <w:sdtPr>
          <w:alias w:val="Witness"/>
          <w:id w:val="665050304"/>
          <w:placeholder>
            <w:docPart w:val="85B49BADD4E1441E8DC9292A5CB7E4AF"/>
          </w:placeholder>
          <w:richText/>
        </w:sdtPr>
        <w:sdtContent>
          <w:r w:rsidRPr="006D350F">
            <w:rPr>
              <w:b/>
              <w:i/>
            </w:rPr>
            <w:t>Tom Wills:</w:t>
          </w:r>
        </w:sdtContent>
      </w:sdt>
      <w:r w:rsidRPr="005F4BAA">
        <w:t xml:space="preserve"> Two points, if I may.</w:t>
      </w:r>
      <w:r>
        <w:t xml:space="preserve"> </w:t>
      </w:r>
      <w:r w:rsidRPr="005F4BAA">
        <w:t xml:space="preserve">One is </w:t>
      </w:r>
      <w:r>
        <w:t>on</w:t>
      </w:r>
      <w:r w:rsidRPr="005F4BAA">
        <w:t xml:space="preserve"> the bilateral investment treaty.</w:t>
      </w:r>
      <w:r>
        <w:t xml:space="preserve"> W</w:t>
      </w:r>
      <w:r w:rsidRPr="005F4BAA">
        <w:t>e heard in th</w:t>
      </w:r>
      <w:r>
        <w:t>e</w:t>
      </w:r>
      <w:r w:rsidRPr="005F4BAA">
        <w:t xml:space="preserve"> last panel that the bilateral investment treaty is under negotiation.</w:t>
      </w:r>
      <w:r>
        <w:t xml:space="preserve"> </w:t>
      </w:r>
      <w:r w:rsidRPr="005F4BAA">
        <w:t>Reportedly, it</w:t>
      </w:r>
      <w:r>
        <w:t xml:space="preserve"> i</w:t>
      </w:r>
      <w:r w:rsidRPr="005F4BAA">
        <w:t>s fairly close to signature and it</w:t>
      </w:r>
      <w:r>
        <w:t xml:space="preserve"> i</w:t>
      </w:r>
      <w:r w:rsidRPr="005F4BAA">
        <w:t xml:space="preserve">s </w:t>
      </w:r>
      <w:r>
        <w:t xml:space="preserve">apparently </w:t>
      </w:r>
      <w:r w:rsidRPr="005F4BAA">
        <w:t>scheduled to include the investor</w:t>
      </w:r>
      <w:r>
        <w:t>-</w:t>
      </w:r>
      <w:r w:rsidRPr="005F4BAA">
        <w:t>state dispute settlement chapter.</w:t>
      </w:r>
      <w:r>
        <w:t xml:space="preserve"> </w:t>
      </w:r>
      <w:r w:rsidRPr="005F4BAA">
        <w:t>That</w:t>
      </w:r>
      <w:r>
        <w:t xml:space="preserve"> i</w:t>
      </w:r>
      <w:r w:rsidRPr="005F4BAA">
        <w:t xml:space="preserve">s the mechanism through which states can be sued by investors for decisions that cut into the profits of those companies, even if those UK policies are </w:t>
      </w:r>
      <w:r>
        <w:t>on</w:t>
      </w:r>
      <w:r w:rsidRPr="005F4BAA">
        <w:t xml:space="preserve"> supporting the environment, human rights or indeed national security.</w:t>
      </w:r>
    </w:p>
    <w:p w:rsidR="00F46226" w:rsidP="00F46226">
      <w:pPr>
        <w:pStyle w:val="Answer"/>
      </w:pPr>
      <w:r w:rsidRPr="005F4BAA">
        <w:t xml:space="preserve">Members might be aware </w:t>
      </w:r>
      <w:r>
        <w:t xml:space="preserve">that </w:t>
      </w:r>
      <w:r w:rsidRPr="005F4BAA">
        <w:t>in the last couple of months it</w:t>
      </w:r>
      <w:r>
        <w:t xml:space="preserve"> ha</w:t>
      </w:r>
      <w:r w:rsidRPr="005F4BAA">
        <w:t>s come to light t</w:t>
      </w:r>
      <w:r>
        <w:t>hat t</w:t>
      </w:r>
      <w:r w:rsidRPr="005F4BAA">
        <w:t>he UK is currently subject to two different ISDS claims, one from the investors behind the Whitehaven coal</w:t>
      </w:r>
      <w:r>
        <w:t xml:space="preserve"> </w:t>
      </w:r>
      <w:r w:rsidRPr="005F4BAA">
        <w:t>mine in Cumbria and the other from the billionaire Russian oligarch</w:t>
      </w:r>
      <w:r>
        <w:t>,</w:t>
      </w:r>
      <w:r w:rsidRPr="005F4BAA">
        <w:t xml:space="preserve"> Mikhail Fridman.</w:t>
      </w:r>
      <w:r>
        <w:t xml:space="preserve"> </w:t>
      </w:r>
      <w:r w:rsidRPr="005F4BAA">
        <w:t>These are examples of UK investment treaties being used to directly obstruct UK climate action and to directly obstruct UK national security policy.</w:t>
      </w:r>
      <w:r>
        <w:t xml:space="preserve"> </w:t>
      </w:r>
      <w:r w:rsidRPr="005F4BAA">
        <w:t>It seems therefore completely beyond credence that the UK would be actively trying to increase its exposure to being sued under this mechanism by Indian companies</w:t>
      </w:r>
      <w:r>
        <w:t>,</w:t>
      </w:r>
      <w:r w:rsidRPr="005F4BAA">
        <w:t xml:space="preserve"> at the same time as fighting off these two cases.</w:t>
      </w:r>
    </w:p>
    <w:p w:rsidR="00F46226" w:rsidP="00F46226">
      <w:pPr>
        <w:pStyle w:val="Answer"/>
      </w:pPr>
      <w:r>
        <w:t>T</w:t>
      </w:r>
      <w:r w:rsidRPr="005F4BAA">
        <w:t>he text of this FTA is sorted</w:t>
      </w:r>
      <w:r>
        <w:t>,</w:t>
      </w:r>
      <w:r w:rsidRPr="005F4BAA">
        <w:t xml:space="preserve"> and we can scrutinise it and discuss it all we like, but there</w:t>
      </w:r>
      <w:r>
        <w:t xml:space="preserve"> i</w:t>
      </w:r>
      <w:r w:rsidRPr="005F4BAA">
        <w:t>s nothing that can change.</w:t>
      </w:r>
      <w:r>
        <w:t xml:space="preserve"> </w:t>
      </w:r>
      <w:r w:rsidRPr="005F4BAA">
        <w:t xml:space="preserve">However, there is a </w:t>
      </w:r>
      <w:r>
        <w:t xml:space="preserve">very </w:t>
      </w:r>
      <w:r w:rsidRPr="005F4BAA">
        <w:t>big opportunity to scrutinise what is going to be in this bilateral investment treaty and to ask</w:t>
      </w:r>
      <w:r>
        <w:t xml:space="preserve"> if</w:t>
      </w:r>
      <w:r w:rsidRPr="005F4BAA">
        <w:t xml:space="preserve"> these investment treaties </w:t>
      </w:r>
      <w:r>
        <w:t xml:space="preserve">are </w:t>
      </w:r>
      <w:r w:rsidRPr="005F4BAA">
        <w:t>necessary for attracting investment</w:t>
      </w:r>
      <w:r>
        <w:t xml:space="preserve">. </w:t>
      </w:r>
      <w:r w:rsidRPr="005F4BAA">
        <w:t>Of the 10 biggest investors in the UK, only Japan has a relationship covered by an investment treaty like that</w:t>
      </w:r>
      <w:r>
        <w:t xml:space="preserve">, so </w:t>
      </w:r>
      <w:r w:rsidRPr="005F4BAA">
        <w:t>I would contend that they are not.</w:t>
      </w:r>
    </w:p>
    <w:p w:rsidR="00F46226" w:rsidP="00F46226">
      <w:pPr>
        <w:pStyle w:val="Answer"/>
      </w:pPr>
      <w:r>
        <w:t>A</w:t>
      </w:r>
      <w:r w:rsidRPr="005F4BAA">
        <w:t xml:space="preserve"> final point</w:t>
      </w:r>
      <w:r>
        <w:t xml:space="preserve"> </w:t>
      </w:r>
      <w:r w:rsidRPr="005F4BAA">
        <w:t>about the overall scrutiny mechanisms</w:t>
      </w:r>
      <w:r>
        <w:t xml:space="preserve">. </w:t>
      </w:r>
      <w:r w:rsidRPr="005F4BAA">
        <w:t xml:space="preserve">The fact that there will potentially </w:t>
      </w:r>
      <w:r>
        <w:t xml:space="preserve">be </w:t>
      </w:r>
      <w:r w:rsidRPr="005F4BAA">
        <w:t>a debate</w:t>
      </w:r>
      <w:r>
        <w:t>,</w:t>
      </w:r>
      <w:r w:rsidRPr="005F4BAA">
        <w:t xml:space="preserve"> but there is no other mechanism through which MPs and peers can influence this treaty</w:t>
      </w:r>
      <w:r>
        <w:t>,</w:t>
      </w:r>
      <w:r w:rsidRPr="005F4BAA">
        <w:t xml:space="preserve"> is something that</w:t>
      </w:r>
      <w:r>
        <w:t xml:space="preserve"> ha</w:t>
      </w:r>
      <w:r w:rsidRPr="005F4BAA">
        <w:t>s been brought up again and again by</w:t>
      </w:r>
      <w:r>
        <w:t xml:space="preserve"> five</w:t>
      </w:r>
      <w:r w:rsidRPr="005F4BAA">
        <w:t xml:space="preserve"> separate parliamentary Committees.</w:t>
      </w:r>
      <w:r>
        <w:t xml:space="preserve"> </w:t>
      </w:r>
      <w:r w:rsidRPr="005F4BAA">
        <w:t>It</w:t>
      </w:r>
      <w:r>
        <w:t xml:space="preserve"> i</w:t>
      </w:r>
      <w:r w:rsidRPr="005F4BAA">
        <w:t xml:space="preserve">s something that was highlighted by Labour Ministers when they were in </w:t>
      </w:r>
      <w:r>
        <w:t>O</w:t>
      </w:r>
      <w:r w:rsidRPr="005F4BAA">
        <w:t>pposition as deficient, yet the trade strategy was completely silent on how Parliament was going to be brought closer to the process of treaty</w:t>
      </w:r>
      <w:r>
        <w:t>-</w:t>
      </w:r>
      <w:r w:rsidRPr="005F4BAA">
        <w:t>making.</w:t>
      </w:r>
      <w:r>
        <w:t xml:space="preserve"> </w:t>
      </w:r>
      <w:r w:rsidRPr="005F4BAA">
        <w:t xml:space="preserve">We have heard this afternoon about the potentially significant </w:t>
      </w:r>
      <w:r w:rsidRPr="005F4BAA">
        <w:t>impacts of this treaty on a number of different sectors and on a number of different issues.</w:t>
      </w:r>
      <w:r>
        <w:t xml:space="preserve"> </w:t>
      </w:r>
      <w:r w:rsidRPr="005F4BAA">
        <w:t>The fact that Parliament has so little input</w:t>
      </w:r>
      <w:r>
        <w:t>—</w:t>
      </w:r>
      <w:r w:rsidRPr="005F4BAA">
        <w:t>and that the input that does exist is based on conventions that are more than 100 years old</w:t>
      </w:r>
      <w:r>
        <w:t>—</w:t>
      </w:r>
      <w:r w:rsidRPr="005F4BAA">
        <w:t>seems to me quite democratically outrageous.</w:t>
      </w:r>
    </w:p>
    <w:p w:rsidR="00F46226" w:rsidRPr="00421864" w:rsidP="00C5581B">
      <w:pPr>
        <w:pStyle w:val="Remark"/>
      </w:pPr>
      <w:sdt>
        <w:sdtPr>
          <w:alias w:val="Member"/>
          <w:tag w:val="&lt;Member mnisId='1171' dodsId='30771'&gt;"/>
          <w:id w:val="283393397"/>
          <w:placeholder>
            <w:docPart w:val="85B49BADD4E1441E8DC9292A5CB7E4AF"/>
          </w:placeholder>
          <w:richText/>
        </w:sdtPr>
        <w:sdtContent>
          <w:r w:rsidRPr="007B5FD8">
            <w:rPr>
              <w:b/>
            </w:rPr>
            <w:t>Chair:</w:t>
          </w:r>
        </w:sdtContent>
      </w:sdt>
      <w:r>
        <w:t xml:space="preserve"> </w:t>
      </w:r>
      <w:r w:rsidRPr="005F4BAA">
        <w:t>Thank you very much.</w:t>
      </w:r>
      <w:r>
        <w:t xml:space="preserve"> </w:t>
      </w:r>
      <w:r w:rsidRPr="005F4BAA">
        <w:t>It</w:t>
      </w:r>
      <w:r>
        <w:t xml:space="preserve"> ha</w:t>
      </w:r>
      <w:r w:rsidRPr="005F4BAA">
        <w:t>s been a short panel, but we wanted to make sure that we have your evidence down so that we could reflect on it in our report.</w:t>
      </w:r>
      <w:r>
        <w:t xml:space="preserve"> </w:t>
      </w:r>
      <w:r w:rsidRPr="005F4BAA">
        <w:t>That</w:t>
      </w:r>
      <w:r>
        <w:t xml:space="preserve"> has</w:t>
      </w:r>
      <w:r w:rsidRPr="005F4BAA">
        <w:t xml:space="preserve"> been much appreciated today.</w:t>
      </w:r>
      <w:r>
        <w:t xml:space="preserve"> </w:t>
      </w:r>
      <w:r w:rsidRPr="005F4BAA">
        <w:t>Thank you very much indeed.</w:t>
      </w:r>
      <w:r>
        <w:t xml:space="preserve"> </w:t>
      </w:r>
      <w:r w:rsidRPr="005F4BAA">
        <w:t>That concludes this panel.</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E245BE878DE4D7EB1F12608A8840C0C"/>
      </w:placeholder>
      <w:richText/>
    </w:sdtPr>
    <w:sdtContent>
      <w:p w:rsidR="00444D41" w:rsidP="009277D8">
        <w:pPr>
          <w:pStyle w:val="Para"/>
          <w:rPr>
            <w:color w:val="808080"/>
          </w:rPr>
        </w:pPr>
        <w:r w:rsidRPr="00D119D5">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C846E8964954F92908CC38625DE4880"/>
      </w:placeholder>
      <w:richText/>
    </w:sdtPr>
    <w:sdtContent>
      <w:p w:rsidR="00444D4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6A6B10E"/>
    <w:lvl w:ilvl="0">
      <w:start w:val="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A2070E9"/>
    <w:multiLevelType w:val="hybridMultilevel"/>
    <w:tmpl w:val="F86E5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D119D5"/>
    <w:rPr>
      <w:color w:val="605E5C"/>
      <w:shd w:val="clear" w:color="auto" w:fill="E1DFDD"/>
    </w:rPr>
  </w:style>
  <w:style w:type="character" w:customStyle="1" w:styleId="UnresolvedMention">
    <w:name w:val="Unresolved Mention"/>
    <w:basedOn w:val="DefaultParagraphFont"/>
    <w:uiPriority w:val="99"/>
    <w:semiHidden/>
    <w:unhideWhenUsed/>
    <w:rsid w:val="00F46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E245BE878DE4D7EB1F12608A8840C0C"/>
        <w:category>
          <w:name w:val="General"/>
          <w:gallery w:val="placeholder"/>
        </w:category>
        <w:types>
          <w:type w:val="bbPlcHdr"/>
        </w:types>
        <w:behaviors>
          <w:behavior w:val="content"/>
        </w:behaviors>
        <w:guid w:val="{D02C513E-0CE8-45EF-BEB7-FED9C628437C}"/>
      </w:docPartPr>
      <w:docPartBody>
        <w:p w:rsidR="00563F83" w:rsidP="00563F83">
          <w:pPr>
            <w:pStyle w:val="7E245BE878DE4D7EB1F12608A8840C0C"/>
          </w:pPr>
          <w:r w:rsidRPr="000753FC">
            <w:rPr>
              <w:rStyle w:val="PlaceholderText"/>
            </w:rPr>
            <w:t>Click here to enter text.</w:t>
          </w:r>
        </w:p>
      </w:docPartBody>
    </w:docPart>
    <w:docPart>
      <w:docPartPr>
        <w:name w:val="DC846E8964954F92908CC38625DE4880"/>
        <w:category>
          <w:name w:val="General"/>
          <w:gallery w:val="placeholder"/>
        </w:category>
        <w:types>
          <w:type w:val="bbPlcHdr"/>
        </w:types>
        <w:behaviors>
          <w:behavior w:val="content"/>
        </w:behaviors>
        <w:guid w:val="{FEA83CD4-836E-4BA6-BE3B-A61E8B644C75}"/>
      </w:docPartPr>
      <w:docPartBody>
        <w:p w:rsidR="00563F83" w:rsidP="00563F83">
          <w:pPr>
            <w:pStyle w:val="DC846E8964954F92908CC38625DE4880"/>
          </w:pPr>
          <w:r w:rsidRPr="00D20745">
            <w:rPr>
              <w:rStyle w:val="PlaceholderText"/>
            </w:rPr>
            <w:t>Click here to enter text.</w:t>
          </w:r>
        </w:p>
      </w:docPartBody>
    </w:docPart>
    <w:docPart>
      <w:docPartPr>
        <w:name w:val="85B49BADD4E1441E8DC9292A5CB7E4AF"/>
        <w:category>
          <w:name w:val="General"/>
          <w:gallery w:val="placeholder"/>
        </w:category>
        <w:types>
          <w:type w:val="bbPlcHdr"/>
        </w:types>
        <w:behaviors>
          <w:behavior w:val="content"/>
        </w:behaviors>
        <w:guid w:val="{9DCCF59E-0B72-4A44-98D2-58CEDCADEB99}"/>
      </w:docPartPr>
      <w:docPartBody>
        <w:p w:rsidR="005F6621" w:rsidP="00C86202">
          <w:pPr>
            <w:pStyle w:val="85B49BADD4E1441E8DC9292A5CB7E4AF"/>
          </w:pPr>
          <w:r w:rsidRPr="002C04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6202"/>
    <w:rPr>
      <w:color w:val="808080"/>
    </w:rPr>
  </w:style>
  <w:style w:type="paragraph" w:customStyle="1" w:styleId="7E245BE878DE4D7EB1F12608A8840C0C">
    <w:name w:val="7E245BE878DE4D7EB1F12608A8840C0C"/>
    <w:rsid w:val="00563F83"/>
  </w:style>
  <w:style w:type="paragraph" w:customStyle="1" w:styleId="DC846E8964954F92908CC38625DE4880">
    <w:name w:val="DC846E8964954F92908CC38625DE4880"/>
    <w:rsid w:val="00563F83"/>
  </w:style>
  <w:style w:type="paragraph" w:customStyle="1" w:styleId="7C2D1FCF270C490D8A96D797814083EB">
    <w:name w:val="7C2D1FCF270C490D8A96D797814083EB"/>
    <w:rsid w:val="00C62CEE"/>
    <w:pPr>
      <w:spacing w:line="259" w:lineRule="auto"/>
    </w:pPr>
    <w:rPr>
      <w:kern w:val="0"/>
      <w:sz w:val="22"/>
      <w:szCs w:val="22"/>
    </w:rPr>
  </w:style>
  <w:style w:type="paragraph" w:customStyle="1" w:styleId="85B49BADD4E1441E8DC9292A5CB7E4AF">
    <w:name w:val="85B49BADD4E1441E8DC9292A5CB7E4AF"/>
    <w:rsid w:val="00C86202"/>
    <w:rPr>
      <w:lang w:val="en-GB" w:eastAsia="en-GB"/>
    </w:rPr>
  </w:style>
  <w:style w:type="paragraph" w:customStyle="1" w:styleId="A166668C2C05479ABFE1C5C8DDB2F350">
    <w:name w:val="A166668C2C05479ABFE1C5C8DDB2F350"/>
    <w:rsid w:val="00C86202"/>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EBC85-8782-495E-A2F4-1D63C45ABBE0}">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