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24AD4" w:rsidP="00CF0BBA">
      <w:pPr>
        <w:pStyle w:val="TitleCommittee0"/>
      </w:pPr>
      <w:sdt>
        <w:sdtPr>
          <w:alias w:val="CommitteeName"/>
          <w:tag w:val="CommitteeName"/>
          <w:id w:val="1869951332"/>
          <w:placeholder>
            <w:docPart w:val="DF80A6E2B861477B94636277653E49C9"/>
          </w:placeholder>
          <w:richText/>
        </w:sdtPr>
        <w:sdtContent>
          <w:r>
            <w:t>Culture, Media and Sport Committee</w:t>
          </w:r>
        </w:sdtContent>
      </w:sdt>
    </w:p>
    <w:p w:rsidR="00024AD4" w:rsidP="00156A60">
      <w:pPr>
        <w:pStyle w:val="TitleInquiry0"/>
      </w:pPr>
      <w:r>
        <w:t xml:space="preserve">Oral evidence: </w:t>
      </w:r>
      <w:sdt>
        <w:sdtPr>
          <w:alias w:val="InquiryName"/>
          <w:tag w:val="InquiryName"/>
          <w:id w:val="377371847"/>
          <w:placeholder>
            <w:docPart w:val="DF80A6E2B861477B94636277653E49C9"/>
          </w:placeholder>
          <w:richText/>
        </w:sdtPr>
        <w:sdtContent>
          <w:r>
            <w:t>Protecting Built Heritage</w:t>
          </w:r>
        </w:sdtContent>
      </w:sdt>
      <w:r>
        <w:t xml:space="preserve">, HC </w:t>
      </w:r>
      <w:sdt>
        <w:sdtPr>
          <w:alias w:val="InquiryRefNo"/>
          <w:tag w:val="InquiryRefNo"/>
          <w:id w:val="-281725174"/>
          <w:placeholder>
            <w:docPart w:val="DF80A6E2B861477B94636277653E49C9"/>
          </w:placeholder>
          <w:richText/>
        </w:sdtPr>
        <w:sdtContent>
          <w:r>
            <w:t>594</w:t>
          </w:r>
        </w:sdtContent>
      </w:sdt>
    </w:p>
    <w:sdt>
      <w:sdtPr>
        <w:alias w:val="SittingDate"/>
        <w:tag w:val="SittingDate"/>
        <w:id w:val="-1160222926"/>
        <w:placeholder>
          <w:docPart w:val="DF80A6E2B861477B94636277653E49C9"/>
        </w:placeholder>
        <w:richText/>
      </w:sdtPr>
      <w:sdtContent>
        <w:p w:rsidR="00024AD4" w:rsidP="00156A60">
          <w:pPr>
            <w:pStyle w:val="Para"/>
          </w:pPr>
          <w:r>
            <w:t>Tuesday 4 November 2025</w:t>
          </w:r>
        </w:p>
      </w:sdtContent>
    </w:sdt>
    <w:p w:rsidR="00024AD4" w:rsidP="00156A60">
      <w:pPr>
        <w:pStyle w:val="Para"/>
      </w:pPr>
      <w:r>
        <w:t xml:space="preserve">Ordered by the House of </w:t>
      </w:r>
      <w:sdt>
        <w:sdtPr>
          <w:alias w:val="House"/>
          <w:tag w:val="House"/>
          <w:id w:val="809213435"/>
          <w:placeholder>
            <w:docPart w:val="DF80A6E2B861477B94636277653E49C9"/>
          </w:placeholder>
          <w:richText/>
        </w:sdtPr>
        <w:sdtContent>
          <w:r w:rsidRPr="00615759">
            <w:t>Commons</w:t>
          </w:r>
        </w:sdtContent>
      </w:sdt>
      <w:r w:rsidRPr="00615759">
        <w:t xml:space="preserve"> to be published on </w:t>
      </w:r>
      <w:sdt>
        <w:sdtPr>
          <w:alias w:val="PublishDate"/>
          <w:tag w:val="PublishDate"/>
          <w:id w:val="217021599"/>
          <w:placeholder>
            <w:docPart w:val="DF80A6E2B861477B94636277653E49C9"/>
          </w:placeholder>
          <w:richText/>
        </w:sdtPr>
        <w:sdtContent>
          <w:r>
            <w:t>4 November 2025</w:t>
          </w:r>
        </w:sdtContent>
      </w:sdt>
      <w:r w:rsidRPr="00615759">
        <w:t>.</w:t>
      </w:r>
    </w:p>
    <w:p w:rsidR="00024AD4" w:rsidP="00421864">
      <w:pPr>
        <w:pStyle w:val="Para"/>
      </w:pPr>
      <w:sdt>
        <w:sdtPr>
          <w:alias w:val="VideoHyperlink"/>
          <w:tag w:val="VideoHyperlink"/>
          <w:id w:val="703995351"/>
          <w:placeholder>
            <w:docPart w:val="DF80A6E2B861477B94636277653E49C9"/>
          </w:placeholder>
          <w:richText/>
        </w:sdtPr>
        <w:sdtContent>
          <w:r>
            <w:fldChar w:fldCharType="begin"/>
          </w:r>
          <w:r>
            <w:instrText xml:space="preserve"> HYPERLINK "https://parliamentlive.tv/event/index/81c38ab6-7a34-4415-a480-043ba88db2df" </w:instrText>
          </w:r>
          <w:r>
            <w:fldChar w:fldCharType="separate"/>
          </w:r>
          <w:r w:rsidRPr="00137F2F">
            <w:rPr>
              <w:rStyle w:val="Hyperlink"/>
            </w:rPr>
            <w:t>Watch the meeting</w:t>
          </w:r>
          <w:r>
            <w:fldChar w:fldCharType="end"/>
          </w:r>
        </w:sdtContent>
      </w:sdt>
    </w:p>
    <w:p w:rsidR="00024AD4" w:rsidP="00024AD4">
      <w:r>
        <w:t xml:space="preserve">Members present: </w:t>
      </w:r>
      <w:sdt>
        <w:sdtPr>
          <w:alias w:val="MembersPresent"/>
          <w:tag w:val="MembersPresent"/>
          <w:id w:val="366340316"/>
          <w:placeholder>
            <w:docPart w:val="DF80A6E2B861477B94636277653E49C9"/>
          </w:placeholder>
          <w:richText/>
        </w:sdtPr>
        <w:sdtContent>
          <w:r>
            <w:t xml:space="preserve">Dame Caroline Dinenage (Chair); </w:t>
          </w:r>
          <w:r w:rsidR="0033675E">
            <w:t>Mr B</w:t>
          </w:r>
          <w:r>
            <w:t xml:space="preserve">ayo Alaba; Vicky Foxcroft; Damian Hinds; Dr Rupa Huq; Anneliese Midgley; Jo Platt; </w:t>
          </w:r>
          <w:r w:rsidR="002F7490">
            <w:t>Jeff</w:t>
          </w:r>
          <w:r>
            <w:t xml:space="preserve"> Smith.</w:t>
          </w:r>
        </w:sdtContent>
      </w:sdt>
    </w:p>
    <w:p w:rsidR="00024AD4" w:rsidP="00427893">
      <w:pPr>
        <w:pStyle w:val="ParaCentre"/>
      </w:pPr>
      <w:r w:rsidRPr="00156A60">
        <w:t xml:space="preserve">Questions </w:t>
      </w:r>
      <w:sdt>
        <w:sdtPr>
          <w:alias w:val="QuestionNumbers"/>
          <w:tag w:val="QuestionNumbers"/>
          <w:id w:val="-1223666168"/>
          <w:placeholder>
            <w:docPart w:val="DF80A6E2B861477B94636277653E49C9"/>
          </w:placeholder>
          <w:richText/>
        </w:sdtPr>
        <w:sdtContent>
          <w:r>
            <w:t xml:space="preserve">128 - </w:t>
          </w:r>
          <w:r w:rsidR="001E33F7">
            <w:t>18</w:t>
          </w:r>
          <w:r w:rsidR="000C4D4A">
            <w:t>7</w:t>
          </w:r>
        </w:sdtContent>
      </w:sdt>
    </w:p>
    <w:p w:rsidR="00024AD4" w:rsidP="00427893">
      <w:pPr>
        <w:pStyle w:val="TitleWitnesses0"/>
      </w:pPr>
      <w:r>
        <w:t>Witnesses</w:t>
      </w:r>
    </w:p>
    <w:p w:rsidR="00024AD4" w:rsidRPr="00BD6D45" w:rsidP="006B01EC">
      <w:pPr>
        <w:pStyle w:val="Para"/>
      </w:pPr>
      <w:r>
        <w:fldChar w:fldCharType="begin"/>
      </w:r>
      <w:r>
        <w:instrText xml:space="preserve"> HYPERLINK \l "Panel1" </w:instrText>
      </w:r>
      <w:r>
        <w:fldChar w:fldCharType="separate"/>
      </w:r>
      <w:r w:rsidRPr="00024AD4">
        <w:rPr>
          <w:rStyle w:val="Hyperlink"/>
        </w:rPr>
        <w:t>I</w:t>
      </w:r>
      <w:r>
        <w:fldChar w:fldCharType="end"/>
      </w:r>
      <w:r>
        <w:t>: Eilish McGuinness, Chief Executive, National Lottery Heritage Fund</w:t>
      </w:r>
      <w:r w:rsidR="008916E5">
        <w:t>;</w:t>
      </w:r>
      <w:r>
        <w:t xml:space="preserve"> Matthew Mckeague, Chief Executive, Architectural Heritage Fund</w:t>
      </w:r>
      <w:r w:rsidR="002F7490">
        <w:t>;</w:t>
      </w:r>
      <w:r>
        <w:t xml:space="preserve"> and Geoff Parkin, Interim C</w:t>
      </w:r>
      <w:r w:rsidR="002F7490">
        <w:t xml:space="preserve">hief </w:t>
      </w:r>
      <w:r>
        <w:t>E</w:t>
      </w:r>
      <w:r w:rsidR="002F7490">
        <w:t>xecutive</w:t>
      </w:r>
      <w:r>
        <w:t>, English Heritage.</w:t>
      </w:r>
    </w:p>
    <w:p w:rsidR="00024AD4" w:rsidRPr="00BD6D45" w:rsidP="006B01EC">
      <w:pPr>
        <w:pStyle w:val="Para"/>
      </w:pPr>
      <w:r>
        <w:fldChar w:fldCharType="begin"/>
      </w:r>
      <w:r>
        <w:instrText xml:space="preserve"> HYPERLINK \l "Panel2" </w:instrText>
      </w:r>
      <w:r>
        <w:fldChar w:fldCharType="separate"/>
      </w:r>
      <w:r w:rsidRPr="00024AD4">
        <w:rPr>
          <w:rStyle w:val="Hyperlink"/>
        </w:rPr>
        <w:t>II</w:t>
      </w:r>
      <w:r>
        <w:fldChar w:fldCharType="end"/>
      </w:r>
      <w:r>
        <w:t>: Sarah Buckingham, Director of Historic Properties and Environment, Jersey Heritage</w:t>
      </w:r>
      <w:r w:rsidR="002F7490">
        <w:t>;</w:t>
      </w:r>
      <w:r>
        <w:t xml:space="preserve"> </w:t>
      </w:r>
      <w:r w:rsidR="00F449F9">
        <w:t>Jennifer Cooke</w:t>
      </w:r>
      <w:r>
        <w:t>, Director, Smith Jenkins Planning &amp; Heritage</w:t>
      </w:r>
      <w:r w:rsidR="002F7490">
        <w:t>;</w:t>
      </w:r>
      <w:r>
        <w:t xml:space="preserve"> and Councillor Julie Jones-Evans, Chair, Local Government Association</w:t>
      </w:r>
      <w:r w:rsidR="00BA7744">
        <w:t>’</w:t>
      </w:r>
      <w:r>
        <w:t>s Culture, Tourism and Sport Board.</w:t>
      </w:r>
    </w:p>
    <w:p w:rsidR="00024AD4" w:rsidP="00776882">
      <w:pPr>
        <w:rPr>
          <w:rFonts w:eastAsia="Times New Roman"/>
          <w:szCs w:val="20"/>
        </w:rPr>
      </w:pPr>
      <w:r>
        <w:br w:type="page"/>
      </w:r>
    </w:p>
    <w:p w:rsidR="00024AD4" w:rsidP="00316298">
      <w:pPr>
        <w:pStyle w:val="TitlePanel0"/>
      </w:pPr>
      <w:bookmarkStart w:id="0" w:name="Panel1"/>
      <w:r>
        <w:t>Examination of witnesses</w:t>
      </w:r>
    </w:p>
    <w:p w:rsidR="00024AD4" w:rsidP="007C1BEE">
      <w:pPr>
        <w:pStyle w:val="Para"/>
      </w:pPr>
      <w:r>
        <w:t>Witnesses: Eilish McGuinness, Matthew Mckeague and Geoff Parkin.</w:t>
      </w:r>
      <w:bookmarkEnd w:id="0"/>
    </w:p>
    <w:p w:rsidR="00EA18FB" w:rsidP="00DA6FF0">
      <w:pPr>
        <w:pStyle w:val="Question"/>
      </w:pPr>
      <w:sdt>
        <w:sdtPr>
          <w:alias w:val="Member"/>
          <w:tag w:val="&lt;Member mnisId='4008' dodsId='35430'&gt;"/>
          <w:id w:val="-1311167795"/>
          <w:placeholder>
            <w:docPart w:val="DefaultPlaceholder_-1854013440"/>
          </w:placeholder>
          <w:richText/>
        </w:sdtPr>
        <w:sdtContent>
          <w:r w:rsidRPr="004607E2" w:rsidR="004607E2">
            <w:rPr>
              <w:b/>
            </w:rPr>
            <w:t>Chair:</w:t>
          </w:r>
        </w:sdtContent>
      </w:sdt>
      <w:r w:rsidR="004607E2">
        <w:t xml:space="preserve"> </w:t>
      </w:r>
      <w:r>
        <w:t>Welcome to this morning</w:t>
      </w:r>
      <w:r w:rsidR="00BA7744">
        <w:t>’</w:t>
      </w:r>
      <w:r>
        <w:t>s meeting of the Culture, Media and Sport Committee. For our first panel today, we will be hearing from some of the key funders and stewards of the UK</w:t>
      </w:r>
      <w:r w:rsidR="00BA7744">
        <w:t>’</w:t>
      </w:r>
      <w:r>
        <w:t>s built heritage.</w:t>
      </w:r>
      <w:r w:rsidR="004607E2">
        <w:t xml:space="preserve"> </w:t>
      </w:r>
      <w:r>
        <w:t xml:space="preserve">We </w:t>
      </w:r>
      <w:r w:rsidR="004607E2">
        <w:t>will</w:t>
      </w:r>
      <w:r>
        <w:t xml:space="preserve"> look at how current funding models are supporting the sustainability of our heritage assets and the resilience of the sector, and we will also look at skills and training and community engagement. </w:t>
      </w:r>
      <w:r w:rsidR="004607E2">
        <w:t>T</w:t>
      </w:r>
      <w:r>
        <w:t>o do that, we are joined by E</w:t>
      </w:r>
      <w:r w:rsidR="004607E2">
        <w:t>i</w:t>
      </w:r>
      <w:r>
        <w:t xml:space="preserve">lish McGuinness, </w:t>
      </w:r>
      <w:r w:rsidR="00D22536">
        <w:t xml:space="preserve">chief executive </w:t>
      </w:r>
      <w:r>
        <w:t>of the National Lottery Heritage Fund, Matthew Mc</w:t>
      </w:r>
      <w:r w:rsidR="004607E2">
        <w:t>k</w:t>
      </w:r>
      <w:r>
        <w:t xml:space="preserve">eague, </w:t>
      </w:r>
      <w:r w:rsidR="00D22536">
        <w:t>chief exec</w:t>
      </w:r>
      <w:r>
        <w:t xml:space="preserve">utive of the Architectural Heritage Fund, and Geoff Parkin, who is the </w:t>
      </w:r>
      <w:r w:rsidR="00DF2B7E">
        <w:t xml:space="preserve">interim </w:t>
      </w:r>
      <w:r w:rsidR="00D22536">
        <w:t>chief execu</w:t>
      </w:r>
      <w:r>
        <w:t>tive of English Heritage. Welcome to all of you.</w:t>
      </w:r>
    </w:p>
    <w:p w:rsidR="004607E2" w:rsidP="004607E2">
      <w:pPr>
        <w:pStyle w:val="QuestionCont"/>
      </w:pPr>
      <w:r>
        <w:t>B</w:t>
      </w:r>
      <w:r w:rsidR="00EA18FB">
        <w:t xml:space="preserve">efore we begin, </w:t>
      </w:r>
      <w:r>
        <w:t>may</w:t>
      </w:r>
      <w:r w:rsidR="00EA18FB">
        <w:t xml:space="preserve"> I remind all </w:t>
      </w:r>
      <w:r w:rsidR="00D22536">
        <w:t xml:space="preserve">Members </w:t>
      </w:r>
      <w:r w:rsidR="00EA18FB">
        <w:t>to declare any interest at the point that they ask their questions</w:t>
      </w:r>
      <w:r>
        <w:t>?</w:t>
      </w:r>
    </w:p>
    <w:p w:rsidR="00EA18FB" w:rsidP="004607E2">
      <w:pPr>
        <w:pStyle w:val="QuestionCont"/>
      </w:pPr>
      <w:r>
        <w:t xml:space="preserve">I </w:t>
      </w:r>
      <w:r w:rsidR="004607E2">
        <w:t>will</w:t>
      </w:r>
      <w:r>
        <w:t xml:space="preserve"> kick off with you, </w:t>
      </w:r>
      <w:r w:rsidR="004607E2">
        <w:t>Eilish</w:t>
      </w:r>
      <w:r>
        <w:t>. How is your organisation adapting grant-making strategies to respond to rising costs and inflation when it comes to heritage projects?</w:t>
      </w:r>
    </w:p>
    <w:p w:rsidR="004607E2" w:rsidP="00FD18B7">
      <w:pPr>
        <w:pStyle w:val="Answer"/>
      </w:pPr>
      <w:sdt>
        <w:sdtPr>
          <w:alias w:val="Witness"/>
          <w:id w:val="2101373856"/>
          <w:placeholder>
            <w:docPart w:val="DefaultPlaceholder_-1854013440"/>
          </w:placeholder>
          <w:richText/>
        </w:sdtPr>
        <w:sdtContent>
          <w:r w:rsidRPr="004607E2">
            <w:rPr>
              <w:b/>
              <w:i/>
            </w:rPr>
            <w:t>Eilish McGuinness:</w:t>
          </w:r>
        </w:sdtContent>
      </w:sdt>
      <w:r>
        <w:t xml:space="preserve"> </w:t>
      </w:r>
      <w:r w:rsidR="00EA18FB">
        <w:t>Thank you</w:t>
      </w:r>
      <w:r>
        <w:t>. I</w:t>
      </w:r>
      <w:r w:rsidR="00EA18FB">
        <w:t xml:space="preserve">t is great to be here. We have responded by our 10-year strategy, Heritage 2033, </w:t>
      </w:r>
      <w:r w:rsidR="008C4DCF">
        <w:t xml:space="preserve">which </w:t>
      </w:r>
      <w:r w:rsidR="00EA18FB">
        <w:t>was designed exactly to respond to a challenging external environment. Post-</w:t>
      </w:r>
      <w:r w:rsidR="009C5751">
        <w:t>c</w:t>
      </w:r>
      <w:r>
        <w:t>ovid</w:t>
      </w:r>
      <w:r w:rsidR="00EA18FB">
        <w:t>,</w:t>
      </w:r>
      <w:r w:rsidR="00E10D03">
        <w:t xml:space="preserve"> we saw</w:t>
      </w:r>
      <w:r w:rsidR="00EA18FB">
        <w:t xml:space="preserve"> cost increases, shortages</w:t>
      </w:r>
      <w:r w:rsidR="00FD18B7">
        <w:t xml:space="preserve"> in skills and</w:t>
      </w:r>
      <w:r w:rsidR="00EA18FB">
        <w:t xml:space="preserve"> volunteers, and changes </w:t>
      </w:r>
      <w:r w:rsidR="00FD18B7">
        <w:t>in</w:t>
      </w:r>
      <w:r w:rsidR="00EA18FB">
        <w:t xml:space="preserve"> visitor and societal visiting of heritage sites.</w:t>
      </w:r>
      <w:r w:rsidR="00FD18B7">
        <w:t xml:space="preserve"> W</w:t>
      </w:r>
      <w:r w:rsidR="00EA18FB">
        <w:t>e responded by making it a 10-year strategy</w:t>
      </w:r>
      <w:r>
        <w:t>. W</w:t>
      </w:r>
      <w:r w:rsidR="00EA18FB">
        <w:t xml:space="preserve">e listened to the people </w:t>
      </w:r>
      <w:r w:rsidR="00017E8E">
        <w:t xml:space="preserve">with heritage </w:t>
      </w:r>
      <w:r w:rsidR="00EA18FB">
        <w:t xml:space="preserve">interests and across the sector, </w:t>
      </w:r>
      <w:r w:rsidR="004E791D">
        <w:t>who valued</w:t>
      </w:r>
      <w:r w:rsidR="00EA18FB">
        <w:t xml:space="preserve"> that stability over 10 years. We continued to make sure that resilience was </w:t>
      </w:r>
      <w:r w:rsidR="0024357E">
        <w:t xml:space="preserve">at the </w:t>
      </w:r>
      <w:r w:rsidR="00EA18FB">
        <w:t>core. We have four investment principles.</w:t>
      </w:r>
      <w:r>
        <w:t xml:space="preserve"> </w:t>
      </w:r>
      <w:r w:rsidR="00EA18FB">
        <w:t>We simplified it</w:t>
      </w:r>
      <w:r w:rsidR="0024357E">
        <w:t>,</w:t>
      </w:r>
      <w:r w:rsidR="00EA18FB">
        <w:t xml:space="preserve"> but we wanted to be a bit more ambitious around place-based funding. </w:t>
      </w:r>
      <w:r>
        <w:t>O</w:t>
      </w:r>
      <w:r w:rsidR="00EA18FB">
        <w:t xml:space="preserve">ur organisational sustainability has </w:t>
      </w:r>
      <w:r>
        <w:t xml:space="preserve">at its core </w:t>
      </w:r>
      <w:r w:rsidR="00EA18FB">
        <w:t>sustainability in the future.</w:t>
      </w:r>
    </w:p>
    <w:p w:rsidR="004607E2" w:rsidP="005C73D8">
      <w:pPr>
        <w:pStyle w:val="Answer"/>
      </w:pPr>
      <w:r>
        <w:t>W</w:t>
      </w:r>
      <w:r w:rsidR="00EA18FB">
        <w:t>e advise applicants about setting up projects.</w:t>
      </w:r>
      <w:r>
        <w:t xml:space="preserve"> </w:t>
      </w:r>
      <w:r w:rsidR="00EA18FB">
        <w:t>We have a two-stage process around development funding so</w:t>
      </w:r>
      <w:r>
        <w:t xml:space="preserve"> </w:t>
      </w:r>
      <w:r w:rsidR="00EA18FB">
        <w:t>people can test that.</w:t>
      </w:r>
      <w:r w:rsidR="005C73D8">
        <w:t xml:space="preserve"> I</w:t>
      </w:r>
      <w:r w:rsidR="00EA18FB">
        <w:t>n addition to our heritage strategy, we had about 2,400</w:t>
      </w:r>
      <w:r>
        <w:t xml:space="preserve"> </w:t>
      </w:r>
      <w:r w:rsidR="00EA18FB">
        <w:t xml:space="preserve">and we currently have in delivery, who faced cost increases through no fault of their own. </w:t>
      </w:r>
      <w:r>
        <w:t>W</w:t>
      </w:r>
      <w:r w:rsidR="00EA18FB">
        <w:t>e have responded to that in two ways.</w:t>
      </w:r>
    </w:p>
    <w:p w:rsidR="004607E2" w:rsidP="004607E2">
      <w:pPr>
        <w:pStyle w:val="Answer"/>
      </w:pPr>
      <w:r>
        <w:t xml:space="preserve">First, we responded by giving grant increases. </w:t>
      </w:r>
      <w:r>
        <w:t>L</w:t>
      </w:r>
      <w:r>
        <w:t xml:space="preserve">ast year alone, we have given </w:t>
      </w:r>
      <w:r>
        <w:t>£</w:t>
      </w:r>
      <w:r>
        <w:t>30 million because cost</w:t>
      </w:r>
      <w:r w:rsidR="00CB1683">
        <w:t>s</w:t>
      </w:r>
      <w:r>
        <w:t xml:space="preserve"> </w:t>
      </w:r>
      <w:r w:rsidR="00CB1683">
        <w:t>i</w:t>
      </w:r>
      <w:r>
        <w:t>n</w:t>
      </w:r>
      <w:r>
        <w:t xml:space="preserve"> construction have increased enormously, and people could not plan because it happened so quickly.</w:t>
      </w:r>
      <w:r>
        <w:t xml:space="preserve"> T</w:t>
      </w:r>
      <w:r>
        <w:t>he second thing is us giving more advice.</w:t>
      </w:r>
      <w:r>
        <w:t xml:space="preserve"> </w:t>
      </w:r>
      <w:r>
        <w:t>We have a register of support services</w:t>
      </w:r>
      <w:r>
        <w:t>. We</w:t>
      </w:r>
      <w:r>
        <w:t xml:space="preserve"> give advice on costs</w:t>
      </w:r>
      <w:r w:rsidR="00CB1683">
        <w:t>, which</w:t>
      </w:r>
      <w:r>
        <w:t xml:space="preserve"> also helps.</w:t>
      </w:r>
    </w:p>
    <w:p w:rsidR="00EA18FB" w:rsidP="004607E2">
      <w:pPr>
        <w:pStyle w:val="Answer"/>
      </w:pPr>
      <w:r>
        <w:t>W</w:t>
      </w:r>
      <w:r>
        <w:t>e have responded strategically but also practically and pragmatically to projects in delivery.</w:t>
      </w:r>
    </w:p>
    <w:p w:rsidR="00EA18FB" w:rsidP="004607E2">
      <w:pPr>
        <w:pStyle w:val="Question"/>
      </w:pPr>
      <w:sdt>
        <w:sdtPr>
          <w:alias w:val="Member"/>
          <w:tag w:val="&lt;Member mnisId='4008' dodsId='35430'&gt;"/>
          <w:id w:val="871894924"/>
          <w:placeholder>
            <w:docPart w:val="DefaultPlaceholder_-1854013440"/>
          </w:placeholder>
          <w:richText/>
        </w:sdtPr>
        <w:sdtContent>
          <w:r w:rsidRPr="004607E2" w:rsidR="004607E2">
            <w:rPr>
              <w:b/>
            </w:rPr>
            <w:t>Chair:</w:t>
          </w:r>
        </w:sdtContent>
      </w:sdt>
      <w:r w:rsidR="004607E2">
        <w:t xml:space="preserve"> </w:t>
      </w:r>
      <w:r>
        <w:t xml:space="preserve">Thank you. Matthew, </w:t>
      </w:r>
      <w:r w:rsidR="0061550A">
        <w:t>h</w:t>
      </w:r>
      <w:r>
        <w:t>ow are you adapting your strategies to support people with rising costs?</w:t>
      </w:r>
    </w:p>
    <w:p w:rsidR="00EA18FB" w:rsidP="004607E2">
      <w:pPr>
        <w:pStyle w:val="Answer"/>
      </w:pPr>
      <w:sdt>
        <w:sdtPr>
          <w:alias w:val="Witness"/>
          <w:id w:val="-1215030449"/>
          <w:placeholder>
            <w:docPart w:val="DefaultPlaceholder_-1854013440"/>
          </w:placeholder>
          <w:richText/>
        </w:sdtPr>
        <w:sdtContent>
          <w:r w:rsidRPr="004607E2" w:rsidR="004607E2">
            <w:rPr>
              <w:b/>
              <w:i/>
            </w:rPr>
            <w:t>Matthew Mckeague:</w:t>
          </w:r>
        </w:sdtContent>
      </w:sdt>
      <w:r w:rsidR="004607E2">
        <w:t xml:space="preserve"> O</w:t>
      </w:r>
      <w:r>
        <w:t xml:space="preserve">ne of our main specialisms at the Architectural Heritage Fund is </w:t>
      </w:r>
      <w:r w:rsidR="0061550A">
        <w:t>as</w:t>
      </w:r>
      <w:r>
        <w:t xml:space="preserve"> an early-stage funder. </w:t>
      </w:r>
      <w:r w:rsidR="00427D5E">
        <w:t>We get involved a</w:t>
      </w:r>
      <w:r>
        <w:t xml:space="preserve">t the beginning of projects around feasibility and early stages of projects. </w:t>
      </w:r>
      <w:r w:rsidR="004607E2">
        <w:t>A</w:t>
      </w:r>
      <w:r>
        <w:t>t that early stage, we have project viability grants, which help organisations to work out what they want to do with the building.</w:t>
      </w:r>
      <w:r w:rsidR="004607E2">
        <w:t xml:space="preserve"> W</w:t>
      </w:r>
      <w:r>
        <w:t xml:space="preserve">e also have project development grants, which take projects that further bit forward </w:t>
      </w:r>
      <w:r w:rsidR="00DD0D20">
        <w:t>to</w:t>
      </w:r>
      <w:r w:rsidR="00253B5D">
        <w:t xml:space="preserve"> </w:t>
      </w:r>
      <w:r>
        <w:t xml:space="preserve">developing a capital project. </w:t>
      </w:r>
      <w:r w:rsidR="004607E2">
        <w:t>T</w:t>
      </w:r>
      <w:r>
        <w:t>rying to get things right</w:t>
      </w:r>
      <w:r w:rsidR="00DD0D20">
        <w:t xml:space="preserve"> and having that funding</w:t>
      </w:r>
      <w:r>
        <w:t xml:space="preserve"> at the early stage is important.</w:t>
      </w:r>
    </w:p>
    <w:p w:rsidR="00EA18FB" w:rsidP="004607E2">
      <w:pPr>
        <w:pStyle w:val="Answer"/>
      </w:pPr>
      <w:r>
        <w:t>T</w:t>
      </w:r>
      <w:r>
        <w:t xml:space="preserve">hrough DCMS, we are running a programme called the Heritage Revival Fund, helping </w:t>
      </w:r>
      <w:r>
        <w:t xml:space="preserve">to </w:t>
      </w:r>
      <w:r>
        <w:t xml:space="preserve">fund organisations. We only fund charities and social enterprises, </w:t>
      </w:r>
      <w:r>
        <w:t xml:space="preserve">which </w:t>
      </w:r>
      <w:r>
        <w:t xml:space="preserve">tend to be smaller organisations. </w:t>
      </w:r>
      <w:r>
        <w:t>We w</w:t>
      </w:r>
      <w:r>
        <w:t>ork out at that early stage what they want to do with the building</w:t>
      </w:r>
      <w:r>
        <w:t xml:space="preserve"> and</w:t>
      </w:r>
      <w:r>
        <w:t xml:space="preserve"> what the capital costs </w:t>
      </w:r>
      <w:r>
        <w:t>will</w:t>
      </w:r>
      <w:r>
        <w:t xml:space="preserve"> be</w:t>
      </w:r>
      <w:r>
        <w:t>. It</w:t>
      </w:r>
      <w:r>
        <w:t xml:space="preserve"> is</w:t>
      </w:r>
      <w:r w:rsidR="006C59D6">
        <w:t xml:space="preserve"> about</w:t>
      </w:r>
      <w:r>
        <w:t xml:space="preserve"> trying to do detailed work with them at that point.</w:t>
      </w:r>
      <w:r w:rsidR="007B1AE5">
        <w:t xml:space="preserve"> </w:t>
      </w:r>
      <w:r>
        <w:t>W</w:t>
      </w:r>
      <w:r>
        <w:t xml:space="preserve">e are also adapting. </w:t>
      </w:r>
      <w:r>
        <w:t>I</w:t>
      </w:r>
      <w:r>
        <w:t xml:space="preserve">f projects need to come back for further funding, they can come back and try to work out if the cost plan has gone over budget or whatnot. </w:t>
      </w:r>
      <w:r>
        <w:t>G</w:t>
      </w:r>
      <w:r>
        <w:t>etting that support in the early stage is important</w:t>
      </w:r>
      <w:r w:rsidR="005912DC">
        <w:t xml:space="preserve"> i</w:t>
      </w:r>
      <w:r w:rsidR="007B1AE5">
        <w:t>n projects dealing with rising costs and the cost-of-living crisis</w:t>
      </w:r>
    </w:p>
    <w:p w:rsidR="00423D90" w:rsidP="004607E2">
      <w:pPr>
        <w:pStyle w:val="Answer"/>
      </w:pPr>
      <w:r>
        <w:t>R</w:t>
      </w:r>
      <w:r w:rsidR="00EA18FB">
        <w:t xml:space="preserve">unning buildings is one of the main challenges for organisations at the moment. </w:t>
      </w:r>
      <w:r>
        <w:t>W</w:t>
      </w:r>
      <w:r w:rsidR="00EA18FB">
        <w:t>e run a business support service called RePlan</w:t>
      </w:r>
      <w:r>
        <w:t>, which</w:t>
      </w:r>
      <w:r w:rsidR="00EA18FB">
        <w:t xml:space="preserve"> is helping organisations to adapt their business plan if elements of it are not </w:t>
      </w:r>
      <w:r w:rsidR="00EA18FB">
        <w:t>working</w:t>
      </w:r>
      <w:r w:rsidR="00EA18FB">
        <w:t xml:space="preserve"> or they need</w:t>
      </w:r>
      <w:r>
        <w:t xml:space="preserve"> help</w:t>
      </w:r>
      <w:r w:rsidR="00EA18FB">
        <w:t xml:space="preserve"> to develop new products or services.</w:t>
      </w:r>
    </w:p>
    <w:p w:rsidR="00EA18FB" w:rsidP="00423D90">
      <w:pPr>
        <w:pStyle w:val="Answer"/>
      </w:pPr>
      <w:r>
        <w:t>I</w:t>
      </w:r>
      <w:r>
        <w:t>t is not just about the funding</w:t>
      </w:r>
      <w:r>
        <w:t>. I</w:t>
      </w:r>
      <w:r>
        <w:t>t is also about the advice and guidance that organisations have.</w:t>
      </w:r>
      <w:r>
        <w:t xml:space="preserve"> T</w:t>
      </w:r>
      <w:r>
        <w:t>hese buildings can be incredibly complex</w:t>
      </w:r>
      <w:r w:rsidR="00A77421">
        <w:t xml:space="preserve"> and</w:t>
      </w:r>
      <w:r>
        <w:t xml:space="preserve"> running them can be challenging, but </w:t>
      </w:r>
      <w:r w:rsidR="00A77421">
        <w:t xml:space="preserve">as well as the funding we see </w:t>
      </w:r>
      <w:r w:rsidR="00307630">
        <w:t xml:space="preserve">getting the right </w:t>
      </w:r>
      <w:r>
        <w:t xml:space="preserve">advice and guidance as important to </w:t>
      </w:r>
      <w:r w:rsidR="00A77421">
        <w:t>getting</w:t>
      </w:r>
      <w:r>
        <w:t xml:space="preserve"> costs as clear and on budget as possible for capital projects, and then also </w:t>
      </w:r>
      <w:r w:rsidR="00253B5D">
        <w:t>on</w:t>
      </w:r>
      <w:r>
        <w:t xml:space="preserve"> running the buildings</w:t>
      </w:r>
      <w:r w:rsidR="00307630">
        <w:t>.</w:t>
      </w:r>
      <w:r>
        <w:t xml:space="preserve"> P</w:t>
      </w:r>
      <w:r>
        <w:t>articularly when organisations need to change what they are doing, that is key as well.</w:t>
      </w:r>
    </w:p>
    <w:p w:rsidR="00EA18FB" w:rsidP="004607E2">
      <w:pPr>
        <w:pStyle w:val="Question"/>
      </w:pPr>
      <w:sdt>
        <w:sdtPr>
          <w:alias w:val="Member"/>
          <w:tag w:val="&lt;Member mnisId='4008' dodsId='35430'&gt;"/>
          <w:id w:val="784001765"/>
          <w:placeholder>
            <w:docPart w:val="DefaultPlaceholder_-1854013440"/>
          </w:placeholder>
          <w:richText/>
        </w:sdtPr>
        <w:sdtContent>
          <w:r w:rsidRPr="004607E2" w:rsidR="004607E2">
            <w:rPr>
              <w:b/>
            </w:rPr>
            <w:t>Chair:</w:t>
          </w:r>
        </w:sdtContent>
      </w:sdt>
      <w:r w:rsidR="004607E2">
        <w:t xml:space="preserve"> </w:t>
      </w:r>
      <w:r>
        <w:t>Do you see access to advice and guidance as one of the biggest challenges that people</w:t>
      </w:r>
      <w:r w:rsidR="00423D90">
        <w:t xml:space="preserve"> and</w:t>
      </w:r>
      <w:r>
        <w:t xml:space="preserve"> organisations experience when they are </w:t>
      </w:r>
      <w:r w:rsidR="0042497E">
        <w:t>in</w:t>
      </w:r>
      <w:r>
        <w:t xml:space="preserve"> the process of applying for funding? What are the main obstacles that they have to overcome at that stage?</w:t>
      </w:r>
    </w:p>
    <w:p w:rsidR="00EA18FB" w:rsidP="00423D90">
      <w:pPr>
        <w:pStyle w:val="Answer"/>
      </w:pPr>
      <w:sdt>
        <w:sdtPr>
          <w:alias w:val="Witness"/>
          <w:id w:val="-1739548377"/>
          <w:placeholder>
            <w:docPart w:val="DefaultPlaceholder_-1854013440"/>
          </w:placeholder>
          <w:richText/>
        </w:sdtPr>
        <w:sdtContent>
          <w:r w:rsidRPr="004607E2" w:rsidR="004607E2">
            <w:rPr>
              <w:b/>
              <w:i/>
            </w:rPr>
            <w:t>Matthew Mckeague:</w:t>
          </w:r>
        </w:sdtContent>
      </w:sdt>
      <w:r w:rsidR="004607E2">
        <w:t xml:space="preserve"> </w:t>
      </w:r>
      <w:r w:rsidR="00423D90">
        <w:t>A</w:t>
      </w:r>
      <w:r>
        <w:t xml:space="preserve"> good amount of advice and guidance</w:t>
      </w:r>
      <w:r w:rsidR="00423D90">
        <w:t xml:space="preserve"> is</w:t>
      </w:r>
      <w:r>
        <w:t xml:space="preserve"> out there from the likes of AHF</w:t>
      </w:r>
      <w:r w:rsidR="00423D90">
        <w:t xml:space="preserve"> and</w:t>
      </w:r>
      <w:r>
        <w:t xml:space="preserve"> </w:t>
      </w:r>
      <w:r w:rsidR="00423D90">
        <w:t xml:space="preserve">the </w:t>
      </w:r>
      <w:r>
        <w:t>Heritage Fund</w:t>
      </w:r>
      <w:r w:rsidR="00423D90">
        <w:t>. W</w:t>
      </w:r>
      <w:r>
        <w:t>e also work with partners at Historic England</w:t>
      </w:r>
      <w:r w:rsidR="00E555CC">
        <w:t xml:space="preserve"> and</w:t>
      </w:r>
      <w:r>
        <w:t xml:space="preserve"> other organisations</w:t>
      </w:r>
      <w:r w:rsidR="00423D90">
        <w:t xml:space="preserve"> such as the</w:t>
      </w:r>
      <w:r>
        <w:t xml:space="preserve"> Heritage Trust Network</w:t>
      </w:r>
      <w:r w:rsidR="00423D90">
        <w:t>. T</w:t>
      </w:r>
      <w:r>
        <w:t xml:space="preserve">here </w:t>
      </w:r>
      <w:r w:rsidR="0042497E">
        <w:t>are good sources</w:t>
      </w:r>
      <w:r>
        <w:t xml:space="preserve"> of advice and guidance out there</w:t>
      </w:r>
      <w:r w:rsidR="0042497E">
        <w:t>,</w:t>
      </w:r>
      <w:r>
        <w:t xml:space="preserve"> relatively well spread regional</w:t>
      </w:r>
      <w:r w:rsidR="00423D90">
        <w:t>ly. I</w:t>
      </w:r>
      <w:r>
        <w:t>t is</w:t>
      </w:r>
      <w:r w:rsidR="00423D90">
        <w:t xml:space="preserve"> about</w:t>
      </w:r>
      <w:r>
        <w:t xml:space="preserve"> making sure that continues to be there for organisations, particularly organisations that might be doing a project </w:t>
      </w:r>
      <w:r w:rsidR="00423D90">
        <w:t xml:space="preserve">only </w:t>
      </w:r>
      <w:r>
        <w:t>once</w:t>
      </w:r>
      <w:r w:rsidR="00423D90">
        <w:t xml:space="preserve"> with</w:t>
      </w:r>
      <w:r>
        <w:t xml:space="preserve"> </w:t>
      </w:r>
      <w:r w:rsidR="00554AE4">
        <w:t>a</w:t>
      </w:r>
      <w:r>
        <w:t xml:space="preserve"> building that they are bringing back into use. They might only </w:t>
      </w:r>
      <w:r w:rsidR="00ED77F5">
        <w:t xml:space="preserve">ever </w:t>
      </w:r>
      <w:r>
        <w:t>do it one time.</w:t>
      </w:r>
      <w:r w:rsidR="00423D90">
        <w:t xml:space="preserve"> </w:t>
      </w:r>
      <w:r>
        <w:t xml:space="preserve">In Southend, we have been working with Age Concern around a department store. They </w:t>
      </w:r>
      <w:r w:rsidR="00423D90">
        <w:t>will</w:t>
      </w:r>
      <w:r>
        <w:t xml:space="preserve"> probably not do that type of project again</w:t>
      </w:r>
      <w:r w:rsidR="00423D90">
        <w:t>. O</w:t>
      </w:r>
      <w:r>
        <w:t>rganisations may</w:t>
      </w:r>
      <w:r w:rsidR="00DB1FCB">
        <w:t xml:space="preserve"> </w:t>
      </w:r>
      <w:r>
        <w:t xml:space="preserve">not know how to deal with a </w:t>
      </w:r>
      <w:r w:rsidR="00423D90">
        <w:t>g</w:t>
      </w:r>
      <w:r>
        <w:t xml:space="preserve">rade </w:t>
      </w:r>
      <w:r w:rsidR="00483C19">
        <w:t>II</w:t>
      </w:r>
      <w:r>
        <w:t xml:space="preserve"> building or have not done a conversion of a department store to an alternative use, need advice and guidance to be there. It is there</w:t>
      </w:r>
      <w:r w:rsidR="00423D90">
        <w:t>. I</w:t>
      </w:r>
      <w:r>
        <w:t>t is</w:t>
      </w:r>
      <w:r w:rsidR="00423D90">
        <w:t xml:space="preserve"> about</w:t>
      </w:r>
      <w:r>
        <w:t xml:space="preserve"> making sure that it continues to be there for the sector.</w:t>
      </w:r>
    </w:p>
    <w:p w:rsidR="00EA18FB" w:rsidP="004607E2">
      <w:pPr>
        <w:pStyle w:val="Question"/>
      </w:pPr>
      <w:sdt>
        <w:sdtPr>
          <w:alias w:val="Member"/>
          <w:tag w:val="&lt;Member mnisId='4008' dodsId='35430'&gt;"/>
          <w:id w:val="-880705830"/>
          <w:placeholder>
            <w:docPart w:val="DefaultPlaceholder_-1854013440"/>
          </w:placeholder>
          <w:richText/>
        </w:sdtPr>
        <w:sdtContent>
          <w:r w:rsidRPr="004607E2" w:rsidR="004607E2">
            <w:rPr>
              <w:b/>
            </w:rPr>
            <w:t>Chair:</w:t>
          </w:r>
        </w:sdtContent>
      </w:sdt>
      <w:r w:rsidR="004607E2">
        <w:t xml:space="preserve"> </w:t>
      </w:r>
      <w:r>
        <w:t>Eilish, are there any other challenges that organisations face when they are at the point of applying for funding?</w:t>
      </w:r>
    </w:p>
    <w:p w:rsidR="00423D90" w:rsidP="00423D90">
      <w:pPr>
        <w:pStyle w:val="Answer"/>
      </w:pPr>
      <w:sdt>
        <w:sdtPr>
          <w:alias w:val="Witness"/>
          <w:id w:val="-315186931"/>
          <w:placeholder>
            <w:docPart w:val="DefaultPlaceholder_-1854013440"/>
          </w:placeholder>
          <w:richText/>
        </w:sdtPr>
        <w:sdtContent>
          <w:r w:rsidRPr="004607E2" w:rsidR="004607E2">
            <w:rPr>
              <w:b/>
              <w:i/>
            </w:rPr>
            <w:t>Eilish McGuinness:</w:t>
          </w:r>
        </w:sdtContent>
      </w:sdt>
      <w:r w:rsidR="004607E2">
        <w:t xml:space="preserve"> </w:t>
      </w:r>
      <w:r>
        <w:t>T</w:t>
      </w:r>
      <w:r w:rsidR="00EA18FB">
        <w:t>o confirm</w:t>
      </w:r>
      <w:r>
        <w:t>, we</w:t>
      </w:r>
      <w:r w:rsidR="00691DAF">
        <w:t xml:space="preserve"> too</w:t>
      </w:r>
      <w:r>
        <w:t xml:space="preserve"> </w:t>
      </w:r>
      <w:r w:rsidR="00691DAF">
        <w:t>give</w:t>
      </w:r>
      <w:r w:rsidR="00EA18FB">
        <w:t xml:space="preserve"> early advice in partnership</w:t>
      </w:r>
      <w:r>
        <w:t>. W</w:t>
      </w:r>
      <w:r w:rsidR="00EA18FB">
        <w:t xml:space="preserve">e have engagement teams who give that advice early on. </w:t>
      </w:r>
      <w:r>
        <w:t>T</w:t>
      </w:r>
      <w:r w:rsidR="00EA18FB">
        <w:t xml:space="preserve">here is something about giving people realistic expectations of what it is to deliver a heritage project, which can be quite challenging. </w:t>
      </w:r>
      <w:r>
        <w:t>W</w:t>
      </w:r>
      <w:r w:rsidR="00EA18FB">
        <w:t>e use our experience from 30 years of delivery to make sure our processes support people in that.</w:t>
      </w:r>
    </w:p>
    <w:p w:rsidR="00423D90" w:rsidP="00423D90">
      <w:pPr>
        <w:pStyle w:val="Answer"/>
      </w:pPr>
      <w:r>
        <w:t>T</w:t>
      </w:r>
      <w:r w:rsidR="00EA18FB">
        <w:t>he challenges</w:t>
      </w:r>
      <w:r>
        <w:t>, as</w:t>
      </w:r>
      <w:r w:rsidR="00EA18FB">
        <w:t xml:space="preserve"> we have discussed before,</w:t>
      </w:r>
      <w:r>
        <w:t xml:space="preserve"> are</w:t>
      </w:r>
      <w:r w:rsidR="00EA18FB">
        <w:t xml:space="preserve"> definitely the cost of living</w:t>
      </w:r>
      <w:r>
        <w:t xml:space="preserve"> and</w:t>
      </w:r>
      <w:r w:rsidR="00EA18FB">
        <w:t xml:space="preserve"> definitely the fact that construction </w:t>
      </w:r>
      <w:r>
        <w:t>costs are</w:t>
      </w:r>
      <w:r w:rsidR="00EA18FB">
        <w:t xml:space="preserve"> increasing. </w:t>
      </w:r>
      <w:r>
        <w:t>I</w:t>
      </w:r>
      <w:r w:rsidR="00EA18FB">
        <w:t xml:space="preserve">t is important to flag that </w:t>
      </w:r>
      <w:r w:rsidR="00797DB6">
        <w:t>it</w:t>
      </w:r>
      <w:r w:rsidR="00EA18FB">
        <w:t xml:space="preserve"> is not evenly distributed geographically. </w:t>
      </w:r>
      <w:r>
        <w:t>W</w:t>
      </w:r>
      <w:r w:rsidR="00EA18FB">
        <w:t>e have some geographical differences about people bidding and tendering for jobs and value for money.</w:t>
      </w:r>
      <w:r>
        <w:t xml:space="preserve"> </w:t>
      </w:r>
      <w:r w:rsidR="00EA18FB">
        <w:t xml:space="preserve">As I say, we have a register of support services </w:t>
      </w:r>
      <w:r>
        <w:t xml:space="preserve">and </w:t>
      </w:r>
      <w:r w:rsidR="00EA18FB">
        <w:t>experts who give advice.</w:t>
      </w:r>
    </w:p>
    <w:p w:rsidR="00423D90" w:rsidP="00423D90">
      <w:pPr>
        <w:pStyle w:val="Answer"/>
      </w:pPr>
      <w:r>
        <w:t>T</w:t>
      </w:r>
      <w:r w:rsidR="00EA18FB">
        <w:t xml:space="preserve">he skills challenge is one that we have addressed directly in our strategy. </w:t>
      </w:r>
      <w:r>
        <w:t>W</w:t>
      </w:r>
      <w:r w:rsidR="00EA18FB">
        <w:t xml:space="preserve">e can support skills, and our projects help, I guess, </w:t>
      </w:r>
      <w:r>
        <w:t xml:space="preserve">to </w:t>
      </w:r>
      <w:r w:rsidR="00EA18FB">
        <w:t>have a supply of skills.</w:t>
      </w:r>
      <w:r>
        <w:t xml:space="preserve"> </w:t>
      </w:r>
      <w:r w:rsidR="00EA18FB">
        <w:t>We have some great projects like Calv</w:t>
      </w:r>
      <w:r>
        <w:t>erle</w:t>
      </w:r>
      <w:r w:rsidR="00EA18FB">
        <w:t xml:space="preserve">y Old Hall in Leeds, where there </w:t>
      </w:r>
      <w:r>
        <w:t>has</w:t>
      </w:r>
      <w:r w:rsidR="00EA18FB">
        <w:t xml:space="preserve"> been a detailed </w:t>
      </w:r>
      <w:r w:rsidR="00253B5D">
        <w:t>number</w:t>
      </w:r>
      <w:r w:rsidR="00EA18FB">
        <w:t xml:space="preserve"> of skills.</w:t>
      </w:r>
    </w:p>
    <w:p w:rsidR="00EA18FB" w:rsidP="00423D90">
      <w:pPr>
        <w:pStyle w:val="Answer"/>
      </w:pPr>
      <w:r>
        <w:t>However,</w:t>
      </w:r>
      <w:r>
        <w:t xml:space="preserve"> the big issue is not just heritage skills</w:t>
      </w:r>
      <w:r>
        <w:t>. I</w:t>
      </w:r>
      <w:r>
        <w:t>t is all the skills around governance, business support, and digital. All these things we recogni</w:t>
      </w:r>
      <w:r>
        <w:t>s</w:t>
      </w:r>
      <w:r>
        <w:t xml:space="preserve">e </w:t>
      </w:r>
      <w:r>
        <w:t>as</w:t>
      </w:r>
      <w:r>
        <w:t xml:space="preserve"> skills that need to be supported, and we have funded those in line with heritage funding.</w:t>
      </w:r>
      <w:r>
        <w:t xml:space="preserve"> W</w:t>
      </w:r>
      <w:r>
        <w:t>e have done quite a lot of digital training, and we continue to support projects and organi</w:t>
      </w:r>
      <w:r>
        <w:t>s</w:t>
      </w:r>
      <w:r>
        <w:t>ations to adapt to a changing environment</w:t>
      </w:r>
      <w:r>
        <w:t>. We</w:t>
      </w:r>
      <w:r>
        <w:t xml:space="preserve"> can look at governance</w:t>
      </w:r>
      <w:r>
        <w:t>. W</w:t>
      </w:r>
      <w:r>
        <w:t>e can look at business planning. They are all important in delivery of a project.</w:t>
      </w:r>
    </w:p>
    <w:p w:rsidR="00EA18FB" w:rsidP="00833FEA">
      <w:pPr>
        <w:pStyle w:val="Question"/>
      </w:pPr>
      <w:sdt>
        <w:sdtPr>
          <w:alias w:val="Member"/>
          <w:tag w:val="&lt;Member mnisId='5038' dodsId='105096'&gt;"/>
          <w:id w:val="1452824294"/>
          <w:placeholder>
            <w:docPart w:val="DefaultPlaceholder_-1854013440"/>
          </w:placeholder>
          <w:richText/>
        </w:sdtPr>
        <w:sdtContent>
          <w:r w:rsidRPr="00A6539C" w:rsidR="00423D90">
            <w:rPr>
              <w:b/>
            </w:rPr>
            <w:t>Anneliese Midgley:</w:t>
          </w:r>
        </w:sdtContent>
      </w:sdt>
      <w:r w:rsidR="00423D90">
        <w:t xml:space="preserve"> </w:t>
      </w:r>
      <w:r>
        <w:t xml:space="preserve">Thanks very much for coming in and giving evidence to us. </w:t>
      </w:r>
      <w:r w:rsidR="00423D90">
        <w:t>Y</w:t>
      </w:r>
      <w:r>
        <w:t>ou have talked a bit about how your organi</w:t>
      </w:r>
      <w:r w:rsidR="00423D90">
        <w:t>s</w:t>
      </w:r>
      <w:r>
        <w:t>ations are adapting to the grant making strategies and the challenges.</w:t>
      </w:r>
      <w:r w:rsidR="00A6539C">
        <w:t xml:space="preserve"> </w:t>
      </w:r>
      <w:r w:rsidR="00423D90">
        <w:t>W</w:t>
      </w:r>
      <w:r>
        <w:t>hat do you think the answer is?</w:t>
      </w:r>
      <w:r w:rsidR="00423D90">
        <w:t xml:space="preserve"> </w:t>
      </w:r>
      <w:r>
        <w:t>What changes do you think could make funding schemes more accessible, particularly for the smaller and volunt</w:t>
      </w:r>
      <w:r w:rsidR="00A6539C">
        <w:t>eer</w:t>
      </w:r>
      <w:r>
        <w:t>-led organi</w:t>
      </w:r>
      <w:r w:rsidR="00423D90">
        <w:t>s</w:t>
      </w:r>
      <w:r>
        <w:t>ations? That is to all of you, whoever wants to go first.</w:t>
      </w:r>
    </w:p>
    <w:p w:rsidR="00EA18FB" w:rsidP="004607E2">
      <w:pPr>
        <w:pStyle w:val="Answer"/>
      </w:pPr>
      <w:sdt>
        <w:sdtPr>
          <w:alias w:val="Witness"/>
          <w:id w:val="1401474718"/>
          <w:placeholder>
            <w:docPart w:val="DefaultPlaceholder_-1854013440"/>
          </w:placeholder>
          <w:richText/>
        </w:sdtPr>
        <w:sdtContent>
          <w:r w:rsidRPr="004607E2" w:rsidR="004607E2">
            <w:rPr>
              <w:b/>
              <w:i/>
            </w:rPr>
            <w:t>Eilish McGuinness:</w:t>
          </w:r>
        </w:sdtContent>
      </w:sdt>
      <w:r w:rsidR="004607E2">
        <w:t xml:space="preserve"> </w:t>
      </w:r>
      <w:r>
        <w:t>I will go first.</w:t>
      </w:r>
      <w:r w:rsidR="00423D90">
        <w:t xml:space="preserve"> O</w:t>
      </w:r>
      <w:r>
        <w:t xml:space="preserve">ur strategy and our funding </w:t>
      </w:r>
      <w:r>
        <w:t>comes</w:t>
      </w:r>
      <w:r>
        <w:t xml:space="preserve"> from national lottery players, and we are keen to have a breadth of funding. Our heritage </w:t>
      </w:r>
      <w:r w:rsidR="00423D90">
        <w:t>goe</w:t>
      </w:r>
      <w:r>
        <w:t>s from the smallest projects right up to major capital schemes.</w:t>
      </w:r>
    </w:p>
    <w:p w:rsidR="00EA18FB" w:rsidP="004C6F16">
      <w:pPr>
        <w:pStyle w:val="Answer"/>
      </w:pPr>
      <w:r>
        <w:t>I</w:t>
      </w:r>
      <w:r>
        <w:t xml:space="preserve"> talked about our four investment principles. They are for everything</w:t>
      </w:r>
      <w:r w:rsidR="002F73BA">
        <w:t>:</w:t>
      </w:r>
      <w:r>
        <w:t xml:space="preserve"> saving heritage, protecting the environment, inclusion, access and participation, and organi</w:t>
      </w:r>
      <w:r>
        <w:t>s</w:t>
      </w:r>
      <w:r>
        <w:t xml:space="preserve">ational sustainability. </w:t>
      </w:r>
      <w:r>
        <w:t>W</w:t>
      </w:r>
      <w:r>
        <w:t>e are proportionate in what we ask</w:t>
      </w:r>
      <w:r>
        <w:t>. S</w:t>
      </w:r>
      <w:r>
        <w:t>maller organi</w:t>
      </w:r>
      <w:r w:rsidR="004C6F16">
        <w:t>s</w:t>
      </w:r>
      <w:r>
        <w:t>ations can apply for what they need.</w:t>
      </w:r>
      <w:r w:rsidR="004C6F16">
        <w:t xml:space="preserve"> </w:t>
      </w:r>
      <w:r>
        <w:t>We also have engagement teams. We are a quite devolved organi</w:t>
      </w:r>
      <w:r w:rsidR="004C6F16">
        <w:t>s</w:t>
      </w:r>
      <w:r>
        <w:t xml:space="preserve">ation. </w:t>
      </w:r>
      <w:r w:rsidR="004C6F16">
        <w:t xml:space="preserve">Some </w:t>
      </w:r>
      <w:r>
        <w:t>80</w:t>
      </w:r>
      <w:r w:rsidR="001E33F7">
        <w:t>%</w:t>
      </w:r>
      <w:r>
        <w:t xml:space="preserve"> of our funding is decided at local and area level, and we have engagement teams who help those smaller organi</w:t>
      </w:r>
      <w:r w:rsidR="004C6F16">
        <w:t>s</w:t>
      </w:r>
      <w:r>
        <w:t>ations.</w:t>
      </w:r>
    </w:p>
    <w:p w:rsidR="00EA18FB" w:rsidP="002C2D76">
      <w:pPr>
        <w:pStyle w:val="Answer"/>
      </w:pPr>
      <w:r>
        <w:t>I</w:t>
      </w:r>
      <w:r>
        <w:t xml:space="preserve"> should have said at the outset that we fund all sorts of heritage. I know this </w:t>
      </w:r>
      <w:r w:rsidR="008D10BF">
        <w:t xml:space="preserve">hearing </w:t>
      </w:r>
      <w:r>
        <w:t>is</w:t>
      </w:r>
      <w:r w:rsidR="008D10BF">
        <w:t xml:space="preserve"> about</w:t>
      </w:r>
      <w:r>
        <w:t xml:space="preserve"> built heritage, but we fund stories and memories</w:t>
      </w:r>
      <w:r>
        <w:t xml:space="preserve">. </w:t>
      </w:r>
      <w:r>
        <w:t>T</w:t>
      </w:r>
      <w:r>
        <w:t>hrough experience with the High Street</w:t>
      </w:r>
      <w:r w:rsidR="002C2D76">
        <w:t>s</w:t>
      </w:r>
      <w:r>
        <w:t xml:space="preserve"> HA</w:t>
      </w:r>
      <w:r>
        <w:t>Z programme</w:t>
      </w:r>
      <w:r>
        <w:t>, we can see that engagement of communities is critical.</w:t>
      </w:r>
      <w:r>
        <w:t xml:space="preserve"> T</w:t>
      </w:r>
      <w:r>
        <w:t xml:space="preserve">he Heritage Fund was quite instrumental in putting people and communities at the </w:t>
      </w:r>
      <w:r>
        <w:t>centre</w:t>
      </w:r>
      <w:r>
        <w:t xml:space="preserve">. </w:t>
      </w:r>
      <w:r>
        <w:t>W</w:t>
      </w:r>
      <w:r>
        <w:t>e have to make our application process simpler, and we have done that</w:t>
      </w:r>
      <w:r w:rsidR="0000427D">
        <w:t xml:space="preserve">; </w:t>
      </w:r>
      <w:r>
        <w:t>we have to continue to make sure that it is simple, and we have to be proportionate in what we ask people to deliver.</w:t>
      </w:r>
    </w:p>
    <w:p w:rsidR="00EA18FB" w:rsidP="004C6F16">
      <w:pPr>
        <w:pStyle w:val="Answer"/>
      </w:pPr>
      <w:r>
        <w:t xml:space="preserve">Partnerships are important. </w:t>
      </w:r>
      <w:r>
        <w:t>Matthew has talked about the work the Architectural Heritage Fund do</w:t>
      </w:r>
      <w:r>
        <w:t>es</w:t>
      </w:r>
      <w:r>
        <w:t>, and we can work in common with that. Another thing that we can do is third-party grants in a heritage place or in a specific</w:t>
      </w:r>
      <w:r>
        <w:t xml:space="preserve"> region</w:t>
      </w:r>
      <w:r>
        <w:t>. We do micro</w:t>
      </w:r>
      <w:r w:rsidR="0000427D">
        <w:t>-</w:t>
      </w:r>
      <w:r>
        <w:t>grants to communities to help them decide what they want to do</w:t>
      </w:r>
      <w:r>
        <w:t>. An</w:t>
      </w:r>
      <w:r>
        <w:t xml:space="preserve"> important part of what do is we want communities to co</w:t>
      </w:r>
      <w:r w:rsidR="00507DA4">
        <w:t>-</w:t>
      </w:r>
      <w:r>
        <w:t xml:space="preserve">create these heritage projects </w:t>
      </w:r>
      <w:r>
        <w:t xml:space="preserve">and </w:t>
      </w:r>
      <w:r>
        <w:t>to be involved</w:t>
      </w:r>
      <w:r>
        <w:t>. I</w:t>
      </w:r>
      <w:r>
        <w:t xml:space="preserve">f communities value what they have, </w:t>
      </w:r>
      <w:r>
        <w:t>they</w:t>
      </w:r>
      <w:r>
        <w:t xml:space="preserve"> will sustain it longer.</w:t>
      </w:r>
    </w:p>
    <w:p w:rsidR="004C6F16" w:rsidP="004C6F16">
      <w:pPr>
        <w:pStyle w:val="Answer"/>
      </w:pPr>
      <w:sdt>
        <w:sdtPr>
          <w:alias w:val="Witness"/>
          <w:id w:val="1764187584"/>
          <w:placeholder>
            <w:docPart w:val="DefaultPlaceholder_-1854013440"/>
          </w:placeholder>
          <w:richText/>
        </w:sdtPr>
        <w:sdtContent>
          <w:r w:rsidRPr="004607E2" w:rsidR="004607E2">
            <w:rPr>
              <w:b/>
              <w:i/>
            </w:rPr>
            <w:t>Matthew Mckeague:</w:t>
          </w:r>
        </w:sdtContent>
      </w:sdt>
      <w:r w:rsidR="004607E2">
        <w:t xml:space="preserve"> </w:t>
      </w:r>
      <w:r>
        <w:t>We tend to focus</w:t>
      </w:r>
      <w:r w:rsidR="00EA18FB">
        <w:t xml:space="preserve"> our funding on the top 30</w:t>
      </w:r>
      <w:r w:rsidR="001E33F7">
        <w:t>%</w:t>
      </w:r>
      <w:r w:rsidR="00EA18FB">
        <w:t xml:space="preserve"> </w:t>
      </w:r>
      <w:r>
        <w:t xml:space="preserve">most </w:t>
      </w:r>
      <w:r w:rsidR="00EA18FB">
        <w:t xml:space="preserve">deprived areas, as measured by the indices of multiple deprivation. </w:t>
      </w:r>
      <w:r>
        <w:t>A</w:t>
      </w:r>
      <w:r w:rsidR="00EA18FB">
        <w:t xml:space="preserve">t the moment, </w:t>
      </w:r>
      <w:r>
        <w:t>66</w:t>
      </w:r>
      <w:r w:rsidR="001E33F7">
        <w:t xml:space="preserve">% </w:t>
      </w:r>
      <w:r>
        <w:t xml:space="preserve">of </w:t>
      </w:r>
      <w:r w:rsidR="00EA18FB">
        <w:t>our funds in England, through our Heritage Revival Fund, are going into the top 30</w:t>
      </w:r>
      <w:r w:rsidR="001E33F7">
        <w:t xml:space="preserve">% </w:t>
      </w:r>
      <w:r>
        <w:t xml:space="preserve">most </w:t>
      </w:r>
      <w:r w:rsidR="00EA18FB">
        <w:t>deprived areas</w:t>
      </w:r>
      <w:r>
        <w:t>. A</w:t>
      </w:r>
      <w:r w:rsidR="00EA18FB">
        <w:t xml:space="preserve"> key focus for us and our work is helping organisations in </w:t>
      </w:r>
      <w:r w:rsidR="00F56EE7">
        <w:t>those</w:t>
      </w:r>
      <w:r w:rsidR="00EA18FB">
        <w:t xml:space="preserve"> areas to bring forward projects</w:t>
      </w:r>
      <w:r>
        <w:t xml:space="preserve"> and</w:t>
      </w:r>
      <w:r w:rsidR="00EA18FB">
        <w:t xml:space="preserve"> to develop schemes involving historic buildings</w:t>
      </w:r>
      <w:r>
        <w:t>. They are</w:t>
      </w:r>
      <w:r w:rsidR="00EA18FB">
        <w:t xml:space="preserve"> often</w:t>
      </w:r>
      <w:r w:rsidR="00013CC0">
        <w:t xml:space="preserve"> </w:t>
      </w:r>
      <w:r w:rsidR="00EA18FB">
        <w:t xml:space="preserve">areas </w:t>
      </w:r>
      <w:r w:rsidR="00DA6FF0">
        <w:t xml:space="preserve">with </w:t>
      </w:r>
      <w:r w:rsidR="00EA18FB">
        <w:t>greater levels of vacancy, alongside the deprivation issues that these places are experiencing.</w:t>
      </w:r>
    </w:p>
    <w:p w:rsidR="004C6F16" w:rsidP="004C6F16">
      <w:pPr>
        <w:pStyle w:val="Answer"/>
      </w:pPr>
      <w:r>
        <w:t>F</w:t>
      </w:r>
      <w:r w:rsidR="00EA18FB">
        <w:t>ocusing our funding</w:t>
      </w:r>
      <w:r>
        <w:t xml:space="preserve"> and</w:t>
      </w:r>
      <w:r w:rsidR="00EA18FB">
        <w:t xml:space="preserve"> support into those areas is one of the ways that we</w:t>
      </w:r>
      <w:r>
        <w:t xml:space="preserve"> can </w:t>
      </w:r>
      <w:r w:rsidR="00EA18FB">
        <w:t>deliver our strategy</w:t>
      </w:r>
      <w:r>
        <w:t>. It</w:t>
      </w:r>
      <w:r w:rsidR="00EA18FB">
        <w:t xml:space="preserve"> is important for us to focus on those places. </w:t>
      </w:r>
      <w:r>
        <w:t>W</w:t>
      </w:r>
      <w:r w:rsidR="00EA18FB">
        <w:t>e will continue to have a strategy that tries to get additional resources into places that are in those top 30</w:t>
      </w:r>
      <w:r w:rsidR="001E33F7">
        <w:t xml:space="preserve">% </w:t>
      </w:r>
      <w:r w:rsidR="00EA18FB">
        <w:t>deprived areas.</w:t>
      </w:r>
    </w:p>
    <w:p w:rsidR="00EA18FB" w:rsidP="004C6F16">
      <w:pPr>
        <w:pStyle w:val="Answer"/>
      </w:pPr>
      <w:r>
        <w:t>T</w:t>
      </w:r>
      <w:r>
        <w:t>he programme that we are running with the Heritage</w:t>
      </w:r>
      <w:r w:rsidR="00C728EA">
        <w:t xml:space="preserve"> Lottery</w:t>
      </w:r>
      <w:r>
        <w:t xml:space="preserve"> Fund, the Heritage Development Trust programme, is trying to support organisations in those areas that are in the process of becoming social enterprise heritage asset developers.</w:t>
      </w:r>
      <w:r>
        <w:t xml:space="preserve"> W</w:t>
      </w:r>
      <w:r>
        <w:t xml:space="preserve">e have 12 that we are funding through a </w:t>
      </w:r>
      <w:r>
        <w:t xml:space="preserve">£5 </w:t>
      </w:r>
      <w:r>
        <w:t xml:space="preserve">million programme with the </w:t>
      </w:r>
      <w:r w:rsidR="00C728EA">
        <w:t xml:space="preserve">lottery </w:t>
      </w:r>
      <w:r>
        <w:t>at the moment</w:t>
      </w:r>
      <w:r>
        <w:t>. I</w:t>
      </w:r>
      <w:r>
        <w:t>n places like Stoke, Hastings</w:t>
      </w:r>
      <w:r w:rsidR="00C728EA">
        <w:t xml:space="preserve"> and</w:t>
      </w:r>
      <w:r>
        <w:t xml:space="preserve"> Redruth</w:t>
      </w:r>
      <w:r>
        <w:t>, w</w:t>
      </w:r>
      <w:r>
        <w:t>e are working alongside these organisations to develop buildings, to take on new projects</w:t>
      </w:r>
      <w:r>
        <w:t xml:space="preserve"> and</w:t>
      </w:r>
      <w:r>
        <w:t xml:space="preserve"> to build up their asset base</w:t>
      </w:r>
      <w:r>
        <w:t>. T</w:t>
      </w:r>
      <w:r>
        <w:t xml:space="preserve">hat is having some success. </w:t>
      </w:r>
      <w:r>
        <w:t>T</w:t>
      </w:r>
      <w:r>
        <w:t xml:space="preserve">his funding is helping organisations to become more resilient, and we have ambitions to grow </w:t>
      </w:r>
      <w:r>
        <w:t xml:space="preserve">that </w:t>
      </w:r>
      <w:r>
        <w:t>beyond the current 12 that we are funding at the moment.</w:t>
      </w:r>
    </w:p>
    <w:p w:rsidR="00BA2BF4" w:rsidP="00BA2BF4">
      <w:pPr>
        <w:pStyle w:val="Answer"/>
      </w:pPr>
      <w:sdt>
        <w:sdtPr>
          <w:alias w:val="Witness"/>
          <w:id w:val="-664783387"/>
          <w:placeholder>
            <w:docPart w:val="DefaultPlaceholder_-1854013440"/>
          </w:placeholder>
          <w:richText/>
        </w:sdtPr>
        <w:sdtContent>
          <w:r w:rsidRPr="00BA2BF4">
            <w:rPr>
              <w:b/>
              <w:i/>
            </w:rPr>
            <w:t>Geoff Parkin:</w:t>
          </w:r>
        </w:sdtContent>
      </w:sdt>
      <w:r>
        <w:t xml:space="preserve"> </w:t>
      </w:r>
      <w:r w:rsidR="00EA18FB">
        <w:t>We have a slightly different challenge. You have heard the word</w:t>
      </w:r>
      <w:r>
        <w:t>s</w:t>
      </w:r>
      <w:r w:rsidR="00EA18FB">
        <w:t xml:space="preserve"> </w:t>
      </w:r>
      <w:r>
        <w:t>“</w:t>
      </w:r>
      <w:r w:rsidR="00EA18FB">
        <w:t>project funding</w:t>
      </w:r>
      <w:r>
        <w:t>”</w:t>
      </w:r>
      <w:r w:rsidR="00EA18FB">
        <w:t xml:space="preserve"> several times so far this morning. We look after 400 historic buildings, landscapes and monuments right across the country, some in areas of high deprivation and others less so.</w:t>
      </w:r>
    </w:p>
    <w:p w:rsidR="00BA2BF4" w:rsidP="00BA2BF4">
      <w:pPr>
        <w:pStyle w:val="Answer"/>
      </w:pPr>
      <w:r>
        <w:t>O</w:t>
      </w:r>
      <w:r w:rsidR="00EA18FB">
        <w:t>ur funding requirements fall into three buckets.</w:t>
      </w:r>
      <w:r>
        <w:t xml:space="preserve"> </w:t>
      </w:r>
      <w:r w:rsidR="00EA18FB">
        <w:t xml:space="preserve">The first is funding to ensure </w:t>
      </w:r>
      <w:r>
        <w:t xml:space="preserve">that </w:t>
      </w:r>
      <w:r w:rsidR="00EA18FB">
        <w:t xml:space="preserve">the long-term health of the </w:t>
      </w:r>
      <w:r>
        <w:t xml:space="preserve">heritage </w:t>
      </w:r>
      <w:r w:rsidR="00EA18FB">
        <w:t xml:space="preserve">assets we look after, the visitor infrastructure that supports them, and the technology platforms that the organisation relies on to do that are all in a sustainable condition. </w:t>
      </w:r>
      <w:r>
        <w:t>T</w:t>
      </w:r>
      <w:r w:rsidR="00EA18FB">
        <w:t>hat is the first area.</w:t>
      </w:r>
      <w:r>
        <w:t xml:space="preserve"> </w:t>
      </w:r>
      <w:r w:rsidR="00EA18FB">
        <w:t>Think of that more as preventative maintenance funding.</w:t>
      </w:r>
    </w:p>
    <w:p w:rsidR="00EA18FB" w:rsidP="00BA2BF4">
      <w:pPr>
        <w:pStyle w:val="Answer"/>
      </w:pPr>
      <w:r>
        <w:t>The second area is more remedial conservation funding</w:t>
      </w:r>
      <w:r w:rsidR="00483C19">
        <w:t>,</w:t>
      </w:r>
      <w:r>
        <w:t xml:space="preserve"> where a curtain wall might have collapsed or a castle roof might be leaking, or we need to re-render the entirety of </w:t>
      </w:r>
      <w:r w:rsidR="00483C19">
        <w:t xml:space="preserve">the </w:t>
      </w:r>
      <w:r>
        <w:t xml:space="preserve">exterior of a Norman keep. </w:t>
      </w:r>
      <w:r w:rsidR="00483C19">
        <w:t>T</w:t>
      </w:r>
      <w:r>
        <w:t xml:space="preserve">hat is when the preventative maintenance work has not been </w:t>
      </w:r>
      <w:r>
        <w:t>successful</w:t>
      </w:r>
      <w:r>
        <w:t xml:space="preserve"> and we need to step in with quite significant projects of scale.</w:t>
      </w:r>
    </w:p>
    <w:p w:rsidR="00EA18FB" w:rsidP="00483C19">
      <w:pPr>
        <w:pStyle w:val="Answer"/>
      </w:pPr>
      <w:r>
        <w:t>T</w:t>
      </w:r>
      <w:r>
        <w:t>he</w:t>
      </w:r>
      <w:r w:rsidR="005E5707">
        <w:t xml:space="preserve"> </w:t>
      </w:r>
      <w:r>
        <w:t>third area is the more innovative ventures that we have been hearing about</w:t>
      </w:r>
      <w:r>
        <w:t>,</w:t>
      </w:r>
      <w:r>
        <w:t xml:space="preserve"> where we might be reinterpreting an entire site, which we did at Marble Hill with support from the </w:t>
      </w:r>
      <w:r w:rsidR="00A97076">
        <w:t>lottery</w:t>
      </w:r>
      <w:r>
        <w:t xml:space="preserve">, or where we are using a heritage asset to drive economic and social regeneration in an area that needs </w:t>
      </w:r>
      <w:r w:rsidR="00A82132">
        <w:t>it</w:t>
      </w:r>
      <w:r>
        <w:t xml:space="preserve">, which we are currently doing at </w:t>
      </w:r>
      <w:r>
        <w:t xml:space="preserve">Berwick </w:t>
      </w:r>
      <w:r>
        <w:t>Barracks, or introducing new concepts like the new learning centre at Stonehenge.</w:t>
      </w:r>
    </w:p>
    <w:p w:rsidR="00483C19" w:rsidP="00483C19">
      <w:pPr>
        <w:pStyle w:val="Answer"/>
      </w:pPr>
      <w:r>
        <w:t xml:space="preserve">We have </w:t>
      </w:r>
      <w:r w:rsidR="00EA18FB">
        <w:t xml:space="preserve">those three buckets. </w:t>
      </w:r>
      <w:r>
        <w:t>We</w:t>
      </w:r>
      <w:r w:rsidR="00EA18FB">
        <w:t xml:space="preserve"> have long-term support to ensure the organisation is in a sustainable condition, infrastructure support when things go wrong, and then the innovative projects.</w:t>
      </w:r>
    </w:p>
    <w:p w:rsidR="00483C19" w:rsidP="00483C19">
      <w:pPr>
        <w:pStyle w:val="Answer"/>
      </w:pPr>
      <w:r>
        <w:t xml:space="preserve">Much of the investment that is available from the sector is </w:t>
      </w:r>
      <w:r>
        <w:t>in</w:t>
      </w:r>
      <w:r>
        <w:t xml:space="preserve"> that third area, the project area, which is fantastic. We are grateful for having access to it and we do good work together in those situations.</w:t>
      </w:r>
      <w:r w:rsidR="009F201A">
        <w:t xml:space="preserve"> </w:t>
      </w:r>
      <w:r>
        <w:t>In t</w:t>
      </w:r>
      <w:r>
        <w:t>he other two areas, it is more of a problem.</w:t>
      </w:r>
      <w:r>
        <w:t xml:space="preserve"> W</w:t>
      </w:r>
      <w:r>
        <w:t>e can access a couple of schemes for infrastructure support. One is the Museum Estates and Development Fund, which is enormously helpful for leaky roofs in museums. The problem is</w:t>
      </w:r>
      <w:r>
        <w:t>,</w:t>
      </w:r>
      <w:r>
        <w:t xml:space="preserve"> where we have other similar assets in the portfolio that are not designated as museums, we cannot access that funding.</w:t>
      </w:r>
      <w:r>
        <w:t xml:space="preserve"> As </w:t>
      </w:r>
      <w:r>
        <w:t>a quick example, Walmer Castle and Pendennis Castle</w:t>
      </w:r>
      <w:r>
        <w:t xml:space="preserve"> are</w:t>
      </w:r>
      <w:r>
        <w:t xml:space="preserve"> both Tudor forts, both with water ingress problems. One is a museum</w:t>
      </w:r>
      <w:r w:rsidR="00251EDF">
        <w:t>,</w:t>
      </w:r>
      <w:r>
        <w:t xml:space="preserve"> </w:t>
      </w:r>
      <w:r>
        <w:t>so we can access funding</w:t>
      </w:r>
      <w:r>
        <w:t>. O</w:t>
      </w:r>
      <w:r>
        <w:t>ne is not</w:t>
      </w:r>
      <w:r w:rsidR="00251EDF">
        <w:t xml:space="preserve">, </w:t>
      </w:r>
      <w:r>
        <w:t xml:space="preserve">so we cannot. I am aware that </w:t>
      </w:r>
      <w:r>
        <w:t xml:space="preserve">this Government introduced a </w:t>
      </w:r>
      <w:r w:rsidR="00766FBA">
        <w:t>Heritage at Risk Fund</w:t>
      </w:r>
      <w:r>
        <w:t>, which was hugely oversubscribed, and that tells you how significant the demand is for this.</w:t>
      </w:r>
      <w:r>
        <w:t xml:space="preserve"> </w:t>
      </w:r>
      <w:r>
        <w:t>Sadly, we were not able to access that for various reasons.</w:t>
      </w:r>
    </w:p>
    <w:p w:rsidR="00EA18FB" w:rsidP="00483C19">
      <w:pPr>
        <w:pStyle w:val="Answer"/>
      </w:pPr>
      <w:r>
        <w:t>I</w:t>
      </w:r>
      <w:r>
        <w:t xml:space="preserve">n answer to your question, how we access more of that infrastructure funding to support remedial needs is definitely one thing. </w:t>
      </w:r>
      <w:r>
        <w:t>T</w:t>
      </w:r>
      <w:r>
        <w:t>hen</w:t>
      </w:r>
      <w:r>
        <w:t>, in</w:t>
      </w:r>
      <w:r>
        <w:t xml:space="preserve"> the area that I started with, that long-term preventative maintenance investment, there is no funding for us for that at present</w:t>
      </w:r>
      <w:r w:rsidR="00251EDF">
        <w:t>,</w:t>
      </w:r>
      <w:r>
        <w:t xml:space="preserve"> so w</w:t>
      </w:r>
      <w:r>
        <w:t>e have to cover that from our own resources.</w:t>
      </w:r>
    </w:p>
    <w:p w:rsidR="00EA18FB" w:rsidP="00DA6FF0">
      <w:pPr>
        <w:pStyle w:val="Question"/>
      </w:pPr>
      <w:sdt>
        <w:sdtPr>
          <w:alias w:val="Member"/>
          <w:tag w:val="&lt;Member mnisId='4008' dodsId='35430'&gt;"/>
          <w:id w:val="2014799360"/>
          <w:placeholder>
            <w:docPart w:val="DefaultPlaceholder_-1854013440"/>
          </w:placeholder>
          <w:richText/>
        </w:sdtPr>
        <w:sdtContent>
          <w:r w:rsidRPr="00DA6FF0" w:rsidR="004607E2">
            <w:rPr>
              <w:b/>
            </w:rPr>
            <w:t>Chair:</w:t>
          </w:r>
        </w:sdtContent>
      </w:sdt>
      <w:r w:rsidR="004607E2">
        <w:t xml:space="preserve"> </w:t>
      </w:r>
      <w:r>
        <w:t xml:space="preserve">Why can you </w:t>
      </w:r>
      <w:r w:rsidR="00483C19">
        <w:t xml:space="preserve">not </w:t>
      </w:r>
      <w:r>
        <w:t xml:space="preserve">access the </w:t>
      </w:r>
      <w:r w:rsidR="00766FBA">
        <w:t>Heritage at Risk Fund</w:t>
      </w:r>
      <w:r>
        <w:t>?</w:t>
      </w:r>
    </w:p>
    <w:p w:rsidR="00EA18FB" w:rsidP="00BA2BF4">
      <w:pPr>
        <w:pStyle w:val="Answer"/>
      </w:pPr>
      <w:sdt>
        <w:sdtPr>
          <w:alias w:val="Witness"/>
          <w:id w:val="1687713810"/>
          <w:placeholder>
            <w:docPart w:val="DefaultPlaceholder_-1854013440"/>
          </w:placeholder>
          <w:richText/>
        </w:sdtPr>
        <w:sdtContent>
          <w:r w:rsidRPr="00BA2BF4" w:rsidR="00BA2BF4">
            <w:rPr>
              <w:b/>
              <w:i/>
            </w:rPr>
            <w:t>Geoff Parkin:</w:t>
          </w:r>
        </w:sdtContent>
      </w:sdt>
      <w:r w:rsidR="00BA2BF4">
        <w:t xml:space="preserve"> </w:t>
      </w:r>
      <w:r w:rsidR="005C63AF">
        <w:t>It</w:t>
      </w:r>
      <w:r w:rsidR="00483C19">
        <w:t xml:space="preserve"> is l</w:t>
      </w:r>
      <w:r>
        <w:t>argely to do with the tightness of the definition of the criteria</w:t>
      </w:r>
      <w:r w:rsidR="005C63AF">
        <w:t>:</w:t>
      </w:r>
      <w:r>
        <w:t xml:space="preserve"> </w:t>
      </w:r>
      <w:r w:rsidR="00483C19">
        <w:t>it is</w:t>
      </w:r>
      <w:r>
        <w:t xml:space="preserve"> looking for</w:t>
      </w:r>
      <w:r w:rsidR="00483C19">
        <w:t xml:space="preserve"> </w:t>
      </w:r>
      <w:r>
        <w:t xml:space="preserve">specific project types in specific areas of deprivation, which makes complete sense. </w:t>
      </w:r>
      <w:r w:rsidR="00483C19">
        <w:t>O</w:t>
      </w:r>
      <w:r>
        <w:t>ur list of things that we ask for support for were not as closely targeted in those areas as many of the other people who submitted requests for funding.</w:t>
      </w:r>
    </w:p>
    <w:p w:rsidR="00EA18FB" w:rsidP="00DA6FF0">
      <w:pPr>
        <w:pStyle w:val="Remark"/>
      </w:pPr>
      <w:sdt>
        <w:sdtPr>
          <w:alias w:val="Member"/>
          <w:tag w:val="&lt;Member mnisId='4008' dodsId='35430'&gt;"/>
          <w:id w:val="821081889"/>
          <w:placeholder>
            <w:docPart w:val="DefaultPlaceholder_-1854013440"/>
          </w:placeholder>
          <w:richText/>
        </w:sdtPr>
        <w:sdtContent>
          <w:r w:rsidRPr="00DA6FF0" w:rsidR="004607E2">
            <w:rPr>
              <w:b/>
            </w:rPr>
            <w:t>Chair:</w:t>
          </w:r>
        </w:sdtContent>
      </w:sdt>
      <w:r w:rsidR="004607E2">
        <w:t xml:space="preserve"> </w:t>
      </w:r>
      <w:r>
        <w:t>You are not excluded as an organisation</w:t>
      </w:r>
      <w:r w:rsidR="00483C19">
        <w:t>; i</w:t>
      </w:r>
      <w:r>
        <w:t>t was just that you did not have any projects that met the criteria</w:t>
      </w:r>
      <w:r w:rsidR="00483C19">
        <w:t>?</w:t>
      </w:r>
    </w:p>
    <w:p w:rsidR="00EA18FB" w:rsidP="00BA2BF4">
      <w:pPr>
        <w:pStyle w:val="Answer"/>
      </w:pPr>
      <w:sdt>
        <w:sdtPr>
          <w:alias w:val="Witness"/>
          <w:id w:val="1651793172"/>
          <w:placeholder>
            <w:docPart w:val="DefaultPlaceholder_-1854013440"/>
          </w:placeholder>
          <w:richText/>
        </w:sdtPr>
        <w:sdtContent>
          <w:r w:rsidRPr="00BA2BF4" w:rsidR="00BA2BF4">
            <w:rPr>
              <w:b/>
              <w:i/>
            </w:rPr>
            <w:t>Geoff Parkin:</w:t>
          </w:r>
        </w:sdtContent>
      </w:sdt>
      <w:r w:rsidR="00BA2BF4">
        <w:t xml:space="preserve"> </w:t>
      </w:r>
      <w:r w:rsidR="00483C19">
        <w:t xml:space="preserve">We are not excluded, no. </w:t>
      </w:r>
      <w:r>
        <w:t xml:space="preserve">That is right, because they were quite tightly defined. </w:t>
      </w:r>
      <w:r w:rsidR="00483C19">
        <w:t>T</w:t>
      </w:r>
      <w:r>
        <w:t>he quantum of money was relatively small.</w:t>
      </w:r>
    </w:p>
    <w:p w:rsidR="00766FBA" w:rsidP="00EA18FB">
      <w:pPr>
        <w:pStyle w:val="Question"/>
      </w:pPr>
      <w:sdt>
        <w:sdtPr>
          <w:alias w:val="Member"/>
          <w:tag w:val="&lt;Member mnisId='4673' dodsId='123515'&gt;"/>
          <w:id w:val="472251787"/>
          <w:placeholder>
            <w:docPart w:val="DefaultPlaceholder_-1854013440"/>
          </w:placeholder>
          <w:richText/>
        </w:sdtPr>
        <w:sdtContent>
          <w:r w:rsidRPr="00483C19" w:rsidR="00483C19">
            <w:rPr>
              <w:b/>
            </w:rPr>
            <w:t>Jo Platt:</w:t>
          </w:r>
        </w:sdtContent>
      </w:sdt>
      <w:r w:rsidR="00483C19">
        <w:t xml:space="preserve"> </w:t>
      </w:r>
      <w:r w:rsidR="00EA18FB">
        <w:t xml:space="preserve">Good morning. Can I declare my interest as having managed a grade </w:t>
      </w:r>
      <w:r w:rsidR="00483C19">
        <w:t>II</w:t>
      </w:r>
      <w:r w:rsidR="00EA18FB">
        <w:t xml:space="preserve"> listed building during my sabbatical years, probably the hardest job that I ever did as a charity</w:t>
      </w:r>
      <w:r w:rsidR="00541EC0">
        <w:t xml:space="preserve"> worker</w:t>
      </w:r>
      <w:r>
        <w:t>?</w:t>
      </w:r>
    </w:p>
    <w:p w:rsidR="00EA18FB" w:rsidP="00766FBA">
      <w:pPr>
        <w:pStyle w:val="QuestionCont"/>
      </w:pPr>
      <w:r>
        <w:t>Geoff</w:t>
      </w:r>
      <w:r w:rsidR="00541EC0">
        <w:t>, a</w:t>
      </w:r>
      <w:r>
        <w:t>s a funding recipient, what are the biggest limitations of the current funding models for heritage conservation?</w:t>
      </w:r>
    </w:p>
    <w:p w:rsidR="00766FBA" w:rsidP="00766FBA">
      <w:pPr>
        <w:pStyle w:val="Answer"/>
      </w:pPr>
      <w:sdt>
        <w:sdtPr>
          <w:alias w:val="Witness"/>
          <w:id w:val="634762652"/>
          <w:placeholder>
            <w:docPart w:val="DefaultPlaceholder_-1854013440"/>
          </w:placeholder>
          <w:richText/>
        </w:sdtPr>
        <w:sdtContent>
          <w:r w:rsidRPr="00BA2BF4" w:rsidR="00BA2BF4">
            <w:rPr>
              <w:b/>
              <w:i/>
            </w:rPr>
            <w:t>Geoff Parkin:</w:t>
          </w:r>
        </w:sdtContent>
      </w:sdt>
      <w:r w:rsidR="00BA2BF4">
        <w:t xml:space="preserve"> </w:t>
      </w:r>
      <w:r w:rsidR="00EA18FB">
        <w:t xml:space="preserve">I </w:t>
      </w:r>
      <w:r w:rsidR="004607E2">
        <w:t>will</w:t>
      </w:r>
      <w:r w:rsidR="00EA18FB">
        <w:t xml:space="preserve"> slightly repeat myself</w:t>
      </w:r>
      <w:r>
        <w:t>,</w:t>
      </w:r>
      <w:r w:rsidR="00EA18FB">
        <w:t xml:space="preserve"> if I may. </w:t>
      </w:r>
      <w:r>
        <w:t>T</w:t>
      </w:r>
      <w:r w:rsidR="00EA18FB">
        <w:t>he project funding for more innovative activity is well funded. We do have strong support in those situations.</w:t>
      </w:r>
      <w:r>
        <w:t xml:space="preserve"> T</w:t>
      </w:r>
      <w:r w:rsidR="00EA18FB">
        <w:t>hat aspect is fine. That is a relatively small part of what we do, but we should be more ambitious and do more of that over time.</w:t>
      </w:r>
    </w:p>
    <w:p w:rsidR="00EA18FB" w:rsidP="00766FBA">
      <w:pPr>
        <w:pStyle w:val="Answer"/>
      </w:pPr>
      <w:r>
        <w:t>It is the other two areas</w:t>
      </w:r>
      <w:r w:rsidR="00DD5475">
        <w:t xml:space="preserve"> that are </w:t>
      </w:r>
      <w:r w:rsidR="00512221">
        <w:t>more difficult</w:t>
      </w:r>
      <w:r>
        <w:t>.</w:t>
      </w:r>
      <w:r w:rsidR="00766FBA">
        <w:t xml:space="preserve"> For</w:t>
      </w:r>
      <w:r>
        <w:t xml:space="preserve"> remedial infrastructure support, it is difficult to get access to funding for those projects. We are therefore reliant on our own resources or match</w:t>
      </w:r>
      <w:r w:rsidR="00512221">
        <w:t>ed</w:t>
      </w:r>
      <w:r>
        <w:t xml:space="preserve"> funding with things like the Museum and Estates Development Fund, which is problematic </w:t>
      </w:r>
      <w:r w:rsidR="00512221">
        <w:t>given</w:t>
      </w:r>
      <w:r>
        <w:t xml:space="preserve"> the financial pressures on our organisation. </w:t>
      </w:r>
      <w:r w:rsidR="00766FBA">
        <w:t>We</w:t>
      </w:r>
      <w:r>
        <w:t xml:space="preserve"> need funding for that long</w:t>
      </w:r>
      <w:r w:rsidR="00766FBA">
        <w:t>-</w:t>
      </w:r>
      <w:r>
        <w:t>term preventative maintenance piece I described, and there is no external support for that at all at the moment.</w:t>
      </w:r>
    </w:p>
    <w:p w:rsidR="00EA18FB" w:rsidP="00483C19">
      <w:pPr>
        <w:pStyle w:val="Question"/>
      </w:pPr>
      <w:sdt>
        <w:sdtPr>
          <w:alias w:val="Member"/>
          <w:tag w:val="&lt;Member mnisId='4673' dodsId='123515'&gt;"/>
          <w:id w:val="-917790287"/>
          <w:placeholder>
            <w:docPart w:val="DefaultPlaceholder_-1854013440"/>
          </w:placeholder>
          <w:richText/>
        </w:sdtPr>
        <w:sdtContent>
          <w:r w:rsidRPr="00483C19" w:rsidR="00483C19">
            <w:rPr>
              <w:b/>
            </w:rPr>
            <w:t>Jo Platt:</w:t>
          </w:r>
        </w:sdtContent>
      </w:sdt>
      <w:r w:rsidR="00483C19">
        <w:t xml:space="preserve"> </w:t>
      </w:r>
      <w:r w:rsidR="0087004C">
        <w:t>P</w:t>
      </w:r>
      <w:r>
        <w:t>roject funding is usually</w:t>
      </w:r>
      <w:r w:rsidR="0087004C">
        <w:t xml:space="preserve"> about</w:t>
      </w:r>
      <w:r>
        <w:t xml:space="preserve"> short-term projects</w:t>
      </w:r>
      <w:r w:rsidR="00766FBA">
        <w:t>. I</w:t>
      </w:r>
      <w:r>
        <w:t xml:space="preserve">t is usually the asset or the group that </w:t>
      </w:r>
      <w:r w:rsidR="00766FBA">
        <w:t>is</w:t>
      </w:r>
      <w:r>
        <w:t xml:space="preserve"> trying to fit.</w:t>
      </w:r>
      <w:r w:rsidR="00766FBA">
        <w:t xml:space="preserve"> D</w:t>
      </w:r>
      <w:r>
        <w:t xml:space="preserve">o you foresee </w:t>
      </w:r>
      <w:r w:rsidR="00766FBA">
        <w:t>a</w:t>
      </w:r>
      <w:r>
        <w:t>n</w:t>
      </w:r>
      <w:r w:rsidR="00766FBA">
        <w:t>y</w:t>
      </w:r>
      <w:r>
        <w:t xml:space="preserve"> problems with that?</w:t>
      </w:r>
    </w:p>
    <w:p w:rsidR="00EA18FB" w:rsidP="00766FBA">
      <w:pPr>
        <w:pStyle w:val="Answer"/>
      </w:pPr>
      <w:sdt>
        <w:sdtPr>
          <w:alias w:val="Witness"/>
          <w:id w:val="623971867"/>
          <w:placeholder>
            <w:docPart w:val="DefaultPlaceholder_-1854013440"/>
          </w:placeholder>
          <w:richText/>
        </w:sdtPr>
        <w:sdtContent>
          <w:r w:rsidRPr="00BA2BF4" w:rsidR="00BA2BF4">
            <w:rPr>
              <w:b/>
              <w:i/>
            </w:rPr>
            <w:t>Geoff Parkin:</w:t>
          </w:r>
        </w:sdtContent>
      </w:sdt>
      <w:r w:rsidR="00BA2BF4">
        <w:t xml:space="preserve"> </w:t>
      </w:r>
      <w:r>
        <w:t>When it is short term</w:t>
      </w:r>
      <w:r w:rsidR="00766FBA">
        <w:t>—</w:t>
      </w:r>
      <w:r>
        <w:t>the Heritage at Risk Fund, for example, was relatively short term</w:t>
      </w:r>
      <w:r w:rsidR="00766FBA">
        <w:t>—</w:t>
      </w:r>
      <w:r>
        <w:t xml:space="preserve">it can be difficult to design the project, secure the funding and get the work done within the timeframe. </w:t>
      </w:r>
      <w:r w:rsidR="00766FBA">
        <w:t>M</w:t>
      </w:r>
      <w:r>
        <w:t>ost of our projects are larger scale than that</w:t>
      </w:r>
      <w:r w:rsidR="00E934AB">
        <w:t>,</w:t>
      </w:r>
      <w:r w:rsidR="00766FBA">
        <w:t xml:space="preserve"> </w:t>
      </w:r>
      <w:r>
        <w:t xml:space="preserve">so we would be working </w:t>
      </w:r>
      <w:r w:rsidR="00766FBA">
        <w:t xml:space="preserve">over years </w:t>
      </w:r>
      <w:r>
        <w:t>with Eilish and her team to provide funding over an extended period. Berwick Barracks is a good example of that.</w:t>
      </w:r>
      <w:r w:rsidR="00766FBA">
        <w:t xml:space="preserve"> </w:t>
      </w:r>
      <w:r>
        <w:t xml:space="preserve">We have raised something like £14 million for that project. </w:t>
      </w:r>
      <w:r w:rsidR="00975020">
        <w:t>It</w:t>
      </w:r>
      <w:r>
        <w:t xml:space="preserve"> will take a number of years to put the money to work.</w:t>
      </w:r>
    </w:p>
    <w:p w:rsidR="00EA18FB" w:rsidP="00EA18FB">
      <w:pPr>
        <w:pStyle w:val="Question"/>
      </w:pPr>
      <w:sdt>
        <w:sdtPr>
          <w:alias w:val="Member"/>
          <w:tag w:val="&lt;Member mnisId='4673' dodsId='123515'&gt;"/>
          <w:id w:val="-1022080295"/>
          <w:placeholder>
            <w:docPart w:val="DefaultPlaceholder_-1854013440"/>
          </w:placeholder>
          <w:richText/>
        </w:sdtPr>
        <w:sdtContent>
          <w:r w:rsidRPr="00766FBA" w:rsidR="00483C19">
            <w:rPr>
              <w:b/>
            </w:rPr>
            <w:t>Jo Platt:</w:t>
          </w:r>
        </w:sdtContent>
      </w:sdt>
      <w:r w:rsidR="00483C19">
        <w:t xml:space="preserve"> </w:t>
      </w:r>
      <w:r>
        <w:t>Eilish and Matthew</w:t>
      </w:r>
      <w:r w:rsidR="00766FBA">
        <w:t>,</w:t>
      </w:r>
      <w:r>
        <w:t xml:space="preserve"> what lessons have been learned from recent partnership approaches?</w:t>
      </w:r>
      <w:r w:rsidR="00766FBA">
        <w:t xml:space="preserve"> </w:t>
      </w:r>
      <w:r>
        <w:t>You mention</w:t>
      </w:r>
      <w:r w:rsidR="00975020">
        <w:t>ed</w:t>
      </w:r>
      <w:r>
        <w:t xml:space="preserve"> </w:t>
      </w:r>
      <w:r w:rsidR="00766FBA">
        <w:t xml:space="preserve">the </w:t>
      </w:r>
      <w:r w:rsidR="00975020">
        <w:t xml:space="preserve">heritage action zones </w:t>
      </w:r>
      <w:r w:rsidR="00766FBA">
        <w:t>and the</w:t>
      </w:r>
      <w:r>
        <w:t xml:space="preserve"> </w:t>
      </w:r>
      <w:r w:rsidR="00975020">
        <w:t>heritage enterprise programme, and</w:t>
      </w:r>
      <w:r>
        <w:t xml:space="preserve"> the collaboration</w:t>
      </w:r>
      <w:r w:rsidR="00766FBA">
        <w:t>s</w:t>
      </w:r>
      <w:r>
        <w:t xml:space="preserve"> between communit</w:t>
      </w:r>
      <w:r w:rsidR="00766FBA">
        <w:t>ies</w:t>
      </w:r>
      <w:r>
        <w:t xml:space="preserve">. </w:t>
      </w:r>
      <w:r w:rsidR="00766FBA">
        <w:t>W</w:t>
      </w:r>
      <w:r>
        <w:t>hat lessons have been learned and what could we do better?</w:t>
      </w:r>
    </w:p>
    <w:p w:rsidR="00766FBA" w:rsidP="00766FBA">
      <w:pPr>
        <w:pStyle w:val="Answer"/>
      </w:pPr>
      <w:sdt>
        <w:sdtPr>
          <w:alias w:val="Witness"/>
          <w:id w:val="1865563082"/>
          <w:placeholder>
            <w:docPart w:val="DefaultPlaceholder_-1854013440"/>
          </w:placeholder>
          <w:richText/>
        </w:sdtPr>
        <w:sdtContent>
          <w:r w:rsidRPr="004607E2" w:rsidR="004607E2">
            <w:rPr>
              <w:b/>
              <w:i/>
            </w:rPr>
            <w:t>Eilish McGuinness:</w:t>
          </w:r>
        </w:sdtContent>
      </w:sdt>
      <w:r w:rsidR="004607E2">
        <w:t xml:space="preserve"> </w:t>
      </w:r>
      <w:r>
        <w:t>W</w:t>
      </w:r>
      <w:r w:rsidR="00EA18FB">
        <w:t xml:space="preserve">e have distilled our 30 years into our current strategy </w:t>
      </w:r>
      <w:r w:rsidR="001A2E0C">
        <w:t xml:space="preserve">and </w:t>
      </w:r>
      <w:r w:rsidR="001A2E0C">
        <w:t>it is</w:t>
      </w:r>
      <w:r w:rsidR="00EA18FB">
        <w:t xml:space="preserve"> clear that partnerships</w:t>
      </w:r>
      <w:r w:rsidR="00EA18FB">
        <w:t xml:space="preserve"> are key. </w:t>
      </w:r>
      <w:r>
        <w:t>W</w:t>
      </w:r>
      <w:r w:rsidR="00EA18FB">
        <w:t xml:space="preserve">e have worked closely with the Architectural Heritage Fund and indeed with English Heritage, not just as a project funder but </w:t>
      </w:r>
      <w:r w:rsidR="000E72E6">
        <w:t>o</w:t>
      </w:r>
      <w:r w:rsidR="00EA18FB">
        <w:t xml:space="preserve">n those themes around running heritage projects and conservation and climate. </w:t>
      </w:r>
      <w:r>
        <w:t>W</w:t>
      </w:r>
      <w:r w:rsidR="00EA18FB">
        <w:t>e have learned a lot that partnerships are key.</w:t>
      </w:r>
      <w:r w:rsidR="002B5CE2">
        <w:t xml:space="preserve"> </w:t>
      </w:r>
      <w:r>
        <w:t>S</w:t>
      </w:r>
      <w:r w:rsidR="00EA18FB">
        <w:t xml:space="preserve">ome of the things that we talked about as being problems in the sector around skills also need a partnership approach. </w:t>
      </w:r>
      <w:r>
        <w:t>T</w:t>
      </w:r>
      <w:r w:rsidR="00EA18FB">
        <w:t>hat is clear.</w:t>
      </w:r>
    </w:p>
    <w:p w:rsidR="00766FBA" w:rsidP="00766FBA">
      <w:pPr>
        <w:pStyle w:val="Answer"/>
      </w:pPr>
      <w:r>
        <w:t>T</w:t>
      </w:r>
      <w:r w:rsidR="00EA18FB">
        <w:t>he other thing we learned</w:t>
      </w:r>
      <w:r w:rsidR="00360CAA">
        <w:t xml:space="preserve"> </w:t>
      </w:r>
      <w:r w:rsidR="00EA18FB">
        <w:t>speaks to what Geoff was saying</w:t>
      </w:r>
      <w:r w:rsidR="00360CAA">
        <w:t xml:space="preserve"> </w:t>
      </w:r>
      <w:r w:rsidR="00EA18FB">
        <w:t>about the long-term nature</w:t>
      </w:r>
      <w:r w:rsidR="00360CAA">
        <w:t xml:space="preserve"> of projects</w:t>
      </w:r>
      <w:r>
        <w:t>. Y</w:t>
      </w:r>
      <w:r w:rsidR="00EA18FB">
        <w:t>ou will know from delivering a project</w:t>
      </w:r>
      <w:r>
        <w:t xml:space="preserve"> that both</w:t>
      </w:r>
      <w:r w:rsidR="00EA18FB">
        <w:t xml:space="preserve"> the planning of it and the delivery </w:t>
      </w:r>
      <w:r>
        <w:t>are</w:t>
      </w:r>
      <w:r>
        <w:t xml:space="preserve"> </w:t>
      </w:r>
      <w:r w:rsidR="00EA18FB">
        <w:t>key.</w:t>
      </w:r>
      <w:r>
        <w:t xml:space="preserve"> W</w:t>
      </w:r>
      <w:r w:rsidR="00EA18FB">
        <w:t xml:space="preserve">e have a 10-year framework and that allows people to plan with some degree of confidence. </w:t>
      </w:r>
      <w:r w:rsidR="00EA18FB">
        <w:t xml:space="preserve">I am sure I will be sitting down with Geoff at some point and talking about </w:t>
      </w:r>
      <w:r w:rsidR="00F9126C">
        <w:t>his</w:t>
      </w:r>
      <w:r w:rsidR="00EA18FB">
        <w:t xml:space="preserve"> portfolio of projects</w:t>
      </w:r>
      <w:r w:rsidR="009F0C28">
        <w:t>,</w:t>
      </w:r>
      <w:r w:rsidR="00EA18FB">
        <w:t xml:space="preserve"> because part of this, like all things, is good planning.</w:t>
      </w:r>
    </w:p>
    <w:p w:rsidR="00EA18FB" w:rsidP="00766FBA">
      <w:pPr>
        <w:pStyle w:val="Answer"/>
      </w:pPr>
      <w:r>
        <w:t>T</w:t>
      </w:r>
      <w:r>
        <w:t>he other thing that we need to be super</w:t>
      </w:r>
      <w:r w:rsidR="009F0C28">
        <w:t>-</w:t>
      </w:r>
      <w:r>
        <w:t>aligned</w:t>
      </w:r>
      <w:r>
        <w:t xml:space="preserve"> on—</w:t>
      </w:r>
      <w:r>
        <w:t>and we are</w:t>
      </w:r>
      <w:r>
        <w:t>—are</w:t>
      </w:r>
      <w:r>
        <w:t xml:space="preserve"> the areas that Matthew looks at, the Heritage Development Trust, getting in at that small-scale, and then building on that with bigger grants, so that we are strategically aligned and supportive of the sector more widely.</w:t>
      </w:r>
    </w:p>
    <w:p w:rsidR="00EA18FB" w:rsidP="00483C19">
      <w:pPr>
        <w:pStyle w:val="Question"/>
      </w:pPr>
      <w:sdt>
        <w:sdtPr>
          <w:alias w:val="Member"/>
          <w:tag w:val="&lt;Member mnisId='4673' dodsId='123515'&gt;"/>
          <w:id w:val="-1315093731"/>
          <w:placeholder>
            <w:docPart w:val="DefaultPlaceholder_-1854013440"/>
          </w:placeholder>
          <w:richText/>
        </w:sdtPr>
        <w:sdtContent>
          <w:r w:rsidRPr="00483C19" w:rsidR="00483C19">
            <w:rPr>
              <w:b/>
            </w:rPr>
            <w:t>Jo Platt:</w:t>
          </w:r>
        </w:sdtContent>
      </w:sdt>
      <w:r w:rsidR="00483C19">
        <w:t xml:space="preserve"> </w:t>
      </w:r>
      <w:r w:rsidR="00766FBA">
        <w:t>D</w:t>
      </w:r>
      <w:r>
        <w:t>o you believe the program</w:t>
      </w:r>
      <w:r w:rsidR="00766FBA">
        <w:t>me</w:t>
      </w:r>
      <w:r>
        <w:t>s have been successful?</w:t>
      </w:r>
    </w:p>
    <w:p w:rsidR="00766FBA" w:rsidP="00766FBA">
      <w:pPr>
        <w:pStyle w:val="Answer"/>
      </w:pPr>
      <w:sdt>
        <w:sdtPr>
          <w:alias w:val="Witness"/>
          <w:id w:val="-427424939"/>
          <w:placeholder>
            <w:docPart w:val="DefaultPlaceholder_-1854013440"/>
          </w:placeholder>
          <w:richText/>
        </w:sdtPr>
        <w:sdtContent>
          <w:r w:rsidRPr="004607E2" w:rsidR="004607E2">
            <w:rPr>
              <w:b/>
              <w:i/>
            </w:rPr>
            <w:t>Eilish McGuinness:</w:t>
          </w:r>
        </w:sdtContent>
      </w:sdt>
      <w:r w:rsidR="004607E2">
        <w:t xml:space="preserve"> </w:t>
      </w:r>
      <w:r w:rsidR="00EA18FB">
        <w:t>Yes</w:t>
      </w:r>
      <w:r>
        <w:t>.</w:t>
      </w:r>
      <w:r w:rsidR="00EA18FB">
        <w:t xml:space="preserve"> I should say that we have two aspects to our funding. One is open program</w:t>
      </w:r>
      <w:r>
        <w:t>me</w:t>
      </w:r>
      <w:r w:rsidR="00EA18FB">
        <w:t xml:space="preserve">, and </w:t>
      </w:r>
      <w:r>
        <w:t>it</w:t>
      </w:r>
      <w:r w:rsidR="00EA18FB">
        <w:t xml:space="preserve"> is important for our applicants to be able to apply all the time and to have </w:t>
      </w:r>
      <w:r>
        <w:t xml:space="preserve">it </w:t>
      </w:r>
      <w:r w:rsidR="00EA18FB">
        <w:t xml:space="preserve">delegated to areas and nations. </w:t>
      </w:r>
      <w:r>
        <w:t>T</w:t>
      </w:r>
      <w:r w:rsidR="00EA18FB">
        <w:t>hen we have what we call strategic initiatives</w:t>
      </w:r>
      <w:r>
        <w:t>. O</w:t>
      </w:r>
      <w:r w:rsidR="00EA18FB">
        <w:t xml:space="preserve">ne is heritage </w:t>
      </w:r>
      <w:r w:rsidR="00EA18FB">
        <w:t>place</w:t>
      </w:r>
      <w:r>
        <w:t xml:space="preserve"> and</w:t>
      </w:r>
      <w:r w:rsidR="00EA18FB">
        <w:t xml:space="preserve"> the other is about heritage and needs and places of worship.</w:t>
      </w:r>
      <w:r>
        <w:t xml:space="preserve"> </w:t>
      </w:r>
      <w:r w:rsidR="00EA18FB">
        <w:t>We fund urban and rural landscapes</w:t>
      </w:r>
      <w:r>
        <w:t>,</w:t>
      </w:r>
      <w:r w:rsidR="00EA18FB">
        <w:t xml:space="preserve"> nature</w:t>
      </w:r>
      <w:r>
        <w:t>,</w:t>
      </w:r>
      <w:r w:rsidR="00EA18FB">
        <w:t xml:space="preserve"> towns and cities, and those are all delivered in partnership.</w:t>
      </w:r>
    </w:p>
    <w:p w:rsidR="00EA18FB" w:rsidP="00766FBA">
      <w:pPr>
        <w:pStyle w:val="Answer"/>
      </w:pPr>
      <w:r>
        <w:t>T</w:t>
      </w:r>
      <w:r>
        <w:t>he broader th</w:t>
      </w:r>
      <w:r w:rsidR="006055FE">
        <w:t>e</w:t>
      </w:r>
      <w:r>
        <w:t xml:space="preserve"> partnership, the better. I know we sometimes talk about the heritage sector and sectors, but we like to look at heritage as broad and interwoven</w:t>
      </w:r>
      <w:r>
        <w:t>. A</w:t>
      </w:r>
      <w:r>
        <w:t xml:space="preserve">nother thing we have learned is that it is more sustainable if we think of it in </w:t>
      </w:r>
      <w:r w:rsidR="006055FE">
        <w:t>those</w:t>
      </w:r>
      <w:r>
        <w:t xml:space="preserve"> terms.</w:t>
      </w:r>
    </w:p>
    <w:p w:rsidR="00766FBA" w:rsidP="004607E2">
      <w:pPr>
        <w:pStyle w:val="Answer"/>
      </w:pPr>
      <w:sdt>
        <w:sdtPr>
          <w:alias w:val="Witness"/>
          <w:id w:val="-1615127344"/>
          <w:placeholder>
            <w:docPart w:val="DefaultPlaceholder_-1854013440"/>
          </w:placeholder>
          <w:richText/>
        </w:sdtPr>
        <w:sdtContent>
          <w:r w:rsidRPr="004607E2" w:rsidR="004607E2">
            <w:rPr>
              <w:b/>
              <w:i/>
            </w:rPr>
            <w:t>Matthew Mckeague:</w:t>
          </w:r>
        </w:sdtContent>
      </w:sdt>
      <w:r w:rsidR="004607E2">
        <w:t xml:space="preserve"> </w:t>
      </w:r>
      <w:r>
        <w:t>We have j</w:t>
      </w:r>
      <w:r w:rsidR="00EA18FB">
        <w:t>oint funded projects</w:t>
      </w:r>
      <w:r>
        <w:t xml:space="preserve"> and</w:t>
      </w:r>
      <w:r w:rsidR="00EA18FB">
        <w:t xml:space="preserve"> program</w:t>
      </w:r>
      <w:r>
        <w:t>me</w:t>
      </w:r>
      <w:r w:rsidR="00EA18FB">
        <w:t xml:space="preserve">s like the </w:t>
      </w:r>
      <w:r w:rsidR="00C26315">
        <w:t xml:space="preserve">high streets heritage action zones </w:t>
      </w:r>
      <w:r w:rsidR="00EA18FB">
        <w:t xml:space="preserve">and the </w:t>
      </w:r>
      <w:r w:rsidR="00C26315">
        <w:t>cultural programme</w:t>
      </w:r>
      <w:r>
        <w:t>. W</w:t>
      </w:r>
      <w:r w:rsidR="00EA18FB">
        <w:t xml:space="preserve">e had a sister programme called </w:t>
      </w:r>
      <w:r w:rsidR="00205C04">
        <w:t>transforming places through heritage</w:t>
      </w:r>
      <w:r w:rsidR="00EA18FB">
        <w:t>,</w:t>
      </w:r>
      <w:r>
        <w:t xml:space="preserve"> which</w:t>
      </w:r>
      <w:r w:rsidR="00EA18FB">
        <w:t xml:space="preserve"> was about town centre heritage-led regeneration. You came to open a project for us in King Street in Great Yarmouth, which was about turning a building at risk into affordable housing</w:t>
      </w:r>
      <w:r w:rsidR="00205C04">
        <w:t>,</w:t>
      </w:r>
      <w:r w:rsidR="00EA18FB">
        <w:t xml:space="preserve"> and a restaurant </w:t>
      </w:r>
      <w:r>
        <w:t xml:space="preserve">was </w:t>
      </w:r>
      <w:r w:rsidR="00EA18FB">
        <w:t>provided at the ground floor level.</w:t>
      </w:r>
      <w:r>
        <w:t xml:space="preserve"> Fo</w:t>
      </w:r>
      <w:r w:rsidR="00EA18FB">
        <w:t xml:space="preserve">r every </w:t>
      </w:r>
      <w:r w:rsidR="00205C04">
        <w:t>£1</w:t>
      </w:r>
      <w:r w:rsidR="00EA18FB">
        <w:t xml:space="preserve"> invested,</w:t>
      </w:r>
      <w:r>
        <w:t xml:space="preserve"> our programme</w:t>
      </w:r>
      <w:r w:rsidR="00EA18FB">
        <w:t xml:space="preserve"> delivered £3.38 of return</w:t>
      </w:r>
      <w:r w:rsidR="00400417">
        <w:t>—</w:t>
      </w:r>
      <w:r w:rsidR="00EA18FB">
        <w:t>a significant benefit that was delivered through the programme.</w:t>
      </w:r>
    </w:p>
    <w:p w:rsidR="00766FBA" w:rsidP="00766FBA">
      <w:pPr>
        <w:pStyle w:val="Answer"/>
      </w:pPr>
      <w:r>
        <w:t>O</w:t>
      </w:r>
      <w:r w:rsidR="00EA18FB">
        <w:t>rganisations could do</w:t>
      </w:r>
      <w:r>
        <w:t xml:space="preserve"> more</w:t>
      </w:r>
      <w:r w:rsidR="00EA18FB">
        <w:t xml:space="preserve"> </w:t>
      </w:r>
      <w:r w:rsidR="00253B5D">
        <w:t>on</w:t>
      </w:r>
      <w:r w:rsidR="00EA18FB">
        <w:t xml:space="preserve"> town centre regeneration through the reuse of historic buildings. Th</w:t>
      </w:r>
      <w:r w:rsidR="00A82132">
        <w:t>e</w:t>
      </w:r>
      <w:r w:rsidR="00EA18FB">
        <w:t xml:space="preserve"> project I mentioned in Southend</w:t>
      </w:r>
      <w:r>
        <w:t xml:space="preserve"> has</w:t>
      </w:r>
      <w:r w:rsidR="00EA18FB">
        <w:t xml:space="preserve"> brought a department store back into use, </w:t>
      </w:r>
      <w:r w:rsidR="00BC3448">
        <w:t xml:space="preserve">and </w:t>
      </w:r>
      <w:r w:rsidR="00EA18FB">
        <w:t xml:space="preserve">it is now delivering 4,000 visitors to that part of the </w:t>
      </w:r>
      <w:r>
        <w:t>h</w:t>
      </w:r>
      <w:r w:rsidR="00EA18FB">
        <w:t xml:space="preserve">igh </w:t>
      </w:r>
      <w:r>
        <w:t>s</w:t>
      </w:r>
      <w:r w:rsidR="00EA18FB">
        <w:t xml:space="preserve">treet every month, which has helped to turn around the </w:t>
      </w:r>
      <w:r>
        <w:t>hi</w:t>
      </w:r>
      <w:r w:rsidR="00EA18FB">
        <w:t xml:space="preserve">gh </w:t>
      </w:r>
      <w:r>
        <w:t>s</w:t>
      </w:r>
      <w:r w:rsidR="00EA18FB">
        <w:t>treet as well.</w:t>
      </w:r>
      <w:r>
        <w:t xml:space="preserve"> O</w:t>
      </w:r>
      <w:r w:rsidR="00EA18FB">
        <w:t>rganisations could do</w:t>
      </w:r>
      <w:r>
        <w:t xml:space="preserve"> much more</w:t>
      </w:r>
      <w:r w:rsidR="00EA18FB">
        <w:t>, and the partnership that we had with the Heritage Fund and Historic England on that was absolutely key.</w:t>
      </w:r>
    </w:p>
    <w:p w:rsidR="00766FBA" w:rsidP="00766FBA">
      <w:pPr>
        <w:pStyle w:val="Answer"/>
      </w:pPr>
      <w:r>
        <w:t>R</w:t>
      </w:r>
      <w:r w:rsidR="00EA18FB">
        <w:t xml:space="preserve">evenue funding is </w:t>
      </w:r>
      <w:r>
        <w:t xml:space="preserve">absolutely </w:t>
      </w:r>
      <w:r w:rsidR="00EA18FB">
        <w:t xml:space="preserve">a real challenge for the sector. We are project-focused because of the nature of the fact that we </w:t>
      </w:r>
      <w:r w:rsidR="005B0EBC">
        <w:t>deliver</w:t>
      </w:r>
      <w:r w:rsidR="00EA18FB">
        <w:t xml:space="preserve"> projects around historic buildings</w:t>
      </w:r>
      <w:r>
        <w:t>. E</w:t>
      </w:r>
      <w:r w:rsidR="00EA18FB">
        <w:t xml:space="preserve">valuations and reports over the years have identified the lack of revenue funding, </w:t>
      </w:r>
      <w:r w:rsidR="005B0EBC">
        <w:t xml:space="preserve">particularly </w:t>
      </w:r>
      <w:r w:rsidR="00EA18FB">
        <w:t>long-term revenue funding, as a key gap.</w:t>
      </w:r>
    </w:p>
    <w:p w:rsidR="00930AF6" w:rsidP="00930AF6">
      <w:pPr>
        <w:pStyle w:val="Answer"/>
      </w:pPr>
      <w:r>
        <w:t>Lots of organisations now have mixed income stream</w:t>
      </w:r>
      <w:r w:rsidR="00766FBA">
        <w:t>s</w:t>
      </w:r>
      <w:r>
        <w:t>, whether it is cafes, renting space</w:t>
      </w:r>
      <w:r w:rsidR="0084205C">
        <w:t xml:space="preserve"> or</w:t>
      </w:r>
      <w:r w:rsidR="008B7411">
        <w:t xml:space="preserve"> </w:t>
      </w:r>
      <w:r>
        <w:t>holiday accommodation,</w:t>
      </w:r>
      <w:r w:rsidR="00766FBA">
        <w:t xml:space="preserve"> and</w:t>
      </w:r>
      <w:r>
        <w:t xml:space="preserve"> have done enormous amounts of work to develop that mixed model. </w:t>
      </w:r>
      <w:r w:rsidR="00766FBA">
        <w:t>However,</w:t>
      </w:r>
      <w:r>
        <w:t xml:space="preserve"> when you are </w:t>
      </w:r>
      <w:r>
        <w:t>working in deprived areas, it is hard to have a completely 100</w:t>
      </w:r>
      <w:r w:rsidR="001E33F7">
        <w:t>%</w:t>
      </w:r>
      <w:r>
        <w:t xml:space="preserve"> earned income model. </w:t>
      </w:r>
      <w:r w:rsidR="00766FBA">
        <w:t>T</w:t>
      </w:r>
      <w:r>
        <w:t>hat element needs longer-term revenue support</w:t>
      </w:r>
      <w:r>
        <w:t>.</w:t>
      </w:r>
    </w:p>
    <w:p w:rsidR="00EA18FB" w:rsidP="0072352C">
      <w:pPr>
        <w:pStyle w:val="Answer"/>
      </w:pPr>
      <w:r>
        <w:t>W</w:t>
      </w:r>
      <w:r>
        <w:t xml:space="preserve">e have </w:t>
      </w:r>
      <w:r w:rsidR="00645965">
        <w:t>looked</w:t>
      </w:r>
      <w:r>
        <w:t xml:space="preserve"> at how we can provide some of that.</w:t>
      </w:r>
      <w:r>
        <w:t xml:space="preserve"> </w:t>
      </w:r>
      <w:r>
        <w:t xml:space="preserve">The Heritage Development Trust programme is trying to do that in </w:t>
      </w:r>
      <w:r w:rsidR="00645965">
        <w:t xml:space="preserve">the </w:t>
      </w:r>
      <w:r>
        <w:t xml:space="preserve">12 areas we are working with the </w:t>
      </w:r>
      <w:r w:rsidR="00645965">
        <w:t xml:space="preserve">lottery </w:t>
      </w:r>
      <w:r>
        <w:t xml:space="preserve">on. Because we are a social investor, we also work with other organisations outside the heritage sector. </w:t>
      </w:r>
      <w:r>
        <w:t>We have been working with</w:t>
      </w:r>
      <w:r>
        <w:t xml:space="preserve"> organisations like the </w:t>
      </w:r>
      <w:r>
        <w:t xml:space="preserve">Social Investment Business </w:t>
      </w:r>
      <w:r>
        <w:t>on a programme called Thrive.</w:t>
      </w:r>
      <w:r>
        <w:t xml:space="preserve"> T</w:t>
      </w:r>
      <w:r>
        <w:t>his is getting working capital into an organisation</w:t>
      </w:r>
      <w:r>
        <w:t>.</w:t>
      </w:r>
      <w:r>
        <w:t xml:space="preserve"> Lee Spinners Mill is one organisation that successfully applied for £150,000 of revenue funding to help with redeveloping part of the mill. </w:t>
      </w:r>
      <w:r>
        <w:t>T</w:t>
      </w:r>
      <w:r>
        <w:t xml:space="preserve">hat is one way that we are trying to leverage </w:t>
      </w:r>
      <w:r w:rsidR="0089324F">
        <w:t xml:space="preserve">in </w:t>
      </w:r>
      <w:r>
        <w:t>funds from outside the sector</w:t>
      </w:r>
      <w:r>
        <w:t>. T</w:t>
      </w:r>
      <w:r>
        <w:t>hat partnership with social investors is key.</w:t>
      </w:r>
      <w:r w:rsidR="0089324F">
        <w:t xml:space="preserve"> </w:t>
      </w:r>
      <w:r w:rsidR="0072352C">
        <w:t>L</w:t>
      </w:r>
      <w:r>
        <w:t>ong-term revenue funding,</w:t>
      </w:r>
      <w:r>
        <w:t xml:space="preserve"> is </w:t>
      </w:r>
      <w:r w:rsidR="0072352C">
        <w:t xml:space="preserve">certainly </w:t>
      </w:r>
      <w:r>
        <w:t>one of the challenges for the sector that we have to work on.</w:t>
      </w:r>
    </w:p>
    <w:p w:rsidR="00EA18FB" w:rsidP="00EA18FB">
      <w:pPr>
        <w:pStyle w:val="Question"/>
      </w:pPr>
      <w:sdt>
        <w:sdtPr>
          <w:alias w:val="Member"/>
          <w:tag w:val="&lt;Member mnisId='4673' dodsId='123515'&gt;"/>
          <w:id w:val="1415966092"/>
          <w:placeholder>
            <w:docPart w:val="DefaultPlaceholder_-1854013440"/>
          </w:placeholder>
          <w:richText/>
        </w:sdtPr>
        <w:sdtContent>
          <w:r w:rsidRPr="00930AF6" w:rsidR="00483C19">
            <w:rPr>
              <w:b/>
            </w:rPr>
            <w:t>Jo Platt:</w:t>
          </w:r>
        </w:sdtContent>
      </w:sdt>
      <w:r w:rsidR="00483C19">
        <w:t xml:space="preserve"> </w:t>
      </w:r>
      <w:r w:rsidR="00930AF6">
        <w:t>When</w:t>
      </w:r>
      <w:r>
        <w:t xml:space="preserve"> funding models have historically gone to local authorities to distribute, what </w:t>
      </w:r>
      <w:r w:rsidR="001A637B">
        <w:t xml:space="preserve">worked </w:t>
      </w:r>
      <w:r>
        <w:t xml:space="preserve">best? </w:t>
      </w:r>
      <w:r w:rsidR="00930AF6">
        <w:t>I</w:t>
      </w:r>
      <w:r>
        <w:t>s it working with the community or is it going via another level of bureaucracy, if you like</w:t>
      </w:r>
      <w:r w:rsidR="00930AF6">
        <w:t>,</w:t>
      </w:r>
      <w:r>
        <w:t xml:space="preserve"> through the local authority</w:t>
      </w:r>
      <w:r w:rsidR="00930AF6">
        <w:t>? I</w:t>
      </w:r>
      <w:r>
        <w:t>s that a cheeky question that I can maybe get a one-word answer</w:t>
      </w:r>
      <w:r w:rsidR="00930AF6">
        <w:t xml:space="preserve"> on</w:t>
      </w:r>
      <w:r>
        <w:t>?</w:t>
      </w:r>
    </w:p>
    <w:p w:rsidR="00EA18FB" w:rsidP="00930AF6">
      <w:pPr>
        <w:pStyle w:val="Answer"/>
      </w:pPr>
      <w:sdt>
        <w:sdtPr>
          <w:alias w:val="Witness"/>
          <w:id w:val="1686088216"/>
          <w:placeholder>
            <w:docPart w:val="DefaultPlaceholder_-1854013440"/>
          </w:placeholder>
          <w:richText/>
        </w:sdtPr>
        <w:sdtContent>
          <w:r w:rsidRPr="004607E2" w:rsidR="004607E2">
            <w:rPr>
              <w:b/>
              <w:i/>
            </w:rPr>
            <w:t>Eilish McGuinness:</w:t>
          </w:r>
        </w:sdtContent>
      </w:sdt>
      <w:r w:rsidR="004607E2">
        <w:t xml:space="preserve"> </w:t>
      </w:r>
      <w:r>
        <w:t xml:space="preserve">All of the above. </w:t>
      </w:r>
      <w:r w:rsidR="001A637B">
        <w:t>C</w:t>
      </w:r>
      <w:r>
        <w:t xml:space="preserve">ommunity is important, and we think </w:t>
      </w:r>
      <w:r w:rsidR="00930AF6">
        <w:t>that</w:t>
      </w:r>
      <w:r>
        <w:t xml:space="preserve"> sustains it in the long time. </w:t>
      </w:r>
      <w:r w:rsidR="00930AF6">
        <w:t>A</w:t>
      </w:r>
      <w:r>
        <w:t>s Matthew said</w:t>
      </w:r>
      <w:r w:rsidR="00930AF6">
        <w:t>,</w:t>
      </w:r>
      <w:r>
        <w:t xml:space="preserve"> communities need support and there will always be capacity building.</w:t>
      </w:r>
      <w:r w:rsidR="00930AF6">
        <w:t xml:space="preserve"> </w:t>
      </w:r>
      <w:r>
        <w:t xml:space="preserve">In our heritage places, these areas that we </w:t>
      </w:r>
      <w:r w:rsidR="004607E2">
        <w:t>will</w:t>
      </w:r>
      <w:r>
        <w:t xml:space="preserve"> stick with for 10 years, we are building capacity in the local authority to support the </w:t>
      </w:r>
      <w:r>
        <w:t>communities</w:t>
      </w:r>
      <w:r w:rsidR="0047569A">
        <w:t>,</w:t>
      </w:r>
      <w:r>
        <w:t xml:space="preserve"> but</w:t>
      </w:r>
      <w:r>
        <w:t xml:space="preserve"> equally allowing communities to determine what is important to them and their heritage. </w:t>
      </w:r>
      <w:r w:rsidR="00930AF6">
        <w:t>It is</w:t>
      </w:r>
      <w:r>
        <w:t xml:space="preserve"> a bit of everything, I would say.</w:t>
      </w:r>
    </w:p>
    <w:p w:rsidR="00EA18FB" w:rsidP="00930AF6">
      <w:pPr>
        <w:pStyle w:val="Remark"/>
      </w:pPr>
      <w:sdt>
        <w:sdtPr>
          <w:alias w:val="Member"/>
          <w:tag w:val="&lt;Member mnisId='4673' dodsId='123515'&gt;"/>
          <w:id w:val="-535731623"/>
          <w:placeholder>
            <w:docPart w:val="DefaultPlaceholder_-1854013440"/>
          </w:placeholder>
          <w:richText/>
        </w:sdtPr>
        <w:sdtContent>
          <w:r w:rsidRPr="00930AF6" w:rsidR="00483C19">
            <w:rPr>
              <w:b/>
            </w:rPr>
            <w:t>Jo Platt:</w:t>
          </w:r>
        </w:sdtContent>
      </w:sdt>
      <w:r w:rsidR="00483C19">
        <w:t xml:space="preserve"> </w:t>
      </w:r>
      <w:r w:rsidR="00930AF6">
        <w:t>That was</w:t>
      </w:r>
      <w:r>
        <w:t xml:space="preserve"> diplomatic.</w:t>
      </w:r>
    </w:p>
    <w:p w:rsidR="00EA18FB" w:rsidP="00930AF6">
      <w:pPr>
        <w:pStyle w:val="Answer"/>
      </w:pPr>
      <w:sdt>
        <w:sdtPr>
          <w:alias w:val="Witness"/>
          <w:id w:val="-1102872991"/>
          <w:placeholder>
            <w:docPart w:val="DefaultPlaceholder_-1854013440"/>
          </w:placeholder>
          <w:richText/>
        </w:sdtPr>
        <w:sdtContent>
          <w:r w:rsidRPr="004607E2" w:rsidR="004607E2">
            <w:rPr>
              <w:b/>
              <w:i/>
            </w:rPr>
            <w:t>Matthew Mckeague:</w:t>
          </w:r>
        </w:sdtContent>
      </w:sdt>
      <w:r w:rsidR="004607E2">
        <w:t xml:space="preserve"> </w:t>
      </w:r>
      <w:r w:rsidR="00930AF6">
        <w:t>S</w:t>
      </w:r>
      <w:r>
        <w:t>trong partnership with local authorities is absolutely key. Local authority capacity has dropped off over the last 15 years</w:t>
      </w:r>
      <w:r w:rsidR="006E20D3">
        <w:t>;</w:t>
      </w:r>
      <w:r>
        <w:t xml:space="preserve"> that is the reality. </w:t>
      </w:r>
      <w:r w:rsidR="00930AF6">
        <w:t>A</w:t>
      </w:r>
      <w:r>
        <w:t xml:space="preserve"> strong partnership between an organisation that we are </w:t>
      </w:r>
      <w:r>
        <w:t>funding</w:t>
      </w:r>
      <w:r>
        <w:t xml:space="preserve"> </w:t>
      </w:r>
      <w:r w:rsidR="00930AF6">
        <w:t>a</w:t>
      </w:r>
      <w:r>
        <w:t>n</w:t>
      </w:r>
      <w:r w:rsidR="00930AF6">
        <w:t>d</w:t>
      </w:r>
      <w:r>
        <w:t xml:space="preserve"> the local authority tends to make projects stronger</w:t>
      </w:r>
      <w:r w:rsidR="00930AF6">
        <w:t xml:space="preserve"> and</w:t>
      </w:r>
      <w:r>
        <w:t xml:space="preserve"> more successful.</w:t>
      </w:r>
      <w:r w:rsidR="00930AF6">
        <w:t xml:space="preserve"> T</w:t>
      </w:r>
      <w:r>
        <w:t>hose partnerships are absolutely key</w:t>
      </w:r>
      <w:r w:rsidR="00A72862">
        <w:t>,</w:t>
      </w:r>
      <w:r>
        <w:t xml:space="preserve"> as well as </w:t>
      </w:r>
      <w:r w:rsidR="00A72862">
        <w:t xml:space="preserve">those </w:t>
      </w:r>
      <w:r>
        <w:t>with organisations like ours.</w:t>
      </w:r>
    </w:p>
    <w:p w:rsidR="00EA18FB" w:rsidP="00A532F2">
      <w:pPr>
        <w:pStyle w:val="Answer"/>
      </w:pPr>
      <w:sdt>
        <w:sdtPr>
          <w:alias w:val="Witness"/>
          <w:id w:val="-1237787387"/>
          <w:placeholder>
            <w:docPart w:val="DefaultPlaceholder_-1854013440"/>
          </w:placeholder>
          <w:richText/>
        </w:sdtPr>
        <w:sdtContent>
          <w:r w:rsidRPr="00BA2BF4" w:rsidR="00BA2BF4">
            <w:rPr>
              <w:b/>
              <w:i/>
            </w:rPr>
            <w:t>Geoff Parkin:</w:t>
          </w:r>
        </w:sdtContent>
      </w:sdt>
      <w:r w:rsidR="00BA2BF4">
        <w:t xml:space="preserve"> </w:t>
      </w:r>
      <w:r w:rsidR="00930AF6">
        <w:t>I</w:t>
      </w:r>
      <w:r>
        <w:t>t is about having the people who have the skills to work with all the partners to bring a project together. To me, that is more important than how the money flows. That is a rare and specialist skill.</w:t>
      </w:r>
      <w:r w:rsidR="00A532F2">
        <w:t xml:space="preserve"> </w:t>
      </w:r>
      <w:r>
        <w:t xml:space="preserve">We have a handful of people who are excellent at that. </w:t>
      </w:r>
      <w:r w:rsidR="00A532F2">
        <w:t>A</w:t>
      </w:r>
      <w:r>
        <w:t>s part of a set of recommendations for improving the way this part of the sector works, investing in that skill set and providing support so that we can build more of those skills, whether it is in our organisation or it is in the combined authorities, if they have skills hubs, is critical. That co</w:t>
      </w:r>
      <w:r w:rsidR="00A532F2">
        <w:t>-</w:t>
      </w:r>
      <w:r>
        <w:t>ordination and collaboration piece needs to be worked hard by people who know what they are doing.</w:t>
      </w:r>
    </w:p>
    <w:p w:rsidR="00EA18FB" w:rsidP="00A532F2">
      <w:pPr>
        <w:pStyle w:val="Question"/>
      </w:pPr>
      <w:sdt>
        <w:sdtPr>
          <w:alias w:val="Member"/>
          <w:tag w:val="&lt;Member mnisId='3969' dodsId='35480'&gt;"/>
          <w:id w:val="1102537175"/>
          <w:placeholder>
            <w:docPart w:val="DefaultPlaceholder_-1854013440"/>
          </w:placeholder>
          <w:richText/>
        </w:sdtPr>
        <w:sdtContent>
          <w:r w:rsidRPr="00A532F2" w:rsidR="00A532F2">
            <w:rPr>
              <w:b/>
            </w:rPr>
            <w:t>Damian Hinds:</w:t>
          </w:r>
        </w:sdtContent>
      </w:sdt>
      <w:r w:rsidR="00A532F2">
        <w:t xml:space="preserve"> </w:t>
      </w:r>
      <w:r>
        <w:t xml:space="preserve">I </w:t>
      </w:r>
      <w:r w:rsidR="00F77947">
        <w:t>want to</w:t>
      </w:r>
      <w:r>
        <w:t xml:space="preserve"> pick up on what </w:t>
      </w:r>
      <w:r w:rsidR="00766FBA">
        <w:t>Geoff</w:t>
      </w:r>
      <w:r>
        <w:t xml:space="preserve"> said earlier about the project funding being fine but there being limited preventative and </w:t>
      </w:r>
      <w:r>
        <w:t xml:space="preserve">maintenance funding. </w:t>
      </w:r>
      <w:r w:rsidR="00A532F2">
        <w:t>T</w:t>
      </w:r>
      <w:r>
        <w:t xml:space="preserve">o what extent </w:t>
      </w:r>
      <w:r w:rsidR="00F77947">
        <w:t xml:space="preserve">are you </w:t>
      </w:r>
      <w:r>
        <w:t>able, as English Heritage, to focus the money that you control on the former, on the preventative maintenance?</w:t>
      </w:r>
      <w:r w:rsidRPr="00A532F2" w:rsidR="00A532F2">
        <w:t xml:space="preserve"> </w:t>
      </w:r>
      <w:r w:rsidR="00A532F2">
        <w:t>To what extent do you do that?</w:t>
      </w:r>
    </w:p>
    <w:p w:rsidR="00EA18FB" w:rsidP="00A532F2">
      <w:pPr>
        <w:pStyle w:val="Answer"/>
      </w:pPr>
      <w:sdt>
        <w:sdtPr>
          <w:alias w:val="Witness"/>
          <w:id w:val="1091276783"/>
          <w:placeholder>
            <w:docPart w:val="DefaultPlaceholder_-1854013440"/>
          </w:placeholder>
          <w:richText/>
        </w:sdtPr>
        <w:sdtContent>
          <w:r w:rsidRPr="00BA2BF4" w:rsidR="00BA2BF4">
            <w:rPr>
              <w:b/>
              <w:i/>
            </w:rPr>
            <w:t>Geoff Parkin:</w:t>
          </w:r>
        </w:sdtContent>
      </w:sdt>
      <w:r w:rsidR="00BA2BF4">
        <w:t xml:space="preserve"> </w:t>
      </w:r>
      <w:r>
        <w:t xml:space="preserve">We have to. </w:t>
      </w:r>
      <w:r w:rsidR="00A532F2">
        <w:t>W</w:t>
      </w:r>
      <w:r>
        <w:t xml:space="preserve">e generate about </w:t>
      </w:r>
      <w:r w:rsidR="00A532F2">
        <w:t>£</w:t>
      </w:r>
      <w:r>
        <w:t>150 million of income, mostly from our own resources</w:t>
      </w:r>
      <w:r w:rsidR="003F4D02">
        <w:t xml:space="preserve">—from </w:t>
      </w:r>
      <w:r>
        <w:t xml:space="preserve">membership, sales, visitor turnstile clicks, sales in the shops and cafes and so on. </w:t>
      </w:r>
      <w:r w:rsidR="00A532F2">
        <w:t>W</w:t>
      </w:r>
      <w:r>
        <w:t xml:space="preserve">e generate </w:t>
      </w:r>
      <w:r w:rsidR="00A532F2">
        <w:t>£</w:t>
      </w:r>
      <w:r>
        <w:t xml:space="preserve">10 </w:t>
      </w:r>
      <w:r w:rsidR="00A532F2">
        <w:t xml:space="preserve">million </w:t>
      </w:r>
      <w:r>
        <w:t xml:space="preserve">to </w:t>
      </w:r>
      <w:r w:rsidR="00A532F2">
        <w:t>£</w:t>
      </w:r>
      <w:r>
        <w:t xml:space="preserve">12 </w:t>
      </w:r>
      <w:r w:rsidR="00A532F2">
        <w:t xml:space="preserve">million </w:t>
      </w:r>
      <w:r>
        <w:t>of external funding</w:t>
      </w:r>
      <w:r w:rsidR="009969CA">
        <w:t>, so t</w:t>
      </w:r>
      <w:r>
        <w:t>he vast majority comes from our own commercial activity.</w:t>
      </w:r>
      <w:r w:rsidR="00A532F2">
        <w:t xml:space="preserve"> F</w:t>
      </w:r>
      <w:r>
        <w:t xml:space="preserve">rom that, we spend about </w:t>
      </w:r>
      <w:r w:rsidR="00A532F2">
        <w:t>£</w:t>
      </w:r>
      <w:r>
        <w:t xml:space="preserve">30 to </w:t>
      </w:r>
      <w:r w:rsidR="00A532F2">
        <w:t>£</w:t>
      </w:r>
      <w:r>
        <w:t xml:space="preserve">35 million </w:t>
      </w:r>
      <w:r w:rsidR="00BA3255">
        <w:t xml:space="preserve">in the </w:t>
      </w:r>
      <w:r>
        <w:t>preventative and remedial maintenance area I was talking about.</w:t>
      </w:r>
      <w:r w:rsidR="00BA3255">
        <w:t xml:space="preserve"> </w:t>
      </w:r>
      <w:r w:rsidR="00A532F2">
        <w:t>W</w:t>
      </w:r>
      <w:r>
        <w:t>e do convert quite a lot of our income into that style of investment</w:t>
      </w:r>
      <w:r w:rsidR="00A532F2">
        <w:t>, b</w:t>
      </w:r>
      <w:r>
        <w:t>ut the issue for us is</w:t>
      </w:r>
      <w:r w:rsidR="00A532F2">
        <w:t xml:space="preserve"> that</w:t>
      </w:r>
      <w:r>
        <w:t xml:space="preserve"> it is not enough to ensure the organisation as a whole is in a sustainable condition.</w:t>
      </w:r>
    </w:p>
    <w:p w:rsidR="00EA18FB" w:rsidP="00B06D94">
      <w:pPr>
        <w:pStyle w:val="Remark"/>
      </w:pPr>
      <w:sdt>
        <w:sdtPr>
          <w:alias w:val="Member"/>
          <w:tag w:val="&lt;Member mnisId='4008' dodsId='35430'&gt;"/>
          <w:id w:val="957617016"/>
          <w:placeholder>
            <w:docPart w:val="DefaultPlaceholder_-1854013440"/>
          </w:placeholder>
          <w:richText/>
        </w:sdtPr>
        <w:sdtContent>
          <w:r w:rsidRPr="00B06D94" w:rsidR="004607E2">
            <w:rPr>
              <w:b/>
            </w:rPr>
            <w:t>Chair:</w:t>
          </w:r>
        </w:sdtContent>
      </w:sdt>
      <w:r w:rsidR="004607E2">
        <w:t xml:space="preserve"> </w:t>
      </w:r>
      <w:r>
        <w:t>I feel like I have helped with that. I became a member of English Heritage at the weekend on a trip to Northumbria.</w:t>
      </w:r>
    </w:p>
    <w:p w:rsidR="00A532F2" w:rsidP="00A532F2">
      <w:pPr>
        <w:pStyle w:val="Answer"/>
      </w:pPr>
      <w:sdt>
        <w:sdtPr>
          <w:alias w:val="Witness"/>
          <w:id w:val="721177347"/>
          <w:placeholder>
            <w:docPart w:val="DefaultPlaceholder_-1854013440"/>
          </w:placeholder>
          <w:richText/>
        </w:sdtPr>
        <w:sdtContent>
          <w:r w:rsidRPr="00A532F2">
            <w:rPr>
              <w:b/>
              <w:i/>
            </w:rPr>
            <w:t>Geoff Parkin:</w:t>
          </w:r>
        </w:sdtContent>
      </w:sdt>
      <w:r>
        <w:t xml:space="preserve"> Thank you. You are welcome.</w:t>
      </w:r>
    </w:p>
    <w:p w:rsidR="00EA18FB" w:rsidP="00EA18FB">
      <w:pPr>
        <w:pStyle w:val="Question"/>
      </w:pPr>
      <w:sdt>
        <w:sdtPr>
          <w:alias w:val="Member"/>
          <w:tag w:val="&lt;Member mnisId='5097' dodsId='173254'&gt;"/>
          <w:id w:val="1649786302"/>
          <w:placeholder>
            <w:docPart w:val="DefaultPlaceholder_-1854013440"/>
          </w:placeholder>
          <w:richText/>
        </w:sdtPr>
        <w:sdtContent>
          <w:r w:rsidRPr="00A532F2" w:rsidR="00A532F2">
            <w:rPr>
              <w:b/>
            </w:rPr>
            <w:t>Mr Bayo Alaba:</w:t>
          </w:r>
        </w:sdtContent>
      </w:sdt>
      <w:r w:rsidR="00A532F2">
        <w:t xml:space="preserve"> Good m</w:t>
      </w:r>
      <w:r>
        <w:t>orning</w:t>
      </w:r>
      <w:r w:rsidR="00A532F2">
        <w:t>,</w:t>
      </w:r>
      <w:r>
        <w:t xml:space="preserve"> all.</w:t>
      </w:r>
      <w:r w:rsidR="00A532F2">
        <w:t xml:space="preserve"> </w:t>
      </w:r>
      <w:r>
        <w:t xml:space="preserve">I will start with a thank you, Matthew, </w:t>
      </w:r>
      <w:r w:rsidR="00A532F2">
        <w:t>for</w:t>
      </w:r>
      <w:r>
        <w:t xml:space="preserve"> some of the work that you have done with </w:t>
      </w:r>
      <w:r w:rsidR="00E52F7C">
        <w:t xml:space="preserve">the </w:t>
      </w:r>
      <w:r>
        <w:t xml:space="preserve">Haven on Hamlet Court Road. That has done a significant job of pulling the community together. </w:t>
      </w:r>
      <w:r w:rsidR="00A532F2">
        <w:t>W</w:t>
      </w:r>
      <w:r>
        <w:t>hen you look at it, it is almost like an anchor tenant</w:t>
      </w:r>
      <w:r w:rsidR="008574F7">
        <w:t xml:space="preserve">, </w:t>
      </w:r>
      <w:r>
        <w:t>and building</w:t>
      </w:r>
      <w:r w:rsidR="00A532F2">
        <w:t xml:space="preserve"> ha</w:t>
      </w:r>
      <w:r>
        <w:t>s been replaced</w:t>
      </w:r>
      <w:r w:rsidRPr="008574F7" w:rsidR="008574F7">
        <w:t xml:space="preserve"> </w:t>
      </w:r>
      <w:r w:rsidR="008574F7">
        <w:t>so that i</w:t>
      </w:r>
      <w:r>
        <w:t>t is no longer a retail premises, but physically it is very much reanimating the community.</w:t>
      </w:r>
    </w:p>
    <w:p w:rsidR="00A532F2" w:rsidP="00A532F2">
      <w:pPr>
        <w:pStyle w:val="QuestionCont"/>
      </w:pPr>
      <w:r>
        <w:t>That</w:t>
      </w:r>
      <w:r w:rsidR="00EA18FB">
        <w:t xml:space="preserve"> brings me back to my point</w:t>
      </w:r>
      <w:r>
        <w:t>. G</w:t>
      </w:r>
      <w:r w:rsidR="00EA18FB">
        <w:t>iven the current reliance on short-term project-based capital grants</w:t>
      </w:r>
      <w:r>
        <w:t>—</w:t>
      </w:r>
      <w:r w:rsidR="00EA18FB">
        <w:t>and this question</w:t>
      </w:r>
      <w:r>
        <w:t xml:space="preserve"> i</w:t>
      </w:r>
      <w:r w:rsidR="00EA18FB">
        <w:t>s to all of you</w:t>
      </w:r>
      <w:r>
        <w:t>—</w:t>
      </w:r>
      <w:r w:rsidR="00EA18FB">
        <w:t>how can funding models be restructured to better support long-term sustainability and ongoing maintenance?</w:t>
      </w:r>
    </w:p>
    <w:p w:rsidR="00991A5E" w:rsidP="00991A5E">
      <w:pPr>
        <w:pStyle w:val="QuestionCont"/>
      </w:pPr>
      <w:r>
        <w:t>E</w:t>
      </w:r>
      <w:r w:rsidR="00EA18FB">
        <w:t xml:space="preserve">ilish, you mentioned skills and governance, and I wrote down trust and assurance. We have an old Victorian warehouse </w:t>
      </w:r>
      <w:r w:rsidR="0054069D">
        <w:t xml:space="preserve">called the Freight House </w:t>
      </w:r>
      <w:r w:rsidR="00EA18FB">
        <w:t>in my constituency in Rochford</w:t>
      </w:r>
      <w:r w:rsidR="0054069D">
        <w:t>.</w:t>
      </w:r>
      <w:r>
        <w:t xml:space="preserve"> </w:t>
      </w:r>
      <w:r w:rsidR="0054069D">
        <w:t xml:space="preserve">It has been mothballed for about five years. </w:t>
      </w:r>
      <w:r>
        <w:t>T</w:t>
      </w:r>
      <w:r w:rsidR="00EA18FB">
        <w:t>here is significant community engagement to try to take the building up.</w:t>
      </w:r>
      <w:r>
        <w:t xml:space="preserve"> T</w:t>
      </w:r>
      <w:r w:rsidR="00EA18FB">
        <w:t xml:space="preserve">he reason I </w:t>
      </w:r>
      <w:r w:rsidR="00107495">
        <w:t>noted</w:t>
      </w:r>
      <w:r w:rsidR="00EA18FB">
        <w:t xml:space="preserve"> trust and assurance</w:t>
      </w:r>
      <w:r>
        <w:t xml:space="preserve"> is that</w:t>
      </w:r>
      <w:r w:rsidR="00EA18FB">
        <w:t xml:space="preserve"> we have a local authority, effectively, that wants to work in collaboration with the community, but there is an </w:t>
      </w:r>
      <w:r w:rsidR="00107495">
        <w:t>issue of</w:t>
      </w:r>
      <w:r w:rsidR="00EA18FB">
        <w:t xml:space="preserve"> funding streams and how it can be supported long-term. They do not want the </w:t>
      </w:r>
      <w:r>
        <w:t xml:space="preserve">keys to be </w:t>
      </w:r>
      <w:r w:rsidR="00EA18FB">
        <w:t>given back to them at a certain point.</w:t>
      </w:r>
    </w:p>
    <w:p w:rsidR="00EA18FB" w:rsidP="00991A5E">
      <w:pPr>
        <w:pStyle w:val="QuestionCont"/>
      </w:pPr>
      <w:r>
        <w:t>H</w:t>
      </w:r>
      <w:r>
        <w:t>ow do you see that reliance on short-term funding, and how do you see yourself supporting organisations such as that?</w:t>
      </w:r>
    </w:p>
    <w:p w:rsidR="004A11BC" w:rsidP="004A11BC">
      <w:pPr>
        <w:pStyle w:val="Answer"/>
      </w:pPr>
      <w:sdt>
        <w:sdtPr>
          <w:alias w:val="Witness"/>
          <w:id w:val="-605579072"/>
          <w:placeholder>
            <w:docPart w:val="DefaultPlaceholder_-1854013440"/>
          </w:placeholder>
          <w:richText/>
        </w:sdtPr>
        <w:sdtContent>
          <w:r w:rsidRPr="004607E2" w:rsidR="004607E2">
            <w:rPr>
              <w:b/>
              <w:i/>
            </w:rPr>
            <w:t>Eilish McGuinness:</w:t>
          </w:r>
        </w:sdtContent>
      </w:sdt>
      <w:r w:rsidR="004607E2">
        <w:t xml:space="preserve"> </w:t>
      </w:r>
      <w:r w:rsidR="00991A5E">
        <w:t>T</w:t>
      </w:r>
      <w:r w:rsidR="00EA18FB">
        <w:t>hat is a good point</w:t>
      </w:r>
      <w:r w:rsidR="00790B62">
        <w:t>,</w:t>
      </w:r>
      <w:r w:rsidR="00EA18FB">
        <w:t xml:space="preserve"> because</w:t>
      </w:r>
      <w:r w:rsidR="00991A5E">
        <w:t xml:space="preserve"> communities are keen to take on assets, but that comes with enormous risk and responsibility. Our task is to m</w:t>
      </w:r>
      <w:r w:rsidR="00EA18FB">
        <w:t xml:space="preserve">ake sure that people understand what is required. </w:t>
      </w:r>
      <w:r w:rsidR="00766FBA">
        <w:t>Geoff</w:t>
      </w:r>
      <w:r w:rsidR="00EA18FB">
        <w:t xml:space="preserve"> talked about some of </w:t>
      </w:r>
      <w:r w:rsidR="00790B62">
        <w:t>the skills</w:t>
      </w:r>
      <w:r w:rsidR="00EA18FB">
        <w:t xml:space="preserve"> and knowledge. We can independently fund a delegated program</w:t>
      </w:r>
      <w:r w:rsidR="00991A5E">
        <w:t>me</w:t>
      </w:r>
      <w:r w:rsidR="00EA18FB">
        <w:t xml:space="preserve">, which is getting grants of up to </w:t>
      </w:r>
      <w:r>
        <w:t>£</w:t>
      </w:r>
      <w:r w:rsidR="00EA18FB">
        <w:t>250,000 to communities to get them to start to plan before they take on anything.</w:t>
      </w:r>
      <w:r>
        <w:t xml:space="preserve"> W</w:t>
      </w:r>
      <w:r w:rsidR="00EA18FB">
        <w:t>e could look at business plans</w:t>
      </w:r>
      <w:r>
        <w:t>. W</w:t>
      </w:r>
      <w:r w:rsidR="00EA18FB">
        <w:t>e can support them on governance models</w:t>
      </w:r>
      <w:r>
        <w:t>. W</w:t>
      </w:r>
      <w:r w:rsidR="00EA18FB">
        <w:t>hen they are ready</w:t>
      </w:r>
      <w:r>
        <w:t>—</w:t>
      </w:r>
      <w:r w:rsidR="00EA18FB">
        <w:t>it is a bit like the Heritage Development Trust</w:t>
      </w:r>
      <w:r>
        <w:t>—</w:t>
      </w:r>
      <w:r w:rsidR="00EA18FB">
        <w:t>they come in to us for a bigger amount of funding</w:t>
      </w:r>
      <w:r>
        <w:t>. O</w:t>
      </w:r>
      <w:r w:rsidR="00EA18FB">
        <w:t xml:space="preserve">ne investment principle I </w:t>
      </w:r>
      <w:r w:rsidR="00EA18FB">
        <w:t>refer to as organi</w:t>
      </w:r>
      <w:r>
        <w:t>s</w:t>
      </w:r>
      <w:r w:rsidR="00EA18FB">
        <w:t>ational sustainability</w:t>
      </w:r>
      <w:r w:rsidR="0011725F">
        <w:t>,</w:t>
      </w:r>
      <w:r>
        <w:t xml:space="preserve"> and</w:t>
      </w:r>
      <w:r w:rsidR="00EA18FB">
        <w:t xml:space="preserve"> so we will assess and support that.</w:t>
      </w:r>
    </w:p>
    <w:p w:rsidR="004A11BC" w:rsidP="004A11BC">
      <w:pPr>
        <w:pStyle w:val="Answer"/>
      </w:pPr>
      <w:r>
        <w:t>I should say that our grants are in two stages</w:t>
      </w:r>
      <w:r>
        <w:t>. P</w:t>
      </w:r>
      <w:r>
        <w:t>eople get development funding so</w:t>
      </w:r>
      <w:r>
        <w:t xml:space="preserve"> that</w:t>
      </w:r>
      <w:r>
        <w:t xml:space="preserve"> they can explore some of these things, and then we support them in the long-term delivery. We are not a revenue funder but, as I say, we have a longer timeframe now, </w:t>
      </w:r>
      <w:r>
        <w:t>sometimes up to</w:t>
      </w:r>
      <w:r>
        <w:t xml:space="preserve"> 10 years</w:t>
      </w:r>
      <w:r>
        <w:t>.</w:t>
      </w:r>
    </w:p>
    <w:p w:rsidR="00EA18FB" w:rsidP="004A11BC">
      <w:pPr>
        <w:pStyle w:val="Answer"/>
      </w:pPr>
      <w:r>
        <w:t>W</w:t>
      </w:r>
      <w:r>
        <w:t>e can work with people and be flexible about how the buildings are used</w:t>
      </w:r>
      <w:r>
        <w:t>. W</w:t>
      </w:r>
      <w:r>
        <w:t>e talk about the heritage sector, but a lot of our projects</w:t>
      </w:r>
      <w:r>
        <w:t xml:space="preserve"> in</w:t>
      </w:r>
      <w:r>
        <w:t xml:space="preserve"> our communities are one-off projects.</w:t>
      </w:r>
      <w:r>
        <w:t xml:space="preserve"> </w:t>
      </w:r>
      <w:r>
        <w:t>We have a fantastic project in Bristol, Kingsley Hall</w:t>
      </w:r>
      <w:r>
        <w:t>. I</w:t>
      </w:r>
      <w:r>
        <w:t>t is an amazing heritage building, but it is actually a youth homeless</w:t>
      </w:r>
      <w:r w:rsidR="00A9734F">
        <w:t>ness</w:t>
      </w:r>
      <w:r>
        <w:t xml:space="preserve"> charity</w:t>
      </w:r>
      <w:r>
        <w:t>. I</w:t>
      </w:r>
      <w:r>
        <w:t xml:space="preserve">t is </w:t>
      </w:r>
      <w:r>
        <w:t xml:space="preserve">about </w:t>
      </w:r>
      <w:r>
        <w:t>using the building for whatever purpose makes it both the centre of the community but available for access.</w:t>
      </w:r>
    </w:p>
    <w:p w:rsidR="004A11BC" w:rsidP="004A11BC">
      <w:pPr>
        <w:pStyle w:val="Answer"/>
      </w:pPr>
      <w:sdt>
        <w:sdtPr>
          <w:alias w:val="Witness"/>
          <w:id w:val="88365821"/>
          <w:placeholder>
            <w:docPart w:val="DefaultPlaceholder_-1854013440"/>
          </w:placeholder>
          <w:richText/>
        </w:sdtPr>
        <w:sdtContent>
          <w:r w:rsidRPr="004A11BC">
            <w:rPr>
              <w:b/>
              <w:i/>
            </w:rPr>
            <w:t>Matthew Mckeague:</w:t>
          </w:r>
        </w:sdtContent>
      </w:sdt>
      <w:r>
        <w:t xml:space="preserve"> T</w:t>
      </w:r>
      <w:r w:rsidR="00EA18FB">
        <w:t>he sector has changed quite a lot, particularly over the last 20 years. I guess</w:t>
      </w:r>
      <w:r>
        <w:t>,</w:t>
      </w:r>
      <w:r w:rsidR="00EA18FB">
        <w:t xml:space="preserve"> if you look back at our annual reviews in the </w:t>
      </w:r>
      <w:r>
        <w:t>19</w:t>
      </w:r>
      <w:r w:rsidR="00EA18FB">
        <w:t xml:space="preserve">90s and whatnot, you </w:t>
      </w:r>
      <w:r>
        <w:t>will</w:t>
      </w:r>
      <w:r w:rsidR="00EA18FB">
        <w:t xml:space="preserve"> see a lot of heritage centres getting funded</w:t>
      </w:r>
      <w:r w:rsidR="00DA2CDF">
        <w:t>;</w:t>
      </w:r>
      <w:r w:rsidR="00EA18FB">
        <w:t xml:space="preserve"> some of those were inherently unsustainable when funding changed.</w:t>
      </w:r>
    </w:p>
    <w:p w:rsidR="004A11BC" w:rsidP="004A11BC">
      <w:pPr>
        <w:pStyle w:val="Answer"/>
      </w:pPr>
      <w:r>
        <w:t>Now</w:t>
      </w:r>
      <w:r>
        <w:t>,</w:t>
      </w:r>
      <w:r>
        <w:t xml:space="preserve"> a lot of organisations have this mixed model of funding</w:t>
      </w:r>
      <w:r w:rsidR="00DA2CDF">
        <w:t>—</w:t>
      </w:r>
      <w:r>
        <w:t xml:space="preserve">organisations like Cromford Mill in Derbyshire, </w:t>
      </w:r>
      <w:r>
        <w:t>which has</w:t>
      </w:r>
      <w:r>
        <w:t xml:space="preserve"> business space</w:t>
      </w:r>
      <w:r w:rsidR="001E4087">
        <w:t xml:space="preserve"> and a </w:t>
      </w:r>
      <w:r>
        <w:t>café. I</w:t>
      </w:r>
      <w:r>
        <w:t>t is a visitor attraction</w:t>
      </w:r>
      <w:r>
        <w:t>. It ha</w:t>
      </w:r>
      <w:r>
        <w:t>s a real mixed model.</w:t>
      </w:r>
      <w:r>
        <w:t xml:space="preserve"> A</w:t>
      </w:r>
      <w:r>
        <w:t xml:space="preserve">ge </w:t>
      </w:r>
      <w:r>
        <w:t>C</w:t>
      </w:r>
      <w:r>
        <w:t xml:space="preserve">oncern in Southend, similarly, </w:t>
      </w:r>
      <w:r>
        <w:t>has</w:t>
      </w:r>
      <w:r>
        <w:t xml:space="preserve"> lots of different tenants delivering different services</w:t>
      </w:r>
      <w:r>
        <w:t xml:space="preserve"> and </w:t>
      </w:r>
      <w:r>
        <w:t xml:space="preserve">different activities going on any day of the week. </w:t>
      </w:r>
      <w:r>
        <w:t>Our</w:t>
      </w:r>
      <w:r>
        <w:t xml:space="preserve"> much more varied model has reduced reliance on grant funding, as mentioned, and they are developing a much more earned income model.</w:t>
      </w:r>
    </w:p>
    <w:p w:rsidR="004A11BC" w:rsidP="004A11BC">
      <w:pPr>
        <w:pStyle w:val="Answer"/>
      </w:pPr>
      <w:r>
        <w:t>T</w:t>
      </w:r>
      <w:r w:rsidR="00EA18FB">
        <w:t xml:space="preserve">he maturity of the sector, </w:t>
      </w:r>
      <w:r w:rsidR="00253B5D">
        <w:t>on</w:t>
      </w:r>
      <w:r w:rsidR="00EA18FB">
        <w:t xml:space="preserve"> what works from a business planning point of view, has </w:t>
      </w:r>
      <w:r>
        <w:t xml:space="preserve">got </w:t>
      </w:r>
      <w:r w:rsidR="00EA18FB">
        <w:t>a lot better</w:t>
      </w:r>
      <w:r>
        <w:t>. W</w:t>
      </w:r>
      <w:r w:rsidR="00EA18FB">
        <w:t xml:space="preserve">e measure how organisations are doing </w:t>
      </w:r>
      <w:r>
        <w:t>10</w:t>
      </w:r>
      <w:r w:rsidR="00EA18FB">
        <w:t xml:space="preserve"> years after we first awarded funding, and 88</w:t>
      </w:r>
      <w:r w:rsidR="001E33F7">
        <w:t>%</w:t>
      </w:r>
      <w:r w:rsidR="00EA18FB">
        <w:t xml:space="preserve"> of the organisations that we funded, </w:t>
      </w:r>
      <w:r>
        <w:t>10</w:t>
      </w:r>
      <w:r w:rsidR="00EA18FB">
        <w:t xml:space="preserve"> years after we first funded them, the buildings remain in their ownership.</w:t>
      </w:r>
      <w:r>
        <w:t xml:space="preserve"> T</w:t>
      </w:r>
      <w:r w:rsidR="00EA18FB">
        <w:t>hat gives you an indication of the fact that most of these organisations retain ownership of the buildings in the long term.</w:t>
      </w:r>
    </w:p>
    <w:p w:rsidR="00B06D94" w:rsidP="004A11BC">
      <w:pPr>
        <w:pStyle w:val="Answer"/>
      </w:pPr>
      <w:r>
        <w:t>We need to do</w:t>
      </w:r>
      <w:r w:rsidR="00EA18FB">
        <w:t xml:space="preserve"> more work to help organisations</w:t>
      </w:r>
      <w:r w:rsidR="00384EDE">
        <w:t xml:space="preserve"> to</w:t>
      </w:r>
      <w:r w:rsidR="00EA18FB">
        <w:t xml:space="preserve"> strengthen business plans, absolutely. We also need to help places and organisations that are not yet ready to take on a building</w:t>
      </w:r>
      <w:r>
        <w:t>. W</w:t>
      </w:r>
      <w:r w:rsidR="00EA18FB">
        <w:t>e do a lot of work in the predevelopment stage, whe</w:t>
      </w:r>
      <w:r>
        <w:t>n</w:t>
      </w:r>
      <w:r w:rsidR="00EA18FB">
        <w:t xml:space="preserve"> organisations have identified a </w:t>
      </w:r>
      <w:r w:rsidR="00EA18FB">
        <w:t>building</w:t>
      </w:r>
      <w:r>
        <w:t xml:space="preserve"> and</w:t>
      </w:r>
      <w:r w:rsidR="00EA18FB">
        <w:t xml:space="preserve"> they have a general idea of what they want to do with it</w:t>
      </w:r>
      <w:r>
        <w:t>. We need to help</w:t>
      </w:r>
      <w:r w:rsidR="00EA18FB">
        <w:t xml:space="preserve"> places</w:t>
      </w:r>
      <w:r>
        <w:t xml:space="preserve"> and</w:t>
      </w:r>
      <w:r w:rsidR="00EA18FB">
        <w:t xml:space="preserve"> communities that may</w:t>
      </w:r>
      <w:r>
        <w:t xml:space="preserve"> </w:t>
      </w:r>
      <w:r w:rsidR="00EA18FB">
        <w:t xml:space="preserve">be further back in that process </w:t>
      </w:r>
      <w:r w:rsidR="00640B5B">
        <w:t xml:space="preserve">to </w:t>
      </w:r>
      <w:r w:rsidR="00EA18FB">
        <w:t>develop the capacity to be able to take on a building maybe in five years</w:t>
      </w:r>
      <w:r w:rsidR="00BA7744">
        <w:t>’</w:t>
      </w:r>
      <w:r w:rsidR="00EA18FB">
        <w:t xml:space="preserve"> time</w:t>
      </w:r>
      <w:r>
        <w:t>.</w:t>
      </w:r>
    </w:p>
    <w:p w:rsidR="00EA18FB" w:rsidP="004A11BC">
      <w:pPr>
        <w:pStyle w:val="Answer"/>
      </w:pPr>
      <w:r>
        <w:t>T</w:t>
      </w:r>
      <w:r>
        <w:t xml:space="preserve">here is a bit of </w:t>
      </w:r>
      <w:r w:rsidR="00DA6FF0">
        <w:t xml:space="preserve">a </w:t>
      </w:r>
      <w:r>
        <w:t xml:space="preserve">gap in the support that can be provided. </w:t>
      </w:r>
      <w:r w:rsidR="00B06D94">
        <w:t xml:space="preserve">Potentially, good work can be done in partnership with </w:t>
      </w:r>
      <w:r>
        <w:t xml:space="preserve">the </w:t>
      </w:r>
      <w:r w:rsidR="00640B5B">
        <w:t xml:space="preserve">community wealth fund </w:t>
      </w:r>
      <w:r>
        <w:t xml:space="preserve">that the National Lottery Community Fund </w:t>
      </w:r>
      <w:r w:rsidR="004607E2">
        <w:t>will</w:t>
      </w:r>
      <w:r>
        <w:t xml:space="preserve"> be running</w:t>
      </w:r>
      <w:r w:rsidR="00B06D94">
        <w:t xml:space="preserve"> </w:t>
      </w:r>
      <w:r>
        <w:t>to help areas that are suffering from</w:t>
      </w:r>
      <w:r w:rsidR="00B06D94">
        <w:t xml:space="preserve"> a</w:t>
      </w:r>
      <w:r>
        <w:t xml:space="preserve"> double disadvantage whe</w:t>
      </w:r>
      <w:r w:rsidR="00B06D94">
        <w:t>n</w:t>
      </w:r>
      <w:r>
        <w:t xml:space="preserve"> they have ambitions to take on a historic building</w:t>
      </w:r>
      <w:r w:rsidR="00640B5B">
        <w:t>,</w:t>
      </w:r>
      <w:r>
        <w:t xml:space="preserve"> and to provide that deeper support to those places.</w:t>
      </w:r>
    </w:p>
    <w:p w:rsidR="00EA18FB" w:rsidP="00B06D94">
      <w:pPr>
        <w:pStyle w:val="Question"/>
      </w:pPr>
      <w:sdt>
        <w:sdtPr>
          <w:alias w:val="Member"/>
          <w:tag w:val="&lt;Member mnisId='5097' dodsId='173254'&gt;"/>
          <w:id w:val="-1847941637"/>
          <w:placeholder>
            <w:docPart w:val="DefaultPlaceholder_-1854013440"/>
          </w:placeholder>
          <w:richText/>
        </w:sdtPr>
        <w:sdtContent>
          <w:r w:rsidRPr="00B06D94" w:rsidR="00B06D94">
            <w:rPr>
              <w:b/>
            </w:rPr>
            <w:t>Mr Bayo Alaba:</w:t>
          </w:r>
        </w:sdtContent>
      </w:sdt>
      <w:r w:rsidR="00B06D94">
        <w:t xml:space="preserve"> O</w:t>
      </w:r>
      <w:r>
        <w:t xml:space="preserve">n that point, before I come to you, </w:t>
      </w:r>
      <w:r w:rsidR="00766FBA">
        <w:t>Geoff</w:t>
      </w:r>
      <w:r>
        <w:t>, often some of these projects take some time to come through</w:t>
      </w:r>
      <w:r w:rsidR="00640B5B">
        <w:t>,</w:t>
      </w:r>
      <w:r>
        <w:t xml:space="preserve"> and in that </w:t>
      </w:r>
      <w:r>
        <w:t>time</w:t>
      </w:r>
      <w:r>
        <w:t xml:space="preserve"> you have </w:t>
      </w:r>
      <w:r>
        <w:t xml:space="preserve">inflationary pressures. Is any work </w:t>
      </w:r>
      <w:r w:rsidR="00640B5B">
        <w:t>being done</w:t>
      </w:r>
      <w:r>
        <w:t xml:space="preserve"> to try to speed up the pace</w:t>
      </w:r>
      <w:r w:rsidR="00640B5B">
        <w:t xml:space="preserve">, </w:t>
      </w:r>
      <w:r>
        <w:t>so that initiatives are not hampered by inflationary pressures?</w:t>
      </w:r>
    </w:p>
    <w:p w:rsidR="00902D3F" w:rsidP="00902D3F">
      <w:pPr>
        <w:pStyle w:val="Answer"/>
      </w:pPr>
      <w:sdt>
        <w:sdtPr>
          <w:alias w:val="Witness"/>
          <w:id w:val="-883325883"/>
          <w:placeholder>
            <w:docPart w:val="DefaultPlaceholder_-1854013440"/>
          </w:placeholder>
          <w:richText/>
        </w:sdtPr>
        <w:sdtContent>
          <w:r w:rsidRPr="004A11BC" w:rsidR="004A11BC">
            <w:rPr>
              <w:b/>
              <w:i/>
            </w:rPr>
            <w:t>Matthew Mckeague:</w:t>
          </w:r>
        </w:sdtContent>
      </w:sdt>
      <w:r w:rsidR="004A11BC">
        <w:t xml:space="preserve"> </w:t>
      </w:r>
      <w:r w:rsidR="00B06D94">
        <w:t>You could do it in</w:t>
      </w:r>
      <w:r w:rsidR="00EA18FB">
        <w:t xml:space="preserve"> two ways. </w:t>
      </w:r>
      <w:r w:rsidR="00B06D94">
        <w:t>First</w:t>
      </w:r>
      <w:r w:rsidR="00EA18FB">
        <w:t>, a phased approach can be a good idea</w:t>
      </w:r>
      <w:r w:rsidR="00525B95">
        <w:t>,</w:t>
      </w:r>
      <w:r w:rsidR="00EA18FB">
        <w:t xml:space="preserve"> so</w:t>
      </w:r>
      <w:r>
        <w:t xml:space="preserve"> </w:t>
      </w:r>
      <w:r w:rsidR="00EA18FB">
        <w:t>you get a sense of</w:t>
      </w:r>
      <w:r>
        <w:t xml:space="preserve"> </w:t>
      </w:r>
      <w:r w:rsidR="00EA18FB">
        <w:t>bringin</w:t>
      </w:r>
      <w:r>
        <w:t>g</w:t>
      </w:r>
      <w:r w:rsidR="00EA18FB">
        <w:t xml:space="preserve"> that floor back into use, work out how that is working out in practice, and then do the next floor and then the next floor. </w:t>
      </w:r>
      <w:r>
        <w:t>A</w:t>
      </w:r>
      <w:r w:rsidR="00EA18FB">
        <w:t xml:space="preserve"> phased approach can reduce risk because it enables projects to learn what is working.</w:t>
      </w:r>
      <w:r>
        <w:t xml:space="preserve"> </w:t>
      </w:r>
      <w:r w:rsidR="00EA18FB">
        <w:t>That inevitably will lead to projects having to raise capital in phases, but that may work for different organisations.</w:t>
      </w:r>
    </w:p>
    <w:p w:rsidR="00EA18FB" w:rsidP="00902D3F">
      <w:pPr>
        <w:pStyle w:val="Answer"/>
      </w:pPr>
      <w:r>
        <w:t>How we make these projects go faster</w:t>
      </w:r>
      <w:r w:rsidR="00902D3F">
        <w:t>, we</w:t>
      </w:r>
      <w:r>
        <w:t xml:space="preserve"> definitely acknowledge</w:t>
      </w:r>
      <w:r w:rsidR="00902D3F">
        <w:t>,</w:t>
      </w:r>
      <w:r>
        <w:t xml:space="preserve"> can be a real risk from a cost inflation point of view. </w:t>
      </w:r>
      <w:r w:rsidR="00902D3F">
        <w:t>We are</w:t>
      </w:r>
      <w:r>
        <w:t xml:space="preserve"> making sure that we can get skills, experience</w:t>
      </w:r>
      <w:r w:rsidR="00902D3F">
        <w:t xml:space="preserve"> and</w:t>
      </w:r>
      <w:r>
        <w:t xml:space="preserve"> professional teams into areas where there </w:t>
      </w:r>
      <w:r w:rsidR="00902D3F">
        <w:t>may be</w:t>
      </w:r>
      <w:r>
        <w:t xml:space="preserve"> capacity and skills gaps.</w:t>
      </w:r>
      <w:r w:rsidR="00902D3F">
        <w:t xml:space="preserve"> In</w:t>
      </w:r>
      <w:r>
        <w:t xml:space="preserve"> some parts of the country, as Eilish mentioned, like Cornwall, it can be difficult to get surveyors, architects into those areas, which means that some projects can be slower. </w:t>
      </w:r>
      <w:r w:rsidR="00902D3F">
        <w:t>P</w:t>
      </w:r>
      <w:r>
        <w:t xml:space="preserve">ace can sometimes be good if work </w:t>
      </w:r>
      <w:r w:rsidR="00DA6FF0">
        <w:t>is</w:t>
      </w:r>
      <w:r>
        <w:t xml:space="preserve"> </w:t>
      </w:r>
      <w:r>
        <w:t>phased, but</w:t>
      </w:r>
      <w:r>
        <w:t xml:space="preserve"> trying to speed up the process so</w:t>
      </w:r>
      <w:r w:rsidR="00902D3F">
        <w:t xml:space="preserve"> that</w:t>
      </w:r>
      <w:r>
        <w:t xml:space="preserve"> costs do not increase in a way that become problematic for a project is definitely</w:t>
      </w:r>
      <w:r w:rsidR="00902D3F">
        <w:t>,</w:t>
      </w:r>
      <w:r>
        <w:t xml:space="preserve"> we acknowledge</w:t>
      </w:r>
      <w:r w:rsidR="00902D3F">
        <w:t>,</w:t>
      </w:r>
      <w:r>
        <w:t xml:space="preserve"> an issue.</w:t>
      </w:r>
    </w:p>
    <w:p w:rsidR="00902D3F" w:rsidP="00991A5E">
      <w:pPr>
        <w:pStyle w:val="Answer"/>
      </w:pPr>
      <w:sdt>
        <w:sdtPr>
          <w:alias w:val="Witness"/>
          <w:id w:val="45815205"/>
          <w:placeholder>
            <w:docPart w:val="DefaultPlaceholder_-1854013440"/>
          </w:placeholder>
          <w:richText/>
        </w:sdtPr>
        <w:sdtContent>
          <w:r w:rsidRPr="00991A5E" w:rsidR="00991A5E">
            <w:rPr>
              <w:b/>
              <w:i/>
            </w:rPr>
            <w:t>Eilish McGuinness:</w:t>
          </w:r>
        </w:sdtContent>
      </w:sdt>
      <w:r w:rsidR="00991A5E">
        <w:t xml:space="preserve"> </w:t>
      </w:r>
      <w:r>
        <w:t>I</w:t>
      </w:r>
      <w:r w:rsidR="00EA18FB">
        <w:t xml:space="preserve">f I could add, we have definitely speeded up the ability to apply for development funding and </w:t>
      </w:r>
      <w:r w:rsidR="0021772A">
        <w:t xml:space="preserve">be </w:t>
      </w:r>
      <w:r w:rsidR="00EA18FB">
        <w:t xml:space="preserve">supported by our engagement teams on the ground. </w:t>
      </w:r>
      <w:r>
        <w:t>T</w:t>
      </w:r>
      <w:r w:rsidR="00EA18FB">
        <w:t>hat bit of planning that we refer to that can be quite speedy.</w:t>
      </w:r>
    </w:p>
    <w:p w:rsidR="00EA18FB" w:rsidP="00991A5E">
      <w:pPr>
        <w:pStyle w:val="Answer"/>
      </w:pPr>
      <w:r>
        <w:t>D</w:t>
      </w:r>
      <w:r>
        <w:t>elivering a capital project</w:t>
      </w:r>
      <w:r>
        <w:t xml:space="preserve"> has wider issues</w:t>
      </w:r>
      <w:r>
        <w:t xml:space="preserve"> about tendering and planning and listed building consent that </w:t>
      </w:r>
      <w:r w:rsidR="00706308">
        <w:t xml:space="preserve">it is </w:t>
      </w:r>
      <w:r>
        <w:t>sometimes hard to control, and we need to be realistic about the timescales.</w:t>
      </w:r>
    </w:p>
    <w:p w:rsidR="00902D3F" w:rsidP="00902D3F">
      <w:pPr>
        <w:pStyle w:val="Answer"/>
      </w:pPr>
      <w:sdt>
        <w:sdtPr>
          <w:alias w:val="Witness"/>
          <w:id w:val="-1752103490"/>
          <w:placeholder>
            <w:docPart w:val="DefaultPlaceholder_-1854013440"/>
          </w:placeholder>
          <w:richText/>
        </w:sdtPr>
        <w:sdtContent>
          <w:r w:rsidRPr="00902D3F">
            <w:rPr>
              <w:b/>
              <w:i/>
            </w:rPr>
            <w:t>Geoff Parkin:</w:t>
          </w:r>
        </w:sdtContent>
      </w:sdt>
      <w:r>
        <w:t xml:space="preserve"> H</w:t>
      </w:r>
      <w:r w:rsidR="00EA18FB">
        <w:t>ow do we restructure the funding flow from short-term projects to assuring long-term sustainability?</w:t>
      </w:r>
      <w:r w:rsidR="00864F3D">
        <w:t xml:space="preserve"> </w:t>
      </w:r>
      <w:r>
        <w:t>I</w:t>
      </w:r>
      <w:r w:rsidR="00EA18FB">
        <w:t>t is two things. The first is changing the policy for deployment of those funds.</w:t>
      </w:r>
      <w:r>
        <w:t xml:space="preserve"> T</w:t>
      </w:r>
      <w:r w:rsidR="00EA18FB">
        <w:t xml:space="preserve">he terms of reference for the National Lottery Heritage Fund are such that it is project </w:t>
      </w:r>
      <w:r w:rsidR="00EA18FB">
        <w:t>funding-based</w:t>
      </w:r>
      <w:r w:rsidR="00EA18FB">
        <w:t>. That could change. Many of the foundations have a similar mindset.</w:t>
      </w:r>
      <w:r>
        <w:t xml:space="preserve"> </w:t>
      </w:r>
      <w:r w:rsidR="00EA18FB">
        <w:t>That could change</w:t>
      </w:r>
      <w:r>
        <w:t>. I</w:t>
      </w:r>
      <w:r w:rsidR="00EA18FB">
        <w:t xml:space="preserve">t is on us to make the argument for why those changes should be considered. </w:t>
      </w:r>
      <w:r>
        <w:t>W</w:t>
      </w:r>
      <w:r w:rsidR="00EA18FB">
        <w:t>e look after 400 historic assets on behalf of the nation. They are all owned by the state or are in the guardianship of the state, and they do amazing work in 400 communities all around the country.</w:t>
      </w:r>
      <w:r>
        <w:t xml:space="preserve"> T</w:t>
      </w:r>
      <w:r w:rsidR="00EA18FB">
        <w:t xml:space="preserve">hat is worth funding and ensuring that we are on a sustainable footing. </w:t>
      </w:r>
      <w:r>
        <w:t>I</w:t>
      </w:r>
      <w:r w:rsidR="00EA18FB">
        <w:t>t is on us to make that case more clearly.</w:t>
      </w:r>
    </w:p>
    <w:p w:rsidR="00EA18FB" w:rsidP="00902D3F">
      <w:pPr>
        <w:pStyle w:val="Answer"/>
      </w:pPr>
      <w:r>
        <w:t xml:space="preserve">Secondly, </w:t>
      </w:r>
      <w:r>
        <w:t xml:space="preserve">it is increasingly clear to me </w:t>
      </w:r>
      <w:r>
        <w:t>the G</w:t>
      </w:r>
      <w:r>
        <w:t>overnment need to play a role.</w:t>
      </w:r>
      <w:r>
        <w:t xml:space="preserve"> </w:t>
      </w:r>
      <w:r>
        <w:t>The</w:t>
      </w:r>
      <w:r w:rsidR="00670FB4">
        <w:t>se</w:t>
      </w:r>
      <w:r>
        <w:t xml:space="preserve"> are national assets. Philanthropists have said to us</w:t>
      </w:r>
      <w:r>
        <w:t>, “W</w:t>
      </w:r>
      <w:r>
        <w:t xml:space="preserve">e would be more supportive if we thought </w:t>
      </w:r>
      <w:r>
        <w:t>the G</w:t>
      </w:r>
      <w:r>
        <w:t xml:space="preserve">overnment </w:t>
      </w:r>
      <w:r>
        <w:t>were</w:t>
      </w:r>
      <w:r>
        <w:t xml:space="preserve"> taking a lead.</w:t>
      </w:r>
      <w:r>
        <w:t>” W</w:t>
      </w:r>
      <w:r>
        <w:t xml:space="preserve">e think </w:t>
      </w:r>
      <w:r>
        <w:t>the G</w:t>
      </w:r>
      <w:r>
        <w:t xml:space="preserve">overnment </w:t>
      </w:r>
      <w:r w:rsidR="00DA6FF0">
        <w:t>could</w:t>
      </w:r>
      <w:r>
        <w:t xml:space="preserve"> play</w:t>
      </w:r>
      <w:r w:rsidR="00DA6FF0">
        <w:t xml:space="preserve"> a role</w:t>
      </w:r>
      <w:r>
        <w:t xml:space="preserve"> alongside a whole range of other funding providers.</w:t>
      </w:r>
      <w:r>
        <w:t xml:space="preserve"> </w:t>
      </w:r>
      <w:r>
        <w:t xml:space="preserve">We are not assuming that is the only source. I am sure </w:t>
      </w:r>
      <w:r>
        <w:t>M</w:t>
      </w:r>
      <w:r>
        <w:t>inisters are prioriti</w:t>
      </w:r>
      <w:r>
        <w:t>s</w:t>
      </w:r>
      <w:r>
        <w:t>ing and making trade-offs at the moment</w:t>
      </w:r>
      <w:r>
        <w:t>. I</w:t>
      </w:r>
      <w:r>
        <w:t>t is clearly a matter for them</w:t>
      </w:r>
      <w:r>
        <w:t>, b</w:t>
      </w:r>
      <w:r>
        <w:t xml:space="preserve">ut </w:t>
      </w:r>
      <w:r w:rsidR="00DA6FF0">
        <w:t>heritage has</w:t>
      </w:r>
      <w:r>
        <w:t xml:space="preserve"> a strong case to secure a reasonable share of the </w:t>
      </w:r>
      <w:r>
        <w:t>£</w:t>
      </w:r>
      <w:r>
        <w:t xml:space="preserve">2.9 billion of capital funding </w:t>
      </w:r>
      <w:r>
        <w:t>that</w:t>
      </w:r>
      <w:r>
        <w:t xml:space="preserve"> the </w:t>
      </w:r>
      <w:r>
        <w:t>D</w:t>
      </w:r>
      <w:r>
        <w:t>epartment has announced for culture.</w:t>
      </w:r>
    </w:p>
    <w:p w:rsidR="00EA18FB" w:rsidP="00B06D94">
      <w:pPr>
        <w:pStyle w:val="Question"/>
      </w:pPr>
      <w:sdt>
        <w:sdtPr>
          <w:alias w:val="Member"/>
          <w:tag w:val="&lt;Member mnisId='5097' dodsId='173254'&gt;"/>
          <w:id w:val="-533723939"/>
          <w:placeholder>
            <w:docPart w:val="DefaultPlaceholder_-1854013440"/>
          </w:placeholder>
          <w:richText/>
        </w:sdtPr>
        <w:sdtContent>
          <w:r w:rsidRPr="00902D3F" w:rsidR="00B06D94">
            <w:rPr>
              <w:b/>
            </w:rPr>
            <w:t>Mr Bayo Alaba:</w:t>
          </w:r>
        </w:sdtContent>
      </w:sdt>
      <w:r w:rsidR="00B06D94">
        <w:t xml:space="preserve"> </w:t>
      </w:r>
      <w:r w:rsidR="00766FBA">
        <w:t>Geoff</w:t>
      </w:r>
      <w:r>
        <w:t>, I know you have partially answered this, but how can funding bodies help heritage organi</w:t>
      </w:r>
      <w:r w:rsidR="00902D3F">
        <w:t>s</w:t>
      </w:r>
      <w:r>
        <w:t>ations to plan ahead and stay supported both during and after projects?</w:t>
      </w:r>
      <w:r w:rsidR="00902D3F">
        <w:t xml:space="preserve"> </w:t>
      </w:r>
      <w:r>
        <w:t xml:space="preserve">You have touched on the </w:t>
      </w:r>
      <w:r w:rsidR="00902D3F">
        <w:t>G</w:t>
      </w:r>
      <w:r>
        <w:t>overnment input.</w:t>
      </w:r>
      <w:r w:rsidR="00902D3F">
        <w:t xml:space="preserve"> </w:t>
      </w:r>
      <w:r>
        <w:t>Any other areas?</w:t>
      </w:r>
    </w:p>
    <w:p w:rsidR="00C85FCF" w:rsidP="00902D3F">
      <w:pPr>
        <w:pStyle w:val="Answer"/>
      </w:pPr>
      <w:sdt>
        <w:sdtPr>
          <w:alias w:val="Witness"/>
          <w:id w:val="1141777570"/>
          <w:placeholder>
            <w:docPart w:val="DefaultPlaceholder_-1854013440"/>
          </w:placeholder>
          <w:richText/>
        </w:sdtPr>
        <w:sdtContent>
          <w:r w:rsidRPr="00902D3F" w:rsidR="00902D3F">
            <w:rPr>
              <w:b/>
              <w:i/>
            </w:rPr>
            <w:t>Geoff Parkin:</w:t>
          </w:r>
        </w:sdtContent>
      </w:sdt>
      <w:r w:rsidR="00902D3F">
        <w:t xml:space="preserve"> Yes, p</w:t>
      </w:r>
      <w:r w:rsidR="00EA18FB">
        <w:t xml:space="preserve">lanning ahead. We look after buildings that are literally hundreds of years </w:t>
      </w:r>
      <w:r w:rsidR="00EA18FB">
        <w:t>old</w:t>
      </w:r>
      <w:r w:rsidR="00EA18FB">
        <w:t xml:space="preserve"> and we have hundreds of them.</w:t>
      </w:r>
      <w:r w:rsidR="00902D3F">
        <w:t xml:space="preserve"> </w:t>
      </w:r>
      <w:r w:rsidR="00EA18FB">
        <w:t xml:space="preserve">We ought to be in a long-term dialogue with all the key funding partners about that long-term pipeline of work that we know is coming up. </w:t>
      </w:r>
      <w:r w:rsidR="00902D3F">
        <w:t>P</w:t>
      </w:r>
      <w:r w:rsidR="00EA18FB">
        <w:t>erhaps we have been too short-term in our thinking,</w:t>
      </w:r>
      <w:r w:rsidR="00902D3F">
        <w:t xml:space="preserve"> which is</w:t>
      </w:r>
      <w:r w:rsidR="00EA18FB">
        <w:t xml:space="preserve"> largely to do with the financial pressure the organi</w:t>
      </w:r>
      <w:r w:rsidR="00902D3F">
        <w:t>s</w:t>
      </w:r>
      <w:r w:rsidR="00EA18FB">
        <w:t>ation has been under, but we ought to be able to have a 10-year conversation about the projects that are likely to come up.</w:t>
      </w:r>
    </w:p>
    <w:p w:rsidR="00C85FCF" w:rsidP="00C85FCF">
      <w:pPr>
        <w:pStyle w:val="Answer"/>
      </w:pPr>
      <w:r>
        <w:t>On the second one, assuring sustainability of projects, the</w:t>
      </w:r>
      <w:r>
        <w:t>re is</w:t>
      </w:r>
      <w:r>
        <w:t xml:space="preserve"> scope for additional support whe</w:t>
      </w:r>
      <w:r>
        <w:t>n</w:t>
      </w:r>
      <w:r>
        <w:t xml:space="preserve"> projects have been up and running for some time and may have reached maturity, and another intervention might be required to reinforce the things that are working and help to solve some of the problems where they are not, especially in some of the environments you were describing where they cannot necessarily survive on their own through their own commercial income generation. </w:t>
      </w:r>
      <w:r>
        <w:t>A</w:t>
      </w:r>
      <w:r>
        <w:t xml:space="preserve"> post-project, medium-term check-in as to how things are going, and further support to put more momentum back into the program if things are going slightly soft</w:t>
      </w:r>
      <w:r w:rsidR="008404C5">
        <w:t>,</w:t>
      </w:r>
      <w:r>
        <w:t xml:space="preserve"> would be enormously supportive</w:t>
      </w:r>
      <w:r>
        <w:t>.</w:t>
      </w:r>
    </w:p>
    <w:p w:rsidR="00C85FCF" w:rsidP="00991A5E">
      <w:pPr>
        <w:pStyle w:val="Answer"/>
      </w:pPr>
      <w:sdt>
        <w:sdtPr>
          <w:alias w:val="Witness"/>
          <w:id w:val="1823771439"/>
          <w:placeholder>
            <w:docPart w:val="DefaultPlaceholder_-1854013440"/>
          </w:placeholder>
          <w:richText/>
        </w:sdtPr>
        <w:sdtContent>
          <w:r w:rsidRPr="00991A5E" w:rsidR="00991A5E">
            <w:rPr>
              <w:b/>
              <w:i/>
            </w:rPr>
            <w:t>Eilish McGuinness:</w:t>
          </w:r>
        </w:sdtContent>
      </w:sdt>
      <w:r w:rsidR="00991A5E">
        <w:t xml:space="preserve"> </w:t>
      </w:r>
      <w:r w:rsidR="00EA18FB">
        <w:t>It is less our terms of reference and more our legislative framework around project funding</w:t>
      </w:r>
      <w:r w:rsidR="0027596A">
        <w:t>. B</w:t>
      </w:r>
      <w:r w:rsidR="00A47237">
        <w:t>ecoming</w:t>
      </w:r>
      <w:r w:rsidR="00EA18FB">
        <w:t xml:space="preserve"> a revenue funder for the whole of the heritage sector would reduce the ability to fund a lot of the things across heritage that we are keen to deliver.</w:t>
      </w:r>
    </w:p>
    <w:p w:rsidR="00C85FCF" w:rsidP="00C85FCF">
      <w:pPr>
        <w:pStyle w:val="Question"/>
      </w:pPr>
      <w:sdt>
        <w:sdtPr>
          <w:alias w:val="Member"/>
          <w:tag w:val="&lt;Member mnisId='4008' dodsId='35430'&gt;"/>
          <w:id w:val="-945383554"/>
          <w:placeholder>
            <w:docPart w:val="DefaultPlaceholder_-1854013440"/>
          </w:placeholder>
          <w:richText/>
        </w:sdtPr>
        <w:sdtContent>
          <w:r w:rsidRPr="00C85FCF">
            <w:rPr>
              <w:b/>
            </w:rPr>
            <w:t>Chair:</w:t>
          </w:r>
        </w:sdtContent>
      </w:sdt>
      <w:r>
        <w:t xml:space="preserve"> </w:t>
      </w:r>
      <w:r w:rsidR="00766FBA">
        <w:t>Geoff</w:t>
      </w:r>
      <w:r w:rsidR="00EA18FB">
        <w:t>, is</w:t>
      </w:r>
      <w:r>
        <w:t xml:space="preserve"> there</w:t>
      </w:r>
      <w:r w:rsidR="00EA18FB">
        <w:t xml:space="preserve"> sufficient flexibility within the way that your organi</w:t>
      </w:r>
      <w:r>
        <w:t>s</w:t>
      </w:r>
      <w:r w:rsidR="00EA18FB">
        <w:t>ation is structured to be able to take advantage of a hybrid model of lots of different funding opportunities?</w:t>
      </w:r>
    </w:p>
    <w:p w:rsidR="00EA18FB" w:rsidP="00C85FCF">
      <w:pPr>
        <w:pStyle w:val="QuestionCont"/>
      </w:pPr>
      <w:r>
        <w:t>I</w:t>
      </w:r>
      <w:r>
        <w:t xml:space="preserve"> will give you an example. In my constituency, we have Fort Brockhurst, which is one of your sites.</w:t>
      </w:r>
      <w:r>
        <w:t xml:space="preserve"> </w:t>
      </w:r>
      <w:r>
        <w:t xml:space="preserve">It is a complicated site and in quite a state of disrepair in areas, potentially in some parts getting to the point where it could fall down forever. </w:t>
      </w:r>
      <w:r>
        <w:t>L</w:t>
      </w:r>
      <w:r>
        <w:t>ocal organi</w:t>
      </w:r>
      <w:r>
        <w:t>s</w:t>
      </w:r>
      <w:r>
        <w:t>ations have wanted to get involved and bring in their own expertise and funding to help sustain that site in parts. I went along to one of these meetings and I detected a reluctance amongst your organi</w:t>
      </w:r>
      <w:r>
        <w:t>s</w:t>
      </w:r>
      <w:r>
        <w:t>ation to embrace that kind of</w:t>
      </w:r>
      <w:r w:rsidR="00543D2B">
        <w:t xml:space="preserve"> project.</w:t>
      </w:r>
    </w:p>
    <w:p w:rsidR="00EA18FB" w:rsidP="00C85FCF">
      <w:pPr>
        <w:pStyle w:val="Answer"/>
      </w:pPr>
      <w:sdt>
        <w:sdtPr>
          <w:alias w:val="Witness"/>
          <w:id w:val="563762340"/>
          <w:placeholder>
            <w:docPart w:val="DefaultPlaceholder_-1854013440"/>
          </w:placeholder>
          <w:richText/>
        </w:sdtPr>
        <w:sdtContent>
          <w:r w:rsidRPr="00902D3F" w:rsidR="00902D3F">
            <w:rPr>
              <w:b/>
              <w:i/>
            </w:rPr>
            <w:t>Geoff Parkin:</w:t>
          </w:r>
        </w:sdtContent>
      </w:sdt>
      <w:r w:rsidR="00902D3F">
        <w:t xml:space="preserve"> </w:t>
      </w:r>
      <w:r>
        <w:t>It is</w:t>
      </w:r>
      <w:r w:rsidR="00C85FCF">
        <w:t xml:space="preserve"> not</w:t>
      </w:r>
      <w:r>
        <w:t xml:space="preserve"> reluctance. I was talking with Ali Naylor last week about this. </w:t>
      </w:r>
      <w:r w:rsidR="00C85FCF">
        <w:t>I</w:t>
      </w:r>
      <w:r>
        <w:t xml:space="preserve">t is more </w:t>
      </w:r>
      <w:r w:rsidR="00C85FCF">
        <w:t xml:space="preserve">about </w:t>
      </w:r>
      <w:r>
        <w:t>capacity.</w:t>
      </w:r>
      <w:r w:rsidR="00C85FCF">
        <w:t xml:space="preserve"> W</w:t>
      </w:r>
      <w:r>
        <w:t>hat is happening at B</w:t>
      </w:r>
      <w:r w:rsidR="00C85FCF">
        <w:t>e</w:t>
      </w:r>
      <w:r>
        <w:t>r</w:t>
      </w:r>
      <w:r w:rsidR="00C85FCF">
        <w:t>w</w:t>
      </w:r>
      <w:r>
        <w:t>ick Barracks at the moment</w:t>
      </w:r>
      <w:r w:rsidR="00543D2B">
        <w:t>,</w:t>
      </w:r>
      <w:r>
        <w:t xml:space="preserve"> with that multiparty, multimillion</w:t>
      </w:r>
      <w:r w:rsidR="00C85FCF">
        <w:t>-</w:t>
      </w:r>
      <w:r>
        <w:t>pound regeneration project</w:t>
      </w:r>
      <w:r w:rsidR="00CC1F59">
        <w:t>,</w:t>
      </w:r>
      <w:r>
        <w:t xml:space="preserve"> is exactly the thing we should be doing other places, including Fort Brockhurst. The issue is the organi</w:t>
      </w:r>
      <w:r w:rsidR="00C85FCF">
        <w:t>s</w:t>
      </w:r>
      <w:r>
        <w:t xml:space="preserve">ational capacity to do many of those at the same time. </w:t>
      </w:r>
      <w:r w:rsidR="00C85FCF">
        <w:t>T</w:t>
      </w:r>
      <w:r>
        <w:t>he funding</w:t>
      </w:r>
      <w:r w:rsidR="00C85FCF">
        <w:t xml:space="preserve"> i</w:t>
      </w:r>
      <w:r>
        <w:t>s there.</w:t>
      </w:r>
      <w:r w:rsidR="00C85FCF">
        <w:t xml:space="preserve"> </w:t>
      </w:r>
      <w:r>
        <w:t>The will is there. The opportunity definitely is there. The community engagement is there</w:t>
      </w:r>
      <w:r w:rsidR="00C85FCF">
        <w:t>. T</w:t>
      </w:r>
      <w:r>
        <w:t>hat one</w:t>
      </w:r>
      <w:r w:rsidR="00C85FCF">
        <w:t xml:space="preserve"> i</w:t>
      </w:r>
      <w:r>
        <w:t>s more about organi</w:t>
      </w:r>
      <w:r w:rsidR="00C85FCF">
        <w:t>s</w:t>
      </w:r>
      <w:r>
        <w:t>ational capacity.</w:t>
      </w:r>
      <w:r w:rsidR="00C85FCF">
        <w:t xml:space="preserve"> I</w:t>
      </w:r>
      <w:r>
        <w:t xml:space="preserve">f you sense reluctance, it is people being concerned </w:t>
      </w:r>
      <w:r w:rsidR="00DA69DF">
        <w:t>and not wanting</w:t>
      </w:r>
      <w:r>
        <w:t xml:space="preserve"> to be stretched too thinly, as opposed to thinking it is not a good idea</w:t>
      </w:r>
      <w:r w:rsidR="00C85FCF">
        <w:t>,</w:t>
      </w:r>
      <w:r>
        <w:t xml:space="preserve"> because it patently is.</w:t>
      </w:r>
    </w:p>
    <w:p w:rsidR="00EA18FB" w:rsidP="00DA69DF">
      <w:pPr>
        <w:pStyle w:val="Question"/>
      </w:pPr>
      <w:sdt>
        <w:sdtPr>
          <w:alias w:val="Member"/>
          <w:tag w:val="&lt;Member mnisId='4008' dodsId='35430'&gt;"/>
          <w:id w:val="1718003163"/>
          <w:placeholder>
            <w:docPart w:val="DefaultPlaceholder_-1854013440"/>
          </w:placeholder>
          <w:richText/>
        </w:sdtPr>
        <w:sdtContent>
          <w:r w:rsidRPr="00C85FCF" w:rsidR="00C85FCF">
            <w:rPr>
              <w:b/>
            </w:rPr>
            <w:t>Chair:</w:t>
          </w:r>
        </w:sdtContent>
      </w:sdt>
      <w:r w:rsidR="00C85FCF">
        <w:t xml:space="preserve"> </w:t>
      </w:r>
      <w:r>
        <w:t>Yes.</w:t>
      </w:r>
      <w:r w:rsidR="00C85FCF">
        <w:t xml:space="preserve"> I</w:t>
      </w:r>
      <w:r>
        <w:t>t is a race against time</w:t>
      </w:r>
      <w:r w:rsidR="00C85FCF">
        <w:t>. I</w:t>
      </w:r>
      <w:r>
        <w:t>n some cases, these buildings are getting to the point of no return.</w:t>
      </w:r>
    </w:p>
    <w:p w:rsidR="00EA18FB" w:rsidP="00C85FCF">
      <w:pPr>
        <w:pStyle w:val="Answer"/>
      </w:pPr>
      <w:sdt>
        <w:sdtPr>
          <w:alias w:val="Witness"/>
          <w:id w:val="2063127650"/>
          <w:placeholder>
            <w:docPart w:val="DefaultPlaceholder_-1854013440"/>
          </w:placeholder>
          <w:richText/>
        </w:sdtPr>
        <w:sdtContent>
          <w:r w:rsidRPr="00902D3F" w:rsidR="00902D3F">
            <w:rPr>
              <w:b/>
              <w:i/>
            </w:rPr>
            <w:t>Geoff Parkin:</w:t>
          </w:r>
        </w:sdtContent>
      </w:sdt>
      <w:r w:rsidR="00902D3F">
        <w:t xml:space="preserve"> </w:t>
      </w:r>
      <w:r>
        <w:t xml:space="preserve">That is right. </w:t>
      </w:r>
      <w:r w:rsidR="00C85FCF">
        <w:t>P</w:t>
      </w:r>
      <w:r>
        <w:t>art of our issue is we have 400 of them to look after.</w:t>
      </w:r>
      <w:r w:rsidR="00C85FCF">
        <w:t xml:space="preserve"> A</w:t>
      </w:r>
      <w:r>
        <w:t xml:space="preserve"> good number </w:t>
      </w:r>
      <w:r>
        <w:t>are in need of</w:t>
      </w:r>
      <w:r>
        <w:t xml:space="preserve"> some short-term support, whether it is that remedial infrastructure work or an opportunity to redevelop them before the maintenance challenge gets out of control.</w:t>
      </w:r>
    </w:p>
    <w:p w:rsidR="00EA18FB" w:rsidP="00C85FCF">
      <w:pPr>
        <w:pStyle w:val="Question"/>
      </w:pPr>
      <w:sdt>
        <w:sdtPr>
          <w:alias w:val="Member"/>
          <w:tag w:val="&lt;Member mnisId='4008' dodsId='35430'&gt;"/>
          <w:id w:val="-277564397"/>
          <w:placeholder>
            <w:docPart w:val="DefaultPlaceholder_-1854013440"/>
          </w:placeholder>
          <w:richText/>
        </w:sdtPr>
        <w:sdtContent>
          <w:r w:rsidRPr="00C85FCF" w:rsidR="00C85FCF">
            <w:rPr>
              <w:b/>
            </w:rPr>
            <w:t>Chair:</w:t>
          </w:r>
        </w:sdtContent>
      </w:sdt>
      <w:r w:rsidR="00C85FCF">
        <w:t xml:space="preserve"> </w:t>
      </w:r>
      <w:r>
        <w:t>What do you need to be able to build the capacity that you spoke of</w:t>
      </w:r>
      <w:r w:rsidR="00C85FCF">
        <w:t xml:space="preserve"> and</w:t>
      </w:r>
      <w:r>
        <w:t xml:space="preserve"> to take advantage of some of the help that is around in the local area? </w:t>
      </w:r>
      <w:r w:rsidR="00C85FCF">
        <w:t>I</w:t>
      </w:r>
      <w:r>
        <w:t>t is almost as if you are turning your back on it.</w:t>
      </w:r>
    </w:p>
    <w:p w:rsidR="00EA18FB" w:rsidP="00902D3F">
      <w:pPr>
        <w:pStyle w:val="Answer"/>
      </w:pPr>
      <w:sdt>
        <w:sdtPr>
          <w:alias w:val="Witness"/>
          <w:id w:val="2027758136"/>
          <w:placeholder>
            <w:docPart w:val="DefaultPlaceholder_-1854013440"/>
          </w:placeholder>
          <w:richText/>
        </w:sdtPr>
        <w:sdtContent>
          <w:r w:rsidRPr="00902D3F" w:rsidR="00902D3F">
            <w:rPr>
              <w:b/>
              <w:i/>
            </w:rPr>
            <w:t>Geoff Parkin:</w:t>
          </w:r>
        </w:sdtContent>
      </w:sdt>
      <w:r w:rsidR="00902D3F">
        <w:t xml:space="preserve"> </w:t>
      </w:r>
      <w:r w:rsidR="00C85FCF">
        <w:t>It</w:t>
      </w:r>
      <w:r>
        <w:t xml:space="preserve"> is mostly about personnel and people who have the skills to run complex projects that involve multiparty engagement. We do have a handful of people like that, but they are in short </w:t>
      </w:r>
      <w:r>
        <w:t>supply</w:t>
      </w:r>
      <w:r>
        <w:t xml:space="preserve"> and the</w:t>
      </w:r>
      <w:r w:rsidR="00C85FCF">
        <w:t>y have</w:t>
      </w:r>
      <w:r>
        <w:t xml:space="preserve"> multiple claims on their time. </w:t>
      </w:r>
      <w:r w:rsidR="00C85FCF">
        <w:t>I</w:t>
      </w:r>
      <w:r>
        <w:t xml:space="preserve">f we had a magic wand, we would have a handful of people like that who could run projects like Fort Brockhurst </w:t>
      </w:r>
      <w:r w:rsidR="00C85FCF">
        <w:t>and—</w:t>
      </w:r>
    </w:p>
    <w:p w:rsidR="00EA18FB" w:rsidP="00DA6FF0">
      <w:pPr>
        <w:pStyle w:val="Remark"/>
      </w:pPr>
      <w:sdt>
        <w:sdtPr>
          <w:alias w:val="Member"/>
          <w:tag w:val="&lt;Member mnisId='4008' dodsId='35430'&gt;"/>
          <w:id w:val="1784453851"/>
          <w:placeholder>
            <w:docPart w:val="DefaultPlaceholder_-1854013440"/>
          </w:placeholder>
          <w:richText/>
        </w:sdtPr>
        <w:sdtContent>
          <w:r w:rsidRPr="00DA6FF0" w:rsidR="00C85FCF">
            <w:rPr>
              <w:b/>
            </w:rPr>
            <w:t>Chair:</w:t>
          </w:r>
        </w:sdtContent>
      </w:sdt>
      <w:r w:rsidR="00C85FCF">
        <w:t xml:space="preserve"> Is it </w:t>
      </w:r>
      <w:r>
        <w:t>a</w:t>
      </w:r>
      <w:r w:rsidR="00F610F2">
        <w:t>n</w:t>
      </w:r>
      <w:r>
        <w:t xml:space="preserve"> </w:t>
      </w:r>
      <w:r w:rsidR="00F610F2">
        <w:t xml:space="preserve">issue of </w:t>
      </w:r>
      <w:r>
        <w:t>funding for personnel</w:t>
      </w:r>
      <w:r w:rsidR="00C85FCF">
        <w:t>?</w:t>
      </w:r>
    </w:p>
    <w:p w:rsidR="00EA18FB" w:rsidP="00902D3F">
      <w:pPr>
        <w:pStyle w:val="Answer"/>
      </w:pPr>
      <w:sdt>
        <w:sdtPr>
          <w:alias w:val="Witness"/>
          <w:id w:val="1739976605"/>
          <w:placeholder>
            <w:docPart w:val="DefaultPlaceholder_-1854013440"/>
          </w:placeholder>
          <w:richText/>
        </w:sdtPr>
        <w:sdtContent>
          <w:r w:rsidRPr="00902D3F" w:rsidR="00902D3F">
            <w:rPr>
              <w:b/>
              <w:i/>
            </w:rPr>
            <w:t>Geoff Parkin:</w:t>
          </w:r>
        </w:sdtContent>
      </w:sdt>
      <w:r w:rsidR="00902D3F">
        <w:t xml:space="preserve"> </w:t>
      </w:r>
      <w:r>
        <w:t>It is funding for people and capacity of those people. It is</w:t>
      </w:r>
      <w:r w:rsidR="00C85FCF">
        <w:t xml:space="preserve"> not</w:t>
      </w:r>
      <w:r>
        <w:t xml:space="preserve"> a project funding problem.</w:t>
      </w:r>
    </w:p>
    <w:p w:rsidR="00EA18FB" w:rsidP="00EA18FB">
      <w:pPr>
        <w:pStyle w:val="Question"/>
      </w:pPr>
      <w:sdt>
        <w:sdtPr>
          <w:alias w:val="Member"/>
          <w:tag w:val="&lt;Member mnisId='4511' dodsId='38860'&gt;"/>
          <w:id w:val="616877477"/>
          <w:placeholder>
            <w:docPart w:val="DefaultPlaceholder_-1854013440"/>
          </w:placeholder>
          <w:richText/>
        </w:sdtPr>
        <w:sdtContent>
          <w:r w:rsidRPr="00C85FCF" w:rsidR="00C85FCF">
            <w:rPr>
              <w:b/>
            </w:rPr>
            <w:t>Dr Rupa Huq:</w:t>
          </w:r>
        </w:sdtContent>
      </w:sdt>
      <w:r w:rsidR="00C85FCF">
        <w:t xml:space="preserve"> </w:t>
      </w:r>
      <w:r>
        <w:t>Hi, everyone. Thanks for coming in.</w:t>
      </w:r>
      <w:r w:rsidR="00C85FCF">
        <w:t xml:space="preserve"> M</w:t>
      </w:r>
      <w:r>
        <w:t xml:space="preserve">y questions are following up from the stuff on </w:t>
      </w:r>
      <w:r w:rsidR="00C85FCF">
        <w:t>G</w:t>
      </w:r>
      <w:r>
        <w:t>overnment support</w:t>
      </w:r>
      <w:r w:rsidR="00C85FCF">
        <w:t>. O</w:t>
      </w:r>
      <w:r>
        <w:t>n the deeply unsexy but fascinating subject of VAT and the inconsistency on the different exemptions</w:t>
      </w:r>
      <w:r w:rsidR="00C85FCF">
        <w:t>,</w:t>
      </w:r>
      <w:r>
        <w:t xml:space="preserve"> I wondered how the current VAT regime impacts your ability to support the repair and reuse of historic buildings. </w:t>
      </w:r>
    </w:p>
    <w:p w:rsidR="00EA18FB" w:rsidP="00C85FCF">
      <w:pPr>
        <w:pStyle w:val="Answer"/>
      </w:pPr>
      <w:sdt>
        <w:sdtPr>
          <w:alias w:val="Witness"/>
          <w:id w:val="-432439286"/>
          <w:placeholder>
            <w:docPart w:val="DefaultPlaceholder_-1854013440"/>
          </w:placeholder>
          <w:richText/>
        </w:sdtPr>
        <w:sdtContent>
          <w:r w:rsidRPr="00902D3F" w:rsidR="00902D3F">
            <w:rPr>
              <w:b/>
              <w:i/>
            </w:rPr>
            <w:t>Geoff Parkin:</w:t>
          </w:r>
        </w:sdtContent>
      </w:sdt>
      <w:r w:rsidR="00902D3F">
        <w:t xml:space="preserve"> </w:t>
      </w:r>
      <w:r>
        <w:t>Shall I start that one? We are able to reclaim VAT on pay</w:t>
      </w:r>
      <w:r w:rsidR="00C85FCF">
        <w:t>-</w:t>
      </w:r>
      <w:r>
        <w:t>to</w:t>
      </w:r>
      <w:r w:rsidR="00C85FCF">
        <w:t>-</w:t>
      </w:r>
      <w:r>
        <w:t>enter sites</w:t>
      </w:r>
      <w:r w:rsidR="00F7479B">
        <w:t>; t</w:t>
      </w:r>
      <w:r>
        <w:t>hat is about a quarter of the estate.</w:t>
      </w:r>
      <w:r w:rsidR="00C85FCF">
        <w:t xml:space="preserve"> </w:t>
      </w:r>
      <w:r>
        <w:t>We cannot for the work that is performed on all the free</w:t>
      </w:r>
      <w:r w:rsidR="00C85FCF">
        <w:t>-</w:t>
      </w:r>
      <w:r>
        <w:t>to</w:t>
      </w:r>
      <w:r w:rsidR="00C85FCF">
        <w:t>-</w:t>
      </w:r>
      <w:r>
        <w:t xml:space="preserve">enter sites. </w:t>
      </w:r>
      <w:r w:rsidR="00C85FCF">
        <w:t>H</w:t>
      </w:r>
      <w:r>
        <w:t>aving equal treatment across all investment</w:t>
      </w:r>
      <w:r w:rsidR="00C85FCF">
        <w:t xml:space="preserve"> and</w:t>
      </w:r>
      <w:r>
        <w:t xml:space="preserve"> across all site types would be beneficial without a shadow of a doubt. It would not replace the need for </w:t>
      </w:r>
      <w:r w:rsidR="005E7608">
        <w:t xml:space="preserve">the </w:t>
      </w:r>
      <w:r>
        <w:t>structural funding I was talking about earlier or the remedial infrastructure funding, but it would definitely help the budgets to go further and would be welcome.</w:t>
      </w:r>
    </w:p>
    <w:p w:rsidR="00EA18FB" w:rsidP="00C85FCF">
      <w:pPr>
        <w:pStyle w:val="Answer"/>
      </w:pPr>
      <w:sdt>
        <w:sdtPr>
          <w:alias w:val="Witness"/>
          <w:id w:val="1843817342"/>
          <w:placeholder>
            <w:docPart w:val="DefaultPlaceholder_-1854013440"/>
          </w:placeholder>
          <w:richText/>
        </w:sdtPr>
        <w:sdtContent>
          <w:r w:rsidRPr="004A11BC" w:rsidR="004A11BC">
            <w:rPr>
              <w:b/>
              <w:i/>
            </w:rPr>
            <w:t>Matthew Mckeague:</w:t>
          </w:r>
        </w:sdtContent>
      </w:sdt>
      <w:r w:rsidR="004A11BC">
        <w:t xml:space="preserve"> </w:t>
      </w:r>
      <w:r>
        <w:t xml:space="preserve">Yes, VAT </w:t>
      </w:r>
      <w:r w:rsidR="00C85FCF">
        <w:t>has</w:t>
      </w:r>
      <w:r>
        <w:t xml:space="preserve"> long been a big issue for the sector. </w:t>
      </w:r>
      <w:r w:rsidR="00C85FCF">
        <w:t>T</w:t>
      </w:r>
      <w:r>
        <w:t xml:space="preserve">he inconsistency </w:t>
      </w:r>
      <w:r w:rsidR="005E7608">
        <w:t>in</w:t>
      </w:r>
      <w:r>
        <w:t xml:space="preserve"> how VAT is applied to new build versus repair and conversion of historic buildings leads to some inequitable situations. </w:t>
      </w:r>
      <w:r w:rsidR="00C85FCF">
        <w:t>W</w:t>
      </w:r>
      <w:r>
        <w:t xml:space="preserve">hether the </w:t>
      </w:r>
      <w:r w:rsidR="00C85FCF">
        <w:t>T</w:t>
      </w:r>
      <w:r>
        <w:t>reasury will be willing to listen to our case on VAT has long been a challenge.</w:t>
      </w:r>
      <w:r w:rsidR="00C85FCF">
        <w:t xml:space="preserve"> W</w:t>
      </w:r>
      <w:r>
        <w:t xml:space="preserve">e have provided various tranches of evidence for the impact that this would have on improving how well we look after our heritage buildings. </w:t>
      </w:r>
      <w:r w:rsidR="00C85FCF">
        <w:t>I</w:t>
      </w:r>
      <w:r>
        <w:t xml:space="preserve">f we cannot look at a situation where that VAT relief is applied to </w:t>
      </w:r>
      <w:r w:rsidR="00C85FCF">
        <w:t xml:space="preserve">the repair and maintenance of </w:t>
      </w:r>
      <w:r>
        <w:t>list</w:t>
      </w:r>
      <w:r w:rsidR="00C85FCF">
        <w:t>ed</w:t>
      </w:r>
      <w:r>
        <w:t xml:space="preserve"> buildings, should it be applied to new build</w:t>
      </w:r>
      <w:r w:rsidR="00C85FCF">
        <w:t>s</w:t>
      </w:r>
      <w:r>
        <w:t>, which would help prioritise in developers</w:t>
      </w:r>
      <w:r w:rsidR="00BA7744">
        <w:t>’</w:t>
      </w:r>
      <w:r>
        <w:t xml:space="preserve"> eyes, potentially</w:t>
      </w:r>
      <w:r w:rsidR="00C85FCF">
        <w:t>,</w:t>
      </w:r>
      <w:r>
        <w:t xml:space="preserve"> the reuse of buildings versus new build</w:t>
      </w:r>
      <w:r w:rsidR="00C85FCF">
        <w:t xml:space="preserve">s? </w:t>
      </w:r>
      <w:r w:rsidR="00CC3E0D">
        <w:t>With</w:t>
      </w:r>
      <w:r>
        <w:t xml:space="preserve"> inconsistency, if relief is not possible on repair and maintenance, </w:t>
      </w:r>
      <w:r w:rsidR="00CC3E0D">
        <w:t xml:space="preserve">we want </w:t>
      </w:r>
      <w:r>
        <w:t>at least a</w:t>
      </w:r>
      <w:r w:rsidR="00CC3E0D">
        <w:t>n</w:t>
      </w:r>
      <w:r>
        <w:t xml:space="preserve"> equalisation of where VAT is applied.</w:t>
      </w:r>
    </w:p>
    <w:p w:rsidR="00EA18FB" w:rsidP="00991A5E">
      <w:pPr>
        <w:pStyle w:val="Answer"/>
      </w:pPr>
      <w:sdt>
        <w:sdtPr>
          <w:alias w:val="Witness"/>
          <w:id w:val="-1018079884"/>
          <w:placeholder>
            <w:docPart w:val="DefaultPlaceholder_-1854013440"/>
          </w:placeholder>
          <w:richText/>
        </w:sdtPr>
        <w:sdtContent>
          <w:r w:rsidRPr="00991A5E" w:rsidR="00991A5E">
            <w:rPr>
              <w:b/>
              <w:i/>
            </w:rPr>
            <w:t>Eilish McGuinness:</w:t>
          </w:r>
        </w:sdtContent>
      </w:sdt>
      <w:r w:rsidR="00991A5E">
        <w:t xml:space="preserve"> </w:t>
      </w:r>
      <w:r w:rsidR="00CC3E0D">
        <w:t xml:space="preserve">I </w:t>
      </w:r>
      <w:r>
        <w:t>support that</w:t>
      </w:r>
      <w:r w:rsidR="00CC3E0D">
        <w:t>. O</w:t>
      </w:r>
      <w:r>
        <w:t>ne of our investment principles is about protecting the environment</w:t>
      </w:r>
      <w:r w:rsidR="00CC3E0D">
        <w:t>. T</w:t>
      </w:r>
      <w:r>
        <w:t>he reuse of buildings is something that we encourage rather than new build</w:t>
      </w:r>
      <w:r w:rsidR="00CC3E0D">
        <w:t>s</w:t>
      </w:r>
      <w:r>
        <w:t xml:space="preserve">. </w:t>
      </w:r>
      <w:r w:rsidR="00CC3E0D">
        <w:t>We</w:t>
      </w:r>
      <w:r>
        <w:t xml:space="preserve"> support that</w:t>
      </w:r>
      <w:r w:rsidR="00CC3E0D">
        <w:t>. It</w:t>
      </w:r>
      <w:r>
        <w:t xml:space="preserve"> brings more funding into the sector.</w:t>
      </w:r>
    </w:p>
    <w:p w:rsidR="00CC3E0D" w:rsidP="00EA18FB">
      <w:pPr>
        <w:pStyle w:val="Question"/>
      </w:pPr>
      <w:sdt>
        <w:sdtPr>
          <w:alias w:val="Member"/>
          <w:tag w:val="&lt;Member mnisId='4511' dodsId='38860'&gt;"/>
          <w:id w:val="1076087658"/>
          <w:placeholder>
            <w:docPart w:val="DefaultPlaceholder_-1854013440"/>
          </w:placeholder>
          <w:richText/>
        </w:sdtPr>
        <w:sdtContent>
          <w:r w:rsidRPr="00CC3E0D" w:rsidR="00C85FCF">
            <w:rPr>
              <w:b/>
            </w:rPr>
            <w:t>Dr Rupa Huq:</w:t>
          </w:r>
        </w:sdtContent>
      </w:sdt>
      <w:r w:rsidR="00C85FCF">
        <w:t xml:space="preserve"> </w:t>
      </w:r>
      <w:r w:rsidR="00EA18FB">
        <w:t xml:space="preserve">Yes. </w:t>
      </w:r>
      <w:r w:rsidRPr="00CC3E0D" w:rsidR="00EA18FB">
        <w:rPr>
          <w:i/>
          <w:iCs/>
        </w:rPr>
        <w:t>Architects</w:t>
      </w:r>
      <w:r w:rsidR="00BA7744">
        <w:rPr>
          <w:i/>
          <w:iCs/>
        </w:rPr>
        <w:t>’</w:t>
      </w:r>
      <w:r w:rsidRPr="00CC3E0D" w:rsidR="00EA18FB">
        <w:rPr>
          <w:i/>
          <w:iCs/>
        </w:rPr>
        <w:t xml:space="preserve"> Journal</w:t>
      </w:r>
      <w:r>
        <w:t xml:space="preserve"> is</w:t>
      </w:r>
      <w:r w:rsidR="00EA18FB">
        <w:t xml:space="preserve"> doing a big campaign on</w:t>
      </w:r>
      <w:r>
        <w:t xml:space="preserve"> how</w:t>
      </w:r>
      <w:r w:rsidR="00EA18FB">
        <w:t xml:space="preserve"> retrofitting should be the way forward rather than demolition with all its huge carbon emissions.</w:t>
      </w:r>
    </w:p>
    <w:p w:rsidR="00EA18FB" w:rsidP="00CC3E0D">
      <w:pPr>
        <w:pStyle w:val="QuestionCont"/>
      </w:pPr>
      <w:r>
        <w:t xml:space="preserve">How much overlap do </w:t>
      </w:r>
      <w:r>
        <w:t>the three of your organisations</w:t>
      </w:r>
      <w:r>
        <w:t>—</w:t>
      </w:r>
      <w:r>
        <w:t>National Heritage Lottery, English Heritage and Architectural Heritage Fund</w:t>
      </w:r>
      <w:r>
        <w:t>—</w:t>
      </w:r>
      <w:r>
        <w:t xml:space="preserve">have with the National Churches Trust? </w:t>
      </w:r>
      <w:r>
        <w:t>It has</w:t>
      </w:r>
      <w:r>
        <w:t xml:space="preserve"> been lobbying me for quite a few years</w:t>
      </w:r>
      <w:r>
        <w:t xml:space="preserve"> with </w:t>
      </w:r>
      <w:r>
        <w:t xml:space="preserve">similar arguments to what you are making. </w:t>
      </w:r>
      <w:r>
        <w:t>T</w:t>
      </w:r>
      <w:r>
        <w:t xml:space="preserve">hey are slightly better off than you </w:t>
      </w:r>
      <w:r>
        <w:t>because</w:t>
      </w:r>
      <w:r>
        <w:t xml:space="preserve"> they have the list</w:t>
      </w:r>
      <w:r>
        <w:t>ed</w:t>
      </w:r>
      <w:r>
        <w:t xml:space="preserve"> buildings places of worship scheme</w:t>
      </w:r>
      <w:r>
        <w:t>, a</w:t>
      </w:r>
      <w:r>
        <w:t>lthough</w:t>
      </w:r>
      <w:r>
        <w:t>,</w:t>
      </w:r>
      <w:r>
        <w:t xml:space="preserve"> for them, the figures have </w:t>
      </w:r>
      <w:r>
        <w:t>dropped</w:t>
      </w:r>
      <w:r>
        <w:t xml:space="preserve"> and it is uncertain whether it is continuing after 2026. The convincing arguments they always make are that</w:t>
      </w:r>
      <w:r>
        <w:t>,</w:t>
      </w:r>
      <w:r>
        <w:t xml:space="preserve"> in recent years, vaccination centres</w:t>
      </w:r>
      <w:r>
        <w:t xml:space="preserve"> and</w:t>
      </w:r>
      <w:r>
        <w:t xml:space="preserve"> warm spaces have saved the NHS money</w:t>
      </w:r>
      <w:r>
        <w:t>. T</w:t>
      </w:r>
      <w:r>
        <w:t>hings like playgroups</w:t>
      </w:r>
      <w:r>
        <w:t xml:space="preserve"> and</w:t>
      </w:r>
      <w:r>
        <w:t xml:space="preserve"> food banks all happen in their buildings and they should be exempt for their repairs</w:t>
      </w:r>
      <w:r>
        <w:t>, a</w:t>
      </w:r>
      <w:r>
        <w:t>lthough</w:t>
      </w:r>
      <w:r>
        <w:t>,</w:t>
      </w:r>
      <w:r>
        <w:t xml:space="preserve"> like you said, all your buildings are hundreds of years old and are crumbling.</w:t>
      </w:r>
      <w:r>
        <w:t xml:space="preserve"> </w:t>
      </w:r>
      <w:r>
        <w:t>I wondered if there is any potential for working with them because it is a lot of the same arguments.</w:t>
      </w:r>
    </w:p>
    <w:p w:rsidR="00CC3E0D" w:rsidP="00CC3E0D">
      <w:pPr>
        <w:pStyle w:val="Answer"/>
      </w:pPr>
      <w:sdt>
        <w:sdtPr>
          <w:alias w:val="Witness"/>
          <w:id w:val="1811661831"/>
          <w:placeholder>
            <w:docPart w:val="DefaultPlaceholder_-1854013440"/>
          </w:placeholder>
          <w:richText/>
        </w:sdtPr>
        <w:sdtContent>
          <w:r w:rsidRPr="00991A5E" w:rsidR="00991A5E">
            <w:rPr>
              <w:b/>
              <w:i/>
            </w:rPr>
            <w:t>Eilish McGuinness:</w:t>
          </w:r>
        </w:sdtContent>
      </w:sdt>
      <w:r w:rsidR="00991A5E">
        <w:t xml:space="preserve"> </w:t>
      </w:r>
      <w:r w:rsidR="00EA18FB">
        <w:t xml:space="preserve">Yes, we work closely with the National Churches Trust. One of our strategic initiatives is around places of worship because they are the biggest </w:t>
      </w:r>
      <w:r>
        <w:t>number</w:t>
      </w:r>
      <w:r w:rsidR="00EA18FB">
        <w:t xml:space="preserve"> of listed </w:t>
      </w:r>
      <w:r w:rsidR="00EA18FB">
        <w:t>buildings</w:t>
      </w:r>
      <w:r w:rsidR="00EA18FB">
        <w:t xml:space="preserve"> and they have amazing community use. </w:t>
      </w:r>
      <w:r>
        <w:t>W</w:t>
      </w:r>
      <w:r w:rsidR="00EA18FB">
        <w:t>e</w:t>
      </w:r>
      <w:r>
        <w:t xml:space="preserve"> have</w:t>
      </w:r>
      <w:r w:rsidR="00EA18FB">
        <w:t xml:space="preserve"> funded the National Churches Trust to look at supporting capacity building in places of worship</w:t>
      </w:r>
      <w:r>
        <w:t xml:space="preserve">. </w:t>
      </w:r>
      <w:r>
        <w:t>O</w:t>
      </w:r>
      <w:r w:rsidR="00EA18FB">
        <w:t>ften</w:t>
      </w:r>
      <w:r w:rsidR="00EA18FB">
        <w:t xml:space="preserve"> they are small volunteer groups and we have supported </w:t>
      </w:r>
      <w:r>
        <w:t xml:space="preserve">this </w:t>
      </w:r>
      <w:r w:rsidR="00EA18FB">
        <w:t>throughout.</w:t>
      </w:r>
      <w:r>
        <w:t xml:space="preserve"> T</w:t>
      </w:r>
      <w:r w:rsidR="00EA18FB">
        <w:t>hey have a lobbying sense around the listed places of worship scheme. It is a similar issue</w:t>
      </w:r>
      <w:r>
        <w:t>. I</w:t>
      </w:r>
      <w:r w:rsidR="00EA18FB">
        <w:t>f there is any reduction</w:t>
      </w:r>
      <w:r>
        <w:t>,</w:t>
      </w:r>
      <w:r w:rsidR="00EA18FB">
        <w:t xml:space="preserve"> the request</w:t>
      </w:r>
      <w:r>
        <w:t>s</w:t>
      </w:r>
      <w:r w:rsidR="00EA18FB">
        <w:t xml:space="preserve"> to the fund would be higher</w:t>
      </w:r>
      <w:r>
        <w:t>. W</w:t>
      </w:r>
      <w:r w:rsidR="00EA18FB">
        <w:t>e do work with them in general about supporting places of worship.</w:t>
      </w:r>
    </w:p>
    <w:p w:rsidR="00EA18FB" w:rsidP="00CC3E0D">
      <w:pPr>
        <w:pStyle w:val="Answer"/>
      </w:pPr>
      <w:r>
        <w:t>We have been encouraging applications to us through our project funding</w:t>
      </w:r>
      <w:r w:rsidR="00CC3E0D">
        <w:t>. W</w:t>
      </w:r>
      <w:r>
        <w:t xml:space="preserve">e </w:t>
      </w:r>
      <w:r w:rsidR="00CC3E0D">
        <w:t xml:space="preserve">have </w:t>
      </w:r>
      <w:r>
        <w:t xml:space="preserve">funded </w:t>
      </w:r>
      <w:r w:rsidR="00CC3E0D">
        <w:t>£</w:t>
      </w:r>
      <w:r>
        <w:t xml:space="preserve">150 million of open programme funding for churches </w:t>
      </w:r>
      <w:r w:rsidR="00CC3E0D">
        <w:t>a</w:t>
      </w:r>
      <w:r>
        <w:t>n</w:t>
      </w:r>
      <w:r w:rsidR="00CC3E0D">
        <w:t>d</w:t>
      </w:r>
      <w:r>
        <w:t xml:space="preserve"> places of worship</w:t>
      </w:r>
      <w:r w:rsidRPr="00CC3E0D" w:rsidR="00CC3E0D">
        <w:t xml:space="preserve"> </w:t>
      </w:r>
      <w:r w:rsidR="00CC3E0D">
        <w:t>already. We work closely with</w:t>
      </w:r>
      <w:r>
        <w:t xml:space="preserve"> the National Churches Trust.</w:t>
      </w:r>
    </w:p>
    <w:p w:rsidR="00EA18FB" w:rsidP="004A11BC">
      <w:pPr>
        <w:pStyle w:val="Answer"/>
      </w:pPr>
      <w:sdt>
        <w:sdtPr>
          <w:alias w:val="Witness"/>
          <w:id w:val="757877443"/>
          <w:placeholder>
            <w:docPart w:val="DefaultPlaceholder_-1854013440"/>
          </w:placeholder>
          <w:richText/>
        </w:sdtPr>
        <w:sdtContent>
          <w:r w:rsidRPr="004A11BC" w:rsidR="004A11BC">
            <w:rPr>
              <w:b/>
              <w:i/>
            </w:rPr>
            <w:t>Matthew Mckeague:</w:t>
          </w:r>
        </w:sdtContent>
      </w:sdt>
      <w:r w:rsidR="004A11BC">
        <w:t xml:space="preserve"> </w:t>
      </w:r>
      <w:r w:rsidR="00CC3E0D">
        <w:t>The l</w:t>
      </w:r>
      <w:r>
        <w:t>isted places of worship scheme is important to churches. I used to be the Director of Regeneration for the Church</w:t>
      </w:r>
      <w:r w:rsidR="00CC3E0D">
        <w:t>e</w:t>
      </w:r>
      <w:r>
        <w:t>s Conservation Trust</w:t>
      </w:r>
      <w:r w:rsidR="00CC3E0D">
        <w:t xml:space="preserve"> and</w:t>
      </w:r>
      <w:r>
        <w:t xml:space="preserve"> develop</w:t>
      </w:r>
      <w:r w:rsidR="00CC3E0D">
        <w:t>ed</w:t>
      </w:r>
      <w:r>
        <w:t xml:space="preserve"> new uses for some of the churches in their care</w:t>
      </w:r>
      <w:r w:rsidR="00CC3E0D">
        <w:t>. T</w:t>
      </w:r>
      <w:r>
        <w:t xml:space="preserve">he listed places of worship scheme </w:t>
      </w:r>
      <w:r>
        <w:t>was</w:t>
      </w:r>
      <w:r>
        <w:t xml:space="preserve"> incredibly important </w:t>
      </w:r>
      <w:r w:rsidR="00B71E57">
        <w:t>i</w:t>
      </w:r>
      <w:r w:rsidR="00253B5D">
        <w:t>n</w:t>
      </w:r>
      <w:r>
        <w:t xml:space="preserve"> being able to use some of that money for more maintenance of some challenging historic buildings</w:t>
      </w:r>
      <w:r w:rsidR="00CC3E0D">
        <w:t>.</w:t>
      </w:r>
      <w:r>
        <w:t xml:space="preserve"> I know how important it is to the church sector to have the LPWS.</w:t>
      </w:r>
    </w:p>
    <w:p w:rsidR="00EA18FB" w:rsidP="00CC3E0D">
      <w:pPr>
        <w:pStyle w:val="Answer"/>
      </w:pPr>
      <w:r>
        <w:t>I</w:t>
      </w:r>
      <w:r>
        <w:t>f we were to look at other listed buildings, maybe there is a way of presenting it to the Treasury that we pilot a similar type of scheme in town centres, maybe in particularly deprived areas</w:t>
      </w:r>
      <w:r>
        <w:t>. W</w:t>
      </w:r>
      <w:r>
        <w:t xml:space="preserve">e could have a similar relief scheme that would then enable more heritage-led regeneration to take place if VAT was not </w:t>
      </w:r>
      <w:r>
        <w:t>applied t</w:t>
      </w:r>
      <w:r>
        <w:t xml:space="preserve">o repair and maintenance so that we </w:t>
      </w:r>
      <w:r>
        <w:t>could test whether that can deliver more regeneration benefits for places</w:t>
      </w:r>
      <w:r>
        <w:t>. A</w:t>
      </w:r>
      <w:r>
        <w:t>re there different ways of working that with some pilots similar to LPWS in some pilot areas?</w:t>
      </w:r>
      <w:r>
        <w:t xml:space="preserve"> </w:t>
      </w:r>
      <w:r>
        <w:t>That may</w:t>
      </w:r>
      <w:r>
        <w:t xml:space="preserve"> </w:t>
      </w:r>
      <w:r>
        <w:t>be one thing that we could try.</w:t>
      </w:r>
    </w:p>
    <w:p w:rsidR="00EA18FB" w:rsidP="00902D3F">
      <w:pPr>
        <w:pStyle w:val="Answer"/>
      </w:pPr>
      <w:sdt>
        <w:sdtPr>
          <w:alias w:val="Witness"/>
          <w:id w:val="162751757"/>
          <w:placeholder>
            <w:docPart w:val="DefaultPlaceholder_-1854013440"/>
          </w:placeholder>
          <w:richText/>
        </w:sdtPr>
        <w:sdtContent>
          <w:r w:rsidRPr="00902D3F" w:rsidR="00902D3F">
            <w:rPr>
              <w:b/>
              <w:i/>
            </w:rPr>
            <w:t>Geoff Parkin:</w:t>
          </w:r>
        </w:sdtContent>
      </w:sdt>
      <w:r w:rsidR="00902D3F">
        <w:t xml:space="preserve"> </w:t>
      </w:r>
      <w:r>
        <w:t>We do not have much crossover with their work, but the idea of sharing ideas for innovation and community usage and science is a good</w:t>
      </w:r>
      <w:r w:rsidR="00CC3E0D">
        <w:t xml:space="preserve"> one</w:t>
      </w:r>
      <w:r>
        <w:t>.</w:t>
      </w:r>
    </w:p>
    <w:p w:rsidR="00EA18FB" w:rsidP="00CC3E0D">
      <w:pPr>
        <w:pStyle w:val="Remark"/>
      </w:pPr>
      <w:sdt>
        <w:sdtPr>
          <w:alias w:val="Member"/>
          <w:tag w:val="&lt;Member mnisId='4511' dodsId='38860'&gt;"/>
          <w:id w:val="437955889"/>
          <w:placeholder>
            <w:docPart w:val="DefaultPlaceholder_-1854013440"/>
          </w:placeholder>
          <w:richText/>
        </w:sdtPr>
        <w:sdtContent>
          <w:r w:rsidRPr="00CC3E0D" w:rsidR="00C85FCF">
            <w:rPr>
              <w:b/>
            </w:rPr>
            <w:t>Dr Rupa Huq:</w:t>
          </w:r>
        </w:sdtContent>
      </w:sdt>
      <w:r w:rsidR="00C85FCF">
        <w:t xml:space="preserve"> </w:t>
      </w:r>
      <w:r w:rsidR="00CC3E0D">
        <w:t>It need not be just churches but</w:t>
      </w:r>
      <w:r>
        <w:t xml:space="preserve"> also synagogues</w:t>
      </w:r>
      <w:r w:rsidR="00CC3E0D">
        <w:t xml:space="preserve"> and</w:t>
      </w:r>
      <w:r>
        <w:t xml:space="preserve"> mosques, </w:t>
      </w:r>
      <w:r w:rsidR="00CC3E0D">
        <w:t xml:space="preserve">which also </w:t>
      </w:r>
      <w:r>
        <w:t>do those functions.</w:t>
      </w:r>
    </w:p>
    <w:p w:rsidR="00EA18FB" w:rsidP="00C85FCF">
      <w:pPr>
        <w:pStyle w:val="Question"/>
      </w:pPr>
      <w:sdt>
        <w:sdtPr>
          <w:alias w:val="Member"/>
          <w:tag w:val="&lt;Member mnisId='4008' dodsId='35430'&gt;"/>
          <w:id w:val="-159010383"/>
          <w:placeholder>
            <w:docPart w:val="DefaultPlaceholder_-1854013440"/>
          </w:placeholder>
          <w:richText/>
        </w:sdtPr>
        <w:sdtContent>
          <w:r w:rsidRPr="00C85FCF" w:rsidR="00C85FCF">
            <w:rPr>
              <w:b/>
            </w:rPr>
            <w:t>Chair:</w:t>
          </w:r>
        </w:sdtContent>
      </w:sdt>
      <w:r w:rsidR="00C85FCF">
        <w:t xml:space="preserve"> </w:t>
      </w:r>
      <w:r>
        <w:t>Matthew, have you submitted that idea as part of your evidence?</w:t>
      </w:r>
    </w:p>
    <w:p w:rsidR="00EA18FB" w:rsidP="004A11BC">
      <w:pPr>
        <w:pStyle w:val="Answer"/>
      </w:pPr>
      <w:sdt>
        <w:sdtPr>
          <w:alias w:val="Witness"/>
          <w:id w:val="1540244916"/>
          <w:placeholder>
            <w:docPart w:val="DefaultPlaceholder_-1854013440"/>
          </w:placeholder>
          <w:richText/>
        </w:sdtPr>
        <w:sdtContent>
          <w:r w:rsidRPr="004A11BC" w:rsidR="004A11BC">
            <w:rPr>
              <w:b/>
              <w:i/>
            </w:rPr>
            <w:t>Matthew Mckeague:</w:t>
          </w:r>
        </w:sdtContent>
      </w:sdt>
      <w:r w:rsidR="004A11BC">
        <w:t xml:space="preserve"> </w:t>
      </w:r>
      <w:r w:rsidR="00CC3E0D">
        <w:t>I</w:t>
      </w:r>
      <w:r>
        <w:t>t was one of the things in Historic England</w:t>
      </w:r>
      <w:r w:rsidR="00BA7744">
        <w:t>’</w:t>
      </w:r>
      <w:r>
        <w:t xml:space="preserve">s evidence about how we maybe try different ideas. It was building on the </w:t>
      </w:r>
      <w:r w:rsidR="00F061C1">
        <w:t>high streets heritage action zones</w:t>
      </w:r>
      <w:r w:rsidR="00CC3E0D">
        <w:t>. I</w:t>
      </w:r>
      <w:r>
        <w:t>t was an idea around town centre regeneration.</w:t>
      </w:r>
    </w:p>
    <w:p w:rsidR="00EA18FB" w:rsidP="00C85FCF">
      <w:pPr>
        <w:pStyle w:val="Question"/>
      </w:pPr>
      <w:sdt>
        <w:sdtPr>
          <w:alias w:val="Member"/>
          <w:tag w:val="&lt;Member mnisId='4511' dodsId='38860'&gt;"/>
          <w:id w:val="1446656145"/>
          <w:placeholder>
            <w:docPart w:val="DefaultPlaceholder_-1854013440"/>
          </w:placeholder>
          <w:richText/>
        </w:sdtPr>
        <w:sdtContent>
          <w:r w:rsidRPr="00C85FCF" w:rsidR="00C85FCF">
            <w:rPr>
              <w:b/>
            </w:rPr>
            <w:t>Dr Rupa Huq:</w:t>
          </w:r>
        </w:sdtContent>
      </w:sdt>
      <w:r w:rsidR="00C85FCF">
        <w:t xml:space="preserve"> </w:t>
      </w:r>
      <w:r w:rsidR="00CC3E0D">
        <w:t>Would</w:t>
      </w:r>
      <w:r>
        <w:t xml:space="preserve"> other reforms to general taxation make life easier and conservation financially more viable for you?</w:t>
      </w:r>
    </w:p>
    <w:p w:rsidR="00EA18FB" w:rsidP="00902D3F">
      <w:pPr>
        <w:pStyle w:val="Answer"/>
      </w:pPr>
      <w:sdt>
        <w:sdtPr>
          <w:alias w:val="Witness"/>
          <w:id w:val="374514428"/>
          <w:placeholder>
            <w:docPart w:val="DefaultPlaceholder_-1854013440"/>
          </w:placeholder>
          <w:richText/>
        </w:sdtPr>
        <w:sdtContent>
          <w:r w:rsidRPr="00902D3F" w:rsidR="00902D3F">
            <w:rPr>
              <w:b/>
              <w:i/>
            </w:rPr>
            <w:t>Geoff Parkin:</w:t>
          </w:r>
        </w:sdtContent>
      </w:sdt>
      <w:r w:rsidR="00902D3F">
        <w:t xml:space="preserve"> </w:t>
      </w:r>
      <w:r>
        <w:t>Nothing that is a priority.</w:t>
      </w:r>
    </w:p>
    <w:p w:rsidR="00EA18FB" w:rsidP="00EA18FB">
      <w:pPr>
        <w:pStyle w:val="Question"/>
      </w:pPr>
      <w:sdt>
        <w:sdtPr>
          <w:alias w:val="Member"/>
          <w:tag w:val="&lt;Member mnisId='4511' dodsId='38860'&gt;"/>
          <w:id w:val="451130215"/>
          <w:placeholder>
            <w:docPart w:val="DefaultPlaceholder_-1854013440"/>
          </w:placeholder>
          <w:richText/>
        </w:sdtPr>
        <w:sdtContent>
          <w:r w:rsidRPr="00CC3E0D" w:rsidR="00C85FCF">
            <w:rPr>
              <w:b/>
            </w:rPr>
            <w:t>Dr Rupa Huq:</w:t>
          </w:r>
        </w:sdtContent>
      </w:sdt>
      <w:r w:rsidR="00C85FCF">
        <w:t xml:space="preserve"> </w:t>
      </w:r>
      <w:r w:rsidR="00814BD9">
        <w:t>Y</w:t>
      </w:r>
      <w:r>
        <w:t>our written evidence, Geoff</w:t>
      </w:r>
      <w:r w:rsidR="00BA7744">
        <w:t>’</w:t>
      </w:r>
      <w:r>
        <w:t>s in particular</w:t>
      </w:r>
      <w:r w:rsidR="00CC3E0D">
        <w:t>,</w:t>
      </w:r>
      <w:r>
        <w:t xml:space="preserve"> recommended a reclaim scheme on publicly accessible</w:t>
      </w:r>
      <w:r w:rsidR="00CC3E0D">
        <w:t xml:space="preserve"> built sites</w:t>
      </w:r>
      <w:r>
        <w:t>. How does that fit with the net zero goals as well?</w:t>
      </w:r>
    </w:p>
    <w:p w:rsidR="00CC3E0D" w:rsidP="00902D3F">
      <w:pPr>
        <w:pStyle w:val="Answer"/>
      </w:pPr>
      <w:sdt>
        <w:sdtPr>
          <w:alias w:val="Witness"/>
          <w:id w:val="1040940866"/>
          <w:placeholder>
            <w:docPart w:val="DefaultPlaceholder_-1854013440"/>
          </w:placeholder>
          <w:richText/>
        </w:sdtPr>
        <w:sdtContent>
          <w:r w:rsidRPr="00902D3F" w:rsidR="00902D3F">
            <w:rPr>
              <w:b/>
              <w:i/>
            </w:rPr>
            <w:t>Geoff Parkin:</w:t>
          </w:r>
        </w:sdtContent>
      </w:sdt>
      <w:r w:rsidR="00902D3F">
        <w:t xml:space="preserve"> </w:t>
      </w:r>
      <w:r w:rsidR="00EA18FB">
        <w:t xml:space="preserve">That is a good question. </w:t>
      </w:r>
      <w:r>
        <w:t>The implementation of n</w:t>
      </w:r>
      <w:r w:rsidR="00EA18FB">
        <w:t>et zero goals in buildings that are 500 years old is a real challenge. We need to put more work and more thought into how we can respond to the regulations as they unfold, and we need to find ways of responding that are affordable and justifiable</w:t>
      </w:r>
      <w:r>
        <w:t>.</w:t>
      </w:r>
    </w:p>
    <w:p w:rsidR="00EA18FB" w:rsidP="00CC3E0D">
      <w:pPr>
        <w:pStyle w:val="Answer"/>
      </w:pPr>
      <w:r>
        <w:t>I</w:t>
      </w:r>
      <w:r>
        <w:t>t is a big challenge.</w:t>
      </w:r>
      <w:r>
        <w:t xml:space="preserve"> An </w:t>
      </w:r>
      <w:r>
        <w:t>air source heat pump in a 200-year-old building does not make any economic sense. The cost per tonne of carbon saved is not economically rational</w:t>
      </w:r>
      <w:r>
        <w:t>. We</w:t>
      </w:r>
      <w:r>
        <w:t xml:space="preserve"> need to find alternatives that are in situations where opportunities arise. The new learning centre at Stonehenge will be a low</w:t>
      </w:r>
      <w:r>
        <w:t>-</w:t>
      </w:r>
      <w:r>
        <w:t>carbon building.</w:t>
      </w:r>
      <w:r>
        <w:t xml:space="preserve"> </w:t>
      </w:r>
      <w:r>
        <w:t>We have retrofitted some solar panels on the roof of the visitor centre at Whitby</w:t>
      </w:r>
      <w:r>
        <w:t>. However,</w:t>
      </w:r>
      <w:r>
        <w:t xml:space="preserve"> we need a clearer idea of how we can interpret the regulations in a way that is economically viable.</w:t>
      </w:r>
    </w:p>
    <w:p w:rsidR="00EA18FB" w:rsidP="004A11BC">
      <w:pPr>
        <w:pStyle w:val="Answer"/>
      </w:pPr>
      <w:sdt>
        <w:sdtPr>
          <w:alias w:val="Witness"/>
          <w:id w:val="-823968317"/>
          <w:placeholder>
            <w:docPart w:val="DefaultPlaceholder_-1854013440"/>
          </w:placeholder>
          <w:richText/>
        </w:sdtPr>
        <w:sdtContent>
          <w:r w:rsidRPr="004A11BC" w:rsidR="004A11BC">
            <w:rPr>
              <w:b/>
              <w:i/>
            </w:rPr>
            <w:t>Matthew Mckeague:</w:t>
          </w:r>
        </w:sdtContent>
      </w:sdt>
      <w:r w:rsidR="004A11BC">
        <w:t xml:space="preserve"> </w:t>
      </w:r>
      <w:r w:rsidR="00C86627">
        <w:t>R</w:t>
      </w:r>
      <w:r>
        <w:t xml:space="preserve">egulations and policy are one area. </w:t>
      </w:r>
      <w:r w:rsidR="00CE56EF">
        <w:t xml:space="preserve">Funding </w:t>
      </w:r>
      <w:r>
        <w:t xml:space="preserve">for energy efficiency improvements is another gap in the funding. </w:t>
      </w:r>
      <w:r w:rsidR="00C86627">
        <w:t>It is hard to come by funding for</w:t>
      </w:r>
      <w:r>
        <w:t xml:space="preserve"> projects that maybe do not need to do a big capital project but need to put solar panels on their building or put an air source heat pump into their property.</w:t>
      </w:r>
    </w:p>
    <w:p w:rsidR="00EA18FB" w:rsidP="00C86627">
      <w:pPr>
        <w:pStyle w:val="Answer"/>
      </w:pPr>
      <w:r>
        <w:t>W</w:t>
      </w:r>
      <w:r>
        <w:t xml:space="preserve">e have been in partnership again with the </w:t>
      </w:r>
      <w:r>
        <w:t xml:space="preserve">Social Investment Business </w:t>
      </w:r>
      <w:r>
        <w:t xml:space="preserve">on the </w:t>
      </w:r>
      <w:r w:rsidR="00A477A5">
        <w:t>energy resilience fund</w:t>
      </w:r>
      <w:r>
        <w:t>, which is a £50 million fund. It is a blended loan</w:t>
      </w:r>
      <w:r w:rsidR="00156217">
        <w:t xml:space="preserve"> </w:t>
      </w:r>
      <w:r>
        <w:t xml:space="preserve">grant programme for organisations to apply for that particular need. </w:t>
      </w:r>
      <w:r>
        <w:t>I</w:t>
      </w:r>
      <w:r>
        <w:t>f you need solar panels on your building, you can apply to</w:t>
      </w:r>
      <w:r>
        <w:t xml:space="preserve"> this</w:t>
      </w:r>
      <w:r>
        <w:t xml:space="preserve"> for up to £250,000, and it is a 75</w:t>
      </w:r>
      <w:r w:rsidR="001E33F7">
        <w:t>%</w:t>
      </w:r>
      <w:r>
        <w:t xml:space="preserve"> loan grant.</w:t>
      </w:r>
    </w:p>
    <w:p w:rsidR="00EA18FB" w:rsidP="00C86627">
      <w:pPr>
        <w:pStyle w:val="Answer"/>
      </w:pPr>
      <w:r>
        <w:t>H</w:t>
      </w:r>
      <w:r>
        <w:t xml:space="preserve">owever, £50 million is a drop in the ocean </w:t>
      </w:r>
      <w:r w:rsidR="00253B5D">
        <w:t>o</w:t>
      </w:r>
      <w:r w:rsidR="0006473E">
        <w:t>f</w:t>
      </w:r>
      <w:r>
        <w:t xml:space="preserve"> the financial need that organisations have. In the public sector, Salix has put £3.3 billion into energy efficiency projects for local authorities. We do not have anything like that in the heritage sector, but we still have a similar need.</w:t>
      </w:r>
      <w:r>
        <w:t xml:space="preserve"> T</w:t>
      </w:r>
      <w:r>
        <w:t xml:space="preserve">he </w:t>
      </w:r>
      <w:r>
        <w:t xml:space="preserve">capital available for </w:t>
      </w:r>
      <w:r>
        <w:t xml:space="preserve">energy efficiency improvements </w:t>
      </w:r>
      <w:r>
        <w:t>and</w:t>
      </w:r>
      <w:r>
        <w:t xml:space="preserve"> that type of work</w:t>
      </w:r>
      <w:r>
        <w:t xml:space="preserve"> is a particular gap</w:t>
      </w:r>
      <w:r>
        <w:t>.</w:t>
      </w:r>
    </w:p>
    <w:p w:rsidR="00EA18FB" w:rsidP="00991A5E">
      <w:pPr>
        <w:pStyle w:val="Answer"/>
      </w:pPr>
      <w:sdt>
        <w:sdtPr>
          <w:alias w:val="Witness"/>
          <w:id w:val="1337272527"/>
          <w:placeholder>
            <w:docPart w:val="DefaultPlaceholder_-1854013440"/>
          </w:placeholder>
          <w:richText/>
        </w:sdtPr>
        <w:sdtContent>
          <w:r w:rsidRPr="00991A5E" w:rsidR="00991A5E">
            <w:rPr>
              <w:b/>
              <w:i/>
            </w:rPr>
            <w:t>Eilish McGuinness:</w:t>
          </w:r>
        </w:sdtContent>
      </w:sdt>
      <w:r w:rsidR="00991A5E">
        <w:t xml:space="preserve"> </w:t>
      </w:r>
      <w:r w:rsidR="00C86627">
        <w:t>M</w:t>
      </w:r>
      <w:r>
        <w:t xml:space="preserve">ore broadly, the whole area of retrofitting and climate and environment is an area </w:t>
      </w:r>
      <w:r w:rsidR="00C86627">
        <w:t>where</w:t>
      </w:r>
      <w:r>
        <w:t xml:space="preserve"> a partnership </w:t>
      </w:r>
      <w:r w:rsidR="00C86627">
        <w:t>for</w:t>
      </w:r>
      <w:r>
        <w:t xml:space="preserve"> research and sharing knowledge would be good because everybody is grappling with the same issues.</w:t>
      </w:r>
    </w:p>
    <w:p w:rsidR="00C86627" w:rsidP="00EA18FB">
      <w:pPr>
        <w:pStyle w:val="Question"/>
      </w:pPr>
      <w:sdt>
        <w:sdtPr>
          <w:alias w:val="Member"/>
          <w:tag w:val="&lt;Member mnisId='3969' dodsId='35480'&gt;"/>
          <w:id w:val="-1161466474"/>
          <w:placeholder>
            <w:docPart w:val="DefaultPlaceholder_-1854013440"/>
          </w:placeholder>
          <w:richText/>
        </w:sdtPr>
        <w:sdtContent>
          <w:r w:rsidRPr="00C86627">
            <w:rPr>
              <w:b/>
            </w:rPr>
            <w:t>Damian Hinds:</w:t>
          </w:r>
        </w:sdtContent>
      </w:sdt>
      <w:r>
        <w:t xml:space="preserve"> </w:t>
      </w:r>
      <w:r w:rsidR="00EA18FB">
        <w:t>Thank you very much. Can I follow up first on a question that Rupa asked about the historic churches? I have three in my constituency, two small ones and one grand one</w:t>
      </w:r>
      <w:r>
        <w:t>, b</w:t>
      </w:r>
      <w:r w:rsidR="00EA18FB">
        <w:t xml:space="preserve">ut they are all subject to a restrictive rule that </w:t>
      </w:r>
      <w:r>
        <w:t xml:space="preserve">they </w:t>
      </w:r>
      <w:r w:rsidR="00EA18FB">
        <w:t>can be used</w:t>
      </w:r>
      <w:r>
        <w:t xml:space="preserve"> only</w:t>
      </w:r>
      <w:r w:rsidR="00EA18FB">
        <w:t xml:space="preserve"> six times a year for religious service</w:t>
      </w:r>
      <w:r>
        <w:t>s.</w:t>
      </w:r>
      <w:r w:rsidR="00EA18FB">
        <w:t xml:space="preserve"> At the same time, all manner of different types of premises </w:t>
      </w:r>
      <w:r>
        <w:t xml:space="preserve">are </w:t>
      </w:r>
      <w:r w:rsidR="00EA18FB">
        <w:t>being licensed to conduct weddings.</w:t>
      </w:r>
    </w:p>
    <w:p w:rsidR="00EA18FB" w:rsidP="00C86627">
      <w:pPr>
        <w:pStyle w:val="QuestionCont"/>
      </w:pPr>
      <w:r>
        <w:t>I</w:t>
      </w:r>
      <w:r>
        <w:t>s there a bit of a strange mismatch there</w:t>
      </w:r>
      <w:r>
        <w:t xml:space="preserve"> with</w:t>
      </w:r>
      <w:r>
        <w:t xml:space="preserve"> these beautiful historic buildings where people would love to get </w:t>
      </w:r>
      <w:r>
        <w:t>married</w:t>
      </w:r>
      <w:r>
        <w:t xml:space="preserve"> but they cannot?</w:t>
      </w:r>
      <w:r>
        <w:t xml:space="preserve"> Should we change it?</w:t>
      </w:r>
    </w:p>
    <w:p w:rsidR="00EA18FB" w:rsidP="004A11BC">
      <w:pPr>
        <w:pStyle w:val="Answer"/>
      </w:pPr>
      <w:sdt>
        <w:sdtPr>
          <w:alias w:val="Witness"/>
          <w:id w:val="1456446491"/>
          <w:placeholder>
            <w:docPart w:val="DefaultPlaceholder_-1854013440"/>
          </w:placeholder>
          <w:richText/>
        </w:sdtPr>
        <w:sdtContent>
          <w:r w:rsidRPr="004A11BC" w:rsidR="004A11BC">
            <w:rPr>
              <w:b/>
              <w:i/>
            </w:rPr>
            <w:t>Matthew Mckeague:</w:t>
          </w:r>
        </w:sdtContent>
      </w:sdt>
      <w:r w:rsidR="004A11BC">
        <w:t xml:space="preserve"> </w:t>
      </w:r>
      <w:r>
        <w:t>It is a question for the Church of England.</w:t>
      </w:r>
    </w:p>
    <w:p w:rsidR="00EA18FB" w:rsidP="00DA6FF0">
      <w:pPr>
        <w:pStyle w:val="Remark"/>
      </w:pPr>
      <w:sdt>
        <w:sdtPr>
          <w:alias w:val="Member"/>
          <w:tag w:val="&lt;Member mnisId='3969' dodsId='35480'&gt;"/>
          <w:id w:val="1595592639"/>
          <w:placeholder>
            <w:docPart w:val="DefaultPlaceholder_-1854013440"/>
          </w:placeholder>
          <w:richText/>
        </w:sdtPr>
        <w:sdtContent>
          <w:r w:rsidRPr="00DA6FF0" w:rsidR="00C86627">
            <w:rPr>
              <w:b/>
            </w:rPr>
            <w:t>Damian Hinds:</w:t>
          </w:r>
        </w:sdtContent>
      </w:sdt>
      <w:r w:rsidR="00C86627">
        <w:t xml:space="preserve"> </w:t>
      </w:r>
      <w:r>
        <w:t>Is it a question for the Church of England or is it a question for the Department of Culture, Media and Sport?</w:t>
      </w:r>
    </w:p>
    <w:p w:rsidR="00EA18FB" w:rsidP="00C86627">
      <w:pPr>
        <w:pStyle w:val="Answer"/>
      </w:pPr>
      <w:sdt>
        <w:sdtPr>
          <w:alias w:val="Witness"/>
          <w:id w:val="-654535956"/>
          <w:placeholder>
            <w:docPart w:val="DefaultPlaceholder_-1854013440"/>
          </w:placeholder>
          <w:richText/>
        </w:sdtPr>
        <w:sdtContent>
          <w:r w:rsidRPr="004A11BC" w:rsidR="004A11BC">
            <w:rPr>
              <w:b/>
              <w:i/>
            </w:rPr>
            <w:t>Matthew Mckeague:</w:t>
          </w:r>
        </w:sdtContent>
      </w:sdt>
      <w:r w:rsidR="004A11BC">
        <w:t xml:space="preserve"> </w:t>
      </w:r>
      <w:r w:rsidR="00C86627">
        <w:t>I</w:t>
      </w:r>
      <w:r>
        <w:t xml:space="preserve">t is a question for the Church. </w:t>
      </w:r>
      <w:r w:rsidR="00C86627">
        <w:t>Y</w:t>
      </w:r>
      <w:r>
        <w:t>es, when a church is made redundant, it can be used six times a year. That is one of the rules</w:t>
      </w:r>
      <w:r w:rsidR="00C86627">
        <w:t xml:space="preserve">. That means that </w:t>
      </w:r>
      <w:r>
        <w:t xml:space="preserve">weddings, which is often one of the main sources of income to keep the church going, are limited to six or fewer. </w:t>
      </w:r>
      <w:r w:rsidR="00C86627">
        <w:t>I</w:t>
      </w:r>
      <w:r>
        <w:t xml:space="preserve">t is a big challenge, and </w:t>
      </w:r>
      <w:r w:rsidR="00C86627">
        <w:t xml:space="preserve">the rule around the number of services </w:t>
      </w:r>
      <w:r>
        <w:t xml:space="preserve">is something to definitely take up with the </w:t>
      </w:r>
      <w:r w:rsidR="00C86627">
        <w:t>C</w:t>
      </w:r>
      <w:r>
        <w:t>hurch.</w:t>
      </w:r>
    </w:p>
    <w:p w:rsidR="00EA18FB" w:rsidP="00EA18FB">
      <w:pPr>
        <w:pStyle w:val="Question"/>
      </w:pPr>
      <w:sdt>
        <w:sdtPr>
          <w:alias w:val="Member"/>
          <w:tag w:val="&lt;Member mnisId='3969' dodsId='35480'&gt;"/>
          <w:id w:val="256408533"/>
          <w:placeholder>
            <w:docPart w:val="DefaultPlaceholder_-1854013440"/>
          </w:placeholder>
          <w:richText/>
        </w:sdtPr>
        <w:sdtContent>
          <w:r w:rsidRPr="00C86627" w:rsidR="00C86627">
            <w:rPr>
              <w:b/>
            </w:rPr>
            <w:t>Damian Hinds:</w:t>
          </w:r>
        </w:sdtContent>
      </w:sdt>
      <w:r w:rsidR="00C86627">
        <w:t xml:space="preserve"> </w:t>
      </w:r>
      <w:r>
        <w:t xml:space="preserve">I want to talk about skills. </w:t>
      </w:r>
      <w:r w:rsidR="00C86627">
        <w:t>It has</w:t>
      </w:r>
      <w:r>
        <w:t xml:space="preserve"> come up a few times, including from Eilish earlier, and you mentioned both modern transferable skills like governance and digital skills but</w:t>
      </w:r>
      <w:r w:rsidR="00C86627">
        <w:t>,</w:t>
      </w:r>
      <w:r>
        <w:t xml:space="preserve"> crucially, </w:t>
      </w:r>
      <w:r w:rsidR="000332D9">
        <w:t xml:space="preserve">I want to talk about </w:t>
      </w:r>
      <w:r>
        <w:t xml:space="preserve">traditional craft skills and heritage skills. </w:t>
      </w:r>
      <w:r w:rsidR="00C86627">
        <w:t>On</w:t>
      </w:r>
      <w:r>
        <w:t xml:space="preserve"> the red list of endangered crafts</w:t>
      </w:r>
      <w:r w:rsidR="00C86627">
        <w:t>, 72</w:t>
      </w:r>
      <w:r>
        <w:t xml:space="preserve"> skills are listed as being critically endangered. That number has been going up. </w:t>
      </w:r>
      <w:r w:rsidR="00C86627">
        <w:t>A</w:t>
      </w:r>
      <w:r>
        <w:t>lso, this sector ha</w:t>
      </w:r>
      <w:r w:rsidR="00C86627">
        <w:t>s</w:t>
      </w:r>
      <w:r>
        <w:t xml:space="preserve"> an ageing workforce and</w:t>
      </w:r>
      <w:r w:rsidR="00C86627">
        <w:t>,</w:t>
      </w:r>
      <w:r>
        <w:t xml:space="preserve"> to be fair, construction in general has that complaint about the ageing of the workforce.</w:t>
      </w:r>
    </w:p>
    <w:p w:rsidR="00EA18FB" w:rsidP="00C86627">
      <w:pPr>
        <w:pStyle w:val="QuestionCont"/>
      </w:pPr>
      <w:r>
        <w:t>The</w:t>
      </w:r>
      <w:r>
        <w:t>re is now a new architecture around skills in this country. Apprenticeships can now be shorter. Typically, a German apprenticeship is about two years.</w:t>
      </w:r>
      <w:r>
        <w:t xml:space="preserve"> </w:t>
      </w:r>
      <w:r>
        <w:t xml:space="preserve">Now you </w:t>
      </w:r>
      <w:r>
        <w:t>will</w:t>
      </w:r>
      <w:r>
        <w:t xml:space="preserve"> be able to have an apprenticeship in eight months in Britain. There is Skills England, which some of the sector is calling for. There are V-levels and the growth and skills lev</w:t>
      </w:r>
      <w:r>
        <w:t>y</w:t>
      </w:r>
      <w:r>
        <w:t>.</w:t>
      </w:r>
      <w:r>
        <w:t xml:space="preserve"> A</w:t>
      </w:r>
      <w:r>
        <w:t xml:space="preserve">re the problems now solved? </w:t>
      </w:r>
    </w:p>
    <w:p w:rsidR="00EA18FB" w:rsidP="00C86627">
      <w:pPr>
        <w:pStyle w:val="Answer"/>
      </w:pPr>
      <w:sdt>
        <w:sdtPr>
          <w:alias w:val="Witness"/>
          <w:id w:val="1111472541"/>
          <w:placeholder>
            <w:docPart w:val="DefaultPlaceholder_-1854013440"/>
          </w:placeholder>
          <w:richText/>
        </w:sdtPr>
        <w:sdtContent>
          <w:r w:rsidRPr="004A11BC" w:rsidR="004A11BC">
            <w:rPr>
              <w:b/>
              <w:i/>
            </w:rPr>
            <w:t>Matthew Mckeague:</w:t>
          </w:r>
        </w:sdtContent>
      </w:sdt>
      <w:r w:rsidR="004A11BC">
        <w:t xml:space="preserve"> </w:t>
      </w:r>
      <w:r>
        <w:t xml:space="preserve">We do not fund skills per se. We work with organisations that do a lot of training onsite. </w:t>
      </w:r>
      <w:r>
        <w:t>Great Yarmouth Preservation Trust,</w:t>
      </w:r>
      <w:r>
        <w:t xml:space="preserve"> </w:t>
      </w:r>
      <w:r w:rsidR="00C86627">
        <w:t>has its</w:t>
      </w:r>
      <w:r>
        <w:t xml:space="preserve"> own subsidiary called Norfolk Conservation.</w:t>
      </w:r>
      <w:r w:rsidR="00C86627">
        <w:t xml:space="preserve"> It</w:t>
      </w:r>
      <w:r>
        <w:t xml:space="preserve"> raise</w:t>
      </w:r>
      <w:r w:rsidR="00C86627">
        <w:t>s</w:t>
      </w:r>
      <w:r>
        <w:t xml:space="preserve"> funds</w:t>
      </w:r>
      <w:r w:rsidR="00C86627">
        <w:t xml:space="preserve"> and</w:t>
      </w:r>
      <w:r>
        <w:t xml:space="preserve"> deliver</w:t>
      </w:r>
      <w:r w:rsidR="00C86627">
        <w:t>s</w:t>
      </w:r>
      <w:r>
        <w:t xml:space="preserve"> programmes that train often young people </w:t>
      </w:r>
      <w:r w:rsidR="00C86627">
        <w:t>who</w:t>
      </w:r>
      <w:r>
        <w:t xml:space="preserve"> are not in education or </w:t>
      </w:r>
      <w:r>
        <w:t>training, and</w:t>
      </w:r>
      <w:r>
        <w:t xml:space="preserve"> provide them with the skills to repair the medieval town wall or to get involved in the capital projects that they are delivering at any one time. </w:t>
      </w:r>
      <w:r w:rsidR="00C86627">
        <w:t>T</w:t>
      </w:r>
      <w:r>
        <w:t xml:space="preserve">hey have delivered something like 30,000 training hours in the last 10 years. </w:t>
      </w:r>
      <w:r w:rsidR="00C86627">
        <w:t>W</w:t>
      </w:r>
      <w:r>
        <w:t xml:space="preserve">e are often funding these types of organisations that then will </w:t>
      </w:r>
      <w:r w:rsidR="00CE0CB9">
        <w:t>raise</w:t>
      </w:r>
      <w:r>
        <w:t xml:space="preserve"> funds from the Heritage Fund or similar organisations to deliver skills and training.</w:t>
      </w:r>
    </w:p>
    <w:p w:rsidR="00C86627" w:rsidP="00C86627">
      <w:pPr>
        <w:pStyle w:val="Answer"/>
      </w:pPr>
      <w:r>
        <w:t>T</w:t>
      </w:r>
      <w:r w:rsidR="00EA18FB">
        <w:t xml:space="preserve">hese organisations </w:t>
      </w:r>
      <w:r>
        <w:t xml:space="preserve">are </w:t>
      </w:r>
      <w:r w:rsidR="00EA18FB">
        <w:t>often in satellite places</w:t>
      </w:r>
      <w:r>
        <w:t>. The funding for the</w:t>
      </w:r>
      <w:r w:rsidR="00EA18FB">
        <w:t xml:space="preserve"> work that they are doing around skills can go up and down. </w:t>
      </w:r>
      <w:r>
        <w:t>T</w:t>
      </w:r>
      <w:r w:rsidR="00EA18FB">
        <w:t>hey have skills</w:t>
      </w:r>
      <w:r>
        <w:t xml:space="preserve"> and</w:t>
      </w:r>
      <w:r w:rsidR="00EA18FB">
        <w:t xml:space="preserve"> they have project managers that are there, but then they have to let them go because the capital project has completed. </w:t>
      </w:r>
      <w:r>
        <w:t>T</w:t>
      </w:r>
      <w:r w:rsidR="00EA18FB">
        <w:t>he nature of funding into skills can be quite lumpy.</w:t>
      </w:r>
      <w:r>
        <w:t xml:space="preserve"> T</w:t>
      </w:r>
      <w:r w:rsidR="00EA18FB">
        <w:t>rying to provide a consistent level of funding for organisations that can continue to build their capacity to deliver training and whatnot does need to be looked at.</w:t>
      </w:r>
    </w:p>
    <w:p w:rsidR="00EA18FB" w:rsidP="00C86627">
      <w:pPr>
        <w:pStyle w:val="Answer"/>
      </w:pPr>
      <w:r>
        <w:t>M</w:t>
      </w:r>
      <w:r>
        <w:t>ore funding</w:t>
      </w:r>
      <w:r>
        <w:t xml:space="preserve"> is</w:t>
      </w:r>
      <w:r>
        <w:t xml:space="preserve"> going in</w:t>
      </w:r>
      <w:r>
        <w:t>. H</w:t>
      </w:r>
      <w:r>
        <w:t>ow local organisations can access that funding and how local organisations can build consistent capacity to deliver skills training, particularly around traditional historic buildings</w:t>
      </w:r>
      <w:r>
        <w:t>,</w:t>
      </w:r>
      <w:r>
        <w:t xml:space="preserve"> is the element that needs further looking into.</w:t>
      </w:r>
    </w:p>
    <w:p w:rsidR="00F90678" w:rsidP="00C86627">
      <w:pPr>
        <w:pStyle w:val="Answer"/>
      </w:pPr>
      <w:sdt>
        <w:sdtPr>
          <w:alias w:val="Witness"/>
          <w:id w:val="-1274321515"/>
          <w:placeholder>
            <w:docPart w:val="DefaultPlaceholder_-1854013440"/>
          </w:placeholder>
          <w:richText/>
        </w:sdtPr>
        <w:sdtContent>
          <w:r w:rsidRPr="00902D3F" w:rsidR="00902D3F">
            <w:rPr>
              <w:b/>
              <w:i/>
            </w:rPr>
            <w:t>Geoff Parkin:</w:t>
          </w:r>
        </w:sdtContent>
      </w:sdt>
      <w:r w:rsidR="00902D3F">
        <w:t xml:space="preserve"> </w:t>
      </w:r>
      <w:r w:rsidR="00EA18FB">
        <w:t xml:space="preserve">I agree with that entirely. We have our own programme in a specific area of skills called the </w:t>
      </w:r>
      <w:r w:rsidR="00567E99">
        <w:t>heritage botanic garden trainee scheme</w:t>
      </w:r>
      <w:r w:rsidR="00EA18FB">
        <w:t>, which has been running for the last 20 years. Last year we had 17 graduates</w:t>
      </w:r>
      <w:r w:rsidR="00C86627">
        <w:t>,</w:t>
      </w:r>
      <w:r w:rsidR="00EA18FB">
        <w:t xml:space="preserve"> who have now all found work in the sector, some with us, others elsewhere.</w:t>
      </w:r>
      <w:r w:rsidR="00AD4FE0">
        <w:t xml:space="preserve"> T</w:t>
      </w:r>
      <w:r w:rsidR="00EA18FB">
        <w:t xml:space="preserve">he reason that is working is twofold. </w:t>
      </w:r>
      <w:r w:rsidR="00C86627">
        <w:t>First</w:t>
      </w:r>
      <w:r w:rsidR="00EA18FB">
        <w:t>, it is funded</w:t>
      </w:r>
      <w:r w:rsidR="007A6D5E">
        <w:t xml:space="preserve"> </w:t>
      </w:r>
      <w:r w:rsidR="00EA18FB">
        <w:t>so we are not taking any risk</w:t>
      </w:r>
      <w:r w:rsidR="007A6D5E">
        <w:t>. Secondly</w:t>
      </w:r>
      <w:r w:rsidR="00EA18FB">
        <w:t xml:space="preserve">, the individuals </w:t>
      </w:r>
      <w:r w:rsidR="007A6D5E">
        <w:t>are</w:t>
      </w:r>
      <w:r w:rsidR="00EA18FB">
        <w:t xml:space="preserve"> paid salaries</w:t>
      </w:r>
      <w:r w:rsidR="007A6D5E">
        <w:t>. I</w:t>
      </w:r>
      <w:r w:rsidR="00EA18FB">
        <w:t>t is appealing to get on</w:t>
      </w:r>
      <w:r w:rsidR="00AD4FE0">
        <w:t xml:space="preserve"> </w:t>
      </w:r>
      <w:r w:rsidR="00EA18FB">
        <w:t>to the scheme and the people who are co</w:t>
      </w:r>
      <w:r w:rsidR="007A6D5E">
        <w:t>-</w:t>
      </w:r>
      <w:r w:rsidR="00EA18FB">
        <w:t>ordinating the scheme are not taking any risk.</w:t>
      </w:r>
    </w:p>
    <w:p w:rsidR="00EA18FB" w:rsidP="00C86627">
      <w:pPr>
        <w:pStyle w:val="Answer"/>
      </w:pPr>
      <w:r>
        <w:t>We outsource much of our conservation, maintenance and estates management work to specialist contractors</w:t>
      </w:r>
      <w:r w:rsidR="00F90678">
        <w:t>. B</w:t>
      </w:r>
      <w:r>
        <w:t>ecause of th</w:t>
      </w:r>
      <w:r w:rsidR="00811CF9">
        <w:t>e</w:t>
      </w:r>
      <w:r>
        <w:t xml:space="preserve"> ebb and flow of the work</w:t>
      </w:r>
      <w:r w:rsidR="00811CF9">
        <w:t>,</w:t>
      </w:r>
      <w:r>
        <w:t xml:space="preserve"> related to the funding and because of the geographical spread across the country where the work takes place, </w:t>
      </w:r>
      <w:r w:rsidR="00E45DB1">
        <w:t>it</w:t>
      </w:r>
      <w:r>
        <w:t xml:space="preserve"> is complex for the supply side to </w:t>
      </w:r>
      <w:r>
        <w:t>manage</w:t>
      </w:r>
      <w:r>
        <w:t xml:space="preserve"> and it also comes with a degree of uncertainty.</w:t>
      </w:r>
      <w:r w:rsidR="00C86627">
        <w:t xml:space="preserve"> </w:t>
      </w:r>
      <w:r>
        <w:t>You can see why they would be nervous about investing in skills development on the one hand because they might not feel confident that they have the workflow but</w:t>
      </w:r>
      <w:r w:rsidR="00F90678">
        <w:t>,</w:t>
      </w:r>
      <w:r>
        <w:t xml:space="preserve"> on the other</w:t>
      </w:r>
      <w:r w:rsidR="00F90678">
        <w:t>,</w:t>
      </w:r>
      <w:r>
        <w:t xml:space="preserve"> if they do not invest in skills development</w:t>
      </w:r>
      <w:r w:rsidR="00F90678">
        <w:t>,</w:t>
      </w:r>
      <w:r>
        <w:t xml:space="preserve"> they might not win work in future.</w:t>
      </w:r>
    </w:p>
    <w:p w:rsidR="00EA18FB" w:rsidP="00C86627">
      <w:pPr>
        <w:pStyle w:val="Question"/>
      </w:pPr>
      <w:sdt>
        <w:sdtPr>
          <w:alias w:val="Member"/>
          <w:tag w:val="&lt;Member mnisId='3969' dodsId='35480'&gt;"/>
          <w:id w:val="-1285875057"/>
          <w:placeholder>
            <w:docPart w:val="DefaultPlaceholder_-1854013440"/>
          </w:placeholder>
          <w:richText/>
        </w:sdtPr>
        <w:sdtContent>
          <w:r w:rsidRPr="00C86627" w:rsidR="00C86627">
            <w:rPr>
              <w:b/>
            </w:rPr>
            <w:t>Damian Hinds:</w:t>
          </w:r>
        </w:sdtContent>
      </w:sdt>
      <w:r w:rsidR="00C86627">
        <w:t xml:space="preserve"> </w:t>
      </w:r>
      <w:r w:rsidR="00F90678">
        <w:t>I</w:t>
      </w:r>
      <w:r>
        <w:t>t is currently changing</w:t>
      </w:r>
      <w:r w:rsidR="00F90678">
        <w:t>. A</w:t>
      </w:r>
      <w:r>
        <w:t>ll the main institutions are changing. Has that solved or will it solve any of your problems?</w:t>
      </w:r>
    </w:p>
    <w:p w:rsidR="00EA18FB" w:rsidP="00F90678">
      <w:pPr>
        <w:pStyle w:val="Answer"/>
      </w:pPr>
      <w:sdt>
        <w:sdtPr>
          <w:alias w:val="Witness"/>
          <w:id w:val="-901285405"/>
          <w:placeholder>
            <w:docPart w:val="DefaultPlaceholder_-1854013440"/>
          </w:placeholder>
          <w:richText/>
        </w:sdtPr>
        <w:sdtContent>
          <w:r w:rsidRPr="00902D3F" w:rsidR="00902D3F">
            <w:rPr>
              <w:b/>
              <w:i/>
            </w:rPr>
            <w:t>Geoff Parkin:</w:t>
          </w:r>
        </w:sdtContent>
      </w:sdt>
      <w:r w:rsidR="00902D3F">
        <w:t xml:space="preserve"> </w:t>
      </w:r>
      <w:r>
        <w:t xml:space="preserve">I am not sure. </w:t>
      </w:r>
      <w:r w:rsidR="00F90678">
        <w:t>T</w:t>
      </w:r>
      <w:r>
        <w:t xml:space="preserve">he private sector, in our case anyway, needs to have the confidence to lead the development of skills at scale nationally and they probably would argue they want more certainty in order to do that. </w:t>
      </w:r>
      <w:r w:rsidR="00F90678">
        <w:t>I</w:t>
      </w:r>
      <w:r>
        <w:t>f we had more certain funding</w:t>
      </w:r>
      <w:r w:rsidR="00F90678">
        <w:t>,</w:t>
      </w:r>
      <w:r>
        <w:t xml:space="preserve"> as we were talking about, we could probably provide a more predictable workflow</w:t>
      </w:r>
      <w:r w:rsidR="00F90678">
        <w:t>,</w:t>
      </w:r>
      <w:r>
        <w:t xml:space="preserve"> which is part of the problem.</w:t>
      </w:r>
      <w:r w:rsidR="00F90678">
        <w:t xml:space="preserve"> </w:t>
      </w:r>
      <w:r>
        <w:t>We could also offer multiyear contracting so</w:t>
      </w:r>
      <w:r w:rsidR="00F90678">
        <w:t xml:space="preserve"> that</w:t>
      </w:r>
      <w:r>
        <w:t xml:space="preserve"> they would have much greater certainty at that point, but they would still need to take the risk of taking people on and funding that</w:t>
      </w:r>
      <w:r w:rsidR="00A9674C">
        <w:t xml:space="preserve">, which goes </w:t>
      </w:r>
      <w:r>
        <w:t xml:space="preserve">back to my original example. </w:t>
      </w:r>
      <w:r w:rsidR="00F90678">
        <w:t>M</w:t>
      </w:r>
      <w:r>
        <w:t xml:space="preserve">aybe there needs to be funding for salaries to remove that risk and maybe there could be more flexibility in </w:t>
      </w:r>
      <w:r w:rsidR="00F90678">
        <w:t>how</w:t>
      </w:r>
      <w:r>
        <w:t xml:space="preserve"> the apprentice levy is used</w:t>
      </w:r>
      <w:r w:rsidR="00F90678">
        <w:t xml:space="preserve"> to support that</w:t>
      </w:r>
      <w:r>
        <w:t>.</w:t>
      </w:r>
    </w:p>
    <w:p w:rsidR="00EA18FB" w:rsidP="00F90678">
      <w:pPr>
        <w:pStyle w:val="Question"/>
      </w:pPr>
      <w:sdt>
        <w:sdtPr>
          <w:alias w:val="Member"/>
          <w:tag w:val="&lt;Member mnisId='3969' dodsId='35480'&gt;"/>
          <w:id w:val="-1467265165"/>
          <w:placeholder>
            <w:docPart w:val="DefaultPlaceholder_-1854013440"/>
          </w:placeholder>
          <w:richText/>
        </w:sdtPr>
        <w:sdtContent>
          <w:r w:rsidRPr="00F90678" w:rsidR="00C86627">
            <w:rPr>
              <w:b/>
            </w:rPr>
            <w:t>Damian Hinds:</w:t>
          </w:r>
        </w:sdtContent>
      </w:sdt>
      <w:r w:rsidR="00C86627">
        <w:t xml:space="preserve"> </w:t>
      </w:r>
      <w:r>
        <w:t xml:space="preserve">There </w:t>
      </w:r>
      <w:r w:rsidR="004607E2">
        <w:t>will</w:t>
      </w:r>
      <w:r>
        <w:t xml:space="preserve"> be more flexibility in </w:t>
      </w:r>
      <w:r w:rsidR="00F90678">
        <w:t>how</w:t>
      </w:r>
      <w:r>
        <w:t xml:space="preserve"> the apprentice levy </w:t>
      </w:r>
      <w:r w:rsidR="004607E2">
        <w:t>will</w:t>
      </w:r>
      <w:r>
        <w:t xml:space="preserve"> be </w:t>
      </w:r>
      <w:r w:rsidR="00F90678">
        <w:t xml:space="preserve">used. It is </w:t>
      </w:r>
      <w:r>
        <w:t>changing to the growth and skills levy, although that question about covering salaries is a different one.</w:t>
      </w:r>
      <w:r w:rsidR="00F90678">
        <w:t xml:space="preserve"> H</w:t>
      </w:r>
      <w:r>
        <w:t xml:space="preserve">ow long </w:t>
      </w:r>
      <w:r w:rsidR="00F90678">
        <w:t>would</w:t>
      </w:r>
      <w:r>
        <w:t xml:space="preserve"> a typical apprenticeship in a craft skill be?</w:t>
      </w:r>
    </w:p>
    <w:p w:rsidR="00EA18FB" w:rsidP="00F90678">
      <w:pPr>
        <w:pStyle w:val="Answer"/>
      </w:pPr>
      <w:sdt>
        <w:sdtPr>
          <w:alias w:val="Witness"/>
          <w:id w:val="-825354118"/>
          <w:placeholder>
            <w:docPart w:val="DefaultPlaceholder_-1854013440"/>
          </w:placeholder>
          <w:richText/>
        </w:sdtPr>
        <w:sdtContent>
          <w:r w:rsidRPr="00902D3F" w:rsidR="00902D3F">
            <w:rPr>
              <w:b/>
              <w:i/>
            </w:rPr>
            <w:t>Geoff Parkin:</w:t>
          </w:r>
        </w:sdtContent>
      </w:sdt>
      <w:r w:rsidR="00902D3F">
        <w:t xml:space="preserve"> </w:t>
      </w:r>
      <w:r w:rsidR="00E83C5F">
        <w:t xml:space="preserve">It </w:t>
      </w:r>
      <w:r>
        <w:t xml:space="preserve">varies enormously. </w:t>
      </w:r>
      <w:r w:rsidR="00F90678">
        <w:t>T</w:t>
      </w:r>
      <w:r>
        <w:t>he garden scheme is 12 months. I can imagine stonemasonry would be much longer.</w:t>
      </w:r>
      <w:r w:rsidR="00F90678">
        <w:t xml:space="preserve"> </w:t>
      </w:r>
      <w:r>
        <w:t>Flint</w:t>
      </w:r>
      <w:r w:rsidR="00FA2B7C">
        <w:t xml:space="preserve"> </w:t>
      </w:r>
      <w:r>
        <w:t>knapping might be longer. I do not know.</w:t>
      </w:r>
    </w:p>
    <w:p w:rsidR="00EA18FB" w:rsidP="00C86627">
      <w:pPr>
        <w:pStyle w:val="Question"/>
      </w:pPr>
      <w:sdt>
        <w:sdtPr>
          <w:alias w:val="Member"/>
          <w:tag w:val="&lt;Member mnisId='3969' dodsId='35480'&gt;"/>
          <w:id w:val="-1878159181"/>
          <w:placeholder>
            <w:docPart w:val="DefaultPlaceholder_-1854013440"/>
          </w:placeholder>
          <w:richText/>
        </w:sdtPr>
        <w:sdtContent>
          <w:r w:rsidRPr="00C86627" w:rsidR="00C86627">
            <w:rPr>
              <w:b/>
            </w:rPr>
            <w:t>Damian Hinds:</w:t>
          </w:r>
        </w:sdtContent>
      </w:sdt>
      <w:r w:rsidR="00C86627">
        <w:t xml:space="preserve"> </w:t>
      </w:r>
      <w:r>
        <w:t>Do you have a formal road into Skills England</w:t>
      </w:r>
      <w:r w:rsidR="00F90678">
        <w:t>—</w:t>
      </w:r>
      <w:r>
        <w:t>or did you</w:t>
      </w:r>
      <w:r w:rsidR="00FA2B7C">
        <w:t xml:space="preserve"> go</w:t>
      </w:r>
      <w:r>
        <w:t xml:space="preserve"> to </w:t>
      </w:r>
      <w:r>
        <w:t>I</w:t>
      </w:r>
      <w:r w:rsidR="00F90678">
        <w:t>f</w:t>
      </w:r>
      <w:r>
        <w:t>ATE</w:t>
      </w:r>
      <w:r>
        <w:t xml:space="preserve"> before</w:t>
      </w:r>
      <w:r w:rsidR="00F90678">
        <w:t>—for</w:t>
      </w:r>
      <w:r>
        <w:t xml:space="preserve"> setting the occupational standards in these craft skills? </w:t>
      </w:r>
      <w:r w:rsidR="001D3F23">
        <w:t>Matthew?</w:t>
      </w:r>
    </w:p>
    <w:p w:rsidR="00EA18FB" w:rsidP="00F90678">
      <w:pPr>
        <w:pStyle w:val="Answer"/>
      </w:pPr>
      <w:sdt>
        <w:sdtPr>
          <w:alias w:val="Witness"/>
          <w:id w:val="1720310814"/>
          <w:placeholder>
            <w:docPart w:val="DefaultPlaceholder_-1854013440"/>
          </w:placeholder>
          <w:richText/>
        </w:sdtPr>
        <w:sdtContent>
          <w:r w:rsidRPr="004A11BC" w:rsidR="004A11BC">
            <w:rPr>
              <w:b/>
              <w:i/>
            </w:rPr>
            <w:t>Matthew Mckeague:</w:t>
          </w:r>
        </w:sdtContent>
      </w:sdt>
      <w:r w:rsidR="004A11BC">
        <w:t xml:space="preserve"> </w:t>
      </w:r>
      <w:r w:rsidR="001D3F23">
        <w:t>O</w:t>
      </w:r>
      <w:r>
        <w:t xml:space="preserve">ne of our trustees at AHF is a director at Skills England. </w:t>
      </w:r>
      <w:r w:rsidR="00F90678">
        <w:t>T</w:t>
      </w:r>
      <w:r>
        <w:t>he length of apprenticeships varies enormously. I was in York at the Centre of Excellence for the Minster the other day</w:t>
      </w:r>
      <w:r w:rsidR="00F90678">
        <w:t>. Y</w:t>
      </w:r>
      <w:r>
        <w:t xml:space="preserve">ou </w:t>
      </w:r>
      <w:r w:rsidR="00253B5D">
        <w:t>will</w:t>
      </w:r>
      <w:r>
        <w:t xml:space="preserve"> never run out of work on York Minster.</w:t>
      </w:r>
      <w:r w:rsidR="00F90678">
        <w:t xml:space="preserve"> </w:t>
      </w:r>
      <w:r>
        <w:t>They can provide th</w:t>
      </w:r>
      <w:r w:rsidR="006D3BCB">
        <w:t>e</w:t>
      </w:r>
      <w:r>
        <w:t xml:space="preserve"> consistency</w:t>
      </w:r>
      <w:r w:rsidR="006D3BCB">
        <w:t xml:space="preserve"> t</w:t>
      </w:r>
      <w:r>
        <w:t>hat is sometimes a challenge for the types of organisations that we fund. There might be a bit of work here for three months or there might be a bit of work there for six months. It is harder to provide a long-term apprenticeship when you have those short-term opportunities.</w:t>
      </w:r>
      <w:r w:rsidR="00F90678">
        <w:t xml:space="preserve"> With</w:t>
      </w:r>
      <w:r>
        <w:t xml:space="preserve"> collaboration across a geographic area, you </w:t>
      </w:r>
      <w:r w:rsidR="00F90678">
        <w:t>could</w:t>
      </w:r>
      <w:r>
        <w:t xml:space="preserve"> have three months on </w:t>
      </w:r>
      <w:r w:rsidR="00F90678">
        <w:t>a</w:t>
      </w:r>
      <w:r>
        <w:t xml:space="preserve"> building in Great Yarmouth but then </w:t>
      </w:r>
      <w:r w:rsidR="00E63E5D">
        <w:t xml:space="preserve">a nine-month placement </w:t>
      </w:r>
      <w:r>
        <w:t xml:space="preserve">in </w:t>
      </w:r>
      <w:r w:rsidR="00F90678">
        <w:t>Lowestoft.</w:t>
      </w:r>
    </w:p>
    <w:p w:rsidR="00024AD4" w:rsidP="00E63E5D">
      <w:pPr>
        <w:pStyle w:val="Question"/>
      </w:pPr>
      <w:sdt>
        <w:sdtPr>
          <w:alias w:val="Member"/>
          <w:tag w:val="&lt;Member mnisId='3969' dodsId='35480'&gt;"/>
          <w:id w:val="-40676044"/>
          <w:placeholder>
            <w:docPart w:val="DefaultPlaceholder_-1854013440"/>
          </w:placeholder>
          <w:richText/>
        </w:sdtPr>
        <w:sdtContent>
          <w:r w:rsidRPr="00DA6FF0" w:rsidR="00F90678">
            <w:rPr>
              <w:b/>
            </w:rPr>
            <w:t>Damian Hinds:</w:t>
          </w:r>
        </w:sdtContent>
      </w:sdt>
      <w:r w:rsidR="00F90678">
        <w:t xml:space="preserve"> That is of course already possible, to be clear. You can do an apprenticeship across more than one employer.</w:t>
      </w:r>
    </w:p>
    <w:p w:rsidR="00C46B68" w:rsidP="00F90678">
      <w:pPr>
        <w:pStyle w:val="Answer"/>
      </w:pPr>
      <w:sdt>
        <w:sdtPr>
          <w:alias w:val="Witness"/>
          <w:id w:val="1959523977"/>
          <w:placeholder>
            <w:docPart w:val="DefaultPlaceholder_-1854013440"/>
          </w:placeholder>
          <w:richText/>
        </w:sdtPr>
        <w:sdtContent>
          <w:r w:rsidRPr="00F90678" w:rsidR="00F90678">
            <w:rPr>
              <w:b/>
              <w:i/>
            </w:rPr>
            <w:t>Matthew Mckeague:</w:t>
          </w:r>
        </w:sdtContent>
      </w:sdt>
      <w:r w:rsidR="00F90678">
        <w:t xml:space="preserve"> Yes, b</w:t>
      </w:r>
      <w:r>
        <w:t>ut that co</w:t>
      </w:r>
      <w:r w:rsidR="00F90678">
        <w:t>-</w:t>
      </w:r>
      <w:r>
        <w:t>ordination is one challenge that we maybe have not quite solved. The additional funding</w:t>
      </w:r>
      <w:r w:rsidR="00FB28E3">
        <w:t xml:space="preserve"> for</w:t>
      </w:r>
      <w:r>
        <w:t xml:space="preserve"> some of these organisations will absolutely help.</w:t>
      </w:r>
    </w:p>
    <w:p w:rsidR="00574C00" w:rsidP="00FB28E3">
      <w:pPr>
        <w:pStyle w:val="Answer"/>
      </w:pPr>
      <w:sdt>
        <w:sdtPr>
          <w:alias w:val="Witness"/>
          <w:id w:val="1894468411"/>
          <w:placeholder>
            <w:docPart w:val="DefaultPlaceholder_-1854013440"/>
          </w:placeholder>
          <w:richText/>
        </w:sdtPr>
        <w:sdtContent>
          <w:r w:rsidRPr="00FB28E3" w:rsidR="00FB28E3">
            <w:rPr>
              <w:b/>
              <w:i/>
            </w:rPr>
            <w:t>Eilish McGuinness:</w:t>
          </w:r>
        </w:sdtContent>
      </w:sdt>
      <w:r w:rsidR="00FB28E3">
        <w:t xml:space="preserve"> W</w:t>
      </w:r>
      <w:r w:rsidR="00C46B68">
        <w:t>e had a useful meeting with Baroness Twy</w:t>
      </w:r>
      <w:r w:rsidR="00FB28E3">
        <w:t>cross</w:t>
      </w:r>
      <w:r w:rsidR="00C46B68">
        <w:t xml:space="preserve"> about skills because it goes right across the piece. </w:t>
      </w:r>
      <w:r w:rsidR="00FB28E3">
        <w:t>Y</w:t>
      </w:r>
      <w:r w:rsidR="00C46B68">
        <w:t>ou have mentioned the endangered crafts.</w:t>
      </w:r>
      <w:r>
        <w:t xml:space="preserve"> Th</w:t>
      </w:r>
      <w:r w:rsidR="00C46B68">
        <w:t>at is almost intangible cultural heritage, which is a</w:t>
      </w:r>
      <w:r>
        <w:t>t</w:t>
      </w:r>
      <w:r w:rsidR="00C46B68">
        <w:t xml:space="preserve"> real risk of loss. </w:t>
      </w:r>
      <w:r>
        <w:t>W</w:t>
      </w:r>
      <w:r w:rsidR="00C46B68">
        <w:t>e are also funding projects. York was one of ours</w:t>
      </w:r>
      <w:r>
        <w:t>. T</w:t>
      </w:r>
      <w:r w:rsidR="00C46B68">
        <w:t xml:space="preserve">hese long-term projects </w:t>
      </w:r>
      <w:r>
        <w:t xml:space="preserve">have a demand for </w:t>
      </w:r>
      <w:r w:rsidR="00C46B68">
        <w:t>heritage skills, but it needs a more co</w:t>
      </w:r>
      <w:r>
        <w:t>-</w:t>
      </w:r>
      <w:r w:rsidR="00C46B68">
        <w:t xml:space="preserve">ordinated view right across the piece. I am sure there will be improvements, but I was listening to the National Trust. They even found it difficult to access the apprenticeship levy. </w:t>
      </w:r>
      <w:r>
        <w:t>W</w:t>
      </w:r>
      <w:r w:rsidR="00C46B68">
        <w:t>e could all work together to address</w:t>
      </w:r>
      <w:r>
        <w:t xml:space="preserve"> that</w:t>
      </w:r>
      <w:r w:rsidR="00C46B68">
        <w:t>.</w:t>
      </w:r>
    </w:p>
    <w:p w:rsidR="00574C00" w:rsidP="00C46B68">
      <w:pPr>
        <w:pStyle w:val="Question"/>
      </w:pPr>
      <w:sdt>
        <w:sdtPr>
          <w:alias w:val="Member"/>
          <w:tag w:val="&lt;Member mnisId='3969' dodsId='35480'&gt;"/>
          <w:id w:val="-580141884"/>
          <w:placeholder>
            <w:docPart w:val="DefaultPlaceholder_-1854013440"/>
          </w:placeholder>
          <w:richText/>
        </w:sdtPr>
        <w:sdtContent>
          <w:r w:rsidRPr="00574C00">
            <w:rPr>
              <w:b/>
            </w:rPr>
            <w:t>Damian Hinds:</w:t>
          </w:r>
        </w:sdtContent>
      </w:sdt>
      <w:r>
        <w:t xml:space="preserve"> O</w:t>
      </w:r>
      <w:r w:rsidR="00C46B68">
        <w:t xml:space="preserve">n a different tack, </w:t>
      </w:r>
      <w:r>
        <w:t>t</w:t>
      </w:r>
      <w:r w:rsidR="00C46B68">
        <w:t xml:space="preserve">here </w:t>
      </w:r>
      <w:r>
        <w:t>ha</w:t>
      </w:r>
      <w:r w:rsidR="00C46B68">
        <w:t xml:space="preserve">s been </w:t>
      </w:r>
      <w:r>
        <w:t>a</w:t>
      </w:r>
      <w:r w:rsidR="00C46B68">
        <w:t xml:space="preserve"> shift away from people wanting to own stuff to having experiences, particularly since </w:t>
      </w:r>
      <w:r w:rsidR="009C5751">
        <w:t>c</w:t>
      </w:r>
      <w:r>
        <w:t>ovid</w:t>
      </w:r>
      <w:r w:rsidR="00C46B68">
        <w:t>.</w:t>
      </w:r>
      <w:r>
        <w:t xml:space="preserve"> I</w:t>
      </w:r>
      <w:r w:rsidR="00C46B68">
        <w:t xml:space="preserve">t is a big trend of the leisure area. </w:t>
      </w:r>
      <w:r>
        <w:t>H</w:t>
      </w:r>
      <w:r w:rsidR="00C46B68">
        <w:t>eritage skills, particularly some of these rarer skills, in theory offer quite a big opportunity.</w:t>
      </w:r>
    </w:p>
    <w:p w:rsidR="00574C00" w:rsidP="00574C00">
      <w:pPr>
        <w:pStyle w:val="QuestionCont"/>
      </w:pPr>
      <w:r>
        <w:t>I</w:t>
      </w:r>
      <w:r w:rsidR="00C46B68">
        <w:t xml:space="preserve"> wonder how or if you see the opportunity of upping the scale of transferring these skills, not only for work purposes for the workforce but also in itself a</w:t>
      </w:r>
      <w:r>
        <w:t>s a product or</w:t>
      </w:r>
      <w:r w:rsidR="00C46B68">
        <w:t xml:space="preserve"> service for people to experience heritage.</w:t>
      </w:r>
      <w:r>
        <w:t xml:space="preserve"> I</w:t>
      </w:r>
      <w:r w:rsidR="00C46B68">
        <w:t>t is a</w:t>
      </w:r>
      <w:r>
        <w:t>n</w:t>
      </w:r>
      <w:r w:rsidR="00C46B68">
        <w:t xml:space="preserve"> interesting </w:t>
      </w:r>
      <w:r w:rsidR="00C46B68">
        <w:t>question</w:t>
      </w:r>
      <w:r w:rsidR="00C46B68">
        <w:t xml:space="preserve"> and two thoughts come to mind.</w:t>
      </w:r>
    </w:p>
    <w:p w:rsidR="0032222A" w:rsidP="00574C00">
      <w:pPr>
        <w:pStyle w:val="QuestionCont"/>
      </w:pPr>
      <w:r>
        <w:t xml:space="preserve">First, </w:t>
      </w:r>
      <w:r>
        <w:t>it</w:t>
      </w:r>
      <w:r w:rsidR="00C46B68">
        <w:t xml:space="preserve"> is an opportunity to work with volunteers to be more involved in the day-to-day activity, and some of them will have the skills or could teach other volunteers to learn those skills.</w:t>
      </w:r>
    </w:p>
    <w:p w:rsidR="00C46B68" w:rsidP="00574C00">
      <w:pPr>
        <w:pStyle w:val="QuestionCont"/>
      </w:pPr>
      <w:r>
        <w:t>Secondly</w:t>
      </w:r>
      <w:r w:rsidR="00FF3EB6">
        <w:t>—</w:t>
      </w:r>
      <w:r>
        <w:t>this is a small example but is an interesting idea for perhaps more widespread deployment</w:t>
      </w:r>
      <w:r w:rsidR="00FF3EB6">
        <w:t>—w</w:t>
      </w:r>
      <w:r>
        <w:t>hen we undertook the work at</w:t>
      </w:r>
      <w:r>
        <w:t xml:space="preserve"> Belsay Hall, we had a </w:t>
      </w:r>
      <w:r>
        <w:t>“</w:t>
      </w:r>
      <w:r>
        <w:t>become a Belsay builder</w:t>
      </w:r>
      <w:r>
        <w:t>”</w:t>
      </w:r>
      <w:r>
        <w:t xml:space="preserve"> experience for visitors</w:t>
      </w:r>
      <w:r>
        <w:t>. P</w:t>
      </w:r>
      <w:r>
        <w:t>eople could learn about the craft skills that were required to do the work</w:t>
      </w:r>
      <w:r>
        <w:t xml:space="preserve"> a</w:t>
      </w:r>
      <w:r>
        <w:t xml:space="preserve">nd </w:t>
      </w:r>
      <w:r>
        <w:t>had</w:t>
      </w:r>
      <w:r>
        <w:t xml:space="preserve"> a behind-the-scenes tour of the reroofing work. </w:t>
      </w:r>
      <w:r>
        <w:t>It is</w:t>
      </w:r>
      <w:r>
        <w:t xml:space="preserve"> one small example, but it is in line with the thought you had</w:t>
      </w:r>
      <w:r>
        <w:t>. W</w:t>
      </w:r>
      <w:r>
        <w:t>e could do more of that</w:t>
      </w:r>
      <w:r>
        <w:t>,</w:t>
      </w:r>
      <w:r>
        <w:t xml:space="preserve"> for sure</w:t>
      </w:r>
      <w:r>
        <w:t>,</w:t>
      </w:r>
      <w:r>
        <w:t xml:space="preserve"> across the board. </w:t>
      </w:r>
      <w:r>
        <w:t>I</w:t>
      </w:r>
      <w:r>
        <w:t>t is interesting. You can imagine that being a core part of community engagement work across a number of sites.</w:t>
      </w:r>
    </w:p>
    <w:p w:rsidR="00C46B68" w:rsidP="00F90678">
      <w:pPr>
        <w:pStyle w:val="Answer"/>
      </w:pPr>
      <w:sdt>
        <w:sdtPr>
          <w:alias w:val="Witness"/>
          <w:id w:val="279231381"/>
          <w:placeholder>
            <w:docPart w:val="DefaultPlaceholder_-1854013440"/>
          </w:placeholder>
          <w:richText/>
        </w:sdtPr>
        <w:sdtContent>
          <w:r w:rsidRPr="00F90678" w:rsidR="00F90678">
            <w:rPr>
              <w:b/>
              <w:i/>
            </w:rPr>
            <w:t>Matthew Mckeague:</w:t>
          </w:r>
        </w:sdtContent>
      </w:sdt>
      <w:r w:rsidR="00F90678">
        <w:t xml:space="preserve"> </w:t>
      </w:r>
      <w:r>
        <w:t xml:space="preserve">Portland Works in Sheffield is the original site of cutlery manufacturing in the country. </w:t>
      </w:r>
      <w:r w:rsidR="0032222A">
        <w:t>I</w:t>
      </w:r>
      <w:r>
        <w:t>t is now a workspace for all different types of creative businesses</w:t>
      </w:r>
      <w:r w:rsidR="0032222A">
        <w:t xml:space="preserve"> and</w:t>
      </w:r>
      <w:r>
        <w:t xml:space="preserve"> manufacturing businesses. </w:t>
      </w:r>
      <w:r w:rsidR="0032222A">
        <w:t>T</w:t>
      </w:r>
      <w:r>
        <w:t xml:space="preserve">he volunteers have done a lot of the window repairs themselves. </w:t>
      </w:r>
      <w:r w:rsidR="0032222A">
        <w:t>T</w:t>
      </w:r>
      <w:r>
        <w:t>hey have the experience to take out the windows, repair them</w:t>
      </w:r>
      <w:r w:rsidR="0032222A">
        <w:t xml:space="preserve"> and</w:t>
      </w:r>
      <w:r>
        <w:t xml:space="preserve"> put them back in. That is saving Portland Works an enormous amount of money </w:t>
      </w:r>
      <w:r w:rsidR="0032222A">
        <w:t>o</w:t>
      </w:r>
      <w:r>
        <w:t xml:space="preserve">n maintenance. </w:t>
      </w:r>
      <w:r w:rsidR="0032222A">
        <w:t>T</w:t>
      </w:r>
      <w:r>
        <w:t xml:space="preserve">hat is quite a high end of the spectrum, but </w:t>
      </w:r>
      <w:r w:rsidR="0032222A">
        <w:t xml:space="preserve">volunteers can definitely help with the </w:t>
      </w:r>
      <w:r>
        <w:t xml:space="preserve">day-to-day maintenance that will help manage these buildings, particularly things like churches, in the long term. </w:t>
      </w:r>
      <w:r w:rsidR="0032222A">
        <w:t>W</w:t>
      </w:r>
      <w:r>
        <w:t xml:space="preserve">ith the risks around people having their jobs taken by AI, traditional built skills </w:t>
      </w:r>
      <w:r>
        <w:t>is</w:t>
      </w:r>
      <w:r>
        <w:t xml:space="preserve"> something that is quite difficult for robots or AI to get their heads around. </w:t>
      </w:r>
      <w:r w:rsidR="0032222A">
        <w:t>There are</w:t>
      </w:r>
      <w:r>
        <w:t xml:space="preserve"> definitely opportunities.</w:t>
      </w:r>
    </w:p>
    <w:p w:rsidR="00C46B68" w:rsidP="00FB28E3">
      <w:pPr>
        <w:pStyle w:val="Answer"/>
      </w:pPr>
      <w:sdt>
        <w:sdtPr>
          <w:alias w:val="Witness"/>
          <w:id w:val="4411808"/>
          <w:placeholder>
            <w:docPart w:val="DefaultPlaceholder_-1854013440"/>
          </w:placeholder>
          <w:richText/>
        </w:sdtPr>
        <w:sdtContent>
          <w:r w:rsidRPr="00FB28E3" w:rsidR="00FB28E3">
            <w:rPr>
              <w:b/>
              <w:i/>
            </w:rPr>
            <w:t>Eilish McGuinness:</w:t>
          </w:r>
        </w:sdtContent>
      </w:sdt>
      <w:r w:rsidR="00FB28E3">
        <w:t xml:space="preserve"> </w:t>
      </w:r>
      <w:r w:rsidR="0032222A">
        <w:t>T</w:t>
      </w:r>
      <w:r>
        <w:t>hat is very much within our projects.</w:t>
      </w:r>
      <w:r w:rsidR="0032222A">
        <w:t xml:space="preserve"> H</w:t>
      </w:r>
      <w:r>
        <w:t>aving visited so many projects, people are interested in the detail</w:t>
      </w:r>
      <w:r w:rsidR="002F227A">
        <w:t>s</w:t>
      </w:r>
      <w:r>
        <w:t xml:space="preserve"> and seeing how crafts are developed.</w:t>
      </w:r>
    </w:p>
    <w:p w:rsidR="00C46B68" w:rsidP="0032222A">
      <w:pPr>
        <w:pStyle w:val="Question"/>
      </w:pPr>
      <w:sdt>
        <w:sdtPr>
          <w:alias w:val="Member"/>
          <w:tag w:val="&lt;Member mnisId='4673' dodsId='123515'&gt;"/>
          <w:id w:val="1144385929"/>
          <w:placeholder>
            <w:docPart w:val="DefaultPlaceholder_-1854013440"/>
          </w:placeholder>
          <w:richText/>
        </w:sdtPr>
        <w:sdtContent>
          <w:r w:rsidRPr="0032222A" w:rsidR="0032222A">
            <w:rPr>
              <w:b/>
            </w:rPr>
            <w:t>Jo Platt:</w:t>
          </w:r>
        </w:sdtContent>
      </w:sdt>
      <w:r w:rsidR="0032222A">
        <w:t xml:space="preserve"> </w:t>
      </w:r>
      <w:r>
        <w:t xml:space="preserve">Can I quickly ask about the procurement policies where a heritage facility </w:t>
      </w:r>
      <w:r w:rsidR="0032222A">
        <w:t>has</w:t>
      </w:r>
      <w:r>
        <w:t xml:space="preserve"> public funding</w:t>
      </w:r>
      <w:r w:rsidR="0032222A">
        <w:t xml:space="preserve"> and</w:t>
      </w:r>
      <w:r>
        <w:t xml:space="preserve"> yet the</w:t>
      </w:r>
      <w:r w:rsidR="0032222A">
        <w:t>y are allowed to use only</w:t>
      </w:r>
      <w:r>
        <w:t xml:space="preserve"> a small pool of contractors</w:t>
      </w:r>
      <w:r w:rsidR="0032222A">
        <w:t>,</w:t>
      </w:r>
      <w:r>
        <w:t xml:space="preserve"> usually national contractors, not local</w:t>
      </w:r>
      <w:r w:rsidR="00DA6FF0">
        <w:t>?</w:t>
      </w:r>
      <w:r>
        <w:t xml:space="preserve"> </w:t>
      </w:r>
      <w:r w:rsidR="0032222A">
        <w:t>A</w:t>
      </w:r>
      <w:r>
        <w:t xml:space="preserve">gain, what you are saying is absolutely great and we could all pull together on that, but the reality is you </w:t>
      </w:r>
      <w:r w:rsidR="0032222A">
        <w:t>can use</w:t>
      </w:r>
      <w:r>
        <w:t xml:space="preserve"> this small pool of contractors </w:t>
      </w:r>
      <w:r w:rsidR="0032222A">
        <w:t>who</w:t>
      </w:r>
      <w:r>
        <w:t xml:space="preserve"> are usually not from the area, </w:t>
      </w:r>
      <w:r w:rsidR="0032222A">
        <w:t xml:space="preserve">and </w:t>
      </w:r>
      <w:r>
        <w:t>not skilling</w:t>
      </w:r>
      <w:r w:rsidR="0032222A">
        <w:t xml:space="preserve"> the</w:t>
      </w:r>
      <w:r>
        <w:t xml:space="preserve"> local workforce up. Is that a problem? </w:t>
      </w:r>
      <w:r w:rsidR="0032222A">
        <w:t>Do</w:t>
      </w:r>
      <w:r>
        <w:t xml:space="preserve"> you see</w:t>
      </w:r>
      <w:r w:rsidR="0032222A">
        <w:t xml:space="preserve"> that</w:t>
      </w:r>
      <w:r>
        <w:t>?</w:t>
      </w:r>
    </w:p>
    <w:p w:rsidR="00C46B68" w:rsidP="00F90678">
      <w:pPr>
        <w:pStyle w:val="Answer"/>
      </w:pPr>
      <w:sdt>
        <w:sdtPr>
          <w:alias w:val="Witness"/>
          <w:id w:val="-531954231"/>
          <w:placeholder>
            <w:docPart w:val="DefaultPlaceholder_-1854013440"/>
          </w:placeholder>
          <w:richText/>
        </w:sdtPr>
        <w:sdtContent>
          <w:r w:rsidRPr="00F90678" w:rsidR="00F90678">
            <w:rPr>
              <w:b/>
              <w:i/>
            </w:rPr>
            <w:t>Matthew Mckeague:</w:t>
          </w:r>
        </w:sdtContent>
      </w:sdt>
      <w:r w:rsidR="00F90678">
        <w:t xml:space="preserve"> </w:t>
      </w:r>
      <w:r>
        <w:t>We would never say you can only use this contract</w:t>
      </w:r>
      <w:r w:rsidR="0032222A">
        <w:t>or</w:t>
      </w:r>
      <w:r>
        <w:t xml:space="preserve"> or that contract</w:t>
      </w:r>
      <w:r w:rsidR="0032222A">
        <w:t>or</w:t>
      </w:r>
      <w:r>
        <w:t xml:space="preserve">. We expect to see a certain </w:t>
      </w:r>
      <w:r w:rsidR="00253B5D">
        <w:t>number</w:t>
      </w:r>
      <w:r>
        <w:t xml:space="preserve"> of skills, experience</w:t>
      </w:r>
      <w:r w:rsidR="0032222A">
        <w:t xml:space="preserve"> and</w:t>
      </w:r>
      <w:r>
        <w:t xml:space="preserve"> quotes. We encourage organisations to seek quotes from local companies. Absolutely, we encourage organisations to do </w:t>
      </w:r>
      <w:r w:rsidR="0032222A">
        <w:t xml:space="preserve">that </w:t>
      </w:r>
      <w:r>
        <w:t>so that they can help develop the supply chain locally. As I mentioned, cold spots of particular professionals or contractors</w:t>
      </w:r>
      <w:r w:rsidR="0032222A">
        <w:t xml:space="preserve"> are a challenge, and so a</w:t>
      </w:r>
      <w:r>
        <w:t xml:space="preserve"> pragmatic approach sometimes needs to be taken to make sure that we can get a sufficient number of quotes </w:t>
      </w:r>
      <w:r w:rsidR="0032222A">
        <w:t>to</w:t>
      </w:r>
      <w:r>
        <w:t xml:space="preserve"> meet our public funding commitments </w:t>
      </w:r>
      <w:r>
        <w:t xml:space="preserve">around procurement. </w:t>
      </w:r>
      <w:r w:rsidR="0032222A">
        <w:t>I</w:t>
      </w:r>
      <w:r>
        <w:t>t can be challenging, but we definitely encourage organisations to look at local suppliers wherever possible.</w:t>
      </w:r>
    </w:p>
    <w:p w:rsidR="00C46B68" w:rsidP="00FB28E3">
      <w:pPr>
        <w:pStyle w:val="Answer"/>
      </w:pPr>
      <w:sdt>
        <w:sdtPr>
          <w:alias w:val="Witness"/>
          <w:id w:val="-1086763966"/>
          <w:placeholder>
            <w:docPart w:val="DefaultPlaceholder_-1854013440"/>
          </w:placeholder>
          <w:richText/>
        </w:sdtPr>
        <w:sdtContent>
          <w:r w:rsidRPr="00FB28E3" w:rsidR="00FB28E3">
            <w:rPr>
              <w:b/>
              <w:i/>
            </w:rPr>
            <w:t>Eilish McGuinness:</w:t>
          </w:r>
        </w:sdtContent>
      </w:sdt>
      <w:r w:rsidR="00FB28E3">
        <w:t xml:space="preserve"> </w:t>
      </w:r>
      <w:r w:rsidR="0032222A">
        <w:t>L</w:t>
      </w:r>
      <w:r>
        <w:t>ooking at skills as a theme and thinking about the construction industry is a big part of this because</w:t>
      </w:r>
      <w:r w:rsidR="0032222A">
        <w:t>,</w:t>
      </w:r>
      <w:r>
        <w:t xml:space="preserve"> in a way</w:t>
      </w:r>
      <w:r w:rsidR="0032222A">
        <w:t>,</w:t>
      </w:r>
      <w:r>
        <w:t xml:space="preserve"> you cannot never have procurement but</w:t>
      </w:r>
      <w:r w:rsidR="0032222A">
        <w:t>,</w:t>
      </w:r>
      <w:r>
        <w:t xml:space="preserve"> if they are embedded in a team delivering locally, </w:t>
      </w:r>
      <w:r w:rsidR="0032222A">
        <w:t>it</w:t>
      </w:r>
      <w:r>
        <w:t xml:space="preserve"> is positive.</w:t>
      </w:r>
    </w:p>
    <w:p w:rsidR="00C46B68" w:rsidP="0032222A">
      <w:pPr>
        <w:pStyle w:val="Question"/>
      </w:pPr>
      <w:sdt>
        <w:sdtPr>
          <w:alias w:val="Member"/>
          <w:tag w:val="&lt;Member mnisId='4673' dodsId='123515'&gt;"/>
          <w:id w:val="-457720364"/>
          <w:placeholder>
            <w:docPart w:val="DefaultPlaceholder_-1854013440"/>
          </w:placeholder>
          <w:richText/>
        </w:sdtPr>
        <w:sdtContent>
          <w:r w:rsidRPr="0032222A" w:rsidR="0032222A">
            <w:rPr>
              <w:b/>
            </w:rPr>
            <w:t>Jo Platt:</w:t>
          </w:r>
        </w:sdtContent>
      </w:sdt>
      <w:r w:rsidR="0032222A">
        <w:t xml:space="preserve"> </w:t>
      </w:r>
      <w:r>
        <w:t xml:space="preserve">Again, declaring an interest, we were a recipient of </w:t>
      </w:r>
      <w:r w:rsidR="00F10A19">
        <w:t>community ownership fund support</w:t>
      </w:r>
      <w:r>
        <w:t xml:space="preserve">, which did give us a real kickstart into developing the mill project that you mentioned before. </w:t>
      </w:r>
      <w:r w:rsidR="0032222A">
        <w:t>W</w:t>
      </w:r>
      <w:r>
        <w:t>ith the closure of COF, how are you ensuring that community ownership is encouraged in heritage projects?</w:t>
      </w:r>
    </w:p>
    <w:p w:rsidR="0032222A" w:rsidP="00FB28E3">
      <w:pPr>
        <w:pStyle w:val="Answer"/>
      </w:pPr>
      <w:sdt>
        <w:sdtPr>
          <w:alias w:val="Witness"/>
          <w:id w:val="-2027784154"/>
          <w:placeholder>
            <w:docPart w:val="DefaultPlaceholder_-1854013440"/>
          </w:placeholder>
          <w:richText/>
        </w:sdtPr>
        <w:sdtContent>
          <w:r w:rsidRPr="00FB28E3" w:rsidR="00FB28E3">
            <w:rPr>
              <w:b/>
              <w:i/>
            </w:rPr>
            <w:t>Eilish McGuinness:</w:t>
          </w:r>
        </w:sdtContent>
      </w:sdt>
      <w:r w:rsidR="00FB28E3">
        <w:t xml:space="preserve"> </w:t>
      </w:r>
      <w:r w:rsidR="00C46B68">
        <w:t xml:space="preserve">I can go first. I talked a little bit about </w:t>
      </w:r>
      <w:r>
        <w:t xml:space="preserve">how </w:t>
      </w:r>
      <w:r w:rsidR="00C46B68">
        <w:t xml:space="preserve">our funding is very much around communities and people having access to our funding. </w:t>
      </w:r>
      <w:r>
        <w:t>T</w:t>
      </w:r>
      <w:r w:rsidR="00C46B68">
        <w:t>he first thing is making our application process simpler and also proportionate. It is also about our engagement teams on the ground, working with local authorities and community groups, telling them what is available, because that is important.</w:t>
      </w:r>
      <w:r w:rsidR="00755E7E">
        <w:t xml:space="preserve"> </w:t>
      </w:r>
      <w:r>
        <w:t>W</w:t>
      </w:r>
      <w:r w:rsidR="00C46B68">
        <w:t xml:space="preserve">e find </w:t>
      </w:r>
      <w:r>
        <w:t>it</w:t>
      </w:r>
      <w:r w:rsidR="00C46B68">
        <w:t xml:space="preserve"> useful </w:t>
      </w:r>
      <w:r>
        <w:t>when</w:t>
      </w:r>
      <w:r w:rsidR="00C46B68">
        <w:t xml:space="preserve"> grantees themselves talk</w:t>
      </w:r>
      <w:r>
        <w:t>, t</w:t>
      </w:r>
      <w:r w:rsidR="00C46B68">
        <w:t xml:space="preserve">he people who have delivered and </w:t>
      </w:r>
      <w:r>
        <w:t xml:space="preserve">are </w:t>
      </w:r>
      <w:r w:rsidR="00C46B68">
        <w:t>able to advise people.</w:t>
      </w:r>
    </w:p>
    <w:p w:rsidR="00C46B68" w:rsidP="00FB28E3">
      <w:pPr>
        <w:pStyle w:val="Answer"/>
      </w:pPr>
      <w:r>
        <w:t>T</w:t>
      </w:r>
      <w:r>
        <w:t xml:space="preserve">he other thing that is important is development funding and making sure that people are aware of the issues and risks and supporting them in that. </w:t>
      </w:r>
      <w:r>
        <w:t>W</w:t>
      </w:r>
      <w:r>
        <w:t>e talked about even big organisations</w:t>
      </w:r>
      <w:r>
        <w:t xml:space="preserve"> and</w:t>
      </w:r>
      <w:r>
        <w:t xml:space="preserve"> </w:t>
      </w:r>
      <w:r>
        <w:t>Geoff</w:t>
      </w:r>
      <w:r>
        <w:t xml:space="preserve"> was talking about capacity. </w:t>
      </w:r>
      <w:r>
        <w:t>W</w:t>
      </w:r>
      <w:r>
        <w:t xml:space="preserve">e can build capacity into project planning as well. </w:t>
      </w:r>
      <w:r>
        <w:t>W</w:t>
      </w:r>
      <w:r>
        <w:t>e will work with other fundin</w:t>
      </w:r>
      <w:r w:rsidR="008C1A93">
        <w:t>g</w:t>
      </w:r>
      <w:r>
        <w:t xml:space="preserve"> where it is available but</w:t>
      </w:r>
      <w:r>
        <w:t>,</w:t>
      </w:r>
      <w:r>
        <w:t xml:space="preserve"> equally</w:t>
      </w:r>
      <w:r>
        <w:t>,</w:t>
      </w:r>
      <w:r>
        <w:t xml:space="preserve"> we can support communities themselves in taking on that. </w:t>
      </w:r>
      <w:r>
        <w:t>I</w:t>
      </w:r>
      <w:r>
        <w:t>t does need to be realistic about the future sustainability, which is why organisational sustainability and sustainability generally is so important to us.</w:t>
      </w:r>
    </w:p>
    <w:p w:rsidR="00F1265D" w:rsidP="00F90678">
      <w:pPr>
        <w:pStyle w:val="Answer"/>
      </w:pPr>
      <w:sdt>
        <w:sdtPr>
          <w:alias w:val="Witness"/>
          <w:id w:val="54140736"/>
          <w:placeholder>
            <w:docPart w:val="DefaultPlaceholder_-1854013440"/>
          </w:placeholder>
          <w:richText/>
        </w:sdtPr>
        <w:sdtContent>
          <w:r w:rsidRPr="00F90678" w:rsidR="00F90678">
            <w:rPr>
              <w:b/>
              <w:i/>
            </w:rPr>
            <w:t>Matthew Mckeague:</w:t>
          </w:r>
        </w:sdtContent>
      </w:sdt>
      <w:r w:rsidR="00F90678">
        <w:t xml:space="preserve"> </w:t>
      </w:r>
      <w:r w:rsidR="00C46B68">
        <w:t xml:space="preserve">The end of the </w:t>
      </w:r>
      <w:r w:rsidR="00FC485E">
        <w:t xml:space="preserve">community ownership fund </w:t>
      </w:r>
      <w:r w:rsidR="00C46B68">
        <w:t xml:space="preserve">did cut off a significant source of funding for organisations that were wanting to take on heritage assets. </w:t>
      </w:r>
      <w:r w:rsidR="0032222A">
        <w:t>A quarter</w:t>
      </w:r>
      <w:r w:rsidR="00C46B68">
        <w:t xml:space="preserve"> of the projects that were funded through COF had AHF </w:t>
      </w:r>
      <w:r w:rsidR="0032222A">
        <w:t>early-stage</w:t>
      </w:r>
      <w:r w:rsidR="00C46B68">
        <w:t xml:space="preserve"> funding</w:t>
      </w:r>
      <w:r w:rsidR="0032222A">
        <w:t>. A</w:t>
      </w:r>
      <w:r w:rsidR="00C46B68">
        <w:t xml:space="preserve">bout </w:t>
      </w:r>
      <w:r w:rsidR="0032222A">
        <w:t>a quarter</w:t>
      </w:r>
      <w:r w:rsidR="00C46B68">
        <w:t xml:space="preserve"> of the organisations that went on to be successful with COF had </w:t>
      </w:r>
      <w:r>
        <w:t xml:space="preserve">had </w:t>
      </w:r>
      <w:r w:rsidR="00C46B68">
        <w:t>our funding and probably involved a heritage asset</w:t>
      </w:r>
      <w:r>
        <w:t>. T</w:t>
      </w:r>
      <w:r w:rsidR="00C46B68">
        <w:t xml:space="preserve">hat is a significant number of the projects that were being funded. </w:t>
      </w:r>
      <w:r>
        <w:t>T</w:t>
      </w:r>
      <w:r w:rsidR="00C46B68">
        <w:t>hat will have reduced the availability of funds for acquiring historic buildings.</w:t>
      </w:r>
    </w:p>
    <w:p w:rsidR="00F1265D" w:rsidP="00F90678">
      <w:pPr>
        <w:pStyle w:val="Answer"/>
      </w:pPr>
      <w:r>
        <w:t xml:space="preserve">Our </w:t>
      </w:r>
      <w:r w:rsidR="00627416">
        <w:t>heritage revival fund</w:t>
      </w:r>
      <w:r>
        <w:t xml:space="preserve"> that DCMS is funding at the moment is providing some funding for </w:t>
      </w:r>
      <w:r>
        <w:t>early-stage</w:t>
      </w:r>
      <w:r>
        <w:t xml:space="preserve"> development grants and capital grants. That is a </w:t>
      </w:r>
      <w:r>
        <w:t>£</w:t>
      </w:r>
      <w:r>
        <w:t xml:space="preserve">5 million programme, but at the moment it is only one year. </w:t>
      </w:r>
      <w:r>
        <w:t>T</w:t>
      </w:r>
      <w:r>
        <w:t xml:space="preserve">hat will potentially end in March 2026. We are discussing with DCMS a future programme around </w:t>
      </w:r>
      <w:r>
        <w:t xml:space="preserve">the </w:t>
      </w:r>
      <w:r w:rsidR="00736E0F">
        <w:t>heritage revival fund</w:t>
      </w:r>
      <w:r>
        <w:t xml:space="preserve">, which will hopefully help fill some of that gap that has been left by the </w:t>
      </w:r>
      <w:r w:rsidR="00736E0F">
        <w:t>community ownership fund.</w:t>
      </w:r>
    </w:p>
    <w:p w:rsidR="00C46B68" w:rsidP="00F90678">
      <w:pPr>
        <w:pStyle w:val="Answer"/>
      </w:pPr>
      <w:r>
        <w:t>G</w:t>
      </w:r>
      <w:r>
        <w:t>enerally</w:t>
      </w:r>
      <w:r>
        <w:t>,</w:t>
      </w:r>
      <w:r>
        <w:t xml:space="preserve"> the lack of match</w:t>
      </w:r>
      <w:r w:rsidR="00627416">
        <w:t>ed</w:t>
      </w:r>
      <w:r>
        <w:t xml:space="preserve"> funding out there is also a problem</w:t>
      </w:r>
      <w:r>
        <w:t>,</w:t>
      </w:r>
      <w:r>
        <w:t xml:space="preserve"> not just </w:t>
      </w:r>
      <w:r>
        <w:t>COF</w:t>
      </w:r>
      <w:r>
        <w:t>, but the fact that there are no European funds any</w:t>
      </w:r>
      <w:r w:rsidR="00BF468D">
        <w:t xml:space="preserve"> </w:t>
      </w:r>
      <w:r>
        <w:t>more</w:t>
      </w:r>
      <w:r>
        <w:t xml:space="preserve"> or the</w:t>
      </w:r>
      <w:r>
        <w:t xml:space="preserve"> UK </w:t>
      </w:r>
      <w:r w:rsidR="00531043">
        <w:t>shared prosperity fund</w:t>
      </w:r>
      <w:r>
        <w:t xml:space="preserve">. These all provided important match funding for </w:t>
      </w:r>
      <w:r>
        <w:t xml:space="preserve">projects. </w:t>
      </w:r>
      <w:r>
        <w:t>T</w:t>
      </w:r>
      <w:r>
        <w:t xml:space="preserve">he amount of match funding out there in the sector in circulation is much reduced from what it was. </w:t>
      </w:r>
      <w:r>
        <w:t>T</w:t>
      </w:r>
      <w:r>
        <w:t xml:space="preserve">he end of things like </w:t>
      </w:r>
      <w:r>
        <w:t>COF</w:t>
      </w:r>
      <w:r>
        <w:t xml:space="preserve"> and what have you is potentially a problem for projects moving forward.</w:t>
      </w:r>
    </w:p>
    <w:p w:rsidR="00C46B68" w:rsidP="00FB28E3">
      <w:pPr>
        <w:pStyle w:val="Answer"/>
      </w:pPr>
      <w:sdt>
        <w:sdtPr>
          <w:alias w:val="Witness"/>
          <w:id w:val="1584025651"/>
          <w:placeholder>
            <w:docPart w:val="DefaultPlaceholder_-1854013440"/>
          </w:placeholder>
          <w:richText/>
        </w:sdtPr>
        <w:sdtContent>
          <w:r w:rsidRPr="00FB28E3" w:rsidR="00FB28E3">
            <w:rPr>
              <w:b/>
              <w:i/>
            </w:rPr>
            <w:t>Eilish McGuinness:</w:t>
          </w:r>
        </w:sdtContent>
      </w:sdt>
      <w:r w:rsidR="00FB28E3">
        <w:t xml:space="preserve"> </w:t>
      </w:r>
      <w:r w:rsidR="00F1265D">
        <w:t>W</w:t>
      </w:r>
      <w:r>
        <w:t xml:space="preserve">e have observed that because people are asking for higher percentages of grants at that smaller end. </w:t>
      </w:r>
      <w:r w:rsidR="00F1265D">
        <w:t>W</w:t>
      </w:r>
      <w:r>
        <w:t>e can fund up to 100</w:t>
      </w:r>
      <w:r w:rsidR="001E33F7">
        <w:t>%</w:t>
      </w:r>
      <w:r>
        <w:t xml:space="preserve"> and there is not as much partner funding out there.</w:t>
      </w:r>
    </w:p>
    <w:p w:rsidR="00C46B68" w:rsidP="00F1265D">
      <w:pPr>
        <w:pStyle w:val="Answer"/>
      </w:pPr>
      <w:sdt>
        <w:sdtPr>
          <w:alias w:val="Witness"/>
          <w:id w:val="-1565706248"/>
          <w:placeholder>
            <w:docPart w:val="DefaultPlaceholder_-1854013440"/>
          </w:placeholder>
          <w:richText/>
        </w:sdtPr>
        <w:sdtContent>
          <w:r w:rsidRPr="00F1265D" w:rsidR="00F1265D">
            <w:rPr>
              <w:b/>
              <w:i/>
            </w:rPr>
            <w:t>Geoff Parkin:</w:t>
          </w:r>
        </w:sdtContent>
      </w:sdt>
      <w:r w:rsidR="00F1265D">
        <w:t xml:space="preserve"> </w:t>
      </w:r>
      <w:r>
        <w:t xml:space="preserve">Our assets are all either owned by the state or in </w:t>
      </w:r>
      <w:r w:rsidR="00F1265D">
        <w:t xml:space="preserve">the </w:t>
      </w:r>
      <w:r>
        <w:t>guardianship of the state</w:t>
      </w:r>
      <w:r w:rsidR="00F1265D">
        <w:t>. C</w:t>
      </w:r>
      <w:r>
        <w:t>ommunity ownership is not an issue for us.</w:t>
      </w:r>
    </w:p>
    <w:p w:rsidR="00C46B68" w:rsidP="0032222A">
      <w:pPr>
        <w:pStyle w:val="Question"/>
      </w:pPr>
      <w:sdt>
        <w:sdtPr>
          <w:alias w:val="Member"/>
          <w:tag w:val="&lt;Member mnisId='4673' dodsId='123515'&gt;"/>
          <w:id w:val="-208494311"/>
          <w:placeholder>
            <w:docPart w:val="DefaultPlaceholder_-1854013440"/>
          </w:placeholder>
          <w:richText/>
        </w:sdtPr>
        <w:sdtContent>
          <w:r w:rsidRPr="0032222A" w:rsidR="0032222A">
            <w:rPr>
              <w:b/>
            </w:rPr>
            <w:t>Jo Platt:</w:t>
          </w:r>
        </w:sdtContent>
      </w:sdt>
      <w:r w:rsidR="0032222A">
        <w:t xml:space="preserve"> Eilish</w:t>
      </w:r>
      <w:r>
        <w:t xml:space="preserve">, you mentioned sustainability being part of how </w:t>
      </w:r>
      <w:r w:rsidR="00F1265D">
        <w:t>you</w:t>
      </w:r>
      <w:r>
        <w:t xml:space="preserve"> can better support community initiatives. Matthew, how do you think projects will be able to be supported, especially in deprived areas?</w:t>
      </w:r>
    </w:p>
    <w:p w:rsidR="00C46B68" w:rsidP="00F90678">
      <w:pPr>
        <w:pStyle w:val="Answer"/>
      </w:pPr>
      <w:sdt>
        <w:sdtPr>
          <w:alias w:val="Witness"/>
          <w:id w:val="1485051662"/>
          <w:placeholder>
            <w:docPart w:val="DefaultPlaceholder_-1854013440"/>
          </w:placeholder>
          <w:richText/>
        </w:sdtPr>
        <w:sdtContent>
          <w:r w:rsidRPr="00F90678" w:rsidR="00F90678">
            <w:rPr>
              <w:b/>
              <w:i/>
            </w:rPr>
            <w:t>Matthew Mckeague:</w:t>
          </w:r>
        </w:sdtContent>
      </w:sdt>
      <w:r w:rsidR="00F90678">
        <w:t xml:space="preserve"> </w:t>
      </w:r>
      <w:r>
        <w:t xml:space="preserve">As mentioned, that </w:t>
      </w:r>
      <w:r w:rsidR="00F1265D">
        <w:t>early-stage</w:t>
      </w:r>
      <w:r>
        <w:t xml:space="preserve"> support needs to be looked at. How do we help organisations that might not be ready to take on an asset yet?</w:t>
      </w:r>
    </w:p>
    <w:p w:rsidR="00C46B68" w:rsidP="00DA6FF0">
      <w:pPr>
        <w:pStyle w:val="Remark"/>
      </w:pPr>
      <w:sdt>
        <w:sdtPr>
          <w:alias w:val="Member"/>
          <w:tag w:val="&lt;Member mnisId='4673' dodsId='123515'&gt;"/>
          <w:id w:val="-242876036"/>
          <w:placeholder>
            <w:docPart w:val="DefaultPlaceholder_-1854013440"/>
          </w:placeholder>
          <w:richText/>
        </w:sdtPr>
        <w:sdtContent>
          <w:r w:rsidRPr="00DA6FF0" w:rsidR="0032222A">
            <w:rPr>
              <w:b/>
            </w:rPr>
            <w:t>Jo Platt:</w:t>
          </w:r>
        </w:sdtContent>
      </w:sdt>
      <w:r w:rsidR="0032222A">
        <w:t xml:space="preserve"> </w:t>
      </w:r>
      <w:r w:rsidR="00DA6FF0">
        <w:t>Is</w:t>
      </w:r>
      <w:r>
        <w:t xml:space="preserve"> the community right to buy part of that solution as </w:t>
      </w:r>
      <w:r>
        <w:t>well?</w:t>
      </w:r>
    </w:p>
    <w:p w:rsidR="00C46B68" w:rsidP="00F90678">
      <w:pPr>
        <w:pStyle w:val="Answer"/>
      </w:pPr>
      <w:sdt>
        <w:sdtPr>
          <w:alias w:val="Witness"/>
          <w:id w:val="-113908988"/>
          <w:placeholder>
            <w:docPart w:val="DefaultPlaceholder_-1854013440"/>
          </w:placeholder>
          <w:richText/>
        </w:sdtPr>
        <w:sdtContent>
          <w:r w:rsidRPr="00F90678" w:rsidR="00F90678">
            <w:rPr>
              <w:b/>
              <w:i/>
            </w:rPr>
            <w:t>Matthew Mckeague:</w:t>
          </w:r>
        </w:sdtContent>
      </w:sdt>
      <w:r w:rsidR="00F90678">
        <w:t xml:space="preserve"> </w:t>
      </w:r>
      <w:r>
        <w:t xml:space="preserve">It will be, but at the moment there is no funding to support the community right to buy because of the demise of </w:t>
      </w:r>
      <w:r w:rsidR="00C35837">
        <w:t>COF</w:t>
      </w:r>
      <w:r>
        <w:t xml:space="preserve">. As I mentioned, things like the </w:t>
      </w:r>
      <w:r w:rsidR="00DD7F61">
        <w:t xml:space="preserve">heritage revival fund </w:t>
      </w:r>
      <w:r>
        <w:t xml:space="preserve">could support that. </w:t>
      </w:r>
      <w:r w:rsidR="00C35837">
        <w:t>I</w:t>
      </w:r>
      <w:r>
        <w:t>n places like Scotland</w:t>
      </w:r>
      <w:r w:rsidR="00C35837">
        <w:t>,</w:t>
      </w:r>
      <w:r>
        <w:t xml:space="preserve"> where there is meatier legislation around community rights to buy, the Scottish </w:t>
      </w:r>
      <w:r w:rsidR="00DD7F61">
        <w:t>land fun</w:t>
      </w:r>
      <w:r>
        <w:t xml:space="preserve">d helped organisations with that </w:t>
      </w:r>
      <w:r w:rsidR="00C35837">
        <w:t xml:space="preserve">kind of </w:t>
      </w:r>
      <w:r>
        <w:t xml:space="preserve">purchase. </w:t>
      </w:r>
      <w:r w:rsidR="00C35837">
        <w:t>T</w:t>
      </w:r>
      <w:r>
        <w:t>he community right to buy will be important, but we need to make sure that the funding mechanisms are there, particularly in deprived areas</w:t>
      </w:r>
      <w:r w:rsidR="00C35837">
        <w:t>,</w:t>
      </w:r>
      <w:r>
        <w:t xml:space="preserve"> where skills funding capacity is one of the barriers to taking on assets.</w:t>
      </w:r>
    </w:p>
    <w:p w:rsidR="00C46B68" w:rsidP="0032222A">
      <w:pPr>
        <w:pStyle w:val="Question"/>
      </w:pPr>
      <w:sdt>
        <w:sdtPr>
          <w:alias w:val="Member"/>
          <w:tag w:val="&lt;Member mnisId='4673' dodsId='123515'&gt;"/>
          <w:id w:val="-1104879835"/>
          <w:placeholder>
            <w:docPart w:val="DefaultPlaceholder_-1854013440"/>
          </w:placeholder>
          <w:richText/>
        </w:sdtPr>
        <w:sdtContent>
          <w:r w:rsidRPr="0032222A" w:rsidR="0032222A">
            <w:rPr>
              <w:b/>
            </w:rPr>
            <w:t>Jo Platt:</w:t>
          </w:r>
        </w:sdtContent>
      </w:sdt>
      <w:r w:rsidR="0032222A">
        <w:t xml:space="preserve"> </w:t>
      </w:r>
      <w:r w:rsidR="00C35837">
        <w:t>I have a q</w:t>
      </w:r>
      <w:r>
        <w:t xml:space="preserve">uestion to </w:t>
      </w:r>
      <w:r w:rsidR="0032222A">
        <w:t>Geoff</w:t>
      </w:r>
      <w:r>
        <w:t xml:space="preserve">. How do you engage local communities in the stewardship of the sites you manage? </w:t>
      </w:r>
      <w:r w:rsidR="00C35837">
        <w:t>Y</w:t>
      </w:r>
      <w:r>
        <w:t>ou mentioned volunteers before</w:t>
      </w:r>
      <w:r w:rsidR="00C35837">
        <w:t>. H</w:t>
      </w:r>
      <w:r>
        <w:t xml:space="preserve">aving run a facility, run by volunteers as well, they </w:t>
      </w:r>
      <w:r w:rsidR="00C35837">
        <w:t>do</w:t>
      </w:r>
      <w:r>
        <w:t xml:space="preserve"> not always </w:t>
      </w:r>
      <w:r w:rsidR="00C35837">
        <w:t>have</w:t>
      </w:r>
      <w:r>
        <w:t xml:space="preserve"> the time. Dami</w:t>
      </w:r>
      <w:r w:rsidR="00C35837">
        <w:t>a</w:t>
      </w:r>
      <w:r>
        <w:t xml:space="preserve">n mentioned as well that volunteers are dropping off, especially since </w:t>
      </w:r>
      <w:r w:rsidR="009C5751">
        <w:t>c</w:t>
      </w:r>
      <w:r w:rsidR="00C35837">
        <w:t>ovid</w:t>
      </w:r>
      <w:r>
        <w:t xml:space="preserve">. </w:t>
      </w:r>
      <w:r w:rsidR="00C35837">
        <w:t>W</w:t>
      </w:r>
      <w:r>
        <w:t>hat would your advice be on stewardship of managing community</w:t>
      </w:r>
      <w:r w:rsidR="00D319AF">
        <w:t xml:space="preserve"> heritage assets</w:t>
      </w:r>
      <w:r w:rsidR="00C35837">
        <w:t>?</w:t>
      </w:r>
    </w:p>
    <w:p w:rsidR="00D319AF" w:rsidP="00F1265D">
      <w:pPr>
        <w:pStyle w:val="Answer"/>
      </w:pPr>
      <w:sdt>
        <w:sdtPr>
          <w:alias w:val="Witness"/>
          <w:id w:val="-1334607435"/>
          <w:placeholder>
            <w:docPart w:val="DefaultPlaceholder_-1854013440"/>
          </w:placeholder>
          <w:richText/>
        </w:sdtPr>
        <w:sdtContent>
          <w:r w:rsidRPr="00F1265D" w:rsidR="00F1265D">
            <w:rPr>
              <w:b/>
              <w:i/>
            </w:rPr>
            <w:t>Geoff Parkin:</w:t>
          </w:r>
        </w:sdtContent>
      </w:sdt>
      <w:r w:rsidR="00F1265D">
        <w:t xml:space="preserve"> </w:t>
      </w:r>
      <w:r w:rsidR="00C46B68">
        <w:t xml:space="preserve">We do a lot of work to build community engagement. We can definitely do </w:t>
      </w:r>
      <w:r w:rsidR="00C46B68">
        <w:t>more</w:t>
      </w:r>
      <w:r w:rsidR="00C46B68">
        <w:t xml:space="preserve"> and</w:t>
      </w:r>
      <w:r>
        <w:t>,</w:t>
      </w:r>
      <w:r w:rsidR="00C46B68">
        <w:t xml:space="preserve"> in a world of more certain funding, we definitely would.</w:t>
      </w:r>
    </w:p>
    <w:p w:rsidR="00D319AF" w:rsidP="00F1265D">
      <w:pPr>
        <w:pStyle w:val="Answer"/>
      </w:pPr>
      <w:r>
        <w:t>The programme is pretty extensive already</w:t>
      </w:r>
      <w:r>
        <w:t>. W</w:t>
      </w:r>
      <w:r>
        <w:t>e have 5,000 volunteers helping with everything from interpreting the site</w:t>
      </w:r>
      <w:r>
        <w:t xml:space="preserve"> and</w:t>
      </w:r>
      <w:r>
        <w:t xml:space="preserve"> telling stories through to some of the elementary maintenance work. We run 800 community events per annum</w:t>
      </w:r>
      <w:r>
        <w:t>,</w:t>
      </w:r>
      <w:r>
        <w:t xml:space="preserve"> be they major events like the solstices and equinoxes at Stonehenge</w:t>
      </w:r>
      <w:r>
        <w:t>—</w:t>
      </w:r>
      <w:r>
        <w:t>four of those a year</w:t>
      </w:r>
      <w:r>
        <w:t>—</w:t>
      </w:r>
      <w:r>
        <w:t>or more local things.</w:t>
      </w:r>
    </w:p>
    <w:p w:rsidR="00D319AF" w:rsidP="00F1265D">
      <w:pPr>
        <w:pStyle w:val="Answer"/>
      </w:pPr>
      <w:r>
        <w:t>Walm</w:t>
      </w:r>
      <w:r>
        <w:t>e</w:t>
      </w:r>
      <w:r>
        <w:t xml:space="preserve">r is a popular site with members, but we have been experimenting with how to extend usage by local communities, making space available to them free of charge. </w:t>
      </w:r>
      <w:r>
        <w:t>W</w:t>
      </w:r>
      <w:r>
        <w:t>e have had dementia groups</w:t>
      </w:r>
      <w:r w:rsidR="00462B77">
        <w:t>,</w:t>
      </w:r>
      <w:r>
        <w:t xml:space="preserve"> yoga groups</w:t>
      </w:r>
      <w:r w:rsidR="00462B77">
        <w:t>,</w:t>
      </w:r>
      <w:r>
        <w:t xml:space="preserve"> parents groups and social prescribers coming to the site, which is </w:t>
      </w:r>
      <w:r>
        <w:t>fantastic</w:t>
      </w:r>
      <w:r>
        <w:t xml:space="preserve"> and we </w:t>
      </w:r>
      <w:r>
        <w:t xml:space="preserve">should certainly do more of that. We also welcome 200,000 schoolchildren every year to visit their local heritage site </w:t>
      </w:r>
      <w:r>
        <w:t xml:space="preserve">free </w:t>
      </w:r>
      <w:r>
        <w:t>of</w:t>
      </w:r>
      <w:r>
        <w:t xml:space="preserve"> </w:t>
      </w:r>
      <w:r>
        <w:t>charge.</w:t>
      </w:r>
    </w:p>
    <w:p w:rsidR="00D319AF" w:rsidP="00F1265D">
      <w:pPr>
        <w:pStyle w:val="Answer"/>
      </w:pPr>
      <w:r>
        <w:t xml:space="preserve">We work with friends groups on programming. </w:t>
      </w:r>
      <w:r>
        <w:t>F</w:t>
      </w:r>
      <w:r>
        <w:t xml:space="preserve">or example, I do not know whether you have been to the </w:t>
      </w:r>
      <w:r>
        <w:t>Heiress</w:t>
      </w:r>
      <w:r>
        <w:t xml:space="preserve"> exhibition at Kenwood. That was put together in partnership with the Friends of Kenwood.</w:t>
      </w:r>
    </w:p>
    <w:p w:rsidR="004C6460" w:rsidP="00F1265D">
      <w:pPr>
        <w:pStyle w:val="Answer"/>
      </w:pPr>
      <w:r>
        <w:t>We also have local management agreements, not quite community ownership but the next nearest thing</w:t>
      </w:r>
      <w:r>
        <w:t>,</w:t>
      </w:r>
      <w:r>
        <w:t xml:space="preserve"> where local groups would take on the responsibility for the operation of the site, which, as Elish was saying, is not without risk for them or us but can be done, and in certain situations that works well. </w:t>
      </w:r>
      <w:r>
        <w:t>I</w:t>
      </w:r>
      <w:r>
        <w:t>n heritage asset-led regeneration areas, we work actively with all the local community interest groups and other funders to make sure the projects are a success from a capital standpoint</w:t>
      </w:r>
      <w:r>
        <w:t xml:space="preserve"> and</w:t>
      </w:r>
      <w:r>
        <w:t xml:space="preserve"> also continue to be a success thereafter.</w:t>
      </w:r>
    </w:p>
    <w:p w:rsidR="00C46B68" w:rsidP="00F1265D">
      <w:pPr>
        <w:pStyle w:val="Answer"/>
      </w:pPr>
      <w:r>
        <w:t>C</w:t>
      </w:r>
      <w:r>
        <w:t>ould we do more of that? Absolutely, yes. We have a network of 400 links into local communities across the country. That is a fantastic opportunity to drive community engagement with all the benefits associated with that. and we need to do more of that going forward.</w:t>
      </w:r>
    </w:p>
    <w:p w:rsidR="00C46B68" w:rsidP="0032222A">
      <w:pPr>
        <w:pStyle w:val="Question"/>
      </w:pPr>
      <w:sdt>
        <w:sdtPr>
          <w:alias w:val="Member"/>
          <w:tag w:val="&lt;Member mnisId='4673' dodsId='123515'&gt;"/>
          <w:id w:val="180563890"/>
          <w:placeholder>
            <w:docPart w:val="DefaultPlaceholder_-1854013440"/>
          </w:placeholder>
          <w:richText/>
        </w:sdtPr>
        <w:sdtContent>
          <w:r w:rsidRPr="0032222A" w:rsidR="0032222A">
            <w:rPr>
              <w:b/>
            </w:rPr>
            <w:t>Jo Platt:</w:t>
          </w:r>
        </w:sdtContent>
      </w:sdt>
      <w:r w:rsidR="0032222A">
        <w:t xml:space="preserve"> </w:t>
      </w:r>
      <w:r>
        <w:t>What would the challenges be or what do you foresee these challenges are?</w:t>
      </w:r>
    </w:p>
    <w:p w:rsidR="00C46B68" w:rsidP="00F1265D">
      <w:pPr>
        <w:pStyle w:val="Answer"/>
      </w:pPr>
      <w:sdt>
        <w:sdtPr>
          <w:alias w:val="Witness"/>
          <w:id w:val="-1992006645"/>
          <w:placeholder>
            <w:docPart w:val="DefaultPlaceholder_-1854013440"/>
          </w:placeholder>
          <w:richText/>
        </w:sdtPr>
        <w:sdtContent>
          <w:r w:rsidRPr="00F1265D" w:rsidR="00F1265D">
            <w:rPr>
              <w:b/>
              <w:i/>
            </w:rPr>
            <w:t>Geoff Parkin:</w:t>
          </w:r>
        </w:sdtContent>
      </w:sdt>
      <w:r w:rsidR="00F1265D">
        <w:t xml:space="preserve"> </w:t>
      </w:r>
      <w:r>
        <w:t xml:space="preserve">It is down to money. </w:t>
      </w:r>
      <w:r w:rsidR="004C6460">
        <w:t>T</w:t>
      </w:r>
      <w:r>
        <w:t xml:space="preserve">he people who run our sites are passionate about their local operation. They know what works in their local environment and they see their local community every day. </w:t>
      </w:r>
      <w:r w:rsidR="004C6460">
        <w:t>T</w:t>
      </w:r>
      <w:r>
        <w:t>hey know how to build a bigger programme that would encourage different groups to come to</w:t>
      </w:r>
      <w:r w:rsidR="004C6460">
        <w:t xml:space="preserve"> the</w:t>
      </w:r>
      <w:r>
        <w:t xml:space="preserve"> site and make the most of the facilities. </w:t>
      </w:r>
      <w:r w:rsidR="004C6460">
        <w:t>W</w:t>
      </w:r>
      <w:r>
        <w:t xml:space="preserve">e need to give them space to think about that and money to make it happen. </w:t>
      </w:r>
      <w:r w:rsidR="004C6460">
        <w:t>T</w:t>
      </w:r>
      <w:r>
        <w:t>hat is in short supply at the moment.</w:t>
      </w:r>
    </w:p>
    <w:p w:rsidR="00C46B68" w:rsidP="00F90678">
      <w:pPr>
        <w:pStyle w:val="Answer"/>
      </w:pPr>
      <w:sdt>
        <w:sdtPr>
          <w:alias w:val="Witness"/>
          <w:id w:val="368029886"/>
          <w:placeholder>
            <w:docPart w:val="DefaultPlaceholder_-1854013440"/>
          </w:placeholder>
          <w:richText/>
        </w:sdtPr>
        <w:sdtContent>
          <w:r w:rsidRPr="00F90678" w:rsidR="00F90678">
            <w:rPr>
              <w:b/>
              <w:i/>
            </w:rPr>
            <w:t>Matthew Mckeague:</w:t>
          </w:r>
        </w:sdtContent>
      </w:sdt>
      <w:r w:rsidR="00F90678">
        <w:t xml:space="preserve"> </w:t>
      </w:r>
      <w:r w:rsidR="004C6460">
        <w:t>On t</w:t>
      </w:r>
      <w:r>
        <w:t xml:space="preserve">he number of volunteers, the Age Concern </w:t>
      </w:r>
      <w:r w:rsidR="004C6460">
        <w:t>p</w:t>
      </w:r>
      <w:r>
        <w:t>roject in Southend has about 180 volunteers that they manag</w:t>
      </w:r>
      <w:r w:rsidR="004C6460">
        <w:t>e</w:t>
      </w:r>
      <w:r>
        <w:t xml:space="preserve"> day-to-day. It come</w:t>
      </w:r>
      <w:r w:rsidR="004C6460">
        <w:t>s</w:t>
      </w:r>
      <w:r>
        <w:t xml:space="preserve"> back to that revenue funding question. You have to manage volunteers</w:t>
      </w:r>
      <w:r w:rsidR="004C6460">
        <w:t>. Yo</w:t>
      </w:r>
      <w:r>
        <w:t xml:space="preserve">u have to provide activities. </w:t>
      </w:r>
      <w:r w:rsidR="004C6460">
        <w:t>Y</w:t>
      </w:r>
      <w:r>
        <w:t>ou can</w:t>
      </w:r>
      <w:r w:rsidR="004C6460">
        <w:t>not</w:t>
      </w:r>
      <w:r>
        <w:t xml:space="preserve"> do</w:t>
      </w:r>
      <w:r w:rsidR="004C6460">
        <w:t xml:space="preserve"> that</w:t>
      </w:r>
      <w:r>
        <w:t xml:space="preserve"> for free. </w:t>
      </w:r>
      <w:r w:rsidR="004C6460">
        <w:t>W</w:t>
      </w:r>
      <w:r>
        <w:t>hen I work</w:t>
      </w:r>
      <w:r w:rsidR="004C6460">
        <w:t>ed</w:t>
      </w:r>
      <w:r>
        <w:t xml:space="preserve"> with</w:t>
      </w:r>
      <w:r w:rsidR="004C6460">
        <w:t xml:space="preserve"> the</w:t>
      </w:r>
      <w:r>
        <w:t xml:space="preserve"> Ch</w:t>
      </w:r>
      <w:r w:rsidR="004C6460">
        <w:t>urches</w:t>
      </w:r>
      <w:r>
        <w:t xml:space="preserve"> Conservation Trust, hundreds of volunteers contribut</w:t>
      </w:r>
      <w:r w:rsidR="004C6460">
        <w:t>ed</w:t>
      </w:r>
      <w:r>
        <w:t xml:space="preserve"> there, but having the funding to manage those volunteers</w:t>
      </w:r>
      <w:r w:rsidR="004C6460">
        <w:t>,</w:t>
      </w:r>
      <w:r>
        <w:t xml:space="preserve"> make sure that they are safely looked after</w:t>
      </w:r>
      <w:r w:rsidR="004C6460">
        <w:t>,</w:t>
      </w:r>
      <w:r>
        <w:t xml:space="preserve"> are engaged in activities</w:t>
      </w:r>
      <w:r w:rsidR="004C6460">
        <w:t>,</w:t>
      </w:r>
      <w:r>
        <w:t xml:space="preserve"> are enjoying</w:t>
      </w:r>
      <w:r w:rsidR="004C6460">
        <w:t xml:space="preserve"> it</w:t>
      </w:r>
      <w:r>
        <w:t xml:space="preserve"> and are useful for the organisation take</w:t>
      </w:r>
      <w:r w:rsidR="004C6460">
        <w:t>s</w:t>
      </w:r>
      <w:r>
        <w:t xml:space="preserve"> time and money </w:t>
      </w:r>
      <w:r w:rsidR="004C6460">
        <w:t>and</w:t>
      </w:r>
      <w:r>
        <w:t xml:space="preserve"> professional staff. </w:t>
      </w:r>
      <w:r w:rsidR="004C6460">
        <w:t>T</w:t>
      </w:r>
      <w:r>
        <w:t>here is a great opportunity</w:t>
      </w:r>
      <w:r w:rsidR="004C6460">
        <w:t>, b</w:t>
      </w:r>
      <w:r>
        <w:t>ut the funding model is one question for how that is resourced.</w:t>
      </w:r>
    </w:p>
    <w:p w:rsidR="00C46B68" w:rsidP="00FB28E3">
      <w:pPr>
        <w:pStyle w:val="Answer"/>
      </w:pPr>
      <w:sdt>
        <w:sdtPr>
          <w:alias w:val="Witness"/>
          <w:id w:val="1648548171"/>
          <w:placeholder>
            <w:docPart w:val="DefaultPlaceholder_-1854013440"/>
          </w:placeholder>
          <w:richText/>
        </w:sdtPr>
        <w:sdtContent>
          <w:r w:rsidRPr="00FB28E3" w:rsidR="00FB28E3">
            <w:rPr>
              <w:b/>
              <w:i/>
            </w:rPr>
            <w:t>Eilish McGuinness:</w:t>
          </w:r>
        </w:sdtContent>
      </w:sdt>
      <w:r w:rsidR="00FB28E3">
        <w:t xml:space="preserve"> </w:t>
      </w:r>
      <w:r w:rsidR="004C6460">
        <w:t>T</w:t>
      </w:r>
      <w:r>
        <w:t>hat is core to what could be applied to for us</w:t>
      </w:r>
      <w:r w:rsidR="004C6460">
        <w:t>. T</w:t>
      </w:r>
      <w:r>
        <w:t>here is a real opportunity there as well, even for perhaps your local volunteer groups</w:t>
      </w:r>
      <w:r w:rsidR="004C6460">
        <w:t>,</w:t>
      </w:r>
      <w:r>
        <w:t xml:space="preserve"> in making it accessible.</w:t>
      </w:r>
    </w:p>
    <w:p w:rsidR="00C46B68" w:rsidP="009D49E9">
      <w:pPr>
        <w:pStyle w:val="Question"/>
      </w:pPr>
      <w:sdt>
        <w:sdtPr>
          <w:alias w:val="Member"/>
          <w:tag w:val="&lt;Member mnisId='4008' dodsId='35430'&gt;"/>
          <w:id w:val="1338271330"/>
          <w:placeholder>
            <w:docPart w:val="DefaultPlaceholder_-1854013440"/>
          </w:placeholder>
          <w:richText/>
        </w:sdtPr>
        <w:sdtEndPr>
          <w:rPr>
            <w:b/>
          </w:rPr>
        </w:sdtEndPr>
        <w:sdtContent>
          <w:r w:rsidRPr="005F2EA5" w:rsidR="004C6460">
            <w:rPr>
              <w:b/>
            </w:rPr>
            <w:t>Chair:</w:t>
          </w:r>
        </w:sdtContent>
      </w:sdt>
      <w:r w:rsidR="004C6460">
        <w:t xml:space="preserve"> </w:t>
      </w:r>
      <w:r>
        <w:t>Great, thank you.</w:t>
      </w:r>
      <w:r w:rsidR="005F2EA5">
        <w:t xml:space="preserve"> </w:t>
      </w:r>
      <w:r w:rsidR="004C6460">
        <w:t>C</w:t>
      </w:r>
      <w:r>
        <w:t>an I ask you one more question before we before we let you escape our evil clutches</w:t>
      </w:r>
      <w:r w:rsidR="004C6460">
        <w:t>?</w:t>
      </w:r>
      <w:r>
        <w:t xml:space="preserve"> We are coming together as a </w:t>
      </w:r>
      <w:r>
        <w:t>Committee</w:t>
      </w:r>
      <w:r>
        <w:t xml:space="preserve"> to write our report at some stage on built heritage and how we steward it as a nation. </w:t>
      </w:r>
      <w:r w:rsidR="004C6460">
        <w:t>What is</w:t>
      </w:r>
      <w:r>
        <w:t xml:space="preserve"> one recommendation that you would like </w:t>
      </w:r>
      <w:r>
        <w:t xml:space="preserve">our </w:t>
      </w:r>
      <w:r>
        <w:t>Committee</w:t>
      </w:r>
      <w:r>
        <w:t xml:space="preserve"> to push the </w:t>
      </w:r>
      <w:r w:rsidR="00C85FCF">
        <w:t>Government</w:t>
      </w:r>
      <w:r>
        <w:t xml:space="preserve"> on, </w:t>
      </w:r>
      <w:r w:rsidR="0032222A">
        <w:t>Geoff</w:t>
      </w:r>
      <w:r>
        <w:t>?</w:t>
      </w:r>
    </w:p>
    <w:p w:rsidR="00C46B68" w:rsidP="00F1265D">
      <w:pPr>
        <w:pStyle w:val="Answer"/>
      </w:pPr>
      <w:sdt>
        <w:sdtPr>
          <w:alias w:val="Witness"/>
          <w:id w:val="1076480592"/>
          <w:placeholder>
            <w:docPart w:val="DefaultPlaceholder_-1854013440"/>
          </w:placeholder>
          <w:richText/>
        </w:sdtPr>
        <w:sdtContent>
          <w:r w:rsidRPr="00F1265D" w:rsidR="00F1265D">
            <w:rPr>
              <w:b/>
              <w:i/>
            </w:rPr>
            <w:t>Geoff Parkin:</w:t>
          </w:r>
        </w:sdtContent>
      </w:sdt>
      <w:r w:rsidR="00F1265D">
        <w:t xml:space="preserve"> </w:t>
      </w:r>
      <w:r w:rsidR="004C6460">
        <w:t>I</w:t>
      </w:r>
      <w:r>
        <w:t>t is long-term structural funding to support that preventative maintenance activity on the heritage sites, on the visitor infrastructure, which is often forgotten</w:t>
      </w:r>
      <w:r w:rsidR="004C6460">
        <w:t>,</w:t>
      </w:r>
      <w:r>
        <w:t xml:space="preserve"> and on the core capabilities of the organisation that runs the network</w:t>
      </w:r>
      <w:r w:rsidR="004C6460">
        <w:t>,</w:t>
      </w:r>
      <w:r>
        <w:t xml:space="preserve"> long-term funding to ensure we are in a sustainable condition.</w:t>
      </w:r>
    </w:p>
    <w:p w:rsidR="004C6460" w:rsidP="00F90678">
      <w:pPr>
        <w:pStyle w:val="Answer"/>
      </w:pPr>
      <w:sdt>
        <w:sdtPr>
          <w:alias w:val="Witness"/>
          <w:id w:val="54442250"/>
          <w:placeholder>
            <w:docPart w:val="DefaultPlaceholder_-1854013440"/>
          </w:placeholder>
          <w:richText/>
        </w:sdtPr>
        <w:sdtContent>
          <w:r w:rsidRPr="00F90678" w:rsidR="00F90678">
            <w:rPr>
              <w:b/>
              <w:i/>
            </w:rPr>
            <w:t>Matthew Mckeague:</w:t>
          </w:r>
        </w:sdtContent>
      </w:sdt>
      <w:r w:rsidR="00F90678">
        <w:t xml:space="preserve"> </w:t>
      </w:r>
      <w:r w:rsidR="00C46B68">
        <w:t>I second what Geoff said, which hopefully gives me another chance to say something else.</w:t>
      </w:r>
    </w:p>
    <w:p w:rsidR="00C46B68" w:rsidP="00F90678">
      <w:pPr>
        <w:pStyle w:val="Answer"/>
      </w:pPr>
      <w:r>
        <w:t>W</w:t>
      </w:r>
      <w:r>
        <w:t xml:space="preserve">hat heritage regeneration can do in town centres is under-recognised by the </w:t>
      </w:r>
      <w:r w:rsidR="00C85FCF">
        <w:t>Government</w:t>
      </w:r>
      <w:r>
        <w:t>. The</w:t>
      </w:r>
      <w:r w:rsidR="005853CD">
        <w:t xml:space="preserve"> high streets heritage action zones </w:t>
      </w:r>
      <w:r>
        <w:t>delivered a huge amount</w:t>
      </w:r>
      <w:r>
        <w:t>. O</w:t>
      </w:r>
      <w:r>
        <w:t xml:space="preserve">ur own </w:t>
      </w:r>
      <w:r w:rsidR="00B25444">
        <w:t xml:space="preserve">transforming places through heritage </w:t>
      </w:r>
      <w:r>
        <w:t xml:space="preserve">programme did as well. </w:t>
      </w:r>
      <w:r w:rsidR="00BA7744">
        <w:t>H</w:t>
      </w:r>
      <w:r>
        <w:t>ow we reuse historic buildings can provide the revitalisation of town centres.</w:t>
      </w:r>
      <w:r w:rsidR="00BA7744">
        <w:t xml:space="preserve"> In</w:t>
      </w:r>
      <w:r>
        <w:t xml:space="preserve"> Caernarvon, half the town centre was vacant in the </w:t>
      </w:r>
      <w:r w:rsidR="00BA7744">
        <w:t>19</w:t>
      </w:r>
      <w:r>
        <w:t>90s and now is a thriving town centre, which has partly been led by a heritage development trust called Gallery</w:t>
      </w:r>
      <w:r w:rsidR="00BA7744">
        <w:t>. Y</w:t>
      </w:r>
      <w:r>
        <w:t xml:space="preserve">ou see there an alternative way of regenerating town centres through heritage-led regeneration. </w:t>
      </w:r>
      <w:r w:rsidR="00BA7744">
        <w:t>F</w:t>
      </w:r>
      <w:r>
        <w:t xml:space="preserve">urther investment into places is </w:t>
      </w:r>
      <w:r w:rsidR="00BA7744">
        <w:t xml:space="preserve">a real opportunity </w:t>
      </w:r>
      <w:r>
        <w:t>that I hope comes through the report.</w:t>
      </w:r>
    </w:p>
    <w:p w:rsidR="00C46B68" w:rsidP="00FB28E3">
      <w:pPr>
        <w:pStyle w:val="Answer"/>
      </w:pPr>
      <w:sdt>
        <w:sdtPr>
          <w:alias w:val="Witness"/>
          <w:id w:val="771744679"/>
          <w:placeholder>
            <w:docPart w:val="DefaultPlaceholder_-1854013440"/>
          </w:placeholder>
          <w:richText/>
        </w:sdtPr>
        <w:sdtContent>
          <w:r w:rsidRPr="00FB28E3" w:rsidR="00FB28E3">
            <w:rPr>
              <w:b/>
              <w:i/>
            </w:rPr>
            <w:t>Eilish McGuinness:</w:t>
          </w:r>
        </w:sdtContent>
      </w:sdt>
      <w:r w:rsidR="00FB28E3">
        <w:t xml:space="preserve"> </w:t>
      </w:r>
      <w:r w:rsidR="00BA7744">
        <w:t>I second</w:t>
      </w:r>
      <w:r>
        <w:t xml:space="preserve"> that</w:t>
      </w:r>
      <w:r w:rsidR="00BA7744">
        <w:t>. It</w:t>
      </w:r>
      <w:r>
        <w:t xml:space="preserve"> is </w:t>
      </w:r>
      <w:r w:rsidR="00BA7744">
        <w:t xml:space="preserve">about </w:t>
      </w:r>
      <w:r>
        <w:t xml:space="preserve">that cross-partnership working across </w:t>
      </w:r>
      <w:r w:rsidR="00C85FCF">
        <w:t>Government</w:t>
      </w:r>
      <w:r>
        <w:t xml:space="preserve"> and across DCMS</w:t>
      </w:r>
      <w:r w:rsidR="00BA7744">
        <w:t>. S</w:t>
      </w:r>
      <w:r>
        <w:t>ome of the themes that we discussed would be good things for us all to work together around skills, partnerships and future sustainability</w:t>
      </w:r>
      <w:r w:rsidR="00BA7744">
        <w:t>, a</w:t>
      </w:r>
      <w:r>
        <w:t>nd also to register the importance of National Lottery funding in this and to thank the National Lottery players.</w:t>
      </w:r>
    </w:p>
    <w:p w:rsidR="00C46B68" w:rsidP="00BA7744">
      <w:pPr>
        <w:pStyle w:val="Remark"/>
      </w:pPr>
      <w:sdt>
        <w:sdtPr>
          <w:alias w:val="Member"/>
          <w:tag w:val="&lt;Member mnisId='4008' dodsId='35430'&gt;"/>
          <w:id w:val="552968150"/>
          <w:placeholder>
            <w:docPart w:val="DefaultPlaceholder_-1854013440"/>
          </w:placeholder>
          <w:richText/>
        </w:sdtPr>
        <w:sdtContent>
          <w:r w:rsidRPr="00BA7744" w:rsidR="00BA7744">
            <w:rPr>
              <w:b/>
            </w:rPr>
            <w:t>Chair:</w:t>
          </w:r>
        </w:sdtContent>
      </w:sdt>
      <w:r w:rsidR="00BA7744">
        <w:t xml:space="preserve"> Absolutely. </w:t>
      </w:r>
      <w:r>
        <w:t xml:space="preserve">In </w:t>
      </w:r>
      <w:r w:rsidR="00BA7744">
        <w:t>that</w:t>
      </w:r>
      <w:r>
        <w:t xml:space="preserve"> case, that concludes our questions for the first panel. We </w:t>
      </w:r>
      <w:r w:rsidR="00BA7744">
        <w:t>will now</w:t>
      </w:r>
      <w:r>
        <w:t xml:space="preserve"> briefly suspend the meeting so that our second panel can come forward. </w:t>
      </w:r>
      <w:r w:rsidR="00BA7744">
        <w:t>C</w:t>
      </w:r>
      <w:r>
        <w:t>an I thank you all for coming to see us? Thank you.</w:t>
      </w:r>
    </w:p>
    <w:p w:rsidR="00C46B68" w:rsidP="00C46B68"/>
    <w:p w:rsidR="00C46B68" w:rsidP="00C46B68">
      <w:pPr>
        <w:pStyle w:val="TitlePanel0"/>
      </w:pPr>
      <w:bookmarkStart w:id="1" w:name="Panel2"/>
      <w:r>
        <w:t>Examination of witnesses</w:t>
      </w:r>
    </w:p>
    <w:p w:rsidR="00C46B68" w:rsidRPr="00AC45FF" w:rsidP="00C46B68">
      <w:pPr>
        <w:pStyle w:val="Para"/>
      </w:pPr>
      <w:r>
        <w:t>Witnesses: Sarah Buckingham, Jennifer Cooke and Councillor Julie Jones-Evans.</w:t>
      </w:r>
      <w:bookmarkEnd w:id="1"/>
    </w:p>
    <w:p w:rsidR="00BA7744" w:rsidP="00C46B68">
      <w:pPr>
        <w:pStyle w:val="Question"/>
      </w:pPr>
      <w:sdt>
        <w:sdtPr>
          <w:alias w:val="Member"/>
          <w:tag w:val="&lt;Member mnisId='4008' dodsId='35430'&gt;"/>
          <w:id w:val="88592365"/>
          <w:placeholder>
            <w:docPart w:val="DefaultPlaceholder_-1854013440"/>
          </w:placeholder>
          <w:richText/>
        </w:sdtPr>
        <w:sdtContent>
          <w:r w:rsidRPr="00C46B68" w:rsidR="00C46B68">
            <w:rPr>
              <w:b/>
            </w:rPr>
            <w:t>Chair:</w:t>
          </w:r>
        </w:sdtContent>
      </w:sdt>
      <w:r w:rsidR="00C46B68">
        <w:t xml:space="preserve"> Welcome to our second panel on protecting built heritage this morning. We </w:t>
      </w:r>
      <w:r>
        <w:t>will</w:t>
      </w:r>
      <w:r w:rsidR="00C46B68">
        <w:t xml:space="preserve"> turn to the local planning system and its role in protecting our built heritage.</w:t>
      </w:r>
    </w:p>
    <w:p w:rsidR="00BA7744" w:rsidP="00BA7744">
      <w:pPr>
        <w:pStyle w:val="QuestionCont"/>
      </w:pPr>
      <w:r>
        <w:t>L</w:t>
      </w:r>
      <w:r w:rsidR="00C46B68">
        <w:t>ocal authorities are often at the frontline of heritage protection but can face significant challenges, whether that is financial pressures, skills shortages,</w:t>
      </w:r>
      <w:r>
        <w:t xml:space="preserve"> or</w:t>
      </w:r>
      <w:r w:rsidR="00C46B68">
        <w:t xml:space="preserve"> navigating quite complex planning frameworks. The session </w:t>
      </w:r>
      <w:r>
        <w:t>will</w:t>
      </w:r>
      <w:r w:rsidR="00C46B68">
        <w:t xml:space="preserve"> explore how the planning system is working in practice, how organisations can adapt to things like climate change</w:t>
      </w:r>
      <w:r>
        <w:t>,</w:t>
      </w:r>
      <w:r w:rsidR="00C46B68">
        <w:t xml:space="preserve"> and what changes might be needed to better support heritage conservation.</w:t>
      </w:r>
    </w:p>
    <w:p w:rsidR="00BA7744" w:rsidP="00BA7744">
      <w:pPr>
        <w:pStyle w:val="QuestionCont"/>
      </w:pPr>
      <w:r>
        <w:t>T</w:t>
      </w:r>
      <w:r w:rsidR="00C46B68">
        <w:t xml:space="preserve">o do this, we </w:t>
      </w:r>
      <w:r>
        <w:t>will</w:t>
      </w:r>
      <w:r w:rsidR="00C46B68">
        <w:t xml:space="preserve"> be hearing from Sarah Buckingham, </w:t>
      </w:r>
      <w:r w:rsidR="000F3F4B">
        <w:t xml:space="preserve">director of historic properties and environment </w:t>
      </w:r>
      <w:r w:rsidR="00C46B68">
        <w:t>at Jersey Heritage, from Jennifer Cook</w:t>
      </w:r>
      <w:r>
        <w:t>e</w:t>
      </w:r>
      <w:r w:rsidR="00C46B68">
        <w:t xml:space="preserve">, </w:t>
      </w:r>
      <w:r w:rsidR="000F3F4B">
        <w:t xml:space="preserve">director of heritage and townscape </w:t>
      </w:r>
      <w:r w:rsidR="00C46B68">
        <w:t xml:space="preserve">at Smith Jenkins Planning </w:t>
      </w:r>
      <w:r>
        <w:t>&amp;</w:t>
      </w:r>
      <w:r w:rsidR="00C46B68">
        <w:t xml:space="preserve"> Heritage, </w:t>
      </w:r>
      <w:r w:rsidR="00C46B68">
        <w:t xml:space="preserve">and Councillor Julie Jones Evans, </w:t>
      </w:r>
      <w:r w:rsidR="000F3F4B">
        <w:t xml:space="preserve">chair </w:t>
      </w:r>
      <w:r w:rsidR="00C46B68">
        <w:t xml:space="preserve">of the Local </w:t>
      </w:r>
      <w:r w:rsidR="00C85FCF">
        <w:t>Government</w:t>
      </w:r>
      <w:r w:rsidR="00C46B68">
        <w:t xml:space="preserve"> Association</w:t>
      </w:r>
      <w:r>
        <w:t>’</w:t>
      </w:r>
      <w:r w:rsidR="00C46B68">
        <w:t xml:space="preserve">s </w:t>
      </w:r>
      <w:r w:rsidR="000F3F4B">
        <w:t>culture and tourism and sport board</w:t>
      </w:r>
      <w:r w:rsidR="00C46B68">
        <w:t xml:space="preserve">. </w:t>
      </w:r>
      <w:r>
        <w:t>W</w:t>
      </w:r>
      <w:r w:rsidR="00C46B68">
        <w:t>elcome to all of you.</w:t>
      </w:r>
    </w:p>
    <w:p w:rsidR="00C46B68" w:rsidP="00BA7744">
      <w:pPr>
        <w:pStyle w:val="QuestionCont"/>
      </w:pPr>
      <w:r>
        <w:t xml:space="preserve">I </w:t>
      </w:r>
      <w:r w:rsidR="00BA7744">
        <w:t>will</w:t>
      </w:r>
      <w:r>
        <w:t xml:space="preserve"> kick off </w:t>
      </w:r>
      <w:r w:rsidR="000F3F4B">
        <w:t>with a</w:t>
      </w:r>
      <w:r>
        <w:t xml:space="preserve"> question f</w:t>
      </w:r>
      <w:r w:rsidR="00BA7744">
        <w:t>o</w:t>
      </w:r>
      <w:r>
        <w:t>r all of you to think about</w:t>
      </w:r>
      <w:r w:rsidR="00BA7744">
        <w:t>. W</w:t>
      </w:r>
      <w:r>
        <w:t>hat are the main reasons for delays in listed building consent and planning applications</w:t>
      </w:r>
      <w:r w:rsidR="00BA7744">
        <w:t>?</w:t>
      </w:r>
      <w:r>
        <w:t xml:space="preserve"> Sarah, can I start with you?</w:t>
      </w:r>
    </w:p>
    <w:p w:rsidR="003807C7" w:rsidP="00BA7744">
      <w:pPr>
        <w:pStyle w:val="Answer"/>
      </w:pPr>
      <w:sdt>
        <w:sdtPr>
          <w:alias w:val="Witness"/>
          <w:id w:val="1376198528"/>
          <w:placeholder>
            <w:docPart w:val="DefaultPlaceholder_-1854013440"/>
          </w:placeholder>
          <w:richText/>
        </w:sdtPr>
        <w:sdtContent>
          <w:r w:rsidRPr="00BA7744" w:rsidR="00BA7744">
            <w:rPr>
              <w:b/>
              <w:i/>
            </w:rPr>
            <w:t>Sarah Buckingham:</w:t>
          </w:r>
        </w:sdtContent>
      </w:sdt>
      <w:r w:rsidR="00BA7744">
        <w:t xml:space="preserve"> </w:t>
      </w:r>
      <w:r w:rsidR="00C46B68">
        <w:t xml:space="preserve">Yes, certainly. I suppose I would put it down to a couple of reasons, probably starting with the volume of cases and the complexity </w:t>
      </w:r>
      <w:r>
        <w:t>of</w:t>
      </w:r>
      <w:r w:rsidR="00C46B68">
        <w:t xml:space="preserve"> dealing with listed buildings. </w:t>
      </w:r>
      <w:r>
        <w:t>A</w:t>
      </w:r>
      <w:r w:rsidR="00C46B68">
        <w:t xml:space="preserve">lthough I am here from Jersey, I </w:t>
      </w:r>
      <w:r>
        <w:t>have</w:t>
      </w:r>
      <w:r w:rsidR="00C46B68">
        <w:t xml:space="preserve"> worked in local authorities as a conservation officer for about 20 years on and off in my career and as a planning inspector,</w:t>
      </w:r>
      <w:r>
        <w:t xml:space="preserve"> </w:t>
      </w:r>
      <w:r w:rsidR="00C46B68">
        <w:t xml:space="preserve">so I have seen this at first hand. </w:t>
      </w:r>
      <w:r>
        <w:t>Y</w:t>
      </w:r>
      <w:r w:rsidR="00C46B68">
        <w:t>es, listed building cases are by definition more complex than ordinary planning case</w:t>
      </w:r>
      <w:r>
        <w:t>s</w:t>
      </w:r>
      <w:r w:rsidR="00C46B68">
        <w:t xml:space="preserve">, although I refer you to the </w:t>
      </w:r>
      <w:r w:rsidR="00C85FCF">
        <w:t>Government</w:t>
      </w:r>
      <w:r w:rsidR="00BA7744">
        <w:t>’</w:t>
      </w:r>
      <w:r w:rsidR="00C46B68">
        <w:t xml:space="preserve">s own statistics quoted by Historic England in the last </w:t>
      </w:r>
      <w:r w:rsidRPr="007C53E0" w:rsidR="00C46B68">
        <w:rPr>
          <w:i/>
          <w:iCs/>
        </w:rPr>
        <w:t>Heritage Coun</w:t>
      </w:r>
      <w:r w:rsidRPr="007C53E0">
        <w:rPr>
          <w:i/>
          <w:iCs/>
        </w:rPr>
        <w:t>ts</w:t>
      </w:r>
      <w:r w:rsidR="00C46B68">
        <w:t>, which is</w:t>
      </w:r>
      <w:r>
        <w:t xml:space="preserve"> that</w:t>
      </w:r>
      <w:r w:rsidR="00C46B68">
        <w:t xml:space="preserve"> none</w:t>
      </w:r>
      <w:r w:rsidR="001E33F7">
        <w:t xml:space="preserve"> </w:t>
      </w:r>
      <w:r w:rsidR="00C46B68">
        <w:t>the</w:t>
      </w:r>
      <w:r w:rsidR="001E33F7">
        <w:t xml:space="preserve"> </w:t>
      </w:r>
      <w:r w:rsidR="00C46B68">
        <w:t>less 92</w:t>
      </w:r>
      <w:r w:rsidR="001E33F7">
        <w:t>%</w:t>
      </w:r>
      <w:r w:rsidR="00C46B68">
        <w:t xml:space="preserve"> of listed building cases are approved. The issue is that they take a bit longer</w:t>
      </w:r>
      <w:r>
        <w:t>. A</w:t>
      </w:r>
      <w:r w:rsidR="00C46B68">
        <w:t>bout 70</w:t>
      </w:r>
      <w:r w:rsidR="001E33F7">
        <w:t>%</w:t>
      </w:r>
      <w:r w:rsidR="00C46B68">
        <w:t xml:space="preserve"> </w:t>
      </w:r>
      <w:r>
        <w:t xml:space="preserve">are </w:t>
      </w:r>
      <w:r w:rsidR="00C46B68">
        <w:t>meeting the targets</w:t>
      </w:r>
      <w:r>
        <w:t>,</w:t>
      </w:r>
      <w:r w:rsidR="00C46B68">
        <w:t xml:space="preserve"> as opposed to 86</w:t>
      </w:r>
      <w:r w:rsidR="001E33F7">
        <w:t>%</w:t>
      </w:r>
      <w:r w:rsidR="00C46B68">
        <w:t xml:space="preserve"> in the planning area. They are more complex in that something might be not quite right</w:t>
      </w:r>
      <w:r w:rsidR="00402E57">
        <w:t>,</w:t>
      </w:r>
      <w:r w:rsidR="00C46B68">
        <w:t xml:space="preserve"> plan or detail.</w:t>
      </w:r>
      <w:r w:rsidR="007129DC">
        <w:t xml:space="preserve"> </w:t>
      </w:r>
      <w:r>
        <w:t>G</w:t>
      </w:r>
      <w:r w:rsidR="00C46B68">
        <w:t xml:space="preserve">enerally, the urge is to negotiate or ask for an improvement, but then to be able to approve the case rather than simply saying, </w:t>
      </w:r>
      <w:r>
        <w:t>“N</w:t>
      </w:r>
      <w:r w:rsidR="00C46B68">
        <w:t>o, this is not right</w:t>
      </w:r>
      <w:r>
        <w:t>.</w:t>
      </w:r>
      <w:r w:rsidR="00C46B68">
        <w:t xml:space="preserve"> I </w:t>
      </w:r>
      <w:r w:rsidR="00BA7744">
        <w:t>will</w:t>
      </w:r>
      <w:r w:rsidR="00C46B68">
        <w:t xml:space="preserve"> refuse it</w:t>
      </w:r>
      <w:r w:rsidR="007129DC">
        <w:t>,</w:t>
      </w:r>
      <w:r>
        <w:t>”</w:t>
      </w:r>
      <w:r w:rsidR="00C46B68">
        <w:t xml:space="preserve"> which does not help anybody and will send the applicant straight back to the beginning, which is not helpful. </w:t>
      </w:r>
      <w:r>
        <w:t>T</w:t>
      </w:r>
      <w:r w:rsidR="00C46B68">
        <w:t>hat is certainly one thing.</w:t>
      </w:r>
    </w:p>
    <w:p w:rsidR="003807C7" w:rsidP="00BA7744">
      <w:pPr>
        <w:pStyle w:val="Answer"/>
      </w:pPr>
      <w:r>
        <w:t xml:space="preserve">I have worked most recently in the Royal Borough of Kensington and Chelsea in this country, which you would consider to be a well-resourced planning department. </w:t>
      </w:r>
      <w:r>
        <w:t>N</w:t>
      </w:r>
      <w:r>
        <w:t>one</w:t>
      </w:r>
      <w:r w:rsidR="001E33F7">
        <w:t xml:space="preserve"> </w:t>
      </w:r>
      <w:r>
        <w:t>the</w:t>
      </w:r>
      <w:r w:rsidR="001E33F7">
        <w:t xml:space="preserve"> </w:t>
      </w:r>
      <w:r>
        <w:t xml:space="preserve">less, given the volume of cases, most people are stretched to absolute capacity. </w:t>
      </w:r>
      <w:r>
        <w:t>I</w:t>
      </w:r>
      <w:r>
        <w:t>f there are any slips in what is produced</w:t>
      </w:r>
      <w:r>
        <w:t>,</w:t>
      </w:r>
      <w:r>
        <w:t xml:space="preserve"> there is not much scope for working faster, shall we say. </w:t>
      </w:r>
      <w:r>
        <w:t>I</w:t>
      </w:r>
      <w:r>
        <w:t>n moments whe</w:t>
      </w:r>
      <w:r>
        <w:t>n</w:t>
      </w:r>
      <w:r>
        <w:t xml:space="preserve"> perhaps they are slightly down on numbers because </w:t>
      </w:r>
      <w:r>
        <w:t>of</w:t>
      </w:r>
      <w:r>
        <w:t xml:space="preserve"> a recruitment issue, people will be stretched. People have caseloads of</w:t>
      </w:r>
      <w:r w:rsidR="00132453">
        <w:t xml:space="preserve"> </w:t>
      </w:r>
      <w:r>
        <w:t xml:space="preserve">80 or 100 cases to be dealt with within </w:t>
      </w:r>
      <w:r>
        <w:t>eight</w:t>
      </w:r>
      <w:r>
        <w:t xml:space="preserve"> weeks, which is clearly punishing. Conservation cases </w:t>
      </w:r>
      <w:r w:rsidR="0039074E">
        <w:t>a</w:t>
      </w:r>
      <w:r>
        <w:t xml:space="preserve">re </w:t>
      </w:r>
      <w:r w:rsidR="0039074E">
        <w:t>fewer</w:t>
      </w:r>
      <w:r>
        <w:t>, but still equally challenging. We were lucky in that the applications were generally of good quality but</w:t>
      </w:r>
      <w:r>
        <w:t>,</w:t>
      </w:r>
      <w:r>
        <w:t xml:space="preserve"> as I mentioned, those small issues that you need to rectify before you can approve them </w:t>
      </w:r>
      <w:r w:rsidR="0039074E">
        <w:t>still arose</w:t>
      </w:r>
      <w:r>
        <w:t>, which cannot be avoided.</w:t>
      </w:r>
    </w:p>
    <w:p w:rsidR="003807C7" w:rsidP="00BA7744">
      <w:pPr>
        <w:pStyle w:val="Answer"/>
      </w:pPr>
      <w:r>
        <w:t>T</w:t>
      </w:r>
      <w:r w:rsidR="00C46B68">
        <w:t>he issue has been raised throughout the representations to this panel</w:t>
      </w:r>
      <w:r>
        <w:t>. T</w:t>
      </w:r>
      <w:r w:rsidR="00C46B68">
        <w:t xml:space="preserve">he numbers of conservation officers are not as high as they could be. There </w:t>
      </w:r>
      <w:r>
        <w:t>has been</w:t>
      </w:r>
      <w:r w:rsidR="00C46B68">
        <w:t xml:space="preserve"> a steady decline for as long as people have been counting, which is several decades now, </w:t>
      </w:r>
      <w:r>
        <w:t>in</w:t>
      </w:r>
      <w:r w:rsidR="00C46B68">
        <w:t xml:space="preserve"> people working in a conservation service in a local authority. Lots of local authorities do not have a conservation officer or they share one or they have a part-time conservation officer. </w:t>
      </w:r>
      <w:r>
        <w:t>C</w:t>
      </w:r>
      <w:r w:rsidR="00C46B68">
        <w:t>learly</w:t>
      </w:r>
      <w:r>
        <w:t>,</w:t>
      </w:r>
      <w:r w:rsidR="00C46B68">
        <w:t xml:space="preserve"> there is a capacity issue. </w:t>
      </w:r>
      <w:r>
        <w:t>A</w:t>
      </w:r>
      <w:r w:rsidR="00C46B68">
        <w:t>reas like that</w:t>
      </w:r>
      <w:r>
        <w:t xml:space="preserve"> will have </w:t>
      </w:r>
      <w:r w:rsidR="00C46B68">
        <w:t>delays</w:t>
      </w:r>
      <w:r>
        <w:t xml:space="preserve">. </w:t>
      </w:r>
      <w:r w:rsidR="00C46B68">
        <w:t>I understand maybe planning officers might be also issuing conservation advice, which is not so straightforward.</w:t>
      </w:r>
    </w:p>
    <w:p w:rsidR="003807C7" w:rsidP="00BA7744">
      <w:pPr>
        <w:pStyle w:val="Answer"/>
      </w:pPr>
      <w:r>
        <w:t>F</w:t>
      </w:r>
      <w:r w:rsidR="00C46B68">
        <w:t xml:space="preserve">inally, more than one of the responses has also referred to a lack of experience in the conservation services, which </w:t>
      </w:r>
      <w:r>
        <w:t xml:space="preserve">may </w:t>
      </w:r>
      <w:r w:rsidR="00C46B68">
        <w:t>mean delays or hesitation due to not having the confidence to say yes. I have observed that myself first hand</w:t>
      </w:r>
      <w:r>
        <w:t>. I</w:t>
      </w:r>
      <w:r w:rsidR="00C46B68">
        <w:t xml:space="preserve">f you are not quite sure, it is so easy to say no or </w:t>
      </w:r>
      <w:r w:rsidR="00C46B68">
        <w:t>to ask for more information</w:t>
      </w:r>
      <w:r>
        <w:t>, but</w:t>
      </w:r>
      <w:r w:rsidR="00C46B68">
        <w:t xml:space="preserve"> somebody with the right experience can say, </w:t>
      </w:r>
      <w:r>
        <w:t>“That</w:t>
      </w:r>
      <w:r w:rsidR="00C46B68">
        <w:t xml:space="preserve"> </w:t>
      </w:r>
      <w:r w:rsidR="00BA7744">
        <w:t>will</w:t>
      </w:r>
      <w:r w:rsidR="00C46B68">
        <w:t xml:space="preserve"> be fine</w:t>
      </w:r>
      <w:r w:rsidR="00AD1DF5">
        <w:t>,</w:t>
      </w:r>
      <w:r>
        <w:t>”</w:t>
      </w:r>
      <w:r w:rsidR="00C46B68">
        <w:t xml:space="preserve"> and </w:t>
      </w:r>
      <w:r>
        <w:t>ap</w:t>
      </w:r>
      <w:r w:rsidR="00C46B68">
        <w:t>prove something</w:t>
      </w:r>
      <w:r>
        <w:t>.</w:t>
      </w:r>
    </w:p>
    <w:p w:rsidR="00C46B68" w:rsidP="00BA7744">
      <w:pPr>
        <w:pStyle w:val="Answer"/>
      </w:pPr>
      <w:r>
        <w:t xml:space="preserve">I put it down to those </w:t>
      </w:r>
      <w:r w:rsidR="003807C7">
        <w:t>three</w:t>
      </w:r>
      <w:r>
        <w:t xml:space="preserve"> issues</w:t>
      </w:r>
      <w:r w:rsidR="003807C7">
        <w:t>:</w:t>
      </w:r>
      <w:r>
        <w:t xml:space="preserve"> numbers, volume of cases</w:t>
      </w:r>
      <w:r w:rsidR="003807C7">
        <w:t>,</w:t>
      </w:r>
      <w:r>
        <w:t xml:space="preserve"> and skills and confidence.</w:t>
      </w:r>
    </w:p>
    <w:p w:rsidR="00C46B68" w:rsidP="00BA7744">
      <w:pPr>
        <w:pStyle w:val="Question"/>
      </w:pPr>
      <w:sdt>
        <w:sdtPr>
          <w:alias w:val="Member"/>
          <w:tag w:val="&lt;Member mnisId='4008' dodsId='35430'&gt;"/>
          <w:id w:val="120587190"/>
          <w:placeholder>
            <w:docPart w:val="DefaultPlaceholder_-1854013440"/>
          </w:placeholder>
          <w:richText/>
        </w:sdtPr>
        <w:sdtContent>
          <w:r w:rsidRPr="00BA7744" w:rsidR="00BA7744">
            <w:rPr>
              <w:b/>
            </w:rPr>
            <w:t>Chair:</w:t>
          </w:r>
        </w:sdtContent>
      </w:sdt>
      <w:r w:rsidR="00BA7744">
        <w:t xml:space="preserve"> </w:t>
      </w:r>
      <w:r>
        <w:t>Excellent. You have given us a comprehensive answer. I have volume of cases, complexity of cases,</w:t>
      </w:r>
      <w:r w:rsidR="003807C7">
        <w:t xml:space="preserve"> and</w:t>
      </w:r>
      <w:r>
        <w:t xml:space="preserve"> the fact that sometimes cases are sent back to the beginning rather than negotiated</w:t>
      </w:r>
      <w:r w:rsidR="003807C7">
        <w:t>—</w:t>
      </w:r>
    </w:p>
    <w:p w:rsidR="00C46B68" w:rsidP="00BA7744">
      <w:pPr>
        <w:pStyle w:val="Answer"/>
      </w:pPr>
      <w:sdt>
        <w:sdtPr>
          <w:alias w:val="Witness"/>
          <w:id w:val="-715660220"/>
          <w:placeholder>
            <w:docPart w:val="DefaultPlaceholder_-1854013440"/>
          </w:placeholder>
          <w:richText/>
        </w:sdtPr>
        <w:sdtContent>
          <w:r w:rsidRPr="00BA7744" w:rsidR="00BA7744">
            <w:rPr>
              <w:b/>
              <w:i/>
            </w:rPr>
            <w:t>Sarah Buckingham:</w:t>
          </w:r>
        </w:sdtContent>
      </w:sdt>
      <w:r w:rsidR="00BA7744">
        <w:t xml:space="preserve"> </w:t>
      </w:r>
      <w:r w:rsidR="003807C7">
        <w:t>Or r</w:t>
      </w:r>
      <w:r>
        <w:t>evised.</w:t>
      </w:r>
    </w:p>
    <w:p w:rsidR="00C46B68" w:rsidP="003807C7">
      <w:pPr>
        <w:pStyle w:val="Remark"/>
      </w:pPr>
      <w:sdt>
        <w:sdtPr>
          <w:alias w:val="Member"/>
          <w:tag w:val="&lt;Member mnisId='4008' dodsId='35430'&gt;"/>
          <w:id w:val="-611817285"/>
          <w:placeholder>
            <w:docPart w:val="DefaultPlaceholder_-1854013440"/>
          </w:placeholder>
          <w:richText/>
        </w:sdtPr>
        <w:sdtContent>
          <w:r w:rsidRPr="003807C7" w:rsidR="00BA7744">
            <w:rPr>
              <w:b/>
            </w:rPr>
            <w:t>Chair:</w:t>
          </w:r>
        </w:sdtContent>
      </w:sdt>
      <w:r w:rsidR="00BA7744">
        <w:t xml:space="preserve"> </w:t>
      </w:r>
      <w:r w:rsidR="003807C7">
        <w:t>—t</w:t>
      </w:r>
      <w:r>
        <w:t xml:space="preserve">he capacity of the local planning teams and the </w:t>
      </w:r>
      <w:r w:rsidR="003807C7">
        <w:t>low</w:t>
      </w:r>
      <w:r>
        <w:t xml:space="preserve"> number and </w:t>
      </w:r>
      <w:r w:rsidR="003807C7">
        <w:t xml:space="preserve">lack of </w:t>
      </w:r>
      <w:r>
        <w:t>experience</w:t>
      </w:r>
      <w:r w:rsidR="003807C7">
        <w:t xml:space="preserve"> among</w:t>
      </w:r>
      <w:r>
        <w:t xml:space="preserve"> conservation officers. Jennifer, anything else to add to that list?</w:t>
      </w:r>
    </w:p>
    <w:p w:rsidR="003807C7" w:rsidP="003807C7">
      <w:pPr>
        <w:pStyle w:val="Answer"/>
      </w:pPr>
      <w:sdt>
        <w:sdtPr>
          <w:alias w:val="Witness"/>
          <w:id w:val="73631125"/>
          <w:placeholder>
            <w:docPart w:val="DefaultPlaceholder_-1854013440"/>
          </w:placeholder>
          <w:richText/>
        </w:sdtPr>
        <w:sdtContent>
          <w:r w:rsidRPr="003807C7">
            <w:rPr>
              <w:b/>
              <w:i/>
            </w:rPr>
            <w:t>Jennifer Cooke:</w:t>
          </w:r>
        </w:sdtContent>
      </w:sdt>
      <w:r>
        <w:t xml:space="preserve"> T</w:t>
      </w:r>
      <w:r w:rsidR="00C46B68">
        <w:t>aking your point earlier about not repeat</w:t>
      </w:r>
      <w:r>
        <w:t>ing</w:t>
      </w:r>
      <w:r w:rsidR="00C46B68">
        <w:t xml:space="preserve"> what somebody else</w:t>
      </w:r>
      <w:r>
        <w:t xml:space="preserve"> has</w:t>
      </w:r>
      <w:r w:rsidR="00C46B68">
        <w:t xml:space="preserve"> said, I do agree a lot with what Sarah said there.</w:t>
      </w:r>
    </w:p>
    <w:p w:rsidR="00B11DED" w:rsidP="003807C7">
      <w:pPr>
        <w:pStyle w:val="Answer"/>
      </w:pPr>
      <w:r>
        <w:t>I</w:t>
      </w:r>
      <w:r w:rsidR="00C46B68">
        <w:t xml:space="preserve">t is probably fair to say I feel some responsibility representing the private sector to some extent. </w:t>
      </w:r>
      <w:r>
        <w:t>W</w:t>
      </w:r>
      <w:r w:rsidR="00C46B68">
        <w:t>e are a private consultancy</w:t>
      </w:r>
      <w:r>
        <w:t>. W</w:t>
      </w:r>
      <w:r w:rsidR="00C46B68">
        <w:t>e work with individual homeowners who have responsibility in the stewardship of thousands of listed buildings and thousands of heritage assets</w:t>
      </w:r>
      <w:r>
        <w:t>,</w:t>
      </w:r>
      <w:r w:rsidR="00C46B68">
        <w:t xml:space="preserve"> not only individuals but also private companies</w:t>
      </w:r>
      <w:r>
        <w:t>, which</w:t>
      </w:r>
      <w:r w:rsidR="00C46B68">
        <w:t xml:space="preserve"> have a huge opportunity to help fund these buildings, make sure they have a viable use,</w:t>
      </w:r>
      <w:r>
        <w:t xml:space="preserve"> and</w:t>
      </w:r>
      <w:r w:rsidR="00C46B68">
        <w:t xml:space="preserve"> make sure that they are ongoing</w:t>
      </w:r>
      <w:r>
        <w:t xml:space="preserve">, and </w:t>
      </w:r>
      <w:r w:rsidR="00C46B68">
        <w:t xml:space="preserve">it </w:t>
      </w:r>
      <w:r>
        <w:t>doe</w:t>
      </w:r>
      <w:r w:rsidR="00C46B68">
        <w:t xml:space="preserve">s not all fall on the public sector. I feel a huge responsibility at this table to talk about that. </w:t>
      </w:r>
      <w:r>
        <w:t>T</w:t>
      </w:r>
      <w:r w:rsidR="00C46B68">
        <w:t>hank you for having me.</w:t>
      </w:r>
    </w:p>
    <w:p w:rsidR="00B11DED" w:rsidP="003807C7">
      <w:pPr>
        <w:pStyle w:val="Answer"/>
      </w:pPr>
      <w:r>
        <w:t>T</w:t>
      </w:r>
      <w:r w:rsidR="00C46B68">
        <w:t>o echo</w:t>
      </w:r>
      <w:r>
        <w:t xml:space="preserve"> but</w:t>
      </w:r>
      <w:r w:rsidR="00C46B68">
        <w:t xml:space="preserve"> to build on what Sarah said, </w:t>
      </w:r>
      <w:r>
        <w:t>h</w:t>
      </w:r>
      <w:r w:rsidR="00C46B68">
        <w:t>eritage is part of the wider planning process</w:t>
      </w:r>
      <w:r>
        <w:t xml:space="preserve"> and so </w:t>
      </w:r>
      <w:r w:rsidR="00C46B68">
        <w:t>any challenges that</w:t>
      </w:r>
      <w:r>
        <w:t xml:space="preserve"> the</w:t>
      </w:r>
      <w:r w:rsidR="00C46B68">
        <w:t xml:space="preserve"> planning process is having, </w:t>
      </w:r>
      <w:r>
        <w:t>h</w:t>
      </w:r>
      <w:r w:rsidR="00C46B68">
        <w:t>eritage is</w:t>
      </w:r>
      <w:r>
        <w:t>,</w:t>
      </w:r>
      <w:r w:rsidR="00C46B68">
        <w:t xml:space="preserve"> too. It is not standalone. </w:t>
      </w:r>
      <w:r>
        <w:t>T</w:t>
      </w:r>
      <w:r w:rsidR="00C46B68">
        <w:t>herefore</w:t>
      </w:r>
      <w:r>
        <w:t>,</w:t>
      </w:r>
      <w:r w:rsidR="00C46B68">
        <w:t xml:space="preserve"> the frustrations and the constraints on planning officers also apply to heritage officers and conservation officers. </w:t>
      </w:r>
      <w:r>
        <w:t>W</w:t>
      </w:r>
      <w:r w:rsidR="00C46B68">
        <w:t>hen we are applying and making applications</w:t>
      </w:r>
      <w:r>
        <w:t xml:space="preserve"> as</w:t>
      </w:r>
      <w:r w:rsidR="00C46B68">
        <w:t xml:space="preserve"> part of a wider planning application</w:t>
      </w:r>
      <w:r>
        <w:t>—</w:t>
      </w:r>
      <w:r w:rsidR="00C46B68">
        <w:t xml:space="preserve">it could be for a big masterplan for a new residential </w:t>
      </w:r>
      <w:r w:rsidR="00C46B68">
        <w:t>development</w:t>
      </w:r>
      <w:r w:rsidR="00C46B68">
        <w:t xml:space="preserve"> or it could be for a large listed building</w:t>
      </w:r>
      <w:r>
        <w:t>—w</w:t>
      </w:r>
      <w:r w:rsidR="00C46B68">
        <w:t>e are coming against time delays because of a lack of conservation officer support.</w:t>
      </w:r>
    </w:p>
    <w:p w:rsidR="00B11DED" w:rsidP="003807C7">
      <w:pPr>
        <w:pStyle w:val="Answer"/>
      </w:pPr>
      <w:r>
        <w:t xml:space="preserve">I can see the planning officers doing the best they can, but they do not have the experience necessarily. </w:t>
      </w:r>
      <w:r>
        <w:t>I</w:t>
      </w:r>
      <w:r>
        <w:t xml:space="preserve">t is a tricky, complex area of policy and legislation that filters its way down into local policy. </w:t>
      </w:r>
      <w:r>
        <w:t>I</w:t>
      </w:r>
      <w:r>
        <w:t>t is the nuance of the semantics in the terminology</w:t>
      </w:r>
      <w:r>
        <w:t>. I</w:t>
      </w:r>
      <w:r>
        <w:t xml:space="preserve">t is </w:t>
      </w:r>
      <w:r>
        <w:t>a</w:t>
      </w:r>
      <w:r>
        <w:t xml:space="preserve"> subjective assessment. It is not like a BNG assessment where you can look at credits and you can work out the numbers. It is a subjective assessment. </w:t>
      </w:r>
      <w:r>
        <w:t>T</w:t>
      </w:r>
      <w:r>
        <w:t>here is that lack of confidence sometimes internally when they are missing that resource.</w:t>
      </w:r>
    </w:p>
    <w:p w:rsidR="00B11DED" w:rsidP="003807C7">
      <w:pPr>
        <w:pStyle w:val="Answer"/>
      </w:pPr>
      <w:r>
        <w:t>A</w:t>
      </w:r>
      <w:r w:rsidR="00C46B68">
        <w:t xml:space="preserve"> stat came out from the Victorian Society this week on </w:t>
      </w:r>
      <w:r>
        <w:t>its</w:t>
      </w:r>
      <w:r w:rsidR="00C46B68">
        <w:t xml:space="preserve"> Instagram page that said Birmingham</w:t>
      </w:r>
      <w:r>
        <w:t xml:space="preserve"> has</w:t>
      </w:r>
      <w:r w:rsidR="00C46B68">
        <w:t xml:space="preserve"> one conservation officer but 2,000 listed buildings and 30 conservation areas. One person cannot possibly care </w:t>
      </w:r>
      <w:r>
        <w:t>for</w:t>
      </w:r>
      <w:r w:rsidR="00C46B68">
        <w:t xml:space="preserve"> all that. I would certainly say that.</w:t>
      </w:r>
    </w:p>
    <w:p w:rsidR="00B11DED" w:rsidP="003807C7">
      <w:pPr>
        <w:pStyle w:val="Answer"/>
      </w:pPr>
      <w:r>
        <w:t>T</w:t>
      </w:r>
      <w:r w:rsidR="00C46B68">
        <w:t xml:space="preserve">hen a big thing that perhaps Sarah has not mentioned for us on the receiving end of that ongoing process to get a listed building consent through is the subjectivity and advice that you get from different officers. </w:t>
      </w:r>
      <w:r>
        <w:t>T</w:t>
      </w:r>
      <w:r w:rsidR="00C46B68">
        <w:t>his is exacerbated by time delays</w:t>
      </w:r>
      <w:r w:rsidR="00AF003B">
        <w:t>.</w:t>
      </w:r>
      <w:r>
        <w:t xml:space="preserve"> Y</w:t>
      </w:r>
      <w:r w:rsidR="00C46B68">
        <w:t xml:space="preserve">ou might take something for a pre-application in good faith and you get one opinion and then time moves on and of course all those issues around costs are compounded and time is compounded, but then you come across another officer three or four months down the line and they have a different opinion and you feel like you are back to square one again. Some </w:t>
      </w:r>
      <w:r w:rsidR="00C46B68">
        <w:t>element</w:t>
      </w:r>
      <w:r w:rsidR="00C46B68">
        <w:t xml:space="preserve"> of a unified local authority position would be helpful.</w:t>
      </w:r>
    </w:p>
    <w:p w:rsidR="00B11DED" w:rsidP="003807C7">
      <w:pPr>
        <w:pStyle w:val="Answer"/>
      </w:pPr>
      <w:r>
        <w:t>T</w:t>
      </w:r>
      <w:r w:rsidR="00C46B68">
        <w:t>o finish that before I hand over to Julie, I would say that there is an acknowledgement that listed building consent applications are free of charge, unlike a planning application. They</w:t>
      </w:r>
      <w:r w:rsidR="00B67AFC">
        <w:t xml:space="preserve"> </w:t>
      </w:r>
      <w:r w:rsidR="00C46B68">
        <w:t xml:space="preserve">do have that eight-week determination </w:t>
      </w:r>
      <w:r w:rsidR="00C46B68">
        <w:t>period</w:t>
      </w:r>
      <w:r w:rsidR="00C46B68">
        <w:t xml:space="preserve"> and the clock starts ticking at validation. </w:t>
      </w:r>
      <w:r>
        <w:t>U</w:t>
      </w:r>
      <w:r w:rsidR="00C46B68">
        <w:t>nderstandably, stretched local authorit</w:t>
      </w:r>
      <w:r>
        <w:t>ies</w:t>
      </w:r>
      <w:r w:rsidR="00C46B68">
        <w:t xml:space="preserve"> try to work their timeframes and their pipeline</w:t>
      </w:r>
      <w:r>
        <w:t>s</w:t>
      </w:r>
      <w:r w:rsidR="00C46B68">
        <w:t xml:space="preserve"> as best they can. </w:t>
      </w:r>
      <w:r>
        <w:t>S</w:t>
      </w:r>
      <w:r w:rsidR="00C46B68">
        <w:t>ometimes you get sent through pre-app</w:t>
      </w:r>
      <w:r>
        <w:t>.</w:t>
      </w:r>
      <w:r w:rsidR="00C46B68">
        <w:t xml:space="preserve"> I would like to think that is a real opportunity to have a dialogue with an officer, with an authority, to try to get the best position</w:t>
      </w:r>
      <w:r>
        <w:t xml:space="preserve"> and</w:t>
      </w:r>
      <w:r w:rsidR="00C46B68">
        <w:t xml:space="preserve"> the best project. </w:t>
      </w:r>
      <w:r>
        <w:t>I</w:t>
      </w:r>
      <w:r w:rsidR="00C46B68">
        <w:t>nvariably</w:t>
      </w:r>
      <w:r>
        <w:t>,</w:t>
      </w:r>
      <w:r w:rsidR="00C46B68">
        <w:t xml:space="preserve"> you pay for pre-</w:t>
      </w:r>
      <w:r w:rsidR="00C46B68">
        <w:t>app</w:t>
      </w:r>
      <w:r w:rsidR="00C46B68">
        <w:t xml:space="preserve"> and it delays the process and there is no timeframe around pre-app. </w:t>
      </w:r>
      <w:r>
        <w:t>T</w:t>
      </w:r>
      <w:r w:rsidR="00C46B68">
        <w:t xml:space="preserve">hat is important to say. Something can go from what would have been an eight-week determination to a year or so of </w:t>
      </w:r>
      <w:r>
        <w:t>one</w:t>
      </w:r>
      <w:r w:rsidR="00C46B68">
        <w:t xml:space="preserve"> pre-app, one opinion</w:t>
      </w:r>
      <w:r>
        <w:t>, a s</w:t>
      </w:r>
      <w:r w:rsidR="00C46B68">
        <w:t xml:space="preserve">econd pre-app, another opinion, back around the loop again, </w:t>
      </w:r>
      <w:r>
        <w:t xml:space="preserve">with </w:t>
      </w:r>
      <w:r w:rsidR="00C46B68">
        <w:t>an application to an officer that perhaps is brand new or has moved on.</w:t>
      </w:r>
    </w:p>
    <w:p w:rsidR="00C46B68" w:rsidP="003807C7">
      <w:pPr>
        <w:pStyle w:val="Answer"/>
      </w:pPr>
      <w:r>
        <w:t>I see real opportunity and I do not want to present problems, but we submit over 100 applications every year as a business on behalf of our clients, and sometimes these themes are coming out as we go through.</w:t>
      </w:r>
    </w:p>
    <w:p w:rsidR="00C46B68" w:rsidP="00BA7744">
      <w:pPr>
        <w:pStyle w:val="Question"/>
      </w:pPr>
      <w:sdt>
        <w:sdtPr>
          <w:alias w:val="Member"/>
          <w:tag w:val="&lt;Member mnisId='4008' dodsId='35430'&gt;"/>
          <w:id w:val="1268660051"/>
          <w:placeholder>
            <w:docPart w:val="DefaultPlaceholder_-1854013440"/>
          </w:placeholder>
          <w:richText/>
        </w:sdtPr>
        <w:sdtContent>
          <w:r w:rsidRPr="00BA7744" w:rsidR="00BA7744">
            <w:rPr>
              <w:b/>
            </w:rPr>
            <w:t>Chair:</w:t>
          </w:r>
        </w:sdtContent>
      </w:sdt>
      <w:r w:rsidR="00BA7744">
        <w:t xml:space="preserve"> </w:t>
      </w:r>
      <w:r>
        <w:t xml:space="preserve">That is helpful. I </w:t>
      </w:r>
      <w:r w:rsidR="00BA7744">
        <w:t>will</w:t>
      </w:r>
      <w:r>
        <w:t xml:space="preserve"> come back to you all and ask for your recommendations to how we fix this. Before we do, Julie, </w:t>
      </w:r>
      <w:r w:rsidR="00B11DED">
        <w:t xml:space="preserve">do you have </w:t>
      </w:r>
      <w:r>
        <w:t>any other issues to add to the pot before we look for the solution?</w:t>
      </w:r>
    </w:p>
    <w:p w:rsidR="00B11DED" w:rsidP="00B11DED">
      <w:pPr>
        <w:pStyle w:val="Answer"/>
      </w:pPr>
      <w:sdt>
        <w:sdtPr>
          <w:alias w:val="Witness"/>
          <w:id w:val="770444203"/>
          <w:placeholder>
            <w:docPart w:val="DefaultPlaceholder_-1854013440"/>
          </w:placeholder>
          <w:richText/>
        </w:sdtPr>
        <w:sdtContent>
          <w:r w:rsidRPr="00B11DED">
            <w:rPr>
              <w:b/>
              <w:i/>
            </w:rPr>
            <w:t>Councillor Jones-Evans:</w:t>
          </w:r>
        </w:sdtContent>
      </w:sdt>
      <w:r>
        <w:t xml:space="preserve"> </w:t>
      </w:r>
      <w:r w:rsidR="00C46B68">
        <w:t xml:space="preserve">Thank you, Chair. Jennifer and Sarah have done well </w:t>
      </w:r>
      <w:r>
        <w:t>to</w:t>
      </w:r>
      <w:r w:rsidR="00C46B68">
        <w:t xml:space="preserve"> </w:t>
      </w:r>
      <w:r w:rsidR="00BB5683">
        <w:t>talk</w:t>
      </w:r>
      <w:r w:rsidR="00C46B68">
        <w:t xml:space="preserve"> about the severe capacity and skill shortages that LPAs are experiencing. </w:t>
      </w:r>
      <w:r>
        <w:t>T</w:t>
      </w:r>
      <w:r w:rsidR="00C46B68">
        <w:t xml:space="preserve">o put it into context, </w:t>
      </w:r>
      <w:r>
        <w:t>nine</w:t>
      </w:r>
      <w:r w:rsidR="00C46B68">
        <w:t xml:space="preserve"> out of 10 councils are reporting recruitment difficulties and over </w:t>
      </w:r>
      <w:r>
        <w:t>two thirds are</w:t>
      </w:r>
      <w:r w:rsidR="00C46B68">
        <w:t xml:space="preserve"> experiencing retention problems. </w:t>
      </w:r>
      <w:r>
        <w:t>I</w:t>
      </w:r>
      <w:r w:rsidR="00C46B68">
        <w:t>t is a severe issue.</w:t>
      </w:r>
    </w:p>
    <w:p w:rsidR="00EB7643" w:rsidP="00B11DED">
      <w:pPr>
        <w:pStyle w:val="Answer"/>
      </w:pPr>
      <w:r>
        <w:t>O</w:t>
      </w:r>
      <w:r w:rsidR="00C46B68">
        <w:t>n top of that, council</w:t>
      </w:r>
      <w:r>
        <w:t xml:space="preserve">s </w:t>
      </w:r>
      <w:r w:rsidR="00C46B68">
        <w:t>a</w:t>
      </w:r>
      <w:r>
        <w:t>re</w:t>
      </w:r>
      <w:r w:rsidR="00C46B68">
        <w:t xml:space="preserve"> constrained by the complexity of </w:t>
      </w:r>
      <w:r w:rsidR="00C557DD">
        <w:t xml:space="preserve">the </w:t>
      </w:r>
      <w:r w:rsidR="00C46B68">
        <w:t xml:space="preserve">regulatory framework. </w:t>
      </w:r>
      <w:r>
        <w:t>W</w:t>
      </w:r>
      <w:r w:rsidR="00C46B68">
        <w:t xml:space="preserve">e have new housing targets put on us. We have to do biodiversity net gain. We also </w:t>
      </w:r>
      <w:r>
        <w:t>have</w:t>
      </w:r>
      <w:r w:rsidR="00C46B68">
        <w:t xml:space="preserve"> to do energy efficiency standards.</w:t>
      </w:r>
      <w:r>
        <w:t xml:space="preserve"> There are l</w:t>
      </w:r>
      <w:r w:rsidR="00C46B68">
        <w:t>ocal nature recovery strategies, for instance. We are doing our local plans again and</w:t>
      </w:r>
      <w:r>
        <w:t xml:space="preserve"> </w:t>
      </w:r>
      <w:r w:rsidR="00C46B68">
        <w:t xml:space="preserve">people </w:t>
      </w:r>
      <w:r>
        <w:t xml:space="preserve">who </w:t>
      </w:r>
      <w:r w:rsidR="00C46B68">
        <w:t xml:space="preserve">are going through LGR and devolution, of course, </w:t>
      </w:r>
      <w:r>
        <w:t xml:space="preserve">have </w:t>
      </w:r>
      <w:r w:rsidR="00C46B68">
        <w:t>another set of work to be done</w:t>
      </w:r>
      <w:r>
        <w:t xml:space="preserve">. </w:t>
      </w:r>
    </w:p>
    <w:p w:rsidR="00C46B68" w:rsidP="004202D5">
      <w:pPr>
        <w:pStyle w:val="Answer"/>
      </w:pPr>
      <w:r>
        <w:t>Officers have a</w:t>
      </w:r>
      <w:r>
        <w:t xml:space="preserve"> lot of pressure to deliver all these other strategy frameworks</w:t>
      </w:r>
      <w:r>
        <w:t>, which</w:t>
      </w:r>
      <w:r>
        <w:t xml:space="preserve"> is important, and also making sure they all align up as well. </w:t>
      </w:r>
      <w:r>
        <w:t>T</w:t>
      </w:r>
      <w:r>
        <w:t>hat compounds the issue of not having a conservation officer to do the work</w:t>
      </w:r>
      <w:r>
        <w:t xml:space="preserve">. You have </w:t>
      </w:r>
      <w:r>
        <w:t>to pivot</w:t>
      </w:r>
      <w:r>
        <w:t xml:space="preserve"> from</w:t>
      </w:r>
      <w:r>
        <w:t xml:space="preserve"> looking at a Tudor house one minute to </w:t>
      </w:r>
      <w:r>
        <w:t xml:space="preserve">a Norman church to </w:t>
      </w:r>
      <w:r>
        <w:t>a brutalist</w:t>
      </w:r>
      <w:r>
        <w:t xml:space="preserve"> building. </w:t>
      </w:r>
      <w:r>
        <w:t>T</w:t>
      </w:r>
      <w:r>
        <w:t>he skills needed to assess those buildings are different</w:t>
      </w:r>
      <w:r>
        <w:t xml:space="preserve">. If </w:t>
      </w:r>
      <w:r>
        <w:t>someone</w:t>
      </w:r>
      <w:r>
        <w:t xml:space="preserve"> i</w:t>
      </w:r>
      <w:r>
        <w:t>s coming to you want</w:t>
      </w:r>
      <w:r>
        <w:t>ing</w:t>
      </w:r>
      <w:r>
        <w:t xml:space="preserve"> to put some heating into this building, a different skill set is needed from whatever era that was from. </w:t>
      </w:r>
      <w:r>
        <w:t>Y</w:t>
      </w:r>
      <w:r>
        <w:t>es, investing in our skills is absolutely pivotal</w:t>
      </w:r>
      <w:r>
        <w:t>.</w:t>
      </w:r>
      <w:r>
        <w:t xml:space="preserve"> I have probably captured most of that</w:t>
      </w:r>
      <w:r>
        <w:t xml:space="preserve"> between</w:t>
      </w:r>
      <w:r>
        <w:t xml:space="preserve"> the three of us now.</w:t>
      </w:r>
    </w:p>
    <w:p w:rsidR="00C46B68" w:rsidP="00BA7744">
      <w:pPr>
        <w:pStyle w:val="Question"/>
      </w:pPr>
      <w:sdt>
        <w:sdtPr>
          <w:alias w:val="Member"/>
          <w:tag w:val="&lt;Member mnisId='4008' dodsId='35430'&gt;"/>
          <w:id w:val="-1831434107"/>
          <w:placeholder>
            <w:docPart w:val="DefaultPlaceholder_-1854013440"/>
          </w:placeholder>
          <w:richText/>
        </w:sdtPr>
        <w:sdtContent>
          <w:r w:rsidRPr="00BA7744" w:rsidR="00BA7744">
            <w:rPr>
              <w:b/>
            </w:rPr>
            <w:t>Chair:</w:t>
          </w:r>
        </w:sdtContent>
      </w:sdt>
      <w:r w:rsidR="00BA7744">
        <w:t xml:space="preserve"> </w:t>
      </w:r>
      <w:r w:rsidR="00B11DED">
        <w:t>Does</w:t>
      </w:r>
      <w:r>
        <w:t xml:space="preserve"> anyone</w:t>
      </w:r>
      <w:r w:rsidR="00B11DED">
        <w:t xml:space="preserve"> have</w:t>
      </w:r>
      <w:r>
        <w:t xml:space="preserve"> any views</w:t>
      </w:r>
      <w:r w:rsidR="00B11DED">
        <w:t>—</w:t>
      </w:r>
      <w:r>
        <w:t>we have already heard some from Jennifer</w:t>
      </w:r>
      <w:r w:rsidR="00B11DED">
        <w:t>—</w:t>
      </w:r>
      <w:r>
        <w:t>about the most urgent reforms needed to improve the efficiency</w:t>
      </w:r>
      <w:r w:rsidR="00B11DED">
        <w:t xml:space="preserve"> and</w:t>
      </w:r>
      <w:r>
        <w:t xml:space="preserve"> the consistency</w:t>
      </w:r>
      <w:r w:rsidR="00B11DED">
        <w:t>? Y</w:t>
      </w:r>
      <w:r>
        <w:t xml:space="preserve">ou spoke about the inconsistency of heritage planning application decisions. What do we need? </w:t>
      </w:r>
      <w:r w:rsidR="00DA6FF0">
        <w:t>Doe</w:t>
      </w:r>
      <w:r>
        <w:t xml:space="preserve">s anyone </w:t>
      </w:r>
      <w:r w:rsidR="00DA6FF0">
        <w:t>have</w:t>
      </w:r>
      <w:r>
        <w:t xml:space="preserve"> any thoughts on that?</w:t>
      </w:r>
    </w:p>
    <w:p w:rsidR="00DA6FF0" w:rsidP="00B11DED">
      <w:pPr>
        <w:pStyle w:val="Answer"/>
      </w:pPr>
      <w:sdt>
        <w:sdtPr>
          <w:alias w:val="Witness"/>
          <w:id w:val="-717822618"/>
          <w:placeholder>
            <w:docPart w:val="DefaultPlaceholder_-1854013440"/>
          </w:placeholder>
          <w:richText/>
        </w:sdtPr>
        <w:sdtContent>
          <w:r w:rsidRPr="00B11DED" w:rsidR="00B11DED">
            <w:rPr>
              <w:b/>
              <w:i/>
            </w:rPr>
            <w:t>Councillor Jones-Evans:</w:t>
          </w:r>
        </w:sdtContent>
      </w:sdt>
      <w:r w:rsidR="00B11DED">
        <w:t xml:space="preserve"> </w:t>
      </w:r>
      <w:r w:rsidR="00C46B68">
        <w:t xml:space="preserve">From a local </w:t>
      </w:r>
      <w:r>
        <w:t>g</w:t>
      </w:r>
      <w:r w:rsidR="00C85FCF">
        <w:t>overnment</w:t>
      </w:r>
      <w:r w:rsidR="00C46B68">
        <w:t xml:space="preserve"> perspective, having that long-term funding is important so</w:t>
      </w:r>
      <w:r>
        <w:t xml:space="preserve"> that</w:t>
      </w:r>
      <w:r w:rsidR="00C46B68">
        <w:t xml:space="preserve"> we can plan our </w:t>
      </w:r>
      <w:r w:rsidR="00C46B68">
        <w:t>workforce</w:t>
      </w:r>
      <w:r w:rsidR="00C46B68">
        <w:t xml:space="preserve"> and we can grow our own. </w:t>
      </w:r>
      <w:r>
        <w:t>T</w:t>
      </w:r>
      <w:r w:rsidR="00C46B68">
        <w:t xml:space="preserve">he </w:t>
      </w:r>
      <w:r w:rsidR="00282A8D">
        <w:t>pathways</w:t>
      </w:r>
      <w:r w:rsidR="00282A8D">
        <w:t xml:space="preserve"> to planning </w:t>
      </w:r>
      <w:r w:rsidR="00C46B68">
        <w:t xml:space="preserve">programme is quite new, but </w:t>
      </w:r>
      <w:r>
        <w:t>it</w:t>
      </w:r>
      <w:r w:rsidR="00C46B68">
        <w:t xml:space="preserve"> will be interesting to see how that grows and how that needs further support. </w:t>
      </w:r>
      <w:r>
        <w:t>We</w:t>
      </w:r>
      <w:r w:rsidR="00C46B68">
        <w:t xml:space="preserve"> need that multiyear flexible funding to be able to recruit and retain the heritage and design specialists that we need.</w:t>
      </w:r>
    </w:p>
    <w:p w:rsidR="00DA6FF0" w:rsidP="00B11DED">
      <w:pPr>
        <w:pStyle w:val="Answer"/>
      </w:pPr>
      <w:r>
        <w:t>I</w:t>
      </w:r>
      <w:r w:rsidR="00C46B68">
        <w:t>t is not only within our own departments</w:t>
      </w:r>
      <w:r>
        <w:t>. T</w:t>
      </w:r>
      <w:r w:rsidR="00C46B68">
        <w:t xml:space="preserve">he previous panel touched on those in procurement. Jo spoke about that. </w:t>
      </w:r>
      <w:r>
        <w:t>O</w:t>
      </w:r>
      <w:r w:rsidR="00C46B68">
        <w:t xml:space="preserve">n the Isle of Wight, where I am from, we have </w:t>
      </w:r>
      <w:r>
        <w:t xml:space="preserve">only </w:t>
      </w:r>
      <w:r w:rsidR="00C46B68">
        <w:t xml:space="preserve">one architect firm that our </w:t>
      </w:r>
      <w:r w:rsidR="00B1579A">
        <w:t xml:space="preserve">heritage action zones </w:t>
      </w:r>
      <w:r w:rsidR="00C46B68">
        <w:t xml:space="preserve">could use. </w:t>
      </w:r>
      <w:r>
        <w:t>O</w:t>
      </w:r>
      <w:r w:rsidR="00C46B68">
        <w:t xml:space="preserve">f course, the backlog was with that one firm as well. </w:t>
      </w:r>
      <w:r>
        <w:t>I</w:t>
      </w:r>
      <w:r w:rsidR="00C46B68">
        <w:t>t is the support industry around it.</w:t>
      </w:r>
    </w:p>
    <w:p w:rsidR="00C46B68" w:rsidP="00B11DED">
      <w:pPr>
        <w:pStyle w:val="Answer"/>
      </w:pPr>
      <w:r>
        <w:t xml:space="preserve">I was interested to hear one of your previous sessions in </w:t>
      </w:r>
      <w:r w:rsidR="00DA6FF0">
        <w:t xml:space="preserve">June or July that </w:t>
      </w:r>
      <w:r>
        <w:t xml:space="preserve">they were talking about how to engage more with the graduate programmes as well, </w:t>
      </w:r>
      <w:r w:rsidR="00DA6FF0">
        <w:t xml:space="preserve">with </w:t>
      </w:r>
      <w:r>
        <w:t xml:space="preserve">history students and so on. We do well at the LGA with our graduate programmes. Maybe we could look at </w:t>
      </w:r>
      <w:r w:rsidR="00DA6FF0">
        <w:t>getting</w:t>
      </w:r>
      <w:r>
        <w:t xml:space="preserve"> more young people coming up so </w:t>
      </w:r>
      <w:r w:rsidR="00DA6FF0">
        <w:t xml:space="preserve">that </w:t>
      </w:r>
      <w:r>
        <w:t>we have that follow-through.</w:t>
      </w:r>
    </w:p>
    <w:p w:rsidR="00521AE0" w:rsidP="00BF468D">
      <w:pPr>
        <w:pStyle w:val="Answer"/>
      </w:pPr>
      <w:sdt>
        <w:sdtPr>
          <w:alias w:val="Witness"/>
          <w:id w:val="2133509554"/>
          <w:placeholder>
            <w:docPart w:val="5A3BE7E0228F4CA3B686F4F2FDC6722D"/>
          </w:placeholder>
          <w:richText/>
        </w:sdtPr>
        <w:sdtContent>
          <w:r w:rsidR="00BF468D">
            <w:rPr>
              <w:b/>
              <w:i/>
            </w:rPr>
            <w:t>Jennifer Cooke:</w:t>
          </w:r>
        </w:sdtContent>
      </w:sdt>
      <w:r w:rsidR="00BF468D">
        <w:t xml:space="preserve"> If I could pick up on that as well, I agree with Julie that it would be great if there were more conservation officers, and that training and that impetus coming through, but we can try to diversify a bit and think about what other opportunities are there. There is a model that works well as an outsource model, effectively, which is not always very </w:t>
      </w:r>
      <w:r w:rsidR="00BF468D">
        <w:t>popular</w:t>
      </w:r>
      <w:r w:rsidR="00BF468D">
        <w:t xml:space="preserve"> and it might change when it comes back in again. </w:t>
      </w:r>
    </w:p>
    <w:p w:rsidR="00BF468D" w:rsidP="00BF468D">
      <w:pPr>
        <w:pStyle w:val="Answer"/>
      </w:pPr>
      <w:r>
        <w:t>On what is working at the moment, there is an organisation called Place Services</w:t>
      </w:r>
      <w:r w:rsidR="00806D32">
        <w:t>, which</w:t>
      </w:r>
      <w:r>
        <w:t xml:space="preserve"> works quite a lot in Essex; I do not know if you have come across them. It is a private organisation that provides conservation officer consultancy advice to a number of LPAs. I am not familiar with its funding model and how that works and how it charges, but it is a combined resource. Where conservation officers are low in numbers across those different LPAs and there is not a headcount for one in each authority, they can pool resources at the Place Services </w:t>
      </w:r>
      <w:r>
        <w:t>level</w:t>
      </w:r>
      <w:r>
        <w:t xml:space="preserve"> and it covers a number of different authorities. For us as an applicant, when I know that it is Place Services, I know that I will get a consistent approach. I know where I stand. I do not always agree with them, but it is nice that we build a </w:t>
      </w:r>
      <w:r>
        <w:t>rapport</w:t>
      </w:r>
      <w:r>
        <w:t xml:space="preserve"> and we can build that dialogue. That is one option.</w:t>
      </w:r>
    </w:p>
    <w:p w:rsidR="00BF468D" w:rsidP="00BF468D">
      <w:pPr>
        <w:pStyle w:val="Question"/>
      </w:pPr>
      <w:sdt>
        <w:sdtPr>
          <w:alias w:val="Member"/>
          <w:tag w:val="&lt;Member mnisId='4008' dodsId='35430'&gt;"/>
          <w:id w:val="1413973270"/>
          <w:placeholder>
            <w:docPart w:val="5A3BE7E0228F4CA3B686F4F2FDC6722D"/>
          </w:placeholder>
          <w:richText/>
        </w:sdtPr>
        <w:sdtContent>
          <w:r w:rsidRPr="00BF468D">
            <w:rPr>
              <w:b/>
            </w:rPr>
            <w:t>Chair:</w:t>
          </w:r>
        </w:sdtContent>
      </w:sdt>
      <w:r>
        <w:t xml:space="preserve"> Basically you are talking about councils outsourcing their heritage officer roles.</w:t>
      </w:r>
    </w:p>
    <w:p w:rsidR="00BF468D" w:rsidP="00BF468D">
      <w:pPr>
        <w:pStyle w:val="Answer"/>
      </w:pPr>
      <w:sdt>
        <w:sdtPr>
          <w:alias w:val="Witness"/>
          <w:id w:val="1505251406"/>
          <w:placeholder>
            <w:docPart w:val="5A3BE7E0228F4CA3B686F4F2FDC6722D"/>
          </w:placeholder>
          <w:richText/>
        </w:sdtPr>
        <w:sdtContent>
          <w:r>
            <w:rPr>
              <w:b/>
              <w:i/>
            </w:rPr>
            <w:t>Jennifer Cooke:</w:t>
          </w:r>
        </w:sdtContent>
      </w:sdt>
      <w:r>
        <w:t xml:space="preserve"> Yes, part of that role. I would more than happy to </w:t>
      </w:r>
      <w:r w:rsidR="00A128E9">
        <w:t>provide</w:t>
      </w:r>
      <w:r>
        <w:t xml:space="preserve"> more information; I only know that as a recipient of that process as opposed to being within it as an organisation. I also sometimes wear a conservation officer hat when I work on schemes in Kingston. The Royal Borough of Kingston is low on its conservation officer </w:t>
      </w:r>
      <w:r>
        <w:t>resource</w:t>
      </w:r>
      <w:r>
        <w:t xml:space="preserve"> so I get funded through the planning performance agreement. That is the agreement, as you are probably already aware, where an applicant, usually a big developer, will agree a PPA with the local authority and there is some funding that goes backwards and forwards there. It sets things like an expectation on the </w:t>
      </w:r>
      <w:r w:rsidR="00253B5D">
        <w:t>number</w:t>
      </w:r>
      <w:r>
        <w:t xml:space="preserve"> of meetings, the resource that gets assigned, pre-app stages, timings. It only works for certain things, but </w:t>
      </w:r>
      <w:r w:rsidR="00D00110">
        <w:t xml:space="preserve">what </w:t>
      </w:r>
      <w:r>
        <w:t>that means is that the authority dedicates resource, usually internally, but at this point, I am being funded through the PPA. I am an outside consultant, but instead of consulting to the applicant, I am consulting to the authority.</w:t>
      </w:r>
    </w:p>
    <w:p w:rsidR="00BF468D" w:rsidP="00BF468D">
      <w:pPr>
        <w:pStyle w:val="Answer"/>
      </w:pPr>
      <w:r>
        <w:t xml:space="preserve">There are challenges. I effectively sit in a bit of a vacuum. I am not a local authority </w:t>
      </w:r>
      <w:r>
        <w:t>employee</w:t>
      </w:r>
      <w:r>
        <w:t xml:space="preserve"> and I have to be very aware of which hat I am wearing. But it does, I feel, help to fund the process and is good for big projects. You can parachute in and provide that expert </w:t>
      </w:r>
      <w:r>
        <w:t>advice</w:t>
      </w:r>
      <w:r>
        <w:t xml:space="preserve"> and it gets outsourced. The challenge, of course, is how you work with the other </w:t>
      </w:r>
      <w:r>
        <w:t>officers</w:t>
      </w:r>
      <w:r>
        <w:t xml:space="preserve"> and it is something we have worked on over time. </w:t>
      </w:r>
      <w:r w:rsidR="00EF3597">
        <w:t>In s</w:t>
      </w:r>
      <w:r>
        <w:t>ome of the big landmark projects in Kingston I have been involved in</w:t>
      </w:r>
      <w:r w:rsidR="00EF3597">
        <w:t>,</w:t>
      </w:r>
      <w:r>
        <w:t xml:space="preserve"> it has been </w:t>
      </w:r>
      <w:r>
        <w:t>great</w:t>
      </w:r>
      <w:r>
        <w:t xml:space="preserve"> and I have built up my knowledge of that borough as well. Those will be the two additions to the additional conservation officers as well.</w:t>
      </w:r>
    </w:p>
    <w:p w:rsidR="00BF468D" w:rsidP="00BF468D">
      <w:pPr>
        <w:pStyle w:val="Remark"/>
      </w:pPr>
      <w:sdt>
        <w:sdtPr>
          <w:alias w:val="Member"/>
          <w:tag w:val="&lt;Member mnisId='4008' dodsId='35430'&gt;"/>
          <w:id w:val="-2126146267"/>
          <w:placeholder>
            <w:docPart w:val="5A3BE7E0228F4CA3B686F4F2FDC6722D"/>
          </w:placeholder>
          <w:richText/>
        </w:sdtPr>
        <w:sdtContent>
          <w:r>
            <w:rPr>
              <w:b/>
            </w:rPr>
            <w:t>Chair:</w:t>
          </w:r>
        </w:sdtContent>
      </w:sdt>
      <w:r>
        <w:t xml:space="preserve"> Sarah, do you have anything to add?</w:t>
      </w:r>
    </w:p>
    <w:p w:rsidR="00BF468D" w:rsidP="00BF468D">
      <w:pPr>
        <w:pStyle w:val="Answer"/>
      </w:pPr>
      <w:sdt>
        <w:sdtPr>
          <w:alias w:val="Witness"/>
          <w:id w:val="1181544515"/>
          <w:placeholder>
            <w:docPart w:val="5A3BE7E0228F4CA3B686F4F2FDC6722D"/>
          </w:placeholder>
          <w:richText/>
        </w:sdtPr>
        <w:sdtContent>
          <w:r>
            <w:rPr>
              <w:b/>
              <w:i/>
            </w:rPr>
            <w:t>Sarah Buckingham:</w:t>
          </w:r>
        </w:sdtContent>
      </w:sdt>
      <w:r>
        <w:t xml:space="preserve"> Yes, I am aware of Place Services. It has been a pooled model in Essex for quite a long time, outsourced possibly more recently. That pooling of resources has occurred anyway, de facto, as local authorities have </w:t>
      </w:r>
      <w:r>
        <w:t>coalesced</w:t>
      </w:r>
      <w:r>
        <w:t xml:space="preserve"> and new structures have emerged. It may be something to look to do consciously rather than by accident, and to be supported. There has been a similar model in dealing with archaeology for many years. Not many local authorities have their own archaeologists, but counties have had an archaeologist. That is one thing to look forward to.</w:t>
      </w:r>
    </w:p>
    <w:p w:rsidR="00BF468D" w:rsidP="00BF468D">
      <w:pPr>
        <w:pStyle w:val="Answer"/>
      </w:pPr>
      <w:r>
        <w:t>Going back to the pre-application issue, having worked in a local authority where we did a lot of pre-</w:t>
      </w:r>
      <w:r>
        <w:t>app</w:t>
      </w:r>
      <w:r>
        <w:t>, we had very strict targets and time objectives attached to those. I had no concept that they were open-ended. In the Royal Borough we had a six-week target not an eight-week target to get back on pre-app advice, because it is paid for. I wonder if a bit more structure might be attached to them to help with that delay factor</w:t>
      </w:r>
    </w:p>
    <w:p w:rsidR="00BF468D" w:rsidP="00BF468D">
      <w:pPr>
        <w:pStyle w:val="Question"/>
      </w:pPr>
      <w:sdt>
        <w:sdtPr>
          <w:alias w:val="Member"/>
          <w:tag w:val="&lt;Member mnisId='4456' dodsId='106236'&gt;"/>
          <w:id w:val="-2107877954"/>
          <w:placeholder>
            <w:docPart w:val="5A3BE7E0228F4CA3B686F4F2FDC6722D"/>
          </w:placeholder>
          <w:richText/>
        </w:sdtPr>
        <w:sdtContent>
          <w:r>
            <w:rPr>
              <w:b/>
            </w:rPr>
            <w:t>Jeff Smith:</w:t>
          </w:r>
        </w:sdtContent>
      </w:sdt>
      <w:r>
        <w:t xml:space="preserve"> You have identified the issues and some of the challenges that we are facing and started to talk about some of the solutions. It is a partnership between Government and local authorities and a lot of the responsibility goes to local authorities. How can Government support local authorities better to do this work?</w:t>
      </w:r>
    </w:p>
    <w:p w:rsidR="009C5751" w:rsidP="00BF468D">
      <w:pPr>
        <w:pStyle w:val="Answer"/>
      </w:pPr>
      <w:sdt>
        <w:sdtPr>
          <w:alias w:val="Witness"/>
          <w:id w:val="-576130311"/>
          <w:placeholder>
            <w:docPart w:val="5A3BE7E0228F4CA3B686F4F2FDC6722D"/>
          </w:placeholder>
          <w:richText/>
        </w:sdtPr>
        <w:sdtContent>
          <w:r w:rsidR="00BF468D">
            <w:rPr>
              <w:b/>
              <w:i/>
            </w:rPr>
            <w:t>Councillor Jones-Evans:</w:t>
          </w:r>
        </w:sdtContent>
      </w:sdt>
      <w:r w:rsidR="00BF468D">
        <w:t xml:space="preserve"> Partnership between local authority and Government is critical, and also our arm’s-length body. We have a very good relationship with our arm’s-length body. We recently had our big culture, tourism and sport conference in Bradford, which was very, very well attended, and we had all of our </w:t>
      </w:r>
      <w:r w:rsidR="00BD0ECE">
        <w:t>ALB</w:t>
      </w:r>
      <w:r w:rsidR="00BF468D">
        <w:t xml:space="preserve"> partners there in the room. Unfortunately, what was lacking was having DCMS there. We have gone through the first cycle at the LGA on the </w:t>
      </w:r>
      <w:r w:rsidR="00BD0ECE">
        <w:t xml:space="preserve">culture, tourism and sport board, </w:t>
      </w:r>
      <w:r w:rsidR="00BF468D">
        <w:t xml:space="preserve">as was, without having any ministerial or Secretary of State engagement whatsoever. </w:t>
      </w:r>
    </w:p>
    <w:p w:rsidR="00BF468D" w:rsidP="00BF468D">
      <w:pPr>
        <w:pStyle w:val="Answer"/>
      </w:pPr>
      <w:r>
        <w:t xml:space="preserve">It is really important because we are doing this together. The local authorities are the biggest public investor into the sector. It is DCMS’s </w:t>
      </w:r>
      <w:r>
        <w:t>remit</w:t>
      </w:r>
      <w:r>
        <w:t xml:space="preserve"> and we are the biggest public sector investors there. If we can truly co-create and co-produce, we have to be talking to each other in the same room. We do have glimpses of it. For instance, we had a good roundtable with Minister Peacock. We talked about the £400 million investment in grassroots sports. That was brilliant, with all the arm’s-length bodies around the table and we are getting to a place that is where we need to be. In the past it has very much been about thematic types of investment, where we need to be talking about place-based stuff all the time. We have to be talking about place. I think that the DCMS’s own figures tells you how much value is put on to visiting our museums, galleries, and so on. It has £8 billion of wider societal benefits</w:t>
      </w:r>
      <w:r w:rsidR="003D485C">
        <w:t xml:space="preserve">, with </w:t>
      </w:r>
      <w:r>
        <w:t>£0.77 billion of savings to the NHS. Historic England has shown the well-being created by the data encounters with local heritage, now worth £29 billion annually worldwide. This is all about our well-being, it is all about our communities. Not that I want to take away anything from MHCLG, but maybe communities will fit better with the DCMS. I do not know. That is controversial, maybe, but you see what I am getting at.</w:t>
      </w:r>
    </w:p>
    <w:p w:rsidR="00BF468D" w:rsidP="00BF468D">
      <w:pPr>
        <w:pStyle w:val="Answer"/>
      </w:pPr>
      <w:r>
        <w:t xml:space="preserve">We have talked well in the sports arena and leisure centre sector about creating active wellbeing hubs now. It is a mindset that you are flipping to that it is the greater benefit, not just someone going to a swimming pool. To have a swimming pool fund is great, but what if it is your civic hall that needs fixing for that community to bring them together? If we can look at place-based regeneration and place-based funding, that would be so </w:t>
      </w:r>
      <w:r>
        <w:t>helpful, but</w:t>
      </w:r>
      <w:r>
        <w:t xml:space="preserve"> talk to us because we will be delivering your programmes. You will be sending out the guidance and if we have not had a hand in moulding them, sometimes it does not always work.</w:t>
      </w:r>
    </w:p>
    <w:p w:rsidR="00BF468D" w:rsidP="00BF468D">
      <w:pPr>
        <w:pStyle w:val="Question"/>
      </w:pPr>
      <w:sdt>
        <w:sdtPr>
          <w:alias w:val="Member"/>
          <w:tag w:val="&lt;Member mnisId='4456' dodsId='106236'&gt;"/>
          <w:id w:val="-233090774"/>
          <w:placeholder>
            <w:docPart w:val="5A3BE7E0228F4CA3B686F4F2FDC6722D"/>
          </w:placeholder>
          <w:richText/>
        </w:sdtPr>
        <w:sdtContent>
          <w:r>
            <w:rPr>
              <w:b/>
            </w:rPr>
            <w:t>Jeff Smith:</w:t>
          </w:r>
        </w:sdtContent>
      </w:sdt>
      <w:r>
        <w:t xml:space="preserve"> If we are devolving power to local regions, as we have in Manchester, would devolving some planning policy and funding help or would that be another layer of bureaucracy?</w:t>
      </w:r>
    </w:p>
    <w:p w:rsidR="00BF468D" w:rsidP="00BF468D">
      <w:pPr>
        <w:pStyle w:val="Answer"/>
      </w:pPr>
      <w:sdt>
        <w:sdtPr>
          <w:alias w:val="Witness"/>
          <w:id w:val="-562103701"/>
          <w:placeholder>
            <w:docPart w:val="5A3BE7E0228F4CA3B686F4F2FDC6722D"/>
          </w:placeholder>
          <w:richText/>
        </w:sdtPr>
        <w:sdtContent>
          <w:r>
            <w:rPr>
              <w:b/>
              <w:i/>
            </w:rPr>
            <w:t>Councillor Jones-Evans:</w:t>
          </w:r>
        </w:sdtContent>
      </w:sdt>
      <w:r>
        <w:t xml:space="preserve"> I am going through devolution, as some of our colleagues around the table are, all on that table at the minute. Culture, and heritage being a subset of culture, is not a competency. You have to put it into all these other </w:t>
      </w:r>
      <w:r>
        <w:t>areas</w:t>
      </w:r>
      <w:r>
        <w:t xml:space="preserve"> and it is very, very difficult because none of this is statutory. If you leave the statutory thing apart from planning to one side, that would be our libraries, and even that is a very, very small </w:t>
      </w:r>
      <w:r>
        <w:t>layer of statutory provision there, which we are already down to bone to where I am from. It is a big ask from the LGA, can culture be a competency within the devolution framework. I have answered your question, Jeff, but any help with capacity, building capacity within our within planning, will be fantastic.</w:t>
      </w:r>
    </w:p>
    <w:p w:rsidR="00BF468D" w:rsidP="00BF468D">
      <w:pPr>
        <w:pStyle w:val="Answer"/>
      </w:pPr>
      <w:r>
        <w:t>There is another solution that we can offer you, and we do work very well with Arts Council England and with Sports England. We have leadership essentials that we deliver not only to hundreds of councillors each year, but also to officers as well, and that enables knowledge and skill to be passed down. From an officer point of view, you might get people who could develop their careers and go into conservation heritage planning, but on the political side you now have hundreds of advocates who are able to talk the same language to officers and talk to their communities more. That is something that we could quite easily deliver with Historic England, with the National Trust and the Heritage Lottery Fund. We are very up for doing that.</w:t>
      </w:r>
    </w:p>
    <w:p w:rsidR="00BF468D" w:rsidP="00BF468D">
      <w:pPr>
        <w:pStyle w:val="Remark"/>
      </w:pPr>
      <w:sdt>
        <w:sdtPr>
          <w:alias w:val="Member"/>
          <w:tag w:val="&lt;Member mnisId='4456' dodsId='106236'&gt;"/>
          <w:id w:val="-994722521"/>
          <w:placeholder>
            <w:docPart w:val="5A3BE7E0228F4CA3B686F4F2FDC6722D"/>
          </w:placeholder>
          <w:richText/>
        </w:sdtPr>
        <w:sdtContent>
          <w:r>
            <w:rPr>
              <w:b/>
            </w:rPr>
            <w:t>Jeff Smith:</w:t>
          </w:r>
        </w:sdtContent>
      </w:sdt>
      <w:r>
        <w:t xml:space="preserve"> Jennifer and Sarah, do you have anything specifically on planning and listed buildings and what the Government could do?</w:t>
      </w:r>
    </w:p>
    <w:p w:rsidR="00BF468D" w:rsidP="00BF468D">
      <w:pPr>
        <w:pStyle w:val="Answer"/>
      </w:pPr>
      <w:sdt>
        <w:sdtPr>
          <w:alias w:val="Witness"/>
          <w:id w:val="-2075199606"/>
          <w:placeholder>
            <w:docPart w:val="5A3BE7E0228F4CA3B686F4F2FDC6722D"/>
          </w:placeholder>
          <w:richText/>
        </w:sdtPr>
        <w:sdtContent>
          <w:r>
            <w:rPr>
              <w:b/>
              <w:i/>
            </w:rPr>
            <w:t>Jennifer Cooke:</w:t>
          </w:r>
        </w:sdtContent>
      </w:sdt>
      <w:r>
        <w:t xml:space="preserve"> It is more of a question for Julie and Sarah, but </w:t>
      </w:r>
      <w:r w:rsidR="00EF38D2">
        <w:t>I would</w:t>
      </w:r>
      <w:r>
        <w:t xml:space="preserve"> mention the role of public-private partnerships and joint ventures. </w:t>
      </w:r>
      <w:r w:rsidR="009744F6">
        <w:t>A</w:t>
      </w:r>
      <w:r>
        <w:t xml:space="preserve"> couple of examples</w:t>
      </w:r>
      <w:r w:rsidR="00C927DE">
        <w:t>:</w:t>
      </w:r>
      <w:r w:rsidR="008B2265">
        <w:t xml:space="preserve"> </w:t>
      </w:r>
      <w:r>
        <w:t>Barclay Homes and National Grid did the redevelopment of former gasworks into high-quality, high-density housing. I do not know if anyone is a cricket fan, but there is one going on at Lord’s at the moment. Located is a government initiative combining school construction with residential development as well, ensuring that financial viability as well as protection of historic resources. I am working on some with Network Rail in the context of stations, listed stations especially, but also all the viaducts and the arches as well and how they can be repurposed. There is a role there in that joint approach to something that benefits both.</w:t>
      </w:r>
    </w:p>
    <w:p w:rsidR="00BF468D" w:rsidP="00BF468D">
      <w:pPr>
        <w:pStyle w:val="Answer"/>
      </w:pPr>
      <w:sdt>
        <w:sdtPr>
          <w:alias w:val="Witness"/>
          <w:id w:val="495305158"/>
          <w:placeholder>
            <w:docPart w:val="5A3BE7E0228F4CA3B686F4F2FDC6722D"/>
          </w:placeholder>
          <w:richText/>
        </w:sdtPr>
        <w:sdtContent>
          <w:r>
            <w:rPr>
              <w:b/>
              <w:i/>
            </w:rPr>
            <w:t>Sarah Buckingham:</w:t>
          </w:r>
        </w:sdtContent>
      </w:sdt>
      <w:r>
        <w:t xml:space="preserve"> I agree with what Julie said</w:t>
      </w:r>
      <w:r w:rsidR="008B2265">
        <w:t xml:space="preserve"> on</w:t>
      </w:r>
      <w:r>
        <w:t xml:space="preserve"> the need for a change of perspective that heritage is part of wider economic factors, it contributes to social welfare, it contributes to environmental improvement, so to see it in that wider context rather than something that may be a bit niche </w:t>
      </w:r>
      <w:r>
        <w:t>and on the side</w:t>
      </w:r>
      <w:r>
        <w:t xml:space="preserve"> and part of a core competency for local authorities. I do not know if it would help to have somebody to identify a minimum standard for what a conservation service should look like to meet the needs and what it should be doing through the planning system. That might be helpful.</w:t>
      </w:r>
    </w:p>
    <w:p w:rsidR="00BF468D" w:rsidP="00BF468D">
      <w:pPr>
        <w:pStyle w:val="Question"/>
      </w:pPr>
      <w:sdt>
        <w:sdtPr>
          <w:alias w:val="Member"/>
          <w:tag w:val="&lt;Member mnisId='4456' dodsId='106236'&gt;"/>
          <w:id w:val="1490447268"/>
          <w:placeholder>
            <w:docPart w:val="5A3BE7E0228F4CA3B686F4F2FDC6722D"/>
          </w:placeholder>
          <w:richText/>
        </w:sdtPr>
        <w:sdtContent>
          <w:r>
            <w:rPr>
              <w:b/>
            </w:rPr>
            <w:t>Jeff Smith:</w:t>
          </w:r>
        </w:sdtContent>
      </w:sdt>
      <w:r>
        <w:t xml:space="preserve"> Can I talk about consistency? Jennifer, you referred earlier to inconsistent advice from officers and how it would be helpful to have unified local authority positions on things. Is there anything that the Government can do with better heritage policies and priorities across government? Is there any inconsistency in the policies that is hampering local governments’ work?</w:t>
      </w:r>
    </w:p>
    <w:p w:rsidR="00BF468D" w:rsidP="00BF468D">
      <w:pPr>
        <w:pStyle w:val="Answer"/>
      </w:pPr>
      <w:sdt>
        <w:sdtPr>
          <w:alias w:val="Witness"/>
          <w:id w:val="1131059326"/>
          <w:placeholder>
            <w:docPart w:val="5A3BE7E0228F4CA3B686F4F2FDC6722D"/>
          </w:placeholder>
          <w:richText/>
        </w:sdtPr>
        <w:sdtContent>
          <w:r>
            <w:rPr>
              <w:b/>
              <w:i/>
            </w:rPr>
            <w:t>Jennifer Cooke:</w:t>
          </w:r>
        </w:sdtContent>
      </w:sdt>
      <w:r>
        <w:t xml:space="preserve"> It is a good question. The </w:t>
      </w:r>
      <w:r w:rsidR="008F0B87">
        <w:t xml:space="preserve">national planning policy framework </w:t>
      </w:r>
      <w:r>
        <w:t>provides for the decision</w:t>
      </w:r>
      <w:r w:rsidR="008F0B87">
        <w:t xml:space="preserve"> </w:t>
      </w:r>
      <w:r>
        <w:t xml:space="preserve">maker to have the discretion in </w:t>
      </w:r>
      <w:r>
        <w:t xml:space="preserve">heritage around what change is balanced against harm. The way that it is structured at the moment is it does not say that you cannot make any change, you cannot make any development. It says that if you </w:t>
      </w:r>
      <w:r w:rsidR="00253B5D">
        <w:t>will</w:t>
      </w:r>
      <w:r>
        <w:t xml:space="preserve"> cause harm to the significance of a listed building, or heritage asset listed building in this case, what are the benefits that you weigh against that, and what are called public benefits. That is quite a wide net, what is a public benefit. Heritage benefits, ie saving that building, is also a public benefit. You put it all on the scales and you weigh it against impact. The NPPF provides for that decision-making weighing exercise, and that ideally gets translated into local policy as well. Often there is nuance in </w:t>
      </w:r>
      <w:r>
        <w:t>terminology</w:t>
      </w:r>
      <w:r>
        <w:t xml:space="preserve"> and it gets lost and that is why a lot of things go to appeal. But the clarity around the freedom to </w:t>
      </w:r>
      <w:r>
        <w:t>make a decision</w:t>
      </w:r>
      <w:r>
        <w:t xml:space="preserve"> where you weigh benefit against harm—just because something is harmful does not mean it cannot get consent. There is that balancing thing.</w:t>
      </w:r>
    </w:p>
    <w:p w:rsidR="00BF468D" w:rsidP="00BF468D">
      <w:pPr>
        <w:pStyle w:val="Answer"/>
      </w:pPr>
      <w:r>
        <w:t>There is also, as I touched on earlier, the unified approach. Pre-app advice is not binding, and I understand that because we want the freedom of dialogue. But almost is there a way that we can say that where an opinion is given, due regard will be given to that opinion, and that will be the base that you take into consideration in your decision-making process. You do not disregard it and say, “Well, my colleague is retired now, and I have a different view</w:t>
      </w:r>
      <w:r w:rsidR="00C1682E">
        <w:t>,</w:t>
      </w:r>
      <w:r>
        <w:t>” unless there is a change in policy that provides for that. That would help people know where they stand a bit more, I think.</w:t>
      </w:r>
    </w:p>
    <w:p w:rsidR="00BF468D" w:rsidP="00BF468D">
      <w:pPr>
        <w:pStyle w:val="Question"/>
      </w:pPr>
      <w:sdt>
        <w:sdtPr>
          <w:alias w:val="Member"/>
          <w:tag w:val="&lt;Member mnisId='4008' dodsId='35430'&gt;"/>
          <w:id w:val="-1508431892"/>
          <w:placeholder>
            <w:docPart w:val="5A3BE7E0228F4CA3B686F4F2FDC6722D"/>
          </w:placeholder>
          <w:richText/>
        </w:sdtPr>
        <w:sdtContent>
          <w:r>
            <w:rPr>
              <w:b/>
            </w:rPr>
            <w:t>Chair:</w:t>
          </w:r>
        </w:sdtContent>
      </w:sdt>
      <w:r w:rsidR="006E0477">
        <w:t xml:space="preserve"> A </w:t>
      </w:r>
      <w:r>
        <w:t>number of heritage sites have been regenerated in my own constituency. I have heard feedback from those who are doing the work that when it comes to communicating with the planning team—you said before that they are time limited in how they are supposed to process things. They will get to the 11th hour and suddenly they will ask a minuscule question of clarification, which suddenly resets the clock, which extends the time. Is that a common experience or is that unique to an area like mine?</w:t>
      </w:r>
    </w:p>
    <w:p w:rsidR="00BF468D" w:rsidP="00BF468D">
      <w:pPr>
        <w:pStyle w:val="Answer"/>
      </w:pPr>
      <w:sdt>
        <w:sdtPr>
          <w:alias w:val="Witness"/>
          <w:id w:val="-897434074"/>
          <w:placeholder>
            <w:docPart w:val="5A3BE7E0228F4CA3B686F4F2FDC6722D"/>
          </w:placeholder>
          <w:richText/>
        </w:sdtPr>
        <w:sdtContent>
          <w:r>
            <w:rPr>
              <w:b/>
              <w:i/>
            </w:rPr>
            <w:t>Jennifer Cooke:</w:t>
          </w:r>
        </w:sdtContent>
      </w:sdt>
      <w:r>
        <w:t xml:space="preserve"> It is interesting. I would like to think that people do not use it as a tool to buy themselves a bit more time, and everybody is trying to work towards the right thing. I have seen it happen</w:t>
      </w:r>
      <w:r w:rsidR="00A82132">
        <w:t>,</w:t>
      </w:r>
      <w:r>
        <w:t xml:space="preserve"> but I would like to think that </w:t>
      </w:r>
      <w:r w:rsidR="00A82132">
        <w:t>it</w:t>
      </w:r>
      <w:r>
        <w:t xml:space="preserve"> is for a genuine reason because they have only just got to it. They have such a pipeline that, yes, if they could have asked that question in week one, they would have done, but there was something that took a little bit more priority and they have only just got to it. It is very frustrating to be on the receiving end of that, but I would like to give the benefit of the doubt.</w:t>
      </w:r>
    </w:p>
    <w:p w:rsidR="00BF468D" w:rsidP="00BF468D">
      <w:pPr>
        <w:pStyle w:val="Answer"/>
      </w:pPr>
      <w:r>
        <w:t>Any opportunity to engage with an officer</w:t>
      </w:r>
      <w:r w:rsidRPr="00674454" w:rsidR="00674454">
        <w:t xml:space="preserve"> </w:t>
      </w:r>
      <w:r w:rsidR="00674454">
        <w:t>through determination</w:t>
      </w:r>
      <w:r>
        <w:t>, bite their hand off</w:t>
      </w:r>
      <w:r w:rsidR="00C01FAF">
        <w:t>.</w:t>
      </w:r>
      <w:r>
        <w:t xml:space="preserve"> You submit, you validate, and the clock starts ticking, and then that is for determination. Any opportunity in that determination period to provide more information, to go back and for</w:t>
      </w:r>
      <w:r w:rsidR="00C01FAF">
        <w:t>th</w:t>
      </w:r>
      <w:r>
        <w:t>, to allay any concerns, I see as a positive opportunity</w:t>
      </w:r>
      <w:r w:rsidR="00E45DB1">
        <w:t>,</w:t>
      </w:r>
      <w:r>
        <w:t xml:space="preserve"> </w:t>
      </w:r>
      <w:r w:rsidR="00E45DB1">
        <w:t>b</w:t>
      </w:r>
      <w:r>
        <w:t xml:space="preserve">ecause otherwise what happens is that you do not hear anything for eight weeks or 12 weeks and then you get your </w:t>
      </w:r>
      <w:r>
        <w:t>refusal</w:t>
      </w:r>
      <w:r>
        <w:t xml:space="preserve"> and it could have been solved by an email or a conversation. But </w:t>
      </w:r>
      <w:r>
        <w:t>there is a lack of time, resource, too big a pipeline, in that condensed period, so often you get the last-minute request.</w:t>
      </w:r>
    </w:p>
    <w:p w:rsidR="00BF468D" w:rsidP="00BF468D">
      <w:pPr>
        <w:pStyle w:val="Question"/>
      </w:pPr>
      <w:sdt>
        <w:sdtPr>
          <w:alias w:val="Member"/>
          <w:tag w:val="&lt;Member mnisId='4008' dodsId='35430'&gt;"/>
          <w:id w:val="1006096463"/>
          <w:placeholder>
            <w:docPart w:val="5A3BE7E0228F4CA3B686F4F2FDC6722D"/>
          </w:placeholder>
          <w:richText/>
        </w:sdtPr>
        <w:sdtContent>
          <w:r>
            <w:rPr>
              <w:b/>
            </w:rPr>
            <w:t>Chair:</w:t>
          </w:r>
        </w:sdtContent>
      </w:sdt>
      <w:r>
        <w:t xml:space="preserve"> Is there something that the Government that could do, based on Jeff’s question, to incentivise those decisions to be made in a timely and a decisive way without them saying, “No, rejected</w:t>
      </w:r>
      <w:r w:rsidR="00C00D42">
        <w:t>,</w:t>
      </w:r>
      <w:r>
        <w:t>” and you have to start again? Is there something that the Government could do to bring that to a much more satisfactory conclusion for everybody?</w:t>
      </w:r>
    </w:p>
    <w:p w:rsidR="00BF468D" w:rsidP="00BF468D">
      <w:pPr>
        <w:pStyle w:val="Answer"/>
      </w:pPr>
      <w:sdt>
        <w:sdtPr>
          <w:alias w:val="Witness"/>
          <w:id w:val="1869183343"/>
          <w:placeholder>
            <w:docPart w:val="5A3BE7E0228F4CA3B686F4F2FDC6722D"/>
          </w:placeholder>
          <w:richText/>
        </w:sdtPr>
        <w:sdtContent>
          <w:r>
            <w:rPr>
              <w:b/>
              <w:i/>
            </w:rPr>
            <w:t>Jennifer Cooke:</w:t>
          </w:r>
        </w:sdtContent>
      </w:sdt>
      <w:r>
        <w:t xml:space="preserve"> I would defer to Sarah and Julie, but what I would not want to see is an automatic lengthening of the time</w:t>
      </w:r>
      <w:r w:rsidR="00E45DB1">
        <w:t>,</w:t>
      </w:r>
      <w:r>
        <w:t xml:space="preserve"> </w:t>
      </w:r>
      <w:r w:rsidR="00E45DB1">
        <w:t>b</w:t>
      </w:r>
      <w:r>
        <w:t xml:space="preserve">ecause we all fill the time we have, don’t we, so I think that it would automatically fill that time. Something that might not be very popular with my clients is that there is an opportunity to charge for an LBC application. Would that involve, therefore, some funding for additional resource? The quid pro quo would be that you are paying for it, albeit a nominal amount, but we will stick to these time </w:t>
      </w:r>
      <w:r>
        <w:t>frames</w:t>
      </w:r>
      <w:r>
        <w:t xml:space="preserve"> or we will ask questions by week three, we will not wait until week nine or whatever it is. But I will defer to Julie and Sarah.</w:t>
      </w:r>
    </w:p>
    <w:p w:rsidR="00BF468D" w:rsidP="00BF468D">
      <w:pPr>
        <w:pStyle w:val="Answer"/>
      </w:pPr>
      <w:sdt>
        <w:sdtPr>
          <w:alias w:val="Witness"/>
          <w:id w:val="-1189669663"/>
          <w:placeholder>
            <w:docPart w:val="5A3BE7E0228F4CA3B686F4F2FDC6722D"/>
          </w:placeholder>
          <w:richText/>
        </w:sdtPr>
        <w:sdtContent>
          <w:r>
            <w:rPr>
              <w:b/>
              <w:i/>
            </w:rPr>
            <w:t>Councillor Jones-Evans:</w:t>
          </w:r>
        </w:sdtContent>
      </w:sdt>
      <w:r>
        <w:t xml:space="preserve"> What we do not need is more constraints on already well-stretched planning authorities. It is also indicative of having had a hollowing-out over the last 15 years. We cannot deny that </w:t>
      </w:r>
      <w:r w:rsidR="00A82132">
        <w:t>it</w:t>
      </w:r>
      <w:r>
        <w:t xml:space="preserve"> has happened. If you are losing skills and you are losing also the revenue to have those skills there, it is very, very difficult to rebuild </w:t>
      </w:r>
      <w:r w:rsidR="007E6B72">
        <w:t>them</w:t>
      </w:r>
      <w:r>
        <w:t>. If the skills are not out there</w:t>
      </w:r>
      <w:r w:rsidR="00005D61">
        <w:t>,</w:t>
      </w:r>
      <w:r>
        <w:t xml:space="preserve"> with recruitment and the retention issues that we are facing, how do you solve that? That is a tricky question, isn’t it, with more and more pressure put on local authorities</w:t>
      </w:r>
      <w:r w:rsidR="00967095">
        <w:t>.</w:t>
      </w:r>
      <w:r>
        <w:t xml:space="preserve"> Our funding gap is horrendous, which we have given you, £8.4 billion by 2028. That a real issue that we are facing, so it will come back to investment in capacity. I do not think that more sticks will make any quicker decisions. But dialogue is really important, absolutely, because we are all working to the same end, aren’t we? We are all making better places.</w:t>
      </w:r>
    </w:p>
    <w:p w:rsidR="00BF468D" w:rsidP="00BF468D">
      <w:pPr>
        <w:pStyle w:val="Question"/>
      </w:pPr>
      <w:sdt>
        <w:sdtPr>
          <w:alias w:val="Member"/>
          <w:tag w:val="&lt;Member mnisId='4008' dodsId='35430'&gt;"/>
          <w:id w:val="-1932040568"/>
          <w:placeholder>
            <w:docPart w:val="5A3BE7E0228F4CA3B686F4F2FDC6722D"/>
          </w:placeholder>
          <w:richText/>
        </w:sdtPr>
        <w:sdtContent>
          <w:r>
            <w:rPr>
              <w:b/>
            </w:rPr>
            <w:t>Chair:</w:t>
          </w:r>
        </w:sdtContent>
      </w:sdt>
      <w:r>
        <w:t xml:space="preserve"> It is a chicken and egg situation, though. Let’s say that there is a listed building that needs to be brought back into use so that it could generate growth for the local economy</w:t>
      </w:r>
      <w:r w:rsidR="0080011F">
        <w:t>;</w:t>
      </w:r>
      <w:r>
        <w:t xml:space="preserve"> it also generates business rates for that local authority, so there is a quid pro quo in making sure that application goes through swiftly and </w:t>
      </w:r>
      <w:r>
        <w:t>efficiently, and</w:t>
      </w:r>
      <w:r>
        <w:t xml:space="preserve"> not delaying it at every single process in the long run. I take your point about obstacles along the way being the lack of capacity. Sarah, did you want to add anything?</w:t>
      </w:r>
    </w:p>
    <w:p w:rsidR="00BF468D" w:rsidP="00BF468D">
      <w:pPr>
        <w:pStyle w:val="Answer"/>
      </w:pPr>
      <w:sdt>
        <w:sdtPr>
          <w:alias w:val="Witness"/>
          <w:id w:val="-1267452060"/>
          <w:placeholder>
            <w:docPart w:val="5A3BE7E0228F4CA3B686F4F2FDC6722D"/>
          </w:placeholder>
          <w:richText/>
        </w:sdtPr>
        <w:sdtContent>
          <w:r>
            <w:rPr>
              <w:b/>
              <w:i/>
            </w:rPr>
            <w:t>Sarah Buckingham:</w:t>
          </w:r>
        </w:sdtContent>
      </w:sdt>
      <w:r>
        <w:t xml:space="preserve"> Yes, with that particular example it might take a long time for that rated income to get through to the planning department, unfortunately. I agree with Julie and Jennifer. There is a lot there about communication and I do not think that people would deliberately try to obstruct or delay by coming up with last-minute objections. It will be about capacity. Jennifer clearly has a healthy relationship with local authorities, which is great, and that is the ideal and how it should work, that there should be communication and issues can be brought forward as soon as possible.</w:t>
      </w:r>
    </w:p>
    <w:p w:rsidR="00BF468D" w:rsidP="00BF468D">
      <w:pPr>
        <w:pStyle w:val="Answer"/>
      </w:pPr>
      <w:r>
        <w:t>Going back to the issue of consistency raised by Jeff, I worked for quite a long time at Historic England and every so often there was a call for, “Can you not write national advice that tells everybody how to interpret the NPPF in specific circumstances?” It is excruciatingly hard to do. I know that attempts have been made and not come to very much in that it sets the framework. You have your balancing exercise, but the details that go into that are the place where all the devils are lurking. It is hard. There could be something done to encourage more consistency.</w:t>
      </w:r>
    </w:p>
    <w:p w:rsidR="00BF468D" w:rsidP="00BF468D">
      <w:pPr>
        <w:pStyle w:val="Question"/>
      </w:pPr>
      <w:sdt>
        <w:sdtPr>
          <w:alias w:val="Member"/>
          <w:tag w:val="&lt;Member mnisId='4008' dodsId='35430'&gt;"/>
          <w:id w:val="-2064701300"/>
          <w:placeholder>
            <w:docPart w:val="5A3BE7E0228F4CA3B686F4F2FDC6722D"/>
          </w:placeholder>
          <w:richText/>
        </w:sdtPr>
        <w:sdtContent>
          <w:r>
            <w:rPr>
              <w:b/>
            </w:rPr>
            <w:t>Chair:</w:t>
          </w:r>
        </w:sdtContent>
      </w:sdt>
      <w:r>
        <w:t xml:space="preserve"> What would you do? We are in the business of solutions here, not problems.</w:t>
      </w:r>
    </w:p>
    <w:p w:rsidR="00BF468D" w:rsidP="00BF468D">
      <w:pPr>
        <w:pStyle w:val="Answer"/>
      </w:pPr>
      <w:sdt>
        <w:sdtPr>
          <w:alias w:val="Witness"/>
          <w:id w:val="643550248"/>
          <w:placeholder>
            <w:docPart w:val="5A3BE7E0228F4CA3B686F4F2FDC6722D"/>
          </w:placeholder>
          <w:richText/>
        </w:sdtPr>
        <w:sdtContent>
          <w:r>
            <w:rPr>
              <w:b/>
              <w:i/>
            </w:rPr>
            <w:t>Sarah Buckingham:</w:t>
          </w:r>
        </w:sdtContent>
      </w:sdt>
      <w:r>
        <w:t xml:space="preserve"> Something that I have done, which is possibly a reason why I am here and we would talk about in the context of retrofitting, is the idea of local authorities taking into their own hands a bit more agency about how they interpret and use planning legislation to make decisions through local listed building development orders, which I can come on to later in the context of retrofitting. National ones also </w:t>
      </w:r>
      <w:r>
        <w:t>exist</w:t>
      </w:r>
      <w:r>
        <w:t xml:space="preserve"> and the Government could use those. These are pieces of legislation, formal legislation, that are on the books now. There is a worked-through example, which sits there awaiting parliamentary time and has for maybe 10 years. That could be a positive step in showing how you can start thinking about the changes that although they might cause some minor harm can be offset by the public </w:t>
      </w:r>
      <w:r>
        <w:t>benefits, and</w:t>
      </w:r>
      <w:r>
        <w:t xml:space="preserve"> giving that example to encourage people to use these measures to make things quicker and easier.</w:t>
      </w:r>
    </w:p>
    <w:p w:rsidR="00BF468D" w:rsidP="00BF468D">
      <w:pPr>
        <w:pStyle w:val="Question"/>
      </w:pPr>
      <w:sdt>
        <w:sdtPr>
          <w:alias w:val="Member"/>
          <w:tag w:val="&lt;Member mnisId='4008' dodsId='35430'&gt;"/>
          <w:id w:val="-440526602"/>
          <w:placeholder>
            <w:docPart w:val="5A3BE7E0228F4CA3B686F4F2FDC6722D"/>
          </w:placeholder>
          <w:richText/>
        </w:sdtPr>
        <w:sdtContent>
          <w:r>
            <w:rPr>
              <w:b/>
            </w:rPr>
            <w:t>Chair:</w:t>
          </w:r>
        </w:sdtContent>
      </w:sdt>
      <w:r>
        <w:t xml:space="preserve"> Has that example been shared with the Committee?</w:t>
      </w:r>
    </w:p>
    <w:p w:rsidR="00BF468D" w:rsidP="00BF468D">
      <w:pPr>
        <w:pStyle w:val="Answer"/>
      </w:pPr>
      <w:sdt>
        <w:sdtPr>
          <w:alias w:val="Witness"/>
          <w:id w:val="-275407707"/>
          <w:placeholder>
            <w:docPart w:val="5A3BE7E0228F4CA3B686F4F2FDC6722D"/>
          </w:placeholder>
          <w:richText/>
        </w:sdtPr>
        <w:sdtContent>
          <w:r>
            <w:rPr>
              <w:b/>
              <w:i/>
            </w:rPr>
            <w:t>Sarah Buckingham:</w:t>
          </w:r>
        </w:sdtContent>
      </w:sdt>
      <w:r>
        <w:t xml:space="preserve"> No.</w:t>
      </w:r>
    </w:p>
    <w:p w:rsidR="00BF468D" w:rsidP="00BF468D">
      <w:pPr>
        <w:pStyle w:val="Remark"/>
      </w:pPr>
      <w:sdt>
        <w:sdtPr>
          <w:alias w:val="Member"/>
          <w:tag w:val="&lt;Member mnisId='4008' dodsId='35430'&gt;"/>
          <w:id w:val="1091282376"/>
          <w:placeholder>
            <w:docPart w:val="5A3BE7E0228F4CA3B686F4F2FDC6722D"/>
          </w:placeholder>
          <w:richText/>
        </w:sdtPr>
        <w:sdtContent>
          <w:r>
            <w:rPr>
              <w:b/>
            </w:rPr>
            <w:t>Chair:</w:t>
          </w:r>
        </w:sdtContent>
      </w:sdt>
      <w:r>
        <w:t xml:space="preserve"> Would you share it with the Committee, please?</w:t>
      </w:r>
    </w:p>
    <w:p w:rsidR="00BF468D" w:rsidP="00BF468D">
      <w:pPr>
        <w:pStyle w:val="Answer"/>
      </w:pPr>
      <w:sdt>
        <w:sdtPr>
          <w:alias w:val="Witness"/>
          <w:id w:val="618802811"/>
          <w:placeholder>
            <w:docPart w:val="5A3BE7E0228F4CA3B686F4F2FDC6722D"/>
          </w:placeholder>
          <w:richText/>
        </w:sdtPr>
        <w:sdtContent>
          <w:r>
            <w:rPr>
              <w:b/>
              <w:i/>
            </w:rPr>
            <w:t>Sarah Buckingham:</w:t>
          </w:r>
        </w:sdtContent>
      </w:sdt>
      <w:r>
        <w:t xml:space="preserve"> Yes, of course.</w:t>
      </w:r>
    </w:p>
    <w:p w:rsidR="00BF468D" w:rsidP="00BF468D">
      <w:pPr>
        <w:pStyle w:val="Remark"/>
      </w:pPr>
      <w:sdt>
        <w:sdtPr>
          <w:alias w:val="Member"/>
          <w:tag w:val="&lt;Member mnisId='4008' dodsId='35430'&gt;"/>
          <w:id w:val="-628158150"/>
          <w:placeholder>
            <w:docPart w:val="5A3BE7E0228F4CA3B686F4F2FDC6722D"/>
          </w:placeholder>
          <w:richText/>
        </w:sdtPr>
        <w:sdtContent>
          <w:r>
            <w:rPr>
              <w:b/>
            </w:rPr>
            <w:t>Chair:</w:t>
          </w:r>
        </w:sdtContent>
      </w:sdt>
      <w:r>
        <w:t xml:space="preserve"> As part of this evidence it would be valuable.</w:t>
      </w:r>
    </w:p>
    <w:p w:rsidR="00BF468D" w:rsidP="00BF468D">
      <w:pPr>
        <w:pStyle w:val="Question"/>
      </w:pPr>
      <w:sdt>
        <w:sdtPr>
          <w:alias w:val="Member"/>
          <w:tag w:val="&lt;Member mnisId='5097' dodsId='173254'&gt;"/>
          <w:id w:val="-2010520664"/>
          <w:placeholder>
            <w:docPart w:val="5A3BE7E0228F4CA3B686F4F2FDC6722D"/>
          </w:placeholder>
          <w:richText/>
        </w:sdtPr>
        <w:sdtContent>
          <w:r>
            <w:rPr>
              <w:b/>
            </w:rPr>
            <w:t>Mr Bayo Alaba:</w:t>
          </w:r>
        </w:sdtContent>
      </w:sdt>
      <w:r>
        <w:t xml:space="preserve"> Some evidence was submitted by the LGA, highlighting that funding for heritage planning is fragmented, competitive and of insufficient scale. What changes would you recommend for a more sustainable funding model for heritage conservation and planning services?</w:t>
      </w:r>
    </w:p>
    <w:p w:rsidR="00BF468D" w:rsidP="00BF468D">
      <w:pPr>
        <w:pStyle w:val="Answer"/>
      </w:pPr>
      <w:sdt>
        <w:sdtPr>
          <w:alias w:val="Witness"/>
          <w:id w:val="-1626527809"/>
          <w:placeholder>
            <w:docPart w:val="5A3BE7E0228F4CA3B686F4F2FDC6722D"/>
          </w:placeholder>
          <w:richText/>
        </w:sdtPr>
        <w:sdtContent>
          <w:r>
            <w:rPr>
              <w:b/>
              <w:i/>
            </w:rPr>
            <w:t>Councillor Jones-Evans:</w:t>
          </w:r>
        </w:sdtContent>
      </w:sdt>
      <w:r>
        <w:t xml:space="preserve"> I touched on this earlier. It is having those multi-year settlements to enable you to plan your workforce and, as I said earlier, about aligning other strategies that you have to have, making sure they all have a read-across, making a coherent local plan, and then you have officers in place that have the confidence to make decisions in a timely manner and have that expertise to be able to work on multiple types of listed building planning applications. As I said earlier, you have to flip from medieval to brutalism in a heartbeat; it is a very, very skilled job. It is about the consistency of approach. You can invest in a </w:t>
      </w:r>
      <w:r>
        <w:t>service</w:t>
      </w:r>
      <w:r>
        <w:t xml:space="preserve"> and you have to invest for years ahead. You cannot just work from one year to one year, one year.</w:t>
      </w:r>
    </w:p>
    <w:p w:rsidR="00BF468D" w:rsidP="00BF468D">
      <w:pPr>
        <w:pStyle w:val="Answer"/>
      </w:pPr>
      <w:sdt>
        <w:sdtPr>
          <w:alias w:val="Witness"/>
          <w:id w:val="-632332066"/>
          <w:placeholder>
            <w:docPart w:val="5A3BE7E0228F4CA3B686F4F2FDC6722D"/>
          </w:placeholder>
          <w:richText/>
        </w:sdtPr>
        <w:sdtContent>
          <w:r>
            <w:rPr>
              <w:b/>
              <w:i/>
            </w:rPr>
            <w:t>Jennifer Cooke:</w:t>
          </w:r>
        </w:sdtContent>
      </w:sdt>
      <w:r>
        <w:t xml:space="preserve"> I probably have less to add, coming from the private sector side of it. There are a lot of skills—something I picked up on quickly with the last panellist from English Heritage—that could be tapped into that could provide the resource on how best to allocate that funding, how best to project manage. It was something that came up before. He mentioned that there is a skill</w:t>
      </w:r>
      <w:r w:rsidR="003045F0">
        <w:t>s</w:t>
      </w:r>
      <w:r>
        <w:t xml:space="preserve"> gap there with project managers to bring stakeholders together and that consultancy role that could be provided to help disperse that funding. But nothing beyond what Julie said </w:t>
      </w:r>
      <w:r w:rsidR="00253B5D">
        <w:t>on</w:t>
      </w:r>
      <w:r>
        <w:t xml:space="preserve"> funding of projects specifically.</w:t>
      </w:r>
    </w:p>
    <w:p w:rsidR="00BF468D" w:rsidP="00BF468D">
      <w:pPr>
        <w:pStyle w:val="Question"/>
      </w:pPr>
      <w:sdt>
        <w:sdtPr>
          <w:alias w:val="Member"/>
          <w:tag w:val="&lt;Member mnisId='5097' dodsId='173254'&gt;"/>
          <w:id w:val="1958594428"/>
          <w:placeholder>
            <w:docPart w:val="5A3BE7E0228F4CA3B686F4F2FDC6722D"/>
          </w:placeholder>
          <w:richText/>
        </w:sdtPr>
        <w:sdtContent>
          <w:r>
            <w:rPr>
              <w:b/>
            </w:rPr>
            <w:t>Mr Bayo Alaba:</w:t>
          </w:r>
        </w:sdtContent>
      </w:sdt>
      <w:r>
        <w:t xml:space="preserve"> We mentioned outsourcing, and that is one </w:t>
      </w:r>
      <w:r>
        <w:t>way</w:t>
      </w:r>
      <w:r>
        <w:t xml:space="preserve"> and I am not discounting its viability. That is something we could factor in. But is there an issue with inconsistencies across authorities if there is a heightened level of outsourcing?</w:t>
      </w:r>
    </w:p>
    <w:p w:rsidR="00BF468D" w:rsidP="00BF468D">
      <w:pPr>
        <w:pStyle w:val="Answer"/>
      </w:pPr>
      <w:sdt>
        <w:sdtPr>
          <w:alias w:val="Witness"/>
          <w:id w:val="-1214265809"/>
          <w:placeholder>
            <w:docPart w:val="5A3BE7E0228F4CA3B686F4F2FDC6722D"/>
          </w:placeholder>
          <w:richText/>
        </w:sdtPr>
        <w:sdtContent>
          <w:r>
            <w:rPr>
              <w:b/>
              <w:i/>
            </w:rPr>
            <w:t>Councillor Jones-Evans:</w:t>
          </w:r>
        </w:sdtContent>
      </w:sdt>
      <w:r>
        <w:t xml:space="preserve"> There would be, because if you have a smaller authority, they may not have so many calls on them. Think about the Isle of Wight as England in miniature. I have Newport, which is our county town,</w:t>
      </w:r>
      <w:r w:rsidR="00191569">
        <w:t xml:space="preserve"> and</w:t>
      </w:r>
      <w:r>
        <w:t xml:space="preserve"> 300-plus listed buildings. You have Sandown with 12. If you think of </w:t>
      </w:r>
      <w:r>
        <w:t>that as local authorities</w:t>
      </w:r>
      <w:r>
        <w:t xml:space="preserve">, Sandown will not have its own conservation officer, probably, if they have other things to focus on. So in small authorities that ability to have a shared service. However, I am thinking about </w:t>
      </w:r>
      <w:r w:rsidR="00191569">
        <w:t>l</w:t>
      </w:r>
      <w:r>
        <w:t>ocal government reorganisation, how that will play out. With the policy not being there, there seems to be lots of holes that we may be creating inadvertently.</w:t>
      </w:r>
    </w:p>
    <w:p w:rsidR="00BF468D" w:rsidP="00BF468D">
      <w:pPr>
        <w:pStyle w:val="Answer"/>
      </w:pPr>
      <w:sdt>
        <w:sdtPr>
          <w:alias w:val="Witness"/>
          <w:id w:val="-1144885007"/>
          <w:placeholder>
            <w:docPart w:val="5A3BE7E0228F4CA3B686F4F2FDC6722D"/>
          </w:placeholder>
          <w:richText/>
        </w:sdtPr>
        <w:sdtContent>
          <w:r>
            <w:rPr>
              <w:b/>
              <w:i/>
            </w:rPr>
            <w:t>Jennifer Cooke:</w:t>
          </w:r>
        </w:sdtContent>
      </w:sdt>
      <w:r>
        <w:t xml:space="preserve"> </w:t>
      </w:r>
      <w:r w:rsidR="009744F6">
        <w:t>T</w:t>
      </w:r>
      <w:r>
        <w:t>o clarify, I was not advocating a national outsourcing model, because the very nature of heritage is that it is subjective to the area and it depends on the local history, and some areas are very different. Jersey is very different to central London. That is not to say that local authorities that are neighbouring cannot share resources and work in that way.</w:t>
      </w:r>
    </w:p>
    <w:p w:rsidR="00BF468D" w:rsidP="00BF468D">
      <w:pPr>
        <w:pStyle w:val="Answer"/>
      </w:pPr>
      <w:sdt>
        <w:sdtPr>
          <w:alias w:val="Witness"/>
          <w:id w:val="-1317644859"/>
          <w:placeholder>
            <w:docPart w:val="5A3BE7E0228F4CA3B686F4F2FDC6722D"/>
          </w:placeholder>
          <w:richText/>
        </w:sdtPr>
        <w:sdtContent>
          <w:r>
            <w:rPr>
              <w:b/>
              <w:i/>
            </w:rPr>
            <w:t>Sarah Buckingham:</w:t>
          </w:r>
        </w:sdtContent>
      </w:sdt>
      <w:r>
        <w:t xml:space="preserve"> One minor additional point</w:t>
      </w:r>
      <w:r w:rsidR="00964523">
        <w:t xml:space="preserve"> is</w:t>
      </w:r>
      <w:r>
        <w:t xml:space="preserve"> that in the past, local authorities have taken advantage of short-term revenue funding to do particular pieces of work about heritage</w:t>
      </w:r>
      <w:r w:rsidR="008B06E3">
        <w:t>—</w:t>
      </w:r>
      <w:r>
        <w:t>for instance conservation area appraisals, which are a necessary thing and often have not been updated for a very long time. Some short-term resilience set-up funding to develop pooled resources or possibly partially outsourced with local heritage trusts, advice, something to set that arrangement up, could be helpful to get things going.</w:t>
      </w:r>
    </w:p>
    <w:p w:rsidR="00BF468D" w:rsidP="00BF468D">
      <w:pPr>
        <w:pStyle w:val="Question"/>
      </w:pPr>
      <w:sdt>
        <w:sdtPr>
          <w:alias w:val="Member"/>
          <w:tag w:val="&lt;Member mnisId='5097' dodsId='173254'&gt;"/>
          <w:id w:val="-1503502885"/>
          <w:placeholder>
            <w:docPart w:val="5A3BE7E0228F4CA3B686F4F2FDC6722D"/>
          </w:placeholder>
          <w:richText/>
        </w:sdtPr>
        <w:sdtContent>
          <w:r>
            <w:rPr>
              <w:b/>
            </w:rPr>
            <w:t>Mr Bayo Alaba:</w:t>
          </w:r>
        </w:sdtContent>
      </w:sdt>
      <w:r>
        <w:t xml:space="preserve"> A completely new question, and I know we have touched on it. </w:t>
      </w:r>
      <w:r w:rsidR="00253B5D">
        <w:t>On</w:t>
      </w:r>
      <w:r>
        <w:t xml:space="preserve"> central government, what would you say we should do? How can we address this issue?</w:t>
      </w:r>
    </w:p>
    <w:p w:rsidR="00BF468D" w:rsidP="00BF468D">
      <w:pPr>
        <w:pStyle w:val="Answer"/>
      </w:pPr>
      <w:sdt>
        <w:sdtPr>
          <w:alias w:val="Witness"/>
          <w:id w:val="-613054756"/>
          <w:placeholder>
            <w:docPart w:val="5A3BE7E0228F4CA3B686F4F2FDC6722D"/>
          </w:placeholder>
          <w:richText/>
        </w:sdtPr>
        <w:sdtContent>
          <w:r>
            <w:rPr>
              <w:b/>
              <w:i/>
            </w:rPr>
            <w:t>Councillor Jones-Evans:</w:t>
          </w:r>
        </w:sdtContent>
      </w:sdt>
      <w:r>
        <w:t xml:space="preserve"> Talk to local government, properly engage us as delivery partners, because we are obviously doing the job on the ground. Our doors are always open. We would love to be able to have a closer working relationship with DCMS, for sure. We are just down the road, </w:t>
      </w:r>
      <w:r w:rsidR="00BB012C">
        <w:t xml:space="preserve">in </w:t>
      </w:r>
      <w:r>
        <w:t>Smith Square.</w:t>
      </w:r>
    </w:p>
    <w:p w:rsidR="00BF468D" w:rsidP="00BF468D">
      <w:pPr>
        <w:pStyle w:val="Answer"/>
      </w:pPr>
      <w:sdt>
        <w:sdtPr>
          <w:alias w:val="Witness"/>
          <w:id w:val="1198967207"/>
          <w:placeholder>
            <w:docPart w:val="5A3BE7E0228F4CA3B686F4F2FDC6722D"/>
          </w:placeholder>
          <w:richText/>
        </w:sdtPr>
        <w:sdtContent>
          <w:r>
            <w:rPr>
              <w:b/>
              <w:i/>
            </w:rPr>
            <w:t>Jennifer Cooke:</w:t>
          </w:r>
        </w:sdtContent>
      </w:sdt>
      <w:r>
        <w:t xml:space="preserve"> From a central government point of view it would be the standardisation of time frames and process across local authorities that would be helpful. We touched on it earlier when you said that you are in the business of trying to find solutions. Sarah mentioned conflicting policies, and some clarity around that. For example, there is a lot of red tape involved in ticking boxes for validation when you </w:t>
      </w:r>
      <w:r>
        <w:t>submit an application</w:t>
      </w:r>
      <w:r>
        <w:t>. There was one example where we were in Warwick Avenue in North London wanting to put in some French doors in a listed building, but they were declined because they needed a sustainability note, a flood-risk assessment, all the stuff that was not relevant, but because the computer said no, they could not validate it and get moving. The same with changing windows, and it was a full fire</w:t>
      </w:r>
      <w:r w:rsidR="00963C07">
        <w:t xml:space="preserve"> </w:t>
      </w:r>
      <w:r>
        <w:t>risk assessment. Central government could have a unifying approach around that. We have already touched on the resourcing piece in every local authority.</w:t>
      </w:r>
    </w:p>
    <w:p w:rsidR="00BF468D" w:rsidP="00BF468D">
      <w:pPr>
        <w:pStyle w:val="Answer"/>
      </w:pPr>
      <w:sdt>
        <w:sdtPr>
          <w:alias w:val="Witness"/>
          <w:id w:val="1239062119"/>
          <w:placeholder>
            <w:docPart w:val="5A3BE7E0228F4CA3B686F4F2FDC6722D"/>
          </w:placeholder>
          <w:richText/>
        </w:sdtPr>
        <w:sdtContent>
          <w:r>
            <w:rPr>
              <w:b/>
              <w:i/>
            </w:rPr>
            <w:t>Sarah Buckingham:</w:t>
          </w:r>
        </w:sdtContent>
      </w:sdt>
      <w:r>
        <w:t xml:space="preserve"> I agree with what the others have </w:t>
      </w:r>
      <w:r>
        <w:t>said</w:t>
      </w:r>
      <w:r>
        <w:t xml:space="preserve"> and the validation point is a good one. Sometimes the validation requirements do not help you to understand what you are looking at at all, the demand for very detailed plans of existing and proposed. They are supposed to be identical. That does not get you to the information you need, which may be quite different from that.</w:t>
      </w:r>
    </w:p>
    <w:p w:rsidR="00BF468D" w:rsidP="00BF468D">
      <w:pPr>
        <w:pStyle w:val="Answer"/>
      </w:pPr>
      <w:sdt>
        <w:sdtPr>
          <w:alias w:val="Witness"/>
          <w:id w:val="-1262911389"/>
          <w:placeholder>
            <w:docPart w:val="5A3BE7E0228F4CA3B686F4F2FDC6722D"/>
          </w:placeholder>
          <w:richText/>
        </w:sdtPr>
        <w:sdtContent>
          <w:r>
            <w:rPr>
              <w:b/>
              <w:i/>
            </w:rPr>
            <w:t>Councillor Jones-Evans:</w:t>
          </w:r>
        </w:sdtContent>
      </w:sdt>
      <w:r>
        <w:t xml:space="preserve"> If you start with the holistic view and drill down into specifics, that is quite helpful sometimes.</w:t>
      </w:r>
    </w:p>
    <w:p w:rsidR="00BF468D" w:rsidP="00BF468D">
      <w:pPr>
        <w:pStyle w:val="Question"/>
      </w:pPr>
      <w:sdt>
        <w:sdtPr>
          <w:alias w:val="Member"/>
          <w:tag w:val="&lt;Member mnisId='4491' dodsId='106000'&gt;"/>
          <w:id w:val="-1221751489"/>
          <w:placeholder>
            <w:docPart w:val="5A3BE7E0228F4CA3B686F4F2FDC6722D"/>
          </w:placeholder>
          <w:richText/>
        </w:sdtPr>
        <w:sdtContent>
          <w:r>
            <w:rPr>
              <w:b/>
            </w:rPr>
            <w:t>Vicky Foxcroft:</w:t>
          </w:r>
        </w:sdtContent>
      </w:sdt>
      <w:r>
        <w:t xml:space="preserve"> My questions are on net zero. Sarah, in your work, how have you approached climate adaptation?</w:t>
      </w:r>
    </w:p>
    <w:p w:rsidR="00BF468D" w:rsidP="00BF468D">
      <w:pPr>
        <w:pStyle w:val="Answer"/>
      </w:pPr>
      <w:sdt>
        <w:sdtPr>
          <w:alias w:val="Witness"/>
          <w:id w:val="948354081"/>
          <w:placeholder>
            <w:docPart w:val="5A3BE7E0228F4CA3B686F4F2FDC6722D"/>
          </w:placeholder>
          <w:richText/>
        </w:sdtPr>
        <w:sdtContent>
          <w:r>
            <w:rPr>
              <w:b/>
              <w:i/>
            </w:rPr>
            <w:t>Sarah Buckingham:</w:t>
          </w:r>
        </w:sdtContent>
      </w:sdt>
      <w:r>
        <w:t xml:space="preserve"> The first thing to say about historic buildings is that there is a lot that can be done to make them more resilient and more carbon efficient. There can often be a common view that it is impossible but there is a lot of unintrusive work that you can do with simple insulation in lofts, curtains. If people only wanted to use curtains, how much warmer their houses would be. There are all sorts of things. We have to remember that the right comparison is not between a historic building and a </w:t>
      </w:r>
      <w:r>
        <w:t>brand new</w:t>
      </w:r>
      <w:r>
        <w:t xml:space="preserve"> building, it is between the unimproved historic building and the improved historic building, and substantive changes can be made.</w:t>
      </w:r>
    </w:p>
    <w:p w:rsidR="00BF468D" w:rsidP="00BF468D">
      <w:pPr>
        <w:pStyle w:val="Answer"/>
      </w:pPr>
      <w:r>
        <w:t xml:space="preserve">When I was working at Kensington, what we did—which was quite innovative at the time, although using an existing legal measure called the local listed building consent order—was to try to encourage local residents by making certain works easier to do in listed buildings, and alongside that, sending out a really strong message that as a council we are very supportive of the retrofitting of historic buildings. These measures essentially allow you as a local authority to grant, in advance, certain consents for certain buildings with certain conditions. You still can be confident that you have protected the special interest, but you can be taking away a layer of consent, because once those are in place people do not have to make that application themselves. That consent is out </w:t>
      </w:r>
      <w:r>
        <w:t>there</w:t>
      </w:r>
      <w:r>
        <w:t xml:space="preserve"> and they can make use of it.</w:t>
      </w:r>
    </w:p>
    <w:p w:rsidR="00BF468D" w:rsidP="00BF468D">
      <w:pPr>
        <w:pStyle w:val="Answer"/>
      </w:pPr>
      <w:r>
        <w:t xml:space="preserve">We looked at solar panels. Before I left the </w:t>
      </w:r>
      <w:r>
        <w:t>borough</w:t>
      </w:r>
      <w:r>
        <w:t xml:space="preserve"> I drafted one for windows to allow people to replace single-glazed windows with double glazed in places, modern additions to listed buildings, or windows that were known to be replacement windows, and to apply secondary glazing as well. The borough has been great in taking that forward, and it has added another consent order to that for certain conservation areas where the windows are of a certain nature, whether they are big, robust sash windows, where people will now be allowed to re-glaze them with double-glazed units or thermally efficient glass. Providing they keep the frames and the whole </w:t>
      </w:r>
      <w:r>
        <w:t>window,</w:t>
      </w:r>
      <w:r>
        <w:t xml:space="preserve"> they can pop those new bits in to improve the thermal efficiency. That has shown a clear commitment to helping people to </w:t>
      </w:r>
      <w:r>
        <w:t>change, but</w:t>
      </w:r>
      <w:r>
        <w:t xml:space="preserve"> also made it possible. Boroughs also added a local development order for non-listed buildings, allowing people to change to double-glazed windows in flats, which is not permitted in national permitted development rights. That is the kind of thing that can be done but it needs to be done more widely across the country.</w:t>
      </w:r>
    </w:p>
    <w:p w:rsidR="00BF468D" w:rsidP="00BF468D">
      <w:pPr>
        <w:pStyle w:val="Question"/>
      </w:pPr>
      <w:sdt>
        <w:sdtPr>
          <w:alias w:val="Member"/>
          <w:tag w:val="&lt;Member mnisId='4491' dodsId='106000'&gt;"/>
          <w:id w:val="1667277823"/>
          <w:placeholder>
            <w:docPart w:val="5A3BE7E0228F4CA3B686F4F2FDC6722D"/>
          </w:placeholder>
          <w:richText/>
        </w:sdtPr>
        <w:sdtContent>
          <w:r>
            <w:rPr>
              <w:b/>
            </w:rPr>
            <w:t>Vicky Foxcroft:</w:t>
          </w:r>
        </w:sdtContent>
      </w:sdt>
      <w:r>
        <w:t xml:space="preserve"> In my constituency we had a project called the Hermitage and they went and replaced the windows with double glazing, but then they had to have gaps in them because of damp and mould that reduced the energy efficiency. They put solar panels on the roof and now all of the flats are solar panelled. It is fantastic, saving the residents money, the damp and mould has gone, let alone the climate change cost. On that in particular, and to everybody, what lessons could be shared with planning authorities that are facing similar problems?</w:t>
      </w:r>
    </w:p>
    <w:p w:rsidR="00BF468D" w:rsidP="00BF468D">
      <w:pPr>
        <w:pStyle w:val="Answer"/>
      </w:pPr>
      <w:sdt>
        <w:sdtPr>
          <w:alias w:val="Witness"/>
          <w:id w:val="-1569879527"/>
          <w:placeholder>
            <w:docPart w:val="5A3BE7E0228F4CA3B686F4F2FDC6722D"/>
          </w:placeholder>
          <w:richText/>
        </w:sdtPr>
        <w:sdtContent>
          <w:r>
            <w:rPr>
              <w:b/>
              <w:i/>
            </w:rPr>
            <w:t>Councillor Jones-Evans:</w:t>
          </w:r>
        </w:sdtContent>
      </w:sdt>
      <w:r>
        <w:t xml:space="preserve"> Clearly there are solutions for retrofitting historic buildings, but there is no central repository of information or a training programme for conservation planning officers that gives them th</w:t>
      </w:r>
      <w:r w:rsidR="00E90BDE">
        <w:t>e</w:t>
      </w:r>
      <w:r>
        <w:t xml:space="preserve"> confidence that we talked about earlier so they can make prompt decisions about the interventions that are applicable for that type of building. The LGA did produce a culture services sustainability route map. That brought together several sources of information and best practice. We would recommend that DCMS and our arm’s-length bodies consider how to embed this in training provision for councillors and officers responsible for planning. We can look at our leadership essentials, our programme that we run for other areas potentially as a way forward.</w:t>
      </w:r>
    </w:p>
    <w:p w:rsidR="00BF468D" w:rsidP="00BF468D">
      <w:pPr>
        <w:pStyle w:val="Answer"/>
      </w:pPr>
      <w:sdt>
        <w:sdtPr>
          <w:alias w:val="Witness"/>
          <w:id w:val="1575630385"/>
          <w:placeholder>
            <w:docPart w:val="5A3BE7E0228F4CA3B686F4F2FDC6722D"/>
          </w:placeholder>
          <w:richText/>
        </w:sdtPr>
        <w:sdtContent>
          <w:r>
            <w:rPr>
              <w:b/>
              <w:i/>
            </w:rPr>
            <w:t>Jennifer Cooke:</w:t>
          </w:r>
        </w:sdtContent>
      </w:sdt>
      <w:r>
        <w:t xml:space="preserve"> There is a reticence, I think, with local authority decision</w:t>
      </w:r>
      <w:r w:rsidR="00085CF9">
        <w:t xml:space="preserve"> </w:t>
      </w:r>
      <w:r>
        <w:t xml:space="preserve">makers. It is a big responsibility to say yes to solar panels on a listed building. They are very </w:t>
      </w:r>
      <w:r>
        <w:t>obvious</w:t>
      </w:r>
      <w:r>
        <w:t xml:space="preserve"> and it will made the press, probably. If you are a college in Cambridge, it will make the press, which they did, and they took them on and off again. It is a bold decision to make, so any support that we can give to decision-makers to feel confident in that decision is a good one. City of London, for example, has a presumption against demolition. Maybe that is something that could be considered on a national policy framework approach. You have to justify the demo. We talk about reuse, retrofitting, and then draw in all the other arguments that says we are </w:t>
      </w:r>
      <w:r>
        <w:t>retaining, but</w:t>
      </w:r>
      <w:r>
        <w:t xml:space="preserve"> look at the changes that we have to make to retain. That starts that argument. It is not </w:t>
      </w:r>
      <w:r>
        <w:t>retain</w:t>
      </w:r>
      <w:r>
        <w:t xml:space="preserve"> as is. Someone mentioned what your </w:t>
      </w:r>
      <w:r>
        <w:t>baseline is and where are you starting from. We are not comparing this with a passive house. We are comparing this with where we have got to.</w:t>
      </w:r>
    </w:p>
    <w:p w:rsidR="00BF468D" w:rsidP="00BF468D">
      <w:pPr>
        <w:pStyle w:val="Answer"/>
      </w:pPr>
      <w:r>
        <w:t xml:space="preserve">Vicky, your point is a good one. These listed buildings were often built at a time when the climate was very different. If it was warm, you opened the window, and if it was </w:t>
      </w:r>
      <w:r>
        <w:t>cold</w:t>
      </w:r>
      <w:r>
        <w:t xml:space="preserve"> you closed it again and closed your curtains. That exchange of air and condensation—they are intended to breathe, these houses, intended to have a fire and ventilation, and they are drafty, and it is supposed to be that. Now we are in a different environment, and it is how we work the two together. Historic England is supportive of secondary glazing or double glazing. There are policies on solar panels. There is guidance, I think that we probably need to get it a little bit </w:t>
      </w:r>
      <w:r w:rsidR="008C7EA2">
        <w:t>firmer</w:t>
      </w:r>
      <w:r>
        <w:t xml:space="preserve"> </w:t>
      </w:r>
      <w:r w:rsidR="00AC5C97">
        <w:t xml:space="preserve">and </w:t>
      </w:r>
      <w:r>
        <w:t>for decision-makers to be bold and say, “Yes, it’s impactful, but I am going to weigh it against the public benefit</w:t>
      </w:r>
      <w:r w:rsidR="00AC5C97">
        <w:t>.</w:t>
      </w:r>
      <w:r>
        <w:t>” If sustainability and net zero carbon efficiency is deemed a public benefit, there is more to put on that side of the scale.</w:t>
      </w:r>
    </w:p>
    <w:p w:rsidR="00BF468D" w:rsidP="00BF468D">
      <w:pPr>
        <w:pStyle w:val="Answer"/>
      </w:pPr>
      <w:sdt>
        <w:sdtPr>
          <w:alias w:val="Witness"/>
          <w:id w:val="-1167706178"/>
          <w:placeholder>
            <w:docPart w:val="5A3BE7E0228F4CA3B686F4F2FDC6722D"/>
          </w:placeholder>
          <w:richText/>
        </w:sdtPr>
        <w:sdtContent>
          <w:r>
            <w:rPr>
              <w:b/>
              <w:i/>
            </w:rPr>
            <w:t>Councillor Jones-Evans:</w:t>
          </w:r>
        </w:sdtContent>
      </w:sdt>
      <w:r>
        <w:t xml:space="preserve"> It is all about balance, isn’t it? It is not about setting things in aspic. It is not about preservation, as such, it is about conservation and how those buildings can become more relevant now and useful.</w:t>
      </w:r>
    </w:p>
    <w:p w:rsidR="00BF468D" w:rsidP="00BF468D">
      <w:pPr>
        <w:pStyle w:val="Question"/>
      </w:pPr>
      <w:sdt>
        <w:sdtPr>
          <w:alias w:val="Member"/>
          <w:tag w:val="&lt;Member mnisId='4491' dodsId='106000'&gt;"/>
          <w:id w:val="1844895831"/>
          <w:placeholder>
            <w:docPart w:val="5A3BE7E0228F4CA3B686F4F2FDC6722D"/>
          </w:placeholder>
          <w:richText/>
        </w:sdtPr>
        <w:sdtContent>
          <w:r>
            <w:rPr>
              <w:b/>
            </w:rPr>
            <w:t>Vicky Foxcroft:</w:t>
          </w:r>
        </w:sdtContent>
      </w:sdt>
      <w:r>
        <w:t xml:space="preserve"> Building on that, historic buildings do present unique challenges in adapting to climate change and achieving net zero targets. How can the suggestions that you make ensure that heritage assets can still maintain their historic integrity?</w:t>
      </w:r>
    </w:p>
    <w:p w:rsidR="00BF468D" w:rsidP="00BF468D">
      <w:pPr>
        <w:pStyle w:val="Answer"/>
      </w:pPr>
      <w:sdt>
        <w:sdtPr>
          <w:alias w:val="Witness"/>
          <w:id w:val="11739450"/>
          <w:placeholder>
            <w:docPart w:val="5A3BE7E0228F4CA3B686F4F2FDC6722D"/>
          </w:placeholder>
          <w:richText/>
        </w:sdtPr>
        <w:sdtContent>
          <w:r>
            <w:rPr>
              <w:b/>
              <w:i/>
            </w:rPr>
            <w:t>Councillor Jones-Evans:</w:t>
          </w:r>
        </w:sdtContent>
      </w:sdt>
      <w:r>
        <w:t xml:space="preserve"> It is highly technical as well, so I will give over to my colleagues because the training and knowledge will be shared with planning officers and local authorities so that we can deliver and guide applicants.</w:t>
      </w:r>
    </w:p>
    <w:p w:rsidR="009C5751" w:rsidP="00BF468D">
      <w:pPr>
        <w:pStyle w:val="Answer"/>
      </w:pPr>
      <w:sdt>
        <w:sdtPr>
          <w:alias w:val="Witness"/>
          <w:id w:val="1168360637"/>
          <w:placeholder>
            <w:docPart w:val="5A3BE7E0228F4CA3B686F4F2FDC6722D"/>
          </w:placeholder>
          <w:richText/>
        </w:sdtPr>
        <w:sdtContent>
          <w:r w:rsidR="00BF468D">
            <w:rPr>
              <w:b/>
              <w:i/>
            </w:rPr>
            <w:t>Jennifer Cooke:</w:t>
          </w:r>
        </w:sdtContent>
      </w:sdt>
      <w:r w:rsidR="00BF468D">
        <w:t xml:space="preserve"> That perhaps was something I should have </w:t>
      </w:r>
      <w:r w:rsidR="00BF468D">
        <w:t>mentioned before,</w:t>
      </w:r>
      <w:r w:rsidR="00BF468D">
        <w:t xml:space="preserve"> that the policy at the moment is structured around it being incumbent upon the applicant to provide all the necessary assessment work and that technical justification. That very much sits with me as a consultant for applicants to pull that body of evidence together, and it is fundamentally rooted in what is the significance of that asset. That is sometimes the bricks and mortar, but it could be other things as well. It could be who has lived there, what they have used it for, it could be communal value, whatever it is. We talk about it being a subjective exercise, but we follow GPA3 methodology, which is an Historic England recognised methodology in case law, where you assess what the significance of a building </w:t>
      </w:r>
      <w:r w:rsidR="00BF468D">
        <w:t>is</w:t>
      </w:r>
      <w:r w:rsidR="00BF468D">
        <w:t xml:space="preserve"> or an asset is. That helps you identify what bits are important and what bits are not, in colloquial terms. Not all old buildings are important, unfortunately, and we would not have the breadth to be able to look after all of them. What bits are important, what bits are not, which have tolerance for change and what bits do not? </w:t>
      </w:r>
    </w:p>
    <w:p w:rsidR="00BF468D" w:rsidP="00BF468D">
      <w:pPr>
        <w:pStyle w:val="Answer"/>
      </w:pPr>
      <w:r>
        <w:t xml:space="preserve">To answer your question on how you make sure they retain their integrity, first you have to understand where that integrity, that significance comes </w:t>
      </w:r>
      <w:r>
        <w:t>from and say, “This is a late bit, we do not need to worry about this bit so much. Perhaps we put our air source heat pump at this side rather than somewhere over here”. That is a pretty obvious example, but you see what I mean. You have to break it down, establish a baseline, and then what you will do to it. The policy at the moment does provide for that assessment work. There are five steps, and it asks what is there, what will you do, how will it impact and what is your balance. It is that decision at the end. You need a strong planning officer to be able to say, “Thank you, conservation officer, for your advice. Yes, it’s harmful, but I am going to say yes”. It is a difficult decision to say that at the coalface, effectively. Any support we could give to an officer to make that difficult decision, where it is clear in policy, would be welcomed.</w:t>
      </w:r>
    </w:p>
    <w:p w:rsidR="00BF468D" w:rsidP="00BF468D">
      <w:pPr>
        <w:pStyle w:val="Answer"/>
      </w:pPr>
      <w:sdt>
        <w:sdtPr>
          <w:alias w:val="Witness"/>
          <w:id w:val="174307270"/>
          <w:placeholder>
            <w:docPart w:val="5A3BE7E0228F4CA3B686F4F2FDC6722D"/>
          </w:placeholder>
          <w:richText/>
        </w:sdtPr>
        <w:sdtContent>
          <w:r>
            <w:rPr>
              <w:b/>
              <w:i/>
            </w:rPr>
            <w:t>Councillor Jones-Evans:</w:t>
          </w:r>
        </w:sdtContent>
      </w:sdt>
      <w:r>
        <w:t xml:space="preserve"> On the </w:t>
      </w:r>
      <w:r w:rsidR="00F762D0">
        <w:t xml:space="preserve">planning committee </w:t>
      </w:r>
      <w:r>
        <w:t>I always turn to the last page where it says</w:t>
      </w:r>
      <w:r w:rsidR="009C5751">
        <w:t>,</w:t>
      </w:r>
      <w:r>
        <w:t xml:space="preserve"> “on balance”. I always go to the last page first.</w:t>
      </w:r>
    </w:p>
    <w:p w:rsidR="00BF468D" w:rsidP="00BF468D">
      <w:pPr>
        <w:pStyle w:val="Answer"/>
      </w:pPr>
      <w:sdt>
        <w:sdtPr>
          <w:alias w:val="Witness"/>
          <w:id w:val="-265466987"/>
          <w:placeholder>
            <w:docPart w:val="5A3BE7E0228F4CA3B686F4F2FDC6722D"/>
          </w:placeholder>
          <w:richText/>
        </w:sdtPr>
        <w:sdtContent>
          <w:r>
            <w:rPr>
              <w:b/>
              <w:i/>
            </w:rPr>
            <w:t>Jennifer Cooke:</w:t>
          </w:r>
        </w:sdtContent>
      </w:sdt>
      <w:r>
        <w:t xml:space="preserve"> </w:t>
      </w:r>
      <w:r w:rsidR="003D0E2C">
        <w:t>T</w:t>
      </w:r>
      <w:r>
        <w:t>here are so many wider things to consider.</w:t>
      </w:r>
    </w:p>
    <w:p w:rsidR="00BF468D" w:rsidP="00BF468D">
      <w:pPr>
        <w:pStyle w:val="Answer"/>
      </w:pPr>
      <w:sdt>
        <w:sdtPr>
          <w:alias w:val="Witness"/>
          <w:id w:val="569860155"/>
          <w:placeholder>
            <w:docPart w:val="5A3BE7E0228F4CA3B686F4F2FDC6722D"/>
          </w:placeholder>
          <w:richText/>
        </w:sdtPr>
        <w:sdtContent>
          <w:r>
            <w:rPr>
              <w:b/>
              <w:i/>
            </w:rPr>
            <w:t>Sarah Buckingham:</w:t>
          </w:r>
        </w:sdtContent>
      </w:sdt>
      <w:r>
        <w:t xml:space="preserve"> Jennifer is right. An important aspect that Jennifer has mentioned is identifying the tolerance for change. In creating those orders, that is what we have done, identify the places in a building where changes could be made without creating harm.</w:t>
      </w:r>
    </w:p>
    <w:p w:rsidR="00BF468D" w:rsidP="00BF468D">
      <w:pPr>
        <w:pStyle w:val="Question"/>
      </w:pPr>
      <w:sdt>
        <w:sdtPr>
          <w:alias w:val="Member"/>
          <w:tag w:val="&lt;Member mnisId='4491' dodsId='106000'&gt;"/>
          <w:id w:val="-1273702206"/>
          <w:placeholder>
            <w:docPart w:val="5A3BE7E0228F4CA3B686F4F2FDC6722D"/>
          </w:placeholder>
          <w:richText/>
        </w:sdtPr>
        <w:sdtContent>
          <w:r>
            <w:rPr>
              <w:b/>
            </w:rPr>
            <w:t>Vicky Foxcroft:</w:t>
          </w:r>
        </w:sdtContent>
      </w:sdt>
      <w:r>
        <w:t xml:space="preserve"> The final question for me is for Julie and for Sarah. What national support or resources could help councils balance conservation with climate goals more effectively? What changes would you like to see?</w:t>
      </w:r>
    </w:p>
    <w:p w:rsidR="00BF468D" w:rsidP="00BF468D">
      <w:pPr>
        <w:pStyle w:val="Answer"/>
      </w:pPr>
      <w:sdt>
        <w:sdtPr>
          <w:alias w:val="Witness"/>
          <w:id w:val="1842969838"/>
          <w:placeholder>
            <w:docPart w:val="5A3BE7E0228F4CA3B686F4F2FDC6722D"/>
          </w:placeholder>
          <w:richText/>
        </w:sdtPr>
        <w:sdtContent>
          <w:r>
            <w:rPr>
              <w:b/>
              <w:i/>
            </w:rPr>
            <w:t>Councillor Jones-Evans:</w:t>
          </w:r>
        </w:sdtContent>
      </w:sdt>
      <w:r>
        <w:t xml:space="preserve"> It goes back to that sharing of knowledge and being able to invest in our workforce. We all understand, we are doing all our strategies, our local strategy, net zero strategies, we are doing our biodiversity net gain stuff, we are doing our local nature recovery strategies, all that sits together, but we do know the impact that climate change is having on our buildings. For instance, just the extra rainfall, our buildings cannot cope with it. If you do not mind, I would like to give you a written response to that because that goes a little bit a bit deeper, I think. I would like to do that if possible. It is definitely about us having the capacity to invest in our workforce and to share that knowledge that is out there, with our colleagues who are working on the technical side of things.</w:t>
      </w:r>
    </w:p>
    <w:p w:rsidR="00BF468D" w:rsidP="00BF468D">
      <w:pPr>
        <w:pStyle w:val="Answer"/>
      </w:pPr>
      <w:sdt>
        <w:sdtPr>
          <w:alias w:val="Witness"/>
          <w:id w:val="774217592"/>
          <w:placeholder>
            <w:docPart w:val="5A3BE7E0228F4CA3B686F4F2FDC6722D"/>
          </w:placeholder>
          <w:richText/>
        </w:sdtPr>
        <w:sdtContent>
          <w:r>
            <w:rPr>
              <w:b/>
              <w:i/>
            </w:rPr>
            <w:t>Sarah Buckingham:</w:t>
          </w:r>
        </w:sdtContent>
      </w:sdt>
      <w:r>
        <w:t xml:space="preserve"> Yes, it is a difficult question because very much I feel that local authorities and the heritage sector generally are thrown on their own resources. Historic England has done a lot in producing advice and guidance on things like retrofitting. I would like to see more local authorities being braver and using local development </w:t>
      </w:r>
      <w:r>
        <w:t>orders, or</w:t>
      </w:r>
      <w:r>
        <w:t xml:space="preserve"> making decisions like King’s College where you can demonstrate, for the benefit of others, that the retrofitting does not have to be, on balance, so harmful that it should not go ahead.</w:t>
      </w:r>
    </w:p>
    <w:p w:rsidR="00BF468D" w:rsidP="00BF468D">
      <w:pPr>
        <w:pStyle w:val="Answer"/>
      </w:pPr>
      <w:r>
        <w:t xml:space="preserve">As to what Government can do, support behind that, support in perhaps—and it has been suggested in the past changes to the national planning policy framework to emphasise that, although they are quite supportive at </w:t>
      </w:r>
      <w:r>
        <w:t>the moment of that change. Julie has mentioned training. I was fortunate to be able to send two of my team on an intensive training course on retrofitting. That was transformative for our ability to deal with that as an issue, to write guidance for local residents, to make bold decisions, to understand the technicalities. Historic England provides training, but if that in-depth training was more available, it would make that decision-making much easier.</w:t>
      </w:r>
    </w:p>
    <w:p w:rsidR="00BF468D" w:rsidP="00BF468D">
      <w:pPr>
        <w:pStyle w:val="Answer"/>
      </w:pPr>
      <w:sdt>
        <w:sdtPr>
          <w:alias w:val="Witness"/>
          <w:id w:val="331574089"/>
          <w:placeholder>
            <w:docPart w:val="5A3BE7E0228F4CA3B686F4F2FDC6722D"/>
          </w:placeholder>
          <w:richText/>
        </w:sdtPr>
        <w:sdtContent>
          <w:r>
            <w:rPr>
              <w:b/>
              <w:i/>
            </w:rPr>
            <w:t>Councillor Jones-Evans:</w:t>
          </w:r>
        </w:sdtContent>
      </w:sdt>
      <w:r>
        <w:t xml:space="preserve"> One thing that I might add is the public sector decarbonation fund was really good, and that has come to an end and there is a gap there. If we could look at some replacement funding like that aimed at match-funding projects that would not otherwise be affordable to retrofit. It could be possibly aligned to the warm home plan that is coming through as well. Looking at that in the whole would be helpful.</w:t>
      </w:r>
    </w:p>
    <w:p w:rsidR="00BF468D" w:rsidP="00BF468D">
      <w:pPr>
        <w:pStyle w:val="Question"/>
      </w:pPr>
      <w:sdt>
        <w:sdtPr>
          <w:alias w:val="Member"/>
          <w:tag w:val="&lt;Member mnisId='4511' dodsId='38860'&gt;"/>
          <w:id w:val="958061690"/>
          <w:placeholder>
            <w:docPart w:val="5A3BE7E0228F4CA3B686F4F2FDC6722D"/>
          </w:placeholder>
          <w:richText/>
        </w:sdtPr>
        <w:sdtContent>
          <w:r>
            <w:rPr>
              <w:b/>
            </w:rPr>
            <w:t>Dr Rupa Huq:</w:t>
          </w:r>
        </w:sdtContent>
      </w:sdt>
      <w:r>
        <w:t xml:space="preserve"> </w:t>
      </w:r>
      <w:r w:rsidR="00075AEE">
        <w:t>It’s g</w:t>
      </w:r>
      <w:r>
        <w:t>reat to have an all-female panel. I want to ask about workforce development issues. I know that we touched on the conservation officer phenomenon. In my own borough, Ealing, we have 29 conservation areas, mostly Victorian and Edwardian, although there is a bit of Georgian as well. That post was vacant from 2018; it was controversially axed. The current council leader, who is a trained planner, Peter Mason, who has given evidence to this Committee, brought it back</w:t>
      </w:r>
      <w:r w:rsidR="00CD2FF9">
        <w:t xml:space="preserve">, but conservation officers </w:t>
      </w:r>
      <w:r>
        <w:t>do seem to be going out of fashion. We have been given a whole list of places where there is no one left. There is a bit of a heritage skills crisis. What local or national initiatives do you believe are needed to ensure that the sector has the skills it needs for the future?</w:t>
      </w:r>
    </w:p>
    <w:p w:rsidR="00BF468D" w:rsidP="00BF468D">
      <w:pPr>
        <w:pStyle w:val="Answer"/>
      </w:pPr>
      <w:sdt>
        <w:sdtPr>
          <w:alias w:val="Witness"/>
          <w:id w:val="-281807008"/>
          <w:placeholder>
            <w:docPart w:val="5A3BE7E0228F4CA3B686F4F2FDC6722D"/>
          </w:placeholder>
          <w:richText/>
        </w:sdtPr>
        <w:sdtContent>
          <w:r>
            <w:rPr>
              <w:b/>
              <w:i/>
            </w:rPr>
            <w:t>Councillor Jones-Evans:</w:t>
          </w:r>
        </w:sdtContent>
      </w:sdt>
      <w:r>
        <w:t xml:space="preserve"> A pathway to planning that we are already working on</w:t>
      </w:r>
      <w:r w:rsidR="00C479B7">
        <w:t xml:space="preserve"> is </w:t>
      </w:r>
      <w:r>
        <w:t>quite new, so I would like to see how that embeds. We need to carefully monitor that and see when it needs bolstering or needs changing. I know that many local authorities and on the island are doing our own apprenticeship schemes and grow your own, because there is nothing like knowing your own environment and knowing your local vernacular and the buildings you have on your doorstep, understanding your heritage through that. Also looking at people returning to work, or maybe people who are working for Historic England who might want to come and work for the local authority and flip their careers.</w:t>
      </w:r>
    </w:p>
    <w:p w:rsidR="00BF468D" w:rsidP="00BF468D">
      <w:pPr>
        <w:pStyle w:val="Answer"/>
      </w:pPr>
      <w:r>
        <w:t xml:space="preserve">If I can talk very quickly about the HAZ schemes. They are absolutely fantastic and thank you so much to Historic England for doing those HAZs. They are brilliant, the </w:t>
      </w:r>
      <w:r w:rsidR="00C479B7">
        <w:t>high streets heritage action zones</w:t>
      </w:r>
      <w:r>
        <w:t>. We worked very, very close</w:t>
      </w:r>
      <w:r w:rsidR="005B0663">
        <w:t>ly</w:t>
      </w:r>
      <w:r>
        <w:t xml:space="preserve"> with local authorities and with local communities, and the skills sharing that came from that was absolutely brilliant. It was very, very grassroots led, but had long-term significance and legacy. Every time I walked down my high </w:t>
      </w:r>
      <w:r>
        <w:t>street,</w:t>
      </w:r>
      <w:r>
        <w:t xml:space="preserve"> I get a buzz when I see all those shop fronts that have been transformed. We have our SPD, our policy document, which is a design guide to help you. Anyone, if they have an historic building, can pick up a design guide and know what colours they should use. If they have a Georgian house, know what frontages to use, what tiles, all of that. It is very, very grassroots. It is the macro and the micro always, isn’t it? </w:t>
      </w:r>
      <w:r>
        <w:t xml:space="preserve">Sometimes having revenue to do training alongside any particular funding programmes that are going on is important because you build </w:t>
      </w:r>
      <w:r>
        <w:t>capacity</w:t>
      </w:r>
      <w:r>
        <w:t xml:space="preserve"> and you build people’s curiosity to get into the game as well.</w:t>
      </w:r>
    </w:p>
    <w:p w:rsidR="00BF468D" w:rsidP="00BF468D">
      <w:pPr>
        <w:pStyle w:val="Question"/>
      </w:pPr>
      <w:sdt>
        <w:sdtPr>
          <w:alias w:val="Member"/>
          <w:tag w:val="&lt;Member mnisId='4511' dodsId='38860'&gt;"/>
          <w:id w:val="-768159552"/>
          <w:placeholder>
            <w:docPart w:val="5A3BE7E0228F4CA3B686F4F2FDC6722D"/>
          </w:placeholder>
          <w:richText/>
        </w:sdtPr>
        <w:sdtContent>
          <w:r>
            <w:rPr>
              <w:b/>
            </w:rPr>
            <w:t>Dr Rupa Huq:</w:t>
          </w:r>
        </w:sdtContent>
      </w:sdt>
      <w:r>
        <w:t xml:space="preserve"> Is the pipeline there with degree courses on estate management and planning and things, are they covering these modules enough?</w:t>
      </w:r>
    </w:p>
    <w:p w:rsidR="009C5751" w:rsidP="00BF468D">
      <w:pPr>
        <w:pStyle w:val="Answer"/>
      </w:pPr>
      <w:sdt>
        <w:sdtPr>
          <w:alias w:val="Witness"/>
          <w:id w:val="-453242489"/>
          <w:placeholder>
            <w:docPart w:val="5A3BE7E0228F4CA3B686F4F2FDC6722D"/>
          </w:placeholder>
          <w:richText/>
        </w:sdtPr>
        <w:sdtContent>
          <w:r w:rsidR="00BF468D">
            <w:rPr>
              <w:b/>
              <w:i/>
            </w:rPr>
            <w:t>Jennifer Cooke:</w:t>
          </w:r>
        </w:sdtContent>
      </w:sdt>
      <w:r w:rsidR="00BF468D">
        <w:t xml:space="preserve"> From my personal experience, I started off by saying heritage is part of the wider planning piece in the same way a lot of other disciplines are, so you have to look at the two together. Yes, </w:t>
      </w:r>
      <w:r w:rsidR="00253B5D">
        <w:t>on</w:t>
      </w:r>
      <w:r w:rsidR="00BF468D">
        <w:t xml:space="preserve"> degree courses, we have people who work for us who have come from the town planning background and then had a particular passion for heritage. I have come from a legal background and had a particular passion for old </w:t>
      </w:r>
      <w:r w:rsidR="00BF468D">
        <w:t>buildings, and</w:t>
      </w:r>
      <w:r w:rsidR="00BF468D">
        <w:t xml:space="preserve"> flipped then. There are a lot of master’s programmes. We talked about technical assessment before, and there is that level of master’s knowledge that is required to apply it. We talked about skills earlier and there are skills that we understand, stonemasons, and I am from York so I know what that wonderful—you can walk past </w:t>
      </w:r>
      <w:r w:rsidR="00BF468D">
        <w:t>it</w:t>
      </w:r>
      <w:r w:rsidR="00BF468D">
        <w:t xml:space="preserve"> and you can see all the stonemasons doing their work. </w:t>
      </w:r>
    </w:p>
    <w:p w:rsidR="00BF468D" w:rsidP="00BF468D">
      <w:pPr>
        <w:pStyle w:val="Answer"/>
      </w:pPr>
      <w:r>
        <w:t xml:space="preserve">There are artisanal skills but there are also the professional skills of how you apply policy and legislation to a real-life example and how you interpret that as part of a project and an English Heritage structure on it again </w:t>
      </w:r>
      <w:r w:rsidR="00253B5D">
        <w:t>on</w:t>
      </w:r>
      <w:r>
        <w:t xml:space="preserve"> the PM skills. That level of tertiary education is there. There have been some cuts to the history department, the archaeology department especially. It went at Sheffield not long ago and perhaps funding is instead going by universities into more </w:t>
      </w:r>
      <w:r>
        <w:t>what</w:t>
      </w:r>
      <w:r>
        <w:t xml:space="preserve"> you would call maybe maths, English, that sector instead,</w:t>
      </w:r>
      <w:r w:rsidR="00094AD7">
        <w:t xml:space="preserve"> or</w:t>
      </w:r>
      <w:r>
        <w:t xml:space="preserve"> perhaps business, whatever. The skills that you get from doing first a degree and then a master’s level to build your understanding, there is not as big a take up perhaps as there was, but I would hope that the net is cast wider and that there is not a block on coming through. I had a relatively unconventional path to heritage and most of my former colleagues do not even know what Heritage England is. A lot of people come through town planning and that is a real resource to come through town planning, because you need to see it as a part of the whole plan as a wider approach.</w:t>
      </w:r>
    </w:p>
    <w:p w:rsidR="00BF468D" w:rsidP="00BF468D">
      <w:pPr>
        <w:pStyle w:val="Answer"/>
      </w:pPr>
      <w:sdt>
        <w:sdtPr>
          <w:alias w:val="Witness"/>
          <w:id w:val="-85839851"/>
          <w:placeholder>
            <w:docPart w:val="5A3BE7E0228F4CA3B686F4F2FDC6722D"/>
          </w:placeholder>
          <w:richText/>
        </w:sdtPr>
        <w:sdtContent>
          <w:r>
            <w:rPr>
              <w:b/>
              <w:i/>
            </w:rPr>
            <w:t>Sarah Buckingham:</w:t>
          </w:r>
        </w:sdtContent>
      </w:sdt>
      <w:r>
        <w:t xml:space="preserve"> Jennifer is right that people come to working in conservation from quite a variety of backgrounds, and it is normally through doing a master’s course. There has been a slow decline in institutions offering that training, and sometimes it has morphed into things like sustainable heritage, which is equally important but perhaps does not give people that grounding in planning. I wonder if there is a role there for the professional institutes that deal with the various professions that might be relevant—architecture and planning. The RIBA has a level of accreditation for conservation architects. That is very high level and very technical, but can the professional institutes also encourage that training structure</w:t>
      </w:r>
      <w:r w:rsidR="003807E8">
        <w:t>—</w:t>
      </w:r>
      <w:r>
        <w:t xml:space="preserve">a structure whereby people can demonstrate their competence </w:t>
      </w:r>
      <w:r>
        <w:t>and move into that area as part of their professional development? That might be something.</w:t>
      </w:r>
    </w:p>
    <w:p w:rsidR="00BF468D" w:rsidP="00BF468D">
      <w:pPr>
        <w:pStyle w:val="Answer"/>
      </w:pPr>
      <w:r>
        <w:t xml:space="preserve">An upshot of covid is that there is an awful lot of training out there and quite a lot of it is free and online. It is important that people </w:t>
      </w:r>
      <w:r w:rsidR="003807E8">
        <w:t>have</w:t>
      </w:r>
      <w:r>
        <w:t xml:space="preserve"> things that are easy to access and not expensive, because their employer </w:t>
      </w:r>
      <w:r w:rsidR="003807E8">
        <w:t xml:space="preserve">will </w:t>
      </w:r>
      <w:r>
        <w:t xml:space="preserve">no longer pay a lot of money for them to be off work for a couple of days attending a course. That is important and I cannot believe that it is not out there. There is an identification of a training path with various modules for somebody to get to the point where they can act within the planning system and deal with conservation. It must be something, but maybe more is </w:t>
      </w:r>
      <w:r>
        <w:t>needed</w:t>
      </w:r>
      <w:r>
        <w:t xml:space="preserve"> or it needs to be better known or better structured.</w:t>
      </w:r>
    </w:p>
    <w:p w:rsidR="00BF468D" w:rsidP="00BF468D">
      <w:pPr>
        <w:pStyle w:val="Remark"/>
      </w:pPr>
      <w:sdt>
        <w:sdtPr>
          <w:alias w:val="Member"/>
          <w:tag w:val="&lt;Member mnisId='4511' dodsId='38860'&gt;"/>
          <w:id w:val="-1890246236"/>
          <w:placeholder>
            <w:docPart w:val="5A3BE7E0228F4CA3B686F4F2FDC6722D"/>
          </w:placeholder>
          <w:richText/>
        </w:sdtPr>
        <w:sdtContent>
          <w:r>
            <w:rPr>
              <w:b/>
            </w:rPr>
            <w:t>Dr Rupa Huq:</w:t>
          </w:r>
        </w:sdtContent>
      </w:sdt>
      <w:r>
        <w:t xml:space="preserve"> And for people to update, I suppose</w:t>
      </w:r>
      <w:r w:rsidR="000C4FC6">
        <w:t>—</w:t>
      </w:r>
      <w:r>
        <w:t>not just the training and it is done.</w:t>
      </w:r>
    </w:p>
    <w:p w:rsidR="00BF468D" w:rsidP="00BF468D">
      <w:pPr>
        <w:pStyle w:val="Answer"/>
      </w:pPr>
      <w:sdt>
        <w:sdtPr>
          <w:alias w:val="Witness"/>
          <w:id w:val="850452001"/>
          <w:placeholder>
            <w:docPart w:val="5A3BE7E0228F4CA3B686F4F2FDC6722D"/>
          </w:placeholder>
          <w:richText/>
        </w:sdtPr>
        <w:sdtContent>
          <w:r>
            <w:rPr>
              <w:b/>
              <w:i/>
            </w:rPr>
            <w:t>Sarah Buckingham:</w:t>
          </w:r>
        </w:sdtContent>
      </w:sdt>
      <w:r>
        <w:t xml:space="preserve"> Yes, and it is also </w:t>
      </w:r>
      <w:r>
        <w:t>experience</w:t>
      </w:r>
      <w:r>
        <w:t xml:space="preserve"> as well, you are right.</w:t>
      </w:r>
    </w:p>
    <w:p w:rsidR="00BF468D" w:rsidP="00BF468D">
      <w:pPr>
        <w:pStyle w:val="Question"/>
      </w:pPr>
      <w:sdt>
        <w:sdtPr>
          <w:alias w:val="Member"/>
          <w:tag w:val="&lt;Member mnisId='4511' dodsId='38860'&gt;"/>
          <w:id w:val="-1522853906"/>
          <w:placeholder>
            <w:docPart w:val="5A3BE7E0228F4CA3B686F4F2FDC6722D"/>
          </w:placeholder>
          <w:richText/>
        </w:sdtPr>
        <w:sdtContent>
          <w:r>
            <w:rPr>
              <w:b/>
            </w:rPr>
            <w:t>Dr Rupa Huq:</w:t>
          </w:r>
        </w:sdtContent>
      </w:sdt>
      <w:r>
        <w:t xml:space="preserve"> The other thing that occurred to me is that we </w:t>
      </w:r>
      <w:r w:rsidR="002818A9">
        <w:t>had</w:t>
      </w:r>
      <w:r>
        <w:t xml:space="preserve"> the new council leader put in a conservation officer, but I am still being emailed about things about to be demolished, “Object by 13 November</w:t>
      </w:r>
      <w:r w:rsidR="002818A9">
        <w:t>.</w:t>
      </w:r>
      <w:r>
        <w:t>” So what effect do these positions have, even if you do have them?</w:t>
      </w:r>
    </w:p>
    <w:p w:rsidR="00BF468D" w:rsidP="00BF468D">
      <w:pPr>
        <w:pStyle w:val="Answer"/>
      </w:pPr>
      <w:sdt>
        <w:sdtPr>
          <w:alias w:val="Witness"/>
          <w:id w:val="-798911887"/>
          <w:placeholder>
            <w:docPart w:val="5A3BE7E0228F4CA3B686F4F2FDC6722D"/>
          </w:placeholder>
          <w:richText/>
        </w:sdtPr>
        <w:sdtContent>
          <w:r>
            <w:rPr>
              <w:b/>
              <w:i/>
            </w:rPr>
            <w:t>Jennifer Cooke:</w:t>
          </w:r>
        </w:sdtContent>
      </w:sdt>
      <w:r>
        <w:t xml:space="preserve"> In that example it sounds like an application has been put in to demolish and they have to go out to consult and ask for comments. I wonder if that is part of a public consultation, perhaps,</w:t>
      </w:r>
      <w:r w:rsidR="00D7083B">
        <w:t xml:space="preserve"> although</w:t>
      </w:r>
      <w:r>
        <w:t xml:space="preserve"> </w:t>
      </w:r>
      <w:r w:rsidR="00D7083B">
        <w:t>“o</w:t>
      </w:r>
      <w:r>
        <w:t>bject” is an interesting turn of phrase and that sounds like perhaps it is more of a social media post. What the local authority will say is, “This is a window in which to comment on this application, all comments must be in by X date</w:t>
      </w:r>
      <w:r w:rsidR="006822AF">
        <w:t>.</w:t>
      </w:r>
      <w:r>
        <w:t>” Then they factor those into their decision. I would say that from an applicant point of view often it is geared around objection. That is a word that is used a lot. You have a window to object and people do not often put in comments in support. Ideally, it would say that you have a window to comment. Ideally that is what that should say. But I could not speak for a local authority on the terminology they use.</w:t>
      </w:r>
    </w:p>
    <w:p w:rsidR="00BF468D" w:rsidP="00BF468D">
      <w:pPr>
        <w:pStyle w:val="Question"/>
      </w:pPr>
      <w:sdt>
        <w:sdtPr>
          <w:alias w:val="Member"/>
          <w:tag w:val="&lt;Member mnisId='4511' dodsId='38860'&gt;"/>
          <w:id w:val="76793743"/>
          <w:placeholder>
            <w:docPart w:val="5A3BE7E0228F4CA3B686F4F2FDC6722D"/>
          </w:placeholder>
          <w:richText/>
        </w:sdtPr>
        <w:sdtContent>
          <w:r>
            <w:rPr>
              <w:b/>
            </w:rPr>
            <w:t>Dr Rupa Huq:</w:t>
          </w:r>
        </w:sdtContent>
      </w:sdt>
      <w:r>
        <w:t xml:space="preserve"> In the build, build, build climate, will it be more likely that these old things do disappear because you can put a much higher structure up on the same space?</w:t>
      </w:r>
    </w:p>
    <w:p w:rsidR="00BF468D" w:rsidP="00BF468D">
      <w:pPr>
        <w:pStyle w:val="Answer"/>
      </w:pPr>
      <w:sdt>
        <w:sdtPr>
          <w:alias w:val="Witness"/>
          <w:id w:val="378288132"/>
          <w:placeholder>
            <w:docPart w:val="5A3BE7E0228F4CA3B686F4F2FDC6722D"/>
          </w:placeholder>
          <w:richText/>
        </w:sdtPr>
        <w:sdtContent>
          <w:r>
            <w:rPr>
              <w:b/>
              <w:i/>
            </w:rPr>
            <w:t>Jennifer Cooke:</w:t>
          </w:r>
        </w:sdtContent>
      </w:sdt>
      <w:r>
        <w:t xml:space="preserve"> I was at a conference with Historic England, and it said of the 1.5 million home</w:t>
      </w:r>
      <w:r w:rsidR="006822AF">
        <w:t>s</w:t>
      </w:r>
      <w:r>
        <w:t xml:space="preserve"> target, 800,000 could be provided through existing buildings. What is preventing that reuse? It is probably a lot of flood</w:t>
      </w:r>
      <w:r w:rsidR="00F12DA7">
        <w:t xml:space="preserve"> and fire </w:t>
      </w:r>
      <w:r>
        <w:t xml:space="preserve">risk assessments that you do not need to get, and </w:t>
      </w:r>
      <w:r w:rsidR="00F12DA7">
        <w:t>the</w:t>
      </w:r>
      <w:r>
        <w:t xml:space="preserve"> confidence to make a decision that says what is more important and what is our priority. Sustainability might be one of them, net zero might be one, providing homes might be part of it. But there are a lot of empty buildings out there. Aside from the passion we have about historic buildings and getting rid of them, the embodied carbon has to be a huge element of that demo and rebuild.</w:t>
      </w:r>
    </w:p>
    <w:p w:rsidR="00BF468D" w:rsidP="00BF468D">
      <w:pPr>
        <w:pStyle w:val="Answer"/>
      </w:pPr>
      <w:sdt>
        <w:sdtPr>
          <w:alias w:val="Witness"/>
          <w:id w:val="-1319950002"/>
          <w:placeholder>
            <w:docPart w:val="5A3BE7E0228F4CA3B686F4F2FDC6722D"/>
          </w:placeholder>
          <w:richText/>
        </w:sdtPr>
        <w:sdtContent>
          <w:r>
            <w:rPr>
              <w:b/>
              <w:i/>
            </w:rPr>
            <w:t>Councillor Jones-Evans:</w:t>
          </w:r>
        </w:sdtContent>
      </w:sdt>
      <w:r>
        <w:t xml:space="preserve"> The question about homes in historic buildings is a whole other discussion maybe. I have got a lot to say, maybe another day, on our high streets as well and how we can put housing into our high streets and upper floors, but that is probably not for today.</w:t>
      </w:r>
    </w:p>
    <w:p w:rsidR="004A7EAF" w:rsidRPr="00BF468D" w:rsidP="00BF468D">
      <w:pPr>
        <w:pStyle w:val="Remark"/>
        <w:rPr>
          <w:lang w:val="mi-NZ"/>
        </w:rPr>
      </w:pPr>
      <w:sdt>
        <w:sdtPr>
          <w:alias w:val="Member"/>
          <w:tag w:val="&lt;Member mnisId='4008' dodsId='35430'&gt;"/>
          <w:id w:val="-1546597386"/>
          <w:placeholder>
            <w:docPart w:val="5A3BE7E0228F4CA3B686F4F2FDC6722D"/>
          </w:placeholder>
          <w:richText/>
        </w:sdtPr>
        <w:sdtContent>
          <w:r w:rsidR="00BF468D">
            <w:rPr>
              <w:b/>
            </w:rPr>
            <w:t>Chair:</w:t>
          </w:r>
        </w:sdtContent>
      </w:sdt>
      <w:r w:rsidR="00BF468D">
        <w:t xml:space="preserve"> Very good. Thank you all so much for coming and seeing us today and for the benefits of all your expertise and experience. If you do have anything further to add, please do drop us a line, because we will be crunching the numbers on our report and we want to get some strong recommendations for the Government and others about how we can make a difference in built heritage, how we can maximise the potential of it for the future, regenerate communities and preserve our nation’s history. Thank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DF80A6E2B861477B94636277653E49C9"/>
      </w:placeholder>
      <w:richText/>
    </w:sdtPr>
    <w:sdtContent>
      <w:p w:rsidR="008143FA" w:rsidP="009277D8">
        <w:pPr>
          <w:pStyle w:val="Para"/>
          <w:rPr>
            <w:color w:val="808080"/>
          </w:rPr>
        </w:pPr>
        <w:r w:rsidRPr="00024AD4">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9B448F8CB3B0453C83DE37B6AC3856E4"/>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A4E1296"/>
    <w:lvl w:ilvl="0">
      <w:start w:val="128"/>
      <w:numFmt w:val="decimal"/>
      <w:pStyle w:val="Question"/>
      <w:lvlText w:val="Q%1"/>
      <w:lvlJc w:val="left"/>
      <w:pPr>
        <w:ind w:left="794" w:hanging="794"/>
      </w:p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lvlOverride w:ilvl="0">
      <w:startOverride w:val="1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024AD4"/>
    <w:rPr>
      <w:color w:val="605E5C"/>
      <w:shd w:val="clear" w:color="auto" w:fill="E1DFDD"/>
    </w:rPr>
  </w:style>
  <w:style w:type="paragraph" w:styleId="Revision">
    <w:name w:val="Revision"/>
    <w:hidden/>
    <w:uiPriority w:val="99"/>
    <w:semiHidden/>
    <w:rsid w:val="00BC3448"/>
    <w:pPr>
      <w:spacing w:after="0" w:line="240" w:lineRule="auto"/>
    </w:pPr>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DF80A6E2B861477B94636277653E49C9"/>
        <w:category>
          <w:name w:val="General"/>
          <w:gallery w:val="placeholder"/>
        </w:category>
        <w:types>
          <w:type w:val="bbPlcHdr"/>
        </w:types>
        <w:behaviors>
          <w:behavior w:val="content"/>
        </w:behaviors>
        <w:guid w:val="{A215C8C9-96F1-4FE1-8340-67E20A8B86B6}"/>
      </w:docPartPr>
      <w:docPartBody>
        <w:p w:rsidR="001B3900" w:rsidP="005E1698">
          <w:pPr>
            <w:pStyle w:val="DF80A6E2B861477B94636277653E49C9"/>
          </w:pPr>
          <w:r w:rsidRPr="000753FC">
            <w:rPr>
              <w:rStyle w:val="PlaceholderText"/>
            </w:rPr>
            <w:t>Click here to enter text.</w:t>
          </w:r>
        </w:p>
      </w:docPartBody>
    </w:docPart>
    <w:docPart>
      <w:docPartPr>
        <w:name w:val="9B448F8CB3B0453C83DE37B6AC3856E4"/>
        <w:category>
          <w:name w:val="General"/>
          <w:gallery w:val="placeholder"/>
        </w:category>
        <w:types>
          <w:type w:val="bbPlcHdr"/>
        </w:types>
        <w:behaviors>
          <w:behavior w:val="content"/>
        </w:behaviors>
        <w:guid w:val="{EED9F7B3-77A0-4555-8DE0-5A4FC345B4F6}"/>
      </w:docPartPr>
      <w:docPartBody>
        <w:p w:rsidR="001B3900" w:rsidP="005E1698">
          <w:pPr>
            <w:pStyle w:val="9B448F8CB3B0453C83DE37B6AC3856E4"/>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EB1ADAB1-AA27-4047-BF88-46F179E677C8}"/>
      </w:docPartPr>
      <w:docPartBody>
        <w:p w:rsidR="001B3900">
          <w:r w:rsidRPr="00434290">
            <w:rPr>
              <w:rStyle w:val="PlaceholderText"/>
            </w:rPr>
            <w:t>Click or tap here to enter text.</w:t>
          </w:r>
        </w:p>
      </w:docPartBody>
    </w:docPart>
    <w:docPart>
      <w:docPartPr>
        <w:name w:val="5A3BE7E0228F4CA3B686F4F2FDC6722D"/>
        <w:category>
          <w:name w:val="General"/>
          <w:gallery w:val="placeholder"/>
        </w:category>
        <w:types>
          <w:type w:val="bbPlcHdr"/>
        </w:types>
        <w:behaviors>
          <w:behavior w:val="content"/>
        </w:behaviors>
        <w:guid w:val="{933A73FF-D820-499C-9E82-812D43C473ED}"/>
      </w:docPartPr>
      <w:docPartBody>
        <w:p w:rsidR="001B3900" w:rsidP="001B3900">
          <w:pPr>
            <w:pStyle w:val="5A3BE7E0228F4CA3B686F4F2FDC6722D"/>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NZ" w:eastAsia="en-NZ"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3900"/>
  </w:style>
  <w:style w:type="paragraph" w:customStyle="1" w:styleId="DF80A6E2B861477B94636277653E49C9">
    <w:name w:val="DF80A6E2B861477B94636277653E49C9"/>
    <w:rsid w:val="005E1698"/>
  </w:style>
  <w:style w:type="paragraph" w:customStyle="1" w:styleId="5A3BE7E0228F4CA3B686F4F2FDC6722D">
    <w:name w:val="5A3BE7E0228F4CA3B686F4F2FDC6722D"/>
    <w:rsid w:val="001B3900"/>
  </w:style>
  <w:style w:type="paragraph" w:customStyle="1" w:styleId="9B448F8CB3B0453C83DE37B6AC3856E4">
    <w:name w:val="9B448F8CB3B0453C83DE37B6AC3856E4"/>
    <w:rsid w:val="005E16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Metadata/LabelInfo.xml><?xml version="1.0" encoding="utf-8"?>
<clbl:labelList xmlns:clbl="http://schemas.microsoft.com/office/2020/mipLabelMetadata">
  <clbl:label id="{2a9f86a9-29e7-44bd-8863-849373d53db8}" enabled="0" method="" siteId="{2a9f86a9-29e7-44bd-8863-849373d53db8}" removed="1"/>
  <clbl:label id="{a8f77787-5df4-43b6-a2a8-8d8b678a318b}" enabled="1" method="Standard" siteId="{1ce6dd9e-b337-4088-be5e-8dbbec04b34a}" removed="0"/>
</clbl:labelList>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