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80DA1" w:rsidRPr="00D24BF7" w:rsidP="00780DA1">
      <w:pPr>
        <w:pStyle w:val="TitleCommittee0"/>
      </w:pPr>
      <w:r w:rsidRPr="00D24BF7">
        <w:t>Industry and Regulators Committee</w:t>
      </w:r>
    </w:p>
    <w:p w:rsidR="00780DA1" w:rsidRPr="00D24BF7" w:rsidP="00780DA1">
      <w:pPr>
        <w:pStyle w:val="TitleInquiry0"/>
      </w:pPr>
      <w:r>
        <w:t>C</w:t>
      </w:r>
      <w:r w:rsidRPr="00D24BF7">
        <w:t>orrected oral evidence: Building Safety Regulator</w:t>
      </w:r>
    </w:p>
    <w:p w:rsidR="00780DA1" w:rsidRPr="00D24BF7" w:rsidP="00780DA1">
      <w:pPr>
        <w:pStyle w:val="Para"/>
      </w:pPr>
      <w:r>
        <w:t>Tuesday</w:t>
      </w:r>
      <w:r w:rsidRPr="00D24BF7">
        <w:t xml:space="preserve"> </w:t>
      </w:r>
      <w:r w:rsidR="00465845">
        <w:t>8</w:t>
      </w:r>
      <w:r w:rsidRPr="00D24BF7">
        <w:t xml:space="preserve"> July 2025</w:t>
      </w:r>
    </w:p>
    <w:p w:rsidR="00780DA1" w:rsidRPr="00D24BF7" w:rsidP="00780DA1">
      <w:pPr>
        <w:pStyle w:val="Para"/>
      </w:pPr>
      <w:r w:rsidRPr="00D24BF7">
        <w:t>1</w:t>
      </w:r>
      <w:r w:rsidR="00962CC6">
        <w:t>1</w:t>
      </w:r>
      <w:r w:rsidR="001D5876">
        <w:t xml:space="preserve">.30 </w:t>
      </w:r>
      <w:r w:rsidRPr="00D24BF7">
        <w:t>am</w:t>
      </w:r>
      <w:r w:rsidR="00962CC6">
        <w:t xml:space="preserve"> </w:t>
      </w:r>
    </w:p>
    <w:p w:rsidR="00780DA1" w:rsidRPr="00D24BF7" w:rsidP="00780DA1">
      <w:pPr>
        <w:pStyle w:val="Para"/>
      </w:pPr>
    </w:p>
    <w:p w:rsidR="00780DA1" w:rsidRPr="00D24BF7" w:rsidP="00780DA1">
      <w:r>
        <w:fldChar w:fldCharType="begin"/>
      </w:r>
      <w:r>
        <w:instrText xml:space="preserve"> HYPERLINK "https://parliamentlive.tv/event/index/59775a56-dbdb-4ce3-a829-495975cc51b2" </w:instrText>
      </w:r>
      <w:r>
        <w:fldChar w:fldCharType="separate"/>
      </w:r>
      <w:r w:rsidRPr="008622EE">
        <w:rPr>
          <w:rStyle w:val="Hyperlink"/>
        </w:rPr>
        <w:t>Watch the meeting</w:t>
      </w:r>
      <w:r>
        <w:fldChar w:fldCharType="end"/>
      </w:r>
    </w:p>
    <w:p w:rsidR="00780DA1" w:rsidRPr="00D24BF7" w:rsidP="00780DA1">
      <w:r w:rsidRPr="00D24BF7">
        <w:t xml:space="preserve">Members present: </w:t>
      </w:r>
      <w:r w:rsidRPr="00D24BF7" w:rsidR="001D5876">
        <w:t xml:space="preserve">Baroness Taylor of Bolton (The Chair); Lord Best; Viscount Chandos; Lord Gilbert of Panteg; Baroness Harding of Winscombe; </w:t>
      </w:r>
      <w:r w:rsidR="001D5876">
        <w:t xml:space="preserve">Baroness Nichols of Selby; </w:t>
      </w:r>
      <w:r w:rsidRPr="00D24BF7" w:rsidR="001D5876">
        <w:t>Lord Teverson; Viscount Thurso; Viscount Trenchard; Lord Udny-Lister; Baroness Valentine.</w:t>
      </w:r>
    </w:p>
    <w:p w:rsidR="00780DA1" w:rsidRPr="00D24BF7" w:rsidP="00780DA1">
      <w:pPr>
        <w:pStyle w:val="Para"/>
        <w:tabs>
          <w:tab w:val="center" w:pos="4536"/>
          <w:tab w:val="right" w:pos="8931"/>
        </w:tabs>
      </w:pPr>
      <w:r w:rsidRPr="00D24BF7">
        <w:t xml:space="preserve">Evidence Session No. </w:t>
      </w:r>
      <w:r w:rsidR="00962CC6">
        <w:t>5</w:t>
      </w:r>
      <w:r w:rsidRPr="00D24BF7">
        <w:tab/>
        <w:t>Heard in Public</w:t>
      </w:r>
      <w:r w:rsidRPr="00D24BF7">
        <w:tab/>
        <w:t xml:space="preserve">Questions </w:t>
      </w:r>
      <w:r w:rsidR="008F3BAC">
        <w:t>50</w:t>
      </w:r>
      <w:r w:rsidRPr="00D24BF7">
        <w:t xml:space="preserve"> - </w:t>
      </w:r>
      <w:r w:rsidR="00B07F49">
        <w:t>62</w:t>
      </w:r>
    </w:p>
    <w:p w:rsidR="00780DA1" w:rsidRPr="00D24BF7" w:rsidP="00780DA1">
      <w:pPr>
        <w:pStyle w:val="TitleWitnesses0"/>
      </w:pPr>
    </w:p>
    <w:p w:rsidR="00780DA1" w:rsidRPr="00D24BF7" w:rsidP="00780DA1">
      <w:pPr>
        <w:pStyle w:val="TitleWitnesses0"/>
      </w:pPr>
      <w:r w:rsidRPr="00D24BF7">
        <w:t>Witness</w:t>
      </w:r>
      <w:r w:rsidR="00465845">
        <w:t>es</w:t>
      </w:r>
    </w:p>
    <w:p w:rsidR="00780DA1" w:rsidRPr="00D24BF7" w:rsidP="000B54AE">
      <w:pPr>
        <w:pStyle w:val="Para"/>
      </w:pPr>
      <w:r>
        <w:fldChar w:fldCharType="begin"/>
      </w:r>
      <w:r>
        <w:instrText xml:space="preserve"> HYPERLINK \l "Panel1" </w:instrText>
      </w:r>
      <w:r>
        <w:fldChar w:fldCharType="separate"/>
      </w:r>
      <w:r w:rsidRPr="00D24BF7">
        <w:rPr>
          <w:rStyle w:val="Hyperlink"/>
        </w:rPr>
        <w:t>I</w:t>
      </w:r>
      <w:r>
        <w:fldChar w:fldCharType="end"/>
      </w:r>
      <w:r w:rsidRPr="00D24BF7">
        <w:t>:</w:t>
      </w:r>
      <w:r w:rsidR="003A2DDF">
        <w:t xml:space="preserve"> </w:t>
      </w:r>
      <w:r w:rsidR="000B54AE">
        <w:t>Ben Oram, Chair, Architectural Technical Leads Group; Steve Evans, Head of Technical Operations, National House Building Council; Gary Strong, Global Building Standards Director, Royal Institution of Chartered Surveyors.</w:t>
      </w:r>
    </w:p>
    <w:p w:rsidR="00780DA1" w:rsidRPr="00D24BF7" w:rsidP="00780DA1">
      <w:pPr>
        <w:sectPr w:rsidSect="00780DA1">
          <w:headerReference w:type="default" r:id="rId10"/>
          <w:pgSz w:w="11906" w:h="16838"/>
          <w:pgMar w:top="1805" w:right="1440" w:bottom="1440" w:left="1440" w:header="709" w:footer="708" w:gutter="0"/>
          <w:cols w:space="708"/>
          <w:docGrid w:linePitch="360"/>
        </w:sectPr>
      </w:pPr>
    </w:p>
    <w:p w:rsidR="00780DA1" w:rsidRPr="00D24BF7" w:rsidP="00780DA1">
      <w:pPr>
        <w:pStyle w:val="TitlePanel0"/>
        <w:rPr>
          <w:szCs w:val="28"/>
        </w:rPr>
      </w:pPr>
      <w:bookmarkStart w:id="0" w:name="Panel2"/>
      <w:bookmarkEnd w:id="0"/>
      <w:r w:rsidRPr="00D24BF7">
        <w:rPr>
          <w:szCs w:val="28"/>
        </w:rPr>
        <w:t>Examination of witness</w:t>
      </w:r>
      <w:r w:rsidR="004166E9">
        <w:rPr>
          <w:szCs w:val="28"/>
        </w:rPr>
        <w:t>es</w:t>
      </w:r>
    </w:p>
    <w:p w:rsidR="00780DA1" w:rsidP="00780DA1">
      <w:pPr>
        <w:pStyle w:val="TitlePanel0"/>
        <w:jc w:val="both"/>
        <w:rPr>
          <w:sz w:val="22"/>
        </w:rPr>
      </w:pPr>
      <w:r>
        <w:rPr>
          <w:sz w:val="22"/>
        </w:rPr>
        <w:t>Ben Oram, Steve Evans and Gary Strong.</w:t>
      </w:r>
    </w:p>
    <w:p w:rsidR="00222C77" w:rsidRPr="00217FC8" w:rsidP="008F3BAC">
      <w:pPr>
        <w:pStyle w:val="Question"/>
        <w:rPr>
          <w:rStyle w:val="eop"/>
        </w:rPr>
      </w:pPr>
      <w:r>
        <w:rPr>
          <w:rStyle w:val="contentcontrolboundarysink"/>
          <w:rFonts w:ascii="Arial" w:hAnsi="Arial" w:cs="Arial"/>
        </w:rPr>
        <w:t>​​</w:t>
      </w:r>
      <w:r>
        <w:rPr>
          <w:rStyle w:val="normaltextrun"/>
          <w:rFonts w:cs="Segoe UI"/>
          <w:b/>
          <w:bCs/>
        </w:rPr>
        <w:t>The Chair:</w:t>
      </w:r>
      <w:r>
        <w:rPr>
          <w:rStyle w:val="contentcontrolboundarysink"/>
          <w:rFonts w:ascii="Arial" w:hAnsi="Arial" w:cs="Arial"/>
        </w:rPr>
        <w:t>​</w:t>
      </w:r>
      <w:r>
        <w:rPr>
          <w:rStyle w:val="normaltextrun"/>
          <w:rFonts w:cs="Segoe UI"/>
        </w:rPr>
        <w:t xml:space="preserve"> Good morning. This is the Industry and Regulators Committee of the House of Lords. We are looking into the building safety regulator</w:t>
      </w:r>
      <w:r w:rsidR="00A11593">
        <w:rPr>
          <w:rStyle w:val="normaltextrun"/>
          <w:rFonts w:cs="Segoe UI"/>
        </w:rPr>
        <w:t xml:space="preserve"> (BSR)</w:t>
      </w:r>
      <w:r>
        <w:rPr>
          <w:rStyle w:val="normaltextrun"/>
          <w:rFonts w:cs="Segoe UI"/>
        </w:rPr>
        <w:t xml:space="preserve">. We have three witnesses for this session: Ben Oram, the chair of the </w:t>
      </w:r>
      <w:r w:rsidRPr="001676B3">
        <w:rPr>
          <w:rStyle w:val="eop"/>
          <w:rFonts w:cs="Segoe UI"/>
        </w:rPr>
        <w:t>Architectural Technical Leads Group</w:t>
      </w:r>
      <w:r>
        <w:rPr>
          <w:rStyle w:val="eop"/>
          <w:rFonts w:cs="Segoe UI"/>
        </w:rPr>
        <w:t>, Steve Evans, head of technical operations at the National House Building Council</w:t>
      </w:r>
      <w:r w:rsidR="008622EE">
        <w:rPr>
          <w:rStyle w:val="eop"/>
          <w:rFonts w:cs="Segoe UI"/>
        </w:rPr>
        <w:t xml:space="preserve"> (NHBC)</w:t>
      </w:r>
      <w:r>
        <w:rPr>
          <w:rStyle w:val="eop"/>
          <w:rFonts w:cs="Segoe UI"/>
        </w:rPr>
        <w:t xml:space="preserve">, and Gary Strong, global building standards director of the Royal </w:t>
      </w:r>
      <w:r w:rsidRPr="00A61CBA">
        <w:rPr>
          <w:rStyle w:val="eop"/>
          <w:rFonts w:cs="Segoe UI"/>
        </w:rPr>
        <w:t>Institution of Chartered Surveyors</w:t>
      </w:r>
      <w:r>
        <w:rPr>
          <w:rStyle w:val="eop"/>
          <w:rFonts w:cs="Segoe UI"/>
        </w:rPr>
        <w:t>. Welcome, and thank you for giving your time.</w:t>
      </w:r>
    </w:p>
    <w:p w:rsidR="00222C77" w:rsidP="00222C77">
      <w:pPr>
        <w:pStyle w:val="Remark"/>
      </w:pPr>
      <w:r>
        <w:rPr>
          <w:rStyle w:val="eop"/>
          <w:rFonts w:cs="Segoe UI"/>
        </w:rPr>
        <w:t>This is a very important and active area. I wonder if you could start by saying how your organisations relate to building safety regulations and any experience you have got of the existing structure with the building safety regulator. Also, if you can, could you incorporate some of your thoughts on some of the changes that have been proposed just a couple of weeks ago, while we have been doing this inquiry? Steve, do you want to start?</w:t>
      </w:r>
    </w:p>
    <w:p w:rsidR="00222C77" w:rsidP="00222C77">
      <w:pPr>
        <w:pStyle w:val="Answer"/>
        <w:rPr>
          <w:rStyle w:val="eop"/>
          <w:rFonts w:cs="Segoe UI"/>
        </w:rPr>
      </w:pPr>
      <w:r>
        <w:rPr>
          <w:rStyle w:val="normaltextrun"/>
          <w:rFonts w:cs="Segoe UI"/>
          <w:b/>
          <w:bCs/>
          <w:i/>
          <w:iCs/>
        </w:rPr>
        <w:t xml:space="preserve">Steve Evans: </w:t>
      </w:r>
      <w:r>
        <w:rPr>
          <w:rStyle w:val="normaltextrun"/>
          <w:rFonts w:cs="Segoe UI"/>
        </w:rPr>
        <w:t>Thank you for asking us to attend</w:t>
      </w:r>
      <w:r>
        <w:rPr>
          <w:rStyle w:val="eop"/>
          <w:rFonts w:cs="Segoe UI"/>
        </w:rPr>
        <w:t>. I am head of technical operations at NHBC. We are an independent, private, not-for-profit company, limited by guarantee, delivering housing warrantees to new-build homes. Approximately 70% of the new homes built across the UK are covered by an NHBC warranty, and we currently have about 1.5 million homes under cover.</w:t>
      </w:r>
    </w:p>
    <w:p w:rsidR="00222C77" w:rsidP="00222C77">
      <w:pPr>
        <w:pStyle w:val="Answer"/>
        <w:rPr>
          <w:rStyle w:val="eop"/>
          <w:rFonts w:cs="Segoe UI"/>
        </w:rPr>
      </w:pPr>
      <w:r>
        <w:rPr>
          <w:rStyle w:val="eop"/>
          <w:rFonts w:cs="Segoe UI"/>
        </w:rPr>
        <w:t xml:space="preserve">As you say, we are a not-for-profit organisation. Any profits we make are reinvested into our core purpose of improving building quality and </w:t>
      </w:r>
      <w:r w:rsidR="00FA620D">
        <w:rPr>
          <w:rStyle w:val="eop"/>
          <w:rFonts w:cs="Segoe UI"/>
        </w:rPr>
        <w:t>safety and</w:t>
      </w:r>
      <w:r>
        <w:rPr>
          <w:rStyle w:val="eop"/>
          <w:rFonts w:cs="Segoe UI"/>
        </w:rPr>
        <w:t xml:space="preserve"> ensuring that we have sufficient capital as an insurer. We are also the largest single registered building control approver, providing building control services to approximately 50% of new homes across England and Wales. </w:t>
      </w:r>
    </w:p>
    <w:p w:rsidR="00222C77" w:rsidP="00222C77">
      <w:pPr>
        <w:pStyle w:val="Answer"/>
        <w:rPr>
          <w:rStyle w:val="eop"/>
          <w:rFonts w:cs="Segoe UI"/>
        </w:rPr>
      </w:pPr>
      <w:r>
        <w:rPr>
          <w:rStyle w:val="eop"/>
          <w:rFonts w:cs="Segoe UI"/>
        </w:rPr>
        <w:t>Our relationship with the BSR is that, as a registered building control approver, we can no longer look after new HRBs</w:t>
      </w:r>
      <w:r w:rsidR="00A11593">
        <w:rPr>
          <w:rStyle w:val="eop"/>
          <w:rFonts w:cs="Segoe UI"/>
        </w:rPr>
        <w:t xml:space="preserve"> (high-rise buildings)</w:t>
      </w:r>
      <w:r>
        <w:rPr>
          <w:rStyle w:val="eop"/>
          <w:rFonts w:cs="Segoe UI"/>
        </w:rPr>
        <w:t xml:space="preserve">, but we have a legacy of about 180 HRBs that we are still looking after that meet the transitional provisions in the changeover from the old regime to the new regime. We also have a framework agreement with the building safety regulator to provide RBI services to support the multi-disciplinary teams and structural engineer support for those multi-disciplinary teams, as well as building safety cases for existing buildings. </w:t>
      </w:r>
    </w:p>
    <w:p w:rsidR="00222C77" w:rsidRPr="00250750" w:rsidP="00222C77">
      <w:pPr>
        <w:pStyle w:val="Answer"/>
        <w:rPr>
          <w:rFonts w:cs="Segoe UI"/>
        </w:rPr>
      </w:pPr>
      <w:r>
        <w:rPr>
          <w:rStyle w:val="eop"/>
          <w:rFonts w:cs="Segoe UI"/>
        </w:rPr>
        <w:t xml:space="preserve">On the changes, it is probably too early to tell if they will be successful or not. I had a meeting with the BSR in attendance yesterday. Obviously, they are conscious of that move across, but many of the staff who are presently working within the HSE </w:t>
      </w:r>
      <w:r w:rsidR="00A11593">
        <w:rPr>
          <w:rStyle w:val="eop"/>
          <w:rFonts w:cs="Segoe UI"/>
        </w:rPr>
        <w:t xml:space="preserve">(Health and Safety Executive) </w:t>
      </w:r>
      <w:r>
        <w:rPr>
          <w:rStyle w:val="eop"/>
          <w:rFonts w:cs="Segoe UI"/>
        </w:rPr>
        <w:t>and the BSR will be moving across to the new executive agency. Our hope would be that that will also be supported by experienced people from industry and within building control to ensure that any improvements that they make are carried through and that they take on a lot of advice from industry on how they can make those changes.</w:t>
      </w:r>
    </w:p>
    <w:p w:rsidR="00222C77" w:rsidP="00717F5B">
      <w:pPr>
        <w:pStyle w:val="Answer"/>
        <w:rPr>
          <w:rStyle w:val="eop"/>
          <w:rFonts w:cs="Segoe UI"/>
        </w:rPr>
      </w:pPr>
      <w:r>
        <w:rPr>
          <w:rStyle w:val="normaltextrun"/>
          <w:rFonts w:cs="Segoe UI"/>
          <w:b/>
          <w:bCs/>
          <w:i/>
          <w:iCs/>
        </w:rPr>
        <w:t xml:space="preserve">Gary Strong: </w:t>
      </w:r>
      <w:r>
        <w:rPr>
          <w:rStyle w:val="normaltextrun"/>
          <w:rFonts w:cs="Segoe UI"/>
        </w:rPr>
        <w:t>Good morning. I am a chartered building surveyor</w:t>
      </w:r>
      <w:r>
        <w:rPr>
          <w:rStyle w:val="eop"/>
          <w:rFonts w:cs="Segoe UI"/>
        </w:rPr>
        <w:t xml:space="preserve">, and I head up building safety and fire safety globally for the RICS—the Royal Institution of Chartered Surveyors. I am also chair of the </w:t>
      </w:r>
      <w:r w:rsidRPr="002A01B8">
        <w:rPr>
          <w:rStyle w:val="eop"/>
          <w:rFonts w:cs="Segoe UI"/>
        </w:rPr>
        <w:t>International Fire Safety Standards</w:t>
      </w:r>
      <w:r>
        <w:rPr>
          <w:rStyle w:val="eop"/>
          <w:rFonts w:cs="Segoe UI"/>
        </w:rPr>
        <w:t xml:space="preserve"> </w:t>
      </w:r>
      <w:r w:rsidRPr="002A01B8">
        <w:rPr>
          <w:rStyle w:val="eop"/>
          <w:rFonts w:cs="Segoe UI"/>
        </w:rPr>
        <w:t>Coalition</w:t>
      </w:r>
      <w:r>
        <w:rPr>
          <w:rStyle w:val="eop"/>
          <w:rFonts w:cs="Segoe UI"/>
        </w:rPr>
        <w:t>, which was formed just after Grenfell and now comprises just over 100 professional bodies like the RICS around the world, and is supported by the U</w:t>
      </w:r>
      <w:r w:rsidR="00A11593">
        <w:rPr>
          <w:rStyle w:val="eop"/>
          <w:rFonts w:cs="Segoe UI"/>
        </w:rPr>
        <w:t xml:space="preserve">nited </w:t>
      </w:r>
      <w:r>
        <w:rPr>
          <w:rStyle w:val="eop"/>
          <w:rFonts w:cs="Segoe UI"/>
        </w:rPr>
        <w:t>N</w:t>
      </w:r>
      <w:r w:rsidR="00A11593">
        <w:rPr>
          <w:rStyle w:val="eop"/>
          <w:rFonts w:cs="Segoe UI"/>
        </w:rPr>
        <w:t>ations</w:t>
      </w:r>
      <w:r w:rsidR="00717F5B">
        <w:rPr>
          <w:rStyle w:val="eop"/>
          <w:rFonts w:cs="Segoe UI"/>
        </w:rPr>
        <w:t xml:space="preserve"> </w:t>
      </w:r>
      <w:r>
        <w:rPr>
          <w:rStyle w:val="eop"/>
          <w:rFonts w:cs="Segoe UI"/>
        </w:rPr>
        <w:t>out of Geneva.</w:t>
      </w:r>
    </w:p>
    <w:p w:rsidR="00222C77" w:rsidP="00222C77">
      <w:pPr>
        <w:pStyle w:val="Answer"/>
        <w:rPr>
          <w:rStyle w:val="eop"/>
          <w:rFonts w:cs="Segoe UI"/>
        </w:rPr>
      </w:pPr>
      <w:r>
        <w:rPr>
          <w:rStyle w:val="eop"/>
          <w:rFonts w:cs="Segoe UI"/>
        </w:rPr>
        <w:t>Our reflections, and what I am going to say today, reflect a wide range of different professions within the RICS. We are kind of a broad church: everything from building control, through building surveyors like myself who may be involved in design, through to quantity surveyors, project managers and construction managers—and valuation surveyors as well, because finance and investment is a key part of all this.</w:t>
      </w:r>
    </w:p>
    <w:p w:rsidR="00222C77" w:rsidP="00222C77">
      <w:pPr>
        <w:pStyle w:val="Answer"/>
      </w:pPr>
      <w:r>
        <w:t>We have been working very intensively with the Government, and the devolved nations in the UK in particular, around fire safety and building safety, and we are spending an inordinate amount of our time volunteering to assist the Government in moving reforms forward post Grenfell. We welcome</w:t>
      </w:r>
      <w:r w:rsidR="00717F5B">
        <w:t>d</w:t>
      </w:r>
      <w:r>
        <w:t xml:space="preserve"> the setting up of the BSR; in fact, in Dame Judith Hackitt’s workgroups, both for her interim report and her final report in May 2018, we advocated for it being in the HSE. We supported that, and we continue to support the BSR in their role. We think that building safety definitely needed something like the building safety regulator to be set up. We have also been working at pace with government officials around the guidance that they have been issuing over the years, and we have been very heavily involved in the </w:t>
      </w:r>
      <w:r w:rsidR="00717F5B">
        <w:t>combustible</w:t>
      </w:r>
      <w:r>
        <w:t xml:space="preserve"> cladding crisis we have got here in the UK—and my work is around the same issue outside the UK in places like Australia. </w:t>
      </w:r>
    </w:p>
    <w:p w:rsidR="00222C77" w:rsidP="00222C77">
      <w:pPr>
        <w:pStyle w:val="Answer"/>
      </w:pPr>
      <w:r>
        <w:t xml:space="preserve">The </w:t>
      </w:r>
      <w:r w:rsidRPr="0040691B">
        <w:t>EWS1</w:t>
      </w:r>
      <w:r>
        <w:t xml:space="preserve"> </w:t>
      </w:r>
      <w:r w:rsidR="00A11593">
        <w:t xml:space="preserve">(external wall systems review) </w:t>
      </w:r>
      <w:r>
        <w:t>process, which we were asked by the Government—then</w:t>
      </w:r>
      <w:r w:rsidR="00A11593">
        <w:t xml:space="preserve"> the </w:t>
      </w:r>
      <w:r w:rsidRPr="00A11593" w:rsidR="00A11593">
        <w:t>Department for Levelling Up, Housing and Communities</w:t>
      </w:r>
      <w:r>
        <w:t xml:space="preserve"> </w:t>
      </w:r>
      <w:r w:rsidR="00A11593">
        <w:t>(</w:t>
      </w:r>
      <w:r>
        <w:t>DLUHC</w:t>
      </w:r>
      <w:r w:rsidR="00A11593">
        <w:t>)</w:t>
      </w:r>
      <w:r>
        <w:t>, now called</w:t>
      </w:r>
      <w:r w:rsidR="00A11593">
        <w:t xml:space="preserve"> the </w:t>
      </w:r>
      <w:r w:rsidRPr="00A11593" w:rsidR="00A11593">
        <w:t>Ministry of Housing, Communities and Local Government</w:t>
      </w:r>
      <w:r>
        <w:t xml:space="preserve"> </w:t>
      </w:r>
      <w:r w:rsidR="00A11593">
        <w:t>(</w:t>
      </w:r>
      <w:r>
        <w:t>MHCLG</w:t>
      </w:r>
      <w:r w:rsidR="00A11593">
        <w:t>)</w:t>
      </w:r>
      <w:r>
        <w:t xml:space="preserve">—to develop with the lenders, the Building Societies Association and UK Finance, resulted in the EWS1 form as a way of unlocking the housing market and allowing people to start lending to sell or remortgage their flats. That has been largely successful, but not without its challenges along the way. </w:t>
      </w:r>
    </w:p>
    <w:p w:rsidR="00222C77" w:rsidP="00222C77">
      <w:pPr>
        <w:pStyle w:val="Answer"/>
      </w:pPr>
      <w:r>
        <w:t>We have been very focused on combustible cladding and remediation; that has been a big focus of our work. We have also been navigating our members through the changes. The Building Safety Act is probably one of the biggest legislative changes since the Second World War. I think that a lot of actors across the whole broad spectrum of industry have struggled with some of the legislation; it felt like a tsunami of legislation was coming down that track. In my role of trying to give guidance to our members—we have 135,000 members and something like 12,000 regulated firms</w:t>
      </w:r>
      <w:r w:rsidRPr="00C0625E">
        <w:t xml:space="preserve"> </w:t>
      </w:r>
      <w:r>
        <w:t xml:space="preserve">around the world—it was quite a difficult task to try and keep up with the secondary legislation that was coming through, and then the changes of the secondary legislation that changed the original secondary legislation. There were lots of mistakes made in the rush to get some of this out and </w:t>
      </w:r>
      <w:r>
        <w:t>it has been quite frustrating for a lot of people in terms of their understanding.</w:t>
      </w:r>
    </w:p>
    <w:p w:rsidR="00222C77" w:rsidP="00222C77">
      <w:pPr>
        <w:pStyle w:val="Answer"/>
      </w:pPr>
      <w:r>
        <w:t xml:space="preserve">Coming back to my point, although Dame Judith Hackitt says that culture change is definitely needed—I think we are still on that journey and that we are seeing culture change—we absolutely support the building safety regulator. They have had a difficult challenge from the outset with being set up appropriately and getting the right number of staff in place. I remember the job description for the Chief Inspector of Buildings: Peter Baker, who the first one, said that he had to set up 700 staff. I think at the last count they had something like 360 staff there, so they are at just over half of where the ambition is and still have a long way to go. I was interested in what Mark said earlier about the fact that they are going to recruit 200 by the end of the year—maybe we can come back to that. </w:t>
      </w:r>
    </w:p>
    <w:p w:rsidR="00222C77" w:rsidP="00222C77">
      <w:pPr>
        <w:pStyle w:val="Answer"/>
      </w:pPr>
      <w:r>
        <w:t>There certainly have been delays. The feedback we get from all of our members and regulated firms is that there have definitely been delays at gateway 2 for various reasons. That may have been because some of the design teams were not aware of what they should have been submitting, and there has been a lack of engagement from the building safety regulator with those applicants. I can fully understand that, because as regulators they will simply say “We are the regulator. You come to us with a design, and we will tell you whether it complies or not”.</w:t>
      </w:r>
    </w:p>
    <w:p w:rsidR="00F021E9" w:rsidP="00F021E9">
      <w:pPr>
        <w:pStyle w:val="Answer"/>
      </w:pPr>
      <w:r>
        <w:t>Those of us who have been around the industry for a long time will know that traditionally you would go to building control at your local authority, discuss with them what was required and get some feel of where you are probably not hitting the mark and where you need to adjust and come back again. That has not taken place, so there are issues—which we have pointed out to the BSR—around early engagement, communication and guidance. Some of the guidance that has been emanating, both from MHCLG and the BSR on GOV.UK, has sometimes been confusing. There has been an issue around some of the issues of timing and version control, and things have been appearing on GOV.UK that do not seem to be related to the actual legislation. So there has been a lot of frustration around this, but we are on a long journey.</w:t>
      </w:r>
    </w:p>
    <w:p w:rsidR="00222C77" w:rsidRPr="00F021E9" w:rsidP="00F021E9">
      <w:pPr>
        <w:pStyle w:val="Question"/>
      </w:pPr>
      <w:r>
        <w:rPr>
          <w:rStyle w:val="contentcontrolboundarysink"/>
          <w:rFonts w:ascii="Arial" w:hAnsi="Arial" w:cs="Arial"/>
        </w:rPr>
        <w:t>​​</w:t>
      </w:r>
      <w:r>
        <w:rPr>
          <w:rStyle w:val="normaltextrun"/>
          <w:rFonts w:cs="Segoe UI"/>
          <w:b/>
          <w:bCs/>
        </w:rPr>
        <w:t>The Chair:</w:t>
      </w:r>
      <w:r>
        <w:rPr>
          <w:rStyle w:val="contentcontrolboundarysink"/>
          <w:rFonts w:ascii="Arial" w:hAnsi="Arial" w:cs="Arial"/>
        </w:rPr>
        <w:t>​</w:t>
      </w:r>
      <w:r>
        <w:rPr>
          <w:rStyle w:val="normaltextrun"/>
          <w:rFonts w:cs="Segoe UI"/>
        </w:rPr>
        <w:t xml:space="preserve"> We will come back to some of those points. Ben?</w:t>
      </w:r>
      <w:r>
        <w:rPr>
          <w:rStyle w:val="eop"/>
          <w:rFonts w:cs="Segoe UI"/>
        </w:rPr>
        <w:t> </w:t>
      </w:r>
    </w:p>
    <w:p w:rsidR="00373B91" w:rsidP="00373B91">
      <w:pPr>
        <w:pStyle w:val="Answer"/>
      </w:pPr>
      <w:r>
        <w:rPr>
          <w:b/>
          <w:i/>
        </w:rPr>
        <w:t xml:space="preserve">Ben Oram: </w:t>
      </w:r>
      <w:r>
        <w:t xml:space="preserve">I </w:t>
      </w:r>
      <w:r w:rsidRPr="00231A7C">
        <w:t>feel a little outclassed by my colleagues here in the witness stand</w:t>
      </w:r>
      <w:r>
        <w:t>,</w:t>
      </w:r>
      <w:r w:rsidRPr="00231A7C">
        <w:t xml:space="preserve"> or whatever the term is.</w:t>
      </w:r>
      <w:r>
        <w:t xml:space="preserve"> I am chair and founder of the Architectural Technical Leads Group. </w:t>
      </w:r>
      <w:r w:rsidRPr="00064659">
        <w:t xml:space="preserve">We were founded in September 2023 after the secondary legislation was published. </w:t>
      </w:r>
      <w:r>
        <w:t>T</w:t>
      </w:r>
      <w:r w:rsidRPr="00064659">
        <w:t>he secondary legislation was published in August</w:t>
      </w:r>
      <w:r>
        <w:t xml:space="preserve"> and</w:t>
      </w:r>
      <w:r w:rsidRPr="00064659">
        <w:t xml:space="preserve"> came into force in October, six weeks later, which</w:t>
      </w:r>
      <w:r>
        <w:t xml:space="preserve">, as </w:t>
      </w:r>
      <w:r w:rsidRPr="00064659">
        <w:t>everyone should appreciate</w:t>
      </w:r>
      <w:r>
        <w:t>,</w:t>
      </w:r>
      <w:r w:rsidRPr="00064659">
        <w:t xml:space="preserve"> is a very brief interval to implement something that is probably the biggest piece of legislation in the construction industry for 40 years. </w:t>
      </w:r>
    </w:p>
    <w:p w:rsidR="00373B91" w:rsidP="00373B91">
      <w:pPr>
        <w:pStyle w:val="Answer"/>
      </w:pPr>
      <w:r w:rsidRPr="00064659">
        <w:t xml:space="preserve">We have then grown from nothing to around 340 firms, with around 10,000 staff or designers </w:t>
      </w:r>
      <w:r w:rsidR="00C16799">
        <w:t>employed by member firms of</w:t>
      </w:r>
      <w:r w:rsidRPr="00064659">
        <w:t xml:space="preserve"> the group. The group is made up exclusively of designers. </w:t>
      </w:r>
      <w:r>
        <w:t>W</w:t>
      </w:r>
      <w:r w:rsidRPr="00064659">
        <w:t xml:space="preserve">e are the people </w:t>
      </w:r>
      <w:r>
        <w:t>who</w:t>
      </w:r>
      <w:r w:rsidRPr="00064659">
        <w:t xml:space="preserve"> design the buildings, </w:t>
      </w:r>
      <w:r>
        <w:t>and</w:t>
      </w:r>
      <w:r w:rsidRPr="00064659">
        <w:t xml:space="preserve"> discuss with the clients what is needed. We then manage </w:t>
      </w:r>
      <w:r w:rsidRPr="00064659">
        <w:t>the process of the design. We</w:t>
      </w:r>
      <w:r>
        <w:t xml:space="preserve"> are</w:t>
      </w:r>
      <w:r w:rsidRPr="00064659">
        <w:t xml:space="preserve"> often the people </w:t>
      </w:r>
      <w:r>
        <w:t>who</w:t>
      </w:r>
      <w:r w:rsidRPr="00064659">
        <w:t xml:space="preserve"> are actually submitting the designs to the building safety regulator. We are also the people </w:t>
      </w:r>
      <w:r>
        <w:t>who</w:t>
      </w:r>
      <w:r w:rsidRPr="00064659">
        <w:t xml:space="preserve"> are chasing the regulator and answering questions from the regulators. So we are, I suppose, at the coalface of this system. </w:t>
      </w:r>
    </w:p>
    <w:p w:rsidR="00373B91" w:rsidP="00373B91">
      <w:pPr>
        <w:pStyle w:val="Answer"/>
      </w:pPr>
      <w:r w:rsidRPr="00064659">
        <w:t>We are actively engaged with other bodies in the industry</w:t>
      </w:r>
      <w:r>
        <w:t>, like</w:t>
      </w:r>
      <w:r w:rsidRPr="00064659">
        <w:t xml:space="preserve"> the Royal Institute of British Architects, the Chartered Institute of Architectural Technologists, various other industry bodies and standards developers. </w:t>
      </w:r>
      <w:r>
        <w:t>O</w:t>
      </w:r>
      <w:r w:rsidRPr="00064659">
        <w:t>ne of the things that we are most concerned about is the interface between the building safety regulator</w:t>
      </w:r>
      <w:r>
        <w:t xml:space="preserve"> and standards, because that is where a lot of the friction is happening, in our view.</w:t>
      </w:r>
    </w:p>
    <w:p w:rsidR="00373B91" w:rsidP="00373B91">
      <w:pPr>
        <w:pStyle w:val="Answer"/>
      </w:pPr>
      <w:r w:rsidRPr="00D81894">
        <w:t>We support the building safety regulator. When the changes were first published and the Hack</w:t>
      </w:r>
      <w:r>
        <w:t>i</w:t>
      </w:r>
      <w:r w:rsidRPr="00D81894">
        <w:t xml:space="preserve">tt </w:t>
      </w:r>
      <w:r>
        <w:t>r</w:t>
      </w:r>
      <w:r w:rsidRPr="00D81894">
        <w:t>eport recommendations came out, we were all great advocates of having a single regulator and a central point of approval within the industry, because lack of consistency across building systems standards has been one of our biggest issues. But obviously we have seen the problems around the regulator</w:t>
      </w:r>
      <w:r>
        <w:t>.</w:t>
      </w:r>
    </w:p>
    <w:p w:rsidR="00373B91" w:rsidP="00373B91">
      <w:pPr>
        <w:pStyle w:val="Answer"/>
      </w:pPr>
      <w:r>
        <w:t>I</w:t>
      </w:r>
      <w:r w:rsidRPr="00D81894">
        <w:t>n our view</w:t>
      </w:r>
      <w:r>
        <w:t>, t</w:t>
      </w:r>
      <w:r w:rsidRPr="00D81894">
        <w:t xml:space="preserve">o summarise, they fall into three broad categories. There is what you might call customer service. </w:t>
      </w:r>
      <w:r>
        <w:t>A</w:t>
      </w:r>
      <w:r w:rsidRPr="00D81894">
        <w:t xml:space="preserve">re people answering the phone? Do people want to talk to you? Is there guidance? Those are things that can be improved relatively straightforwardly within the existing legislative framework. </w:t>
      </w:r>
    </w:p>
    <w:p w:rsidR="00373B91" w:rsidP="00373B91">
      <w:pPr>
        <w:pStyle w:val="Answer"/>
      </w:pPr>
      <w:r w:rsidRPr="00D81894">
        <w:t>There are then what I think of as structural issues with the system. Broadly speaking, it is fair to say that the gateway system, as designed currently</w:t>
      </w:r>
      <w:r>
        <w:t>,</w:t>
      </w:r>
      <w:r w:rsidRPr="00D81894">
        <w:t xml:space="preserve"> does not align with what </w:t>
      </w:r>
      <w:r>
        <w:t>are</w:t>
      </w:r>
      <w:r w:rsidRPr="00D81894">
        <w:t xml:space="preserve"> considered to be current procurement and design methods. That is not to say that those methods should</w:t>
      </w:r>
      <w:r>
        <w:t xml:space="preserve"> not</w:t>
      </w:r>
      <w:r w:rsidRPr="00D81894">
        <w:t xml:space="preserve"> change, but that is a source of conflict. </w:t>
      </w:r>
    </w:p>
    <w:p w:rsidR="00373B91" w:rsidP="00373B91">
      <w:pPr>
        <w:pStyle w:val="Answer"/>
      </w:pPr>
      <w:r>
        <w:t>T</w:t>
      </w:r>
      <w:r w:rsidRPr="00D81894">
        <w:t>hen there are industry</w:t>
      </w:r>
      <w:r>
        <w:t>-</w:t>
      </w:r>
      <w:r w:rsidRPr="00D81894">
        <w:t>wide problems that the building safety regulator, by dint of it being an industry</w:t>
      </w:r>
      <w:r>
        <w:t>-</w:t>
      </w:r>
      <w:r w:rsidRPr="00D81894">
        <w:t>wide regulator, is having to grapple with</w:t>
      </w:r>
      <w:r>
        <w:t>.</w:t>
      </w:r>
      <w:r w:rsidRPr="00D81894">
        <w:t xml:space="preserve"> </w:t>
      </w:r>
      <w:r>
        <w:t>Those</w:t>
      </w:r>
      <w:r w:rsidRPr="00D81894">
        <w:t xml:space="preserve"> are not the fault of the regulator</w:t>
      </w:r>
      <w:r>
        <w:t>;</w:t>
      </w:r>
      <w:r w:rsidRPr="00D81894">
        <w:t xml:space="preserve"> </w:t>
      </w:r>
      <w:r>
        <w:t>t</w:t>
      </w:r>
      <w:r w:rsidRPr="00D81894">
        <w:t>hose are endemic problems within the industry in terms of standards, guidance, how things are interpreted.</w:t>
      </w:r>
      <w:r>
        <w:t xml:space="preserve"> “What good looks like” is the classic thing that people say. Those are the biggest points from us.</w:t>
      </w:r>
    </w:p>
    <w:p w:rsidR="00373B91" w:rsidP="00373B91">
      <w:pPr>
        <w:pStyle w:val="Answer"/>
      </w:pPr>
      <w:r w:rsidRPr="00BC1DF7">
        <w:t xml:space="preserve">I am sure that you have talked through the gateway process before and you are probably sick of it, but </w:t>
      </w:r>
      <w:r>
        <w:t xml:space="preserve">I will just </w:t>
      </w:r>
      <w:r w:rsidRPr="00BC1DF7">
        <w:t xml:space="preserve">summarise </w:t>
      </w:r>
      <w:r>
        <w:t>the stages</w:t>
      </w:r>
      <w:r w:rsidRPr="00BC1DF7">
        <w:t xml:space="preserve"> quickly </w:t>
      </w:r>
      <w:r>
        <w:t>now. G</w:t>
      </w:r>
      <w:r w:rsidRPr="00BC1DF7">
        <w:t xml:space="preserve">ateway </w:t>
      </w:r>
      <w:r>
        <w:t>1</w:t>
      </w:r>
      <w:r w:rsidRPr="00BC1DF7">
        <w:t xml:space="preserve"> is implemented through the planning legislation</w:t>
      </w:r>
      <w:r>
        <w:t>.</w:t>
      </w:r>
      <w:r w:rsidRPr="00BC1DF7">
        <w:t xml:space="preserve"> </w:t>
      </w:r>
      <w:r>
        <w:t>T</w:t>
      </w:r>
      <w:r w:rsidRPr="00BC1DF7">
        <w:t>hat is only applicable to certain types of high-risk buildings</w:t>
      </w:r>
      <w:r>
        <w:t>; i</w:t>
      </w:r>
      <w:r w:rsidRPr="00BC1DF7">
        <w:t>t does not apply to hospitals or care homes</w:t>
      </w:r>
      <w:r>
        <w:t>.</w:t>
      </w:r>
      <w:r w:rsidRPr="00BC1DF7">
        <w:t xml:space="preserve"> </w:t>
      </w:r>
      <w:r>
        <w:t>At</w:t>
      </w:r>
      <w:r w:rsidRPr="00BC1DF7">
        <w:t xml:space="preserve"> that stage, a fire strategy summary is submitted to the planning authority. The planning authority gives it to the </w:t>
      </w:r>
      <w:r>
        <w:t>b</w:t>
      </w:r>
      <w:r w:rsidRPr="00BC1DF7">
        <w:t xml:space="preserve">uilding </w:t>
      </w:r>
      <w:r>
        <w:t>s</w:t>
      </w:r>
      <w:r w:rsidRPr="00BC1DF7">
        <w:t>afety regulator as a statutory consultee</w:t>
      </w:r>
      <w:r>
        <w:t xml:space="preserve"> and the </w:t>
      </w:r>
      <w:r w:rsidRPr="00BC1DF7">
        <w:t xml:space="preserve">safety regulator feeds back. That is great, but it means that our members who design hospitals or care homes have no initial engagement with the regulator on which to discuss items of fundamental fire strategy. </w:t>
      </w:r>
    </w:p>
    <w:p w:rsidR="00373B91" w:rsidP="00373B91">
      <w:pPr>
        <w:pStyle w:val="Answer"/>
      </w:pPr>
      <w:r w:rsidRPr="00BC1DF7">
        <w:t>There is then a big gap</w:t>
      </w:r>
      <w:r>
        <w:t>.</w:t>
      </w:r>
      <w:r w:rsidRPr="00BC1DF7">
        <w:t xml:space="preserve"> </w:t>
      </w:r>
      <w:r>
        <w:t>W</w:t>
      </w:r>
      <w:r w:rsidRPr="00BC1DF7">
        <w:t>hat the R</w:t>
      </w:r>
      <w:r>
        <w:t>I</w:t>
      </w:r>
      <w:r w:rsidRPr="00BC1DF7">
        <w:t xml:space="preserve">BA </w:t>
      </w:r>
      <w:r w:rsidR="00A11593">
        <w:t xml:space="preserve">(Royal Institute of British Architects) </w:t>
      </w:r>
      <w:r w:rsidRPr="00BC1DF7">
        <w:t xml:space="preserve">plan of work calls stages </w:t>
      </w:r>
      <w:r>
        <w:t>3 and 4</w:t>
      </w:r>
      <w:r w:rsidRPr="00BC1DF7">
        <w:t>, which are the biggest technical design stages</w:t>
      </w:r>
      <w:r>
        <w:t xml:space="preserve">, </w:t>
      </w:r>
      <w:r w:rsidRPr="00BC1DF7">
        <w:t xml:space="preserve">are rolled up and those form the gateway to </w:t>
      </w:r>
      <w:r w:rsidRPr="00BC1DF7">
        <w:t xml:space="preserve">application. </w:t>
      </w:r>
      <w:r>
        <w:t>W</w:t>
      </w:r>
      <w:r w:rsidRPr="00BC1DF7">
        <w:t>hat goes into the gateway to application has been a source of significant discussion</w:t>
      </w:r>
      <w:r>
        <w:t xml:space="preserve"> which </w:t>
      </w:r>
      <w:r w:rsidRPr="00BC1DF7">
        <w:t xml:space="preserve">I will not go into now, but the fundamental summary might be that it is everything that is required to demonstrate </w:t>
      </w:r>
      <w:r>
        <w:t xml:space="preserve">the </w:t>
      </w:r>
      <w:r w:rsidRPr="00BC1DF7">
        <w:t>safety of the building.</w:t>
      </w:r>
    </w:p>
    <w:p w:rsidR="00373B91" w:rsidP="00373B91">
      <w:pPr>
        <w:pStyle w:val="Answer"/>
      </w:pPr>
      <w:r>
        <w:t>The b</w:t>
      </w:r>
      <w:r w:rsidRPr="00BC1DF7">
        <w:t>iggest question is</w:t>
      </w:r>
      <w:r>
        <w:t>:</w:t>
      </w:r>
      <w:r w:rsidRPr="00BC1DF7">
        <w:t xml:space="preserve"> what is that information? Is it every single screw in the building, every single li</w:t>
      </w:r>
      <w:r>
        <w:t xml:space="preserve">ght fitting, </w:t>
      </w:r>
      <w:r w:rsidRPr="00BC1DF7">
        <w:t xml:space="preserve">every single little bit of detail? Or is it the broad principles? </w:t>
      </w:r>
      <w:r>
        <w:t>T</w:t>
      </w:r>
      <w:r w:rsidRPr="00BC1DF7">
        <w:t>hat is one of the biggest discussions that we have been having as an industry.</w:t>
      </w:r>
    </w:p>
    <w:p w:rsidR="00373B91" w:rsidP="00373B91">
      <w:pPr>
        <w:pStyle w:val="Answer"/>
      </w:pPr>
      <w:r w:rsidRPr="007F5E19">
        <w:t>Once the gateway to application is approved</w:t>
      </w:r>
      <w:r>
        <w:t>—</w:t>
      </w:r>
      <w:r w:rsidRPr="007F5E19">
        <w:t>our members are seeing approval periods of between 18 and 56 weeks, depending on the process or the different types of application</w:t>
      </w:r>
      <w:r>
        <w:t>—</w:t>
      </w:r>
      <w:r w:rsidRPr="007F5E19">
        <w:t>you can start on site</w:t>
      </w:r>
      <w:r>
        <w:t>.</w:t>
      </w:r>
      <w:r w:rsidRPr="007F5E19">
        <w:t xml:space="preserve"> </w:t>
      </w:r>
      <w:r>
        <w:t>A</w:t>
      </w:r>
      <w:r w:rsidRPr="007F5E19">
        <w:t>ny changes that you make to that series of approved documents while you are on site are subject to a change control process, and those changes can be recordable</w:t>
      </w:r>
      <w:r>
        <w:t>,</w:t>
      </w:r>
      <w:r w:rsidRPr="007F5E19">
        <w:t xml:space="preserve"> notifiable</w:t>
      </w:r>
      <w:r>
        <w:t>—you have to tell the regulator—or major</w:t>
      </w:r>
      <w:r w:rsidRPr="007F5E19">
        <w:t xml:space="preserve">. </w:t>
      </w:r>
    </w:p>
    <w:p w:rsidR="00373B91" w:rsidP="00373B91">
      <w:pPr>
        <w:pStyle w:val="Answer"/>
      </w:pPr>
      <w:r>
        <w:t>M</w:t>
      </w:r>
      <w:r w:rsidRPr="00754669">
        <w:t xml:space="preserve">ajor changes </w:t>
      </w:r>
      <w:r>
        <w:t>require the approval of the regulator before you can start work on that piece of work. Major changes are indicatively</w:t>
      </w:r>
      <w:r w:rsidRPr="00754669">
        <w:t xml:space="preserve"> </w:t>
      </w:r>
      <w:r>
        <w:t>d</w:t>
      </w:r>
      <w:r w:rsidRPr="00754669">
        <w:t>efined in the legislation</w:t>
      </w:r>
      <w:r>
        <w:t>, b</w:t>
      </w:r>
      <w:r w:rsidRPr="00754669">
        <w:t>ut the regulator has discretion to reclassify those. So, you may be submitting something like a change of a light bulb</w:t>
      </w:r>
      <w:r>
        <w:t>—</w:t>
      </w:r>
      <w:r w:rsidRPr="00754669">
        <w:t>I am taking an extreme example</w:t>
      </w:r>
      <w:r>
        <w:t>—</w:t>
      </w:r>
      <w:r w:rsidRPr="00754669">
        <w:t xml:space="preserve">where you think </w:t>
      </w:r>
      <w:r>
        <w:t xml:space="preserve">it </w:t>
      </w:r>
      <w:r w:rsidRPr="00754669">
        <w:t>is notifiable, and the regulator can define that as major and prevent you</w:t>
      </w:r>
      <w:r>
        <w:t xml:space="preserve"> from</w:t>
      </w:r>
      <w:r w:rsidRPr="00754669">
        <w:t xml:space="preserve"> working on that for </w:t>
      </w:r>
      <w:r w:rsidR="00C16799">
        <w:t xml:space="preserve">six </w:t>
      </w:r>
      <w:r w:rsidRPr="00754669">
        <w:t>weeks.</w:t>
      </w:r>
      <w:r>
        <w:rPr>
          <w:rStyle w:val="FootnoteReference"/>
        </w:rPr>
        <w:footnoteReference w:id="2"/>
      </w:r>
      <w:r w:rsidRPr="00754669">
        <w:t xml:space="preserve"> </w:t>
      </w:r>
    </w:p>
    <w:p w:rsidR="00373B91" w:rsidP="00373B91">
      <w:pPr>
        <w:pStyle w:val="Answer"/>
      </w:pPr>
      <w:r>
        <w:t>A</w:t>
      </w:r>
      <w:r w:rsidRPr="00754669">
        <w:t xml:space="preserve"> big concern of ours is that those changes may be through no fault of your own. You may be working on a remediation project of a high-rise building. You may find ground conditions that you were</w:t>
      </w:r>
      <w:r>
        <w:t xml:space="preserve"> not</w:t>
      </w:r>
      <w:r w:rsidRPr="00754669">
        <w:t xml:space="preserve"> expecting</w:t>
      </w:r>
      <w:r>
        <w:t>, or y</w:t>
      </w:r>
      <w:r w:rsidRPr="00754669">
        <w:t>ou may find something else outside your control,</w:t>
      </w:r>
      <w:r>
        <w:t xml:space="preserve"> then </w:t>
      </w:r>
      <w:r w:rsidRPr="00754669">
        <w:t>you have to submit a major change application</w:t>
      </w:r>
      <w:r>
        <w:t xml:space="preserve"> and you cannot do any of that work for </w:t>
      </w:r>
      <w:r w:rsidR="008F4CBC">
        <w:t>six</w:t>
      </w:r>
      <w:r>
        <w:t xml:space="preserve"> weeks. </w:t>
      </w:r>
    </w:p>
    <w:p w:rsidR="00373B91" w:rsidP="00373B91">
      <w:pPr>
        <w:pStyle w:val="Answer"/>
      </w:pPr>
      <w:r>
        <w:t>T</w:t>
      </w:r>
      <w:r w:rsidRPr="00C37963">
        <w:t xml:space="preserve">hat </w:t>
      </w:r>
      <w:r w:rsidR="008F4CBC">
        <w:t>six</w:t>
      </w:r>
      <w:r w:rsidRPr="00C37963">
        <w:t xml:space="preserve"> weeks may also drag because as it currently stands, we can make an application</w:t>
      </w:r>
      <w:r>
        <w:t>, b</w:t>
      </w:r>
      <w:r w:rsidRPr="00C37963">
        <w:t>ut the regulator can say we have not had time to deal with this</w:t>
      </w:r>
      <w:r>
        <w:t xml:space="preserve"> and we have</w:t>
      </w:r>
      <w:r w:rsidRPr="00C37963">
        <w:t xml:space="preserve"> got to have an extension</w:t>
      </w:r>
      <w:r>
        <w:t>. T</w:t>
      </w:r>
      <w:r w:rsidRPr="00C37963">
        <w:t xml:space="preserve">he only choices available to the applicant are </w:t>
      </w:r>
      <w:r>
        <w:t xml:space="preserve">to </w:t>
      </w:r>
      <w:r w:rsidRPr="00C37963">
        <w:t xml:space="preserve">agree to an extension or have the application rejected. </w:t>
      </w:r>
      <w:r>
        <w:t>O</w:t>
      </w:r>
      <w:r w:rsidRPr="00C37963">
        <w:t>ur members and our clients do not want to do that, so we will just keep agreeing to further and further extensions. That is a big issue for works on site because if you cannot lay your foundations for three months</w:t>
      </w:r>
      <w:r>
        <w:t xml:space="preserve">, </w:t>
      </w:r>
      <w:r w:rsidRPr="00C37963">
        <w:t>the project may become unviable</w:t>
      </w:r>
      <w:r>
        <w:t>.</w:t>
      </w:r>
    </w:p>
    <w:p w:rsidR="00373B91" w:rsidP="00373B91">
      <w:pPr>
        <w:pStyle w:val="Answer"/>
      </w:pPr>
      <w:r>
        <w:t>Once the project has completed c</w:t>
      </w:r>
      <w:r w:rsidRPr="00C37963">
        <w:t>onstruction</w:t>
      </w:r>
      <w:r>
        <w:t>,</w:t>
      </w:r>
      <w:r w:rsidRPr="00C37963">
        <w:t xml:space="preserve"> all the information to record what is being done and demonstrate compliance is pulled together into what is called a gateway </w:t>
      </w:r>
      <w:r w:rsidRPr="003919F4">
        <w:t>3</w:t>
      </w:r>
      <w:r>
        <w:t xml:space="preserve"> </w:t>
      </w:r>
      <w:r w:rsidRPr="00C37963">
        <w:t xml:space="preserve">application, and the regulator has eight weeks to review and approve it. While that is happening, you have a complete building that cannot be occupied. </w:t>
      </w:r>
    </w:p>
    <w:p w:rsidR="00373B91" w:rsidP="00373B91">
      <w:pPr>
        <w:pStyle w:val="Answer"/>
      </w:pPr>
      <w:r w:rsidRPr="00C37963">
        <w:t xml:space="preserve">I am laying this out in a relatively stark way because </w:t>
      </w:r>
      <w:r>
        <w:t>these</w:t>
      </w:r>
      <w:r w:rsidRPr="00C37963">
        <w:t xml:space="preserve"> are all issues that affect us and our clients. </w:t>
      </w:r>
      <w:r>
        <w:t>W</w:t>
      </w:r>
      <w:r w:rsidRPr="00C37963">
        <w:t>e support having a system like this. Our key thing is that the system should be streamlined</w:t>
      </w:r>
      <w:r>
        <w:t xml:space="preserve"> and aligned. It should </w:t>
      </w:r>
      <w:r w:rsidRPr="00C37963">
        <w:t>be consistent, transparent and predictable</w:t>
      </w:r>
      <w:r>
        <w:t>, which are</w:t>
      </w:r>
      <w:r w:rsidRPr="00C37963">
        <w:t xml:space="preserve"> the three terms that we always discuss. </w:t>
      </w:r>
      <w:r>
        <w:t>Those are probably the key things here.</w:t>
      </w:r>
    </w:p>
    <w:p w:rsidR="00373B91" w:rsidP="00373B91">
      <w:pPr>
        <w:pStyle w:val="Remark"/>
      </w:pPr>
      <w:sdt>
        <w:sdtPr>
          <w:alias w:val="Member"/>
          <w:tag w:val="&lt;Member mnisId='407' dodsId='25265'&gt;"/>
          <w:id w:val="236067308"/>
          <w:placeholder>
            <w:docPart w:val="EBAD5029A723491DBB64BBDAEB7F8D07"/>
          </w:placeholder>
          <w:richText/>
        </w:sdtPr>
        <w:sdtContent>
          <w:r w:rsidRPr="00013107">
            <w:rPr>
              <w:b/>
            </w:rPr>
            <w:t>The Chair:</w:t>
          </w:r>
        </w:sdtContent>
      </w:sdt>
      <w:r>
        <w:t xml:space="preserve"> I think we want to pick up quite a lot in terms of what each of you have said. Viscount Thurso, I will come to you first. </w:t>
      </w:r>
    </w:p>
    <w:p w:rsidR="00373B91" w:rsidP="00373B91">
      <w:pPr>
        <w:pStyle w:val="Question"/>
      </w:pPr>
      <w:sdt>
        <w:sdtPr>
          <w:alias w:val="Member"/>
          <w:tag w:val="&lt;Member mnisId='1399' dodsId='25277'&gt;"/>
          <w:id w:val="1017350603"/>
          <w:placeholder>
            <w:docPart w:val="EBAD5029A723491DBB64BBDAEB7F8D07"/>
          </w:placeholder>
          <w:richText/>
        </w:sdtPr>
        <w:sdtContent>
          <w:r w:rsidRPr="00B41346">
            <w:rPr>
              <w:b/>
            </w:rPr>
            <w:t>Viscount Thurso:</w:t>
          </w:r>
        </w:sdtContent>
      </w:sdt>
      <w:r>
        <w:t xml:space="preserve"> Thank you, Ben, that was a great exposition, so I will come straight to you, if I may. My question would have been about what impact the regulatory framework has had, but you have pretty well answered that, and you are saying it is a great deal. I will move on and first ask, because you represent design—so that is across the whole piece—whether there is the same problem for the remediation of buildings as there is for their building. So as not to go over the same thing twice, are you saying that those fairly considerable delays are currently baked into the system and that we should work to improve it?</w:t>
      </w:r>
    </w:p>
    <w:p w:rsidR="00373B91" w:rsidP="00373B91">
      <w:pPr>
        <w:pStyle w:val="Answer"/>
      </w:pPr>
      <w:r>
        <w:rPr>
          <w:b/>
          <w:i/>
        </w:rPr>
        <w:t xml:space="preserve">Ben Oram: </w:t>
      </w:r>
      <w:r>
        <w:t>Absolutely—yes. Y</w:t>
      </w:r>
      <w:r w:rsidRPr="00C57627">
        <w:t>our example of remediation is a really useful one</w:t>
      </w:r>
      <w:r>
        <w:t xml:space="preserve">. With the term “remediation”, broadly, in this context, </w:t>
      </w:r>
      <w:r w:rsidRPr="00C57627">
        <w:t xml:space="preserve">I think we are all talking about </w:t>
      </w:r>
      <w:r w:rsidRPr="008C0055" w:rsidR="008C0055">
        <w:t>façade</w:t>
      </w:r>
      <w:r w:rsidRPr="00C57627">
        <w:t xml:space="preserve"> remediation</w:t>
      </w:r>
      <w:r>
        <w:t>—</w:t>
      </w:r>
      <w:r w:rsidRPr="00C57627">
        <w:t>taking the external w</w:t>
      </w:r>
      <w:r>
        <w:t>orn</w:t>
      </w:r>
      <w:r w:rsidRPr="00C57627">
        <w:t xml:space="preserve"> bits of the outside of </w:t>
      </w:r>
      <w:r>
        <w:t xml:space="preserve">a </w:t>
      </w:r>
      <w:r w:rsidRPr="00C57627">
        <w:t>building off and replacing them with stuff that is non-combustible</w:t>
      </w:r>
      <w:r>
        <w:t xml:space="preserve">; that </w:t>
      </w:r>
      <w:r w:rsidRPr="00C57627">
        <w:t xml:space="preserve">is probably a good way of </w:t>
      </w:r>
      <w:r>
        <w:t>summarising it. Y</w:t>
      </w:r>
      <w:r w:rsidRPr="00C57627">
        <w:t xml:space="preserve">ou do not know what you are going to find until you have taken it all off. </w:t>
      </w:r>
    </w:p>
    <w:p w:rsidR="00373B91" w:rsidP="00373B91">
      <w:pPr>
        <w:pStyle w:val="Answer"/>
      </w:pPr>
      <w:r w:rsidRPr="00C57627">
        <w:t>You may take off a series of sample pieces across a building</w:t>
      </w:r>
      <w:r>
        <w:t xml:space="preserve"> a</w:t>
      </w:r>
      <w:r w:rsidRPr="00C57627">
        <w:t xml:space="preserve">nd you may think that is representative of what is actually there, but then you actually open up a bit more you keep finding things and finding changes. </w:t>
      </w:r>
      <w:r>
        <w:t>E</w:t>
      </w:r>
      <w:r w:rsidRPr="00C57627">
        <w:t>ach of those times you find a different circumstance in the existing building</w:t>
      </w:r>
      <w:r>
        <w:t>,</w:t>
      </w:r>
      <w:r w:rsidRPr="00C57627">
        <w:t xml:space="preserve"> </w:t>
      </w:r>
      <w:r>
        <w:t>y</w:t>
      </w:r>
      <w:r w:rsidRPr="00C57627">
        <w:t xml:space="preserve">ou have to go back. </w:t>
      </w:r>
      <w:r>
        <w:t>T</w:t>
      </w:r>
      <w:r w:rsidRPr="00C57627">
        <w:t xml:space="preserve">hat is potentially another </w:t>
      </w:r>
      <w:r w:rsidR="008F4CBC">
        <w:t>six</w:t>
      </w:r>
      <w:r>
        <w:t>-</w:t>
      </w:r>
      <w:r w:rsidRPr="00C57627">
        <w:t xml:space="preserve">week review and agreement period. </w:t>
      </w:r>
    </w:p>
    <w:p w:rsidR="00373B91" w:rsidP="00373B91">
      <w:pPr>
        <w:pStyle w:val="Answer"/>
      </w:pPr>
      <w:r>
        <w:t>Some of our members</w:t>
      </w:r>
      <w:r w:rsidRPr="00C57627">
        <w:t xml:space="preserve"> submit to the regulator a series of representative conditions of what they might find speculatively</w:t>
      </w:r>
      <w:r>
        <w:t>, b</w:t>
      </w:r>
      <w:r w:rsidRPr="00C57627">
        <w:t>ut because you do not know what you are going to find</w:t>
      </w:r>
      <w:r>
        <w:t xml:space="preserve">; </w:t>
      </w:r>
      <w:r w:rsidRPr="00C57627">
        <w:t>you cannot anticipate all these things.</w:t>
      </w:r>
      <w:r>
        <w:t xml:space="preserve"> Imagine a building like this—</w:t>
      </w:r>
    </w:p>
    <w:p w:rsidR="00373B91" w:rsidP="00373B91">
      <w:pPr>
        <w:pStyle w:val="Remark"/>
      </w:pPr>
      <w:sdt>
        <w:sdtPr>
          <w:alias w:val="Member"/>
          <w:tag w:val="&lt;Member mnisId='1399' dodsId='25277'&gt;"/>
          <w:id w:val="424995564"/>
          <w:placeholder>
            <w:docPart w:val="EBAD5029A723491DBB64BBDAEB7F8D07"/>
          </w:placeholder>
          <w:richText/>
        </w:sdtPr>
        <w:sdtContent>
          <w:r w:rsidRPr="00B84709">
            <w:rPr>
              <w:b/>
            </w:rPr>
            <w:t>Viscount Thurso:</w:t>
          </w:r>
        </w:sdtContent>
      </w:sdt>
      <w:r>
        <w:t xml:space="preserve"> We can—it is called restoration and renewal.</w:t>
      </w:r>
    </w:p>
    <w:p w:rsidR="00373B91" w:rsidRPr="00151704" w:rsidP="00373B91">
      <w:pPr>
        <w:pStyle w:val="Answer"/>
        <w:rPr>
          <w:bCs/>
          <w:iCs/>
        </w:rPr>
      </w:pPr>
      <w:r>
        <w:rPr>
          <w:b/>
          <w:i/>
        </w:rPr>
        <w:t xml:space="preserve">Ben Oram: </w:t>
      </w:r>
      <w:r>
        <w:rPr>
          <w:bCs/>
          <w:iCs/>
        </w:rPr>
        <w:t>You never know what you will find.</w:t>
      </w:r>
    </w:p>
    <w:p w:rsidR="00373B91" w:rsidP="00373B91">
      <w:pPr>
        <w:pStyle w:val="Remark"/>
      </w:pPr>
      <w:sdt>
        <w:sdtPr>
          <w:alias w:val="Member"/>
          <w:tag w:val="&lt;Member mnisId='407' dodsId='25265'&gt;"/>
          <w:id w:val="-170491302"/>
          <w:placeholder>
            <w:docPart w:val="EBAD5029A723491DBB64BBDAEB7F8D07"/>
          </w:placeholder>
          <w:richText/>
        </w:sdtPr>
        <w:sdtContent>
          <w:r w:rsidRPr="00B84709">
            <w:rPr>
              <w:b/>
            </w:rPr>
            <w:t>The Chair:</w:t>
          </w:r>
        </w:sdtContent>
      </w:sdt>
      <w:r>
        <w:t xml:space="preserve"> We know all about delays.</w:t>
      </w:r>
    </w:p>
    <w:p w:rsidR="00373B91" w:rsidRPr="00A263FE" w:rsidP="00373B91">
      <w:pPr>
        <w:pStyle w:val="Answer"/>
      </w:pPr>
      <w:r>
        <w:rPr>
          <w:b/>
          <w:i/>
        </w:rPr>
        <w:t xml:space="preserve">Ben Oram: </w:t>
      </w:r>
      <w:r>
        <w:t>Exactly. That process of delayed approval and dialogue is right at the centre of this problem.</w:t>
      </w:r>
      <w:r w:rsidRPr="00A263FE">
        <w:t xml:space="preserve"> </w:t>
      </w:r>
    </w:p>
    <w:p w:rsidR="002429B7" w:rsidP="002429B7">
      <w:pPr>
        <w:pStyle w:val="Answer"/>
      </w:pPr>
      <w:r w:rsidRPr="00A263FE">
        <w:t xml:space="preserve">What we have been discussing as a technical group is looking at something like splitting the gateway 2 into two parts, 2a and 2b, potentially, where 2a might be that you agree a series of principles, fundamental design considerations and positions on guidance and technical approaches. </w:t>
      </w:r>
      <w:r w:rsidRPr="007104D3">
        <w:t>You could then potentially not book with the regulator</w:t>
      </w:r>
      <w:r>
        <w:t xml:space="preserve"> </w:t>
      </w:r>
      <w:r w:rsidRPr="007104D3">
        <w:t xml:space="preserve">but agree </w:t>
      </w:r>
      <w:r>
        <w:t>that you had fixed</w:t>
      </w:r>
      <w:r w:rsidRPr="007104D3">
        <w:t xml:space="preserve"> the set of guidance </w:t>
      </w:r>
      <w:r>
        <w:t>you were</w:t>
      </w:r>
      <w:r w:rsidRPr="007104D3">
        <w:t xml:space="preserve"> going to use and </w:t>
      </w:r>
      <w:r>
        <w:t>the</w:t>
      </w:r>
      <w:r w:rsidRPr="007104D3">
        <w:t xml:space="preserve"> approach now </w:t>
      </w:r>
      <w:r>
        <w:t>it had been</w:t>
      </w:r>
      <w:r w:rsidRPr="007104D3">
        <w:t xml:space="preserve"> agreed </w:t>
      </w:r>
      <w:r>
        <w:t>with</w:t>
      </w:r>
      <w:r w:rsidRPr="007104D3">
        <w:t xml:space="preserve"> </w:t>
      </w:r>
      <w:r>
        <w:t>the regulator</w:t>
      </w:r>
      <w:r w:rsidRPr="007104D3">
        <w:t xml:space="preserve">. </w:t>
      </w:r>
      <w:r>
        <w:t>You</w:t>
      </w:r>
      <w:r w:rsidRPr="007104D3">
        <w:t xml:space="preserve"> then have, let</w:t>
      </w:r>
      <w:r>
        <w:t xml:space="preserve"> u</w:t>
      </w:r>
      <w:r w:rsidRPr="007104D3">
        <w:t xml:space="preserve">s say, six months to produce all that technical information and </w:t>
      </w:r>
      <w:r>
        <w:t>get the part 2b information to the regulator. T</w:t>
      </w:r>
      <w:r w:rsidRPr="007104D3">
        <w:t xml:space="preserve">here are many advantages to having something like that, </w:t>
      </w:r>
      <w:r w:rsidRPr="007104D3">
        <w:t>but I think that would be a good start. It</w:t>
      </w:r>
      <w:r>
        <w:t xml:space="preserve"> i</w:t>
      </w:r>
      <w:r w:rsidRPr="007104D3">
        <w:t>s that early dialogue on key technical issues</w:t>
      </w:r>
      <w:r>
        <w:t xml:space="preserve"> that is really important</w:t>
      </w:r>
      <w:r w:rsidRPr="007104D3">
        <w:t>.</w:t>
      </w:r>
    </w:p>
    <w:p w:rsidR="002429B7" w:rsidRPr="006E14A7" w:rsidP="002429B7">
      <w:pPr>
        <w:pStyle w:val="Question"/>
      </w:pPr>
      <w:sdt>
        <w:sdtPr>
          <w:alias w:val="Member"/>
          <w:tag w:val="&lt;Member mnisId='1399' dodsId='25277'&gt;"/>
          <w:id w:val="-19627715"/>
          <w:placeholder>
            <w:docPart w:val="AD78CD3DD0D041FD90668146DA62FD2B"/>
          </w:placeholder>
          <w:richText/>
        </w:sdtPr>
        <w:sdtContent>
          <w:r w:rsidRPr="00E55745">
            <w:rPr>
              <w:b/>
            </w:rPr>
            <w:t>Viscount Thurso:</w:t>
          </w:r>
        </w:sdtContent>
      </w:sdt>
      <w:r>
        <w:t xml:space="preserve"> </w:t>
      </w:r>
      <w:r>
        <w:rPr>
          <w:rFonts w:eastAsia="Verdana"/>
        </w:rPr>
        <w:t>Would</w:t>
      </w:r>
      <w:r w:rsidRPr="3000E238">
        <w:rPr>
          <w:rFonts w:eastAsia="Verdana"/>
        </w:rPr>
        <w:t xml:space="preserve"> Steve or Gary like to add to that</w:t>
      </w:r>
      <w:r>
        <w:rPr>
          <w:rFonts w:eastAsia="Verdana"/>
        </w:rPr>
        <w:t>?</w:t>
      </w:r>
      <w:r w:rsidRPr="3000E238">
        <w:rPr>
          <w:rFonts w:eastAsia="Verdana"/>
        </w:rPr>
        <w:t xml:space="preserve"> </w:t>
      </w:r>
      <w:r>
        <w:rPr>
          <w:rFonts w:eastAsia="Verdana"/>
        </w:rPr>
        <w:t>Also,</w:t>
      </w:r>
      <w:r w:rsidRPr="3000E238">
        <w:rPr>
          <w:rFonts w:eastAsia="Verdana"/>
        </w:rPr>
        <w:t xml:space="preserve"> perhaps to what extent do the delays in the regulatory framework compare </w:t>
      </w:r>
      <w:r>
        <w:rPr>
          <w:rFonts w:eastAsia="Verdana"/>
        </w:rPr>
        <w:t>to</w:t>
      </w:r>
      <w:r w:rsidRPr="3000E238">
        <w:rPr>
          <w:rFonts w:eastAsia="Verdana"/>
        </w:rPr>
        <w:t xml:space="preserve"> the delays in finding, say, skilled people to do the work</w:t>
      </w:r>
      <w:r>
        <w:rPr>
          <w:rFonts w:eastAsia="Verdana"/>
        </w:rPr>
        <w:t xml:space="preserve"> and all the</w:t>
      </w:r>
      <w:r w:rsidRPr="3000E238">
        <w:rPr>
          <w:rFonts w:eastAsia="Verdana"/>
        </w:rPr>
        <w:t xml:space="preserve"> other things that are risks to a project</w:t>
      </w:r>
      <w:r>
        <w:rPr>
          <w:rFonts w:eastAsia="Verdana"/>
        </w:rPr>
        <w:t>?</w:t>
      </w:r>
      <w:r w:rsidRPr="3000E238">
        <w:rPr>
          <w:rFonts w:eastAsia="Verdana"/>
        </w:rPr>
        <w:t xml:space="preserve"> Where is this in the scale of things? </w:t>
      </w:r>
      <w:r>
        <w:rPr>
          <w:rFonts w:eastAsia="Verdana"/>
        </w:rPr>
        <w:t>P</w:t>
      </w:r>
      <w:r w:rsidRPr="3000E238">
        <w:rPr>
          <w:rFonts w:eastAsia="Verdana"/>
        </w:rPr>
        <w:t xml:space="preserve">erhaps also </w:t>
      </w:r>
      <w:r>
        <w:rPr>
          <w:rFonts w:eastAsia="Verdana"/>
        </w:rPr>
        <w:t xml:space="preserve">could you </w:t>
      </w:r>
      <w:r w:rsidRPr="3000E238">
        <w:rPr>
          <w:rFonts w:eastAsia="Verdana"/>
        </w:rPr>
        <w:t xml:space="preserve">then </w:t>
      </w:r>
      <w:r>
        <w:rPr>
          <w:rFonts w:eastAsia="Verdana"/>
        </w:rPr>
        <w:t>sum up</w:t>
      </w:r>
      <w:r w:rsidRPr="3000E238">
        <w:rPr>
          <w:rFonts w:eastAsia="Verdana"/>
        </w:rPr>
        <w:t xml:space="preserve"> by saying what impact it is going to have on the Government</w:t>
      </w:r>
      <w:r>
        <w:rPr>
          <w:rFonts w:eastAsia="Verdana"/>
        </w:rPr>
        <w:t>’</w:t>
      </w:r>
      <w:r w:rsidRPr="3000E238">
        <w:rPr>
          <w:rFonts w:eastAsia="Verdana"/>
        </w:rPr>
        <w:t>s targets for housing</w:t>
      </w:r>
      <w:r>
        <w:rPr>
          <w:rFonts w:eastAsia="Verdana"/>
        </w:rPr>
        <w:t>—if it is possible, in 30 seconds.</w:t>
      </w:r>
    </w:p>
    <w:p w:rsidR="002429B7" w:rsidP="002429B7">
      <w:pPr>
        <w:pStyle w:val="Answer"/>
        <w:rPr>
          <w:rFonts w:eastAsia="Verdana"/>
        </w:rPr>
      </w:pPr>
      <w:r>
        <w:rPr>
          <w:b/>
          <w:i/>
        </w:rPr>
        <w:t xml:space="preserve">Gary Strong: </w:t>
      </w:r>
      <w:r>
        <w:rPr>
          <w:rFonts w:eastAsia="Verdana"/>
        </w:rPr>
        <w:t>I will just</w:t>
      </w:r>
      <w:r w:rsidRPr="3000E238">
        <w:rPr>
          <w:rFonts w:eastAsia="Verdana"/>
        </w:rPr>
        <w:t xml:space="preserve"> add to that  great explanation of where the delays are. </w:t>
      </w:r>
      <w:r>
        <w:rPr>
          <w:rFonts w:eastAsia="Verdana"/>
        </w:rPr>
        <w:t>W</w:t>
      </w:r>
      <w:r w:rsidRPr="3000E238">
        <w:rPr>
          <w:rFonts w:eastAsia="Verdana"/>
        </w:rPr>
        <w:t xml:space="preserve">e have seen </w:t>
      </w:r>
      <w:r>
        <w:rPr>
          <w:rFonts w:eastAsia="Verdana"/>
        </w:rPr>
        <w:t>where you</w:t>
      </w:r>
      <w:r w:rsidRPr="3000E238">
        <w:rPr>
          <w:rFonts w:eastAsia="Verdana"/>
        </w:rPr>
        <w:t xml:space="preserve"> could probably improve the system</w:t>
      </w:r>
      <w:r>
        <w:rPr>
          <w:rFonts w:eastAsia="Verdana"/>
        </w:rPr>
        <w:t>.</w:t>
      </w:r>
      <w:r w:rsidRPr="3000E238">
        <w:rPr>
          <w:rFonts w:eastAsia="Verdana"/>
        </w:rPr>
        <w:t xml:space="preserve"> </w:t>
      </w:r>
      <w:r>
        <w:rPr>
          <w:rFonts w:eastAsia="Verdana"/>
        </w:rPr>
        <w:t>I</w:t>
      </w:r>
      <w:r w:rsidRPr="3000E238">
        <w:rPr>
          <w:rFonts w:eastAsia="Verdana"/>
        </w:rPr>
        <w:t>f you take remediation of external wall systems and cladding, for example</w:t>
      </w:r>
      <w:r>
        <w:rPr>
          <w:rFonts w:eastAsia="Verdana"/>
        </w:rPr>
        <w:t>,</w:t>
      </w:r>
      <w:r w:rsidRPr="3000E238">
        <w:rPr>
          <w:rFonts w:eastAsia="Verdana"/>
        </w:rPr>
        <w:t xml:space="preserve"> </w:t>
      </w:r>
      <w:r>
        <w:rPr>
          <w:rFonts w:eastAsia="Verdana"/>
        </w:rPr>
        <w:t>t</w:t>
      </w:r>
      <w:r w:rsidRPr="3000E238">
        <w:rPr>
          <w:rFonts w:eastAsia="Verdana"/>
        </w:rPr>
        <w:t>hat is a fairly specific topic</w:t>
      </w:r>
      <w:r>
        <w:rPr>
          <w:rFonts w:eastAsia="Verdana"/>
        </w:rPr>
        <w:t xml:space="preserve"> in its own right.</w:t>
      </w:r>
      <w:r w:rsidRPr="3000E238">
        <w:rPr>
          <w:rFonts w:eastAsia="Verdana"/>
        </w:rPr>
        <w:t xml:space="preserve"> </w:t>
      </w:r>
      <w:r>
        <w:rPr>
          <w:rFonts w:eastAsia="Verdana"/>
        </w:rPr>
        <w:t>Y</w:t>
      </w:r>
      <w:r w:rsidRPr="3000E238">
        <w:rPr>
          <w:rFonts w:eastAsia="Verdana"/>
        </w:rPr>
        <w:t xml:space="preserve">ou have to have the right specialists to understand that and then to design the new system, </w:t>
      </w:r>
      <w:r>
        <w:rPr>
          <w:rFonts w:eastAsia="Verdana"/>
        </w:rPr>
        <w:t>et cetera.</w:t>
      </w:r>
      <w:r w:rsidRPr="3000E238">
        <w:rPr>
          <w:rFonts w:eastAsia="Verdana"/>
        </w:rPr>
        <w:t xml:space="preserve"> . </w:t>
      </w:r>
      <w:r>
        <w:rPr>
          <w:rFonts w:eastAsia="Verdana"/>
        </w:rPr>
        <w:t>W</w:t>
      </w:r>
      <w:r w:rsidRPr="3000E238">
        <w:rPr>
          <w:rFonts w:eastAsia="Verdana"/>
        </w:rPr>
        <w:t>e would advocate a specialist team within the BSR</w:t>
      </w:r>
      <w:r>
        <w:rPr>
          <w:rFonts w:eastAsia="Verdana"/>
        </w:rPr>
        <w:t xml:space="preserve"> to</w:t>
      </w:r>
      <w:r w:rsidRPr="3000E238">
        <w:rPr>
          <w:rFonts w:eastAsia="Verdana"/>
        </w:rPr>
        <w:t xml:space="preserve"> look at those applications</w:t>
      </w:r>
      <w:r>
        <w:rPr>
          <w:rFonts w:eastAsia="Verdana"/>
        </w:rPr>
        <w:t>.</w:t>
      </w:r>
      <w:r w:rsidRPr="3000E238">
        <w:rPr>
          <w:rFonts w:eastAsia="Verdana"/>
        </w:rPr>
        <w:t xml:space="preserve"> </w:t>
      </w:r>
    </w:p>
    <w:p w:rsidR="002429B7" w:rsidP="002429B7">
      <w:pPr>
        <w:pStyle w:val="Answer"/>
        <w:rPr>
          <w:rFonts w:eastAsia="Verdana"/>
        </w:rPr>
      </w:pPr>
      <w:r>
        <w:rPr>
          <w:rFonts w:eastAsia="Verdana"/>
        </w:rPr>
        <w:t>W</w:t>
      </w:r>
      <w:r w:rsidRPr="3000E238">
        <w:rPr>
          <w:rFonts w:eastAsia="Verdana"/>
        </w:rPr>
        <w:t>e have spent the past eight years just focusing on combustible cladding, in particular</w:t>
      </w:r>
      <w:r>
        <w:rPr>
          <w:rFonts w:eastAsia="Verdana"/>
        </w:rPr>
        <w:t>,</w:t>
      </w:r>
      <w:r w:rsidRPr="3000E238">
        <w:rPr>
          <w:rFonts w:eastAsia="Verdana"/>
        </w:rPr>
        <w:t xml:space="preserve"> in one of my teams in the R</w:t>
      </w:r>
      <w:r>
        <w:rPr>
          <w:rFonts w:eastAsia="Verdana"/>
        </w:rPr>
        <w:t>I</w:t>
      </w:r>
      <w:r w:rsidRPr="3000E238">
        <w:rPr>
          <w:rFonts w:eastAsia="Verdana"/>
        </w:rPr>
        <w:t xml:space="preserve">CS. </w:t>
      </w:r>
      <w:r>
        <w:rPr>
          <w:rFonts w:eastAsia="Verdana"/>
        </w:rPr>
        <w:t>You</w:t>
      </w:r>
      <w:r w:rsidRPr="3000E238">
        <w:rPr>
          <w:rFonts w:eastAsia="Verdana"/>
        </w:rPr>
        <w:t xml:space="preserve"> have to have the right specialist </w:t>
      </w:r>
      <w:r w:rsidRPr="008C0055" w:rsidR="008C0055">
        <w:t>façade</w:t>
      </w:r>
      <w:r w:rsidRPr="3000E238" w:rsidR="008C0055">
        <w:rPr>
          <w:rFonts w:eastAsia="Verdana"/>
        </w:rPr>
        <w:t xml:space="preserve"> </w:t>
      </w:r>
      <w:r w:rsidRPr="3000E238">
        <w:rPr>
          <w:rFonts w:eastAsia="Verdana"/>
        </w:rPr>
        <w:t xml:space="preserve">engineers and fire engineers who understand this so that you can specify the right thing to go back again. </w:t>
      </w:r>
      <w:r>
        <w:rPr>
          <w:rFonts w:eastAsia="Verdana"/>
        </w:rPr>
        <w:t>You</w:t>
      </w:r>
      <w:r w:rsidRPr="3000E238">
        <w:rPr>
          <w:rFonts w:eastAsia="Verdana"/>
        </w:rPr>
        <w:t xml:space="preserve"> sometimes come across</w:t>
      </w:r>
      <w:r>
        <w:rPr>
          <w:rFonts w:eastAsia="Verdana"/>
        </w:rPr>
        <w:t xml:space="preserve"> </w:t>
      </w:r>
      <w:r w:rsidRPr="3000E238">
        <w:rPr>
          <w:rFonts w:eastAsia="Verdana"/>
        </w:rPr>
        <w:t xml:space="preserve">cladding systems that vary around the building. </w:t>
      </w:r>
      <w:r>
        <w:rPr>
          <w:rFonts w:eastAsia="Verdana"/>
        </w:rPr>
        <w:t>You might</w:t>
      </w:r>
      <w:r w:rsidRPr="3000E238">
        <w:rPr>
          <w:rFonts w:eastAsia="Verdana"/>
        </w:rPr>
        <w:t xml:space="preserve"> </w:t>
      </w:r>
      <w:r>
        <w:rPr>
          <w:rFonts w:eastAsia="Verdana"/>
        </w:rPr>
        <w:t>have taken</w:t>
      </w:r>
      <w:r w:rsidRPr="3000E238">
        <w:rPr>
          <w:rFonts w:eastAsia="Verdana"/>
        </w:rPr>
        <w:t xml:space="preserve"> panels off and </w:t>
      </w:r>
      <w:r>
        <w:rPr>
          <w:rFonts w:eastAsia="Verdana"/>
        </w:rPr>
        <w:t xml:space="preserve">found </w:t>
      </w:r>
      <w:r w:rsidRPr="3000E238">
        <w:rPr>
          <w:rFonts w:eastAsia="Verdana"/>
        </w:rPr>
        <w:t xml:space="preserve">it does change. </w:t>
      </w:r>
      <w:r>
        <w:rPr>
          <w:rFonts w:eastAsia="Verdana"/>
        </w:rPr>
        <w:t>I</w:t>
      </w:r>
      <w:r w:rsidRPr="3000E238">
        <w:rPr>
          <w:rFonts w:eastAsia="Verdana"/>
        </w:rPr>
        <w:t>f you have scaffolding up on the outside of a block of flats</w:t>
      </w:r>
      <w:r>
        <w:rPr>
          <w:rFonts w:eastAsia="Verdana"/>
        </w:rPr>
        <w:t>,</w:t>
      </w:r>
      <w:r w:rsidRPr="3000E238">
        <w:rPr>
          <w:rFonts w:eastAsia="Verdana"/>
        </w:rPr>
        <w:t xml:space="preserve"> </w:t>
      </w:r>
      <w:r>
        <w:rPr>
          <w:rFonts w:eastAsia="Verdana"/>
        </w:rPr>
        <w:t>with</w:t>
      </w:r>
      <w:r w:rsidRPr="3000E238">
        <w:rPr>
          <w:rFonts w:eastAsia="Verdana"/>
        </w:rPr>
        <w:t xml:space="preserve"> people living in the flats, </w:t>
      </w:r>
      <w:r>
        <w:rPr>
          <w:rFonts w:eastAsia="Verdana"/>
        </w:rPr>
        <w:t xml:space="preserve">you cannot </w:t>
      </w:r>
      <w:r w:rsidRPr="3000E238">
        <w:rPr>
          <w:rFonts w:eastAsia="Verdana"/>
        </w:rPr>
        <w:t>just then suddenly go through an eight</w:t>
      </w:r>
      <w:r>
        <w:rPr>
          <w:rFonts w:eastAsia="Verdana"/>
        </w:rPr>
        <w:t>-</w:t>
      </w:r>
      <w:r w:rsidRPr="3000E238">
        <w:rPr>
          <w:rFonts w:eastAsia="Verdana"/>
        </w:rPr>
        <w:t xml:space="preserve">week </w:t>
      </w:r>
      <w:r>
        <w:rPr>
          <w:rFonts w:eastAsia="Verdana"/>
        </w:rPr>
        <w:t xml:space="preserve">change </w:t>
      </w:r>
      <w:r w:rsidRPr="3000E238">
        <w:rPr>
          <w:rFonts w:eastAsia="Verdana"/>
        </w:rPr>
        <w:t>process and have that delay</w:t>
      </w:r>
      <w:r>
        <w:rPr>
          <w:rFonts w:eastAsia="Verdana"/>
        </w:rPr>
        <w:t>.</w:t>
      </w:r>
      <w:r w:rsidRPr="3000E238">
        <w:rPr>
          <w:rFonts w:eastAsia="Verdana"/>
        </w:rPr>
        <w:t xml:space="preserve"> </w:t>
      </w:r>
      <w:r>
        <w:rPr>
          <w:rFonts w:eastAsia="Verdana"/>
        </w:rPr>
        <w:t>Y</w:t>
      </w:r>
      <w:r w:rsidRPr="3000E238">
        <w:rPr>
          <w:rFonts w:eastAsia="Verdana"/>
        </w:rPr>
        <w:t xml:space="preserve">ou have to get on with it. </w:t>
      </w:r>
      <w:r>
        <w:rPr>
          <w:rFonts w:eastAsia="Verdana"/>
        </w:rPr>
        <w:t>I advocate</w:t>
      </w:r>
      <w:r w:rsidRPr="3000E238">
        <w:rPr>
          <w:rFonts w:eastAsia="Verdana"/>
        </w:rPr>
        <w:t xml:space="preserve"> that you have a specialist team set up with</w:t>
      </w:r>
      <w:r w:rsidR="00717F5B">
        <w:rPr>
          <w:rFonts w:eastAsia="Verdana"/>
        </w:rPr>
        <w:t>in</w:t>
      </w:r>
      <w:r w:rsidRPr="3000E238">
        <w:rPr>
          <w:rFonts w:eastAsia="Verdana"/>
        </w:rPr>
        <w:t xml:space="preserve"> the BSR that can focus on th</w:t>
      </w:r>
      <w:r>
        <w:rPr>
          <w:rFonts w:eastAsia="Verdana"/>
        </w:rPr>
        <w:t>is</w:t>
      </w:r>
      <w:r w:rsidRPr="3000E238">
        <w:rPr>
          <w:rFonts w:eastAsia="Verdana"/>
        </w:rPr>
        <w:t xml:space="preserve"> and push the remediation forward</w:t>
      </w:r>
      <w:r>
        <w:rPr>
          <w:rFonts w:eastAsia="Verdana"/>
        </w:rPr>
        <w:t>.</w:t>
      </w:r>
      <w:r w:rsidRPr="3000E238">
        <w:rPr>
          <w:rFonts w:eastAsia="Verdana"/>
        </w:rPr>
        <w:t xml:space="preserve"> </w:t>
      </w:r>
    </w:p>
    <w:p w:rsidR="002429B7" w:rsidP="002429B7">
      <w:pPr>
        <w:pStyle w:val="Answer"/>
      </w:pPr>
      <w:r>
        <w:rPr>
          <w:rFonts w:eastAsia="Verdana"/>
        </w:rPr>
        <w:t>With t</w:t>
      </w:r>
      <w:r w:rsidRPr="3000E238">
        <w:rPr>
          <w:rFonts w:eastAsia="Verdana"/>
        </w:rPr>
        <w:t xml:space="preserve">he plan that the </w:t>
      </w:r>
      <w:r w:rsidRPr="0067632B">
        <w:t xml:space="preserve">Government came out </w:t>
      </w:r>
      <w:r>
        <w:t xml:space="preserve">with </w:t>
      </w:r>
      <w:r w:rsidRPr="0067632B">
        <w:t>to try and get all these buildings remediated</w:t>
      </w:r>
      <w:r>
        <w:t>,</w:t>
      </w:r>
      <w:r w:rsidRPr="0067632B">
        <w:t xml:space="preserve"> I think as fast as they get buildings remediated, they are finding more ones, particularly below 18</w:t>
      </w:r>
      <w:r>
        <w:t xml:space="preserve"> </w:t>
      </w:r>
      <w:r w:rsidRPr="0067632B">
        <w:t>m</w:t>
      </w:r>
      <w:r>
        <w:t>etres</w:t>
      </w:r>
      <w:r w:rsidRPr="0067632B">
        <w:t xml:space="preserve">. </w:t>
      </w:r>
      <w:r>
        <w:t>I</w:t>
      </w:r>
      <w:r w:rsidRPr="0067632B">
        <w:t>f you look at the latest MHCLG data, there seem to be more buildings added to it than have been remediated</w:t>
      </w:r>
      <w:r>
        <w:t>.</w:t>
      </w:r>
      <w:r w:rsidRPr="0067632B">
        <w:t xml:space="preserve"> </w:t>
      </w:r>
      <w:r>
        <w:t>That is the last set of data that has just come out.</w:t>
      </w:r>
      <w:r w:rsidRPr="0067632B">
        <w:t xml:space="preserve"> I think there is a process </w:t>
      </w:r>
      <w:r w:rsidR="00717F5B">
        <w:t xml:space="preserve">needed </w:t>
      </w:r>
      <w:r w:rsidRPr="0067632B">
        <w:t xml:space="preserve">there. </w:t>
      </w:r>
    </w:p>
    <w:p w:rsidR="002429B7" w:rsidP="002429B7">
      <w:pPr>
        <w:pStyle w:val="Answer"/>
      </w:pPr>
      <w:r w:rsidRPr="0067632B">
        <w:t xml:space="preserve">The other thing is category </w:t>
      </w:r>
      <w:r>
        <w:t>A</w:t>
      </w:r>
      <w:r w:rsidRPr="0067632B">
        <w:t xml:space="preserve"> and category </w:t>
      </w:r>
      <w:r>
        <w:t>B</w:t>
      </w:r>
      <w:r w:rsidRPr="0067632B">
        <w:t xml:space="preserve"> works </w:t>
      </w:r>
      <w:r>
        <w:t>at gateway 2</w:t>
      </w:r>
      <w:r w:rsidRPr="0067632B">
        <w:t xml:space="preserve">. </w:t>
      </w:r>
      <w:r>
        <w:t>C</w:t>
      </w:r>
      <w:r w:rsidRPr="0067632B">
        <w:t xml:space="preserve">ategory </w:t>
      </w:r>
      <w:r>
        <w:t>A</w:t>
      </w:r>
      <w:r w:rsidRPr="0067632B">
        <w:t xml:space="preserve"> is the fire and life</w:t>
      </w:r>
      <w:r>
        <w:t>-</w:t>
      </w:r>
      <w:r w:rsidRPr="0067632B">
        <w:t xml:space="preserve">safety critical elements, which you would expect </w:t>
      </w:r>
      <w:r>
        <w:t>it</w:t>
      </w:r>
      <w:r w:rsidRPr="0067632B">
        <w:t xml:space="preserve"> to take </w:t>
      </w:r>
      <w:r>
        <w:t>its</w:t>
      </w:r>
      <w:r w:rsidRPr="0067632B">
        <w:t xml:space="preserve"> time </w:t>
      </w:r>
      <w:r>
        <w:t xml:space="preserve">over </w:t>
      </w:r>
      <w:r w:rsidRPr="0067632B">
        <w:t xml:space="preserve">and look </w:t>
      </w:r>
      <w:r>
        <w:t>at</w:t>
      </w:r>
      <w:r w:rsidRPr="0067632B">
        <w:t xml:space="preserve"> in some detail, but category </w:t>
      </w:r>
      <w:r>
        <w:t>B</w:t>
      </w:r>
      <w:r w:rsidRPr="0067632B">
        <w:t xml:space="preserve"> is the non-critical ones. </w:t>
      </w:r>
      <w:r>
        <w:t>I</w:t>
      </w:r>
      <w:r w:rsidRPr="0067632B">
        <w:t xml:space="preserve">f there was better guidance around that and a better process for it, you could speed up a lot of these applications going through. </w:t>
      </w:r>
      <w:r>
        <w:t>W</w:t>
      </w:r>
      <w:r w:rsidRPr="0067632B">
        <w:t xml:space="preserve">e do advocate for that. </w:t>
      </w:r>
    </w:p>
    <w:p w:rsidR="002429B7" w:rsidP="002429B7">
      <w:pPr>
        <w:pStyle w:val="Answer"/>
        <w:rPr>
          <w:rFonts w:eastAsia="Verdana"/>
        </w:rPr>
      </w:pPr>
      <w:r w:rsidRPr="0067632B">
        <w:t>I</w:t>
      </w:r>
      <w:r>
        <w:t>n</w:t>
      </w:r>
      <w:r w:rsidRPr="0067632B">
        <w:t xml:space="preserve"> terms of the bigger</w:t>
      </w:r>
      <w:r>
        <w:t>,</w:t>
      </w:r>
      <w:r w:rsidRPr="0067632B">
        <w:t xml:space="preserve"> holistic picture</w:t>
      </w:r>
      <w:r>
        <w:t>,</w:t>
      </w:r>
      <w:r w:rsidRPr="0067632B">
        <w:t xml:space="preserve"> buildings these days are complex systems. </w:t>
      </w:r>
      <w:r>
        <w:t>Gone are the</w:t>
      </w:r>
      <w:r w:rsidRPr="0067632B">
        <w:t xml:space="preserve"> days when it was a stone house with a thatched roof.</w:t>
      </w:r>
      <w:r>
        <w:t xml:space="preserve"> </w:t>
      </w:r>
      <w:r>
        <w:rPr>
          <w:rFonts w:eastAsia="Verdana"/>
        </w:rPr>
        <w:t>N</w:t>
      </w:r>
      <w:r w:rsidRPr="3000E238">
        <w:rPr>
          <w:rFonts w:eastAsia="Verdana"/>
        </w:rPr>
        <w:t>owadays you are building very complex buildings</w:t>
      </w:r>
      <w:r>
        <w:rPr>
          <w:rFonts w:eastAsia="Verdana"/>
        </w:rPr>
        <w:t>—</w:t>
      </w:r>
      <w:r w:rsidRPr="3000E238">
        <w:rPr>
          <w:rFonts w:eastAsia="Verdana"/>
        </w:rPr>
        <w:t>very complex systems with mechanical</w:t>
      </w:r>
      <w:r>
        <w:rPr>
          <w:rFonts w:eastAsia="Verdana"/>
        </w:rPr>
        <w:t xml:space="preserve"> and</w:t>
      </w:r>
      <w:r w:rsidRPr="3000E238">
        <w:rPr>
          <w:rFonts w:eastAsia="Verdana"/>
        </w:rPr>
        <w:t xml:space="preserve"> electrical engineering systems, </w:t>
      </w:r>
      <w:r>
        <w:rPr>
          <w:rFonts w:eastAsia="Verdana"/>
        </w:rPr>
        <w:t xml:space="preserve">and </w:t>
      </w:r>
      <w:r w:rsidRPr="3000E238">
        <w:rPr>
          <w:rFonts w:eastAsia="Verdana"/>
        </w:rPr>
        <w:t xml:space="preserve">air conditioning. </w:t>
      </w:r>
      <w:r>
        <w:rPr>
          <w:rFonts w:eastAsia="Verdana"/>
        </w:rPr>
        <w:t>A</w:t>
      </w:r>
      <w:r w:rsidRPr="3000E238">
        <w:rPr>
          <w:rFonts w:eastAsia="Verdana"/>
        </w:rPr>
        <w:t xml:space="preserve"> whole load of things go into it. </w:t>
      </w:r>
      <w:r>
        <w:rPr>
          <w:rFonts w:eastAsia="Verdana"/>
        </w:rPr>
        <w:t>S</w:t>
      </w:r>
      <w:r w:rsidRPr="3000E238">
        <w:rPr>
          <w:rFonts w:eastAsia="Verdana"/>
        </w:rPr>
        <w:t>kill shortages is a massive issue. Certainly we have seen skill shortages in the building control area with registered building inspectors that we have lost. I think it came in the earlier panel</w:t>
      </w:r>
      <w:r>
        <w:rPr>
          <w:rFonts w:eastAsia="Verdana"/>
        </w:rPr>
        <w:t xml:space="preserve"> that a</w:t>
      </w:r>
      <w:r w:rsidRPr="3000E238">
        <w:rPr>
          <w:rFonts w:eastAsia="Verdana"/>
        </w:rPr>
        <w:t xml:space="preserve"> good number of thousands have left the industry </w:t>
      </w:r>
      <w:r w:rsidRPr="3000E238">
        <w:rPr>
          <w:rFonts w:eastAsia="Verdana"/>
        </w:rPr>
        <w:t>completely</w:t>
      </w:r>
      <w:r>
        <w:rPr>
          <w:rFonts w:eastAsia="Verdana"/>
        </w:rPr>
        <w:t>—</w:t>
      </w:r>
      <w:r w:rsidRPr="3000E238">
        <w:rPr>
          <w:rFonts w:eastAsia="Verdana"/>
        </w:rPr>
        <w:t xml:space="preserve">just walked away with the mandatory assessment of competence. </w:t>
      </w:r>
    </w:p>
    <w:p w:rsidR="002429B7" w:rsidP="002429B7">
      <w:pPr>
        <w:pStyle w:val="Answer"/>
        <w:rPr>
          <w:rFonts w:eastAsia="Verdana"/>
        </w:rPr>
      </w:pPr>
      <w:r w:rsidRPr="3000E238">
        <w:rPr>
          <w:rFonts w:eastAsia="Verdana"/>
        </w:rPr>
        <w:t>But that is not the only area</w:t>
      </w:r>
      <w:r>
        <w:rPr>
          <w:rFonts w:eastAsia="Verdana"/>
        </w:rPr>
        <w:t xml:space="preserve"> </w:t>
      </w:r>
      <w:r w:rsidRPr="3000E238">
        <w:rPr>
          <w:rFonts w:eastAsia="Verdana"/>
        </w:rPr>
        <w:t>where</w:t>
      </w:r>
      <w:r>
        <w:rPr>
          <w:rFonts w:eastAsia="Verdana"/>
        </w:rPr>
        <w:t xml:space="preserve"> </w:t>
      </w:r>
      <w:r w:rsidRPr="3000E238">
        <w:rPr>
          <w:rFonts w:eastAsia="Verdana"/>
        </w:rPr>
        <w:t xml:space="preserve">there are </w:t>
      </w:r>
      <w:r>
        <w:rPr>
          <w:rFonts w:eastAsia="Verdana"/>
        </w:rPr>
        <w:t xml:space="preserve">skills </w:t>
      </w:r>
      <w:r w:rsidRPr="3000E238">
        <w:rPr>
          <w:rFonts w:eastAsia="Verdana"/>
        </w:rPr>
        <w:t xml:space="preserve">shortages and we need </w:t>
      </w:r>
      <w:r>
        <w:rPr>
          <w:rFonts w:eastAsia="Verdana"/>
        </w:rPr>
        <w:t xml:space="preserve">the </w:t>
      </w:r>
      <w:r w:rsidRPr="3000E238">
        <w:rPr>
          <w:rFonts w:eastAsia="Verdana"/>
        </w:rPr>
        <w:t xml:space="preserve">Government to support that in terms of apprenticeships. </w:t>
      </w:r>
      <w:r>
        <w:rPr>
          <w:rFonts w:eastAsia="Verdana"/>
        </w:rPr>
        <w:t>F</w:t>
      </w:r>
      <w:r w:rsidRPr="3000E238">
        <w:rPr>
          <w:rFonts w:eastAsia="Verdana"/>
        </w:rPr>
        <w:t>or example, there</w:t>
      </w:r>
      <w:r>
        <w:rPr>
          <w:rFonts w:eastAsia="Verdana"/>
        </w:rPr>
        <w:t xml:space="preserve"> i</w:t>
      </w:r>
      <w:r w:rsidRPr="3000E238">
        <w:rPr>
          <w:rFonts w:eastAsia="Verdana"/>
        </w:rPr>
        <w:t xml:space="preserve">s a degree apprenticeship </w:t>
      </w:r>
      <w:r>
        <w:rPr>
          <w:rFonts w:eastAsia="Verdana"/>
        </w:rPr>
        <w:t>programme</w:t>
      </w:r>
      <w:r w:rsidRPr="3000E238">
        <w:rPr>
          <w:rFonts w:eastAsia="Verdana"/>
        </w:rPr>
        <w:t xml:space="preserve"> wh</w:t>
      </w:r>
      <w:r>
        <w:rPr>
          <w:rFonts w:eastAsia="Verdana"/>
        </w:rPr>
        <w:t>ere</w:t>
      </w:r>
      <w:r w:rsidRPr="3000E238">
        <w:rPr>
          <w:rFonts w:eastAsia="Verdana"/>
        </w:rPr>
        <w:t xml:space="preserve"> we understand the funding is going to be pu</w:t>
      </w:r>
      <w:r>
        <w:rPr>
          <w:rFonts w:eastAsia="Verdana"/>
        </w:rPr>
        <w:t>lled</w:t>
      </w:r>
      <w:r w:rsidRPr="3000E238">
        <w:rPr>
          <w:rFonts w:eastAsia="Verdana"/>
        </w:rPr>
        <w:t xml:space="preserve">. </w:t>
      </w:r>
      <w:r>
        <w:rPr>
          <w:rFonts w:eastAsia="Verdana"/>
        </w:rPr>
        <w:t>T</w:t>
      </w:r>
      <w:r w:rsidRPr="3000E238">
        <w:rPr>
          <w:rFonts w:eastAsia="Verdana"/>
        </w:rPr>
        <w:t>hat directly affects building control degree apprenticeships</w:t>
      </w:r>
      <w:r>
        <w:rPr>
          <w:rFonts w:eastAsia="Verdana"/>
        </w:rPr>
        <w:t>,</w:t>
      </w:r>
      <w:r w:rsidRPr="3000E238">
        <w:rPr>
          <w:rFonts w:eastAsia="Verdana"/>
        </w:rPr>
        <w:t xml:space="preserve"> for example. </w:t>
      </w:r>
      <w:r>
        <w:rPr>
          <w:rFonts w:eastAsia="Verdana"/>
        </w:rPr>
        <w:t>S</w:t>
      </w:r>
      <w:r w:rsidRPr="3000E238">
        <w:rPr>
          <w:rFonts w:eastAsia="Verdana"/>
        </w:rPr>
        <w:t xml:space="preserve">kills funding is really important in </w:t>
      </w:r>
      <w:r>
        <w:rPr>
          <w:rFonts w:eastAsia="Verdana"/>
        </w:rPr>
        <w:t>d</w:t>
      </w:r>
      <w:r w:rsidRPr="3000E238">
        <w:rPr>
          <w:rFonts w:eastAsia="Verdana"/>
        </w:rPr>
        <w:t xml:space="preserve">eveloping the pipeline. </w:t>
      </w:r>
    </w:p>
    <w:p w:rsidR="002429B7" w:rsidP="002429B7">
      <w:pPr>
        <w:pStyle w:val="Answer"/>
        <w:rPr>
          <w:rFonts w:eastAsia="Verdana"/>
        </w:rPr>
      </w:pPr>
      <w:r>
        <w:rPr>
          <w:rFonts w:eastAsia="Verdana"/>
        </w:rPr>
        <w:t>C</w:t>
      </w:r>
      <w:r w:rsidRPr="3000E238">
        <w:rPr>
          <w:rFonts w:eastAsia="Verdana"/>
        </w:rPr>
        <w:t xml:space="preserve">oming to your point about how the Government </w:t>
      </w:r>
      <w:r>
        <w:rPr>
          <w:rFonts w:eastAsia="Verdana"/>
        </w:rPr>
        <w:t xml:space="preserve">are </w:t>
      </w:r>
      <w:r w:rsidRPr="3000E238">
        <w:rPr>
          <w:rFonts w:eastAsia="Verdana"/>
        </w:rPr>
        <w:t>going to deliver all these 1.5 million homes</w:t>
      </w:r>
      <w:r>
        <w:rPr>
          <w:rFonts w:eastAsia="Verdana"/>
        </w:rPr>
        <w:t>, y</w:t>
      </w:r>
      <w:r w:rsidRPr="3000E238">
        <w:rPr>
          <w:rFonts w:eastAsia="Verdana"/>
        </w:rPr>
        <w:t xml:space="preserve">ou </w:t>
      </w:r>
      <w:r>
        <w:rPr>
          <w:rFonts w:eastAsia="Verdana"/>
        </w:rPr>
        <w:t>will not be able</w:t>
      </w:r>
      <w:r w:rsidRPr="3000E238">
        <w:rPr>
          <w:rFonts w:eastAsia="Verdana"/>
        </w:rPr>
        <w:t xml:space="preserve"> to deliver them without the right people</w:t>
      </w:r>
      <w:r>
        <w:rPr>
          <w:rFonts w:eastAsia="Verdana"/>
        </w:rPr>
        <w:t>—b</w:t>
      </w:r>
      <w:r w:rsidRPr="3000E238">
        <w:rPr>
          <w:rFonts w:eastAsia="Verdana"/>
        </w:rPr>
        <w:t>uilding control</w:t>
      </w:r>
      <w:r>
        <w:rPr>
          <w:rFonts w:eastAsia="Verdana"/>
        </w:rPr>
        <w:t xml:space="preserve"> and the </w:t>
      </w:r>
      <w:r w:rsidRPr="3000E238">
        <w:rPr>
          <w:rFonts w:eastAsia="Verdana"/>
        </w:rPr>
        <w:t>building safety regulator</w:t>
      </w:r>
      <w:r>
        <w:rPr>
          <w:rFonts w:eastAsia="Verdana"/>
        </w:rPr>
        <w:t>, are</w:t>
      </w:r>
      <w:r w:rsidRPr="3000E238">
        <w:rPr>
          <w:rFonts w:eastAsia="Verdana"/>
        </w:rPr>
        <w:t xml:space="preserve"> all part of that, local authority</w:t>
      </w:r>
      <w:r>
        <w:rPr>
          <w:rFonts w:eastAsia="Verdana"/>
        </w:rPr>
        <w:t>,</w:t>
      </w:r>
      <w:r w:rsidRPr="3000E238">
        <w:rPr>
          <w:rFonts w:eastAsia="Verdana"/>
        </w:rPr>
        <w:t xml:space="preserve"> </w:t>
      </w:r>
      <w:r>
        <w:rPr>
          <w:rFonts w:eastAsia="Verdana"/>
        </w:rPr>
        <w:t>NHBC</w:t>
      </w:r>
      <w:r w:rsidRPr="3000E238">
        <w:rPr>
          <w:rFonts w:eastAsia="Verdana"/>
        </w:rPr>
        <w:t xml:space="preserve"> or whoever. We need more skilled people </w:t>
      </w:r>
      <w:r>
        <w:rPr>
          <w:rFonts w:eastAsia="Verdana"/>
        </w:rPr>
        <w:t>and</w:t>
      </w:r>
      <w:r w:rsidRPr="3000E238">
        <w:rPr>
          <w:rFonts w:eastAsia="Verdana"/>
        </w:rPr>
        <w:t xml:space="preserve"> you need to invest in that for the future as well.</w:t>
      </w:r>
    </w:p>
    <w:p w:rsidR="002429B7" w:rsidP="002429B7">
      <w:pPr>
        <w:pStyle w:val="Answer"/>
      </w:pPr>
      <w:sdt>
        <w:sdtPr>
          <w:alias w:val="Member"/>
          <w:tag w:val="&lt;Member mnisId='1399' dodsId='25277'&gt;"/>
          <w:id w:val="236145857"/>
          <w:placeholder>
            <w:docPart w:val="8AEE3015349545FEBDDBDE01E9A9D1F6"/>
          </w:placeholder>
          <w:richText/>
        </w:sdtPr>
        <w:sdtContent>
          <w:r w:rsidRPr="00646C13">
            <w:rPr>
              <w:b/>
            </w:rPr>
            <w:t>Viscount Thurso:</w:t>
          </w:r>
        </w:sdtContent>
      </w:sdt>
      <w:r>
        <w:t xml:space="preserve"> W</w:t>
      </w:r>
      <w:r w:rsidRPr="00E3105F">
        <w:t xml:space="preserve">ould </w:t>
      </w:r>
      <w:r>
        <w:t xml:space="preserve">it </w:t>
      </w:r>
      <w:r w:rsidRPr="00E3105F">
        <w:t>be fair to say that whil</w:t>
      </w:r>
      <w:r>
        <w:t>e</w:t>
      </w:r>
      <w:r w:rsidRPr="00E3105F">
        <w:t xml:space="preserve"> the building regulator is a possibly, </w:t>
      </w:r>
      <w:r>
        <w:t>I hope,</w:t>
      </w:r>
      <w:r w:rsidRPr="00E3105F">
        <w:t xml:space="preserve"> more temporary problem as it beds in, the underlying skill shortage remains probably the biggest single challenge</w:t>
      </w:r>
      <w:r>
        <w:t>?</w:t>
      </w:r>
    </w:p>
    <w:p w:rsidR="002429B7" w:rsidP="002429B7">
      <w:pPr>
        <w:pStyle w:val="Answer"/>
      </w:pPr>
      <w:r>
        <w:rPr>
          <w:b/>
          <w:i/>
        </w:rPr>
        <w:t xml:space="preserve">Gary Strong: </w:t>
      </w:r>
      <w:r w:rsidRPr="007A74A1">
        <w:t xml:space="preserve">I think it is true. </w:t>
      </w:r>
      <w:r>
        <w:t>W</w:t>
      </w:r>
      <w:r w:rsidRPr="007A74A1">
        <w:t xml:space="preserve">e support the new construction regulator, so we advocate the BSR along with </w:t>
      </w:r>
      <w:r>
        <w:t>OPSS</w:t>
      </w:r>
      <w:r w:rsidR="00A11593">
        <w:t xml:space="preserve"> (Office for Product Safety and Standards)</w:t>
      </w:r>
      <w:r w:rsidRPr="007A74A1">
        <w:t xml:space="preserve"> moving into th</w:t>
      </w:r>
      <w:r w:rsidR="00717F5B">
        <w:t>e</w:t>
      </w:r>
      <w:r w:rsidRPr="007A74A1">
        <w:t xml:space="preserve"> overarching new construction regulator, which is going to take time to set up</w:t>
      </w:r>
      <w:r>
        <w:t>, is it not?</w:t>
      </w:r>
      <w:r w:rsidRPr="007A74A1">
        <w:t xml:space="preserve"> </w:t>
      </w:r>
      <w:r>
        <w:t>N</w:t>
      </w:r>
      <w:r w:rsidRPr="007A74A1">
        <w:t xml:space="preserve">obody is kidding </w:t>
      </w:r>
      <w:r>
        <w:t>themselves</w:t>
      </w:r>
      <w:r w:rsidRPr="007A74A1">
        <w:t xml:space="preserve"> that this is going to be done overnight. It</w:t>
      </w:r>
      <w:r>
        <w:t xml:space="preserve"> i</w:t>
      </w:r>
      <w:r w:rsidRPr="007A74A1">
        <w:t>s going to take a number of years for that to be set up properly</w:t>
      </w:r>
      <w:r>
        <w:t>,</w:t>
      </w:r>
      <w:r w:rsidRPr="007A74A1">
        <w:t xml:space="preserve"> </w:t>
      </w:r>
      <w:r>
        <w:t>l</w:t>
      </w:r>
      <w:r w:rsidRPr="007A74A1">
        <w:t>earning the lessons from how the BSR was set up and the wobbly road that that took as well. It</w:t>
      </w:r>
      <w:r>
        <w:t xml:space="preserve"> i</w:t>
      </w:r>
      <w:r w:rsidRPr="007A74A1">
        <w:t xml:space="preserve">s going to take a number of years for the new construction regulator to be set up and these new </w:t>
      </w:r>
      <w:r>
        <w:t>OPSS</w:t>
      </w:r>
      <w:r w:rsidRPr="007A74A1">
        <w:t xml:space="preserve"> and BSR agencies bedded into that properly. </w:t>
      </w:r>
      <w:r>
        <w:t>I</w:t>
      </w:r>
      <w:r w:rsidRPr="007A74A1">
        <w:t xml:space="preserve"> agree that skills is a massive challenge for the industry and for</w:t>
      </w:r>
      <w:r>
        <w:t xml:space="preserve"> the </w:t>
      </w:r>
      <w:r w:rsidRPr="007A74A1">
        <w:t xml:space="preserve">Government. </w:t>
      </w:r>
    </w:p>
    <w:p w:rsidR="002429B7" w:rsidP="002429B7">
      <w:pPr>
        <w:pStyle w:val="Answer"/>
        <w:rPr>
          <w:rFonts w:eastAsia="Verdana"/>
        </w:rPr>
      </w:pPr>
      <w:r>
        <w:rPr>
          <w:b/>
          <w:i/>
        </w:rPr>
        <w:t xml:space="preserve">Steve Evans: </w:t>
      </w:r>
      <w:r>
        <w:t xml:space="preserve">I will concede to Ben and Gary on the remedial problems. That is </w:t>
      </w:r>
      <w:r w:rsidRPr="3000E238">
        <w:rPr>
          <w:rFonts w:eastAsia="Verdana"/>
        </w:rPr>
        <w:t>something that we do not deal with</w:t>
      </w:r>
      <w:r>
        <w:rPr>
          <w:rFonts w:eastAsia="Verdana"/>
        </w:rPr>
        <w:t>;</w:t>
      </w:r>
      <w:r w:rsidRPr="3000E238">
        <w:rPr>
          <w:rFonts w:eastAsia="Verdana"/>
        </w:rPr>
        <w:t xml:space="preserve"> </w:t>
      </w:r>
      <w:r>
        <w:rPr>
          <w:rFonts w:eastAsia="Verdana"/>
        </w:rPr>
        <w:t>w</w:t>
      </w:r>
      <w:r w:rsidRPr="3000E238">
        <w:rPr>
          <w:rFonts w:eastAsia="Verdana"/>
        </w:rPr>
        <w:t>e obviously deal with new homes or whatever</w:t>
      </w:r>
      <w:r>
        <w:rPr>
          <w:rFonts w:eastAsia="Verdana"/>
        </w:rPr>
        <w:t>.</w:t>
      </w:r>
      <w:r w:rsidRPr="3000E238">
        <w:rPr>
          <w:rFonts w:eastAsia="Verdana"/>
        </w:rPr>
        <w:t xml:space="preserve"> </w:t>
      </w:r>
      <w:r>
        <w:rPr>
          <w:rFonts w:eastAsia="Verdana"/>
        </w:rPr>
        <w:t>C</w:t>
      </w:r>
      <w:r w:rsidRPr="3000E238">
        <w:rPr>
          <w:rFonts w:eastAsia="Verdana"/>
        </w:rPr>
        <w:t xml:space="preserve">ategory A and category B works, which are part of the problem at gateway </w:t>
      </w:r>
      <w:r>
        <w:rPr>
          <w:rFonts w:eastAsia="Verdana"/>
        </w:rPr>
        <w:t>2,</w:t>
      </w:r>
      <w:r w:rsidRPr="3000E238">
        <w:rPr>
          <w:rFonts w:eastAsia="Verdana"/>
        </w:rPr>
        <w:t xml:space="preserve"> </w:t>
      </w:r>
      <w:r>
        <w:rPr>
          <w:rFonts w:eastAsia="Verdana"/>
        </w:rPr>
        <w:t>were not</w:t>
      </w:r>
      <w:r w:rsidRPr="3000E238">
        <w:rPr>
          <w:rFonts w:eastAsia="Verdana"/>
        </w:rPr>
        <w:t xml:space="preserve"> included in the original modelling which the BSR did in terms of what </w:t>
      </w:r>
      <w:r>
        <w:rPr>
          <w:rFonts w:eastAsia="Verdana"/>
        </w:rPr>
        <w:t xml:space="preserve">work they were </w:t>
      </w:r>
      <w:r w:rsidRPr="3000E238">
        <w:rPr>
          <w:rFonts w:eastAsia="Verdana"/>
        </w:rPr>
        <w:t xml:space="preserve">going to be looking at. </w:t>
      </w:r>
      <w:r>
        <w:rPr>
          <w:rFonts w:eastAsia="Verdana"/>
        </w:rPr>
        <w:t>T</w:t>
      </w:r>
      <w:r w:rsidRPr="3000E238">
        <w:rPr>
          <w:rFonts w:eastAsia="Verdana"/>
        </w:rPr>
        <w:t xml:space="preserve">hat type of work </w:t>
      </w:r>
      <w:r>
        <w:rPr>
          <w:rFonts w:eastAsia="Verdana"/>
        </w:rPr>
        <w:t>is</w:t>
      </w:r>
      <w:r w:rsidRPr="3000E238">
        <w:rPr>
          <w:rFonts w:eastAsia="Verdana"/>
        </w:rPr>
        <w:t xml:space="preserve"> tying up our most skilled and best registered building inspectors. </w:t>
      </w:r>
      <w:r>
        <w:rPr>
          <w:rFonts w:eastAsia="Verdana"/>
        </w:rPr>
        <w:t>C</w:t>
      </w:r>
      <w:r w:rsidRPr="3000E238">
        <w:rPr>
          <w:rFonts w:eastAsia="Verdana"/>
        </w:rPr>
        <w:t xml:space="preserve">lass </w:t>
      </w:r>
      <w:r>
        <w:rPr>
          <w:rFonts w:eastAsia="Verdana"/>
        </w:rPr>
        <w:t xml:space="preserve">3H </w:t>
      </w:r>
      <w:r w:rsidRPr="3000E238">
        <w:rPr>
          <w:rFonts w:eastAsia="Verdana"/>
        </w:rPr>
        <w:t xml:space="preserve">building inspectors </w:t>
      </w:r>
      <w:r>
        <w:rPr>
          <w:rFonts w:eastAsia="Verdana"/>
        </w:rPr>
        <w:t xml:space="preserve">are </w:t>
      </w:r>
      <w:r w:rsidRPr="3000E238">
        <w:rPr>
          <w:rFonts w:eastAsia="Verdana"/>
        </w:rPr>
        <w:t>on that work when it may be some</w:t>
      </w:r>
      <w:r>
        <w:rPr>
          <w:rFonts w:eastAsia="Verdana"/>
        </w:rPr>
        <w:t xml:space="preserve">thing like </w:t>
      </w:r>
      <w:r w:rsidRPr="3000E238">
        <w:rPr>
          <w:rFonts w:eastAsia="Verdana"/>
        </w:rPr>
        <w:t>remodelling a bathroom, removing a wall, changing app</w:t>
      </w:r>
      <w:r>
        <w:rPr>
          <w:rFonts w:eastAsia="Verdana"/>
        </w:rPr>
        <w:t>liances.</w:t>
      </w:r>
      <w:r w:rsidRPr="3000E238">
        <w:rPr>
          <w:rFonts w:eastAsia="Verdana"/>
        </w:rPr>
        <w:t xml:space="preserve"> </w:t>
      </w:r>
      <w:r>
        <w:rPr>
          <w:rFonts w:eastAsia="Verdana"/>
        </w:rPr>
        <w:t xml:space="preserve">That </w:t>
      </w:r>
      <w:r w:rsidRPr="3000E238">
        <w:rPr>
          <w:rFonts w:eastAsia="Verdana"/>
        </w:rPr>
        <w:t xml:space="preserve">is not necessarily the best idea. </w:t>
      </w:r>
    </w:p>
    <w:p w:rsidR="002429B7" w:rsidP="002429B7">
      <w:pPr>
        <w:pStyle w:val="Answer"/>
        <w:rPr>
          <w:rFonts w:eastAsia="Verdana"/>
        </w:rPr>
      </w:pPr>
      <w:r>
        <w:rPr>
          <w:rFonts w:eastAsia="Verdana"/>
        </w:rPr>
        <w:t>W</w:t>
      </w:r>
      <w:r w:rsidRPr="3000E238">
        <w:rPr>
          <w:rFonts w:eastAsia="Verdana"/>
        </w:rPr>
        <w:t xml:space="preserve">e are working with the BSR and </w:t>
      </w:r>
      <w:r>
        <w:rPr>
          <w:rFonts w:eastAsia="Verdana"/>
        </w:rPr>
        <w:t>it</w:t>
      </w:r>
      <w:r w:rsidRPr="3000E238">
        <w:rPr>
          <w:rFonts w:eastAsia="Verdana"/>
        </w:rPr>
        <w:t xml:space="preserve"> ha</w:t>
      </w:r>
      <w:r>
        <w:rPr>
          <w:rFonts w:eastAsia="Verdana"/>
        </w:rPr>
        <w:t>s</w:t>
      </w:r>
      <w:r w:rsidRPr="3000E238">
        <w:rPr>
          <w:rFonts w:eastAsia="Verdana"/>
        </w:rPr>
        <w:t xml:space="preserve"> implemented changes which will allow class </w:t>
      </w:r>
      <w:r>
        <w:rPr>
          <w:rFonts w:eastAsia="Verdana"/>
        </w:rPr>
        <w:t>2</w:t>
      </w:r>
      <w:r w:rsidRPr="3000E238">
        <w:rPr>
          <w:rFonts w:eastAsia="Verdana"/>
        </w:rPr>
        <w:t xml:space="preserve">C and </w:t>
      </w:r>
      <w:r>
        <w:rPr>
          <w:rFonts w:eastAsia="Verdana"/>
        </w:rPr>
        <w:t>2F</w:t>
      </w:r>
      <w:r w:rsidRPr="3000E238">
        <w:rPr>
          <w:rFonts w:eastAsia="Verdana"/>
        </w:rPr>
        <w:t xml:space="preserve"> RBIs</w:t>
      </w:r>
      <w:r w:rsidR="00A11593">
        <w:rPr>
          <w:rFonts w:eastAsia="Verdana"/>
        </w:rPr>
        <w:t xml:space="preserve"> (registered building inspectors)</w:t>
      </w:r>
      <w:r w:rsidRPr="3000E238">
        <w:rPr>
          <w:rFonts w:eastAsia="Verdana"/>
        </w:rPr>
        <w:t xml:space="preserve"> to be able to look after that work so they will be able to contribute to multi</w:t>
      </w:r>
      <w:r w:rsidR="0080632A">
        <w:rPr>
          <w:rFonts w:eastAsia="Verdana"/>
        </w:rPr>
        <w:t>-</w:t>
      </w:r>
      <w:r w:rsidRPr="3000E238">
        <w:rPr>
          <w:rFonts w:eastAsia="Verdana"/>
        </w:rPr>
        <w:t xml:space="preserve">disciplinary teams. </w:t>
      </w:r>
      <w:r>
        <w:rPr>
          <w:rFonts w:eastAsia="Verdana"/>
        </w:rPr>
        <w:t>T</w:t>
      </w:r>
      <w:r w:rsidRPr="3000E238">
        <w:rPr>
          <w:rFonts w:eastAsia="Verdana"/>
        </w:rPr>
        <w:t xml:space="preserve">hat is something we would look to support </w:t>
      </w:r>
      <w:r>
        <w:rPr>
          <w:rFonts w:eastAsia="Verdana"/>
        </w:rPr>
        <w:t xml:space="preserve">at NHBC, </w:t>
      </w:r>
      <w:r w:rsidRPr="3000E238">
        <w:rPr>
          <w:rFonts w:eastAsia="Verdana"/>
        </w:rPr>
        <w:t>if we were able to, bearing in mind our existing customer base</w:t>
      </w:r>
      <w:r>
        <w:rPr>
          <w:rFonts w:eastAsia="Verdana"/>
        </w:rPr>
        <w:t>.</w:t>
      </w:r>
      <w:r w:rsidRPr="3000E238">
        <w:rPr>
          <w:rFonts w:eastAsia="Verdana"/>
        </w:rPr>
        <w:t xml:space="preserve"> </w:t>
      </w:r>
    </w:p>
    <w:p w:rsidR="002429B7" w:rsidRPr="00336619" w:rsidP="002429B7">
      <w:pPr>
        <w:pStyle w:val="Answer"/>
        <w:rPr>
          <w:rFonts w:eastAsia="Verdana"/>
        </w:rPr>
      </w:pPr>
      <w:r>
        <w:rPr>
          <w:rFonts w:eastAsia="Verdana"/>
        </w:rPr>
        <w:t>T</w:t>
      </w:r>
      <w:r w:rsidRPr="3000E238">
        <w:rPr>
          <w:rFonts w:eastAsia="Verdana"/>
        </w:rPr>
        <w:t xml:space="preserve">hat brings us on to the resources. </w:t>
      </w:r>
      <w:r>
        <w:rPr>
          <w:rFonts w:eastAsia="Verdana"/>
        </w:rPr>
        <w:t>T</w:t>
      </w:r>
      <w:r w:rsidRPr="3000E238">
        <w:rPr>
          <w:rFonts w:eastAsia="Verdana"/>
        </w:rPr>
        <w:t>hat is that is a key issue, certainly in terms of registered building inspectors</w:t>
      </w:r>
      <w:r>
        <w:rPr>
          <w:rFonts w:eastAsia="Verdana"/>
        </w:rPr>
        <w:t>.</w:t>
      </w:r>
      <w:r w:rsidRPr="3000E238">
        <w:rPr>
          <w:rFonts w:eastAsia="Verdana"/>
        </w:rPr>
        <w:t xml:space="preserve"> </w:t>
      </w:r>
      <w:r>
        <w:rPr>
          <w:rFonts w:eastAsia="Verdana"/>
        </w:rPr>
        <w:t>A</w:t>
      </w:r>
      <w:r w:rsidRPr="3000E238">
        <w:rPr>
          <w:rFonts w:eastAsia="Verdana"/>
        </w:rPr>
        <w:t>s we heard earlier</w:t>
      </w:r>
      <w:r>
        <w:rPr>
          <w:rFonts w:eastAsia="Verdana"/>
        </w:rPr>
        <w:t>,</w:t>
      </w:r>
      <w:r w:rsidRPr="3000E238">
        <w:rPr>
          <w:rFonts w:eastAsia="Verdana"/>
        </w:rPr>
        <w:t xml:space="preserve"> the industry is now regulated</w:t>
      </w:r>
      <w:r>
        <w:rPr>
          <w:rFonts w:eastAsia="Verdana"/>
        </w:rPr>
        <w:t xml:space="preserve"> and,</w:t>
      </w:r>
      <w:r w:rsidRPr="3000E238">
        <w:rPr>
          <w:rFonts w:eastAsia="Verdana"/>
        </w:rPr>
        <w:t xml:space="preserve"> as part of going through that </w:t>
      </w:r>
      <w:r>
        <w:rPr>
          <w:rFonts w:eastAsia="Verdana"/>
        </w:rPr>
        <w:t xml:space="preserve">regulation </w:t>
      </w:r>
      <w:r w:rsidRPr="3000E238">
        <w:rPr>
          <w:rFonts w:eastAsia="Verdana"/>
        </w:rPr>
        <w:t>process</w:t>
      </w:r>
      <w:r>
        <w:rPr>
          <w:rFonts w:eastAsia="Verdana"/>
        </w:rPr>
        <w:t xml:space="preserve">, </w:t>
      </w:r>
      <w:r w:rsidRPr="3000E238">
        <w:rPr>
          <w:rFonts w:eastAsia="Verdana"/>
        </w:rPr>
        <w:t>between 1</w:t>
      </w:r>
      <w:r>
        <w:rPr>
          <w:rFonts w:eastAsia="Verdana"/>
        </w:rPr>
        <w:t>,</w:t>
      </w:r>
      <w:r w:rsidRPr="3000E238">
        <w:rPr>
          <w:rFonts w:eastAsia="Verdana"/>
        </w:rPr>
        <w:t>000 and 1</w:t>
      </w:r>
      <w:r>
        <w:rPr>
          <w:rFonts w:eastAsia="Verdana"/>
        </w:rPr>
        <w:t>,</w:t>
      </w:r>
      <w:r w:rsidRPr="3000E238">
        <w:rPr>
          <w:rFonts w:eastAsia="Verdana"/>
        </w:rPr>
        <w:t xml:space="preserve">500 </w:t>
      </w:r>
      <w:r>
        <w:rPr>
          <w:rFonts w:eastAsia="Verdana"/>
        </w:rPr>
        <w:t>registered building surveyors—</w:t>
      </w:r>
      <w:r w:rsidRPr="3000E238">
        <w:rPr>
          <w:rFonts w:eastAsia="Verdana"/>
        </w:rPr>
        <w:t xml:space="preserve">building </w:t>
      </w:r>
      <w:r w:rsidRPr="3000E238">
        <w:rPr>
          <w:rFonts w:eastAsia="Verdana"/>
        </w:rPr>
        <w:t>inspectors</w:t>
      </w:r>
      <w:r>
        <w:rPr>
          <w:rFonts w:eastAsia="Verdana"/>
        </w:rPr>
        <w:t xml:space="preserve"> as you would know them—</w:t>
      </w:r>
      <w:r w:rsidRPr="3000E238">
        <w:rPr>
          <w:rFonts w:eastAsia="Verdana"/>
        </w:rPr>
        <w:t xml:space="preserve">left the industry or have taken on the lowest classifications of class </w:t>
      </w:r>
      <w:r>
        <w:rPr>
          <w:rFonts w:eastAsia="Verdana"/>
        </w:rPr>
        <w:t>1</w:t>
      </w:r>
      <w:r w:rsidRPr="3000E238">
        <w:rPr>
          <w:rFonts w:eastAsia="Verdana"/>
        </w:rPr>
        <w:t>.</w:t>
      </w:r>
    </w:p>
    <w:p w:rsidR="002429B7" w:rsidP="002429B7">
      <w:pPr>
        <w:pStyle w:val="Answer"/>
        <w:rPr>
          <w:rFonts w:eastAsia="Verdana"/>
        </w:rPr>
      </w:pPr>
      <w:r>
        <w:rPr>
          <w:rFonts w:eastAsia="Verdana"/>
        </w:rPr>
        <w:t>W</w:t>
      </w:r>
      <w:r w:rsidRPr="3000E238">
        <w:rPr>
          <w:rFonts w:eastAsia="Verdana"/>
        </w:rPr>
        <w:t xml:space="preserve">e were quite </w:t>
      </w:r>
      <w:r>
        <w:rPr>
          <w:rFonts w:eastAsia="Verdana"/>
        </w:rPr>
        <w:t>lucky at NHBC.</w:t>
      </w:r>
      <w:r w:rsidRPr="3000E238">
        <w:rPr>
          <w:rFonts w:eastAsia="Verdana"/>
        </w:rPr>
        <w:t xml:space="preserve"> We supported our people going through that process</w:t>
      </w:r>
      <w:r>
        <w:rPr>
          <w:rFonts w:eastAsia="Verdana"/>
        </w:rPr>
        <w:t xml:space="preserve"> and retained</w:t>
      </w:r>
      <w:r w:rsidRPr="3000E238">
        <w:rPr>
          <w:rFonts w:eastAsia="Verdana"/>
        </w:rPr>
        <w:t xml:space="preserve"> a high number of </w:t>
      </w:r>
      <w:r>
        <w:rPr>
          <w:rFonts w:eastAsia="Verdana"/>
        </w:rPr>
        <w:t>them</w:t>
      </w:r>
      <w:r w:rsidRPr="3000E238">
        <w:rPr>
          <w:rFonts w:eastAsia="Verdana"/>
        </w:rPr>
        <w:t xml:space="preserve">. But class </w:t>
      </w:r>
      <w:r>
        <w:rPr>
          <w:rFonts w:eastAsia="Verdana"/>
        </w:rPr>
        <w:t>3Hs</w:t>
      </w:r>
      <w:r w:rsidRPr="3000E238">
        <w:rPr>
          <w:rFonts w:eastAsia="Verdana"/>
        </w:rPr>
        <w:t xml:space="preserve"> are </w:t>
      </w:r>
      <w:r>
        <w:rPr>
          <w:rFonts w:eastAsia="Verdana"/>
        </w:rPr>
        <w:t xml:space="preserve">the </w:t>
      </w:r>
      <w:r w:rsidRPr="3000E238">
        <w:rPr>
          <w:rFonts w:eastAsia="Verdana"/>
        </w:rPr>
        <w:t>lowest proportion of RBIs that we have. We have around 30</w:t>
      </w:r>
      <w:r>
        <w:rPr>
          <w:rFonts w:eastAsia="Verdana"/>
        </w:rPr>
        <w:t xml:space="preserve"> and</w:t>
      </w:r>
      <w:r w:rsidRPr="3000E238">
        <w:rPr>
          <w:rFonts w:eastAsia="Verdana"/>
        </w:rPr>
        <w:t xml:space="preserve"> there are less than 400 in the country to do that work. </w:t>
      </w:r>
      <w:r>
        <w:rPr>
          <w:rFonts w:eastAsia="Verdana"/>
        </w:rPr>
        <w:t>T</w:t>
      </w:r>
      <w:r w:rsidRPr="3000E238">
        <w:rPr>
          <w:rFonts w:eastAsia="Verdana"/>
        </w:rPr>
        <w:t xml:space="preserve">hat is the resource the BSR needs to support the </w:t>
      </w:r>
      <w:r>
        <w:rPr>
          <w:rFonts w:eastAsia="Verdana"/>
        </w:rPr>
        <w:t>multi</w:t>
      </w:r>
      <w:r w:rsidR="0080632A">
        <w:rPr>
          <w:rFonts w:eastAsia="Verdana"/>
        </w:rPr>
        <w:t>-</w:t>
      </w:r>
      <w:r>
        <w:rPr>
          <w:rFonts w:eastAsia="Verdana"/>
        </w:rPr>
        <w:t>disciplinary teams</w:t>
      </w:r>
      <w:r w:rsidRPr="3000E238">
        <w:rPr>
          <w:rFonts w:eastAsia="Verdana"/>
        </w:rPr>
        <w:t xml:space="preserve"> at the moment. It</w:t>
      </w:r>
      <w:r>
        <w:rPr>
          <w:rFonts w:eastAsia="Verdana"/>
        </w:rPr>
        <w:t xml:space="preserve"> i</w:t>
      </w:r>
      <w:r w:rsidRPr="3000E238">
        <w:rPr>
          <w:rFonts w:eastAsia="Verdana"/>
        </w:rPr>
        <w:t>s also the resource that the BSR is looking to recruit</w:t>
      </w:r>
      <w:r>
        <w:rPr>
          <w:rFonts w:eastAsia="Verdana"/>
        </w:rPr>
        <w:t>.</w:t>
      </w:r>
      <w:r w:rsidRPr="3000E238">
        <w:rPr>
          <w:rFonts w:eastAsia="Verdana"/>
        </w:rPr>
        <w:t xml:space="preserve"> </w:t>
      </w:r>
      <w:r>
        <w:rPr>
          <w:rFonts w:eastAsia="Verdana"/>
        </w:rPr>
        <w:t>I</w:t>
      </w:r>
      <w:r w:rsidRPr="3000E238">
        <w:rPr>
          <w:rFonts w:eastAsia="Verdana"/>
        </w:rPr>
        <w:t xml:space="preserve">f </w:t>
      </w:r>
      <w:r>
        <w:rPr>
          <w:rFonts w:eastAsia="Verdana"/>
        </w:rPr>
        <w:t>it is</w:t>
      </w:r>
      <w:r w:rsidRPr="3000E238">
        <w:rPr>
          <w:rFonts w:eastAsia="Verdana"/>
        </w:rPr>
        <w:t xml:space="preserve"> going to be taking on those </w:t>
      </w:r>
      <w:r>
        <w:rPr>
          <w:rFonts w:eastAsia="Verdana"/>
        </w:rPr>
        <w:t>class</w:t>
      </w:r>
      <w:r w:rsidRPr="3000E238">
        <w:rPr>
          <w:rFonts w:eastAsia="Verdana"/>
        </w:rPr>
        <w:t xml:space="preserve"> </w:t>
      </w:r>
      <w:r>
        <w:rPr>
          <w:rFonts w:eastAsia="Verdana"/>
        </w:rPr>
        <w:t>3</w:t>
      </w:r>
      <w:r w:rsidRPr="3000E238">
        <w:rPr>
          <w:rFonts w:eastAsia="Verdana"/>
        </w:rPr>
        <w:t xml:space="preserve">Hs, </w:t>
      </w:r>
      <w:r>
        <w:rPr>
          <w:rFonts w:eastAsia="Verdana"/>
        </w:rPr>
        <w:t>it will be</w:t>
      </w:r>
      <w:r w:rsidRPr="3000E238">
        <w:rPr>
          <w:rFonts w:eastAsia="Verdana"/>
        </w:rPr>
        <w:t xml:space="preserve"> depriving the rest of the industry</w:t>
      </w:r>
      <w:r>
        <w:rPr>
          <w:rFonts w:eastAsia="Verdana"/>
        </w:rPr>
        <w:t>—</w:t>
      </w:r>
      <w:r w:rsidRPr="3000E238">
        <w:rPr>
          <w:rFonts w:eastAsia="Verdana"/>
        </w:rPr>
        <w:t>the work outside the BSR</w:t>
      </w:r>
      <w:r>
        <w:rPr>
          <w:rFonts w:eastAsia="Verdana"/>
        </w:rPr>
        <w:t>—</w:t>
      </w:r>
      <w:r w:rsidRPr="3000E238">
        <w:rPr>
          <w:rFonts w:eastAsia="Verdana"/>
        </w:rPr>
        <w:t>of that resource as well</w:t>
      </w:r>
      <w:r>
        <w:rPr>
          <w:rFonts w:eastAsia="Verdana"/>
        </w:rPr>
        <w:t>,</w:t>
      </w:r>
      <w:r w:rsidRPr="3000E238">
        <w:rPr>
          <w:rFonts w:eastAsia="Verdana"/>
        </w:rPr>
        <w:t xml:space="preserve"> </w:t>
      </w:r>
      <w:r>
        <w:rPr>
          <w:rFonts w:eastAsia="Verdana"/>
        </w:rPr>
        <w:t>s</w:t>
      </w:r>
      <w:r w:rsidRPr="3000E238">
        <w:rPr>
          <w:rFonts w:eastAsia="Verdana"/>
        </w:rPr>
        <w:t xml:space="preserve">o it is a common problem. </w:t>
      </w:r>
    </w:p>
    <w:p w:rsidR="002429B7" w:rsidRPr="00382663" w:rsidP="002429B7">
      <w:pPr>
        <w:pStyle w:val="Answer"/>
        <w:rPr>
          <w:rFonts w:eastAsia="Verdana"/>
        </w:rPr>
      </w:pPr>
      <w:r>
        <w:rPr>
          <w:rFonts w:eastAsia="Verdana"/>
        </w:rPr>
        <w:t>Generally,</w:t>
      </w:r>
      <w:r w:rsidRPr="3000E238">
        <w:rPr>
          <w:rFonts w:eastAsia="Verdana"/>
        </w:rPr>
        <w:t xml:space="preserve"> across the </w:t>
      </w:r>
      <w:r>
        <w:rPr>
          <w:rFonts w:eastAsia="Verdana"/>
        </w:rPr>
        <w:t xml:space="preserve">building </w:t>
      </w:r>
      <w:r w:rsidRPr="3000E238">
        <w:rPr>
          <w:rFonts w:eastAsia="Verdana"/>
        </w:rPr>
        <w:t>control industry, there is a need to increase resources</w:t>
      </w:r>
      <w:r>
        <w:rPr>
          <w:rFonts w:eastAsia="Verdana"/>
        </w:rPr>
        <w:t>.</w:t>
      </w:r>
      <w:r w:rsidRPr="3000E238">
        <w:rPr>
          <w:rFonts w:eastAsia="Verdana"/>
        </w:rPr>
        <w:t xml:space="preserve"> </w:t>
      </w:r>
      <w:r>
        <w:rPr>
          <w:rFonts w:eastAsia="Verdana"/>
        </w:rPr>
        <w:t>T</w:t>
      </w:r>
      <w:r w:rsidRPr="3000E238">
        <w:rPr>
          <w:rFonts w:eastAsia="Verdana"/>
        </w:rPr>
        <w:t xml:space="preserve">hat is recognised by MHCLG. </w:t>
      </w:r>
      <w:r>
        <w:rPr>
          <w:rFonts w:eastAsia="Verdana"/>
        </w:rPr>
        <w:t>I</w:t>
      </w:r>
      <w:r w:rsidRPr="3000E238">
        <w:rPr>
          <w:rFonts w:eastAsia="Verdana"/>
        </w:rPr>
        <w:t>n terms of the 1.5 million homes target</w:t>
      </w:r>
      <w:r>
        <w:rPr>
          <w:rFonts w:eastAsia="Verdana"/>
        </w:rPr>
        <w:t>,</w:t>
      </w:r>
      <w:r w:rsidRPr="3000E238">
        <w:rPr>
          <w:rFonts w:eastAsia="Verdana"/>
        </w:rPr>
        <w:t xml:space="preserve"> obviously clearing up the BSR</w:t>
      </w:r>
      <w:r>
        <w:rPr>
          <w:rFonts w:eastAsia="Verdana"/>
        </w:rPr>
        <w:t>—</w:t>
      </w:r>
      <w:r w:rsidRPr="3000E238">
        <w:rPr>
          <w:rFonts w:eastAsia="Verdana"/>
        </w:rPr>
        <w:t xml:space="preserve">this blockage at gateway </w:t>
      </w:r>
      <w:r>
        <w:rPr>
          <w:rFonts w:eastAsia="Verdana"/>
        </w:rPr>
        <w:t>2,</w:t>
      </w:r>
      <w:r w:rsidRPr="3000E238">
        <w:rPr>
          <w:rFonts w:eastAsia="Verdana"/>
        </w:rPr>
        <w:t xml:space="preserve"> if you like</w:t>
      </w:r>
      <w:r>
        <w:rPr>
          <w:rFonts w:eastAsia="Verdana"/>
        </w:rPr>
        <w:t>—</w:t>
      </w:r>
      <w:r w:rsidRPr="3000E238">
        <w:rPr>
          <w:rFonts w:eastAsia="Verdana"/>
        </w:rPr>
        <w:t xml:space="preserve">is fundamental in delivering that target. </w:t>
      </w:r>
      <w:r>
        <w:rPr>
          <w:rFonts w:eastAsia="Verdana"/>
        </w:rPr>
        <w:t>NHBC</w:t>
      </w:r>
      <w:r w:rsidRPr="3000E238">
        <w:rPr>
          <w:rFonts w:eastAsia="Verdana"/>
        </w:rPr>
        <w:t xml:space="preserve"> figures</w:t>
      </w:r>
      <w:r>
        <w:rPr>
          <w:rFonts w:eastAsia="Verdana"/>
        </w:rPr>
        <w:t xml:space="preserve"> </w:t>
      </w:r>
      <w:r w:rsidRPr="3000E238">
        <w:rPr>
          <w:rFonts w:eastAsia="Verdana"/>
        </w:rPr>
        <w:t>show that in London registrations in 2024 were 48% down on 2023</w:t>
      </w:r>
      <w:r>
        <w:rPr>
          <w:rFonts w:eastAsia="Verdana"/>
        </w:rPr>
        <w:t>, so</w:t>
      </w:r>
      <w:r w:rsidRPr="3000E238">
        <w:rPr>
          <w:rFonts w:eastAsia="Verdana"/>
        </w:rPr>
        <w:t xml:space="preserve"> there</w:t>
      </w:r>
      <w:r>
        <w:rPr>
          <w:rFonts w:eastAsia="Verdana"/>
        </w:rPr>
        <w:t xml:space="preserve"> i</w:t>
      </w:r>
      <w:r w:rsidRPr="3000E238">
        <w:rPr>
          <w:rFonts w:eastAsia="Verdana"/>
        </w:rPr>
        <w:t>s clearly a pipeline issue there in terms of sites coming through.</w:t>
      </w:r>
    </w:p>
    <w:p w:rsidR="002429B7" w:rsidRPr="006E6B1A" w:rsidP="002429B7">
      <w:pPr>
        <w:pStyle w:val="Question"/>
      </w:pPr>
      <w:sdt>
        <w:sdtPr>
          <w:alias w:val="Member"/>
          <w:tag w:val="&lt;Member mnisId='3605' dodsId='26945'&gt;"/>
          <w:id w:val="753320999"/>
          <w:placeholder>
            <w:docPart w:val="DCF4F4A681FE4C958E6FB4CFE418CE86"/>
          </w:placeholder>
          <w:richText/>
        </w:sdtPr>
        <w:sdtContent>
          <w:r w:rsidRPr="006E6B1A">
            <w:rPr>
              <w:b/>
            </w:rPr>
            <w:t>Lord Best:</w:t>
          </w:r>
        </w:sdtContent>
      </w:sdt>
      <w:r>
        <w:t xml:space="preserve"> </w:t>
      </w:r>
      <w:r>
        <w:rPr>
          <w:rFonts w:eastAsia="Verdana"/>
        </w:rPr>
        <w:t>W</w:t>
      </w:r>
      <w:r w:rsidRPr="3000E238">
        <w:rPr>
          <w:rFonts w:eastAsia="Verdana"/>
        </w:rPr>
        <w:t xml:space="preserve">e have heard people who are quite frustrated by the BSR not specifying exactly what </w:t>
      </w:r>
      <w:r>
        <w:rPr>
          <w:rFonts w:eastAsia="Verdana"/>
        </w:rPr>
        <w:t>it requires</w:t>
      </w:r>
      <w:r w:rsidRPr="3000E238">
        <w:rPr>
          <w:rFonts w:eastAsia="Verdana"/>
        </w:rPr>
        <w:t xml:space="preserve">. </w:t>
      </w:r>
      <w:r>
        <w:rPr>
          <w:rFonts w:eastAsia="Verdana"/>
        </w:rPr>
        <w:t>W</w:t>
      </w:r>
      <w:r w:rsidRPr="3000E238">
        <w:rPr>
          <w:rFonts w:eastAsia="Verdana"/>
        </w:rPr>
        <w:t xml:space="preserve">hat does good look like? We do not always have a clear answer to that. </w:t>
      </w:r>
      <w:r>
        <w:rPr>
          <w:rFonts w:eastAsia="Verdana"/>
        </w:rPr>
        <w:t>D</w:t>
      </w:r>
      <w:r w:rsidRPr="3000E238">
        <w:rPr>
          <w:rFonts w:eastAsia="Verdana"/>
        </w:rPr>
        <w:t>o you feel that a more prescriptive, more specific set of requirements would help get things faster and more straightforwardly dealt with</w:t>
      </w:r>
      <w:r>
        <w:rPr>
          <w:rFonts w:eastAsia="Verdana"/>
        </w:rPr>
        <w:t>?</w:t>
      </w:r>
    </w:p>
    <w:p w:rsidR="002429B7" w:rsidP="002429B7">
      <w:pPr>
        <w:pStyle w:val="Answer"/>
        <w:rPr>
          <w:rFonts w:eastAsia="Verdana"/>
        </w:rPr>
      </w:pPr>
      <w:r w:rsidRPr="006E6B1A">
        <w:rPr>
          <w:b/>
          <w:i/>
        </w:rPr>
        <w:t xml:space="preserve">Gary Strong: </w:t>
      </w:r>
      <w:r>
        <w:t xml:space="preserve">Statutory guidance—if you call it that—from the BSR </w:t>
      </w:r>
      <w:r w:rsidRPr="3000E238">
        <w:rPr>
          <w:rFonts w:eastAsia="Verdana"/>
        </w:rPr>
        <w:t>is one of the things we have been asking for a long</w:t>
      </w:r>
      <w:r>
        <w:rPr>
          <w:rFonts w:eastAsia="Verdana"/>
        </w:rPr>
        <w:t xml:space="preserve"> time, </w:t>
      </w:r>
      <w:r w:rsidRPr="3000E238">
        <w:rPr>
          <w:rFonts w:eastAsia="Verdana"/>
        </w:rPr>
        <w:t>ever since the get</w:t>
      </w:r>
      <w:r>
        <w:rPr>
          <w:rFonts w:eastAsia="Verdana"/>
        </w:rPr>
        <w:t>-</w:t>
      </w:r>
      <w:r w:rsidRPr="3000E238">
        <w:rPr>
          <w:rFonts w:eastAsia="Verdana"/>
        </w:rPr>
        <w:t xml:space="preserve">go with BSR being set up. </w:t>
      </w:r>
      <w:r>
        <w:rPr>
          <w:rFonts w:eastAsia="Verdana"/>
        </w:rPr>
        <w:t>I</w:t>
      </w:r>
      <w:r w:rsidRPr="3000E238">
        <w:rPr>
          <w:rFonts w:eastAsia="Verdana"/>
        </w:rPr>
        <w:t xml:space="preserve">f you take safety case reports, for example, </w:t>
      </w:r>
      <w:r>
        <w:rPr>
          <w:rFonts w:eastAsia="Verdana"/>
        </w:rPr>
        <w:t>we</w:t>
      </w:r>
      <w:r w:rsidRPr="3000E238">
        <w:rPr>
          <w:rFonts w:eastAsia="Verdana"/>
        </w:rPr>
        <w:t xml:space="preserve"> had </w:t>
      </w:r>
      <w:r>
        <w:rPr>
          <w:rFonts w:eastAsia="Verdana"/>
        </w:rPr>
        <w:t xml:space="preserve">a number of calls </w:t>
      </w:r>
      <w:r w:rsidRPr="3000E238">
        <w:rPr>
          <w:rFonts w:eastAsia="Verdana"/>
        </w:rPr>
        <w:t xml:space="preserve">into the </w:t>
      </w:r>
      <w:r>
        <w:rPr>
          <w:rFonts w:eastAsia="Verdana"/>
        </w:rPr>
        <w:t>RICS</w:t>
      </w:r>
      <w:r w:rsidRPr="3000E238">
        <w:rPr>
          <w:rFonts w:eastAsia="Verdana"/>
        </w:rPr>
        <w:t xml:space="preserve"> from social housing providers and others who were trying to do the right thing</w:t>
      </w:r>
      <w:r>
        <w:rPr>
          <w:rFonts w:eastAsia="Verdana"/>
        </w:rPr>
        <w:t>.</w:t>
      </w:r>
      <w:r w:rsidRPr="3000E238">
        <w:rPr>
          <w:rFonts w:eastAsia="Verdana"/>
        </w:rPr>
        <w:t xml:space="preserve"> </w:t>
      </w:r>
      <w:r>
        <w:rPr>
          <w:rFonts w:eastAsia="Verdana"/>
        </w:rPr>
        <w:t>T</w:t>
      </w:r>
      <w:r w:rsidRPr="3000E238">
        <w:rPr>
          <w:rFonts w:eastAsia="Verdana"/>
        </w:rPr>
        <w:t xml:space="preserve">hey simply said, </w:t>
      </w:r>
      <w:r>
        <w:rPr>
          <w:rFonts w:eastAsia="Verdana"/>
        </w:rPr>
        <w:t>“W</w:t>
      </w:r>
      <w:r w:rsidRPr="3000E238">
        <w:rPr>
          <w:rFonts w:eastAsia="Verdana"/>
        </w:rPr>
        <w:t>hat is a safety case? What</w:t>
      </w:r>
      <w:r>
        <w:rPr>
          <w:rFonts w:eastAsia="Verdana"/>
        </w:rPr>
        <w:t xml:space="preserve"> i</w:t>
      </w:r>
      <w:r w:rsidRPr="3000E238">
        <w:rPr>
          <w:rFonts w:eastAsia="Verdana"/>
        </w:rPr>
        <w:t>s in it? What does a safety case report look like? Can you please help us because what does good look like?</w:t>
      </w:r>
      <w:r>
        <w:rPr>
          <w:rFonts w:eastAsia="Verdana"/>
        </w:rPr>
        <w:t>”</w:t>
      </w:r>
      <w:r w:rsidRPr="3000E238">
        <w:rPr>
          <w:rFonts w:eastAsia="Verdana"/>
        </w:rPr>
        <w:t xml:space="preserve"> </w:t>
      </w:r>
      <w:r>
        <w:rPr>
          <w:rFonts w:eastAsia="Verdana"/>
        </w:rPr>
        <w:t>W</w:t>
      </w:r>
      <w:r w:rsidRPr="3000E238">
        <w:rPr>
          <w:rFonts w:eastAsia="Verdana"/>
        </w:rPr>
        <w:t>e said</w:t>
      </w:r>
      <w:r>
        <w:rPr>
          <w:rFonts w:eastAsia="Verdana"/>
        </w:rPr>
        <w:t xml:space="preserve"> to them, “T</w:t>
      </w:r>
      <w:r w:rsidRPr="3000E238">
        <w:rPr>
          <w:rFonts w:eastAsia="Verdana"/>
        </w:rPr>
        <w:t>he BSR should be the ones telling you this</w:t>
      </w:r>
      <w:r>
        <w:rPr>
          <w:rFonts w:eastAsia="Verdana"/>
        </w:rPr>
        <w:t>”</w:t>
      </w:r>
      <w:r w:rsidRPr="3000E238">
        <w:rPr>
          <w:rFonts w:eastAsia="Verdana"/>
        </w:rPr>
        <w:t xml:space="preserve">. </w:t>
      </w:r>
      <w:r>
        <w:rPr>
          <w:rFonts w:eastAsia="Verdana"/>
        </w:rPr>
        <w:t>It was</w:t>
      </w:r>
      <w:r w:rsidRPr="3000E238">
        <w:rPr>
          <w:rFonts w:eastAsia="Verdana"/>
        </w:rPr>
        <w:t xml:space="preserve"> really slow in coming out with the guidance around that. </w:t>
      </w:r>
      <w:r>
        <w:rPr>
          <w:rFonts w:eastAsia="Verdana"/>
        </w:rPr>
        <w:t>O</w:t>
      </w:r>
      <w:r w:rsidRPr="3000E238">
        <w:rPr>
          <w:rFonts w:eastAsia="Verdana"/>
        </w:rPr>
        <w:t>bviously in that time, the social housing providers have made a great job</w:t>
      </w:r>
      <w:r>
        <w:rPr>
          <w:rFonts w:eastAsia="Verdana"/>
        </w:rPr>
        <w:t xml:space="preserve"> </w:t>
      </w:r>
      <w:r w:rsidRPr="3000E238">
        <w:rPr>
          <w:rFonts w:eastAsia="Verdana"/>
        </w:rPr>
        <w:t xml:space="preserve">of doing this </w:t>
      </w:r>
      <w:r>
        <w:rPr>
          <w:rFonts w:eastAsia="Verdana"/>
        </w:rPr>
        <w:t>b</w:t>
      </w:r>
      <w:r w:rsidRPr="3000E238">
        <w:rPr>
          <w:rFonts w:eastAsia="Verdana"/>
        </w:rPr>
        <w:t>ut it was really quite painful to get to the stage where they really understood what the BSR w</w:t>
      </w:r>
      <w:r>
        <w:rPr>
          <w:rFonts w:eastAsia="Verdana"/>
        </w:rPr>
        <w:t>as</w:t>
      </w:r>
      <w:r w:rsidRPr="3000E238">
        <w:rPr>
          <w:rFonts w:eastAsia="Verdana"/>
        </w:rPr>
        <w:t xml:space="preserve"> looking for. </w:t>
      </w:r>
    </w:p>
    <w:p w:rsidR="002429B7" w:rsidP="002429B7">
      <w:pPr>
        <w:pStyle w:val="Answer"/>
      </w:pPr>
      <w:r w:rsidRPr="3000E238">
        <w:rPr>
          <w:rFonts w:eastAsia="Verdana"/>
        </w:rPr>
        <w:t xml:space="preserve">I think </w:t>
      </w:r>
      <w:r>
        <w:rPr>
          <w:rFonts w:eastAsia="Verdana"/>
        </w:rPr>
        <w:t>it</w:t>
      </w:r>
      <w:r w:rsidRPr="3000E238">
        <w:rPr>
          <w:rFonts w:eastAsia="Verdana"/>
        </w:rPr>
        <w:t xml:space="preserve"> is the same in building control.</w:t>
      </w:r>
      <w:r>
        <w:rPr>
          <w:rFonts w:eastAsia="Verdana"/>
        </w:rPr>
        <w:t xml:space="preserve"> </w:t>
      </w:r>
      <w:r w:rsidRPr="002A11B2">
        <w:t xml:space="preserve">If it is new design or remediation works as well, we </w:t>
      </w:r>
      <w:r>
        <w:t xml:space="preserve">have </w:t>
      </w:r>
      <w:r w:rsidRPr="002A11B2">
        <w:t>sa</w:t>
      </w:r>
      <w:r>
        <w:t>id</w:t>
      </w:r>
      <w:r w:rsidRPr="002A11B2">
        <w:t xml:space="preserve"> constantly to the BSR </w:t>
      </w:r>
      <w:r>
        <w:t xml:space="preserve">that it needs to communicate much better with industry. </w:t>
      </w:r>
      <w:r w:rsidRPr="00C05109">
        <w:t>It needs to engage</w:t>
      </w:r>
      <w:r w:rsidRPr="002A11B2">
        <w:t xml:space="preserve"> with industry far better and produce the guidance everybody is requiring. </w:t>
      </w:r>
    </w:p>
    <w:p w:rsidR="006A12F9" w:rsidP="006A12F9">
      <w:pPr>
        <w:pStyle w:val="Answer"/>
      </w:pPr>
      <w:r>
        <w:t xml:space="preserve">I know that Mark’s </w:t>
      </w:r>
      <w:r w:rsidR="00A11593">
        <w:t xml:space="preserve">(Reynolds) </w:t>
      </w:r>
      <w:r>
        <w:t>C</w:t>
      </w:r>
      <w:r w:rsidR="00A11593">
        <w:t xml:space="preserve">onstruction </w:t>
      </w:r>
      <w:r>
        <w:t>L</w:t>
      </w:r>
      <w:r w:rsidR="00A11593">
        <w:t>eadership Council</w:t>
      </w:r>
      <w:r>
        <w:t xml:space="preserve"> </w:t>
      </w:r>
      <w:r w:rsidR="00A11593">
        <w:t xml:space="preserve">(CLC) </w:t>
      </w:r>
      <w:r>
        <w:t>are going to come out with some guidance imminently. One of our members is working on that guidance behind the scenes, so I know it is about to be published. If they can get the BSR and MHCLG to agree to it, that is fine, but we are two years or more after the creation of the BSR, so it is long overdue to get that guidance ready.</w:t>
      </w:r>
    </w:p>
    <w:p w:rsidR="006A12F9" w:rsidP="006A12F9">
      <w:pPr>
        <w:pStyle w:val="Answer"/>
      </w:pPr>
      <w:r>
        <w:t xml:space="preserve">There needs to be a little bit of a change of attitude—which I think we are seeing—towards, “We are the regulator, but we are here to help you”. In </w:t>
      </w:r>
      <w:r>
        <w:t>the early days, I do not think that was there at all; it was, “We are the regulator”, but now there has been a change and they are more willing to engage with industry to produce the guidance. The guidance is crucial for us to get consistency and transparency so that, whether you or I am designing something, we know what it is that we are supposed to be aiming for when we submit to the building safety regulator.</w:t>
      </w:r>
    </w:p>
    <w:p w:rsidR="006A12F9" w:rsidRPr="002F028D" w:rsidP="002674E1">
      <w:pPr>
        <w:pStyle w:val="Remark"/>
      </w:pPr>
      <w:r w:rsidRPr="00444B42">
        <w:rPr>
          <w:b/>
          <w:bCs/>
        </w:rPr>
        <w:t>Lord Best:</w:t>
      </w:r>
      <w:r w:rsidRPr="00444B42">
        <w:rPr>
          <w:rFonts w:ascii="Arial" w:hAnsi="Arial" w:cs="Arial"/>
        </w:rPr>
        <w:t>​</w:t>
      </w:r>
      <w:r w:rsidRPr="00444B42">
        <w:t xml:space="preserve"> </w:t>
      </w:r>
      <w:r w:rsidRPr="002F028D">
        <w:t>I do not know whether Steve and Ben would agree</w:t>
      </w:r>
      <w:r>
        <w:t>, but it seems t</w:t>
      </w:r>
      <w:r w:rsidRPr="002F028D">
        <w:t>hings have been getting a little bit better</w:t>
      </w:r>
      <w:r>
        <w:t xml:space="preserve"> </w:t>
      </w:r>
      <w:r w:rsidRPr="002F028D">
        <w:t>and we have got some guidance in the wings that is going to come out soon</w:t>
      </w:r>
      <w:r>
        <w:t xml:space="preserve">. </w:t>
      </w:r>
      <w:r w:rsidRPr="002F028D">
        <w:t xml:space="preserve">I will not say </w:t>
      </w:r>
      <w:r>
        <w:t>“</w:t>
      </w:r>
      <w:r w:rsidRPr="002F028D">
        <w:t>problem solved</w:t>
      </w:r>
      <w:r>
        <w:t>”,</w:t>
      </w:r>
      <w:r w:rsidRPr="002F028D">
        <w:t xml:space="preserve"> but progress</w:t>
      </w:r>
      <w:r>
        <w:t>—</w:t>
      </w:r>
    </w:p>
    <w:p w:rsidR="006A12F9" w:rsidP="006A12F9">
      <w:pPr>
        <w:pStyle w:val="Answer"/>
      </w:pPr>
      <w:r w:rsidRPr="00444B42">
        <w:rPr>
          <w:b/>
          <w:bCs/>
          <w:i/>
          <w:iCs/>
        </w:rPr>
        <w:t xml:space="preserve">Steve Evans: </w:t>
      </w:r>
      <w:r w:rsidRPr="00444B42">
        <w:t>I think the BSR ha</w:t>
      </w:r>
      <w:r>
        <w:t>ve</w:t>
      </w:r>
      <w:r w:rsidRPr="00444B42">
        <w:t xml:space="preserve"> been listening</w:t>
      </w:r>
      <w:r>
        <w:t>.</w:t>
      </w:r>
      <w:r w:rsidRPr="00572742">
        <w:t xml:space="preserve"> </w:t>
      </w:r>
      <w:r>
        <w:t>T</w:t>
      </w:r>
      <w:r w:rsidRPr="00572742">
        <w:t>hey have got a very large remit</w:t>
      </w:r>
      <w:r>
        <w:t>. T</w:t>
      </w:r>
      <w:r w:rsidRPr="00572742">
        <w:t>he gateway process is part of its work,</w:t>
      </w:r>
      <w:r>
        <w:t xml:space="preserve"> and</w:t>
      </w:r>
      <w:r w:rsidRPr="00572742">
        <w:t xml:space="preserve"> </w:t>
      </w:r>
      <w:r>
        <w:t xml:space="preserve">they </w:t>
      </w:r>
      <w:r w:rsidRPr="00572742">
        <w:t>have been listening across the board.</w:t>
      </w:r>
    </w:p>
    <w:p w:rsidR="006A12F9" w:rsidRPr="00444B42" w:rsidP="006A12F9">
      <w:pPr>
        <w:pStyle w:val="Answer"/>
      </w:pPr>
      <w:r>
        <w:t>On</w:t>
      </w:r>
      <w:r w:rsidRPr="00572742">
        <w:t xml:space="preserve"> the gateway process</w:t>
      </w:r>
      <w:r>
        <w:t xml:space="preserve">, </w:t>
      </w:r>
      <w:r w:rsidRPr="00572742">
        <w:t>I will give you an example</w:t>
      </w:r>
      <w:r>
        <w:t xml:space="preserve">: </w:t>
      </w:r>
      <w:r w:rsidRPr="00572742">
        <w:t>one of our RBIs is involved in a multi</w:t>
      </w:r>
      <w:r>
        <w:t>-</w:t>
      </w:r>
      <w:r w:rsidRPr="00572742">
        <w:t xml:space="preserve">disciplinary team </w:t>
      </w:r>
      <w:r>
        <w:t xml:space="preserve">that is looking </w:t>
      </w:r>
      <w:r w:rsidRPr="00572742">
        <w:t xml:space="preserve">after a large multi-phase project. The initial instruction that we had from the BSR was </w:t>
      </w:r>
      <w:r>
        <w:t xml:space="preserve">that </w:t>
      </w:r>
      <w:r w:rsidRPr="00572742">
        <w:t>all communications had to go through the BSR</w:t>
      </w:r>
      <w:r>
        <w:t>.</w:t>
      </w:r>
      <w:r w:rsidRPr="00572742">
        <w:t xml:space="preserve"> </w:t>
      </w:r>
      <w:r>
        <w:t>W</w:t>
      </w:r>
      <w:r w:rsidRPr="00572742">
        <w:t xml:space="preserve">e </w:t>
      </w:r>
      <w:r>
        <w:t>were not</w:t>
      </w:r>
      <w:r w:rsidRPr="00572742">
        <w:t xml:space="preserve"> allowed to talk to the principal designer to give direct feedback</w:t>
      </w:r>
      <w:r>
        <w:t xml:space="preserve">, so </w:t>
      </w:r>
      <w:r w:rsidRPr="00572742">
        <w:t>there</w:t>
      </w:r>
      <w:r>
        <w:t xml:space="preserve"> were</w:t>
      </w:r>
      <w:r w:rsidRPr="00572742">
        <w:t xml:space="preserve"> no expert</w:t>
      </w:r>
      <w:r>
        <w:t xml:space="preserve">s talking to experts </w:t>
      </w:r>
      <w:r w:rsidRPr="00572742">
        <w:t>explaining what the issue is.</w:t>
      </w:r>
      <w:r>
        <w:t xml:space="preserve"> </w:t>
      </w:r>
      <w:r w:rsidRPr="00572742">
        <w:t>That has changed as recently as this week</w:t>
      </w:r>
      <w:r>
        <w:t>. There are s</w:t>
      </w:r>
      <w:r w:rsidRPr="00572742">
        <w:t>till strict protocols in place</w:t>
      </w:r>
      <w:r>
        <w:t xml:space="preserve"> s</w:t>
      </w:r>
      <w:r w:rsidRPr="00572742">
        <w:t xml:space="preserve">o </w:t>
      </w:r>
      <w:r>
        <w:t xml:space="preserve">that </w:t>
      </w:r>
      <w:r w:rsidRPr="00572742">
        <w:t>there is transparency</w:t>
      </w:r>
      <w:r>
        <w:t>, and</w:t>
      </w:r>
      <w:r w:rsidRPr="00572742">
        <w:t xml:space="preserve"> </w:t>
      </w:r>
      <w:r>
        <w:t xml:space="preserve">so that the </w:t>
      </w:r>
      <w:r w:rsidRPr="00572742">
        <w:t>BSR is aware of those conversations</w:t>
      </w:r>
      <w:r>
        <w:t xml:space="preserve"> and that </w:t>
      </w:r>
      <w:r w:rsidRPr="00572742">
        <w:t xml:space="preserve">the principal designer is not trying to circumvent the system </w:t>
      </w:r>
      <w:r>
        <w:t>to</w:t>
      </w:r>
      <w:r w:rsidRPr="00572742">
        <w:t xml:space="preserve"> get away with something less than </w:t>
      </w:r>
      <w:r>
        <w:t xml:space="preserve">what </w:t>
      </w:r>
      <w:r w:rsidRPr="00572742">
        <w:t>is actually required</w:t>
      </w:r>
      <w:r>
        <w:t xml:space="preserve">, but </w:t>
      </w:r>
      <w:r w:rsidRPr="00572742">
        <w:t xml:space="preserve">there </w:t>
      </w:r>
      <w:r>
        <w:t>is</w:t>
      </w:r>
      <w:r w:rsidRPr="00572742">
        <w:t xml:space="preserve"> now </w:t>
      </w:r>
      <w:r>
        <w:t>the opportunity for those multi-disciplinary teams</w:t>
      </w:r>
      <w:r w:rsidRPr="00572742">
        <w:t xml:space="preserve"> to engage directly with the principal designer </w:t>
      </w:r>
      <w:r>
        <w:t xml:space="preserve">and </w:t>
      </w:r>
      <w:r w:rsidRPr="00572742">
        <w:t xml:space="preserve">assist them </w:t>
      </w:r>
      <w:r>
        <w:t xml:space="preserve">on </w:t>
      </w:r>
      <w:r w:rsidRPr="00572742">
        <w:t>what the BSR would expect to see</w:t>
      </w:r>
      <w:r>
        <w:t xml:space="preserve">, and to </w:t>
      </w:r>
      <w:r w:rsidRPr="00572742">
        <w:t>giv</w:t>
      </w:r>
      <w:r>
        <w:t>e</w:t>
      </w:r>
      <w:r w:rsidRPr="00572742">
        <w:t xml:space="preserve"> that feedback.</w:t>
      </w:r>
      <w:r>
        <w:t xml:space="preserve"> I</w:t>
      </w:r>
      <w:r w:rsidRPr="00572742">
        <w:t>t is changing slowly</w:t>
      </w:r>
      <w:r>
        <w:t>. S</w:t>
      </w:r>
      <w:r w:rsidRPr="00572742">
        <w:t>o</w:t>
      </w:r>
      <w:r>
        <w:t>me</w:t>
      </w:r>
      <w:r w:rsidRPr="00572742">
        <w:t xml:space="preserve"> </w:t>
      </w:r>
      <w:r>
        <w:t>would</w:t>
      </w:r>
      <w:r w:rsidRPr="00572742">
        <w:t xml:space="preserve"> say too late</w:t>
      </w:r>
      <w:r>
        <w:t>,</w:t>
      </w:r>
      <w:r w:rsidRPr="00572742">
        <w:t xml:space="preserve"> </w:t>
      </w:r>
      <w:r>
        <w:t xml:space="preserve">but </w:t>
      </w:r>
      <w:r w:rsidRPr="00572742">
        <w:t xml:space="preserve">they are listening and changing. </w:t>
      </w:r>
      <w:r>
        <w:t>They themselves</w:t>
      </w:r>
      <w:r w:rsidRPr="00572742">
        <w:t xml:space="preserve"> are operating within a very strict regulatory framework</w:t>
      </w:r>
      <w:r>
        <w:t xml:space="preserve"> that </w:t>
      </w:r>
      <w:r w:rsidRPr="00572742">
        <w:t>was put down.</w:t>
      </w:r>
    </w:p>
    <w:p w:rsidR="006A12F9" w:rsidP="006A12F9">
      <w:pPr>
        <w:pStyle w:val="Answer"/>
      </w:pPr>
      <w:r w:rsidRPr="00444B42">
        <w:rPr>
          <w:b/>
          <w:bCs/>
          <w:i/>
          <w:iCs/>
        </w:rPr>
        <w:t xml:space="preserve">Ben Oram: </w:t>
      </w:r>
      <w:r w:rsidRPr="00444B42">
        <w:t>Yes, prescriptive guidance will be really useful</w:t>
      </w:r>
      <w:r>
        <w:t xml:space="preserve">, </w:t>
      </w:r>
      <w:r w:rsidRPr="00D638A9">
        <w:t>but whatever guidance comes out has to be thoroughly developed with industry and the BSR needs to give it explicit endorsement. It cannot be produced by intermediaries and</w:t>
      </w:r>
      <w:r>
        <w:t xml:space="preserve"> then </w:t>
      </w:r>
      <w:r w:rsidRPr="00D638A9">
        <w:t xml:space="preserve">run </w:t>
      </w:r>
      <w:r>
        <w:t xml:space="preserve">past </w:t>
      </w:r>
      <w:r w:rsidRPr="00D638A9">
        <w:t xml:space="preserve">the BSR </w:t>
      </w:r>
      <w:r>
        <w:t>with the hope that</w:t>
      </w:r>
      <w:r w:rsidRPr="00D638A9">
        <w:t xml:space="preserve"> they will agree. I sit on the CLC task and finish group with the BSR</w:t>
      </w:r>
      <w:r>
        <w:t xml:space="preserve"> that is trying </w:t>
      </w:r>
      <w:r w:rsidRPr="00D638A9">
        <w:t>to develop some of this guidance that is coming out, but it does need to be endorsed by the BSR and then consistently applied across their teams and review processes.</w:t>
      </w:r>
    </w:p>
    <w:p w:rsidR="006A12F9" w:rsidP="006A12F9">
      <w:pPr>
        <w:pStyle w:val="Answer"/>
      </w:pPr>
      <w:r>
        <w:t>W</w:t>
      </w:r>
      <w:r w:rsidRPr="00D638A9">
        <w:t xml:space="preserve">e keep saying </w:t>
      </w:r>
      <w:r>
        <w:t>“</w:t>
      </w:r>
      <w:r w:rsidRPr="00D638A9">
        <w:t>consistency</w:t>
      </w:r>
      <w:r>
        <w:t>”</w:t>
      </w:r>
      <w:r w:rsidRPr="00D638A9">
        <w:t>, but the BSR</w:t>
      </w:r>
      <w:r>
        <w:t>’s</w:t>
      </w:r>
      <w:r w:rsidRPr="00D638A9">
        <w:t xml:space="preserve"> external procurement</w:t>
      </w:r>
      <w:r>
        <w:t xml:space="preserve"> </w:t>
      </w:r>
      <w:r w:rsidRPr="00D638A9">
        <w:t>of multi</w:t>
      </w:r>
      <w:r>
        <w:t>-</w:t>
      </w:r>
      <w:r w:rsidRPr="00D638A9">
        <w:t>disciplinary teams is</w:t>
      </w:r>
      <w:r>
        <w:t xml:space="preserve"> </w:t>
      </w:r>
      <w:r w:rsidRPr="00D638A9">
        <w:t>one of the biggest issues here</w:t>
      </w:r>
      <w:r>
        <w:t>.</w:t>
      </w:r>
      <w:r w:rsidRPr="00D638A9">
        <w:t xml:space="preserve"> </w:t>
      </w:r>
      <w:r>
        <w:t>For example, say y</w:t>
      </w:r>
      <w:r w:rsidRPr="00D638A9">
        <w:t>ou have a group from team A</w:t>
      </w:r>
      <w:r>
        <w:t xml:space="preserve"> and</w:t>
      </w:r>
      <w:r w:rsidRPr="00D638A9">
        <w:t xml:space="preserve"> a group from team B</w:t>
      </w:r>
      <w:r>
        <w:t xml:space="preserve"> and </w:t>
      </w:r>
      <w:r w:rsidRPr="00D638A9">
        <w:t xml:space="preserve">our members submit two </w:t>
      </w:r>
      <w:r>
        <w:t xml:space="preserve">effectively </w:t>
      </w:r>
      <w:r w:rsidRPr="00D638A9">
        <w:t>identical applications</w:t>
      </w:r>
      <w:r>
        <w:t xml:space="preserve"> for two identical</w:t>
      </w:r>
      <w:r w:rsidRPr="00D638A9">
        <w:t xml:space="preserve"> towers on one site</w:t>
      </w:r>
      <w:r>
        <w:t>. T</w:t>
      </w:r>
      <w:r w:rsidRPr="00D638A9">
        <w:t xml:space="preserve">ower </w:t>
      </w:r>
      <w:r>
        <w:t xml:space="preserve">A </w:t>
      </w:r>
      <w:r w:rsidRPr="00D638A9">
        <w:t xml:space="preserve">goes </w:t>
      </w:r>
      <w:r>
        <w:t xml:space="preserve">to </w:t>
      </w:r>
      <w:r w:rsidRPr="00D638A9">
        <w:t xml:space="preserve">team </w:t>
      </w:r>
      <w:r>
        <w:t>A</w:t>
      </w:r>
      <w:r w:rsidRPr="00D638A9">
        <w:t xml:space="preserve"> </w:t>
      </w:r>
      <w:r>
        <w:t xml:space="preserve">and tower B goes to team B, with a </w:t>
      </w:r>
      <w:r w:rsidRPr="00D638A9">
        <w:t>completely different set of responses from different teams</w:t>
      </w:r>
      <w:r>
        <w:t>. T</w:t>
      </w:r>
      <w:r w:rsidRPr="00D638A9">
        <w:t>he BSR needs to consistently apply standards across all projects. It</w:t>
      </w:r>
      <w:r>
        <w:t xml:space="preserve"> is</w:t>
      </w:r>
      <w:r w:rsidRPr="00D638A9">
        <w:t xml:space="preserve"> a bit like having an exam moderation system</w:t>
      </w:r>
      <w:r>
        <w:t>,</w:t>
      </w:r>
      <w:r w:rsidRPr="00D638A9">
        <w:t xml:space="preserve"> if you think about it that way.</w:t>
      </w:r>
    </w:p>
    <w:p w:rsidR="006A12F9" w:rsidRPr="00444B42" w:rsidP="006A12F9">
      <w:pPr>
        <w:pStyle w:val="Answer"/>
      </w:pPr>
      <w:r>
        <w:t>E</w:t>
      </w:r>
      <w:r w:rsidRPr="00CF1A4C">
        <w:t xml:space="preserve">arlier I talked about the problem of standards. I can waffle on about that for a minute, but one of the fundamental issues here is that we as designers </w:t>
      </w:r>
      <w:r w:rsidRPr="00CF1A4C">
        <w:t>implement our designs based on guidance and standards</w:t>
      </w:r>
      <w:r>
        <w:t xml:space="preserve"> that </w:t>
      </w:r>
      <w:r w:rsidRPr="00CF1A4C">
        <w:t>are often inconsistent</w:t>
      </w:r>
      <w:r>
        <w:t xml:space="preserve"> and </w:t>
      </w:r>
      <w:r w:rsidRPr="00CF1A4C">
        <w:t>subject to judgment. They</w:t>
      </w:r>
      <w:r>
        <w:t xml:space="preserve"> are</w:t>
      </w:r>
      <w:r w:rsidRPr="00CF1A4C">
        <w:t xml:space="preserve"> not meant to be tick</w:t>
      </w:r>
      <w:r>
        <w:t>-</w:t>
      </w:r>
      <w:r w:rsidRPr="00CF1A4C">
        <w:t>box applied</w:t>
      </w:r>
      <w:r>
        <w:t>,</w:t>
      </w:r>
      <w:r w:rsidRPr="00CF1A4C">
        <w:t xml:space="preserve"> </w:t>
      </w:r>
      <w:r>
        <w:t>they ar</w:t>
      </w:r>
      <w:r w:rsidRPr="00CF1A4C">
        <w:t>e meant to be applied by someone who has the ability to analyse</w:t>
      </w:r>
      <w:r>
        <w:t xml:space="preserve">, </w:t>
      </w:r>
      <w:r w:rsidRPr="00CF1A4C">
        <w:t>review</w:t>
      </w:r>
      <w:r>
        <w:t xml:space="preserve">, </w:t>
      </w:r>
      <w:r w:rsidRPr="00CF1A4C">
        <w:t xml:space="preserve">see what is applicable and take a view on these things. </w:t>
      </w:r>
      <w:r>
        <w:t>T</w:t>
      </w:r>
      <w:r w:rsidRPr="00CF1A4C">
        <w:t>he BSR teams</w:t>
      </w:r>
      <w:r>
        <w:t xml:space="preserve"> </w:t>
      </w:r>
      <w:r w:rsidRPr="00CF1A4C">
        <w:t xml:space="preserve">are terrified of taking judgments on where these parts of </w:t>
      </w:r>
      <w:r>
        <w:t xml:space="preserve">the </w:t>
      </w:r>
      <w:r w:rsidRPr="00CF1A4C">
        <w:t xml:space="preserve">guidance are subjective. </w:t>
      </w:r>
      <w:r>
        <w:t>T</w:t>
      </w:r>
      <w:r w:rsidRPr="00CF1A4C">
        <w:t xml:space="preserve">hat is </w:t>
      </w:r>
      <w:r>
        <w:t xml:space="preserve">one </w:t>
      </w:r>
      <w:r w:rsidRPr="00CF1A4C">
        <w:t>of the core problems</w:t>
      </w:r>
      <w:r>
        <w:t xml:space="preserve">, and </w:t>
      </w:r>
      <w:r w:rsidRPr="00CF1A4C">
        <w:t>that is why we need this early engagement with the BSR</w:t>
      </w:r>
      <w:r>
        <w:t xml:space="preserve"> </w:t>
      </w:r>
      <w:r w:rsidRPr="00CF1A4C">
        <w:t>and this set of very endorsed guidance to work out</w:t>
      </w:r>
      <w:r>
        <w:t xml:space="preserve">, </w:t>
      </w:r>
      <w:r w:rsidRPr="00CF1A4C">
        <w:t>anticipate and work around these gaps in guidance. It is potentially quite a big issue for us</w:t>
      </w:r>
      <w:r>
        <w:t xml:space="preserve"> in </w:t>
      </w:r>
      <w:r w:rsidRPr="00CF1A4C">
        <w:t>our design processes.</w:t>
      </w:r>
    </w:p>
    <w:p w:rsidR="006A12F9" w:rsidP="006A12F9">
      <w:pPr>
        <w:pStyle w:val="Question"/>
      </w:pPr>
      <w:r w:rsidRPr="002D5053">
        <w:rPr>
          <w:rFonts w:ascii="Arial" w:hAnsi="Arial" w:cs="Arial"/>
        </w:rPr>
        <w:t>​​</w:t>
      </w:r>
      <w:r w:rsidRPr="002D5053">
        <w:rPr>
          <w:b/>
          <w:bCs/>
        </w:rPr>
        <w:t>Baroness Harding of Winscombe:</w:t>
      </w:r>
      <w:r w:rsidRPr="002D5053">
        <w:rPr>
          <w:rFonts w:ascii="Arial" w:hAnsi="Arial" w:cs="Arial"/>
        </w:rPr>
        <w:t>​</w:t>
      </w:r>
      <w:r w:rsidRPr="00444B42">
        <w:t xml:space="preserve"> I will take a </w:t>
      </w:r>
      <w:r>
        <w:t xml:space="preserve">different </w:t>
      </w:r>
      <w:r w:rsidRPr="00085AE7">
        <w:t>angle on basically the same theme. We</w:t>
      </w:r>
      <w:r>
        <w:t xml:space="preserve"> hav</w:t>
      </w:r>
      <w:r w:rsidRPr="00085AE7">
        <w:t>e heard industry</w:t>
      </w:r>
      <w:r>
        <w:t>—and all three of you this morning in different ways—</w:t>
      </w:r>
      <w:r w:rsidRPr="00085AE7">
        <w:t>calling for better communication, engagement</w:t>
      </w:r>
      <w:r>
        <w:t xml:space="preserve"> and</w:t>
      </w:r>
      <w:r w:rsidRPr="00085AE7">
        <w:t xml:space="preserve"> feedback from both the BSR and the MDT</w:t>
      </w:r>
      <w:r>
        <w:t>s</w:t>
      </w:r>
      <w:r w:rsidR="003D573E">
        <w:t xml:space="preserve"> (multi-disciplinary teams)</w:t>
      </w:r>
      <w:r w:rsidRPr="00085AE7">
        <w:t xml:space="preserve">. How do you do that </w:t>
      </w:r>
      <w:r>
        <w:t>c</w:t>
      </w:r>
      <w:r w:rsidRPr="00085AE7">
        <w:t>onsistentl</w:t>
      </w:r>
      <w:r>
        <w:t>y, w</w:t>
      </w:r>
      <w:r w:rsidRPr="00085AE7">
        <w:t>hile at the same time mitigating any risk of industry capture</w:t>
      </w:r>
      <w:r>
        <w:t>?</w:t>
      </w:r>
      <w:r w:rsidRPr="00085AE7">
        <w:t xml:space="preserve"> What would you see needing to change in the way that the communication and transparency would work</w:t>
      </w:r>
      <w:r>
        <w:t>?</w:t>
      </w:r>
    </w:p>
    <w:p w:rsidR="006A12F9" w:rsidP="006A12F9">
      <w:pPr>
        <w:pStyle w:val="Answer"/>
      </w:pPr>
      <w:r w:rsidRPr="00444B42">
        <w:rPr>
          <w:b/>
          <w:bCs/>
          <w:i/>
          <w:iCs/>
        </w:rPr>
        <w:t xml:space="preserve">Steve Evans: </w:t>
      </w:r>
      <w:r w:rsidRPr="00444B42">
        <w:t>The example I gave earlier</w:t>
      </w:r>
      <w:r>
        <w:t xml:space="preserve">—of us </w:t>
      </w:r>
      <w:r w:rsidRPr="00D5605A">
        <w:t>now being able to communicate directly with the builder via the multi</w:t>
      </w:r>
      <w:r>
        <w:t>-</w:t>
      </w:r>
      <w:r w:rsidRPr="00D5605A">
        <w:t>disciplinary team</w:t>
      </w:r>
      <w:r>
        <w:t>—</w:t>
      </w:r>
      <w:r w:rsidRPr="00D5605A">
        <w:t xml:space="preserve">is all being </w:t>
      </w:r>
      <w:r>
        <w:t xml:space="preserve">done </w:t>
      </w:r>
      <w:r w:rsidRPr="00D5605A">
        <w:t>transparently</w:t>
      </w:r>
      <w:r>
        <w:t>, so</w:t>
      </w:r>
      <w:r w:rsidRPr="00D5605A">
        <w:t xml:space="preserve"> </w:t>
      </w:r>
      <w:r>
        <w:t xml:space="preserve">all </w:t>
      </w:r>
      <w:r w:rsidRPr="00D5605A">
        <w:t>the emails that are going back and forwards are copied into the BSR</w:t>
      </w:r>
      <w:r>
        <w:t>. T</w:t>
      </w:r>
      <w:r w:rsidRPr="00D5605A">
        <w:t xml:space="preserve">he BSR has a </w:t>
      </w:r>
      <w:r>
        <w:t xml:space="preserve">regulatory </w:t>
      </w:r>
      <w:r w:rsidRPr="00D5605A">
        <w:t>lead on every</w:t>
      </w:r>
      <w:r>
        <w:t xml:space="preserve"> project; i</w:t>
      </w:r>
      <w:r w:rsidRPr="00D5605A">
        <w:t>t</w:t>
      </w:r>
      <w:r>
        <w:t xml:space="preserve"> is</w:t>
      </w:r>
      <w:r w:rsidRPr="00D5605A">
        <w:t xml:space="preserve"> obviously for them to </w:t>
      </w:r>
      <w:r>
        <w:t xml:space="preserve">then </w:t>
      </w:r>
      <w:r w:rsidRPr="00D5605A">
        <w:t>ensure that there</w:t>
      </w:r>
      <w:r>
        <w:t xml:space="preserve"> is </w:t>
      </w:r>
      <w:r w:rsidRPr="00D5605A">
        <w:t>consistency between all the multi</w:t>
      </w:r>
      <w:r>
        <w:t>-</w:t>
      </w:r>
      <w:r w:rsidRPr="00D5605A">
        <w:t>disciplinary teams. Unfortunately,</w:t>
      </w:r>
      <w:r>
        <w:t xml:space="preserve"> </w:t>
      </w:r>
      <w:r w:rsidRPr="00D5605A">
        <w:t>our experience</w:t>
      </w:r>
      <w:r>
        <w:t xml:space="preserve"> is</w:t>
      </w:r>
      <w:r w:rsidRPr="00D5605A">
        <w:t xml:space="preserve"> that those regulatory leads have changed quite regularly</w:t>
      </w:r>
      <w:r>
        <w:t>, s</w:t>
      </w:r>
      <w:r w:rsidRPr="00D5605A">
        <w:t>o you lose that consistency in a couple of instances.</w:t>
      </w:r>
    </w:p>
    <w:p w:rsidR="006A12F9" w:rsidRPr="00444B42" w:rsidP="006A12F9">
      <w:pPr>
        <w:pStyle w:val="Answer"/>
      </w:pPr>
      <w:r w:rsidRPr="00D5605A">
        <w:t>I think there are mechanisms</w:t>
      </w:r>
      <w:r>
        <w:t xml:space="preserve"> to</w:t>
      </w:r>
      <w:r w:rsidRPr="00D5605A">
        <w:t xml:space="preserve"> ensure </w:t>
      </w:r>
      <w:r>
        <w:t xml:space="preserve">that that </w:t>
      </w:r>
      <w:r w:rsidRPr="00D5605A">
        <w:t xml:space="preserve">is </w:t>
      </w:r>
      <w:r>
        <w:t>being done.</w:t>
      </w:r>
      <w:r w:rsidRPr="00D5605A">
        <w:t xml:space="preserve"> </w:t>
      </w:r>
      <w:r>
        <w:t>T</w:t>
      </w:r>
      <w:r w:rsidRPr="00D5605A">
        <w:t>he recommendation around organisationa</w:t>
      </w:r>
      <w:r>
        <w:t>l, client-led teams</w:t>
      </w:r>
      <w:r w:rsidRPr="00D5605A">
        <w:t xml:space="preserve"> looking </w:t>
      </w:r>
      <w:r>
        <w:t>after things on an organisation-by-organisation</w:t>
      </w:r>
      <w:r w:rsidRPr="00D5605A">
        <w:t xml:space="preserve"> basis may work</w:t>
      </w:r>
      <w:r>
        <w:t>, but t</w:t>
      </w:r>
      <w:r w:rsidRPr="00D5605A">
        <w:t>hat will not work for every circumstance</w:t>
      </w:r>
      <w:r>
        <w:t>. T</w:t>
      </w:r>
      <w:r w:rsidRPr="00D5605A">
        <w:t>here are some builders who build multiple blocks</w:t>
      </w:r>
      <w:r>
        <w:t xml:space="preserve"> and whose </w:t>
      </w:r>
      <w:r w:rsidRPr="00D5605A">
        <w:t>business model is based on that</w:t>
      </w:r>
      <w:r>
        <w:t xml:space="preserve">, while </w:t>
      </w:r>
      <w:r w:rsidRPr="00D5605A">
        <w:t>others generally deal with non</w:t>
      </w:r>
      <w:r w:rsidR="006D7FC1">
        <w:t>-</w:t>
      </w:r>
      <w:r w:rsidRPr="00D5605A">
        <w:t>H</w:t>
      </w:r>
      <w:r>
        <w:t>RBs</w:t>
      </w:r>
      <w:r w:rsidRPr="00D5605A">
        <w:t xml:space="preserve"> but may build something </w:t>
      </w:r>
      <w:r>
        <w:t>that</w:t>
      </w:r>
      <w:r w:rsidRPr="00D5605A">
        <w:t xml:space="preserve"> is just </w:t>
      </w:r>
      <w:r>
        <w:t>one</w:t>
      </w:r>
      <w:r w:rsidRPr="00D5605A">
        <w:t xml:space="preserve"> or </w:t>
      </w:r>
      <w:r>
        <w:t>two</w:t>
      </w:r>
      <w:r w:rsidRPr="00D5605A">
        <w:t xml:space="preserve"> floors above the threshold. </w:t>
      </w:r>
      <w:r>
        <w:t>Therefore</w:t>
      </w:r>
      <w:r w:rsidRPr="00D5605A">
        <w:t xml:space="preserve"> you have still got to have the dual system</w:t>
      </w:r>
      <w:r>
        <w:t>,</w:t>
      </w:r>
      <w:r w:rsidRPr="00D5605A">
        <w:t xml:space="preserve"> </w:t>
      </w:r>
      <w:r>
        <w:t>b</w:t>
      </w:r>
      <w:r w:rsidRPr="00D5605A">
        <w:t>ut for some builders</w:t>
      </w:r>
      <w:r>
        <w:t>—</w:t>
      </w:r>
      <w:r w:rsidRPr="00D5605A">
        <w:t xml:space="preserve">certainly </w:t>
      </w:r>
      <w:r>
        <w:t xml:space="preserve">those </w:t>
      </w:r>
      <w:r w:rsidRPr="00D5605A">
        <w:t>within London and those that do multiple blocks</w:t>
      </w:r>
      <w:r>
        <w:t>—</w:t>
      </w:r>
      <w:r w:rsidRPr="00D5605A">
        <w:t>the organisation</w:t>
      </w:r>
      <w:r>
        <w:t>-</w:t>
      </w:r>
      <w:r w:rsidRPr="00D5605A">
        <w:t>by</w:t>
      </w:r>
      <w:r>
        <w:t>-</w:t>
      </w:r>
      <w:r w:rsidRPr="00D5605A">
        <w:t>organisation structure may work</w:t>
      </w:r>
      <w:r>
        <w:t>,</w:t>
      </w:r>
      <w:r w:rsidRPr="00D5605A">
        <w:t xml:space="preserve"> subject to more detail and seeing what that looks like</w:t>
      </w:r>
      <w:r>
        <w:t>,</w:t>
      </w:r>
      <w:r w:rsidRPr="00D5605A">
        <w:t xml:space="preserve"> </w:t>
      </w:r>
      <w:r>
        <w:t>o</w:t>
      </w:r>
      <w:r w:rsidRPr="00D5605A">
        <w:t>f course.</w:t>
      </w:r>
    </w:p>
    <w:p w:rsidR="006A12F9" w:rsidP="006A12F9">
      <w:pPr>
        <w:pStyle w:val="Answer"/>
      </w:pPr>
      <w:r w:rsidRPr="00444B42">
        <w:rPr>
          <w:b/>
          <w:bCs/>
          <w:i/>
          <w:iCs/>
        </w:rPr>
        <w:t xml:space="preserve">Gary Strong: </w:t>
      </w:r>
      <w:r w:rsidRPr="00444B42">
        <w:t>There are multiple ways</w:t>
      </w:r>
      <w:r>
        <w:t xml:space="preserve"> </w:t>
      </w:r>
      <w:r w:rsidRPr="00444B42">
        <w:t>in which you can communicate</w:t>
      </w:r>
      <w:r>
        <w:t xml:space="preserve"> </w:t>
      </w:r>
      <w:r w:rsidRPr="00CD5C5E">
        <w:t>a lot of this</w:t>
      </w:r>
      <w:r>
        <w:t>. For example, the BSR could run w</w:t>
      </w:r>
      <w:r w:rsidRPr="00CD5C5E">
        <w:t xml:space="preserve">orkshops across industry as a whole so </w:t>
      </w:r>
      <w:r>
        <w:t>that they</w:t>
      </w:r>
      <w:r w:rsidRPr="00CD5C5E">
        <w:t xml:space="preserve"> can invite whoever wants to attend </w:t>
      </w:r>
      <w:r>
        <w:t>and</w:t>
      </w:r>
      <w:r w:rsidRPr="00CD5C5E">
        <w:t xml:space="preserve"> make sure that there</w:t>
      </w:r>
      <w:r>
        <w:t xml:space="preserve"> i</w:t>
      </w:r>
      <w:r w:rsidRPr="00CD5C5E">
        <w:t xml:space="preserve">s a consistent message coming </w:t>
      </w:r>
      <w:r>
        <w:t>out</w:t>
      </w:r>
      <w:r w:rsidRPr="00CD5C5E">
        <w:t xml:space="preserve"> from the presenters</w:t>
      </w:r>
      <w:r>
        <w:t>.</w:t>
      </w:r>
      <w:r w:rsidRPr="00CD5C5E">
        <w:t xml:space="preserve"> </w:t>
      </w:r>
      <w:r>
        <w:t xml:space="preserve">There are </w:t>
      </w:r>
      <w:r w:rsidRPr="00CD5C5E">
        <w:t>podcasts</w:t>
      </w:r>
      <w:r>
        <w:t xml:space="preserve"> and </w:t>
      </w:r>
      <w:r w:rsidRPr="00CD5C5E">
        <w:t xml:space="preserve">all sorts of </w:t>
      </w:r>
      <w:r>
        <w:t>methods that we</w:t>
      </w:r>
      <w:r w:rsidRPr="00CD5C5E">
        <w:t xml:space="preserve"> use to communicate to our members</w:t>
      </w:r>
      <w:r>
        <w:t xml:space="preserve"> </w:t>
      </w:r>
      <w:r w:rsidRPr="00CD5C5E">
        <w:t xml:space="preserve">in a consistent manner. </w:t>
      </w:r>
      <w:r>
        <w:t>For example, on the</w:t>
      </w:r>
      <w:r w:rsidRPr="00CD5C5E">
        <w:t xml:space="preserve"> </w:t>
      </w:r>
      <w:r>
        <w:t xml:space="preserve">RICS </w:t>
      </w:r>
      <w:r w:rsidRPr="00CD5C5E">
        <w:t>website we have FAQs around a lot of this</w:t>
      </w:r>
      <w:r>
        <w:t xml:space="preserve"> that </w:t>
      </w:r>
      <w:r w:rsidRPr="00CD5C5E">
        <w:t>we have</w:t>
      </w:r>
      <w:r>
        <w:t xml:space="preserve"> had to</w:t>
      </w:r>
      <w:r w:rsidRPr="00CD5C5E">
        <w:t xml:space="preserve"> develop in the absence of any guidance from the BSR.</w:t>
      </w:r>
      <w:r>
        <w:t xml:space="preserve"> T</w:t>
      </w:r>
      <w:r w:rsidRPr="00CD5C5E">
        <w:t xml:space="preserve">hat is the type of thing </w:t>
      </w:r>
      <w:r>
        <w:t>that</w:t>
      </w:r>
      <w:r w:rsidRPr="00CD5C5E">
        <w:t xml:space="preserve"> I would advocate</w:t>
      </w:r>
      <w:r>
        <w:t>,</w:t>
      </w:r>
      <w:r w:rsidRPr="00CD5C5E">
        <w:t xml:space="preserve"> because we know </w:t>
      </w:r>
      <w:r>
        <w:t>that our website viewing pages are incredibly popular</w:t>
      </w:r>
      <w:r w:rsidRPr="00CD5C5E">
        <w:t>, which is why we developed them in the first place, and we keep adding to them.</w:t>
      </w:r>
    </w:p>
    <w:p w:rsidR="006A12F9" w:rsidRPr="00444B42" w:rsidP="006A12F9">
      <w:pPr>
        <w:pStyle w:val="Answer"/>
      </w:pPr>
      <w:r>
        <w:t>T</w:t>
      </w:r>
      <w:r w:rsidRPr="00CD5C5E">
        <w:t>he BSR could do that. There</w:t>
      </w:r>
      <w:r>
        <w:t xml:space="preserve"> are</w:t>
      </w:r>
      <w:r w:rsidRPr="00CD5C5E">
        <w:t xml:space="preserve"> multiple ways in which they could communicate consistently across industry</w:t>
      </w:r>
      <w:r>
        <w:t xml:space="preserve"> i</w:t>
      </w:r>
      <w:r w:rsidRPr="00CD5C5E">
        <w:t xml:space="preserve">f they came out and engaged with industry in that manner. </w:t>
      </w:r>
      <w:r>
        <w:t>T</w:t>
      </w:r>
      <w:r w:rsidRPr="00CD5C5E">
        <w:t>hey d</w:t>
      </w:r>
      <w:r>
        <w:t>o</w:t>
      </w:r>
      <w:r w:rsidRPr="00CD5C5E">
        <w:t xml:space="preserve"> the building safety conference</w:t>
      </w:r>
      <w:r>
        <w:t xml:space="preserve"> o</w:t>
      </w:r>
      <w:r w:rsidRPr="00CD5C5E">
        <w:t>n an annual basis</w:t>
      </w:r>
      <w:r>
        <w:t>, b</w:t>
      </w:r>
      <w:r w:rsidRPr="00CD5C5E">
        <w:t xml:space="preserve">ut </w:t>
      </w:r>
      <w:r>
        <w:t>that</w:t>
      </w:r>
      <w:r w:rsidRPr="00CD5C5E">
        <w:t xml:space="preserve"> is just a one</w:t>
      </w:r>
      <w:r>
        <w:t>-</w:t>
      </w:r>
      <w:r w:rsidRPr="00CD5C5E">
        <w:t xml:space="preserve">off conference </w:t>
      </w:r>
      <w:r>
        <w:t>that</w:t>
      </w:r>
      <w:r w:rsidRPr="00CD5C5E">
        <w:t xml:space="preserve"> </w:t>
      </w:r>
      <w:r>
        <w:t xml:space="preserve">is </w:t>
      </w:r>
      <w:r w:rsidRPr="00CD5C5E">
        <w:t>quite</w:t>
      </w:r>
      <w:r>
        <w:t xml:space="preserve"> </w:t>
      </w:r>
      <w:r w:rsidRPr="00CD5C5E">
        <w:t>high</w:t>
      </w:r>
      <w:r>
        <w:t>-level; it is</w:t>
      </w:r>
      <w:r w:rsidRPr="00CD5C5E">
        <w:t xml:space="preserve"> </w:t>
      </w:r>
      <w:r>
        <w:t>not down</w:t>
      </w:r>
      <w:r w:rsidRPr="00CD5C5E">
        <w:t xml:space="preserve"> in the </w:t>
      </w:r>
      <w:r>
        <w:t>weeds and</w:t>
      </w:r>
      <w:r w:rsidRPr="00CD5C5E">
        <w:t xml:space="preserve"> the detail that builders and applicants really want to get to. </w:t>
      </w:r>
      <w:r>
        <w:t>That is where consistent messaging is the right way to do it, w</w:t>
      </w:r>
      <w:r w:rsidRPr="00CD5C5E">
        <w:t>hether it is a one</w:t>
      </w:r>
      <w:r>
        <w:t xml:space="preserve"> or two-</w:t>
      </w:r>
      <w:r w:rsidRPr="00CD5C5E">
        <w:t>hour webinar led by the right technical people</w:t>
      </w:r>
      <w:r>
        <w:t>. W</w:t>
      </w:r>
      <w:r w:rsidRPr="00CD5C5E">
        <w:t xml:space="preserve">e advocated </w:t>
      </w:r>
      <w:r>
        <w:t>to</w:t>
      </w:r>
      <w:r w:rsidRPr="00CD5C5E">
        <w:t xml:space="preserve"> Philip White about six months ago</w:t>
      </w:r>
      <w:r>
        <w:t xml:space="preserve"> that he needs to do much more </w:t>
      </w:r>
      <w:r w:rsidRPr="00CD5C5E">
        <w:t xml:space="preserve">communication to get </w:t>
      </w:r>
      <w:r>
        <w:t>his</w:t>
      </w:r>
      <w:r w:rsidRPr="00CD5C5E">
        <w:t xml:space="preserve"> message across.</w:t>
      </w:r>
      <w:r w:rsidRPr="00444B42">
        <w:t> </w:t>
      </w:r>
    </w:p>
    <w:p w:rsidR="006A12F9" w:rsidRPr="00444B42" w:rsidP="006A12F9">
      <w:pPr>
        <w:pStyle w:val="Remark"/>
      </w:pPr>
      <w:r w:rsidRPr="00444B42">
        <w:rPr>
          <w:rFonts w:ascii="Arial" w:hAnsi="Arial" w:cs="Arial"/>
        </w:rPr>
        <w:t>​​</w:t>
      </w:r>
      <w:r w:rsidRPr="00444B42">
        <w:rPr>
          <w:b/>
          <w:bCs/>
        </w:rPr>
        <w:t>Baroness Harding of Winscombe:</w:t>
      </w:r>
      <w:r w:rsidRPr="00444B42">
        <w:rPr>
          <w:rFonts w:ascii="Arial" w:hAnsi="Arial" w:cs="Arial"/>
        </w:rPr>
        <w:t>​</w:t>
      </w:r>
      <w:r w:rsidRPr="00444B42">
        <w:t xml:space="preserve"> What do you think the barriers to the BSR doing this</w:t>
      </w:r>
      <w:r>
        <w:t xml:space="preserve"> are? What you are describing is not rocket science. It is not a new, modern way of working; it is fairly straightforward if you are trying to lead a system.</w:t>
      </w:r>
    </w:p>
    <w:p w:rsidR="006A12F9" w:rsidP="006A12F9">
      <w:pPr>
        <w:pStyle w:val="Answer"/>
      </w:pPr>
      <w:r w:rsidRPr="00444B42">
        <w:rPr>
          <w:b/>
          <w:bCs/>
          <w:i/>
          <w:iCs/>
        </w:rPr>
        <w:t xml:space="preserve">Gary Strong: </w:t>
      </w:r>
      <w:r w:rsidRPr="00444B42">
        <w:t>I do wonder about the resources</w:t>
      </w:r>
      <w:r>
        <w:t xml:space="preserve">, </w:t>
      </w:r>
      <w:r w:rsidRPr="00AF4A13">
        <w:t>because</w:t>
      </w:r>
      <w:r>
        <w:t xml:space="preserve"> when we discussed this </w:t>
      </w:r>
      <w:r w:rsidRPr="00AF4A13">
        <w:t xml:space="preserve">there </w:t>
      </w:r>
      <w:r>
        <w:t>were</w:t>
      </w:r>
      <w:r w:rsidRPr="00AF4A13">
        <w:t xml:space="preserve"> lots of nods of heads </w:t>
      </w:r>
      <w:r>
        <w:t xml:space="preserve">and, “Yeah, yeah, we will do that”, </w:t>
      </w:r>
      <w:r w:rsidRPr="00AF4A13">
        <w:t>but nothing</w:t>
      </w:r>
      <w:r>
        <w:t xml:space="preserve"> has</w:t>
      </w:r>
      <w:r w:rsidRPr="00AF4A13">
        <w:t xml:space="preserve"> really happened.</w:t>
      </w:r>
      <w:r>
        <w:t xml:space="preserve"> M</w:t>
      </w:r>
      <w:r w:rsidRPr="00AF4A13">
        <w:t>aybe it is the resourcing within the BSR</w:t>
      </w:r>
      <w:r>
        <w:t>—t</w:t>
      </w:r>
      <w:r w:rsidRPr="00AF4A13">
        <w:t xml:space="preserve">hey had enormous challenges around that. </w:t>
      </w:r>
      <w:r>
        <w:t>T</w:t>
      </w:r>
      <w:r w:rsidRPr="00AF4A13">
        <w:t xml:space="preserve">hey are now going to try and recruit 200 </w:t>
      </w:r>
      <w:r>
        <w:t xml:space="preserve">staff </w:t>
      </w:r>
      <w:r w:rsidRPr="00AF4A13">
        <w:t>by the end of the year, which I still think is going to be woefully low</w:t>
      </w:r>
      <w:r>
        <w:t xml:space="preserve">, </w:t>
      </w:r>
      <w:r w:rsidRPr="00AF4A13">
        <w:t>frankly</w:t>
      </w:r>
      <w:r>
        <w:t>.</w:t>
      </w:r>
      <w:r w:rsidRPr="00AF4A13">
        <w:t xml:space="preserve"> </w:t>
      </w:r>
      <w:r>
        <w:t>I</w:t>
      </w:r>
      <w:r w:rsidRPr="00AF4A13">
        <w:t>f we have got an ambitious target to build far more homes in this country</w:t>
      </w:r>
      <w:r>
        <w:t>,</w:t>
      </w:r>
      <w:r w:rsidRPr="00AF4A13">
        <w:t xml:space="preserve"> th</w:t>
      </w:r>
      <w:r>
        <w:t>e</w:t>
      </w:r>
      <w:r w:rsidRPr="00AF4A13">
        <w:t xml:space="preserve">n 200 </w:t>
      </w:r>
      <w:r>
        <w:t xml:space="preserve">staff </w:t>
      </w:r>
      <w:r w:rsidRPr="00AF4A13">
        <w:t>is not going to cut it</w:t>
      </w:r>
      <w:r>
        <w:t>, and</w:t>
      </w:r>
      <w:r w:rsidRPr="00AF4A13">
        <w:t xml:space="preserve"> just a few more fire engineers</w:t>
      </w:r>
      <w:r>
        <w:t xml:space="preserve">, </w:t>
      </w:r>
      <w:r w:rsidRPr="00AF4A13">
        <w:t>RBIs</w:t>
      </w:r>
      <w:r>
        <w:t xml:space="preserve"> et cetera</w:t>
      </w:r>
      <w:r w:rsidRPr="00AF4A13">
        <w:t xml:space="preserve"> is not going to be enough by any means, so they need to really ramp up the recruitment.</w:t>
      </w:r>
    </w:p>
    <w:p w:rsidR="006A12F9" w:rsidRPr="00CA1E4B" w:rsidP="006A12F9">
      <w:pPr>
        <w:pStyle w:val="Answer"/>
      </w:pPr>
      <w:r>
        <w:t>T</w:t>
      </w:r>
      <w:r w:rsidRPr="00AF4A13">
        <w:t>hey have had challenges around that with the salaries</w:t>
      </w:r>
      <w:r>
        <w:t xml:space="preserve"> in the public sector where they have not been</w:t>
      </w:r>
      <w:r w:rsidRPr="00AF4A13">
        <w:t xml:space="preserve"> able to match the salaries of the private sector. </w:t>
      </w:r>
      <w:r>
        <w:t xml:space="preserve">We are </w:t>
      </w:r>
      <w:r w:rsidRPr="00AF4A13">
        <w:t>all fishing in the same pool</w:t>
      </w:r>
      <w:r>
        <w:t>,</w:t>
      </w:r>
      <w:r w:rsidRPr="00AF4A13">
        <w:t xml:space="preserve"> </w:t>
      </w:r>
      <w:r>
        <w:t>s</w:t>
      </w:r>
      <w:r w:rsidRPr="00AF4A13">
        <w:t xml:space="preserve">o you are robbing Peter to pay Paul. </w:t>
      </w:r>
      <w:r>
        <w:t>I</w:t>
      </w:r>
      <w:r w:rsidRPr="00AF4A13">
        <w:t xml:space="preserve">f you take somebody from the private sector to put them into the BSR, you </w:t>
      </w:r>
      <w:r>
        <w:t xml:space="preserve">have </w:t>
      </w:r>
      <w:r w:rsidRPr="00AF4A13">
        <w:t>still got the same number of people floating around</w:t>
      </w:r>
      <w:r>
        <w:t xml:space="preserve">. That is why you need to engage young people to come into the industry and forge a career </w:t>
      </w:r>
      <w:r w:rsidRPr="00CA1E4B">
        <w:t>in this, which, sadly, we are not really seeing at the moment. So there is a lot that can be done, but resourcing has been an issue for them.</w:t>
      </w:r>
    </w:p>
    <w:p w:rsidR="00CA1E4B" w:rsidP="00CA1E4B">
      <w:pPr>
        <w:pStyle w:val="Answer"/>
      </w:pPr>
      <w:r>
        <w:rPr>
          <w:b/>
          <w:i/>
        </w:rPr>
        <w:t xml:space="preserve">Ben Oram: </w:t>
      </w:r>
      <w:r>
        <w:t xml:space="preserve">The thing that I worry about most, </w:t>
      </w:r>
      <w:r w:rsidRPr="00870755">
        <w:t>in some ways</w:t>
      </w:r>
      <w:r>
        <w:t xml:space="preserve">, is </w:t>
      </w:r>
      <w:r w:rsidRPr="00870755">
        <w:t xml:space="preserve">the challenge of </w:t>
      </w:r>
      <w:r>
        <w:t>the regulator</w:t>
      </w:r>
      <w:r w:rsidRPr="00870755">
        <w:t xml:space="preserve"> engaging with industry. My experience has been very </w:t>
      </w:r>
      <w:r>
        <w:t xml:space="preserve">similar to </w:t>
      </w:r>
      <w:r w:rsidRPr="00870755">
        <w:t xml:space="preserve">both </w:t>
      </w:r>
      <w:r>
        <w:t>other witnesses: it does</w:t>
      </w:r>
      <w:r w:rsidRPr="00870755">
        <w:t xml:space="preserve"> not feel </w:t>
      </w:r>
      <w:r>
        <w:t>as though</w:t>
      </w:r>
      <w:r w:rsidRPr="00870755">
        <w:t xml:space="preserve"> </w:t>
      </w:r>
      <w:r>
        <w:t>it has</w:t>
      </w:r>
      <w:r w:rsidRPr="00870755">
        <w:t xml:space="preserve"> enough in-house technical knowhow to take positions on key elements of construction.</w:t>
      </w:r>
    </w:p>
    <w:p w:rsidR="00CA1E4B" w:rsidP="00CA1E4B">
      <w:pPr>
        <w:pStyle w:val="Answer"/>
      </w:pPr>
      <w:r w:rsidRPr="00870755">
        <w:t xml:space="preserve">I </w:t>
      </w:r>
      <w:r>
        <w:t xml:space="preserve">will </w:t>
      </w:r>
      <w:r w:rsidRPr="00870755">
        <w:t>give an example</w:t>
      </w:r>
      <w:r>
        <w:t xml:space="preserve">. </w:t>
      </w:r>
      <w:r w:rsidRPr="00870755">
        <w:t xml:space="preserve">British Standard </w:t>
      </w:r>
      <w:r>
        <w:t>9</w:t>
      </w:r>
      <w:r w:rsidRPr="00870755">
        <w:t>991, which was amended</w:t>
      </w:r>
      <w:r>
        <w:t>,</w:t>
      </w:r>
      <w:r w:rsidRPr="00870755">
        <w:t xml:space="preserve"> </w:t>
      </w:r>
      <w:r>
        <w:t>is</w:t>
      </w:r>
      <w:r w:rsidRPr="00870755">
        <w:t xml:space="preserve"> the British standard for the design of fire safety in residential buildings. </w:t>
      </w:r>
      <w:r>
        <w:t>I</w:t>
      </w:r>
      <w:r w:rsidRPr="00870755">
        <w:t xml:space="preserve">t </w:t>
      </w:r>
      <w:r>
        <w:t>was</w:t>
      </w:r>
      <w:r w:rsidRPr="00870755">
        <w:t xml:space="preserve"> discussed</w:t>
      </w:r>
      <w:r>
        <w:t>,</w:t>
      </w:r>
      <w:r w:rsidRPr="00870755">
        <w:t xml:space="preserve"> and various drafts </w:t>
      </w:r>
      <w:r>
        <w:t>were</w:t>
      </w:r>
      <w:r w:rsidRPr="00870755">
        <w:t xml:space="preserve"> circulated, for about </w:t>
      </w:r>
      <w:r>
        <w:t>10</w:t>
      </w:r>
      <w:r w:rsidRPr="00870755">
        <w:t xml:space="preserve"> years</w:t>
      </w:r>
      <w:r>
        <w:t>, and</w:t>
      </w:r>
      <w:r w:rsidRPr="00870755">
        <w:t xml:space="preserve"> then it was published with very little intro last October. </w:t>
      </w:r>
      <w:r>
        <w:t>T</w:t>
      </w:r>
      <w:r w:rsidRPr="00870755">
        <w:t xml:space="preserve">hat </w:t>
      </w:r>
      <w:r>
        <w:t>will be</w:t>
      </w:r>
      <w:r w:rsidRPr="00870755">
        <w:t xml:space="preserve"> the fundamental standard used for most high</w:t>
      </w:r>
      <w:r>
        <w:t>-</w:t>
      </w:r>
      <w:r w:rsidRPr="00870755">
        <w:t xml:space="preserve">risk residential buildings in the UK, because it allows </w:t>
      </w:r>
      <w:r>
        <w:t xml:space="preserve">for </w:t>
      </w:r>
      <w:r w:rsidRPr="00870755">
        <w:t>more flexibility</w:t>
      </w:r>
      <w:r>
        <w:t xml:space="preserve"> and is</w:t>
      </w:r>
      <w:r w:rsidRPr="00870755">
        <w:t xml:space="preserve"> designed for large residential buildings</w:t>
      </w:r>
      <w:r>
        <w:t xml:space="preserve">. However, </w:t>
      </w:r>
      <w:r w:rsidRPr="00870755">
        <w:t>there was a drafting error in the standard</w:t>
      </w:r>
      <w:r>
        <w:t>: it</w:t>
      </w:r>
      <w:r w:rsidRPr="00870755">
        <w:t xml:space="preserve"> missed ou</w:t>
      </w:r>
      <w:r>
        <w:t>t a</w:t>
      </w:r>
      <w:r w:rsidRPr="00870755">
        <w:t xml:space="preserve"> reference to </w:t>
      </w:r>
      <w:r w:rsidRPr="003130F9">
        <w:t>Approved Document K</w:t>
      </w:r>
      <w:r w:rsidRPr="00870755">
        <w:t>, which talks about how big your stairs have to be</w:t>
      </w:r>
      <w:r>
        <w:t>. I</w:t>
      </w:r>
      <w:r w:rsidRPr="00870755">
        <w:t>t only referenced the European standard or the B</w:t>
      </w:r>
      <w:r>
        <w:t>S EN</w:t>
      </w:r>
      <w:r w:rsidRPr="00870755">
        <w:t xml:space="preserve"> standard.</w:t>
      </w:r>
    </w:p>
    <w:p w:rsidR="00CA1E4B" w:rsidP="00CA1E4B">
      <w:pPr>
        <w:pStyle w:val="Answer"/>
      </w:pPr>
      <w:r>
        <w:t>T</w:t>
      </w:r>
      <w:r w:rsidRPr="00870755">
        <w:t>hat was a drafting error</w:t>
      </w:r>
      <w:r>
        <w:t>, which</w:t>
      </w:r>
      <w:r w:rsidRPr="00870755">
        <w:t xml:space="preserve"> meant that</w:t>
      </w:r>
      <w:r>
        <w:t>,</w:t>
      </w:r>
      <w:r w:rsidRPr="00870755">
        <w:t xml:space="preserve"> if you were to design in accordance with the standard</w:t>
      </w:r>
      <w:r>
        <w:t>—</w:t>
      </w:r>
      <w:r w:rsidRPr="00870755">
        <w:t>the tick</w:t>
      </w:r>
      <w:r>
        <w:t>-</w:t>
      </w:r>
      <w:r w:rsidRPr="00870755">
        <w:t>box approach</w:t>
      </w:r>
      <w:r>
        <w:softHyphen/>
        <w:t>—</w:t>
      </w:r>
      <w:r w:rsidRPr="00870755">
        <w:t>all your stairs would get about half a metre longer</w:t>
      </w:r>
      <w:r>
        <w:t>. That</w:t>
      </w:r>
      <w:r w:rsidRPr="00870755">
        <w:t xml:space="preserve"> is quite a big change for a large residential building. You would</w:t>
      </w:r>
      <w:r>
        <w:t>, in effect,</w:t>
      </w:r>
      <w:r w:rsidRPr="00870755">
        <w:t xml:space="preserve"> have to redesign a lot of the buildings.</w:t>
      </w:r>
    </w:p>
    <w:p w:rsidR="00CA1E4B" w:rsidP="00CA1E4B">
      <w:pPr>
        <w:pStyle w:val="Answer"/>
      </w:pPr>
      <w:r>
        <w:t>T</w:t>
      </w:r>
      <w:r w:rsidRPr="00870755">
        <w:t xml:space="preserve">he BSR did not publicly take a position on </w:t>
      </w:r>
      <w:r>
        <w:t>that</w:t>
      </w:r>
      <w:r w:rsidRPr="00870755">
        <w:t xml:space="preserve"> for months, and that left a gap in the industry where we were not able to work out how big to make our staircases. We could take the sensible approach and use the approved documents, which </w:t>
      </w:r>
      <w:r>
        <w:t>were not</w:t>
      </w:r>
      <w:r w:rsidRPr="00870755">
        <w:t xml:space="preserve"> explicitly endorsed </w:t>
      </w:r>
      <w:r>
        <w:t>given</w:t>
      </w:r>
      <w:r w:rsidRPr="00870755">
        <w:t xml:space="preserve"> the errors within the standard</w:t>
      </w:r>
      <w:r>
        <w:t xml:space="preserve">, or </w:t>
      </w:r>
      <w:r w:rsidRPr="005B7FC5">
        <w:t>we could just go with the worst-case approach and lose space in the flats.</w:t>
      </w:r>
    </w:p>
    <w:p w:rsidR="00CA1E4B" w:rsidP="00CA1E4B">
      <w:pPr>
        <w:pStyle w:val="Answer"/>
      </w:pPr>
      <w:r>
        <w:t>T</w:t>
      </w:r>
      <w:r w:rsidRPr="005B7FC5">
        <w:t>hat kind of judgment call</w:t>
      </w:r>
      <w:r>
        <w:t>—</w:t>
      </w:r>
      <w:r w:rsidRPr="005B7FC5">
        <w:t>taking a tick</w:t>
      </w:r>
      <w:r>
        <w:t>-</w:t>
      </w:r>
      <w:r w:rsidRPr="005B7FC5">
        <w:t>box approach or not</w:t>
      </w:r>
      <w:r>
        <w:t>—</w:t>
      </w:r>
      <w:r w:rsidRPr="005B7FC5">
        <w:t xml:space="preserve">needs technical expertise in the building safety regulator, </w:t>
      </w:r>
      <w:r>
        <w:t xml:space="preserve">which also </w:t>
      </w:r>
      <w:r w:rsidRPr="005B7FC5">
        <w:t>need</w:t>
      </w:r>
      <w:r>
        <w:t xml:space="preserve">s </w:t>
      </w:r>
      <w:r w:rsidRPr="005B7FC5">
        <w:t>to take a public stance on these</w:t>
      </w:r>
      <w:r>
        <w:t xml:space="preserve"> issues. T</w:t>
      </w:r>
      <w:r w:rsidRPr="005B7FC5">
        <w:t xml:space="preserve">hat example is one of hundreds that I could talk about. </w:t>
      </w:r>
      <w:r>
        <w:t>The regulator</w:t>
      </w:r>
      <w:r w:rsidRPr="005B7FC5">
        <w:t xml:space="preserve"> need</w:t>
      </w:r>
      <w:r>
        <w:t>s</w:t>
      </w:r>
      <w:r w:rsidRPr="005B7FC5">
        <w:t xml:space="preserve"> in-house expertise and </w:t>
      </w:r>
      <w:r>
        <w:t>it</w:t>
      </w:r>
      <w:r w:rsidRPr="005B7FC5">
        <w:t xml:space="preserve"> need</w:t>
      </w:r>
      <w:r>
        <w:t>s</w:t>
      </w:r>
      <w:r w:rsidRPr="005B7FC5">
        <w:t xml:space="preserve"> to take</w:t>
      </w:r>
      <w:r>
        <w:t>—let u</w:t>
      </w:r>
      <w:r w:rsidRPr="005B7FC5">
        <w:t>s say</w:t>
      </w:r>
      <w:r>
        <w:t>—</w:t>
      </w:r>
      <w:r w:rsidRPr="005B7FC5">
        <w:t xml:space="preserve">a more affirmative approach to some of the fundamental guidance </w:t>
      </w:r>
      <w:r>
        <w:t xml:space="preserve">produced </w:t>
      </w:r>
      <w:r w:rsidRPr="005B7FC5">
        <w:t>within the industry.</w:t>
      </w:r>
      <w:r>
        <w:t xml:space="preserve"> It</w:t>
      </w:r>
      <w:r w:rsidRPr="005B7FC5">
        <w:t xml:space="preserve"> definitely need</w:t>
      </w:r>
      <w:r>
        <w:t xml:space="preserve">s </w:t>
      </w:r>
      <w:r w:rsidRPr="005B7FC5">
        <w:t>to review the approved documents</w:t>
      </w:r>
      <w:r>
        <w:softHyphen/>
        <w:t>; t</w:t>
      </w:r>
      <w:r w:rsidRPr="005B7FC5">
        <w:t>here are significant problems with them</w:t>
      </w:r>
      <w:r>
        <w:t>.</w:t>
      </w:r>
    </w:p>
    <w:p w:rsidR="00CA1E4B" w:rsidP="00CA1E4B">
      <w:pPr>
        <w:pStyle w:val="Answer"/>
      </w:pPr>
      <w:r>
        <w:t>It</w:t>
      </w:r>
      <w:r w:rsidRPr="005B7FC5">
        <w:t xml:space="preserve"> </w:t>
      </w:r>
      <w:r>
        <w:t xml:space="preserve">also </w:t>
      </w:r>
      <w:r w:rsidRPr="005B7FC5">
        <w:t>need</w:t>
      </w:r>
      <w:r>
        <w:t>s</w:t>
      </w:r>
      <w:r w:rsidRPr="005B7FC5">
        <w:t xml:space="preserve"> to take a governance approach across the industry</w:t>
      </w:r>
      <w:r>
        <w:t xml:space="preserve">; it </w:t>
      </w:r>
      <w:r w:rsidRPr="005B7FC5">
        <w:t xml:space="preserve">cannot sit back and say, </w:t>
      </w:r>
      <w:r>
        <w:t>“W</w:t>
      </w:r>
      <w:r w:rsidRPr="005B7FC5">
        <w:t>ell, we expect you to justify this</w:t>
      </w:r>
      <w:r>
        <w:t>”</w:t>
      </w:r>
      <w:r w:rsidRPr="005B7FC5">
        <w:t>. We can, but I may take a decision now on a project that will not go into the safety regulator for nine months. That decision is fundamental, and we need early engagement and guidance from the regulator to de</w:t>
      </w:r>
      <w:r>
        <w:t>-</w:t>
      </w:r>
      <w:r w:rsidRPr="005B7FC5">
        <w:t>risk these problems</w:t>
      </w:r>
      <w:r>
        <w:t>; o</w:t>
      </w:r>
      <w:r w:rsidRPr="005B7FC5">
        <w:t>therwise, clients will not want to spend abortive amounts of money going into the gateway system, only to be rejected on a fundamental issue.</w:t>
      </w:r>
    </w:p>
    <w:p w:rsidR="00CA1E4B" w:rsidP="00CA1E4B">
      <w:pPr>
        <w:pStyle w:val="Answer"/>
      </w:pPr>
      <w:r>
        <w:t>C</w:t>
      </w:r>
      <w:r w:rsidRPr="005B7FC5">
        <w:t>onsistent, holistic</w:t>
      </w:r>
      <w:r>
        <w:t xml:space="preserve"> and</w:t>
      </w:r>
      <w:r w:rsidRPr="005B7FC5">
        <w:t xml:space="preserve"> well</w:t>
      </w:r>
      <w:r>
        <w:t>-</w:t>
      </w:r>
      <w:r w:rsidRPr="005B7FC5">
        <w:t>structured guidance directly from the regulator is needed.</w:t>
      </w:r>
      <w:r>
        <w:t xml:space="preserve"> </w:t>
      </w:r>
      <w:r w:rsidRPr="005B7FC5">
        <w:t>One of the issues that</w:t>
      </w:r>
      <w:r>
        <w:t xml:space="preserve"> </w:t>
      </w:r>
      <w:r w:rsidRPr="005B7FC5">
        <w:t>the first</w:t>
      </w:r>
      <w:r>
        <w:t>-</w:t>
      </w:r>
      <w:r w:rsidRPr="005B7FC5">
        <w:t xml:space="preserve">tier tribunal raised, </w:t>
      </w:r>
      <w:r>
        <w:t xml:space="preserve">either </w:t>
      </w:r>
      <w:r w:rsidRPr="005B7FC5">
        <w:t xml:space="preserve">earlier this year or last year, was </w:t>
      </w:r>
      <w:r>
        <w:t xml:space="preserve">about </w:t>
      </w:r>
      <w:r w:rsidRPr="005B7FC5">
        <w:t>the fragmented and inconsistent approach to guidance across the BSR</w:t>
      </w:r>
      <w:r>
        <w:t xml:space="preserve">, </w:t>
      </w:r>
      <w:r w:rsidRPr="005B7FC5">
        <w:t>HS</w:t>
      </w:r>
      <w:r>
        <w:t xml:space="preserve">E, </w:t>
      </w:r>
      <w:r w:rsidRPr="0043676A">
        <w:t>MHCLG</w:t>
      </w:r>
      <w:r>
        <w:t xml:space="preserve"> and</w:t>
      </w:r>
      <w:r w:rsidRPr="0043676A">
        <w:t xml:space="preserve"> </w:t>
      </w:r>
      <w:r w:rsidRPr="00E71532">
        <w:t xml:space="preserve">DLUHC </w:t>
      </w:r>
      <w:r>
        <w:t xml:space="preserve">websites—all the </w:t>
      </w:r>
      <w:r w:rsidRPr="005B7FC5">
        <w:t xml:space="preserve">various </w:t>
      </w:r>
      <w:r>
        <w:t>web</w:t>
      </w:r>
      <w:r w:rsidRPr="005B7FC5">
        <w:t>pages</w:t>
      </w:r>
      <w:r>
        <w:t>—</w:t>
      </w:r>
      <w:r w:rsidRPr="005B7FC5">
        <w:t>which are very difficult to navigate, inconsistent and sometimes contradictory. There needs to be a central source of truth within guidance.</w:t>
      </w:r>
    </w:p>
    <w:p w:rsidR="00CA1E4B" w:rsidP="00CA1E4B">
      <w:pPr>
        <w:pStyle w:val="Answer"/>
      </w:pPr>
      <w:r>
        <w:rPr>
          <w:b/>
          <w:i/>
        </w:rPr>
        <w:t xml:space="preserve">Gary Strong: </w:t>
      </w:r>
      <w:r>
        <w:t xml:space="preserve">My experience is that MHCLG takes a position </w:t>
      </w:r>
      <w:r w:rsidRPr="00935F88">
        <w:t xml:space="preserve">much quicker. </w:t>
      </w:r>
      <w:r>
        <w:t>W</w:t>
      </w:r>
      <w:r w:rsidRPr="00935F88">
        <w:t xml:space="preserve">e have found that </w:t>
      </w:r>
      <w:r>
        <w:t>it is</w:t>
      </w:r>
      <w:r w:rsidRPr="00935F88">
        <w:t xml:space="preserve"> much quicker to come out and say something. I wrote an article about how difficult it is to measure height and stor</w:t>
      </w:r>
      <w:r>
        <w:t>eys</w:t>
      </w:r>
      <w:r w:rsidRPr="00935F88">
        <w:t xml:space="preserve"> these days under the different </w:t>
      </w:r>
      <w:r>
        <w:t xml:space="preserve">legislation and </w:t>
      </w:r>
      <w:r w:rsidRPr="00935F88">
        <w:t xml:space="preserve">regulations, whether it is the Building Safety Act or the </w:t>
      </w:r>
      <w:r w:rsidRPr="00935F88" w:rsidR="002557EB">
        <w:t>Building Regulations</w:t>
      </w:r>
      <w:r w:rsidRPr="00935F88">
        <w:t>.</w:t>
      </w:r>
      <w:r>
        <w:t xml:space="preserve"> We have to ask ourselves: h</w:t>
      </w:r>
      <w:r w:rsidRPr="00935F88">
        <w:t xml:space="preserve">ow do </w:t>
      </w:r>
      <w:r>
        <w:t>we</w:t>
      </w:r>
      <w:r w:rsidRPr="00935F88">
        <w:t xml:space="preserve"> determine height? </w:t>
      </w:r>
      <w:r>
        <w:t>My</w:t>
      </w:r>
      <w:r w:rsidRPr="00935F88">
        <w:t xml:space="preserve"> article </w:t>
      </w:r>
      <w:r>
        <w:t xml:space="preserve">is </w:t>
      </w:r>
      <w:r w:rsidRPr="00935F88">
        <w:t>on the</w:t>
      </w:r>
      <w:r>
        <w:t xml:space="preserve"> </w:t>
      </w:r>
      <w:r w:rsidR="004E0ADA">
        <w:t>RICS</w:t>
      </w:r>
      <w:r w:rsidRPr="00935F88">
        <w:t xml:space="preserve"> website</w:t>
      </w:r>
      <w:r>
        <w:t>,</w:t>
      </w:r>
      <w:r w:rsidRPr="00935F88">
        <w:t xml:space="preserve"> if you want to </w:t>
      </w:r>
      <w:r>
        <w:t>read</w:t>
      </w:r>
      <w:r w:rsidRPr="00935F88">
        <w:t xml:space="preserve"> it.</w:t>
      </w:r>
    </w:p>
    <w:p w:rsidR="00CA1E4B" w:rsidP="00CA1E4B">
      <w:pPr>
        <w:pStyle w:val="Answer"/>
      </w:pPr>
      <w:r>
        <w:t>T</w:t>
      </w:r>
      <w:r w:rsidRPr="00935F88">
        <w:t xml:space="preserve">he point was that the </w:t>
      </w:r>
      <w:r>
        <w:t>MHCLG</w:t>
      </w:r>
      <w:r w:rsidRPr="00935F88">
        <w:t xml:space="preserve">, as a result of </w:t>
      </w:r>
      <w:r w:rsidR="004E0ADA">
        <w:t>a</w:t>
      </w:r>
      <w:r w:rsidRPr="00935F88">
        <w:t xml:space="preserve"> </w:t>
      </w:r>
      <w:r>
        <w:t>F</w:t>
      </w:r>
      <w:r w:rsidRPr="00935F88">
        <w:t>irst</w:t>
      </w:r>
      <w:r>
        <w:t>-</w:t>
      </w:r>
      <w:r w:rsidRPr="00935F88">
        <w:t xml:space="preserve">tier </w:t>
      </w:r>
      <w:r>
        <w:t>T</w:t>
      </w:r>
      <w:r w:rsidRPr="00935F88">
        <w:t xml:space="preserve">ribunal case, came out fairly quickly with a position on it, </w:t>
      </w:r>
      <w:r>
        <w:t>but</w:t>
      </w:r>
      <w:r w:rsidRPr="00935F88">
        <w:t xml:space="preserve"> we did not see the same happening within the BSR. </w:t>
      </w:r>
      <w:r>
        <w:t>Following on from Ben’s</w:t>
      </w:r>
      <w:r w:rsidRPr="00935F88">
        <w:t xml:space="preserve"> point</w:t>
      </w:r>
      <w:r>
        <w:t>, t</w:t>
      </w:r>
      <w:r w:rsidRPr="00935F88">
        <w:t>here was a reluctance</w:t>
      </w:r>
      <w:r>
        <w:t xml:space="preserve"> in the BSR to </w:t>
      </w:r>
      <w:r w:rsidRPr="00935F88">
        <w:t>tak</w:t>
      </w:r>
      <w:r>
        <w:t xml:space="preserve">e </w:t>
      </w:r>
      <w:r w:rsidRPr="00935F88">
        <w:t xml:space="preserve">a position on </w:t>
      </w:r>
      <w:r>
        <w:t>things such as BS 9</w:t>
      </w:r>
      <w:r w:rsidRPr="00870755">
        <w:t>991</w:t>
      </w:r>
      <w:r w:rsidR="003D573E">
        <w:t xml:space="preserve"> (</w:t>
      </w:r>
      <w:r w:rsidRPr="003D573E" w:rsidR="003D573E">
        <w:t>a British Standard that provides guidance on fire safety</w:t>
      </w:r>
      <w:r w:rsidR="003D573E">
        <w:t>)</w:t>
      </w:r>
      <w:r w:rsidRPr="00935F88">
        <w:t xml:space="preserve">. I am glad, in a way, that the BSR </w:t>
      </w:r>
      <w:r>
        <w:t>is</w:t>
      </w:r>
      <w:r w:rsidRPr="00935F88">
        <w:t xml:space="preserve"> moving into </w:t>
      </w:r>
      <w:r>
        <w:t>MHCLG</w:t>
      </w:r>
      <w:r w:rsidRPr="00935F88">
        <w:t xml:space="preserve">, because </w:t>
      </w:r>
      <w:r>
        <w:t>we have seen a much better</w:t>
      </w:r>
      <w:r w:rsidRPr="00935F88">
        <w:t xml:space="preserve"> culture </w:t>
      </w:r>
      <w:r>
        <w:t>of it saying,</w:t>
      </w:r>
      <w:r w:rsidRPr="00935F88">
        <w:t xml:space="preserve"> </w:t>
      </w:r>
      <w:r>
        <w:t>“W</w:t>
      </w:r>
      <w:r w:rsidRPr="00935F88">
        <w:t xml:space="preserve">e have spotted </w:t>
      </w:r>
      <w:r>
        <w:t xml:space="preserve">that there is </w:t>
      </w:r>
      <w:r w:rsidRPr="00935F88">
        <w:t>a problem here</w:t>
      </w:r>
      <w:r>
        <w:t xml:space="preserve">, so we </w:t>
      </w:r>
      <w:r>
        <w:t xml:space="preserve">will come </w:t>
      </w:r>
      <w:r w:rsidRPr="00935F88">
        <w:t>out and say something</w:t>
      </w:r>
      <w:r>
        <w:t xml:space="preserve"> </w:t>
      </w:r>
      <w:r w:rsidRPr="00935F88">
        <w:t xml:space="preserve">on </w:t>
      </w:r>
      <w:r>
        <w:t>GOV.UK,</w:t>
      </w:r>
      <w:r w:rsidRPr="00935F88">
        <w:t xml:space="preserve"> and </w:t>
      </w:r>
      <w:r>
        <w:t xml:space="preserve">then </w:t>
      </w:r>
      <w:r w:rsidRPr="00935F88">
        <w:t xml:space="preserve">try </w:t>
      </w:r>
      <w:r>
        <w:t xml:space="preserve">to </w:t>
      </w:r>
      <w:r w:rsidRPr="00935F88">
        <w:t>move forward</w:t>
      </w:r>
      <w:r>
        <w:t>”.</w:t>
      </w:r>
    </w:p>
    <w:p w:rsidR="00CA1E4B" w:rsidP="00CA1E4B">
      <w:pPr>
        <w:pStyle w:val="Remark"/>
      </w:pPr>
      <w:sdt>
        <w:sdtPr>
          <w:alias w:val="Member"/>
          <w:tag w:val="&lt;Member mnisId='407' dodsId='25265'&gt;"/>
          <w:id w:val="2056273219"/>
          <w:placeholder>
            <w:docPart w:val="335CA361A60344A280C310E1BC5B1C0B"/>
          </w:placeholder>
          <w:richText/>
        </w:sdtPr>
        <w:sdtContent>
          <w:r w:rsidRPr="00341421">
            <w:rPr>
              <w:b/>
            </w:rPr>
            <w:t>The Chair:</w:t>
          </w:r>
        </w:sdtContent>
      </w:sdt>
      <w:r>
        <w:t xml:space="preserve"> There are solutions.</w:t>
      </w:r>
    </w:p>
    <w:p w:rsidR="00757E6A" w:rsidRPr="00DD3163" w:rsidP="00757E6A">
      <w:pPr>
        <w:pStyle w:val="Question"/>
      </w:pPr>
      <w:sdt>
        <w:sdtPr>
          <w:rPr>
            <w:b/>
            <w:bCs/>
          </w:rPr>
          <w:alias w:val="Member"/>
          <w:tag w:val="&lt;Member mnisId='4543' dodsId='87827'&gt;"/>
          <w:id w:val="-1633322073"/>
          <w:placeholder>
            <w:docPart w:val="F0938004CE3C4C11AB213B7E6054C6BC"/>
          </w:placeholder>
          <w:richText/>
        </w:sdtPr>
        <w:sdtContent>
          <w:r w:rsidRPr="00DD3163">
            <w:rPr>
              <w:b/>
              <w:bCs/>
            </w:rPr>
            <w:t xml:space="preserve">Lord Gilbert of </w:t>
          </w:r>
          <w:r w:rsidRPr="00DD3163">
            <w:rPr>
              <w:b/>
              <w:bCs/>
            </w:rPr>
            <w:t>Panteg</w:t>
          </w:r>
          <w:r w:rsidRPr="00DD3163">
            <w:rPr>
              <w:b/>
              <w:bCs/>
            </w:rPr>
            <w:t>:</w:t>
          </w:r>
        </w:sdtContent>
      </w:sdt>
      <w:r w:rsidRPr="00DD3163">
        <w:rPr>
          <w:b/>
          <w:bCs/>
        </w:rPr>
        <w:t xml:space="preserve"> </w:t>
      </w:r>
      <w:r w:rsidRPr="00757E6A">
        <w:rPr>
          <w:rFonts w:eastAsia="Verdana" w:cs="Verdana"/>
          <w:color w:val="212529"/>
        </w:rPr>
        <w:t>Any body</w:t>
      </w:r>
      <w:r w:rsidRPr="00757E6A">
        <w:rPr>
          <w:rFonts w:eastAsia="Verdana" w:cs="Verdana"/>
          <w:color w:val="212529"/>
        </w:rPr>
        <w:t xml:space="preserve"> or any industry that is regulated says they want the same thing from regulators: predictability, clarity and consistency. </w:t>
      </w:r>
      <w:r w:rsidRPr="00DD3163">
        <w:rPr>
          <w:rFonts w:eastAsia="Verdana" w:cs="Verdana"/>
          <w:color w:val="212529"/>
        </w:rPr>
        <w:t>That is what you have said. I take that to mean that, in this sector, you favour a rules-based rather than a principles</w:t>
      </w:r>
      <w:r w:rsidRPr="00DD3163">
        <w:t>-</w:t>
      </w:r>
      <w:r w:rsidRPr="00DD3163">
        <w:rPr>
          <w:rFonts w:eastAsia="Verdana" w:cs="Verdana"/>
          <w:color w:val="212529"/>
        </w:rPr>
        <w:t>based approach; those rules need to be backed by clear guidance; and that needs to be a process that you are part of. If I have got that wrong, come back on it.</w:t>
      </w:r>
    </w:p>
    <w:p w:rsidR="00757E6A" w:rsidRPr="00DD3163" w:rsidP="00757E6A">
      <w:pPr>
        <w:pStyle w:val="Remark"/>
        <w:rPr>
          <w:szCs w:val="22"/>
        </w:rPr>
      </w:pPr>
      <w:r w:rsidRPr="00DD3163">
        <w:rPr>
          <w:rFonts w:eastAsia="Verdana"/>
          <w:szCs w:val="22"/>
        </w:rPr>
        <w:t>I want to ask about the legislation itself. Is part of the reason why there is not sufficient clarity down to the lack of clarity in the legislation? Is legislation insufficiently specific and, if so, is that dealt with either by better—more specific—legislation in the future or by the regulator issuing detailed interpretation and guidance?</w:t>
      </w:r>
    </w:p>
    <w:p w:rsidR="00757E6A" w:rsidRPr="00DD3163" w:rsidP="00757E6A">
      <w:pPr>
        <w:pStyle w:val="Answer"/>
        <w:rPr>
          <w:rFonts w:eastAsia="Verdana"/>
        </w:rPr>
      </w:pPr>
      <w:r w:rsidRPr="00DD3163">
        <w:rPr>
          <w:b/>
          <w:i/>
        </w:rPr>
        <w:t xml:space="preserve">Steve Evans: </w:t>
      </w:r>
      <w:r w:rsidRPr="00DD3163">
        <w:t xml:space="preserve">The Building Safety Act is very much an enabling Act. </w:t>
      </w:r>
      <w:r w:rsidRPr="00DD3163">
        <w:rPr>
          <w:rFonts w:eastAsia="Verdana"/>
        </w:rPr>
        <w:t xml:space="preserve">It was then supported by upwards of 30 different statutory instruments, some of which, as Gary mentioned, corrected previous statutory instruments that had been issued, because there had been mistakes. So the legislation is very detailed and can be quite a minefield to navigate. Some of our staff are members of the RSS, and we have seen some of the guidance that the RSS has produced on that. We have had to run extensive training for our own people on what the legislation means and the processes that need to be followed. We are also supporting some of our builders because these changes are not just for HRBs but for all construction: the processes for building control and </w:t>
      </w:r>
      <w:r w:rsidRPr="00DD3163" w:rsidR="002557EB">
        <w:rPr>
          <w:rFonts w:eastAsia="Verdana"/>
        </w:rPr>
        <w:t xml:space="preserve">Building Regulations </w:t>
      </w:r>
      <w:r w:rsidRPr="00DD3163">
        <w:rPr>
          <w:rFonts w:eastAsia="Verdana"/>
        </w:rPr>
        <w:t>have changed for all of that.</w:t>
      </w:r>
    </w:p>
    <w:p w:rsidR="00757E6A" w:rsidRPr="00DD3163" w:rsidP="00757E6A">
      <w:pPr>
        <w:pStyle w:val="Answer"/>
        <w:rPr>
          <w:rFonts w:eastAsia="Verdana"/>
        </w:rPr>
      </w:pPr>
      <w:r w:rsidRPr="00DD3163">
        <w:rPr>
          <w:rFonts w:eastAsia="Verdana"/>
        </w:rPr>
        <w:t>So I do not necessarily think that there is a lack of detail; I think sometimes it is the interpretation. The HSE is very process</w:t>
      </w:r>
      <w:r>
        <w:rPr>
          <w:rFonts w:eastAsia="Verdana"/>
        </w:rPr>
        <w:t>-</w:t>
      </w:r>
      <w:r w:rsidRPr="00DD3163">
        <w:rPr>
          <w:rFonts w:eastAsia="Verdana"/>
        </w:rPr>
        <w:t>driven. The BSR has taken that on and, because some of the processes are so detailed, it follows them to the letter. That has sometimes constrained what it can do. For example, looking at the use of class 3Hs on the multi</w:t>
      </w:r>
      <w:r>
        <w:rPr>
          <w:rFonts w:eastAsia="Verdana"/>
        </w:rPr>
        <w:t>-</w:t>
      </w:r>
      <w:r w:rsidRPr="00DD3163">
        <w:rPr>
          <w:rFonts w:eastAsia="Verdana"/>
        </w:rPr>
        <w:t>disciplinary teams</w:t>
      </w:r>
      <w:r w:rsidRPr="00DD3163">
        <w:t xml:space="preserve">, </w:t>
      </w:r>
      <w:r w:rsidRPr="00DD3163">
        <w:rPr>
          <w:rFonts w:eastAsia="Verdana"/>
        </w:rPr>
        <w:t>the fact is that the legislation requires that the only class of registered building inspector who can work on a HRB is a class 3.</w:t>
      </w:r>
      <w:r w:rsidRPr="00DD3163">
        <w:t xml:space="preserve"> </w:t>
      </w:r>
      <w:r w:rsidRPr="00DD3163">
        <w:rPr>
          <w:rFonts w:eastAsia="Verdana"/>
        </w:rPr>
        <w:t>That has tied its hands: the multitude of category A and B works that have come through have had to be looked at by a class 3H. That ties up your most experienced resource, which is better used looking at the HRBs, which are the more complex works. So, in some cases, there is an overburden of regulation.</w:t>
      </w:r>
    </w:p>
    <w:p w:rsidR="00757E6A" w:rsidRPr="00DD3163" w:rsidP="00757E6A">
      <w:pPr>
        <w:pStyle w:val="Answer"/>
        <w:rPr>
          <w:rFonts w:eastAsia="Verdana"/>
        </w:rPr>
      </w:pPr>
      <w:r w:rsidRPr="00DD3163">
        <w:rPr>
          <w:rFonts w:eastAsia="Verdana"/>
        </w:rPr>
        <w:t xml:space="preserve">On the </w:t>
      </w:r>
      <w:r w:rsidRPr="00DD3163" w:rsidR="002557EB">
        <w:rPr>
          <w:rFonts w:eastAsia="Verdana"/>
        </w:rPr>
        <w:t>Building Regulations</w:t>
      </w:r>
      <w:r w:rsidRPr="00DD3163">
        <w:rPr>
          <w:rFonts w:eastAsia="Verdana"/>
        </w:rPr>
        <w:t xml:space="preserve"> themselves, we have had functional regulations since 1985 and guidance to support those—and then builders can demonstrate compliance. So, again, there is an argument for more prescriptive guidance from the BSR or from MHCLG. But, at the end of the day, does that then stifle innovation and design moving forward?</w:t>
      </w:r>
    </w:p>
    <w:p w:rsidR="00757E6A" w:rsidRPr="00DD3163" w:rsidP="00757E6A">
      <w:pPr>
        <w:pStyle w:val="Answer"/>
        <w:rPr>
          <w:rFonts w:eastAsia="Verdana"/>
        </w:rPr>
      </w:pPr>
      <w:r w:rsidRPr="00DD3163">
        <w:rPr>
          <w:rFonts w:eastAsia="Verdana"/>
        </w:rPr>
        <w:t>There are responsibilities on the builders themselves—the principal designers and contractors. It is their responsibility to demonstrate compliance. As the BSR, we are the regulator; we are not the designer. It is for the principal designer and contractor to demonstrate compliance.</w:t>
      </w:r>
    </w:p>
    <w:p w:rsidR="00757E6A" w:rsidRPr="00DD3163" w:rsidP="00757E6A">
      <w:pPr>
        <w:pStyle w:val="Remark"/>
      </w:pPr>
      <w:sdt>
        <w:sdtPr>
          <w:alias w:val="Member"/>
          <w:tag w:val="&lt;Member mnisId='4543' dodsId='87827'&gt;"/>
          <w:id w:val="-1758824276"/>
          <w:placeholder>
            <w:docPart w:val="F0938004CE3C4C11AB213B7E6054C6BC"/>
          </w:placeholder>
          <w:richText/>
        </w:sdtPr>
        <w:sdtContent>
          <w:r w:rsidRPr="00DD3163">
            <w:rPr>
              <w:b/>
            </w:rPr>
            <w:t>Lord Gilbert of Panteg:</w:t>
          </w:r>
        </w:sdtContent>
      </w:sdt>
      <w:r w:rsidRPr="00DD3163">
        <w:t xml:space="preserve"> I want to see what the idea looks like. It looks like clear but quite broad legislation; a rulebook from the regulator that is sufficiently nimble to be updated to take account of innovation; and then clarity at any moment in time about what is required of you. Are those the elements that would make a successful approach to regulation for your industry?</w:t>
      </w:r>
    </w:p>
    <w:p w:rsidR="00757E6A" w:rsidRPr="00DD3163" w:rsidP="00757E6A">
      <w:pPr>
        <w:pStyle w:val="Answer"/>
      </w:pPr>
      <w:r w:rsidRPr="00DD3163">
        <w:rPr>
          <w:b/>
          <w:i/>
        </w:rPr>
        <w:t xml:space="preserve">Gary Strong: </w:t>
      </w:r>
      <w:r w:rsidRPr="00DD3163">
        <w:t>I think so. Coming to your point about whether it is prescription or principles, I think it is a combination of both. You have the functional requirements—the principles, if you like</w:t>
      </w:r>
      <w:r w:rsidRPr="00DD3163">
        <w:softHyphen/>
        <w:t>—in the Building Regulations 2010</w:t>
      </w:r>
      <w:r w:rsidRPr="00DD3163">
        <w:softHyphen/>
        <w:t>, and then there are the perhaps more prescriptive elements of the statutory guidance, such as the approved documents. So it is a combination of principles and prescription in a way. Then you obviously have the standards such as 9991, et cetera, that the BSI is producing, and we contribute to their production—we are currently doing so.</w:t>
      </w:r>
    </w:p>
    <w:p w:rsidR="00757E6A" w:rsidRPr="00DD3163" w:rsidP="00757E6A">
      <w:pPr>
        <w:pStyle w:val="Answer"/>
      </w:pPr>
      <w:r w:rsidRPr="00DD3163">
        <w:t>So it is a combination of both, but you have to get the outcomes right—that means safe, quality buildings at the end of the day—while not stifling innovation. I remember that, 30 years or so ago, people were saying that prescriptive regulations will completely stifle innovation and you will just end up with the same old stuff that we have been building for years, so you need to allow innovation. But maybe, over the past 20 years or so, that innovation went perhaps too far and the regulations were not catching up properly with it.</w:t>
      </w:r>
    </w:p>
    <w:p w:rsidR="00F57AED" w:rsidRPr="004D3D00" w:rsidP="00F57AED">
      <w:pPr>
        <w:pStyle w:val="Remark"/>
      </w:pPr>
      <w:sdt>
        <w:sdtPr>
          <w:rPr>
            <w:b/>
            <w:bCs/>
          </w:rPr>
          <w:alias w:val="Member"/>
          <w:tag w:val="&lt;Member mnisId='4543' dodsId='87827'&gt;"/>
          <w:id w:val="623658614"/>
          <w:placeholder>
            <w:docPart w:val="F0938004CE3C4C11AB213B7E6054C6BC"/>
          </w:placeholder>
          <w:richText/>
        </w:sdtPr>
        <w:sdtContent>
          <w:r w:rsidRPr="00B839F7" w:rsidR="00757E6A">
            <w:rPr>
              <w:b/>
              <w:bCs/>
            </w:rPr>
            <w:t>Lord Gilbert of Panteg:</w:t>
          </w:r>
        </w:sdtContent>
      </w:sdt>
      <w:r w:rsidRPr="00B839F7" w:rsidR="00757E6A">
        <w:rPr>
          <w:b/>
          <w:bCs/>
        </w:rPr>
        <w:t xml:space="preserve"> </w:t>
      </w:r>
      <w:r w:rsidRPr="000067B1" w:rsidR="00757E6A">
        <w:t xml:space="preserve">But the problem is if the prescription is in the legislation rather than the rulebook, is it not? </w:t>
      </w:r>
      <w:r>
        <w:t xml:space="preserve">If </w:t>
      </w:r>
      <w:r w:rsidRPr="004D3D00">
        <w:t xml:space="preserve">the prescription is in the legislation, there is </w:t>
      </w:r>
      <w:r>
        <w:t xml:space="preserve">no </w:t>
      </w:r>
      <w:r w:rsidRPr="004D3D00">
        <w:t>flexibility. If it is not, then there is.</w:t>
      </w:r>
    </w:p>
    <w:p w:rsidR="00F57AED" w:rsidP="00F57AED">
      <w:pPr>
        <w:pStyle w:val="Answer"/>
      </w:pPr>
      <w:r>
        <w:rPr>
          <w:b/>
          <w:i/>
        </w:rPr>
        <w:t xml:space="preserve">Ben Oram: </w:t>
      </w:r>
      <w:r>
        <w:t xml:space="preserve">Broad performance-based legislation with detailed interpretive guidance is the right approach. Other related fields-of-use things, like approved codes of practice, are useful tools, because they will be endorsed by the implementing authority but are flexible enough to be changed rather than being in statute. </w:t>
      </w:r>
    </w:p>
    <w:p w:rsidR="00F57AED" w:rsidP="00F57AED">
      <w:pPr>
        <w:pStyle w:val="Answer"/>
      </w:pPr>
      <w:r>
        <w:t xml:space="preserve">Right now, for instance, there are problems. There are direct contradictions, for instance, between prescriptive requirements within the Building Regulations—Regulations 7(2) and 7(3)—and the approved documents. Those need to be ironed out. The approved documents can be changed; legislation cannot. It is with these kinds of things that the BSR, being the holistic authority with the ability to oversee these issues, would be ideal and a useful structural arrangement. </w:t>
      </w:r>
    </w:p>
    <w:p w:rsidR="00F57AED" w:rsidP="00F57AED">
      <w:pPr>
        <w:pStyle w:val="Remark"/>
      </w:pPr>
      <w:sdt>
        <w:sdtPr>
          <w:alias w:val="Member"/>
          <w:tag w:val="&lt;Member mnisId='4543' dodsId='87827'&gt;"/>
          <w:id w:val="174384262"/>
          <w:placeholder>
            <w:docPart w:val="B91360A0C45A4EA99609520B4DCBB77A"/>
          </w:placeholder>
          <w:richText/>
        </w:sdtPr>
        <w:sdtContent>
          <w:r w:rsidRPr="00266D98">
            <w:rPr>
              <w:b/>
            </w:rPr>
            <w:t>Lord Gilbert of Panteg:</w:t>
          </w:r>
        </w:sdtContent>
      </w:sdt>
      <w:r>
        <w:t xml:space="preserve"> The other important thing in the Act </w:t>
      </w:r>
      <w:r w:rsidRPr="00D95F49">
        <w:t>is the introduction of responsibilities under the accountable person</w:t>
      </w:r>
      <w:r>
        <w:t>s</w:t>
      </w:r>
      <w:r w:rsidRPr="00D95F49">
        <w:t xml:space="preserve"> regime. </w:t>
      </w:r>
      <w:r>
        <w:t xml:space="preserve">Will that </w:t>
      </w:r>
      <w:r w:rsidRPr="00D95F49">
        <w:t>have any impact on developers and their behaviour</w:t>
      </w:r>
      <w:r>
        <w:t xml:space="preserve">, </w:t>
      </w:r>
      <w:r w:rsidRPr="00D95F49">
        <w:t xml:space="preserve">and </w:t>
      </w:r>
      <w:r>
        <w:t xml:space="preserve">on </w:t>
      </w:r>
      <w:r w:rsidRPr="00D95F49">
        <w:t>the safety of buildings?</w:t>
      </w:r>
    </w:p>
    <w:p w:rsidR="00F57AED" w:rsidP="00F57AED">
      <w:pPr>
        <w:pStyle w:val="Answer"/>
      </w:pPr>
      <w:r>
        <w:rPr>
          <w:b/>
          <w:i/>
        </w:rPr>
        <w:t xml:space="preserve">Gary Strong: </w:t>
      </w:r>
      <w:r>
        <w:t>You have principal accountable persons and accountable persons</w:t>
      </w:r>
      <w:r w:rsidRPr="005B3C88">
        <w:t xml:space="preserve">. </w:t>
      </w:r>
      <w:r>
        <w:t xml:space="preserve">That </w:t>
      </w:r>
      <w:r w:rsidRPr="005B3C88">
        <w:t xml:space="preserve">new regime has come in </w:t>
      </w:r>
      <w:r>
        <w:t xml:space="preserve">and, </w:t>
      </w:r>
      <w:r w:rsidRPr="005B3C88">
        <w:t>again</w:t>
      </w:r>
      <w:r>
        <w:t xml:space="preserve">, it is </w:t>
      </w:r>
      <w:r w:rsidRPr="005B3C88">
        <w:t>an area where people were struggling as to what that role really mean</w:t>
      </w:r>
      <w:r>
        <w:t>s</w:t>
      </w:r>
      <w:r w:rsidRPr="005B3C88">
        <w:t xml:space="preserve">. </w:t>
      </w:r>
      <w:r>
        <w:t>W</w:t>
      </w:r>
      <w:r w:rsidRPr="005B3C88">
        <w:t xml:space="preserve">ho </w:t>
      </w:r>
      <w:r>
        <w:t xml:space="preserve">is </w:t>
      </w:r>
      <w:r w:rsidRPr="005B3C88">
        <w:t xml:space="preserve">it? </w:t>
      </w:r>
      <w:r>
        <w:t xml:space="preserve">When </w:t>
      </w:r>
      <w:r w:rsidRPr="005B3C88">
        <w:t xml:space="preserve">it was first mooted in the Bill before it became an Act, people were going, </w:t>
      </w:r>
      <w:r>
        <w:t>“</w:t>
      </w:r>
      <w:r w:rsidRPr="005B3C88">
        <w:t xml:space="preserve">I </w:t>
      </w:r>
      <w:r>
        <w:t xml:space="preserve">don’t </w:t>
      </w:r>
      <w:r w:rsidRPr="005B3C88">
        <w:t>really understand this role exactly</w:t>
      </w:r>
      <w:r>
        <w:t>. W</w:t>
      </w:r>
      <w:r w:rsidRPr="005B3C88">
        <w:t xml:space="preserve">ho </w:t>
      </w:r>
      <w:r>
        <w:t xml:space="preserve">is </w:t>
      </w:r>
      <w:r w:rsidRPr="005B3C88">
        <w:t xml:space="preserve">ever going to fulfil </w:t>
      </w:r>
      <w:r>
        <w:t xml:space="preserve">it? </w:t>
      </w:r>
      <w:r w:rsidRPr="005B3C88">
        <w:t xml:space="preserve">It sounds like </w:t>
      </w:r>
      <w:r>
        <w:t xml:space="preserve">it’s </w:t>
      </w:r>
      <w:r w:rsidRPr="005B3C88">
        <w:t>a combination of being an architect, engineer</w:t>
      </w:r>
      <w:r>
        <w:t xml:space="preserve">, </w:t>
      </w:r>
      <w:r w:rsidRPr="005B3C88">
        <w:t>developer and managing agent</w:t>
      </w:r>
      <w:r>
        <w:t xml:space="preserve"> </w:t>
      </w:r>
      <w:r w:rsidRPr="005B3C88">
        <w:t>all rolled into one</w:t>
      </w:r>
      <w:r>
        <w:t xml:space="preserve">—and </w:t>
      </w:r>
      <w:r w:rsidRPr="005B3C88">
        <w:t>possibly a lawyer thrown in for good measure</w:t>
      </w:r>
      <w:r>
        <w:t>”</w:t>
      </w:r>
      <w:r w:rsidRPr="005B3C88">
        <w:t xml:space="preserve">. </w:t>
      </w:r>
    </w:p>
    <w:p w:rsidR="00F57AED" w:rsidP="00F57AED">
      <w:pPr>
        <w:pStyle w:val="Answer"/>
      </w:pPr>
      <w:r>
        <w:t xml:space="preserve">People struggled in this area initially, but they have now </w:t>
      </w:r>
      <w:r w:rsidRPr="005B3C88">
        <w:t xml:space="preserve">got used to what the role is. </w:t>
      </w:r>
      <w:r>
        <w:t xml:space="preserve">It </w:t>
      </w:r>
      <w:r w:rsidRPr="005B3C88">
        <w:t xml:space="preserve">is quite </w:t>
      </w:r>
      <w:r>
        <w:t xml:space="preserve">an </w:t>
      </w:r>
      <w:r w:rsidRPr="005B3C88">
        <w:t>onerous</w:t>
      </w:r>
      <w:r>
        <w:t xml:space="preserve"> </w:t>
      </w:r>
      <w:r w:rsidRPr="005B3C88">
        <w:t>role, in terms of liability</w:t>
      </w:r>
      <w:r>
        <w:t xml:space="preserve">, but </w:t>
      </w:r>
      <w:r w:rsidRPr="005B3C88">
        <w:t>it is important that</w:t>
      </w:r>
      <w:r>
        <w:t xml:space="preserve"> </w:t>
      </w:r>
      <w:r w:rsidRPr="005B3C88">
        <w:t xml:space="preserve">the accountable person is there </w:t>
      </w:r>
      <w:r>
        <w:t xml:space="preserve">for a </w:t>
      </w:r>
      <w:r w:rsidRPr="005B3C88">
        <w:t xml:space="preserve">particular building. </w:t>
      </w:r>
      <w:r>
        <w:t xml:space="preserve">Any </w:t>
      </w:r>
      <w:r w:rsidRPr="005B3C88">
        <w:t>changes to the building</w:t>
      </w:r>
      <w:r>
        <w:t xml:space="preserve"> </w:t>
      </w:r>
      <w:r w:rsidRPr="005B3C88">
        <w:t xml:space="preserve">obviously </w:t>
      </w:r>
      <w:r>
        <w:t xml:space="preserve">have to </w:t>
      </w:r>
      <w:r w:rsidRPr="005B3C88">
        <w:t>go through the PAP and the accountable person</w:t>
      </w:r>
      <w:r>
        <w:t xml:space="preserve">—whoever is </w:t>
      </w:r>
      <w:r w:rsidRPr="005B3C88">
        <w:t xml:space="preserve">responsible for </w:t>
      </w:r>
      <w:r>
        <w:t xml:space="preserve">that </w:t>
      </w:r>
      <w:r w:rsidRPr="005B3C88">
        <w:t xml:space="preserve">part of the building. </w:t>
      </w:r>
    </w:p>
    <w:p w:rsidR="00F57AED" w:rsidP="00F57AED">
      <w:pPr>
        <w:pStyle w:val="Answer"/>
      </w:pPr>
      <w:r>
        <w:t xml:space="preserve">Yes, </w:t>
      </w:r>
      <w:r w:rsidRPr="005B3C88">
        <w:t>there is an impact</w:t>
      </w:r>
      <w:r>
        <w:t xml:space="preserve"> </w:t>
      </w:r>
      <w:r w:rsidRPr="005B3C88">
        <w:t xml:space="preserve">on developers. </w:t>
      </w:r>
      <w:r>
        <w:t xml:space="preserve">A </w:t>
      </w:r>
      <w:r w:rsidRPr="005B3C88">
        <w:t xml:space="preserve">lot of it is around competence as well. </w:t>
      </w:r>
      <w:r>
        <w:t>S</w:t>
      </w:r>
      <w:r w:rsidRPr="005B3C88">
        <w:t>ince the competen</w:t>
      </w:r>
      <w:r>
        <w:t xml:space="preserve">ce </w:t>
      </w:r>
      <w:r w:rsidRPr="005B3C88">
        <w:t>steering group was set up and chaired by Graham Wat</w:t>
      </w:r>
      <w:r>
        <w:t xml:space="preserve">ts from </w:t>
      </w:r>
      <w:r w:rsidRPr="005B3C88">
        <w:t>the CIC back in 2018</w:t>
      </w:r>
      <w:r>
        <w:t xml:space="preserve">, we have </w:t>
      </w:r>
      <w:r w:rsidRPr="005B3C88">
        <w:t xml:space="preserve">spent a </w:t>
      </w:r>
      <w:r>
        <w:t xml:space="preserve">lot of </w:t>
      </w:r>
      <w:r w:rsidRPr="005B3C88">
        <w:t>time looking at competence across all disciplines, across the whole built environment. I still think we have a long way to go</w:t>
      </w:r>
      <w:r>
        <w:t xml:space="preserve"> in getting </w:t>
      </w:r>
      <w:r w:rsidRPr="005B3C88">
        <w:t>competence right</w:t>
      </w:r>
      <w:r>
        <w:t xml:space="preserve"> and that </w:t>
      </w:r>
      <w:r w:rsidRPr="005B3C88">
        <w:t xml:space="preserve">people do not quite understand </w:t>
      </w:r>
      <w:r>
        <w:t xml:space="preserve">the </w:t>
      </w:r>
      <w:r w:rsidRPr="005B3C88">
        <w:t xml:space="preserve">role. I had an </w:t>
      </w:r>
      <w:r w:rsidR="004E0ADA">
        <w:t>e</w:t>
      </w:r>
      <w:r w:rsidRPr="005B3C88">
        <w:t xml:space="preserve">nquiry yesterday about exactly this, </w:t>
      </w:r>
      <w:r>
        <w:t xml:space="preserve">when </w:t>
      </w:r>
      <w:r w:rsidRPr="005B3C88">
        <w:t xml:space="preserve">somebody did not really understand what they were signing up to. </w:t>
      </w:r>
      <w:r>
        <w:t>T</w:t>
      </w:r>
      <w:r w:rsidRPr="005B3C88">
        <w:t>hat is a challenge for the industry as a whole.</w:t>
      </w:r>
    </w:p>
    <w:p w:rsidR="00F57AED" w:rsidP="00F57AED">
      <w:pPr>
        <w:pStyle w:val="Question"/>
      </w:pPr>
      <w:sdt>
        <w:sdtPr>
          <w:alias w:val="Member"/>
          <w:tag w:val="&lt;Member mnisId='3789' dodsId='54156'&gt;"/>
          <w:id w:val="1958220173"/>
          <w:placeholder>
            <w:docPart w:val="B91360A0C45A4EA99609520B4DCBB77A"/>
          </w:placeholder>
          <w:richText/>
        </w:sdtPr>
        <w:sdtContent>
          <w:r w:rsidRPr="00F93671">
            <w:rPr>
              <w:b/>
            </w:rPr>
            <w:t>Lord Teverson:</w:t>
          </w:r>
        </w:sdtContent>
      </w:sdt>
      <w:r>
        <w:t xml:space="preserve"> I will take you up on something you said earlier </w:t>
      </w:r>
      <w:r w:rsidRPr="00FA7E50">
        <w:t xml:space="preserve">about different speeds of clarification </w:t>
      </w:r>
      <w:r>
        <w:t>between the g</w:t>
      </w:r>
      <w:r w:rsidRPr="00FA7E50">
        <w:t>overnment department</w:t>
      </w:r>
      <w:r>
        <w:t xml:space="preserve">—the MHCLG—and </w:t>
      </w:r>
      <w:r w:rsidRPr="00FA7E50">
        <w:t xml:space="preserve">the BSR. Did I get the impression that you could have an opinion from both of </w:t>
      </w:r>
      <w:r>
        <w:t xml:space="preserve">them and that </w:t>
      </w:r>
      <w:r w:rsidRPr="00FA7E50">
        <w:t>they could conflict</w:t>
      </w:r>
      <w:r>
        <w:t>,</w:t>
      </w:r>
      <w:r w:rsidRPr="00FA7E50">
        <w:t xml:space="preserve"> or have I got that completely wrong?</w:t>
      </w:r>
    </w:p>
    <w:p w:rsidR="00F57AED" w:rsidP="00F57AED">
      <w:pPr>
        <w:pStyle w:val="Answer"/>
      </w:pPr>
      <w:r>
        <w:rPr>
          <w:b/>
          <w:i/>
        </w:rPr>
        <w:t xml:space="preserve">Gary Strong: </w:t>
      </w:r>
      <w:r>
        <w:t xml:space="preserve">It is probably no secret </w:t>
      </w:r>
      <w:r w:rsidRPr="009013AE">
        <w:t xml:space="preserve">the MHCLG is a different department to the </w:t>
      </w:r>
      <w:r>
        <w:t xml:space="preserve">HSE </w:t>
      </w:r>
      <w:r w:rsidRPr="009013AE">
        <w:t>for the BSR</w:t>
      </w:r>
      <w:r>
        <w:t xml:space="preserve">, and that they </w:t>
      </w:r>
      <w:r w:rsidRPr="009013AE">
        <w:t>have not exactly jogged along very well over the past couple of years or so</w:t>
      </w:r>
      <w:r>
        <w:t>. T</w:t>
      </w:r>
      <w:r w:rsidRPr="009013AE">
        <w:t>here has been an issue that we have been aware of from talking to officials behind the scene</w:t>
      </w:r>
      <w:r>
        <w:t>s</w:t>
      </w:r>
      <w:r w:rsidRPr="009013AE">
        <w:t xml:space="preserve"> about this. I think </w:t>
      </w:r>
      <w:r>
        <w:t xml:space="preserve">that </w:t>
      </w:r>
      <w:r w:rsidR="004E0ADA">
        <w:t>every</w:t>
      </w:r>
      <w:r w:rsidRPr="009013AE">
        <w:t>thing comes out</w:t>
      </w:r>
      <w:r>
        <w:t xml:space="preserve"> now </w:t>
      </w:r>
      <w:r w:rsidRPr="009013AE">
        <w:t>on GOV.UK, which we advocated</w:t>
      </w:r>
      <w:r>
        <w:t xml:space="preserve"> for, but the HSE </w:t>
      </w:r>
      <w:r w:rsidRPr="009013AE">
        <w:t>do</w:t>
      </w:r>
      <w:r>
        <w:t xml:space="preserve">es its </w:t>
      </w:r>
      <w:r w:rsidRPr="009013AE">
        <w:t xml:space="preserve">own technical bulletins. </w:t>
      </w:r>
      <w:r>
        <w:t>M</w:t>
      </w:r>
      <w:r w:rsidRPr="009013AE">
        <w:t>embers of the panel probably all receive the HS</w:t>
      </w:r>
      <w:r>
        <w:t>E</w:t>
      </w:r>
      <w:r w:rsidRPr="009013AE">
        <w:t xml:space="preserve"> bulletins, which will give you a bulletin view about something </w:t>
      </w:r>
      <w:r>
        <w:t xml:space="preserve">that </w:t>
      </w:r>
      <w:r w:rsidRPr="009013AE">
        <w:t>has come directly from the HS</w:t>
      </w:r>
      <w:r>
        <w:t xml:space="preserve">E, but </w:t>
      </w:r>
      <w:r w:rsidRPr="009013AE">
        <w:t xml:space="preserve">that is not necessarily what it says on GOV.UK. </w:t>
      </w:r>
      <w:r>
        <w:t xml:space="preserve">That is </w:t>
      </w:r>
      <w:r w:rsidRPr="009013AE">
        <w:t xml:space="preserve">where </w:t>
      </w:r>
      <w:r>
        <w:t xml:space="preserve">industry has </w:t>
      </w:r>
      <w:r w:rsidRPr="009013AE">
        <w:t xml:space="preserve">struggled. </w:t>
      </w:r>
    </w:p>
    <w:p w:rsidR="00F57AED" w:rsidP="00F57AED">
      <w:pPr>
        <w:pStyle w:val="Answer"/>
      </w:pPr>
      <w:r w:rsidRPr="009013AE">
        <w:t xml:space="preserve">I know </w:t>
      </w:r>
      <w:r>
        <w:t xml:space="preserve">that </w:t>
      </w:r>
      <w:r w:rsidRPr="009013AE">
        <w:t xml:space="preserve">one of our members has tracked all these issues and has </w:t>
      </w:r>
      <w:r>
        <w:t xml:space="preserve">a good </w:t>
      </w:r>
      <w:r w:rsidRPr="009013AE">
        <w:t xml:space="preserve">log of where </w:t>
      </w:r>
      <w:r>
        <w:t xml:space="preserve">there has been </w:t>
      </w:r>
      <w:r w:rsidRPr="009013AE">
        <w:t>a difference of opinion between what appears to be the same Government, but is not</w:t>
      </w:r>
      <w:r>
        <w:t xml:space="preserve">; it is </w:t>
      </w:r>
      <w:r w:rsidRPr="009013AE">
        <w:t xml:space="preserve">coming from different agencies of </w:t>
      </w:r>
      <w:r>
        <w:t xml:space="preserve">the </w:t>
      </w:r>
      <w:r w:rsidRPr="009013AE">
        <w:t xml:space="preserve">Government. </w:t>
      </w:r>
    </w:p>
    <w:p w:rsidR="00F57AED" w:rsidP="00F57AED">
      <w:pPr>
        <w:pStyle w:val="Remark"/>
      </w:pPr>
      <w:sdt>
        <w:sdtPr>
          <w:alias w:val="Member"/>
          <w:tag w:val="&lt;Member mnisId='3789' dodsId='54156'&gt;"/>
          <w:id w:val="-180664404"/>
          <w:placeholder>
            <w:docPart w:val="B91360A0C45A4EA99609520B4DCBB77A"/>
          </w:placeholder>
          <w:richText/>
        </w:sdtPr>
        <w:sdtContent>
          <w:r w:rsidRPr="00414A8A">
            <w:rPr>
              <w:b/>
            </w:rPr>
            <w:t>Lord Teverson:</w:t>
          </w:r>
        </w:sdtContent>
      </w:sdt>
      <w:r>
        <w:t xml:space="preserve"> Will that be resolved when the BSR comes out of the HSE or will the HSE still have those responsibilities anyway?</w:t>
      </w:r>
    </w:p>
    <w:p w:rsidR="00F57AED" w:rsidP="00F57AED">
      <w:pPr>
        <w:pStyle w:val="Answer"/>
      </w:pPr>
      <w:r>
        <w:rPr>
          <w:b/>
          <w:i/>
        </w:rPr>
        <w:t xml:space="preserve">Gary Strong: </w:t>
      </w:r>
      <w:r>
        <w:t xml:space="preserve">We are hoping that moving it </w:t>
      </w:r>
      <w:r w:rsidRPr="00D57ECC">
        <w:t xml:space="preserve">under the umbrella of </w:t>
      </w:r>
      <w:r>
        <w:t xml:space="preserve">the </w:t>
      </w:r>
      <w:r w:rsidRPr="00D57ECC">
        <w:t>MHCLG will resolve all these issues</w:t>
      </w:r>
      <w:r>
        <w:t xml:space="preserve"> and that, as the senior partner, the </w:t>
      </w:r>
      <w:r w:rsidRPr="00D57ECC">
        <w:t>MHCLG will take control of these type</w:t>
      </w:r>
      <w:r>
        <w:t>s</w:t>
      </w:r>
      <w:r w:rsidRPr="00D57ECC">
        <w:t xml:space="preserve"> of issues. </w:t>
      </w:r>
      <w:r>
        <w:t xml:space="preserve">We </w:t>
      </w:r>
      <w:r w:rsidRPr="00D57ECC">
        <w:t>are very quick to point them out</w:t>
      </w:r>
      <w:r>
        <w:t xml:space="preserve">, but </w:t>
      </w:r>
      <w:r w:rsidRPr="00D57ECC">
        <w:t xml:space="preserve">it is </w:t>
      </w:r>
      <w:r>
        <w:t xml:space="preserve">about </w:t>
      </w:r>
      <w:r w:rsidRPr="00D57ECC">
        <w:t>making sure that we get the response in time</w:t>
      </w:r>
      <w:r>
        <w:t xml:space="preserve"> and about </w:t>
      </w:r>
      <w:r w:rsidRPr="00D57ECC">
        <w:t>the new construction regulator having oversight of all of this</w:t>
      </w:r>
      <w:r>
        <w:t xml:space="preserve">—both </w:t>
      </w:r>
      <w:r w:rsidRPr="00D57ECC">
        <w:t xml:space="preserve">products and the BSR. </w:t>
      </w:r>
      <w:r>
        <w:t>T</w:t>
      </w:r>
      <w:r w:rsidRPr="00D57ECC">
        <w:t xml:space="preserve">hat means that </w:t>
      </w:r>
      <w:r>
        <w:t xml:space="preserve">there is </w:t>
      </w:r>
      <w:r w:rsidRPr="00D57ECC">
        <w:t>more joined</w:t>
      </w:r>
      <w:r>
        <w:t>-</w:t>
      </w:r>
      <w:r w:rsidRPr="00D57ECC">
        <w:t xml:space="preserve">up </w:t>
      </w:r>
      <w:r>
        <w:t>g</w:t>
      </w:r>
      <w:r w:rsidRPr="00D57ECC">
        <w:t>overnment and transparency about what different departments</w:t>
      </w:r>
      <w:r>
        <w:t xml:space="preserve"> are doing. </w:t>
      </w:r>
    </w:p>
    <w:p w:rsidR="00F57AED" w:rsidP="00F57AED">
      <w:pPr>
        <w:pStyle w:val="Remark"/>
      </w:pPr>
      <w:sdt>
        <w:sdtPr>
          <w:alias w:val="Member"/>
          <w:tag w:val="&lt;Member mnisId='3789' dodsId='54156'&gt;"/>
          <w:id w:val="-197626378"/>
          <w:placeholder>
            <w:docPart w:val="B91360A0C45A4EA99609520B4DCBB77A"/>
          </w:placeholder>
          <w:richText/>
        </w:sdtPr>
        <w:sdtContent>
          <w:r w:rsidRPr="007F123F">
            <w:rPr>
              <w:b/>
            </w:rPr>
            <w:t>Lord Teverson:</w:t>
          </w:r>
        </w:sdtContent>
      </w:sdt>
      <w:r>
        <w:t xml:space="preserve"> Can I come to the cultural side? One of the areas that </w:t>
      </w:r>
      <w:r w:rsidRPr="00D25A8F">
        <w:t xml:space="preserve">came out of the Grenfell inquiry was </w:t>
      </w:r>
      <w:r>
        <w:t xml:space="preserve">about </w:t>
      </w:r>
      <w:r w:rsidRPr="00D25A8F">
        <w:t xml:space="preserve">problems of culture in the industry. </w:t>
      </w:r>
      <w:r>
        <w:t xml:space="preserve">We </w:t>
      </w:r>
      <w:r w:rsidRPr="00D25A8F">
        <w:t xml:space="preserve">have discussed </w:t>
      </w:r>
      <w:r>
        <w:t xml:space="preserve">before </w:t>
      </w:r>
      <w:r w:rsidRPr="00D25A8F">
        <w:t xml:space="preserve">in this </w:t>
      </w:r>
      <w:r>
        <w:t>c</w:t>
      </w:r>
      <w:r w:rsidRPr="00D25A8F">
        <w:t>ommittee way</w:t>
      </w:r>
      <w:r>
        <w:t>s</w:t>
      </w:r>
      <w:r w:rsidRPr="00D25A8F">
        <w:t xml:space="preserve"> of subcontracting or contracting works</w:t>
      </w:r>
      <w:r>
        <w:t xml:space="preserve"> and </w:t>
      </w:r>
      <w:r w:rsidRPr="00D25A8F">
        <w:t>the profit motive</w:t>
      </w:r>
      <w:r>
        <w:t xml:space="preserve">. We had </w:t>
      </w:r>
      <w:r w:rsidRPr="00D25A8F">
        <w:t>some very strong evidence last week saying that the bottom line was</w:t>
      </w:r>
      <w:r>
        <w:t xml:space="preserve"> </w:t>
      </w:r>
      <w:r w:rsidRPr="00D25A8F">
        <w:t xml:space="preserve">hugely dominant in terms of </w:t>
      </w:r>
      <w:r>
        <w:t xml:space="preserve">the </w:t>
      </w:r>
      <w:r w:rsidRPr="00D25A8F">
        <w:t xml:space="preserve">quality and safety of construction. </w:t>
      </w:r>
      <w:r>
        <w:t xml:space="preserve">We </w:t>
      </w:r>
      <w:r w:rsidRPr="00D25A8F">
        <w:t>all know that changing culture in a business, let alone a sector, can take years</w:t>
      </w:r>
      <w:r>
        <w:t xml:space="preserve">—and </w:t>
      </w:r>
      <w:r w:rsidRPr="00D25A8F">
        <w:t>we have had years since Grenfell</w:t>
      </w:r>
      <w:r>
        <w:t xml:space="preserve">, unfortunately. </w:t>
      </w:r>
      <w:r w:rsidRPr="00D25A8F">
        <w:t>Give me some practical evidence that culture in this sector</w:t>
      </w:r>
      <w:r w:rsidRPr="00CE5587">
        <w:t xml:space="preserve"> </w:t>
      </w:r>
      <w:r w:rsidRPr="00D25A8F">
        <w:t>has really changed.</w:t>
      </w:r>
    </w:p>
    <w:p w:rsidR="00F57AED" w:rsidP="00F57AED">
      <w:pPr>
        <w:pStyle w:val="Answer"/>
      </w:pPr>
      <w:r>
        <w:rPr>
          <w:b/>
          <w:i/>
        </w:rPr>
        <w:t xml:space="preserve">Ben Oram: </w:t>
      </w:r>
      <w:r>
        <w:t xml:space="preserve">There have been significant improvements in culture. </w:t>
      </w:r>
      <w:r w:rsidRPr="00443219">
        <w:t>Personally</w:t>
      </w:r>
      <w:r>
        <w:t xml:space="preserve">, </w:t>
      </w:r>
      <w:r w:rsidRPr="00443219">
        <w:t xml:space="preserve">I am </w:t>
      </w:r>
      <w:r>
        <w:t xml:space="preserve">probably </w:t>
      </w:r>
      <w:r w:rsidRPr="00443219">
        <w:t xml:space="preserve">exposed to the better examples. I should have said </w:t>
      </w:r>
      <w:r>
        <w:t xml:space="preserve">that, </w:t>
      </w:r>
      <w:r w:rsidRPr="00443219">
        <w:t>actually</w:t>
      </w:r>
      <w:r>
        <w:t xml:space="preserve">, </w:t>
      </w:r>
      <w:r w:rsidRPr="00443219">
        <w:t xml:space="preserve">my day job is </w:t>
      </w:r>
      <w:r>
        <w:t xml:space="preserve">as the </w:t>
      </w:r>
      <w:r w:rsidRPr="00443219">
        <w:t>technical director at a medium</w:t>
      </w:r>
      <w:r>
        <w:t>-</w:t>
      </w:r>
      <w:r w:rsidRPr="00443219">
        <w:t xml:space="preserve">sized architectural firm called </w:t>
      </w:r>
      <w:r w:rsidRPr="00A348FF">
        <w:t>Buckley Gray Yeoman</w:t>
      </w:r>
      <w:r w:rsidRPr="00443219">
        <w:t>. We do a mixture of housing</w:t>
      </w:r>
      <w:r>
        <w:t xml:space="preserve">, </w:t>
      </w:r>
      <w:r w:rsidRPr="00443219">
        <w:t xml:space="preserve">offices and various other things. But we are </w:t>
      </w:r>
      <w:r>
        <w:t xml:space="preserve">obviously </w:t>
      </w:r>
      <w:r w:rsidRPr="00443219">
        <w:t xml:space="preserve">exposed to contractors, clients </w:t>
      </w:r>
      <w:r>
        <w:t xml:space="preserve">and everything </w:t>
      </w:r>
      <w:r w:rsidRPr="00443219">
        <w:t xml:space="preserve">in </w:t>
      </w:r>
      <w:r>
        <w:t xml:space="preserve">our </w:t>
      </w:r>
      <w:r w:rsidRPr="00443219">
        <w:t>day job</w:t>
      </w:r>
      <w:r>
        <w:t xml:space="preserve">, and we </w:t>
      </w:r>
      <w:r w:rsidRPr="00443219">
        <w:t xml:space="preserve">are noticing </w:t>
      </w:r>
      <w:r>
        <w:t xml:space="preserve">that </w:t>
      </w:r>
      <w:r w:rsidRPr="00443219">
        <w:t>a lot of the better</w:t>
      </w:r>
      <w:r>
        <w:t>-</w:t>
      </w:r>
      <w:r w:rsidRPr="00443219">
        <w:t>organised clients</w:t>
      </w:r>
      <w:r>
        <w:t xml:space="preserve">, </w:t>
      </w:r>
      <w:r w:rsidRPr="00443219">
        <w:t>with legal advice</w:t>
      </w:r>
      <w:r>
        <w:t>,</w:t>
      </w:r>
      <w:r w:rsidRPr="00443219">
        <w:t xml:space="preserve"> are taking things on board. They are implementing their duties to monitor </w:t>
      </w:r>
      <w:r>
        <w:t xml:space="preserve">the </w:t>
      </w:r>
      <w:r w:rsidRPr="00443219">
        <w:t xml:space="preserve">competence of the people they appoint, which is one of the fundamental improvements in the </w:t>
      </w:r>
      <w:r>
        <w:t xml:space="preserve">amended </w:t>
      </w:r>
      <w:r w:rsidRPr="00443219">
        <w:t>Building Regulations. But we are also seeing</w:t>
      </w:r>
      <w:r>
        <w:t>—</w:t>
      </w:r>
    </w:p>
    <w:p w:rsidR="00F57AED" w:rsidP="00F57AED">
      <w:pPr>
        <w:pStyle w:val="Remark"/>
      </w:pPr>
      <w:sdt>
        <w:sdtPr>
          <w:alias w:val="Member"/>
          <w:tag w:val="&lt;Member mnisId='3789' dodsId='54156'&gt;"/>
          <w:id w:val="479665601"/>
          <w:placeholder>
            <w:docPart w:val="B91360A0C45A4EA99609520B4DCBB77A"/>
          </w:placeholder>
          <w:richText/>
        </w:sdtPr>
        <w:sdtContent>
          <w:r w:rsidRPr="00F34D9E">
            <w:rPr>
              <w:b/>
            </w:rPr>
            <w:t>Lord Teverson:</w:t>
          </w:r>
        </w:sdtContent>
      </w:sdt>
      <w:r>
        <w:t xml:space="preserve"> I find it incredible to suggest that, previously, they would appoint incompetent contractors.</w:t>
      </w:r>
    </w:p>
    <w:p w:rsidR="00F57AED" w:rsidP="00F57AED">
      <w:pPr>
        <w:pStyle w:val="Answer"/>
      </w:pPr>
      <w:r>
        <w:rPr>
          <w:b/>
          <w:i/>
        </w:rPr>
        <w:t xml:space="preserve">Ben Oram: </w:t>
      </w:r>
      <w:r>
        <w:t xml:space="preserve">Yes and, unfortunately, I have had </w:t>
      </w:r>
      <w:r w:rsidRPr="00CD2D4B">
        <w:t>some terrible experiences with incompetent members of the construction industry</w:t>
      </w:r>
      <w:r>
        <w:t xml:space="preserve">. They exist </w:t>
      </w:r>
      <w:r w:rsidRPr="00CD2D4B">
        <w:t>in all industries, but in the construction industry</w:t>
      </w:r>
      <w:r>
        <w:t xml:space="preserve"> the </w:t>
      </w:r>
      <w:r w:rsidRPr="00CD2D4B">
        <w:t xml:space="preserve">consequences can be even more severe. </w:t>
      </w:r>
    </w:p>
    <w:p w:rsidR="00F57AED" w:rsidP="00F57AED">
      <w:pPr>
        <w:pStyle w:val="Answer"/>
      </w:pPr>
      <w:r>
        <w:t xml:space="preserve">The </w:t>
      </w:r>
      <w:r w:rsidRPr="00CD2D4B">
        <w:t>requirements on clients to appoint competent people</w:t>
      </w:r>
      <w:r>
        <w:t xml:space="preserve"> is </w:t>
      </w:r>
      <w:r w:rsidRPr="00CD2D4B">
        <w:t>fantastic</w:t>
      </w:r>
      <w:r>
        <w:t xml:space="preserve">, but a big </w:t>
      </w:r>
      <w:r w:rsidRPr="00CD2D4B">
        <w:t>problem for clients is what competent</w:t>
      </w:r>
      <w:r>
        <w:t xml:space="preserve"> is</w:t>
      </w:r>
      <w:r w:rsidRPr="00CD2D4B">
        <w:t>. How do I measure that</w:t>
      </w:r>
      <w:r>
        <w:t xml:space="preserve"> and </w:t>
      </w:r>
      <w:r w:rsidRPr="00CD2D4B">
        <w:t xml:space="preserve">how do I evidence </w:t>
      </w:r>
      <w:r>
        <w:t>it</w:t>
      </w:r>
      <w:r w:rsidRPr="00CD2D4B">
        <w:t xml:space="preserve">? </w:t>
      </w:r>
      <w:r>
        <w:t xml:space="preserve">There </w:t>
      </w:r>
      <w:r w:rsidRPr="00CD2D4B">
        <w:t xml:space="preserve">is not a consistent system in place </w:t>
      </w:r>
      <w:r>
        <w:t xml:space="preserve">yet </w:t>
      </w:r>
      <w:r w:rsidRPr="00CD2D4B">
        <w:t>to measure competence</w:t>
      </w:r>
      <w:r w:rsidRPr="00066407">
        <w:t xml:space="preserve"> </w:t>
      </w:r>
      <w:r w:rsidRPr="00CD2D4B">
        <w:t xml:space="preserve">across the industry. </w:t>
      </w:r>
      <w:r>
        <w:t xml:space="preserve">There </w:t>
      </w:r>
      <w:r w:rsidRPr="00CD2D4B">
        <w:t>are standards coming out</w:t>
      </w:r>
      <w:r>
        <w:t xml:space="preserve">; </w:t>
      </w:r>
      <w:r w:rsidRPr="00CD2D4B">
        <w:t>at the last count</w:t>
      </w:r>
      <w:r>
        <w:t xml:space="preserve">, </w:t>
      </w:r>
      <w:r w:rsidRPr="00CD2D4B">
        <w:t xml:space="preserve">I think there </w:t>
      </w:r>
      <w:r>
        <w:t xml:space="preserve">were </w:t>
      </w:r>
      <w:r w:rsidRPr="00CD2D4B">
        <w:t xml:space="preserve">70 different standards being developed for different aspects of the industry. </w:t>
      </w:r>
    </w:p>
    <w:p w:rsidR="00F57AED" w:rsidP="00F57AED">
      <w:pPr>
        <w:pStyle w:val="Answer"/>
      </w:pPr>
      <w:r w:rsidRPr="00CD2D4B">
        <w:t>One of the other requirements</w:t>
      </w:r>
      <w:r>
        <w:t xml:space="preserve"> </w:t>
      </w:r>
      <w:r w:rsidRPr="00CD2D4B">
        <w:t xml:space="preserve">under the amended Building Regulations is that clients provide sufficient design and resource to develop </w:t>
      </w:r>
      <w:r>
        <w:t xml:space="preserve">and </w:t>
      </w:r>
      <w:r w:rsidRPr="00CD2D4B">
        <w:t>build a compliant design.</w:t>
      </w:r>
      <w:r>
        <w:t xml:space="preserve"> U</w:t>
      </w:r>
      <w:r w:rsidRPr="00CD2D4B">
        <w:t xml:space="preserve">nfortunately, that does not seem to have changed. We are still seeing unrealistic programmes for both </w:t>
      </w:r>
      <w:r>
        <w:t xml:space="preserve">the </w:t>
      </w:r>
      <w:r w:rsidRPr="00CD2D4B">
        <w:t xml:space="preserve">design and construction phases. </w:t>
      </w:r>
    </w:p>
    <w:p w:rsidR="00F57AED" w:rsidP="00F57AED">
      <w:pPr>
        <w:pStyle w:val="Answer"/>
      </w:pPr>
      <w:r>
        <w:t xml:space="preserve">What we call “clients” is not always very clear under the Act or </w:t>
      </w:r>
      <w:r w:rsidRPr="00CD2D4B">
        <w:t>the regulations. Many</w:t>
      </w:r>
      <w:r>
        <w:t xml:space="preserve"> </w:t>
      </w:r>
      <w:r w:rsidRPr="00CD2D4B">
        <w:t>clients are actually overseas funders</w:t>
      </w:r>
      <w:r>
        <w:t xml:space="preserve">, which </w:t>
      </w:r>
      <w:r w:rsidRPr="00CD2D4B">
        <w:t>may be</w:t>
      </w:r>
      <w:r>
        <w:t xml:space="preserve"> </w:t>
      </w:r>
      <w:r w:rsidRPr="00CD2D4B">
        <w:t>some sort of financial vehicle based overseas</w:t>
      </w:r>
      <w:r>
        <w:t xml:space="preserve">, which has no visibility of </w:t>
      </w:r>
      <w:r w:rsidRPr="00CD2D4B">
        <w:t xml:space="preserve">the regulations in the UK. </w:t>
      </w:r>
      <w:r>
        <w:t xml:space="preserve">Yes, </w:t>
      </w:r>
      <w:r w:rsidRPr="00CD2D4B">
        <w:t xml:space="preserve">money is still the thing that </w:t>
      </w:r>
      <w:r>
        <w:t xml:space="preserve">fundamentally </w:t>
      </w:r>
      <w:r w:rsidRPr="00CD2D4B">
        <w:t xml:space="preserve">drives every single project. </w:t>
      </w:r>
    </w:p>
    <w:p w:rsidR="00F57AED" w:rsidP="00F57AED">
      <w:pPr>
        <w:pStyle w:val="Answer"/>
      </w:pPr>
      <w:r w:rsidRPr="00CD2D4B">
        <w:t>My view is that we could come to a better combination or marrying of the financial motive with compliance by making the compliance process more predictable</w:t>
      </w:r>
      <w:r>
        <w:t>. Ma</w:t>
      </w:r>
      <w:r w:rsidRPr="00CD2D4B">
        <w:t>king things more predictable</w:t>
      </w:r>
      <w:r>
        <w:t xml:space="preserve"> and </w:t>
      </w:r>
      <w:r w:rsidRPr="00CD2D4B">
        <w:t>legible</w:t>
      </w:r>
      <w:r>
        <w:t xml:space="preserve"> a</w:t>
      </w:r>
      <w:r w:rsidRPr="00CD2D4B">
        <w:t>llows funders to evaluate risk better</w:t>
      </w:r>
      <w:r>
        <w:t xml:space="preserve">, so </w:t>
      </w:r>
      <w:r w:rsidRPr="00CD2D4B">
        <w:t>they would be able</w:t>
      </w:r>
      <w:r>
        <w:t xml:space="preserve">, </w:t>
      </w:r>
      <w:r w:rsidRPr="00CD2D4B">
        <w:t>hopefully</w:t>
      </w:r>
      <w:r>
        <w:t xml:space="preserve">, to </w:t>
      </w:r>
      <w:r w:rsidRPr="00CD2D4B">
        <w:t>fund the same projects</w:t>
      </w:r>
      <w:r>
        <w:t xml:space="preserve"> and </w:t>
      </w:r>
      <w:r w:rsidRPr="00CD2D4B">
        <w:t xml:space="preserve">get the same return, </w:t>
      </w:r>
      <w:r>
        <w:t xml:space="preserve">and </w:t>
      </w:r>
      <w:r w:rsidRPr="00CD2D4B">
        <w:t xml:space="preserve">have an improvement on safety. </w:t>
      </w:r>
      <w:r>
        <w:t xml:space="preserve">Our clients are telling us that they need that </w:t>
      </w:r>
      <w:r w:rsidRPr="00CD2D4B">
        <w:t>predictability.</w:t>
      </w:r>
    </w:p>
    <w:p w:rsidR="00F57AED" w:rsidP="00F57AED">
      <w:pPr>
        <w:pStyle w:val="Answer"/>
      </w:pPr>
      <w:r>
        <w:rPr>
          <w:b/>
          <w:i/>
        </w:rPr>
        <w:t xml:space="preserve">Steve Evans: </w:t>
      </w:r>
      <w:r>
        <w:t xml:space="preserve">It is changing, although not quite as quickly as we would hope across the whole construction industry. Obviously the focus of the BSR was very much on those that build </w:t>
      </w:r>
      <w:r w:rsidRPr="00FD40F2">
        <w:t>HRB</w:t>
      </w:r>
      <w:r>
        <w:t>s</w:t>
      </w:r>
      <w:r w:rsidRPr="00FD40F2">
        <w:t xml:space="preserve"> to begin with</w:t>
      </w:r>
      <w:r>
        <w:t xml:space="preserve">, so we were </w:t>
      </w:r>
      <w:r w:rsidRPr="00FD40F2">
        <w:t xml:space="preserve">quickly dealing with a lot of customers who wanted to do the right thing. </w:t>
      </w:r>
      <w:r>
        <w:t xml:space="preserve">A </w:t>
      </w:r>
      <w:r w:rsidRPr="00FD40F2">
        <w:t xml:space="preserve">good example of that is the introduction of </w:t>
      </w:r>
      <w:r>
        <w:t xml:space="preserve">a </w:t>
      </w:r>
      <w:r w:rsidRPr="00FD40F2">
        <w:t xml:space="preserve">second staircase. </w:t>
      </w:r>
      <w:r>
        <w:t xml:space="preserve">We </w:t>
      </w:r>
      <w:r w:rsidRPr="00FD40F2">
        <w:t>actually had some of our customers revisit</w:t>
      </w:r>
      <w:r>
        <w:t xml:space="preserve"> </w:t>
      </w:r>
      <w:r w:rsidRPr="00FD40F2">
        <w:t xml:space="preserve">designs </w:t>
      </w:r>
      <w:r>
        <w:t xml:space="preserve">that </w:t>
      </w:r>
      <w:r w:rsidRPr="00FD40F2">
        <w:t xml:space="preserve">previously had a single staircase, which they had not constructed yet, </w:t>
      </w:r>
      <w:r>
        <w:t xml:space="preserve">to insert </w:t>
      </w:r>
      <w:r w:rsidRPr="00FD40F2">
        <w:t xml:space="preserve">a second staircase. </w:t>
      </w:r>
      <w:r>
        <w:t xml:space="preserve">That was </w:t>
      </w:r>
      <w:r w:rsidRPr="00FD40F2">
        <w:t>a culture change</w:t>
      </w:r>
      <w:r>
        <w:t xml:space="preserve">; they </w:t>
      </w:r>
      <w:r w:rsidRPr="00FD40F2">
        <w:t xml:space="preserve">could have proceeded with a single staircase, but they felt </w:t>
      </w:r>
      <w:r>
        <w:t xml:space="preserve">that the </w:t>
      </w:r>
      <w:r w:rsidRPr="00FD40F2">
        <w:t xml:space="preserve">right thing to do </w:t>
      </w:r>
      <w:r>
        <w:t xml:space="preserve">was </w:t>
      </w:r>
      <w:r w:rsidRPr="00FD40F2">
        <w:t>to go back and put that second staircase in</w:t>
      </w:r>
      <w:r>
        <w:t xml:space="preserve">, and they </w:t>
      </w:r>
      <w:r w:rsidRPr="00FD40F2">
        <w:t>have done that</w:t>
      </w:r>
      <w:r>
        <w:t>.</w:t>
      </w:r>
    </w:p>
    <w:p w:rsidR="00927A69" w:rsidP="00927A69">
      <w:pPr>
        <w:pStyle w:val="Answer"/>
      </w:pPr>
      <w:r>
        <w:t>Outside that sector, for non-</w:t>
      </w:r>
      <w:r w:rsidRPr="00927A69">
        <w:t xml:space="preserve">HRBs, it has been a little slower, because for a number of years after the introduction of the Building Safety Act it was about, “Well, it doesn’t affect me because it’s about HRBs”. We are seeing those changes. </w:t>
      </w:r>
      <w:r w:rsidRPr="00B00714">
        <w:t xml:space="preserve">I deal with a number of our builders </w:t>
      </w:r>
      <w:r>
        <w:t xml:space="preserve">that </w:t>
      </w:r>
      <w:r w:rsidRPr="00B00714">
        <w:t>have been engaged for a number of years</w:t>
      </w:r>
      <w:r>
        <w:t xml:space="preserve"> and </w:t>
      </w:r>
      <w:r w:rsidRPr="00B00714">
        <w:t xml:space="preserve">are still actively engaged in making sure </w:t>
      </w:r>
      <w:r>
        <w:t xml:space="preserve">that all </w:t>
      </w:r>
      <w:r w:rsidRPr="00B00714">
        <w:t>their processes follow the new regulations</w:t>
      </w:r>
      <w:r>
        <w:t xml:space="preserve">, </w:t>
      </w:r>
      <w:r w:rsidRPr="00B00714">
        <w:t>that they have</w:t>
      </w:r>
      <w:r>
        <w:t xml:space="preserve"> the </w:t>
      </w:r>
      <w:r w:rsidRPr="00B00714">
        <w:t>requirement</w:t>
      </w:r>
      <w:r>
        <w:t>s</w:t>
      </w:r>
      <w:r w:rsidRPr="00B00714">
        <w:t xml:space="preserve"> </w:t>
      </w:r>
      <w:r>
        <w:t xml:space="preserve">and that </w:t>
      </w:r>
      <w:r w:rsidRPr="00B00714">
        <w:t xml:space="preserve">they understand their responsibility as a client, a principal designer and a principal contractor, </w:t>
      </w:r>
      <w:r>
        <w:t xml:space="preserve">in </w:t>
      </w:r>
      <w:r w:rsidRPr="00B00714">
        <w:t>ensuring that they appoint</w:t>
      </w:r>
      <w:r>
        <w:t xml:space="preserve"> </w:t>
      </w:r>
      <w:r w:rsidRPr="00B00714">
        <w:t xml:space="preserve">competent individuals. </w:t>
      </w:r>
    </w:p>
    <w:p w:rsidR="00927A69" w:rsidP="00927A69">
      <w:pPr>
        <w:pStyle w:val="Answer"/>
      </w:pPr>
      <w:r w:rsidRPr="00B00714">
        <w:t>It still has a way to go</w:t>
      </w:r>
      <w:r>
        <w:t xml:space="preserve"> but </w:t>
      </w:r>
      <w:r w:rsidRPr="00B00714">
        <w:t>I think</w:t>
      </w:r>
      <w:r>
        <w:t xml:space="preserve"> that </w:t>
      </w:r>
      <w:r w:rsidRPr="00B00714">
        <w:t xml:space="preserve">there is cultural change, certainly within the area </w:t>
      </w:r>
      <w:r>
        <w:t xml:space="preserve">in which </w:t>
      </w:r>
      <w:r w:rsidRPr="00B00714">
        <w:t>I am working. Again, there are challenges outside that market</w:t>
      </w:r>
      <w:r>
        <w:t xml:space="preserve">—the </w:t>
      </w:r>
      <w:r w:rsidRPr="00B00714">
        <w:t>domestic alteration market and the small works market</w:t>
      </w:r>
      <w:r>
        <w:t xml:space="preserve"> </w:t>
      </w:r>
      <w:r w:rsidRPr="00B00714">
        <w:t xml:space="preserve">still </w:t>
      </w:r>
      <w:r>
        <w:t xml:space="preserve">have to </w:t>
      </w:r>
      <w:r w:rsidRPr="00B00714">
        <w:t>be reached</w:t>
      </w:r>
      <w:r>
        <w:t xml:space="preserve">, because </w:t>
      </w:r>
      <w:r w:rsidRPr="00B00714">
        <w:t xml:space="preserve">the responsibilities are across </w:t>
      </w:r>
      <w:r>
        <w:t xml:space="preserve">the </w:t>
      </w:r>
      <w:r w:rsidRPr="00B00714">
        <w:t>industry</w:t>
      </w:r>
      <w:r>
        <w:t>, of course</w:t>
      </w:r>
      <w:r w:rsidRPr="00B00714">
        <w:t>.</w:t>
      </w:r>
    </w:p>
    <w:p w:rsidR="00927A69" w:rsidP="00927A69">
      <w:pPr>
        <w:pStyle w:val="Answer"/>
      </w:pPr>
      <w:r>
        <w:rPr>
          <w:b/>
          <w:i/>
        </w:rPr>
        <w:t xml:space="preserve">Gary Strong: </w:t>
      </w:r>
      <w:r>
        <w:t xml:space="preserve">From the </w:t>
      </w:r>
      <w:r w:rsidR="004E0ADA">
        <w:t>RICS</w:t>
      </w:r>
      <w:r>
        <w:t xml:space="preserve">’s point of view—we </w:t>
      </w:r>
      <w:r w:rsidRPr="00300E26">
        <w:t>look at small</w:t>
      </w:r>
      <w:r>
        <w:t xml:space="preserve"> </w:t>
      </w:r>
      <w:r w:rsidRPr="00300E26">
        <w:t>kitchen extensions</w:t>
      </w:r>
      <w:r>
        <w:t>,</w:t>
      </w:r>
      <w:r w:rsidRPr="00300E26">
        <w:t xml:space="preserve"> all the way through to </w:t>
      </w:r>
      <w:r>
        <w:t xml:space="preserve">HRBs—there is </w:t>
      </w:r>
      <w:r w:rsidRPr="00300E26">
        <w:t xml:space="preserve">definitely a culture change in </w:t>
      </w:r>
      <w:r>
        <w:t xml:space="preserve">the HRB </w:t>
      </w:r>
      <w:r w:rsidRPr="00300E26">
        <w:t xml:space="preserve">world. </w:t>
      </w:r>
      <w:r>
        <w:t>A</w:t>
      </w:r>
      <w:r w:rsidRPr="00300E26">
        <w:t>ll the professions that are represented here</w:t>
      </w:r>
      <w:r>
        <w:t>—</w:t>
      </w:r>
      <w:r w:rsidRPr="00300E26">
        <w:t>architects, engineers, surveyors</w:t>
      </w:r>
      <w:r>
        <w:t xml:space="preserve"> et cetera—have </w:t>
      </w:r>
      <w:r w:rsidRPr="00300E26">
        <w:t>bought into</w:t>
      </w:r>
      <w:r>
        <w:t xml:space="preserve"> </w:t>
      </w:r>
      <w:r w:rsidRPr="00300E26">
        <w:t xml:space="preserve">the whole concept of fire safety and building safety in particular. </w:t>
      </w:r>
      <w:r>
        <w:t xml:space="preserve">There are </w:t>
      </w:r>
      <w:r w:rsidRPr="00300E26">
        <w:t>competence frameworks in place and competence assessment</w:t>
      </w:r>
      <w:r>
        <w:t>s,</w:t>
      </w:r>
      <w:r w:rsidRPr="00300E26">
        <w:t xml:space="preserve"> as there are for RBIs now</w:t>
      </w:r>
      <w:r>
        <w:t xml:space="preserve"> and so on.</w:t>
      </w:r>
    </w:p>
    <w:p w:rsidR="00927A69" w:rsidP="00927A69">
      <w:pPr>
        <w:pStyle w:val="Answer"/>
      </w:pPr>
      <w:r>
        <w:t xml:space="preserve">But </w:t>
      </w:r>
      <w:r w:rsidRPr="00300E26">
        <w:t>I worry about the smaller contractors</w:t>
      </w:r>
      <w:r>
        <w:t xml:space="preserve">, </w:t>
      </w:r>
      <w:r w:rsidR="004E0ADA">
        <w:t xml:space="preserve">not </w:t>
      </w:r>
      <w:r>
        <w:t xml:space="preserve">the </w:t>
      </w:r>
      <w:r w:rsidRPr="00300E26">
        <w:t xml:space="preserve">tier </w:t>
      </w:r>
      <w:r>
        <w:t xml:space="preserve">1 </w:t>
      </w:r>
      <w:r w:rsidRPr="00300E26">
        <w:t>contractors</w:t>
      </w:r>
      <w:r>
        <w:t xml:space="preserve"> </w:t>
      </w:r>
      <w:r w:rsidRPr="00300E26">
        <w:t>represented by people like Mark earlier</w:t>
      </w:r>
      <w:r>
        <w:t>. W</w:t>
      </w:r>
      <w:r w:rsidRPr="00300E26">
        <w:t>e absolutely</w:t>
      </w:r>
      <w:r>
        <w:t xml:space="preserve"> </w:t>
      </w:r>
      <w:r w:rsidRPr="00300E26">
        <w:t xml:space="preserve">know </w:t>
      </w:r>
      <w:r>
        <w:t xml:space="preserve">and have </w:t>
      </w:r>
      <w:r w:rsidRPr="00300E26">
        <w:t xml:space="preserve">seen evidence of what they have been doing around this whole area </w:t>
      </w:r>
      <w:r>
        <w:t xml:space="preserve">of </w:t>
      </w:r>
      <w:r w:rsidRPr="00300E26">
        <w:t>building safety</w:t>
      </w:r>
      <w:r>
        <w:t xml:space="preserve">, </w:t>
      </w:r>
      <w:r w:rsidRPr="00300E26">
        <w:t xml:space="preserve">and </w:t>
      </w:r>
      <w:r>
        <w:t xml:space="preserve">they have </w:t>
      </w:r>
      <w:r w:rsidRPr="00300E26">
        <w:t>done a fantastic job around it</w:t>
      </w:r>
      <w:r>
        <w:t xml:space="preserve">, but </w:t>
      </w:r>
      <w:r w:rsidRPr="00300E26">
        <w:t xml:space="preserve">I worry about </w:t>
      </w:r>
      <w:r>
        <w:t xml:space="preserve">it </w:t>
      </w:r>
      <w:r w:rsidRPr="00300E26">
        <w:t>further down the line</w:t>
      </w:r>
      <w:r>
        <w:t xml:space="preserve">. It </w:t>
      </w:r>
      <w:r w:rsidRPr="00300E26">
        <w:t>may</w:t>
      </w:r>
      <w:r>
        <w:t xml:space="preserve"> </w:t>
      </w:r>
      <w:r w:rsidRPr="00300E26">
        <w:t xml:space="preserve">be somebody </w:t>
      </w:r>
      <w:r>
        <w:t xml:space="preserve">who was </w:t>
      </w:r>
      <w:r w:rsidRPr="00300E26">
        <w:t>just commissioned by a managing agent to do some kind of repair work</w:t>
      </w:r>
      <w:r>
        <w:t>, w</w:t>
      </w:r>
      <w:r w:rsidRPr="00300E26">
        <w:t xml:space="preserve">hether </w:t>
      </w:r>
      <w:r>
        <w:t xml:space="preserve">to </w:t>
      </w:r>
      <w:r w:rsidRPr="00300E26">
        <w:t>a sprinkler system</w:t>
      </w:r>
      <w:r>
        <w:t xml:space="preserve">, </w:t>
      </w:r>
      <w:r w:rsidRPr="00300E26">
        <w:t>a fire alarm system or whatever it is</w:t>
      </w:r>
      <w:r>
        <w:t xml:space="preserve">; where is </w:t>
      </w:r>
      <w:r w:rsidRPr="00300E26">
        <w:t xml:space="preserve">the competence being checked at that level? </w:t>
      </w:r>
      <w:r>
        <w:t xml:space="preserve">That </w:t>
      </w:r>
      <w:r w:rsidRPr="00300E26">
        <w:t xml:space="preserve">is what we are </w:t>
      </w:r>
      <w:r>
        <w:t xml:space="preserve">not </w:t>
      </w:r>
      <w:r w:rsidRPr="00300E26">
        <w:t>seeing</w:t>
      </w:r>
      <w:r>
        <w:t xml:space="preserve"> </w:t>
      </w:r>
      <w:r w:rsidRPr="00300E26">
        <w:t>at the moment</w:t>
      </w:r>
      <w:r>
        <w:t xml:space="preserve">, which </w:t>
      </w:r>
      <w:r w:rsidRPr="00300E26">
        <w:t>is a real shame</w:t>
      </w:r>
      <w:r>
        <w:t xml:space="preserve">. </w:t>
      </w:r>
    </w:p>
    <w:p w:rsidR="00927A69" w:rsidP="00927A69">
      <w:pPr>
        <w:pStyle w:val="Answer"/>
      </w:pPr>
      <w:r>
        <w:t xml:space="preserve">While </w:t>
      </w:r>
      <w:r w:rsidRPr="00300E26">
        <w:t>we have all been working heavily on the post</w:t>
      </w:r>
      <w:r>
        <w:t>-</w:t>
      </w:r>
      <w:r w:rsidRPr="00300E26">
        <w:t>Grenfell reforms, particularly around competence</w:t>
      </w:r>
      <w:r>
        <w:t xml:space="preserve">—a </w:t>
      </w:r>
      <w:r w:rsidRPr="00300E26">
        <w:t xml:space="preserve">massive amount of work </w:t>
      </w:r>
      <w:r>
        <w:t xml:space="preserve">has </w:t>
      </w:r>
      <w:r w:rsidRPr="00300E26">
        <w:t>gone into competence</w:t>
      </w:r>
      <w:r>
        <w:t xml:space="preserve">—we are not seeing </w:t>
      </w:r>
      <w:r w:rsidRPr="00771F3B">
        <w:t>it being translated</w:t>
      </w:r>
      <w:r>
        <w:t xml:space="preserve">, </w:t>
      </w:r>
      <w:r w:rsidRPr="00771F3B">
        <w:t>on the ground</w:t>
      </w:r>
      <w:r>
        <w:t xml:space="preserve">, to </w:t>
      </w:r>
      <w:r w:rsidRPr="00771F3B">
        <w:t xml:space="preserve">the installers </w:t>
      </w:r>
      <w:r>
        <w:t xml:space="preserve">and </w:t>
      </w:r>
      <w:r w:rsidRPr="00771F3B">
        <w:t>people actually doing the works</w:t>
      </w:r>
      <w:r>
        <w:t>. I</w:t>
      </w:r>
      <w:r w:rsidRPr="00771F3B">
        <w:t xml:space="preserve">n the </w:t>
      </w:r>
      <w:r w:rsidR="004E0ADA">
        <w:t>RICS</w:t>
      </w:r>
      <w:r>
        <w:t xml:space="preserve"> </w:t>
      </w:r>
      <w:r w:rsidRPr="00771F3B">
        <w:t xml:space="preserve">fire expert working group, we have a lady from a testing laboratory who keeps referring me to contractors who put </w:t>
      </w:r>
      <w:r>
        <w:t>n</w:t>
      </w:r>
      <w:r w:rsidRPr="0021620B">
        <w:t xml:space="preserve">on-intumescent </w:t>
      </w:r>
      <w:r w:rsidRPr="00771F3B">
        <w:t xml:space="preserve">sealant around pipes. </w:t>
      </w:r>
      <w:r>
        <w:t>T</w:t>
      </w:r>
      <w:r w:rsidRPr="00771F3B">
        <w:t xml:space="preserve">hey just put </w:t>
      </w:r>
      <w:r>
        <w:t xml:space="preserve">basic, </w:t>
      </w:r>
      <w:r w:rsidRPr="00771F3B">
        <w:t xml:space="preserve">domestic white sealant around some pipes that </w:t>
      </w:r>
      <w:r>
        <w:t xml:space="preserve">have </w:t>
      </w:r>
      <w:r w:rsidRPr="00771F3B">
        <w:t xml:space="preserve">gone through a compartment wall. She keeps sending me photographs of these things. </w:t>
      </w:r>
      <w:r>
        <w:t xml:space="preserve">This </w:t>
      </w:r>
      <w:r w:rsidRPr="00771F3B">
        <w:t xml:space="preserve">is a very good, practical illustration that whoever did that does not properly understand about fire stopping around pipes that go through compartment walls. </w:t>
      </w:r>
      <w:r>
        <w:t xml:space="preserve">They </w:t>
      </w:r>
      <w:r w:rsidRPr="00771F3B">
        <w:t xml:space="preserve">are just using the stuff that you can buy from </w:t>
      </w:r>
      <w:r>
        <w:t>B&amp;Q</w:t>
      </w:r>
      <w:r w:rsidRPr="00771F3B">
        <w:t xml:space="preserve">. </w:t>
      </w:r>
      <w:r>
        <w:t>T</w:t>
      </w:r>
      <w:r w:rsidRPr="00771F3B">
        <w:t>here is still a worry that that type of thing is happening</w:t>
      </w:r>
      <w:r>
        <w:t xml:space="preserve"> and </w:t>
      </w:r>
      <w:r w:rsidRPr="00771F3B">
        <w:t>we have a long way to go to address that</w:t>
      </w:r>
      <w:r>
        <w:t xml:space="preserve"> </w:t>
      </w:r>
      <w:r w:rsidRPr="00771F3B">
        <w:t>kind of competence</w:t>
      </w:r>
      <w:r>
        <w:t>.</w:t>
      </w:r>
    </w:p>
    <w:p w:rsidR="00927A69" w:rsidRPr="00300E26" w:rsidP="00927A69">
      <w:pPr>
        <w:pStyle w:val="Answer"/>
      </w:pPr>
      <w:r>
        <w:t xml:space="preserve">In </w:t>
      </w:r>
      <w:r w:rsidRPr="00771F3B">
        <w:t>other countries, like Australia</w:t>
      </w:r>
      <w:r>
        <w:t xml:space="preserve">, </w:t>
      </w:r>
      <w:r w:rsidRPr="00771F3B">
        <w:t xml:space="preserve">they have licensing schemes for many of their contractors. We </w:t>
      </w:r>
      <w:r>
        <w:t xml:space="preserve">do not </w:t>
      </w:r>
      <w:r w:rsidRPr="00771F3B">
        <w:t>have that in the UK</w:t>
      </w:r>
      <w:r>
        <w:t xml:space="preserve">, but it is </w:t>
      </w:r>
      <w:r w:rsidRPr="00771F3B">
        <w:t xml:space="preserve">something </w:t>
      </w:r>
      <w:r>
        <w:t xml:space="preserve">that </w:t>
      </w:r>
      <w:r w:rsidRPr="00771F3B">
        <w:t xml:space="preserve">the new construction regulator </w:t>
      </w:r>
      <w:r>
        <w:t xml:space="preserve">will </w:t>
      </w:r>
      <w:r w:rsidRPr="00771F3B">
        <w:t xml:space="preserve">have to get </w:t>
      </w:r>
      <w:r>
        <w:t xml:space="preserve">its head </w:t>
      </w:r>
      <w:r w:rsidRPr="00771F3B">
        <w:t xml:space="preserve">around at some point. </w:t>
      </w:r>
    </w:p>
    <w:p w:rsidR="00927A69" w:rsidP="00927A69">
      <w:pPr>
        <w:pStyle w:val="Answer"/>
      </w:pPr>
      <w:r>
        <w:rPr>
          <w:b/>
          <w:i/>
        </w:rPr>
        <w:t xml:space="preserve">Ben Oram: </w:t>
      </w:r>
      <w:r w:rsidRPr="00D05EA1">
        <w:rPr>
          <w:bCs/>
          <w:iCs/>
        </w:rPr>
        <w:t>I will just jump in and say that there</w:t>
      </w:r>
      <w:r>
        <w:rPr>
          <w:b/>
          <w:i/>
        </w:rPr>
        <w:t xml:space="preserve"> </w:t>
      </w:r>
      <w:r>
        <w:t xml:space="preserve">is a route underneath </w:t>
      </w:r>
      <w:r w:rsidRPr="006F0428">
        <w:t>the HRB legislation for scheme work to be approved, but we are seeing almost no uptake of that within industry</w:t>
      </w:r>
      <w:r>
        <w:t xml:space="preserve">. </w:t>
      </w:r>
      <w:r w:rsidRPr="006F0428">
        <w:t xml:space="preserve">I think </w:t>
      </w:r>
      <w:r>
        <w:t xml:space="preserve">that </w:t>
      </w:r>
      <w:r w:rsidRPr="006F0428">
        <w:t>is fair</w:t>
      </w:r>
      <w:r>
        <w:t xml:space="preserve">. You can have </w:t>
      </w:r>
      <w:r w:rsidRPr="006F0428">
        <w:t>licensed installers</w:t>
      </w:r>
      <w:r>
        <w:t xml:space="preserve">—I think this is the </w:t>
      </w:r>
      <w:r w:rsidRPr="006F0428">
        <w:t>right term</w:t>
      </w:r>
      <w:r>
        <w:t xml:space="preserve">—that </w:t>
      </w:r>
      <w:r w:rsidRPr="006F0428">
        <w:t>do certain types of work</w:t>
      </w:r>
      <w:r>
        <w:t>. F</w:t>
      </w:r>
      <w:r w:rsidRPr="006F0428">
        <w:t xml:space="preserve">or instance, </w:t>
      </w:r>
      <w:r>
        <w:t xml:space="preserve">maybe there will be a process for </w:t>
      </w:r>
      <w:r w:rsidRPr="006F0428">
        <w:t xml:space="preserve">fire stopping, </w:t>
      </w:r>
      <w:r>
        <w:t xml:space="preserve">which </w:t>
      </w:r>
      <w:r w:rsidRPr="006F0428">
        <w:t>would be ideal</w:t>
      </w:r>
      <w:r>
        <w:t xml:space="preserve">—you </w:t>
      </w:r>
      <w:r w:rsidRPr="006F0428">
        <w:t xml:space="preserve">definitely need something like that in </w:t>
      </w:r>
      <w:r>
        <w:t xml:space="preserve">HRBs—but </w:t>
      </w:r>
      <w:r w:rsidRPr="006F0428">
        <w:t>it is not happening</w:t>
      </w:r>
      <w:r>
        <w:t xml:space="preserve">. A </w:t>
      </w:r>
      <w:r w:rsidRPr="006F0428">
        <w:t xml:space="preserve">few months ago, I think there was </w:t>
      </w:r>
      <w:r>
        <w:t xml:space="preserve">just </w:t>
      </w:r>
      <w:r w:rsidRPr="006F0428">
        <w:t>one example of scheme work being implemented. That is</w:t>
      </w:r>
      <w:r>
        <w:t xml:space="preserve"> </w:t>
      </w:r>
      <w:r w:rsidRPr="006F0428">
        <w:t>a really useful mechanism that could be used to accelerate things like remedial works to fire doors</w:t>
      </w:r>
      <w:r>
        <w:t xml:space="preserve">, </w:t>
      </w:r>
      <w:r w:rsidRPr="006F0428">
        <w:t>window replacements</w:t>
      </w:r>
      <w:r>
        <w:t xml:space="preserve"> and </w:t>
      </w:r>
      <w:r w:rsidRPr="006F0428">
        <w:t xml:space="preserve">that sort of thing. </w:t>
      </w:r>
    </w:p>
    <w:p w:rsidR="00927A69" w:rsidP="00927A69">
      <w:pPr>
        <w:pStyle w:val="Question"/>
      </w:pPr>
      <w:sdt>
        <w:sdtPr>
          <w:alias w:val="Member"/>
          <w:tag w:val="&lt;Member mnisId='4898' dodsId=''&gt;"/>
          <w:id w:val="423846155"/>
          <w:placeholder>
            <w:docPart w:val="6AEE53CA479243C89BA15554D3C9D5EF"/>
          </w:placeholder>
          <w:richText/>
        </w:sdtPr>
        <w:sdtContent>
          <w:r w:rsidRPr="002E5F8A">
            <w:rPr>
              <w:b/>
            </w:rPr>
            <w:t>Lord Udny-Lister:</w:t>
          </w:r>
        </w:sdtContent>
      </w:sdt>
      <w:r>
        <w:t xml:space="preserve"> </w:t>
      </w:r>
      <w:r w:rsidRPr="0008253D">
        <w:t xml:space="preserve">I just need to declare an interest. </w:t>
      </w:r>
      <w:r>
        <w:t xml:space="preserve">You </w:t>
      </w:r>
      <w:r w:rsidRPr="0008253D">
        <w:t>probably heard me say it earlier, but I will repeat it</w:t>
      </w:r>
      <w:r>
        <w:t xml:space="preserve"> for </w:t>
      </w:r>
      <w:r w:rsidRPr="0008253D">
        <w:t>the record</w:t>
      </w:r>
      <w:r>
        <w:t xml:space="preserve">: </w:t>
      </w:r>
      <w:r w:rsidRPr="0008253D">
        <w:t xml:space="preserve">I am a non-executive director of Stanhope Properties. I am also </w:t>
      </w:r>
      <w:r>
        <w:t xml:space="preserve">an </w:t>
      </w:r>
      <w:r w:rsidRPr="0008253D">
        <w:t>adviser to Delancey</w:t>
      </w:r>
      <w:r>
        <w:t xml:space="preserve"> </w:t>
      </w:r>
      <w:r w:rsidRPr="0008253D">
        <w:t>and I chair a registered housing provider, BMG</w:t>
      </w:r>
      <w:r>
        <w:t>P</w:t>
      </w:r>
      <w:r w:rsidRPr="0008253D">
        <w:t xml:space="preserve"> Homes</w:t>
      </w:r>
      <w:r>
        <w:t>—just for</w:t>
      </w:r>
      <w:r w:rsidRPr="0008253D">
        <w:t xml:space="preserve"> the record</w:t>
      </w:r>
      <w:r>
        <w:t>.</w:t>
      </w:r>
    </w:p>
    <w:p w:rsidR="00927A69" w:rsidP="00927A69">
      <w:pPr>
        <w:pStyle w:val="Remark"/>
      </w:pPr>
      <w:r w:rsidRPr="0008253D">
        <w:t>I want to pick up on a point, Mr</w:t>
      </w:r>
      <w:r>
        <w:t xml:space="preserve"> </w:t>
      </w:r>
      <w:r w:rsidRPr="0008253D">
        <w:t xml:space="preserve">Evans, </w:t>
      </w:r>
      <w:r>
        <w:t xml:space="preserve">that you </w:t>
      </w:r>
      <w:r w:rsidRPr="0008253D">
        <w:t xml:space="preserve">started or referred to, which was the proposal to start doing some approvals </w:t>
      </w:r>
      <w:r>
        <w:t xml:space="preserve">on an </w:t>
      </w:r>
      <w:r w:rsidRPr="0008253D">
        <w:t>organisatio</w:t>
      </w:r>
      <w:r>
        <w:t>n-</w:t>
      </w:r>
      <w:r w:rsidRPr="0008253D">
        <w:t>by</w:t>
      </w:r>
      <w:r>
        <w:t>-</w:t>
      </w:r>
      <w:r w:rsidRPr="0008253D">
        <w:t xml:space="preserve">organisation basis. I </w:t>
      </w:r>
      <w:r>
        <w:t xml:space="preserve">want </w:t>
      </w:r>
      <w:r w:rsidRPr="0008253D">
        <w:t xml:space="preserve">to ask </w:t>
      </w:r>
      <w:r>
        <w:t xml:space="preserve">all of </w:t>
      </w:r>
      <w:r w:rsidRPr="0008253D">
        <w:t xml:space="preserve">you to expand on that a little </w:t>
      </w:r>
      <w:r>
        <w:t xml:space="preserve">and on </w:t>
      </w:r>
      <w:r w:rsidRPr="0008253D">
        <w:t xml:space="preserve">whether you think </w:t>
      </w:r>
      <w:r>
        <w:t xml:space="preserve">it is </w:t>
      </w:r>
      <w:r w:rsidRPr="0008253D">
        <w:t xml:space="preserve">one </w:t>
      </w:r>
      <w:r>
        <w:t xml:space="preserve">way </w:t>
      </w:r>
      <w:r w:rsidRPr="0008253D">
        <w:t xml:space="preserve">forward. </w:t>
      </w:r>
    </w:p>
    <w:p w:rsidR="00927A69" w:rsidRPr="0008253D" w:rsidP="00927A69">
      <w:pPr>
        <w:pStyle w:val="Remark"/>
      </w:pPr>
      <w:r>
        <w:t xml:space="preserve">Secondly, we have </w:t>
      </w:r>
      <w:r w:rsidRPr="0008253D">
        <w:t xml:space="preserve">talked a lot about efficiencies to the gateway processes, but one that cropped up previously in our discussions </w:t>
      </w:r>
      <w:r>
        <w:t xml:space="preserve">is </w:t>
      </w:r>
      <w:r w:rsidRPr="0008253D">
        <w:t xml:space="preserve">where we have </w:t>
      </w:r>
      <w:r>
        <w:t xml:space="preserve">what </w:t>
      </w:r>
      <w:r w:rsidRPr="0008253D">
        <w:t xml:space="preserve">I will call </w:t>
      </w:r>
      <w:r>
        <w:t xml:space="preserve">an estate, for </w:t>
      </w:r>
      <w:r w:rsidRPr="0008253D">
        <w:t>want of a better term</w:t>
      </w:r>
      <w:r>
        <w:t>—</w:t>
      </w:r>
      <w:r w:rsidRPr="0008253D">
        <w:t xml:space="preserve">several buildings </w:t>
      </w:r>
      <w:r>
        <w:t xml:space="preserve">that are </w:t>
      </w:r>
      <w:r w:rsidRPr="0008253D">
        <w:t xml:space="preserve">all basically the same, but </w:t>
      </w:r>
      <w:r>
        <w:t xml:space="preserve">that </w:t>
      </w:r>
      <w:r w:rsidRPr="0008253D">
        <w:t xml:space="preserve">are remediated separately and </w:t>
      </w:r>
      <w:r>
        <w:t xml:space="preserve">which </w:t>
      </w:r>
      <w:r w:rsidRPr="0008253D">
        <w:t xml:space="preserve">may be </w:t>
      </w:r>
      <w:r>
        <w:t>at</w:t>
      </w:r>
      <w:r w:rsidRPr="0008253D">
        <w:t xml:space="preserve"> different heights</w:t>
      </w:r>
      <w:r>
        <w:t xml:space="preserve">. There may be </w:t>
      </w:r>
      <w:r w:rsidRPr="0008253D">
        <w:t>some low</w:t>
      </w:r>
      <w:r>
        <w:t>-</w:t>
      </w:r>
      <w:r w:rsidRPr="0008253D">
        <w:t>rise</w:t>
      </w:r>
      <w:r>
        <w:t xml:space="preserve"> and some </w:t>
      </w:r>
      <w:r w:rsidRPr="0008253D">
        <w:t>high</w:t>
      </w:r>
      <w:r>
        <w:t>-</w:t>
      </w:r>
      <w:r w:rsidRPr="0008253D">
        <w:t>rise</w:t>
      </w:r>
      <w:r>
        <w:t xml:space="preserve">, and </w:t>
      </w:r>
      <w:r w:rsidRPr="0008253D">
        <w:t>different teams</w:t>
      </w:r>
      <w:r>
        <w:t xml:space="preserve"> and </w:t>
      </w:r>
      <w:r w:rsidRPr="0008253D">
        <w:t xml:space="preserve">inconsistencies running through it. </w:t>
      </w:r>
      <w:r>
        <w:t xml:space="preserve">I would </w:t>
      </w:r>
      <w:r w:rsidRPr="0008253D">
        <w:t>like to ask you a little about that</w:t>
      </w:r>
      <w:r>
        <w:t xml:space="preserve"> and </w:t>
      </w:r>
      <w:r w:rsidRPr="0008253D">
        <w:t>whether that is fair as a problem</w:t>
      </w:r>
      <w:r>
        <w:t xml:space="preserve">, </w:t>
      </w:r>
      <w:r w:rsidRPr="0008253D">
        <w:t>and about all the properties under 11</w:t>
      </w:r>
      <w:r>
        <w:t xml:space="preserve"> metres. Should they </w:t>
      </w:r>
      <w:r w:rsidRPr="0008253D">
        <w:t xml:space="preserve">have the same kind of inspection regimes </w:t>
      </w:r>
      <w:r>
        <w:t xml:space="preserve">as </w:t>
      </w:r>
      <w:r w:rsidRPr="0008253D">
        <w:t>everything else</w:t>
      </w:r>
      <w:r>
        <w:t xml:space="preserve"> </w:t>
      </w:r>
      <w:r w:rsidRPr="0008253D">
        <w:t xml:space="preserve">or </w:t>
      </w:r>
      <w:r>
        <w:t xml:space="preserve">would </w:t>
      </w:r>
      <w:r w:rsidRPr="0008253D">
        <w:t>it be easier if they were dropped off the list</w:t>
      </w:r>
      <w:r>
        <w:t xml:space="preserve"> </w:t>
      </w:r>
      <w:r w:rsidRPr="0008253D">
        <w:t>or done in an entirely different way</w:t>
      </w:r>
      <w:r>
        <w:t>?</w:t>
      </w:r>
    </w:p>
    <w:p w:rsidR="00927A69" w:rsidP="00927A69">
      <w:pPr>
        <w:pStyle w:val="Answer"/>
      </w:pPr>
      <w:r>
        <w:rPr>
          <w:b/>
          <w:i/>
        </w:rPr>
        <w:t xml:space="preserve">Steve Evans: </w:t>
      </w:r>
      <w:r>
        <w:t xml:space="preserve">On the </w:t>
      </w:r>
      <w:r w:rsidRPr="00D31A1E">
        <w:t>organisation</w:t>
      </w:r>
      <w:r>
        <w:t>-</w:t>
      </w:r>
      <w:r w:rsidRPr="00D31A1E">
        <w:t>by</w:t>
      </w:r>
      <w:r>
        <w:t>-</w:t>
      </w:r>
      <w:r w:rsidRPr="00D31A1E">
        <w:t xml:space="preserve">organisation basis, </w:t>
      </w:r>
      <w:r>
        <w:t xml:space="preserve">the earlier session </w:t>
      </w:r>
      <w:r w:rsidRPr="00D31A1E">
        <w:t xml:space="preserve">alluded to </w:t>
      </w:r>
      <w:r>
        <w:t xml:space="preserve">a </w:t>
      </w:r>
      <w:r w:rsidRPr="00D31A1E">
        <w:t xml:space="preserve">client basis. </w:t>
      </w:r>
      <w:r>
        <w:t xml:space="preserve">For those </w:t>
      </w:r>
      <w:r w:rsidRPr="00D31A1E">
        <w:t>principal contractors that build lots of blocks, their business</w:t>
      </w:r>
      <w:r>
        <w:t xml:space="preserve">es are </w:t>
      </w:r>
      <w:r w:rsidRPr="00D31A1E">
        <w:t>block</w:t>
      </w:r>
      <w:r>
        <w:t>-</w:t>
      </w:r>
      <w:r w:rsidRPr="00D31A1E">
        <w:t>based</w:t>
      </w:r>
      <w:r>
        <w:t xml:space="preserve">; they build HRBs. That works </w:t>
      </w:r>
      <w:r w:rsidRPr="00D31A1E">
        <w:t>really well</w:t>
      </w:r>
      <w:r>
        <w:t xml:space="preserve">, </w:t>
      </w:r>
      <w:r w:rsidRPr="00D31A1E">
        <w:t xml:space="preserve">because they can have a team within the BSR </w:t>
      </w:r>
      <w:r>
        <w:t xml:space="preserve">that works </w:t>
      </w:r>
      <w:r w:rsidRPr="00D31A1E">
        <w:t>with them</w:t>
      </w:r>
      <w:r>
        <w:t xml:space="preserve">, and they </w:t>
      </w:r>
      <w:r w:rsidRPr="00D31A1E">
        <w:t xml:space="preserve">get </w:t>
      </w:r>
      <w:r>
        <w:t xml:space="preserve">that </w:t>
      </w:r>
      <w:r w:rsidRPr="00D31A1E">
        <w:t>transparency</w:t>
      </w:r>
      <w:r>
        <w:t xml:space="preserve"> and </w:t>
      </w:r>
      <w:r w:rsidRPr="00D31A1E">
        <w:t xml:space="preserve">consistency. </w:t>
      </w:r>
      <w:r>
        <w:t xml:space="preserve">I would not say that there is </w:t>
      </w:r>
      <w:r w:rsidRPr="00D31A1E">
        <w:t xml:space="preserve">familiarity, but you </w:t>
      </w:r>
      <w:r>
        <w:t xml:space="preserve">can </w:t>
      </w:r>
      <w:r w:rsidRPr="00D31A1E">
        <w:t xml:space="preserve">still have a relationship </w:t>
      </w:r>
      <w:r>
        <w:t xml:space="preserve">between the </w:t>
      </w:r>
      <w:r w:rsidRPr="00D31A1E">
        <w:t xml:space="preserve">regulator and </w:t>
      </w:r>
      <w:r>
        <w:t xml:space="preserve">the </w:t>
      </w:r>
      <w:r w:rsidRPr="00D31A1E">
        <w:t>principal designer</w:t>
      </w:r>
      <w:r>
        <w:t xml:space="preserve"> or </w:t>
      </w:r>
      <w:r w:rsidRPr="00D31A1E">
        <w:t>contractor</w:t>
      </w:r>
      <w:r>
        <w:t xml:space="preserve">, in which each is </w:t>
      </w:r>
      <w:r w:rsidRPr="00D31A1E">
        <w:t xml:space="preserve">familiar with how </w:t>
      </w:r>
      <w:r>
        <w:t xml:space="preserve">the </w:t>
      </w:r>
      <w:r w:rsidRPr="00D31A1E">
        <w:t xml:space="preserve">other operates. </w:t>
      </w:r>
      <w:r>
        <w:t xml:space="preserve">We </w:t>
      </w:r>
      <w:r w:rsidRPr="00D31A1E">
        <w:t xml:space="preserve">do that within </w:t>
      </w:r>
      <w:r>
        <w:t xml:space="preserve">the NHBC; we </w:t>
      </w:r>
      <w:r w:rsidRPr="00D31A1E">
        <w:t xml:space="preserve">have customers </w:t>
      </w:r>
      <w:r>
        <w:t>that</w:t>
      </w:r>
      <w:r w:rsidRPr="00D31A1E">
        <w:t xml:space="preserve"> we deal with across the UK</w:t>
      </w:r>
      <w:r>
        <w:t xml:space="preserve"> that come to us because they get that </w:t>
      </w:r>
      <w:r w:rsidRPr="00D31A1E">
        <w:t xml:space="preserve">consistency. </w:t>
      </w:r>
      <w:r>
        <w:t xml:space="preserve">That </w:t>
      </w:r>
      <w:r w:rsidRPr="00D31A1E">
        <w:t xml:space="preserve">works really well. </w:t>
      </w:r>
    </w:p>
    <w:p w:rsidR="00927A69" w:rsidP="00927A69">
      <w:pPr>
        <w:pStyle w:val="Answer"/>
      </w:pPr>
      <w:r>
        <w:t xml:space="preserve">You also have </w:t>
      </w:r>
      <w:r w:rsidRPr="00D31A1E">
        <w:t xml:space="preserve">to understand </w:t>
      </w:r>
      <w:r>
        <w:t xml:space="preserve">that there are variances </w:t>
      </w:r>
      <w:r w:rsidRPr="00D31A1E">
        <w:t>within these organisations</w:t>
      </w:r>
      <w:r>
        <w:t>. E</w:t>
      </w:r>
      <w:r w:rsidRPr="00D31A1E">
        <w:t>ven the large customers that we deal with</w:t>
      </w:r>
      <w:r>
        <w:t xml:space="preserve"> across the UK </w:t>
      </w:r>
      <w:r w:rsidRPr="00D31A1E">
        <w:t>operate differently in different parts of the country</w:t>
      </w:r>
      <w:r>
        <w:t xml:space="preserve">, which has to </w:t>
      </w:r>
      <w:r w:rsidRPr="00D31A1E">
        <w:t>be taken into account</w:t>
      </w:r>
      <w:r>
        <w:t>. The earlier suggestion was that, even though you may have these organisational teams—client or account teams maybe—there still has to be local involvement to make sure that local issues are taken into account in terms of structures and any conditions around them. That is important.</w:t>
      </w:r>
    </w:p>
    <w:p w:rsidR="00927A69" w:rsidP="00927A69">
      <w:pPr>
        <w:pStyle w:val="Answer"/>
      </w:pPr>
      <w:r>
        <w:t>I think I alluded earlier to the inconsistencies that builders or principal designers and design teams are getting back from the multi</w:t>
      </w:r>
      <w:r w:rsidR="0080632A">
        <w:t>-</w:t>
      </w:r>
      <w:r>
        <w:t>disciplinary teams. Even the guidance that our people had on how they should deal with customers or deal through the principal designers or contractors with the multi-disciplinary teams was initially around, “You shouldn’t communicate with them; it has to be through the regulator”. Now, we can have that direct contact but on only one project; we have not yet received instruction to do that on another project. There is still that inconsistency there and that needs to be improved. The BSR is aware of that. Closer communication between the regulatory leads within the BSR, in making sure that they have those consistencies, is important.</w:t>
      </w:r>
    </w:p>
    <w:p w:rsidR="00927A69" w:rsidP="00927A69">
      <w:pPr>
        <w:pStyle w:val="Answer"/>
      </w:pPr>
      <w:r>
        <w:t>I think the final thing that was mentioned was around smaller buildings under 11 metres. At the NHBC, we have an inspection regime that has been tried and tested. We are continually evolving that and we administer it for whatever height of building we are looking after. We have key-stage inspections; we target a minimum of five inspections for all low-rise housing, but generally do more than that. For blocks and taller buildings, we do intermediate inspections, block inspections, fire safety inspections and things like that. We have a similar inspection regime across the board, because it is important that everyone feels safe in their home and that everyone has a quality new home. That is really important, whether it is for a two-storey or three-storey home or the penthouse of a 50-storey tower. It is really important that they have a safe building and a quality building, as well.</w:t>
      </w:r>
    </w:p>
    <w:p w:rsidR="00927A69" w:rsidP="00927A69">
      <w:pPr>
        <w:pStyle w:val="Answer"/>
      </w:pPr>
      <w:r>
        <w:rPr>
          <w:b/>
          <w:i/>
        </w:rPr>
        <w:t xml:space="preserve">Gary Strong: </w:t>
      </w:r>
      <w:r>
        <w:t xml:space="preserve">On the organisational approach, in principle—and </w:t>
      </w:r>
      <w:r w:rsidRPr="00CD574F">
        <w:t xml:space="preserve">I heard Mark say earlier </w:t>
      </w:r>
      <w:r>
        <w:t xml:space="preserve">that there are </w:t>
      </w:r>
      <w:r w:rsidRPr="00CD574F">
        <w:t>advantages to doing that</w:t>
      </w:r>
      <w:r>
        <w:t xml:space="preserve"> and </w:t>
      </w:r>
      <w:r w:rsidRPr="00CD574F">
        <w:t>speeding up the process</w:t>
      </w:r>
      <w:r>
        <w:t xml:space="preserve">—my </w:t>
      </w:r>
      <w:r w:rsidRPr="00CD574F">
        <w:t xml:space="preserve">caution would be </w:t>
      </w:r>
      <w:r>
        <w:t xml:space="preserve">to make sure, </w:t>
      </w:r>
      <w:r w:rsidRPr="00CD574F">
        <w:t xml:space="preserve">like Steve was saying, </w:t>
      </w:r>
      <w:r>
        <w:t xml:space="preserve">that it really works </w:t>
      </w:r>
      <w:r w:rsidRPr="00CD574F">
        <w:t xml:space="preserve">at a local level. </w:t>
      </w:r>
      <w:r>
        <w:t xml:space="preserve">Do </w:t>
      </w:r>
      <w:r w:rsidRPr="00CD574F">
        <w:t xml:space="preserve">you have consistency across </w:t>
      </w:r>
      <w:r>
        <w:t xml:space="preserve">the whole </w:t>
      </w:r>
      <w:r w:rsidRPr="00CD574F">
        <w:t xml:space="preserve">organisation? </w:t>
      </w:r>
      <w:r>
        <w:t xml:space="preserve">I think you </w:t>
      </w:r>
      <w:r w:rsidRPr="00CD574F">
        <w:t xml:space="preserve">could fall into the trap of having </w:t>
      </w:r>
      <w:r w:rsidRPr="00CD574F">
        <w:t xml:space="preserve">inconsistency across the organisation. </w:t>
      </w:r>
      <w:r>
        <w:t xml:space="preserve">That should not </w:t>
      </w:r>
      <w:r w:rsidRPr="00CD574F">
        <w:t>happen</w:t>
      </w:r>
      <w:r>
        <w:t xml:space="preserve"> if </w:t>
      </w:r>
      <w:r w:rsidRPr="00CD574F">
        <w:t>you deal with it organisation</w:t>
      </w:r>
      <w:r>
        <w:t xml:space="preserve"> </w:t>
      </w:r>
      <w:r w:rsidRPr="00CD574F">
        <w:t>by organisation</w:t>
      </w:r>
      <w:r>
        <w:t xml:space="preserve">; </w:t>
      </w:r>
      <w:r w:rsidRPr="00CD574F">
        <w:t>you should get the consistency of training</w:t>
      </w:r>
      <w:r>
        <w:t xml:space="preserve">, processes </w:t>
      </w:r>
      <w:r w:rsidRPr="00CD574F">
        <w:t>and all the rest of it within that firm. But my fear</w:t>
      </w:r>
      <w:r>
        <w:t xml:space="preserve"> is about </w:t>
      </w:r>
      <w:r w:rsidR="004E0ADA">
        <w:t xml:space="preserve">not </w:t>
      </w:r>
      <w:r w:rsidRPr="00CD574F">
        <w:t>doing it</w:t>
      </w:r>
      <w:r>
        <w:t xml:space="preserve"> </w:t>
      </w:r>
      <w:r w:rsidRPr="00CD574F">
        <w:t>building by building and assessing each on a case</w:t>
      </w:r>
      <w:r>
        <w:t>-</w:t>
      </w:r>
      <w:r w:rsidRPr="00CD574F">
        <w:t>by</w:t>
      </w:r>
      <w:r>
        <w:t>-</w:t>
      </w:r>
      <w:r w:rsidRPr="00CD574F">
        <w:t xml:space="preserve">case basis, </w:t>
      </w:r>
      <w:r>
        <w:t xml:space="preserve">rather  at </w:t>
      </w:r>
      <w:r w:rsidRPr="00CD574F">
        <w:t xml:space="preserve">an organisational </w:t>
      </w:r>
      <w:r>
        <w:t xml:space="preserve">level. That is a slight </w:t>
      </w:r>
      <w:r w:rsidRPr="00CD574F">
        <w:t>caution from me about how that would work in terms of building safety</w:t>
      </w:r>
      <w:r>
        <w:t>.</w:t>
      </w:r>
    </w:p>
    <w:p w:rsidR="00D52DC7" w:rsidP="00D52DC7">
      <w:pPr>
        <w:pStyle w:val="Answer"/>
      </w:pPr>
      <w:r>
        <w:t xml:space="preserve">On the </w:t>
      </w:r>
      <w:r w:rsidRPr="00CD574F">
        <w:t xml:space="preserve">inconsistency </w:t>
      </w:r>
      <w:r>
        <w:t xml:space="preserve">of </w:t>
      </w:r>
      <w:r w:rsidRPr="00CD574F">
        <w:t>the MDT</w:t>
      </w:r>
      <w:r>
        <w:t xml:space="preserve">s, as </w:t>
      </w:r>
      <w:r w:rsidRPr="00CD574F">
        <w:t xml:space="preserve">I said earlier, </w:t>
      </w:r>
      <w:r>
        <w:t>when it comes to the remediation of cladding, I would advocate that you have the same MDTs that are working on this so that there is no inconsistency. Even on an estate of, say, seven blocks, you should have the same MDTs working on it so that you have absolute consistency of approach across it. W</w:t>
      </w:r>
      <w:r w:rsidRPr="006D6B91">
        <w:t xml:space="preserve">e know from the latest MHCLG data </w:t>
      </w:r>
      <w:r>
        <w:t xml:space="preserve">that </w:t>
      </w:r>
      <w:r w:rsidRPr="006D6B91">
        <w:t>there</w:t>
      </w:r>
      <w:r>
        <w:t xml:space="preserve"> i</w:t>
      </w:r>
      <w:r w:rsidRPr="006D6B91">
        <w:t xml:space="preserve">s still a long way to go </w:t>
      </w:r>
      <w:r>
        <w:t>on</w:t>
      </w:r>
      <w:r w:rsidRPr="006D6B91">
        <w:t xml:space="preserve"> remediation</w:t>
      </w:r>
      <w:r>
        <w:t>.</w:t>
      </w:r>
      <w:r w:rsidRPr="006D6B91">
        <w:t xml:space="preserve"> I do not think we are going to hit the </w:t>
      </w:r>
      <w:r>
        <w:t>2029 target for the Government’s ambitions</w:t>
      </w:r>
      <w:r w:rsidRPr="006D6B91">
        <w:t xml:space="preserve"> around this </w:t>
      </w:r>
      <w:r>
        <w:t xml:space="preserve">by any means, </w:t>
      </w:r>
      <w:r w:rsidRPr="006D6B91">
        <w:t>because there are just far too many buildings</w:t>
      </w:r>
      <w:r>
        <w:t>,</w:t>
      </w:r>
      <w:r w:rsidRPr="006D6B91">
        <w:t xml:space="preserve"> and still yet more </w:t>
      </w:r>
      <w:r>
        <w:t xml:space="preserve">are </w:t>
      </w:r>
      <w:r w:rsidRPr="006D6B91">
        <w:t>coming out of the woodwork</w:t>
      </w:r>
      <w:r>
        <w:t>.</w:t>
      </w:r>
    </w:p>
    <w:p w:rsidR="00D52DC7" w:rsidP="00D52DC7">
      <w:pPr>
        <w:pStyle w:val="Answer"/>
      </w:pPr>
      <w:r>
        <w:t>On</w:t>
      </w:r>
      <w:r w:rsidRPr="006D6B91">
        <w:t xml:space="preserve"> sub</w:t>
      </w:r>
      <w:r>
        <w:t>-</w:t>
      </w:r>
      <w:r w:rsidRPr="006D6B91">
        <w:t>11</w:t>
      </w:r>
      <w:r>
        <w:t xml:space="preserve"> metres,</w:t>
      </w:r>
      <w:r w:rsidRPr="006D6B91">
        <w:t xml:space="preserve"> </w:t>
      </w:r>
      <w:r>
        <w:t>t</w:t>
      </w:r>
      <w:r w:rsidRPr="006D6B91">
        <w:t>he unfortunate thing about height</w:t>
      </w:r>
      <w:r>
        <w:t>—</w:t>
      </w:r>
      <w:r w:rsidRPr="006D6B91">
        <w:t>11</w:t>
      </w:r>
      <w:r>
        <w:t xml:space="preserve"> </w:t>
      </w:r>
      <w:r w:rsidRPr="006D6B91">
        <w:t>m</w:t>
      </w:r>
      <w:r>
        <w:t>etres</w:t>
      </w:r>
      <w:r w:rsidRPr="006D6B91">
        <w:t xml:space="preserve"> or 18</w:t>
      </w:r>
      <w:r>
        <w:t xml:space="preserve"> </w:t>
      </w:r>
      <w:r w:rsidRPr="006D6B91">
        <w:t>m</w:t>
      </w:r>
      <w:r>
        <w:t>etr</w:t>
      </w:r>
      <w:r w:rsidR="00650D33">
        <w:t>e</w:t>
      </w:r>
      <w:r>
        <w:t>s—</w:t>
      </w:r>
      <w:r w:rsidRPr="006D6B91">
        <w:t xml:space="preserve">is </w:t>
      </w:r>
      <w:r>
        <w:t xml:space="preserve">that it is </w:t>
      </w:r>
      <w:r w:rsidRPr="006D6B91">
        <w:t xml:space="preserve">not a determinant of risk. </w:t>
      </w:r>
      <w:r>
        <w:t>A</w:t>
      </w:r>
      <w:r w:rsidRPr="006D6B91">
        <w:t xml:space="preserve"> building </w:t>
      </w:r>
      <w:r>
        <w:t>that</w:t>
      </w:r>
      <w:r w:rsidRPr="006D6B91">
        <w:t xml:space="preserve"> is 17.5</w:t>
      </w:r>
      <w:r>
        <w:t xml:space="preserve"> </w:t>
      </w:r>
      <w:r w:rsidRPr="006D6B91">
        <w:t>m</w:t>
      </w:r>
      <w:r>
        <w:t>etres</w:t>
      </w:r>
      <w:r w:rsidRPr="006D6B91">
        <w:t xml:space="preserve"> is just as risky as one</w:t>
      </w:r>
      <w:r>
        <w:t xml:space="preserve"> that </w:t>
      </w:r>
      <w:r w:rsidRPr="006D6B91">
        <w:t>is 18.5</w:t>
      </w:r>
      <w:r>
        <w:t xml:space="preserve"> </w:t>
      </w:r>
      <w:r w:rsidRPr="006D6B91">
        <w:t>m</w:t>
      </w:r>
      <w:r>
        <w:t>etres</w:t>
      </w:r>
      <w:r w:rsidRPr="006D6B91">
        <w:t xml:space="preserve">. A building </w:t>
      </w:r>
      <w:r>
        <w:t>that</w:t>
      </w:r>
      <w:r w:rsidRPr="006D6B91">
        <w:t xml:space="preserve"> is 9.5</w:t>
      </w:r>
      <w:r>
        <w:t xml:space="preserve"> </w:t>
      </w:r>
      <w:r w:rsidRPr="006D6B91">
        <w:t>m</w:t>
      </w:r>
      <w:r>
        <w:t>etres</w:t>
      </w:r>
      <w:r w:rsidRPr="006D6B91">
        <w:t xml:space="preserve"> could be just as risky as one</w:t>
      </w:r>
      <w:r>
        <w:t xml:space="preserve"> that </w:t>
      </w:r>
      <w:r w:rsidRPr="006D6B91">
        <w:t>is 18</w:t>
      </w:r>
      <w:r>
        <w:t xml:space="preserve"> </w:t>
      </w:r>
      <w:r w:rsidRPr="006D6B91">
        <w:t>m</w:t>
      </w:r>
      <w:r>
        <w:t>etres</w:t>
      </w:r>
      <w:r w:rsidRPr="006D6B91">
        <w:t>. It depends on the layout of the building, the occupancy</w:t>
      </w:r>
      <w:r>
        <w:t>, what it</w:t>
      </w:r>
      <w:r w:rsidRPr="006D6B91">
        <w:t xml:space="preserve"> is built of</w:t>
      </w:r>
      <w:r>
        <w:t xml:space="preserve"> and a</w:t>
      </w:r>
      <w:r w:rsidRPr="006D6B91">
        <w:t xml:space="preserve"> whole range of things</w:t>
      </w:r>
      <w:r>
        <w:t>.</w:t>
      </w:r>
    </w:p>
    <w:p w:rsidR="00D52DC7" w:rsidP="00D52DC7">
      <w:pPr>
        <w:pStyle w:val="Answer"/>
      </w:pPr>
      <w:r>
        <w:t>Unfortunately,</w:t>
      </w:r>
      <w:r w:rsidRPr="003F3F13">
        <w:t xml:space="preserve"> we do have this kind of rigid adherence to heights</w:t>
      </w:r>
      <w:r>
        <w:t>—</w:t>
      </w:r>
      <w:r w:rsidRPr="003F3F13">
        <w:t>11</w:t>
      </w:r>
      <w:r>
        <w:t>,</w:t>
      </w:r>
      <w:r w:rsidRPr="003F3F13">
        <w:t xml:space="preserve"> 18, 30</w:t>
      </w:r>
      <w:r>
        <w:t xml:space="preserve"> metres</w:t>
      </w:r>
      <w:r w:rsidRPr="003F3F13">
        <w:t xml:space="preserve"> et</w:t>
      </w:r>
      <w:r>
        <w:t xml:space="preserve"> cetera.</w:t>
      </w:r>
      <w:r w:rsidRPr="003F3F13">
        <w:t xml:space="preserve"> I would advocate that there</w:t>
      </w:r>
      <w:r>
        <w:t xml:space="preserve"> are</w:t>
      </w:r>
      <w:r w:rsidRPr="003F3F13">
        <w:t xml:space="preserve"> still risky buildings below 11</w:t>
      </w:r>
      <w:r>
        <w:t xml:space="preserve"> </w:t>
      </w:r>
      <w:r w:rsidRPr="003F3F13">
        <w:t>m</w:t>
      </w:r>
      <w:r>
        <w:t>etres,</w:t>
      </w:r>
      <w:r w:rsidRPr="003F3F13">
        <w:t xml:space="preserve"> and nobody</w:t>
      </w:r>
      <w:r>
        <w:t xml:space="preserve"> i</w:t>
      </w:r>
      <w:r w:rsidRPr="003F3F13">
        <w:t>s really talking about those</w:t>
      </w:r>
      <w:r>
        <w:t>.</w:t>
      </w:r>
      <w:r w:rsidRPr="003F3F13">
        <w:t xml:space="preserve"> </w:t>
      </w:r>
      <w:r>
        <w:t xml:space="preserve">There is </w:t>
      </w:r>
      <w:r w:rsidRPr="003F3F13">
        <w:t>no cladding remediation scheme,</w:t>
      </w:r>
      <w:r>
        <w:t xml:space="preserve"> and the</w:t>
      </w:r>
      <w:r w:rsidRPr="003F3F13">
        <w:t xml:space="preserve"> cladding safety scheme</w:t>
      </w:r>
      <w:r>
        <w:t xml:space="preserve"> </w:t>
      </w:r>
      <w:r w:rsidRPr="003F3F13">
        <w:t>only deals with 11</w:t>
      </w:r>
      <w:r>
        <w:t xml:space="preserve"> </w:t>
      </w:r>
      <w:r w:rsidRPr="003F3F13">
        <w:t>m</w:t>
      </w:r>
      <w:r>
        <w:t>etres-plus, as does t</w:t>
      </w:r>
      <w:r w:rsidRPr="003F3F13">
        <w:t>he building safety fund</w:t>
      </w:r>
      <w:r>
        <w:t>,</w:t>
      </w:r>
      <w:r w:rsidRPr="003F3F13">
        <w:t xml:space="preserve"> the ACM </w:t>
      </w:r>
      <w:r>
        <w:t>r</w:t>
      </w:r>
      <w:r w:rsidRPr="003F3F13">
        <w:t xml:space="preserve">emediation </w:t>
      </w:r>
      <w:r>
        <w:t>s</w:t>
      </w:r>
      <w:r w:rsidRPr="003F3F13">
        <w:t>cheme</w:t>
      </w:r>
      <w:r>
        <w:t>,</w:t>
      </w:r>
      <w:r w:rsidRPr="003F3F13">
        <w:t xml:space="preserve"> the </w:t>
      </w:r>
      <w:r>
        <w:t>d</w:t>
      </w:r>
      <w:r w:rsidRPr="003F3F13">
        <w:t xml:space="preserve">eveloper </w:t>
      </w:r>
      <w:r>
        <w:t>r</w:t>
      </w:r>
      <w:r w:rsidRPr="003F3F13">
        <w:t xml:space="preserve">emediation scheme </w:t>
      </w:r>
      <w:r>
        <w:t>and so on.</w:t>
      </w:r>
      <w:r w:rsidRPr="003F3F13">
        <w:t xml:space="preserve"> </w:t>
      </w:r>
      <w:r>
        <w:t>They a</w:t>
      </w:r>
      <w:r w:rsidRPr="003F3F13">
        <w:t>re all 11</w:t>
      </w:r>
      <w:r>
        <w:t xml:space="preserve"> </w:t>
      </w:r>
      <w:r w:rsidRPr="003F3F13">
        <w:t>m</w:t>
      </w:r>
      <w:r>
        <w:t>etres</w:t>
      </w:r>
      <w:r w:rsidRPr="003F3F13">
        <w:t xml:space="preserve"> and above.</w:t>
      </w:r>
    </w:p>
    <w:p w:rsidR="00D52DC7" w:rsidRPr="00112CF9" w:rsidP="00D52DC7">
      <w:pPr>
        <w:pStyle w:val="Answer"/>
      </w:pPr>
      <w:r w:rsidRPr="003F3F13">
        <w:t xml:space="preserve">I think there is an issue there </w:t>
      </w:r>
      <w:r>
        <w:t>that</w:t>
      </w:r>
      <w:r w:rsidRPr="003F3F13">
        <w:t xml:space="preserve"> is probably the elephant in the room</w:t>
      </w:r>
      <w:r>
        <w:t xml:space="preserve"> that the</w:t>
      </w:r>
      <w:r w:rsidRPr="003F3F13">
        <w:t xml:space="preserve"> Government do not want to address</w:t>
      </w:r>
      <w:r>
        <w:t xml:space="preserve">, because </w:t>
      </w:r>
      <w:r w:rsidRPr="003F3F13">
        <w:t>think of the scale of that. Most of our buildings are 11</w:t>
      </w:r>
      <w:r>
        <w:t xml:space="preserve"> </w:t>
      </w:r>
      <w:r w:rsidRPr="003F3F13">
        <w:t>m</w:t>
      </w:r>
      <w:r>
        <w:t>etres</w:t>
      </w:r>
      <w:r w:rsidRPr="003F3F13">
        <w:t xml:space="preserve"> and below.</w:t>
      </w:r>
      <w:r>
        <w:t xml:space="preserve"> Y</w:t>
      </w:r>
      <w:r w:rsidRPr="003F3F13">
        <w:t xml:space="preserve">ou have only got to look at the Home Office statistics on fire fatalities and injuries. </w:t>
      </w:r>
      <w:r>
        <w:t>They</w:t>
      </w:r>
      <w:r w:rsidRPr="003F3F13">
        <w:t xml:space="preserve"> tell</w:t>
      </w:r>
      <w:r>
        <w:t xml:space="preserve"> </w:t>
      </w:r>
      <w:r w:rsidRPr="003F3F13">
        <w:t>you that most fatalities and injuries are in the sub</w:t>
      </w:r>
      <w:r>
        <w:t xml:space="preserve"> </w:t>
      </w:r>
      <w:r w:rsidRPr="003F3F13">
        <w:t>11</w:t>
      </w:r>
      <w:r>
        <w:t>-</w:t>
      </w:r>
      <w:r w:rsidRPr="003F3F13">
        <w:t xml:space="preserve">metre sector. </w:t>
      </w:r>
      <w:r>
        <w:t>They</w:t>
      </w:r>
      <w:r w:rsidRPr="003F3F13">
        <w:t xml:space="preserve"> are in low</w:t>
      </w:r>
      <w:r>
        <w:t>-</w:t>
      </w:r>
      <w:r w:rsidRPr="003F3F13">
        <w:t>rise</w:t>
      </w:r>
      <w:r>
        <w:t xml:space="preserve">, </w:t>
      </w:r>
      <w:r w:rsidRPr="003F3F13">
        <w:t>not high</w:t>
      </w:r>
      <w:r>
        <w:t>-</w:t>
      </w:r>
      <w:r w:rsidRPr="003F3F13">
        <w:t xml:space="preserve">rise </w:t>
      </w:r>
      <w:r>
        <w:t>buildings</w:t>
      </w:r>
      <w:r w:rsidRPr="003F3F13">
        <w:t>.</w:t>
      </w:r>
      <w:r>
        <w:t xml:space="preserve"> So</w:t>
      </w:r>
      <w:r w:rsidRPr="003F3F13">
        <w:t xml:space="preserve"> we have got a challenge</w:t>
      </w:r>
      <w:r>
        <w:t>.</w:t>
      </w:r>
      <w:r w:rsidRPr="003F3F13">
        <w:t xml:space="preserve"> </w:t>
      </w:r>
      <w:r>
        <w:t>O</w:t>
      </w:r>
      <w:r w:rsidRPr="003F3F13">
        <w:t>nce we are through remediating buildings above 18</w:t>
      </w:r>
      <w:r>
        <w:t xml:space="preserve"> </w:t>
      </w:r>
      <w:r w:rsidRPr="003F3F13">
        <w:t>m</w:t>
      </w:r>
      <w:r>
        <w:t>etres,</w:t>
      </w:r>
      <w:r w:rsidRPr="003F3F13">
        <w:t xml:space="preserve"> and then the next tranche of the 11</w:t>
      </w:r>
      <w:r>
        <w:t xml:space="preserve"> </w:t>
      </w:r>
      <w:r w:rsidRPr="003F3F13">
        <w:t>m</w:t>
      </w:r>
      <w:r>
        <w:t>etres-plus</w:t>
      </w:r>
      <w:r w:rsidRPr="003F3F13">
        <w:t xml:space="preserve"> et</w:t>
      </w:r>
      <w:r>
        <w:t xml:space="preserve"> </w:t>
      </w:r>
      <w:r w:rsidRPr="003F3F13">
        <w:t>c</w:t>
      </w:r>
      <w:r>
        <w:t>etera,</w:t>
      </w:r>
      <w:r w:rsidRPr="003F3F13">
        <w:t xml:space="preserve"> I still think we are going to have problems </w:t>
      </w:r>
      <w:r>
        <w:t xml:space="preserve">with </w:t>
      </w:r>
      <w:r w:rsidRPr="003F3F13">
        <w:t>sub</w:t>
      </w:r>
      <w:r>
        <w:t>-</w:t>
      </w:r>
      <w:r w:rsidRPr="003F3F13">
        <w:t>11</w:t>
      </w:r>
      <w:r>
        <w:t xml:space="preserve"> </w:t>
      </w:r>
      <w:r w:rsidRPr="003F3F13">
        <w:t>m</w:t>
      </w:r>
      <w:r>
        <w:t>etres</w:t>
      </w:r>
      <w:r w:rsidRPr="003F3F13">
        <w:t xml:space="preserve"> </w:t>
      </w:r>
      <w:r>
        <w:t>that</w:t>
      </w:r>
      <w:r w:rsidRPr="003F3F13">
        <w:t xml:space="preserve"> </w:t>
      </w:r>
      <w:r>
        <w:t>are</w:t>
      </w:r>
      <w:r w:rsidRPr="003F3F13">
        <w:t xml:space="preserve"> going to take up a lot of our time.</w:t>
      </w:r>
    </w:p>
    <w:p w:rsidR="00D52DC7" w:rsidP="00D52DC7">
      <w:pPr>
        <w:pStyle w:val="Answer"/>
      </w:pPr>
      <w:r w:rsidRPr="00334258">
        <w:rPr>
          <w:b/>
          <w:bCs/>
          <w:i/>
          <w:iCs/>
        </w:rPr>
        <w:t xml:space="preserve">Ben Oram: </w:t>
      </w:r>
      <w:r w:rsidRPr="00334258">
        <w:t>Just talking about the organisation-by-organisation</w:t>
      </w:r>
      <w:r>
        <w:t xml:space="preserve"> approach, </w:t>
      </w:r>
      <w:r w:rsidRPr="00DF0021">
        <w:t xml:space="preserve">I still do not think it is clear what is being proposed here. </w:t>
      </w:r>
      <w:r>
        <w:t>T</w:t>
      </w:r>
      <w:r w:rsidRPr="00DF0021">
        <w:t>hat is a fundamental issue.</w:t>
      </w:r>
      <w:r>
        <w:t xml:space="preserve"> I</w:t>
      </w:r>
      <w:r w:rsidRPr="00DF0021">
        <w:t xml:space="preserve">f you were to say </w:t>
      </w:r>
      <w:r>
        <w:t xml:space="preserve">that </w:t>
      </w:r>
      <w:r w:rsidRPr="00DF0021">
        <w:t>it was going to be the organisation of, let</w:t>
      </w:r>
      <w:r>
        <w:t xml:space="preserve"> u</w:t>
      </w:r>
      <w:r w:rsidRPr="00DF0021">
        <w:t>s say, a large developer, that makes sense</w:t>
      </w:r>
      <w:r>
        <w:t>—t</w:t>
      </w:r>
      <w:r w:rsidRPr="00DF0021">
        <w:t>hey have a supply chain</w:t>
      </w:r>
      <w:r>
        <w:t xml:space="preserve"> and a </w:t>
      </w:r>
      <w:r w:rsidRPr="00DF0021">
        <w:t>design chain</w:t>
      </w:r>
      <w:r>
        <w:t xml:space="preserve">, and they </w:t>
      </w:r>
      <w:r w:rsidRPr="00DF0021">
        <w:t>understand how that might work</w:t>
      </w:r>
      <w:r>
        <w:t>—b</w:t>
      </w:r>
      <w:r w:rsidRPr="00DF0021">
        <w:t>ut you have got to understand that a lot of developments</w:t>
      </w:r>
      <w:r>
        <w:t xml:space="preserve"> </w:t>
      </w:r>
      <w:r w:rsidRPr="00DF0021">
        <w:t>have a bespoke team</w:t>
      </w:r>
      <w:r>
        <w:t>. E</w:t>
      </w:r>
      <w:r w:rsidRPr="00DF0021">
        <w:t xml:space="preserve">very single development might have a </w:t>
      </w:r>
      <w:r>
        <w:t xml:space="preserve">completely </w:t>
      </w:r>
      <w:r w:rsidRPr="00DF0021">
        <w:t>different architect, different structural engineer, different MEP</w:t>
      </w:r>
      <w:r>
        <w:t xml:space="preserve"> and </w:t>
      </w:r>
      <w:r w:rsidRPr="00DF0021">
        <w:t xml:space="preserve">different builder. Is </w:t>
      </w:r>
      <w:r>
        <w:t>that an organisation for that project? Are</w:t>
      </w:r>
      <w:r w:rsidRPr="00DF0021">
        <w:t xml:space="preserve"> you</w:t>
      </w:r>
      <w:r>
        <w:t xml:space="preserve"> only vetting </w:t>
      </w:r>
      <w:r w:rsidRPr="00DF0021">
        <w:t>the client in that project stream</w:t>
      </w:r>
      <w:r>
        <w:t>? A</w:t>
      </w:r>
      <w:r w:rsidRPr="00DF0021">
        <w:t>re you vetting that combination of consultants and designers</w:t>
      </w:r>
      <w:r>
        <w:t>?</w:t>
      </w:r>
      <w:r w:rsidRPr="00DF0021">
        <w:t xml:space="preserve"> How does that work? </w:t>
      </w:r>
      <w:r>
        <w:t>It is an</w:t>
      </w:r>
      <w:r w:rsidRPr="00DF0021">
        <w:t xml:space="preserve"> interesting idea,</w:t>
      </w:r>
      <w:r>
        <w:t xml:space="preserve"> but</w:t>
      </w:r>
      <w:r w:rsidRPr="00DF0021">
        <w:t xml:space="preserve"> I do not really </w:t>
      </w:r>
      <w:r w:rsidRPr="00DF0021">
        <w:t xml:space="preserve">see how it will work in real life. You might be able to regulate all NHS projects through </w:t>
      </w:r>
      <w:r>
        <w:t xml:space="preserve">an </w:t>
      </w:r>
      <w:r w:rsidRPr="00DF0021">
        <w:t>organisation</w:t>
      </w:r>
      <w:r>
        <w:t>-by-organisation</w:t>
      </w:r>
      <w:r w:rsidRPr="00DF0021">
        <w:t xml:space="preserve"> structure where you had a framework</w:t>
      </w:r>
      <w:r>
        <w:t>—</w:t>
      </w:r>
      <w:r w:rsidRPr="00DF0021">
        <w:t>that could work</w:t>
      </w:r>
      <w:r>
        <w:t>—b</w:t>
      </w:r>
      <w:r w:rsidRPr="00DF0021">
        <w:t xml:space="preserve">ut </w:t>
      </w:r>
      <w:r>
        <w:t>the</w:t>
      </w:r>
      <w:r w:rsidRPr="00DF0021">
        <w:t xml:space="preserve"> massive variety of combinations of designers and project delivery mechanisms means that it does not feel viable to me.</w:t>
      </w:r>
    </w:p>
    <w:p w:rsidR="00D52DC7" w:rsidP="00D52DC7">
      <w:pPr>
        <w:pStyle w:val="Answer"/>
      </w:pPr>
      <w:r>
        <w:t>On part</w:t>
      </w:r>
      <w:r w:rsidRPr="00DF0021">
        <w:t xml:space="preserve"> </w:t>
      </w:r>
      <w:r>
        <w:t>2—</w:t>
      </w:r>
      <w:r w:rsidRPr="00DF0021">
        <w:t>inconsistent MDT works</w:t>
      </w:r>
      <w:r>
        <w:t>—t</w:t>
      </w:r>
      <w:r w:rsidRPr="00DF0021">
        <w:t>hat is something that we are seeing a significant problem with in our group.</w:t>
      </w:r>
      <w:r w:rsidRPr="00A86CF8">
        <w:t xml:space="preserve"> One of our concerns</w:t>
      </w:r>
      <w:r>
        <w:t xml:space="preserve"> </w:t>
      </w:r>
      <w:r w:rsidRPr="00A86CF8">
        <w:t>is that</w:t>
      </w:r>
      <w:r>
        <w:t>, in many cases,</w:t>
      </w:r>
      <w:r w:rsidRPr="00A86CF8">
        <w:t xml:space="preserve"> the regulatory leads </w:t>
      </w:r>
      <w:r w:rsidR="004D39AD">
        <w:t xml:space="preserve">(case officers) </w:t>
      </w:r>
      <w:r w:rsidRPr="00A86CF8">
        <w:t xml:space="preserve">on the </w:t>
      </w:r>
      <w:r>
        <w:t xml:space="preserve">MDTs </w:t>
      </w:r>
      <w:r w:rsidRPr="00A86CF8">
        <w:t>do not seem to have</w:t>
      </w:r>
      <w:r>
        <w:t xml:space="preserve"> </w:t>
      </w:r>
      <w:r w:rsidRPr="00A86CF8">
        <w:t>construction experience</w:t>
      </w:r>
      <w:r>
        <w:t>;</w:t>
      </w:r>
      <w:r w:rsidRPr="00A86CF8">
        <w:t xml:space="preserve"> </w:t>
      </w:r>
      <w:r>
        <w:t>t</w:t>
      </w:r>
      <w:r w:rsidRPr="00A86CF8">
        <w:t>hey</w:t>
      </w:r>
      <w:r>
        <w:t xml:space="preserve"> a</w:t>
      </w:r>
      <w:r w:rsidRPr="00A86CF8">
        <w:t>re being drawn from various different backgrounds</w:t>
      </w:r>
      <w:r>
        <w:t xml:space="preserve"> such as</w:t>
      </w:r>
      <w:r w:rsidRPr="00A86CF8">
        <w:t xml:space="preserve"> financial regulation or health regulation. I cannot say this enough</w:t>
      </w:r>
      <w:r>
        <w:t>:</w:t>
      </w:r>
      <w:r w:rsidRPr="00A86CF8">
        <w:t xml:space="preserve"> </w:t>
      </w:r>
      <w:r>
        <w:t>p</w:t>
      </w:r>
      <w:r w:rsidRPr="00A86CF8">
        <w:t xml:space="preserve">eople that are involved in regulating construction need construction experience. </w:t>
      </w:r>
      <w:r>
        <w:t>It has taken me 20</w:t>
      </w:r>
      <w:r w:rsidRPr="00A86CF8">
        <w:t xml:space="preserve"> years to get to </w:t>
      </w:r>
      <w:r>
        <w:t>the</w:t>
      </w:r>
      <w:r w:rsidRPr="00A86CF8">
        <w:t xml:space="preserve"> level of understanding that I have now. I cannot see how a regulatory lead could take a sensible view across really complex construction projects</w:t>
      </w:r>
      <w:r>
        <w:t xml:space="preserve"> without </w:t>
      </w:r>
      <w:r w:rsidRPr="00A86CF8">
        <w:t xml:space="preserve">taking a few years to get into position. </w:t>
      </w:r>
      <w:r>
        <w:t>A</w:t>
      </w:r>
      <w:r w:rsidRPr="00A86CF8">
        <w:t xml:space="preserve">s far as I can tell, they might have </w:t>
      </w:r>
      <w:r>
        <w:t xml:space="preserve">had </w:t>
      </w:r>
      <w:r w:rsidRPr="00A86CF8">
        <w:t>three months</w:t>
      </w:r>
      <w:r>
        <w:t>’</w:t>
      </w:r>
      <w:r w:rsidRPr="00A86CF8">
        <w:t xml:space="preserve"> training</w:t>
      </w:r>
      <w:r>
        <w:t>,</w:t>
      </w:r>
      <w:r w:rsidRPr="00A86CF8">
        <w:t xml:space="preserve"> </w:t>
      </w:r>
      <w:r>
        <w:t>s</w:t>
      </w:r>
      <w:r w:rsidRPr="00A86CF8">
        <w:t>o that can be a significant issue.</w:t>
      </w:r>
    </w:p>
    <w:p w:rsidR="00D52DC7" w:rsidRPr="00334258" w:rsidP="00D52DC7">
      <w:pPr>
        <w:pStyle w:val="Answer"/>
      </w:pPr>
      <w:r>
        <w:t>On 11 metres,</w:t>
      </w:r>
      <w:r w:rsidRPr="00A86CF8">
        <w:t xml:space="preserve"> </w:t>
      </w:r>
      <w:r>
        <w:t>y</w:t>
      </w:r>
      <w:r w:rsidRPr="00A86CF8">
        <w:t>es</w:t>
      </w:r>
      <w:r>
        <w:t xml:space="preserve">, there are significant </w:t>
      </w:r>
      <w:r w:rsidRPr="00A86CF8">
        <w:t>and uncontrolled risks in that there are absolutely shocking examples of construction below the 18-metre threshold and around the 11</w:t>
      </w:r>
      <w:r>
        <w:t>-</w:t>
      </w:r>
      <w:r w:rsidRPr="00A86CF8">
        <w:t>metre threshold</w:t>
      </w:r>
      <w:r>
        <w:t>. H</w:t>
      </w:r>
      <w:r w:rsidRPr="00A86CF8">
        <w:t>aving the two regimes separated is</w:t>
      </w:r>
      <w:r>
        <w:t xml:space="preserve"> </w:t>
      </w:r>
      <w:r w:rsidRPr="00A86CF8">
        <w:t>asking for problems later. I am hopeful that having a single construction regulator that regulates all construction</w:t>
      </w:r>
      <w:r>
        <w:t xml:space="preserve"> through</w:t>
      </w:r>
      <w:r w:rsidRPr="00A86CF8">
        <w:t xml:space="preserve"> various RBI processes</w:t>
      </w:r>
      <w:r>
        <w:t xml:space="preserve">, and that </w:t>
      </w:r>
      <w:r w:rsidRPr="00A86CF8">
        <w:t>takes an active approach and publishes active guidance and interpretation</w:t>
      </w:r>
      <w:r>
        <w:t>,</w:t>
      </w:r>
      <w:r w:rsidRPr="00A86CF8">
        <w:t xml:space="preserve"> will help these lower</w:t>
      </w:r>
      <w:r>
        <w:t>-</w:t>
      </w:r>
      <w:r w:rsidRPr="00A86CF8">
        <w:t>rise and other categories work.</w:t>
      </w:r>
    </w:p>
    <w:p w:rsidR="00D52DC7" w:rsidP="00D52DC7">
      <w:pPr>
        <w:pStyle w:val="Question"/>
      </w:pPr>
      <w:r w:rsidRPr="00A02303">
        <w:rPr>
          <w:rFonts w:ascii="Arial" w:hAnsi="Arial" w:cs="Arial"/>
        </w:rPr>
        <w:t>​​</w:t>
      </w:r>
      <w:r w:rsidRPr="00A02303">
        <w:rPr>
          <w:b/>
          <w:bCs/>
        </w:rPr>
        <w:t>Viscount Chandos:</w:t>
      </w:r>
      <w:r w:rsidRPr="00A02303">
        <w:rPr>
          <w:rFonts w:ascii="Arial" w:hAnsi="Arial" w:cs="Arial"/>
        </w:rPr>
        <w:t>​</w:t>
      </w:r>
      <w:r w:rsidRPr="00334258">
        <w:t xml:space="preserve"> </w:t>
      </w:r>
      <w:r>
        <w:t>In answer to Lady Harding’s question, y</w:t>
      </w:r>
      <w:r w:rsidRPr="00334258">
        <w:t>ou talked about resources</w:t>
      </w:r>
      <w:r>
        <w:t>, and the comments you made just now about 11-metre-and-below buildings implies an even greater workload.</w:t>
      </w:r>
      <w:r w:rsidRPr="004243AD">
        <w:t xml:space="preserve"> I think Lady </w:t>
      </w:r>
      <w:r w:rsidRPr="00830933">
        <w:t xml:space="preserve">Nichols </w:t>
      </w:r>
      <w:r w:rsidRPr="004243AD">
        <w:t>is going to talk about how the resources can be used in</w:t>
      </w:r>
      <w:r>
        <w:t>-</w:t>
      </w:r>
      <w:r w:rsidRPr="004243AD">
        <w:t>house, out</w:t>
      </w:r>
      <w:r>
        <w:t>-</w:t>
      </w:r>
      <w:r w:rsidRPr="004243AD">
        <w:t>house and so on</w:t>
      </w:r>
      <w:r>
        <w:t>, so I would</w:t>
      </w:r>
      <w:r w:rsidRPr="004243AD">
        <w:t xml:space="preserve"> like to ask the macro question</w:t>
      </w:r>
      <w:r>
        <w:t>:</w:t>
      </w:r>
      <w:r w:rsidRPr="004243AD">
        <w:t xml:space="preserve"> is the BSR adequately resourced for what it is currently doing,</w:t>
      </w:r>
      <w:r>
        <w:t xml:space="preserve"> and </w:t>
      </w:r>
      <w:r w:rsidRPr="004243AD">
        <w:t xml:space="preserve">what it may need to be doing in the future? </w:t>
      </w:r>
      <w:r>
        <w:t>I</w:t>
      </w:r>
      <w:r w:rsidRPr="004243AD">
        <w:t>f it is not</w:t>
      </w:r>
      <w:r>
        <w:t>,</w:t>
      </w:r>
      <w:r w:rsidRPr="004243AD">
        <w:t xml:space="preserve"> is the industry willing to increase the fees </w:t>
      </w:r>
      <w:r>
        <w:t>that the regulator</w:t>
      </w:r>
      <w:r w:rsidRPr="004243AD">
        <w:t xml:space="preserve"> is paid to improve the level of resourcing that</w:t>
      </w:r>
      <w:r>
        <w:t xml:space="preserve"> it </w:t>
      </w:r>
      <w:r w:rsidRPr="004243AD">
        <w:t>has?</w:t>
      </w:r>
      <w:r>
        <w:t xml:space="preserve"> </w:t>
      </w:r>
    </w:p>
    <w:p w:rsidR="00D52DC7" w:rsidP="00D52DC7">
      <w:pPr>
        <w:pStyle w:val="Answer"/>
      </w:pPr>
      <w:r w:rsidRPr="00830933">
        <w:rPr>
          <w:b/>
          <w:bCs/>
        </w:rPr>
        <w:t>Gary Strong:</w:t>
      </w:r>
      <w:r>
        <w:t xml:space="preserve"> On resourcing, </w:t>
      </w:r>
      <w:r w:rsidRPr="003E43E6">
        <w:t xml:space="preserve">my feedback that we receive from our members and firms is that the BSR is not adequately resourced. I know that Mark was taking a different view of that this morning, but our view is that the delays have built up because there are inadequate resources there. </w:t>
      </w:r>
      <w:r>
        <w:t>I</w:t>
      </w:r>
      <w:r w:rsidRPr="003E43E6">
        <w:t>f you had enough resources flooding all these developments</w:t>
      </w:r>
      <w:r>
        <w:t xml:space="preserve"> and</w:t>
      </w:r>
      <w:r w:rsidRPr="003E43E6">
        <w:t xml:space="preserve"> applications, you would be able to get through them in the statutory period</w:t>
      </w:r>
      <w:r>
        <w:t xml:space="preserve">, would you not? </w:t>
      </w:r>
      <w:r w:rsidRPr="003E43E6">
        <w:t xml:space="preserve">I think that is </w:t>
      </w:r>
      <w:r>
        <w:t xml:space="preserve">surely </w:t>
      </w:r>
      <w:r w:rsidRPr="003E43E6">
        <w:t>clear evidence</w:t>
      </w:r>
      <w:r>
        <w:t xml:space="preserve"> </w:t>
      </w:r>
      <w:r w:rsidRPr="003E43E6">
        <w:t xml:space="preserve">that there </w:t>
      </w:r>
      <w:r>
        <w:t>are</w:t>
      </w:r>
      <w:r w:rsidRPr="003E43E6">
        <w:t xml:space="preserve"> inadequate resources. The fact that they are going to recruit 200 people by the end of the year</w:t>
      </w:r>
      <w:r>
        <w:t xml:space="preserve"> via </w:t>
      </w:r>
      <w:r w:rsidRPr="003E43E6">
        <w:t>the fast</w:t>
      </w:r>
      <w:r>
        <w:t>-</w:t>
      </w:r>
      <w:r w:rsidRPr="003E43E6">
        <w:t>track process et</w:t>
      </w:r>
      <w:r>
        <w:t xml:space="preserve"> </w:t>
      </w:r>
      <w:r w:rsidRPr="003E43E6">
        <w:t>c</w:t>
      </w:r>
      <w:r>
        <w:t xml:space="preserve">etera, </w:t>
      </w:r>
      <w:r w:rsidRPr="003E43E6">
        <w:t>which includes recruiting 100</w:t>
      </w:r>
      <w:r>
        <w:t xml:space="preserve"> technical people</w:t>
      </w:r>
      <w:r w:rsidRPr="003E43E6">
        <w:t>, surely indicates that they do not have sufficient resources.</w:t>
      </w:r>
    </w:p>
    <w:p w:rsidR="00D52DC7" w:rsidP="00D52DC7">
      <w:pPr>
        <w:pStyle w:val="Answer"/>
      </w:pPr>
      <w:r w:rsidRPr="003E43E6">
        <w:t>In our own research</w:t>
      </w:r>
      <w:r>
        <w:t>,</w:t>
      </w:r>
      <w:r w:rsidRPr="003E43E6">
        <w:t xml:space="preserve"> which I remember very clearly </w:t>
      </w:r>
      <w:r>
        <w:t xml:space="preserve">from </w:t>
      </w:r>
      <w:r w:rsidRPr="003E43E6">
        <w:t>way back in 2022</w:t>
      </w:r>
      <w:r>
        <w:t xml:space="preserve">, </w:t>
      </w:r>
      <w:r w:rsidRPr="003E43E6">
        <w:t xml:space="preserve">the target </w:t>
      </w:r>
      <w:r>
        <w:t xml:space="preserve">for </w:t>
      </w:r>
      <w:r w:rsidRPr="003E43E6">
        <w:t xml:space="preserve">the number of people </w:t>
      </w:r>
      <w:r>
        <w:t xml:space="preserve">that </w:t>
      </w:r>
      <w:r w:rsidRPr="003E43E6">
        <w:t>they should recruit was 700</w:t>
      </w:r>
      <w:r>
        <w:t>.</w:t>
      </w:r>
      <w:r w:rsidRPr="003E43E6">
        <w:t xml:space="preserve"> </w:t>
      </w:r>
      <w:r>
        <w:t>T</w:t>
      </w:r>
      <w:r w:rsidRPr="003E43E6">
        <w:t xml:space="preserve">here </w:t>
      </w:r>
      <w:r>
        <w:t>are</w:t>
      </w:r>
      <w:r w:rsidRPr="003E43E6">
        <w:t xml:space="preserve"> about half </w:t>
      </w:r>
      <w:r>
        <w:t>that number</w:t>
      </w:r>
      <w:r w:rsidRPr="003E43E6">
        <w:t xml:space="preserve"> at the moment</w:t>
      </w:r>
      <w:r>
        <w:t>, which</w:t>
      </w:r>
      <w:r w:rsidRPr="003E43E6">
        <w:t xml:space="preserve"> </w:t>
      </w:r>
      <w:r>
        <w:t>a</w:t>
      </w:r>
      <w:r w:rsidRPr="003E43E6">
        <w:t>gain indicates to me that they have got inadequate resources. I know that is a challenge</w:t>
      </w:r>
      <w:r>
        <w:t>,</w:t>
      </w:r>
      <w:r w:rsidRPr="003E43E6">
        <w:t xml:space="preserve"> because, as I said before, they are recruiting from the same pool of people </w:t>
      </w:r>
      <w:r w:rsidRPr="003E43E6">
        <w:t xml:space="preserve">that we are </w:t>
      </w:r>
      <w:r>
        <w:t>recruiting from a</w:t>
      </w:r>
      <w:r w:rsidRPr="003E43E6">
        <w:t>nd there</w:t>
      </w:r>
      <w:r>
        <w:t xml:space="preserve"> </w:t>
      </w:r>
      <w:r w:rsidRPr="003E43E6">
        <w:t xml:space="preserve">just simply are not enough people around. </w:t>
      </w:r>
      <w:r>
        <w:t>T</w:t>
      </w:r>
      <w:r w:rsidRPr="003E43E6">
        <w:t>o get the right people in, they desperately need the right people in there to support</w:t>
      </w:r>
      <w:r>
        <w:t>, and</w:t>
      </w:r>
      <w:r w:rsidRPr="003E43E6">
        <w:t xml:space="preserve"> </w:t>
      </w:r>
      <w:r>
        <w:t>I</w:t>
      </w:r>
      <w:r w:rsidRPr="003E43E6">
        <w:t xml:space="preserve"> th</w:t>
      </w:r>
      <w:r>
        <w:t xml:space="preserve">ink the </w:t>
      </w:r>
      <w:r w:rsidRPr="003E43E6">
        <w:t xml:space="preserve">example </w:t>
      </w:r>
      <w:r>
        <w:t>Ben</w:t>
      </w:r>
      <w:r w:rsidRPr="003E43E6">
        <w:t xml:space="preserve"> gave just now of the case handler</w:t>
      </w:r>
      <w:r>
        <w:t xml:space="preserve"> who was </w:t>
      </w:r>
      <w:r w:rsidRPr="003E43E6">
        <w:t>not even from a construction background</w:t>
      </w:r>
      <w:r>
        <w:t xml:space="preserve"> has to change. You have to have someone who has got a construction background to lead these cases, along with the engineers, fire engineers, RBIs et cetera.</w:t>
      </w:r>
    </w:p>
    <w:p w:rsidR="00D52DC7" w:rsidP="00D52DC7">
      <w:pPr>
        <w:pStyle w:val="Answer"/>
      </w:pPr>
      <w:r>
        <w:t>Would industry pay more? I</w:t>
      </w:r>
      <w:r w:rsidRPr="0077725F">
        <w:t xml:space="preserve">f they saw tangible improvement in the speed of these applications going through, then I think they would pay more. </w:t>
      </w:r>
      <w:r>
        <w:t>That would be my view. We ha</w:t>
      </w:r>
      <w:r w:rsidRPr="0077725F">
        <w:t>ve got to be careful about some of this in</w:t>
      </w:r>
      <w:r>
        <w:t xml:space="preserve"> that</w:t>
      </w:r>
      <w:r w:rsidRPr="0077725F">
        <w:t xml:space="preserve"> we do not want remediation </w:t>
      </w:r>
      <w:r w:rsidR="004E0ADA">
        <w:t xml:space="preserve">costs </w:t>
      </w:r>
      <w:r w:rsidRPr="0077725F">
        <w:t>being passed on to leaseholders</w:t>
      </w:r>
      <w:r>
        <w:t>.</w:t>
      </w:r>
      <w:r w:rsidRPr="0077725F">
        <w:t xml:space="preserve"> </w:t>
      </w:r>
      <w:r>
        <w:t>I</w:t>
      </w:r>
      <w:r w:rsidRPr="0077725F">
        <w:t>f there</w:t>
      </w:r>
      <w:r>
        <w:t xml:space="preserve"> i</w:t>
      </w:r>
      <w:r w:rsidRPr="0077725F">
        <w:t xml:space="preserve">s an increase in fees from the BSR, then that might end up coming back to leaseholders, </w:t>
      </w:r>
      <w:r>
        <w:t>and</w:t>
      </w:r>
      <w:r w:rsidRPr="0077725F">
        <w:t xml:space="preserve"> </w:t>
      </w:r>
      <w:r>
        <w:t>we</w:t>
      </w:r>
      <w:r w:rsidRPr="0077725F">
        <w:t xml:space="preserve"> have got to be careful about the public interest aspect of that</w:t>
      </w:r>
      <w:r>
        <w:t>.</w:t>
      </w:r>
      <w:r w:rsidRPr="0077725F">
        <w:t xml:space="preserve"> </w:t>
      </w:r>
      <w:r>
        <w:t xml:space="preserve">But, </w:t>
      </w:r>
      <w:r w:rsidRPr="0077725F">
        <w:t xml:space="preserve">on the whole, </w:t>
      </w:r>
      <w:r>
        <w:t xml:space="preserve">I would say that </w:t>
      </w:r>
      <w:r w:rsidRPr="0077725F">
        <w:t xml:space="preserve">developers would probably say </w:t>
      </w:r>
      <w:r>
        <w:t>that they would</w:t>
      </w:r>
      <w:r w:rsidRPr="0077725F">
        <w:t xml:space="preserve"> pay more if it </w:t>
      </w:r>
      <w:r>
        <w:t>was</w:t>
      </w:r>
      <w:r w:rsidRPr="0077725F">
        <w:t xml:space="preserve"> going to </w:t>
      </w:r>
      <w:r>
        <w:t>result</w:t>
      </w:r>
      <w:r w:rsidRPr="0077725F">
        <w:t xml:space="preserve"> in a premium service</w:t>
      </w:r>
      <w:r>
        <w:t>,</w:t>
      </w:r>
      <w:r w:rsidRPr="0077725F">
        <w:t xml:space="preserve"> and </w:t>
      </w:r>
      <w:r>
        <w:t>then they</w:t>
      </w:r>
      <w:r w:rsidRPr="0077725F">
        <w:t xml:space="preserve"> can get these things built</w:t>
      </w:r>
      <w:r>
        <w:t>.</w:t>
      </w:r>
    </w:p>
    <w:p w:rsidR="00D52DC7" w:rsidP="00D52DC7">
      <w:pPr>
        <w:pStyle w:val="Answer"/>
      </w:pPr>
      <w:r>
        <w:t>A</w:t>
      </w:r>
      <w:r w:rsidRPr="0077725F">
        <w:t>t the moment</w:t>
      </w:r>
      <w:r>
        <w:t>, it</w:t>
      </w:r>
      <w:r w:rsidRPr="0077725F">
        <w:t xml:space="preserve"> is costing developers a fortune </w:t>
      </w:r>
      <w:r>
        <w:t>in</w:t>
      </w:r>
      <w:r w:rsidRPr="0077725F">
        <w:t xml:space="preserve"> finance costs</w:t>
      </w:r>
      <w:r>
        <w:t>.</w:t>
      </w:r>
      <w:r w:rsidRPr="0077725F">
        <w:t xml:space="preserve"> </w:t>
      </w:r>
      <w:r>
        <w:t>E</w:t>
      </w:r>
      <w:r w:rsidRPr="0077725F">
        <w:t>very week is costing them money for a delay</w:t>
      </w:r>
      <w:r>
        <w:t xml:space="preserve">, and, </w:t>
      </w:r>
      <w:r w:rsidRPr="0077725F">
        <w:t>in some instances</w:t>
      </w:r>
      <w:r>
        <w:t>,</w:t>
      </w:r>
      <w:r w:rsidRPr="0077725F">
        <w:t xml:space="preserve"> </w:t>
      </w:r>
      <w:r>
        <w:t xml:space="preserve">there are delays of up to over </w:t>
      </w:r>
      <w:r w:rsidRPr="0077725F">
        <w:t>50 weeks. That is an awful lot of time that is be</w:t>
      </w:r>
      <w:r>
        <w:t>ing</w:t>
      </w:r>
      <w:r w:rsidRPr="0077725F">
        <w:t xml:space="preserve"> lost. </w:t>
      </w:r>
      <w:r>
        <w:t>A</w:t>
      </w:r>
      <w:r w:rsidRPr="0077725F">
        <w:t>s Mark was alluding to earlier,</w:t>
      </w:r>
      <w:r>
        <w:t xml:space="preserve"> </w:t>
      </w:r>
      <w:r w:rsidRPr="0077725F">
        <w:t>eventually developments may not go ahead because the financiers may get cold feet on the whole thing and pull out</w:t>
      </w:r>
      <w:r>
        <w:t>, s</w:t>
      </w:r>
      <w:r w:rsidRPr="0077725F">
        <w:t xml:space="preserve">o I think they probably would pay to speed up the process. </w:t>
      </w:r>
      <w:r>
        <w:t>That is</w:t>
      </w:r>
      <w:r w:rsidRPr="0077725F">
        <w:t xml:space="preserve"> my view anyway.</w:t>
      </w:r>
    </w:p>
    <w:p w:rsidR="00D52DC7" w:rsidP="00D52DC7">
      <w:pPr>
        <w:pStyle w:val="Remark"/>
      </w:pPr>
      <w:r w:rsidRPr="00D85376">
        <w:rPr>
          <w:b/>
          <w:bCs/>
        </w:rPr>
        <w:t>The Chair:</w:t>
      </w:r>
      <w:r>
        <w:t xml:space="preserve"> Baroness Nichols, I think you wanted to follow up on this aspect. </w:t>
      </w:r>
    </w:p>
    <w:p w:rsidR="002B669C" w:rsidP="00625DD0">
      <w:pPr>
        <w:pStyle w:val="Question"/>
      </w:pPr>
      <w:r w:rsidRPr="00F85E3D">
        <w:rPr>
          <w:b/>
          <w:bCs/>
        </w:rPr>
        <w:t>Baroness Nichols of Selby:</w:t>
      </w:r>
      <w:r>
        <w:t xml:space="preserve"> Yes. I think you have probably answered </w:t>
      </w:r>
      <w:r w:rsidRPr="00AD29F4">
        <w:t>most of the question</w:t>
      </w:r>
      <w:r>
        <w:t xml:space="preserve"> </w:t>
      </w:r>
      <w:r w:rsidRPr="00AD29F4">
        <w:t xml:space="preserve">in saying that there </w:t>
      </w:r>
      <w:r>
        <w:t>are</w:t>
      </w:r>
      <w:r w:rsidRPr="00AD29F4">
        <w:t xml:space="preserve"> not enough resources, although someone said earlier </w:t>
      </w:r>
      <w:r>
        <w:t xml:space="preserve">that </w:t>
      </w:r>
      <w:r w:rsidRPr="00AD29F4">
        <w:t xml:space="preserve">there </w:t>
      </w:r>
      <w:r>
        <w:t>were.</w:t>
      </w:r>
      <w:r w:rsidRPr="00AD29F4">
        <w:t xml:space="preserve"> </w:t>
      </w:r>
      <w:r>
        <w:t>Y</w:t>
      </w:r>
      <w:r w:rsidRPr="00AD29F4">
        <w:t xml:space="preserve">ou have also </w:t>
      </w:r>
      <w:r>
        <w:t>spoken</w:t>
      </w:r>
      <w:r w:rsidRPr="00AD29F4">
        <w:t xml:space="preserve"> abou</w:t>
      </w:r>
      <w:r>
        <w:t>t</w:t>
      </w:r>
      <w:r w:rsidRPr="00AD29F4">
        <w:t xml:space="preserve"> trying to get people from the same pool</w:t>
      </w:r>
      <w:r>
        <w:t xml:space="preserve">, and the </w:t>
      </w:r>
      <w:r w:rsidRPr="00AD29F4">
        <w:t xml:space="preserve">difference </w:t>
      </w:r>
      <w:r>
        <w:t xml:space="preserve">between </w:t>
      </w:r>
      <w:r w:rsidRPr="00AD29F4">
        <w:t>public and private sector salaries</w:t>
      </w:r>
      <w:r>
        <w:t xml:space="preserve"> has been mentioned</w:t>
      </w:r>
      <w:r w:rsidRPr="00AD29F4">
        <w:t>. I worked in the public sector for 40 years, so I understand that bit of it as well.</w:t>
      </w:r>
      <w:r>
        <w:t xml:space="preserve"> I think we have got the view that t</w:t>
      </w:r>
      <w:r w:rsidRPr="00F85E3D">
        <w:t xml:space="preserve">here are not sufficient skilled staff in the BSR, and that the Government want to increase recruitment in-house, but how do we achieve that? </w:t>
      </w:r>
      <w:r>
        <w:t>Do you think that a significant increase in salary would be needed to get people into this role? I am keener to hear whether you think this should be through apprenticeships—that take a long time—or through looking at people in the same industry and developing their skills to do this somewhat differently. How do you think that can be achieved?</w:t>
      </w:r>
    </w:p>
    <w:p w:rsidR="002B669C" w:rsidP="002B669C">
      <w:pPr>
        <w:pStyle w:val="Answer"/>
      </w:pPr>
      <w:r>
        <w:rPr>
          <w:b/>
          <w:i/>
        </w:rPr>
        <w:t xml:space="preserve">Gary Strong: </w:t>
      </w:r>
      <w:r>
        <w:t xml:space="preserve">It is an interesting question, is it not? If you </w:t>
      </w:r>
      <w:r w:rsidRPr="00F757B6">
        <w:t>remember</w:t>
      </w:r>
      <w:r>
        <w:t xml:space="preserve">, </w:t>
      </w:r>
      <w:r w:rsidRPr="00F757B6">
        <w:t>the Government decided that they were going to give more support to planners</w:t>
      </w:r>
      <w:r>
        <w:t xml:space="preserve"> and </w:t>
      </w:r>
      <w:r w:rsidRPr="00F757B6">
        <w:t>increase the number of planners</w:t>
      </w:r>
      <w:r>
        <w:t xml:space="preserve">, but </w:t>
      </w:r>
      <w:r w:rsidRPr="00F757B6">
        <w:t>they were completely silent around building control inspectors</w:t>
      </w:r>
      <w:r>
        <w:t xml:space="preserve">. That was </w:t>
      </w:r>
      <w:r w:rsidRPr="00F757B6">
        <w:t>really</w:t>
      </w:r>
      <w:r>
        <w:t xml:space="preserve"> </w:t>
      </w:r>
      <w:r w:rsidRPr="00F757B6">
        <w:t>disappointing</w:t>
      </w:r>
      <w:r>
        <w:t xml:space="preserve">, </w:t>
      </w:r>
      <w:r w:rsidRPr="00F757B6">
        <w:t>because you need building control inspectors</w:t>
      </w:r>
      <w:r>
        <w:t xml:space="preserve">—RBIs, </w:t>
      </w:r>
      <w:r w:rsidRPr="00F757B6">
        <w:t>we call them now</w:t>
      </w:r>
      <w:r>
        <w:t xml:space="preserve">—to </w:t>
      </w:r>
      <w:r w:rsidRPr="00F757B6">
        <w:t xml:space="preserve">be part of </w:t>
      </w:r>
      <w:r>
        <w:t xml:space="preserve">the </w:t>
      </w:r>
      <w:r w:rsidRPr="00F757B6">
        <w:t>whole equation</w:t>
      </w:r>
      <w:r>
        <w:t xml:space="preserve">. Just </w:t>
      </w:r>
      <w:r w:rsidRPr="00F757B6">
        <w:t xml:space="preserve">increasing the number of planners </w:t>
      </w:r>
      <w:r>
        <w:t xml:space="preserve">would </w:t>
      </w:r>
      <w:r w:rsidRPr="00F757B6">
        <w:t>not be sufficient</w:t>
      </w:r>
      <w:r>
        <w:t xml:space="preserve"> if </w:t>
      </w:r>
      <w:r w:rsidRPr="00F757B6">
        <w:t xml:space="preserve">you cannot then get the things built. </w:t>
      </w:r>
    </w:p>
    <w:p w:rsidR="002B669C" w:rsidP="002B669C">
      <w:pPr>
        <w:pStyle w:val="Answer"/>
      </w:pPr>
      <w:r>
        <w:t xml:space="preserve">This is about the </w:t>
      </w:r>
      <w:r w:rsidRPr="00F757B6">
        <w:t xml:space="preserve">whole area of central </w:t>
      </w:r>
      <w:r>
        <w:t>g</w:t>
      </w:r>
      <w:r w:rsidRPr="00F757B6">
        <w:t>overnment funding to support more people coming into the industry</w:t>
      </w:r>
      <w:r>
        <w:t xml:space="preserve">. At the </w:t>
      </w:r>
      <w:r w:rsidRPr="00F757B6">
        <w:t>early stages of their career</w:t>
      </w:r>
      <w:r>
        <w:t xml:space="preserve">, will </w:t>
      </w:r>
      <w:r w:rsidRPr="00F757B6">
        <w:t xml:space="preserve">it </w:t>
      </w:r>
      <w:r w:rsidRPr="00F757B6">
        <w:t>be a really</w:t>
      </w:r>
      <w:r>
        <w:t xml:space="preserve"> v</w:t>
      </w:r>
      <w:r w:rsidRPr="00F757B6">
        <w:t xml:space="preserve">ibrant career path for people to </w:t>
      </w:r>
      <w:r>
        <w:t>go down s</w:t>
      </w:r>
      <w:r w:rsidRPr="00F757B6">
        <w:t>traight out of school</w:t>
      </w:r>
      <w:r>
        <w:t xml:space="preserve">? What is </w:t>
      </w:r>
      <w:r w:rsidRPr="00F757B6">
        <w:t xml:space="preserve">the incentive to </w:t>
      </w:r>
      <w:r>
        <w:t xml:space="preserve">doing </w:t>
      </w:r>
      <w:r w:rsidRPr="00F757B6">
        <w:t xml:space="preserve">that? </w:t>
      </w:r>
    </w:p>
    <w:p w:rsidR="002B669C" w:rsidP="002B669C">
      <w:pPr>
        <w:pStyle w:val="Answer"/>
      </w:pPr>
      <w:r>
        <w:t xml:space="preserve">We </w:t>
      </w:r>
      <w:r w:rsidRPr="00F757B6">
        <w:t xml:space="preserve">know </w:t>
      </w:r>
      <w:r>
        <w:t xml:space="preserve">that, </w:t>
      </w:r>
      <w:r w:rsidRPr="00F757B6">
        <w:t>in local authority building control</w:t>
      </w:r>
      <w:r>
        <w:t xml:space="preserve">, </w:t>
      </w:r>
      <w:r w:rsidRPr="00F757B6">
        <w:t>salaries have been</w:t>
      </w:r>
      <w:r>
        <w:t xml:space="preserve"> quite low </w:t>
      </w:r>
      <w:r w:rsidRPr="00F757B6">
        <w:t xml:space="preserve">historically </w:t>
      </w:r>
      <w:r>
        <w:t xml:space="preserve">and that they are </w:t>
      </w:r>
      <w:r w:rsidRPr="00F757B6">
        <w:t xml:space="preserve">still not great now. </w:t>
      </w:r>
      <w:r>
        <w:t xml:space="preserve">A </w:t>
      </w:r>
      <w:r w:rsidRPr="00F757B6">
        <w:t xml:space="preserve">lot of parents </w:t>
      </w:r>
      <w:r>
        <w:t xml:space="preserve">might </w:t>
      </w:r>
      <w:r w:rsidRPr="00F757B6">
        <w:t xml:space="preserve">be saying, </w:t>
      </w:r>
      <w:r>
        <w:t xml:space="preserve">“Why </w:t>
      </w:r>
      <w:r w:rsidRPr="00F757B6">
        <w:t xml:space="preserve">would I want my son or daughter to go into that building control area? </w:t>
      </w:r>
      <w:r>
        <w:t xml:space="preserve">They don’t </w:t>
      </w:r>
      <w:r w:rsidRPr="00F757B6">
        <w:t>look to be very well paid to me</w:t>
      </w:r>
      <w:r>
        <w:t>”</w:t>
      </w:r>
      <w:r w:rsidRPr="00F757B6">
        <w:t>.</w:t>
      </w:r>
      <w:r>
        <w:t xml:space="preserve"> There will </w:t>
      </w:r>
      <w:r w:rsidRPr="00B11B7E">
        <w:t xml:space="preserve">definitely </w:t>
      </w:r>
      <w:r>
        <w:t xml:space="preserve">need </w:t>
      </w:r>
      <w:r w:rsidRPr="00B11B7E">
        <w:t>to be an adjustment</w:t>
      </w:r>
      <w:r>
        <w:t xml:space="preserve"> of </w:t>
      </w:r>
      <w:r w:rsidRPr="00B11B7E">
        <w:t>salaries to attract more people into the industry</w:t>
      </w:r>
      <w:r>
        <w:t xml:space="preserve"> </w:t>
      </w:r>
      <w:r w:rsidRPr="00B11B7E">
        <w:t>because</w:t>
      </w:r>
      <w:r>
        <w:t xml:space="preserve">, </w:t>
      </w:r>
      <w:r w:rsidRPr="00B11B7E">
        <w:t xml:space="preserve">at the end of the day, they need to earn a living and they </w:t>
      </w:r>
      <w:r>
        <w:t xml:space="preserve">will go </w:t>
      </w:r>
      <w:r w:rsidRPr="00B11B7E">
        <w:t xml:space="preserve">to the industries that pay </w:t>
      </w:r>
      <w:r>
        <w:t>them the most.</w:t>
      </w:r>
      <w:r w:rsidRPr="00B11B7E">
        <w:t xml:space="preserve"> That is the reality. </w:t>
      </w:r>
    </w:p>
    <w:p w:rsidR="002B669C" w:rsidP="002B669C">
      <w:pPr>
        <w:pStyle w:val="Answer"/>
      </w:pPr>
      <w:r>
        <w:t>The Government should do w</w:t>
      </w:r>
      <w:r w:rsidRPr="00B11B7E">
        <w:t xml:space="preserve">hatever </w:t>
      </w:r>
      <w:r>
        <w:t xml:space="preserve">they can </w:t>
      </w:r>
      <w:r w:rsidRPr="00B11B7E">
        <w:t>to encourage more people to come in</w:t>
      </w:r>
      <w:r>
        <w:t xml:space="preserve">. They could give </w:t>
      </w:r>
      <w:r w:rsidRPr="00B11B7E">
        <w:t xml:space="preserve">more support, as I mentioned earlier, </w:t>
      </w:r>
      <w:r>
        <w:t xml:space="preserve">to </w:t>
      </w:r>
      <w:r w:rsidRPr="00B11B7E">
        <w:t>the trailblazer apprenticeship schemes, but that take</w:t>
      </w:r>
      <w:r>
        <w:t>s</w:t>
      </w:r>
      <w:r w:rsidRPr="00B11B7E">
        <w:t xml:space="preserve"> time</w:t>
      </w:r>
      <w:r>
        <w:t>, and m</w:t>
      </w:r>
      <w:r w:rsidRPr="00B11B7E">
        <w:t>ore support</w:t>
      </w:r>
      <w:r>
        <w:t xml:space="preserve"> </w:t>
      </w:r>
      <w:r w:rsidRPr="00B11B7E">
        <w:t>for university courses</w:t>
      </w:r>
      <w:r>
        <w:t xml:space="preserve"> or </w:t>
      </w:r>
      <w:r w:rsidRPr="00B11B7E">
        <w:t xml:space="preserve">degree conversion courses. </w:t>
      </w:r>
      <w:r>
        <w:t xml:space="preserve">They </w:t>
      </w:r>
      <w:r w:rsidRPr="00B11B7E">
        <w:t>may have done a degree in</w:t>
      </w:r>
      <w:r>
        <w:t>,</w:t>
      </w:r>
      <w:r w:rsidRPr="00B11B7E">
        <w:t xml:space="preserve"> say, history, </w:t>
      </w:r>
      <w:r>
        <w:t xml:space="preserve">which </w:t>
      </w:r>
      <w:r w:rsidRPr="00B11B7E">
        <w:t>can convert at master</w:t>
      </w:r>
      <w:r>
        <w:t>’</w:t>
      </w:r>
      <w:r w:rsidRPr="00B11B7E">
        <w:t xml:space="preserve">s level to the built environment to encourage people in. </w:t>
      </w:r>
      <w:r>
        <w:t xml:space="preserve">Then, for </w:t>
      </w:r>
      <w:r w:rsidRPr="00B11B7E">
        <w:t>people in mid-career</w:t>
      </w:r>
      <w:r>
        <w:t xml:space="preserve"> changes—</w:t>
      </w:r>
      <w:r w:rsidRPr="00B11B7E">
        <w:t>people leaving the armed services</w:t>
      </w:r>
      <w:r>
        <w:t xml:space="preserve"> and </w:t>
      </w:r>
      <w:r w:rsidRPr="00B11B7E">
        <w:t>that type of thing</w:t>
      </w:r>
      <w:r>
        <w:t xml:space="preserve">—coming </w:t>
      </w:r>
      <w:r w:rsidRPr="00B11B7E">
        <w:t>into</w:t>
      </w:r>
      <w:r>
        <w:t xml:space="preserve"> a </w:t>
      </w:r>
      <w:r w:rsidRPr="00B11B7E">
        <w:t xml:space="preserve">vibrant built environment </w:t>
      </w:r>
      <w:r>
        <w:t xml:space="preserve">will </w:t>
      </w:r>
      <w:r w:rsidRPr="00B11B7E">
        <w:t xml:space="preserve">need a concerted effort. </w:t>
      </w:r>
      <w:r>
        <w:t>W</w:t>
      </w:r>
      <w:r w:rsidRPr="00B11B7E">
        <w:t>e have not really seen that.</w:t>
      </w:r>
    </w:p>
    <w:p w:rsidR="002B669C" w:rsidP="002B669C">
      <w:pPr>
        <w:pStyle w:val="Remark"/>
      </w:pPr>
      <w:sdt>
        <w:sdtPr>
          <w:alias w:val="Member"/>
          <w:tag w:val="&lt;Member mnisId='5393' dodsId=''&gt;"/>
          <w:id w:val="179179652"/>
          <w:placeholder>
            <w:docPart w:val="4CE2907C17FC4555B4714DCD256C323D"/>
          </w:placeholder>
          <w:richText/>
        </w:sdtPr>
        <w:sdtContent>
          <w:r w:rsidRPr="002A5A62">
            <w:rPr>
              <w:b/>
            </w:rPr>
            <w:t>Baroness Nichols of Selby:</w:t>
          </w:r>
        </w:sdtContent>
      </w:sdt>
      <w:r>
        <w:t xml:space="preserve"> My local authority has just brought the building control partnership back in-house, but we have seen a difference—it was between eight councils, at one point—in salaries when it came back. The salaries might be the same, but local authorities tend not to do the add-on benefits, like the cars provided and so on. I suppose that that is something that you would need to think about, if that is what we are doing.</w:t>
      </w:r>
    </w:p>
    <w:p w:rsidR="002B669C" w:rsidP="002B669C">
      <w:pPr>
        <w:pStyle w:val="Answer"/>
      </w:pPr>
      <w:r>
        <w:rPr>
          <w:b/>
          <w:i/>
        </w:rPr>
        <w:t xml:space="preserve">Gary Strong: </w:t>
      </w:r>
      <w:r>
        <w:t xml:space="preserve">It is about the whole package. You get </w:t>
      </w:r>
      <w:r w:rsidRPr="00BF12A0">
        <w:t xml:space="preserve">company cars </w:t>
      </w:r>
      <w:r>
        <w:t xml:space="preserve">in private </w:t>
      </w:r>
      <w:r w:rsidRPr="00BF12A0">
        <w:t>practice commonly</w:t>
      </w:r>
      <w:r>
        <w:t xml:space="preserve">, </w:t>
      </w:r>
      <w:r w:rsidRPr="00BF12A0">
        <w:t xml:space="preserve">or </w:t>
      </w:r>
      <w:r>
        <w:t xml:space="preserve">a </w:t>
      </w:r>
      <w:r w:rsidRPr="00BF12A0">
        <w:t>car allowance</w:t>
      </w:r>
      <w:r>
        <w:t xml:space="preserve">, </w:t>
      </w:r>
      <w:r w:rsidRPr="00BF12A0">
        <w:t>bonuses, private health</w:t>
      </w:r>
      <w:r>
        <w:t xml:space="preserve">—all </w:t>
      </w:r>
      <w:r w:rsidRPr="00BF12A0">
        <w:t xml:space="preserve">that type of thing </w:t>
      </w:r>
      <w:r>
        <w:t xml:space="preserve">that </w:t>
      </w:r>
      <w:r w:rsidRPr="00BF12A0">
        <w:t xml:space="preserve">local authorities </w:t>
      </w:r>
      <w:r>
        <w:t>do not have</w:t>
      </w:r>
      <w:r w:rsidRPr="00BF12A0">
        <w:t>.</w:t>
      </w:r>
    </w:p>
    <w:p w:rsidR="002B669C" w:rsidP="002B669C">
      <w:pPr>
        <w:pStyle w:val="Remark"/>
      </w:pPr>
      <w:sdt>
        <w:sdtPr>
          <w:alias w:val="Member"/>
          <w:tag w:val="&lt;Member mnisId='5393' dodsId=''&gt;"/>
          <w:id w:val="1667513600"/>
          <w:placeholder>
            <w:docPart w:val="4CE2907C17FC4555B4714DCD256C323D"/>
          </w:placeholder>
          <w:richText/>
        </w:sdtPr>
        <w:sdtContent>
          <w:r w:rsidRPr="00DD79A1">
            <w:rPr>
              <w:b/>
            </w:rPr>
            <w:t>Baroness Nichols of Selby:</w:t>
          </w:r>
        </w:sdtContent>
      </w:sdt>
      <w:r>
        <w:t xml:space="preserve"> No bonuses under equal pay—we cannot go down that route again, I am afraid.</w:t>
      </w:r>
    </w:p>
    <w:p w:rsidR="002B669C" w:rsidP="002B669C">
      <w:pPr>
        <w:pStyle w:val="Answer"/>
      </w:pPr>
      <w:r>
        <w:rPr>
          <w:b/>
          <w:i/>
        </w:rPr>
        <w:t xml:space="preserve">Steve Evans: </w:t>
      </w:r>
      <w:r>
        <w:t xml:space="preserve">There are different drivers for </w:t>
      </w:r>
      <w:r w:rsidRPr="000A746D">
        <w:t>individuals</w:t>
      </w:r>
      <w:r>
        <w:t xml:space="preserve">. </w:t>
      </w:r>
      <w:r w:rsidRPr="000A746D">
        <w:t xml:space="preserve">For some people, working within </w:t>
      </w:r>
      <w:r>
        <w:t xml:space="preserve">the </w:t>
      </w:r>
      <w:r w:rsidRPr="000A746D">
        <w:t xml:space="preserve">public sector is </w:t>
      </w:r>
      <w:r>
        <w:t xml:space="preserve">fine </w:t>
      </w:r>
      <w:r w:rsidRPr="000A746D">
        <w:t xml:space="preserve">for them. </w:t>
      </w:r>
      <w:r>
        <w:t xml:space="preserve">They are </w:t>
      </w:r>
      <w:r w:rsidRPr="000A746D">
        <w:t>looking long</w:t>
      </w:r>
      <w:r>
        <w:t>-</w:t>
      </w:r>
      <w:r w:rsidRPr="000A746D">
        <w:t xml:space="preserve">term. </w:t>
      </w:r>
      <w:r>
        <w:t>O</w:t>
      </w:r>
      <w:r w:rsidRPr="000A746D">
        <w:t xml:space="preserve">thers </w:t>
      </w:r>
      <w:r>
        <w:t xml:space="preserve">at a </w:t>
      </w:r>
      <w:r w:rsidRPr="000A746D">
        <w:t>different stage</w:t>
      </w:r>
      <w:r>
        <w:t xml:space="preserve"> </w:t>
      </w:r>
      <w:r w:rsidRPr="000A746D">
        <w:t xml:space="preserve">of their life might want to come to the </w:t>
      </w:r>
      <w:r>
        <w:t xml:space="preserve">private sector. The beauty of it now </w:t>
      </w:r>
      <w:r w:rsidRPr="000A746D">
        <w:t>being a regulated industry</w:t>
      </w:r>
      <w:r>
        <w:t xml:space="preserve">, </w:t>
      </w:r>
      <w:r w:rsidRPr="000A746D">
        <w:t>and having registered RBIs</w:t>
      </w:r>
      <w:r>
        <w:t xml:space="preserve">, is that, </w:t>
      </w:r>
      <w:r w:rsidRPr="000A746D">
        <w:t xml:space="preserve">because we have a classification </w:t>
      </w:r>
      <w:r>
        <w:t xml:space="preserve">that </w:t>
      </w:r>
      <w:r w:rsidRPr="000A746D">
        <w:t xml:space="preserve">goes across </w:t>
      </w:r>
      <w:r>
        <w:t xml:space="preserve">the </w:t>
      </w:r>
      <w:r w:rsidRPr="000A746D">
        <w:t>public and private sector, individuals can move between the two as they progress through their life</w:t>
      </w:r>
      <w:r>
        <w:t xml:space="preserve">, </w:t>
      </w:r>
      <w:r w:rsidRPr="000A746D">
        <w:t>their circumstances change</w:t>
      </w:r>
      <w:r>
        <w:t xml:space="preserve">, </w:t>
      </w:r>
      <w:r w:rsidRPr="000A746D">
        <w:t xml:space="preserve">they want to move around the country and things like that. </w:t>
      </w:r>
    </w:p>
    <w:p w:rsidR="002B669C" w:rsidP="002B669C">
      <w:pPr>
        <w:pStyle w:val="Answer"/>
      </w:pPr>
      <w:r w:rsidRPr="000A746D">
        <w:t>So</w:t>
      </w:r>
      <w:r>
        <w:t xml:space="preserve"> </w:t>
      </w:r>
      <w:r w:rsidRPr="000A746D">
        <w:t xml:space="preserve">there is </w:t>
      </w:r>
      <w:r>
        <w:t xml:space="preserve">a </w:t>
      </w:r>
      <w:r w:rsidRPr="000A746D">
        <w:t xml:space="preserve">beauty </w:t>
      </w:r>
      <w:r>
        <w:t xml:space="preserve">for the </w:t>
      </w:r>
      <w:r w:rsidRPr="000A746D">
        <w:t xml:space="preserve">individual </w:t>
      </w:r>
      <w:r>
        <w:t xml:space="preserve">in </w:t>
      </w:r>
      <w:r w:rsidRPr="000A746D">
        <w:t>become a registered building inspector</w:t>
      </w:r>
      <w:r>
        <w:t xml:space="preserve"> now</w:t>
      </w:r>
      <w:r w:rsidRPr="000A746D">
        <w:t xml:space="preserve">. </w:t>
      </w:r>
      <w:r>
        <w:t xml:space="preserve">After becoming </w:t>
      </w:r>
      <w:r w:rsidRPr="000A746D">
        <w:t>a regulated industry</w:t>
      </w:r>
      <w:r>
        <w:t xml:space="preserve">, the NHBC has certainly </w:t>
      </w:r>
      <w:r w:rsidRPr="000A746D">
        <w:t xml:space="preserve">been successful in taking on trainees. </w:t>
      </w:r>
      <w:r>
        <w:t xml:space="preserve">In </w:t>
      </w:r>
      <w:r w:rsidRPr="000A746D">
        <w:t xml:space="preserve">the last two years, we have taken on </w:t>
      </w:r>
      <w:r>
        <w:t xml:space="preserve">10 </w:t>
      </w:r>
      <w:r w:rsidRPr="000A746D">
        <w:t>trainee building inspectors and about 30 building surveyors</w:t>
      </w:r>
      <w:r>
        <w:t xml:space="preserve">. This </w:t>
      </w:r>
      <w:r w:rsidRPr="000A746D">
        <w:t>year</w:t>
      </w:r>
      <w:r>
        <w:t xml:space="preserve">, we </w:t>
      </w:r>
      <w:r w:rsidRPr="000A746D">
        <w:t xml:space="preserve">will take on upwards of </w:t>
      </w:r>
      <w:r>
        <w:t xml:space="preserve">about </w:t>
      </w:r>
      <w:r w:rsidRPr="000A746D">
        <w:t xml:space="preserve">30 new trainees. </w:t>
      </w:r>
      <w:r>
        <w:t xml:space="preserve">We have certainly </w:t>
      </w:r>
      <w:r w:rsidRPr="000A746D">
        <w:t xml:space="preserve">been successful in </w:t>
      </w:r>
      <w:r>
        <w:t xml:space="preserve">that </w:t>
      </w:r>
      <w:r w:rsidRPr="000A746D">
        <w:t xml:space="preserve">some of our trainees have now achieved class </w:t>
      </w:r>
      <w:r>
        <w:t xml:space="preserve">2A; they </w:t>
      </w:r>
      <w:r w:rsidRPr="000A746D">
        <w:t xml:space="preserve">are now class </w:t>
      </w:r>
      <w:r>
        <w:t xml:space="preserve">2A RBIs who </w:t>
      </w:r>
      <w:r w:rsidRPr="000A746D">
        <w:t xml:space="preserve">can actually </w:t>
      </w:r>
      <w:r>
        <w:t xml:space="preserve">take </w:t>
      </w:r>
      <w:r w:rsidRPr="000A746D">
        <w:t>a workload and things like that.</w:t>
      </w:r>
      <w:r>
        <w:t xml:space="preserve"> T</w:t>
      </w:r>
      <w:r w:rsidRPr="00BD4FB5">
        <w:t>here is investment in that.</w:t>
      </w:r>
      <w:r>
        <w:t xml:space="preserve"> </w:t>
      </w:r>
      <w:r w:rsidRPr="00BD4FB5">
        <w:t xml:space="preserve">We try to make it look like it is a </w:t>
      </w:r>
      <w:r w:rsidRPr="00BD4FB5">
        <w:t>really worthwhile career. I think</w:t>
      </w:r>
      <w:r>
        <w:t xml:space="preserve"> </w:t>
      </w:r>
      <w:r w:rsidRPr="00BD4FB5">
        <w:t>the Government have been supportive</w:t>
      </w:r>
      <w:r>
        <w:t xml:space="preserve">; they have </w:t>
      </w:r>
      <w:r w:rsidRPr="00BD4FB5">
        <w:t xml:space="preserve">given financial assistance to the building control sector in bringing in trainees. </w:t>
      </w:r>
      <w:r>
        <w:t xml:space="preserve">They have </w:t>
      </w:r>
      <w:r w:rsidRPr="00BD4FB5">
        <w:t>added that to the fire and rescue service</w:t>
      </w:r>
      <w:r>
        <w:t xml:space="preserve">, </w:t>
      </w:r>
      <w:r w:rsidRPr="00BD4FB5">
        <w:t>as well</w:t>
      </w:r>
      <w:r>
        <w:t xml:space="preserve">. </w:t>
      </w:r>
    </w:p>
    <w:p w:rsidR="002B669C" w:rsidP="002B669C">
      <w:pPr>
        <w:pStyle w:val="Answer"/>
      </w:pPr>
      <w:r>
        <w:t xml:space="preserve">My </w:t>
      </w:r>
      <w:r w:rsidRPr="00BD4FB5">
        <w:t>concern</w:t>
      </w:r>
      <w:r>
        <w:t xml:space="preserve"> in </w:t>
      </w:r>
      <w:r w:rsidRPr="00BD4FB5">
        <w:t xml:space="preserve">hearing </w:t>
      </w:r>
      <w:r>
        <w:t xml:space="preserve">that </w:t>
      </w:r>
      <w:r w:rsidRPr="00BD4FB5">
        <w:t xml:space="preserve">the BSR </w:t>
      </w:r>
      <w:r>
        <w:t xml:space="preserve">wants </w:t>
      </w:r>
      <w:r w:rsidRPr="00BD4FB5">
        <w:t xml:space="preserve">to take on more permanent staff is where that resource </w:t>
      </w:r>
      <w:r>
        <w:t xml:space="preserve">will </w:t>
      </w:r>
      <w:r w:rsidRPr="00BD4FB5">
        <w:t xml:space="preserve">come from at the moment. </w:t>
      </w:r>
      <w:r>
        <w:t xml:space="preserve">If </w:t>
      </w:r>
      <w:r w:rsidRPr="00BD4FB5">
        <w:t>the resources</w:t>
      </w:r>
      <w:r>
        <w:t xml:space="preserve"> are </w:t>
      </w:r>
      <w:r w:rsidRPr="00BD4FB5">
        <w:t xml:space="preserve">not there to support them now, </w:t>
      </w:r>
      <w:r>
        <w:t xml:space="preserve">and they are </w:t>
      </w:r>
      <w:r w:rsidRPr="00BD4FB5">
        <w:t xml:space="preserve">taking that resource in-house, </w:t>
      </w:r>
      <w:r>
        <w:t xml:space="preserve">it </w:t>
      </w:r>
      <w:r w:rsidRPr="00BD4FB5">
        <w:t>is just shifting the problem</w:t>
      </w:r>
      <w:r>
        <w:t xml:space="preserve"> </w:t>
      </w:r>
      <w:r w:rsidRPr="00BD4FB5">
        <w:t xml:space="preserve">somewhere else. </w:t>
      </w:r>
      <w:r>
        <w:t>U</w:t>
      </w:r>
      <w:r w:rsidRPr="00BD4FB5">
        <w:t xml:space="preserve">nfortunately, </w:t>
      </w:r>
      <w:r>
        <w:t xml:space="preserve">bringing people in and training them will </w:t>
      </w:r>
      <w:r w:rsidRPr="00BD4FB5">
        <w:t>be a slow burner</w:t>
      </w:r>
      <w:r>
        <w:t xml:space="preserve">, but it is </w:t>
      </w:r>
      <w:r w:rsidRPr="00BD4FB5">
        <w:t>what we all have to do as an industry.</w:t>
      </w:r>
    </w:p>
    <w:p w:rsidR="002B669C" w:rsidP="002B669C">
      <w:pPr>
        <w:pStyle w:val="Question"/>
      </w:pPr>
      <w:sdt>
        <w:sdtPr>
          <w:alias w:val="Member"/>
          <w:tag w:val="&lt;Member mnisId='1829' dodsId='37724'&gt;"/>
          <w:id w:val="-614751704"/>
          <w:placeholder>
            <w:docPart w:val="4CE2907C17FC4555B4714DCD256C323D"/>
          </w:placeholder>
          <w:richText/>
        </w:sdtPr>
        <w:sdtContent>
          <w:r w:rsidRPr="008D4A77">
            <w:rPr>
              <w:b/>
            </w:rPr>
            <w:t>Viscount Trenchard:</w:t>
          </w:r>
        </w:sdtContent>
      </w:sdt>
      <w:r>
        <w:t xml:space="preserve"> Could I go further into the question of the BSR </w:t>
      </w:r>
      <w:r w:rsidRPr="00EF3AA1">
        <w:t>and how its limited resources are being used</w:t>
      </w:r>
      <w:r>
        <w:t xml:space="preserve">? Is </w:t>
      </w:r>
      <w:r w:rsidRPr="00EF3AA1">
        <w:t>the BSR making progress in improving the safety of all buildings, including low</w:t>
      </w:r>
      <w:r>
        <w:t>-</w:t>
      </w:r>
      <w:r w:rsidRPr="00EF3AA1">
        <w:t xml:space="preserve">rise and mid-rise buildings? After all, </w:t>
      </w:r>
      <w:r>
        <w:t xml:space="preserve">I think it was </w:t>
      </w:r>
      <w:r w:rsidRPr="00EF3AA1">
        <w:t xml:space="preserve">Gary </w:t>
      </w:r>
      <w:r>
        <w:t xml:space="preserve">who </w:t>
      </w:r>
      <w:r w:rsidRPr="00EF3AA1">
        <w:t>said</w:t>
      </w:r>
      <w:r>
        <w:t xml:space="preserve"> that there </w:t>
      </w:r>
      <w:r w:rsidRPr="00EF3AA1">
        <w:t>is an issue in that most incidents or accidents happen in low</w:t>
      </w:r>
      <w:r>
        <w:t>-</w:t>
      </w:r>
      <w:r w:rsidRPr="00EF3AA1">
        <w:t>rise buildings</w:t>
      </w:r>
      <w:r>
        <w:t xml:space="preserve">; </w:t>
      </w:r>
      <w:r w:rsidRPr="00EF3AA1">
        <w:t xml:space="preserve">there is </w:t>
      </w:r>
      <w:r>
        <w:t xml:space="preserve">the </w:t>
      </w:r>
      <w:r w:rsidRPr="00EF3AA1">
        <w:t xml:space="preserve">possibility </w:t>
      </w:r>
      <w:r>
        <w:t xml:space="preserve">that </w:t>
      </w:r>
      <w:r w:rsidRPr="00EF3AA1">
        <w:t>the BSR has been giving too much priority to high</w:t>
      </w:r>
      <w:r>
        <w:t>-</w:t>
      </w:r>
      <w:r w:rsidRPr="00EF3AA1">
        <w:t xml:space="preserve">rise. </w:t>
      </w:r>
      <w:r>
        <w:t xml:space="preserve">Is that </w:t>
      </w:r>
      <w:r w:rsidRPr="00EF3AA1">
        <w:t>true</w:t>
      </w:r>
      <w:r>
        <w:t>? H</w:t>
      </w:r>
      <w:r w:rsidRPr="00EF3AA1">
        <w:t xml:space="preserve">ow should </w:t>
      </w:r>
      <w:r>
        <w:t xml:space="preserve">it </w:t>
      </w:r>
      <w:r w:rsidRPr="00EF3AA1">
        <w:t>be addressed</w:t>
      </w:r>
      <w:r>
        <w:t>? B</w:t>
      </w:r>
      <w:r w:rsidRPr="00EF3AA1">
        <w:t>asically, is the BSR making any progress in improving the safety of all buildings?</w:t>
      </w:r>
    </w:p>
    <w:p w:rsidR="002B669C" w:rsidP="002B669C">
      <w:pPr>
        <w:pStyle w:val="Answer"/>
      </w:pPr>
      <w:r>
        <w:rPr>
          <w:b/>
          <w:i/>
        </w:rPr>
        <w:t xml:space="preserve">Ben Oram: </w:t>
      </w:r>
      <w:r>
        <w:t>My view is yes, it is. T</w:t>
      </w:r>
      <w:r w:rsidRPr="00133A93">
        <w:t xml:space="preserve">hrough </w:t>
      </w:r>
      <w:r>
        <w:t xml:space="preserve">a </w:t>
      </w:r>
      <w:r w:rsidRPr="00133A93">
        <w:t xml:space="preserve">combination of the amendments to the Building Regulations and the </w:t>
      </w:r>
      <w:r>
        <w:t xml:space="preserve">BSR’s </w:t>
      </w:r>
      <w:r w:rsidRPr="00133A93">
        <w:t>implementation of those regulations, industry</w:t>
      </w:r>
      <w:r>
        <w:t>-</w:t>
      </w:r>
      <w:r w:rsidRPr="00133A93">
        <w:t>wide improvement</w:t>
      </w:r>
      <w:r>
        <w:t xml:space="preserve"> is coming through but, </w:t>
      </w:r>
      <w:r w:rsidRPr="00133A93">
        <w:t xml:space="preserve">like many things in the construction industry, it </w:t>
      </w:r>
      <w:r>
        <w:t xml:space="preserve">will </w:t>
      </w:r>
      <w:r w:rsidRPr="00133A93">
        <w:t xml:space="preserve">take a very long time. </w:t>
      </w:r>
      <w:r>
        <w:t xml:space="preserve">Our </w:t>
      </w:r>
      <w:r w:rsidRPr="00133A93">
        <w:t xml:space="preserve">project timelines are measured in </w:t>
      </w:r>
      <w:r>
        <w:t xml:space="preserve">10 </w:t>
      </w:r>
      <w:r w:rsidRPr="00133A93">
        <w:t>years, potentially</w:t>
      </w:r>
      <w:r>
        <w:t xml:space="preserve">, </w:t>
      </w:r>
      <w:r w:rsidRPr="00133A93">
        <w:t>from inception to completion</w:t>
      </w:r>
      <w:r>
        <w:t xml:space="preserve"> and </w:t>
      </w:r>
      <w:r w:rsidRPr="00133A93">
        <w:t xml:space="preserve">we been on this track for </w:t>
      </w:r>
      <w:r>
        <w:t xml:space="preserve">only about </w:t>
      </w:r>
      <w:r w:rsidRPr="00133A93">
        <w:t xml:space="preserve">two years now. </w:t>
      </w:r>
    </w:p>
    <w:p w:rsidR="002B669C" w:rsidP="002B669C">
      <w:pPr>
        <w:pStyle w:val="Answer"/>
      </w:pPr>
      <w:r w:rsidRPr="00133A93">
        <w:t>We are seeing improvements, particularly around competence, awareness, processes, certifications and standards. All these things are improving</w:t>
      </w:r>
      <w:r>
        <w:t xml:space="preserve">, not </w:t>
      </w:r>
      <w:r w:rsidRPr="00133A93">
        <w:t xml:space="preserve">necessarily </w:t>
      </w:r>
      <w:r>
        <w:t xml:space="preserve">directly </w:t>
      </w:r>
      <w:r w:rsidRPr="00133A93">
        <w:t>because of the BSR</w:t>
      </w:r>
      <w:r>
        <w:t xml:space="preserve"> but </w:t>
      </w:r>
      <w:r w:rsidRPr="00133A93">
        <w:t xml:space="preserve">often because of the fundamental legislation. </w:t>
      </w:r>
      <w:r>
        <w:t xml:space="preserve">However, </w:t>
      </w:r>
      <w:r w:rsidRPr="00133A93">
        <w:t xml:space="preserve">I think the BSR has a fundamental role in implementing </w:t>
      </w:r>
      <w:r>
        <w:t xml:space="preserve">this </w:t>
      </w:r>
      <w:r w:rsidRPr="00133A93">
        <w:t>and creating this industry</w:t>
      </w:r>
      <w:r>
        <w:t>-</w:t>
      </w:r>
      <w:r w:rsidRPr="00133A93">
        <w:t xml:space="preserve">wide improvement. </w:t>
      </w:r>
    </w:p>
    <w:p w:rsidR="002B669C" w:rsidP="002B669C">
      <w:pPr>
        <w:pStyle w:val="Answer"/>
      </w:pPr>
      <w:r>
        <w:rPr>
          <w:b/>
          <w:i/>
        </w:rPr>
        <w:t xml:space="preserve">Steve Evans: </w:t>
      </w:r>
      <w:r>
        <w:t xml:space="preserve">It is too early to tell </w:t>
      </w:r>
      <w:r w:rsidRPr="002A1F17">
        <w:t xml:space="preserve">in terms of overall safety. </w:t>
      </w:r>
      <w:r>
        <w:t xml:space="preserve">The </w:t>
      </w:r>
      <w:r w:rsidRPr="002A1F17">
        <w:t xml:space="preserve">regulator has been in </w:t>
      </w:r>
      <w:r>
        <w:t xml:space="preserve">place only </w:t>
      </w:r>
      <w:r w:rsidRPr="002A1F17">
        <w:t xml:space="preserve">since </w:t>
      </w:r>
      <w:r>
        <w:t>20</w:t>
      </w:r>
      <w:r w:rsidRPr="002A1F17">
        <w:t>22</w:t>
      </w:r>
      <w:r>
        <w:t xml:space="preserve">, </w:t>
      </w:r>
      <w:r w:rsidRPr="002A1F17">
        <w:t xml:space="preserve">as a shadow organisation taking </w:t>
      </w:r>
      <w:r>
        <w:t xml:space="preserve">this on. It </w:t>
      </w:r>
      <w:r w:rsidRPr="002A1F17">
        <w:t xml:space="preserve">has concentrated only on </w:t>
      </w:r>
      <w:r>
        <w:t xml:space="preserve">HRBs but, as we </w:t>
      </w:r>
      <w:r w:rsidRPr="002A1F17">
        <w:t>mentioned earlier</w:t>
      </w:r>
      <w:r>
        <w:t xml:space="preserve"> and was mentioned on the earlier </w:t>
      </w:r>
      <w:r w:rsidRPr="002A1F17">
        <w:t xml:space="preserve">panel, it has a </w:t>
      </w:r>
      <w:r>
        <w:t>w</w:t>
      </w:r>
      <w:r w:rsidRPr="002A1F17">
        <w:t>ider remit</w:t>
      </w:r>
      <w:r>
        <w:t xml:space="preserve"> to look after our </w:t>
      </w:r>
      <w:r w:rsidRPr="002A1F17">
        <w:t xml:space="preserve">existing buildings and those that are occupied or existing </w:t>
      </w:r>
      <w:r>
        <w:t>HRBs</w:t>
      </w:r>
      <w:r w:rsidRPr="002A1F17">
        <w:t xml:space="preserve">, but also </w:t>
      </w:r>
      <w:r>
        <w:t xml:space="preserve">for the regulation of </w:t>
      </w:r>
      <w:r w:rsidRPr="002A1F17">
        <w:t xml:space="preserve">the building control industry. </w:t>
      </w:r>
    </w:p>
    <w:p w:rsidR="002B669C" w:rsidP="002B669C">
      <w:pPr>
        <w:pStyle w:val="Answer"/>
      </w:pPr>
      <w:r>
        <w:t xml:space="preserve">We have </w:t>
      </w:r>
      <w:r w:rsidRPr="002A1F17">
        <w:t xml:space="preserve">been through </w:t>
      </w:r>
      <w:r>
        <w:t xml:space="preserve">that </w:t>
      </w:r>
      <w:r w:rsidRPr="002A1F17">
        <w:t xml:space="preserve">registration as a registered building </w:t>
      </w:r>
      <w:r>
        <w:t xml:space="preserve">control </w:t>
      </w:r>
      <w:r w:rsidRPr="002A1F17">
        <w:t>approver</w:t>
      </w:r>
      <w:r>
        <w:t xml:space="preserve"> </w:t>
      </w:r>
      <w:r w:rsidRPr="002A1F17">
        <w:t xml:space="preserve">and </w:t>
      </w:r>
      <w:r>
        <w:t xml:space="preserve">have put </w:t>
      </w:r>
      <w:r w:rsidRPr="002A1F17">
        <w:t>400 of our staff through the registered building inspector regime</w:t>
      </w:r>
      <w:r>
        <w:t xml:space="preserve">. We </w:t>
      </w:r>
      <w:r w:rsidRPr="002A1F17">
        <w:t xml:space="preserve">have about 10% of the register of RBIs within </w:t>
      </w:r>
      <w:r>
        <w:t xml:space="preserve">the </w:t>
      </w:r>
      <w:r w:rsidRPr="002A1F17">
        <w:t>N</w:t>
      </w:r>
      <w:r>
        <w:t>H</w:t>
      </w:r>
      <w:r w:rsidRPr="002A1F17">
        <w:t>BC</w:t>
      </w:r>
      <w:r>
        <w:t xml:space="preserve">, and </w:t>
      </w:r>
      <w:r w:rsidRPr="002A1F17">
        <w:t xml:space="preserve">the BSR </w:t>
      </w:r>
      <w:r>
        <w:t xml:space="preserve">has </w:t>
      </w:r>
      <w:r w:rsidRPr="002A1F17">
        <w:t xml:space="preserve">completed </w:t>
      </w:r>
      <w:r>
        <w:t xml:space="preserve">its </w:t>
      </w:r>
      <w:r w:rsidRPr="002A1F17">
        <w:t xml:space="preserve">first inspection </w:t>
      </w:r>
      <w:r>
        <w:t xml:space="preserve">of us as an </w:t>
      </w:r>
      <w:r w:rsidRPr="002A1F17">
        <w:t>R</w:t>
      </w:r>
      <w:r>
        <w:t>B</w:t>
      </w:r>
      <w:r w:rsidRPr="002A1F17">
        <w:t>C</w:t>
      </w:r>
      <w:r>
        <w:t>A</w:t>
      </w:r>
      <w:r w:rsidR="003D573E">
        <w:t xml:space="preserve"> (registered building control approver)</w:t>
      </w:r>
      <w:r>
        <w:t xml:space="preserve">. Our </w:t>
      </w:r>
      <w:r w:rsidRPr="002A1F17">
        <w:t xml:space="preserve">already competent staff </w:t>
      </w:r>
      <w:r>
        <w:t xml:space="preserve">have had to </w:t>
      </w:r>
      <w:r w:rsidRPr="002A1F17">
        <w:t xml:space="preserve">demonstrate to the regulator </w:t>
      </w:r>
      <w:r>
        <w:t xml:space="preserve">that </w:t>
      </w:r>
      <w:r w:rsidRPr="002A1F17">
        <w:t xml:space="preserve">they are competent to do their job. </w:t>
      </w:r>
      <w:r>
        <w:t xml:space="preserve">From the </w:t>
      </w:r>
      <w:r w:rsidRPr="002A1F17">
        <w:t>way that our staff have reacted</w:t>
      </w:r>
      <w:r>
        <w:t xml:space="preserve">, </w:t>
      </w:r>
      <w:r w:rsidRPr="002A1F17">
        <w:t xml:space="preserve">in taking </w:t>
      </w:r>
      <w:r>
        <w:t xml:space="preserve">on board </w:t>
      </w:r>
      <w:r w:rsidRPr="002A1F17">
        <w:t xml:space="preserve">their responsibilities as registered building inspectors and as a regulated profession, </w:t>
      </w:r>
      <w:r>
        <w:t xml:space="preserve">we </w:t>
      </w:r>
      <w:r w:rsidRPr="002A1F17">
        <w:t>are seeing a move in the right direction.</w:t>
      </w:r>
    </w:p>
    <w:p w:rsidR="002B669C" w:rsidP="002B669C">
      <w:pPr>
        <w:pStyle w:val="Remark"/>
      </w:pPr>
      <w:sdt>
        <w:sdtPr>
          <w:alias w:val="Member"/>
          <w:tag w:val="&lt;Member mnisId='407' dodsId='25265'&gt;"/>
          <w:id w:val="-2121749116"/>
          <w:placeholder>
            <w:docPart w:val="4CE2907C17FC4555B4714DCD256C323D"/>
          </w:placeholder>
          <w:richText/>
        </w:sdtPr>
        <w:sdtContent>
          <w:r w:rsidRPr="008645CB">
            <w:rPr>
              <w:b/>
            </w:rPr>
            <w:t>The Chair:</w:t>
          </w:r>
        </w:sdtContent>
      </w:sdt>
      <w:r>
        <w:t xml:space="preserve"> Gary, I think you made your views clear on this one.</w:t>
      </w:r>
    </w:p>
    <w:p w:rsidR="002B669C" w:rsidP="002B669C">
      <w:pPr>
        <w:pStyle w:val="Answer"/>
      </w:pPr>
      <w:r>
        <w:rPr>
          <w:b/>
          <w:i/>
        </w:rPr>
        <w:t xml:space="preserve">Gary Strong: </w:t>
      </w:r>
      <w:r>
        <w:t xml:space="preserve">Yes, but I want to </w:t>
      </w:r>
      <w:r w:rsidRPr="00250D51">
        <w:t xml:space="preserve">add </w:t>
      </w:r>
      <w:r>
        <w:t xml:space="preserve">that </w:t>
      </w:r>
      <w:r w:rsidRPr="00250D51">
        <w:t xml:space="preserve">the BSR </w:t>
      </w:r>
      <w:r>
        <w:t xml:space="preserve">is </w:t>
      </w:r>
      <w:r w:rsidRPr="00250D51">
        <w:t xml:space="preserve">obviously implementing </w:t>
      </w:r>
      <w:r>
        <w:t>and o</w:t>
      </w:r>
      <w:r w:rsidRPr="00250D51">
        <w:t>perationalising</w:t>
      </w:r>
      <w:r>
        <w:t xml:space="preserve"> </w:t>
      </w:r>
      <w:r w:rsidRPr="00250D51">
        <w:t xml:space="preserve">the system that </w:t>
      </w:r>
      <w:r>
        <w:t xml:space="preserve">has </w:t>
      </w:r>
      <w:r w:rsidRPr="00250D51">
        <w:t xml:space="preserve">come about. </w:t>
      </w:r>
      <w:r>
        <w:t xml:space="preserve">Probably </w:t>
      </w:r>
      <w:r w:rsidRPr="00250D51">
        <w:t xml:space="preserve">the biggest change is the mandatory assessment of competence of building inspectors. </w:t>
      </w:r>
      <w:r>
        <w:t xml:space="preserve">It </w:t>
      </w:r>
      <w:r w:rsidRPr="00250D51">
        <w:t>look</w:t>
      </w:r>
      <w:r>
        <w:t>s</w:t>
      </w:r>
      <w:r w:rsidRPr="00250D51">
        <w:t xml:space="preserve"> after RBIs and </w:t>
      </w:r>
      <w:r>
        <w:t xml:space="preserve">RBCAs—the registered building control approvers—at a local </w:t>
      </w:r>
      <w:r w:rsidRPr="00250D51">
        <w:t xml:space="preserve">level. </w:t>
      </w:r>
      <w:r>
        <w:t xml:space="preserve">We see </w:t>
      </w:r>
      <w:r w:rsidRPr="00250D51">
        <w:t>letters from the BSR to local authority chief executives</w:t>
      </w:r>
      <w:r>
        <w:t xml:space="preserve">, which </w:t>
      </w:r>
      <w:r w:rsidRPr="00250D51">
        <w:t xml:space="preserve">say, </w:t>
      </w:r>
      <w:r>
        <w:t>“</w:t>
      </w:r>
      <w:r w:rsidRPr="00250D51">
        <w:t>Can you please give us the data from your local authority on the types of buildings that you are inspecting</w:t>
      </w:r>
      <w:r>
        <w:t xml:space="preserve">?” and so on. That </w:t>
      </w:r>
      <w:r w:rsidRPr="00250D51">
        <w:t>kind of audit process</w:t>
      </w:r>
      <w:r>
        <w:t xml:space="preserve"> is still </w:t>
      </w:r>
      <w:r w:rsidRPr="00250D51">
        <w:t xml:space="preserve">taking time to bed in, but we see </w:t>
      </w:r>
      <w:r>
        <w:t xml:space="preserve">it </w:t>
      </w:r>
      <w:r w:rsidRPr="00250D51">
        <w:t>starting to filter out to the local authorities and other RBI</w:t>
      </w:r>
      <w:r>
        <w:t>s</w:t>
      </w:r>
      <w:r w:rsidRPr="00250D51">
        <w:t xml:space="preserve">. I think </w:t>
      </w:r>
      <w:r>
        <w:t xml:space="preserve">that that </w:t>
      </w:r>
      <w:r w:rsidRPr="00250D51">
        <w:t>is a good thing</w:t>
      </w:r>
      <w:r>
        <w:t xml:space="preserve">, but </w:t>
      </w:r>
      <w:r w:rsidRPr="00250D51">
        <w:t>it will take time</w:t>
      </w:r>
      <w:r>
        <w:t xml:space="preserve"> </w:t>
      </w:r>
      <w:r w:rsidRPr="00250D51">
        <w:t>to</w:t>
      </w:r>
      <w:r>
        <w:t xml:space="preserve"> </w:t>
      </w:r>
      <w:r w:rsidRPr="00250D51">
        <w:t xml:space="preserve">bed in. </w:t>
      </w:r>
      <w:r>
        <w:t xml:space="preserve">Obviously, the BSR has been </w:t>
      </w:r>
      <w:r w:rsidRPr="00250D51">
        <w:t xml:space="preserve">very focused on </w:t>
      </w:r>
      <w:r>
        <w:t>HRBs.</w:t>
      </w:r>
    </w:p>
    <w:p w:rsidR="002B669C" w:rsidP="002B669C">
      <w:pPr>
        <w:pStyle w:val="Question"/>
      </w:pPr>
      <w:sdt>
        <w:sdtPr>
          <w:alias w:val="Member"/>
          <w:tag w:val="&lt;Member mnisId='3308' dodsId='27118'&gt;"/>
          <w:id w:val="-226308347"/>
          <w:placeholder>
            <w:docPart w:val="4CE2907C17FC4555B4714DCD256C323D"/>
          </w:placeholder>
          <w:richText/>
        </w:sdtPr>
        <w:sdtContent>
          <w:r w:rsidRPr="005C63C1">
            <w:rPr>
              <w:b/>
            </w:rPr>
            <w:t>Viscount Chandos:</w:t>
          </w:r>
        </w:sdtContent>
      </w:sdt>
      <w:r>
        <w:t xml:space="preserve"> I have a </w:t>
      </w:r>
      <w:r w:rsidRPr="004533BE">
        <w:t xml:space="preserve">very quick question </w:t>
      </w:r>
      <w:r>
        <w:t xml:space="preserve">and I </w:t>
      </w:r>
      <w:r w:rsidRPr="004533BE">
        <w:t>hope</w:t>
      </w:r>
      <w:r>
        <w:t xml:space="preserve"> for </w:t>
      </w:r>
      <w:r w:rsidRPr="004533BE">
        <w:t xml:space="preserve">quick answers, as </w:t>
      </w:r>
      <w:r>
        <w:t xml:space="preserve">this </w:t>
      </w:r>
      <w:r w:rsidRPr="004533BE">
        <w:t>session</w:t>
      </w:r>
      <w:r>
        <w:t xml:space="preserve"> is now officially of </w:t>
      </w:r>
      <w:r w:rsidRPr="004533BE">
        <w:t xml:space="preserve">Wagnerian length. </w:t>
      </w:r>
      <w:r>
        <w:t>C</w:t>
      </w:r>
      <w:r w:rsidRPr="004533BE">
        <w:t xml:space="preserve">onstruction products </w:t>
      </w:r>
      <w:r>
        <w:t xml:space="preserve">are </w:t>
      </w:r>
      <w:r w:rsidRPr="004533BE">
        <w:t>separately regulated</w:t>
      </w:r>
      <w:r>
        <w:t xml:space="preserve"> now; how</w:t>
      </w:r>
      <w:r w:rsidRPr="004533BE">
        <w:t xml:space="preserve"> does that work? The Government flagged in </w:t>
      </w:r>
      <w:r>
        <w:t xml:space="preserve">their </w:t>
      </w:r>
      <w:r w:rsidRPr="004533BE">
        <w:t xml:space="preserve">announcement last week the intention </w:t>
      </w:r>
      <w:r>
        <w:t xml:space="preserve">to move </w:t>
      </w:r>
      <w:r w:rsidRPr="004533BE">
        <w:t>towards a single regulator. How might that therefore change the way</w:t>
      </w:r>
      <w:r>
        <w:t xml:space="preserve"> that c</w:t>
      </w:r>
      <w:r w:rsidRPr="004533BE">
        <w:t>onstruction and construction products are regulated</w:t>
      </w:r>
      <w:r>
        <w:t>?</w:t>
      </w:r>
    </w:p>
    <w:p w:rsidR="002B669C" w:rsidP="002B669C">
      <w:pPr>
        <w:pStyle w:val="Answer"/>
      </w:pPr>
      <w:r>
        <w:rPr>
          <w:b/>
          <w:i/>
        </w:rPr>
        <w:t xml:space="preserve">Ben Oram: </w:t>
      </w:r>
      <w:r>
        <w:t xml:space="preserve">As designers, construction products are </w:t>
      </w:r>
      <w:r w:rsidRPr="008A1121">
        <w:t xml:space="preserve">what we specify. </w:t>
      </w:r>
      <w:r>
        <w:t xml:space="preserve">The </w:t>
      </w:r>
      <w:r w:rsidRPr="008A1121">
        <w:t xml:space="preserve">single regulator </w:t>
      </w:r>
      <w:r>
        <w:t xml:space="preserve">will </w:t>
      </w:r>
      <w:r w:rsidRPr="008A1121">
        <w:t>be a significant improvement</w:t>
      </w:r>
      <w:r>
        <w:t xml:space="preserve">, </w:t>
      </w:r>
      <w:r w:rsidRPr="008A1121">
        <w:t>in my view</w:t>
      </w:r>
      <w:r>
        <w:t xml:space="preserve">, because </w:t>
      </w:r>
      <w:r w:rsidRPr="008A1121">
        <w:t>robust and clear regulation</w:t>
      </w:r>
      <w:r>
        <w:t xml:space="preserve"> is needed</w:t>
      </w:r>
      <w:r w:rsidRPr="008A1121">
        <w:t>. Manufacturers need to know what information must be provided</w:t>
      </w:r>
      <w:r>
        <w:t xml:space="preserve"> and </w:t>
      </w:r>
      <w:r w:rsidRPr="008A1121">
        <w:t xml:space="preserve">designers need that information to design safely. Having </w:t>
      </w:r>
      <w:r>
        <w:t xml:space="preserve">that </w:t>
      </w:r>
      <w:r w:rsidRPr="008A1121">
        <w:t>under a single regulator</w:t>
      </w:r>
      <w:r>
        <w:t xml:space="preserve">, </w:t>
      </w:r>
      <w:r w:rsidRPr="008A1121">
        <w:t>where both the products are regulated</w:t>
      </w:r>
      <w:r>
        <w:t xml:space="preserve"> </w:t>
      </w:r>
      <w:r w:rsidRPr="008A1121">
        <w:t>and the standards which those products must meet</w:t>
      </w:r>
      <w:r>
        <w:t xml:space="preserve">, </w:t>
      </w:r>
      <w:r w:rsidRPr="008A1121">
        <w:t>is the right thing to do</w:t>
      </w:r>
      <w:r>
        <w:t>,</w:t>
      </w:r>
      <w:r w:rsidRPr="008A1121">
        <w:t xml:space="preserve"> because you </w:t>
      </w:r>
      <w:r>
        <w:t xml:space="preserve">would </w:t>
      </w:r>
      <w:r w:rsidRPr="008A1121">
        <w:t>have a holistic approach. Right now, having them fragmented and separated is dangerous</w:t>
      </w:r>
      <w:r>
        <w:t>, so this is a s</w:t>
      </w:r>
      <w:r w:rsidRPr="008A1121">
        <w:t>ignificant improvement.</w:t>
      </w:r>
    </w:p>
    <w:p w:rsidR="002B669C" w:rsidP="002B669C">
      <w:pPr>
        <w:pStyle w:val="Remark"/>
      </w:pPr>
      <w:sdt>
        <w:sdtPr>
          <w:alias w:val="Member"/>
          <w:tag w:val="&lt;Member mnisId='407' dodsId='25265'&gt;"/>
          <w:id w:val="1077942183"/>
          <w:placeholder>
            <w:docPart w:val="4CE2907C17FC4555B4714DCD256C323D"/>
          </w:placeholder>
          <w:richText/>
        </w:sdtPr>
        <w:sdtContent>
          <w:r w:rsidRPr="00622E1A">
            <w:rPr>
              <w:b/>
            </w:rPr>
            <w:t>The Chair:</w:t>
          </w:r>
        </w:sdtContent>
      </w:sdt>
      <w:r>
        <w:t xml:space="preserve"> Is there agreement?</w:t>
      </w:r>
    </w:p>
    <w:p w:rsidR="002B669C" w:rsidP="002B669C">
      <w:pPr>
        <w:pStyle w:val="Answer"/>
      </w:pPr>
      <w:r>
        <w:rPr>
          <w:b/>
          <w:i/>
        </w:rPr>
        <w:t xml:space="preserve">Steve Evans: </w:t>
      </w:r>
      <w:r>
        <w:t xml:space="preserve">Yes, </w:t>
      </w:r>
      <w:r w:rsidRPr="00CA0DD9">
        <w:t xml:space="preserve">we are supportive of a single regulator. </w:t>
      </w:r>
      <w:r>
        <w:t xml:space="preserve">We </w:t>
      </w:r>
      <w:r w:rsidRPr="00CA0DD9">
        <w:t>are supportive of greater scrutiny of construction products</w:t>
      </w:r>
      <w:r>
        <w:t xml:space="preserve">, so </w:t>
      </w:r>
      <w:r w:rsidRPr="00CA0DD9">
        <w:t xml:space="preserve">bringing those </w:t>
      </w:r>
      <w:r w:rsidRPr="00CA0DD9">
        <w:t>all together</w:t>
      </w:r>
      <w:r w:rsidRPr="00CA0DD9">
        <w:t xml:space="preserve">. As Ben said, it is quite fragmented. </w:t>
      </w:r>
      <w:r>
        <w:t xml:space="preserve">We have responded in full to the </w:t>
      </w:r>
      <w:r w:rsidRPr="00CA0DD9">
        <w:t xml:space="preserve">proposals </w:t>
      </w:r>
      <w:r>
        <w:t xml:space="preserve">in </w:t>
      </w:r>
      <w:r w:rsidRPr="00CA0DD9">
        <w:t xml:space="preserve">the Government’s Green Paper on </w:t>
      </w:r>
      <w:r>
        <w:t xml:space="preserve">improving </w:t>
      </w:r>
      <w:r w:rsidRPr="00CA0DD9">
        <w:t xml:space="preserve">product safety, </w:t>
      </w:r>
      <w:r>
        <w:t xml:space="preserve">and we are supportive of a </w:t>
      </w:r>
      <w:r w:rsidRPr="00CA0DD9">
        <w:t>great number of those.</w:t>
      </w:r>
    </w:p>
    <w:p w:rsidR="002B669C" w:rsidP="002B669C">
      <w:pPr>
        <w:pStyle w:val="Answer"/>
      </w:pPr>
      <w:r>
        <w:rPr>
          <w:b/>
          <w:i/>
        </w:rPr>
        <w:t xml:space="preserve">Gary Strong: </w:t>
      </w:r>
      <w:r>
        <w:t>I fully agree.</w:t>
      </w:r>
    </w:p>
    <w:p w:rsidR="002B669C" w:rsidP="002B669C">
      <w:pPr>
        <w:pStyle w:val="Answer"/>
      </w:pPr>
      <w:r>
        <w:rPr>
          <w:b/>
          <w:i/>
        </w:rPr>
        <w:t xml:space="preserve">Ben Oram: </w:t>
      </w:r>
      <w:r>
        <w:t xml:space="preserve">For us, the single most important thing </w:t>
      </w:r>
      <w:r w:rsidRPr="000C1E50">
        <w:t>in the construction products Green Paper</w:t>
      </w:r>
      <w:r>
        <w:t xml:space="preserve"> is the </w:t>
      </w:r>
      <w:r w:rsidRPr="000C1E50">
        <w:t>mandatory safety assessment requirement for products</w:t>
      </w:r>
      <w:r>
        <w:t>. M</w:t>
      </w:r>
      <w:r w:rsidRPr="000C1E50">
        <w:t>anufacturers will have to evaluate how their products are being used</w:t>
      </w:r>
      <w:r>
        <w:t xml:space="preserve"> and </w:t>
      </w:r>
      <w:r w:rsidRPr="000C1E50">
        <w:t xml:space="preserve">will be used, and take a view on </w:t>
      </w:r>
      <w:r>
        <w:t xml:space="preserve">where </w:t>
      </w:r>
      <w:r w:rsidRPr="000C1E50">
        <w:t>they can be used safely. That is absolutely fundamental</w:t>
      </w:r>
      <w:r>
        <w:t xml:space="preserve"> and, </w:t>
      </w:r>
      <w:r w:rsidRPr="000C1E50">
        <w:t>right now</w:t>
      </w:r>
      <w:r>
        <w:t xml:space="preserve">, </w:t>
      </w:r>
      <w:r w:rsidRPr="000C1E50">
        <w:t xml:space="preserve">it is a </w:t>
      </w:r>
      <w:r>
        <w:t>“</w:t>
      </w:r>
      <w:r w:rsidRPr="000C1E50">
        <w:t>maybe</w:t>
      </w:r>
      <w:r>
        <w:t>”</w:t>
      </w:r>
      <w:r w:rsidRPr="000C1E50">
        <w:t xml:space="preserve"> in the Green Paper</w:t>
      </w:r>
      <w:r>
        <w:t xml:space="preserve">; it is </w:t>
      </w:r>
      <w:r w:rsidRPr="000C1E50">
        <w:t xml:space="preserve">not a </w:t>
      </w:r>
      <w:r>
        <w:t>“</w:t>
      </w:r>
      <w:r w:rsidRPr="000C1E50">
        <w:t>will do</w:t>
      </w:r>
      <w:r>
        <w:t>”</w:t>
      </w:r>
      <w:r w:rsidRPr="000C1E50">
        <w:t xml:space="preserve">. </w:t>
      </w:r>
    </w:p>
    <w:p w:rsidR="002B669C" w:rsidP="002B669C">
      <w:pPr>
        <w:pStyle w:val="Remark"/>
      </w:pPr>
      <w:sdt>
        <w:sdtPr>
          <w:alias w:val="Member"/>
          <w:tag w:val="&lt;Member mnisId='407' dodsId='25265'&gt;"/>
          <w:id w:val="-2047278526"/>
          <w:placeholder>
            <w:docPart w:val="4CE2907C17FC4555B4714DCD256C323D"/>
          </w:placeholder>
          <w:richText/>
        </w:sdtPr>
        <w:sdtContent>
          <w:r w:rsidRPr="00D34541">
            <w:rPr>
              <w:b/>
            </w:rPr>
            <w:t>The Chair:</w:t>
          </w:r>
        </w:sdtContent>
      </w:sdt>
      <w:r>
        <w:t xml:space="preserve"> Thank you very much. We </w:t>
      </w:r>
      <w:r w:rsidRPr="00177048">
        <w:t xml:space="preserve">have covered an awful lot in that time, but it has been a very useful session. </w:t>
      </w:r>
    </w:p>
    <w:p w:rsidR="00927A69" w:rsidRPr="00D24BF7" w:rsidP="00780DA1">
      <w:pPr>
        <w:pStyle w:val="TitlePanel0"/>
        <w:jc w:val="both"/>
      </w:pPr>
    </w:p>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E449A" w:rsidP="008143FA">
      <w:pPr>
        <w:spacing w:after="0"/>
      </w:pPr>
      <w:r>
        <w:separator/>
      </w:r>
    </w:p>
  </w:footnote>
  <w:footnote w:type="continuationSeparator" w:id="1">
    <w:p w:rsidR="00EE449A" w:rsidP="008143FA">
      <w:pPr>
        <w:spacing w:after="0"/>
      </w:pPr>
      <w:r>
        <w:continuationSeparator/>
      </w:r>
    </w:p>
  </w:footnote>
  <w:footnote w:id="2">
    <w:p w:rsidR="00C16799">
      <w:pPr>
        <w:pStyle w:val="FootnoteText"/>
      </w:pPr>
      <w:r>
        <w:rPr>
          <w:rStyle w:val="FootnoteReference"/>
        </w:rPr>
        <w:footnoteRef/>
      </w:r>
      <w:r>
        <w:t xml:space="preserve"> </w:t>
      </w:r>
      <w:r w:rsidRPr="00E9118C" w:rsidR="00E9118C">
        <w:t xml:space="preserve">The BSR </w:t>
      </w:r>
      <w:r w:rsidR="00E9118C">
        <w:t>high-rise building</w:t>
      </w:r>
      <w:r w:rsidRPr="00E9118C" w:rsidR="00E9118C">
        <w:t xml:space="preserve"> major change statutory approval period is six</w:t>
      </w:r>
      <w:r w:rsidR="00655FFE">
        <w:t>, not eight,</w:t>
      </w:r>
      <w:r w:rsidRPr="00E9118C" w:rsidR="00E9118C">
        <w:t xml:space="preserve"> weeks</w:t>
      </w:r>
      <w:r w:rsidR="00655FFE">
        <w:t xml:space="preserve">. The witness misspoke during the session, and this has been corrected in the transcript.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68A29C8EED0416C908655CD6A4B96EF"/>
      </w:placeholder>
      <w:richText/>
    </w:sdtPr>
    <w:sdtContent>
      <w:p w:rsidR="00780DA1" w:rsidP="009277D8">
        <w:pPr>
          <w:pStyle w:val="Para"/>
          <w:rPr>
            <w:color w:val="808080"/>
          </w:rPr>
        </w:pPr>
        <w:r w:rsidRPr="00404FAA">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5E0A5DE249984392ADFB71D37CF059FA"/>
      </w:placeholder>
      <w:richText/>
    </w:sdtPr>
    <w:sdtContent>
      <w:p w:rsidR="00780DA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81B0AF34"/>
    <w:lvl w:ilvl="0">
      <w:start w:val="5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35F2"/>
    <w:pPr>
      <w:spacing w:after="120"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4"/>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pPr>
      <w:spacing w:after="200"/>
    </w:pPr>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spacing w:after="200"/>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4B4FE6"/>
  </w:style>
  <w:style w:type="paragraph" w:styleId="FootnoteText">
    <w:name w:val="footnote text"/>
    <w:basedOn w:val="Normal"/>
    <w:link w:val="FootnoteTextChar"/>
    <w:uiPriority w:val="99"/>
    <w:semiHidden/>
    <w:unhideWhenUsed/>
    <w:rsid w:val="00C16799"/>
    <w:pPr>
      <w:spacing w:after="0"/>
    </w:pPr>
    <w:rPr>
      <w:sz w:val="20"/>
      <w:szCs w:val="20"/>
    </w:rPr>
  </w:style>
  <w:style w:type="character" w:customStyle="1" w:styleId="FootnoteTextChar">
    <w:name w:val="Footnote Text Char"/>
    <w:basedOn w:val="DefaultParagraphFont"/>
    <w:link w:val="FootnoteText"/>
    <w:uiPriority w:val="99"/>
    <w:semiHidden/>
    <w:rsid w:val="00C16799"/>
    <w:rPr>
      <w:rFonts w:ascii="Verdana" w:hAnsi="Verdana"/>
      <w:sz w:val="20"/>
      <w:szCs w:val="20"/>
    </w:rPr>
  </w:style>
  <w:style w:type="character" w:styleId="FootnoteReference">
    <w:name w:val="footnote reference"/>
    <w:basedOn w:val="DefaultParagraphFont"/>
    <w:uiPriority w:val="99"/>
    <w:semiHidden/>
    <w:unhideWhenUsed/>
    <w:rsid w:val="00C167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8A29C8EED0416C908655CD6A4B96EF"/>
        <w:category>
          <w:name w:val="General"/>
          <w:gallery w:val="placeholder"/>
        </w:category>
        <w:types>
          <w:type w:val="bbPlcHdr"/>
        </w:types>
        <w:behaviors>
          <w:behavior w:val="content"/>
        </w:behaviors>
        <w:guid w:val="{5678B609-FBF6-4C34-A30A-BA550F5BEDC8}"/>
      </w:docPartPr>
      <w:docPartBody>
        <w:p w:rsidR="00F545DA" w:rsidP="00F545DA">
          <w:pPr>
            <w:pStyle w:val="668A29C8EED0416C908655CD6A4B96EF"/>
          </w:pPr>
          <w:r w:rsidRPr="000753FC">
            <w:rPr>
              <w:rStyle w:val="PlaceholderText"/>
            </w:rPr>
            <w:t>Click here to enter text.</w:t>
          </w:r>
        </w:p>
      </w:docPartBody>
    </w:docPart>
    <w:docPart>
      <w:docPartPr>
        <w:name w:val="5E0A5DE249984392ADFB71D37CF059FA"/>
        <w:category>
          <w:name w:val="General"/>
          <w:gallery w:val="placeholder"/>
        </w:category>
        <w:types>
          <w:type w:val="bbPlcHdr"/>
        </w:types>
        <w:behaviors>
          <w:behavior w:val="content"/>
        </w:behaviors>
        <w:guid w:val="{DF3A67E4-6441-4CC3-91EB-943A037EB635}"/>
      </w:docPartPr>
      <w:docPartBody>
        <w:p w:rsidR="00F545DA" w:rsidP="00F545DA">
          <w:pPr>
            <w:pStyle w:val="5E0A5DE249984392ADFB71D37CF059FA"/>
          </w:pPr>
          <w:r w:rsidRPr="00D20745">
            <w:rPr>
              <w:rStyle w:val="PlaceholderText"/>
            </w:rPr>
            <w:t>Click here to enter text.</w:t>
          </w:r>
        </w:p>
      </w:docPartBody>
    </w:docPart>
    <w:docPart>
      <w:docPartPr>
        <w:name w:val="EBAD5029A723491DBB64BBDAEB7F8D07"/>
        <w:category>
          <w:name w:val="General"/>
          <w:gallery w:val="placeholder"/>
        </w:category>
        <w:types>
          <w:type w:val="bbPlcHdr"/>
        </w:types>
        <w:behaviors>
          <w:behavior w:val="content"/>
        </w:behaviors>
        <w:guid w:val="{D390B288-465C-480D-9640-DA07E7BCE942}"/>
      </w:docPartPr>
      <w:docPartBody>
        <w:p w:rsidR="00CE53DD" w:rsidP="00A80E04">
          <w:pPr>
            <w:pStyle w:val="EBAD5029A723491DBB64BBDAEB7F8D07"/>
          </w:pPr>
          <w:r w:rsidRPr="00740D14">
            <w:rPr>
              <w:rStyle w:val="PlaceholderText"/>
            </w:rPr>
            <w:t>Click or tap here to enter text.</w:t>
          </w:r>
        </w:p>
      </w:docPartBody>
    </w:docPart>
    <w:docPart>
      <w:docPartPr>
        <w:name w:val="AD78CD3DD0D041FD90668146DA62FD2B"/>
        <w:category>
          <w:name w:val="General"/>
          <w:gallery w:val="placeholder"/>
        </w:category>
        <w:types>
          <w:type w:val="bbPlcHdr"/>
        </w:types>
        <w:behaviors>
          <w:behavior w:val="content"/>
        </w:behaviors>
        <w:guid w:val="{2F29E36C-1EA8-41CA-A312-3FC1E9C4C57B}"/>
      </w:docPartPr>
      <w:docPartBody>
        <w:p w:rsidR="00CE53DD" w:rsidP="00A80E04">
          <w:pPr>
            <w:pStyle w:val="AD78CD3DD0D041FD90668146DA62FD2B"/>
          </w:pPr>
          <w:r w:rsidRPr="00740D14">
            <w:rPr>
              <w:rStyle w:val="PlaceholderText"/>
            </w:rPr>
            <w:t>Click or tap here to enter text.</w:t>
          </w:r>
        </w:p>
      </w:docPartBody>
    </w:docPart>
    <w:docPart>
      <w:docPartPr>
        <w:name w:val="8AEE3015349545FEBDDBDE01E9A9D1F6"/>
        <w:category>
          <w:name w:val="General"/>
          <w:gallery w:val="placeholder"/>
        </w:category>
        <w:types>
          <w:type w:val="bbPlcHdr"/>
        </w:types>
        <w:behaviors>
          <w:behavior w:val="content"/>
        </w:behaviors>
        <w:guid w:val="{D4660D5F-0514-434D-B794-55AB13CC2F3F}"/>
      </w:docPartPr>
      <w:docPartBody>
        <w:p w:rsidR="00CE53DD" w:rsidP="00A80E04">
          <w:pPr>
            <w:pStyle w:val="8AEE3015349545FEBDDBDE01E9A9D1F6"/>
          </w:pPr>
          <w:r w:rsidRPr="00740D14">
            <w:rPr>
              <w:rStyle w:val="PlaceholderText"/>
            </w:rPr>
            <w:t>Click or tap here to enter text.</w:t>
          </w:r>
        </w:p>
      </w:docPartBody>
    </w:docPart>
    <w:docPart>
      <w:docPartPr>
        <w:name w:val="DCF4F4A681FE4C958E6FB4CFE418CE86"/>
        <w:category>
          <w:name w:val="General"/>
          <w:gallery w:val="placeholder"/>
        </w:category>
        <w:types>
          <w:type w:val="bbPlcHdr"/>
        </w:types>
        <w:behaviors>
          <w:behavior w:val="content"/>
        </w:behaviors>
        <w:guid w:val="{1B26E986-531A-4CD3-AD02-9A49F4D51531}"/>
      </w:docPartPr>
      <w:docPartBody>
        <w:p w:rsidR="00CE53DD" w:rsidP="00A80E04">
          <w:pPr>
            <w:pStyle w:val="DCF4F4A681FE4C958E6FB4CFE418CE86"/>
          </w:pPr>
          <w:r w:rsidRPr="00740D14">
            <w:rPr>
              <w:rStyle w:val="PlaceholderText"/>
            </w:rPr>
            <w:t>Click or tap here to enter text.</w:t>
          </w:r>
        </w:p>
      </w:docPartBody>
    </w:docPart>
    <w:docPart>
      <w:docPartPr>
        <w:name w:val="335CA361A60344A280C310E1BC5B1C0B"/>
        <w:category>
          <w:name w:val="General"/>
          <w:gallery w:val="placeholder"/>
        </w:category>
        <w:types>
          <w:type w:val="bbPlcHdr"/>
        </w:types>
        <w:behaviors>
          <w:behavior w:val="content"/>
        </w:behaviors>
        <w:guid w:val="{75C7E615-0E3B-4ABE-ACB8-E0B919AF3C74}"/>
      </w:docPartPr>
      <w:docPartBody>
        <w:p w:rsidR="00CE53DD" w:rsidP="00A80E04">
          <w:pPr>
            <w:pStyle w:val="335CA361A60344A280C310E1BC5B1C0B"/>
          </w:pPr>
          <w:r w:rsidRPr="00740D14">
            <w:rPr>
              <w:rStyle w:val="PlaceholderText"/>
            </w:rPr>
            <w:t>Click or tap here to enter text.</w:t>
          </w:r>
        </w:p>
      </w:docPartBody>
    </w:docPart>
    <w:docPart>
      <w:docPartPr>
        <w:name w:val="F0938004CE3C4C11AB213B7E6054C6BC"/>
        <w:category>
          <w:name w:val="General"/>
          <w:gallery w:val="placeholder"/>
        </w:category>
        <w:types>
          <w:type w:val="bbPlcHdr"/>
        </w:types>
        <w:behaviors>
          <w:behavior w:val="content"/>
        </w:behaviors>
        <w:guid w:val="{9175D5ED-C1E6-4B2B-8616-8BB26E5505E8}"/>
      </w:docPartPr>
      <w:docPartBody>
        <w:p w:rsidR="00CE53DD" w:rsidP="00A80E04">
          <w:pPr>
            <w:pStyle w:val="F0938004CE3C4C11AB213B7E6054C6BC"/>
          </w:pPr>
          <w:r w:rsidRPr="00740D14">
            <w:rPr>
              <w:rStyle w:val="PlaceholderText"/>
            </w:rPr>
            <w:t>Click or tap here to enter text.</w:t>
          </w:r>
        </w:p>
      </w:docPartBody>
    </w:docPart>
    <w:docPart>
      <w:docPartPr>
        <w:name w:val="B91360A0C45A4EA99609520B4DCBB77A"/>
        <w:category>
          <w:name w:val="General"/>
          <w:gallery w:val="placeholder"/>
        </w:category>
        <w:types>
          <w:type w:val="bbPlcHdr"/>
        </w:types>
        <w:behaviors>
          <w:behavior w:val="content"/>
        </w:behaviors>
        <w:guid w:val="{A9616D34-32A3-4A24-9F0E-004061156664}"/>
      </w:docPartPr>
      <w:docPartBody>
        <w:p w:rsidR="00CE53DD" w:rsidP="00A80E04">
          <w:pPr>
            <w:pStyle w:val="B91360A0C45A4EA99609520B4DCBB77A"/>
          </w:pPr>
          <w:r w:rsidRPr="00740D14">
            <w:rPr>
              <w:rStyle w:val="PlaceholderText"/>
            </w:rPr>
            <w:t>Click or tap here to enter text.</w:t>
          </w:r>
        </w:p>
      </w:docPartBody>
    </w:docPart>
    <w:docPart>
      <w:docPartPr>
        <w:name w:val="6AEE53CA479243C89BA15554D3C9D5EF"/>
        <w:category>
          <w:name w:val="General"/>
          <w:gallery w:val="placeholder"/>
        </w:category>
        <w:types>
          <w:type w:val="bbPlcHdr"/>
        </w:types>
        <w:behaviors>
          <w:behavior w:val="content"/>
        </w:behaviors>
        <w:guid w:val="{E3C4D5C2-AD3F-4093-B4EA-F704F23C1AA6}"/>
      </w:docPartPr>
      <w:docPartBody>
        <w:p w:rsidR="00ED62D3" w:rsidP="00CE53DD">
          <w:pPr>
            <w:pStyle w:val="6AEE53CA479243C89BA15554D3C9D5EF"/>
          </w:pPr>
          <w:r w:rsidRPr="00740D14">
            <w:rPr>
              <w:rStyle w:val="PlaceholderText"/>
            </w:rPr>
            <w:t>Click or tap here to enter text.</w:t>
          </w:r>
        </w:p>
      </w:docPartBody>
    </w:docPart>
    <w:docPart>
      <w:docPartPr>
        <w:name w:val="4CE2907C17FC4555B4714DCD256C323D"/>
        <w:category>
          <w:name w:val="General"/>
          <w:gallery w:val="placeholder"/>
        </w:category>
        <w:types>
          <w:type w:val="bbPlcHdr"/>
        </w:types>
        <w:behaviors>
          <w:behavior w:val="content"/>
        </w:behaviors>
        <w:guid w:val="{00216D1E-CEEA-4564-93C7-E9B5C6AEC2B8}"/>
      </w:docPartPr>
      <w:docPartBody>
        <w:p w:rsidR="00ED62D3" w:rsidP="00CE53DD">
          <w:pPr>
            <w:pStyle w:val="4CE2907C17FC4555B4714DCD256C323D"/>
          </w:pPr>
          <w:r w:rsidRPr="00740D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3DD"/>
    <w:rPr>
      <w:color w:val="808080"/>
    </w:rPr>
  </w:style>
  <w:style w:type="paragraph" w:customStyle="1" w:styleId="668A29C8EED0416C908655CD6A4B96EF">
    <w:name w:val="668A29C8EED0416C908655CD6A4B96EF"/>
    <w:rsid w:val="00F545DA"/>
  </w:style>
  <w:style w:type="paragraph" w:customStyle="1" w:styleId="5E0A5DE249984392ADFB71D37CF059FA">
    <w:name w:val="5E0A5DE249984392ADFB71D37CF059FA"/>
    <w:rsid w:val="00F545DA"/>
  </w:style>
  <w:style w:type="paragraph" w:customStyle="1" w:styleId="EBAD5029A723491DBB64BBDAEB7F8D07">
    <w:name w:val="EBAD5029A723491DBB64BBDAEB7F8D07"/>
    <w:rsid w:val="00A80E04"/>
  </w:style>
  <w:style w:type="paragraph" w:customStyle="1" w:styleId="AD78CD3DD0D041FD90668146DA62FD2B">
    <w:name w:val="AD78CD3DD0D041FD90668146DA62FD2B"/>
    <w:rsid w:val="00A80E04"/>
  </w:style>
  <w:style w:type="paragraph" w:customStyle="1" w:styleId="8AEE3015349545FEBDDBDE01E9A9D1F6">
    <w:name w:val="8AEE3015349545FEBDDBDE01E9A9D1F6"/>
    <w:rsid w:val="00A80E04"/>
  </w:style>
  <w:style w:type="paragraph" w:customStyle="1" w:styleId="DCF4F4A681FE4C958E6FB4CFE418CE86">
    <w:name w:val="DCF4F4A681FE4C958E6FB4CFE418CE86"/>
    <w:rsid w:val="00A80E04"/>
  </w:style>
  <w:style w:type="paragraph" w:customStyle="1" w:styleId="335CA361A60344A280C310E1BC5B1C0B">
    <w:name w:val="335CA361A60344A280C310E1BC5B1C0B"/>
    <w:rsid w:val="00A80E04"/>
  </w:style>
  <w:style w:type="paragraph" w:customStyle="1" w:styleId="F0938004CE3C4C11AB213B7E6054C6BC">
    <w:name w:val="F0938004CE3C4C11AB213B7E6054C6BC"/>
    <w:rsid w:val="00A80E04"/>
  </w:style>
  <w:style w:type="paragraph" w:customStyle="1" w:styleId="B91360A0C45A4EA99609520B4DCBB77A">
    <w:name w:val="B91360A0C45A4EA99609520B4DCBB77A"/>
    <w:rsid w:val="00A80E04"/>
  </w:style>
  <w:style w:type="paragraph" w:customStyle="1" w:styleId="6AEE53CA479243C89BA15554D3C9D5EF">
    <w:name w:val="6AEE53CA479243C89BA15554D3C9D5EF"/>
    <w:rsid w:val="00CE53DD"/>
  </w:style>
  <w:style w:type="paragraph" w:customStyle="1" w:styleId="4CE2907C17FC4555B4714DCD256C323D">
    <w:name w:val="4CE2907C17FC4555B4714DCD256C323D"/>
    <w:rsid w:val="00CE5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S27KMSC5QHV6-668151925-7805</_dlc_DocId>
    <_dlc_DocIdUrl xmlns="a0f35381-b20f-4b7e-853c-b41d8f18bdf5">
      <Url>https://hopuk.sharepoint.com/sites/hlt-Hansard/_layouts/15/DocIdRedir.aspx?ID=S27KMSC5QHV6-668151925-7805</Url>
      <Description>S27KMSC5QHV6-668151925-7805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2.xml><?xml version="1.0" encoding="utf-8"?>
<ds:datastoreItem xmlns:ds="http://schemas.openxmlformats.org/officeDocument/2006/customXml" ds:itemID="{6E70CA85-DA41-48A2-9524-4F8B8FB7A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7769FF32-4C45-4731-AB1F-B76BA6FDCD49}">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