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5042" w:rsidRPr="00E814F7" w:rsidP="00395042">
      <w:pPr>
        <w:pStyle w:val="TitleCommittee0"/>
      </w:pPr>
      <w:sdt>
        <w:sdtPr>
          <w:alias w:val="CommitteeName"/>
          <w:tag w:val="CommitteeName"/>
          <w:id w:val="466949736"/>
          <w:placeholder>
            <w:docPart w:val="E962EB7C3F8443A5BE5AD8F344C846E5"/>
          </w:placeholder>
          <w:richText/>
        </w:sdtPr>
        <w:sdtContent>
          <w:r w:rsidRPr="00E814F7">
            <w:t>International Relations and Defence Committee</w:t>
          </w:r>
        </w:sdtContent>
      </w:sdt>
    </w:p>
    <w:p w:rsidR="00395042" w:rsidRPr="00E814F7" w:rsidP="00395042">
      <w:pPr>
        <w:pStyle w:val="TitleInquiry0"/>
      </w:pPr>
      <w:r>
        <w:t>C</w:t>
      </w:r>
      <w:r w:rsidRPr="00E814F7">
        <w:t xml:space="preserve">orrected oral evidence: </w:t>
      </w:r>
      <w:sdt>
        <w:sdtPr>
          <w:alias w:val="InquiryName"/>
          <w:tag w:val="InquiryName"/>
          <w:id w:val="-653150199"/>
          <w:placeholder>
            <w:docPart w:val="E962EB7C3F8443A5BE5AD8F344C846E5"/>
          </w:placeholder>
          <w:richText/>
        </w:sdtPr>
        <w:sdtContent>
          <w:r w:rsidRPr="00E814F7">
            <w:t>The UK’s future relationship with the US</w:t>
          </w:r>
        </w:sdtContent>
      </w:sdt>
    </w:p>
    <w:sdt>
      <w:sdtPr>
        <w:alias w:val="SittingDate"/>
        <w:tag w:val="SittingDate"/>
        <w:id w:val="233894828"/>
        <w:placeholder>
          <w:docPart w:val="E962EB7C3F8443A5BE5AD8F344C846E5"/>
        </w:placeholder>
        <w:richText/>
      </w:sdtPr>
      <w:sdtContent>
        <w:p w:rsidR="00395042" w:rsidRPr="00E814F7" w:rsidP="00395042">
          <w:pPr>
            <w:pStyle w:val="Para"/>
          </w:pPr>
          <w:r w:rsidRPr="00E814F7">
            <w:t xml:space="preserve">Wednesday </w:t>
          </w:r>
          <w:r w:rsidR="004B0654">
            <w:t>14</w:t>
          </w:r>
          <w:r w:rsidRPr="00E814F7">
            <w:t xml:space="preserve"> May 2025</w:t>
          </w:r>
        </w:p>
      </w:sdtContent>
    </w:sdt>
    <w:sdt>
      <w:sdtPr>
        <w:alias w:val="ActualSittingTime"/>
        <w:tag w:val="ActualSittingTime"/>
        <w:id w:val="-2078584810"/>
        <w:placeholder>
          <w:docPart w:val="748AF4F3973846DBA72E5A3F26855818"/>
        </w:placeholder>
        <w:richText/>
      </w:sdtPr>
      <w:sdtContent>
        <w:p w:rsidR="00395042" w:rsidRPr="00E814F7" w:rsidP="00395042">
          <w:pPr>
            <w:pStyle w:val="Para"/>
          </w:pPr>
          <w:r>
            <w:t>10.35</w:t>
          </w:r>
          <w:r w:rsidRPr="00E814F7">
            <w:t xml:space="preserve"> am</w:t>
          </w:r>
        </w:p>
      </w:sdtContent>
    </w:sdt>
    <w:p w:rsidR="00395042" w:rsidRPr="00E814F7" w:rsidP="00395042">
      <w:pPr>
        <w:pStyle w:val="Para"/>
      </w:pPr>
    </w:p>
    <w:p w:rsidR="00395042" w:rsidRPr="00E814F7" w:rsidP="00395042">
      <w:r>
        <w:fldChar w:fldCharType="begin"/>
      </w:r>
      <w:r>
        <w:instrText xml:space="preserve"> HYPERLINK "https://parliamentlive.tv/Event/Index/dbb3b5f7-4e2a-40b1-8653-c3b50205dbdb" </w:instrText>
      </w:r>
      <w:r>
        <w:fldChar w:fldCharType="separate"/>
      </w:r>
      <w:sdt>
        <w:sdtPr>
          <w:rPr>
            <w:rStyle w:val="Hyperlink"/>
          </w:rPr>
          <w:alias w:val="VideoHyperlink"/>
          <w:tag w:val="VideoHyperlink"/>
          <w:id w:val="1885216954"/>
          <w:placeholder>
            <w:docPart w:val="E962EB7C3F8443A5BE5AD8F344C846E5"/>
          </w:placeholder>
          <w:richText/>
        </w:sdtPr>
        <w:sdtContent>
          <w:r w:rsidRPr="004E74B0">
            <w:rPr>
              <w:rStyle w:val="Hyperlink"/>
            </w:rPr>
            <w:t>Watch the meeting</w:t>
          </w:r>
        </w:sdtContent>
      </w:sdt>
      <w:r>
        <w:fldChar w:fldCharType="end"/>
      </w:r>
    </w:p>
    <w:p w:rsidR="00395042" w:rsidRPr="00E814F7" w:rsidP="00395042">
      <w:r w:rsidRPr="00E814F7">
        <w:t xml:space="preserve">Members present: </w:t>
      </w:r>
      <w:sdt>
        <w:sdtPr>
          <w:alias w:val="MembersPresent"/>
          <w:tag w:val="MembersPresent"/>
          <w:id w:val="-587083748"/>
          <w:placeholder>
            <w:docPart w:val="E962EB7C3F8443A5BE5AD8F344C846E5"/>
          </w:placeholder>
          <w:richText/>
        </w:sdtPr>
        <w:sdtContent>
          <w:r w:rsidRPr="00E814F7">
            <w:t>Lord De Mauley (The Chair); Lord Alderdice; Baroness Blackstone; Lord Bruce of Bennachie; Baroness Coussins; Baroness Crawley; Lord Darroch of Kew; Baroness Fraser of Craigmaddie; Lord Houghton of Richmond; Baroness Morris of Bolton; Lord Soames of Fletching.</w:t>
          </w:r>
        </w:sdtContent>
      </w:sdt>
    </w:p>
    <w:p w:rsidR="00395042" w:rsidRPr="00E814F7" w:rsidP="00395042">
      <w:pPr>
        <w:pStyle w:val="Para"/>
        <w:tabs>
          <w:tab w:val="center" w:pos="4536"/>
          <w:tab w:val="right" w:pos="8931"/>
        </w:tabs>
      </w:pPr>
      <w:r w:rsidRPr="00E814F7">
        <w:t xml:space="preserve">Evidence Session No. </w:t>
      </w:r>
      <w:sdt>
        <w:sdtPr>
          <w:alias w:val="InquiryRefNo"/>
          <w:tag w:val="InquiryRefNo"/>
          <w:id w:val="842283892"/>
          <w:placeholder>
            <w:docPart w:val="43D45C48592F4C6A84BB85128986F073"/>
          </w:placeholder>
          <w:richText/>
        </w:sdtPr>
        <w:sdtContent>
          <w:r w:rsidR="00A3226D">
            <w:t>7</w:t>
          </w:r>
        </w:sdtContent>
      </w:sdt>
      <w:r w:rsidRPr="00E814F7">
        <w:tab/>
        <w:t>Heard in Public</w:t>
      </w:r>
      <w:r w:rsidRPr="00E814F7">
        <w:tab/>
        <w:t xml:space="preserve">Questions </w:t>
      </w:r>
      <w:sdt>
        <w:sdtPr>
          <w:alias w:val="QuestionNumbers"/>
          <w:tag w:val="QuestionNumbers"/>
          <w:id w:val="426934190"/>
          <w:placeholder>
            <w:docPart w:val="E962EB7C3F8443A5BE5AD8F344C846E5"/>
          </w:placeholder>
          <w:richText/>
        </w:sdtPr>
        <w:sdtContent>
          <w:r w:rsidR="00A3226D">
            <w:t>6</w:t>
          </w:r>
          <w:r w:rsidR="004E74B0">
            <w:t>8</w:t>
          </w:r>
          <w:r w:rsidRPr="00E814F7">
            <w:t xml:space="preserve"> -</w:t>
          </w:r>
          <w:r w:rsidR="00A3226D">
            <w:t xml:space="preserve"> </w:t>
          </w:r>
          <w:r w:rsidR="004E74B0">
            <w:t>80</w:t>
          </w:r>
        </w:sdtContent>
      </w:sdt>
    </w:p>
    <w:p w:rsidR="00395042" w:rsidRPr="00E814F7" w:rsidP="00395042">
      <w:pPr>
        <w:pStyle w:val="TitleWitnesses0"/>
      </w:pPr>
    </w:p>
    <w:p w:rsidR="00395042" w:rsidRPr="00E814F7" w:rsidP="00395042">
      <w:pPr>
        <w:pStyle w:val="TitleWitnesses0"/>
      </w:pPr>
      <w:r w:rsidRPr="00E814F7">
        <w:t>Witnesses</w:t>
      </w:r>
    </w:p>
    <w:sdt>
      <w:sdtPr>
        <w:alias w:val="WitnessSet"/>
        <w:tag w:val="WitnessSet"/>
        <w:id w:val="-713423681"/>
        <w:placeholder>
          <w:docPart w:val="5C4387FF17AB4050812AA7C3FB76D402"/>
        </w:placeholder>
        <w:richText/>
      </w:sdtPr>
      <w:sdtContent>
        <w:p w:rsidR="00395042" w:rsidRPr="00E814F7" w:rsidP="006E23D7">
          <w:pPr>
            <w:pStyle w:val="Para"/>
          </w:pPr>
          <w:r>
            <w:fldChar w:fldCharType="begin"/>
          </w:r>
          <w:r>
            <w:instrText xml:space="preserve"> HYPERLINK \l "Panel1" </w:instrText>
          </w:r>
          <w:r>
            <w:fldChar w:fldCharType="separate"/>
          </w:r>
          <w:r w:rsidRPr="00E814F7">
            <w:rPr>
              <w:rStyle w:val="Hyperlink"/>
            </w:rPr>
            <w:t>I</w:t>
          </w:r>
          <w:r>
            <w:fldChar w:fldCharType="end"/>
          </w:r>
          <w:r w:rsidRPr="00E814F7">
            <w:t xml:space="preserve">: </w:t>
          </w:r>
          <w:r w:rsidR="006E23D7">
            <w:t>Professor Michael Gasiorek, Professor of Economics, Sussex University; Dmitry Grozoubinski, former Australian trade negotiator, founder, ExplainTrade</w:t>
          </w:r>
          <w:r w:rsidRPr="00E814F7">
            <w:t>.</w:t>
          </w:r>
        </w:p>
      </w:sdtContent>
    </w:sdt>
    <w:p w:rsidR="00395042" w:rsidRPr="00E814F7" w:rsidP="00395042">
      <w:pPr>
        <w:pStyle w:val="Para"/>
      </w:pPr>
    </w:p>
    <w:p w:rsidR="00395042" w:rsidRPr="00E814F7" w:rsidP="00395042">
      <w:pPr>
        <w:sectPr w:rsidSect="00395042">
          <w:headerReference w:type="default" r:id="rId10"/>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5C4387FF17AB4050812AA7C3FB76D402"/>
        </w:placeholder>
        <w:richText/>
      </w:sdtPr>
      <w:sdtEndPr>
        <w:rPr>
          <w:sz w:val="28"/>
          <w:szCs w:val="28"/>
        </w:rPr>
      </w:sdtEndPr>
      <w:sdtContent>
        <w:p w:rsidR="00395042" w:rsidRPr="00E814F7" w:rsidP="00395042">
          <w:pPr>
            <w:pStyle w:val="TitlePanel0"/>
            <w:rPr>
              <w:szCs w:val="28"/>
            </w:rPr>
          </w:pPr>
          <w:bookmarkStart w:id="0" w:name="Panel1"/>
          <w:r w:rsidRPr="00E814F7">
            <w:rPr>
              <w:szCs w:val="28"/>
            </w:rPr>
            <w:t>Examination of witnesses</w:t>
          </w:r>
        </w:p>
      </w:sdtContent>
    </w:sdt>
    <w:p w:rsidR="006E23D7" w:rsidP="006E23D7">
      <w:pPr>
        <w:pStyle w:val="TitlePanel0"/>
        <w:jc w:val="both"/>
        <w:rPr>
          <w:sz w:val="22"/>
        </w:rPr>
      </w:pPr>
      <w:bookmarkEnd w:id="0"/>
      <w:r w:rsidRPr="006E23D7">
        <w:rPr>
          <w:sz w:val="22"/>
        </w:rPr>
        <w:t>Professor Michael Gasiorek</w:t>
      </w:r>
      <w:r>
        <w:rPr>
          <w:sz w:val="22"/>
        </w:rPr>
        <w:t xml:space="preserve"> and </w:t>
      </w:r>
      <w:r w:rsidRPr="006E23D7">
        <w:rPr>
          <w:sz w:val="22"/>
        </w:rPr>
        <w:t>Dmitry Grozoubinski</w:t>
      </w:r>
      <w:r>
        <w:rPr>
          <w:sz w:val="22"/>
        </w:rPr>
        <w:t>.</w:t>
      </w:r>
    </w:p>
    <w:p w:rsidR="00E91A4D" w:rsidP="006E23D7">
      <w:pPr>
        <w:pStyle w:val="TitlePanel0"/>
        <w:jc w:val="both"/>
        <w:rPr>
          <w:sz w:val="22"/>
        </w:rPr>
      </w:pPr>
    </w:p>
    <w:p w:rsidR="00E91A4D" w:rsidRPr="00FE2ADA" w:rsidP="004E74B0">
      <w:pPr>
        <w:pStyle w:val="Question"/>
        <w:rPr>
          <w:rFonts w:eastAsia="Arial"/>
          <w:lang w:eastAsia="en-GB"/>
        </w:rPr>
      </w:pPr>
      <w:r w:rsidRPr="00FE2ADA">
        <w:rPr>
          <w:rStyle w:val="contentcontrolboundarysink"/>
          <w:rFonts w:ascii="Arial" w:hAnsi="Arial" w:cs="Arial"/>
          <w:color w:val="000000"/>
          <w:shd w:val="clear" w:color="auto" w:fill="FFFFFF"/>
        </w:rPr>
        <w:t>​</w:t>
      </w:r>
      <w:r w:rsidRPr="00FE2ADA">
        <w:rPr>
          <w:rStyle w:val="normaltextrun"/>
          <w:b/>
          <w:bCs/>
          <w:color w:val="000000"/>
          <w:shd w:val="clear" w:color="auto" w:fill="FFFFFF"/>
        </w:rPr>
        <w:t>The Chair:</w:t>
      </w:r>
      <w:r w:rsidRPr="00FE2ADA">
        <w:rPr>
          <w:rStyle w:val="contentcontrolboundarysink"/>
          <w:rFonts w:ascii="Arial" w:hAnsi="Arial" w:cs="Arial"/>
          <w:color w:val="000000"/>
          <w:shd w:val="clear" w:color="auto" w:fill="FFFFFF"/>
        </w:rPr>
        <w:t>​</w:t>
      </w:r>
      <w:r w:rsidRPr="00FE2ADA">
        <w:rPr>
          <w:rStyle w:val="contentcontrolboundarysink"/>
          <w:rFonts w:cs="Arial"/>
          <w:color w:val="000000"/>
          <w:shd w:val="clear" w:color="auto" w:fill="FFFFFF"/>
        </w:rPr>
        <w:t xml:space="preserve"> </w:t>
      </w:r>
      <w:r w:rsidRPr="00FE2ADA">
        <w:rPr>
          <w:rFonts w:eastAsia="Arial"/>
          <w:lang w:eastAsia="en-GB"/>
        </w:rPr>
        <w:t>Good morning, Mr Gasiorek and Mr Grozoubinski. Thank you both for coming to speak to us this morning. This is our seventh public evidence session on the UK’s future relationship with the US. Last Thursday, as we all know, it was announced that the UK and the US had struck a trade deal. Part of this session will be devoted to it. The session will be streamed live on the parliamentary website and a transcript will be taken. Once available, you will be sent a copy so you can make small corrections if necessary.</w:t>
      </w:r>
      <w:r>
        <w:rPr>
          <w:rFonts w:eastAsia="Arial"/>
          <w:lang w:eastAsia="en-GB"/>
        </w:rPr>
        <w:t xml:space="preserve"> I</w:t>
      </w:r>
      <w:r w:rsidRPr="00FE2ADA">
        <w:rPr>
          <w:rFonts w:eastAsia="Arial"/>
          <w:lang w:eastAsia="en-GB"/>
        </w:rPr>
        <w:t xml:space="preserve">f </w:t>
      </w:r>
      <w:r>
        <w:rPr>
          <w:rFonts w:eastAsia="Arial"/>
          <w:lang w:eastAsia="en-GB"/>
        </w:rPr>
        <w:t>m</w:t>
      </w:r>
      <w:r w:rsidRPr="00FE2ADA">
        <w:rPr>
          <w:rFonts w:eastAsia="Arial"/>
          <w:lang w:eastAsia="en-GB"/>
        </w:rPr>
        <w:t xml:space="preserve">embers of the committee have any interests, please declare them when first speaking. Perhaps, Mr Grozoubinski and Professor Gasiorek, you would like to introduce yourselves briefly before we get stuck into questions. </w:t>
      </w:r>
    </w:p>
    <w:p w:rsidR="00E91A4D" w:rsidRPr="00FE2ADA" w:rsidP="00E91A4D">
      <w:pPr>
        <w:pStyle w:val="Answer"/>
        <w:rPr>
          <w:rFonts w:eastAsia="Arial" w:cs="Arial"/>
          <w:lang w:eastAsia="en-GB"/>
        </w:rPr>
      </w:pPr>
      <w:r w:rsidRPr="00FE2ADA">
        <w:rPr>
          <w:rStyle w:val="normaltextrun"/>
          <w:b/>
          <w:bCs/>
          <w:i/>
          <w:iCs/>
          <w:color w:val="000000"/>
          <w:shd w:val="clear" w:color="auto" w:fill="FFFFFF"/>
        </w:rPr>
        <w:t xml:space="preserve">Dmitry Grozoubinski: </w:t>
      </w:r>
      <w:r w:rsidRPr="00FE2ADA">
        <w:rPr>
          <w:rStyle w:val="normaltextrun"/>
          <w:color w:val="000000"/>
          <w:shd w:val="clear" w:color="auto" w:fill="FFFFFF"/>
        </w:rPr>
        <w:t>I</w:t>
      </w:r>
      <w:r w:rsidRPr="00FE2ADA">
        <w:rPr>
          <w:rFonts w:eastAsia="Arial" w:cs="Arial"/>
          <w:color w:val="000000"/>
          <w:lang w:eastAsia="en-GB"/>
        </w:rPr>
        <w:t xml:space="preserve">t is always an honour and a privilege to try to inform the thinking of the House of Lords on these weighty issues. I wear a number of hats but I was a former Australian trade negotiator who has since built a consultancy that trains corporate officers and civil servants in how trade policy works. I am the author of a book called </w:t>
      </w:r>
      <w:r w:rsidRPr="00FE2ADA">
        <w:rPr>
          <w:rFonts w:eastAsia="Arial" w:cs="Arial"/>
          <w:i/>
          <w:iCs/>
          <w:color w:val="000000"/>
          <w:lang w:eastAsia="en-GB"/>
        </w:rPr>
        <w:t>Why Politicians Lie About Trade</w:t>
      </w:r>
      <w:r w:rsidRPr="00FE2ADA">
        <w:rPr>
          <w:rFonts w:eastAsia="Arial" w:cs="Arial"/>
          <w:color w:val="000000"/>
          <w:lang w:eastAsia="en-GB"/>
        </w:rPr>
        <w:t xml:space="preserve">, which does not name any of you personally—I double checked before we started. It is really an attempt to create an accessible guide to trade policy for voters and ways for them to parse what is being talked about in the news </w:t>
      </w:r>
      <w:r>
        <w:rPr>
          <w:rFonts w:eastAsia="Arial" w:cs="Arial"/>
          <w:color w:val="000000"/>
          <w:lang w:eastAsia="en-GB"/>
        </w:rPr>
        <w:t>on</w:t>
      </w:r>
      <w:r w:rsidRPr="00FE2ADA">
        <w:rPr>
          <w:rFonts w:eastAsia="Arial" w:cs="Arial"/>
          <w:color w:val="000000"/>
          <w:lang w:eastAsia="en-GB"/>
        </w:rPr>
        <w:t xml:space="preserve"> trade. I run a think tank in Geneva called the Geneva Trade Platform that also aims to increase the accessibility of trade policy.</w:t>
      </w:r>
    </w:p>
    <w:p w:rsidR="00E91A4D" w:rsidRPr="00FE2ADA" w:rsidP="00E91A4D">
      <w:pPr>
        <w:pStyle w:val="Answer"/>
        <w:rPr>
          <w:rFonts w:eastAsia="Arial" w:cs="Arial"/>
          <w:color w:val="000000"/>
          <w:lang w:eastAsia="en-GB"/>
        </w:rPr>
      </w:pPr>
      <w:r w:rsidRPr="00FE2ADA">
        <w:rPr>
          <w:rStyle w:val="normaltextrun"/>
          <w:b/>
          <w:bCs/>
          <w:i/>
          <w:iCs/>
          <w:color w:val="000000"/>
          <w:shd w:val="clear" w:color="auto" w:fill="FFFFFF"/>
        </w:rPr>
        <w:t xml:space="preserve">Professor Michael Gasiorek: </w:t>
      </w:r>
      <w:r w:rsidRPr="00FE2ADA">
        <w:rPr>
          <w:rStyle w:val="normaltextrun"/>
          <w:color w:val="000000"/>
          <w:shd w:val="clear" w:color="auto" w:fill="FFFFFF"/>
        </w:rPr>
        <w:t>It is a</w:t>
      </w:r>
      <w:r w:rsidRPr="00FE2ADA">
        <w:rPr>
          <w:rFonts w:eastAsia="Arial" w:cs="Arial"/>
          <w:color w:val="000000"/>
          <w:lang w:eastAsia="en-GB"/>
        </w:rPr>
        <w:t>lso an honour and a privilege to be invited to give evidence to this committee. Thank you very much for the invitation. I am professor of economics at the University of Sussex. I am an academic, an economist and an international trade economist, and I have been doing trade for as long as I remember, more or less. Well, not since the cradle but for a long time. I am director of the UK Trade Policy Observatory, which was established immediately after the 2016 referendum. I am also director of the Centre for Inclusive Trade Policy, which is a broader research grouping that comprises the UK Trade Policy Observatory, universities and research institutes, and all the devolved Administrations. It is a broader research centre for trade across the UK.</w:t>
      </w:r>
    </w:p>
    <w:p w:rsidR="00E91A4D" w:rsidRPr="00FE2ADA" w:rsidP="00AF4580">
      <w:pPr>
        <w:pStyle w:val="Remark"/>
        <w:rPr>
          <w:rFonts w:eastAsia="Arial"/>
          <w:lang w:eastAsia="en-GB"/>
        </w:rPr>
      </w:pPr>
      <w:r w:rsidRPr="00FE2ADA">
        <w:rPr>
          <w:rStyle w:val="contentcontrolboundarysink"/>
          <w:rFonts w:ascii="Arial" w:hAnsi="Arial" w:cs="Arial"/>
          <w:color w:val="000000"/>
          <w:shd w:val="clear" w:color="auto" w:fill="FFFFFF"/>
        </w:rPr>
        <w:t>​​</w:t>
      </w:r>
      <w:r w:rsidRPr="00FE2ADA">
        <w:rPr>
          <w:rStyle w:val="normaltextrun"/>
          <w:b/>
          <w:bCs/>
          <w:color w:val="000000"/>
          <w:shd w:val="clear" w:color="auto" w:fill="FFFFFF"/>
        </w:rPr>
        <w:t>The Chair:</w:t>
      </w:r>
      <w:r w:rsidRPr="00FE2ADA">
        <w:rPr>
          <w:rStyle w:val="contentcontrolboundarysink"/>
          <w:rFonts w:ascii="Arial" w:hAnsi="Arial" w:cs="Arial"/>
          <w:color w:val="000000"/>
          <w:shd w:val="clear" w:color="auto" w:fill="FFFFFF"/>
        </w:rPr>
        <w:t>​</w:t>
      </w:r>
      <w:r w:rsidRPr="00FE2ADA">
        <w:rPr>
          <w:rStyle w:val="normaltextrun"/>
          <w:color w:val="000000"/>
          <w:shd w:val="clear" w:color="auto" w:fill="FFFFFF"/>
        </w:rPr>
        <w:t xml:space="preserve"> I will kick off. One of the key things in unravelling all that is going on </w:t>
      </w:r>
      <w:r w:rsidRPr="00FE2ADA">
        <w:rPr>
          <w:rFonts w:eastAsia="Arial"/>
          <w:lang w:eastAsia="en-GB"/>
        </w:rPr>
        <w:t xml:space="preserve">is to try to understand where the UK and the US share economic interests. So the question is: are there indeed specific economic interests, current and future, that tie the UK and the US together? What are they? </w:t>
      </w:r>
    </w:p>
    <w:p w:rsidR="00E91A4D" w:rsidRPr="00FE2ADA" w:rsidP="00E91A4D">
      <w:pPr>
        <w:pStyle w:val="Answer"/>
        <w:rPr>
          <w:rFonts w:eastAsia="Arial" w:cs="Arial"/>
          <w:color w:val="000000"/>
          <w:lang w:eastAsia="en-GB"/>
        </w:rPr>
      </w:pPr>
      <w:r w:rsidRPr="00FE2ADA">
        <w:rPr>
          <w:rStyle w:val="normaltextrun"/>
          <w:b/>
          <w:bCs/>
          <w:i/>
          <w:iCs/>
          <w:color w:val="000000"/>
          <w:shd w:val="clear" w:color="auto" w:fill="FFFFFF"/>
        </w:rPr>
        <w:t xml:space="preserve">Professor Michael Gasiorek: </w:t>
      </w:r>
      <w:r w:rsidRPr="00FE2ADA">
        <w:rPr>
          <w:rStyle w:val="normaltextrun"/>
          <w:color w:val="000000"/>
          <w:shd w:val="clear" w:color="auto" w:fill="FFFFFF"/>
        </w:rPr>
        <w:t>That question can be addressed in two ways. One can think about</w:t>
      </w:r>
      <w:r w:rsidRPr="00FE2ADA">
        <w:rPr>
          <w:rStyle w:val="eop"/>
          <w:color w:val="000000"/>
          <w:shd w:val="clear" w:color="auto" w:fill="FFFFFF"/>
        </w:rPr>
        <w:t> </w:t>
      </w:r>
      <w:r w:rsidRPr="00FE2ADA">
        <w:rPr>
          <w:rFonts w:eastAsia="Arial" w:cs="Arial"/>
          <w:color w:val="000000"/>
          <w:lang w:eastAsia="en-GB"/>
        </w:rPr>
        <w:t xml:space="preserve">the bilateral economic relationship between the UK and the US, and clearly there are shared economic interests. Trade between the UK and the US is substantial. Trade with the US is particularly important for the UK. Roughly 21% of our trade in goods and services is </w:t>
      </w:r>
      <w:r w:rsidRPr="00FE2ADA">
        <w:rPr>
          <w:rFonts w:eastAsia="Arial" w:cs="Arial"/>
          <w:color w:val="000000"/>
          <w:lang w:eastAsia="en-GB"/>
        </w:rPr>
        <w:t xml:space="preserve">with the US. That is a big number. It is about 15% for goods, and a bit more for services and so on, but it is an important number. </w:t>
      </w:r>
    </w:p>
    <w:p w:rsidR="00E91A4D" w:rsidRPr="00FE2ADA" w:rsidP="00E91A4D">
      <w:pPr>
        <w:pStyle w:val="Answer"/>
        <w:rPr>
          <w:rFonts w:eastAsia="Arial" w:cs="Arial"/>
          <w:color w:val="000000"/>
          <w:lang w:eastAsia="en-GB"/>
        </w:rPr>
      </w:pPr>
      <w:r w:rsidRPr="00FE2ADA">
        <w:rPr>
          <w:rFonts w:eastAsia="Arial" w:cs="Arial"/>
          <w:color w:val="000000"/>
          <w:lang w:eastAsia="en-GB"/>
        </w:rPr>
        <w:t>The importance of the UK for the US is much less so; it is in the order of 3%, let us say—that is a ballpark figure. It is an asymmetric relationship and that is important. Then there are specific sectoral interests. The main sectors where we share common interests are probably aerospace, pharmaceuticals, financial services, professional business services and so on. There are clearly areas of interest and mutual engagement. Investment flows are important between the countries. It is right to say that the US is our first and most important destination for outward investment flows. For the US, the UK is the second most important. Yes, there are important shared economic interests.</w:t>
      </w:r>
    </w:p>
    <w:p w:rsidR="00E91A4D" w:rsidRPr="00FE2ADA" w:rsidP="00E91A4D">
      <w:pPr>
        <w:pStyle w:val="Answer"/>
        <w:rPr>
          <w:rFonts w:eastAsia="Arial"/>
          <w:lang w:eastAsia="en-GB"/>
        </w:rPr>
      </w:pPr>
      <w:r w:rsidRPr="00FE2ADA">
        <w:rPr>
          <w:rFonts w:eastAsia="Arial" w:cs="Arial"/>
          <w:color w:val="000000"/>
          <w:lang w:eastAsia="en-GB"/>
        </w:rPr>
        <w:t>More globally, do we have shared economic interests in terms of our relations with other countries? That is a much trickier question to answer. For us, the relationship with the EU is extremely important. The US has a slightly different approach to its trade with the EU and so on—China as well. I would add to that the approaches to the international trading system. My guess is that we may explore some of those issues later this morning.</w:t>
      </w:r>
    </w:p>
    <w:p w:rsidR="00E91A4D" w:rsidRPr="00FE2ADA" w:rsidP="00E91A4D">
      <w:pPr>
        <w:pStyle w:val="Answer"/>
        <w:rPr>
          <w:rFonts w:eastAsia="Arial"/>
          <w:lang w:eastAsia="en-GB"/>
        </w:rPr>
      </w:pPr>
      <w:r w:rsidRPr="00FE2ADA">
        <w:rPr>
          <w:rStyle w:val="normaltextrun"/>
          <w:b/>
          <w:bCs/>
          <w:i/>
          <w:iCs/>
          <w:color w:val="000000"/>
          <w:shd w:val="clear" w:color="auto" w:fill="FFFFFF"/>
        </w:rPr>
        <w:t xml:space="preserve">Dmitry Grozoubinski: </w:t>
      </w:r>
      <w:r w:rsidRPr="00FE2ADA">
        <w:rPr>
          <w:rStyle w:val="normaltextrun"/>
          <w:color w:val="000000"/>
          <w:shd w:val="clear" w:color="auto" w:fill="FFFFFF"/>
        </w:rPr>
        <w:t>I do not have a huge amount to add to that. I would say that, h</w:t>
      </w:r>
      <w:r w:rsidRPr="00FE2ADA">
        <w:rPr>
          <w:rFonts w:eastAsia="Arial"/>
          <w:lang w:eastAsia="en-GB"/>
        </w:rPr>
        <w:t>istorically, the US viewed the UK, and vice versa, as close ideological economic allies. The US would certainly have considered the UK, while it was part of the European Union, to be a voice of reason inside European discussions: the voice calling for science-based regulation and for keeping government out of trade flows—except where necessary and where called upon to intervene—</w:t>
      </w:r>
      <w:r>
        <w:rPr>
          <w:rFonts w:eastAsia="Arial"/>
          <w:lang w:eastAsia="en-GB"/>
        </w:rPr>
        <w:t>as well as</w:t>
      </w:r>
      <w:r w:rsidRPr="00FE2ADA">
        <w:rPr>
          <w:rFonts w:eastAsia="Arial"/>
          <w:lang w:eastAsia="en-GB"/>
        </w:rPr>
        <w:t xml:space="preserve"> a champion for predictability and protecting intellectual property, while not letting it become a tool of protectionism, and so on. </w:t>
      </w:r>
    </w:p>
    <w:p w:rsidR="00E91A4D" w:rsidRPr="00FE2ADA" w:rsidP="00E91A4D">
      <w:pPr>
        <w:pStyle w:val="Answer"/>
        <w:rPr>
          <w:rFonts w:eastAsia="Arial"/>
          <w:lang w:eastAsia="en-GB"/>
        </w:rPr>
      </w:pPr>
      <w:r w:rsidRPr="00FE2ADA">
        <w:rPr>
          <w:rFonts w:eastAsia="Arial"/>
          <w:lang w:eastAsia="en-GB"/>
        </w:rPr>
        <w:t>There is obviously a slight decoupling of that now, in part because, given what made the system so valuable to an economy in the UK’s weight class—that predictability and alternative to pure power-based politics—the US has realised it can achieve the same goals by bilateral means, and that is simply not an option open to the United Kingdom. I should probably finish there because there was such a good summary from my co-panellist.</w:t>
      </w:r>
    </w:p>
    <w:p w:rsidR="002F515E" w:rsidRPr="003A7091" w:rsidP="003A7091">
      <w:pPr>
        <w:pStyle w:val="Question"/>
        <w:rPr>
          <w:rFonts w:eastAsia="Arial"/>
          <w:lang w:eastAsia="en-GB"/>
        </w:rPr>
      </w:pPr>
      <w:r w:rsidRPr="00FE2ADA">
        <w:rPr>
          <w:rStyle w:val="contentcontrolboundarysink"/>
          <w:rFonts w:ascii="Arial" w:hAnsi="Arial" w:cs="Arial"/>
          <w:color w:val="000000"/>
          <w:shd w:val="clear" w:color="auto" w:fill="FFFFFF"/>
        </w:rPr>
        <w:t>​</w:t>
      </w:r>
      <w:r w:rsidRPr="00FE2ADA">
        <w:rPr>
          <w:rStyle w:val="normaltextrun"/>
          <w:b/>
          <w:bCs/>
          <w:color w:val="000000"/>
          <w:shd w:val="clear" w:color="auto" w:fill="FFFFFF"/>
        </w:rPr>
        <w:t>Baroness Coussins:</w:t>
      </w:r>
      <w:r w:rsidRPr="00FE2ADA">
        <w:rPr>
          <w:rStyle w:val="contentcontrolboundarysink"/>
          <w:rFonts w:ascii="Arial" w:hAnsi="Arial" w:cs="Arial"/>
          <w:color w:val="000000"/>
          <w:shd w:val="clear" w:color="auto" w:fill="FFFFFF"/>
        </w:rPr>
        <w:t>​</w:t>
      </w:r>
      <w:r w:rsidRPr="00FE2ADA">
        <w:rPr>
          <w:rStyle w:val="normaltextrun"/>
          <w:color w:val="000000"/>
          <w:shd w:val="clear" w:color="auto" w:fill="FFFFFF"/>
        </w:rPr>
        <w:t xml:space="preserve"> Good morning. W</w:t>
      </w:r>
      <w:r w:rsidRPr="00FE2ADA">
        <w:rPr>
          <w:rFonts w:eastAsia="Arial"/>
          <w:lang w:eastAsia="en-GB"/>
        </w:rPr>
        <w:t>hat is your assessment of the announcement made on 8 May by the US and the UK? I say “announcement” because I cannot bring myself to call it a deal, although that seems to be what everybody generally is calling it.</w:t>
      </w:r>
      <w:r w:rsidRPr="003A7091">
        <w:rPr>
          <w:rFonts w:eastAsia="Arial"/>
          <w:lang w:eastAsia="en-GB"/>
        </w:rPr>
        <w:t xml:space="preserve"> But it clearly is not a deal. </w:t>
      </w:r>
      <w:r w:rsidRPr="003A7091">
        <w:rPr>
          <w:rFonts w:eastAsia="Arial"/>
          <w:lang w:eastAsia="en-GB"/>
        </w:rPr>
        <w:t>In fact, the Minister here, when reporting it to the House of Commons, described it just as a “framework”. I</w:t>
      </w:r>
      <w:r w:rsidRPr="003A7091">
        <w:rPr>
          <w:rFonts w:eastAsia="Arial" w:cs="Arial"/>
          <w:color w:val="000000"/>
          <w:lang w:eastAsia="en-GB"/>
        </w:rPr>
        <w:t>f it is just that and is designed now to trigger the formal negotiations, which may or may not end up in a proper deal that has a legal framework, could you tell us how you expect the negotiations to go, and how far you think they will match up to what the framework sets out? Are there other issues that may come up that would be of specific interest to the UK, such as pharmaceuticals or services for example, which are not mentioned in the announcement but which may be an important aspect of any legally binding deal?</w:t>
      </w:r>
    </w:p>
    <w:p w:rsidR="002F515E" w:rsidP="002F515E">
      <w:pPr>
        <w:pStyle w:val="Answer"/>
        <w:rPr>
          <w:rFonts w:eastAsia="Arial"/>
          <w:lang w:eastAsia="en-GB"/>
        </w:rPr>
      </w:pPr>
      <w:r>
        <w:rPr>
          <w:rStyle w:val="normaltextrun"/>
          <w:b/>
          <w:bCs/>
          <w:i/>
          <w:iCs/>
          <w:color w:val="000000"/>
          <w:shd w:val="clear" w:color="auto" w:fill="FFFFFF"/>
        </w:rPr>
        <w:t xml:space="preserve">Professor Michael Gasiorek: </w:t>
      </w:r>
      <w:r>
        <w:rPr>
          <w:rStyle w:val="normaltextrun"/>
          <w:color w:val="000000"/>
          <w:shd w:val="clear" w:color="auto" w:fill="FFFFFF"/>
        </w:rPr>
        <w:t>That is a very good question and a difficult one to answer</w:t>
      </w:r>
      <w:r>
        <w:rPr>
          <w:rStyle w:val="eop"/>
          <w:color w:val="000000"/>
          <w:shd w:val="clear" w:color="auto" w:fill="FFFFFF"/>
        </w:rPr>
        <w:t xml:space="preserve">, </w:t>
      </w:r>
      <w:r w:rsidRPr="00DD5564">
        <w:rPr>
          <w:rFonts w:eastAsia="Arial"/>
          <w:lang w:eastAsia="en-GB"/>
        </w:rPr>
        <w:t>partly because it is speculative. You</w:t>
      </w:r>
      <w:r>
        <w:rPr>
          <w:rFonts w:eastAsia="Arial"/>
          <w:lang w:eastAsia="en-GB"/>
        </w:rPr>
        <w:t xml:space="preserve"> are</w:t>
      </w:r>
      <w:r w:rsidRPr="00DD5564">
        <w:rPr>
          <w:rFonts w:eastAsia="Arial"/>
          <w:lang w:eastAsia="en-GB"/>
        </w:rPr>
        <w:t xml:space="preserve"> absolutely right in your description</w:t>
      </w:r>
      <w:r>
        <w:rPr>
          <w:rFonts w:eastAsia="Arial"/>
          <w:lang w:eastAsia="en-GB"/>
        </w:rPr>
        <w:t xml:space="preserve">. </w:t>
      </w:r>
      <w:r w:rsidRPr="00DD5564">
        <w:rPr>
          <w:rFonts w:eastAsia="Arial"/>
          <w:lang w:eastAsia="en-GB"/>
        </w:rPr>
        <w:t>It</w:t>
      </w:r>
      <w:r>
        <w:rPr>
          <w:rFonts w:eastAsia="Arial"/>
          <w:lang w:eastAsia="en-GB"/>
        </w:rPr>
        <w:t xml:space="preserve"> i</w:t>
      </w:r>
      <w:r w:rsidRPr="00DD5564">
        <w:rPr>
          <w:rFonts w:eastAsia="Arial"/>
          <w:lang w:eastAsia="en-GB"/>
        </w:rPr>
        <w:t>s not a deal. It</w:t>
      </w:r>
      <w:r>
        <w:rPr>
          <w:rFonts w:eastAsia="Arial"/>
          <w:lang w:eastAsia="en-GB"/>
        </w:rPr>
        <w:t xml:space="preserve"> i</w:t>
      </w:r>
      <w:r w:rsidRPr="00DD5564">
        <w:rPr>
          <w:rFonts w:eastAsia="Arial"/>
          <w:lang w:eastAsia="en-GB"/>
        </w:rPr>
        <w:t>s a framework agreement or heads of terms agreement</w:t>
      </w:r>
      <w:r>
        <w:rPr>
          <w:rFonts w:eastAsia="Arial"/>
          <w:lang w:eastAsia="en-GB"/>
        </w:rPr>
        <w:t>—</w:t>
      </w:r>
      <w:r w:rsidRPr="00DD5564">
        <w:rPr>
          <w:rFonts w:eastAsia="Arial"/>
          <w:lang w:eastAsia="en-GB"/>
        </w:rPr>
        <w:t xml:space="preserve">whatever you want to call it. </w:t>
      </w:r>
      <w:r>
        <w:rPr>
          <w:rFonts w:eastAsia="Arial"/>
          <w:lang w:eastAsia="en-GB"/>
        </w:rPr>
        <w:t>That</w:t>
      </w:r>
      <w:r w:rsidRPr="00DD5564">
        <w:rPr>
          <w:rFonts w:eastAsia="Arial"/>
          <w:lang w:eastAsia="en-GB"/>
        </w:rPr>
        <w:t xml:space="preserve"> is a commitment to continue negotiating. Having said that, it is not simply saying</w:t>
      </w:r>
      <w:r>
        <w:rPr>
          <w:rFonts w:eastAsia="Arial"/>
          <w:lang w:eastAsia="en-GB"/>
        </w:rPr>
        <w:t>,</w:t>
      </w:r>
      <w:r w:rsidRPr="00DD5564">
        <w:rPr>
          <w:rFonts w:eastAsia="Arial"/>
          <w:lang w:eastAsia="en-GB"/>
        </w:rPr>
        <w:t xml:space="preserve"> </w:t>
      </w:r>
      <w:r>
        <w:rPr>
          <w:rFonts w:eastAsia="Arial"/>
          <w:lang w:eastAsia="en-GB"/>
        </w:rPr>
        <w:t>“W</w:t>
      </w:r>
      <w:r w:rsidRPr="00DD5564">
        <w:rPr>
          <w:rFonts w:eastAsia="Arial"/>
          <w:lang w:eastAsia="en-GB"/>
        </w:rPr>
        <w:t>e would like to negotiate further reductions in trade barriers</w:t>
      </w:r>
      <w:r>
        <w:rPr>
          <w:rFonts w:eastAsia="Arial"/>
          <w:lang w:eastAsia="en-GB"/>
        </w:rPr>
        <w:t>”.</w:t>
      </w:r>
      <w:r w:rsidRPr="00DD5564">
        <w:rPr>
          <w:rFonts w:eastAsia="Arial"/>
          <w:lang w:eastAsia="en-GB"/>
        </w:rPr>
        <w:t xml:space="preserve"> It has some certain specific elements to it</w:t>
      </w:r>
      <w:r>
        <w:rPr>
          <w:rFonts w:eastAsia="Arial"/>
          <w:lang w:eastAsia="en-GB"/>
        </w:rPr>
        <w:t>,</w:t>
      </w:r>
      <w:r w:rsidRPr="00DD5564">
        <w:rPr>
          <w:rFonts w:eastAsia="Arial"/>
          <w:lang w:eastAsia="en-GB"/>
        </w:rPr>
        <w:t xml:space="preserve"> some of which are perhaps a little concerning. </w:t>
      </w:r>
      <w:r>
        <w:rPr>
          <w:rFonts w:eastAsia="Arial"/>
          <w:lang w:eastAsia="en-GB"/>
        </w:rPr>
        <w:t>W</w:t>
      </w:r>
      <w:r w:rsidRPr="00DD5564">
        <w:rPr>
          <w:rFonts w:eastAsia="Arial"/>
          <w:lang w:eastAsia="en-GB"/>
        </w:rPr>
        <w:t xml:space="preserve">hat the UK has achieved is </w:t>
      </w:r>
      <w:r>
        <w:rPr>
          <w:rFonts w:eastAsia="Arial"/>
          <w:lang w:eastAsia="en-GB"/>
        </w:rPr>
        <w:t xml:space="preserve">having </w:t>
      </w:r>
      <w:r w:rsidRPr="00DD5564">
        <w:rPr>
          <w:rFonts w:eastAsia="Arial"/>
          <w:lang w:eastAsia="en-GB"/>
        </w:rPr>
        <w:t xml:space="preserve">a conversation with the US, </w:t>
      </w:r>
      <w:r>
        <w:rPr>
          <w:rFonts w:eastAsia="Arial"/>
          <w:lang w:eastAsia="en-GB"/>
        </w:rPr>
        <w:t>which is</w:t>
      </w:r>
      <w:r w:rsidRPr="00DD5564">
        <w:rPr>
          <w:rFonts w:eastAsia="Arial"/>
          <w:lang w:eastAsia="en-GB"/>
        </w:rPr>
        <w:t xml:space="preserve"> engaged in trying to negotiate something</w:t>
      </w:r>
      <w:r>
        <w:rPr>
          <w:rFonts w:eastAsia="Arial"/>
          <w:lang w:eastAsia="en-GB"/>
        </w:rPr>
        <w:t>.</w:t>
      </w:r>
      <w:r w:rsidRPr="00DD5564">
        <w:rPr>
          <w:rFonts w:eastAsia="Arial"/>
          <w:lang w:eastAsia="en-GB"/>
        </w:rPr>
        <w:t xml:space="preserve"> </w:t>
      </w:r>
      <w:r>
        <w:rPr>
          <w:rFonts w:eastAsia="Arial"/>
          <w:lang w:eastAsia="en-GB"/>
        </w:rPr>
        <w:t>T</w:t>
      </w:r>
      <w:r w:rsidRPr="00DD5564">
        <w:rPr>
          <w:rFonts w:eastAsia="Arial"/>
          <w:lang w:eastAsia="en-GB"/>
        </w:rPr>
        <w:t>hat should</w:t>
      </w:r>
      <w:r>
        <w:rPr>
          <w:rFonts w:eastAsia="Arial"/>
          <w:lang w:eastAsia="en-GB"/>
        </w:rPr>
        <w:t xml:space="preserve"> </w:t>
      </w:r>
      <w:r w:rsidRPr="00DD5564">
        <w:rPr>
          <w:rFonts w:eastAsia="Arial"/>
          <w:lang w:eastAsia="en-GB"/>
        </w:rPr>
        <w:t>n</w:t>
      </w:r>
      <w:r>
        <w:rPr>
          <w:rFonts w:eastAsia="Arial"/>
          <w:lang w:eastAsia="en-GB"/>
        </w:rPr>
        <w:t>o</w:t>
      </w:r>
      <w:r w:rsidRPr="00DD5564">
        <w:rPr>
          <w:rFonts w:eastAsia="Arial"/>
          <w:lang w:eastAsia="en-GB"/>
        </w:rPr>
        <w:t xml:space="preserve">t be diminished. What the UK has also achieved so far in what we can see from this framework agreement is that it does not undermine the UK’s negotiations with the EU and the EU reset negotiations. </w:t>
      </w:r>
      <w:r>
        <w:rPr>
          <w:rFonts w:eastAsia="Arial"/>
          <w:lang w:eastAsia="en-GB"/>
        </w:rPr>
        <w:t>T</w:t>
      </w:r>
      <w:r w:rsidRPr="00DD5564">
        <w:rPr>
          <w:rFonts w:eastAsia="Arial"/>
          <w:lang w:eastAsia="en-GB"/>
        </w:rPr>
        <w:t xml:space="preserve">hat was important. </w:t>
      </w:r>
    </w:p>
    <w:p w:rsidR="002F515E" w:rsidP="002F515E">
      <w:pPr>
        <w:pStyle w:val="Answer"/>
      </w:pPr>
      <w:r w:rsidRPr="00DD5564">
        <w:rPr>
          <w:rFonts w:eastAsia="Arial"/>
          <w:lang w:eastAsia="en-GB"/>
        </w:rPr>
        <w:t xml:space="preserve">There was plenty of talk before the </w:t>
      </w:r>
      <w:r>
        <w:rPr>
          <w:rFonts w:eastAsia="Arial"/>
          <w:lang w:eastAsia="en-GB"/>
        </w:rPr>
        <w:t>“</w:t>
      </w:r>
      <w:r w:rsidRPr="00DD5564">
        <w:rPr>
          <w:rFonts w:eastAsia="Arial"/>
          <w:lang w:eastAsia="en-GB"/>
        </w:rPr>
        <w:t>deal</w:t>
      </w:r>
      <w:r>
        <w:rPr>
          <w:rFonts w:eastAsia="Arial"/>
          <w:lang w:eastAsia="en-GB"/>
        </w:rPr>
        <w:t>”</w:t>
      </w:r>
      <w:r w:rsidRPr="00DD5564">
        <w:rPr>
          <w:rFonts w:eastAsia="Arial"/>
          <w:lang w:eastAsia="en-GB"/>
        </w:rPr>
        <w:t xml:space="preserve"> was announced </w:t>
      </w:r>
      <w:r>
        <w:rPr>
          <w:rFonts w:eastAsia="Arial"/>
          <w:lang w:eastAsia="en-GB"/>
        </w:rPr>
        <w:t>about how</w:t>
      </w:r>
      <w:r w:rsidRPr="00DD5564">
        <w:rPr>
          <w:rFonts w:eastAsia="Arial"/>
          <w:lang w:eastAsia="en-GB"/>
        </w:rPr>
        <w:t xml:space="preserve"> the UK may have to move on the digital services tax or reduce its tariffs on automobiles. None of that has happened. </w:t>
      </w:r>
      <w:r>
        <w:rPr>
          <w:rFonts w:eastAsia="Arial"/>
          <w:lang w:eastAsia="en-GB"/>
        </w:rPr>
        <w:t>In</w:t>
      </w:r>
      <w:r w:rsidRPr="00DD5564">
        <w:rPr>
          <w:rFonts w:eastAsia="Arial"/>
          <w:lang w:eastAsia="en-GB"/>
        </w:rPr>
        <w:t xml:space="preserve"> some sense</w:t>
      </w:r>
      <w:r>
        <w:rPr>
          <w:rFonts w:eastAsia="Arial"/>
          <w:lang w:eastAsia="en-GB"/>
        </w:rPr>
        <w:t>,</w:t>
      </w:r>
      <w:r w:rsidRPr="00DD5564">
        <w:rPr>
          <w:rFonts w:eastAsia="Arial"/>
          <w:lang w:eastAsia="en-GB"/>
        </w:rPr>
        <w:t xml:space="preserve"> one can view this as a qualified success</w:t>
      </w:r>
      <w:r>
        <w:rPr>
          <w:rFonts w:eastAsia="Arial"/>
          <w:lang w:eastAsia="en-GB"/>
        </w:rPr>
        <w:t>,</w:t>
      </w:r>
      <w:r w:rsidRPr="00DD5564">
        <w:rPr>
          <w:rFonts w:eastAsia="Arial"/>
          <w:lang w:eastAsia="en-GB"/>
        </w:rPr>
        <w:t xml:space="preserve"> if you like. However, there are </w:t>
      </w:r>
      <w:r>
        <w:rPr>
          <w:rFonts w:eastAsia="Arial"/>
          <w:lang w:eastAsia="en-GB"/>
        </w:rPr>
        <w:t>two</w:t>
      </w:r>
      <w:r w:rsidRPr="00DD5564">
        <w:rPr>
          <w:rFonts w:eastAsia="Arial"/>
          <w:lang w:eastAsia="en-GB"/>
        </w:rPr>
        <w:t xml:space="preserve"> concerning features</w:t>
      </w:r>
      <w:r>
        <w:rPr>
          <w:rFonts w:eastAsia="Arial"/>
          <w:lang w:eastAsia="en-GB"/>
        </w:rPr>
        <w:t xml:space="preserve"> in the deal</w:t>
      </w:r>
      <w:r w:rsidRPr="00DD5564">
        <w:rPr>
          <w:rFonts w:eastAsia="Arial"/>
          <w:lang w:eastAsia="en-GB"/>
        </w:rPr>
        <w:t>.</w:t>
      </w:r>
      <w:r>
        <w:rPr>
          <w:rFonts w:eastAsia="Arial"/>
          <w:lang w:eastAsia="en-GB"/>
        </w:rPr>
        <w:t xml:space="preserve"> </w:t>
      </w:r>
      <w:r w:rsidRPr="00DD5564">
        <w:t xml:space="preserve">There are elements </w:t>
      </w:r>
      <w:r>
        <w:t>that</w:t>
      </w:r>
      <w:r w:rsidRPr="00DD5564">
        <w:t xml:space="preserve"> are clearly WTO</w:t>
      </w:r>
      <w:r>
        <w:t xml:space="preserve"> </w:t>
      </w:r>
      <w:r w:rsidRPr="00DD5564">
        <w:t>incompatible, such as the announced changes in tariffs, although not much has been announced with regard to that</w:t>
      </w:r>
      <w:r>
        <w:t>,</w:t>
      </w:r>
      <w:r w:rsidRPr="00DD5564">
        <w:t xml:space="preserve"> and the announced changes in T</w:t>
      </w:r>
      <w:r>
        <w:t>RQ</w:t>
      </w:r>
      <w:r w:rsidRPr="00DD5564">
        <w:t>s.</w:t>
      </w:r>
      <w:r>
        <w:t xml:space="preserve"> C</w:t>
      </w:r>
      <w:r w:rsidRPr="00DD5564">
        <w:t>ountries have</w:t>
      </w:r>
      <w:r>
        <w:t xml:space="preserve"> c</w:t>
      </w:r>
      <w:r w:rsidRPr="00DD5564">
        <w:t>ommitted those sorts of offences, as it were, in the past and in relationships with the US</w:t>
      </w:r>
      <w:r>
        <w:t>, s</w:t>
      </w:r>
      <w:r w:rsidRPr="00DD5564">
        <w:t xml:space="preserve">o it is not the most egregious </w:t>
      </w:r>
      <w:r>
        <w:t>p</w:t>
      </w:r>
      <w:r w:rsidRPr="00DD5564">
        <w:t>roblem in the deal.</w:t>
      </w:r>
    </w:p>
    <w:p w:rsidR="002F515E" w:rsidRPr="00DD5564" w:rsidP="002F515E">
      <w:pPr>
        <w:pStyle w:val="Answer"/>
      </w:pPr>
      <w:r w:rsidRPr="00DD5564">
        <w:t>But there is the potential in what has been outlined that any further deal could be highly WTO</w:t>
      </w:r>
      <w:r>
        <w:t xml:space="preserve"> </w:t>
      </w:r>
      <w:r w:rsidRPr="00DD5564">
        <w:t xml:space="preserve">incompatible. </w:t>
      </w:r>
      <w:r>
        <w:t>E</w:t>
      </w:r>
      <w:r w:rsidRPr="00DD5564">
        <w:t>ssentially, if you are going to offer preferential tariffs with a partner country</w:t>
      </w:r>
      <w:r>
        <w:t>,</w:t>
      </w:r>
      <w:r w:rsidRPr="00DD5564">
        <w:t xml:space="preserve"> to make it WTO</w:t>
      </w:r>
      <w:r>
        <w:t xml:space="preserve"> </w:t>
      </w:r>
      <w:r w:rsidRPr="00DD5564">
        <w:t>compatible it has to cover substantially all trade. It</w:t>
      </w:r>
      <w:r>
        <w:t xml:space="preserve"> i</w:t>
      </w:r>
      <w:r w:rsidRPr="00DD5564">
        <w:t>s far from obvious</w:t>
      </w:r>
      <w:r>
        <w:t>,</w:t>
      </w:r>
      <w:r w:rsidRPr="00DD5564">
        <w:t xml:space="preserve"> from what we see in that document, that what is being negotiated would cover substantially all trade</w:t>
      </w:r>
      <w:r>
        <w:t>.</w:t>
      </w:r>
      <w:r w:rsidRPr="00DD5564">
        <w:t xml:space="preserve"> </w:t>
      </w:r>
      <w:r>
        <w:t>I</w:t>
      </w:r>
      <w:r w:rsidRPr="00DD5564">
        <w:t>f what was finally negotiated involved preferential tariff reductions</w:t>
      </w:r>
      <w:r>
        <w:t xml:space="preserve"> and</w:t>
      </w:r>
      <w:r w:rsidRPr="00DD5564">
        <w:t xml:space="preserve"> preferential market acces</w:t>
      </w:r>
      <w:r>
        <w:t xml:space="preserve">s—namely, </w:t>
      </w:r>
      <w:r w:rsidRPr="00DD5564">
        <w:t>not according to the most favoured nation principle</w:t>
      </w:r>
      <w:r>
        <w:t>,</w:t>
      </w:r>
      <w:r w:rsidRPr="00DD5564">
        <w:t xml:space="preserve"> where you give all countries the same degree of market access, </w:t>
      </w:r>
      <w:r>
        <w:t>and</w:t>
      </w:r>
      <w:r w:rsidRPr="00DD5564">
        <w:t xml:space="preserve"> not for substantially all trade</w:t>
      </w:r>
      <w:r>
        <w:t>—</w:t>
      </w:r>
      <w:r w:rsidRPr="00DD5564">
        <w:t>then that would be a serious error on the part of the UK Government. I am not saying that is currently the situation</w:t>
      </w:r>
      <w:r>
        <w:t>,</w:t>
      </w:r>
      <w:r w:rsidRPr="00DD5564">
        <w:t xml:space="preserve"> but the risk is there. That is one </w:t>
      </w:r>
      <w:r>
        <w:t>of my concerns.</w:t>
      </w:r>
    </w:p>
    <w:p w:rsidR="002F515E" w:rsidP="002F515E">
      <w:pPr>
        <w:pStyle w:val="Answer"/>
        <w:rPr>
          <w:rFonts w:eastAsia="Arial"/>
          <w:lang w:eastAsia="en-GB"/>
        </w:rPr>
      </w:pPr>
      <w:r>
        <w:rPr>
          <w:rFonts w:eastAsia="Arial"/>
          <w:lang w:eastAsia="en-GB"/>
        </w:rPr>
        <w:t>My</w:t>
      </w:r>
      <w:r w:rsidRPr="00DD5564">
        <w:rPr>
          <w:rFonts w:eastAsia="Arial"/>
          <w:lang w:eastAsia="en-GB"/>
        </w:rPr>
        <w:t xml:space="preserve"> second concern is that there are various clauses in the framework agreement, if we can call it that</w:t>
      </w:r>
      <w:r>
        <w:rPr>
          <w:rFonts w:eastAsia="Arial"/>
          <w:lang w:eastAsia="en-GB"/>
        </w:rPr>
        <w:t>, r</w:t>
      </w:r>
      <w:r w:rsidRPr="00DD5564">
        <w:rPr>
          <w:rFonts w:eastAsia="Arial"/>
          <w:lang w:eastAsia="en-GB"/>
        </w:rPr>
        <w:t xml:space="preserve">egarding </w:t>
      </w:r>
      <w:r>
        <w:rPr>
          <w:rFonts w:eastAsia="Arial"/>
          <w:lang w:eastAsia="en-GB"/>
        </w:rPr>
        <w:t xml:space="preserve">the </w:t>
      </w:r>
      <w:r w:rsidRPr="00DD5564">
        <w:rPr>
          <w:rFonts w:eastAsia="Arial"/>
          <w:lang w:eastAsia="en-GB"/>
        </w:rPr>
        <w:t xml:space="preserve">UK requirement to be consistent with US desires with regard to supply chain security and so on. </w:t>
      </w:r>
      <w:r>
        <w:rPr>
          <w:rFonts w:eastAsia="Arial"/>
          <w:lang w:eastAsia="en-GB"/>
        </w:rPr>
        <w:t>C</w:t>
      </w:r>
      <w:r w:rsidRPr="00DD5564">
        <w:rPr>
          <w:rFonts w:eastAsia="Arial"/>
          <w:lang w:eastAsia="en-GB"/>
        </w:rPr>
        <w:t>learly</w:t>
      </w:r>
      <w:r>
        <w:rPr>
          <w:rFonts w:eastAsia="Arial"/>
          <w:lang w:eastAsia="en-GB"/>
        </w:rPr>
        <w:t>,</w:t>
      </w:r>
      <w:r w:rsidRPr="00DD5564">
        <w:rPr>
          <w:rFonts w:eastAsia="Arial"/>
          <w:lang w:eastAsia="en-GB"/>
        </w:rPr>
        <w:t xml:space="preserve"> that is designed vis</w:t>
      </w:r>
      <w:r>
        <w:rPr>
          <w:rFonts w:eastAsia="Arial"/>
          <w:lang w:eastAsia="en-GB"/>
        </w:rPr>
        <w:t>-</w:t>
      </w:r>
      <w:r w:rsidRPr="009B601D">
        <w:rPr>
          <w:rFonts w:eastAsia="Arial"/>
          <w:lang w:eastAsia="en-GB"/>
        </w:rPr>
        <w:t>à</w:t>
      </w:r>
      <w:r>
        <w:rPr>
          <w:rFonts w:eastAsia="Arial"/>
          <w:lang w:eastAsia="en-GB"/>
        </w:rPr>
        <w:t>-</w:t>
      </w:r>
      <w:r w:rsidRPr="00DD5564">
        <w:rPr>
          <w:rFonts w:eastAsia="Arial"/>
          <w:lang w:eastAsia="en-GB"/>
        </w:rPr>
        <w:t xml:space="preserve">vis China. </w:t>
      </w:r>
      <w:r>
        <w:rPr>
          <w:rFonts w:eastAsia="Arial"/>
          <w:lang w:eastAsia="en-GB"/>
        </w:rPr>
        <w:t>It</w:t>
      </w:r>
      <w:r w:rsidRPr="00DD5564">
        <w:rPr>
          <w:rFonts w:eastAsia="Arial"/>
          <w:lang w:eastAsia="en-GB"/>
        </w:rPr>
        <w:t xml:space="preserve"> is not stated in the document, but that is what one reads in the press and UK officials have also said this</w:t>
      </w:r>
      <w:r>
        <w:rPr>
          <w:rFonts w:eastAsia="Arial"/>
          <w:lang w:eastAsia="en-GB"/>
        </w:rPr>
        <w:t>.</w:t>
      </w:r>
      <w:r w:rsidRPr="00DD5564">
        <w:rPr>
          <w:rFonts w:eastAsia="Arial"/>
          <w:lang w:eastAsia="en-GB"/>
        </w:rPr>
        <w:t xml:space="preserve"> </w:t>
      </w:r>
      <w:r>
        <w:rPr>
          <w:rFonts w:eastAsia="Arial"/>
          <w:lang w:eastAsia="en-GB"/>
        </w:rPr>
        <w:t>This</w:t>
      </w:r>
      <w:r w:rsidRPr="00DD5564">
        <w:rPr>
          <w:rFonts w:eastAsia="Arial"/>
          <w:lang w:eastAsia="en-GB"/>
        </w:rPr>
        <w:t xml:space="preserve"> is a major problem</w:t>
      </w:r>
      <w:r>
        <w:rPr>
          <w:rFonts w:eastAsia="Arial"/>
          <w:lang w:eastAsia="en-GB"/>
        </w:rPr>
        <w:t>. I</w:t>
      </w:r>
      <w:r w:rsidRPr="00DD5564">
        <w:rPr>
          <w:rFonts w:eastAsia="Arial"/>
          <w:lang w:eastAsia="en-GB"/>
        </w:rPr>
        <w:t>n a bilateral agreement between a pair of countries, a typical approach is that</w:t>
      </w:r>
      <w:r>
        <w:rPr>
          <w:rFonts w:eastAsia="Arial"/>
          <w:lang w:eastAsia="en-GB"/>
        </w:rPr>
        <w:t xml:space="preserve"> </w:t>
      </w:r>
      <w:r w:rsidRPr="00DD5564">
        <w:rPr>
          <w:rFonts w:eastAsia="Arial"/>
          <w:lang w:eastAsia="en-GB"/>
        </w:rPr>
        <w:t xml:space="preserve">you can agree to liberalise trade between yourselves on a preferential basis but you should do so </w:t>
      </w:r>
      <w:r>
        <w:rPr>
          <w:rFonts w:eastAsia="Arial"/>
          <w:lang w:eastAsia="en-GB"/>
        </w:rPr>
        <w:t xml:space="preserve">by </w:t>
      </w:r>
      <w:r w:rsidRPr="00DD5564">
        <w:rPr>
          <w:rFonts w:eastAsia="Arial"/>
          <w:lang w:eastAsia="en-GB"/>
        </w:rPr>
        <w:t>making sure it is WTO</w:t>
      </w:r>
      <w:r>
        <w:rPr>
          <w:rFonts w:eastAsia="Arial"/>
          <w:lang w:eastAsia="en-GB"/>
        </w:rPr>
        <w:t xml:space="preserve"> </w:t>
      </w:r>
      <w:r w:rsidRPr="00DD5564">
        <w:rPr>
          <w:rFonts w:eastAsia="Arial"/>
          <w:lang w:eastAsia="en-GB"/>
        </w:rPr>
        <w:t xml:space="preserve">compatible and not beggar thy neighbour. In other words, you are not harming other people. The aim is not to negatively impact on other people. </w:t>
      </w:r>
    </w:p>
    <w:p w:rsidR="002F515E" w:rsidRPr="00DD5564" w:rsidP="002F515E">
      <w:pPr>
        <w:pStyle w:val="Answer"/>
        <w:rPr>
          <w:rFonts w:eastAsia="Arial"/>
          <w:lang w:eastAsia="en-GB"/>
        </w:rPr>
      </w:pPr>
      <w:r w:rsidRPr="00DD5564">
        <w:rPr>
          <w:rFonts w:eastAsia="Arial"/>
          <w:lang w:eastAsia="en-GB"/>
        </w:rPr>
        <w:t xml:space="preserve">This has an explicit clause </w:t>
      </w:r>
      <w:r>
        <w:rPr>
          <w:rFonts w:eastAsia="Arial"/>
          <w:lang w:eastAsia="en-GB"/>
        </w:rPr>
        <w:t>that</w:t>
      </w:r>
      <w:r w:rsidRPr="00DD5564">
        <w:rPr>
          <w:rFonts w:eastAsia="Arial"/>
          <w:lang w:eastAsia="en-GB"/>
        </w:rPr>
        <w:t xml:space="preserve"> appears to say, </w:t>
      </w:r>
      <w:r>
        <w:rPr>
          <w:rFonts w:eastAsia="Arial"/>
          <w:lang w:eastAsia="en-GB"/>
        </w:rPr>
        <w:t>“A</w:t>
      </w:r>
      <w:r w:rsidRPr="00DD5564">
        <w:rPr>
          <w:rFonts w:eastAsia="Arial"/>
          <w:lang w:eastAsia="en-GB"/>
        </w:rPr>
        <w:t>ny agreement between us, the US and the UK</w:t>
      </w:r>
      <w:r>
        <w:rPr>
          <w:rFonts w:eastAsia="Arial"/>
          <w:lang w:eastAsia="en-GB"/>
        </w:rPr>
        <w:t>,</w:t>
      </w:r>
      <w:r w:rsidRPr="00DD5564">
        <w:rPr>
          <w:rFonts w:eastAsia="Arial"/>
          <w:lang w:eastAsia="en-GB"/>
        </w:rPr>
        <w:t xml:space="preserve"> will depend on whether we, the US</w:t>
      </w:r>
      <w:r>
        <w:rPr>
          <w:rFonts w:eastAsia="Arial"/>
          <w:lang w:eastAsia="en-GB"/>
        </w:rPr>
        <w:t>,</w:t>
      </w:r>
      <w:r w:rsidRPr="00DD5564">
        <w:rPr>
          <w:rFonts w:eastAsia="Arial"/>
          <w:lang w:eastAsia="en-GB"/>
        </w:rPr>
        <w:t xml:space="preserve"> believe that </w:t>
      </w:r>
      <w:r w:rsidRPr="00DD5564">
        <w:rPr>
          <w:rFonts w:eastAsia="Arial"/>
          <w:lang w:eastAsia="en-GB"/>
        </w:rPr>
        <w:t>you are adhering to our supply chain security requirements and</w:t>
      </w:r>
      <w:r>
        <w:rPr>
          <w:rFonts w:eastAsia="Arial"/>
          <w:lang w:eastAsia="en-GB"/>
        </w:rPr>
        <w:t>,</w:t>
      </w:r>
      <w:r w:rsidRPr="00DD5564">
        <w:rPr>
          <w:rFonts w:eastAsia="Arial"/>
          <w:lang w:eastAsia="en-GB"/>
        </w:rPr>
        <w:t xml:space="preserve"> if not, we may suspend the deal</w:t>
      </w:r>
      <w:r>
        <w:rPr>
          <w:rFonts w:eastAsia="Arial"/>
          <w:lang w:eastAsia="en-GB"/>
        </w:rPr>
        <w:t>”.</w:t>
      </w:r>
      <w:r w:rsidRPr="00DD5564">
        <w:rPr>
          <w:rFonts w:eastAsia="Arial"/>
          <w:lang w:eastAsia="en-GB"/>
        </w:rPr>
        <w:t xml:space="preserve"> That</w:t>
      </w:r>
      <w:r>
        <w:rPr>
          <w:rFonts w:eastAsia="Arial"/>
          <w:lang w:eastAsia="en-GB"/>
        </w:rPr>
        <w:t xml:space="preserve"> </w:t>
      </w:r>
      <w:r w:rsidRPr="00DD5564">
        <w:rPr>
          <w:rFonts w:eastAsia="Arial"/>
          <w:lang w:eastAsia="en-GB"/>
        </w:rPr>
        <w:t>is a major shift in the way</w:t>
      </w:r>
      <w:r>
        <w:rPr>
          <w:rFonts w:eastAsia="Arial"/>
          <w:lang w:eastAsia="en-GB"/>
        </w:rPr>
        <w:t xml:space="preserve"> in which</w:t>
      </w:r>
      <w:r w:rsidRPr="00DD5564">
        <w:rPr>
          <w:rFonts w:eastAsia="Arial"/>
          <w:lang w:eastAsia="en-GB"/>
        </w:rPr>
        <w:t xml:space="preserve"> trade agreements are negotiated, which is highly problematic.</w:t>
      </w:r>
    </w:p>
    <w:p w:rsidR="002F515E" w:rsidP="002F515E">
      <w:pPr>
        <w:pStyle w:val="Answer"/>
        <w:rPr>
          <w:rFonts w:eastAsia="Arial"/>
          <w:lang w:eastAsia="en-GB"/>
        </w:rPr>
      </w:pPr>
      <w:r>
        <w:rPr>
          <w:rStyle w:val="normaltextrun"/>
          <w:b/>
          <w:bCs/>
          <w:i/>
          <w:iCs/>
          <w:color w:val="000000"/>
          <w:shd w:val="clear" w:color="auto" w:fill="FFFFFF"/>
        </w:rPr>
        <w:t xml:space="preserve">Dmitry Grozoubinski: </w:t>
      </w:r>
      <w:r>
        <w:rPr>
          <w:rStyle w:val="normaltextrun"/>
          <w:color w:val="000000"/>
          <w:shd w:val="clear" w:color="auto" w:fill="FFFFFF"/>
        </w:rPr>
        <w:t>I can add to that, and I will be a touch combative here, for the sake of theatre, I suppose.</w:t>
      </w:r>
      <w:r w:rsidRPr="00DD5564">
        <w:rPr>
          <w:rFonts w:eastAsia="Arial"/>
          <w:lang w:eastAsia="en-GB"/>
        </w:rPr>
        <w:t xml:space="preserve"> Let me begin by saying that the debate about whether this is a deal or not is not something I personally am hugely invested in. I can appreciate why terms are important but </w:t>
      </w:r>
      <w:r>
        <w:rPr>
          <w:rFonts w:eastAsia="Arial"/>
          <w:lang w:eastAsia="en-GB"/>
        </w:rPr>
        <w:t>“</w:t>
      </w:r>
      <w:r w:rsidRPr="00DD5564">
        <w:rPr>
          <w:rFonts w:eastAsia="Arial"/>
          <w:lang w:eastAsia="en-GB"/>
        </w:rPr>
        <w:t>deal</w:t>
      </w:r>
      <w:r>
        <w:rPr>
          <w:rFonts w:eastAsia="Arial"/>
          <w:lang w:eastAsia="en-GB"/>
        </w:rPr>
        <w:t>”</w:t>
      </w:r>
      <w:r w:rsidRPr="00DD5564">
        <w:rPr>
          <w:rFonts w:eastAsia="Arial"/>
          <w:lang w:eastAsia="en-GB"/>
        </w:rPr>
        <w:t xml:space="preserve"> is not a term of art. I personally would have called this an agreement in principle, which is how we in the negotiation community</w:t>
      </w:r>
      <w:r>
        <w:rPr>
          <w:rFonts w:eastAsia="Arial"/>
          <w:lang w:eastAsia="en-GB"/>
        </w:rPr>
        <w:t xml:space="preserve"> </w:t>
      </w:r>
      <w:r w:rsidRPr="00DD5564">
        <w:rPr>
          <w:rFonts w:eastAsia="Arial"/>
          <w:lang w:eastAsia="en-GB"/>
        </w:rPr>
        <w:t>would typically refer to something like th</w:t>
      </w:r>
      <w:r>
        <w:rPr>
          <w:rFonts w:eastAsia="Arial"/>
          <w:lang w:eastAsia="en-GB"/>
        </w:rPr>
        <w:t>is</w:t>
      </w:r>
      <w:r w:rsidRPr="00DD5564">
        <w:rPr>
          <w:rFonts w:eastAsia="Arial"/>
          <w:lang w:eastAsia="en-GB"/>
        </w:rPr>
        <w:t>, where leaders have taken some of the most politically charged issues and determined where they want the final agreement to go</w:t>
      </w:r>
      <w:r>
        <w:rPr>
          <w:rFonts w:eastAsia="Arial"/>
          <w:lang w:eastAsia="en-GB"/>
        </w:rPr>
        <w:t>.</w:t>
      </w:r>
      <w:r w:rsidRPr="00DD5564">
        <w:rPr>
          <w:rFonts w:eastAsia="Arial"/>
          <w:lang w:eastAsia="en-GB"/>
        </w:rPr>
        <w:t xml:space="preserve"> </w:t>
      </w:r>
      <w:r>
        <w:rPr>
          <w:rFonts w:eastAsia="Arial"/>
          <w:lang w:eastAsia="en-GB"/>
        </w:rPr>
        <w:t>That</w:t>
      </w:r>
      <w:r w:rsidRPr="00DD5564">
        <w:rPr>
          <w:rFonts w:eastAsia="Arial"/>
          <w:lang w:eastAsia="en-GB"/>
        </w:rPr>
        <w:t xml:space="preserve"> is ordinarily something that would happen at the end of a detailed process rather than at the beginning of it. I personally see it that way. </w:t>
      </w:r>
      <w:r>
        <w:rPr>
          <w:rFonts w:eastAsia="Arial"/>
          <w:lang w:eastAsia="en-GB"/>
        </w:rPr>
        <w:t>“</w:t>
      </w:r>
      <w:r w:rsidRPr="00DD5564">
        <w:rPr>
          <w:rFonts w:eastAsia="Arial"/>
          <w:lang w:eastAsia="en-GB"/>
        </w:rPr>
        <w:t>Deal</w:t>
      </w:r>
      <w:r>
        <w:rPr>
          <w:rFonts w:eastAsia="Arial"/>
          <w:lang w:eastAsia="en-GB"/>
        </w:rPr>
        <w:t>”</w:t>
      </w:r>
      <w:r w:rsidRPr="00DD5564">
        <w:rPr>
          <w:rFonts w:eastAsia="Arial"/>
          <w:lang w:eastAsia="en-GB"/>
        </w:rPr>
        <w:t xml:space="preserve"> is not a term of art. If people want to understand it as a deal, </w:t>
      </w:r>
      <w:r>
        <w:rPr>
          <w:rFonts w:eastAsia="Arial"/>
          <w:lang w:eastAsia="en-GB"/>
        </w:rPr>
        <w:t>t</w:t>
      </w:r>
      <w:r w:rsidRPr="00DD5564">
        <w:rPr>
          <w:rFonts w:eastAsia="Arial"/>
          <w:lang w:eastAsia="en-GB"/>
        </w:rPr>
        <w:t>hat is probably fine in that there is a sort of clear quid pro quo here between leaders. There is an exchange. We can see what the high</w:t>
      </w:r>
      <w:r>
        <w:rPr>
          <w:rFonts w:eastAsia="Arial"/>
          <w:lang w:eastAsia="en-GB"/>
        </w:rPr>
        <w:t>-</w:t>
      </w:r>
      <w:r w:rsidRPr="00DD5564">
        <w:rPr>
          <w:rFonts w:eastAsia="Arial"/>
          <w:lang w:eastAsia="en-GB"/>
        </w:rPr>
        <w:t xml:space="preserve">level outcomes are, even if the details are not yet finalised. </w:t>
      </w:r>
      <w:r>
        <w:rPr>
          <w:rFonts w:eastAsia="Arial"/>
          <w:lang w:eastAsia="en-GB"/>
        </w:rPr>
        <w:t>P</w:t>
      </w:r>
      <w:r w:rsidRPr="00DD5564">
        <w:rPr>
          <w:rFonts w:eastAsia="Arial"/>
          <w:lang w:eastAsia="en-GB"/>
        </w:rPr>
        <w:t xml:space="preserve">erhaps a little bit too much oxygen has been spent on the precise definition of </w:t>
      </w:r>
      <w:r>
        <w:rPr>
          <w:rFonts w:eastAsia="Arial"/>
          <w:lang w:eastAsia="en-GB"/>
        </w:rPr>
        <w:t>“</w:t>
      </w:r>
      <w:r w:rsidRPr="00DD5564">
        <w:rPr>
          <w:rFonts w:eastAsia="Arial"/>
          <w:lang w:eastAsia="en-GB"/>
        </w:rPr>
        <w:t>deal</w:t>
      </w:r>
      <w:r>
        <w:rPr>
          <w:rFonts w:eastAsia="Arial"/>
          <w:lang w:eastAsia="en-GB"/>
        </w:rPr>
        <w:t>”</w:t>
      </w:r>
      <w:r w:rsidRPr="00DD5564">
        <w:rPr>
          <w:rFonts w:eastAsia="Arial"/>
          <w:lang w:eastAsia="en-GB"/>
        </w:rPr>
        <w:t xml:space="preserve">. </w:t>
      </w:r>
    </w:p>
    <w:p w:rsidR="002F515E" w:rsidP="002F515E">
      <w:pPr>
        <w:pStyle w:val="Answer"/>
      </w:pPr>
      <w:r w:rsidRPr="00DD5564">
        <w:rPr>
          <w:rFonts w:eastAsia="Arial"/>
          <w:lang w:eastAsia="en-GB"/>
        </w:rPr>
        <w:t>On your question of what could still trip this up</w:t>
      </w:r>
      <w:r>
        <w:rPr>
          <w:rFonts w:eastAsia="Arial"/>
          <w:lang w:eastAsia="en-GB"/>
        </w:rPr>
        <w:t>,</w:t>
      </w:r>
      <w:r w:rsidRPr="00DD5564">
        <w:rPr>
          <w:rFonts w:eastAsia="Arial"/>
          <w:lang w:eastAsia="en-GB"/>
        </w:rPr>
        <w:t xml:space="preserve"> first we have to say </w:t>
      </w:r>
      <w:r>
        <w:rPr>
          <w:rFonts w:eastAsia="Arial"/>
          <w:lang w:eastAsia="en-GB"/>
        </w:rPr>
        <w:t xml:space="preserve">that </w:t>
      </w:r>
      <w:r w:rsidRPr="00DD5564">
        <w:rPr>
          <w:rFonts w:eastAsia="Arial"/>
          <w:lang w:eastAsia="en-GB"/>
        </w:rPr>
        <w:t xml:space="preserve">the US </w:t>
      </w:r>
      <w:r>
        <w:rPr>
          <w:rFonts w:eastAsia="Arial"/>
          <w:lang w:eastAsia="en-GB"/>
        </w:rPr>
        <w:t>A</w:t>
      </w:r>
      <w:r w:rsidRPr="00DD5564">
        <w:rPr>
          <w:rFonts w:eastAsia="Arial"/>
          <w:lang w:eastAsia="en-GB"/>
        </w:rPr>
        <w:t xml:space="preserve">dministration </w:t>
      </w:r>
      <w:r>
        <w:rPr>
          <w:rFonts w:eastAsia="Arial"/>
          <w:lang w:eastAsia="en-GB"/>
        </w:rPr>
        <w:t>are</w:t>
      </w:r>
      <w:r w:rsidRPr="00DD5564">
        <w:rPr>
          <w:rFonts w:eastAsia="Arial"/>
          <w:lang w:eastAsia="en-GB"/>
        </w:rPr>
        <w:t xml:space="preserve"> fundamentally changeable. We are taking our news developments in increments of how long it takes to type out a Truth Social post with two thumb</w:t>
      </w:r>
      <w:r>
        <w:rPr>
          <w:rFonts w:eastAsia="Arial"/>
          <w:lang w:eastAsia="en-GB"/>
        </w:rPr>
        <w:t xml:space="preserve">s. </w:t>
      </w:r>
      <w:r w:rsidRPr="00DD5564">
        <w:t>So nothing is ever certain even after you have an agreement. I will get to that in a moment. But in terms of the ambiguities left</w:t>
      </w:r>
      <w:r>
        <w:t>,</w:t>
      </w:r>
      <w:r w:rsidRPr="00DD5564">
        <w:t xml:space="preserve"> the text makes it clear that the UK will offer more tariff concessions than we know about but does not specify what those are. It does not specify what products they are on or how large they will be. That is a </w:t>
      </w:r>
      <w:r>
        <w:t xml:space="preserve">very </w:t>
      </w:r>
      <w:r w:rsidRPr="00DD5564">
        <w:t xml:space="preserve">big ball to kick into the long grass. </w:t>
      </w:r>
      <w:r>
        <w:t>T</w:t>
      </w:r>
      <w:r w:rsidRPr="00DD5564">
        <w:t>here is plenty of potential there for negotiators to come to wildly different views on what their principl</w:t>
      </w:r>
      <w:r>
        <w:t>e</w:t>
      </w:r>
      <w:r w:rsidRPr="00DD5564">
        <w:t xml:space="preserve">s meant when they agreed to this idea. </w:t>
      </w:r>
      <w:r>
        <w:t>W</w:t>
      </w:r>
      <w:r w:rsidRPr="00DD5564">
        <w:t xml:space="preserve">e do not know what level of specificity was agreed in the room before this document came out but the fact that it does not even list individual products makes me think that perhaps they fudged that question in order to get this announcement out as quickly as possible and are hoping </w:t>
      </w:r>
      <w:r>
        <w:t xml:space="preserve">that </w:t>
      </w:r>
      <w:r w:rsidRPr="00DD5564">
        <w:t xml:space="preserve">no landmines emerge once they get into the detail. </w:t>
      </w:r>
    </w:p>
    <w:p w:rsidR="002F515E" w:rsidP="002F515E">
      <w:pPr>
        <w:pStyle w:val="Answer"/>
        <w:rPr>
          <w:rFonts w:eastAsia="Arial"/>
          <w:lang w:eastAsia="en-GB"/>
        </w:rPr>
      </w:pPr>
      <w:r w:rsidRPr="00DD5564">
        <w:rPr>
          <w:rFonts w:eastAsia="Arial"/>
          <w:lang w:eastAsia="en-GB"/>
        </w:rPr>
        <w:t>Secondly</w:t>
      </w:r>
      <w:r>
        <w:rPr>
          <w:rFonts w:eastAsia="Arial"/>
          <w:lang w:eastAsia="en-GB"/>
        </w:rPr>
        <w:t>,</w:t>
      </w:r>
      <w:r w:rsidRPr="00DD5564">
        <w:rPr>
          <w:rFonts w:eastAsia="Arial"/>
          <w:lang w:eastAsia="en-GB"/>
        </w:rPr>
        <w:t xml:space="preserve"> as Professor </w:t>
      </w:r>
      <w:r w:rsidRPr="00B6007B">
        <w:rPr>
          <w:rFonts w:eastAsia="Arial"/>
          <w:lang w:eastAsia="en-GB"/>
        </w:rPr>
        <w:t>Gasiorek</w:t>
      </w:r>
      <w:r>
        <w:rPr>
          <w:rFonts w:eastAsia="Arial"/>
          <w:lang w:eastAsia="en-GB"/>
        </w:rPr>
        <w:t xml:space="preserve"> </w:t>
      </w:r>
      <w:r w:rsidRPr="00DD5564">
        <w:rPr>
          <w:rFonts w:eastAsia="Arial"/>
          <w:lang w:eastAsia="en-GB"/>
        </w:rPr>
        <w:t>was saying, there is the nebulous question of collaboratio</w:t>
      </w:r>
      <w:r>
        <w:rPr>
          <w:rFonts w:eastAsia="Arial"/>
          <w:lang w:eastAsia="en-GB"/>
        </w:rPr>
        <w:t xml:space="preserve">n, </w:t>
      </w:r>
      <w:r w:rsidRPr="00DD5564">
        <w:rPr>
          <w:rFonts w:eastAsia="Arial"/>
          <w:lang w:eastAsia="en-GB"/>
        </w:rPr>
        <w:t>effectively against China</w:t>
      </w:r>
      <w:r>
        <w:rPr>
          <w:rFonts w:eastAsia="Arial"/>
          <w:lang w:eastAsia="en-GB"/>
        </w:rPr>
        <w:t>,</w:t>
      </w:r>
      <w:r w:rsidRPr="00DD5564">
        <w:rPr>
          <w:rFonts w:eastAsia="Arial"/>
          <w:lang w:eastAsia="en-GB"/>
        </w:rPr>
        <w:t xml:space="preserve"> and what that would mean for the steel part of the deal and more broadly</w:t>
      </w:r>
      <w:r>
        <w:rPr>
          <w:rFonts w:eastAsia="Arial"/>
          <w:lang w:eastAsia="en-GB"/>
        </w:rPr>
        <w:t>.</w:t>
      </w:r>
      <w:r w:rsidRPr="00DD5564">
        <w:rPr>
          <w:rFonts w:eastAsia="Arial"/>
          <w:lang w:eastAsia="en-GB"/>
        </w:rPr>
        <w:t xml:space="preserve"> I </w:t>
      </w:r>
      <w:r>
        <w:rPr>
          <w:rFonts w:eastAsia="Arial"/>
          <w:lang w:eastAsia="en-GB"/>
        </w:rPr>
        <w:t>sh</w:t>
      </w:r>
      <w:r w:rsidRPr="00DD5564">
        <w:rPr>
          <w:rFonts w:eastAsia="Arial"/>
          <w:lang w:eastAsia="en-GB"/>
        </w:rPr>
        <w:t>ould say that</w:t>
      </w:r>
      <w:r>
        <w:rPr>
          <w:rFonts w:eastAsia="Arial"/>
          <w:lang w:eastAsia="en-GB"/>
        </w:rPr>
        <w:t>,</w:t>
      </w:r>
      <w:r w:rsidRPr="00DD5564">
        <w:rPr>
          <w:rFonts w:eastAsia="Arial"/>
          <w:lang w:eastAsia="en-GB"/>
        </w:rPr>
        <w:t xml:space="preserve"> regardless of what the text is in the deal, this </w:t>
      </w:r>
      <w:r>
        <w:rPr>
          <w:rFonts w:eastAsia="Arial"/>
          <w:lang w:eastAsia="en-GB"/>
        </w:rPr>
        <w:t>A</w:t>
      </w:r>
      <w:r w:rsidRPr="00DD5564">
        <w:rPr>
          <w:rFonts w:eastAsia="Arial"/>
          <w:lang w:eastAsia="en-GB"/>
        </w:rPr>
        <w:t>dministration ha</w:t>
      </w:r>
      <w:r>
        <w:rPr>
          <w:rFonts w:eastAsia="Arial"/>
          <w:lang w:eastAsia="en-GB"/>
        </w:rPr>
        <w:t>ve</w:t>
      </w:r>
      <w:r w:rsidRPr="00DD5564">
        <w:rPr>
          <w:rFonts w:eastAsia="Arial"/>
          <w:lang w:eastAsia="en-GB"/>
        </w:rPr>
        <w:t xml:space="preserve"> made it clear that </w:t>
      </w:r>
      <w:r>
        <w:rPr>
          <w:rFonts w:eastAsia="Arial"/>
          <w:lang w:eastAsia="en-GB"/>
        </w:rPr>
        <w:t>their</w:t>
      </w:r>
      <w:r w:rsidRPr="00DD5564">
        <w:rPr>
          <w:rFonts w:eastAsia="Arial"/>
          <w:lang w:eastAsia="en-GB"/>
        </w:rPr>
        <w:t xml:space="preserve"> perception of national security threats trumps everything. </w:t>
      </w:r>
      <w:r>
        <w:rPr>
          <w:rFonts w:eastAsia="Arial"/>
          <w:lang w:eastAsia="en-GB"/>
        </w:rPr>
        <w:t>So, e</w:t>
      </w:r>
      <w:r w:rsidRPr="00DD5564">
        <w:rPr>
          <w:rFonts w:eastAsia="Arial"/>
          <w:lang w:eastAsia="en-GB"/>
        </w:rPr>
        <w:t>ven if this agreement did not have a single word about collaboration against external supply chain threats and so on, were the US in the future to make that determination, that absence of legal language would not hold them back</w:t>
      </w:r>
      <w:r>
        <w:rPr>
          <w:rFonts w:eastAsia="Arial"/>
          <w:lang w:eastAsia="en-GB"/>
        </w:rPr>
        <w:t>.</w:t>
      </w:r>
      <w:r w:rsidRPr="00DD5564">
        <w:rPr>
          <w:rFonts w:eastAsia="Arial"/>
          <w:lang w:eastAsia="en-GB"/>
        </w:rPr>
        <w:t xml:space="preserve"> It is how they are already behaving with their Mexican and Canadian trading partners.</w:t>
      </w:r>
      <w:r>
        <w:rPr>
          <w:rFonts w:eastAsia="Arial"/>
          <w:lang w:eastAsia="en-GB"/>
        </w:rPr>
        <w:t xml:space="preserve"> </w:t>
      </w:r>
      <w:r w:rsidRPr="00DD5564">
        <w:rPr>
          <w:rFonts w:eastAsia="Arial"/>
          <w:lang w:eastAsia="en-GB"/>
        </w:rPr>
        <w:t xml:space="preserve">The language in </w:t>
      </w:r>
      <w:r>
        <w:rPr>
          <w:rFonts w:eastAsia="Arial"/>
          <w:lang w:eastAsia="en-GB"/>
        </w:rPr>
        <w:t xml:space="preserve">the USMCA </w:t>
      </w:r>
      <w:r w:rsidRPr="00DD5564">
        <w:rPr>
          <w:rFonts w:eastAsia="Arial"/>
          <w:lang w:eastAsia="en-GB"/>
        </w:rPr>
        <w:t xml:space="preserve">is significantly milder than what would allow them to </w:t>
      </w:r>
      <w:r>
        <w:rPr>
          <w:rFonts w:eastAsia="Arial"/>
          <w:lang w:eastAsia="en-GB"/>
        </w:rPr>
        <w:t>behave</w:t>
      </w:r>
      <w:r w:rsidRPr="00DD5564">
        <w:rPr>
          <w:rFonts w:eastAsia="Arial"/>
          <w:lang w:eastAsia="en-GB"/>
        </w:rPr>
        <w:t xml:space="preserve"> how they are behaving. </w:t>
      </w:r>
      <w:r>
        <w:rPr>
          <w:rFonts w:eastAsia="Arial"/>
          <w:lang w:eastAsia="en-GB"/>
        </w:rPr>
        <w:t xml:space="preserve">So this </w:t>
      </w:r>
      <w:r w:rsidRPr="00DD5564">
        <w:rPr>
          <w:rFonts w:eastAsia="Arial"/>
          <w:lang w:eastAsia="en-GB"/>
        </w:rPr>
        <w:t xml:space="preserve">is new but it is the new normal. </w:t>
      </w:r>
    </w:p>
    <w:p w:rsidR="00515624" w:rsidRPr="0005275F" w:rsidP="0005275F">
      <w:pPr>
        <w:pStyle w:val="Answer"/>
        <w:rPr>
          <w:b/>
          <w:bCs/>
        </w:rPr>
      </w:pPr>
      <w:r w:rsidRPr="00DD5564">
        <w:rPr>
          <w:rFonts w:eastAsia="Arial"/>
          <w:lang w:eastAsia="en-GB"/>
        </w:rPr>
        <w:t xml:space="preserve">The third question is on future and ongoing so-called </w:t>
      </w:r>
      <w:r>
        <w:rPr>
          <w:rFonts w:eastAsia="Arial"/>
          <w:lang w:eastAsia="en-GB"/>
        </w:rPr>
        <w:t xml:space="preserve">232 </w:t>
      </w:r>
      <w:r w:rsidRPr="00DD5564">
        <w:rPr>
          <w:rFonts w:eastAsia="Arial"/>
          <w:lang w:eastAsia="en-GB"/>
        </w:rPr>
        <w:t xml:space="preserve">investigations, where the US is undertaking all manner of </w:t>
      </w:r>
      <w:r w:rsidRPr="00010DBC">
        <w:t>processes to move towards using protectionist measures like tariffs in areas like pharmaceuticals, where the deal says that</w:t>
      </w:r>
      <w:r w:rsidRPr="0005275F">
        <w:t xml:space="preserve"> it will provide, or negotiate with the UK to provide, substantial preferences, but does not spell out what those would be or what the conditions are. There is plenty of room for new tariffs to emerge</w:t>
      </w:r>
      <w:r w:rsidRPr="0005275F" w:rsidR="0005275F">
        <w:t xml:space="preserve">, </w:t>
      </w:r>
      <w:r w:rsidRPr="00D97077">
        <w:rPr>
          <w:bCs/>
          <w:iCs/>
        </w:rPr>
        <w:t>and for the UK not to achieve significant carve</w:t>
      </w:r>
      <w:r>
        <w:rPr>
          <w:bCs/>
          <w:iCs/>
        </w:rPr>
        <w:t>-</w:t>
      </w:r>
      <w:r w:rsidRPr="00D97077">
        <w:rPr>
          <w:bCs/>
          <w:iCs/>
        </w:rPr>
        <w:t>outs</w:t>
      </w:r>
      <w:r>
        <w:rPr>
          <w:bCs/>
          <w:iCs/>
        </w:rPr>
        <w:t xml:space="preserve">, </w:t>
      </w:r>
      <w:r w:rsidRPr="00D97077">
        <w:rPr>
          <w:bCs/>
          <w:iCs/>
        </w:rPr>
        <w:t xml:space="preserve">if it is unwilling to pay for them </w:t>
      </w:r>
      <w:r>
        <w:rPr>
          <w:bCs/>
          <w:iCs/>
        </w:rPr>
        <w:t>at</w:t>
      </w:r>
      <w:r w:rsidRPr="00D97077">
        <w:rPr>
          <w:bCs/>
          <w:iCs/>
        </w:rPr>
        <w:t xml:space="preserve"> whatever price the US invents.</w:t>
      </w:r>
    </w:p>
    <w:p w:rsidR="00515624" w:rsidRPr="00D97077" w:rsidP="00515624">
      <w:pPr>
        <w:pStyle w:val="Answer"/>
        <w:rPr>
          <w:bCs/>
          <w:iCs/>
        </w:rPr>
      </w:pPr>
      <w:r w:rsidRPr="00D97077">
        <w:rPr>
          <w:bCs/>
          <w:iCs/>
        </w:rPr>
        <w:t>With that said</w:t>
      </w:r>
      <w:r>
        <w:rPr>
          <w:bCs/>
          <w:iCs/>
        </w:rPr>
        <w:t>—</w:t>
      </w:r>
      <w:r w:rsidRPr="00D97077">
        <w:rPr>
          <w:bCs/>
          <w:iCs/>
        </w:rPr>
        <w:t>I</w:t>
      </w:r>
      <w:r>
        <w:rPr>
          <w:bCs/>
          <w:iCs/>
        </w:rPr>
        <w:t xml:space="preserve"> promise I</w:t>
      </w:r>
      <w:r w:rsidRPr="00D97077">
        <w:rPr>
          <w:bCs/>
          <w:iCs/>
        </w:rPr>
        <w:t xml:space="preserve"> will wrap up here</w:t>
      </w:r>
      <w:r>
        <w:rPr>
          <w:bCs/>
          <w:iCs/>
        </w:rPr>
        <w:t>—</w:t>
      </w:r>
      <w:r w:rsidRPr="00D97077">
        <w:rPr>
          <w:bCs/>
          <w:iCs/>
        </w:rPr>
        <w:t xml:space="preserve">my overall view on this deal is as positive as it could be. To be very clear, I view this deal very much as a hostage negotiation, and the price paid by the UK to get its hostages back was, as </w:t>
      </w:r>
      <w:r>
        <w:rPr>
          <w:bCs/>
          <w:iCs/>
        </w:rPr>
        <w:t>P</w:t>
      </w:r>
      <w:r w:rsidRPr="00D97077">
        <w:rPr>
          <w:bCs/>
          <w:iCs/>
        </w:rPr>
        <w:t xml:space="preserve">rofessor </w:t>
      </w:r>
      <w:r w:rsidRPr="00803D60">
        <w:rPr>
          <w:bCs/>
          <w:iCs/>
        </w:rPr>
        <w:t xml:space="preserve">Gasiorek </w:t>
      </w:r>
      <w:r w:rsidRPr="00D97077">
        <w:rPr>
          <w:bCs/>
          <w:iCs/>
        </w:rPr>
        <w:t xml:space="preserve">was saying, </w:t>
      </w:r>
      <w:r>
        <w:rPr>
          <w:bCs/>
          <w:iCs/>
        </w:rPr>
        <w:t>s</w:t>
      </w:r>
      <w:r w:rsidRPr="00D97077">
        <w:rPr>
          <w:bCs/>
          <w:iCs/>
        </w:rPr>
        <w:t xml:space="preserve">urprisingly low, but that does not mean </w:t>
      </w:r>
      <w:r>
        <w:rPr>
          <w:bCs/>
          <w:iCs/>
        </w:rPr>
        <w:t xml:space="preserve">that </w:t>
      </w:r>
      <w:r w:rsidRPr="00D97077">
        <w:rPr>
          <w:bCs/>
          <w:iCs/>
        </w:rPr>
        <w:t xml:space="preserve">it </w:t>
      </w:r>
      <w:r>
        <w:rPr>
          <w:bCs/>
          <w:iCs/>
        </w:rPr>
        <w:t xml:space="preserve">was not </w:t>
      </w:r>
      <w:r w:rsidRPr="00D97077">
        <w:rPr>
          <w:bCs/>
          <w:iCs/>
        </w:rPr>
        <w:t xml:space="preserve">a hostage price. I always emphasise </w:t>
      </w:r>
      <w:r>
        <w:rPr>
          <w:bCs/>
          <w:iCs/>
        </w:rPr>
        <w:t xml:space="preserve">this: </w:t>
      </w:r>
      <w:r w:rsidRPr="00D97077">
        <w:rPr>
          <w:bCs/>
          <w:iCs/>
        </w:rPr>
        <w:t xml:space="preserve">please keep in mind </w:t>
      </w:r>
      <w:r>
        <w:rPr>
          <w:bCs/>
          <w:iCs/>
        </w:rPr>
        <w:t xml:space="preserve">that </w:t>
      </w:r>
      <w:r w:rsidRPr="00D97077">
        <w:rPr>
          <w:bCs/>
          <w:iCs/>
        </w:rPr>
        <w:t>there were no easy choices here.</w:t>
      </w:r>
    </w:p>
    <w:p w:rsidR="00515624" w:rsidP="00515624">
      <w:pPr>
        <w:pStyle w:val="Question"/>
      </w:pPr>
      <w:sdt>
        <w:sdtPr>
          <w:alias w:val="Member"/>
          <w:tag w:val="&lt;Member mnisId='4734' dodsId=''&gt;"/>
          <w:id w:val="-1708320889"/>
          <w:placeholder>
            <w:docPart w:val="1223211C5EAA4BA6B8863DC9AFDCBA65"/>
          </w:placeholder>
          <w:richText/>
        </w:sdtPr>
        <w:sdtContent>
          <w:r w:rsidRPr="00BA403C">
            <w:rPr>
              <w:b/>
            </w:rPr>
            <w:t>Lord Darroch of Kew:</w:t>
          </w:r>
        </w:sdtContent>
      </w:sdt>
      <w:r>
        <w:t xml:space="preserve"> I want to ask a bit more about the China point. The phrase that caught my eye was that </w:t>
      </w:r>
      <w:r w:rsidRPr="009713AA">
        <w:t>there has been agreement in this deal</w:t>
      </w:r>
      <w:r>
        <w:t xml:space="preserve">, </w:t>
      </w:r>
      <w:r w:rsidRPr="009713AA">
        <w:t>or not</w:t>
      </w:r>
      <w:r>
        <w:t xml:space="preserve">-deal, </w:t>
      </w:r>
      <w:r w:rsidRPr="009713AA">
        <w:t>to co</w:t>
      </w:r>
      <w:r>
        <w:t>-</w:t>
      </w:r>
      <w:r w:rsidRPr="009713AA">
        <w:t xml:space="preserve">operate on non-market policies </w:t>
      </w:r>
      <w:r>
        <w:t xml:space="preserve">with </w:t>
      </w:r>
      <w:r w:rsidRPr="009713AA">
        <w:t>third countries</w:t>
      </w:r>
      <w:r>
        <w:t>. As</w:t>
      </w:r>
      <w:r w:rsidRPr="009713AA">
        <w:t xml:space="preserve"> you say, </w:t>
      </w:r>
      <w:r>
        <w:t xml:space="preserve">that </w:t>
      </w:r>
      <w:r w:rsidRPr="009713AA">
        <w:t xml:space="preserve">clearly </w:t>
      </w:r>
      <w:r>
        <w:t xml:space="preserve">may be </w:t>
      </w:r>
      <w:r w:rsidRPr="009713AA">
        <w:t>primarily</w:t>
      </w:r>
      <w:r>
        <w:t xml:space="preserve"> or </w:t>
      </w:r>
      <w:r w:rsidRPr="009713AA">
        <w:t xml:space="preserve">exclusively about China. </w:t>
      </w:r>
      <w:r>
        <w:t>T</w:t>
      </w:r>
      <w:r w:rsidRPr="009713AA">
        <w:t xml:space="preserve">hen the Government </w:t>
      </w:r>
      <w:r>
        <w:t xml:space="preserve">have </w:t>
      </w:r>
      <w:r w:rsidRPr="009713AA">
        <w:t>been not very informative</w:t>
      </w:r>
      <w:r>
        <w:t>—</w:t>
      </w:r>
      <w:r w:rsidRPr="009713AA">
        <w:t xml:space="preserve">or </w:t>
      </w:r>
      <w:r>
        <w:t xml:space="preserve">were </w:t>
      </w:r>
      <w:r w:rsidRPr="009713AA">
        <w:t>even evasive</w:t>
      </w:r>
      <w:r>
        <w:t>—</w:t>
      </w:r>
      <w:r w:rsidRPr="009713AA">
        <w:t>about what exactly that means</w:t>
      </w:r>
      <w:r>
        <w:t xml:space="preserve">, but they </w:t>
      </w:r>
      <w:r w:rsidRPr="009713AA">
        <w:t>have said something like it is a requirement to consult</w:t>
      </w:r>
      <w:r>
        <w:t>. S</w:t>
      </w:r>
      <w:r w:rsidRPr="009713AA">
        <w:t xml:space="preserve">ome of the commentary around it suggests that </w:t>
      </w:r>
      <w:r>
        <w:t xml:space="preserve">it is </w:t>
      </w:r>
      <w:r w:rsidRPr="009713AA">
        <w:t>basically giving the Americans a semi</w:t>
      </w:r>
      <w:r>
        <w:t>-</w:t>
      </w:r>
      <w:r w:rsidRPr="009713AA">
        <w:t xml:space="preserve">veto on what we might do in </w:t>
      </w:r>
      <w:r>
        <w:t xml:space="preserve">our </w:t>
      </w:r>
      <w:r w:rsidRPr="009713AA">
        <w:t>future</w:t>
      </w:r>
      <w:r>
        <w:t xml:space="preserve"> </w:t>
      </w:r>
      <w:r w:rsidRPr="009713AA">
        <w:t xml:space="preserve">trade relations with China. </w:t>
      </w:r>
      <w:r>
        <w:t xml:space="preserve">Do </w:t>
      </w:r>
      <w:r w:rsidRPr="009713AA">
        <w:t>you have any more insights on the detail of this</w:t>
      </w:r>
      <w:r>
        <w:t xml:space="preserve">? Just </w:t>
      </w:r>
      <w:r w:rsidRPr="009713AA">
        <w:t xml:space="preserve">how much leverage </w:t>
      </w:r>
      <w:r>
        <w:t xml:space="preserve">does it give </w:t>
      </w:r>
      <w:r w:rsidRPr="009713AA">
        <w:t>the Americans</w:t>
      </w:r>
      <w:r>
        <w:t xml:space="preserve">? </w:t>
      </w:r>
    </w:p>
    <w:p w:rsidR="00515624" w:rsidRPr="009713AA" w:rsidP="00515624">
      <w:pPr>
        <w:pStyle w:val="Remark"/>
      </w:pPr>
      <w:r>
        <w:t xml:space="preserve">As </w:t>
      </w:r>
      <w:r w:rsidRPr="009713AA">
        <w:t xml:space="preserve">part of that, how dangerous do you think this is? </w:t>
      </w:r>
      <w:r>
        <w:t xml:space="preserve">It </w:t>
      </w:r>
      <w:r w:rsidRPr="009713AA">
        <w:t xml:space="preserve">feels </w:t>
      </w:r>
      <w:r>
        <w:t xml:space="preserve">a bit </w:t>
      </w:r>
      <w:r w:rsidRPr="009713AA">
        <w:t>like</w:t>
      </w:r>
      <w:r>
        <w:t xml:space="preserve"> we, as part of the </w:t>
      </w:r>
      <w:r w:rsidRPr="009713AA">
        <w:t>negotiation on getting US tariffs down on British products like cars and steel</w:t>
      </w:r>
      <w:r>
        <w:t xml:space="preserve">, have in effect </w:t>
      </w:r>
      <w:r w:rsidRPr="009713AA">
        <w:t>given them a say over our future trade policy with other countries</w:t>
      </w:r>
      <w:r>
        <w:t xml:space="preserve">. If that </w:t>
      </w:r>
      <w:r w:rsidRPr="009713AA">
        <w:t xml:space="preserve">were true, </w:t>
      </w:r>
      <w:r>
        <w:t xml:space="preserve">it </w:t>
      </w:r>
      <w:r w:rsidRPr="009713AA">
        <w:t>would be extraordinary. Maybe it is impossible</w:t>
      </w:r>
      <w:r>
        <w:t xml:space="preserve"> </w:t>
      </w:r>
      <w:r w:rsidRPr="009713AA">
        <w:t>to say</w:t>
      </w:r>
      <w:r>
        <w:t xml:space="preserve"> </w:t>
      </w:r>
      <w:r w:rsidRPr="009713AA">
        <w:t>until we get the detail or until they have actually negotiated the fine text</w:t>
      </w:r>
      <w:r>
        <w:t xml:space="preserve">, but </w:t>
      </w:r>
      <w:r w:rsidRPr="009713AA">
        <w:t>how is it looking to you?</w:t>
      </w:r>
    </w:p>
    <w:p w:rsidR="00515624" w:rsidRPr="00CE0072" w:rsidP="00515624">
      <w:pPr>
        <w:pStyle w:val="Answer"/>
      </w:pPr>
      <w:r>
        <w:rPr>
          <w:b/>
          <w:i/>
        </w:rPr>
        <w:t xml:space="preserve">Professor Michael Gasiorek: </w:t>
      </w:r>
      <w:r>
        <w:t xml:space="preserve">It is kind of impossible to say. Even when we get the detail, it may be impossible to say, because who knows what conversations are taking place behind that? It is </w:t>
      </w:r>
      <w:r w:rsidRPr="00CE0072">
        <w:t>clear</w:t>
      </w:r>
      <w:r>
        <w:t xml:space="preserve">—and </w:t>
      </w:r>
      <w:r w:rsidRPr="00CE0072">
        <w:t>I agree with everything that Dmitr</w:t>
      </w:r>
      <w:r>
        <w:t>y</w:t>
      </w:r>
      <w:r w:rsidRPr="00CE0072">
        <w:t xml:space="preserve"> said earlier</w:t>
      </w:r>
      <w:r>
        <w:t xml:space="preserve">—that </w:t>
      </w:r>
      <w:r w:rsidRPr="00CE0072">
        <w:t xml:space="preserve">the US is very minded to influence third countries in their relations with China, and will exert all sorts of pressure on those countries to do so. I do not think </w:t>
      </w:r>
      <w:r>
        <w:t xml:space="preserve">that </w:t>
      </w:r>
      <w:r w:rsidRPr="00CE0072">
        <w:t xml:space="preserve">the framework as it stands gives the US a veto over UK policy, but </w:t>
      </w:r>
      <w:r>
        <w:t xml:space="preserve">it </w:t>
      </w:r>
      <w:r w:rsidRPr="00CE0072">
        <w:t xml:space="preserve">clearly opens the door to the US trying to influence UK policy in this regard. It is then up to the UK to decide whether or not it acquiesces </w:t>
      </w:r>
      <w:r>
        <w:t xml:space="preserve">or </w:t>
      </w:r>
      <w:r w:rsidRPr="00CE0072">
        <w:t xml:space="preserve">agrees to that, and there may be consequences if it chooses not to, but it is not as if there </w:t>
      </w:r>
      <w:r>
        <w:t xml:space="preserve">are </w:t>
      </w:r>
      <w:r w:rsidRPr="00CE0072">
        <w:t>any legal</w:t>
      </w:r>
      <w:r>
        <w:t xml:space="preserve">ly </w:t>
      </w:r>
      <w:r w:rsidRPr="00CE0072">
        <w:t>enshrined</w:t>
      </w:r>
      <w:r>
        <w:t xml:space="preserve"> r</w:t>
      </w:r>
      <w:r w:rsidRPr="00CE0072">
        <w:t>ights given to the US here.</w:t>
      </w:r>
    </w:p>
    <w:p w:rsidR="00515624" w:rsidP="00515624">
      <w:pPr>
        <w:pStyle w:val="Answer"/>
      </w:pPr>
      <w:r>
        <w:rPr>
          <w:b/>
          <w:i/>
        </w:rPr>
        <w:t xml:space="preserve">Dmitry Grozoubinski: </w:t>
      </w:r>
      <w:r>
        <w:t xml:space="preserve">I would add that there is a benign version of this and a truly frightening version of this. </w:t>
      </w:r>
      <w:r w:rsidRPr="006679D6">
        <w:t xml:space="preserve">The benign version of this is the US limiting itself to significant Chinese foreign investments in, for example, steel. </w:t>
      </w:r>
      <w:r>
        <w:t>S</w:t>
      </w:r>
      <w:r w:rsidR="00131AB9">
        <w:t>o</w:t>
      </w:r>
      <w:r w:rsidRPr="006679D6">
        <w:t xml:space="preserve">, </w:t>
      </w:r>
      <w:r>
        <w:t xml:space="preserve">it would </w:t>
      </w:r>
      <w:r w:rsidRPr="006679D6">
        <w:t xml:space="preserve">basically </w:t>
      </w:r>
      <w:r>
        <w:t xml:space="preserve">try </w:t>
      </w:r>
      <w:r w:rsidRPr="006679D6">
        <w:t>to prevent the UK being used as a way around the fortress</w:t>
      </w:r>
      <w:r>
        <w:t xml:space="preserve"> it is building </w:t>
      </w:r>
      <w:r w:rsidRPr="006679D6">
        <w:t>around North America</w:t>
      </w:r>
      <w:r>
        <w:t xml:space="preserve">, </w:t>
      </w:r>
      <w:r w:rsidRPr="006679D6">
        <w:t>when it comes to Chinese supply chains. That is probably the most benign version</w:t>
      </w:r>
      <w:r w:rsidRPr="00447491">
        <w:t xml:space="preserve"> </w:t>
      </w:r>
      <w:r w:rsidRPr="006679D6">
        <w:t>by far</w:t>
      </w:r>
      <w:r>
        <w:t xml:space="preserve">, </w:t>
      </w:r>
      <w:r>
        <w:t>but</w:t>
      </w:r>
      <w:r w:rsidRPr="006679D6">
        <w:t xml:space="preserve"> still</w:t>
      </w:r>
      <w:r>
        <w:t xml:space="preserve">, </w:t>
      </w:r>
      <w:r w:rsidRPr="006679D6">
        <w:t>if a large Chinese conglomerate want</w:t>
      </w:r>
      <w:r>
        <w:t>ed</w:t>
      </w:r>
      <w:r w:rsidRPr="006679D6">
        <w:t xml:space="preserve"> to buy US steel, for example, the US would say, </w:t>
      </w:r>
      <w:r>
        <w:t>“H</w:t>
      </w:r>
      <w:r w:rsidRPr="006679D6">
        <w:t xml:space="preserve">old on, we </w:t>
      </w:r>
      <w:r>
        <w:t xml:space="preserve">gave </w:t>
      </w:r>
      <w:r w:rsidRPr="006679D6">
        <w:t>you steel access</w:t>
      </w:r>
      <w:r>
        <w:t xml:space="preserve"> on the </w:t>
      </w:r>
      <w:r w:rsidRPr="006679D6">
        <w:t xml:space="preserve">assumption </w:t>
      </w:r>
      <w:r>
        <w:t xml:space="preserve">that </w:t>
      </w:r>
      <w:r w:rsidRPr="006679D6">
        <w:t xml:space="preserve">it would be for </w:t>
      </w:r>
      <w:r>
        <w:t xml:space="preserve">a </w:t>
      </w:r>
      <w:r w:rsidRPr="006679D6">
        <w:t>British and not a Chinese company</w:t>
      </w:r>
      <w:r>
        <w:t>”</w:t>
      </w:r>
      <w:r w:rsidRPr="006679D6">
        <w:t xml:space="preserve">. </w:t>
      </w:r>
    </w:p>
    <w:p w:rsidR="00515624" w:rsidRPr="006679D6" w:rsidP="00515624">
      <w:pPr>
        <w:pStyle w:val="Answer"/>
      </w:pPr>
      <w:r w:rsidRPr="006679D6">
        <w:t>The most extreme version of this is that the US may be considering a Venezuela</w:t>
      </w:r>
      <w:r>
        <w:t>-</w:t>
      </w:r>
      <w:r w:rsidRPr="006679D6">
        <w:t xml:space="preserve">like option. </w:t>
      </w:r>
      <w:r>
        <w:t>T</w:t>
      </w:r>
      <w:r w:rsidRPr="006679D6">
        <w:t>he US began applying third</w:t>
      </w:r>
      <w:r>
        <w:t>-</w:t>
      </w:r>
      <w:r w:rsidRPr="006679D6">
        <w:t>party tariffs on those who purchase Venezuelan oil</w:t>
      </w:r>
      <w:r>
        <w:t>,</w:t>
      </w:r>
      <w:r w:rsidRPr="006679D6">
        <w:t xml:space="preserve"> as a way of </w:t>
      </w:r>
      <w:r>
        <w:t xml:space="preserve">applying massive </w:t>
      </w:r>
      <w:r w:rsidRPr="006679D6">
        <w:t xml:space="preserve">pressure on countries not to do that. It is already heading in that direction with its 301 investigation into shipbuilding, where it will begin charging freight operators a fee for owning Chinese ships that dock in US ports. </w:t>
      </w:r>
      <w:r>
        <w:t>T</w:t>
      </w:r>
      <w:r w:rsidRPr="006679D6">
        <w:t>hat is by far the most extreme version of where they might be headed with this</w:t>
      </w:r>
      <w:r>
        <w:t xml:space="preserve"> but, </w:t>
      </w:r>
      <w:r w:rsidRPr="006679D6">
        <w:t xml:space="preserve">as Professor </w:t>
      </w:r>
      <w:r w:rsidRPr="00E14FA1">
        <w:t xml:space="preserve">Gasiorek </w:t>
      </w:r>
      <w:r w:rsidRPr="006679D6">
        <w:t xml:space="preserve">says, we do not have the detail. </w:t>
      </w:r>
      <w:r>
        <w:t>A</w:t>
      </w:r>
      <w:r w:rsidRPr="006679D6">
        <w:t xml:space="preserve">s I said earlier, at the end of the day, even if we did have the detail, the US can always go back and make additional demands, either </w:t>
      </w:r>
      <w:r>
        <w:t xml:space="preserve">by </w:t>
      </w:r>
      <w:r w:rsidRPr="006679D6">
        <w:t xml:space="preserve">holding this deal up as leverage or </w:t>
      </w:r>
      <w:r>
        <w:t xml:space="preserve">by </w:t>
      </w:r>
      <w:r w:rsidRPr="006679D6">
        <w:t>creating additional vectors of power. That is just the reality of 2025 and beyond.</w:t>
      </w:r>
    </w:p>
    <w:p w:rsidR="00515624" w:rsidRPr="00F8603B" w:rsidP="00515624">
      <w:pPr>
        <w:pStyle w:val="Answer"/>
      </w:pPr>
      <w:r>
        <w:rPr>
          <w:b/>
          <w:i/>
        </w:rPr>
        <w:t xml:space="preserve">Professor Michael Gasiorek: </w:t>
      </w:r>
      <w:r>
        <w:t>I want to add one thing, which is different now compared to before, in the</w:t>
      </w:r>
      <w:r w:rsidRPr="00F8603B">
        <w:t xml:space="preserve"> way </w:t>
      </w:r>
      <w:r>
        <w:t xml:space="preserve">that </w:t>
      </w:r>
      <w:r w:rsidRPr="00F8603B">
        <w:t>this has been phrased</w:t>
      </w:r>
      <w:r>
        <w:t xml:space="preserve">. The </w:t>
      </w:r>
      <w:r w:rsidRPr="00F8603B">
        <w:t>US has previously introduced restrictions, sanctions</w:t>
      </w:r>
      <w:r>
        <w:t xml:space="preserve"> or </w:t>
      </w:r>
      <w:r w:rsidRPr="00F8603B">
        <w:t>penalties</w:t>
      </w:r>
      <w:r>
        <w:t xml:space="preserve">—for </w:t>
      </w:r>
      <w:r w:rsidRPr="00F8603B">
        <w:t xml:space="preserve">example, </w:t>
      </w:r>
      <w:r>
        <w:t xml:space="preserve">on firms that sell </w:t>
      </w:r>
      <w:r w:rsidRPr="00F8603B">
        <w:t>US technology to China in highly sensitive semiconductor</w:t>
      </w:r>
      <w:r>
        <w:t>-</w:t>
      </w:r>
      <w:r w:rsidRPr="00F8603B">
        <w:t>related sectors</w:t>
      </w:r>
      <w:r>
        <w:t xml:space="preserve">—but </w:t>
      </w:r>
      <w:r w:rsidRPr="00F8603B">
        <w:t xml:space="preserve">that has been always focused on companies and </w:t>
      </w:r>
      <w:r>
        <w:t xml:space="preserve">addresses </w:t>
      </w:r>
      <w:r w:rsidRPr="00F8603B">
        <w:t xml:space="preserve">the penalties to the companies themselves. </w:t>
      </w:r>
      <w:r>
        <w:t xml:space="preserve">Here we have the </w:t>
      </w:r>
      <w:r w:rsidRPr="00F8603B">
        <w:t>potential that</w:t>
      </w:r>
      <w:r>
        <w:t xml:space="preserve">, </w:t>
      </w:r>
      <w:r w:rsidRPr="00F8603B">
        <w:t>as a result of some infraction supposed or perceived by the US, it may impose blanket tariffs on a country</w:t>
      </w:r>
      <w:r>
        <w:t xml:space="preserve"> or </w:t>
      </w:r>
      <w:r w:rsidRPr="00F8603B">
        <w:t xml:space="preserve">sector. </w:t>
      </w:r>
      <w:r>
        <w:t xml:space="preserve">That is </w:t>
      </w:r>
      <w:r w:rsidRPr="00F8603B">
        <w:t>substantially different to what we had before.</w:t>
      </w:r>
    </w:p>
    <w:p w:rsidR="00515624" w:rsidP="00515624">
      <w:pPr>
        <w:pStyle w:val="Question"/>
      </w:pPr>
      <w:sdt>
        <w:sdtPr>
          <w:alias w:val="Member"/>
          <w:tag w:val="&lt;Member mnisId='4906' dodsId=''&gt;"/>
          <w:id w:val="-508595888"/>
          <w:placeholder>
            <w:docPart w:val="1223211C5EAA4BA6B8863DC9AFDCBA65"/>
          </w:placeholder>
          <w:richText/>
        </w:sdtPr>
        <w:sdtContent>
          <w:r w:rsidRPr="00192DCD">
            <w:rPr>
              <w:b/>
            </w:rPr>
            <w:t>Baroness Fraser of Craigmaddie:</w:t>
          </w:r>
        </w:sdtContent>
      </w:sdt>
      <w:r>
        <w:t xml:space="preserve"> I think we all agree that this agreement in principle, as you called it, is a stepping stone </w:t>
      </w:r>
      <w:r w:rsidRPr="00947F2E">
        <w:t xml:space="preserve">and </w:t>
      </w:r>
      <w:r>
        <w:t xml:space="preserve">that </w:t>
      </w:r>
      <w:r w:rsidRPr="00947F2E">
        <w:t xml:space="preserve">we do not have enough details. </w:t>
      </w:r>
      <w:r>
        <w:t xml:space="preserve">My </w:t>
      </w:r>
      <w:r w:rsidRPr="00947F2E">
        <w:t xml:space="preserve">question is about what we need to look for in potential future hostages, if you want to call them that. </w:t>
      </w:r>
    </w:p>
    <w:p w:rsidR="00515624" w:rsidP="00515624">
      <w:pPr>
        <w:pStyle w:val="Remark"/>
      </w:pPr>
      <w:r w:rsidRPr="00947F2E">
        <w:t xml:space="preserve">Professor </w:t>
      </w:r>
      <w:r w:rsidRPr="00DA5E93">
        <w:t>Gasiorek</w:t>
      </w:r>
      <w:r w:rsidRPr="00947F2E">
        <w:t>, you have already highlighted the importance of financial investment services</w:t>
      </w:r>
      <w:r>
        <w:t xml:space="preserve">, which were </w:t>
      </w:r>
      <w:r w:rsidRPr="00947F2E">
        <w:t>identified as an area of shared interests</w:t>
      </w:r>
      <w:r>
        <w:t>. Th</w:t>
      </w:r>
      <w:r w:rsidRPr="00947F2E">
        <w:t>ree days before this deal was announced, the Americans</w:t>
      </w:r>
      <w:r>
        <w:t>—</w:t>
      </w:r>
      <w:r w:rsidRPr="00947F2E">
        <w:t>Trump</w:t>
      </w:r>
      <w:r>
        <w:t>—</w:t>
      </w:r>
      <w:r w:rsidRPr="00947F2E">
        <w:t xml:space="preserve">announced </w:t>
      </w:r>
      <w:r>
        <w:t xml:space="preserve">an </w:t>
      </w:r>
      <w:r w:rsidRPr="00947F2E">
        <w:t>100% tariff on foreign films.</w:t>
      </w:r>
      <w:r>
        <w:t xml:space="preserve"> </w:t>
      </w:r>
      <w:r w:rsidRPr="00947F2E">
        <w:t xml:space="preserve">I declare an interest here because I am on the board of Creative Scotland, which includes Screen Scotland, and we </w:t>
      </w:r>
      <w:r>
        <w:t xml:space="preserve">are </w:t>
      </w:r>
      <w:r w:rsidRPr="00947F2E">
        <w:t>often a co-investor in film production with Netflix</w:t>
      </w:r>
      <w:r>
        <w:t xml:space="preserve">, </w:t>
      </w:r>
      <w:r w:rsidRPr="00947F2E">
        <w:t xml:space="preserve">Amazon or </w:t>
      </w:r>
      <w:r>
        <w:t>whatever</w:t>
      </w:r>
      <w:r w:rsidRPr="00947F2E">
        <w:t xml:space="preserve">. </w:t>
      </w:r>
    </w:p>
    <w:p w:rsidR="00515624" w:rsidRPr="00947F2E" w:rsidP="00515624">
      <w:pPr>
        <w:pStyle w:val="Remark"/>
      </w:pPr>
      <w:r>
        <w:t>W</w:t>
      </w:r>
      <w:r w:rsidRPr="00947F2E">
        <w:t>hat potential future hostages should we be looking out for</w:t>
      </w:r>
      <w:r>
        <w:t xml:space="preserve">? How can </w:t>
      </w:r>
      <w:r w:rsidRPr="00947F2E">
        <w:t>something like services</w:t>
      </w:r>
      <w:r>
        <w:t>—</w:t>
      </w:r>
      <w:r w:rsidRPr="00947F2E">
        <w:t>and I am thinking about the film industry as well</w:t>
      </w:r>
      <w:r>
        <w:t>—</w:t>
      </w:r>
      <w:r w:rsidRPr="00947F2E">
        <w:t xml:space="preserve">be defined? </w:t>
      </w:r>
      <w:r>
        <w:t>W</w:t>
      </w:r>
      <w:r w:rsidRPr="00947F2E">
        <w:t xml:space="preserve">hat is a foreign film when there are often so many co-investors? </w:t>
      </w:r>
      <w:r>
        <w:t xml:space="preserve">What should we be </w:t>
      </w:r>
      <w:r w:rsidRPr="00947F2E">
        <w:t xml:space="preserve">looking out </w:t>
      </w:r>
      <w:r>
        <w:t xml:space="preserve">for and what will </w:t>
      </w:r>
      <w:r w:rsidRPr="00947F2E">
        <w:t xml:space="preserve">become our red lines that we </w:t>
      </w:r>
      <w:r>
        <w:t xml:space="preserve">should not </w:t>
      </w:r>
      <w:r w:rsidRPr="00947F2E">
        <w:t>negotiat</w:t>
      </w:r>
      <w:r>
        <w:t xml:space="preserve">e </w:t>
      </w:r>
      <w:r w:rsidRPr="00947F2E">
        <w:t xml:space="preserve">away? </w:t>
      </w:r>
    </w:p>
    <w:p w:rsidR="00515624" w:rsidP="00515624">
      <w:pPr>
        <w:pStyle w:val="Answer"/>
      </w:pPr>
      <w:r>
        <w:rPr>
          <w:b/>
          <w:i/>
        </w:rPr>
        <w:t xml:space="preserve">Professor Michael Gasiorek: </w:t>
      </w:r>
      <w:r>
        <w:t xml:space="preserve">That was a nice easy question. It is interesting that, to date, much of the debate around US </w:t>
      </w:r>
      <w:r w:rsidRPr="007D297A">
        <w:t xml:space="preserve">and Trump policy has been around </w:t>
      </w:r>
      <w:r>
        <w:t xml:space="preserve">trade in </w:t>
      </w:r>
      <w:r w:rsidRPr="007D297A">
        <w:t xml:space="preserve">goods and tariffs and not really about services. </w:t>
      </w:r>
      <w:r>
        <w:t xml:space="preserve">However, </w:t>
      </w:r>
      <w:r w:rsidRPr="007D297A">
        <w:t>services are by far the most significant part of the UK</w:t>
      </w:r>
      <w:r>
        <w:t>’s</w:t>
      </w:r>
      <w:r w:rsidRPr="007D297A">
        <w:t xml:space="preserve"> economy. </w:t>
      </w:r>
      <w:r>
        <w:t xml:space="preserve">We are </w:t>
      </w:r>
      <w:r w:rsidRPr="007D297A">
        <w:t xml:space="preserve">one of the largest services exporters, as </w:t>
      </w:r>
      <w:r>
        <w:t xml:space="preserve">is </w:t>
      </w:r>
      <w:r w:rsidRPr="007D297A">
        <w:t>the US, and services are extremely important</w:t>
      </w:r>
      <w:r>
        <w:t xml:space="preserve">, yet they have </w:t>
      </w:r>
      <w:r w:rsidRPr="007D297A">
        <w:t xml:space="preserve">not really been part of the current </w:t>
      </w:r>
      <w:r w:rsidRPr="007D297A">
        <w:t xml:space="preserve">debates. </w:t>
      </w:r>
      <w:r>
        <w:t xml:space="preserve">If </w:t>
      </w:r>
      <w:r w:rsidRPr="007D297A">
        <w:t>you are looking for future hostages</w:t>
      </w:r>
      <w:r>
        <w:t xml:space="preserve">, you are right </w:t>
      </w:r>
      <w:r w:rsidRPr="007D297A">
        <w:t xml:space="preserve">that services could well be a future hostage. </w:t>
      </w:r>
    </w:p>
    <w:p w:rsidR="00515624" w:rsidP="00515624">
      <w:pPr>
        <w:pStyle w:val="Answer"/>
      </w:pPr>
      <w:r w:rsidRPr="007D297A">
        <w:t xml:space="preserve">The announcement on film, </w:t>
      </w:r>
      <w:r>
        <w:t xml:space="preserve">which was </w:t>
      </w:r>
      <w:r w:rsidRPr="007D297A">
        <w:t xml:space="preserve">backtracked </w:t>
      </w:r>
      <w:r>
        <w:t xml:space="preserve">on </w:t>
      </w:r>
      <w:r w:rsidRPr="007D297A">
        <w:t>fairly quickly in some form or other, was puzzling</w:t>
      </w:r>
      <w:r>
        <w:t xml:space="preserve">, but </w:t>
      </w:r>
      <w:r w:rsidRPr="007D297A">
        <w:t xml:space="preserve">it was the first flag that maybe services </w:t>
      </w:r>
      <w:r>
        <w:t xml:space="preserve">will </w:t>
      </w:r>
      <w:r w:rsidRPr="007D297A">
        <w:t xml:space="preserve">somehow cross Donald Trump’s radar. </w:t>
      </w:r>
      <w:r>
        <w:t>T</w:t>
      </w:r>
      <w:r w:rsidRPr="007D297A">
        <w:t xml:space="preserve">here is a risk that services </w:t>
      </w:r>
      <w:r>
        <w:t xml:space="preserve">will </w:t>
      </w:r>
      <w:r w:rsidRPr="007D297A">
        <w:t xml:space="preserve">start to get embroiled in </w:t>
      </w:r>
      <w:r>
        <w:t xml:space="preserve">the </w:t>
      </w:r>
      <w:r w:rsidRPr="007D297A">
        <w:t>sort of economic coercion</w:t>
      </w:r>
      <w:r>
        <w:t xml:space="preserve"> in which </w:t>
      </w:r>
      <w:r w:rsidRPr="007D297A">
        <w:t xml:space="preserve">the US Administration </w:t>
      </w:r>
      <w:r>
        <w:t xml:space="preserve">are, in effect, </w:t>
      </w:r>
      <w:r w:rsidRPr="007D297A">
        <w:t xml:space="preserve">engaged. I have no prediction </w:t>
      </w:r>
      <w:r>
        <w:t xml:space="preserve">of </w:t>
      </w:r>
      <w:r w:rsidRPr="007D297A">
        <w:t xml:space="preserve">where that may fall. </w:t>
      </w:r>
      <w:r>
        <w:t>It c</w:t>
      </w:r>
      <w:r w:rsidRPr="007D297A">
        <w:t xml:space="preserve">ould easily fall on financial services, for example, </w:t>
      </w:r>
      <w:r>
        <w:t xml:space="preserve">and </w:t>
      </w:r>
      <w:r w:rsidRPr="007D297A">
        <w:t>restrictions on the ability to operate in the US and so on</w:t>
      </w:r>
      <w:r>
        <w:t xml:space="preserve">—or on </w:t>
      </w:r>
      <w:r w:rsidRPr="007D297A">
        <w:t xml:space="preserve">the ability of </w:t>
      </w:r>
      <w:r>
        <w:t xml:space="preserve">professional services </w:t>
      </w:r>
      <w:r w:rsidRPr="007D297A">
        <w:t xml:space="preserve">workers to move. </w:t>
      </w:r>
    </w:p>
    <w:p w:rsidR="00515624" w:rsidP="00515624">
      <w:pPr>
        <w:pStyle w:val="Answer"/>
      </w:pPr>
      <w:r>
        <w:t xml:space="preserve">There are </w:t>
      </w:r>
      <w:r w:rsidRPr="007D297A">
        <w:t xml:space="preserve">all sorts of areas </w:t>
      </w:r>
      <w:r>
        <w:t xml:space="preserve">of services where tariffs </w:t>
      </w:r>
      <w:r w:rsidRPr="007D297A">
        <w:t xml:space="preserve">could </w:t>
      </w:r>
      <w:r>
        <w:t xml:space="preserve">be </w:t>
      </w:r>
      <w:r w:rsidRPr="007D297A">
        <w:t>introduce</w:t>
      </w:r>
      <w:r>
        <w:t xml:space="preserve">d, but it </w:t>
      </w:r>
      <w:r w:rsidRPr="007D297A">
        <w:t xml:space="preserve">does not make sense. </w:t>
      </w:r>
      <w:r>
        <w:t xml:space="preserve">You are </w:t>
      </w:r>
      <w:r w:rsidRPr="007D297A">
        <w:t xml:space="preserve">absolutely right. </w:t>
      </w:r>
      <w:r>
        <w:t xml:space="preserve">It is </w:t>
      </w:r>
      <w:r w:rsidRPr="007D297A">
        <w:t>not as if there is a physical something that crosses the border</w:t>
      </w:r>
      <w:r>
        <w:t>; s</w:t>
      </w:r>
      <w:r w:rsidRPr="007D297A">
        <w:t xml:space="preserve">ervices are delivered in different ways. </w:t>
      </w:r>
      <w:r>
        <w:t xml:space="preserve">However, </w:t>
      </w:r>
      <w:r w:rsidRPr="007D297A">
        <w:t xml:space="preserve">you could introduce various other restrictions on elements of services. </w:t>
      </w:r>
    </w:p>
    <w:p w:rsidR="009B10B4" w:rsidRPr="00057852" w:rsidP="00C2779C">
      <w:pPr>
        <w:pStyle w:val="Answer"/>
      </w:pPr>
      <w:r>
        <w:t xml:space="preserve">Of the other </w:t>
      </w:r>
      <w:r w:rsidRPr="007D297A">
        <w:t>possible hostages</w:t>
      </w:r>
      <w:r>
        <w:t xml:space="preserve">, I wonder </w:t>
      </w:r>
      <w:r w:rsidRPr="007D297A">
        <w:t xml:space="preserve">how long it </w:t>
      </w:r>
      <w:r>
        <w:t xml:space="preserve">will </w:t>
      </w:r>
      <w:r w:rsidRPr="007D297A">
        <w:t xml:space="preserve">take before the </w:t>
      </w:r>
      <w:r w:rsidRPr="00C2779C">
        <w:t xml:space="preserve">US Administration or Donald Trump notices CBAM—the carbon border adjustment mechanism—either the EU’s or the UK’s, and says, “Hey, this is an unfair tariff. We need to reciprocate on this”. </w:t>
      </w:r>
      <w:r>
        <w:t>I</w:t>
      </w:r>
      <w:r w:rsidRPr="00636086">
        <w:t xml:space="preserve">n terms of any future negotiations </w:t>
      </w:r>
      <w:r>
        <w:t>that</w:t>
      </w:r>
      <w:r w:rsidRPr="00636086">
        <w:t xml:space="preserve"> the UK will be engaged in with the US, I still think that agriculture </w:t>
      </w:r>
      <w:r>
        <w:t>will</w:t>
      </w:r>
      <w:r w:rsidRPr="00636086">
        <w:t xml:space="preserve"> be problematic. </w:t>
      </w:r>
    </w:p>
    <w:p w:rsidR="009B10B4" w:rsidP="009B10B4">
      <w:pPr>
        <w:pStyle w:val="Answer"/>
      </w:pPr>
      <w:r w:rsidRPr="00057852">
        <w:rPr>
          <w:b/>
          <w:bCs/>
          <w:i/>
          <w:iCs/>
        </w:rPr>
        <w:t xml:space="preserve">Dmitry Grozoubinski: </w:t>
      </w:r>
      <w:r w:rsidRPr="00057852">
        <w:t xml:space="preserve">I would echo all those points. </w:t>
      </w:r>
      <w:r>
        <w:t xml:space="preserve">What </w:t>
      </w:r>
      <w:r w:rsidRPr="00057852">
        <w:t xml:space="preserve">surprised a lot of us </w:t>
      </w:r>
      <w:r>
        <w:t xml:space="preserve">about </w:t>
      </w:r>
      <w:r w:rsidRPr="00E2599F">
        <w:t xml:space="preserve">the movie tariffs idea </w:t>
      </w:r>
      <w:r>
        <w:t>wa</w:t>
      </w:r>
      <w:r w:rsidRPr="00E2599F">
        <w:t>s that</w:t>
      </w:r>
      <w:r>
        <w:t>,</w:t>
      </w:r>
      <w:r w:rsidRPr="00E2599F">
        <w:t xml:space="preserve"> </w:t>
      </w:r>
      <w:r>
        <w:t>although it is</w:t>
      </w:r>
      <w:r w:rsidRPr="00E2599F">
        <w:t xml:space="preserve"> not a mutually assured destruction thing</w:t>
      </w:r>
      <w:r>
        <w:t>,</w:t>
      </w:r>
      <w:r w:rsidRPr="00E2599F">
        <w:t xml:space="preserve"> the US does not want to start a global conversation about tariffs on services or using the tax code to punish foreign services. It does not want to do that for the same reason that Saudi Arabia does not want to start a conversation on global oil tariffs. </w:t>
      </w:r>
    </w:p>
    <w:p w:rsidR="009B10B4" w:rsidP="009B10B4">
      <w:pPr>
        <w:pStyle w:val="Answer"/>
      </w:pPr>
      <w:r w:rsidRPr="00E2599F">
        <w:t>The US is an absolute services juggernaut and has in fact</w:t>
      </w:r>
      <w:r>
        <w:t xml:space="preserve"> been</w:t>
      </w:r>
      <w:r w:rsidRPr="00E2599F">
        <w:t xml:space="preserve"> fighting very hard in places like the World Trade Organi</w:t>
      </w:r>
      <w:r>
        <w:t>z</w:t>
      </w:r>
      <w:r w:rsidRPr="00E2599F">
        <w:t xml:space="preserve">ation to </w:t>
      </w:r>
      <w:r>
        <w:t>keep</w:t>
      </w:r>
      <w:r w:rsidRPr="00E2599F">
        <w:t xml:space="preserve"> in place things like the moratorium </w:t>
      </w:r>
      <w:r>
        <w:t>on</w:t>
      </w:r>
      <w:r w:rsidRPr="00E2599F">
        <w:t xml:space="preserve"> tariffs on digital</w:t>
      </w:r>
      <w:r>
        <w:t xml:space="preserve">ly </w:t>
      </w:r>
      <w:r w:rsidRPr="00E2599F">
        <w:t xml:space="preserve">transmitted goods and services. </w:t>
      </w:r>
      <w:r>
        <w:t>What</w:t>
      </w:r>
      <w:r w:rsidRPr="00E2599F">
        <w:t xml:space="preserve"> </w:t>
      </w:r>
      <w:r>
        <w:t>is surprising</w:t>
      </w:r>
      <w:r w:rsidRPr="00E2599F">
        <w:t xml:space="preserve"> about that </w:t>
      </w:r>
      <w:r>
        <w:t>i</w:t>
      </w:r>
      <w:r w:rsidRPr="00E2599F">
        <w:t>s</w:t>
      </w:r>
      <w:r>
        <w:t xml:space="preserve"> that</w:t>
      </w:r>
      <w:r w:rsidRPr="00E2599F">
        <w:t xml:space="preserve"> I suspect </w:t>
      </w:r>
      <w:r>
        <w:t>t</w:t>
      </w:r>
      <w:r w:rsidRPr="00E2599F">
        <w:t xml:space="preserve">hey </w:t>
      </w:r>
      <w:r>
        <w:t xml:space="preserve">will not </w:t>
      </w:r>
      <w:r w:rsidRPr="00E2599F">
        <w:t xml:space="preserve">be eager to move in that direction, precisely because they have a lot to lose </w:t>
      </w:r>
      <w:r>
        <w:t>i</w:t>
      </w:r>
      <w:r w:rsidRPr="00E2599F">
        <w:t xml:space="preserve">f 192 jurisdictions worldwide start </w:t>
      </w:r>
      <w:r>
        <w:t>saying,</w:t>
      </w:r>
      <w:r w:rsidRPr="00E2599F">
        <w:t xml:space="preserve"> </w:t>
      </w:r>
      <w:r>
        <w:t>“H</w:t>
      </w:r>
      <w:r w:rsidRPr="00E2599F">
        <w:t>old on. We’re giving a huge amount of money to foreign</w:t>
      </w:r>
      <w:r>
        <w:t xml:space="preserve"> productions”.</w:t>
      </w:r>
      <w:r w:rsidRPr="00E2599F">
        <w:t xml:space="preserve"> </w:t>
      </w:r>
      <w:r>
        <w:t>A</w:t>
      </w:r>
      <w:r w:rsidRPr="00E2599F">
        <w:t xml:space="preserve">s much as </w:t>
      </w:r>
      <w:r>
        <w:t>they</w:t>
      </w:r>
      <w:r w:rsidRPr="00E2599F">
        <w:t xml:space="preserve"> are worried about production in Ireland or Scotland crushing Hollywood</w:t>
      </w:r>
      <w:r>
        <w:t xml:space="preserve">, Hollywood has been </w:t>
      </w:r>
      <w:r w:rsidRPr="004A65A7">
        <w:t>an absolute dominant force in</w:t>
      </w:r>
      <w:r>
        <w:t xml:space="preserve"> the</w:t>
      </w:r>
      <w:r w:rsidRPr="004A65A7">
        <w:t xml:space="preserve"> global movie industry for ages</w:t>
      </w:r>
      <w:r>
        <w:t xml:space="preserve">, so </w:t>
      </w:r>
      <w:r w:rsidRPr="004A65A7">
        <w:t>they do not want to launch that starting gun.</w:t>
      </w:r>
    </w:p>
    <w:p w:rsidR="009B10B4" w:rsidRPr="00057852" w:rsidP="009B10B4">
      <w:pPr>
        <w:pStyle w:val="Answer"/>
      </w:pPr>
      <w:r w:rsidRPr="004A65A7">
        <w:t>With that said, Michael is absolutely correct on two points</w:t>
      </w:r>
      <w:r>
        <w:t>. T</w:t>
      </w:r>
      <w:r w:rsidRPr="004A65A7">
        <w:t>ariffs on this kind of stuff make no sense</w:t>
      </w:r>
      <w:r>
        <w:t xml:space="preserve"> b</w:t>
      </w:r>
      <w:r w:rsidRPr="004A65A7">
        <w:t>ut</w:t>
      </w:r>
      <w:r>
        <w:t>,</w:t>
      </w:r>
      <w:r w:rsidRPr="004A65A7">
        <w:t xml:space="preserve"> </w:t>
      </w:r>
      <w:r>
        <w:t xml:space="preserve">regarding </w:t>
      </w:r>
      <w:r w:rsidRPr="004A65A7">
        <w:t xml:space="preserve">the issues you floated about what constitutes a foreign film, if you tasked the US </w:t>
      </w:r>
      <w:r>
        <w:t>r</w:t>
      </w:r>
      <w:r w:rsidRPr="004A65A7">
        <w:t xml:space="preserve">evenue </w:t>
      </w:r>
      <w:r>
        <w:t>s</w:t>
      </w:r>
      <w:r w:rsidRPr="004A65A7">
        <w:t>ervice</w:t>
      </w:r>
      <w:r>
        <w:t xml:space="preserve"> or Treasury w</w:t>
      </w:r>
      <w:r w:rsidRPr="004A65A7">
        <w:t xml:space="preserve">ith coming up with a definition and finding a way to use some combination of regulations and the US tax code to punish films partially or entirely </w:t>
      </w:r>
      <w:r>
        <w:t>produced</w:t>
      </w:r>
      <w:r w:rsidRPr="004A65A7">
        <w:t xml:space="preserve"> overseas or made with foreign investment, they could find a way. There are ways that you can do this in the same way that we charge VAT on services just fine. They could figure out ways to use their system to punish foreign movies and services if they desired</w:t>
      </w:r>
      <w:r>
        <w:t>, but no</w:t>
      </w:r>
      <w:r w:rsidRPr="004A65A7">
        <w:t xml:space="preserve"> matter </w:t>
      </w:r>
      <w:r w:rsidRPr="004A65A7">
        <w:t xml:space="preserve">how many conversations Donald Trump has with Jon Voight </w:t>
      </w:r>
      <w:r>
        <w:t>or</w:t>
      </w:r>
      <w:r w:rsidRPr="004A65A7">
        <w:t xml:space="preserve"> how many times he watches </w:t>
      </w:r>
      <w:r>
        <w:t>“The</w:t>
      </w:r>
      <w:r w:rsidRPr="004A65A7">
        <w:t xml:space="preserve"> Rock</w:t>
      </w:r>
      <w:r>
        <w:t>”</w:t>
      </w:r>
      <w:r w:rsidRPr="004A65A7">
        <w:t>, they will be reluctant to fire the starting gun because they will be very much firing it at their own foot.</w:t>
      </w:r>
    </w:p>
    <w:p w:rsidR="009B10B4" w:rsidRPr="00B57E94" w:rsidP="009B10B4">
      <w:pPr>
        <w:pStyle w:val="Question"/>
      </w:pPr>
      <w:r w:rsidRPr="00057852">
        <w:rPr>
          <w:b/>
          <w:bCs/>
        </w:rPr>
        <w:t>Baroness Blackstone:</w:t>
      </w:r>
      <w:r w:rsidRPr="00057852">
        <w:rPr>
          <w:rFonts w:ascii="Arial" w:hAnsi="Arial" w:cs="Arial"/>
        </w:rPr>
        <w:t>​</w:t>
      </w:r>
      <w:r w:rsidRPr="00057852">
        <w:t xml:space="preserve"> You have both</w:t>
      </w:r>
      <w:r>
        <w:t xml:space="preserve"> alluded,</w:t>
      </w:r>
      <w:r w:rsidRPr="00057852">
        <w:t xml:space="preserve"> </w:t>
      </w:r>
      <w:r>
        <w:t xml:space="preserve">at least </w:t>
      </w:r>
      <w:r w:rsidRPr="00057852">
        <w:t>indirectly</w:t>
      </w:r>
      <w:r>
        <w:t>,</w:t>
      </w:r>
      <w:r w:rsidRPr="00057852">
        <w:t xml:space="preserve"> to the WTO</w:t>
      </w:r>
      <w:r>
        <w:t>,</w:t>
      </w:r>
      <w:r w:rsidRPr="00057852">
        <w:t> </w:t>
      </w:r>
      <w:r>
        <w:t xml:space="preserve">but could you address it more directly? Does this deal violate WTO rules? In that way, could it be argued that the UK is undermining the global trading system? Perhaps we could start with you, Mr Grozoubinski. </w:t>
      </w:r>
    </w:p>
    <w:p w:rsidR="009B10B4" w:rsidP="009B10B4">
      <w:pPr>
        <w:pStyle w:val="Answer"/>
      </w:pPr>
      <w:r w:rsidRPr="00057852">
        <w:rPr>
          <w:b/>
          <w:bCs/>
          <w:i/>
          <w:iCs/>
        </w:rPr>
        <w:t xml:space="preserve">Dmitry Grozoubinski: </w:t>
      </w:r>
      <w:r>
        <w:t>Sure. I</w:t>
      </w:r>
      <w:r w:rsidRPr="00057852">
        <w:t xml:space="preserve"> have been taking advantage of Michael going first </w:t>
      </w:r>
      <w:r w:rsidRPr="00897B5E">
        <w:t>and doing all the heavy lifting</w:t>
      </w:r>
      <w:r>
        <w:t>,</w:t>
      </w:r>
      <w:r w:rsidRPr="00897B5E">
        <w:t xml:space="preserve"> </w:t>
      </w:r>
      <w:r>
        <w:t>so</w:t>
      </w:r>
      <w:r w:rsidRPr="00897B5E">
        <w:t xml:space="preserve"> it is my turn. We do not have the details yet</w:t>
      </w:r>
      <w:r>
        <w:t>,</w:t>
      </w:r>
      <w:r w:rsidRPr="00897B5E">
        <w:t xml:space="preserve"> but certainly</w:t>
      </w:r>
      <w:r>
        <w:t>,</w:t>
      </w:r>
      <w:r w:rsidRPr="00897B5E">
        <w:t xml:space="preserve"> from what we know, it looks </w:t>
      </w:r>
      <w:r>
        <w:t>as though</w:t>
      </w:r>
      <w:r w:rsidRPr="00897B5E">
        <w:t xml:space="preserve"> it does</w:t>
      </w:r>
      <w:r>
        <w:t>,</w:t>
      </w:r>
      <w:r w:rsidRPr="00897B5E">
        <w:t xml:space="preserve"> at least a bit. The 13</w:t>
      </w:r>
      <w:r>
        <w:t>,</w:t>
      </w:r>
      <w:r w:rsidRPr="00897B5E">
        <w:t>000</w:t>
      </w:r>
      <w:r>
        <w:t>-</w:t>
      </w:r>
      <w:r w:rsidRPr="00897B5E">
        <w:t>ton</w:t>
      </w:r>
      <w:r>
        <w:t>ne</w:t>
      </w:r>
      <w:r w:rsidRPr="00897B5E">
        <w:t xml:space="preserve"> beef quota, for example, that the UK is going to create</w:t>
      </w:r>
      <w:r>
        <w:t xml:space="preserve"> </w:t>
      </w:r>
      <w:r w:rsidRPr="00897B5E">
        <w:t xml:space="preserve">will be a new preferential quota for the US. I think the US </w:t>
      </w:r>
      <w:r>
        <w:t>will</w:t>
      </w:r>
      <w:r w:rsidRPr="00897B5E">
        <w:t xml:space="preserve"> redistribute some of its o</w:t>
      </w:r>
      <w:r>
        <w:t>pen</w:t>
      </w:r>
      <w:r w:rsidRPr="00897B5E">
        <w:t xml:space="preserve"> quota to the UK, but the UK is creating new advantageous preferential access just for the US, in a deal that is likely to be significantly under the threshold that the WTO requires to do that kind of thing. </w:t>
      </w:r>
    </w:p>
    <w:p w:rsidR="009B10B4" w:rsidRPr="00057852" w:rsidP="009B10B4">
      <w:pPr>
        <w:pStyle w:val="Answer"/>
      </w:pPr>
      <w:r w:rsidRPr="00897B5E">
        <w:t>So</w:t>
      </w:r>
      <w:r>
        <w:t>,</w:t>
      </w:r>
      <w:r w:rsidRPr="00897B5E">
        <w:t xml:space="preserve"> yes, it looks like it will be a violation. Of course, it is a violation to deal with a far larger violation. Nothing about U</w:t>
      </w:r>
      <w:r>
        <w:t>S</w:t>
      </w:r>
      <w:r w:rsidRPr="00897B5E">
        <w:t xml:space="preserve"> policy on </w:t>
      </w:r>
      <w:r>
        <w:t>“l</w:t>
      </w:r>
      <w:r w:rsidRPr="00897B5E">
        <w:t xml:space="preserve">iberation </w:t>
      </w:r>
      <w:r>
        <w:t>day”</w:t>
      </w:r>
      <w:r w:rsidRPr="00897B5E">
        <w:t xml:space="preserve"> was remotely in keeping with the letter, spirit or </w:t>
      </w:r>
      <w:r>
        <w:t>p</w:t>
      </w:r>
      <w:r w:rsidRPr="00897B5E">
        <w:t>rocedures of World Trade Organi</w:t>
      </w:r>
      <w:r>
        <w:t>z</w:t>
      </w:r>
      <w:r w:rsidRPr="00897B5E">
        <w:t>ation rules</w:t>
      </w:r>
      <w:r>
        <w:t>, nor</w:t>
      </w:r>
      <w:r w:rsidRPr="00897B5E">
        <w:t xml:space="preserve"> was a lot of the retaliation from the other side. </w:t>
      </w:r>
      <w:r>
        <w:t>We</w:t>
      </w:r>
      <w:r w:rsidRPr="00897B5E">
        <w:t xml:space="preserve"> are, if not necessarily triaging, certainly seeing a comparatively mild violation in the face of a complete ignoring of the rules. </w:t>
      </w:r>
      <w:r>
        <w:t>I</w:t>
      </w:r>
      <w:r w:rsidRPr="00897B5E">
        <w:t>t is important to have that context. </w:t>
      </w:r>
    </w:p>
    <w:p w:rsidR="009B10B4" w:rsidP="009B10B4">
      <w:pPr>
        <w:pStyle w:val="Answer"/>
      </w:pPr>
      <w:r w:rsidRPr="00057852">
        <w:rPr>
          <w:b/>
          <w:bCs/>
          <w:i/>
          <w:iCs/>
        </w:rPr>
        <w:t xml:space="preserve">Professor Michael Gasiorek: </w:t>
      </w:r>
      <w:r w:rsidRPr="00057852">
        <w:t xml:space="preserve">I agree with everything that Dmitry said. </w:t>
      </w:r>
      <w:r w:rsidRPr="00B76A1C">
        <w:t>I would add that</w:t>
      </w:r>
      <w:r>
        <w:t>,</w:t>
      </w:r>
      <w:r w:rsidRPr="00B76A1C">
        <w:t xml:space="preserve"> at the moment</w:t>
      </w:r>
      <w:r>
        <w:t>,</w:t>
      </w:r>
      <w:r w:rsidRPr="00B76A1C">
        <w:t xml:space="preserve"> it appears to be a mild violation</w:t>
      </w:r>
      <w:r>
        <w:t>.</w:t>
      </w:r>
      <w:r w:rsidRPr="00B76A1C">
        <w:t xml:space="preserve"> </w:t>
      </w:r>
      <w:r>
        <w:t xml:space="preserve">Once—or if—we </w:t>
      </w:r>
      <w:r w:rsidRPr="00B76A1C">
        <w:t xml:space="preserve">ever get to see a full text agreement, it will be important to assess the extent to which the full agreement is in fact </w:t>
      </w:r>
      <w:r>
        <w:t xml:space="preserve">a </w:t>
      </w:r>
      <w:r w:rsidRPr="00B76A1C">
        <w:t>violation</w:t>
      </w:r>
      <w:r>
        <w:t>,</w:t>
      </w:r>
      <w:r w:rsidRPr="00B76A1C">
        <w:t xml:space="preserve"> so that there</w:t>
      </w:r>
      <w:r>
        <w:t xml:space="preserve"> is,</w:t>
      </w:r>
      <w:r w:rsidRPr="00B76A1C">
        <w:t xml:space="preserve"> let</w:t>
      </w:r>
      <w:r>
        <w:t xml:space="preserve"> us</w:t>
      </w:r>
      <w:r w:rsidRPr="00B76A1C">
        <w:t xml:space="preserve"> say, widespread preferential tariff access being given on what is not substantially all trade. </w:t>
      </w:r>
    </w:p>
    <w:p w:rsidR="009B10B4" w:rsidP="009B10B4">
      <w:pPr>
        <w:pStyle w:val="Answer"/>
      </w:pPr>
      <w:r>
        <w:t>A</w:t>
      </w:r>
      <w:r w:rsidRPr="00B76A1C">
        <w:t xml:space="preserve">s I said earlier, </w:t>
      </w:r>
      <w:r>
        <w:t>it</w:t>
      </w:r>
      <w:r w:rsidRPr="00B76A1C">
        <w:t xml:space="preserve"> would be an error by the UK Government to agree to that.</w:t>
      </w:r>
      <w:r>
        <w:t xml:space="preserve"> It</w:t>
      </w:r>
      <w:r w:rsidRPr="00B76A1C">
        <w:t xml:space="preserve"> goes without saying that most of the US</w:t>
      </w:r>
      <w:r>
        <w:t>’s</w:t>
      </w:r>
      <w:r w:rsidRPr="00B76A1C">
        <w:t xml:space="preserve"> current actions with regard to trade and tariffs are WTO non-compliant. </w:t>
      </w:r>
      <w:r>
        <w:t>In</w:t>
      </w:r>
      <w:r w:rsidRPr="00B76A1C">
        <w:t xml:space="preserve"> all these bilateral deals that the US is seeking to sign with a number of countries, </w:t>
      </w:r>
      <w:r>
        <w:t xml:space="preserve">there is a risk </w:t>
      </w:r>
      <w:r w:rsidRPr="00B76A1C">
        <w:t>that countries are induced</w:t>
      </w:r>
      <w:r>
        <w:t xml:space="preserve"> or</w:t>
      </w:r>
      <w:r w:rsidRPr="00B76A1C">
        <w:t xml:space="preserve"> coerced</w:t>
      </w:r>
      <w:r>
        <w:t xml:space="preserve">—whatever the </w:t>
      </w:r>
      <w:r w:rsidRPr="00B76A1C">
        <w:t>correct term i</w:t>
      </w:r>
      <w:r>
        <w:t xml:space="preserve">s—to </w:t>
      </w:r>
      <w:r w:rsidRPr="00B76A1C">
        <w:t xml:space="preserve">sign agreements with the US </w:t>
      </w:r>
      <w:r>
        <w:t>that</w:t>
      </w:r>
      <w:r w:rsidRPr="00B76A1C">
        <w:t xml:space="preserve"> are WTO incompatible and may have third</w:t>
      </w:r>
      <w:r>
        <w:t>-</w:t>
      </w:r>
      <w:r w:rsidRPr="00B76A1C">
        <w:t xml:space="preserve">country effects. </w:t>
      </w:r>
    </w:p>
    <w:p w:rsidR="009B10B4" w:rsidRPr="00057852" w:rsidP="009B10B4">
      <w:pPr>
        <w:pStyle w:val="Answer"/>
      </w:pPr>
      <w:r>
        <w:t>A</w:t>
      </w:r>
      <w:r w:rsidRPr="00B76A1C">
        <w:t xml:space="preserve">gain, </w:t>
      </w:r>
      <w:r>
        <w:t xml:space="preserve">it </w:t>
      </w:r>
      <w:r w:rsidRPr="00B76A1C">
        <w:t xml:space="preserve">would be a mistake for countries to do that. </w:t>
      </w:r>
      <w:r>
        <w:t xml:space="preserve">In </w:t>
      </w:r>
      <w:r w:rsidRPr="00B76A1C">
        <w:t>the face</w:t>
      </w:r>
      <w:r>
        <w:t xml:space="preserve"> of</w:t>
      </w:r>
      <w:r w:rsidRPr="00B76A1C">
        <w:t xml:space="preserve"> the current US </w:t>
      </w:r>
      <w:r>
        <w:t>A</w:t>
      </w:r>
      <w:r w:rsidRPr="00B76A1C">
        <w:t xml:space="preserve">dministration, </w:t>
      </w:r>
      <w:r>
        <w:t>it is important that, although</w:t>
      </w:r>
      <w:r w:rsidRPr="00B76A1C">
        <w:t xml:space="preserve"> the US may be operating outside the current rules of the world trading system</w:t>
      </w:r>
      <w:r>
        <w:t>,</w:t>
      </w:r>
      <w:r w:rsidRPr="00B76A1C">
        <w:t xml:space="preserve"> </w:t>
      </w:r>
      <w:r>
        <w:t>t</w:t>
      </w:r>
      <w:r w:rsidRPr="00B76A1C">
        <w:t>he rest of us should try to maintain those rules</w:t>
      </w:r>
      <w:r>
        <w:t xml:space="preserve"> as much as possible.</w:t>
      </w:r>
    </w:p>
    <w:p w:rsidR="009B10B4" w:rsidP="009B10B4">
      <w:pPr>
        <w:pStyle w:val="Answer"/>
      </w:pPr>
      <w:r w:rsidRPr="00057852">
        <w:rPr>
          <w:b/>
          <w:bCs/>
          <w:i/>
          <w:iCs/>
        </w:rPr>
        <w:t xml:space="preserve">Dmitry Grozoubinski: </w:t>
      </w:r>
      <w:r>
        <w:t>If I may, I will add one more thing, not to push back on that but to nuance it a touch. Given</w:t>
      </w:r>
      <w:r w:rsidRPr="00057852">
        <w:t xml:space="preserve"> the size of the US market and the dollar terms, the number of countries </w:t>
      </w:r>
      <w:r w:rsidRPr="007839A1">
        <w:t>whose Governments can honestly say</w:t>
      </w:r>
      <w:r>
        <w:t>,</w:t>
      </w:r>
      <w:r w:rsidRPr="007839A1">
        <w:t xml:space="preserve"> if a deal were offered that required a mild derogation from WTO rules and it meant keeping access in a sector as critical to them as cars and steel </w:t>
      </w:r>
      <w:r>
        <w:t>are</w:t>
      </w:r>
      <w:r w:rsidRPr="007839A1">
        <w:t xml:space="preserve"> to the UK, </w:t>
      </w:r>
      <w:r>
        <w:t xml:space="preserve">that </w:t>
      </w:r>
      <w:r w:rsidRPr="007839A1">
        <w:t>they would not at least consider it</w:t>
      </w:r>
      <w:r>
        <w:t xml:space="preserve"> is vanishingly small</w:t>
      </w:r>
      <w:r w:rsidRPr="007839A1">
        <w:t>.</w:t>
      </w:r>
      <w:r>
        <w:t xml:space="preserve"> I</w:t>
      </w:r>
      <w:r w:rsidRPr="007839A1">
        <w:t xml:space="preserve"> am thinking of the Japanese, who, in my experience at the WTO, were immensely dedicated to the rules and the law</w:t>
      </w:r>
      <w:r>
        <w:t>; t</w:t>
      </w:r>
      <w:r w:rsidRPr="007839A1">
        <w:t>hey were incredibly legalistic</w:t>
      </w:r>
      <w:r>
        <w:t xml:space="preserve"> and </w:t>
      </w:r>
      <w:r w:rsidRPr="007839A1">
        <w:t>great champions of the system</w:t>
      </w:r>
      <w:r>
        <w:t>.</w:t>
      </w:r>
      <w:r w:rsidRPr="007839A1">
        <w:t xml:space="preserve"> </w:t>
      </w:r>
      <w:r>
        <w:t>I</w:t>
      </w:r>
      <w:r w:rsidRPr="007839A1">
        <w:t xml:space="preserve">n Trump </w:t>
      </w:r>
      <w:r>
        <w:t>1.0,</w:t>
      </w:r>
      <w:r w:rsidRPr="007839A1">
        <w:t xml:space="preserve"> when they were offered a deal outside the WTO framework, they took it.</w:t>
      </w:r>
    </w:p>
    <w:p w:rsidR="009B10B4" w:rsidRPr="00057852" w:rsidP="009B10B4">
      <w:pPr>
        <w:pStyle w:val="Answer"/>
      </w:pPr>
      <w:r>
        <w:t xml:space="preserve">So, unfortunately, I </w:t>
      </w:r>
      <w:r w:rsidRPr="007839A1">
        <w:t>have some reservations about how much countries are willing to hold the line here</w:t>
      </w:r>
      <w:r>
        <w:t>.</w:t>
      </w:r>
      <w:r w:rsidRPr="007839A1">
        <w:t xml:space="preserve"> I agree with Michael in principle, but I wanted to throw that in as context. </w:t>
      </w:r>
    </w:p>
    <w:p w:rsidR="009B10B4" w:rsidRPr="00057852" w:rsidP="006942D1">
      <w:pPr>
        <w:pStyle w:val="Remark"/>
      </w:pPr>
      <w:r w:rsidRPr="00057852">
        <w:rPr>
          <w:rFonts w:ascii="Arial" w:hAnsi="Arial" w:cs="Arial"/>
        </w:rPr>
        <w:t>​​</w:t>
      </w:r>
      <w:r w:rsidRPr="00057852">
        <w:rPr>
          <w:b/>
          <w:bCs/>
        </w:rPr>
        <w:t>Baroness Morris of Bolton:</w:t>
      </w:r>
      <w:r w:rsidRPr="00057852">
        <w:rPr>
          <w:rFonts w:ascii="Arial" w:hAnsi="Arial" w:cs="Arial"/>
        </w:rPr>
        <w:t>​</w:t>
      </w:r>
      <w:r w:rsidRPr="00057852">
        <w:t xml:space="preserve"> Given that the EU and the CPTPP </w:t>
      </w:r>
      <w:r w:rsidRPr="000D6AFE">
        <w:t xml:space="preserve">look as </w:t>
      </w:r>
      <w:r>
        <w:t>though</w:t>
      </w:r>
      <w:r w:rsidRPr="000D6AFE">
        <w:t xml:space="preserve"> they are going to be working together on protecting the rules</w:t>
      </w:r>
      <w:r>
        <w:t>-</w:t>
      </w:r>
      <w:r w:rsidRPr="000D6AFE">
        <w:t>based order</w:t>
      </w:r>
      <w:r>
        <w:t>,</w:t>
      </w:r>
      <w:r w:rsidRPr="000D6AFE">
        <w:t xml:space="preserve"> could this agreement in any way affect our membership of the </w:t>
      </w:r>
      <w:r>
        <w:t>CPTPP?</w:t>
      </w:r>
      <w:r w:rsidRPr="000D6AFE">
        <w:t> </w:t>
      </w:r>
    </w:p>
    <w:p w:rsidR="009B10B4" w:rsidP="009B10B4">
      <w:pPr>
        <w:pStyle w:val="Answer"/>
      </w:pPr>
      <w:r w:rsidRPr="00BA1FD0">
        <w:rPr>
          <w:b/>
          <w:bCs/>
          <w:i/>
          <w:iCs/>
        </w:rPr>
        <w:t>Professor Michael Gasiorek:</w:t>
      </w:r>
      <w:r w:rsidRPr="00057852">
        <w:t xml:space="preserve"> The short answer is</w:t>
      </w:r>
      <w:r>
        <w:t>: no,</w:t>
      </w:r>
      <w:r w:rsidRPr="00057852">
        <w:t> </w:t>
      </w:r>
      <w:r>
        <w:t>I do not think so.</w:t>
      </w:r>
    </w:p>
    <w:p w:rsidR="009B10B4" w:rsidRPr="004A5D82" w:rsidP="009B10B4">
      <w:pPr>
        <w:pStyle w:val="Answer"/>
      </w:pPr>
      <w:r w:rsidRPr="00057852">
        <w:rPr>
          <w:b/>
          <w:bCs/>
          <w:i/>
          <w:iCs/>
        </w:rPr>
        <w:t>Dmitry Grozoubinski:</w:t>
      </w:r>
      <w:r>
        <w:rPr>
          <w:b/>
          <w:bCs/>
          <w:i/>
          <w:iCs/>
        </w:rPr>
        <w:t xml:space="preserve"> </w:t>
      </w:r>
      <w:r>
        <w:rPr>
          <w:iCs/>
        </w:rPr>
        <w:t xml:space="preserve">I would concur. </w:t>
      </w:r>
    </w:p>
    <w:p w:rsidR="009B10B4" w:rsidRPr="00057852" w:rsidP="009B10B4">
      <w:pPr>
        <w:pStyle w:val="Question"/>
      </w:pPr>
      <w:r w:rsidRPr="00057852">
        <w:rPr>
          <w:rFonts w:ascii="Arial" w:hAnsi="Arial" w:cs="Arial"/>
        </w:rPr>
        <w:t>​​</w:t>
      </w:r>
      <w:r w:rsidRPr="00057852">
        <w:rPr>
          <w:b/>
          <w:bCs/>
        </w:rPr>
        <w:t>Baroness Coussins:</w:t>
      </w:r>
      <w:r w:rsidRPr="00057852">
        <w:rPr>
          <w:rFonts w:ascii="Arial" w:hAnsi="Arial" w:cs="Arial"/>
        </w:rPr>
        <w:t>​</w:t>
      </w:r>
      <w:r w:rsidRPr="00057852">
        <w:t xml:space="preserve"> Even if the final deal appear</w:t>
      </w:r>
      <w:r>
        <w:t>s</w:t>
      </w:r>
      <w:r w:rsidRPr="00057852">
        <w:t xml:space="preserve"> to breach</w:t>
      </w:r>
      <w:r w:rsidRPr="00C8638F">
        <w:rPr>
          <w:rFonts w:ascii="Arial" w:hAnsi="Arial" w:cs="Arial"/>
          <w:color w:val="000000"/>
          <w:shd w:val="clear" w:color="auto" w:fill="FFFFFF"/>
        </w:rPr>
        <w:t xml:space="preserve"> </w:t>
      </w:r>
      <w:r w:rsidRPr="00C8638F">
        <w:t>WTO rules, is it</w:t>
      </w:r>
      <w:r>
        <w:t xml:space="preserve"> not</w:t>
      </w:r>
      <w:r w:rsidRPr="00C8638F">
        <w:t xml:space="preserve"> the case that the WTO is not in a position to apply any of its sanctions because the US has effectively incapacitated it for a few years now by not making nominations to the dispute settlement mechanism</w:t>
      </w:r>
      <w:r>
        <w:t>?</w:t>
      </w:r>
      <w:r w:rsidRPr="00C8638F">
        <w:t xml:space="preserve"> </w:t>
      </w:r>
      <w:r>
        <w:t>W</w:t>
      </w:r>
      <w:r w:rsidRPr="00C8638F">
        <w:t>hat are the implications of that? </w:t>
      </w:r>
      <w:r w:rsidRPr="00057852">
        <w:t> </w:t>
      </w:r>
    </w:p>
    <w:p w:rsidR="009B10B4" w:rsidP="009B10B4">
      <w:pPr>
        <w:pStyle w:val="Answer"/>
      </w:pPr>
      <w:r w:rsidRPr="00057852">
        <w:rPr>
          <w:b/>
          <w:bCs/>
          <w:i/>
          <w:iCs/>
        </w:rPr>
        <w:t xml:space="preserve">Professor Michael Gasiorek: </w:t>
      </w:r>
      <w:r w:rsidRPr="00057852">
        <w:t>There are two ways of approach</w:t>
      </w:r>
      <w:r>
        <w:t>ing</w:t>
      </w:r>
      <w:r w:rsidRPr="00057852">
        <w:t xml:space="preserve"> that question. One is: in the event that </w:t>
      </w:r>
      <w:r w:rsidRPr="005C5833">
        <w:t xml:space="preserve">the deal was WTO incompatible, is there a recourse to action by other countries that could be enforced through the WTO? </w:t>
      </w:r>
      <w:r>
        <w:t>You</w:t>
      </w:r>
      <w:r w:rsidRPr="005C5833">
        <w:t xml:space="preserve"> are right that</w:t>
      </w:r>
      <w:r>
        <w:t xml:space="preserve"> the</w:t>
      </w:r>
      <w:r w:rsidRPr="005C5833">
        <w:t xml:space="preserve"> WTO dispute settlement system is</w:t>
      </w:r>
      <w:r>
        <w:t xml:space="preserve"> problematic—</w:t>
      </w:r>
      <w:r w:rsidRPr="005C5833">
        <w:t>to put it mildl</w:t>
      </w:r>
      <w:r>
        <w:t xml:space="preserve">y—at </w:t>
      </w:r>
      <w:r w:rsidRPr="005C5833">
        <w:t>the moment</w:t>
      </w:r>
      <w:r>
        <w:t>,</w:t>
      </w:r>
      <w:r w:rsidRPr="005C5833">
        <w:t xml:space="preserve"> in that we do not have an appellate body</w:t>
      </w:r>
      <w:r>
        <w:t xml:space="preserve">. However, </w:t>
      </w:r>
      <w:r w:rsidRPr="005C5833">
        <w:t>it is worth pointing out</w:t>
      </w:r>
      <w:r>
        <w:t xml:space="preserve"> that m</w:t>
      </w:r>
      <w:r w:rsidRPr="005C5833">
        <w:t>ost disputes that go to the WTO are still being resolved. It</w:t>
      </w:r>
      <w:r>
        <w:t xml:space="preserve"> is</w:t>
      </w:r>
      <w:r w:rsidRPr="005C5833">
        <w:t xml:space="preserve"> only the ones that are then contended and appealed, as it were, into the void that are not being resolved because there is no appellate body. </w:t>
      </w:r>
    </w:p>
    <w:p w:rsidR="009B10B4" w:rsidRPr="00057852" w:rsidP="009B10B4">
      <w:pPr>
        <w:pStyle w:val="Answer"/>
      </w:pPr>
      <w:r w:rsidRPr="005C5833">
        <w:t xml:space="preserve">I was going to say something else </w:t>
      </w:r>
      <w:r>
        <w:t>but now</w:t>
      </w:r>
      <w:r w:rsidRPr="005C5833">
        <w:t xml:space="preserve"> cannot remember what it was</w:t>
      </w:r>
      <w:r>
        <w:t xml:space="preserve">, so </w:t>
      </w:r>
      <w:r w:rsidRPr="005C5833">
        <w:t xml:space="preserve">while I reflect on that, </w:t>
      </w:r>
      <w:r>
        <w:t xml:space="preserve">perhaps </w:t>
      </w:r>
      <w:r w:rsidRPr="005C5833">
        <w:t>Dmitr</w:t>
      </w:r>
      <w:r>
        <w:t>y would like to add something</w:t>
      </w:r>
      <w:r w:rsidRPr="005C5833">
        <w:t>. </w:t>
      </w:r>
    </w:p>
    <w:p w:rsidR="009B10B4" w:rsidP="009B10B4">
      <w:pPr>
        <w:pStyle w:val="Answer"/>
      </w:pPr>
      <w:r w:rsidRPr="00057852">
        <w:rPr>
          <w:b/>
          <w:bCs/>
          <w:i/>
          <w:iCs/>
        </w:rPr>
        <w:t xml:space="preserve">Dmitry Grozoubinski: </w:t>
      </w:r>
      <w:r>
        <w:t>I start by saying that t</w:t>
      </w:r>
      <w:r w:rsidRPr="00057852">
        <w:t>he WTO does not ever apply sanctions</w:t>
      </w:r>
      <w:r>
        <w:t xml:space="preserve"> itself. </w:t>
      </w:r>
      <w:r w:rsidRPr="00264605">
        <w:t>What c</w:t>
      </w:r>
      <w:r>
        <w:t>ould</w:t>
      </w:r>
      <w:r w:rsidRPr="00264605">
        <w:t xml:space="preserve"> happen is that a member </w:t>
      </w:r>
      <w:r>
        <w:t xml:space="preserve">with </w:t>
      </w:r>
      <w:r w:rsidRPr="00264605">
        <w:t>a credible case to make that what the UK ha</w:t>
      </w:r>
      <w:r>
        <w:t>d</w:t>
      </w:r>
      <w:r w:rsidRPr="00264605">
        <w:t xml:space="preserve"> done through this final deal ha</w:t>
      </w:r>
      <w:r>
        <w:t>d</w:t>
      </w:r>
      <w:r w:rsidRPr="00264605">
        <w:t xml:space="preserve"> materially disadvantaged its exporters c</w:t>
      </w:r>
      <w:r>
        <w:t>ould</w:t>
      </w:r>
      <w:r w:rsidRPr="00264605">
        <w:t xml:space="preserve"> bring a dispute to the WTO. That c</w:t>
      </w:r>
      <w:r>
        <w:t>ould</w:t>
      </w:r>
      <w:r w:rsidRPr="00264605">
        <w:t xml:space="preserve"> still happen</w:t>
      </w:r>
      <w:r>
        <w:t>,</w:t>
      </w:r>
      <w:r w:rsidRPr="00264605">
        <w:t xml:space="preserve"> and i</w:t>
      </w:r>
      <w:r>
        <w:t xml:space="preserve">f it did it </w:t>
      </w:r>
      <w:r w:rsidRPr="00264605">
        <w:t>w</w:t>
      </w:r>
      <w:r>
        <w:t>ould</w:t>
      </w:r>
      <w:r w:rsidRPr="00264605">
        <w:t xml:space="preserve"> still go to a panel stage</w:t>
      </w:r>
      <w:r>
        <w:t>,</w:t>
      </w:r>
      <w:r w:rsidRPr="00264605">
        <w:t xml:space="preserve"> where I imagine a panel </w:t>
      </w:r>
      <w:r w:rsidRPr="00C5221A">
        <w:t xml:space="preserve">would rule that the UK is in breach of its WTO obligations. At that point, because there is no WTO appellate body, the UK would have the option of appealing that into the void—appealing it to a court that does not exist—at which point, according to the letter of the law, there would be no final determination that the UK was in the wrong. </w:t>
      </w:r>
    </w:p>
    <w:p w:rsidR="00C5221A" w:rsidP="00C5221A">
      <w:pPr>
        <w:pStyle w:val="Answer"/>
      </w:pPr>
      <w:r w:rsidRPr="00BC4336">
        <w:t>However, the European Union</w:t>
      </w:r>
      <w:r>
        <w:t>, for example,</w:t>
      </w:r>
      <w:r w:rsidRPr="00BC4336">
        <w:t xml:space="preserve"> has already said that in the event that it has a dispute with someone at the WTO</w:t>
      </w:r>
      <w:r>
        <w:t xml:space="preserve"> who, in that circumstance,</w:t>
      </w:r>
      <w:r w:rsidRPr="00BC4336">
        <w:t xml:space="preserve"> appeal</w:t>
      </w:r>
      <w:r>
        <w:t>s</w:t>
      </w:r>
      <w:r w:rsidRPr="00BC4336">
        <w:t xml:space="preserve"> into the void and do</w:t>
      </w:r>
      <w:r>
        <w:t>es</w:t>
      </w:r>
      <w:r w:rsidRPr="00BC4336">
        <w:t xml:space="preserve"> not use the alternative arbitration that EU and other members have set up</w:t>
      </w:r>
      <w:r>
        <w:t xml:space="preserve">—the </w:t>
      </w:r>
      <w:r w:rsidRPr="00BC4336">
        <w:t>UK is not part of</w:t>
      </w:r>
      <w:r>
        <w:t xml:space="preserve"> </w:t>
      </w:r>
      <w:r>
        <w:t xml:space="preserve">that—the </w:t>
      </w:r>
      <w:r w:rsidRPr="00BC4336">
        <w:t>EU will simply treat that panel as binding and retaliate anyway.</w:t>
      </w:r>
      <w:r>
        <w:rPr>
          <w:rStyle w:val="FootnoteReference"/>
        </w:rPr>
        <w:footnoteReference w:id="2"/>
      </w:r>
      <w:r w:rsidRPr="00BC4336">
        <w:t xml:space="preserve"> </w:t>
      </w:r>
      <w:r>
        <w:t>It would</w:t>
      </w:r>
      <w:r w:rsidRPr="00BC4336">
        <w:t xml:space="preserve"> work out on its own what it thinks a fair punishment would be according to WTO rules and apply it. </w:t>
      </w:r>
    </w:p>
    <w:p w:rsidR="00C5221A" w:rsidP="00C5221A">
      <w:pPr>
        <w:pStyle w:val="Answer"/>
      </w:pPr>
      <w:r>
        <w:t>It</w:t>
      </w:r>
      <w:r w:rsidRPr="00BC4336">
        <w:t xml:space="preserve"> would be optically bad for the UK </w:t>
      </w:r>
      <w:r>
        <w:t xml:space="preserve">if someone took that route, </w:t>
      </w:r>
      <w:r w:rsidRPr="00BC4336">
        <w:t xml:space="preserve">and </w:t>
      </w:r>
      <w:r>
        <w:t xml:space="preserve">it </w:t>
      </w:r>
      <w:r w:rsidRPr="00BC4336">
        <w:t>would eventually have commercial consequences for the UK. With that said, deciding to pursue that route is a political decision as much as an economic one, and a lot of other factors</w:t>
      </w:r>
      <w:r>
        <w:t xml:space="preserve"> are</w:t>
      </w:r>
      <w:r w:rsidRPr="00BC4336">
        <w:t xml:space="preserve"> going on in</w:t>
      </w:r>
      <w:r>
        <w:t xml:space="preserve"> Europe,</w:t>
      </w:r>
      <w:r w:rsidRPr="00BC4336">
        <w:t xml:space="preserve"> for example, that would </w:t>
      </w:r>
      <w:r>
        <w:t>p</w:t>
      </w:r>
      <w:r w:rsidRPr="00BC4336">
        <w:t>otentially dissuade someone from pursuing that all the way through to its conclusion.</w:t>
      </w:r>
    </w:p>
    <w:p w:rsidR="00C5221A" w:rsidRPr="001A5A34" w:rsidP="00C5221A">
      <w:pPr>
        <w:pStyle w:val="Question"/>
      </w:pPr>
      <w:r w:rsidRPr="00BF4F26">
        <w:rPr>
          <w:rFonts w:ascii="Arial" w:hAnsi="Arial" w:cs="Arial"/>
        </w:rPr>
        <w:t>​​</w:t>
      </w:r>
      <w:r w:rsidRPr="00BF4F26">
        <w:rPr>
          <w:b/>
          <w:bCs/>
        </w:rPr>
        <w:t>Baroness Crawley:</w:t>
      </w:r>
      <w:r w:rsidRPr="00BF4F26">
        <w:rPr>
          <w:rFonts w:ascii="Arial" w:hAnsi="Arial" w:cs="Arial"/>
        </w:rPr>
        <w:t>​</w:t>
      </w:r>
      <w:r w:rsidRPr="00BF4F26">
        <w:t xml:space="preserve"> Given that the WTO has no appella</w:t>
      </w:r>
      <w:r>
        <w:t>te</w:t>
      </w:r>
      <w:r w:rsidRPr="00BF4F26">
        <w:t xml:space="preserve"> body—I understand that that goes back to President Obama</w:t>
      </w:r>
      <w:r>
        <w:t>’</w:t>
      </w:r>
      <w:r w:rsidRPr="00BF4F26">
        <w:t>s time, when he did not replace </w:t>
      </w:r>
      <w:r w:rsidRPr="001A5A34">
        <w:t>the US representative on that body</w:t>
      </w:r>
      <w:r>
        <w:t xml:space="preserve">—and </w:t>
      </w:r>
      <w:r w:rsidRPr="001A5A34">
        <w:t>given how completely different the trading architecture of the world</w:t>
      </w:r>
      <w:r>
        <w:t xml:space="preserve"> now</w:t>
      </w:r>
      <w:r w:rsidRPr="001A5A34">
        <w:t xml:space="preserve"> is under Trump, are WTO rules still fit for purpose? </w:t>
      </w:r>
    </w:p>
    <w:p w:rsidR="00C5221A" w:rsidP="00C5221A">
      <w:pPr>
        <w:pStyle w:val="Answer"/>
      </w:pPr>
      <w:r w:rsidRPr="00BF4F26">
        <w:rPr>
          <w:b/>
          <w:bCs/>
          <w:i/>
          <w:iCs/>
        </w:rPr>
        <w:t xml:space="preserve">Professor Michael Gasiorek: </w:t>
      </w:r>
      <w:r w:rsidRPr="00BF4F26">
        <w:t>We could discuss this for a very long time</w:t>
      </w:r>
      <w:r>
        <w:t>.</w:t>
      </w:r>
      <w:r w:rsidRPr="00BF4F26">
        <w:t> Let me just step back a bit. For many years, trade was seen as a good thing</w:t>
      </w:r>
      <w:r>
        <w:t xml:space="preserve">, </w:t>
      </w:r>
      <w:r w:rsidRPr="00F16CB9">
        <w:t>a facilitator</w:t>
      </w:r>
      <w:r>
        <w:t xml:space="preserve">, and </w:t>
      </w:r>
      <w:r w:rsidRPr="00F16CB9">
        <w:t>we had this rules</w:t>
      </w:r>
      <w:r>
        <w:t>-</w:t>
      </w:r>
      <w:r w:rsidRPr="00F16CB9">
        <w:t xml:space="preserve">based system. </w:t>
      </w:r>
      <w:r>
        <w:t>Over</w:t>
      </w:r>
      <w:r w:rsidRPr="00F16CB9">
        <w:t xml:space="preserve"> the last five</w:t>
      </w:r>
      <w:r>
        <w:t xml:space="preserve"> or</w:t>
      </w:r>
      <w:r w:rsidRPr="00F16CB9">
        <w:t xml:space="preserve"> </w:t>
      </w:r>
      <w:r>
        <w:t>10</w:t>
      </w:r>
      <w:r w:rsidRPr="00F16CB9">
        <w:t xml:space="preserve"> years</w:t>
      </w:r>
      <w:r>
        <w:t xml:space="preserve"> we have seen the emergence of some</w:t>
      </w:r>
      <w:r w:rsidRPr="00F16CB9">
        <w:t xml:space="preserve"> important trends </w:t>
      </w:r>
      <w:r>
        <w:t>that</w:t>
      </w:r>
      <w:r w:rsidRPr="00F16CB9">
        <w:t xml:space="preserve"> are not Trump</w:t>
      </w:r>
      <w:r>
        <w:t>-</w:t>
      </w:r>
      <w:r w:rsidRPr="00F16CB9">
        <w:t>specific</w:t>
      </w:r>
      <w:r>
        <w:t>—they are</w:t>
      </w:r>
      <w:r w:rsidRPr="00F16CB9">
        <w:t xml:space="preserve"> much broader than tha</w:t>
      </w:r>
      <w:r>
        <w:t xml:space="preserve">t—where </w:t>
      </w:r>
      <w:r w:rsidRPr="00F16CB9">
        <w:t xml:space="preserve">trade is potentially seen as part of the problem or has generated some problems. </w:t>
      </w:r>
      <w:r>
        <w:t>That</w:t>
      </w:r>
      <w:r w:rsidRPr="00F16CB9">
        <w:t xml:space="preserve"> might be due to the greater specialisation and localisation of production, which leads to supply</w:t>
      </w:r>
      <w:r>
        <w:t>-</w:t>
      </w:r>
      <w:r w:rsidRPr="00F16CB9">
        <w:t>chain resilience concerns, economic security concerns and then</w:t>
      </w:r>
      <w:r>
        <w:t>,</w:t>
      </w:r>
      <w:r w:rsidRPr="00F16CB9">
        <w:t xml:space="preserve"> possibl</w:t>
      </w:r>
      <w:r>
        <w:t>y,</w:t>
      </w:r>
      <w:r w:rsidRPr="00F16CB9">
        <w:t xml:space="preserve"> national security concerns. </w:t>
      </w:r>
      <w:r>
        <w:t>It</w:t>
      </w:r>
      <w:r w:rsidRPr="00F16CB9">
        <w:t xml:space="preserve"> might also be to do with climate change</w:t>
      </w:r>
      <w:r>
        <w:t xml:space="preserve">, </w:t>
      </w:r>
      <w:r w:rsidRPr="00F16CB9">
        <w:t>human rights</w:t>
      </w:r>
      <w:r>
        <w:t xml:space="preserve"> or </w:t>
      </w:r>
      <w:r w:rsidRPr="00F16CB9">
        <w:t>growing digitalisation</w:t>
      </w:r>
      <w:r>
        <w:t>, which</w:t>
      </w:r>
      <w:r w:rsidRPr="00F16CB9">
        <w:t xml:space="preserve"> is another complication that needs to be borne in mind.</w:t>
      </w:r>
      <w:r>
        <w:t xml:space="preserve"> </w:t>
      </w:r>
    </w:p>
    <w:p w:rsidR="00C5221A" w:rsidP="00C5221A">
      <w:pPr>
        <w:pStyle w:val="Answer"/>
      </w:pPr>
      <w:r>
        <w:t>T</w:t>
      </w:r>
      <w:r w:rsidRPr="00F16CB9">
        <w:t xml:space="preserve">here are a number of challenges facing international trade. How well does the WTO do in addressing </w:t>
      </w:r>
      <w:r>
        <w:t>them all</w:t>
      </w:r>
      <w:r w:rsidRPr="00F16CB9">
        <w:t xml:space="preserve">? </w:t>
      </w:r>
      <w:r>
        <w:t>It does so i</w:t>
      </w:r>
      <w:r w:rsidRPr="00F16CB9">
        <w:t xml:space="preserve">mperfectly, certainly. </w:t>
      </w:r>
      <w:r>
        <w:t xml:space="preserve">There </w:t>
      </w:r>
      <w:r w:rsidRPr="00F16CB9">
        <w:t xml:space="preserve">is a need </w:t>
      </w:r>
      <w:r>
        <w:t>to improve</w:t>
      </w:r>
      <w:r w:rsidRPr="00F16CB9">
        <w:t xml:space="preserve"> the rules</w:t>
      </w:r>
      <w:r>
        <w:t>-</w:t>
      </w:r>
      <w:r w:rsidRPr="00F16CB9">
        <w:t>based world trading system</w:t>
      </w:r>
      <w:r>
        <w:t>, but</w:t>
      </w:r>
      <w:r w:rsidRPr="00F16CB9">
        <w:t xml:space="preserve"> </w:t>
      </w:r>
      <w:r>
        <w:t>there is a big step between s</w:t>
      </w:r>
      <w:r w:rsidRPr="00F16CB9">
        <w:t>aying that the WTO is imperfect</w:t>
      </w:r>
      <w:r>
        <w:t xml:space="preserve"> and saying, “Let’s therefore t</w:t>
      </w:r>
      <w:r w:rsidRPr="00F16CB9">
        <w:t>hrow away the existing rulebook and decide bilaterally</w:t>
      </w:r>
      <w:r>
        <w:t xml:space="preserve"> or </w:t>
      </w:r>
      <w:r w:rsidRPr="00F16CB9">
        <w:t xml:space="preserve">unilaterally on whatever protectionist measures, subsidies </w:t>
      </w:r>
      <w:r>
        <w:t xml:space="preserve">and so on that we want”—which </w:t>
      </w:r>
      <w:r w:rsidRPr="00F16CB9">
        <w:t xml:space="preserve">is more or less the approach the US is taking. </w:t>
      </w:r>
    </w:p>
    <w:p w:rsidR="00C5221A" w:rsidRPr="00BF4F26" w:rsidP="00C5221A">
      <w:pPr>
        <w:pStyle w:val="Answer"/>
      </w:pPr>
      <w:r>
        <w:t>T</w:t>
      </w:r>
      <w:r w:rsidRPr="00F16CB9">
        <w:t>he WTO</w:t>
      </w:r>
      <w:r>
        <w:t xml:space="preserve"> i</w:t>
      </w:r>
      <w:r w:rsidRPr="00F16CB9">
        <w:t xml:space="preserve">s far from perfect and almost certainly needs reforming. If there is anything good </w:t>
      </w:r>
      <w:r>
        <w:t>to</w:t>
      </w:r>
      <w:r w:rsidRPr="00F16CB9">
        <w:t xml:space="preserve"> come out of the events of the last few months, </w:t>
      </w:r>
      <w:r>
        <w:t xml:space="preserve">it is that countries might have greater </w:t>
      </w:r>
      <w:r w:rsidRPr="00F16CB9">
        <w:t>impetus</w:t>
      </w:r>
      <w:r>
        <w:t xml:space="preserve"> </w:t>
      </w:r>
      <w:r w:rsidRPr="00552F37">
        <w:t xml:space="preserve">and incentive to try </w:t>
      </w:r>
      <w:r>
        <w:t>to</w:t>
      </w:r>
      <w:r w:rsidRPr="00552F37">
        <w:t xml:space="preserve"> work out how to improve the multilateral, or even </w:t>
      </w:r>
      <w:r>
        <w:t xml:space="preserve">the </w:t>
      </w:r>
      <w:r w:rsidRPr="00552F37">
        <w:t>plurilateral</w:t>
      </w:r>
      <w:r>
        <w:t>,</w:t>
      </w:r>
      <w:r w:rsidRPr="00552F37">
        <w:t xml:space="preserve"> trading system. </w:t>
      </w:r>
      <w:r>
        <w:t>I am being</w:t>
      </w:r>
      <w:r w:rsidRPr="00552F37">
        <w:t xml:space="preserve"> a bit optimistic here.</w:t>
      </w:r>
    </w:p>
    <w:p w:rsidR="00C5221A" w:rsidP="00C5221A">
      <w:pPr>
        <w:pStyle w:val="Question"/>
      </w:pPr>
      <w:r w:rsidRPr="00BF4F26">
        <w:rPr>
          <w:rFonts w:ascii="Arial" w:hAnsi="Arial" w:cs="Arial"/>
        </w:rPr>
        <w:t>​​</w:t>
      </w:r>
      <w:r w:rsidRPr="00BF4F26">
        <w:rPr>
          <w:b/>
          <w:bCs/>
        </w:rPr>
        <w:t>Lord Bruce of Bennachie:</w:t>
      </w:r>
      <w:r w:rsidRPr="00BF4F26">
        <w:rPr>
          <w:rFonts w:ascii="Arial" w:hAnsi="Arial" w:cs="Arial"/>
        </w:rPr>
        <w:t>​</w:t>
      </w:r>
      <w:r w:rsidRPr="00BF4F26">
        <w:t xml:space="preserve"> We have had four months of this Administration</w:t>
      </w:r>
      <w:r>
        <w:t>. At</w:t>
      </w:r>
      <w:r w:rsidRPr="00E75DFF">
        <w:t xml:space="preserve"> first, we had </w:t>
      </w:r>
      <w:r>
        <w:t>massive d</w:t>
      </w:r>
      <w:r w:rsidRPr="00E75DFF">
        <w:t xml:space="preserve">isruption, </w:t>
      </w:r>
      <w:r>
        <w:t>“l</w:t>
      </w:r>
      <w:r w:rsidRPr="00E75DFF">
        <w:t xml:space="preserve">iberation </w:t>
      </w:r>
      <w:r>
        <w:t>d</w:t>
      </w:r>
      <w:r w:rsidRPr="00E75DFF">
        <w:t>ay</w:t>
      </w:r>
      <w:r>
        <w:t>”, l</w:t>
      </w:r>
      <w:r w:rsidRPr="00E75DFF">
        <w:t>ots of</w:t>
      </w:r>
      <w:r>
        <w:t xml:space="preserve"> </w:t>
      </w:r>
      <w:r w:rsidRPr="00E75DFF">
        <w:t xml:space="preserve">attacks on Canada, Greenland and so forth. </w:t>
      </w:r>
      <w:r>
        <w:t>Yet</w:t>
      </w:r>
      <w:r w:rsidRPr="00E75DFF">
        <w:t xml:space="preserve"> in the last few weeks, </w:t>
      </w:r>
      <w:r>
        <w:t xml:space="preserve">there seems to have been </w:t>
      </w:r>
      <w:r w:rsidRPr="00E75DFF">
        <w:t xml:space="preserve">a rollback on pretty </w:t>
      </w:r>
      <w:r>
        <w:t>much</w:t>
      </w:r>
      <w:r w:rsidRPr="00E75DFF">
        <w:t xml:space="preserve"> everything. Suddenly</w:t>
      </w:r>
      <w:r>
        <w:t>,</w:t>
      </w:r>
      <w:r w:rsidRPr="00E75DFF">
        <w:t xml:space="preserve"> the Ukraine situation is a bit more balanced</w:t>
      </w:r>
      <w:r>
        <w:t xml:space="preserve">, and </w:t>
      </w:r>
      <w:r w:rsidRPr="00E75DFF">
        <w:t>President Trump</w:t>
      </w:r>
      <w:r>
        <w:t xml:space="preserve"> is</w:t>
      </w:r>
      <w:r w:rsidRPr="00E75DFF">
        <w:t xml:space="preserve"> in the Middle East at the moment, not visiting Israel</w:t>
      </w:r>
      <w:r>
        <w:t xml:space="preserve"> and</w:t>
      </w:r>
      <w:r w:rsidRPr="00E75DFF">
        <w:t xml:space="preserve"> saying things about Iran that Israel does not like</w:t>
      </w:r>
      <w:r>
        <w:t>. H</w:t>
      </w:r>
      <w:r w:rsidRPr="00E75DFF">
        <w:t xml:space="preserve">e has had a meeting with the Canadian </w:t>
      </w:r>
      <w:r>
        <w:t>P</w:t>
      </w:r>
      <w:r w:rsidRPr="00E75DFF">
        <w:t xml:space="preserve">rime </w:t>
      </w:r>
      <w:r w:rsidRPr="00E75DFF">
        <w:t xml:space="preserve">Minister </w:t>
      </w:r>
      <w:r>
        <w:t>that</w:t>
      </w:r>
      <w:r w:rsidRPr="00E75DFF">
        <w:t xml:space="preserve"> appears to </w:t>
      </w:r>
      <w:r>
        <w:t xml:space="preserve">have </w:t>
      </w:r>
      <w:r w:rsidRPr="00E75DFF">
        <w:t>be</w:t>
      </w:r>
      <w:r>
        <w:t>en</w:t>
      </w:r>
      <w:r w:rsidRPr="00E75DFF">
        <w:t xml:space="preserve"> relatively civilised</w:t>
      </w:r>
      <w:r>
        <w:t xml:space="preserve">—they were </w:t>
      </w:r>
      <w:r w:rsidRPr="00E75DFF">
        <w:t>kind of nice to each other</w:t>
      </w:r>
      <w:r>
        <w:t>—a</w:t>
      </w:r>
      <w:r w:rsidRPr="00E75DFF">
        <w:t xml:space="preserve">nd he </w:t>
      </w:r>
      <w:r>
        <w:t xml:space="preserve">has </w:t>
      </w:r>
      <w:r w:rsidRPr="00E75DFF">
        <w:t xml:space="preserve">talked positively about the need to work with allies, having insulted almost all of them to begin with. </w:t>
      </w:r>
    </w:p>
    <w:p w:rsidR="00C5221A" w:rsidP="00C5221A">
      <w:pPr>
        <w:pStyle w:val="Remark"/>
      </w:pPr>
      <w:r>
        <w:t>On</w:t>
      </w:r>
      <w:r w:rsidRPr="00E75DFF">
        <w:t xml:space="preserve"> the back of what you said</w:t>
      </w:r>
      <w:r>
        <w:t>, the question is:</w:t>
      </w:r>
      <w:r w:rsidRPr="00E75DFF">
        <w:t xml:space="preserve"> </w:t>
      </w:r>
      <w:r>
        <w:t>w</w:t>
      </w:r>
      <w:r w:rsidRPr="00E75DFF">
        <w:t xml:space="preserve">e have </w:t>
      </w:r>
      <w:r>
        <w:t>an</w:t>
      </w:r>
      <w:r w:rsidRPr="00E75DFF">
        <w:t xml:space="preserve"> agreement</w:t>
      </w:r>
      <w:r>
        <w:t>,</w:t>
      </w:r>
      <w:r w:rsidRPr="00E75DFF">
        <w:t xml:space="preserve"> which clearly justifies the Government</w:t>
      </w:r>
      <w:r>
        <w:t>’</w:t>
      </w:r>
      <w:r w:rsidRPr="00E75DFF">
        <w:t xml:space="preserve">s engagement to try </w:t>
      </w:r>
      <w:r>
        <w:t>to</w:t>
      </w:r>
      <w:r w:rsidRPr="00E75DFF">
        <w:t xml:space="preserve"> secure </w:t>
      </w:r>
      <w:r>
        <w:t>it,</w:t>
      </w:r>
      <w:r w:rsidRPr="00E75DFF">
        <w:t xml:space="preserve"> even though it is not as good as it was before Trump was elected</w:t>
      </w:r>
      <w:r>
        <w:t>,</w:t>
      </w:r>
      <w:r w:rsidRPr="00E75DFF">
        <w:t xml:space="preserve"> </w:t>
      </w:r>
      <w:r>
        <w:t>but</w:t>
      </w:r>
      <w:r w:rsidRPr="00E75DFF">
        <w:t xml:space="preserve"> how valid is it</w:t>
      </w:r>
      <w:r>
        <w:t>,</w:t>
      </w:r>
      <w:r w:rsidRPr="00E75DFF">
        <w:t xml:space="preserve"> given all the provis</w:t>
      </w:r>
      <w:r>
        <w:t>os</w:t>
      </w:r>
      <w:r w:rsidRPr="00E75DFF">
        <w:t xml:space="preserve"> and qualifications? </w:t>
      </w:r>
      <w:r>
        <w:t>H</w:t>
      </w:r>
      <w:r w:rsidRPr="00E75DFF">
        <w:t>ow much can the UK afford to invest in this agreement and its continuing negotiation</w:t>
      </w:r>
      <w:r>
        <w:t>,</w:t>
      </w:r>
      <w:r w:rsidRPr="00E75DFF">
        <w:t xml:space="preserve"> compared with </w:t>
      </w:r>
      <w:r>
        <w:t xml:space="preserve">a </w:t>
      </w:r>
      <w:r w:rsidRPr="00E75DFF">
        <w:t xml:space="preserve">negotiation with the EU, Canada, Australia and other trading partners? </w:t>
      </w:r>
    </w:p>
    <w:p w:rsidR="00C5221A" w:rsidRPr="00BF4F26" w:rsidP="00C5221A">
      <w:pPr>
        <w:pStyle w:val="Remark"/>
      </w:pPr>
      <w:r w:rsidRPr="00E75DFF">
        <w:t>I am not saying we should</w:t>
      </w:r>
      <w:r>
        <w:t xml:space="preserve"> not</w:t>
      </w:r>
      <w:r w:rsidRPr="00E75DFF">
        <w:t xml:space="preserve"> do it</w:t>
      </w:r>
      <w:r>
        <w:t xml:space="preserve">, but </w:t>
      </w:r>
      <w:r w:rsidRPr="00E75DFF">
        <w:t xml:space="preserve">we have had </w:t>
      </w:r>
      <w:r>
        <w:t>phase 1 of disruption and</w:t>
      </w:r>
      <w:r w:rsidRPr="00E75DFF">
        <w:t xml:space="preserve"> rollback</w:t>
      </w:r>
      <w:r>
        <w:t>, and the danger is that</w:t>
      </w:r>
      <w:r w:rsidRPr="00E75DFF">
        <w:t xml:space="preserve"> </w:t>
      </w:r>
      <w:r>
        <w:t>p</w:t>
      </w:r>
      <w:r w:rsidRPr="00E75DFF">
        <w:t xml:space="preserve">hase </w:t>
      </w:r>
      <w:r>
        <w:t>2</w:t>
      </w:r>
      <w:r w:rsidRPr="00E75DFF">
        <w:t xml:space="preserve"> might be another round of different disruption and ro</w:t>
      </w:r>
      <w:r>
        <w:t>llback,</w:t>
      </w:r>
      <w:r w:rsidRPr="00E75DFF">
        <w:t xml:space="preserve"> which is pretty hard for </w:t>
      </w:r>
      <w:r>
        <w:t xml:space="preserve">both </w:t>
      </w:r>
      <w:r w:rsidRPr="00E75DFF">
        <w:t>business</w:t>
      </w:r>
      <w:r>
        <w:t xml:space="preserve"> and the Government</w:t>
      </w:r>
      <w:r w:rsidRPr="00E75DFF">
        <w:t xml:space="preserve"> to deal with. To what extent </w:t>
      </w:r>
      <w:r>
        <w:t>are</w:t>
      </w:r>
      <w:r w:rsidRPr="00E75DFF">
        <w:t xml:space="preserve"> there opportunities in this for the UK</w:t>
      </w:r>
      <w:r>
        <w:t>,</w:t>
      </w:r>
      <w:r w:rsidRPr="00E75DFF">
        <w:t xml:space="preserve"> and to what extent </w:t>
      </w:r>
      <w:r>
        <w:t>do we have to just</w:t>
      </w:r>
      <w:r w:rsidRPr="00E75DFF">
        <w:t xml:space="preserve"> take the best we can, be polite, recognise that anything can change at any moment and try to build more secure partnerships with people who are less impulsive</w:t>
      </w:r>
      <w:r>
        <w:t>,</w:t>
      </w:r>
      <w:r w:rsidRPr="00E75DFF">
        <w:t xml:space="preserve"> erratic and unpredictable</w:t>
      </w:r>
      <w:r>
        <w:t>?</w:t>
      </w:r>
      <w:r w:rsidRPr="00E75DFF">
        <w:t> </w:t>
      </w:r>
    </w:p>
    <w:p w:rsidR="00C5221A" w:rsidRPr="00A46F7C" w:rsidP="00C5221A">
      <w:pPr>
        <w:pStyle w:val="Answer"/>
      </w:pPr>
      <w:r w:rsidRPr="00BF4F26">
        <w:rPr>
          <w:b/>
          <w:bCs/>
          <w:i/>
          <w:iCs/>
        </w:rPr>
        <w:t xml:space="preserve">Professor Michael Gasiorek: </w:t>
      </w:r>
      <w:r w:rsidRPr="00BF4F26">
        <w:t>I will give you a short answer. The way you summarised it at the end is the way I would go</w:t>
      </w:r>
      <w:r>
        <w:t>.</w:t>
      </w:r>
      <w:r w:rsidRPr="00A46F7C">
        <w:t xml:space="preserve"> </w:t>
      </w:r>
      <w:r>
        <w:t>For now, t</w:t>
      </w:r>
      <w:r w:rsidRPr="00A46F7C">
        <w:t>he US should</w:t>
      </w:r>
      <w:r>
        <w:t xml:space="preserve"> </w:t>
      </w:r>
      <w:r w:rsidRPr="00A46F7C">
        <w:t>be seen as an unreliable</w:t>
      </w:r>
      <w:r>
        <w:t xml:space="preserve"> and</w:t>
      </w:r>
      <w:r w:rsidRPr="00A46F7C">
        <w:t xml:space="preserve"> unpredictable negotiating partner. That does not mean you do not continue to negotiate</w:t>
      </w:r>
      <w:r>
        <w:t xml:space="preserve"> or</w:t>
      </w:r>
      <w:r w:rsidRPr="00A46F7C">
        <w:t xml:space="preserve"> try </w:t>
      </w:r>
      <w:r>
        <w:t>to</w:t>
      </w:r>
      <w:r w:rsidRPr="00A46F7C">
        <w:t xml:space="preserve"> maintain that relationship</w:t>
      </w:r>
      <w:r>
        <w:t>, which is</w:t>
      </w:r>
      <w:r w:rsidRPr="00A46F7C">
        <w:t xml:space="preserve"> an important economic relationship for the UK, but you do so with eyes wide open, knowing that there is that strong element of unpredictability</w:t>
      </w:r>
      <w:r>
        <w:t xml:space="preserve"> that</w:t>
      </w:r>
      <w:r w:rsidRPr="00A46F7C">
        <w:t xml:space="preserve"> is likely to continue</w:t>
      </w:r>
      <w:r>
        <w:t>.</w:t>
      </w:r>
      <w:r w:rsidRPr="00A46F7C">
        <w:t xml:space="preserve"> US reservations towards the international trading system pre</w:t>
      </w:r>
      <w:r>
        <w:t>-</w:t>
      </w:r>
      <w:r w:rsidRPr="00A46F7C">
        <w:t xml:space="preserve">date Trump and </w:t>
      </w:r>
      <w:r>
        <w:t xml:space="preserve">will </w:t>
      </w:r>
      <w:r w:rsidRPr="00A46F7C">
        <w:t xml:space="preserve">probably </w:t>
      </w:r>
      <w:r>
        <w:t>p</w:t>
      </w:r>
      <w:r w:rsidRPr="00A46F7C">
        <w:t>ost</w:t>
      </w:r>
      <w:r>
        <w:t>-</w:t>
      </w:r>
      <w:r w:rsidRPr="00A46F7C">
        <w:t>date Trump</w:t>
      </w:r>
      <w:r>
        <w:t>.</w:t>
      </w:r>
      <w:r w:rsidRPr="00A46F7C">
        <w:t xml:space="preserve"> </w:t>
      </w:r>
      <w:r>
        <w:t>W</w:t>
      </w:r>
      <w:r w:rsidRPr="00A46F7C">
        <w:t>e need to think about</w:t>
      </w:r>
      <w:r>
        <w:t xml:space="preserve"> building</w:t>
      </w:r>
      <w:r w:rsidRPr="00A46F7C">
        <w:t xml:space="preserve"> our trading relations with the rest of the world. </w:t>
      </w:r>
    </w:p>
    <w:p w:rsidR="00C5221A" w:rsidRPr="00BF4F26" w:rsidP="00C5221A">
      <w:pPr>
        <w:pStyle w:val="Answer"/>
      </w:pPr>
      <w:r w:rsidRPr="00BF4F26">
        <w:rPr>
          <w:b/>
          <w:bCs/>
          <w:i/>
          <w:iCs/>
        </w:rPr>
        <w:t xml:space="preserve">Dmitry Grozoubinski: </w:t>
      </w:r>
      <w:r w:rsidRPr="00BF4F26">
        <w:t>I will say a couple of things. One of the most difficult thing</w:t>
      </w:r>
      <w:r>
        <w:t>s</w:t>
      </w:r>
      <w:r w:rsidRPr="00BF4F26">
        <w:t xml:space="preserve"> to do </w:t>
      </w:r>
      <w:r w:rsidRPr="00863069">
        <w:t>when you are a superpower is to accurately gauge the limits of your strength</w:t>
      </w:r>
      <w:r>
        <w:t>. S</w:t>
      </w:r>
      <w:r w:rsidRPr="00863069">
        <w:t>omething that we have seen</w:t>
      </w:r>
      <w:r>
        <w:t>—</w:t>
      </w:r>
      <w:r w:rsidRPr="00863069">
        <w:t>the US is not the first major power to fall into this</w:t>
      </w:r>
      <w:r>
        <w:t xml:space="preserve">—is that </w:t>
      </w:r>
      <w:r w:rsidRPr="00863069">
        <w:t xml:space="preserve">the initial phases of the Trump </w:t>
      </w:r>
      <w:r>
        <w:t>A</w:t>
      </w:r>
      <w:r w:rsidRPr="00863069">
        <w:t xml:space="preserve">dministration reflected an overestimation of US power to shape outcomes. </w:t>
      </w:r>
      <w:r>
        <w:t xml:space="preserve">A </w:t>
      </w:r>
      <w:r w:rsidRPr="00863069">
        <w:t>lot of what you described earlier in terms of the rollback is</w:t>
      </w:r>
      <w:r>
        <w:t xml:space="preserve"> the</w:t>
      </w:r>
      <w:r w:rsidRPr="00863069">
        <w:t xml:space="preserve"> beginning of a sober reappraisal of just how many fights</w:t>
      </w:r>
      <w:r>
        <w:t>—</w:t>
      </w:r>
      <w:r w:rsidRPr="00863069">
        <w:t>and how intense</w:t>
      </w:r>
      <w:r>
        <w:t xml:space="preserve"> they are—that </w:t>
      </w:r>
      <w:r w:rsidRPr="00863069">
        <w:t xml:space="preserve">the US can pick at once with everybody in the world without any preparation whatever. </w:t>
      </w:r>
      <w:r>
        <w:t>T</w:t>
      </w:r>
      <w:r w:rsidRPr="00863069">
        <w:t xml:space="preserve">hat is probably the gentlest way </w:t>
      </w:r>
      <w:r>
        <w:t xml:space="preserve">that </w:t>
      </w:r>
      <w:r w:rsidRPr="00863069">
        <w:t xml:space="preserve">one can describe it. As I said, the US and the Trump </w:t>
      </w:r>
      <w:r>
        <w:t>A</w:t>
      </w:r>
      <w:r w:rsidRPr="00863069">
        <w:t>dministration are not the first to fall into that</w:t>
      </w:r>
      <w:r>
        <w:t>—</w:t>
      </w:r>
      <w:r w:rsidRPr="00863069">
        <w:t> </w:t>
      </w:r>
    </w:p>
    <w:p w:rsidR="00C5221A" w:rsidRPr="00BF4F26" w:rsidP="00C5221A">
      <w:pPr>
        <w:pStyle w:val="Remark"/>
      </w:pPr>
      <w:r w:rsidRPr="00BF4F26">
        <w:rPr>
          <w:rFonts w:ascii="Arial" w:hAnsi="Arial" w:cs="Arial"/>
        </w:rPr>
        <w:t>​​</w:t>
      </w:r>
      <w:r w:rsidRPr="00BF4F26">
        <w:rPr>
          <w:b/>
          <w:bCs/>
        </w:rPr>
        <w:t>The Chair:</w:t>
      </w:r>
      <w:r w:rsidRPr="00BF4F26">
        <w:rPr>
          <w:rFonts w:ascii="Arial" w:hAnsi="Arial" w:cs="Arial"/>
        </w:rPr>
        <w:t>​</w:t>
      </w:r>
      <w:r w:rsidRPr="00BF4F26">
        <w:t xml:space="preserve"> </w:t>
      </w:r>
      <w:r w:rsidR="00FC5BC0">
        <w:t>Oh, a</w:t>
      </w:r>
      <w:r>
        <w:t xml:space="preserve">s we have lost the connection to </w:t>
      </w:r>
      <w:r w:rsidRPr="002171C9">
        <w:t>Mr</w:t>
      </w:r>
      <w:r w:rsidRPr="00BF4F26">
        <w:t xml:space="preserve"> Grozoubinski</w:t>
      </w:r>
      <w:r>
        <w:t>, s</w:t>
      </w:r>
      <w:r w:rsidRPr="00BF4F26">
        <w:t>h</w:t>
      </w:r>
      <w:r>
        <w:t>all</w:t>
      </w:r>
      <w:r w:rsidRPr="00BF4F26">
        <w:t xml:space="preserve"> we move on to </w:t>
      </w:r>
      <w:r>
        <w:t>the next question?</w:t>
      </w:r>
      <w:r w:rsidRPr="00BF4F26">
        <w:t> </w:t>
      </w:r>
    </w:p>
    <w:p w:rsidR="00C5221A" w:rsidP="00C5221A">
      <w:pPr>
        <w:pStyle w:val="Answer"/>
      </w:pPr>
      <w:r w:rsidRPr="00BF4F26">
        <w:rPr>
          <w:b/>
          <w:bCs/>
          <w:i/>
          <w:iCs/>
        </w:rPr>
        <w:t xml:space="preserve">Professor Michael Gasiorek: </w:t>
      </w:r>
      <w:r>
        <w:t>May</w:t>
      </w:r>
      <w:r w:rsidRPr="00BF4F26">
        <w:t xml:space="preserve"> I q</w:t>
      </w:r>
      <w:r>
        <w:t xml:space="preserve">uickly </w:t>
      </w:r>
      <w:r w:rsidRPr="00BF4F26">
        <w:t>add to what Dmitry was saying</w:t>
      </w:r>
      <w:r>
        <w:t>? He</w:t>
      </w:r>
      <w:r w:rsidRPr="00477B6B">
        <w:t xml:space="preserve"> is right about assessing the extent to which a superpower has power</w:t>
      </w:r>
      <w:r>
        <w:t>, b</w:t>
      </w:r>
      <w:r w:rsidRPr="00477B6B">
        <w:t>ut those initial announcements</w:t>
      </w:r>
      <w:r>
        <w:t xml:space="preserve"> or</w:t>
      </w:r>
      <w:r w:rsidRPr="00477B6B">
        <w:t xml:space="preserve"> pronouncements that Trump makes are part of the playbook</w:t>
      </w:r>
      <w:r>
        <w:t>:</w:t>
      </w:r>
      <w:r w:rsidRPr="00477B6B">
        <w:t xml:space="preserve"> </w:t>
      </w:r>
      <w:r>
        <w:t>y</w:t>
      </w:r>
      <w:r w:rsidRPr="00477B6B">
        <w:t>ou threaten something big, then you roll back</w:t>
      </w:r>
      <w:r>
        <w:t>,</w:t>
      </w:r>
      <w:r w:rsidRPr="00477B6B">
        <w:t xml:space="preserve"> and everybody thinks you have a good deal.</w:t>
      </w:r>
      <w:r>
        <w:t xml:space="preserve"> It is i</w:t>
      </w:r>
      <w:r w:rsidRPr="00477B6B">
        <w:t>ntentional.</w:t>
      </w:r>
    </w:p>
    <w:p w:rsidR="00A0750D" w:rsidP="00A0750D">
      <w:pPr>
        <w:pStyle w:val="Question"/>
      </w:pPr>
      <w:r w:rsidRPr="00316F54">
        <w:rPr>
          <w:b/>
          <w:bCs/>
        </w:rPr>
        <w:t>Baroness Crawley:</w:t>
      </w:r>
      <w:r w:rsidRPr="00316F54">
        <w:rPr>
          <w:rFonts w:ascii="Arial" w:hAnsi="Arial" w:cs="Arial"/>
          <w:b/>
          <w:bCs/>
        </w:rPr>
        <w:t>​</w:t>
      </w:r>
      <w:r w:rsidRPr="00BF4F26">
        <w:t xml:space="preserve"> </w:t>
      </w:r>
      <w:r>
        <w:t>O</w:t>
      </w:r>
      <w:r w:rsidRPr="002C0FC0">
        <w:t>ur exports to the EU are substantial</w:t>
      </w:r>
      <w:r>
        <w:t>, at 47% of our total—or slightly higher or lower, depending on</w:t>
      </w:r>
      <w:r w:rsidRPr="002C0FC0">
        <w:t xml:space="preserve"> whose figures you take</w:t>
      </w:r>
      <w:r>
        <w:t xml:space="preserve">—compared </w:t>
      </w:r>
      <w:r w:rsidRPr="002C0FC0">
        <w:t>with 16</w:t>
      </w:r>
      <w:r>
        <w:t>% or</w:t>
      </w:r>
      <w:r w:rsidRPr="002C0FC0">
        <w:t xml:space="preserve"> 20% as far as America is concerned and less than 2% for India</w:t>
      </w:r>
      <w:r>
        <w:t>. Given that</w:t>
      </w:r>
      <w:r w:rsidRPr="002C0FC0">
        <w:t xml:space="preserve">, </w:t>
      </w:r>
      <w:r>
        <w:t>d</w:t>
      </w:r>
      <w:r w:rsidRPr="002C0FC0">
        <w:t>o you agree that the most important part of the UK</w:t>
      </w:r>
      <w:r>
        <w:t>-</w:t>
      </w:r>
      <w:r w:rsidRPr="002C0FC0">
        <w:t>US deal</w:t>
      </w:r>
      <w:r>
        <w:t>,</w:t>
      </w:r>
      <w:r w:rsidRPr="002C0FC0">
        <w:t xml:space="preserve"> agreement</w:t>
      </w:r>
      <w:r>
        <w:t xml:space="preserve"> or</w:t>
      </w:r>
      <w:r w:rsidRPr="002C0FC0">
        <w:t xml:space="preserve"> framework</w:t>
      </w:r>
      <w:r>
        <w:t>—</w:t>
      </w:r>
      <w:r w:rsidRPr="002C0FC0">
        <w:t xml:space="preserve">which </w:t>
      </w:r>
      <w:r>
        <w:t>i</w:t>
      </w:r>
      <w:r w:rsidRPr="002C0FC0">
        <w:t xml:space="preserve">s substantial, </w:t>
      </w:r>
      <w:r>
        <w:t xml:space="preserve">especially </w:t>
      </w:r>
      <w:r w:rsidRPr="002C0FC0">
        <w:t xml:space="preserve">if you are working in the steel </w:t>
      </w:r>
      <w:r>
        <w:t>or</w:t>
      </w:r>
      <w:r w:rsidRPr="002C0FC0">
        <w:t xml:space="preserve"> car </w:t>
      </w:r>
      <w:r>
        <w:t>industries—</w:t>
      </w:r>
      <w:r w:rsidRPr="002C0FC0">
        <w:t xml:space="preserve">is that it gives us the space </w:t>
      </w:r>
      <w:r w:rsidRPr="00A0750D">
        <w:t xml:space="preserve">to make a broader UK-EU agreement upholding food standards and aligning on health and safety, veterinary requirements and so on? </w:t>
      </w:r>
      <w:r w:rsidRPr="00CC2CB3">
        <w:t>How should the UK Government continue to approach the balancing act of maintaining a good economic relationship with both the EU and the US?</w:t>
      </w:r>
    </w:p>
    <w:p w:rsidR="00A0750D" w:rsidP="00A0750D">
      <w:pPr>
        <w:pStyle w:val="Answer"/>
      </w:pPr>
      <w:r w:rsidRPr="004F2627">
        <w:rPr>
          <w:b/>
          <w:bCs/>
          <w:i/>
          <w:iCs/>
        </w:rPr>
        <w:t xml:space="preserve">Professor Michael Gasiorek: </w:t>
      </w:r>
      <w:r w:rsidRPr="004F2627">
        <w:t>One could add China to that</w:t>
      </w:r>
      <w:r>
        <w:t>,</w:t>
      </w:r>
      <w:r w:rsidRPr="004F2627">
        <w:t> </w:t>
      </w:r>
      <w:r>
        <w:t>b</w:t>
      </w:r>
      <w:r w:rsidRPr="00453D71">
        <w:t>ut I do not want to</w:t>
      </w:r>
      <w:r>
        <w:t xml:space="preserve"> </w:t>
      </w:r>
      <w:r w:rsidRPr="00453D71">
        <w:t>make my answer even more difficult. I agree with the premise behind the question, which is that the</w:t>
      </w:r>
      <w:r>
        <w:t xml:space="preserve"> UK’s</w:t>
      </w:r>
      <w:r w:rsidRPr="00453D71">
        <w:t xml:space="preserve"> economic relationship with the EU is significantly more important than </w:t>
      </w:r>
      <w:r>
        <w:t xml:space="preserve">its </w:t>
      </w:r>
      <w:r w:rsidRPr="00453D71">
        <w:t>economic relationship with the US</w:t>
      </w:r>
      <w:r>
        <w:t>, n</w:t>
      </w:r>
      <w:r w:rsidRPr="00453D71">
        <w:t xml:space="preserve">otwithstanding </w:t>
      </w:r>
      <w:r>
        <w:t xml:space="preserve">the fact </w:t>
      </w:r>
      <w:r w:rsidRPr="00453D71">
        <w:t>that</w:t>
      </w:r>
      <w:r>
        <w:t xml:space="preserve"> the</w:t>
      </w:r>
      <w:r w:rsidRPr="00453D71">
        <w:t xml:space="preserve"> economic relationship with the US is important. </w:t>
      </w:r>
    </w:p>
    <w:p w:rsidR="00A0750D" w:rsidP="00A0750D">
      <w:pPr>
        <w:pStyle w:val="Answer"/>
      </w:pPr>
      <w:r w:rsidRPr="00453D71">
        <w:t>I should also caveat this answer a bit by saying</w:t>
      </w:r>
      <w:r>
        <w:t xml:space="preserve"> that</w:t>
      </w:r>
      <w:r w:rsidRPr="00453D71">
        <w:t xml:space="preserve"> we are very much talking about what we know about the economic relationship</w:t>
      </w:r>
      <w:r>
        <w:t>.</w:t>
      </w:r>
      <w:r w:rsidRPr="00453D71">
        <w:t xml:space="preserve"> </w:t>
      </w:r>
      <w:r>
        <w:t xml:space="preserve">I </w:t>
      </w:r>
      <w:r w:rsidRPr="00453D71">
        <w:t>do not know</w:t>
      </w:r>
      <w:r>
        <w:t xml:space="preserve"> whether</w:t>
      </w:r>
      <w:r w:rsidRPr="00453D71">
        <w:t xml:space="preserve"> Dmitr</w:t>
      </w:r>
      <w:r>
        <w:t>y</w:t>
      </w:r>
      <w:r w:rsidRPr="00453D71">
        <w:t xml:space="preserve"> has any more insights on this as a negotiator</w:t>
      </w:r>
      <w:r>
        <w:t xml:space="preserve">, but </w:t>
      </w:r>
      <w:r w:rsidRPr="00453D71">
        <w:t>behind all this is the fact that our relationships with the EU</w:t>
      </w:r>
      <w:r>
        <w:t>,</w:t>
      </w:r>
      <w:r w:rsidRPr="00453D71">
        <w:t xml:space="preserve"> the US and other countries are also military, defence</w:t>
      </w:r>
      <w:r>
        <w:t xml:space="preserve"> and</w:t>
      </w:r>
      <w:r w:rsidRPr="00453D71">
        <w:t xml:space="preserve"> security</w:t>
      </w:r>
      <w:r>
        <w:t xml:space="preserve"> relationships,</w:t>
      </w:r>
      <w:r w:rsidRPr="00453D71">
        <w:t xml:space="preserve"> and there are important issues there </w:t>
      </w:r>
      <w:r>
        <w:t>that</w:t>
      </w:r>
      <w:r w:rsidRPr="00453D71">
        <w:t xml:space="preserve"> we do not know about. I am </w:t>
      </w:r>
      <w:r>
        <w:t>ins</w:t>
      </w:r>
      <w:r w:rsidRPr="00453D71">
        <w:t>ufficiently versed to discuss those</w:t>
      </w:r>
      <w:r>
        <w:t>—I</w:t>
      </w:r>
      <w:r w:rsidRPr="00453D71">
        <w:t xml:space="preserve"> am versed to discuss the economic side of thing</w:t>
      </w:r>
      <w:r>
        <w:t xml:space="preserve">s—but </w:t>
      </w:r>
      <w:r w:rsidRPr="00453D71">
        <w:t xml:space="preserve">we should bear in mind that </w:t>
      </w:r>
      <w:r>
        <w:t xml:space="preserve">other very </w:t>
      </w:r>
      <w:r w:rsidRPr="00453D71">
        <w:t xml:space="preserve">important issues </w:t>
      </w:r>
      <w:r>
        <w:t xml:space="preserve">are </w:t>
      </w:r>
      <w:r w:rsidRPr="00453D71">
        <w:t>also behind all this.</w:t>
      </w:r>
    </w:p>
    <w:p w:rsidR="00A0750D" w:rsidP="00A0750D">
      <w:pPr>
        <w:pStyle w:val="Answer"/>
      </w:pPr>
      <w:r w:rsidRPr="00453D71">
        <w:t xml:space="preserve">How do you manage the balance of that relationship? </w:t>
      </w:r>
      <w:r>
        <w:t xml:space="preserve">Although </w:t>
      </w:r>
      <w:r w:rsidRPr="00453D71">
        <w:t xml:space="preserve">there has been a reasonable amount of criticism in the press of the UK Government, </w:t>
      </w:r>
      <w:r>
        <w:t>they have</w:t>
      </w:r>
      <w:r w:rsidRPr="00453D71">
        <w:t xml:space="preserve"> done a reasonably good job. </w:t>
      </w:r>
      <w:r>
        <w:t>They have</w:t>
      </w:r>
      <w:r w:rsidRPr="00453D71">
        <w:t xml:space="preserve"> kept calm</w:t>
      </w:r>
      <w:r>
        <w:t xml:space="preserve"> and</w:t>
      </w:r>
      <w:r w:rsidRPr="00453D71">
        <w:t xml:space="preserve"> cool</w:t>
      </w:r>
      <w:r>
        <w:t xml:space="preserve"> and have not had</w:t>
      </w:r>
      <w:r w:rsidRPr="00453D71">
        <w:t xml:space="preserve"> knee</w:t>
      </w:r>
      <w:r>
        <w:t>-</w:t>
      </w:r>
      <w:r w:rsidRPr="00453D71">
        <w:t>jerk reactions to tariffs and</w:t>
      </w:r>
      <w:r>
        <w:t xml:space="preserve"> so on</w:t>
      </w:r>
      <w:r w:rsidRPr="00453D71">
        <w:t xml:space="preserve">. </w:t>
      </w:r>
      <w:r>
        <w:t>They have</w:t>
      </w:r>
      <w:r w:rsidRPr="00453D71">
        <w:t xml:space="preserve"> tried to maintain the conversation</w:t>
      </w:r>
      <w:r>
        <w:t xml:space="preserve"> and</w:t>
      </w:r>
      <w:r w:rsidRPr="00453D71">
        <w:t xml:space="preserve"> relationships and not agree to</w:t>
      </w:r>
      <w:r>
        <w:t xml:space="preserve"> e</w:t>
      </w:r>
      <w:r w:rsidRPr="00453D71">
        <w:t>gregious demands by the US</w:t>
      </w:r>
      <w:r>
        <w:t>,</w:t>
      </w:r>
      <w:r w:rsidRPr="00453D71">
        <w:t xml:space="preserve"> in this case</w:t>
      </w:r>
      <w:r>
        <w:t>.</w:t>
      </w:r>
      <w:r w:rsidRPr="00453D71">
        <w:t xml:space="preserve"> </w:t>
      </w:r>
      <w:r>
        <w:t>T</w:t>
      </w:r>
      <w:r w:rsidRPr="00453D71">
        <w:t>hat is the right approach to take</w:t>
      </w:r>
      <w:r>
        <w:t>, and</w:t>
      </w:r>
      <w:r w:rsidRPr="00453D71">
        <w:t xml:space="preserve"> this framework does not undermine those negotiations with the EU. </w:t>
      </w:r>
      <w:r>
        <w:t>T</w:t>
      </w:r>
      <w:r w:rsidRPr="00453D71">
        <w:t>hat was very important.</w:t>
      </w:r>
    </w:p>
    <w:p w:rsidR="00A0750D" w:rsidRPr="004F2627" w:rsidP="00A0750D">
      <w:pPr>
        <w:pStyle w:val="Remark"/>
      </w:pPr>
      <w:r>
        <w:rPr>
          <w:b/>
          <w:bCs/>
        </w:rPr>
        <w:t xml:space="preserve">Baroness Crawley: </w:t>
      </w:r>
      <w:r>
        <w:t>Dmitry, did you hear my question?</w:t>
      </w:r>
      <w:r w:rsidRPr="00453D71">
        <w:t> </w:t>
      </w:r>
    </w:p>
    <w:p w:rsidR="00A0750D" w:rsidRPr="004F2627" w:rsidP="00A0750D">
      <w:pPr>
        <w:pStyle w:val="Answer"/>
      </w:pPr>
      <w:r w:rsidRPr="004F2627">
        <w:rPr>
          <w:b/>
          <w:bCs/>
          <w:i/>
          <w:iCs/>
        </w:rPr>
        <w:t xml:space="preserve">Dmitry Grozoubinski: </w:t>
      </w:r>
      <w:r w:rsidRPr="004F2627">
        <w:t xml:space="preserve">I </w:t>
      </w:r>
      <w:r>
        <w:t xml:space="preserve">did—thank you. I </w:t>
      </w:r>
      <w:r w:rsidRPr="004F2627">
        <w:t>apologise for getting cut off immediately after</w:t>
      </w:r>
      <w:r>
        <w:t xml:space="preserve"> criticising US foreign policy. The delegation has left town; I promise that they were not physically unplugging my router.</w:t>
      </w:r>
      <w:r w:rsidRPr="004F2627">
        <w:t>  </w:t>
      </w:r>
    </w:p>
    <w:p w:rsidR="00A0750D" w:rsidRPr="004F2627" w:rsidP="00A0750D">
      <w:pPr>
        <w:pStyle w:val="Remark"/>
      </w:pPr>
      <w:r w:rsidRPr="004F2627">
        <w:rPr>
          <w:rFonts w:ascii="Arial" w:hAnsi="Arial" w:cs="Arial"/>
        </w:rPr>
        <w:t>​​</w:t>
      </w:r>
      <w:r w:rsidRPr="004F2627">
        <w:rPr>
          <w:b/>
          <w:bCs/>
        </w:rPr>
        <w:t>Baroness Crawley:</w:t>
      </w:r>
      <w:r w:rsidRPr="004F2627">
        <w:rPr>
          <w:rFonts w:ascii="Arial" w:hAnsi="Arial" w:cs="Arial"/>
        </w:rPr>
        <w:t>​</w:t>
      </w:r>
      <w:r w:rsidRPr="004F2627">
        <w:t xml:space="preserve"> I hope you have learned your lesson</w:t>
      </w:r>
      <w:r>
        <w:t>.</w:t>
      </w:r>
      <w:r w:rsidRPr="004F2627">
        <w:t> </w:t>
      </w:r>
    </w:p>
    <w:p w:rsidR="00A0750D" w:rsidP="00A0750D">
      <w:pPr>
        <w:pStyle w:val="Answer"/>
      </w:pPr>
      <w:r w:rsidRPr="004F2627">
        <w:rPr>
          <w:b/>
          <w:bCs/>
          <w:i/>
          <w:iCs/>
        </w:rPr>
        <w:t xml:space="preserve">Dmitry Grozoubinski: </w:t>
      </w:r>
      <w:r>
        <w:t xml:space="preserve">Certainly; I am </w:t>
      </w:r>
      <w:r w:rsidRPr="004F2627">
        <w:t>checking the sky for drones </w:t>
      </w:r>
      <w:r>
        <w:t>as we speak.</w:t>
      </w:r>
    </w:p>
    <w:p w:rsidR="00A0750D" w:rsidP="00A0750D">
      <w:pPr>
        <w:pStyle w:val="Answer"/>
      </w:pPr>
      <w:r>
        <w:t>I</w:t>
      </w:r>
      <w:r w:rsidRPr="006B0338">
        <w:t xml:space="preserve">t is important to understand the nature of the two negotiations. </w:t>
      </w:r>
      <w:r>
        <w:t>In</w:t>
      </w:r>
      <w:r w:rsidRPr="006B0338">
        <w:t xml:space="preserve"> a tariff</w:t>
      </w:r>
      <w:r>
        <w:t>-</w:t>
      </w:r>
      <w:r w:rsidRPr="006B0338">
        <w:t>free environment</w:t>
      </w:r>
      <w:r>
        <w:t>,</w:t>
      </w:r>
      <w:r w:rsidRPr="006B0338">
        <w:t xml:space="preserve"> because of the </w:t>
      </w:r>
      <w:r>
        <w:t>B</w:t>
      </w:r>
      <w:r w:rsidRPr="006B0338">
        <w:t>CA</w:t>
      </w:r>
      <w:r>
        <w:t>,</w:t>
      </w:r>
      <w:r w:rsidRPr="006B0338">
        <w:t xml:space="preserve"> </w:t>
      </w:r>
      <w:r>
        <w:t>t</w:t>
      </w:r>
      <w:r w:rsidRPr="006B0338">
        <w:t>he</w:t>
      </w:r>
      <w:r>
        <w:t xml:space="preserve"> UK</w:t>
      </w:r>
      <w:r w:rsidRPr="006B0338">
        <w:t xml:space="preserve"> </w:t>
      </w:r>
      <w:r>
        <w:t>is</w:t>
      </w:r>
      <w:r w:rsidRPr="006B0338">
        <w:t xml:space="preserve"> primarily</w:t>
      </w:r>
      <w:r>
        <w:t xml:space="preserve"> asking</w:t>
      </w:r>
      <w:r w:rsidRPr="006B0338">
        <w:t xml:space="preserve"> the European Union to ease friction at the border by lowering the regulatory burdens of proof on UK businesses. That is a decision that the EU can make at any time</w:t>
      </w:r>
      <w:r>
        <w:t>, and it is based on the following: first,</w:t>
      </w:r>
      <w:r w:rsidRPr="006B0338">
        <w:t xml:space="preserve"> how much the EU wants </w:t>
      </w:r>
      <w:r w:rsidRPr="006B0338">
        <w:t>to do the UK a favour</w:t>
      </w:r>
      <w:r>
        <w:t xml:space="preserve">; secondly, </w:t>
      </w:r>
      <w:r w:rsidRPr="006B0338">
        <w:t xml:space="preserve">how much </w:t>
      </w:r>
      <w:r>
        <w:t>it is</w:t>
      </w:r>
      <w:r w:rsidRPr="006B0338">
        <w:t xml:space="preserve"> willing to take on more risk</w:t>
      </w:r>
      <w:r>
        <w:t>,</w:t>
      </w:r>
      <w:r w:rsidRPr="006B0338">
        <w:t xml:space="preserve"> because </w:t>
      </w:r>
      <w:r>
        <w:t>it</w:t>
      </w:r>
      <w:r w:rsidRPr="006B0338">
        <w:t xml:space="preserve"> would be outsourcing part of </w:t>
      </w:r>
      <w:r>
        <w:t>its</w:t>
      </w:r>
      <w:r w:rsidRPr="006B0338">
        <w:t xml:space="preserve"> health and safety regime to UK authorities</w:t>
      </w:r>
      <w:r>
        <w:t>,</w:t>
      </w:r>
      <w:r w:rsidRPr="006B0338">
        <w:t xml:space="preserve"> </w:t>
      </w:r>
      <w:r>
        <w:t>over which it has</w:t>
      </w:r>
      <w:r w:rsidRPr="006B0338">
        <w:t xml:space="preserve"> no control</w:t>
      </w:r>
      <w:r>
        <w:t xml:space="preserve">; and, thirdly, </w:t>
      </w:r>
      <w:r w:rsidRPr="006B0338">
        <w:t xml:space="preserve">to what extent </w:t>
      </w:r>
      <w:r>
        <w:t>its</w:t>
      </w:r>
      <w:r w:rsidRPr="006B0338">
        <w:t xml:space="preserve"> domestic industries </w:t>
      </w:r>
      <w:r>
        <w:t xml:space="preserve">are </w:t>
      </w:r>
      <w:r w:rsidRPr="006B0338">
        <w:t xml:space="preserve">quietly telling </w:t>
      </w:r>
      <w:r>
        <w:t>it</w:t>
      </w:r>
      <w:r w:rsidRPr="006B0338">
        <w:t xml:space="preserve"> that they like having a bit of extra friction and costs </w:t>
      </w:r>
      <w:r>
        <w:t>for</w:t>
      </w:r>
      <w:r w:rsidRPr="006B0338">
        <w:t xml:space="preserve"> their UK competitors</w:t>
      </w:r>
      <w:r>
        <w:t>.</w:t>
      </w:r>
      <w:r w:rsidRPr="006B0338">
        <w:t xml:space="preserve"> </w:t>
      </w:r>
    </w:p>
    <w:p w:rsidR="00A0750D" w:rsidRPr="006B0338" w:rsidP="00A0750D">
      <w:pPr>
        <w:pStyle w:val="Answer"/>
      </w:pPr>
      <w:r>
        <w:t>W</w:t>
      </w:r>
      <w:r w:rsidRPr="006B0338">
        <w:t>here this deal could have threatened that dynamic is on that second point</w:t>
      </w:r>
      <w:r>
        <w:t>, b</w:t>
      </w:r>
      <w:r w:rsidRPr="006B0338">
        <w:t>ut</w:t>
      </w:r>
      <w:r>
        <w:t>,</w:t>
      </w:r>
      <w:r w:rsidRPr="006B0338">
        <w:t xml:space="preserve"> as Michael said, the UK did a fantastic job. </w:t>
      </w:r>
      <w:r>
        <w:t>It</w:t>
      </w:r>
      <w:r w:rsidRPr="006B0338">
        <w:t xml:space="preserve"> went to the US,</w:t>
      </w:r>
      <w:r>
        <w:t xml:space="preserve"> </w:t>
      </w:r>
      <w:r w:rsidRPr="006B0338">
        <w:t xml:space="preserve">heard </w:t>
      </w:r>
      <w:r>
        <w:t>its</w:t>
      </w:r>
      <w:r w:rsidRPr="006B0338">
        <w:t xml:space="preserve"> requests</w:t>
      </w:r>
      <w:r>
        <w:t>,</w:t>
      </w:r>
      <w:r w:rsidRPr="006B0338">
        <w:t xml:space="preserve"> and</w:t>
      </w:r>
      <w:r>
        <w:t>,</w:t>
      </w:r>
      <w:r w:rsidRPr="006B0338">
        <w:t xml:space="preserve"> on certain things </w:t>
      </w:r>
      <w:r>
        <w:t>such as</w:t>
      </w:r>
      <w:r w:rsidRPr="006B0338">
        <w:t xml:space="preserve"> bringing </w:t>
      </w:r>
      <w:r>
        <w:t>the UK’s</w:t>
      </w:r>
      <w:r w:rsidRPr="006B0338">
        <w:t xml:space="preserve"> regulatory environment</w:t>
      </w:r>
      <w:r>
        <w:t xml:space="preserve"> </w:t>
      </w:r>
      <w:r w:rsidRPr="006B0338">
        <w:t>into closer alignment with the U</w:t>
      </w:r>
      <w:r>
        <w:t>S</w:t>
      </w:r>
      <w:r w:rsidRPr="006B0338">
        <w:t xml:space="preserve"> and thus further from the EU</w:t>
      </w:r>
      <w:r>
        <w:t>—</w:t>
      </w:r>
      <w:r w:rsidRPr="006B0338">
        <w:t>which would have increased EU risk perception</w:t>
      </w:r>
      <w:r>
        <w:t>—it</w:t>
      </w:r>
      <w:r w:rsidRPr="006B0338">
        <w:t xml:space="preserve"> said</w:t>
      </w:r>
      <w:r>
        <w:t>,</w:t>
      </w:r>
      <w:r w:rsidRPr="006B0338">
        <w:t xml:space="preserve"> </w:t>
      </w:r>
      <w:r>
        <w:t>“T</w:t>
      </w:r>
      <w:r w:rsidRPr="006B0338">
        <w:t>hat</w:t>
      </w:r>
      <w:r>
        <w:t>’</w:t>
      </w:r>
      <w:r w:rsidRPr="006B0338">
        <w:t>s not something we can</w:t>
      </w:r>
      <w:r>
        <w:t xml:space="preserve"> </w:t>
      </w:r>
      <w:r w:rsidRPr="006B0338">
        <w:t>give, despite the value of the hostages you have taken</w:t>
      </w:r>
      <w:r>
        <w:t xml:space="preserve">”. It </w:t>
      </w:r>
      <w:r w:rsidRPr="006B0338">
        <w:t>appear</w:t>
      </w:r>
      <w:r>
        <w:t>s</w:t>
      </w:r>
      <w:r w:rsidRPr="006B0338">
        <w:t xml:space="preserve"> to have held the line on that. </w:t>
      </w:r>
    </w:p>
    <w:p w:rsidR="00A0750D" w:rsidP="00A0750D">
      <w:pPr>
        <w:pStyle w:val="Question"/>
      </w:pPr>
      <w:r w:rsidRPr="004F2627">
        <w:rPr>
          <w:rFonts w:ascii="Arial" w:hAnsi="Arial" w:cs="Arial"/>
        </w:rPr>
        <w:t>​​</w:t>
      </w:r>
      <w:r w:rsidRPr="004F2627">
        <w:rPr>
          <w:b/>
          <w:bCs/>
        </w:rPr>
        <w:t>Lord Houghton of Richmond:</w:t>
      </w:r>
      <w:r w:rsidRPr="004F2627">
        <w:rPr>
          <w:rFonts w:ascii="Arial" w:hAnsi="Arial" w:cs="Arial"/>
        </w:rPr>
        <w:t>​</w:t>
      </w:r>
      <w:r w:rsidRPr="004F2627">
        <w:t xml:space="preserve"> Michael</w:t>
      </w:r>
      <w:r>
        <w:t>,</w:t>
      </w:r>
      <w:r w:rsidRPr="004F2627">
        <w:t xml:space="preserve"> you f</w:t>
      </w:r>
      <w:r>
        <w:t>airly</w:t>
      </w:r>
      <w:r w:rsidRPr="004F2627">
        <w:t xml:space="preserve"> declared that you are not an expert on the defence dimension </w:t>
      </w:r>
      <w:r w:rsidRPr="00FF1DA8">
        <w:t>of the relationship</w:t>
      </w:r>
      <w:r>
        <w:t>,</w:t>
      </w:r>
      <w:r w:rsidRPr="00FF1DA8">
        <w:t xml:space="preserve"> </w:t>
      </w:r>
      <w:r>
        <w:t>a</w:t>
      </w:r>
      <w:r w:rsidRPr="00FF1DA8">
        <w:t>nd, Dmitr</w:t>
      </w:r>
      <w:r>
        <w:t>y</w:t>
      </w:r>
      <w:r w:rsidRPr="00FF1DA8">
        <w:t xml:space="preserve">, you are probably in the same boat, but </w:t>
      </w:r>
      <w:r>
        <w:t xml:space="preserve">can you both </w:t>
      </w:r>
      <w:r w:rsidRPr="00FF1DA8">
        <w:t xml:space="preserve">offer a comment on the disparity in the economics of the defence relationship? One of the things </w:t>
      </w:r>
      <w:r>
        <w:t>on which</w:t>
      </w:r>
      <w:r w:rsidRPr="00FF1DA8">
        <w:t xml:space="preserve"> Trump has come out more forcefully than his predecessors, </w:t>
      </w:r>
      <w:r>
        <w:t>although</w:t>
      </w:r>
      <w:r w:rsidRPr="00FF1DA8">
        <w:t xml:space="preserve"> his predecessors did say it</w:t>
      </w:r>
      <w:r>
        <w:t>,</w:t>
      </w:r>
      <w:r w:rsidRPr="00FF1DA8">
        <w:t xml:space="preserve"> is that the European pillar of NATO w</w:t>
      </w:r>
      <w:r>
        <w:t>as</w:t>
      </w:r>
      <w:r w:rsidRPr="00FF1DA8">
        <w:t xml:space="preserve"> taking America for a ride. </w:t>
      </w:r>
      <w:r>
        <w:t>It expected</w:t>
      </w:r>
      <w:r w:rsidRPr="00FF1DA8">
        <w:t xml:space="preserve"> America to give 3.6% of the biggest GDP on </w:t>
      </w:r>
      <w:r>
        <w:t>e</w:t>
      </w:r>
      <w:r w:rsidRPr="00FF1DA8">
        <w:t>arth to</w:t>
      </w:r>
      <w:r>
        <w:t xml:space="preserve"> effectively</w:t>
      </w:r>
      <w:r w:rsidRPr="00FF1DA8">
        <w:t xml:space="preserve"> be the external security guarantor</w:t>
      </w:r>
      <w:r>
        <w:t xml:space="preserve"> for</w:t>
      </w:r>
      <w:r w:rsidRPr="00FF1DA8">
        <w:t xml:space="preserve"> not just Europe but the Middle East and </w:t>
      </w:r>
      <w:r>
        <w:t>s</w:t>
      </w:r>
      <w:r w:rsidRPr="00FF1DA8">
        <w:t>outh</w:t>
      </w:r>
      <w:r>
        <w:t>-</w:t>
      </w:r>
      <w:r w:rsidRPr="00FF1DA8">
        <w:t>east Asia.</w:t>
      </w:r>
    </w:p>
    <w:p w:rsidR="00A0750D" w:rsidP="00A0750D">
      <w:pPr>
        <w:pStyle w:val="Remark"/>
      </w:pPr>
      <w:r>
        <w:t xml:space="preserve">There </w:t>
      </w:r>
      <w:r w:rsidRPr="00FF1DA8">
        <w:t>has been some early noise about the fact that Trump will come to the NATO</w:t>
      </w:r>
      <w:r>
        <w:t xml:space="preserve"> summit on 24 to 25 June</w:t>
      </w:r>
      <w:r w:rsidRPr="00FF1DA8">
        <w:t xml:space="preserve"> with a big demand. </w:t>
      </w:r>
      <w:r>
        <w:t xml:space="preserve">For its </w:t>
      </w:r>
      <w:r w:rsidRPr="00FF1DA8">
        <w:t>part</w:t>
      </w:r>
      <w:r>
        <w:t>, the UK has</w:t>
      </w:r>
      <w:r w:rsidRPr="00FF1DA8">
        <w:t xml:space="preserve"> </w:t>
      </w:r>
      <w:r>
        <w:t xml:space="preserve">gone </w:t>
      </w:r>
      <w:r w:rsidRPr="00FF1DA8">
        <w:t>quiet in the media</w:t>
      </w:r>
      <w:r>
        <w:t>.</w:t>
      </w:r>
      <w:r w:rsidRPr="00FF1DA8">
        <w:t xml:space="preserve"> </w:t>
      </w:r>
      <w:r>
        <w:t>T</w:t>
      </w:r>
      <w:r w:rsidRPr="00FF1DA8">
        <w:t>he promise of 2.5% by 2026 and 3% by the end of the next Parliament has bought off some of the pressure</w:t>
      </w:r>
      <w:r>
        <w:t xml:space="preserve">, but, to me, </w:t>
      </w:r>
      <w:r w:rsidRPr="00FF1DA8">
        <w:t xml:space="preserve">that still looks like a significant disparity </w:t>
      </w:r>
      <w:r>
        <w:t>in relation to</w:t>
      </w:r>
      <w:r w:rsidRPr="00FF1DA8">
        <w:t xml:space="preserve"> what the American ask might be. </w:t>
      </w:r>
    </w:p>
    <w:p w:rsidR="00A0750D" w:rsidRPr="004F2627" w:rsidP="00A0750D">
      <w:pPr>
        <w:pStyle w:val="Remark"/>
      </w:pPr>
      <w:r w:rsidRPr="00FF1DA8">
        <w:t xml:space="preserve">I </w:t>
      </w:r>
      <w:r>
        <w:t>feel I may be</w:t>
      </w:r>
      <w:r w:rsidRPr="00FF1DA8">
        <w:t xml:space="preserve"> spectating a slow</w:t>
      </w:r>
      <w:r>
        <w:t>-</w:t>
      </w:r>
      <w:r w:rsidRPr="00FF1DA8">
        <w:t>moving car crash</w:t>
      </w:r>
      <w:r>
        <w:t xml:space="preserve">, and that when June </w:t>
      </w:r>
      <w:r w:rsidRPr="00FF1DA8">
        <w:t xml:space="preserve">comes along, </w:t>
      </w:r>
      <w:r>
        <w:t>t</w:t>
      </w:r>
      <w:r w:rsidRPr="00FF1DA8">
        <w:t xml:space="preserve">his is going to be ugly again. </w:t>
      </w:r>
      <w:r>
        <w:t>Will</w:t>
      </w:r>
      <w:r w:rsidRPr="00FF1DA8">
        <w:t xml:space="preserve"> you offer any comment</w:t>
      </w:r>
      <w:r>
        <w:t>,</w:t>
      </w:r>
      <w:r w:rsidRPr="00FF1DA8">
        <w:t xml:space="preserve"> from an economics perspective</w:t>
      </w:r>
      <w:r>
        <w:t>,</w:t>
      </w:r>
      <w:r w:rsidRPr="00FF1DA8">
        <w:t xml:space="preserve"> about how this might be resolved</w:t>
      </w:r>
      <w:r>
        <w:t>, o</w:t>
      </w:r>
      <w:r w:rsidRPr="00FF1DA8">
        <w:t xml:space="preserve">r do you side with me </w:t>
      </w:r>
      <w:r>
        <w:t>in</w:t>
      </w:r>
      <w:r w:rsidRPr="00FF1DA8">
        <w:t xml:space="preserve"> stand</w:t>
      </w:r>
      <w:r>
        <w:t>ing</w:t>
      </w:r>
      <w:r w:rsidRPr="00FF1DA8">
        <w:t xml:space="preserve"> by for a car crash, as it were? Michael, </w:t>
      </w:r>
      <w:r>
        <w:t>may</w:t>
      </w:r>
      <w:r w:rsidRPr="00FF1DA8">
        <w:t xml:space="preserve"> I come to you first</w:t>
      </w:r>
      <w:r>
        <w:t>, and</w:t>
      </w:r>
      <w:r w:rsidRPr="00FF1DA8">
        <w:t xml:space="preserve"> then Dmitr</w:t>
      </w:r>
      <w:r>
        <w:t>y?</w:t>
      </w:r>
      <w:r w:rsidRPr="00FF1DA8">
        <w:t> </w:t>
      </w:r>
    </w:p>
    <w:p w:rsidR="00A0750D" w:rsidP="00A0750D">
      <w:pPr>
        <w:pStyle w:val="Answer"/>
      </w:pPr>
      <w:r w:rsidRPr="004F2627">
        <w:rPr>
          <w:b/>
          <w:bCs/>
          <w:i/>
          <w:iCs/>
        </w:rPr>
        <w:t xml:space="preserve">Professor Michael Gasiorek: </w:t>
      </w:r>
      <w:r w:rsidRPr="004F2627">
        <w:t>I am really speculating here, and</w:t>
      </w:r>
      <w:r>
        <w:t>, to be frank, this</w:t>
      </w:r>
      <w:r w:rsidRPr="004F2627">
        <w:t xml:space="preserve"> is not something that I have </w:t>
      </w:r>
      <w:r w:rsidRPr="0072188E">
        <w:t>given an awful lot of attention. I do not think we are necessarily facing a car crash</w:t>
      </w:r>
      <w:r>
        <w:t>—we could be, but we just do not know. Frankly, w</w:t>
      </w:r>
      <w:r w:rsidRPr="0072188E">
        <w:t>e do not know where Donald Trump</w:t>
      </w:r>
      <w:r>
        <w:t>’</w:t>
      </w:r>
      <w:r w:rsidRPr="0072188E">
        <w:t>s attention and concerns will focus next</w:t>
      </w:r>
      <w:r>
        <w:t>; it is</w:t>
      </w:r>
      <w:r w:rsidRPr="0072188E">
        <w:t xml:space="preserve"> just so unpredictable and unreliable. </w:t>
      </w:r>
    </w:p>
    <w:p w:rsidR="00A0750D" w:rsidRPr="004F2627" w:rsidP="00A0750D">
      <w:pPr>
        <w:pStyle w:val="Answer"/>
      </w:pPr>
      <w:r>
        <w:t>It</w:t>
      </w:r>
      <w:r w:rsidRPr="0072188E">
        <w:t xml:space="preserve"> seem</w:t>
      </w:r>
      <w:r>
        <w:t>s</w:t>
      </w:r>
      <w:r w:rsidRPr="0072188E">
        <w:t xml:space="preserve"> to be the case that the US </w:t>
      </w:r>
      <w:r>
        <w:t>A</w:t>
      </w:r>
      <w:r w:rsidRPr="0072188E">
        <w:t>dministration feel that other countries do not contribute sufficiently to a range of international organisations, including NATO</w:t>
      </w:r>
      <w:r>
        <w:t>,</w:t>
      </w:r>
      <w:r w:rsidRPr="0072188E">
        <w:t xml:space="preserve"> and defence spending</w:t>
      </w:r>
      <w:r>
        <w:t>.</w:t>
      </w:r>
      <w:r w:rsidRPr="0072188E">
        <w:t xml:space="preserve"> </w:t>
      </w:r>
      <w:r>
        <w:t>C</w:t>
      </w:r>
      <w:r w:rsidRPr="0072188E">
        <w:t>ountries will</w:t>
      </w:r>
      <w:r>
        <w:t xml:space="preserve"> almost certainly</w:t>
      </w:r>
      <w:r w:rsidRPr="0072188E">
        <w:t xml:space="preserve"> need to respond and boost that. How big an issue this will become</w:t>
      </w:r>
      <w:r>
        <w:t xml:space="preserve"> </w:t>
      </w:r>
      <w:r w:rsidRPr="0072188E">
        <w:t>I am afraid</w:t>
      </w:r>
      <w:r>
        <w:t xml:space="preserve"> </w:t>
      </w:r>
      <w:r w:rsidRPr="0072188E">
        <w:t>I really do not know.</w:t>
      </w:r>
    </w:p>
    <w:p w:rsidR="00A0750D" w:rsidP="00A0750D">
      <w:pPr>
        <w:pStyle w:val="Answer"/>
      </w:pPr>
      <w:r w:rsidRPr="004F2627">
        <w:rPr>
          <w:b/>
          <w:bCs/>
          <w:i/>
          <w:iCs/>
        </w:rPr>
        <w:t xml:space="preserve">Dmitry Grozoubinski: </w:t>
      </w:r>
      <w:r w:rsidRPr="004F2627">
        <w:t>Like Michael, I am so far over my skis at this point that I am basically lying down</w:t>
      </w:r>
      <w:r>
        <w:t>. T</w:t>
      </w:r>
      <w:r w:rsidRPr="00BF67D5">
        <w:t xml:space="preserve">here are a couple of challenges. The fundamental difference between Europe and the United States </w:t>
      </w:r>
      <w:r>
        <w:t xml:space="preserve">on defence </w:t>
      </w:r>
      <w:r w:rsidRPr="00BF67D5">
        <w:t xml:space="preserve">is that the US has been preparing to fight a </w:t>
      </w:r>
      <w:r>
        <w:t xml:space="preserve">potential </w:t>
      </w:r>
      <w:r w:rsidRPr="00BF67D5">
        <w:t>war</w:t>
      </w:r>
      <w:r>
        <w:t xml:space="preserve"> </w:t>
      </w:r>
      <w:r w:rsidRPr="00BF67D5">
        <w:t xml:space="preserve">and it has a very clear idea of who the enemy in that war might be. </w:t>
      </w:r>
      <w:r>
        <w:t>Its</w:t>
      </w:r>
      <w:r w:rsidRPr="00BF67D5">
        <w:t xml:space="preserve"> defence posture reflects that</w:t>
      </w:r>
      <w:r>
        <w:t>, and that</w:t>
      </w:r>
      <w:r w:rsidRPr="00BF67D5">
        <w:t xml:space="preserve"> has been consistent for about 70 years.</w:t>
      </w:r>
      <w:r>
        <w:t xml:space="preserve"> </w:t>
      </w:r>
      <w:r w:rsidRPr="00BF67D5">
        <w:t>For the last</w:t>
      </w:r>
      <w:r>
        <w:t xml:space="preserve"> </w:t>
      </w:r>
      <w:r w:rsidRPr="00BF67D5">
        <w:t>20 to 30 years, it has been very difficult to identify who Europe might conceivably fight. Certainly</w:t>
      </w:r>
      <w:r>
        <w:t>,</w:t>
      </w:r>
      <w:r w:rsidRPr="00BF67D5">
        <w:t xml:space="preserve"> in many capitals around Europe, they did not believe they would ever be in a position to fight Russia, even in an asymmetrical</w:t>
      </w:r>
      <w:r>
        <w:t>,</w:t>
      </w:r>
      <w:r w:rsidRPr="00BF67D5">
        <w:t xml:space="preserve"> proxy</w:t>
      </w:r>
      <w:r>
        <w:t>-</w:t>
      </w:r>
      <w:r w:rsidRPr="00BF67D5">
        <w:t>war sense</w:t>
      </w:r>
      <w:r>
        <w:t>. As a Ukrainian,</w:t>
      </w:r>
      <w:r w:rsidRPr="00BF67D5">
        <w:t xml:space="preserve"> </w:t>
      </w:r>
      <w:r>
        <w:t>let me just say, “W</w:t>
      </w:r>
      <w:r w:rsidRPr="00BF67D5">
        <w:t>e told you so</w:t>
      </w:r>
      <w:r>
        <w:t>”</w:t>
      </w:r>
      <w:r w:rsidRPr="00BF67D5">
        <w:t xml:space="preserve">. </w:t>
      </w:r>
    </w:p>
    <w:p w:rsidR="00A0750D" w:rsidP="00A0750D">
      <w:pPr>
        <w:pStyle w:val="Answer"/>
      </w:pPr>
      <w:r w:rsidRPr="00BF67D5">
        <w:t>But beyond that</w:t>
      </w:r>
      <w:r>
        <w:t>,</w:t>
      </w:r>
      <w:r w:rsidRPr="00BF67D5">
        <w:t xml:space="preserve"> even to this day, if you sit many European planners down and ask them, </w:t>
      </w:r>
      <w:r>
        <w:t>“W</w:t>
      </w:r>
      <w:r w:rsidRPr="00BF67D5">
        <w:t>hy do you think you need a massive military? Who would you fight?</w:t>
      </w:r>
      <w:r>
        <w:t>”, they</w:t>
      </w:r>
      <w:r w:rsidRPr="00BF67D5">
        <w:t xml:space="preserve"> would struggle to necessarily come up with the answer. I think the bogeyman of Russian tanks rolling towards Paris is not something that European leaders believe</w:t>
      </w:r>
      <w:r>
        <w:t>, in their heart of hearts,</w:t>
      </w:r>
      <w:r w:rsidRPr="00BF67D5">
        <w:t xml:space="preserve"> could or will happen. </w:t>
      </w:r>
    </w:p>
    <w:p w:rsidR="00A0750D" w:rsidRPr="004F2627" w:rsidP="00A0750D">
      <w:pPr>
        <w:pStyle w:val="Answer"/>
      </w:pPr>
      <w:r>
        <w:t>T</w:t>
      </w:r>
      <w:r w:rsidRPr="00BF67D5">
        <w:t xml:space="preserve">hat </w:t>
      </w:r>
      <w:r>
        <w:t>will</w:t>
      </w:r>
      <w:r w:rsidRPr="00BF67D5">
        <w:t xml:space="preserve"> be a difficult thing to square, and it comes back down to something that </w:t>
      </w:r>
      <w:r>
        <w:t>will</w:t>
      </w:r>
      <w:r w:rsidRPr="00BF67D5">
        <w:t xml:space="preserve"> be absolutely pivotal for the next century</w:t>
      </w:r>
      <w:r>
        <w:t>:</w:t>
      </w:r>
      <w:r w:rsidRPr="00BF67D5">
        <w:t xml:space="preserve"> perceptions of China in DC versus Brussels and European capitals, including London. The US views China as an existential threat to US hegemony and</w:t>
      </w:r>
      <w:r>
        <w:t>,</w:t>
      </w:r>
      <w:r w:rsidRPr="00BF67D5">
        <w:t xml:space="preserve"> potentially</w:t>
      </w:r>
      <w:r>
        <w:t>,</w:t>
      </w:r>
      <w:r w:rsidRPr="00BF67D5">
        <w:t xml:space="preserve"> to the US. I do not believe</w:t>
      </w:r>
      <w:r>
        <w:t xml:space="preserve"> that</w:t>
      </w:r>
      <w:r w:rsidRPr="00BF67D5">
        <w:t xml:space="preserve"> that is where European heads are at</w:t>
      </w:r>
      <w:r>
        <w:t>, a</w:t>
      </w:r>
      <w:r w:rsidRPr="00BF67D5">
        <w:t>nd while there is that massive gulf in perception</w:t>
      </w:r>
      <w:r>
        <w:t>,</w:t>
      </w:r>
      <w:r w:rsidRPr="00BF67D5">
        <w:t xml:space="preserve"> I do not think the US </w:t>
      </w:r>
      <w:r>
        <w:t>will</w:t>
      </w:r>
      <w:r w:rsidRPr="00BF67D5">
        <w:t xml:space="preserve"> ever be satisfied with the commitment that Europeans make to defence or to national security issues more broadly. </w:t>
      </w:r>
      <w:r w:rsidRPr="004F2627">
        <w:t> </w:t>
      </w:r>
    </w:p>
    <w:p w:rsidR="00A0750D" w:rsidRPr="004A05E3" w:rsidP="00A0750D">
      <w:pPr>
        <w:pStyle w:val="Question"/>
        <w:rPr>
          <w:b/>
          <w:bCs/>
        </w:rPr>
      </w:pPr>
      <w:r w:rsidRPr="004F2627">
        <w:rPr>
          <w:rFonts w:ascii="Arial" w:hAnsi="Arial" w:cs="Arial"/>
        </w:rPr>
        <w:t>​​</w:t>
      </w:r>
      <w:r w:rsidRPr="004F2627">
        <w:rPr>
          <w:b/>
          <w:bCs/>
        </w:rPr>
        <w:t>Lord Alderdice:</w:t>
      </w:r>
      <w:r w:rsidRPr="004F2627">
        <w:rPr>
          <w:rFonts w:ascii="Arial" w:hAnsi="Arial" w:cs="Arial"/>
        </w:rPr>
        <w:t>​</w:t>
      </w:r>
      <w:r w:rsidRPr="004F2627">
        <w:t xml:space="preserve"> One of the very clear messages coming out of the </w:t>
      </w:r>
      <w:r w:rsidRPr="00DE7B2A">
        <w:t xml:space="preserve">United States under this </w:t>
      </w:r>
      <w:r>
        <w:t>A</w:t>
      </w:r>
      <w:r w:rsidRPr="00DE7B2A">
        <w:t xml:space="preserve">dministration, and perhaps not only this </w:t>
      </w:r>
      <w:r>
        <w:t>A</w:t>
      </w:r>
      <w:r w:rsidRPr="00DE7B2A">
        <w:t>dministration, has been a focus on reshoring and domestic capacity</w:t>
      </w:r>
      <w:r>
        <w:t>-</w:t>
      </w:r>
      <w:r w:rsidRPr="00DE7B2A">
        <w:t xml:space="preserve">building. </w:t>
      </w:r>
      <w:r>
        <w:t>Th</w:t>
      </w:r>
      <w:r w:rsidRPr="00DE7B2A">
        <w:t>ere have been other domestic policy trends</w:t>
      </w:r>
      <w:r>
        <w:t>, too, b</w:t>
      </w:r>
      <w:r w:rsidRPr="00DE7B2A">
        <w:t>ut those are two important ones. How do you think this affects the UK</w:t>
      </w:r>
      <w:r>
        <w:t>’</w:t>
      </w:r>
      <w:r w:rsidRPr="00DE7B2A">
        <w:t>s ability to attract US foreign direct investment? How should the UK position itself on that front</w:t>
      </w:r>
      <w:r>
        <w:t>,</w:t>
      </w:r>
      <w:r w:rsidRPr="00DE7B2A">
        <w:t xml:space="preserve"> and are there untapped opportunities? </w:t>
      </w:r>
      <w:r>
        <w:t>W</w:t>
      </w:r>
      <w:r w:rsidRPr="00DE7B2A">
        <w:t xml:space="preserve">e have been talking about </w:t>
      </w:r>
      <w:r>
        <w:t>there having been a</w:t>
      </w:r>
      <w:r w:rsidRPr="00DE7B2A">
        <w:t xml:space="preserve"> lot of threats</w:t>
      </w:r>
      <w:r>
        <w:t>,</w:t>
      </w:r>
      <w:r w:rsidRPr="00DE7B2A">
        <w:t xml:space="preserve"> but are there untapped opportunities for the UK to leverage strengths</w:t>
      </w:r>
      <w:r>
        <w:t>,</w:t>
      </w:r>
      <w:r w:rsidRPr="00DE7B2A">
        <w:t xml:space="preserve"> such as financial services, legal frameworks or university R&amp;D capacity, and to attract more long</w:t>
      </w:r>
      <w:r>
        <w:t>-</w:t>
      </w:r>
      <w:r w:rsidRPr="00DE7B2A">
        <w:t>term va</w:t>
      </w:r>
      <w:r w:rsidRPr="00A12DE8">
        <w:t>lue-adding investment from the United States? Indeed, there may be other benefits as well. If the United States is putting pressure on its universities, maybe that opens the opportunity for some of their best people to move out of the US and into places like Canada, or indeed the United Kingdom, if we were prepared to welcome them. </w:t>
      </w:r>
    </w:p>
    <w:p w:rsidR="00BD34DE" w:rsidP="00BD34DE">
      <w:pPr>
        <w:pStyle w:val="Answer"/>
      </w:pPr>
      <w:r w:rsidRPr="00EB64AF">
        <w:rPr>
          <w:b/>
          <w:bCs/>
          <w:i/>
          <w:iCs/>
        </w:rPr>
        <w:t xml:space="preserve">Dmitry Grozoubinski: </w:t>
      </w:r>
      <w:r w:rsidRPr="00EB64AF">
        <w:t>I apologise—I will have to drop off in a few minutes</w:t>
      </w:r>
      <w:r>
        <w:t>;</w:t>
      </w:r>
      <w:r w:rsidRPr="00EB64AF">
        <w:t xml:space="preserve"> I have another appointment. </w:t>
      </w:r>
    </w:p>
    <w:p w:rsidR="00BD34DE" w:rsidP="00BD34DE">
      <w:pPr>
        <w:pStyle w:val="Answer"/>
      </w:pPr>
      <w:r>
        <w:t>T</w:t>
      </w:r>
      <w:r w:rsidRPr="00AB7AA9">
        <w:t xml:space="preserve">he UK has some options here. </w:t>
      </w:r>
      <w:r>
        <w:t xml:space="preserve">It </w:t>
      </w:r>
      <w:r w:rsidRPr="00AB7AA9">
        <w:t>is less about leveraging financial strength as a weapon and more about taking advantage of the opportunities created by the US effectively undermining its own appeal in a number of ways. Academics and top researchers</w:t>
      </w:r>
      <w:r>
        <w:t xml:space="preserve">, </w:t>
      </w:r>
      <w:r w:rsidRPr="00AB7AA9">
        <w:t>for example</w:t>
      </w:r>
      <w:r>
        <w:t>,</w:t>
      </w:r>
      <w:r w:rsidRPr="00AB7AA9">
        <w:t xml:space="preserve"> are desperately looking for a place to go</w:t>
      </w:r>
      <w:r>
        <w:t>, a</w:t>
      </w:r>
      <w:r w:rsidRPr="00AB7AA9">
        <w:t xml:space="preserve">s are those tech firms not in the crypto space. </w:t>
      </w:r>
      <w:r>
        <w:t xml:space="preserve">There are a </w:t>
      </w:r>
      <w:r w:rsidRPr="00AB7AA9">
        <w:t xml:space="preserve">number of other opportunities. </w:t>
      </w:r>
      <w:r>
        <w:t xml:space="preserve">Supply </w:t>
      </w:r>
      <w:r w:rsidRPr="00AB7AA9">
        <w:t>chain managers are looking at the US and China and saying that they no longer have any predictability of long</w:t>
      </w:r>
      <w:r>
        <w:t>-</w:t>
      </w:r>
      <w:r w:rsidRPr="00AB7AA9">
        <w:t>term supply, even if there has been this armistice</w:t>
      </w:r>
      <w:r>
        <w:t>. T</w:t>
      </w:r>
      <w:r w:rsidRPr="00AB7AA9">
        <w:t xml:space="preserve">hey may be </w:t>
      </w:r>
      <w:r w:rsidRPr="00AB7AA9">
        <w:t>looking for third</w:t>
      </w:r>
      <w:r>
        <w:t>-</w:t>
      </w:r>
      <w:r w:rsidRPr="00AB7AA9">
        <w:t>party, mutually friendly vectors</w:t>
      </w:r>
      <w:r>
        <w:t>, a</w:t>
      </w:r>
      <w:r w:rsidRPr="00AB7AA9">
        <w:t xml:space="preserve">nd the UK is reasonably well positioned to make that offer. </w:t>
      </w:r>
    </w:p>
    <w:p w:rsidR="00BD34DE" w:rsidRPr="00EB64AF" w:rsidP="00BD34DE">
      <w:pPr>
        <w:pStyle w:val="Answer"/>
      </w:pPr>
      <w:r w:rsidRPr="00AB7AA9">
        <w:t xml:space="preserve">There may also be larger shifts. </w:t>
      </w:r>
      <w:r>
        <w:t>F</w:t>
      </w:r>
      <w:r w:rsidRPr="00AB7AA9">
        <w:t xml:space="preserve">or example, Europe has now woken up to the fact that its dependence on </w:t>
      </w:r>
      <w:r>
        <w:t>V</w:t>
      </w:r>
      <w:r w:rsidRPr="00AB7AA9">
        <w:t xml:space="preserve">isa and Mastercard as </w:t>
      </w:r>
      <w:r>
        <w:t>its</w:t>
      </w:r>
      <w:r w:rsidRPr="00AB7AA9">
        <w:t xml:space="preserve"> sole payment platforms for the entire population separates </w:t>
      </w:r>
      <w:r>
        <w:t xml:space="preserve">it </w:t>
      </w:r>
      <w:r w:rsidRPr="00AB7AA9">
        <w:t xml:space="preserve">and exposes </w:t>
      </w:r>
      <w:r>
        <w:t>it</w:t>
      </w:r>
      <w:r w:rsidRPr="00AB7AA9">
        <w:t xml:space="preserve"> to a vector of pressure</w:t>
      </w:r>
      <w:r>
        <w:t xml:space="preserve"> t</w:t>
      </w:r>
      <w:r w:rsidRPr="00AB7AA9">
        <w:t>hat China, which has moved on to its own payment platforms, does not have when it comes to the United States. The UK may have opportunities to start effectively duplicating or offering alternatives to some of these US core infrastructure offerings that may suddenly be viable and attractive to parties who do not want to spend the rest of the century at the whims of successive US leaders.</w:t>
      </w:r>
    </w:p>
    <w:p w:rsidR="00BD34DE" w:rsidP="00BD34DE">
      <w:pPr>
        <w:pStyle w:val="Answer"/>
      </w:pPr>
      <w:r w:rsidRPr="00EB64AF">
        <w:rPr>
          <w:b/>
          <w:bCs/>
          <w:i/>
          <w:iCs/>
        </w:rPr>
        <w:t xml:space="preserve">Professor Michael Gasiorek: </w:t>
      </w:r>
      <w:r w:rsidRPr="00EB64AF">
        <w:t>I will add a couple of things to that</w:t>
      </w:r>
      <w:r>
        <w:t>. W</w:t>
      </w:r>
      <w:r w:rsidRPr="00A6440D">
        <w:t>hat do investors want? They want stability, predictability</w:t>
      </w:r>
      <w:r>
        <w:t>,</w:t>
      </w:r>
      <w:r w:rsidRPr="00A6440D">
        <w:t xml:space="preserve"> </w:t>
      </w:r>
      <w:r>
        <w:t>a g</w:t>
      </w:r>
      <w:r w:rsidRPr="00A6440D">
        <w:t xml:space="preserve">ood business environment and market access. </w:t>
      </w:r>
      <w:r>
        <w:t xml:space="preserve">The US </w:t>
      </w:r>
      <w:r w:rsidRPr="00A6440D">
        <w:t xml:space="preserve">offers a large market, but </w:t>
      </w:r>
      <w:r>
        <w:t xml:space="preserve">at the moment </w:t>
      </w:r>
      <w:r w:rsidRPr="00A6440D">
        <w:t>it also offers a lot of</w:t>
      </w:r>
      <w:r>
        <w:t xml:space="preserve"> </w:t>
      </w:r>
      <w:r w:rsidRPr="00A6440D">
        <w:t>unpredictability</w:t>
      </w:r>
      <w:r>
        <w:t xml:space="preserve"> and</w:t>
      </w:r>
      <w:r w:rsidRPr="00A6440D">
        <w:t xml:space="preserve"> uncertainty</w:t>
      </w:r>
      <w:r>
        <w:t>.</w:t>
      </w:r>
      <w:r w:rsidRPr="00A6440D">
        <w:t xml:space="preserve"> </w:t>
      </w:r>
      <w:r>
        <w:t>H</w:t>
      </w:r>
      <w:r w:rsidRPr="00A6440D">
        <w:t xml:space="preserve">ow this </w:t>
      </w:r>
      <w:r>
        <w:t>will</w:t>
      </w:r>
      <w:r w:rsidRPr="00A6440D">
        <w:t xml:space="preserve"> play out across different sectors and industries is really hard to predict. We will </w:t>
      </w:r>
      <w:r>
        <w:t xml:space="preserve">probably </w:t>
      </w:r>
      <w:r w:rsidRPr="00A6440D">
        <w:t>see some firms and sectors investing more in the United States than they would have done otherwise, presumably to jump behind the wall of that unpredictability and to be focused in the US</w:t>
      </w:r>
      <w:r>
        <w:t>.</w:t>
      </w:r>
      <w:r w:rsidRPr="00A6440D">
        <w:t xml:space="preserve"> </w:t>
      </w:r>
      <w:r>
        <w:t>O</w:t>
      </w:r>
      <w:r w:rsidRPr="00A6440D">
        <w:t>thers will choose to go in the reverse direction</w:t>
      </w:r>
      <w:r>
        <w:t>, saying, “T</w:t>
      </w:r>
      <w:r w:rsidRPr="00A6440D">
        <w:t>hat market is not sufficiently important for us and therefore we want to invest elsewhere</w:t>
      </w:r>
      <w:r>
        <w:t>”</w:t>
      </w:r>
      <w:r w:rsidRPr="00A6440D">
        <w:t xml:space="preserve">. </w:t>
      </w:r>
    </w:p>
    <w:p w:rsidR="00BD34DE" w:rsidRPr="00EB64AF" w:rsidP="00BD34DE">
      <w:pPr>
        <w:pStyle w:val="Answer"/>
      </w:pPr>
      <w:r>
        <w:t>W</w:t>
      </w:r>
      <w:r w:rsidRPr="00A6440D">
        <w:t xml:space="preserve">hat can the UK do? </w:t>
      </w:r>
      <w:r>
        <w:t xml:space="preserve">Essentially, it can </w:t>
      </w:r>
      <w:r w:rsidRPr="00A6440D">
        <w:t>offer a</w:t>
      </w:r>
      <w:r>
        <w:t xml:space="preserve"> stable and predictable</w:t>
      </w:r>
      <w:r w:rsidRPr="00A6440D">
        <w:t xml:space="preserve"> environment and good</w:t>
      </w:r>
      <w:r>
        <w:t>-</w:t>
      </w:r>
      <w:r w:rsidRPr="00A6440D">
        <w:t xml:space="preserve">quality infrastructure. </w:t>
      </w:r>
      <w:r>
        <w:t>It can</w:t>
      </w:r>
      <w:r w:rsidRPr="00A6440D">
        <w:t xml:space="preserve"> </w:t>
      </w:r>
      <w:r>
        <w:t>also</w:t>
      </w:r>
      <w:r w:rsidRPr="00A6440D">
        <w:t xml:space="preserve"> think about the </w:t>
      </w:r>
      <w:r>
        <w:t>areas</w:t>
      </w:r>
      <w:r w:rsidRPr="00A6440D">
        <w:t xml:space="preserve"> where there may be growth sectors for future investment and possib</w:t>
      </w:r>
      <w:r>
        <w:t>le</w:t>
      </w:r>
      <w:r w:rsidRPr="00A6440D">
        <w:t xml:space="preserve"> collaboration with US investors</w:t>
      </w:r>
      <w:r>
        <w:t xml:space="preserve">, such as the digital tech sphere, where that is quite likely. It might also happen in </w:t>
      </w:r>
      <w:r w:rsidRPr="00A6440D">
        <w:t>green transition industries</w:t>
      </w:r>
      <w:r>
        <w:t xml:space="preserve"> or in</w:t>
      </w:r>
      <w:r w:rsidRPr="00A6440D">
        <w:t xml:space="preserve"> aerospace</w:t>
      </w:r>
      <w:r>
        <w:t>,</w:t>
      </w:r>
      <w:r w:rsidRPr="00A6440D">
        <w:t xml:space="preserve"> </w:t>
      </w:r>
      <w:r>
        <w:t>b</w:t>
      </w:r>
      <w:r w:rsidRPr="00A6440D">
        <w:t>ut it is very hard to predict. </w:t>
      </w:r>
    </w:p>
    <w:p w:rsidR="00BD34DE" w:rsidRPr="00EB64AF" w:rsidP="00BD34DE">
      <w:pPr>
        <w:pStyle w:val="Remark"/>
      </w:pPr>
      <w:r w:rsidRPr="00EB64AF">
        <w:rPr>
          <w:rFonts w:ascii="Arial" w:hAnsi="Arial" w:cs="Arial"/>
        </w:rPr>
        <w:t>​​</w:t>
      </w:r>
      <w:r w:rsidRPr="00EB64AF">
        <w:rPr>
          <w:b/>
          <w:bCs/>
        </w:rPr>
        <w:t>The Chair:</w:t>
      </w:r>
      <w:r w:rsidRPr="00EB64AF">
        <w:rPr>
          <w:rFonts w:ascii="Arial" w:hAnsi="Arial" w:cs="Arial"/>
        </w:rPr>
        <w:t>​</w:t>
      </w:r>
      <w:r w:rsidRPr="00EB64AF">
        <w:t xml:space="preserve"> We have a couple more questions</w:t>
      </w:r>
      <w:r>
        <w:t>. Mr Grozoubinski, you said you have to leave.</w:t>
      </w:r>
      <w:r w:rsidRPr="00EB64AF">
        <w:t> </w:t>
      </w:r>
    </w:p>
    <w:p w:rsidR="00BD34DE" w:rsidRPr="00EB64AF" w:rsidP="00BD34DE">
      <w:pPr>
        <w:pStyle w:val="Answer"/>
      </w:pPr>
      <w:r w:rsidRPr="00B40886">
        <w:rPr>
          <w:b/>
          <w:bCs/>
          <w:i/>
          <w:iCs/>
        </w:rPr>
        <w:t>Dmitry Grozoubinski:</w:t>
      </w:r>
      <w:r w:rsidRPr="00EB64AF">
        <w:t xml:space="preserve"> Yes</w:t>
      </w:r>
      <w:r>
        <w:t>,</w:t>
      </w:r>
      <w:r w:rsidRPr="00EB64AF">
        <w:t> </w:t>
      </w:r>
      <w:r>
        <w:t>I am so sorry.</w:t>
      </w:r>
    </w:p>
    <w:p w:rsidR="00BD34DE" w:rsidRPr="00EB64AF" w:rsidP="00BD34DE">
      <w:pPr>
        <w:pStyle w:val="Remark"/>
      </w:pPr>
      <w:r w:rsidRPr="00EB64AF">
        <w:rPr>
          <w:rFonts w:ascii="Arial" w:hAnsi="Arial" w:cs="Arial"/>
        </w:rPr>
        <w:t>​​</w:t>
      </w:r>
      <w:r w:rsidRPr="00BD304C">
        <w:rPr>
          <w:b/>
          <w:bCs/>
        </w:rPr>
        <w:t>The Chair:</w:t>
      </w:r>
      <w:r w:rsidRPr="00EB64AF">
        <w:rPr>
          <w:rFonts w:ascii="Arial" w:hAnsi="Arial" w:cs="Arial"/>
        </w:rPr>
        <w:t>​</w:t>
      </w:r>
      <w:r>
        <w:t xml:space="preserve"> Thank you very much indeed; it has been extremely interesting. </w:t>
      </w:r>
      <w:r w:rsidRPr="00EB64AF">
        <w:t> </w:t>
      </w:r>
    </w:p>
    <w:p w:rsidR="00BD34DE" w:rsidRPr="00EB64AF" w:rsidP="00BD34DE">
      <w:pPr>
        <w:pStyle w:val="Question"/>
      </w:pPr>
      <w:r w:rsidRPr="00EB64AF">
        <w:rPr>
          <w:rFonts w:ascii="Arial" w:hAnsi="Arial" w:cs="Arial"/>
        </w:rPr>
        <w:t>​​</w:t>
      </w:r>
      <w:r w:rsidRPr="00BE4B0F">
        <w:rPr>
          <w:b/>
          <w:bCs/>
        </w:rPr>
        <w:t>Lord Soames of Fletching:</w:t>
      </w:r>
      <w:r w:rsidRPr="00BE4B0F">
        <w:rPr>
          <w:rFonts w:ascii="Arial" w:hAnsi="Arial" w:cs="Arial"/>
          <w:b/>
          <w:bCs/>
        </w:rPr>
        <w:t>​</w:t>
      </w:r>
      <w:r w:rsidRPr="00EB64AF">
        <w:t xml:space="preserve"> </w:t>
      </w:r>
      <w:r w:rsidRPr="000A7CAD">
        <w:t xml:space="preserve">I am afraid </w:t>
      </w:r>
      <w:r>
        <w:t xml:space="preserve">that I have what may be a very stupid question. </w:t>
      </w:r>
      <w:r w:rsidRPr="000A7CAD">
        <w:t>I want to follow up Lady Blackstone</w:t>
      </w:r>
      <w:r>
        <w:t>’s question about the WTO.</w:t>
      </w:r>
      <w:r w:rsidRPr="000A7CAD">
        <w:t xml:space="preserve"> </w:t>
      </w:r>
      <w:r>
        <w:t>W</w:t>
      </w:r>
      <w:r w:rsidRPr="000A7CAD">
        <w:t xml:space="preserve">ill </w:t>
      </w:r>
      <w:r>
        <w:t>the WTO</w:t>
      </w:r>
      <w:r w:rsidRPr="000A7CAD">
        <w:t xml:space="preserve"> survive this change? Does it still matter? </w:t>
      </w:r>
      <w:r>
        <w:t>Will it</w:t>
      </w:r>
      <w:r w:rsidRPr="000A7CAD">
        <w:t xml:space="preserve"> still</w:t>
      </w:r>
      <w:r>
        <w:t xml:space="preserve"> </w:t>
      </w:r>
      <w:r w:rsidRPr="000A7CAD">
        <w:t>be relevant unde</w:t>
      </w:r>
      <w:r>
        <w:t>r what</w:t>
      </w:r>
      <w:r w:rsidRPr="000A7CAD">
        <w:t xml:space="preserve"> looks </w:t>
      </w:r>
      <w:r>
        <w:t xml:space="preserve">to </w:t>
      </w:r>
      <w:r w:rsidRPr="000A7CAD">
        <w:t>become a free</w:t>
      </w:r>
      <w:r>
        <w:t>-</w:t>
      </w:r>
      <w:r w:rsidRPr="000A7CAD">
        <w:t>for</w:t>
      </w:r>
      <w:r>
        <w:t>-</w:t>
      </w:r>
      <w:r w:rsidRPr="000A7CAD">
        <w:t xml:space="preserve">all trading arrangement? </w:t>
      </w:r>
      <w:r>
        <w:t xml:space="preserve">Has it </w:t>
      </w:r>
      <w:r w:rsidRPr="000A7CAD">
        <w:t>the guts</w:t>
      </w:r>
      <w:r>
        <w:t xml:space="preserve">—and </w:t>
      </w:r>
      <w:r w:rsidRPr="000A7CAD">
        <w:t>the middle and the botto</w:t>
      </w:r>
      <w:r>
        <w:t xml:space="preserve">m—to </w:t>
      </w:r>
      <w:r w:rsidRPr="000A7CAD">
        <w:t>hold on in there and see things right</w:t>
      </w:r>
      <w:r>
        <w:t>?</w:t>
      </w:r>
      <w:r w:rsidRPr="000A7CAD">
        <w:t> </w:t>
      </w:r>
    </w:p>
    <w:p w:rsidR="00BD34DE" w:rsidRPr="00EB64AF" w:rsidP="00A12DE8">
      <w:pPr>
        <w:pStyle w:val="Answer"/>
      </w:pPr>
      <w:r w:rsidRPr="00EB64AF">
        <w:rPr>
          <w:b/>
          <w:bCs/>
          <w:i/>
          <w:iCs/>
        </w:rPr>
        <w:t xml:space="preserve">Professor Michael Gasiorek: </w:t>
      </w:r>
      <w:r w:rsidRPr="00EB64AF">
        <w:t>I would like to think that the answer is: yes, it will survive</w:t>
      </w:r>
      <w:r>
        <w:t xml:space="preserve">. </w:t>
      </w:r>
      <w:r w:rsidRPr="000034AB">
        <w:t>I do not think we are in a free</w:t>
      </w:r>
      <w:r>
        <w:t>-</w:t>
      </w:r>
      <w:r w:rsidRPr="000034AB">
        <w:t>for</w:t>
      </w:r>
      <w:r>
        <w:t>-</w:t>
      </w:r>
      <w:r w:rsidRPr="000034AB">
        <w:t>all world. We</w:t>
      </w:r>
      <w:r>
        <w:t xml:space="preserve"> are</w:t>
      </w:r>
      <w:r w:rsidRPr="000034AB">
        <w:t xml:space="preserve"> in a world where the US is acting very transactionally and outside the rules, but most other countries are still acting within those rules and making clear statements that they believe in upholding the principles of the World Trade Organi</w:t>
      </w:r>
      <w:r>
        <w:t>z</w:t>
      </w:r>
      <w:r w:rsidRPr="000034AB">
        <w:t>ation.</w:t>
      </w:r>
      <w:r>
        <w:t xml:space="preserve"> I</w:t>
      </w:r>
      <w:r w:rsidRPr="000034AB">
        <w:t xml:space="preserve"> do not think we are seeing the end or the demise of the WTO</w:t>
      </w:r>
      <w:r>
        <w:t>; w</w:t>
      </w:r>
      <w:r w:rsidRPr="000034AB">
        <w:t>e</w:t>
      </w:r>
      <w:r>
        <w:t xml:space="preserve"> are</w:t>
      </w:r>
      <w:r w:rsidRPr="000034AB">
        <w:t xml:space="preserve"> probably seeing the beginnings of the change of the WTO. </w:t>
      </w:r>
      <w:r w:rsidRPr="000034AB">
        <w:t>Where that will lead is very hard to predict, but</w:t>
      </w:r>
      <w:r>
        <w:t xml:space="preserve"> </w:t>
      </w:r>
      <w:r w:rsidRPr="000034AB">
        <w:t>most countries recognise the value of having a clear</w:t>
      </w:r>
      <w:r>
        <w:t>,</w:t>
      </w:r>
      <w:r w:rsidRPr="000034AB">
        <w:t xml:space="preserve"> rules</w:t>
      </w:r>
      <w:r>
        <w:t>-</w:t>
      </w:r>
      <w:r w:rsidRPr="000034AB">
        <w:t>based</w:t>
      </w:r>
      <w:r>
        <w:t xml:space="preserve"> and</w:t>
      </w:r>
      <w:r w:rsidRPr="000034AB">
        <w:t xml:space="preserve"> co</w:t>
      </w:r>
      <w:r>
        <w:t>-</w:t>
      </w:r>
      <w:r w:rsidRPr="000034AB">
        <w:t xml:space="preserve">operative international trading system. </w:t>
      </w:r>
      <w:r>
        <w:t>A</w:t>
      </w:r>
      <w:r w:rsidRPr="000034AB">
        <w:t>s I said earlier,</w:t>
      </w:r>
      <w:r>
        <w:t xml:space="preserve"> although</w:t>
      </w:r>
      <w:r w:rsidRPr="000034AB">
        <w:t xml:space="preserve"> that system could do with reform in various ways</w:t>
      </w:r>
      <w:r>
        <w:t>,</w:t>
      </w:r>
      <w:r w:rsidRPr="000034AB">
        <w:t xml:space="preserve"> that does not mean we are seeing the end of that system. </w:t>
      </w:r>
      <w:r w:rsidRPr="00EB64AF">
        <w:t> </w:t>
      </w:r>
    </w:p>
    <w:p w:rsidR="00BD34DE" w:rsidRPr="00EB64AF" w:rsidP="00BD34DE">
      <w:pPr>
        <w:pStyle w:val="Question"/>
      </w:pPr>
      <w:r w:rsidRPr="00EB64AF">
        <w:rPr>
          <w:rFonts w:ascii="Arial" w:hAnsi="Arial" w:cs="Arial"/>
        </w:rPr>
        <w:t>​​</w:t>
      </w:r>
      <w:r w:rsidRPr="00EB64AF">
        <w:rPr>
          <w:b/>
          <w:bCs/>
        </w:rPr>
        <w:t>Baroness Morris of Bolton:</w:t>
      </w:r>
      <w:r w:rsidRPr="00EB64AF">
        <w:rPr>
          <w:rFonts w:ascii="Arial" w:hAnsi="Arial" w:cs="Arial"/>
        </w:rPr>
        <w:t>​</w:t>
      </w:r>
      <w:r w:rsidRPr="00EB64AF">
        <w:t xml:space="preserve"> One of the three core objectives in the </w:t>
      </w:r>
      <w:r w:rsidRPr="006B17D6">
        <w:t>economic prosperity deal refers to the special relationship. Would you still</w:t>
      </w:r>
      <w:r>
        <w:t xml:space="preserve"> characterise the UK-US economic relationship as special? If not, how would you describe it?</w:t>
      </w:r>
    </w:p>
    <w:p w:rsidR="00BD34DE" w:rsidP="00BD34DE">
      <w:pPr>
        <w:pStyle w:val="Answer"/>
      </w:pPr>
      <w:r w:rsidRPr="00EB64AF">
        <w:rPr>
          <w:b/>
          <w:bCs/>
          <w:i/>
          <w:iCs/>
        </w:rPr>
        <w:t xml:space="preserve">Professor Michael Gasiorek: </w:t>
      </w:r>
      <w:r w:rsidRPr="00EB64AF">
        <w:t xml:space="preserve">It depends on what one means by </w:t>
      </w:r>
      <w:r>
        <w:t>“</w:t>
      </w:r>
      <w:r w:rsidRPr="00EB64AF">
        <w:t>special</w:t>
      </w:r>
      <w:r>
        <w:t>”</w:t>
      </w:r>
      <w:r w:rsidRPr="00EB64AF">
        <w:t>. It suggests that you have a deeper, stronger and more meaningful relationship, probably with more trust</w:t>
      </w:r>
      <w:r>
        <w:t xml:space="preserve"> and so on</w:t>
      </w:r>
      <w:r w:rsidRPr="00EB64AF">
        <w:t xml:space="preserve">. </w:t>
      </w:r>
      <w:r>
        <w:t>Y</w:t>
      </w:r>
      <w:r w:rsidRPr="00EB64AF">
        <w:t>ou can see why I am struggling here</w:t>
      </w:r>
      <w:r>
        <w:t xml:space="preserve">. </w:t>
      </w:r>
      <w:r w:rsidRPr="005952A0">
        <w:t>We have very long</w:t>
      </w:r>
      <w:r>
        <w:t>-</w:t>
      </w:r>
      <w:r w:rsidRPr="005952A0">
        <w:t>standing historical</w:t>
      </w:r>
      <w:r>
        <w:t>,</w:t>
      </w:r>
      <w:r w:rsidRPr="005952A0">
        <w:t xml:space="preserve"> cultural</w:t>
      </w:r>
      <w:r>
        <w:t xml:space="preserve"> and economic</w:t>
      </w:r>
      <w:r w:rsidRPr="005952A0">
        <w:t xml:space="preserve"> ties with the US</w:t>
      </w:r>
      <w:r>
        <w:t>, which I think</w:t>
      </w:r>
      <w:r w:rsidRPr="005952A0">
        <w:t xml:space="preserve"> will still be there in four years</w:t>
      </w:r>
      <w:r>
        <w:t>’</w:t>
      </w:r>
      <w:r w:rsidRPr="005952A0">
        <w:t xml:space="preserve"> time. In that sense, yes, we have a special relationship. We have a relationship with the US </w:t>
      </w:r>
      <w:r>
        <w:t>that</w:t>
      </w:r>
      <w:r w:rsidRPr="005952A0">
        <w:t xml:space="preserve"> is probably different. </w:t>
      </w:r>
      <w:r>
        <w:t>I</w:t>
      </w:r>
      <w:r w:rsidRPr="005952A0">
        <w:t>n a sense, every bilateral relationship is different</w:t>
      </w:r>
      <w:r>
        <w:t>, but</w:t>
      </w:r>
      <w:r w:rsidRPr="005952A0">
        <w:t xml:space="preserve"> </w:t>
      </w:r>
      <w:r>
        <w:t>w</w:t>
      </w:r>
      <w:r w:rsidRPr="005952A0">
        <w:t xml:space="preserve">e have a particular type of historically grounded relationship with the US, where the US is important to the UK </w:t>
      </w:r>
      <w:r>
        <w:t>b</w:t>
      </w:r>
      <w:r w:rsidRPr="005952A0">
        <w:t>eyond the numbers and</w:t>
      </w:r>
      <w:r>
        <w:t xml:space="preserve"> </w:t>
      </w:r>
      <w:r w:rsidRPr="005952A0">
        <w:t>statistics</w:t>
      </w:r>
      <w:r>
        <w:t>, and t</w:t>
      </w:r>
      <w:r w:rsidRPr="005952A0">
        <w:t>he UK is important to the US beyond the numbers and statistics</w:t>
      </w:r>
      <w:r>
        <w:t>.</w:t>
      </w:r>
      <w:r w:rsidRPr="005952A0">
        <w:t xml:space="preserve"> </w:t>
      </w:r>
      <w:r>
        <w:t>I</w:t>
      </w:r>
      <w:r w:rsidRPr="005952A0">
        <w:t>n that sense</w:t>
      </w:r>
      <w:r>
        <w:t>,</w:t>
      </w:r>
      <w:r w:rsidRPr="005952A0">
        <w:t xml:space="preserve"> it is special. </w:t>
      </w:r>
    </w:p>
    <w:p w:rsidR="00BD34DE" w:rsidRPr="00EB64AF" w:rsidP="00BD34DE">
      <w:pPr>
        <w:pStyle w:val="Answer"/>
      </w:pPr>
      <w:r w:rsidRPr="005952A0">
        <w:t>I suspect</w:t>
      </w:r>
      <w:r>
        <w:t xml:space="preserve"> that</w:t>
      </w:r>
      <w:r w:rsidRPr="005952A0">
        <w:t xml:space="preserve"> the fact that we have managed to negotiate this framework agreement is probably a function of that relationship, whether you call it </w:t>
      </w:r>
      <w:r>
        <w:t>“</w:t>
      </w:r>
      <w:r w:rsidRPr="005952A0">
        <w:t>special</w:t>
      </w:r>
      <w:r>
        <w:t>”</w:t>
      </w:r>
      <w:r w:rsidRPr="005952A0">
        <w:t xml:space="preserve"> or not. </w:t>
      </w:r>
      <w:r>
        <w:t>T</w:t>
      </w:r>
      <w:r w:rsidRPr="005952A0">
        <w:t xml:space="preserve">hat </w:t>
      </w:r>
      <w:r>
        <w:t xml:space="preserve">does not </w:t>
      </w:r>
      <w:r w:rsidRPr="005952A0">
        <w:t>necessarily mean that we will be given special treatment. </w:t>
      </w:r>
      <w:r w:rsidRPr="00EB64AF">
        <w:t> </w:t>
      </w:r>
    </w:p>
    <w:p w:rsidR="00BD34DE" w:rsidRPr="00A94A00" w:rsidP="00BD34DE">
      <w:pPr>
        <w:pStyle w:val="Remark"/>
      </w:pPr>
      <w:r w:rsidRPr="00EB64AF">
        <w:rPr>
          <w:rFonts w:ascii="Arial" w:hAnsi="Arial" w:cs="Arial"/>
        </w:rPr>
        <w:t>​​</w:t>
      </w:r>
      <w:r w:rsidRPr="00EB64AF">
        <w:rPr>
          <w:b/>
          <w:bCs/>
        </w:rPr>
        <w:t>Lord Bruce of Bennachie:</w:t>
      </w:r>
      <w:r w:rsidRPr="00EB64AF">
        <w:rPr>
          <w:rFonts w:ascii="Arial" w:hAnsi="Arial" w:cs="Arial"/>
        </w:rPr>
        <w:t>​</w:t>
      </w:r>
      <w:r w:rsidRPr="00EB64AF">
        <w:t xml:space="preserve"> I have a quick supplementary to that. </w:t>
      </w:r>
      <w:r>
        <w:t>Obviously, t</w:t>
      </w:r>
      <w:r w:rsidRPr="00EB64AF">
        <w:t xml:space="preserve">he way we </w:t>
      </w:r>
      <w:r>
        <w:t xml:space="preserve">have </w:t>
      </w:r>
      <w:r w:rsidRPr="00EB64AF">
        <w:t>behave</w:t>
      </w:r>
      <w:r>
        <w:t xml:space="preserve">d </w:t>
      </w:r>
      <w:r w:rsidRPr="00A94A00">
        <w:t>justifies</w:t>
      </w:r>
      <w:r>
        <w:t xml:space="preserve"> </w:t>
      </w:r>
      <w:r w:rsidRPr="00A94A00">
        <w:t xml:space="preserve">the outcome we </w:t>
      </w:r>
      <w:r>
        <w:t>got</w:t>
      </w:r>
      <w:r w:rsidRPr="00A94A00">
        <w:t xml:space="preserve"> with this agreement. Canada took a very different, more robust </w:t>
      </w:r>
      <w:r>
        <w:t xml:space="preserve">approach, </w:t>
      </w:r>
      <w:r w:rsidRPr="00A94A00">
        <w:t>but seem</w:t>
      </w:r>
      <w:r>
        <w:t xml:space="preserve">s </w:t>
      </w:r>
      <w:r w:rsidRPr="00A94A00">
        <w:t>to have got to a similar place</w:t>
      </w:r>
      <w:r>
        <w:t>; it is</w:t>
      </w:r>
      <w:r w:rsidRPr="00A94A00">
        <w:t xml:space="preserve"> difficult to tell. </w:t>
      </w:r>
      <w:r>
        <w:t>W</w:t>
      </w:r>
      <w:r w:rsidRPr="00A94A00">
        <w:t xml:space="preserve">hether </w:t>
      </w:r>
      <w:r>
        <w:t xml:space="preserve">or not </w:t>
      </w:r>
      <w:r w:rsidRPr="00A94A00">
        <w:t>we have a special relationship</w:t>
      </w:r>
      <w:r>
        <w:t xml:space="preserve">—Canada </w:t>
      </w:r>
      <w:r w:rsidRPr="00A94A00">
        <w:t>surely thought t</w:t>
      </w:r>
      <w:r>
        <w:t>hat it</w:t>
      </w:r>
      <w:r w:rsidRPr="00A94A00">
        <w:t xml:space="preserve"> had a special relationship with the United States</w:t>
      </w:r>
      <w:r>
        <w:t xml:space="preserve">—is it the </w:t>
      </w:r>
      <w:r w:rsidRPr="00A94A00">
        <w:t>reality</w:t>
      </w:r>
      <w:r>
        <w:t xml:space="preserve"> </w:t>
      </w:r>
      <w:r w:rsidRPr="00A94A00">
        <w:t>that you can still be quite robust as long as you are polite</w:t>
      </w:r>
      <w:r>
        <w:t>, and</w:t>
      </w:r>
      <w:r w:rsidRPr="00A94A00">
        <w:t xml:space="preserve"> </w:t>
      </w:r>
      <w:r>
        <w:t>that t</w:t>
      </w:r>
      <w:r w:rsidRPr="00A94A00">
        <w:t>here is a choice to be made as to where you</w:t>
      </w:r>
      <w:r>
        <w:t xml:space="preserve"> submit or subordinate yourself, if those are the right words, </w:t>
      </w:r>
      <w:r w:rsidRPr="00A94A00">
        <w:t>as opposed to treat</w:t>
      </w:r>
      <w:r>
        <w:t xml:space="preserve"> yourself</w:t>
      </w:r>
      <w:r w:rsidRPr="00A94A00">
        <w:t xml:space="preserve"> as equal</w:t>
      </w:r>
      <w:r>
        <w:t>?</w:t>
      </w:r>
      <w:r w:rsidRPr="00A94A00">
        <w:t xml:space="preserve"> It</w:t>
      </w:r>
      <w:r>
        <w:t xml:space="preserve"> is</w:t>
      </w:r>
      <w:r w:rsidRPr="00A94A00">
        <w:t xml:space="preserve"> interesting to notice </w:t>
      </w:r>
      <w:r>
        <w:t xml:space="preserve">that </w:t>
      </w:r>
      <w:r w:rsidRPr="00A94A00">
        <w:t>the Canadian</w:t>
      </w:r>
      <w:r>
        <w:t xml:space="preserve"> and the British</w:t>
      </w:r>
      <w:r w:rsidRPr="00A94A00">
        <w:t xml:space="preserve"> way</w:t>
      </w:r>
      <w:r>
        <w:t>s</w:t>
      </w:r>
      <w:r w:rsidRPr="00A94A00">
        <w:t xml:space="preserve"> of doing things seem to have had a somewhat similar outcome. </w:t>
      </w:r>
      <w:r>
        <w:t>I</w:t>
      </w:r>
      <w:r w:rsidRPr="00A94A00">
        <w:t>s that fair? </w:t>
      </w:r>
    </w:p>
    <w:p w:rsidR="00BD34DE" w:rsidP="00BD34DE">
      <w:pPr>
        <w:pStyle w:val="Answer"/>
      </w:pPr>
      <w:r w:rsidRPr="006B2711">
        <w:rPr>
          <w:b/>
          <w:bCs/>
          <w:i/>
          <w:iCs/>
        </w:rPr>
        <w:t>Professor Michael Gasiorek:</w:t>
      </w:r>
      <w:r w:rsidRPr="00EB64AF">
        <w:t xml:space="preserve"> It is a very good question</w:t>
      </w:r>
      <w:r>
        <w:t xml:space="preserve">. </w:t>
      </w:r>
      <w:r w:rsidRPr="00CA4B48">
        <w:t xml:space="preserve">I wish one could give easier answers to many of the questions that have been addressed to us today. </w:t>
      </w:r>
      <w:r>
        <w:t>Having</w:t>
      </w:r>
      <w:r w:rsidRPr="00CA4B48">
        <w:t xml:space="preserve"> given evidence before, sometimes it is much easier to give answers. Many of these issues are incredibly complex and ver</w:t>
      </w:r>
      <w:r>
        <w:t>y</w:t>
      </w:r>
      <w:r w:rsidRPr="00CA4B48">
        <w:t xml:space="preserve"> hard to answer.</w:t>
      </w:r>
    </w:p>
    <w:p w:rsidR="00BD34DE" w:rsidP="00BD34DE">
      <w:pPr>
        <w:pStyle w:val="Answer"/>
      </w:pPr>
      <w:r>
        <w:t xml:space="preserve">Let us wait </w:t>
      </w:r>
      <w:r w:rsidRPr="00CA4B48">
        <w:t>and see what happens with the US</w:t>
      </w:r>
      <w:r>
        <w:t>-</w:t>
      </w:r>
      <w:r w:rsidRPr="00CA4B48">
        <w:t>Canada relationship.</w:t>
      </w:r>
      <w:r>
        <w:t xml:space="preserve"> </w:t>
      </w:r>
      <w:r w:rsidRPr="00CA4B48">
        <w:t xml:space="preserve">Canada had little choice but to react the way it did. </w:t>
      </w:r>
      <w:r>
        <w:t xml:space="preserve">Around </w:t>
      </w:r>
      <w:r w:rsidRPr="00CA4B48">
        <w:t>70</w:t>
      </w:r>
      <w:r>
        <w:t>%</w:t>
      </w:r>
      <w:r w:rsidRPr="00CA4B48">
        <w:t xml:space="preserve"> of Canada’s exports go to the US. Canada is much more dependent on the US than the UK </w:t>
      </w:r>
      <w:r>
        <w:t>is, so</w:t>
      </w:r>
      <w:r w:rsidRPr="00CA4B48">
        <w:t xml:space="preserve"> if the UK were to take a more robust approach,</w:t>
      </w:r>
      <w:r>
        <w:t xml:space="preserve"> we would have to ask ourselves: </w:t>
      </w:r>
      <w:r w:rsidRPr="00CA4B48">
        <w:t xml:space="preserve">what </w:t>
      </w:r>
      <w:r>
        <w:t xml:space="preserve">is </w:t>
      </w:r>
      <w:r w:rsidRPr="00CA4B48">
        <w:t xml:space="preserve">the aim of this? What will </w:t>
      </w:r>
      <w:r>
        <w:t>it</w:t>
      </w:r>
      <w:r w:rsidRPr="00CA4B48">
        <w:t xml:space="preserve"> achieve? Is it likely to change US policy? My assessment of that is that any UK retaliation is very unlikely to change US policy. You can see why Canadian retaliation might </w:t>
      </w:r>
      <w:r w:rsidRPr="00CA4B48">
        <w:t>have done</w:t>
      </w:r>
      <w:r>
        <w:t xml:space="preserve"> so,</w:t>
      </w:r>
      <w:r w:rsidRPr="00CA4B48">
        <w:t xml:space="preserve"> particularly, for example, because of the importance of </w:t>
      </w:r>
      <w:r>
        <w:t xml:space="preserve">Canada’s </w:t>
      </w:r>
      <w:r w:rsidRPr="00CA4B48">
        <w:t>energy exports to the US. It has levers. You can see why</w:t>
      </w:r>
      <w:r>
        <w:t xml:space="preserve"> </w:t>
      </w:r>
      <w:r w:rsidRPr="00CA4B48">
        <w:t>China’s retaliation has led to a response from the US</w:t>
      </w:r>
      <w:r>
        <w:t>: b</w:t>
      </w:r>
      <w:r w:rsidRPr="00CA4B48">
        <w:t>ecause China has leverage</w:t>
      </w:r>
      <w:r>
        <w:t xml:space="preserve"> and </w:t>
      </w:r>
      <w:r w:rsidRPr="00CA4B48">
        <w:t>power. We do not</w:t>
      </w:r>
      <w:r>
        <w:t>—not really.</w:t>
      </w:r>
    </w:p>
    <w:p w:rsidR="00BD34DE" w:rsidRPr="00EB64AF" w:rsidP="00BD34DE">
      <w:pPr>
        <w:pStyle w:val="Answer"/>
      </w:pPr>
      <w:r w:rsidRPr="00CA4B48">
        <w:t xml:space="preserve">One area </w:t>
      </w:r>
      <w:r>
        <w:t xml:space="preserve">in </w:t>
      </w:r>
      <w:r w:rsidRPr="00CA4B48">
        <w:t xml:space="preserve">which we probably have leverage, </w:t>
      </w:r>
      <w:r>
        <w:t>although</w:t>
      </w:r>
      <w:r w:rsidRPr="00CA4B48">
        <w:t xml:space="preserve"> it is the nuclear option</w:t>
      </w:r>
      <w:r>
        <w:t>, is services.</w:t>
      </w:r>
      <w:r w:rsidRPr="00CA4B48">
        <w:t xml:space="preserve"> We could introduce restrictions on services, but that </w:t>
      </w:r>
      <w:r>
        <w:t>would open up</w:t>
      </w:r>
      <w:r w:rsidRPr="00CA4B48">
        <w:t xml:space="preserve"> an entirely new agenda for trade intervention responsiveness, </w:t>
      </w:r>
      <w:r>
        <w:t>and</w:t>
      </w:r>
      <w:r w:rsidRPr="00CA4B48">
        <w:t xml:space="preserve"> the Government </w:t>
      </w:r>
      <w:r>
        <w:t>are</w:t>
      </w:r>
      <w:r w:rsidRPr="00CA4B48">
        <w:t xml:space="preserve"> right not to go down that route.</w:t>
      </w:r>
      <w:r>
        <w:t xml:space="preserve"> Frankly, </w:t>
      </w:r>
      <w:r w:rsidRPr="00CA4B48">
        <w:t>I think we have played it correctly. </w:t>
      </w:r>
    </w:p>
    <w:p w:rsidR="00BD34DE" w:rsidRPr="00BF6FF1" w:rsidP="00BD34DE">
      <w:pPr>
        <w:pStyle w:val="Remark"/>
      </w:pPr>
      <w:r w:rsidRPr="00EB64AF">
        <w:rPr>
          <w:rFonts w:ascii="Arial" w:hAnsi="Arial" w:cs="Arial"/>
        </w:rPr>
        <w:t>​​</w:t>
      </w:r>
      <w:r w:rsidRPr="00EB64AF">
        <w:rPr>
          <w:b/>
          <w:bCs/>
        </w:rPr>
        <w:t>The Chair:</w:t>
      </w:r>
      <w:r w:rsidRPr="00EB64AF">
        <w:rPr>
          <w:rFonts w:ascii="Arial" w:hAnsi="Arial" w:cs="Arial"/>
        </w:rPr>
        <w:t>​</w:t>
      </w:r>
      <w:r w:rsidRPr="00EB64AF">
        <w:t xml:space="preserve"> Thank you so much</w:t>
      </w:r>
      <w:r>
        <w:t>. T</w:t>
      </w:r>
      <w:r w:rsidRPr="00BF6FF1">
        <w:t xml:space="preserve">hat </w:t>
      </w:r>
      <w:r>
        <w:t>was</w:t>
      </w:r>
      <w:r w:rsidRPr="00BF6FF1">
        <w:t xml:space="preserve"> absolutely fascinating. We will make sure </w:t>
      </w:r>
      <w:r>
        <w:t xml:space="preserve">that </w:t>
      </w:r>
      <w:r w:rsidRPr="00BF6FF1">
        <w:t>you get a transcript</w:t>
      </w:r>
      <w:r>
        <w:t>, to which you may make minor changes, if you wish.</w:t>
      </w:r>
      <w:r w:rsidRPr="00BF6FF1">
        <w:t> </w:t>
      </w:r>
    </w:p>
    <w:p w:rsidR="00E91A4D" w:rsidP="00A12DE8">
      <w:pPr>
        <w:pStyle w:val="Remark"/>
      </w:pPr>
      <w:r w:rsidRPr="00EB64AF">
        <w:rPr>
          <w:b/>
          <w:bCs/>
          <w:i/>
          <w:iCs/>
        </w:rPr>
        <w:t xml:space="preserve">Professor Michael Gasiorek: </w:t>
      </w:r>
      <w:r w:rsidRPr="00EB64AF">
        <w:t>Thank you</w:t>
      </w:r>
      <w:r>
        <w:t>, and thank you</w:t>
      </w:r>
      <w:r w:rsidRPr="00EB64AF">
        <w:t xml:space="preserve"> for the opportunity</w:t>
      </w:r>
      <w:r>
        <w:t xml:space="preserve"> to have this very stimulating discussion.</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33265" w:rsidP="008143FA">
      <w:pPr>
        <w:spacing w:after="0"/>
      </w:pPr>
      <w:r>
        <w:separator/>
      </w:r>
    </w:p>
  </w:footnote>
  <w:footnote w:type="continuationSeparator" w:id="1">
    <w:p w:rsidR="00033265" w:rsidP="008143FA">
      <w:pPr>
        <w:spacing w:after="0"/>
      </w:pPr>
      <w:r>
        <w:continuationSeparator/>
      </w:r>
    </w:p>
  </w:footnote>
  <w:footnote w:id="2">
    <w:p w:rsidR="008926A0">
      <w:pPr>
        <w:pStyle w:val="FootnoteText"/>
      </w:pPr>
      <w:r>
        <w:rPr>
          <w:rStyle w:val="FootnoteReference"/>
        </w:rPr>
        <w:footnoteRef/>
      </w:r>
      <w:r>
        <w:t xml:space="preserve"> </w:t>
      </w:r>
      <w:r w:rsidR="00CC636B">
        <w:t xml:space="preserve">Refers to the </w:t>
      </w:r>
      <w:r w:rsidRPr="00CC636B" w:rsidR="00CC636B">
        <w:t>Multi-</w:t>
      </w:r>
      <w:r w:rsidR="00E14BEF">
        <w:t>P</w:t>
      </w:r>
      <w:r w:rsidRPr="00CC636B" w:rsidR="00CC636B">
        <w:t>arty Interim Appeal Arbitration Arrangement</w:t>
      </w:r>
      <w:r w:rsidR="00CC636B">
        <w:t xml:space="preserve"> (MPIA) set up in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6F2F6A5F0146D1AF5BAD0502B86EF9"/>
      </w:placeholder>
      <w:richText/>
    </w:sdtPr>
    <w:sdtContent>
      <w:p w:rsidR="00395042" w:rsidP="009277D8">
        <w:pPr>
          <w:pStyle w:val="Para"/>
          <w:rPr>
            <w:color w:val="808080"/>
          </w:rPr>
        </w:pPr>
        <w:r w:rsidRPr="00EE3786">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9434E413D22499495FEF8117A459F13"/>
      </w:placeholder>
      <w:richText/>
    </w:sdtPr>
    <w:sdtContent>
      <w:p w:rsidR="0039504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C7A4E78"/>
    <w:lvl w:ilvl="0">
      <w:start w:val="6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70"/>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5042"/>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 w:type="paragraph" w:styleId="FootnoteText">
    <w:name w:val="footnote text"/>
    <w:basedOn w:val="Normal"/>
    <w:link w:val="FootnoteTextChar"/>
    <w:uiPriority w:val="99"/>
    <w:semiHidden/>
    <w:unhideWhenUsed/>
    <w:rsid w:val="008926A0"/>
    <w:pPr>
      <w:spacing w:after="0"/>
    </w:pPr>
    <w:rPr>
      <w:sz w:val="20"/>
      <w:szCs w:val="20"/>
    </w:rPr>
  </w:style>
  <w:style w:type="character" w:customStyle="1" w:styleId="FootnoteTextChar">
    <w:name w:val="Footnote Text Char"/>
    <w:basedOn w:val="DefaultParagraphFont"/>
    <w:link w:val="FootnoteText"/>
    <w:uiPriority w:val="99"/>
    <w:semiHidden/>
    <w:rsid w:val="008926A0"/>
    <w:rPr>
      <w:rFonts w:ascii="Verdana" w:hAnsi="Verdana"/>
      <w:sz w:val="20"/>
      <w:szCs w:val="20"/>
    </w:rPr>
  </w:style>
  <w:style w:type="character" w:styleId="FootnoteReference">
    <w:name w:val="footnote reference"/>
    <w:basedOn w:val="DefaultParagraphFont"/>
    <w:uiPriority w:val="99"/>
    <w:semiHidden/>
    <w:unhideWhenUsed/>
    <w:rsid w:val="008926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6F2F6A5F0146D1AF5BAD0502B86EF9"/>
        <w:category>
          <w:name w:val="General"/>
          <w:gallery w:val="placeholder"/>
        </w:category>
        <w:types>
          <w:type w:val="bbPlcHdr"/>
        </w:types>
        <w:behaviors>
          <w:behavior w:val="content"/>
        </w:behaviors>
        <w:guid w:val="{DC0F680B-C5FC-437B-9DAD-A98559776265}"/>
      </w:docPartPr>
      <w:docPartBody>
        <w:p w:rsidR="00024722" w:rsidP="00024722">
          <w:pPr>
            <w:pStyle w:val="446F2F6A5F0146D1AF5BAD0502B86EF9"/>
          </w:pPr>
          <w:r w:rsidRPr="000753FC">
            <w:rPr>
              <w:rStyle w:val="PlaceholderText"/>
            </w:rPr>
            <w:t>Click here to enter text.</w:t>
          </w:r>
        </w:p>
      </w:docPartBody>
    </w:docPart>
    <w:docPart>
      <w:docPartPr>
        <w:name w:val="69434E413D22499495FEF8117A459F13"/>
        <w:category>
          <w:name w:val="General"/>
          <w:gallery w:val="placeholder"/>
        </w:category>
        <w:types>
          <w:type w:val="bbPlcHdr"/>
        </w:types>
        <w:behaviors>
          <w:behavior w:val="content"/>
        </w:behaviors>
        <w:guid w:val="{F20566BC-9008-4486-A17B-9E34810EA17F}"/>
      </w:docPartPr>
      <w:docPartBody>
        <w:p w:rsidR="00024722" w:rsidP="00024722">
          <w:pPr>
            <w:pStyle w:val="69434E413D22499495FEF8117A459F13"/>
          </w:pPr>
          <w:r w:rsidRPr="009F76B1">
            <w:rPr>
              <w:rStyle w:val="PlaceholderText"/>
            </w:rPr>
            <w:t>Click here to enter text.</w:t>
          </w:r>
        </w:p>
      </w:docPartBody>
    </w:docPart>
    <w:docPart>
      <w:docPartPr>
        <w:name w:val="E962EB7C3F8443A5BE5AD8F344C846E5"/>
        <w:category>
          <w:name w:val="General"/>
          <w:gallery w:val="placeholder"/>
        </w:category>
        <w:types>
          <w:type w:val="bbPlcHdr"/>
        </w:types>
        <w:behaviors>
          <w:behavior w:val="content"/>
        </w:behaviors>
        <w:guid w:val="{F6AB6CEC-1F0A-421B-B08C-0B5F7C671718}"/>
      </w:docPartPr>
      <w:docPartBody>
        <w:p w:rsidR="001031EF" w:rsidP="00407138">
          <w:pPr>
            <w:pStyle w:val="E962EB7C3F8443A5BE5AD8F344C846E5"/>
          </w:pPr>
          <w:r w:rsidRPr="000753FC">
            <w:rPr>
              <w:rStyle w:val="PlaceholderText"/>
            </w:rPr>
            <w:t>Click here to enter text.</w:t>
          </w:r>
        </w:p>
      </w:docPartBody>
    </w:docPart>
    <w:docPart>
      <w:docPartPr>
        <w:name w:val="748AF4F3973846DBA72E5A3F26855818"/>
        <w:category>
          <w:name w:val="General"/>
          <w:gallery w:val="placeholder"/>
        </w:category>
        <w:types>
          <w:type w:val="bbPlcHdr"/>
        </w:types>
        <w:behaviors>
          <w:behavior w:val="content"/>
        </w:behaviors>
        <w:guid w:val="{CC3AEE99-759E-448B-890A-D3904965BE53}"/>
      </w:docPartPr>
      <w:docPartBody>
        <w:p w:rsidR="001031EF" w:rsidP="00407138">
          <w:pPr>
            <w:pStyle w:val="748AF4F3973846DBA72E5A3F26855818"/>
          </w:pPr>
          <w:r w:rsidRPr="00D20745">
            <w:rPr>
              <w:rStyle w:val="PlaceholderText"/>
            </w:rPr>
            <w:t>Click here to enter text.</w:t>
          </w:r>
        </w:p>
      </w:docPartBody>
    </w:docPart>
    <w:docPart>
      <w:docPartPr>
        <w:name w:val="43D45C48592F4C6A84BB85128986F073"/>
        <w:category>
          <w:name w:val="General"/>
          <w:gallery w:val="placeholder"/>
        </w:category>
        <w:types>
          <w:type w:val="bbPlcHdr"/>
        </w:types>
        <w:behaviors>
          <w:behavior w:val="content"/>
        </w:behaviors>
        <w:guid w:val="{F0E90A7D-1FCD-4527-BFD5-66C5A0DF1982}"/>
      </w:docPartPr>
      <w:docPartBody>
        <w:p w:rsidR="001031EF" w:rsidP="00407138">
          <w:pPr>
            <w:pStyle w:val="43D45C48592F4C6A84BB85128986F073"/>
          </w:pPr>
          <w:r w:rsidRPr="009F76B1">
            <w:rPr>
              <w:rStyle w:val="PlaceholderText"/>
            </w:rPr>
            <w:t>Click here to enter text.</w:t>
          </w:r>
        </w:p>
      </w:docPartBody>
    </w:docPart>
    <w:docPart>
      <w:docPartPr>
        <w:name w:val="5C4387FF17AB4050812AA7C3FB76D402"/>
        <w:category>
          <w:name w:val="General"/>
          <w:gallery w:val="placeholder"/>
        </w:category>
        <w:types>
          <w:type w:val="bbPlcHdr"/>
        </w:types>
        <w:behaviors>
          <w:behavior w:val="content"/>
        </w:behaviors>
        <w:guid w:val="{E345D91C-6924-4F86-B39B-AF5F653EA175}"/>
      </w:docPartPr>
      <w:docPartBody>
        <w:p w:rsidR="001031EF" w:rsidP="00407138">
          <w:pPr>
            <w:pStyle w:val="5C4387FF17AB4050812AA7C3FB76D402"/>
          </w:pPr>
          <w:r w:rsidRPr="002B3926">
            <w:rPr>
              <w:rStyle w:val="PlaceholderText"/>
            </w:rPr>
            <w:t>Click here to enter text.</w:t>
          </w:r>
        </w:p>
      </w:docPartBody>
    </w:docPart>
    <w:docPart>
      <w:docPartPr>
        <w:name w:val="1223211C5EAA4BA6B8863DC9AFDCBA65"/>
        <w:category>
          <w:name w:val="General"/>
          <w:gallery w:val="placeholder"/>
        </w:category>
        <w:types>
          <w:type w:val="bbPlcHdr"/>
        </w:types>
        <w:behaviors>
          <w:behavior w:val="content"/>
        </w:behaviors>
        <w:guid w:val="{A333460B-4DD7-4D94-BD11-59E9DF3B64B9}"/>
      </w:docPartPr>
      <w:docPartBody>
        <w:p w:rsidR="00456541" w:rsidP="00456541">
          <w:pPr>
            <w:pStyle w:val="1223211C5EAA4BA6B8863DC9AFDCBA65"/>
          </w:pPr>
          <w:r w:rsidRPr="004650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6541"/>
    <w:rPr>
      <w:color w:val="808080"/>
    </w:rPr>
  </w:style>
  <w:style w:type="paragraph" w:customStyle="1" w:styleId="446F2F6A5F0146D1AF5BAD0502B86EF9">
    <w:name w:val="446F2F6A5F0146D1AF5BAD0502B86EF9"/>
    <w:rsid w:val="00024722"/>
  </w:style>
  <w:style w:type="paragraph" w:customStyle="1" w:styleId="69434E413D22499495FEF8117A459F13">
    <w:name w:val="69434E413D22499495FEF8117A459F13"/>
    <w:rsid w:val="00024722"/>
  </w:style>
  <w:style w:type="paragraph" w:customStyle="1" w:styleId="E962EB7C3F8443A5BE5AD8F344C846E5">
    <w:name w:val="E962EB7C3F8443A5BE5AD8F344C846E5"/>
    <w:rsid w:val="00407138"/>
  </w:style>
  <w:style w:type="paragraph" w:customStyle="1" w:styleId="748AF4F3973846DBA72E5A3F26855818">
    <w:name w:val="748AF4F3973846DBA72E5A3F26855818"/>
    <w:rsid w:val="00407138"/>
  </w:style>
  <w:style w:type="paragraph" w:customStyle="1" w:styleId="43D45C48592F4C6A84BB85128986F073">
    <w:name w:val="43D45C48592F4C6A84BB85128986F073"/>
    <w:rsid w:val="00407138"/>
  </w:style>
  <w:style w:type="paragraph" w:customStyle="1" w:styleId="5C4387FF17AB4050812AA7C3FB76D402">
    <w:name w:val="5C4387FF17AB4050812AA7C3FB76D402"/>
    <w:rsid w:val="00407138"/>
  </w:style>
  <w:style w:type="paragraph" w:customStyle="1" w:styleId="1223211C5EAA4BA6B8863DC9AFDCBA65">
    <w:name w:val="1223211C5EAA4BA6B8863DC9AFDCBA65"/>
    <w:rsid w:val="004565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125</Value>
      <Value>46</Value>
      <Value>129</Value>
      <Value>122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42ee53a-2340-4c25-89c8-245227b3848b">S27KMSC5QHV6-668151925-6755</_dlc_DocId>
    <_dlc_DocIdUrl xmlns="b42ee53a-2340-4c25-89c8-245227b3848b">
      <Url>https://hopuk.sharepoint.com/sites/hlt-Hansard/_layouts/15/DocIdRedir.aspx?ID=S27KMSC5QHV6-668151925-6755</Url>
      <Description>S27KMSC5QHV6-668151925-6755</Description>
    </_dlc_DocIdUrl>
    <Meeting_x0020_Date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UK’s future relationship with the US</TermName>
          <TermId xmlns="http://schemas.microsoft.com/office/infopath/2007/PartnerControls">e1b4ee63-b000-463c-8f63-7934a9533796</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lcf76f155ced4ddcb4097134ff3c332f xmlns="8b601fda-9e74-4942-925a-8d99ee811d7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2" ma:contentTypeDescription="Create a new document." ma:contentTypeScope="" ma:versionID="d7772ebb6a198da601970dd9ed9d2142">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b9ce463d7ff60203363b600d415b764"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838FF-F152-490A-9D31-F85C48F041D6}">
  <ds:schemaRefs>
    <ds:schemaRef ds:uri="http://schemas.microsoft.com/sharepoint/events"/>
  </ds:schemaRefs>
</ds:datastoreItem>
</file>

<file path=customXml/itemProps2.xml><?xml version="1.0" encoding="utf-8"?>
<ds:datastoreItem xmlns:ds="http://schemas.openxmlformats.org/officeDocument/2006/customXml" ds:itemID="{9CD0575D-04D4-44CD-BD70-38F6F9CE2ED5}">
  <ds:schemaRefs>
    <ds:schemaRef ds:uri="http://schemas.microsoft.com/sharepoint/v3/contenttype/forms"/>
  </ds:schemaRefs>
</ds:datastoreItem>
</file>

<file path=customXml/itemProps3.xml><?xml version="1.0" encoding="utf-8"?>
<ds:datastoreItem xmlns:ds="http://schemas.openxmlformats.org/officeDocument/2006/customXml" ds:itemID="{E3A6351B-02DC-4C48-8EE7-4776FAE79631}">
  <ds:schemaRefs>
    <ds:schemaRef ds:uri="http://purl.org/dc/elements/1.1/"/>
    <ds:schemaRef ds:uri="http://schemas.microsoft.com/office/2006/metadata/properties"/>
    <ds:schemaRef ds:uri="4600776d-0a3c-44b4-bff2-0ceaafb13046"/>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8b601fda-9e74-4942-925a-8d99ee811d7a"/>
    <ds:schemaRef ds:uri="b42ee53a-2340-4c25-89c8-245227b3848b"/>
    <ds:schemaRef ds:uri="http://www.w3.org/XML/1998/namespace"/>
    <ds:schemaRef ds:uri="http://purl.org/dc/te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98E70BA6-5B3A-4713-ABCE-01097B1A4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