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4A09" w:rsidP="00F44A09">
      <w:pPr>
        <w:pStyle w:val="TitleCommittee0"/>
      </w:pPr>
      <w:r>
        <w:t>Public Services Committee</w:t>
      </w:r>
    </w:p>
    <w:p w:rsidR="00F44A09" w:rsidP="00F44A09">
      <w:pPr>
        <w:pStyle w:val="TitleInquiry0"/>
      </w:pPr>
      <w:r>
        <w:t xml:space="preserve">Corrected </w:t>
      </w:r>
      <w:r>
        <w:t>oral evidence: Interpreting and translation in the Courts Service</w:t>
      </w:r>
    </w:p>
    <w:p w:rsidR="00F44A09" w:rsidP="00F44A09">
      <w:pPr>
        <w:pStyle w:val="Para"/>
      </w:pPr>
      <w:r>
        <w:t>Wednesday 30 October 2024</w:t>
      </w:r>
    </w:p>
    <w:p w:rsidR="00F44A09" w:rsidP="00F44A09">
      <w:pPr>
        <w:pStyle w:val="Para"/>
      </w:pPr>
      <w:r>
        <w:t>11 am</w:t>
      </w:r>
    </w:p>
    <w:p w:rsidR="00F44A09" w:rsidP="00F44A09">
      <w:pPr>
        <w:pStyle w:val="Para"/>
      </w:pPr>
    </w:p>
    <w:p w:rsidR="00F44A09" w:rsidP="00F44A09">
      <w:r>
        <w:t>Watch the meeting</w:t>
      </w:r>
    </w:p>
    <w:p w:rsidR="00F44A09" w:rsidP="00F44A09">
      <w:r>
        <w:t xml:space="preserve">Members present: </w:t>
      </w:r>
      <w:r w:rsidRPr="007C7A57">
        <w:t xml:space="preserve">Baroness Morris of Yardley (The Chair); Lord Bach; </w:t>
      </w:r>
      <w:r>
        <w:t xml:space="preserve">Lord Blencathra; </w:t>
      </w:r>
      <w:r w:rsidRPr="007C7A57">
        <w:t>Lord Carter of Coles; Lord Laming; Lord Mott;</w:t>
      </w:r>
      <w:r>
        <w:t xml:space="preserve"> Lord Porter of Spalding; </w:t>
      </w:r>
      <w:r w:rsidRPr="007C7A57">
        <w:t xml:space="preserve">Lord Shipley; </w:t>
      </w:r>
      <w:r w:rsidR="007D190A">
        <w:t xml:space="preserve">B. Stedman-Scott; </w:t>
      </w:r>
      <w:r w:rsidRPr="007C7A57">
        <w:t>Lord Willis of Knaresborough</w:t>
      </w:r>
      <w:r>
        <w:t>.</w:t>
      </w:r>
    </w:p>
    <w:p w:rsidR="00F44A09" w:rsidP="00F44A09">
      <w:pPr>
        <w:pStyle w:val="Para"/>
        <w:tabs>
          <w:tab w:val="center" w:pos="4536"/>
          <w:tab w:val="right" w:pos="8931"/>
        </w:tabs>
      </w:pPr>
      <w:r>
        <w:t>Evidence Session No. 2</w:t>
      </w:r>
      <w:r>
        <w:tab/>
        <w:t>Heard in Public</w:t>
      </w:r>
      <w:r>
        <w:tab/>
      </w:r>
      <w:r w:rsidRPr="00156A60">
        <w:t xml:space="preserve">Questions </w:t>
      </w:r>
      <w:r>
        <w:t xml:space="preserve">15 - </w:t>
      </w:r>
      <w:r w:rsidR="000301FF">
        <w:t>40</w:t>
      </w:r>
    </w:p>
    <w:p w:rsidR="00F44A09" w:rsidP="00F44A09">
      <w:pPr>
        <w:pStyle w:val="TitleWitnesses0"/>
      </w:pPr>
    </w:p>
    <w:p w:rsidR="00F44A09" w:rsidP="00F44A09">
      <w:pPr>
        <w:pStyle w:val="TitleWitnesses0"/>
      </w:pPr>
      <w:r>
        <w:t>Witnesses</w:t>
      </w:r>
    </w:p>
    <w:p w:rsidR="0084625D" w:rsidP="00DB7EC5">
      <w:pPr>
        <w:pStyle w:val="Para"/>
      </w:pPr>
      <w:r>
        <w:fldChar w:fldCharType="begin"/>
      </w:r>
      <w:r>
        <w:instrText xml:space="preserve"> HYPERLINK \l "Panel1" </w:instrText>
      </w:r>
      <w:r>
        <w:fldChar w:fldCharType="separate"/>
      </w:r>
      <w:r w:rsidRPr="007C7A57" w:rsidR="00F44A09">
        <w:rPr>
          <w:rStyle w:val="Hyperlink"/>
        </w:rPr>
        <w:t>I</w:t>
      </w:r>
      <w:r>
        <w:fldChar w:fldCharType="end"/>
      </w:r>
      <w:r w:rsidR="00F44A09">
        <w:t>: Mark Stewart, Courts and Tribunals Director, Ministry of Justice; Julie Howkins, Deputy Director, Commercial for HM Courts and Tribunal Service, Ministry of Justice; Kris Hamson, Deputy Director, Intelligent Client Capability &amp; Contract Services Division, Ministry of Justice.</w:t>
      </w:r>
      <w:r w:rsidRPr="00BD6D45" w:rsidR="00F44A09">
        <w:t xml:space="preserve"> </w:t>
      </w:r>
      <w:r w:rsidRPr="00B00119" w:rsidR="00F44A09">
        <w:t xml:space="preserve"> </w:t>
      </w:r>
    </w:p>
    <w:p w:rsidR="00DB7EC5" w:rsidP="00DB7EC5">
      <w:pPr>
        <w:pStyle w:val="Para"/>
      </w:pPr>
    </w:p>
    <w:p w:rsidR="00F44A09" w:rsidP="00F44A09">
      <w:pPr>
        <w:pStyle w:val="TitlePanel0"/>
      </w:pPr>
      <w:bookmarkStart w:id="0" w:name="Panel1"/>
      <w:r>
        <w:t>Examination of witnesses</w:t>
      </w:r>
    </w:p>
    <w:p w:rsidR="00F44A09" w:rsidP="00F44A09">
      <w:pPr>
        <w:pStyle w:val="Para"/>
      </w:pPr>
      <w:r>
        <w:t>Mark Stewart, Julie Howkins and Kris Hamson.</w:t>
      </w:r>
      <w:bookmarkEnd w:id="0"/>
    </w:p>
    <w:p w:rsidR="00F44A09" w:rsidP="00CF63BB">
      <w:pPr>
        <w:pStyle w:val="Question"/>
        <w:numPr>
          <w:ilvl w:val="0"/>
          <w:numId w:val="0"/>
        </w:numPr>
        <w:ind w:left="720"/>
      </w:pPr>
      <w:r w:rsidRPr="000A3946">
        <w:rPr>
          <w:b/>
          <w:bCs/>
        </w:rPr>
        <w:t xml:space="preserve">The Chair: </w:t>
      </w:r>
      <w:r>
        <w:t xml:space="preserve">Welcome to this open session of our inquiry into interpreting and translation services. I would like to welcome our three witnesses today and ask them to introduce themselves and their roles. Julie, would you like to start? </w:t>
      </w:r>
    </w:p>
    <w:p w:rsidR="00F44A09" w:rsidP="00F44A09">
      <w:pPr>
        <w:pStyle w:val="Answer"/>
      </w:pPr>
      <w:r w:rsidRPr="00C40DA1">
        <w:rPr>
          <w:b/>
          <w:i/>
        </w:rPr>
        <w:t>Julie Howkins:</w:t>
      </w:r>
      <w:r>
        <w:t xml:space="preserve"> Good morning. </w:t>
      </w:r>
      <w:r w:rsidRPr="00DC6F6D">
        <w:t>I am</w:t>
      </w:r>
      <w:r>
        <w:t xml:space="preserve"> the deputy director for commercial, responsible for supporting HMCTS with its contracts and services.</w:t>
      </w:r>
    </w:p>
    <w:p w:rsidR="00F44A09" w:rsidP="00F44A09">
      <w:pPr>
        <w:pStyle w:val="Answer"/>
      </w:pPr>
      <w:r w:rsidRPr="00814EAE">
        <w:rPr>
          <w:b/>
          <w:i/>
        </w:rPr>
        <w:t>Mark Stewart:</w:t>
      </w:r>
      <w:r>
        <w:t xml:space="preserve"> Good morning, everybody. </w:t>
      </w:r>
      <w:r w:rsidRPr="00DC6F6D">
        <w:t>I am</w:t>
      </w:r>
      <w:r>
        <w:t xml:space="preserve"> the director of courts and tribunals. </w:t>
      </w:r>
      <w:r w:rsidRPr="00DC6F6D">
        <w:t>I am</w:t>
      </w:r>
      <w:r>
        <w:t xml:space="preserve"> the senior civil servant responsible for, as the title suggests, all the administration of the courts and tribunals</w:t>
      </w:r>
      <w:r w:rsidR="00DB04B8">
        <w:t>—</w:t>
      </w:r>
      <w:r>
        <w:t>the courts in England and Wales and reserve tribunals in Scotland.</w:t>
      </w:r>
    </w:p>
    <w:p w:rsidR="00F44A09" w:rsidP="00F44A09">
      <w:pPr>
        <w:pStyle w:val="Answer"/>
      </w:pPr>
      <w:r w:rsidRPr="00814EAE">
        <w:rPr>
          <w:b/>
          <w:i/>
        </w:rPr>
        <w:t>Kris Hamson:</w:t>
      </w:r>
      <w:r>
        <w:t xml:space="preserve"> Good morning. </w:t>
      </w:r>
      <w:r w:rsidRPr="00DC6F6D">
        <w:t>I am</w:t>
      </w:r>
      <w:r>
        <w:t xml:space="preserve"> the deputy director in HMCTS for </w:t>
      </w:r>
      <w:r w:rsidR="00461E65">
        <w:t>the contracted services division</w:t>
      </w:r>
      <w:r>
        <w:t>, so the operational management of a number of contracted services and their contracts.</w:t>
      </w:r>
    </w:p>
    <w:p w:rsidR="00F44A09" w:rsidP="00F44A09">
      <w:pPr>
        <w:pStyle w:val="Question"/>
      </w:pPr>
      <w:r w:rsidRPr="00814EAE">
        <w:rPr>
          <w:b/>
        </w:rPr>
        <w:t>The Chair:</w:t>
      </w:r>
      <w:r>
        <w:t xml:space="preserve"> Thank you. You are very welcome. Between you all, you run </w:t>
      </w:r>
      <w:r>
        <w:t>th</w:t>
      </w:r>
      <w:r w:rsidR="00ED4F24">
        <w:t xml:space="preserve">e </w:t>
      </w:r>
      <w:r>
        <w:t>service</w:t>
      </w:r>
      <w:r w:rsidR="00ED4F24">
        <w:t xml:space="preserve"> that</w:t>
      </w:r>
      <w:r>
        <w:t xml:space="preserve"> </w:t>
      </w:r>
      <w:r w:rsidRPr="00DC6F6D">
        <w:t>we are</w:t>
      </w:r>
      <w:r>
        <w:t xml:space="preserve"> doing our inquiry into. Can I start by asking you to explain from your own point of view how the service is delivered</w:t>
      </w:r>
      <w:r w:rsidR="00B55807">
        <w:t>,</w:t>
      </w:r>
      <w:r>
        <w:t xml:space="preserve"> and your particular role in that? </w:t>
      </w:r>
      <w:r w:rsidRPr="00DC6F6D">
        <w:t>I am</w:t>
      </w:r>
      <w:r>
        <w:t xml:space="preserve"> not asking </w:t>
      </w:r>
      <w:r w:rsidR="007F31BE">
        <w:t xml:space="preserve">each of </w:t>
      </w:r>
      <w:r>
        <w:t xml:space="preserve">you to describe everything and then go to your role, because then we </w:t>
      </w:r>
      <w:r w:rsidR="00404ADA">
        <w:t xml:space="preserve">will </w:t>
      </w:r>
      <w:r>
        <w:t>get that three times</w:t>
      </w:r>
      <w:r w:rsidR="005A2831">
        <w:t>.</w:t>
      </w:r>
      <w:r w:rsidRPr="00404ADA" w:rsidR="00404ADA">
        <w:t xml:space="preserve"> We will fit it together somehow. </w:t>
      </w:r>
      <w:r w:rsidR="00D81178">
        <w:t xml:space="preserve">It </w:t>
      </w:r>
      <w:r w:rsidR="005A2831">
        <w:t xml:space="preserve">makes sense </w:t>
      </w:r>
      <w:r w:rsidRPr="00404ADA" w:rsidR="00404ADA">
        <w:t>to start with Mark</w:t>
      </w:r>
      <w:r w:rsidR="00D81178">
        <w:t>.</w:t>
      </w:r>
    </w:p>
    <w:p w:rsidR="00F44A09" w:rsidP="00F44A09">
      <w:pPr>
        <w:pStyle w:val="Answer"/>
      </w:pPr>
      <w:r w:rsidRPr="00A06C47">
        <w:rPr>
          <w:b/>
          <w:i/>
        </w:rPr>
        <w:t>Mark Stewart:</w:t>
      </w:r>
      <w:r>
        <w:t xml:space="preserve"> From a court and tribunal perspective, </w:t>
      </w:r>
      <w:r w:rsidRPr="00DC6F6D">
        <w:t>I am</w:t>
      </w:r>
      <w:r>
        <w:t xml:space="preserve"> here</w:t>
      </w:r>
      <w:r w:rsidR="005A2831">
        <w:t>,</w:t>
      </w:r>
      <w:r w:rsidRPr="005A2831" w:rsidR="005A2831">
        <w:t xml:space="preserve"> </w:t>
      </w:r>
      <w:r w:rsidR="005A2831">
        <w:t>effectively,</w:t>
      </w:r>
      <w:r>
        <w:t xml:space="preserve"> representing the consumer of the contracted services, if I can put it in those terms. </w:t>
      </w:r>
      <w:r w:rsidR="00720C42">
        <w:t>All</w:t>
      </w:r>
      <w:r>
        <w:t xml:space="preserve"> the jurisdictions in the courts and tribunals—crime, civil, family, and the four major tribunal types</w:t>
      </w:r>
      <w:r w:rsidR="0041780F">
        <w:t xml:space="preserve">: </w:t>
      </w:r>
      <w:r>
        <w:t>employment, immigration, asylum, and social security and child support—all use interpreter services</w:t>
      </w:r>
      <w:r w:rsidR="00720C42">
        <w:t xml:space="preserve"> to varying degrees</w:t>
      </w:r>
      <w:r>
        <w:t>.</w:t>
      </w:r>
    </w:p>
    <w:p w:rsidR="00F44A09" w:rsidP="00F44A09">
      <w:pPr>
        <w:pStyle w:val="Answer"/>
      </w:pPr>
      <w:r>
        <w:t>The</w:t>
      </w:r>
      <w:r>
        <w:t xml:space="preserve"> </w:t>
      </w:r>
      <w:r>
        <w:t>criminal courts</w:t>
      </w:r>
      <w:r w:rsidR="00E24C9F">
        <w:t xml:space="preserve">—that is, </w:t>
      </w:r>
      <w:r>
        <w:t>the magistrates’ court</w:t>
      </w:r>
      <w:r w:rsidR="00E24C9F">
        <w:t>s</w:t>
      </w:r>
      <w:r>
        <w:t xml:space="preserve"> and the Crown Court</w:t>
      </w:r>
      <w:r w:rsidR="00E24C9F">
        <w:t>—</w:t>
      </w:r>
      <w:r w:rsidRPr="00E24C9F" w:rsidR="00E24C9F">
        <w:t xml:space="preserve"> </w:t>
      </w:r>
      <w:r w:rsidR="00E24C9F">
        <w:t>account for probably 50% of activity</w:t>
      </w:r>
      <w:r w:rsidR="00463915">
        <w:t xml:space="preserve">. A defendant has </w:t>
      </w:r>
      <w:r>
        <w:t xml:space="preserve">an automatic right to </w:t>
      </w:r>
      <w:r w:rsidR="00463915">
        <w:t>acc</w:t>
      </w:r>
      <w:r>
        <w:t xml:space="preserve">ess to foreign language or non-spoken word interpretation, should they need it to participate effectively in proceedings. </w:t>
      </w:r>
    </w:p>
    <w:p w:rsidR="00F44A09" w:rsidP="00F44A09">
      <w:pPr>
        <w:pStyle w:val="Answer"/>
      </w:pPr>
      <w:r>
        <w:t>In civil and family</w:t>
      </w:r>
      <w:r w:rsidR="00072D19">
        <w:t xml:space="preserve">, which is </w:t>
      </w:r>
      <w:r>
        <w:t>the county courts and the family courts</w:t>
      </w:r>
      <w:r w:rsidR="00072D19">
        <w:t xml:space="preserve">, </w:t>
      </w:r>
      <w:r>
        <w:t>it is a slightly different arrangement in so far as</w:t>
      </w:r>
      <w:r w:rsidR="00386964">
        <w:t xml:space="preserve">, </w:t>
      </w:r>
      <w:r>
        <w:t>for certain types of hearing</w:t>
      </w:r>
      <w:r w:rsidR="00386964">
        <w:t>—</w:t>
      </w:r>
      <w:r w:rsidR="008B77A4">
        <w:t xml:space="preserve">effectively </w:t>
      </w:r>
      <w:r>
        <w:t>anything involving liberty, children or possession of property</w:t>
      </w:r>
      <w:r w:rsidR="00386964">
        <w:t>—</w:t>
      </w:r>
      <w:r>
        <w:t xml:space="preserve">we would routinely provide an interpreter where </w:t>
      </w:r>
      <w:r w:rsidR="00787268">
        <w:t xml:space="preserve">they were </w:t>
      </w:r>
      <w:r>
        <w:t>needed for effective participation in proceedings. For other types that fall outside those categories, it would be a matter for the relevant member of the judiciary to determine whether they had access to private means, public funds, or somebody who is suitable and appropriate to act for them in those proceedings</w:t>
      </w:r>
      <w:r w:rsidR="001E1218">
        <w:t xml:space="preserve"> so it</w:t>
      </w:r>
      <w:r w:rsidRPr="00DC6F6D">
        <w:t xml:space="preserve"> is</w:t>
      </w:r>
      <w:r>
        <w:t xml:space="preserve"> the more lower</w:t>
      </w:r>
      <w:r w:rsidR="008B77A4">
        <w:t>-</w:t>
      </w:r>
      <w:r>
        <w:t xml:space="preserve">level activity. </w:t>
      </w:r>
    </w:p>
    <w:p w:rsidR="00F44A09" w:rsidP="00F44A09">
      <w:pPr>
        <w:pStyle w:val="Answer"/>
      </w:pPr>
      <w:r>
        <w:t>Similarly in tribunals, we routinely provide it in immigration and asylum</w:t>
      </w:r>
      <w:r w:rsidR="004A34BA">
        <w:t>,</w:t>
      </w:r>
      <w:r>
        <w:t xml:space="preserve"> because </w:t>
      </w:r>
      <w:r w:rsidRPr="00DC6F6D">
        <w:t>it is</w:t>
      </w:r>
      <w:r>
        <w:t xml:space="preserve"> </w:t>
      </w:r>
      <w:r w:rsidR="004A34BA">
        <w:t xml:space="preserve">predominantly </w:t>
      </w:r>
      <w:r>
        <w:t xml:space="preserve">about people’s liberty to remain </w:t>
      </w:r>
      <w:r w:rsidR="004A34BA">
        <w:t xml:space="preserve">in </w:t>
      </w:r>
      <w:r>
        <w:t xml:space="preserve">or to come out of detention. Therefore, we provide services as a matter of course. For social security and child support, again </w:t>
      </w:r>
      <w:r w:rsidRPr="00DC6F6D">
        <w:t>it is</w:t>
      </w:r>
      <w:r>
        <w:t xml:space="preserve"> about the extent to which the individual is able to participate in proceedings. In an employment tribunal, it </w:t>
      </w:r>
      <w:r w:rsidRPr="00DC6F6D">
        <w:t>is</w:t>
      </w:r>
      <w:r>
        <w:t xml:space="preserve"> down to the judge to determine the extent to which they need public financial support</w:t>
      </w:r>
      <w:r w:rsidR="00AF591F">
        <w:t xml:space="preserve"> </w:t>
      </w:r>
      <w:r>
        <w:t>or whether that is something they can provide themselves.</w:t>
      </w:r>
    </w:p>
    <w:p w:rsidR="00F44A09" w:rsidP="00F44A09">
      <w:pPr>
        <w:pStyle w:val="Answer"/>
      </w:pPr>
      <w:r>
        <w:t xml:space="preserve">In its simplest terms, where </w:t>
      </w:r>
      <w:r w:rsidRPr="00DC6F6D">
        <w:t>it is</w:t>
      </w:r>
      <w:r>
        <w:t xml:space="preserve"> state against party or party against state, we will always intervene and help and provide free of charge. Where </w:t>
      </w:r>
      <w:r w:rsidRPr="00DC6F6D">
        <w:t>it is</w:t>
      </w:r>
      <w:r>
        <w:t xml:space="preserve"> party against party—if I can use those terms for the type of proceedings—we get a bit more forensic and </w:t>
      </w:r>
      <w:r w:rsidRPr="00DC6F6D">
        <w:t>it is</w:t>
      </w:r>
      <w:r>
        <w:t xml:space="preserve"> down to the individual member of the judiciary to determine the most appropriate arrangements for the hearing. </w:t>
      </w:r>
    </w:p>
    <w:p w:rsidR="00F44A09" w:rsidP="00F44A09">
      <w:pPr>
        <w:pStyle w:val="Answer"/>
      </w:pPr>
      <w:r>
        <w:t>My staff book through the service contracts that Kris and Julie’s teams provide, and they are the ones who are responsible for making sure that we get the right interpreter</w:t>
      </w:r>
      <w:r w:rsidR="008208DB">
        <w:t xml:space="preserve"> at </w:t>
      </w:r>
      <w:r>
        <w:t>the right time</w:t>
      </w:r>
      <w:r w:rsidR="008208DB">
        <w:t xml:space="preserve"> and</w:t>
      </w:r>
      <w:r>
        <w:t xml:space="preserve"> the right place and that we account for their activity once they have been and gone off premises. That is my team’s responsibility</w:t>
      </w:r>
      <w:r w:rsidR="00987A20">
        <w:t>,</w:t>
      </w:r>
      <w:r>
        <w:t xml:space="preserve"> in a nutshell. </w:t>
      </w:r>
    </w:p>
    <w:p w:rsidR="00F44A09" w:rsidP="00F44A09">
      <w:pPr>
        <w:pStyle w:val="Answer"/>
      </w:pPr>
      <w:r w:rsidRPr="003506BB">
        <w:rPr>
          <w:b/>
          <w:i/>
        </w:rPr>
        <w:t>Kris Hamson:</w:t>
      </w:r>
      <w:r>
        <w:t xml:space="preserve"> My team, in the actual service day to day, manage</w:t>
      </w:r>
      <w:r w:rsidR="00987A20">
        <w:t>s</w:t>
      </w:r>
      <w:r>
        <w:t xml:space="preserve"> the contract and the supplier or suppliers for these services. We monitor their performance</w:t>
      </w:r>
      <w:r w:rsidR="001A5255">
        <w:t xml:space="preserve">, </w:t>
      </w:r>
      <w:r>
        <w:t xml:space="preserve">follow up on problems and help to resolve them. We manage </w:t>
      </w:r>
      <w:r>
        <w:t xml:space="preserve">day-to-day incidents and </w:t>
      </w:r>
      <w:r w:rsidR="001A5255">
        <w:t xml:space="preserve">the </w:t>
      </w:r>
      <w:r>
        <w:t>responses to those, and we respond to problems raised by court users, HMCTS employees, the suppliers themselves, and the interpreters. W</w:t>
      </w:r>
      <w:r w:rsidRPr="00DC6F6D">
        <w:t>e are</w:t>
      </w:r>
      <w:r>
        <w:t xml:space="preserve"> the day-to-day management of the contract and the service. </w:t>
      </w:r>
    </w:p>
    <w:p w:rsidR="00F44A09" w:rsidP="00F44A09">
      <w:pPr>
        <w:pStyle w:val="Answer"/>
      </w:pPr>
      <w:r w:rsidRPr="00846122">
        <w:rPr>
          <w:b/>
          <w:i/>
        </w:rPr>
        <w:t>Julie Howkins:</w:t>
      </w:r>
      <w:r>
        <w:t xml:space="preserve"> I lead the team that looks after the commercial contract management, so we work very closely with Kris’s team in managing the services. The commercial contract management involves the administration of the contract</w:t>
      </w:r>
      <w:r w:rsidR="001A5255">
        <w:t xml:space="preserve"> and </w:t>
      </w:r>
      <w:r>
        <w:t xml:space="preserve">anything that needs to be changed within that to keep it up to date, </w:t>
      </w:r>
      <w:r w:rsidR="0058328C">
        <w:t xml:space="preserve">and </w:t>
      </w:r>
      <w:r>
        <w:t xml:space="preserve">ensuring </w:t>
      </w:r>
      <w:r w:rsidR="0058328C">
        <w:t xml:space="preserve">that </w:t>
      </w:r>
      <w:r>
        <w:t xml:space="preserve">the performance measures are adhered to and monitoring those. The other aspect is running the re-procurement activity. </w:t>
      </w:r>
    </w:p>
    <w:p w:rsidR="00F44A09" w:rsidP="00F44A09">
      <w:pPr>
        <w:pStyle w:val="Remark"/>
      </w:pPr>
      <w:r w:rsidRPr="008B5B1E">
        <w:rPr>
          <w:b/>
        </w:rPr>
        <w:t>The Chair:</w:t>
      </w:r>
      <w:r>
        <w:t xml:space="preserve"> Kris, </w:t>
      </w:r>
      <w:r w:rsidR="0058328C">
        <w:t xml:space="preserve">you say that you are responsible for </w:t>
      </w:r>
      <w:r w:rsidR="00E31F14">
        <w:t>the day-to-day</w:t>
      </w:r>
      <w:r w:rsidR="00266734">
        <w:t xml:space="preserve"> management.</w:t>
      </w:r>
      <w:r>
        <w:t xml:space="preserve"> I would have thought that was the responsibility of the person you have contracted. </w:t>
      </w:r>
    </w:p>
    <w:p w:rsidR="00F44A09" w:rsidP="00F44A09">
      <w:pPr>
        <w:pStyle w:val="Answer"/>
      </w:pPr>
      <w:r w:rsidRPr="00846122">
        <w:rPr>
          <w:b/>
          <w:i/>
        </w:rPr>
        <w:t>Kris Hamson:</w:t>
      </w:r>
      <w:r>
        <w:t xml:space="preserve"> W</w:t>
      </w:r>
      <w:r w:rsidRPr="00DC6F6D">
        <w:t>e are</w:t>
      </w:r>
      <w:r>
        <w:t xml:space="preserve"> in day-to-day contact with the suppliers and monitor fulfilment weekly, but if there is an incident or a complaint we will be trying to help Mark’s team and the court staff to respond to that. We will be following up with the supplier and finding out why there has been a problem. </w:t>
      </w:r>
      <w:r w:rsidR="0003225A">
        <w:t xml:space="preserve">So the monitoring and management of that service </w:t>
      </w:r>
      <w:r w:rsidRPr="00DC6F6D">
        <w:t>is</w:t>
      </w:r>
      <w:r>
        <w:t xml:space="preserve"> quite intensive</w:t>
      </w:r>
      <w:r w:rsidR="0003225A">
        <w:t>,</w:t>
      </w:r>
      <w:r>
        <w:t xml:space="preserve"> because </w:t>
      </w:r>
      <w:r w:rsidRPr="00DC6F6D">
        <w:t>it is</w:t>
      </w:r>
      <w:r>
        <w:t xml:space="preserve"> a</w:t>
      </w:r>
      <w:r w:rsidR="0003225A">
        <w:t xml:space="preserve"> really</w:t>
      </w:r>
      <w:r>
        <w:t xml:space="preserve"> important service and a big service. </w:t>
      </w:r>
      <w:r w:rsidR="008212A1">
        <w:t>At the moment, t</w:t>
      </w:r>
      <w:r>
        <w:t xml:space="preserve">here are, I think, 17,000 bookings a month. It is a </w:t>
      </w:r>
      <w:r w:rsidR="008212A1">
        <w:t xml:space="preserve">really </w:t>
      </w:r>
      <w:r>
        <w:t>large-scale operation</w:t>
      </w:r>
      <w:r w:rsidR="00DE381B">
        <w:t xml:space="preserve">. The </w:t>
      </w:r>
      <w:r>
        <w:t xml:space="preserve">suppliers provide </w:t>
      </w:r>
      <w:r w:rsidR="00DE381B">
        <w:t xml:space="preserve">that, </w:t>
      </w:r>
      <w:r>
        <w:t xml:space="preserve">but we have to monitor and help them. </w:t>
      </w:r>
    </w:p>
    <w:p w:rsidR="00F44A09" w:rsidP="00F44A09">
      <w:pPr>
        <w:pStyle w:val="Remark"/>
      </w:pPr>
      <w:r w:rsidRPr="00AB1169">
        <w:rPr>
          <w:b/>
        </w:rPr>
        <w:t>The Chair:</w:t>
      </w:r>
      <w:r>
        <w:t xml:space="preserve"> That is a good link into the </w:t>
      </w:r>
      <w:r w:rsidR="001324AA">
        <w:t>next question</w:t>
      </w:r>
      <w:r>
        <w:t xml:space="preserve">. </w:t>
      </w:r>
    </w:p>
    <w:p w:rsidR="00FB425A" w:rsidP="00F44A09">
      <w:pPr>
        <w:pStyle w:val="Question"/>
      </w:pPr>
      <w:r w:rsidRPr="00AB1169">
        <w:rPr>
          <w:b/>
        </w:rPr>
        <w:t>Lord Shipley:</w:t>
      </w:r>
      <w:r>
        <w:t xml:space="preserve"> Good morning</w:t>
      </w:r>
      <w:r w:rsidR="00DE381B">
        <w:t>,</w:t>
      </w:r>
      <w:r>
        <w:t xml:space="preserve"> and thank you very much for the written evidence that you have supplied to the </w:t>
      </w:r>
      <w:r w:rsidR="00DE381B">
        <w:t>c</w:t>
      </w:r>
      <w:r>
        <w:t xml:space="preserve">ommittee. I </w:t>
      </w:r>
      <w:r w:rsidR="00DE381B">
        <w:t>noted</w:t>
      </w:r>
      <w:r>
        <w:t xml:space="preserve"> that you have identified a problem that we have, which is that there </w:t>
      </w:r>
      <w:r>
        <w:t>is</w:t>
      </w:r>
      <w:r>
        <w:t xml:space="preserve"> an increasing number of cases requiring interpreting and translating but a decreasing supply of people to do the work. </w:t>
      </w:r>
    </w:p>
    <w:p w:rsidR="00F44A09" w:rsidP="00FB425A">
      <w:pPr>
        <w:pStyle w:val="Question"/>
        <w:numPr>
          <w:ilvl w:val="0"/>
          <w:numId w:val="0"/>
        </w:numPr>
        <w:ind w:left="794"/>
      </w:pPr>
      <w:r w:rsidRPr="00DC6F6D">
        <w:t>I have</w:t>
      </w:r>
      <w:r>
        <w:t xml:space="preserve"> a general question</w:t>
      </w:r>
      <w:r w:rsidR="00FB425A">
        <w:t xml:space="preserve"> first</w:t>
      </w:r>
      <w:r>
        <w:t xml:space="preserve">, </w:t>
      </w:r>
      <w:r w:rsidR="00FB425A">
        <w:t>which I will</w:t>
      </w:r>
      <w:r>
        <w:t xml:space="preserve"> follow with something very specific. </w:t>
      </w:r>
      <w:r w:rsidR="00FB425A">
        <w:t>What</w:t>
      </w:r>
      <w:r>
        <w:t xml:space="preserve"> data do</w:t>
      </w:r>
      <w:r w:rsidR="00FB425A">
        <w:t>es</w:t>
      </w:r>
      <w:r>
        <w:t xml:space="preserve"> the MoJ gather and publish on the performance and quality of ITS services in the courts? The words here matter</w:t>
      </w:r>
      <w:r w:rsidR="00CE5B2C">
        <w:t>,</w:t>
      </w:r>
      <w:r>
        <w:t xml:space="preserve"> because you can gather data but you may not publish it. I would like to know more about your data gathering, what you have</w:t>
      </w:r>
      <w:r w:rsidR="00CE5B2C">
        <w:t>,</w:t>
      </w:r>
      <w:r>
        <w:t xml:space="preserve"> and </w:t>
      </w:r>
      <w:r w:rsidR="00CE5B2C">
        <w:t>what</w:t>
      </w:r>
      <w:r>
        <w:t xml:space="preserve"> you publish.</w:t>
      </w:r>
    </w:p>
    <w:p w:rsidR="00F44A09" w:rsidP="00F44A09">
      <w:pPr>
        <w:pStyle w:val="Answer"/>
      </w:pPr>
      <w:r w:rsidRPr="005C3E3B">
        <w:rPr>
          <w:b/>
          <w:i/>
        </w:rPr>
        <w:t>Kris Hamson:</w:t>
      </w:r>
      <w:r>
        <w:t xml:space="preserve"> I will start with what we publish. We publish three sets of data. They are all available on the MoJ statistical publication website. The </w:t>
      </w:r>
      <w:r w:rsidRPr="002C7753" w:rsidR="00E66FC4">
        <w:rPr>
          <w:i/>
          <w:iCs/>
        </w:rPr>
        <w:t>Criminal Court Statistics Quarterly</w:t>
      </w:r>
      <w:r w:rsidR="00E66FC4">
        <w:t xml:space="preserve"> </w:t>
      </w:r>
      <w:r>
        <w:t xml:space="preserve">provides </w:t>
      </w:r>
      <w:r w:rsidR="00E66FC4">
        <w:t>i</w:t>
      </w:r>
      <w:r>
        <w:t>nformation about the number of bookings that we make of the interpreter services. It goes through cancellations</w:t>
      </w:r>
      <w:r w:rsidR="00100FA0">
        <w:t xml:space="preserve"> and </w:t>
      </w:r>
      <w:r>
        <w:t xml:space="preserve">the fulfilment rates, so what the suppliers manage to fulfil of those bookings. It publishes the unfulfilled numbers. It also publishes the number of off-contract bookings where we step away from these contracts in order to keep the show on the road. It also goes through complaints about interpreters and provides a breakdown by category of what the complaints are about, how many complaints </w:t>
      </w:r>
      <w:r w:rsidR="00B14268">
        <w:t xml:space="preserve">there are </w:t>
      </w:r>
      <w:r>
        <w:t>and broadly what category they fall into.</w:t>
      </w:r>
    </w:p>
    <w:p w:rsidR="00814FC1" w:rsidP="00F44A09">
      <w:pPr>
        <w:pStyle w:val="Answer"/>
      </w:pPr>
      <w:r>
        <w:t xml:space="preserve">There is another publication on the same website that talks about effective trials/ineffective trials and the overall statistics. We publish the number of trials that are ineffective because there was no interpreter available. That is the MoJ statistical data pack that is published regularly. </w:t>
      </w:r>
      <w:r>
        <w:t>W</w:t>
      </w:r>
      <w:r>
        <w:t>e also publish specific key performance indicators for these contracts</w:t>
      </w:r>
      <w:r>
        <w:t xml:space="preserve">, which are </w:t>
      </w:r>
      <w:r>
        <w:t xml:space="preserve">in the commercial functional regime, so I will pass to Julie </w:t>
      </w:r>
      <w:r>
        <w:t xml:space="preserve">on </w:t>
      </w:r>
      <w:r>
        <w:t xml:space="preserve">that in a minute. </w:t>
      </w:r>
    </w:p>
    <w:p w:rsidR="00F44A09" w:rsidP="00F44A09">
      <w:pPr>
        <w:pStyle w:val="Answer"/>
      </w:pPr>
      <w:r>
        <w:t>I will go back to where we get this data from. The suppliers provide this data regularly to us. We do a check to make sure that it looks reasonable, based on the intelligence that we have. It then goes to our statistics teams</w:t>
      </w:r>
      <w:r w:rsidR="00523AA6">
        <w:t xml:space="preserve">, who </w:t>
      </w:r>
      <w:r>
        <w:t xml:space="preserve">check it, sort it and ultimately publish it. To make sure that </w:t>
      </w:r>
      <w:r w:rsidR="00523AA6">
        <w:t xml:space="preserve">that </w:t>
      </w:r>
      <w:r>
        <w:t>data is true, we exercise our right to do an annual audit. We spend time at the suppliers</w:t>
      </w:r>
      <w:r w:rsidR="0016140A">
        <w:t>,</w:t>
      </w:r>
      <w:r>
        <w:t xml:space="preserve"> take a random selection of bookings and follow them end to end to make sure that that matches the data that </w:t>
      </w:r>
      <w:r w:rsidRPr="00DC6F6D">
        <w:t>we have</w:t>
      </w:r>
      <w:r>
        <w:t xml:space="preserve"> received. That is the second level of control. </w:t>
      </w:r>
    </w:p>
    <w:p w:rsidR="00F44A09" w:rsidP="00F44A09">
      <w:pPr>
        <w:pStyle w:val="Answer"/>
      </w:pPr>
      <w:r>
        <w:t xml:space="preserve">The Government Internal Audit Agency has the right to come and audit and has done that a number of times in the last five years. The National Audit Office also has audit rights and will occasionally spot check. </w:t>
      </w:r>
      <w:r w:rsidR="00DD2F47">
        <w:t>So a</w:t>
      </w:r>
      <w:r>
        <w:t xml:space="preserve">lthough we use the data supplied by the suppliers, we do various checks to make sure that </w:t>
      </w:r>
      <w:r w:rsidR="00DD2F47">
        <w:t xml:space="preserve">it </w:t>
      </w:r>
      <w:r>
        <w:t>is verified and correct and I can say that it is.</w:t>
      </w:r>
    </w:p>
    <w:p w:rsidR="00DC2BA9" w:rsidP="00F44A09">
      <w:pPr>
        <w:pStyle w:val="Answer"/>
      </w:pPr>
      <w:r w:rsidRPr="00847111">
        <w:rPr>
          <w:b/>
          <w:i/>
        </w:rPr>
        <w:t>Julie Howkins:</w:t>
      </w:r>
      <w:r>
        <w:t xml:space="preserve"> I will come in on the key performance indicators. As part of the Cabinet Office transparency data that is required from all departments for the most important contracts across government, we publish three key performance indicators for each of our contracts here.</w:t>
      </w:r>
    </w:p>
    <w:p w:rsidR="00F44A09" w:rsidP="00F44A09">
      <w:pPr>
        <w:pStyle w:val="Answer"/>
      </w:pPr>
      <w:r>
        <w:t>Those do not include fulfilment rates</w:t>
      </w:r>
      <w:r w:rsidR="00733A67">
        <w:t>,</w:t>
      </w:r>
      <w:r>
        <w:t xml:space="preserve"> because all the things are already </w:t>
      </w:r>
      <w:r w:rsidR="00A405E6">
        <w:t xml:space="preserve">covered </w:t>
      </w:r>
      <w:r>
        <w:t xml:space="preserve">by the data </w:t>
      </w:r>
      <w:r w:rsidR="00536AF2">
        <w:t xml:space="preserve">that </w:t>
      </w:r>
      <w:r>
        <w:t xml:space="preserve">is already published, so </w:t>
      </w:r>
      <w:r w:rsidRPr="00DC6F6D">
        <w:t>we have</w:t>
      </w:r>
      <w:r>
        <w:t xml:space="preserve"> chosen separate ones in order to do that. </w:t>
      </w:r>
      <w:r w:rsidRPr="00DC6F6D">
        <w:t>We have</w:t>
      </w:r>
      <w:r>
        <w:t xml:space="preserve"> the speed </w:t>
      </w:r>
      <w:r w:rsidR="002C4C9E">
        <w:t xml:space="preserve">of the operator </w:t>
      </w:r>
      <w:r>
        <w:t xml:space="preserve">to answer the telephone, </w:t>
      </w:r>
      <w:r w:rsidR="00873443">
        <w:t xml:space="preserve">which </w:t>
      </w:r>
      <w:r>
        <w:t xml:space="preserve">is within 40 seconds of ringing. Then </w:t>
      </w:r>
      <w:r w:rsidRPr="00DC6F6D">
        <w:t>we have</w:t>
      </w:r>
      <w:r>
        <w:t xml:space="preserve"> complaints or issues, and then </w:t>
      </w:r>
      <w:r w:rsidR="00873443">
        <w:t>the</w:t>
      </w:r>
      <w:r>
        <w:t xml:space="preserve"> timeliness of attendance of interpreters at hearings. That is for face to face or remote. That is in the spoken word contract that we have. </w:t>
      </w:r>
    </w:p>
    <w:p w:rsidR="00DC2BA9" w:rsidP="00F44A09">
      <w:pPr>
        <w:pStyle w:val="Answer"/>
      </w:pPr>
      <w:r>
        <w:t xml:space="preserve">In our visual and tactile contract, we again have </w:t>
      </w:r>
      <w:r w:rsidR="00376FA4">
        <w:t xml:space="preserve">a </w:t>
      </w:r>
      <w:r>
        <w:t>complaints and issues</w:t>
      </w:r>
      <w:r w:rsidR="00376FA4">
        <w:t xml:space="preserve"> category</w:t>
      </w:r>
      <w:r>
        <w:t>. W</w:t>
      </w:r>
      <w:r w:rsidRPr="00DC6F6D">
        <w:t>e have</w:t>
      </w:r>
      <w:r>
        <w:t xml:space="preserve"> </w:t>
      </w:r>
      <w:r>
        <w:t xml:space="preserve">the </w:t>
      </w:r>
      <w:r>
        <w:t xml:space="preserve">availability of their booking service, and timely attendance of the interpreter at a booking. </w:t>
      </w:r>
    </w:p>
    <w:p w:rsidR="00F44A09" w:rsidP="00F44A09">
      <w:pPr>
        <w:pStyle w:val="Answer"/>
      </w:pPr>
      <w:r>
        <w:t xml:space="preserve">Our quality assurance contract is about completion, so </w:t>
      </w:r>
      <w:r w:rsidR="00DC2BA9">
        <w:t xml:space="preserve">obviously we use slightly different KPIs for </w:t>
      </w:r>
      <w:r>
        <w:t>that</w:t>
      </w:r>
      <w:r w:rsidR="00D40C3C">
        <w:t>. They include</w:t>
      </w:r>
      <w:r>
        <w:t xml:space="preserve"> the completion of spot-check assessments. For any appeals against </w:t>
      </w:r>
      <w:r w:rsidR="00585D8F">
        <w:t>an</w:t>
      </w:r>
      <w:r>
        <w:t xml:space="preserve"> assessment done by th</w:t>
      </w:r>
      <w:r w:rsidR="00BF34C8">
        <w:t>e</w:t>
      </w:r>
      <w:r>
        <w:t xml:space="preserve"> quality assurance provider—if somebody decides </w:t>
      </w:r>
      <w:r w:rsidR="00BF34C8">
        <w:t xml:space="preserve">that </w:t>
      </w:r>
      <w:r>
        <w:t>they want to appeal an assessment that has been made of them—</w:t>
      </w:r>
      <w:r w:rsidR="00585D8F">
        <w:t xml:space="preserve">the </w:t>
      </w:r>
      <w:r>
        <w:t>success rate of those appeals appears as a KPI</w:t>
      </w:r>
      <w:r w:rsidR="00BF34C8">
        <w:t>. C</w:t>
      </w:r>
      <w:r>
        <w:t xml:space="preserve">omplaints are also included in that. Those are published on the Cabinet Office website. </w:t>
      </w:r>
    </w:p>
    <w:p w:rsidR="00F44A09" w:rsidP="00F44A09">
      <w:pPr>
        <w:pStyle w:val="Question"/>
      </w:pPr>
      <w:r w:rsidRPr="008C2AF5">
        <w:rPr>
          <w:b/>
        </w:rPr>
        <w:t>Lord Shipley:</w:t>
      </w:r>
      <w:r>
        <w:t xml:space="preserve"> I want to pursue</w:t>
      </w:r>
      <w:r w:rsidR="004C39B5">
        <w:t xml:space="preserve"> a</w:t>
      </w:r>
      <w:r w:rsidR="00B17A4E">
        <w:t xml:space="preserve"> </w:t>
      </w:r>
      <w:r>
        <w:t>specific issue about MoJ data for 2023. That indicates that there were 618 ineffective trials</w:t>
      </w:r>
      <w:r w:rsidR="004C39B5">
        <w:t>,</w:t>
      </w:r>
      <w:r>
        <w:t xml:space="preserve"> the reason given being “no interpreter available”, but only 322 complaints </w:t>
      </w:r>
      <w:r w:rsidR="004C39B5">
        <w:t xml:space="preserve">were </w:t>
      </w:r>
      <w:r>
        <w:t xml:space="preserve">submitted with the reason “no interpreter available”. Are those figures right? Is it possible that in a significant number of cases complaints are not being submitted </w:t>
      </w:r>
      <w:r>
        <w:t xml:space="preserve">when interpreting or translation services fail? </w:t>
      </w:r>
    </w:p>
    <w:p w:rsidR="00F44A09" w:rsidP="00F44A09">
      <w:pPr>
        <w:pStyle w:val="Answer"/>
      </w:pPr>
      <w:r w:rsidRPr="009D134B">
        <w:rPr>
          <w:b/>
          <w:i/>
        </w:rPr>
        <w:t>Kris Hamson:</w:t>
      </w:r>
      <w:r>
        <w:t xml:space="preserve"> I think that is a reasonable assessment</w:t>
      </w:r>
      <w:r w:rsidR="00D65AF8">
        <w:t xml:space="preserve">. We </w:t>
      </w:r>
      <w:r>
        <w:t xml:space="preserve">try to make it as easy as possible for all users—judiciary, court users, court staff, legal professionals, </w:t>
      </w:r>
      <w:r w:rsidR="00F0568C">
        <w:t xml:space="preserve">the </w:t>
      </w:r>
      <w:r>
        <w:t xml:space="preserve">police—to raise complaints. I think we will come </w:t>
      </w:r>
      <w:r w:rsidR="00F0568C">
        <w:t xml:space="preserve">later to </w:t>
      </w:r>
      <w:r>
        <w:t>the way you can complain and how we monitor those complaints</w:t>
      </w:r>
      <w:r w:rsidR="006D1BC1">
        <w:t xml:space="preserve">. It </w:t>
      </w:r>
      <w:r>
        <w:t>is probably quite likely that people do not always submit a complaint</w:t>
      </w:r>
      <w:r w:rsidR="006D1BC1">
        <w:t>, but</w:t>
      </w:r>
      <w:r w:rsidR="00105498">
        <w:t xml:space="preserve"> </w:t>
      </w:r>
      <w:r>
        <w:t xml:space="preserve">we know that the ineffective trial data will be good, so we are talking about 618 ineffective trials due to no interpreter being available. </w:t>
      </w:r>
    </w:p>
    <w:p w:rsidR="00F44A09" w:rsidP="00F44A09">
      <w:pPr>
        <w:pStyle w:val="Remark"/>
      </w:pPr>
      <w:r w:rsidRPr="000F381B">
        <w:rPr>
          <w:b/>
        </w:rPr>
        <w:t>The Chair:</w:t>
      </w:r>
      <w:r>
        <w:t xml:space="preserve"> This is </w:t>
      </w:r>
      <w:r w:rsidR="00B17A4E">
        <w:t xml:space="preserve">really </w:t>
      </w:r>
      <w:r>
        <w:t>difficult to get your head around, to be honest.</w:t>
      </w:r>
    </w:p>
    <w:p w:rsidR="00F44A09" w:rsidP="00F44A09">
      <w:pPr>
        <w:pStyle w:val="Remark"/>
      </w:pPr>
      <w:r w:rsidRPr="000F381B">
        <w:rPr>
          <w:b/>
        </w:rPr>
        <w:t>Lord Porter of Spalding:</w:t>
      </w:r>
      <w:r>
        <w:t xml:space="preserve"> </w:t>
      </w:r>
      <w:r w:rsidR="00D1444C">
        <w:t xml:space="preserve">Are </w:t>
      </w:r>
      <w:r>
        <w:t xml:space="preserve">the complaints </w:t>
      </w:r>
      <w:r w:rsidR="00E646FB">
        <w:t xml:space="preserve">all </w:t>
      </w:r>
      <w:r>
        <w:t xml:space="preserve">broken down </w:t>
      </w:r>
      <w:r w:rsidR="00E646FB">
        <w:t xml:space="preserve">into </w:t>
      </w:r>
      <w:r>
        <w:t>a professional</w:t>
      </w:r>
      <w:r w:rsidR="009D6E73">
        <w:t xml:space="preserve"> or a </w:t>
      </w:r>
      <w:r>
        <w:t xml:space="preserve">defendant </w:t>
      </w:r>
      <w:r w:rsidR="009D6E73">
        <w:t xml:space="preserve">making a complaint, </w:t>
      </w:r>
      <w:r>
        <w:t xml:space="preserve">or just an angry member of the TaxPayers’ Alliance who turned up to court to watch a case that fell over making a complaint? </w:t>
      </w:r>
    </w:p>
    <w:p w:rsidR="00F44A09" w:rsidP="00F44A09">
      <w:pPr>
        <w:pStyle w:val="Answer"/>
      </w:pPr>
      <w:r w:rsidRPr="00B97337">
        <w:rPr>
          <w:b/>
          <w:i/>
        </w:rPr>
        <w:t>Kris Hamson:</w:t>
      </w:r>
      <w:r>
        <w:t xml:space="preserve"> I cannot remember whether we break down who makes the complaint. </w:t>
      </w:r>
      <w:r w:rsidRPr="00DC6F6D">
        <w:t>I am</w:t>
      </w:r>
      <w:r>
        <w:t xml:space="preserve"> not sure </w:t>
      </w:r>
      <w:r w:rsidR="00E646FB">
        <w:t xml:space="preserve">whether </w:t>
      </w:r>
      <w:r>
        <w:t xml:space="preserve">we have that data available. </w:t>
      </w:r>
    </w:p>
    <w:p w:rsidR="00F44A09" w:rsidP="00F44A09">
      <w:pPr>
        <w:pStyle w:val="Remark"/>
      </w:pPr>
      <w:r w:rsidRPr="000F381B">
        <w:rPr>
          <w:b/>
        </w:rPr>
        <w:t>Lord Porter of Spalding:</w:t>
      </w:r>
      <w:r>
        <w:t xml:space="preserve"> </w:t>
      </w:r>
      <w:r w:rsidR="009C66E3">
        <w:t>Cl</w:t>
      </w:r>
      <w:r>
        <w:t xml:space="preserve">early, if your number of complaints does not match up to the number of aborted cases, there must be a lot of angry people who are just silent. </w:t>
      </w:r>
      <w:r w:rsidR="009C66E3">
        <w:t>Something needs to be done</w:t>
      </w:r>
      <w:r>
        <w:t xml:space="preserve"> to make the angry people less silent so that there are complaints to back up all the aborted cases, I would have thought. That might just be certain groups need</w:t>
      </w:r>
      <w:r w:rsidR="00D258A7">
        <w:t>ing to be encouraged</w:t>
      </w:r>
      <w:r>
        <w:t xml:space="preserve"> to make complaints. </w:t>
      </w:r>
    </w:p>
    <w:p w:rsidR="00F44A09" w:rsidP="00F44A09">
      <w:pPr>
        <w:pStyle w:val="Remark"/>
      </w:pPr>
      <w:r w:rsidRPr="000F381B">
        <w:rPr>
          <w:b/>
        </w:rPr>
        <w:t>Lord Bach:</w:t>
      </w:r>
      <w:r>
        <w:t xml:space="preserve"> Can I back that up </w:t>
      </w:r>
      <w:r w:rsidR="00D258A7">
        <w:t>by asking whether</w:t>
      </w:r>
      <w:r>
        <w:t xml:space="preserve"> it</w:t>
      </w:r>
      <w:r w:rsidR="00D258A7">
        <w:t xml:space="preserve"> would</w:t>
      </w:r>
      <w:r>
        <w:t xml:space="preserve"> not be useful to have some kind of list of who the complainants are in each case to add to the information that you already have? </w:t>
      </w:r>
    </w:p>
    <w:p w:rsidR="00F44A09" w:rsidP="00F44A09">
      <w:pPr>
        <w:pStyle w:val="Answer"/>
      </w:pPr>
      <w:r w:rsidRPr="00BA61D1">
        <w:rPr>
          <w:b/>
          <w:i/>
        </w:rPr>
        <w:t>Mark Stewart:</w:t>
      </w:r>
      <w:r>
        <w:t xml:space="preserve"> I am just conscious of the Chair’s comment. W</w:t>
      </w:r>
      <w:r w:rsidRPr="00DC6F6D">
        <w:t>e are</w:t>
      </w:r>
      <w:r>
        <w:t xml:space="preserve"> here to try—and grateful for the opportunity—</w:t>
      </w:r>
      <w:r w:rsidR="0091289C">
        <w:t xml:space="preserve">to </w:t>
      </w:r>
      <w:r>
        <w:t xml:space="preserve">explain how we use interpreting services. If </w:t>
      </w:r>
      <w:r w:rsidRPr="00DC6F6D">
        <w:t>we are</w:t>
      </w:r>
      <w:r>
        <w:t xml:space="preserve"> not doing our job as effectively as we need to, apologies for that</w:t>
      </w:r>
      <w:r w:rsidR="00D60AE4">
        <w:t xml:space="preserve">. We </w:t>
      </w:r>
      <w:r>
        <w:t xml:space="preserve">stand by </w:t>
      </w:r>
      <w:r w:rsidR="00D60AE4">
        <w:t xml:space="preserve">to </w:t>
      </w:r>
      <w:r>
        <w:t xml:space="preserve">try to break things down a bit more if </w:t>
      </w:r>
      <w:r w:rsidRPr="00DC6F6D">
        <w:t>we have</w:t>
      </w:r>
      <w:r>
        <w:t xml:space="preserve"> explained things in a fairly complicated fashion. Apologies to the committee </w:t>
      </w:r>
      <w:r w:rsidR="004B7D4D">
        <w:t xml:space="preserve">if </w:t>
      </w:r>
      <w:r w:rsidRPr="00DC6F6D">
        <w:t>we are</w:t>
      </w:r>
      <w:r>
        <w:t xml:space="preserve"> not getting our explanation</w:t>
      </w:r>
      <w:r w:rsidR="004B7D4D">
        <w:t xml:space="preserve"> across.</w:t>
      </w:r>
    </w:p>
    <w:p w:rsidR="00F44A09" w:rsidP="0030736D">
      <w:pPr>
        <w:pStyle w:val="Remark"/>
      </w:pPr>
      <w:r w:rsidRPr="005C3606">
        <w:rPr>
          <w:b/>
        </w:rPr>
        <w:t>The Chair:</w:t>
      </w:r>
      <w:r>
        <w:t xml:space="preserve"> I honestly did not mean that. I think that the system you are trying to explain is very complicated. I did not mean to say that you have not explained it well. I am sorry.</w:t>
      </w:r>
    </w:p>
    <w:p w:rsidR="00F44A09" w:rsidP="0030736D">
      <w:pPr>
        <w:pStyle w:val="Remark"/>
      </w:pPr>
      <w:r>
        <w:t xml:space="preserve">Let me give you an example. </w:t>
      </w:r>
      <w:r w:rsidR="00C36947">
        <w:t>If you are a taxpaying member of the public, or even a person in the legal profession,</w:t>
      </w:r>
      <w:r w:rsidRPr="00C36947" w:rsidR="00C36947">
        <w:t xml:space="preserve"> </w:t>
      </w:r>
      <w:r w:rsidRPr="00DC6F6D" w:rsidR="00C36947">
        <w:t>it is</w:t>
      </w:r>
      <w:r w:rsidR="00C36947">
        <w:t xml:space="preserve"> very difficult to work out what </w:t>
      </w:r>
      <w:r>
        <w:t xml:space="preserve">“fulfilled job”, “cancelled bookings”, “unfulfilled bookings”, “ineffective trials” all mean. </w:t>
      </w:r>
      <w:r w:rsidRPr="00DC6F6D">
        <w:t>I have</w:t>
      </w:r>
      <w:r>
        <w:t xml:space="preserve"> tried several times to read through </w:t>
      </w:r>
      <w:r w:rsidR="000055B4">
        <w:t>the data</w:t>
      </w:r>
      <w:r w:rsidR="00151495">
        <w:t xml:space="preserve">, </w:t>
      </w:r>
      <w:r>
        <w:t xml:space="preserve">and, to be honest, I could not sum up what data you collect, who </w:t>
      </w:r>
      <w:r w:rsidRPr="00DC6F6D">
        <w:t>it is</w:t>
      </w:r>
      <w:r>
        <w:t xml:space="preserve"> from and how you report it. Part of it is the mystery of the language that you use for the different categories, and when you subdivid</w:t>
      </w:r>
      <w:r w:rsidR="00326351">
        <w:t>e</w:t>
      </w:r>
      <w:r>
        <w:t xml:space="preserve"> that even further it does not seem to make sense. I</w:t>
      </w:r>
      <w:r w:rsidRPr="00DC6F6D">
        <w:t>t is</w:t>
      </w:r>
      <w:r>
        <w:t xml:space="preserve"> not the way you have described it</w:t>
      </w:r>
      <w:r w:rsidR="00326351">
        <w:t>. It</w:t>
      </w:r>
      <w:r w:rsidRPr="00DC6F6D">
        <w:t xml:space="preserve"> is</w:t>
      </w:r>
      <w:r>
        <w:t xml:space="preserve"> the system you are trying to describe. </w:t>
      </w:r>
    </w:p>
    <w:p w:rsidR="00F44A09" w:rsidP="00F44A09">
      <w:pPr>
        <w:pStyle w:val="Answer"/>
      </w:pPr>
      <w:r w:rsidRPr="008F1411">
        <w:rPr>
          <w:b/>
          <w:i/>
        </w:rPr>
        <w:t>Mark Stewart:</w:t>
      </w:r>
      <w:r>
        <w:t xml:space="preserve"> We do like our acronyms. Lord Bach will know from </w:t>
      </w:r>
      <w:r w:rsidR="008A3C64">
        <w:t xml:space="preserve">his </w:t>
      </w:r>
      <w:r>
        <w:t xml:space="preserve">time in the </w:t>
      </w:r>
      <w:r w:rsidR="008A3C64">
        <w:t>m</w:t>
      </w:r>
      <w:r>
        <w:t xml:space="preserve">inistry that we do like to hide behind terminology that only we understand. </w:t>
      </w:r>
    </w:p>
    <w:p w:rsidR="00F44A09" w:rsidP="00F44A09">
      <w:pPr>
        <w:pStyle w:val="Remark"/>
      </w:pPr>
      <w:r w:rsidRPr="000F381B">
        <w:rPr>
          <w:b/>
        </w:rPr>
        <w:t>Lord Bach:</w:t>
      </w:r>
      <w:r>
        <w:t xml:space="preserve"> I think </w:t>
      </w:r>
      <w:r w:rsidRPr="00DC6F6D">
        <w:t>I have</w:t>
      </w:r>
      <w:r>
        <w:t xml:space="preserve"> forgotten.</w:t>
      </w:r>
    </w:p>
    <w:p w:rsidR="00F44A09" w:rsidP="00F44A09">
      <w:pPr>
        <w:pStyle w:val="Answer"/>
      </w:pPr>
      <w:r w:rsidRPr="00617576">
        <w:rPr>
          <w:b/>
          <w:i/>
        </w:rPr>
        <w:t>Mark Stewart:</w:t>
      </w:r>
      <w:r>
        <w:t xml:space="preserve"> Fulfilment in its simplest terms is how many bookings have been achieved and how many interpreters have been provided against that particular booking. Cancellations are where the booking is cancelled</w:t>
      </w:r>
      <w:r w:rsidR="00974E9F">
        <w:t>,</w:t>
      </w:r>
      <w:r>
        <w:t xml:space="preserve"> but in advance of the day </w:t>
      </w:r>
      <w:r w:rsidRPr="00DC6F6D">
        <w:t>it is</w:t>
      </w:r>
      <w:r>
        <w:t xml:space="preserve"> needed. That is quite important. </w:t>
      </w:r>
    </w:p>
    <w:p w:rsidR="00F44A09" w:rsidP="00F44A09">
      <w:pPr>
        <w:pStyle w:val="Answer"/>
      </w:pPr>
      <w:r>
        <w:t xml:space="preserve">The “ineffective” terminology, </w:t>
      </w:r>
      <w:r w:rsidR="00882F9C">
        <w:t xml:space="preserve">as in </w:t>
      </w:r>
      <w:r w:rsidR="0007175F">
        <w:t>the</w:t>
      </w:r>
      <w:r>
        <w:t xml:space="preserve"> ineffective trial rate, is a completely separate thing. That is about the extent to which a trial that has been listed for hearing takes place or falls</w:t>
      </w:r>
      <w:r w:rsidR="00FE778F">
        <w:t>,</w:t>
      </w:r>
      <w:r>
        <w:t xml:space="preserve"> or fails</w:t>
      </w:r>
      <w:r w:rsidR="00FE778F">
        <w:t>,</w:t>
      </w:r>
      <w:r>
        <w:t xml:space="preserve"> for a whole range of reasons, one of which can be </w:t>
      </w:r>
      <w:r w:rsidR="00FE778F">
        <w:t xml:space="preserve">that </w:t>
      </w:r>
      <w:r>
        <w:t>it needed an interpreter to carry on because</w:t>
      </w:r>
      <w:r w:rsidR="0099619E">
        <w:t xml:space="preserve">, for example, </w:t>
      </w:r>
      <w:r>
        <w:t>a defendant</w:t>
      </w:r>
      <w:r w:rsidR="0099619E">
        <w:t xml:space="preserve"> needed</w:t>
      </w:r>
      <w:r>
        <w:t xml:space="preserve"> foreign language services and one did not materialise. In those situations, the trial judge would have decided that it would have been wholly inappropriate for that trial or hearing to carry on. Therefore, </w:t>
      </w:r>
      <w:r w:rsidRPr="00DC6F6D">
        <w:t>it is</w:t>
      </w:r>
      <w:r>
        <w:t xml:space="preserve"> deemed ineffective. Everybody has turned up on the day</w:t>
      </w:r>
      <w:r w:rsidR="00071807">
        <w:t xml:space="preserve"> and </w:t>
      </w:r>
      <w:r>
        <w:t>will be in the room, metaphorically speaking, and for the want of a language service professional it cannot proceed.</w:t>
      </w:r>
    </w:p>
    <w:p w:rsidR="00F44A09" w:rsidP="00F44A09">
      <w:pPr>
        <w:pStyle w:val="Answer"/>
      </w:pPr>
      <w:r>
        <w:t>Ineffectiveness is more about whether the trial or hearing is successful or not. Fulfilment and cancellation go to the extent to which the contract and contracted service supplier ha</w:t>
      </w:r>
      <w:r w:rsidR="0034646E">
        <w:t>ve</w:t>
      </w:r>
      <w:r>
        <w:t xml:space="preserve"> been able to meet the booking.</w:t>
      </w:r>
    </w:p>
    <w:p w:rsidR="00F44A09" w:rsidP="00F44A09">
      <w:pPr>
        <w:pStyle w:val="QuestionCont"/>
      </w:pPr>
      <w:r w:rsidRPr="005C3606">
        <w:rPr>
          <w:b/>
        </w:rPr>
        <w:t>The Chair:</w:t>
      </w:r>
      <w:r>
        <w:t xml:space="preserve"> An ineffective trial would never be because the translator did not turn up</w:t>
      </w:r>
      <w:r w:rsidR="0034646E">
        <w:t>.</w:t>
      </w:r>
    </w:p>
    <w:p w:rsidR="00F44A09" w:rsidP="00F44A09">
      <w:pPr>
        <w:pStyle w:val="Answer"/>
      </w:pPr>
      <w:r w:rsidRPr="00A36D5B">
        <w:rPr>
          <w:b/>
          <w:i/>
        </w:rPr>
        <w:t>Mark Stewart:</w:t>
      </w:r>
      <w:r>
        <w:t xml:space="preserve"> It can be</w:t>
      </w:r>
      <w:r w:rsidR="00AE3DDB">
        <w:t>,</w:t>
      </w:r>
      <w:r>
        <w:t xml:space="preserve"> in </w:t>
      </w:r>
      <w:r w:rsidR="00AE3DDB">
        <w:t xml:space="preserve">the </w:t>
      </w:r>
      <w:r>
        <w:t xml:space="preserve">instances that Lord Porter has highlighted. I think </w:t>
      </w:r>
      <w:r w:rsidR="009F2205">
        <w:t xml:space="preserve">it was in </w:t>
      </w:r>
      <w:r>
        <w:t>62 cases</w:t>
      </w:r>
      <w:r w:rsidR="009F2205">
        <w:t xml:space="preserve"> </w:t>
      </w:r>
      <w:r>
        <w:t xml:space="preserve">in the Crown Court in 2023. </w:t>
      </w:r>
      <w:r w:rsidR="009F2205">
        <w:t>A</w:t>
      </w:r>
      <w:r>
        <w:t xml:space="preserve"> number of reasons </w:t>
      </w:r>
      <w:r w:rsidR="009F2205">
        <w:t xml:space="preserve">can be </w:t>
      </w:r>
      <w:r>
        <w:t>given, but the main reason recorded in our dataset will have been the fact that an interpreter was not available and was needed.</w:t>
      </w:r>
    </w:p>
    <w:p w:rsidR="00F44A09" w:rsidP="00F44A09">
      <w:pPr>
        <w:pStyle w:val="Question"/>
      </w:pPr>
      <w:r w:rsidRPr="00E61F96">
        <w:rPr>
          <w:b/>
        </w:rPr>
        <w:t>Lord Willis of Knaresborough:</w:t>
      </w:r>
      <w:r>
        <w:t xml:space="preserve"> You have not </w:t>
      </w:r>
      <w:r w:rsidR="00276468">
        <w:t>commented</w:t>
      </w:r>
      <w:r>
        <w:t xml:space="preserve"> at all </w:t>
      </w:r>
      <w:r w:rsidR="00276468">
        <w:t xml:space="preserve">on </w:t>
      </w:r>
      <w:r>
        <w:t xml:space="preserve">whether the quality of the data that you collect and supply is, in fact, as meaningful as it should be. </w:t>
      </w:r>
      <w:r w:rsidR="00345598">
        <w:t>Y</w:t>
      </w:r>
      <w:r>
        <w:t>ou now have contractors who are supplying the data to you</w:t>
      </w:r>
      <w:r w:rsidR="00345598">
        <w:t xml:space="preserve">. Is </w:t>
      </w:r>
      <w:r>
        <w:t>that more effective than when they did not exist, when the Government did not invite change</w:t>
      </w:r>
      <w:r w:rsidR="007D2CA2">
        <w:t xml:space="preserve"> by</w:t>
      </w:r>
      <w:r>
        <w:t xml:space="preserve"> asking you to be supplied by one or two major contractors?</w:t>
      </w:r>
    </w:p>
    <w:p w:rsidR="00F44A09" w:rsidP="00F44A09">
      <w:pPr>
        <w:pStyle w:val="Answer"/>
      </w:pPr>
      <w:r w:rsidRPr="00ED37A7">
        <w:rPr>
          <w:b/>
          <w:i/>
        </w:rPr>
        <w:t>Mark Stewart:</w:t>
      </w:r>
      <w:r>
        <w:t xml:space="preserve"> I will ask Kris in a minute to talk about the main point of </w:t>
      </w:r>
      <w:r w:rsidR="007D2CA2">
        <w:t>your</w:t>
      </w:r>
      <w:r>
        <w:t xml:space="preserve"> question. </w:t>
      </w:r>
      <w:r w:rsidRPr="00DC6F6D">
        <w:t>I am</w:t>
      </w:r>
      <w:r>
        <w:t xml:space="preserve"> one of the few people on the panel who was around in the Courts Service.</w:t>
      </w:r>
    </w:p>
    <w:p w:rsidR="00F44A09" w:rsidP="00F44A09">
      <w:pPr>
        <w:pStyle w:val="Remark"/>
      </w:pPr>
      <w:r w:rsidRPr="00ED37A7">
        <w:rPr>
          <w:b/>
        </w:rPr>
        <w:t>Lord Willis of Knaresborough:</w:t>
      </w:r>
      <w:r>
        <w:t xml:space="preserve"> I know</w:t>
      </w:r>
      <w:r w:rsidR="007D2CA2">
        <w:t>. W</w:t>
      </w:r>
      <w:r>
        <w:t xml:space="preserve">e have looked you up. </w:t>
      </w:r>
    </w:p>
    <w:p w:rsidR="00AC61F1" w:rsidP="00AC61F1">
      <w:pPr>
        <w:pStyle w:val="Answer"/>
      </w:pPr>
      <w:r w:rsidRPr="00ED37A7">
        <w:rPr>
          <w:b/>
          <w:i/>
        </w:rPr>
        <w:t>Mark Stewart:</w:t>
      </w:r>
      <w:r>
        <w:t xml:space="preserve"> We did not have any data, really. That is part of the issue. We had no real control over the use of foreign language interpretation, and it was all on the basis of local court and tribunal relationships and procurement</w:t>
      </w:r>
      <w:r w:rsidR="00EA6BC8">
        <w:t xml:space="preserve">, so </w:t>
      </w:r>
      <w:r w:rsidR="001A7A51">
        <w:t>n</w:t>
      </w:r>
      <w:r>
        <w:t xml:space="preserve">ot only did we not have data, </w:t>
      </w:r>
      <w:r w:rsidR="001A7A51">
        <w:t xml:space="preserve">but </w:t>
      </w:r>
      <w:r>
        <w:t xml:space="preserve">we could not assure ourselves about quality, value for money, and appropriateness of the </w:t>
      </w:r>
      <w:r>
        <w:t xml:space="preserve">interpreter for the particular hearing or trial that they were supporting. Some data is better </w:t>
      </w:r>
      <w:r>
        <w:t xml:space="preserve">quality </w:t>
      </w:r>
      <w:r>
        <w:t>than what we had pre</w:t>
      </w:r>
      <w:r>
        <w:t xml:space="preserve"> </w:t>
      </w:r>
      <w:r>
        <w:t xml:space="preserve">2012. </w:t>
      </w:r>
    </w:p>
    <w:p w:rsidR="00F44A09" w:rsidP="00AC61F1">
      <w:pPr>
        <w:pStyle w:val="Answer"/>
      </w:pPr>
      <w:r w:rsidRPr="005C3606">
        <w:rPr>
          <w:b/>
        </w:rPr>
        <w:t>Lord Willis of Knaresborough:</w:t>
      </w:r>
      <w:r>
        <w:t xml:space="preserve">. </w:t>
      </w:r>
      <w:r w:rsidR="00EA6BC8">
        <w:t xml:space="preserve">There is a difference between the quality of the </w:t>
      </w:r>
      <w:r>
        <w:t xml:space="preserve">data and the appropriateness of it, because they are two </w:t>
      </w:r>
      <w:r w:rsidR="00375475">
        <w:t xml:space="preserve">very </w:t>
      </w:r>
      <w:r>
        <w:t>different things</w:t>
      </w:r>
      <w:r w:rsidR="002C5D2D">
        <w:t>, or they can be</w:t>
      </w:r>
      <w:r>
        <w:t xml:space="preserve">. </w:t>
      </w:r>
    </w:p>
    <w:p w:rsidR="001B3092" w:rsidP="00F44A09">
      <w:pPr>
        <w:pStyle w:val="Answer"/>
      </w:pPr>
      <w:r w:rsidRPr="00CA4F62">
        <w:rPr>
          <w:b/>
          <w:i/>
        </w:rPr>
        <w:t>Kris Hamson:</w:t>
      </w:r>
      <w:r>
        <w:t xml:space="preserve"> </w:t>
      </w:r>
      <w:r w:rsidR="00375475">
        <w:t>The</w:t>
      </w:r>
      <w:r>
        <w:t xml:space="preserve"> data we collect from the suppliers gives us a </w:t>
      </w:r>
      <w:r w:rsidR="00375475">
        <w:t xml:space="preserve">really </w:t>
      </w:r>
      <w:r>
        <w:t>good idea about whether they are performing and the challenges in finding sufficient interpreters for particular languages and locations and the qualification level. I will concede that what we publish might be quite difficult for a layperson to understand</w:t>
      </w:r>
      <w:r w:rsidR="00F13487">
        <w:t>—</w:t>
      </w:r>
      <w:r>
        <w:t xml:space="preserve">and beyond </w:t>
      </w:r>
      <w:r w:rsidR="00F13487">
        <w:t xml:space="preserve">the </w:t>
      </w:r>
      <w:r>
        <w:t>layperson</w:t>
      </w:r>
      <w:r w:rsidR="00F13487">
        <w:t>,</w:t>
      </w:r>
      <w:r>
        <w:t xml:space="preserve"> because </w:t>
      </w:r>
      <w:r w:rsidRPr="00DC6F6D">
        <w:t>I have</w:t>
      </w:r>
      <w:r>
        <w:t xml:space="preserve"> gone through it and it is complicated. </w:t>
      </w:r>
    </w:p>
    <w:p w:rsidR="00F44A09" w:rsidP="00F44A09">
      <w:pPr>
        <w:pStyle w:val="Answer"/>
      </w:pPr>
      <w:r>
        <w:t xml:space="preserve">On </w:t>
      </w:r>
      <w:r>
        <w:t xml:space="preserve">the data </w:t>
      </w:r>
      <w:r>
        <w:t xml:space="preserve">that </w:t>
      </w:r>
      <w:r>
        <w:t xml:space="preserve">we collect on supplier performance, we have monthly performance meetings with them where we get the data back. We go into which languages </w:t>
      </w:r>
      <w:r w:rsidRPr="00DC6F6D">
        <w:t>we are</w:t>
      </w:r>
      <w:r>
        <w:t xml:space="preserve"> struggling to source. Challenges with locations will encourage the suppliers to come up with solutions and trial different things to incentivise interpreters in those languages and those locations. There is a whole series of things that we can do because </w:t>
      </w:r>
      <w:r w:rsidRPr="00DC6F6D">
        <w:t>it is</w:t>
      </w:r>
      <w:r>
        <w:t xml:space="preserve"> a national contract</w:t>
      </w:r>
      <w:r w:rsidR="004549FB">
        <w:t xml:space="preserve">, so we can </w:t>
      </w:r>
      <w:r>
        <w:t xml:space="preserve">see the data across the country. </w:t>
      </w:r>
    </w:p>
    <w:p w:rsidR="00F44A09" w:rsidP="00F44A09">
      <w:pPr>
        <w:pStyle w:val="Answer"/>
      </w:pPr>
      <w:r>
        <w:t>As an</w:t>
      </w:r>
      <w:r>
        <w:t xml:space="preserve"> example</w:t>
      </w:r>
      <w:r>
        <w:t>,</w:t>
      </w:r>
      <w:r>
        <w:t xml:space="preserve"> in 2020 we found that demand for Albanian interpretation was outstripping thebigword’s ability to supply it. </w:t>
      </w:r>
      <w:r w:rsidR="00736D5F">
        <w:t>So w</w:t>
      </w:r>
      <w:r>
        <w:t xml:space="preserve">e worked with </w:t>
      </w:r>
      <w:r w:rsidR="00BB11A7">
        <w:t>the Language Shop</w:t>
      </w:r>
      <w:r w:rsidR="00736D5F">
        <w:t xml:space="preserve"> and </w:t>
      </w:r>
      <w:r>
        <w:t>with thebigword. There was no vocational qualification available in Albanian, which put a limit on the number of trained people in Albanian interpretation. As a result of the work justifying creating</w:t>
      </w:r>
      <w:r w:rsidR="00736D5F">
        <w:t>, and creating,</w:t>
      </w:r>
      <w:r>
        <w:t xml:space="preserve"> a vocational qualification in Albanian, we were able to increase the number of interpreters coming through who were qualified in Albanian. A number of them followed through the training, took the exam, passed. The statistics are that </w:t>
      </w:r>
      <w:r w:rsidRPr="00DC6F6D">
        <w:t>we have</w:t>
      </w:r>
      <w:r>
        <w:t xml:space="preserve"> gone from about 80% fulfilment in Albanian in August 2021 up to hitting 95% for the whole of 2024. </w:t>
      </w:r>
    </w:p>
    <w:p w:rsidR="00F44A09" w:rsidP="00F44A09">
      <w:pPr>
        <w:pStyle w:val="Answer"/>
      </w:pPr>
      <w:r>
        <w:t>That has been a real success for us</w:t>
      </w:r>
      <w:r w:rsidR="00804108">
        <w:t>,</w:t>
      </w:r>
      <w:r>
        <w:t xml:space="preserve"> and that is what you can do with a national contract</w:t>
      </w:r>
      <w:r w:rsidR="00804108">
        <w:t>,</w:t>
      </w:r>
      <w:r>
        <w:t xml:space="preserve"> because you can identify that and work with the different providers. Our quality assessor, who was also involved in the training and helping to develop a trainee scheme, works with thebigword to source those interpreters, incentivise them, and deploy them into the right locations. That has also helped with the Illegal Migration Act demand that was created for certain languages to help with immigration tribunals. </w:t>
      </w:r>
      <w:r w:rsidRPr="00DC6F6D">
        <w:t>We are</w:t>
      </w:r>
      <w:r>
        <w:t xml:space="preserve"> looking at trying to use that for some other languages as well. </w:t>
      </w:r>
      <w:r w:rsidR="005F6F35">
        <w:t xml:space="preserve">Our </w:t>
      </w:r>
      <w:r>
        <w:t xml:space="preserve">supplier is issuing grants to help pay for training in some languages that we struggle to source. </w:t>
      </w:r>
    </w:p>
    <w:p w:rsidR="00F44A09" w:rsidP="005F166F">
      <w:pPr>
        <w:pStyle w:val="Question"/>
      </w:pPr>
      <w:r w:rsidRPr="00B9221E">
        <w:rPr>
          <w:b/>
        </w:rPr>
        <w:t>Lord Willis of Knaresborough:</w:t>
      </w:r>
      <w:r>
        <w:t xml:space="preserve"> The evidence </w:t>
      </w:r>
      <w:r w:rsidRPr="00DC6F6D">
        <w:t>we have</w:t>
      </w:r>
      <w:r>
        <w:t xml:space="preserve"> from the interpreters themselves is highly critical of some of the things that you claim are the basis for which you give the data and report it to </w:t>
      </w:r>
      <w:r w:rsidR="005F166F">
        <w:t>g</w:t>
      </w:r>
      <w:r>
        <w:t>overnment. That is what worries us a little</w:t>
      </w:r>
      <w:r w:rsidR="005F166F">
        <w:t>:</w:t>
      </w:r>
      <w:r>
        <w:t xml:space="preserve"> that </w:t>
      </w:r>
      <w:r w:rsidR="005F166F">
        <w:t>it</w:t>
      </w:r>
      <w:r>
        <w:t xml:space="preserve"> does not seem to be synced in the way</w:t>
      </w:r>
      <w:r w:rsidR="0009456B">
        <w:t xml:space="preserve"> </w:t>
      </w:r>
      <w:r>
        <w:t>it should be</w:t>
      </w:r>
      <w:r w:rsidR="0009456B">
        <w:t>, perhaps</w:t>
      </w:r>
      <w:r>
        <w:t xml:space="preserve">. How would you respond to that? </w:t>
      </w:r>
    </w:p>
    <w:p w:rsidR="00F44A09" w:rsidP="00F44A09">
      <w:pPr>
        <w:pStyle w:val="Answer"/>
      </w:pPr>
      <w:r w:rsidRPr="00B9221E">
        <w:rPr>
          <w:b/>
          <w:i/>
        </w:rPr>
        <w:t>Kris Hamson:</w:t>
      </w:r>
      <w:r>
        <w:t xml:space="preserve"> </w:t>
      </w:r>
      <w:r w:rsidR="0009456B">
        <w:t>It</w:t>
      </w:r>
      <w:r w:rsidRPr="00DC6F6D">
        <w:t xml:space="preserve"> is</w:t>
      </w:r>
      <w:r>
        <w:t xml:space="preserve"> challenging in that people who are unhappy with the situation will speak up and make complaints. </w:t>
      </w:r>
    </w:p>
    <w:p w:rsidR="00F44A09" w:rsidP="00F44A09">
      <w:pPr>
        <w:pStyle w:val="Remark"/>
      </w:pPr>
      <w:r w:rsidRPr="00C47A34">
        <w:rPr>
          <w:b/>
        </w:rPr>
        <w:t>Lord Willis of Knaresborough:</w:t>
      </w:r>
      <w:r>
        <w:t xml:space="preserve"> Is that a fault?</w:t>
      </w:r>
    </w:p>
    <w:p w:rsidR="00F44A09" w:rsidP="00F44A09">
      <w:pPr>
        <w:pStyle w:val="Answer"/>
      </w:pPr>
      <w:r w:rsidRPr="00B9221E">
        <w:rPr>
          <w:b/>
          <w:i/>
        </w:rPr>
        <w:t>Kris Hamson:</w:t>
      </w:r>
      <w:r>
        <w:t xml:space="preserve"> No, but based on the feedback we get from the majority of interpreters, they are okay with the system and our quality complaints process. Our quality assurance process demonstrates that broadly </w:t>
      </w:r>
      <w:r w:rsidRPr="00DC6F6D">
        <w:t>it is</w:t>
      </w:r>
      <w:r>
        <w:t xml:space="preserve"> working okay. We know that there is a real challenge with the increased number of sitting days and the increased demand, and at that margin we are struggling. W</w:t>
      </w:r>
      <w:r w:rsidRPr="00DC6F6D">
        <w:t>e are</w:t>
      </w:r>
      <w:r>
        <w:t xml:space="preserve"> not hitting 100% fulfilment, so </w:t>
      </w:r>
      <w:r w:rsidRPr="00DC6F6D">
        <w:t>we are</w:t>
      </w:r>
      <w:r>
        <w:t xml:space="preserve"> not getting every interpreter sourced through thebigword, and that is a problem for us that </w:t>
      </w:r>
      <w:r w:rsidRPr="00DC6F6D">
        <w:t>we are</w:t>
      </w:r>
      <w:r>
        <w:t xml:space="preserve"> trying to address.</w:t>
      </w:r>
    </w:p>
    <w:p w:rsidR="00F44A09" w:rsidP="00F44A09">
      <w:pPr>
        <w:pStyle w:val="Answer"/>
      </w:pPr>
      <w:r>
        <w:t>The basis of all</w:t>
      </w:r>
      <w:r w:rsidR="00C32B54">
        <w:t xml:space="preserve"> of it</w:t>
      </w:r>
      <w:r>
        <w:t>, particularly the complaints, is remuneration. The contracts were let in 2016. There has been a lot of inflation since then. The contracts were priced then. Thebigword operates a dynamic pricing. It will try to incentivise to get coverage for languages and location. I do not want to go too much into pricing</w:t>
      </w:r>
      <w:r w:rsidR="000A2A50">
        <w:t>,</w:t>
      </w:r>
      <w:r>
        <w:t xml:space="preserve"> because </w:t>
      </w:r>
      <w:r w:rsidRPr="00DC6F6D">
        <w:t>we are</w:t>
      </w:r>
      <w:r>
        <w:t xml:space="preserve"> in the middle of a procurement</w:t>
      </w:r>
      <w:r w:rsidR="000A2A50">
        <w:t>,</w:t>
      </w:r>
      <w:r>
        <w:t xml:space="preserve"> and price information could affect that procurement at this stage. We could write to the committee after the sensitive period is completed and provide more information on that.</w:t>
      </w:r>
    </w:p>
    <w:p w:rsidR="00F44A09" w:rsidP="00F44A09">
      <w:pPr>
        <w:pStyle w:val="Question"/>
      </w:pPr>
      <w:r w:rsidRPr="008C348D">
        <w:rPr>
          <w:b/>
        </w:rPr>
        <w:t>Lord Willis of Knaresborough:</w:t>
      </w:r>
      <w:r>
        <w:t xml:space="preserve"> My slight worry about the contracts is that once they are there, they are established for an indefinite or a definite period of time. This is such a flexible situation that the courts are having to deal with that surely it needs to be much more open-ended than it is at the moment. </w:t>
      </w:r>
    </w:p>
    <w:p w:rsidR="00F44A09" w:rsidP="00F44A09">
      <w:pPr>
        <w:pStyle w:val="Remark"/>
      </w:pPr>
      <w:r>
        <w:t>You talked about the Albanians, and yes, there was this massive rise</w:t>
      </w:r>
      <w:r w:rsidR="00B0602F">
        <w:t xml:space="preserve"> in demand</w:t>
      </w:r>
      <w:r>
        <w:t xml:space="preserve">. We know that in other directions a legal agreement </w:t>
      </w:r>
      <w:r w:rsidR="00B0602F">
        <w:t xml:space="preserve">has had to be made </w:t>
      </w:r>
      <w:r>
        <w:t xml:space="preserve">with Albania itself to stop some of the passing of immigrants into this country, both legally and non-legally. </w:t>
      </w:r>
      <w:r w:rsidR="00DE740E">
        <w:t>My</w:t>
      </w:r>
      <w:r>
        <w:t xml:space="preserve"> big worry is that you have a contract here and it will not move according to what has happened with Covid or these huge price rises, or what have you. </w:t>
      </w:r>
    </w:p>
    <w:p w:rsidR="00F44A09" w:rsidP="00F44A09">
      <w:pPr>
        <w:pStyle w:val="Answer"/>
      </w:pPr>
      <w:r w:rsidRPr="007A105F">
        <w:rPr>
          <w:b/>
          <w:i/>
        </w:rPr>
        <w:t>Mark Stewart:</w:t>
      </w:r>
      <w:r>
        <w:t xml:space="preserve"> W</w:t>
      </w:r>
      <w:r w:rsidRPr="00DC6F6D">
        <w:t>e are</w:t>
      </w:r>
      <w:r>
        <w:t xml:space="preserve"> confident that we ha</w:t>
      </w:r>
      <w:r w:rsidR="0028373C">
        <w:t>d</w:t>
      </w:r>
      <w:r>
        <w:t xml:space="preserve"> sufficient flexibility in operational terms</w:t>
      </w:r>
      <w:r w:rsidR="0028373C">
        <w:t>—the method of delivery</w:t>
      </w:r>
      <w:r>
        <w:t>. You mentioned Covid. We were fairly flexible in terms of working with the supplier to move much more on to virtual and remote interpretation. As you probably are aware, we had a little bit of downtime</w:t>
      </w:r>
      <w:r w:rsidR="0028373C">
        <w:t>,</w:t>
      </w:r>
      <w:r>
        <w:t xml:space="preserve"> but we carried on operating through the pandemic. That was with full access to interpreter services throughout. </w:t>
      </w:r>
    </w:p>
    <w:p w:rsidR="00F44A09" w:rsidP="00F44A09">
      <w:pPr>
        <w:pStyle w:val="Answer"/>
      </w:pPr>
      <w:r>
        <w:t>On the commercial flexibility—Julie might kick me under the table a little bit—</w:t>
      </w:r>
      <w:r w:rsidRPr="00DC6F6D">
        <w:t>I am</w:t>
      </w:r>
      <w:r>
        <w:t xml:space="preserve"> sufficiently satisfied that we have robust data collection methods and robust quality assurance arrangements. Th</w:t>
      </w:r>
      <w:r w:rsidR="0028373C">
        <w:t>e</w:t>
      </w:r>
      <w:r>
        <w:t xml:space="preserve"> independent third</w:t>
      </w:r>
      <w:r w:rsidR="0028373C">
        <w:t>-</w:t>
      </w:r>
      <w:r>
        <w:t xml:space="preserve">party organisation works with us as our specialist adviser to make sure of the accuracy of the data </w:t>
      </w:r>
      <w:r w:rsidR="0028373C">
        <w:t>and</w:t>
      </w:r>
      <w:r>
        <w:t xml:space="preserve"> that what the data says about quality and fulfilment is correct</w:t>
      </w:r>
      <w:r w:rsidR="0028373C">
        <w:t>—</w:t>
      </w:r>
      <w:r>
        <w:t>picking up Lord Shipley’s point about data quality of interpreter services. We can also use that in a commercial setting to make sure that we are responsive to market pressures or fulfilment problems.</w:t>
      </w:r>
    </w:p>
    <w:p w:rsidR="00F44A09" w:rsidP="00F44A09">
      <w:pPr>
        <w:pStyle w:val="Answer"/>
      </w:pPr>
      <w:r w:rsidRPr="00DC6F6D">
        <w:t>I am</w:t>
      </w:r>
      <w:r>
        <w:t xml:space="preserve"> dredging my memory, but at one point we were having geographical fulfilment problems in particular locations</w:t>
      </w:r>
      <w:r w:rsidR="00CD652F">
        <w:t>, for example</w:t>
      </w:r>
      <w:r>
        <w:t xml:space="preserve">. You might appreciate that in some locations </w:t>
      </w:r>
      <w:r w:rsidRPr="00DC6F6D">
        <w:t>it is</w:t>
      </w:r>
      <w:r>
        <w:t xml:space="preserve"> harder to get interpreters, full stop, </w:t>
      </w:r>
      <w:r>
        <w:t xml:space="preserve">or certain types of interpreters. By using the data, we were able to enter commercial negotiations and introduce new pay rates for particular </w:t>
      </w:r>
      <w:r w:rsidR="00CD652F">
        <w:t xml:space="preserve">types of </w:t>
      </w:r>
      <w:r>
        <w:t>interpreters in particular locations, whether language specific or even just geographically specific, to try to incentivise fulfilment.</w:t>
      </w:r>
    </w:p>
    <w:p w:rsidR="00F44A09" w:rsidP="00F44A09">
      <w:pPr>
        <w:pStyle w:val="Answer"/>
      </w:pPr>
      <w:r>
        <w:t xml:space="preserve">Does that make sense? </w:t>
      </w:r>
      <w:r w:rsidR="00CD652F">
        <w:t xml:space="preserve">So we </w:t>
      </w:r>
      <w:r>
        <w:t xml:space="preserve">have that, but it does need, as your Lordship has correctly identified, sensible understanding of the data and use of the data in a commercial setting. </w:t>
      </w:r>
    </w:p>
    <w:p w:rsidR="00F44A09" w:rsidP="00F44A09">
      <w:pPr>
        <w:pStyle w:val="Question"/>
      </w:pPr>
      <w:r w:rsidRPr="00827DED">
        <w:rPr>
          <w:b/>
        </w:rPr>
        <w:t>Lord Laming:</w:t>
      </w:r>
      <w:r>
        <w:t xml:space="preserve"> You will have to put this down to my ignorance</w:t>
      </w:r>
      <w:r w:rsidR="00A4495D">
        <w:t xml:space="preserve">, and </w:t>
      </w:r>
      <w:r>
        <w:t xml:space="preserve">I am very slow to pick up on these complex matters, but listening to your introductions and the way you described the service I was led to believe that it is pretty good—not to say outstanding—in that there is a clear focus, clear arrangements, clear accountability, all those things. </w:t>
      </w:r>
    </w:p>
    <w:p w:rsidR="00F44A09" w:rsidP="00F44A09">
      <w:pPr>
        <w:pStyle w:val="QuestionCont"/>
      </w:pPr>
      <w:r>
        <w:t>The evidence that we received, from my point of view, could not be more different from that: zero-hour contracts, no pay increases for years, interpreters walking away because it is not worth their while doing the job, interpreters being late to arrive at court</w:t>
      </w:r>
      <w:r w:rsidR="00EB7778">
        <w:t xml:space="preserve"> and </w:t>
      </w:r>
      <w:r>
        <w:t xml:space="preserve">having difficulty getting in the courts, some interpreters not understanding the complexity of the subject that they are being asked to interpret, and even </w:t>
      </w:r>
      <w:r w:rsidR="00EB7778">
        <w:t>the</w:t>
      </w:r>
      <w:r>
        <w:t xml:space="preserve"> position in some of the courts where it has been known that family members have been used to interpret for the person concerned. </w:t>
      </w:r>
    </w:p>
    <w:p w:rsidR="00F44A09" w:rsidP="00F44A09">
      <w:pPr>
        <w:pStyle w:val="QuestionCont"/>
      </w:pPr>
      <w:r>
        <w:t>What I find very difficult</w:t>
      </w:r>
      <w:r w:rsidR="00EB7778">
        <w:t>—</w:t>
      </w:r>
      <w:r>
        <w:t>as I say</w:t>
      </w:r>
      <w:r w:rsidR="00EB7778">
        <w:t>,</w:t>
      </w:r>
      <w:r>
        <w:t xml:space="preserve"> I put this down to my ignorance, but please help me</w:t>
      </w:r>
      <w:r w:rsidR="00EB7778">
        <w:t>—is that</w:t>
      </w:r>
      <w:r>
        <w:t xml:space="preserve"> the contrast </w:t>
      </w:r>
      <w:r w:rsidR="00EB7778">
        <w:t xml:space="preserve">between the </w:t>
      </w:r>
      <w:r>
        <w:t xml:space="preserve">way you have described the service and the way it has been written up to us </w:t>
      </w:r>
      <w:r w:rsidR="007C496C">
        <w:t xml:space="preserve">by </w:t>
      </w:r>
      <w:r>
        <w:t xml:space="preserve">those who are using the service, be they lawyers or people in the courts who depend on the service, could not be greater. I am a bit lost, so can you help, please? </w:t>
      </w:r>
    </w:p>
    <w:p w:rsidR="00F44A09" w:rsidP="00F44A09">
      <w:pPr>
        <w:pStyle w:val="Answer"/>
      </w:pPr>
      <w:r w:rsidRPr="00CF5733">
        <w:rPr>
          <w:b/>
          <w:i/>
        </w:rPr>
        <w:t>Mark Stewart:</w:t>
      </w:r>
      <w:r>
        <w:t xml:space="preserve"> I will deal with the operational things, and </w:t>
      </w:r>
      <w:r w:rsidR="007C496C">
        <w:t xml:space="preserve">then </w:t>
      </w:r>
      <w:r>
        <w:t xml:space="preserve">I will bring my colleagues in. </w:t>
      </w:r>
      <w:r w:rsidR="007C496C">
        <w:t>You are</w:t>
      </w:r>
      <w:r>
        <w:t xml:space="preserve"> correct. We have operational problems. Fulfilment is one of them. You have identified a few there</w:t>
      </w:r>
      <w:r w:rsidR="00E334AB">
        <w:t xml:space="preserve">, such as </w:t>
      </w:r>
      <w:r>
        <w:t>interpreter access to premises</w:t>
      </w:r>
      <w:r w:rsidR="00E334AB">
        <w:t>. W</w:t>
      </w:r>
      <w:r>
        <w:t>here we book an interpreter and they turn up, we do our best to fast</w:t>
      </w:r>
      <w:r w:rsidR="001D3A97">
        <w:t>-</w:t>
      </w:r>
      <w:r>
        <w:t xml:space="preserve">track them through front of house security measures, but you will appreciate </w:t>
      </w:r>
      <w:r w:rsidR="001D3A97">
        <w:t xml:space="preserve">that </w:t>
      </w:r>
      <w:r>
        <w:t xml:space="preserve">those are in place for good reasons. Sometimes they get caught up in the daily volume of people attending courts or tribunals. </w:t>
      </w:r>
    </w:p>
    <w:p w:rsidR="00F44A09" w:rsidP="001D3A97">
      <w:pPr>
        <w:pStyle w:val="Answer"/>
        <w:tabs>
          <w:tab w:val="left" w:pos="1418"/>
        </w:tabs>
      </w:pPr>
      <w:r>
        <w:t xml:space="preserve">We do not routinely provide interpreters in all court and tribunal settings. In the family setting, which </w:t>
      </w:r>
      <w:r w:rsidRPr="00DC6F6D">
        <w:t>I am</w:t>
      </w:r>
      <w:r>
        <w:t xml:space="preserve"> just using as an illustration, we will certainly </w:t>
      </w:r>
      <w:r w:rsidR="000E5385">
        <w:t xml:space="preserve">provide </w:t>
      </w:r>
      <w:r>
        <w:t xml:space="preserve">them in family cases involving children. </w:t>
      </w:r>
    </w:p>
    <w:p w:rsidR="00F44A09" w:rsidP="00F44A09">
      <w:pPr>
        <w:pStyle w:val="Remark"/>
      </w:pPr>
      <w:r w:rsidRPr="00C47A34">
        <w:rPr>
          <w:b/>
        </w:rPr>
        <w:t>Lord Laming:</w:t>
      </w:r>
      <w:r>
        <w:t xml:space="preserve"> They are the cases </w:t>
      </w:r>
      <w:r w:rsidRPr="00DC6F6D">
        <w:t>I have</w:t>
      </w:r>
      <w:r>
        <w:t xml:space="preserve"> in mind. </w:t>
      </w:r>
    </w:p>
    <w:p w:rsidR="00F44A09" w:rsidP="00F44A09">
      <w:pPr>
        <w:pStyle w:val="Answer"/>
      </w:pPr>
      <w:r w:rsidRPr="00EE4813">
        <w:rPr>
          <w:b/>
          <w:i/>
        </w:rPr>
        <w:t>Mark Stewart:</w:t>
      </w:r>
      <w:r>
        <w:t xml:space="preserve"> </w:t>
      </w:r>
      <w:r w:rsidR="000E5385">
        <w:t>I</w:t>
      </w:r>
      <w:r>
        <w:t>t is for us to book and ensure that they are there</w:t>
      </w:r>
      <w:r w:rsidR="000E5385">
        <w:t xml:space="preserve"> th</w:t>
      </w:r>
      <w:r w:rsidR="009454EE">
        <w:t>e</w:t>
      </w:r>
      <w:r w:rsidR="000E5385">
        <w:t xml:space="preserve">n, and in </w:t>
      </w:r>
      <w:r>
        <w:t>possession cases</w:t>
      </w:r>
      <w:r w:rsidR="000E5385">
        <w:t xml:space="preserve"> and </w:t>
      </w:r>
      <w:r>
        <w:t xml:space="preserve">any cases involving domestic violence or female genital mutilation. </w:t>
      </w:r>
      <w:r w:rsidR="000E5385">
        <w:t>W</w:t>
      </w:r>
      <w:r>
        <w:t xml:space="preserve">here </w:t>
      </w:r>
      <w:r w:rsidRPr="00DC6F6D">
        <w:t>it is</w:t>
      </w:r>
      <w:r>
        <w:t xml:space="preserve"> not a case that we would routinely provide an interpreter</w:t>
      </w:r>
      <w:r w:rsidR="000E5385">
        <w:t xml:space="preserve"> for</w:t>
      </w:r>
      <w:r>
        <w:t xml:space="preserve">, </w:t>
      </w:r>
      <w:r w:rsidRPr="00DC6F6D">
        <w:t>it is</w:t>
      </w:r>
      <w:r>
        <w:t xml:space="preserve"> legitimate for the court or tribunal to agree to a family member or a friend who is appropriate and equipped to interpret on their behalf. </w:t>
      </w:r>
    </w:p>
    <w:p w:rsidR="00F44A09" w:rsidP="00F44A09">
      <w:pPr>
        <w:pStyle w:val="Answer"/>
      </w:pPr>
      <w:r>
        <w:t xml:space="preserve">I would not want you to think from the evidence you have been provided that in circumstances where a friend or family member has been invited to </w:t>
      </w:r>
      <w:r>
        <w:t>interpret that is not without some scrutiny, particularly by the presiding member of the judiciary. The pay and conditions aspects of it I will leave to Kris or Julie.</w:t>
      </w:r>
    </w:p>
    <w:p w:rsidR="00F44A09" w:rsidP="00F44A09">
      <w:pPr>
        <w:pStyle w:val="Question"/>
      </w:pPr>
      <w:r w:rsidRPr="009B7598">
        <w:rPr>
          <w:b/>
        </w:rPr>
        <w:t>Lord Blencathra:</w:t>
      </w:r>
      <w:r>
        <w:t xml:space="preserve"> I have a little supplementary on this Albanian interpreter situation. Does anyone check the validity of their claims that they do not speak English? We have seen that Albanian gangsters are now the top racketeers in London. They are running all the prostitution, the drugs, the criminal rackets and people trafficking, and they have a perfect command of English when doing that. Are we just taking them at their word</w:t>
      </w:r>
      <w:r w:rsidR="00687426">
        <w:t>—</w:t>
      </w:r>
      <w:r>
        <w:t>“I don</w:t>
      </w:r>
      <w:r w:rsidR="00687426">
        <w:t>’</w:t>
      </w:r>
      <w:r>
        <w:t>t speak English</w:t>
      </w:r>
      <w:r w:rsidR="00687426">
        <w:t>.</w:t>
      </w:r>
      <w:r>
        <w:t xml:space="preserve"> I need an interpreter”</w:t>
      </w:r>
      <w:r w:rsidR="00687426">
        <w:t>—</w:t>
      </w:r>
      <w:r>
        <w:t>and delay the case, or do we check out whether they are telling the truth or not?</w:t>
      </w:r>
    </w:p>
    <w:p w:rsidR="00F44A09" w:rsidP="00F44A09">
      <w:pPr>
        <w:pStyle w:val="Answer"/>
      </w:pPr>
      <w:r w:rsidRPr="004F43A5">
        <w:rPr>
          <w:b/>
          <w:i/>
        </w:rPr>
        <w:t>Mark Stewart:</w:t>
      </w:r>
      <w:r>
        <w:t xml:space="preserve"> If I might use the criminal court context, which is the one you might be alluding to, unfortunately we have to go on the representations made by the legal reps</w:t>
      </w:r>
      <w:r w:rsidR="00276D3C">
        <w:t>,</w:t>
      </w:r>
      <w:r>
        <w:t xml:space="preserve"> on the whole. If we are presented with </w:t>
      </w:r>
      <w:r w:rsidR="00C26300">
        <w:t xml:space="preserve">a </w:t>
      </w:r>
      <w:r>
        <w:t xml:space="preserve">case </w:t>
      </w:r>
      <w:r w:rsidR="00C26300">
        <w:t>and “</w:t>
      </w:r>
      <w:r>
        <w:t>Mark needs this particular language interpretation to participate effectively in proceedings</w:t>
      </w:r>
      <w:r w:rsidR="005376D6">
        <w:t>”</w:t>
      </w:r>
      <w:r>
        <w:t>, we are obliged</w:t>
      </w:r>
      <w:r w:rsidR="005376D6">
        <w:t>,</w:t>
      </w:r>
      <w:r>
        <w:t xml:space="preserve"> in the interest of justice</w:t>
      </w:r>
      <w:r w:rsidR="005376D6">
        <w:t>,</w:t>
      </w:r>
      <w:r>
        <w:t xml:space="preserve"> to provide them. </w:t>
      </w:r>
    </w:p>
    <w:p w:rsidR="00F44A09" w:rsidP="00F44A09">
      <w:pPr>
        <w:pStyle w:val="Remark"/>
      </w:pPr>
      <w:r w:rsidRPr="00C47A34">
        <w:rPr>
          <w:b/>
        </w:rPr>
        <w:t>Lord Blencathra:</w:t>
      </w:r>
      <w:r>
        <w:t xml:space="preserve"> In every case their legal representative will be Albanian, I assume</w:t>
      </w:r>
      <w:r w:rsidR="00BC0159">
        <w:t>.</w:t>
      </w:r>
    </w:p>
    <w:p w:rsidR="00F44A09" w:rsidP="00F44A09">
      <w:pPr>
        <w:pStyle w:val="Answer"/>
      </w:pPr>
      <w:r w:rsidRPr="004F43A5">
        <w:rPr>
          <w:b/>
          <w:i/>
        </w:rPr>
        <w:t>Mark Stewart:</w:t>
      </w:r>
      <w:r>
        <w:t xml:space="preserve"> Not necessarily, because part of the service that the language professional provides is not just interpreting the proceedings around them but enabling client</w:t>
      </w:r>
      <w:r w:rsidR="008C36F5">
        <w:t>-</w:t>
      </w:r>
      <w:r>
        <w:t>to</w:t>
      </w:r>
      <w:r w:rsidR="008C36F5">
        <w:t>-</w:t>
      </w:r>
      <w:r>
        <w:t xml:space="preserve">party consultation. In the crime setting </w:t>
      </w:r>
      <w:r w:rsidRPr="00DC6F6D">
        <w:t>it is</w:t>
      </w:r>
      <w:r>
        <w:t xml:space="preserve"> quite different</w:t>
      </w:r>
      <w:r w:rsidR="008C36F5">
        <w:t>: w</w:t>
      </w:r>
      <w:r>
        <w:t xml:space="preserve">here </w:t>
      </w:r>
      <w:r w:rsidRPr="00DC6F6D">
        <w:t>we are</w:t>
      </w:r>
      <w:r>
        <w:t xml:space="preserve"> asked or alerted to a foreign language need, we will book and fulfil.</w:t>
      </w:r>
    </w:p>
    <w:p w:rsidR="00F44A09" w:rsidP="00F44A09">
      <w:pPr>
        <w:pStyle w:val="Question"/>
      </w:pPr>
      <w:r w:rsidRPr="00D70E97">
        <w:rPr>
          <w:b/>
        </w:rPr>
        <w:t>Lord Porter of Spalding:</w:t>
      </w:r>
      <w:r>
        <w:t xml:space="preserve"> Following up on that, and </w:t>
      </w:r>
      <w:r w:rsidR="008C36F5">
        <w:t>this relates</w:t>
      </w:r>
      <w:r>
        <w:t xml:space="preserve"> a bit to the answer </w:t>
      </w:r>
      <w:r w:rsidR="008C36F5">
        <w:t>to</w:t>
      </w:r>
      <w:r>
        <w:t xml:space="preserve"> the Chair’s first question, do you keep stats on how many people could have had a state-provided interpreter and how many choose not to have a state-provided interpreter and source their own</w:t>
      </w:r>
      <w:r w:rsidR="00B5248B">
        <w:t xml:space="preserve">, the same </w:t>
      </w:r>
      <w:r>
        <w:t>as their legal beagles?</w:t>
      </w:r>
    </w:p>
    <w:p w:rsidR="00F44A09" w:rsidP="00F44A09">
      <w:pPr>
        <w:pStyle w:val="Answer"/>
      </w:pPr>
      <w:r w:rsidRPr="00DC4041">
        <w:rPr>
          <w:b/>
          <w:i/>
        </w:rPr>
        <w:t>Mark Stewart:</w:t>
      </w:r>
      <w:r>
        <w:t xml:space="preserve"> We do not keep data because</w:t>
      </w:r>
      <w:r w:rsidR="00B5248B">
        <w:t xml:space="preserve">, </w:t>
      </w:r>
      <w:r>
        <w:t>if I can put it in these terms</w:t>
      </w:r>
      <w:r w:rsidR="00B5248B">
        <w:t xml:space="preserve">, we do not </w:t>
      </w:r>
      <w:r>
        <w:t>give them a choice. If they are in the criminal setting, the only privately commissioned foreign language interpretation will be for prosecution witnesses</w:t>
      </w:r>
      <w:r w:rsidR="00B5248B">
        <w:t>—</w:t>
      </w:r>
      <w:r>
        <w:t>as in</w:t>
      </w:r>
      <w:r w:rsidR="00B5248B">
        <w:t>,</w:t>
      </w:r>
      <w:r>
        <w:t xml:space="preserve"> the CPS will arrange that itself. It can use ours</w:t>
      </w:r>
      <w:r w:rsidR="00927B67">
        <w:t>,</w:t>
      </w:r>
      <w:r>
        <w:t xml:space="preserve"> but it </w:t>
      </w:r>
      <w:r w:rsidR="009449F0">
        <w:t>will</w:t>
      </w:r>
      <w:r>
        <w:t xml:space="preserve"> have its own arrangements. </w:t>
      </w:r>
      <w:r w:rsidR="00927B67">
        <w:t>D</w:t>
      </w:r>
      <w:r>
        <w:t>efence witnesses can make their own arrangements</w:t>
      </w:r>
      <w:r w:rsidR="00927B67">
        <w:t>,</w:t>
      </w:r>
      <w:r>
        <w:t xml:space="preserve"> but again we will pay. For a defendant in criminal proceedings, the expectation is that the state will fund and provide. </w:t>
      </w:r>
    </w:p>
    <w:p w:rsidR="00F44A09" w:rsidP="00F44A09">
      <w:pPr>
        <w:pStyle w:val="QuestionCont"/>
      </w:pPr>
      <w:r w:rsidRPr="009A4F11">
        <w:rPr>
          <w:b/>
        </w:rPr>
        <w:t>Lord Porter of Spalding:</w:t>
      </w:r>
      <w:r>
        <w:t xml:space="preserve"> </w:t>
      </w:r>
      <w:r w:rsidR="00D43B50">
        <w:t>So i</w:t>
      </w:r>
      <w:r>
        <w:t>f I was a foreign criminal with sufficient means</w:t>
      </w:r>
      <w:r w:rsidRPr="00126E50" w:rsidR="00126E50">
        <w:t xml:space="preserve"> </w:t>
      </w:r>
      <w:r w:rsidR="00126E50">
        <w:t>to choose a very good legal team to look after me</w:t>
      </w:r>
      <w:r w:rsidR="00D43B50">
        <w:t>,</w:t>
      </w:r>
      <w:r>
        <w:t xml:space="preserve"> because I was a good criminal</w:t>
      </w:r>
      <w:r w:rsidR="00E56D23">
        <w:t xml:space="preserve"> </w:t>
      </w:r>
      <w:r>
        <w:t xml:space="preserve">apart from </w:t>
      </w:r>
      <w:r w:rsidR="00126E50">
        <w:t>this</w:t>
      </w:r>
      <w:r>
        <w:t xml:space="preserve"> one time when I got caught, we as a state would insist that they took a state-provided interpreter as the link in that chain</w:t>
      </w:r>
      <w:r w:rsidR="00D43B50">
        <w:t>.</w:t>
      </w:r>
    </w:p>
    <w:p w:rsidR="00F44A09" w:rsidP="00F44A09">
      <w:pPr>
        <w:pStyle w:val="Answer"/>
      </w:pPr>
      <w:r w:rsidRPr="002A2CF0">
        <w:rPr>
          <w:b/>
          <w:i/>
        </w:rPr>
        <w:t>Mark Stewart:</w:t>
      </w:r>
      <w:r>
        <w:t xml:space="preserve"> That is the approach we adopt now. </w:t>
      </w:r>
      <w:r w:rsidRPr="00DC6F6D">
        <w:t>It is</w:t>
      </w:r>
      <w:r>
        <w:t xml:space="preserve"> in the interest of </w:t>
      </w:r>
      <w:r w:rsidR="00B5751B">
        <w:t>justice. T</w:t>
      </w:r>
      <w:r>
        <w:t>here has been case law and criticism in the past, I believe, for us not having done that, so now</w:t>
      </w:r>
      <w:r w:rsidR="00B5751B">
        <w:t xml:space="preserve"> and</w:t>
      </w:r>
      <w:r>
        <w:t xml:space="preserve"> for the foreseeable</w:t>
      </w:r>
      <w:r w:rsidR="00B5751B">
        <w:t xml:space="preserve"> </w:t>
      </w:r>
      <w:r>
        <w:t xml:space="preserve">we will provide a state-provided interpreter. </w:t>
      </w:r>
    </w:p>
    <w:p w:rsidR="00F44A09" w:rsidP="00F44A09">
      <w:pPr>
        <w:pStyle w:val="Remark"/>
      </w:pPr>
      <w:r w:rsidRPr="004A593B">
        <w:rPr>
          <w:b/>
        </w:rPr>
        <w:t>Lord Porter of Spalding:</w:t>
      </w:r>
      <w:r>
        <w:t xml:space="preserve"> One that we choose as a state, not one that they choose as a defendant</w:t>
      </w:r>
      <w:r w:rsidR="00B5751B">
        <w:t>.</w:t>
      </w:r>
    </w:p>
    <w:p w:rsidR="00F44A09" w:rsidP="00F44A09">
      <w:pPr>
        <w:pStyle w:val="Answer"/>
      </w:pPr>
      <w:r w:rsidRPr="00CB3A7A">
        <w:rPr>
          <w:b/>
          <w:i/>
        </w:rPr>
        <w:t>Mark Stewart:</w:t>
      </w:r>
      <w:r>
        <w:t xml:space="preserve"> Yes.</w:t>
      </w:r>
    </w:p>
    <w:p w:rsidR="00B5751B" w:rsidRPr="00B5751B" w:rsidP="00F44A09">
      <w:pPr>
        <w:pStyle w:val="Answer"/>
      </w:pPr>
      <w:r>
        <w:rPr>
          <w:b/>
          <w:bCs/>
        </w:rPr>
        <w:t xml:space="preserve">The Chair: </w:t>
      </w:r>
      <w:r>
        <w:t>Very interesting.</w:t>
      </w:r>
    </w:p>
    <w:p w:rsidR="00F44A09" w:rsidP="00F44A09">
      <w:pPr>
        <w:pStyle w:val="Question"/>
      </w:pPr>
      <w:r w:rsidRPr="00CB3A7A">
        <w:rPr>
          <w:b/>
        </w:rPr>
        <w:t>Lord Blencathra:</w:t>
      </w:r>
      <w:r>
        <w:t xml:space="preserve"> I have another question, and </w:t>
      </w:r>
      <w:r w:rsidR="00B5751B">
        <w:t>it</w:t>
      </w:r>
      <w:r>
        <w:t xml:space="preserve"> relates partly to the answer you gave Lord Laming. Mr Stewart, I think </w:t>
      </w:r>
      <w:r w:rsidR="00B5751B">
        <w:t xml:space="preserve">you </w:t>
      </w:r>
      <w:r>
        <w:t xml:space="preserve">in your introduction you said </w:t>
      </w:r>
      <w:r w:rsidR="00B5751B">
        <w:t>that</w:t>
      </w:r>
      <w:r w:rsidR="00B10D74">
        <w:t xml:space="preserve"> when it is </w:t>
      </w:r>
      <w:r>
        <w:t>party against party</w:t>
      </w:r>
      <w:r w:rsidR="00B10D74">
        <w:t>,</w:t>
      </w:r>
      <w:r>
        <w:t xml:space="preserve"> the judge decides. In the criminal cases, yes, the state pays. Are you suggesting there are circumstances where individuals are suing each other in court and </w:t>
      </w:r>
      <w:r w:rsidRPr="00DC6F6D">
        <w:t>we are</w:t>
      </w:r>
      <w:r>
        <w:t xml:space="preserve"> paying for the interpreter? </w:t>
      </w:r>
      <w:r w:rsidR="00B10D74">
        <w:t>You</w:t>
      </w:r>
      <w:r>
        <w:t xml:space="preserve"> mentioned family cases. Are there any other cases where we end up paying for personal disputes?</w:t>
      </w:r>
    </w:p>
    <w:p w:rsidR="00F44A09" w:rsidP="00F44A09">
      <w:pPr>
        <w:pStyle w:val="Answer"/>
      </w:pPr>
      <w:r w:rsidRPr="00562631">
        <w:rPr>
          <w:b/>
          <w:i/>
        </w:rPr>
        <w:t>Mark Stewart:</w:t>
      </w:r>
      <w:r>
        <w:t xml:space="preserve"> It will be where the judge decides that </w:t>
      </w:r>
      <w:r w:rsidRPr="00DC6F6D">
        <w:t>it is</w:t>
      </w:r>
      <w:r>
        <w:t xml:space="preserve"> in the interests of justice for a person to be provided with foreign language interpretation to enable them to effectively participate in those proceedings where they do not have access to public funds, where they have no means to fund it themselves, or, picking up the Lord Laming’s point, where there is not an appropriate acquaintance or family member who might be able to interpret for them in that setting, given the nature of the conversation. Sometimes simpler conversations are easier for friends and family to interpret. More complex</w:t>
      </w:r>
      <w:r w:rsidR="009072F8">
        <w:t xml:space="preserve"> ones</w:t>
      </w:r>
      <w:r>
        <w:t xml:space="preserve">, particularly those that involve technical evidence, require a professional interpretation. </w:t>
      </w:r>
    </w:p>
    <w:p w:rsidR="00F44A09" w:rsidP="00F44A09">
      <w:pPr>
        <w:pStyle w:val="Remark"/>
      </w:pPr>
      <w:r w:rsidRPr="004A593B">
        <w:rPr>
          <w:b/>
        </w:rPr>
        <w:t>Lord Blencathra:</w:t>
      </w:r>
      <w:r>
        <w:t xml:space="preserve"> Hypothetically, Mrs Shostakovich is suing Mr Shostakovich in our divorce courts</w:t>
      </w:r>
      <w:r w:rsidR="00D34372">
        <w:t>,</w:t>
      </w:r>
      <w:r>
        <w:t xml:space="preserve"> and we might pay for their interpreter.</w:t>
      </w:r>
    </w:p>
    <w:p w:rsidR="00F44A09" w:rsidP="00F44A09">
      <w:pPr>
        <w:pStyle w:val="Answer"/>
      </w:pPr>
      <w:r w:rsidRPr="009E0C90">
        <w:rPr>
          <w:b/>
          <w:i/>
        </w:rPr>
        <w:t>Mark Stewart:</w:t>
      </w:r>
      <w:r>
        <w:t xml:space="preserve"> Yes, unless children are involved or there are allegations of domestic violence, in which case we would provide. </w:t>
      </w:r>
    </w:p>
    <w:p w:rsidR="00E006A6" w:rsidP="00240CEF">
      <w:pPr>
        <w:pStyle w:val="Question"/>
      </w:pPr>
      <w:r w:rsidRPr="00E006A6">
        <w:rPr>
          <w:b/>
        </w:rPr>
        <w:t>The Chair:</w:t>
      </w:r>
      <w:r>
        <w:t xml:space="preserve"> I suppose with these complaints </w:t>
      </w:r>
      <w:r w:rsidR="00716E60">
        <w:t xml:space="preserve">that </w:t>
      </w:r>
      <w:r>
        <w:t>the complaint comes in, you analyse it</w:t>
      </w:r>
      <w:r w:rsidR="00D34372">
        <w:t>,</w:t>
      </w:r>
      <w:r>
        <w:t xml:space="preserve"> and you publish it, so there are three stages. </w:t>
      </w:r>
      <w:r w:rsidR="00D34372">
        <w:t>T</w:t>
      </w:r>
      <w:r>
        <w:t>here may be weaknesses in each stage. Go</w:t>
      </w:r>
      <w:r w:rsidR="00D34372">
        <w:t>ing</w:t>
      </w:r>
      <w:r>
        <w:t xml:space="preserve"> back to how the complaints come</w:t>
      </w:r>
      <w:r w:rsidR="00D34372">
        <w:t xml:space="preserve"> in, </w:t>
      </w:r>
      <w:r>
        <w:t xml:space="preserve">the Bar Council and the Law Society </w:t>
      </w:r>
      <w:r w:rsidR="00D34372">
        <w:t>talked</w:t>
      </w:r>
      <w:r>
        <w:t xml:space="preserve"> to us last week</w:t>
      </w:r>
      <w:r w:rsidR="00D34372">
        <w:t>,</w:t>
      </w:r>
      <w:r>
        <w:t xml:space="preserve"> and they do not know anyone who has ever made a complaint. They are busy people, </w:t>
      </w:r>
      <w:r w:rsidRPr="00DC6F6D">
        <w:t>it is</w:t>
      </w:r>
      <w:r>
        <w:t xml:space="preserve"> not their job, and their explanation</w:t>
      </w:r>
      <w:r w:rsidR="00420460">
        <w:t>, which</w:t>
      </w:r>
      <w:r>
        <w:t xml:space="preserve"> I think was quite understandable</w:t>
      </w:r>
      <w:r w:rsidR="00420460">
        <w:t>, was</w:t>
      </w:r>
      <w:r>
        <w:t xml:space="preserve"> that if they get to court and there is no interpreter or it does not work for some reason, their main job is to look after their client and try to get the process going again for that day. They do not write an email or talk to anybody to register a complaint. Do you not worry about that? They are the very people who might have the best first-hand knowledge and experience of where </w:t>
      </w:r>
      <w:r w:rsidRPr="00DC6F6D">
        <w:t xml:space="preserve">it </w:t>
      </w:r>
      <w:r>
        <w:t>ha</w:t>
      </w:r>
      <w:r w:rsidRPr="00DC6F6D">
        <w:t>s</w:t>
      </w:r>
      <w:r>
        <w:t xml:space="preserve"> not worked. </w:t>
      </w:r>
    </w:p>
    <w:p w:rsidR="00F44A09" w:rsidP="00E006A6">
      <w:pPr>
        <w:pStyle w:val="Question"/>
        <w:numPr>
          <w:ilvl w:val="0"/>
          <w:numId w:val="0"/>
        </w:numPr>
        <w:ind w:left="794"/>
      </w:pPr>
      <w:r w:rsidRPr="00DC6F6D">
        <w:t>I am</w:t>
      </w:r>
      <w:r>
        <w:t xml:space="preserve"> also not sure </w:t>
      </w:r>
      <w:r w:rsidR="00E006A6">
        <w:t xml:space="preserve">whether </w:t>
      </w:r>
      <w:r>
        <w:t>you would expect, or there is a requirement on judges, that in all cases where their case has been disrupted because of the lack of a translator or something to do with an interpreter/translator, it gets reported. I</w:t>
      </w:r>
      <w:r w:rsidRPr="00DC6F6D">
        <w:t>s</w:t>
      </w:r>
      <w:r>
        <w:t xml:space="preserve"> all that stuff going on, </w:t>
      </w:r>
      <w:r w:rsidR="00CC3717">
        <w:t xml:space="preserve">and </w:t>
      </w:r>
      <w:r>
        <w:t xml:space="preserve">people have experienced it? I do not know where they are meant to report it to and whether you are confident </w:t>
      </w:r>
      <w:r w:rsidR="00CC3717">
        <w:t xml:space="preserve">that </w:t>
      </w:r>
      <w:r>
        <w:t>it gets reported.</w:t>
      </w:r>
    </w:p>
    <w:p w:rsidR="00F44A09" w:rsidP="00F44A09">
      <w:pPr>
        <w:pStyle w:val="Answer"/>
      </w:pPr>
      <w:r w:rsidRPr="00094CCC">
        <w:rPr>
          <w:b/>
          <w:i/>
        </w:rPr>
        <w:t>Mark Stewart:</w:t>
      </w:r>
      <w:r>
        <w:t xml:space="preserve"> I would not impose upon the </w:t>
      </w:r>
      <w:r w:rsidR="00C02B7D">
        <w:t>B</w:t>
      </w:r>
      <w:r>
        <w:t xml:space="preserve">ar, whether defence or prosecution, </w:t>
      </w:r>
      <w:r w:rsidR="00C02B7D">
        <w:t>having</w:t>
      </w:r>
      <w:r>
        <w:t xml:space="preserve"> to complain in those situations. If the absence of a </w:t>
      </w:r>
      <w:r>
        <w:t xml:space="preserve">language professional has compromised a hearing or a trial, it would certainly be something that HMCTS would pick up in the fulfilment feedback we give through the contracted services team. </w:t>
      </w:r>
    </w:p>
    <w:p w:rsidR="00F44A09" w:rsidP="00C02B7D">
      <w:pPr>
        <w:pStyle w:val="Remark"/>
      </w:pPr>
      <w:r w:rsidRPr="002E3BEE">
        <w:rPr>
          <w:b/>
        </w:rPr>
        <w:t>The Chair:</w:t>
      </w:r>
      <w:r>
        <w:t xml:space="preserve"> Just pause there</w:t>
      </w:r>
      <w:r w:rsidR="00C02B7D">
        <w:t>,</w:t>
      </w:r>
      <w:r>
        <w:t xml:space="preserve"> because it will help me try to sort it out. </w:t>
      </w:r>
      <w:r w:rsidRPr="00DC6F6D">
        <w:t>I am</w:t>
      </w:r>
      <w:r>
        <w:t xml:space="preserve"> assuming that there is a court officer in the court. Could it not be their job? It must be obvious that the case has been delayed because of the lack of interpreter. Should it not be their job to make sure </w:t>
      </w:r>
      <w:r w:rsidR="00F15B19">
        <w:t xml:space="preserve">that </w:t>
      </w:r>
      <w:r>
        <w:t xml:space="preserve">you get that statistic so </w:t>
      </w:r>
      <w:r w:rsidR="00F15B19">
        <w:t xml:space="preserve">that </w:t>
      </w:r>
      <w:r>
        <w:t>you get every statistic?</w:t>
      </w:r>
    </w:p>
    <w:p w:rsidR="00F44A09" w:rsidP="00F44A09">
      <w:pPr>
        <w:pStyle w:val="Answer"/>
      </w:pPr>
      <w:r w:rsidRPr="002E3BEE">
        <w:rPr>
          <w:b/>
          <w:i/>
        </w:rPr>
        <w:t>Mark Stewart:</w:t>
      </w:r>
      <w:r>
        <w:t xml:space="preserve"> It absolutely is, and they do. That is how we get the ineffective trial data, for example. They are the ones who say, “This trial has not proceeded because of the absence of an interpreter</w:t>
      </w:r>
      <w:r w:rsidR="00F15B19">
        <w:t>”.</w:t>
      </w:r>
      <w:r>
        <w:t xml:space="preserve"> They are the ones who are feeding in the statistics in that regard. </w:t>
      </w:r>
    </w:p>
    <w:p w:rsidR="00F44A09" w:rsidP="00F44A09">
      <w:pPr>
        <w:pStyle w:val="Answer"/>
      </w:pPr>
      <w:r>
        <w:t xml:space="preserve">Equally, we or they </w:t>
      </w:r>
      <w:r w:rsidR="00573E8E">
        <w:t>can</w:t>
      </w:r>
      <w:r>
        <w:t xml:space="preserve"> feed directly into Kris’s team that </w:t>
      </w:r>
      <w:r w:rsidRPr="00DC6F6D">
        <w:t>we have</w:t>
      </w:r>
      <w:r>
        <w:t xml:space="preserve"> had </w:t>
      </w:r>
      <w:r w:rsidR="003F60DE">
        <w:t>a</w:t>
      </w:r>
      <w:r>
        <w:t xml:space="preserve"> really acute problem—we had a six-week trial that is compromised because of the absence of a language service professional—or, frankly, ongoing systemic problems getting this particular language or just general fulfilment in a particular location.</w:t>
      </w:r>
    </w:p>
    <w:p w:rsidR="00F44A09" w:rsidP="00F44A09">
      <w:pPr>
        <w:pStyle w:val="Answer"/>
      </w:pPr>
      <w:r>
        <w:t xml:space="preserve">I </w:t>
      </w:r>
      <w:r w:rsidR="005D124B">
        <w:t>spoke</w:t>
      </w:r>
      <w:r>
        <w:t xml:space="preserve"> to </w:t>
      </w:r>
      <w:r w:rsidR="005D124B">
        <w:t xml:space="preserve">Canterbury Crown Court </w:t>
      </w:r>
      <w:r>
        <w:t xml:space="preserve">in preparation for this committee. </w:t>
      </w:r>
      <w:r w:rsidR="005D124B">
        <w:t xml:space="preserve">You </w:t>
      </w:r>
      <w:r>
        <w:t xml:space="preserve">might imagine </w:t>
      </w:r>
      <w:r w:rsidR="005D124B">
        <w:t xml:space="preserve">that </w:t>
      </w:r>
      <w:r>
        <w:t xml:space="preserve">the geography of Canterbury Crown Court means that </w:t>
      </w:r>
      <w:r w:rsidR="005D124B">
        <w:t>it has</w:t>
      </w:r>
      <w:r>
        <w:t xml:space="preserve"> quite a high prevalence of a foreign language need. </w:t>
      </w:r>
      <w:r w:rsidR="005D124B">
        <w:t>It has</w:t>
      </w:r>
      <w:r>
        <w:t xml:space="preserve"> had fulfilment problems in some major European languages fairly recently, and the </w:t>
      </w:r>
      <w:r w:rsidR="005D124B">
        <w:t>court manager</w:t>
      </w:r>
      <w:r>
        <w:t xml:space="preserve"> I spoke to who deals with it all</w:t>
      </w:r>
      <w:r w:rsidR="005D124B">
        <w:t xml:space="preserve"> </w:t>
      </w:r>
      <w:r>
        <w:t>reassured me</w:t>
      </w:r>
      <w:r w:rsidR="005D124B">
        <w:t xml:space="preserve"> </w:t>
      </w:r>
      <w:r>
        <w:t>that they feed directly in. Short of a complaint</w:t>
      </w:r>
      <w:r w:rsidR="008E12E2">
        <w:t xml:space="preserve"> being made</w:t>
      </w:r>
      <w:r>
        <w:t xml:space="preserve">, so it will not be an official complaint, it will be picked up in official stats or in the fulfilment information we feed back to Kris and Julie so that they can hold the supplier to account. </w:t>
      </w:r>
    </w:p>
    <w:p w:rsidR="00F44A09" w:rsidP="00F44A09">
      <w:pPr>
        <w:pStyle w:val="Question"/>
      </w:pPr>
      <w:r w:rsidRPr="00AF0348">
        <w:rPr>
          <w:b/>
        </w:rPr>
        <w:t>Lord Carter of Coles:</w:t>
      </w:r>
      <w:r>
        <w:t xml:space="preserve"> Before I come to my question, which is about supply, I think</w:t>
      </w:r>
      <w:r w:rsidRPr="00414293" w:rsidR="00414293">
        <w:t xml:space="preserve"> </w:t>
      </w:r>
      <w:r w:rsidR="00414293">
        <w:t>you said</w:t>
      </w:r>
      <w:r>
        <w:t xml:space="preserve">, Kris, </w:t>
      </w:r>
      <w:r w:rsidR="00414293">
        <w:t xml:space="preserve">that </w:t>
      </w:r>
      <w:r>
        <w:t>there are 17,000 bookings or requests for bookings a month. If we polled all the people in a month, how many of them would be satisfied with the service? What is the satisfaction rate of people who use the service at the highest level? We can always find things going wrong</w:t>
      </w:r>
      <w:r w:rsidR="00AB55BD">
        <w:t xml:space="preserve">. It is a </w:t>
      </w:r>
      <w:r>
        <w:t xml:space="preserve">big, complicated system. </w:t>
      </w:r>
      <w:r w:rsidRPr="00DC6F6D">
        <w:t>We are</w:t>
      </w:r>
      <w:r>
        <w:t xml:space="preserve"> all aware of that</w:t>
      </w:r>
      <w:r w:rsidR="00AB55BD">
        <w:t>; w</w:t>
      </w:r>
      <w:r>
        <w:t xml:space="preserve">e live with it every day. </w:t>
      </w:r>
      <w:r w:rsidRPr="00DC6F6D">
        <w:t>I am</w:t>
      </w:r>
      <w:r>
        <w:t xml:space="preserve"> talking about the aggregate level of satisfaction that you are providing in this. What do you think it is? </w:t>
      </w:r>
    </w:p>
    <w:p w:rsidR="00F44A09" w:rsidP="00F44A09">
      <w:pPr>
        <w:pStyle w:val="Answer"/>
      </w:pPr>
      <w:r w:rsidRPr="004913F7">
        <w:rPr>
          <w:b/>
          <w:i/>
        </w:rPr>
        <w:t>Kris Hamson:</w:t>
      </w:r>
      <w:r>
        <w:t xml:space="preserve"> I do not know the answer to that</w:t>
      </w:r>
      <w:r w:rsidR="00AB55BD">
        <w:t>,</w:t>
      </w:r>
      <w:r>
        <w:t xml:space="preserve"> but I can make an assumption.</w:t>
      </w:r>
    </w:p>
    <w:p w:rsidR="00F44A09" w:rsidP="00F44A09">
      <w:pPr>
        <w:pStyle w:val="Remark"/>
      </w:pPr>
      <w:r w:rsidRPr="00D936C8">
        <w:rPr>
          <w:b/>
        </w:rPr>
        <w:t>Lord Carter of Coles:</w:t>
      </w:r>
      <w:r>
        <w:t xml:space="preserve"> Would you mind?</w:t>
      </w:r>
    </w:p>
    <w:p w:rsidR="00F44A09" w:rsidP="00A620F6">
      <w:pPr>
        <w:pStyle w:val="Answer"/>
      </w:pPr>
      <w:r w:rsidRPr="004913F7">
        <w:rPr>
          <w:b/>
          <w:i/>
        </w:rPr>
        <w:t>Kris Hamson:</w:t>
      </w:r>
      <w:r>
        <w:t xml:space="preserve"> I think that broadly the service does its job. </w:t>
      </w:r>
      <w:r w:rsidR="00610C27">
        <w:t>We</w:t>
      </w:r>
      <w:r w:rsidRPr="00DC6F6D">
        <w:t xml:space="preserve"> have</w:t>
      </w:r>
      <w:r>
        <w:t xml:space="preserve"> been talking a lot about </w:t>
      </w:r>
      <w:r w:rsidR="009758B7">
        <w:t xml:space="preserve">the impact on the </w:t>
      </w:r>
      <w:r>
        <w:t>courts and trials</w:t>
      </w:r>
      <w:r w:rsidR="009758B7">
        <w:t xml:space="preserve"> that</w:t>
      </w:r>
      <w:r>
        <w:t xml:space="preserve"> are high-profile and high-cost events</w:t>
      </w:r>
      <w:r w:rsidR="009758B7">
        <w:t>, b</w:t>
      </w:r>
      <w:r w:rsidR="00610C27">
        <w:t>ut it is important to realise that t</w:t>
      </w:r>
      <w:r>
        <w:t xml:space="preserve">here is a vast number of telephone interpreting. </w:t>
      </w:r>
      <w:r w:rsidR="00FB464C">
        <w:t xml:space="preserve">When </w:t>
      </w:r>
      <w:r>
        <w:t>a probation officer talk</w:t>
      </w:r>
      <w:r w:rsidR="00FB464C">
        <w:t>s</w:t>
      </w:r>
      <w:r>
        <w:t xml:space="preserve"> to </w:t>
      </w:r>
      <w:r w:rsidR="00FB464C">
        <w:t>an</w:t>
      </w:r>
      <w:r>
        <w:t xml:space="preserve"> ex-prisoner </w:t>
      </w:r>
      <w:r w:rsidR="00FB464C">
        <w:t xml:space="preserve">who is </w:t>
      </w:r>
      <w:r>
        <w:t>now on probation, you can call up via thebigword system</w:t>
      </w:r>
      <w:r w:rsidR="00FB464C">
        <w:t>, and w</w:t>
      </w:r>
      <w:r>
        <w:t xml:space="preserve">ithin five minutes—the KPI is </w:t>
      </w:r>
      <w:r w:rsidR="00FB464C">
        <w:t xml:space="preserve">that </w:t>
      </w:r>
      <w:r>
        <w:t xml:space="preserve">you have to be on the line within five minutes—have somebody speaking the language you need on the phone to be able to do the interpretation and facilitate that conversation. </w:t>
      </w:r>
    </w:p>
    <w:p w:rsidR="00F44A09" w:rsidP="00F44A09">
      <w:pPr>
        <w:pStyle w:val="Answer"/>
      </w:pPr>
      <w:r>
        <w:t>There is a vast amount of telephone interpreting. There is a lot of hybrid video conferencing. It is a pan-MoJ service</w:t>
      </w:r>
      <w:r w:rsidR="000C0E34">
        <w:t xml:space="preserve">. </w:t>
      </w:r>
      <w:r w:rsidRPr="00DC6F6D">
        <w:t>I am</w:t>
      </w:r>
      <w:r>
        <w:t xml:space="preserve"> still amazed that you just call up and get within a couple of minutes somebody who speaks almost any language that you are looking for and have somebody who will help you interpret that conversation. I</w:t>
      </w:r>
      <w:r w:rsidRPr="00DC6F6D">
        <w:t>t is</w:t>
      </w:r>
      <w:r>
        <w:t xml:space="preserve"> </w:t>
      </w:r>
      <w:r w:rsidR="00034261">
        <w:t>a really</w:t>
      </w:r>
      <w:r>
        <w:t xml:space="preserve"> big service. The problems we have, when they are experienced by people, are distressing. The court situation is </w:t>
      </w:r>
      <w:r w:rsidR="00034261">
        <w:t xml:space="preserve">often </w:t>
      </w:r>
      <w:r>
        <w:t xml:space="preserve">not a good experience for anyone, but statistically it </w:t>
      </w:r>
      <w:r w:rsidR="00034261">
        <w:t>will be quite a small</w:t>
      </w:r>
      <w:r w:rsidR="00F63EA1">
        <w:t xml:space="preserve"> amount—</w:t>
      </w:r>
    </w:p>
    <w:p w:rsidR="00F44A09" w:rsidP="00F44A09">
      <w:pPr>
        <w:pStyle w:val="Remark"/>
      </w:pPr>
      <w:r w:rsidRPr="000134B1">
        <w:rPr>
          <w:b/>
        </w:rPr>
        <w:t>Lord Carter of Coles:</w:t>
      </w:r>
      <w:r>
        <w:t xml:space="preserve"> You are satisfied the level of service is okay</w:t>
      </w:r>
      <w:r w:rsidR="00F63EA1">
        <w:t>.</w:t>
      </w:r>
    </w:p>
    <w:p w:rsidR="00F44A09" w:rsidP="00F44A09">
      <w:pPr>
        <w:pStyle w:val="Answer"/>
      </w:pPr>
      <w:r w:rsidRPr="00B8478D">
        <w:rPr>
          <w:b/>
          <w:i/>
        </w:rPr>
        <w:t>Kris Hamson:</w:t>
      </w:r>
      <w:r>
        <w:t xml:space="preserve"> </w:t>
      </w:r>
      <w:r w:rsidRPr="00DC6F6D">
        <w:t>I</w:t>
      </w:r>
      <w:r>
        <w:t xml:space="preserve"> want it to be better. The fulfilment is not high enough. The new procurement is looking to solve a number of problems that </w:t>
      </w:r>
      <w:r w:rsidRPr="00DC6F6D">
        <w:t>we have</w:t>
      </w:r>
      <w:r>
        <w:t xml:space="preserve"> found</w:t>
      </w:r>
      <w:r w:rsidR="00F63EA1">
        <w:t>,</w:t>
      </w:r>
      <w:r>
        <w:t xml:space="preserve"> and these are old contracts now. </w:t>
      </w:r>
    </w:p>
    <w:p w:rsidR="00F44A09" w:rsidP="00F44A09">
      <w:pPr>
        <w:pStyle w:val="Question"/>
      </w:pPr>
      <w:r w:rsidRPr="0060294E">
        <w:rPr>
          <w:b/>
        </w:rPr>
        <w:t>Lord Carter of Coles:</w:t>
      </w:r>
      <w:r>
        <w:t xml:space="preserve"> To my question then</w:t>
      </w:r>
      <w:r w:rsidR="001F6619">
        <w:t>. I</w:t>
      </w:r>
      <w:r>
        <w:t xml:space="preserve">n </w:t>
      </w:r>
      <w:r w:rsidR="00362B70">
        <w:t>the</w:t>
      </w:r>
      <w:r>
        <w:t xml:space="preserve"> fulfilment of </w:t>
      </w:r>
      <w:r w:rsidR="001F6619">
        <w:t xml:space="preserve">the </w:t>
      </w:r>
      <w:r>
        <w:t>function of the availability of interpreters and translators</w:t>
      </w:r>
      <w:r w:rsidR="001F6619">
        <w:t>—</w:t>
      </w:r>
      <w:r>
        <w:t>in other words</w:t>
      </w:r>
      <w:r w:rsidR="001F6619">
        <w:t>,</w:t>
      </w:r>
      <w:r>
        <w:t xml:space="preserve"> the supply</w:t>
      </w:r>
      <w:r w:rsidR="001F6619">
        <w:t>—</w:t>
      </w:r>
      <w:r>
        <w:t xml:space="preserve">how do you make sure </w:t>
      </w:r>
      <w:r w:rsidR="001F6619">
        <w:t xml:space="preserve">that </w:t>
      </w:r>
      <w:r w:rsidRPr="00DC6F6D">
        <w:t>we have</w:t>
      </w:r>
      <w:r>
        <w:t xml:space="preserve"> enough of them? I do not want to get into pricing particularly, but what are the main factors that influence two things</w:t>
      </w:r>
      <w:r w:rsidR="001F6619">
        <w:t>:</w:t>
      </w:r>
      <w:r>
        <w:t xml:space="preserve"> the total quantity</w:t>
      </w:r>
      <w:r w:rsidR="001F6619">
        <w:t>,</w:t>
      </w:r>
      <w:r>
        <w:t xml:space="preserve"> and the specific languages that we need to keep that balance right? </w:t>
      </w:r>
    </w:p>
    <w:p w:rsidR="00F44A09" w:rsidP="00F44A09">
      <w:pPr>
        <w:pStyle w:val="Answer"/>
      </w:pPr>
      <w:r w:rsidRPr="00C9259F">
        <w:rPr>
          <w:b/>
          <w:i/>
        </w:rPr>
        <w:t>Kris Hamson:</w:t>
      </w:r>
      <w:r>
        <w:t xml:space="preserve"> At the moment</w:t>
      </w:r>
      <w:r w:rsidR="001F6619">
        <w:t>,</w:t>
      </w:r>
      <w:r>
        <w:t xml:space="preserve"> </w:t>
      </w:r>
      <w:r w:rsidRPr="00DC6F6D">
        <w:t>we have</w:t>
      </w:r>
      <w:r>
        <w:t xml:space="preserve"> over 2,000 interpreters on our Ministry of Justice register</w:t>
      </w:r>
      <w:r w:rsidR="00753BDB">
        <w:t>, and w</w:t>
      </w:r>
      <w:r>
        <w:t>e know that</w:t>
      </w:r>
      <w:r w:rsidR="001F6619">
        <w:t>,</w:t>
      </w:r>
      <w:r>
        <w:t xml:space="preserve"> as of Monday this week</w:t>
      </w:r>
      <w:r w:rsidR="001F6619">
        <w:t>,</w:t>
      </w:r>
      <w:r>
        <w:t xml:space="preserve"> there were </w:t>
      </w:r>
      <w:r w:rsidR="00B619D8">
        <w:t xml:space="preserve">1,687 </w:t>
      </w:r>
      <w:r>
        <w:t>interpreters</w:t>
      </w:r>
      <w:r w:rsidR="00ED6159">
        <w:t xml:space="preserve"> who are active</w:t>
      </w:r>
      <w:r>
        <w:t>. Overall, the fulfilment rate on Monday was 96%. That is on a day</w:t>
      </w:r>
      <w:r w:rsidR="00ED6159">
        <w:t xml:space="preserve">; </w:t>
      </w:r>
      <w:r w:rsidRPr="00DC6F6D">
        <w:t>I am</w:t>
      </w:r>
      <w:r>
        <w:t xml:space="preserve"> not able to give you the year-to-date stats. </w:t>
      </w:r>
    </w:p>
    <w:p w:rsidR="00F44A09" w:rsidP="00F44A09">
      <w:pPr>
        <w:pStyle w:val="Answer"/>
      </w:pPr>
      <w:r>
        <w:t>Every month</w:t>
      </w:r>
      <w:r w:rsidR="00ED6159">
        <w:t>,</w:t>
      </w:r>
      <w:r>
        <w:t xml:space="preserve"> we have performance boards with thebigword, our supplier. We look at the procurement</w:t>
      </w:r>
      <w:r w:rsidR="00753BDB">
        <w:t xml:space="preserve"> and at </w:t>
      </w:r>
      <w:r>
        <w:t xml:space="preserve">where </w:t>
      </w:r>
      <w:r w:rsidRPr="00DC6F6D">
        <w:t>we are</w:t>
      </w:r>
      <w:r>
        <w:t xml:space="preserve"> getting challenges in sourcing different languages in different locations. We push them to try to recruit. </w:t>
      </w:r>
      <w:r w:rsidRPr="00DC6F6D">
        <w:t>I have</w:t>
      </w:r>
      <w:r>
        <w:t xml:space="preserve"> talked about Albanian as an example of where we did something specific, and </w:t>
      </w:r>
      <w:r w:rsidRPr="00DC6F6D">
        <w:t>we are</w:t>
      </w:r>
      <w:r>
        <w:t xml:space="preserve"> trying to do that with some other languages. </w:t>
      </w:r>
      <w:r w:rsidR="003666A4">
        <w:t>In</w:t>
      </w:r>
      <w:r>
        <w:t xml:space="preserve"> the new contract</w:t>
      </w:r>
      <w:r w:rsidR="003666A4">
        <w:t>, w</w:t>
      </w:r>
      <w:r w:rsidRPr="00DC6F6D">
        <w:t>e are</w:t>
      </w:r>
      <w:r>
        <w:t xml:space="preserve"> looking to improve what we do </w:t>
      </w:r>
      <w:r w:rsidR="003666A4">
        <w:t>by</w:t>
      </w:r>
      <w:r>
        <w:t xml:space="preserve"> opening up and making that pipeline of </w:t>
      </w:r>
      <w:r w:rsidR="003666A4">
        <w:t xml:space="preserve">trainee and </w:t>
      </w:r>
      <w:r>
        <w:t xml:space="preserve">qualified interpreters easier and less expensive for the interpreters. </w:t>
      </w:r>
      <w:r w:rsidR="003666A4">
        <w:t>But</w:t>
      </w:r>
      <w:r>
        <w:t xml:space="preserve"> </w:t>
      </w:r>
      <w:r w:rsidRPr="00DC6F6D">
        <w:t>it is</w:t>
      </w:r>
      <w:r>
        <w:t xml:space="preserve"> a daily battle to try to make sure that we fulfil the bookings</w:t>
      </w:r>
      <w:r w:rsidR="00005CE0">
        <w:t xml:space="preserve"> required</w:t>
      </w:r>
      <w:r>
        <w:t>.</w:t>
      </w:r>
    </w:p>
    <w:p w:rsidR="00F44A09" w:rsidP="008F7E0A">
      <w:pPr>
        <w:pStyle w:val="Question"/>
      </w:pPr>
      <w:r w:rsidRPr="00B64136">
        <w:rPr>
          <w:b/>
        </w:rPr>
        <w:t>Lord Carter of Coles:</w:t>
      </w:r>
      <w:r>
        <w:t xml:space="preserve"> Would you say </w:t>
      </w:r>
      <w:r w:rsidR="00B619D8">
        <w:t xml:space="preserve">that </w:t>
      </w:r>
      <w:r>
        <w:t xml:space="preserve">terms and conditions are a major deterrent to people coming into that pool? You have </w:t>
      </w:r>
      <w:r w:rsidR="00005CE0">
        <w:t xml:space="preserve">almost </w:t>
      </w:r>
      <w:r>
        <w:t>1,700 active</w:t>
      </w:r>
      <w:r w:rsidR="00005CE0">
        <w:t xml:space="preserve"> interpreters</w:t>
      </w:r>
      <w:r>
        <w:t>. What would there have been two years ago? Is there a concentration now?</w:t>
      </w:r>
    </w:p>
    <w:p w:rsidR="00F44A09" w:rsidP="00F44A09">
      <w:pPr>
        <w:pStyle w:val="Answer"/>
      </w:pPr>
      <w:r w:rsidRPr="00922027">
        <w:rPr>
          <w:b/>
          <w:i/>
        </w:rPr>
        <w:t>Kris Hamson:</w:t>
      </w:r>
      <w:r>
        <w:t xml:space="preserve"> The pool has been shrinking a little. I mentioned inflation in the general remuneration. </w:t>
      </w:r>
      <w:r w:rsidR="00005CE0">
        <w:t>The</w:t>
      </w:r>
      <w:r>
        <w:t xml:space="preserve"> move to hybrid working has also </w:t>
      </w:r>
      <w:r w:rsidR="00005CE0">
        <w:t>had</w:t>
      </w:r>
      <w:r>
        <w:t xml:space="preserve"> an impact. We are a difficult customer. Legal settings are challenging. They require a high level of competency and qualification. They are slightly strange environments</w:t>
      </w:r>
      <w:r w:rsidR="00005CE0">
        <w:t>,</w:t>
      </w:r>
      <w:r>
        <w:t xml:space="preserve"> and some distressing evidence </w:t>
      </w:r>
      <w:r w:rsidR="00005CE0">
        <w:t xml:space="preserve">can be </w:t>
      </w:r>
      <w:r>
        <w:t xml:space="preserve">given. </w:t>
      </w:r>
      <w:r w:rsidRPr="00DC6F6D">
        <w:t>We are</w:t>
      </w:r>
      <w:r>
        <w:t xml:space="preserve"> competing with other private sector users of interpreters </w:t>
      </w:r>
      <w:r w:rsidR="00005CE0">
        <w:t>and with</w:t>
      </w:r>
      <w:r>
        <w:t xml:space="preserve"> public sector users of interpreters. If a government department decides that it will do all hybrid consultations, that </w:t>
      </w:r>
      <w:r w:rsidR="00EF6C36">
        <w:t xml:space="preserve">is </w:t>
      </w:r>
      <w:r>
        <w:t xml:space="preserve">generally better for an interpreter because they can sit in one place and fulfil multiple bookings every day. Following the return from the pandemic where </w:t>
      </w:r>
      <w:r w:rsidRPr="00DC6F6D">
        <w:t>we have</w:t>
      </w:r>
      <w:r>
        <w:t xml:space="preserve"> been </w:t>
      </w:r>
      <w:r>
        <w:t xml:space="preserve">trying to get people in courts, because that is what we want to deliver justice, there are alternatives for those interpreters, so </w:t>
      </w:r>
      <w:r w:rsidRPr="00DC6F6D">
        <w:t>it is</w:t>
      </w:r>
      <w:r>
        <w:t xml:space="preserve"> harder for us to fulfil them. </w:t>
      </w:r>
    </w:p>
    <w:p w:rsidR="00F44A09" w:rsidP="00F44A09">
      <w:pPr>
        <w:pStyle w:val="Remark"/>
      </w:pPr>
      <w:r w:rsidRPr="00E243C5">
        <w:rPr>
          <w:b/>
        </w:rPr>
        <w:t>Lord Carter of Coles:</w:t>
      </w:r>
      <w:r>
        <w:t xml:space="preserve"> It is a struggle</w:t>
      </w:r>
      <w:r w:rsidR="00005CE0">
        <w:t>,</w:t>
      </w:r>
      <w:r>
        <w:t xml:space="preserve"> then</w:t>
      </w:r>
      <w:r w:rsidR="00005CE0">
        <w:t>.</w:t>
      </w:r>
    </w:p>
    <w:p w:rsidR="00F44A09" w:rsidP="00F44A09">
      <w:pPr>
        <w:pStyle w:val="Answer"/>
      </w:pPr>
      <w:r w:rsidRPr="00CB23E1">
        <w:rPr>
          <w:b/>
          <w:i/>
        </w:rPr>
        <w:t>Kris Hamson:</w:t>
      </w:r>
      <w:r>
        <w:t xml:space="preserve"> It is a struggle.</w:t>
      </w:r>
    </w:p>
    <w:p w:rsidR="00F44A09" w:rsidP="00F44A09">
      <w:pPr>
        <w:pStyle w:val="Remark"/>
      </w:pPr>
      <w:r w:rsidRPr="00E243C5">
        <w:rPr>
          <w:b/>
        </w:rPr>
        <w:t>Lord Carter of Coles:</w:t>
      </w:r>
      <w:r>
        <w:t xml:space="preserve"> Would pay and conditions solve it? Is it a pay and conditions issue?</w:t>
      </w:r>
    </w:p>
    <w:p w:rsidR="00F44A09" w:rsidRPr="00FB0EF7" w:rsidP="00F44A09">
      <w:pPr>
        <w:pStyle w:val="Answer"/>
      </w:pPr>
      <w:r w:rsidRPr="00FB0EF7">
        <w:rPr>
          <w:b/>
          <w:i/>
        </w:rPr>
        <w:t>Kris Hamson:</w:t>
      </w:r>
      <w:r w:rsidRPr="00FB0EF7">
        <w:t xml:space="preserve"> From 1 October</w:t>
      </w:r>
      <w:r w:rsidR="00EF6C36">
        <w:t>,</w:t>
      </w:r>
      <w:r w:rsidRPr="00FB0EF7">
        <w:t xml:space="preserve"> we have increased our minimum booking. The minimum booking was an hour, so an interpreter </w:t>
      </w:r>
      <w:r w:rsidR="00EF6C36">
        <w:t>wa</w:t>
      </w:r>
      <w:r w:rsidRPr="00FB0EF7">
        <w:t>s guaranteed to receive an hour’s pay</w:t>
      </w:r>
      <w:r w:rsidR="00EF6C36">
        <w:t xml:space="preserve"> for </w:t>
      </w:r>
      <w:r w:rsidRPr="00FB0EF7" w:rsidR="00EF6C36">
        <w:t>face</w:t>
      </w:r>
      <w:r w:rsidR="00EF6C36">
        <w:t xml:space="preserve"> </w:t>
      </w:r>
      <w:r w:rsidRPr="00FB0EF7" w:rsidR="00EF6C36">
        <w:t>to</w:t>
      </w:r>
      <w:r w:rsidR="00EF6C36">
        <w:t xml:space="preserve"> </w:t>
      </w:r>
      <w:r w:rsidRPr="00FB0EF7" w:rsidR="00EF6C36">
        <w:t>face</w:t>
      </w:r>
      <w:r w:rsidRPr="00FB0EF7">
        <w:t>. We have pushed that to two hours. Our analysis suggested that would make a difference</w:t>
      </w:r>
      <w:r w:rsidR="00AD32F4">
        <w:t>,</w:t>
      </w:r>
      <w:r w:rsidRPr="00FB0EF7">
        <w:t xml:space="preserve"> and we think it is starting to make a difference, but the new contract will address some of this. </w:t>
      </w:r>
    </w:p>
    <w:p w:rsidR="00F44A09" w:rsidRPr="00FB0EF7" w:rsidP="00F44A09">
      <w:pPr>
        <w:pStyle w:val="Remark"/>
      </w:pPr>
      <w:r w:rsidRPr="005D2FDA">
        <w:rPr>
          <w:b/>
        </w:rPr>
        <w:t>Lord Carter of Coles:</w:t>
      </w:r>
      <w:r w:rsidRPr="00FB0EF7">
        <w:t xml:space="preserve"> It is a tough position.</w:t>
      </w:r>
    </w:p>
    <w:p w:rsidR="00F44A09" w:rsidRPr="00FB0EF7" w:rsidP="00F44A09">
      <w:pPr>
        <w:pStyle w:val="Answer"/>
      </w:pPr>
      <w:r w:rsidRPr="00FB0EF7">
        <w:rPr>
          <w:b/>
          <w:i/>
        </w:rPr>
        <w:t>Kris Hamson:</w:t>
      </w:r>
      <w:r w:rsidRPr="00FB0EF7">
        <w:t xml:space="preserve"> It is.</w:t>
      </w:r>
    </w:p>
    <w:p w:rsidR="0034528E" w:rsidP="00F44A09">
      <w:pPr>
        <w:pStyle w:val="Question"/>
      </w:pPr>
      <w:r w:rsidRPr="00FB0EF7">
        <w:rPr>
          <w:b/>
        </w:rPr>
        <w:t>Lord Willis of Knaresborough:</w:t>
      </w:r>
      <w:r w:rsidRPr="00FB0EF7">
        <w:t xml:space="preserve"> I do not want you to interpret my questions as being unhappy with what you are doing</w:t>
      </w:r>
      <w:r w:rsidR="00AD32F4">
        <w:t>,</w:t>
      </w:r>
      <w:r w:rsidRPr="00FB0EF7">
        <w:t xml:space="preserve"> because we understand it is an incredibly difficult task. I tried to find out how many languages are used and the percentages of them in individual cases. I could not find that</w:t>
      </w:r>
      <w:r>
        <w:t xml:space="preserve">. It </w:t>
      </w:r>
      <w:r w:rsidRPr="00FB0EF7">
        <w:t xml:space="preserve">is probably my lack of ability. </w:t>
      </w:r>
      <w:r>
        <w:t>It</w:t>
      </w:r>
      <w:r w:rsidRPr="00FB0EF7">
        <w:t xml:space="preserve"> would be great if the committee could have those statistics; they are fundamental. </w:t>
      </w:r>
    </w:p>
    <w:p w:rsidR="00F44A09" w:rsidRPr="00FB0EF7" w:rsidP="0034528E">
      <w:pPr>
        <w:pStyle w:val="Question"/>
        <w:numPr>
          <w:ilvl w:val="0"/>
          <w:numId w:val="0"/>
        </w:numPr>
        <w:ind w:left="794"/>
      </w:pPr>
      <w:r w:rsidRPr="00FB0EF7">
        <w:t>How many of those languages could</w:t>
      </w:r>
      <w:r w:rsidR="0034528E">
        <w:t xml:space="preserve"> in fact</w:t>
      </w:r>
      <w:r>
        <w:t xml:space="preserve">, </w:t>
      </w:r>
      <w:r w:rsidRPr="00FB0EF7">
        <w:t>because of their extensive use</w:t>
      </w:r>
      <w:r>
        <w:t xml:space="preserve">, </w:t>
      </w:r>
      <w:r w:rsidRPr="00FB0EF7">
        <w:t>be supported by technologies, particularly AI? What requirements are being included in the new contrac</w:t>
      </w:r>
      <w:r>
        <w:t xml:space="preserve">ts </w:t>
      </w:r>
      <w:r w:rsidR="00D42ADC">
        <w:t xml:space="preserve">that </w:t>
      </w:r>
      <w:r>
        <w:t>you are currently negotiating</w:t>
      </w:r>
      <w:r w:rsidRPr="00FB0EF7">
        <w:t xml:space="preserve"> </w:t>
      </w:r>
      <w:r w:rsidR="00D42ADC">
        <w:t>which</w:t>
      </w:r>
      <w:r w:rsidRPr="00FB0EF7">
        <w:t xml:space="preserve"> insist that new technologies and AI become a fundamental part of that delivery</w:t>
      </w:r>
      <w:r>
        <w:t>?</w:t>
      </w:r>
    </w:p>
    <w:p w:rsidR="00F44A09" w:rsidRPr="00FB0EF7" w:rsidP="00F44A09">
      <w:pPr>
        <w:pStyle w:val="Answer"/>
      </w:pPr>
      <w:r w:rsidRPr="00FB0EF7">
        <w:rPr>
          <w:b/>
          <w:i/>
        </w:rPr>
        <w:t>Julie Howkins:</w:t>
      </w:r>
      <w:r w:rsidRPr="00FB0EF7">
        <w:t xml:space="preserve"> For the new procurements there are a number of things we are doing to increase the available technology</w:t>
      </w:r>
      <w:r>
        <w:t xml:space="preserve">. </w:t>
      </w:r>
      <w:r w:rsidR="00D42ADC">
        <w:t>Hopefully, that</w:t>
      </w:r>
      <w:r w:rsidRPr="00FB0EF7">
        <w:t xml:space="preserve"> will figure as part of it</w:t>
      </w:r>
      <w:r>
        <w:t>,</w:t>
      </w:r>
      <w:r w:rsidRPr="00FB0EF7">
        <w:t xml:space="preserve"> but it is not a core tenet of it at the moment.</w:t>
      </w:r>
    </w:p>
    <w:p w:rsidR="00F44A09" w:rsidRPr="00FB0EF7" w:rsidP="00D42ADC">
      <w:pPr>
        <w:pStyle w:val="Remark"/>
      </w:pPr>
      <w:r w:rsidRPr="00FB0EF7">
        <w:rPr>
          <w:b/>
        </w:rPr>
        <w:t>Lord Willis of Knaresborough</w:t>
      </w:r>
      <w:r w:rsidRPr="00FB0EF7">
        <w:rPr>
          <w:b/>
        </w:rPr>
        <w:t>:</w:t>
      </w:r>
      <w:r w:rsidRPr="00FB0EF7">
        <w:t xml:space="preserve"> Do you have the statistics for how many different languages and the percentage of them that are being used?</w:t>
      </w:r>
    </w:p>
    <w:p w:rsidR="00F44A09" w:rsidRPr="00FB0EF7" w:rsidP="00F44A09">
      <w:pPr>
        <w:pStyle w:val="Answer"/>
      </w:pPr>
      <w:r w:rsidRPr="00FB0EF7">
        <w:rPr>
          <w:b/>
          <w:i/>
        </w:rPr>
        <w:t>Mark Stewart:</w:t>
      </w:r>
      <w:r w:rsidRPr="00FB0EF7">
        <w:t xml:space="preserve"> We will provide that to the committee.</w:t>
      </w:r>
    </w:p>
    <w:p w:rsidR="00F44A09" w:rsidRPr="00FB0EF7" w:rsidP="00F44A09">
      <w:pPr>
        <w:pStyle w:val="Answer"/>
      </w:pPr>
      <w:r w:rsidRPr="00FB0EF7">
        <w:rPr>
          <w:b/>
          <w:i/>
        </w:rPr>
        <w:t>Julie Howkins:</w:t>
      </w:r>
      <w:r w:rsidRPr="00FB0EF7">
        <w:t xml:space="preserve"> Apologies, I was moving straight on</w:t>
      </w:r>
      <w:r>
        <w:t xml:space="preserve"> </w:t>
      </w:r>
      <w:r w:rsidRPr="00FB0EF7">
        <w:t xml:space="preserve">to the other part of the question without answering that. </w:t>
      </w:r>
    </w:p>
    <w:p w:rsidR="00F44A09" w:rsidRPr="00FB0EF7" w:rsidP="00F44A09">
      <w:pPr>
        <w:pStyle w:val="Answer"/>
      </w:pPr>
      <w:r w:rsidRPr="00FB0EF7">
        <w:rPr>
          <w:b/>
          <w:i/>
        </w:rPr>
        <w:t>Mark Stewart:</w:t>
      </w:r>
      <w:r w:rsidRPr="00FB0EF7">
        <w:t xml:space="preserve"> Please take it as read that </w:t>
      </w:r>
      <w:r w:rsidRPr="00FB0EF7" w:rsidR="00A273C9">
        <w:t xml:space="preserve">we will do our best to provide </w:t>
      </w:r>
      <w:r w:rsidRPr="00FB0EF7">
        <w:t xml:space="preserve">you </w:t>
      </w:r>
      <w:r w:rsidR="00A273C9">
        <w:t>with any</w:t>
      </w:r>
      <w:r w:rsidRPr="00FB0EF7">
        <w:t xml:space="preserve"> additional data</w:t>
      </w:r>
      <w:r w:rsidR="00A273C9">
        <w:t xml:space="preserve"> you need. That </w:t>
      </w:r>
      <w:r w:rsidRPr="00FB0EF7">
        <w:t>is certainly one we can provide.</w:t>
      </w:r>
    </w:p>
    <w:p w:rsidR="00AC5699" w:rsidP="00F44A09">
      <w:pPr>
        <w:pStyle w:val="Answer"/>
      </w:pPr>
      <w:r w:rsidRPr="00FB0EF7">
        <w:rPr>
          <w:b/>
          <w:i/>
        </w:rPr>
        <w:t>Julie Howkins:</w:t>
      </w:r>
      <w:r w:rsidRPr="00FB0EF7">
        <w:t xml:space="preserve"> As an organi</w:t>
      </w:r>
      <w:r>
        <w:t>s</w:t>
      </w:r>
      <w:r w:rsidRPr="00FB0EF7">
        <w:t>ation</w:t>
      </w:r>
      <w:r w:rsidR="00F226A6">
        <w:t>,</w:t>
      </w:r>
      <w:r w:rsidRPr="00FB0EF7">
        <w:t xml:space="preserve"> we are </w:t>
      </w:r>
      <w:r>
        <w:t>investigating how we can best use AI. At the moment</w:t>
      </w:r>
      <w:r w:rsidR="00F226A6">
        <w:t>,</w:t>
      </w:r>
      <w:r>
        <w:t xml:space="preserve"> </w:t>
      </w:r>
      <w:r w:rsidR="00F226A6">
        <w:t xml:space="preserve">from the assessments that we have done, </w:t>
      </w:r>
      <w:r>
        <w:t>machine learning</w:t>
      </w:r>
      <w:r w:rsidR="00F226A6">
        <w:t>, for example,</w:t>
      </w:r>
      <w:r>
        <w:t xml:space="preserve"> is not at the level required in a court settin</w:t>
      </w:r>
      <w:r w:rsidR="00F226A6">
        <w:t>g</w:t>
      </w:r>
      <w:r>
        <w:t xml:space="preserve">. We </w:t>
      </w:r>
      <w:r>
        <w:t xml:space="preserve">recognise that </w:t>
      </w:r>
      <w:r w:rsidR="00F226A6">
        <w:t>that moves on</w:t>
      </w:r>
      <w:r>
        <w:t xml:space="preserve"> very quickly. In this next set of contracts</w:t>
      </w:r>
      <w:r>
        <w:t>,</w:t>
      </w:r>
      <w:r>
        <w:t xml:space="preserve"> the ability </w:t>
      </w:r>
      <w:r>
        <w:t xml:space="preserve">will be built </w:t>
      </w:r>
      <w:r>
        <w:t xml:space="preserve">to adopt and reflect </w:t>
      </w:r>
      <w:r>
        <w:t xml:space="preserve">the </w:t>
      </w:r>
      <w:r>
        <w:t xml:space="preserve">use of AI as it becomes technically capable </w:t>
      </w:r>
      <w:r>
        <w:t>of being</w:t>
      </w:r>
      <w:r>
        <w:t xml:space="preserve"> used in the setting that we have. </w:t>
      </w:r>
    </w:p>
    <w:p w:rsidR="00F44A09" w:rsidP="00F44A09">
      <w:pPr>
        <w:pStyle w:val="Answer"/>
      </w:pPr>
      <w:r>
        <w:t xml:space="preserve">We feel </w:t>
      </w:r>
      <w:r w:rsidR="00AC5699">
        <w:t xml:space="preserve">that </w:t>
      </w:r>
      <w:r>
        <w:t>it is not there yet</w:t>
      </w:r>
      <w:r w:rsidR="00AC5699">
        <w:t xml:space="preserve"> at the moment</w:t>
      </w:r>
      <w:r>
        <w:t>.</w:t>
      </w:r>
      <w:r w:rsidR="00AC5699">
        <w:t xml:space="preserve"> </w:t>
      </w:r>
      <w:r>
        <w:t>Organisationally across the Ministry of Justice and in HMCTS we have set up a framework to understand how best we can adopt it, and that goes to the ethical framework as well as the operational side of things. It is something we are looking to develop</w:t>
      </w:r>
      <w:r w:rsidR="00DA731E">
        <w:t xml:space="preserve"> when it</w:t>
      </w:r>
      <w:r>
        <w:t xml:space="preserve"> is appropriate to bring it on board</w:t>
      </w:r>
      <w:r w:rsidR="00DA731E">
        <w:t>,</w:t>
      </w:r>
      <w:r>
        <w:t xml:space="preserve"> because if it can increase fulfilment it will be a helpful tool to use.</w:t>
      </w:r>
    </w:p>
    <w:p w:rsidR="00F44A09" w:rsidP="00F44A09">
      <w:pPr>
        <w:pStyle w:val="Answer"/>
      </w:pPr>
      <w:r>
        <w:t xml:space="preserve">The new procurement is looking at other areas where we can increase fulfilment and the pool of available interpreters, as I started saying, which includes some of the measures with our future suppliers to help them deliver a greater pool of interpreters, such as trainee schemes, looking at hard to fulfil languages, and understanding where we can offer grants and offer more money. </w:t>
      </w:r>
      <w:r w:rsidR="00593F63">
        <w:t>At</w:t>
      </w:r>
      <w:r>
        <w:t xml:space="preserve"> the moment</w:t>
      </w:r>
      <w:r w:rsidR="00593F63">
        <w:t>,</w:t>
      </w:r>
      <w:r>
        <w:t xml:space="preserve"> it has been in the contracts under a fixed price arrangement, which limits the number who could participate in it. If we change that to a pass-through </w:t>
      </w:r>
      <w:r w:rsidR="00593F63">
        <w:t xml:space="preserve">type of </w:t>
      </w:r>
      <w:r>
        <w:t>arrangement, it is dependent on our budget. Here I might get a kick under the table from Mark, but it will be budget</w:t>
      </w:r>
      <w:r w:rsidR="00593F63">
        <w:t>-</w:t>
      </w:r>
      <w:r>
        <w:t>dependent on how many people we can put through that, and we will be focusing on more hard to fill areas and what we can do there.</w:t>
      </w:r>
    </w:p>
    <w:p w:rsidR="00F44A09" w:rsidP="00DA731E">
      <w:pPr>
        <w:pStyle w:val="Remark"/>
      </w:pPr>
      <w:r w:rsidRPr="005D2FDA">
        <w:rPr>
          <w:b/>
        </w:rPr>
        <w:t>Lord Willis of Knaresborough:</w:t>
      </w:r>
      <w:r>
        <w:t xml:space="preserve"> You could significantly decrease cost by using technologies. </w:t>
      </w:r>
    </w:p>
    <w:p w:rsidR="00F44A09" w:rsidP="00F44A09">
      <w:pPr>
        <w:pStyle w:val="Answer"/>
      </w:pPr>
      <w:r w:rsidRPr="00123894">
        <w:rPr>
          <w:b/>
          <w:i/>
        </w:rPr>
        <w:t>Mark Stewart:</w:t>
      </w:r>
      <w:r>
        <w:t xml:space="preserve"> It is a good point. I will come to </w:t>
      </w:r>
      <w:r w:rsidR="006B731B">
        <w:t>AI in a moment,</w:t>
      </w:r>
      <w:r>
        <w:t xml:space="preserve"> but we are </w:t>
      </w:r>
      <w:r w:rsidR="006B731B">
        <w:t xml:space="preserve">already </w:t>
      </w:r>
      <w:r>
        <w:t>using</w:t>
      </w:r>
      <w:r w:rsidR="006B731B">
        <w:t xml:space="preserve"> remote interpretation. Y</w:t>
      </w:r>
      <w:r>
        <w:t>ou might think, “Gosh, this is hardly cutting edge”</w:t>
      </w:r>
      <w:r w:rsidR="006B731B">
        <w:t>, but r</w:t>
      </w:r>
      <w:r>
        <w:t xml:space="preserve">emote interpretation came to </w:t>
      </w:r>
      <w:r w:rsidR="006B731B">
        <w:t>the</w:t>
      </w:r>
      <w:r>
        <w:t xml:space="preserve"> fore during Covid. We have continued it in appropriate settings where we can have interpreters away from the actual court or hearing</w:t>
      </w:r>
      <w:r w:rsidR="00AE35CA">
        <w:t>-</w:t>
      </w:r>
      <w:r>
        <w:t>room setting—we like to do business face to face a lot of the time, which can present challenges for interpreters—and one-to-many relationships</w:t>
      </w:r>
      <w:r w:rsidR="00CD6A9C">
        <w:t>. So r</w:t>
      </w:r>
      <w:r>
        <w:t>ather than having three interpreters serving the chair and two colleagues, we will have one covering three, as it were, where there is an appropriate use of that.</w:t>
      </w:r>
    </w:p>
    <w:p w:rsidR="00F44A09" w:rsidP="00F44A09">
      <w:pPr>
        <w:pStyle w:val="Answer"/>
      </w:pPr>
      <w:r>
        <w:t xml:space="preserve">On the </w:t>
      </w:r>
      <w:r w:rsidR="00B13718">
        <w:t xml:space="preserve">use of </w:t>
      </w:r>
      <w:r w:rsidR="00CD6A9C">
        <w:t>AI</w:t>
      </w:r>
      <w:r>
        <w:t>, I get fixated about court and tribunal settings</w:t>
      </w:r>
      <w:r w:rsidR="00CD6A9C">
        <w:t>,</w:t>
      </w:r>
      <w:r>
        <w:t xml:space="preserve"> so I am quite cautious about use of artificial intelligence in those settings. </w:t>
      </w:r>
      <w:r w:rsidR="00217B7A">
        <w:t>T</w:t>
      </w:r>
      <w:r>
        <w:t xml:space="preserve">he contract covers quite a wide range of alternative uses. As Kris mentioned, there is a lot of Prison and Probation Service use, which is </w:t>
      </w:r>
      <w:r w:rsidR="00B13718">
        <w:t xml:space="preserve">just </w:t>
      </w:r>
      <w:r>
        <w:t>to facilitate conversation. That might be where we start to see a greater prevalence in the use of AI, rather than what you might regard as a conventional court or tribunal hearing room. The contracts will allow for that</w:t>
      </w:r>
      <w:r w:rsidR="00CF61FC">
        <w:t>,</w:t>
      </w:r>
      <w:r>
        <w:t xml:space="preserve"> but it will not necessarily be a one-size-fits-all approach. </w:t>
      </w:r>
    </w:p>
    <w:p w:rsidR="00F44A09" w:rsidP="00F44A09">
      <w:pPr>
        <w:pStyle w:val="Answer"/>
      </w:pPr>
      <w:r w:rsidRPr="00F85C6A">
        <w:rPr>
          <w:b/>
          <w:i/>
        </w:rPr>
        <w:t>Julie Howkins:</w:t>
      </w:r>
      <w:r>
        <w:t xml:space="preserve"> There is a pilot exercise under way in a foreign national prison to look at exactly th</w:t>
      </w:r>
      <w:r w:rsidR="00984B12">
        <w:t xml:space="preserve">e types of </w:t>
      </w:r>
      <w:r>
        <w:t xml:space="preserve">instances where we can use machine translation to do conversational translation rather than having interpreters there. </w:t>
      </w:r>
    </w:p>
    <w:p w:rsidR="00F44A09" w:rsidP="00984B12">
      <w:pPr>
        <w:pStyle w:val="Remark"/>
      </w:pPr>
      <w:r w:rsidRPr="0030632C">
        <w:rPr>
          <w:b/>
        </w:rPr>
        <w:t>Lord Willis of Knaresborough:</w:t>
      </w:r>
      <w:r>
        <w:t xml:space="preserve"> Kris, do you agree with all that?</w:t>
      </w:r>
    </w:p>
    <w:p w:rsidR="00F44A09" w:rsidP="00F44A09">
      <w:pPr>
        <w:pStyle w:val="Answer"/>
      </w:pPr>
      <w:r w:rsidRPr="0030632C">
        <w:rPr>
          <w:b/>
          <w:i/>
        </w:rPr>
        <w:t>Kris Hamson:</w:t>
      </w:r>
      <w:r>
        <w:t xml:space="preserve"> Yes. It is my team that </w:t>
      </w:r>
      <w:r w:rsidR="00984B12">
        <w:t xml:space="preserve">is </w:t>
      </w:r>
      <w:r>
        <w:t>trying to execute this pilot in the prison. It is about proving and training the technology in an environment where the consequences are not so great that you are worried about the error rate. We are also looking at it potentially with transcription, but we are not talking about transcription in this setting.</w:t>
      </w:r>
    </w:p>
    <w:p w:rsidR="00F44A09" w:rsidP="00F44A09">
      <w:pPr>
        <w:pStyle w:val="Question"/>
        <w:numPr>
          <w:ilvl w:val="0"/>
          <w:numId w:val="0"/>
        </w:numPr>
        <w:ind w:left="794"/>
      </w:pPr>
      <w:r w:rsidRPr="005E10E6">
        <w:rPr>
          <w:b/>
        </w:rPr>
        <w:t>Lord Willis of Knaresborough:</w:t>
      </w:r>
      <w:r>
        <w:t xml:space="preserve"> My worry is that there is th</w:t>
      </w:r>
      <w:r w:rsidR="00DE5953">
        <w:t>e</w:t>
      </w:r>
      <w:r>
        <w:t xml:space="preserve"> belief that unless you can get an AI system that is as good as the very best of what we have with an individual interpreter, you cannot use it. Of course, that has applied to all new technologies since the agricultural revolution</w:t>
      </w:r>
      <w:r w:rsidR="00BE79CC">
        <w:t>; w</w:t>
      </w:r>
      <w:r>
        <w:t xml:space="preserve">e have had those questions </w:t>
      </w:r>
      <w:r w:rsidR="002B3258">
        <w:t>since</w:t>
      </w:r>
      <w:r>
        <w:t xml:space="preserve"> the beginning. I am concerned, as you </w:t>
      </w:r>
      <w:r w:rsidR="00BE79CC">
        <w:t>do your</w:t>
      </w:r>
      <w:r>
        <w:t xml:space="preserve"> new contracts, that they are sufficiently adaptable </w:t>
      </w:r>
      <w:r w:rsidR="00DE5953">
        <w:t>that you can really</w:t>
      </w:r>
      <w:r>
        <w:t xml:space="preserve"> make sure that unless these people use these new technologies</w:t>
      </w:r>
      <w:r w:rsidR="00DE5953">
        <w:t>,</w:t>
      </w:r>
      <w:r>
        <w:t xml:space="preserve"> we will not be using them, rather than the other way around.</w:t>
      </w:r>
    </w:p>
    <w:p w:rsidR="00F44A09" w:rsidP="00F44A09">
      <w:pPr>
        <w:pStyle w:val="Answer"/>
      </w:pPr>
      <w:r w:rsidRPr="008E2469">
        <w:rPr>
          <w:b/>
          <w:i/>
        </w:rPr>
        <w:t>Kris Hamson:</w:t>
      </w:r>
      <w:r>
        <w:t xml:space="preserve"> I completely agree. We are aware</w:t>
      </w:r>
      <w:r w:rsidR="002B3258">
        <w:t xml:space="preserve"> of that</w:t>
      </w:r>
      <w:r>
        <w:t>.</w:t>
      </w:r>
    </w:p>
    <w:p w:rsidR="00F44A09" w:rsidP="00F44A09">
      <w:pPr>
        <w:pStyle w:val="Remark"/>
      </w:pPr>
      <w:r w:rsidRPr="003729CE">
        <w:rPr>
          <w:b/>
        </w:rPr>
        <w:t>Lord Willis of Knaresborough:</w:t>
      </w:r>
      <w:r>
        <w:t xml:space="preserve"> That has been noted.</w:t>
      </w:r>
    </w:p>
    <w:p w:rsidR="00F44A09" w:rsidP="00F44A09">
      <w:pPr>
        <w:pStyle w:val="Answer"/>
      </w:pPr>
      <w:r w:rsidRPr="008E2469">
        <w:rPr>
          <w:b/>
          <w:i/>
        </w:rPr>
        <w:t>Julie Howkins:</w:t>
      </w:r>
      <w:r>
        <w:t xml:space="preserve"> There are suppliers in the market </w:t>
      </w:r>
      <w:r w:rsidR="002B3258">
        <w:t>who</w:t>
      </w:r>
      <w:r>
        <w:t xml:space="preserve"> deal with interpretation services. We are asking them to build in that flexibility, so the contract will require that flexibility to adopt machine learning and AI as it becomes capable. They need that availability.</w:t>
      </w:r>
    </w:p>
    <w:p w:rsidR="00F44A09" w:rsidP="00F44A09">
      <w:pPr>
        <w:pStyle w:val="Remark"/>
      </w:pPr>
      <w:r w:rsidRPr="003729CE">
        <w:rPr>
          <w:b/>
        </w:rPr>
        <w:t>Lord Willis of Knaresborough:</w:t>
      </w:r>
      <w:r>
        <w:t xml:space="preserve"> I am a happy man now.</w:t>
      </w:r>
    </w:p>
    <w:p w:rsidR="00F44A09" w:rsidP="002B3258">
      <w:pPr>
        <w:pStyle w:val="Question"/>
      </w:pPr>
      <w:r w:rsidRPr="005C2901">
        <w:rPr>
          <w:b/>
        </w:rPr>
        <w:t>Lord Carter of Coles:</w:t>
      </w:r>
      <w:r>
        <w:t xml:space="preserve"> Could you send us a list of the technology companies that are providing these AI backed-up services?</w:t>
      </w:r>
    </w:p>
    <w:p w:rsidR="00F44A09" w:rsidP="00F44A09">
      <w:pPr>
        <w:pStyle w:val="Answer"/>
      </w:pPr>
      <w:r w:rsidRPr="003F4A18">
        <w:rPr>
          <w:b/>
          <w:i/>
        </w:rPr>
        <w:t>Julie Howkins:</w:t>
      </w:r>
      <w:r>
        <w:t xml:space="preserve"> No, this is about the new procurement, apologies.</w:t>
      </w:r>
    </w:p>
    <w:p w:rsidR="00F44A09" w:rsidP="00F44A09">
      <w:pPr>
        <w:pStyle w:val="Remark"/>
      </w:pPr>
      <w:r w:rsidRPr="001F6A88">
        <w:rPr>
          <w:b/>
        </w:rPr>
        <w:t>Lord Carter of Coles:</w:t>
      </w:r>
      <w:r>
        <w:t xml:space="preserve"> Presumably, you could find for us who is relevant in this area to get started on our understanding of where the market stands.</w:t>
      </w:r>
    </w:p>
    <w:p w:rsidR="00F44A09" w:rsidP="00F44A09">
      <w:pPr>
        <w:pStyle w:val="Answer"/>
      </w:pPr>
      <w:r w:rsidRPr="001F6A88">
        <w:rPr>
          <w:b/>
          <w:i/>
        </w:rPr>
        <w:t>Julie Howkins:</w:t>
      </w:r>
      <w:r>
        <w:t xml:space="preserve"> The market we are looking to for these services is the translation companies. They have their own capabilities</w:t>
      </w:r>
      <w:r w:rsidR="00381310">
        <w:t>,</w:t>
      </w:r>
      <w:r>
        <w:t xml:space="preserve"> and it might be within their supply chain that they operate. They might have a supply chain that includes a technology company. </w:t>
      </w:r>
    </w:p>
    <w:p w:rsidR="00F44A09" w:rsidP="00F44A09">
      <w:pPr>
        <w:pStyle w:val="Remark"/>
      </w:pPr>
      <w:r w:rsidRPr="00BC1FEB">
        <w:rPr>
          <w:b/>
        </w:rPr>
        <w:t>The Chair:</w:t>
      </w:r>
      <w:r>
        <w:t xml:space="preserve"> We are always keen to identify good practice, so if you felt there was a market leader</w:t>
      </w:r>
      <w:r w:rsidR="00381310">
        <w:t>,</w:t>
      </w:r>
      <w:r>
        <w:t xml:space="preserve"> it would be great to know who they were.</w:t>
      </w:r>
    </w:p>
    <w:p w:rsidR="00F44A09" w:rsidP="00F44A09">
      <w:pPr>
        <w:pStyle w:val="Answer"/>
      </w:pPr>
      <w:r w:rsidRPr="001825CA">
        <w:rPr>
          <w:b/>
          <w:i/>
        </w:rPr>
        <w:t>Julie Howkins:</w:t>
      </w:r>
      <w:r>
        <w:t xml:space="preserve"> While we are in live competition that is not something I am happy to share, but </w:t>
      </w:r>
      <w:r w:rsidR="00381310">
        <w:t>we might be able to</w:t>
      </w:r>
      <w:r>
        <w:t xml:space="preserve"> follow up </w:t>
      </w:r>
      <w:r w:rsidR="00381310">
        <w:t>on</w:t>
      </w:r>
      <w:r>
        <w:t xml:space="preserve"> </w:t>
      </w:r>
      <w:r w:rsidR="00381310">
        <w:t xml:space="preserve">it </w:t>
      </w:r>
      <w:r>
        <w:t xml:space="preserve">later. </w:t>
      </w:r>
    </w:p>
    <w:p w:rsidR="00F44A09" w:rsidP="00F44A09">
      <w:pPr>
        <w:pStyle w:val="Question"/>
      </w:pPr>
      <w:r w:rsidRPr="00BC1FEB">
        <w:rPr>
          <w:b/>
        </w:rPr>
        <w:t>Lord Mott:</w:t>
      </w:r>
      <w:r>
        <w:t xml:space="preserve"> I think it was Mark who mentioned off-contract bookings. It would be good to understand what that means and how they work.</w:t>
      </w:r>
    </w:p>
    <w:p w:rsidR="00F44A09" w:rsidP="00F44A09">
      <w:pPr>
        <w:pStyle w:val="Question"/>
        <w:numPr>
          <w:ilvl w:val="0"/>
          <w:numId w:val="0"/>
        </w:numPr>
        <w:ind w:left="794"/>
      </w:pPr>
      <w:r>
        <w:t>Also,</w:t>
      </w:r>
      <w:r>
        <w:t xml:space="preserve"> I think </w:t>
      </w:r>
      <w:r>
        <w:t xml:space="preserve">it was </w:t>
      </w:r>
      <w:r>
        <w:t xml:space="preserve">Kris </w:t>
      </w:r>
      <w:r>
        <w:t xml:space="preserve">who </w:t>
      </w:r>
      <w:r>
        <w:t xml:space="preserve">referred to changing the minimum contract from an hour to two hours where we have that shortage of interpreters. </w:t>
      </w:r>
      <w:r>
        <w:t xml:space="preserve">From what you have said, </w:t>
      </w:r>
      <w:r>
        <w:t xml:space="preserve">I get the sense that you have </w:t>
      </w:r>
      <w:r>
        <w:t>th</w:t>
      </w:r>
      <w:r w:rsidR="00A06987">
        <w:t>at</w:t>
      </w:r>
      <w:r>
        <w:t xml:space="preserve"> flexibility where</w:t>
      </w:r>
      <w:r>
        <w:t xml:space="preserve">, if you need an interpreter to travel for two hours, </w:t>
      </w:r>
      <w:r w:rsidR="00A06987">
        <w:t>that</w:t>
      </w:r>
      <w:r>
        <w:t xml:space="preserve"> interpreter is paid for that two hours of travel before they arrive at court and carry out that work, if there is that shortage. </w:t>
      </w:r>
      <w:r w:rsidR="00A06987">
        <w:t>Certainly</w:t>
      </w:r>
      <w:r>
        <w:t xml:space="preserve"> from the evidence we have </w:t>
      </w:r>
      <w:r>
        <w:t>seen so far, an hour’s work is not very much for people. If they are guaranteed four or five</w:t>
      </w:r>
      <w:r w:rsidR="00B52047">
        <w:t xml:space="preserve"> hours</w:t>
      </w:r>
      <w:r>
        <w:t>, perhaps they are more likely to take the contract, turn up on time and turn up regularly.</w:t>
      </w:r>
    </w:p>
    <w:p w:rsidR="00F44A09" w:rsidP="00F44A09">
      <w:pPr>
        <w:pStyle w:val="Answer"/>
      </w:pPr>
      <w:r w:rsidRPr="000A2995">
        <w:rPr>
          <w:b/>
          <w:i/>
        </w:rPr>
        <w:t>Mark Stewart:</w:t>
      </w:r>
      <w:r>
        <w:t xml:space="preserve"> We direct all our initial bookings to the current provider, thebigword, and court and tribunal staff know that thebigword needs to be given as much notice as possible but that it may struggle with fulfilment. Where </w:t>
      </w:r>
      <w:r w:rsidR="006D0BFE">
        <w:t>it is</w:t>
      </w:r>
      <w:r>
        <w:t xml:space="preserve"> struggling to fulfil, my staff have the ability to source alternatively in the interests of maintaining that particular trial or hearing. That is where the expression “off contract” goes. Effectively, they have the mandate. As long as they have lodged an appropriate booking in a timely fashion and given thebigword time enough to fulfil within the contract terms, if that is proving problematic they have the ability to go elsewhere.</w:t>
      </w:r>
    </w:p>
    <w:p w:rsidR="00F44A09" w:rsidP="00F44A09">
      <w:pPr>
        <w:pStyle w:val="Answer"/>
      </w:pPr>
      <w:r>
        <w:t>It carries risk</w:t>
      </w:r>
      <w:r w:rsidR="005A667E">
        <w:t>,</w:t>
      </w:r>
      <w:r>
        <w:t xml:space="preserve"> because there is less financial control in that situation. We do not have as much certainty over quality in those situations</w:t>
      </w:r>
      <w:r w:rsidR="00D553D1">
        <w:t>. We</w:t>
      </w:r>
      <w:r>
        <w:t xml:space="preserve"> tend to use alternative companies</w:t>
      </w:r>
      <w:r w:rsidR="00D553D1">
        <w:t xml:space="preserve"> that </w:t>
      </w:r>
      <w:r>
        <w:t>have their own quality threshold</w:t>
      </w:r>
      <w:r w:rsidR="00D553D1">
        <w:t xml:space="preserve">, </w:t>
      </w:r>
      <w:r w:rsidR="00D328CC">
        <w:t>which</w:t>
      </w:r>
      <w:r w:rsidR="00D553D1">
        <w:t xml:space="preserve"> </w:t>
      </w:r>
      <w:r>
        <w:t>is why we are trying to address that in our re-procurement</w:t>
      </w:r>
      <w:r w:rsidR="00D328CC">
        <w:t xml:space="preserve"> so that </w:t>
      </w:r>
      <w:r>
        <w:t>we have control over what I call primary and secondary providers. It is all about doing what we need to do in a way that does not compromise the trial or hearing and the individual’s right to effective interpretation.</w:t>
      </w:r>
    </w:p>
    <w:p w:rsidR="00F44A09" w:rsidP="00F44A09">
      <w:pPr>
        <w:pStyle w:val="Remark"/>
      </w:pPr>
      <w:r w:rsidRPr="009E242B">
        <w:rPr>
          <w:b/>
        </w:rPr>
        <w:t>Lord Mott:</w:t>
      </w:r>
      <w:r>
        <w:t xml:space="preserve"> </w:t>
      </w:r>
      <w:r w:rsidR="00347294">
        <w:t>Do you have</w:t>
      </w:r>
      <w:r>
        <w:t xml:space="preserve"> the breakdown of data of how often that happens? </w:t>
      </w:r>
      <w:r w:rsidR="00B93DFF">
        <w:t xml:space="preserve">Is </w:t>
      </w:r>
      <w:r>
        <w:t>that predominantly a language issue or back to the geographic problem?</w:t>
      </w:r>
    </w:p>
    <w:p w:rsidR="00F44A09" w:rsidP="00F44A09">
      <w:pPr>
        <w:pStyle w:val="Answer"/>
      </w:pPr>
      <w:r w:rsidRPr="008D7974">
        <w:rPr>
          <w:b/>
          <w:i/>
        </w:rPr>
        <w:t>Mark Stewart:</w:t>
      </w:r>
      <w:r>
        <w:t xml:space="preserve"> It can be both</w:t>
      </w:r>
      <w:r w:rsidR="00E136C4">
        <w:t>: it can be</w:t>
      </w:r>
      <w:r>
        <w:t xml:space="preserve"> language driven </w:t>
      </w:r>
      <w:r w:rsidR="00E136C4">
        <w:t xml:space="preserve">or </w:t>
      </w:r>
      <w:r>
        <w:t>geographically driven, or a combination of the two. As I said, Canterbury struggles with French, Spanish and another major European language, which you might think is fairly easy to source, but the geography</w:t>
      </w:r>
      <w:r w:rsidR="0066755C">
        <w:t>,</w:t>
      </w:r>
      <w:r>
        <w:t xml:space="preserve"> combined with demand in the setting from police and other organisations to meet those languages</w:t>
      </w:r>
      <w:r w:rsidR="0066755C">
        <w:t>,</w:t>
      </w:r>
      <w:r>
        <w:t xml:space="preserve"> can make it problematic. </w:t>
      </w:r>
    </w:p>
    <w:p w:rsidR="00F44A09" w:rsidP="00F44A09">
      <w:pPr>
        <w:pStyle w:val="Answer"/>
      </w:pPr>
      <w:r w:rsidRPr="00A86878">
        <w:rPr>
          <w:b/>
          <w:i/>
        </w:rPr>
        <w:t>Kris Hamson:</w:t>
      </w:r>
      <w:r>
        <w:t xml:space="preserve"> It can be a bit of a blend. </w:t>
      </w:r>
      <w:r w:rsidR="006019AF">
        <w:t>There is p</w:t>
      </w:r>
      <w:r>
        <w:t>otentially</w:t>
      </w:r>
      <w:r w:rsidR="006019AF">
        <w:t xml:space="preserve"> </w:t>
      </w:r>
      <w:r w:rsidR="000002F5">
        <w:t xml:space="preserve">also </w:t>
      </w:r>
      <w:r>
        <w:t xml:space="preserve">demand </w:t>
      </w:r>
      <w:r w:rsidR="000002F5">
        <w:t xml:space="preserve">from commercial users </w:t>
      </w:r>
      <w:r w:rsidR="006019AF">
        <w:t>for interpreters of those languages</w:t>
      </w:r>
      <w:r>
        <w:t>.</w:t>
      </w:r>
    </w:p>
    <w:p w:rsidR="00F44A09" w:rsidP="00F44A09">
      <w:pPr>
        <w:pStyle w:val="Answer"/>
      </w:pPr>
      <w:r w:rsidRPr="00A86878">
        <w:rPr>
          <w:b/>
          <w:i/>
        </w:rPr>
        <w:t>Mark Stewart:</w:t>
      </w:r>
      <w:r>
        <w:t xml:space="preserve"> The second point was about incentivisation. I do not know whether Julie or Kris wanted to touch on the flexibility we have to incentivise where we are facing fulfilment problems.</w:t>
      </w:r>
    </w:p>
    <w:p w:rsidR="00F44A09" w:rsidP="00F44A09">
      <w:pPr>
        <w:pStyle w:val="Answer"/>
      </w:pPr>
      <w:r w:rsidRPr="00397F69">
        <w:rPr>
          <w:b/>
          <w:i/>
        </w:rPr>
        <w:t>Kris Hamson:</w:t>
      </w:r>
      <w:r>
        <w:t xml:space="preserve"> I believe we do have flexibility to do that. It often comes down to the arrangements for that specific venue</w:t>
      </w:r>
      <w:r w:rsidR="000002F5">
        <w:t xml:space="preserve"> and </w:t>
      </w:r>
      <w:r>
        <w:t>what they are willing to do, but we try to work with thebigword. A lot of the fulfilment issues can be quite venue</w:t>
      </w:r>
      <w:r w:rsidR="00FF43C7">
        <w:t>-</w:t>
      </w:r>
      <w:r>
        <w:t>specific</w:t>
      </w:r>
      <w:r w:rsidR="00FF43C7">
        <w:t xml:space="preserve"> to the </w:t>
      </w:r>
      <w:r>
        <w:t xml:space="preserve">type of jurisdiction, hearing, location and language. With certain venues we will try to do more block booking so that they know they will have a certain level for, let us say, </w:t>
      </w:r>
      <w:r w:rsidR="00FF43C7">
        <w:t xml:space="preserve">Urdu </w:t>
      </w:r>
      <w:r>
        <w:t>interpreters needed per day</w:t>
      </w:r>
      <w:r w:rsidR="00FF43C7">
        <w:t>,</w:t>
      </w:r>
      <w:r>
        <w:t xml:space="preserve"> and they will do creative things like block book to make sure that there is more than an hour’s work for an interpreter. </w:t>
      </w:r>
      <w:r w:rsidR="00D72189">
        <w:t>We</w:t>
      </w:r>
      <w:r>
        <w:t xml:space="preserve"> find that is very venue</w:t>
      </w:r>
      <w:r w:rsidR="00D72189">
        <w:t>-</w:t>
      </w:r>
      <w:r>
        <w:t>specific</w:t>
      </w:r>
      <w:r w:rsidR="00D72189">
        <w:t>,</w:t>
      </w:r>
      <w:r>
        <w:t xml:space="preserve"> because all our venues do quite different things on a specific day</w:t>
      </w:r>
      <w:r w:rsidR="00D72189">
        <w:t xml:space="preserve">, so it </w:t>
      </w:r>
      <w:r>
        <w:t xml:space="preserve">has to be kept quite flexible, but there is flexibility to allow us to do that. </w:t>
      </w:r>
    </w:p>
    <w:p w:rsidR="00F44A09" w:rsidP="00F44A09">
      <w:pPr>
        <w:pStyle w:val="Answer"/>
      </w:pPr>
      <w:r w:rsidRPr="004E5E19">
        <w:rPr>
          <w:b/>
          <w:i/>
        </w:rPr>
        <w:t>Julie Howkins:</w:t>
      </w:r>
      <w:r>
        <w:t xml:space="preserve"> The data that we get through those off-contract bookings is </w:t>
      </w:r>
      <w:r w:rsidR="00020E49">
        <w:t xml:space="preserve">also </w:t>
      </w:r>
      <w:r>
        <w:t xml:space="preserve">of lower quality. We aim to collect information from courts, but we </w:t>
      </w:r>
      <w:r>
        <w:t>do not have it in such a centralised way as we do through our main contractors. Through our re-procurement we are looking to have a secondary supplier in place</w:t>
      </w:r>
      <w:r w:rsidR="00020E49">
        <w:t>,</w:t>
      </w:r>
      <w:r>
        <w:t xml:space="preserve"> and that will provide us with more rich data </w:t>
      </w:r>
      <w:r w:rsidR="00815366">
        <w:t xml:space="preserve">so </w:t>
      </w:r>
      <w:r>
        <w:t xml:space="preserve">that we can know what to do </w:t>
      </w:r>
      <w:r w:rsidR="00815366">
        <w:t>next</w:t>
      </w:r>
      <w:r>
        <w:t>.</w:t>
      </w:r>
    </w:p>
    <w:p w:rsidR="00FA3845" w:rsidP="00F44A09">
      <w:pPr>
        <w:pStyle w:val="Question"/>
      </w:pPr>
      <w:r w:rsidRPr="00E27A58">
        <w:rPr>
          <w:b/>
        </w:rPr>
        <w:t>Lord Bach:</w:t>
      </w:r>
      <w:r>
        <w:t xml:space="preserve"> This is a very general question</w:t>
      </w:r>
      <w:r>
        <w:t xml:space="preserve"> that </w:t>
      </w:r>
      <w:r>
        <w:t>may not be fair to you as civil servants, I understand that, so tell me, absolutely</w:t>
      </w:r>
      <w:r>
        <w:t>, if that is the case</w:t>
      </w:r>
      <w:r>
        <w:t xml:space="preserve">. </w:t>
      </w:r>
    </w:p>
    <w:p w:rsidR="00F44A09" w:rsidP="00FA3845">
      <w:pPr>
        <w:pStyle w:val="Question"/>
        <w:numPr>
          <w:ilvl w:val="0"/>
          <w:numId w:val="0"/>
        </w:numPr>
        <w:ind w:left="794"/>
      </w:pPr>
      <w:r>
        <w:t xml:space="preserve">We </w:t>
      </w:r>
      <w:r w:rsidR="006B4396">
        <w:t xml:space="preserve">have </w:t>
      </w:r>
      <w:r>
        <w:t>talked a lot about the procurement</w:t>
      </w:r>
      <w:r w:rsidR="00A25BF5">
        <w:t>,</w:t>
      </w:r>
      <w:r>
        <w:t xml:space="preserve"> and I do not want to say anything more about it</w:t>
      </w:r>
      <w:r w:rsidR="006B4396">
        <w:t>—</w:t>
      </w:r>
      <w:r>
        <w:t>it will take place</w:t>
      </w:r>
      <w:r w:rsidR="006B4396">
        <w:t>,</w:t>
      </w:r>
      <w:r>
        <w:t xml:space="preserve"> and that is fine</w:t>
      </w:r>
      <w:r w:rsidR="006B4396">
        <w:t>—but is</w:t>
      </w:r>
      <w:r>
        <w:t xml:space="preserve"> there an argument, and have Ministers considered it in the recent past, for bringing this back in-house rather than having commercial relationships</w:t>
      </w:r>
      <w:r w:rsidR="004F10E0">
        <w:t xml:space="preserve"> that </w:t>
      </w:r>
      <w:r>
        <w:t>are either very good or not so good, it does not matter? Is there an argument</w:t>
      </w:r>
      <w:r w:rsidR="005906D2">
        <w:t>—</w:t>
      </w:r>
      <w:r>
        <w:t xml:space="preserve">on financial grounds and </w:t>
      </w:r>
      <w:r w:rsidR="004F10E0">
        <w:t xml:space="preserve">on </w:t>
      </w:r>
      <w:r w:rsidR="005906D2">
        <w:t xml:space="preserve">the </w:t>
      </w:r>
      <w:r>
        <w:t xml:space="preserve">grounds of how crucially important this whole area is </w:t>
      </w:r>
      <w:r w:rsidR="005906D2">
        <w:t>in</w:t>
      </w:r>
      <w:r>
        <w:t xml:space="preserve"> justice and the rule of law</w:t>
      </w:r>
      <w:r w:rsidR="005906D2">
        <w:t>—</w:t>
      </w:r>
      <w:r>
        <w:t xml:space="preserve">to bring it back into the MoJ? If you cannot answer that or do not want to, I understand why not, but </w:t>
      </w:r>
      <w:r w:rsidR="00A25BF5">
        <w:t>has that</w:t>
      </w:r>
      <w:r>
        <w:t xml:space="preserve"> been thought about in the department</w:t>
      </w:r>
      <w:r w:rsidR="00A25BF5">
        <w:t>?</w:t>
      </w:r>
    </w:p>
    <w:p w:rsidR="00F44A09" w:rsidP="00F44A09">
      <w:pPr>
        <w:pStyle w:val="Answer"/>
      </w:pPr>
      <w:r w:rsidRPr="00F56397">
        <w:rPr>
          <w:b/>
          <w:i/>
        </w:rPr>
        <w:t>Julie Howkins:</w:t>
      </w:r>
      <w:r>
        <w:t xml:space="preserve"> </w:t>
      </w:r>
      <w:r w:rsidR="00A44327">
        <w:t>On whether it has been considered, a</w:t>
      </w:r>
      <w:r>
        <w:t>s part of th</w:t>
      </w:r>
      <w:r w:rsidR="008E5CA5">
        <w:t>e</w:t>
      </w:r>
      <w:r>
        <w:t xml:space="preserve"> re-procurement exercise we started the process </w:t>
      </w:r>
      <w:r w:rsidR="00A44327">
        <w:t xml:space="preserve">by </w:t>
      </w:r>
      <w:r>
        <w:t>looking at whether some or all of it should be in-house or outsourced</w:t>
      </w:r>
      <w:r w:rsidR="00A44327">
        <w:t xml:space="preserve">. An </w:t>
      </w:r>
      <w:r>
        <w:t>assessment was completed</w:t>
      </w:r>
      <w:r w:rsidR="00A44327">
        <w:t xml:space="preserve">, and it </w:t>
      </w:r>
      <w:r>
        <w:t>came to the conclusion that we should outsource this</w:t>
      </w:r>
      <w:r w:rsidR="008E5CA5">
        <w:t xml:space="preserve">, partly because </w:t>
      </w:r>
      <w:r>
        <w:t xml:space="preserve">we do not have that capability or capacity in the organisation to deliver it and it would be expensive to do so. From a Civil Service perspective, a lot of it is about the value for money assessment that we take. Obviously, we cannot answer on behalf of the Minister. </w:t>
      </w:r>
    </w:p>
    <w:p w:rsidR="00F44A09" w:rsidP="00F44A09">
      <w:pPr>
        <w:pStyle w:val="Answer"/>
      </w:pPr>
      <w:r w:rsidRPr="002043F8">
        <w:rPr>
          <w:b/>
          <w:i/>
        </w:rPr>
        <w:t>Mark Stewart:</w:t>
      </w:r>
      <w:r>
        <w:t xml:space="preserve"> We did not do it terribly well in the past</w:t>
      </w:r>
      <w:r w:rsidR="00566C80">
        <w:t>. We never had</w:t>
      </w:r>
      <w:r>
        <w:t xml:space="preserve"> it in-house in function or capability. This is about individuals picking up the phone to a pool of interpreters they had regular contact or acquaintance with and making the booking, so there was not an in-house machine that operated in the past.</w:t>
      </w:r>
    </w:p>
    <w:p w:rsidR="00F44A09" w:rsidP="00F44A09">
      <w:pPr>
        <w:pStyle w:val="Answer"/>
      </w:pPr>
      <w:r>
        <w:t xml:space="preserve">Even if we were to think about it, it is not just </w:t>
      </w:r>
      <w:r w:rsidR="006C560A">
        <w:t xml:space="preserve">about </w:t>
      </w:r>
      <w:r>
        <w:t>booking</w:t>
      </w:r>
      <w:r w:rsidR="006C560A">
        <w:t xml:space="preserve"> but</w:t>
      </w:r>
      <w:r>
        <w:t xml:space="preserve"> </w:t>
      </w:r>
      <w:r w:rsidR="006C560A">
        <w:t xml:space="preserve">about </w:t>
      </w:r>
      <w:r>
        <w:t>maintaining a pipeline of interpreters</w:t>
      </w:r>
      <w:r w:rsidR="006C560A">
        <w:t xml:space="preserve"> and </w:t>
      </w:r>
      <w:r>
        <w:t>assuring the quality of the interpreter pool. It is not just a booking agency</w:t>
      </w:r>
      <w:r w:rsidR="000D701D">
        <w:t>; t</w:t>
      </w:r>
      <w:r>
        <w:t>here is much more around it</w:t>
      </w:r>
      <w:r w:rsidR="000D701D">
        <w:t>. A</w:t>
      </w:r>
      <w:r>
        <w:t xml:space="preserve">nd that is where we struggle in </w:t>
      </w:r>
      <w:r w:rsidR="000D701D">
        <w:t>a</w:t>
      </w:r>
      <w:r>
        <w:t xml:space="preserve"> value for money argument. </w:t>
      </w:r>
      <w:r w:rsidR="000D701D">
        <w:t>But again</w:t>
      </w:r>
      <w:r>
        <w:t>, as Julie says, that will be a matter for the Minister to address in full when she appears in December.</w:t>
      </w:r>
    </w:p>
    <w:p w:rsidR="00F44A09" w:rsidP="00F44A09">
      <w:pPr>
        <w:pStyle w:val="Question"/>
      </w:pPr>
      <w:r w:rsidRPr="004E766A">
        <w:rPr>
          <w:b/>
        </w:rPr>
        <w:t>Lord Blencathra:</w:t>
      </w:r>
      <w:r>
        <w:t xml:space="preserve"> As an aside on AI, I recall </w:t>
      </w:r>
      <w:r w:rsidR="00A6794E">
        <w:t xml:space="preserve">that </w:t>
      </w:r>
      <w:r>
        <w:t>when we introduced DNA in the 1990s there were a number of lawyers who said, “This is a dodgy new technology</w:t>
      </w:r>
      <w:r w:rsidR="00A6794E">
        <w:t xml:space="preserve">. It </w:t>
      </w:r>
      <w:r>
        <w:t>can’t be trusted</w:t>
      </w:r>
      <w:r w:rsidR="00F15B19">
        <w:t>”.</w:t>
      </w:r>
      <w:r>
        <w:t xml:space="preserve"> I suspect </w:t>
      </w:r>
      <w:r w:rsidR="00A6794E">
        <w:t xml:space="preserve">that, </w:t>
      </w:r>
      <w:r>
        <w:t xml:space="preserve">as we bring AI </w:t>
      </w:r>
      <w:r w:rsidR="00A6794E">
        <w:t>int</w:t>
      </w:r>
      <w:r>
        <w:t>o the Courts Service</w:t>
      </w:r>
      <w:r w:rsidR="00A6794E">
        <w:t>,</w:t>
      </w:r>
      <w:r>
        <w:t xml:space="preserve"> we will have the same or similar lawyers saying, “New dodgy technology</w:t>
      </w:r>
      <w:r w:rsidR="00A6794E">
        <w:t>. C</w:t>
      </w:r>
      <w:r>
        <w:t>an’t be trusted. We need to double bank it at enormous cost</w:t>
      </w:r>
      <w:r w:rsidR="00F15B19">
        <w:t>”.</w:t>
      </w:r>
    </w:p>
    <w:p w:rsidR="00F44A09" w:rsidP="00F44A09">
      <w:pPr>
        <w:pStyle w:val="Question"/>
        <w:numPr>
          <w:ilvl w:val="0"/>
          <w:numId w:val="0"/>
        </w:numPr>
        <w:ind w:left="794"/>
      </w:pPr>
      <w:r>
        <w:t xml:space="preserve">I have a number of questions for the panel and will take them one at a time so </w:t>
      </w:r>
      <w:r w:rsidR="00C63F69">
        <w:t xml:space="preserve">that </w:t>
      </w:r>
      <w:r>
        <w:t>it is not too confusing</w:t>
      </w:r>
      <w:r w:rsidR="00C63F69">
        <w:t>,</w:t>
      </w:r>
      <w:r>
        <w:t xml:space="preserve"> to me at least. The first we possibly touched on before</w:t>
      </w:r>
      <w:r w:rsidR="00C63F69">
        <w:t>,</w:t>
      </w:r>
      <w:r>
        <w:t xml:space="preserve"> but </w:t>
      </w:r>
      <w:r w:rsidR="00C63F69">
        <w:t xml:space="preserve">there is </w:t>
      </w:r>
      <w:r>
        <w:t>no harm in repeating it</w:t>
      </w:r>
      <w:r w:rsidR="00C63F69">
        <w:t>,</w:t>
      </w:r>
      <w:r>
        <w:t xml:space="preserve"> and I would like to hear your answer. How do the quality assurance and complaints processes in ITS work? Does this allow for the full range of people who have had experience of ITS services in the courts to raise concerns?</w:t>
      </w:r>
    </w:p>
    <w:p w:rsidR="00F44A09" w:rsidP="00F44A09">
      <w:pPr>
        <w:pStyle w:val="Answer"/>
      </w:pPr>
      <w:r w:rsidRPr="00DF0AF5">
        <w:rPr>
          <w:b/>
          <w:i/>
        </w:rPr>
        <w:t>Kris Hamson:</w:t>
      </w:r>
      <w:r>
        <w:t xml:space="preserve"> Our quality assurance is provided by our </w:t>
      </w:r>
      <w:r w:rsidR="000D701D">
        <w:t>l</w:t>
      </w:r>
      <w:r>
        <w:t xml:space="preserve">ot 4 provider, </w:t>
      </w:r>
      <w:r w:rsidR="0002738C">
        <w:t>t</w:t>
      </w:r>
      <w:r>
        <w:t xml:space="preserve">he Language Shop. It monitors, manages and assures the quality of the </w:t>
      </w:r>
      <w:r w:rsidR="006C560A">
        <w:t xml:space="preserve">lot 1 and the lot 3 </w:t>
      </w:r>
      <w:r>
        <w:t>providers</w:t>
      </w:r>
      <w:r w:rsidR="00C76ED3">
        <w:t>—</w:t>
      </w:r>
      <w:r>
        <w:t>so spoken word</w:t>
      </w:r>
      <w:r w:rsidR="00C76ED3">
        <w:t>,</w:t>
      </w:r>
      <w:r>
        <w:t xml:space="preserve"> and vision and tactile. It checks </w:t>
      </w:r>
      <w:r w:rsidR="00942D32">
        <w:t>its</w:t>
      </w:r>
      <w:r>
        <w:t xml:space="preserve"> onboarding processes</w:t>
      </w:r>
      <w:r w:rsidR="00942D32">
        <w:t xml:space="preserve"> and </w:t>
      </w:r>
      <w:r>
        <w:t xml:space="preserve">the qualifications of the interpreters going on to the register and being used. It </w:t>
      </w:r>
      <w:r w:rsidR="00942D32">
        <w:t xml:space="preserve">also </w:t>
      </w:r>
      <w:r>
        <w:t>conducts a rolling programme of spot checks</w:t>
      </w:r>
      <w:r w:rsidR="003575B3">
        <w:t xml:space="preserve">, so </w:t>
      </w:r>
      <w:r>
        <w:t>for 1% of bookings annually when there is an interpreter, let us say in a courtroom, there may be a Language Shop interpreter in the courtroom un</w:t>
      </w:r>
      <w:r w:rsidR="003575B3">
        <w:t>beknown</w:t>
      </w:r>
      <w:r>
        <w:t xml:space="preserve"> to them, listening and making sure that they are being assessed and are performing their job correctly. They are checking </w:t>
      </w:r>
      <w:r w:rsidR="009265F2">
        <w:t xml:space="preserve">the </w:t>
      </w:r>
      <w:r>
        <w:t>quality of interpretation and the behaviour of the interpreter. That is a rolling programme</w:t>
      </w:r>
      <w:r w:rsidR="009265F2">
        <w:t xml:space="preserve"> that is </w:t>
      </w:r>
      <w:r>
        <w:t>completely randomised.</w:t>
      </w:r>
    </w:p>
    <w:p w:rsidR="00F44A09" w:rsidP="00F44A09">
      <w:pPr>
        <w:pStyle w:val="Answer"/>
      </w:pPr>
      <w:r>
        <w:t>We then have the mystery shopper service</w:t>
      </w:r>
      <w:r w:rsidR="00831E9A">
        <w:t xml:space="preserve">, which </w:t>
      </w:r>
      <w:r>
        <w:t xml:space="preserve">also works as </w:t>
      </w:r>
      <w:r w:rsidR="00DA2129">
        <w:t xml:space="preserve">directed, so if </w:t>
      </w:r>
      <w:r>
        <w:t xml:space="preserve">a complaint or an issue </w:t>
      </w:r>
      <w:r w:rsidR="00DA2129">
        <w:t xml:space="preserve">has been </w:t>
      </w:r>
      <w:r>
        <w:t xml:space="preserve">raised about an interpreter, we will deploy a mystery shopper to assess whether that complaint could be valid. When </w:t>
      </w:r>
      <w:r w:rsidR="00AD69C4">
        <w:t>it does</w:t>
      </w:r>
      <w:r>
        <w:t xml:space="preserve"> a mystery shop on an interpreter, </w:t>
      </w:r>
      <w:r w:rsidR="00AD69C4">
        <w:t>it is</w:t>
      </w:r>
      <w:r>
        <w:t xml:space="preserve"> also rechecking their qualifications, security clearance and all that sort of thing. We monitor very regularly the number of failures. There are a series of key performance indicators for </w:t>
      </w:r>
      <w:r w:rsidR="003F754F">
        <w:t>t</w:t>
      </w:r>
      <w:r>
        <w:t xml:space="preserve">he Language Shop about its assessments and the quality of the assessments and whether there is a successful appeal against an assessment, which is measuring whether it has done its job correctly on the quality assurance. </w:t>
      </w:r>
    </w:p>
    <w:p w:rsidR="00F44A09" w:rsidP="00F44A09">
      <w:pPr>
        <w:pStyle w:val="Remark"/>
      </w:pPr>
      <w:r w:rsidRPr="00D14BEE">
        <w:rPr>
          <w:b/>
        </w:rPr>
        <w:t>Lord Blencathra:</w:t>
      </w:r>
      <w:r>
        <w:t xml:space="preserve"> Roughly how many secret shopper spot checks are done</w:t>
      </w:r>
      <w:r w:rsidR="003F754F">
        <w:t>,</w:t>
      </w:r>
      <w:r>
        <w:t xml:space="preserve"> and who does them?</w:t>
      </w:r>
    </w:p>
    <w:p w:rsidR="00F44A09" w:rsidP="00F44A09">
      <w:pPr>
        <w:pStyle w:val="Answer"/>
      </w:pPr>
      <w:r w:rsidRPr="00D14BEE">
        <w:rPr>
          <w:b/>
          <w:i/>
        </w:rPr>
        <w:t>Kris Hamson:</w:t>
      </w:r>
      <w:r>
        <w:t xml:space="preserve"> The Language Shop is our provider for that</w:t>
      </w:r>
      <w:r w:rsidR="003F754F">
        <w:t>,</w:t>
      </w:r>
      <w:r>
        <w:t xml:space="preserve"> and it is 1% of booking</w:t>
      </w:r>
      <w:r w:rsidR="003F754F">
        <w:t>s</w:t>
      </w:r>
      <w:r>
        <w:t xml:space="preserve"> annually. That is quite a lot</w:t>
      </w:r>
      <w:r w:rsidR="003F754F">
        <w:t xml:space="preserve">, given the </w:t>
      </w:r>
      <w:r>
        <w:t>190,000</w:t>
      </w:r>
      <w:r w:rsidR="003F754F">
        <w:t xml:space="preserve"> bookings</w:t>
      </w:r>
      <w:r>
        <w:t>.</w:t>
      </w:r>
    </w:p>
    <w:p w:rsidR="00F44A09" w:rsidP="00F44A09">
      <w:pPr>
        <w:pStyle w:val="Answer"/>
      </w:pPr>
      <w:r w:rsidRPr="00F53859">
        <w:rPr>
          <w:b/>
          <w:i/>
        </w:rPr>
        <w:t>Mark Stewart:</w:t>
      </w:r>
      <w:r>
        <w:t xml:space="preserve"> </w:t>
      </w:r>
      <w:r w:rsidR="00FE67FA">
        <w:t>It</w:t>
      </w:r>
      <w:r>
        <w:t xml:space="preserve"> will employ foreign language speakers on a general or </w:t>
      </w:r>
      <w:r w:rsidR="003F754F">
        <w:t xml:space="preserve">a </w:t>
      </w:r>
      <w:r>
        <w:t>targeted basis</w:t>
      </w:r>
      <w:r w:rsidR="003F754F">
        <w:t>—</w:t>
      </w:r>
      <w:r>
        <w:t xml:space="preserve">as Kris says, </w:t>
      </w:r>
      <w:r w:rsidR="00FE67FA">
        <w:t xml:space="preserve">it will </w:t>
      </w:r>
      <w:r>
        <w:t>quality assure the interpretation in situ.</w:t>
      </w:r>
    </w:p>
    <w:p w:rsidR="00F44A09" w:rsidP="006A03EE">
      <w:pPr>
        <w:pStyle w:val="Answer"/>
      </w:pPr>
      <w:r w:rsidRPr="00A517C1">
        <w:rPr>
          <w:b/>
        </w:rPr>
        <w:t>Lord Blencathra:</w:t>
      </w:r>
      <w:r>
        <w:t xml:space="preserve"> So it is </w:t>
      </w:r>
      <w:r w:rsidR="00FE67FA">
        <w:t>t</w:t>
      </w:r>
      <w:r>
        <w:t>he Language Shop that is monitoring all the contracted providers of ITS in the courts. What reports does it make</w:t>
      </w:r>
      <w:r w:rsidR="001D4A6C">
        <w:t xml:space="preserve"> if</w:t>
      </w:r>
      <w:r>
        <w:t xml:space="preserve"> they </w:t>
      </w:r>
      <w:r w:rsidR="001D4A6C">
        <w:t xml:space="preserve">have </w:t>
      </w:r>
      <w:r>
        <w:t xml:space="preserve">failed to provide </w:t>
      </w:r>
      <w:r w:rsidR="00F42675">
        <w:t xml:space="preserve">a service </w:t>
      </w:r>
      <w:r>
        <w:t>or were not up to scratch</w:t>
      </w:r>
      <w:r w:rsidR="001D4A6C">
        <w:t>,</w:t>
      </w:r>
      <w:r>
        <w:t xml:space="preserve"> or there were common errors or whatever? </w:t>
      </w:r>
      <w:r w:rsidR="00F42675">
        <w:t>W</w:t>
      </w:r>
      <w:r>
        <w:t>hat action do you take</w:t>
      </w:r>
      <w:r w:rsidR="00F42675">
        <w:t xml:space="preserve"> then</w:t>
      </w:r>
      <w:r>
        <w:t>?</w:t>
      </w:r>
    </w:p>
    <w:p w:rsidR="00F44A09" w:rsidP="00F44A09">
      <w:pPr>
        <w:pStyle w:val="Answer"/>
      </w:pPr>
      <w:r w:rsidRPr="00C37C2C">
        <w:rPr>
          <w:b/>
          <w:i/>
        </w:rPr>
        <w:t>Kris Hamson:</w:t>
      </w:r>
      <w:r>
        <w:t xml:space="preserve"> An interpreter who accumulated three complaints within a year—</w:t>
      </w:r>
      <w:r w:rsidR="00F42675">
        <w:t>that is,</w:t>
      </w:r>
      <w:r>
        <w:t xml:space="preserve"> complaints rather than </w:t>
      </w:r>
      <w:r w:rsidR="00F42675">
        <w:t xml:space="preserve">in an </w:t>
      </w:r>
      <w:r>
        <w:t xml:space="preserve">assessment—can be removed from the register. If we find that an interpreter is effectively not at the quality they purport to be, they will be removed from the register. </w:t>
      </w:r>
    </w:p>
    <w:p w:rsidR="00F44A09" w:rsidP="00F44A09">
      <w:pPr>
        <w:pStyle w:val="Remark"/>
      </w:pPr>
      <w:r w:rsidRPr="0074284F">
        <w:rPr>
          <w:b/>
        </w:rPr>
        <w:t>Lord Blencathra:</w:t>
      </w:r>
      <w:r>
        <w:t xml:space="preserve"> Would the supervisors conclude that the interpreter had used the wrong words or interpreted wrongly? That might affect the justice of the trial, might it not?</w:t>
      </w:r>
    </w:p>
    <w:p w:rsidR="00F44A09" w:rsidP="00F44A09">
      <w:pPr>
        <w:pStyle w:val="Answer"/>
      </w:pPr>
      <w:r w:rsidRPr="00CE141F">
        <w:rPr>
          <w:b/>
          <w:i/>
        </w:rPr>
        <w:t>Kris Hamson:</w:t>
      </w:r>
      <w:r>
        <w:t xml:space="preserve"> I am not an interpreter</w:t>
      </w:r>
      <w:r w:rsidR="00700670">
        <w:t>,</w:t>
      </w:r>
      <w:r>
        <w:t xml:space="preserve"> so I cannot comment on that. I can write back to you with more detail o</w:t>
      </w:r>
      <w:r w:rsidR="00700670">
        <w:t>n</w:t>
      </w:r>
      <w:r>
        <w:t xml:space="preserve"> how that works in practice.</w:t>
      </w:r>
    </w:p>
    <w:p w:rsidR="00F44A09" w:rsidP="00F44A09">
      <w:pPr>
        <w:pStyle w:val="Answer"/>
      </w:pPr>
      <w:r w:rsidRPr="006F160C">
        <w:rPr>
          <w:b/>
          <w:i/>
        </w:rPr>
        <w:t>Mark Stewart:</w:t>
      </w:r>
      <w:r>
        <w:t xml:space="preserve"> I can respond from previous experiences. </w:t>
      </w:r>
      <w:r w:rsidR="00BB11A7">
        <w:t>In</w:t>
      </w:r>
      <w:r>
        <w:t xml:space="preserve"> instances </w:t>
      </w:r>
      <w:r w:rsidR="00A7730E">
        <w:t xml:space="preserve">in the past </w:t>
      </w:r>
      <w:r>
        <w:t xml:space="preserve">where concerns </w:t>
      </w:r>
      <w:r w:rsidR="00A7730E">
        <w:t>were</w:t>
      </w:r>
      <w:r w:rsidR="00BB11A7">
        <w:t xml:space="preserve"> </w:t>
      </w:r>
      <w:r>
        <w:t xml:space="preserve">raised by </w:t>
      </w:r>
      <w:r w:rsidR="00BB11A7">
        <w:t>the Language Shop</w:t>
      </w:r>
      <w:r>
        <w:t xml:space="preserve">, it </w:t>
      </w:r>
      <w:r w:rsidR="00C7541B">
        <w:t xml:space="preserve">would </w:t>
      </w:r>
      <w:r>
        <w:t>produce a report that assesse</w:t>
      </w:r>
      <w:r w:rsidR="00A7730E">
        <w:t>d</w:t>
      </w:r>
      <w:r>
        <w:t xml:space="preserve"> the severity, if I can put it in those terms, of inaccuracy or inappropriateness. In a number of situations we have gone </w:t>
      </w:r>
      <w:r>
        <w:t>back to the trial judge themselves to discuss the extent to which they feel that the deficiencies that have been identified as part of that quality assurance might have compromised proceedings</w:t>
      </w:r>
      <w:r w:rsidR="00336943">
        <w:t>. That is all</w:t>
      </w:r>
      <w:r>
        <w:t>. We have the ability to link the quality assurance process with the impact on the outcome of the hearing.</w:t>
      </w:r>
    </w:p>
    <w:p w:rsidR="00F44A09" w:rsidP="002C3B73">
      <w:pPr>
        <w:pStyle w:val="Question"/>
      </w:pPr>
      <w:r w:rsidRPr="00004C5B">
        <w:rPr>
          <w:b/>
        </w:rPr>
        <w:t>Lord Blencathra:</w:t>
      </w:r>
      <w:r>
        <w:t xml:space="preserve"> On </w:t>
      </w:r>
      <w:r w:rsidR="00C7541B">
        <w:t xml:space="preserve">the </w:t>
      </w:r>
      <w:r>
        <w:t xml:space="preserve">occasions </w:t>
      </w:r>
      <w:r w:rsidR="00C7541B">
        <w:t xml:space="preserve">when </w:t>
      </w:r>
      <w:r>
        <w:t>you go back to the judge</w:t>
      </w:r>
      <w:r w:rsidR="00C7541B">
        <w:t>,</w:t>
      </w:r>
      <w:r>
        <w:t xml:space="preserve"> it could be weeks or months after the trial concluded. Are you aware of any cases where the judges have said, “</w:t>
      </w:r>
      <w:r w:rsidR="00C7541B">
        <w:t xml:space="preserve">We’ve got </w:t>
      </w:r>
      <w:r>
        <w:t>to set that judgment aside”</w:t>
      </w:r>
      <w:r w:rsidR="00C7541B">
        <w:t>,</w:t>
      </w:r>
      <w:r>
        <w:t xml:space="preserve"> or, “Let’s </w:t>
      </w:r>
      <w:r w:rsidR="00C7541B">
        <w:t>retrial</w:t>
      </w:r>
      <w:r>
        <w:t>”?</w:t>
      </w:r>
    </w:p>
    <w:p w:rsidR="00F44A09" w:rsidP="00F44A09">
      <w:pPr>
        <w:pStyle w:val="Answer"/>
      </w:pPr>
      <w:r w:rsidRPr="00004C5B">
        <w:rPr>
          <w:b/>
          <w:i/>
        </w:rPr>
        <w:t>Kris Hamson:</w:t>
      </w:r>
      <w:r>
        <w:t xml:space="preserve"> We do get judges raising concerns about a specific interpreter, </w:t>
      </w:r>
      <w:r w:rsidR="003132EB">
        <w:t xml:space="preserve">which </w:t>
      </w:r>
      <w:r>
        <w:t>then trigger an in-person assessment. The Language Shop show</w:t>
      </w:r>
      <w:r w:rsidR="00E75BA9">
        <w:t>s</w:t>
      </w:r>
      <w:r>
        <w:t xml:space="preserve"> up to assess them. If the interpreter effectively fail</w:t>
      </w:r>
      <w:r w:rsidR="003132EB">
        <w:t>s</w:t>
      </w:r>
      <w:r>
        <w:t xml:space="preserve"> that assessment, they have an interview </w:t>
      </w:r>
      <w:r w:rsidR="00E75BA9">
        <w:t xml:space="preserve">where </w:t>
      </w:r>
      <w:r>
        <w:t xml:space="preserve">roleplay </w:t>
      </w:r>
      <w:r w:rsidR="00EA544F">
        <w:t xml:space="preserve">is conducted </w:t>
      </w:r>
      <w:r>
        <w:t>to test their capability. If they fail that, they are off the register.</w:t>
      </w:r>
    </w:p>
    <w:p w:rsidR="00F44A09" w:rsidP="00F44A09">
      <w:pPr>
        <w:pStyle w:val="Remark"/>
      </w:pPr>
      <w:r w:rsidRPr="007A3BBF">
        <w:rPr>
          <w:b/>
        </w:rPr>
        <w:t>Lord Blencathra:</w:t>
      </w:r>
      <w:r>
        <w:t xml:space="preserve"> But you are not aware of any cases where later the judge has had to set aside the judgment because he was concerned</w:t>
      </w:r>
      <w:r w:rsidR="00AC54C6">
        <w:t>.</w:t>
      </w:r>
    </w:p>
    <w:p w:rsidR="00F44A09" w:rsidP="00F44A09">
      <w:pPr>
        <w:pStyle w:val="Answer"/>
      </w:pPr>
      <w:r w:rsidRPr="00F80EFE">
        <w:rPr>
          <w:b/>
          <w:i/>
        </w:rPr>
        <w:t>Kris Hamson:</w:t>
      </w:r>
      <w:r>
        <w:t xml:space="preserve"> I think we have 0%</w:t>
      </w:r>
      <w:r w:rsidR="00AC54C6">
        <w:t xml:space="preserve"> on that. W</w:t>
      </w:r>
      <w:r>
        <w:t>e are not aware of any miscarriages of justice or anything like that.</w:t>
      </w:r>
    </w:p>
    <w:p w:rsidR="00F44A09" w:rsidP="00AC54C6">
      <w:pPr>
        <w:pStyle w:val="Question"/>
      </w:pPr>
      <w:r w:rsidRPr="00F80EFE">
        <w:rPr>
          <w:b/>
        </w:rPr>
        <w:t>Lord Blencathra:</w:t>
      </w:r>
      <w:r>
        <w:t xml:space="preserve"> Finally—your secret shopper thing has dealt with some of my other questions—what languages are complaints processes available in</w:t>
      </w:r>
      <w:r w:rsidR="00AC54C6">
        <w:t>,</w:t>
      </w:r>
      <w:r>
        <w:t xml:space="preserve"> and how are people needing interpreting supported to make those claims?</w:t>
      </w:r>
    </w:p>
    <w:p w:rsidR="00F44A09" w:rsidP="00F44A09">
      <w:pPr>
        <w:pStyle w:val="Answer"/>
      </w:pPr>
      <w:r w:rsidRPr="0025053C">
        <w:rPr>
          <w:b/>
          <w:i/>
        </w:rPr>
        <w:t>Kris Hamson:</w:t>
      </w:r>
      <w:r>
        <w:t xml:space="preserve"> That is a good question and I do not know the answer, I am afraid. I will need to write back to you and provide information.</w:t>
      </w:r>
    </w:p>
    <w:p w:rsidR="00F44A09" w:rsidP="00F44A09">
      <w:pPr>
        <w:pStyle w:val="Remark"/>
      </w:pPr>
      <w:r w:rsidRPr="0025053C">
        <w:rPr>
          <w:b/>
        </w:rPr>
        <w:t>Lord Blencathra:</w:t>
      </w:r>
      <w:r>
        <w:t xml:space="preserve"> Thank you. </w:t>
      </w:r>
    </w:p>
    <w:p w:rsidR="00F44A09" w:rsidP="00E3165A">
      <w:pPr>
        <w:pStyle w:val="Question"/>
      </w:pPr>
      <w:r w:rsidRPr="0025053C">
        <w:rPr>
          <w:b/>
        </w:rPr>
        <w:t>The Chair:</w:t>
      </w:r>
      <w:r>
        <w:t xml:space="preserve"> How do you manage in the family courts? That has been raised with us. In the family courts it is closed</w:t>
      </w:r>
      <w:r w:rsidR="002C3B73">
        <w:t>,</w:t>
      </w:r>
      <w:r>
        <w:t xml:space="preserve"> so the spot checker would not be able to sit in a family court.</w:t>
      </w:r>
    </w:p>
    <w:p w:rsidR="00F44A09" w:rsidP="00F44A09">
      <w:pPr>
        <w:pStyle w:val="Answer"/>
      </w:pPr>
      <w:r w:rsidRPr="00241D92">
        <w:rPr>
          <w:b/>
          <w:i/>
        </w:rPr>
        <w:t>Kris Hamson:</w:t>
      </w:r>
      <w:r>
        <w:t xml:space="preserve"> They identify that </w:t>
      </w:r>
      <w:r w:rsidR="0005574C">
        <w:t xml:space="preserve">that </w:t>
      </w:r>
      <w:r>
        <w:t xml:space="preserve">is a venue and a hearing that they want to do a spot check in. They get permission from the judge, I believe, to attend. If permission is denied, </w:t>
      </w:r>
      <w:r w:rsidR="0005574C">
        <w:t>it</w:t>
      </w:r>
      <w:r>
        <w:t xml:space="preserve"> does not happen. I do not know what we do if there is one interpreter in one particular language who is always in a family court and therefore cannot be examined. I suspect there is a way to assess that</w:t>
      </w:r>
      <w:r w:rsidR="00875DD2">
        <w:t>,</w:t>
      </w:r>
      <w:r>
        <w:t xml:space="preserve"> but I do not know. </w:t>
      </w:r>
      <w:r w:rsidR="00875DD2">
        <w:t>I can follow up.</w:t>
      </w:r>
    </w:p>
    <w:p w:rsidR="00F44A09" w:rsidP="002F7354">
      <w:pPr>
        <w:pStyle w:val="Question"/>
      </w:pPr>
      <w:r w:rsidRPr="00784693">
        <w:rPr>
          <w:b/>
        </w:rPr>
        <w:t>The Chair:</w:t>
      </w:r>
      <w:r>
        <w:t xml:space="preserve"> This is a silly question</w:t>
      </w:r>
      <w:r w:rsidR="002C3B73">
        <w:t>,</w:t>
      </w:r>
      <w:r>
        <w:t xml:space="preserve"> but I am </w:t>
      </w:r>
      <w:r w:rsidR="009E509A">
        <w:t>assuming that</w:t>
      </w:r>
      <w:r>
        <w:t xml:space="preserve"> all these assessors are good linguists. Do they have to have a qualification? How do you make sure they are good enough to be the inspectors?</w:t>
      </w:r>
    </w:p>
    <w:p w:rsidR="00F44A09" w:rsidP="00F44A09">
      <w:pPr>
        <w:pStyle w:val="Answer"/>
      </w:pPr>
      <w:r w:rsidRPr="00ED57CA">
        <w:rPr>
          <w:b/>
          <w:i/>
        </w:rPr>
        <w:t>Kris Hamson:</w:t>
      </w:r>
      <w:r>
        <w:t xml:space="preserve"> They will be qualified. They go through a rigorous training programme with </w:t>
      </w:r>
      <w:r w:rsidR="00BB11A7">
        <w:t>the Language Shop</w:t>
      </w:r>
      <w:r>
        <w:t>, so they have to have reached a certain qualification level in the language.</w:t>
      </w:r>
    </w:p>
    <w:p w:rsidR="00F44A09" w:rsidP="00F44A09">
      <w:pPr>
        <w:pStyle w:val="Remark"/>
      </w:pPr>
      <w:r w:rsidRPr="009F743D">
        <w:rPr>
          <w:b/>
        </w:rPr>
        <w:t>The Chair:</w:t>
      </w:r>
      <w:r>
        <w:t xml:space="preserve"> </w:t>
      </w:r>
      <w:r w:rsidR="009E509A">
        <w:t>Is</w:t>
      </w:r>
      <w:r>
        <w:t xml:space="preserve"> that</w:t>
      </w:r>
      <w:r w:rsidR="009E509A">
        <w:t xml:space="preserve"> at</w:t>
      </w:r>
      <w:r>
        <w:t xml:space="preserve"> level 6</w:t>
      </w:r>
      <w:r w:rsidR="009E509A">
        <w:t xml:space="preserve">, </w:t>
      </w:r>
      <w:r>
        <w:t>the most senior qualification?</w:t>
      </w:r>
    </w:p>
    <w:p w:rsidR="00F44A09" w:rsidP="00F44A09">
      <w:pPr>
        <w:pStyle w:val="Answer"/>
      </w:pPr>
      <w:r w:rsidRPr="009F743D">
        <w:rPr>
          <w:b/>
          <w:i/>
        </w:rPr>
        <w:t>Kris Hamson:</w:t>
      </w:r>
      <w:r>
        <w:t xml:space="preserve"> I suspect so </w:t>
      </w:r>
      <w:r w:rsidR="009E509A">
        <w:t>,</w:t>
      </w:r>
      <w:r>
        <w:t xml:space="preserve">but I will write back to you to confirm that. They go through further training to be an assessor and understand what </w:t>
      </w:r>
      <w:r w:rsidR="000C1D3F">
        <w:t>is being looked</w:t>
      </w:r>
      <w:r>
        <w:t xml:space="preserve"> for and how to approach that role. </w:t>
      </w:r>
    </w:p>
    <w:p w:rsidR="00F44A09" w:rsidP="00472FB2">
      <w:pPr>
        <w:pStyle w:val="Remark"/>
      </w:pPr>
      <w:r w:rsidRPr="00BF3469">
        <w:rPr>
          <w:b/>
        </w:rPr>
        <w:t>Lord Willis of Knaresborough:</w:t>
      </w:r>
      <w:r>
        <w:t xml:space="preserve"> I asked for the statistics on the languages required</w:t>
      </w:r>
      <w:r w:rsidR="00472FB2">
        <w:t>. C</w:t>
      </w:r>
      <w:r>
        <w:t xml:space="preserve">ould you give me </w:t>
      </w:r>
      <w:r w:rsidR="00472FB2">
        <w:t>the</w:t>
      </w:r>
      <w:r>
        <w:t xml:space="preserve"> percentage as well as the language? W</w:t>
      </w:r>
      <w:r w:rsidR="00472FB2">
        <w:t>e</w:t>
      </w:r>
      <w:r>
        <w:t xml:space="preserve"> want to know which are the major languages and which are the tiny ones, the 200 parts of </w:t>
      </w:r>
      <w:r w:rsidR="00472FB2">
        <w:t xml:space="preserve">the </w:t>
      </w:r>
      <w:r>
        <w:t xml:space="preserve">middle </w:t>
      </w:r>
      <w:r w:rsidR="00472FB2">
        <w:t xml:space="preserve">of </w:t>
      </w:r>
      <w:r>
        <w:t xml:space="preserve">Africa. </w:t>
      </w:r>
    </w:p>
    <w:p w:rsidR="00F44A09" w:rsidP="00F44A09">
      <w:pPr>
        <w:pStyle w:val="Answer"/>
      </w:pPr>
      <w:r w:rsidRPr="00A95B50">
        <w:rPr>
          <w:b/>
          <w:i/>
        </w:rPr>
        <w:t>Mark Stewart:</w:t>
      </w:r>
      <w:r>
        <w:t xml:space="preserve"> It is a challenge, absolutely, for the reason that we do go to dialect granularity in our booking ability. It will not just be broad categories of language; we have quite a lot of dialect selections as well</w:t>
      </w:r>
      <w:r w:rsidR="00DA2AE6">
        <w:t xml:space="preserve">. That </w:t>
      </w:r>
      <w:r>
        <w:t xml:space="preserve">can in turn cause problems, but we will get it to the level that is most appropriate. </w:t>
      </w:r>
    </w:p>
    <w:p w:rsidR="00F44A09" w:rsidP="00F44A09">
      <w:pPr>
        <w:pStyle w:val="Remark"/>
      </w:pPr>
      <w:r w:rsidRPr="00A554DC">
        <w:rPr>
          <w:b/>
        </w:rPr>
        <w:t>Lord Willis of Knaresborough:</w:t>
      </w:r>
      <w:r>
        <w:t xml:space="preserve"> </w:t>
      </w:r>
      <w:r w:rsidR="00DA2AE6">
        <w:t xml:space="preserve">I ask, because </w:t>
      </w:r>
      <w:r>
        <w:t>I am interested</w:t>
      </w:r>
      <w:r w:rsidR="008E10DD">
        <w:t xml:space="preserve">—and I am </w:t>
      </w:r>
      <w:r>
        <w:t>following this elsewhere</w:t>
      </w:r>
      <w:r w:rsidR="008E10DD">
        <w:t xml:space="preserve">—in why we are </w:t>
      </w:r>
      <w:r>
        <w:t>not going to foreign countries to get interpreters there and train them and bring them over</w:t>
      </w:r>
      <w:r w:rsidR="008E10DD">
        <w:t>.</w:t>
      </w:r>
      <w:r>
        <w:t xml:space="preserve"> It could be an incredibly exciting opportunity for people in all parts of the world to be able to come for a period of time here. We do not seem to do any of that, </w:t>
      </w:r>
      <w:r w:rsidR="00AE3A9A">
        <w:t xml:space="preserve">but </w:t>
      </w:r>
      <w:r>
        <w:t>perhaps I am wrong.</w:t>
      </w:r>
    </w:p>
    <w:p w:rsidR="00F44A09" w:rsidP="00F44A09">
      <w:pPr>
        <w:pStyle w:val="Question"/>
      </w:pPr>
      <w:r w:rsidRPr="001319D4">
        <w:rPr>
          <w:b/>
        </w:rPr>
        <w:t>The Chair:</w:t>
      </w:r>
      <w:r>
        <w:t xml:space="preserve"> That is a very interesting point. </w:t>
      </w:r>
      <w:r w:rsidR="000C1D3F">
        <w:t>We</w:t>
      </w:r>
      <w:r>
        <w:t xml:space="preserve"> should think about that.</w:t>
      </w:r>
    </w:p>
    <w:p w:rsidR="00F44A09" w:rsidP="00F44A09">
      <w:pPr>
        <w:pStyle w:val="QuestionCont"/>
      </w:pPr>
      <w:r>
        <w:t xml:space="preserve">I am not sure </w:t>
      </w:r>
      <w:r w:rsidR="000C1D3F">
        <w:t xml:space="preserve">that </w:t>
      </w:r>
      <w:r>
        <w:t xml:space="preserve">we have covered </w:t>
      </w:r>
      <w:r w:rsidR="000C1D3F">
        <w:t xml:space="preserve">this question, </w:t>
      </w:r>
      <w:r>
        <w:t>and it is one that has been raised with us a lot. I hear what you say about making two hours the minimum booking</w:t>
      </w:r>
      <w:r w:rsidR="00AE3A9A">
        <w:t>;</w:t>
      </w:r>
      <w:r>
        <w:t xml:space="preserve"> I have that now</w:t>
      </w:r>
      <w:r w:rsidR="00AE3A9A">
        <w:t>. B</w:t>
      </w:r>
      <w:r>
        <w:t>ut the complaint is that if you are travelling—</w:t>
      </w:r>
      <w:r w:rsidR="00644C89">
        <w:t xml:space="preserve">as you say, </w:t>
      </w:r>
      <w:r>
        <w:t xml:space="preserve">people have to travel—that could be two hours’ pay in a day because of the travelling. Are you making any changes to that in the new contract so </w:t>
      </w:r>
      <w:r w:rsidR="00644C89">
        <w:t>it</w:t>
      </w:r>
      <w:r>
        <w:t xml:space="preserve"> does not happen that you work for a day and get paid for one or two hours?</w:t>
      </w:r>
    </w:p>
    <w:p w:rsidR="00F44A09" w:rsidP="00F44A09">
      <w:pPr>
        <w:pStyle w:val="Answer"/>
      </w:pPr>
      <w:r w:rsidRPr="009F79EC">
        <w:rPr>
          <w:b/>
          <w:i/>
        </w:rPr>
        <w:t>Julie Howkins:</w:t>
      </w:r>
      <w:r>
        <w:t xml:space="preserve"> No, we are not making changes to travel. It is about the two-hour minimum booking, but that was done after consultation with a number of stakeholders about what would meet the need for them. </w:t>
      </w:r>
    </w:p>
    <w:p w:rsidR="00F44A09" w:rsidP="00F44A09">
      <w:pPr>
        <w:pStyle w:val="Remark"/>
      </w:pPr>
      <w:r w:rsidRPr="00D03870">
        <w:rPr>
          <w:b/>
        </w:rPr>
        <w:t>The Chair:</w:t>
      </w:r>
      <w:r>
        <w:t xml:space="preserve"> I cannot believe they said, “We don’t want travel pay”.</w:t>
      </w:r>
    </w:p>
    <w:p w:rsidR="00F44A09" w:rsidP="00F44A09">
      <w:pPr>
        <w:pStyle w:val="Answer"/>
      </w:pPr>
      <w:r w:rsidRPr="00BE52EC">
        <w:rPr>
          <w:b/>
          <w:i/>
        </w:rPr>
        <w:t>Mark Stewart:</w:t>
      </w:r>
      <w:r>
        <w:t xml:space="preserve"> Would it help the committee if we wrote back on that point? I think we are floundering a bit today, being perfectly frank</w:t>
      </w:r>
      <w:r w:rsidR="00243F4D">
        <w:t xml:space="preserve">. </w:t>
      </w:r>
      <w:r>
        <w:t>I would rather us give you something that is a bit more accurate.</w:t>
      </w:r>
    </w:p>
    <w:p w:rsidR="00F44A09" w:rsidP="00F44A09">
      <w:pPr>
        <w:pStyle w:val="Remark"/>
      </w:pPr>
      <w:r w:rsidRPr="00024822">
        <w:rPr>
          <w:b/>
        </w:rPr>
        <w:t>The Chair:</w:t>
      </w:r>
      <w:r>
        <w:t xml:space="preserve"> I am happy with that. Am I right in thinking the two hours is guaranteed even if the case is cancelled?</w:t>
      </w:r>
    </w:p>
    <w:p w:rsidR="00F44A09" w:rsidP="00F44A09">
      <w:pPr>
        <w:pStyle w:val="Answer"/>
      </w:pPr>
      <w:r w:rsidRPr="00477A7C">
        <w:rPr>
          <w:b/>
          <w:i/>
        </w:rPr>
        <w:t>Mark Stewart:</w:t>
      </w:r>
      <w:r>
        <w:t xml:space="preserve"> Within a certain amount of time but, broadly speaking, yes. </w:t>
      </w:r>
    </w:p>
    <w:p w:rsidR="00F44A09" w:rsidP="00F44A09">
      <w:pPr>
        <w:pStyle w:val="Answer"/>
      </w:pPr>
      <w:r w:rsidRPr="00477A7C">
        <w:rPr>
          <w:b/>
          <w:i/>
        </w:rPr>
        <w:t>Julie Howkins:</w:t>
      </w:r>
      <w:r>
        <w:t xml:space="preserve"> We can confirm that.</w:t>
      </w:r>
    </w:p>
    <w:p w:rsidR="00F44A09" w:rsidP="00F44A09">
      <w:pPr>
        <w:pStyle w:val="Remark"/>
      </w:pPr>
      <w:r w:rsidRPr="00477A7C">
        <w:rPr>
          <w:b/>
        </w:rPr>
        <w:t>The Chair:</w:t>
      </w:r>
      <w:r>
        <w:t xml:space="preserve"> </w:t>
      </w:r>
      <w:r w:rsidR="00644C89">
        <w:t>Please confirm that, if you could</w:t>
      </w:r>
      <w:r>
        <w:t xml:space="preserve">, because that is all to do with pay and conditions, which helps supply. </w:t>
      </w:r>
    </w:p>
    <w:p w:rsidR="00F44A09" w:rsidP="00F44A09">
      <w:pPr>
        <w:pStyle w:val="Answer"/>
      </w:pPr>
      <w:r w:rsidRPr="00550C01">
        <w:rPr>
          <w:b/>
          <w:i/>
        </w:rPr>
        <w:t>Mark Stewart:</w:t>
      </w:r>
      <w:r>
        <w:t xml:space="preserve"> </w:t>
      </w:r>
      <w:r w:rsidR="004035A6">
        <w:t xml:space="preserve">There </w:t>
      </w:r>
      <w:r>
        <w:t>is a short</w:t>
      </w:r>
      <w:r w:rsidR="004035A6">
        <w:t>-</w:t>
      </w:r>
      <w:r>
        <w:t>notice booking fee. If it is a short notice cancellation, it is covered. We will pay it.</w:t>
      </w:r>
    </w:p>
    <w:p w:rsidR="00F44A09" w:rsidP="00F44A09">
      <w:pPr>
        <w:pStyle w:val="Remark"/>
      </w:pPr>
      <w:r w:rsidRPr="00550C01">
        <w:rPr>
          <w:b/>
        </w:rPr>
        <w:t>The Chair:</w:t>
      </w:r>
      <w:r>
        <w:t xml:space="preserve"> </w:t>
      </w:r>
      <w:r w:rsidR="004035A6">
        <w:t>So it</w:t>
      </w:r>
      <w:r>
        <w:t xml:space="preserve"> is the timing. That would be great.</w:t>
      </w:r>
    </w:p>
    <w:p w:rsidR="00F44A09" w:rsidP="00F44A09">
      <w:pPr>
        <w:pStyle w:val="Question"/>
      </w:pPr>
      <w:r w:rsidRPr="007B20C7">
        <w:rPr>
          <w:b/>
        </w:rPr>
        <w:t>Lord Carter of Coles:</w:t>
      </w:r>
      <w:r>
        <w:t xml:space="preserve"> You said </w:t>
      </w:r>
      <w:r w:rsidR="004035A6">
        <w:t xml:space="preserve">that </w:t>
      </w:r>
      <w:r>
        <w:t>62 Crown Court cases were cancelled because interpreters were not there. What is the remedy for that</w:t>
      </w:r>
      <w:r w:rsidR="00224D89">
        <w:t xml:space="preserve"> in </w:t>
      </w:r>
      <w:r>
        <w:t>the contract</w:t>
      </w:r>
      <w:r w:rsidR="00224D89">
        <w:t>? If a</w:t>
      </w:r>
      <w:r>
        <w:t xml:space="preserve"> very expensive trial has collapsed or </w:t>
      </w:r>
      <w:r w:rsidR="00224D89">
        <w:t xml:space="preserve">is </w:t>
      </w:r>
      <w:r>
        <w:t>delayed</w:t>
      </w:r>
      <w:r w:rsidR="00224D89">
        <w:t xml:space="preserve">, is that </w:t>
      </w:r>
      <w:r>
        <w:t>reimbursed by whoever is meant to be doing it? Is there a penalty</w:t>
      </w:r>
      <w:r w:rsidR="00224D89">
        <w:t>?</w:t>
      </w:r>
    </w:p>
    <w:p w:rsidR="00F44A09" w:rsidP="00F44A09">
      <w:pPr>
        <w:pStyle w:val="Answer"/>
      </w:pPr>
      <w:r w:rsidRPr="00902DDA">
        <w:rPr>
          <w:b/>
          <w:i/>
        </w:rPr>
        <w:t>Mark Stewart:</w:t>
      </w:r>
      <w:r>
        <w:t xml:space="preserve"> It links</w:t>
      </w:r>
      <w:r w:rsidR="00224D89">
        <w:t xml:space="preserve"> </w:t>
      </w:r>
      <w:r>
        <w:t>to the fulfilment rate.</w:t>
      </w:r>
    </w:p>
    <w:p w:rsidR="00F44A09" w:rsidP="00F44A09">
      <w:pPr>
        <w:pStyle w:val="Answer"/>
      </w:pPr>
      <w:r w:rsidRPr="00AE7BA7">
        <w:rPr>
          <w:b/>
          <w:i/>
        </w:rPr>
        <w:t>Julie Howkins:</w:t>
      </w:r>
      <w:r>
        <w:t xml:space="preserve"> Yes, it </w:t>
      </w:r>
      <w:r w:rsidR="00224D89">
        <w:t>links</w:t>
      </w:r>
      <w:r>
        <w:t xml:space="preserve"> to fulfilment, which is a measure in the contract. There are particular key performance indicators </w:t>
      </w:r>
      <w:r w:rsidR="00BE1851">
        <w:t xml:space="preserve">where </w:t>
      </w:r>
      <w:r>
        <w:t xml:space="preserve">money </w:t>
      </w:r>
      <w:r w:rsidR="00BE1851">
        <w:t xml:space="preserve">is </w:t>
      </w:r>
      <w:r>
        <w:t>associated</w:t>
      </w:r>
      <w:r w:rsidR="00BE1851">
        <w:t xml:space="preserve"> with them</w:t>
      </w:r>
      <w:r>
        <w:t>. It does not mean that we would cover exactly that cost</w:t>
      </w:r>
      <w:r w:rsidR="00BE1851">
        <w:t>,</w:t>
      </w:r>
      <w:r>
        <w:t xml:space="preserve"> but there are surplus credits.</w:t>
      </w:r>
    </w:p>
    <w:p w:rsidR="00F44A09" w:rsidP="00F44A09">
      <w:pPr>
        <w:pStyle w:val="Remark"/>
      </w:pPr>
      <w:r w:rsidRPr="004A7DB7">
        <w:rPr>
          <w:b/>
        </w:rPr>
        <w:t xml:space="preserve">Lord Carter of Coles: </w:t>
      </w:r>
      <w:r w:rsidRPr="004A7DB7">
        <w:rPr>
          <w:bCs/>
        </w:rPr>
        <w:t>In the Crown Court it is £10,000 a session</w:t>
      </w:r>
      <w:r>
        <w:t>.</w:t>
      </w:r>
      <w:r>
        <w:t xml:space="preserve"> I do not want to get into the contract details, but would you be giving that money back to the public purse</w:t>
      </w:r>
      <w:r w:rsidR="004E6D79">
        <w:t>,</w:t>
      </w:r>
      <w:r>
        <w:t xml:space="preserve"> or is it just the cost of doing business?</w:t>
      </w:r>
    </w:p>
    <w:p w:rsidR="00F44A09" w:rsidP="00F44A09">
      <w:pPr>
        <w:pStyle w:val="Answer"/>
      </w:pPr>
      <w:r w:rsidRPr="00A849B0">
        <w:rPr>
          <w:b/>
          <w:i/>
        </w:rPr>
        <w:t>Julie Howkins:</w:t>
      </w:r>
      <w:r>
        <w:t xml:space="preserve"> It is a proportion of it.</w:t>
      </w:r>
    </w:p>
    <w:p w:rsidR="00F44A09" w:rsidP="00F44A09">
      <w:pPr>
        <w:pStyle w:val="Remark"/>
      </w:pPr>
      <w:r w:rsidRPr="00A849B0">
        <w:rPr>
          <w:b/>
        </w:rPr>
        <w:t>The Chair:</w:t>
      </w:r>
      <w:r>
        <w:t xml:space="preserve"> Perhaps that could be in your note back to us as well. </w:t>
      </w:r>
    </w:p>
    <w:p w:rsidR="00F44A09" w:rsidP="00F44A09">
      <w:pPr>
        <w:pStyle w:val="Answer"/>
      </w:pPr>
      <w:r w:rsidRPr="00F57671">
        <w:rPr>
          <w:b/>
          <w:i/>
        </w:rPr>
        <w:t>Mark Stewart:</w:t>
      </w:r>
      <w:r>
        <w:t xml:space="preserve"> There is an ability to</w:t>
      </w:r>
      <w:r w:rsidR="004E6D79">
        <w:t xml:space="preserve"> </w:t>
      </w:r>
      <w:r>
        <w:t>penalise</w:t>
      </w:r>
      <w:r w:rsidR="004E6D79">
        <w:t>—I will use that word—</w:t>
      </w:r>
      <w:r>
        <w:t>the supplier for non</w:t>
      </w:r>
      <w:r w:rsidR="004E6D79">
        <w:t>-</w:t>
      </w:r>
      <w:r>
        <w:t>fulfilment.</w:t>
      </w:r>
    </w:p>
    <w:p w:rsidR="00F44A09" w:rsidP="00F44A09">
      <w:pPr>
        <w:pStyle w:val="Question"/>
      </w:pPr>
      <w:r w:rsidRPr="00B216B5">
        <w:rPr>
          <w:b/>
        </w:rPr>
        <w:t>Lord Carter of Coles:</w:t>
      </w:r>
      <w:r>
        <w:t xml:space="preserve"> </w:t>
      </w:r>
      <w:r w:rsidR="004E6D79">
        <w:t>Finally, y</w:t>
      </w:r>
      <w:r>
        <w:t>ou have a recurring problem with Canterbury all the time, but it seems to come as a surprise every time. Did I misunderstand that</w:t>
      </w:r>
      <w:r w:rsidR="00F3723F">
        <w:t xml:space="preserve">? Is </w:t>
      </w:r>
      <w:r>
        <w:t xml:space="preserve">there a taxi rank system </w:t>
      </w:r>
      <w:r w:rsidR="00F3723F">
        <w:t xml:space="preserve">that </w:t>
      </w:r>
      <w:r>
        <w:t>you have developed? Can you pay more money in that local market to compete with everybody else in Kent who has the translation challenges?</w:t>
      </w:r>
    </w:p>
    <w:p w:rsidR="001578E0" w:rsidP="001578E0">
      <w:pPr>
        <w:pStyle w:val="Answer"/>
      </w:pPr>
      <w:r w:rsidRPr="00C961B3">
        <w:rPr>
          <w:b/>
          <w:i/>
        </w:rPr>
        <w:t>Kris Hamson:</w:t>
      </w:r>
      <w:r>
        <w:t xml:space="preserve"> Thebigword will operate its dynamic pricing to try to incentivise, but some languages that are in demand for commercial use will be quite hard to incentivise to the right level. </w:t>
      </w:r>
    </w:p>
    <w:p w:rsidR="00F44A09" w:rsidP="001578E0">
      <w:pPr>
        <w:pStyle w:val="Answer"/>
      </w:pPr>
      <w:r w:rsidRPr="006069C8">
        <w:rPr>
          <w:b/>
        </w:rPr>
        <w:t>Lord Carter of Coles:</w:t>
      </w:r>
      <w:r>
        <w:t xml:space="preserve"> There is a ceiling through which thebigword cannot get. Thank you.</w:t>
      </w:r>
    </w:p>
    <w:p w:rsidR="00132201" w:rsidRPr="00F44A09" w:rsidP="00F44A09">
      <w:pPr>
        <w:pStyle w:val="Remark"/>
      </w:pPr>
      <w:r w:rsidRPr="00072FE7">
        <w:rPr>
          <w:b/>
        </w:rPr>
        <w:t>The Chair:</w:t>
      </w:r>
      <w:r>
        <w:t xml:space="preserve"> We are very grateful for your time, particularly seeing as you have given more of it than we asked for. That has been helpful</w:t>
      </w:r>
      <w:r w:rsidR="00975A23">
        <w:t xml:space="preserve">. Your </w:t>
      </w:r>
      <w:r>
        <w:t xml:space="preserve">written comments would be great. </w:t>
      </w:r>
      <w:r w:rsidR="00975A23">
        <w:t>T</w:t>
      </w:r>
      <w:r>
        <w:t>here may be more points</w:t>
      </w:r>
      <w:r w:rsidR="00975A23">
        <w:t xml:space="preserve"> that</w:t>
      </w:r>
      <w:r>
        <w:t xml:space="preserve"> come to our minds during the course of the inquiry. I hope it is all right if we approach you and ask you to send us written replies. Thank you for giving us evidence today.</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D90A76"/>
    <w:multiLevelType w:val="multilevel"/>
    <w:tmpl w:val="1066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16570"/>
    <w:multiLevelType w:val="hybridMultilevel"/>
    <w:tmpl w:val="DD349C04"/>
    <w:lvl w:ilvl="0">
      <w:start w:val="15"/>
      <w:numFmt w:val="decimal"/>
      <w:pStyle w:val="Question"/>
      <w:lvlText w:val="Q%1"/>
      <w:lvlJc w:val="left"/>
      <w:pPr>
        <w:ind w:left="794" w:hanging="794"/>
      </w:p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5F41EA"/>
    <w:multiLevelType w:val="multilevel"/>
    <w:tmpl w:val="BA3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30285D"/>
    <w:multiLevelType w:val="hybridMultilevel"/>
    <w:tmpl w:val="9F0E76D6"/>
    <w:lvl w:ilvl="0">
      <w:start w:val="0"/>
      <w:numFmt w:val="bullet"/>
      <w:lvlText w:val=""/>
      <w:lvlJc w:val="left"/>
      <w:pPr>
        <w:ind w:left="1154" w:hanging="360"/>
      </w:pPr>
      <w:rPr>
        <w:rFonts w:ascii="Symbol" w:hAnsi="Symbol" w:eastAsiaTheme="minorHAnsi" w:cstheme="minorBidi" w:hint="default"/>
        <w:b/>
        <w:i/>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6"/>
  </w:num>
  <w:num w:numId="18">
    <w:abstractNumId w:val="1"/>
  </w:num>
  <w:num w:numId="19">
    <w:abstractNumId w:val="2"/>
  </w:num>
  <w:num w:numId="20">
    <w:abstractNumId w:val="10"/>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A0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139a3a35750b048c962c517d0c06aaf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cc1b8069a9ce53f828bbf1565ae7c48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91</Value>
      <Value>32</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ac6055d9-4673-4f2d-bff4-8106c5e1167f">
      <Terms xmlns="http://schemas.microsoft.com/office/infopath/2007/PartnerControls"/>
    </lcf76f155ced4ddcb4097134ff3c332f>
    <_dlc_DocId xmlns="2d7e0317-ce4a-4cde-9e0e-6511d8769bb0">T6XQXZ27YFPC-1750559506-2481</_dlc_DocId>
    <_dlc_DocIdUrl xmlns="2d7e0317-ce4a-4cde-9e0e-6511d8769bb0">
      <Url>https://hopuk.sharepoint.com/sites/hlc-publicservices/_layouts/15/DocIdRedir.aspx?ID=T6XQXZ27YFPC-1750559506-2481</Url>
      <Description>T6XQXZ27YFPC-1750559506-2481</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2024-10-30T00:00:00+00:00</Meeting_x0020_Date>
    <Document_x0020_Status1 xmlns="2d7e0317-ce4a-4cde-9e0e-6511d8769bb0">Draft</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Interpreting and translation services in the courts</TermName>
          <TermId xmlns="http://schemas.microsoft.com/office/infopath/2007/PartnerControls">5a4bbc53-77e5-472e-acfd-ce3fbfc54bc5</TermId>
        </TermInfo>
      </Terms>
    </edc898bf3bb343549b83ac391d519ef2>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52A821E-848D-458C-B12C-B251FF829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DB95F-2290-427A-BF51-1DB40E59FD65}">
  <ds:schemaRefs>
    <ds:schemaRef ds:uri="http://schemas.microsoft.com/sharepoint/v3/contenttype/forms"/>
  </ds:schemaRefs>
</ds:datastoreItem>
</file>

<file path=customXml/itemProps3.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4.xml><?xml version="1.0" encoding="utf-8"?>
<ds:datastoreItem xmlns:ds="http://schemas.openxmlformats.org/officeDocument/2006/customXml" ds:itemID="{67297D4F-07F8-49D1-8FBF-660C9A410B44}">
  <ds:schemaRefs>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E4AB8E2E-2735-40C4-8BB1-334E043DC3A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