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63790" w:rsidRPr="00C70410" w:rsidP="00CF0BBA">
      <w:pPr>
        <w:pStyle w:val="TitleCommittee0"/>
      </w:pPr>
      <w:sdt>
        <w:sdtPr>
          <w:alias w:val="CommitteeName"/>
          <w:tag w:val="CommitteeName"/>
          <w:id w:val="1869951332"/>
          <w:placeholder>
            <w:docPart w:val="35AFF65BCC2D42478CCF5BCF571C7CF9"/>
          </w:placeholder>
          <w:richText/>
        </w:sdtPr>
        <w:sdtContent>
          <w:r w:rsidRPr="00C70410">
            <w:t>Environmental Audit Committee</w:t>
          </w:r>
        </w:sdtContent>
      </w:sdt>
    </w:p>
    <w:p w:rsidR="00663790" w:rsidRPr="00C70410" w:rsidP="00156A60">
      <w:pPr>
        <w:pStyle w:val="TitleInquiry0"/>
      </w:pPr>
      <w:r w:rsidRPr="00C70410">
        <w:t xml:space="preserve">Oral evidence: </w:t>
      </w:r>
      <w:sdt>
        <w:sdtPr>
          <w:alias w:val="InquiryName"/>
          <w:tag w:val="InquiryName"/>
          <w:id w:val="377371847"/>
          <w:placeholder>
            <w:docPart w:val="35AFF65BCC2D42478CCF5BCF571C7CF9"/>
          </w:placeholder>
          <w:richText/>
        </w:sdtPr>
        <w:sdtContent>
          <w:r w:rsidRPr="00C70410">
            <w:t xml:space="preserve">The environmental protection </w:t>
          </w:r>
          <w:r w:rsidRPr="00C70410">
            <w:t>work</w:t>
          </w:r>
          <w:r w:rsidRPr="00C70410">
            <w:t xml:space="preserve"> of the Environment Agency</w:t>
          </w:r>
        </w:sdtContent>
      </w:sdt>
      <w:r w:rsidRPr="00C70410">
        <w:t xml:space="preserve">, HC </w:t>
      </w:r>
      <w:sdt>
        <w:sdtPr>
          <w:alias w:val="InquiryRefNo"/>
          <w:tag w:val="InquiryRefNo"/>
          <w:id w:val="-281725174"/>
          <w:placeholder>
            <w:docPart w:val="35AFF65BCC2D42478CCF5BCF571C7CF9"/>
          </w:placeholder>
          <w:richText/>
        </w:sdtPr>
        <w:sdtContent>
          <w:r w:rsidRPr="00C70410">
            <w:t>702</w:t>
          </w:r>
        </w:sdtContent>
      </w:sdt>
    </w:p>
    <w:sdt>
      <w:sdtPr>
        <w:alias w:val="SittingDate"/>
        <w:tag w:val="SittingDate"/>
        <w:id w:val="-1160222926"/>
        <w:placeholder>
          <w:docPart w:val="35AFF65BCC2D42478CCF5BCF571C7CF9"/>
        </w:placeholder>
        <w:richText/>
      </w:sdtPr>
      <w:sdtContent>
        <w:p w:rsidR="00663790" w:rsidRPr="00C70410" w:rsidP="00156A60">
          <w:pPr>
            <w:pStyle w:val="Para"/>
          </w:pPr>
          <w:r w:rsidRPr="00C70410">
            <w:t>Wednesday 24 April 2024</w:t>
          </w:r>
        </w:p>
      </w:sdtContent>
    </w:sdt>
    <w:p w:rsidR="00663790" w:rsidRPr="00C70410" w:rsidP="00156A60">
      <w:pPr>
        <w:pStyle w:val="Para"/>
      </w:pPr>
      <w:r w:rsidRPr="00C70410">
        <w:t xml:space="preserve">Ordered by the House of </w:t>
      </w:r>
      <w:sdt>
        <w:sdtPr>
          <w:alias w:val="House"/>
          <w:tag w:val="House"/>
          <w:id w:val="809213435"/>
          <w:placeholder>
            <w:docPart w:val="35AFF65BCC2D42478CCF5BCF571C7CF9"/>
          </w:placeholder>
          <w:richText/>
        </w:sdtPr>
        <w:sdtContent>
          <w:r w:rsidRPr="00C70410">
            <w:t>Commons</w:t>
          </w:r>
        </w:sdtContent>
      </w:sdt>
      <w:r w:rsidRPr="00C70410">
        <w:t xml:space="preserve"> to be published on </w:t>
      </w:r>
      <w:sdt>
        <w:sdtPr>
          <w:alias w:val="PublishDate"/>
          <w:tag w:val="PublishDate"/>
          <w:id w:val="217021599"/>
          <w:placeholder>
            <w:docPart w:val="35AFF65BCC2D42478CCF5BCF571C7CF9"/>
          </w:placeholder>
          <w:richText/>
        </w:sdtPr>
        <w:sdtContent>
          <w:r w:rsidRPr="00C70410">
            <w:t>24 April 2024</w:t>
          </w:r>
        </w:sdtContent>
      </w:sdt>
      <w:r w:rsidRPr="00C70410">
        <w:t>.</w:t>
      </w:r>
    </w:p>
    <w:p w:rsidR="00663790" w:rsidRPr="00C70410" w:rsidP="00421864">
      <w:pPr>
        <w:pStyle w:val="Para"/>
      </w:pPr>
      <w:r>
        <w:fldChar w:fldCharType="begin"/>
      </w:r>
      <w:r>
        <w:instrText xml:space="preserve"> HYPERLINK "https://www.parliamentlive.tv/Event/Index/8cc959cb-9fa1-4b98-89e3-6e78aea7a300" </w:instrText>
      </w:r>
      <w:r>
        <w:fldChar w:fldCharType="separate"/>
      </w:r>
      <w:sdt>
        <w:sdtPr>
          <w:rPr>
            <w:rStyle w:val="Hyperlink"/>
          </w:rPr>
          <w:alias w:val="VideoHyperlink"/>
          <w:tag w:val="VideoHyperlink"/>
          <w:id w:val="703995351"/>
          <w:placeholder>
            <w:docPart w:val="35AFF65BCC2D42478CCF5BCF571C7CF9"/>
          </w:placeholder>
          <w:richText/>
        </w:sdtPr>
        <w:sdtContent>
          <w:r w:rsidRPr="007036A7">
            <w:rPr>
              <w:rStyle w:val="Hyperlink"/>
            </w:rPr>
            <w:t>Watch the meet</w:t>
          </w:r>
          <w:r w:rsidRPr="007036A7">
            <w:rPr>
              <w:rStyle w:val="Hyperlink"/>
            </w:rPr>
            <w:t>i</w:t>
          </w:r>
          <w:r w:rsidRPr="007036A7">
            <w:rPr>
              <w:rStyle w:val="Hyperlink"/>
            </w:rPr>
            <w:t>ng</w:t>
          </w:r>
        </w:sdtContent>
      </w:sdt>
      <w:r>
        <w:fldChar w:fldCharType="end"/>
      </w:r>
    </w:p>
    <w:p w:rsidR="00663790" w:rsidRPr="00C70410" w:rsidP="004D70A9">
      <w:pPr>
        <w:pStyle w:val="BodyText"/>
      </w:pPr>
      <w:r w:rsidRPr="00C70410">
        <w:t xml:space="preserve">Members present: </w:t>
      </w:r>
      <w:sdt>
        <w:sdtPr>
          <w:alias w:val="MembersPresent"/>
          <w:tag w:val="MembersPresent"/>
          <w:id w:val="366340316"/>
          <w:placeholder>
            <w:docPart w:val="35AFF65BCC2D42478CCF5BCF571C7CF9"/>
          </w:placeholder>
          <w:richText/>
        </w:sdtPr>
        <w:sdtContent>
          <w:r w:rsidRPr="00C70410">
            <w:t>Philip Dunne (Chair); Duncan Baker; Barry Gardiner; Chris Grayling; Cherilyn Mackrory; Jerome Mayhew; Cat Smith; Claudia Webbe.</w:t>
          </w:r>
        </w:sdtContent>
      </w:sdt>
    </w:p>
    <w:p w:rsidR="00663790" w:rsidRPr="00C70410" w:rsidP="00427893">
      <w:pPr>
        <w:pStyle w:val="ParaCentre"/>
      </w:pPr>
      <w:r w:rsidRPr="00C70410">
        <w:t xml:space="preserve">Questions </w:t>
      </w:r>
      <w:sdt>
        <w:sdtPr>
          <w:alias w:val="QuestionNumbers"/>
          <w:tag w:val="QuestionNumbers"/>
          <w:id w:val="-1223666168"/>
          <w:placeholder>
            <w:docPart w:val="35AFF65BCC2D42478CCF5BCF571C7CF9"/>
          </w:placeholder>
          <w:richText/>
        </w:sdtPr>
        <w:sdtContent>
          <w:r w:rsidRPr="00C70410">
            <w:t xml:space="preserve">1 - </w:t>
          </w:r>
          <w:r w:rsidR="00704EB2">
            <w:t>66</w:t>
          </w:r>
        </w:sdtContent>
      </w:sdt>
    </w:p>
    <w:p w:rsidR="00663790" w:rsidRPr="00C70410" w:rsidP="00427893">
      <w:pPr>
        <w:pStyle w:val="TitleWitnesses0"/>
      </w:pPr>
      <w:r w:rsidRPr="00C70410">
        <w:t>Witnesses</w:t>
      </w:r>
    </w:p>
    <w:p w:rsidR="00663790" w:rsidRPr="00C70410" w:rsidP="006B01EC">
      <w:pPr>
        <w:pStyle w:val="Para"/>
      </w:pPr>
      <w:r>
        <w:fldChar w:fldCharType="begin"/>
      </w:r>
      <w:r>
        <w:instrText xml:space="preserve"> HYPERLINK \l "Panel1" </w:instrText>
      </w:r>
      <w:r>
        <w:fldChar w:fldCharType="separate"/>
      </w:r>
      <w:r w:rsidRPr="00C70410">
        <w:rPr>
          <w:rStyle w:val="Hyperlink"/>
        </w:rPr>
        <w:t>I</w:t>
      </w:r>
      <w:r>
        <w:fldChar w:fldCharType="end"/>
      </w:r>
      <w:r w:rsidRPr="00C70410">
        <w:t>: Philip Duffy, Chief Executive, Environment Agency</w:t>
      </w:r>
      <w:r w:rsidR="00C95DA9">
        <w:t>,</w:t>
      </w:r>
      <w:r w:rsidRPr="00C70410">
        <w:t xml:space="preserve"> and Alan Lovell, Chair, Environment Agency.</w:t>
      </w:r>
    </w:p>
    <w:p w:rsidR="00663790" w:rsidRPr="00C70410" w:rsidP="00776882">
      <w:pPr>
        <w:rPr>
          <w:rFonts w:eastAsia="Times New Roman"/>
          <w:szCs w:val="20"/>
        </w:rPr>
      </w:pPr>
      <w:r w:rsidRPr="00C70410">
        <w:br w:type="page"/>
      </w:r>
    </w:p>
    <w:p w:rsidR="00663790" w:rsidRPr="00C70410" w:rsidP="00316298">
      <w:pPr>
        <w:pStyle w:val="TitlePanel0"/>
      </w:pPr>
      <w:bookmarkStart w:id="0" w:name="Panel1"/>
      <w:r w:rsidRPr="00C70410">
        <w:t>Examination of witnesses</w:t>
      </w:r>
    </w:p>
    <w:p w:rsidR="00663790" w:rsidRPr="00C70410" w:rsidP="007C1BEE">
      <w:pPr>
        <w:pStyle w:val="Para"/>
      </w:pPr>
      <w:r w:rsidRPr="00C70410">
        <w:t>Witnesses: Philip Duffy</w:t>
      </w:r>
      <w:bookmarkEnd w:id="0"/>
      <w:r w:rsidRPr="00C70410">
        <w:t xml:space="preserve"> and Alan Lovell.</w:t>
      </w:r>
    </w:p>
    <w:p w:rsidR="00B81520" w:rsidRPr="00C70410" w:rsidP="00663790">
      <w:pPr>
        <w:pStyle w:val="Question"/>
      </w:pPr>
      <w:sdt>
        <w:sdtPr>
          <w:alias w:val="Member"/>
          <w:tag w:val="&lt;Member mnisId='1542' dodsId='35388'&gt;"/>
          <w:id w:val="673618498"/>
          <w:placeholder>
            <w:docPart w:val="DefaultPlaceholder_-1854013440"/>
          </w:placeholder>
          <w:richText/>
        </w:sdtPr>
        <w:sdtContent>
          <w:r w:rsidRPr="00C70410" w:rsidR="00663790">
            <w:rPr>
              <w:b/>
            </w:rPr>
            <w:t>Chair:</w:t>
          </w:r>
        </w:sdtContent>
      </w:sdt>
      <w:r w:rsidRPr="00C70410" w:rsidR="00663790">
        <w:t xml:space="preserve"> </w:t>
      </w:r>
      <w:r w:rsidRPr="00C70410" w:rsidR="000C4E8F">
        <w:t xml:space="preserve">Welcome to the Environmental Audit Committee for our oral evidence session today </w:t>
      </w:r>
      <w:r w:rsidR="000124D6">
        <w:t xml:space="preserve">where we scrutinise the work of </w:t>
      </w:r>
      <w:r w:rsidRPr="00C70410" w:rsidR="000C4E8F">
        <w:t>the Environment Agency. We are very pleased to be joined by the Chair, Alan Lovell, and the Chief Executive, Philip Duffy. I think Alan was appointed about 18 months</w:t>
      </w:r>
      <w:r w:rsidR="00C70410">
        <w:t xml:space="preserve"> ago</w:t>
      </w:r>
      <w:r w:rsidRPr="00C70410" w:rsidR="000C4E8F">
        <w:t xml:space="preserve"> and Philip about nine months ago, so you both come to this with </w:t>
      </w:r>
      <w:r w:rsidRPr="00C70410">
        <w:t>fresh eyes</w:t>
      </w:r>
      <w:r w:rsidRPr="00C70410" w:rsidR="000C4E8F">
        <w:t xml:space="preserve">. </w:t>
      </w:r>
      <w:r w:rsidRPr="00C70410">
        <w:t>I will start by asking Alan to give us a short overview of what you found in the agency that you felt was not up to scratch and what you are doing about it.</w:t>
      </w:r>
    </w:p>
    <w:p w:rsidR="00B81520" w:rsidRPr="00C70410" w:rsidP="00B81520">
      <w:pPr>
        <w:pStyle w:val="Answer"/>
      </w:pPr>
      <w:sdt>
        <w:sdtPr>
          <w:alias w:val="Witness"/>
          <w:id w:val="-559025190"/>
          <w:placeholder>
            <w:docPart w:val="DefaultPlaceholder_-1854013440"/>
          </w:placeholder>
          <w:richText/>
        </w:sdtPr>
        <w:sdtContent>
          <w:r w:rsidRPr="00C70410">
            <w:rPr>
              <w:b/>
              <w:i/>
            </w:rPr>
            <w:t>Alan Lovell:</w:t>
          </w:r>
        </w:sdtContent>
      </w:sdt>
      <w:r w:rsidRPr="00C70410">
        <w:t xml:space="preserve"> I am delighted to be here and happy to take that for a start. If I may say very briefly what I found that was working well</w:t>
      </w:r>
      <w:r w:rsidR="00F125F4">
        <w:t>,</w:t>
      </w:r>
      <w:r w:rsidR="00C70410">
        <w:t xml:space="preserve"> </w:t>
      </w:r>
      <w:r w:rsidR="00F125F4">
        <w:t>i</w:t>
      </w:r>
      <w:r w:rsidRPr="00C70410">
        <w:t>n general our flood programme has been effective</w:t>
      </w:r>
      <w:r w:rsidR="00C70410">
        <w:t>. I</w:t>
      </w:r>
      <w:r w:rsidRPr="00C70410">
        <w:t xml:space="preserve">t has stood up to the last six months of challenge </w:t>
      </w:r>
      <w:r w:rsidRPr="00C70410">
        <w:t>pretty robustly</w:t>
      </w:r>
      <w:r w:rsidRPr="00C70410">
        <w:t xml:space="preserve"> and I think we deal with incidents pretty well. That is point one. Point two is that the people are wonderful at all levels. One of the great pleasures of my job has been going around the country and seeing work in progress. It never fails to be an inspirational experience. One other thing that I think is very strong</w:t>
      </w:r>
      <w:r w:rsidR="00C70410">
        <w:t xml:space="preserve"> is they are</w:t>
      </w:r>
      <w:r w:rsidRPr="00C70410">
        <w:t xml:space="preserve"> very good at climate change. They set a good example within the public service by setting a tight net zero challenge and setting out upon it.</w:t>
      </w:r>
    </w:p>
    <w:p w:rsidR="00B81520" w:rsidRPr="00C70410" w:rsidP="00B81520">
      <w:pPr>
        <w:pStyle w:val="Answer"/>
      </w:pPr>
      <w:r w:rsidRPr="00C70410">
        <w:t xml:space="preserve">I found, though, that there was not enough emphasis on the day job of running the organisation. Philip and I have both been involved in running serious businesses before, the Border Force in Philip’s case. I think that has made a bit of difference. There was not enough attention on delivery and there were aspects where we were falling behind where we should have been. </w:t>
      </w:r>
      <w:r w:rsidRPr="00C70410">
        <w:t>In particular, we</w:t>
      </w:r>
      <w:r w:rsidRPr="00C70410">
        <w:t xml:space="preserve"> were very behind on permitting, which was most unfortunate for business and people looking for permits. I was warned very early on that our water regulation was not where it should be. That has been an area of focus for me and certainly for Philip after he started.</w:t>
      </w:r>
    </w:p>
    <w:p w:rsidR="00B81520" w:rsidRPr="00C70410" w:rsidP="00B81520">
      <w:pPr>
        <w:pStyle w:val="Answer"/>
      </w:pPr>
      <w:r w:rsidRPr="00C70410">
        <w:t xml:space="preserve">The other thing is that the board did not have sufficient visibility of some of those issues and did not dig deep into some of the critical matters in front of us. On the latter, digging deep, we had a water industry transformation project review in December, for example, which was quite transformational </w:t>
      </w:r>
      <w:r w:rsidR="00C95DA9">
        <w:t>in terms of</w:t>
      </w:r>
      <w:r w:rsidRPr="00C70410">
        <w:t xml:space="preserve"> our approach and how we will take that forward. I think that has been very important.</w:t>
      </w:r>
    </w:p>
    <w:p w:rsidR="00B81520" w:rsidRPr="00C70410" w:rsidP="00B81520">
      <w:pPr>
        <w:pStyle w:val="Question"/>
      </w:pPr>
      <w:sdt>
        <w:sdtPr>
          <w:alias w:val="Member"/>
          <w:tag w:val="&lt;Member mnisId='1542' dodsId='35388'&gt;"/>
          <w:id w:val="-296382933"/>
          <w:placeholder>
            <w:docPart w:val="DefaultPlaceholder_-1854013440"/>
          </w:placeholder>
          <w:richText/>
        </w:sdtPr>
        <w:sdtContent>
          <w:r w:rsidRPr="00C70410">
            <w:rPr>
              <w:b/>
            </w:rPr>
            <w:t>Chair:</w:t>
          </w:r>
        </w:sdtContent>
      </w:sdt>
      <w:r w:rsidRPr="00C70410">
        <w:t xml:space="preserve"> Thank you. Philip, you have also arrived recently. What are your impressions?</w:t>
      </w:r>
    </w:p>
    <w:p w:rsidR="00B81520" w:rsidRPr="00C70410" w:rsidP="00B81520">
      <w:pPr>
        <w:pStyle w:val="Answer"/>
      </w:pPr>
      <w:sdt>
        <w:sdtPr>
          <w:alias w:val="Witness"/>
          <w:id w:val="809364083"/>
          <w:placeholder>
            <w:docPart w:val="DefaultPlaceholder_-1854013440"/>
          </w:placeholder>
          <w:richText/>
        </w:sdtPr>
        <w:sdtContent>
          <w:r w:rsidRPr="00C70410">
            <w:rPr>
              <w:b/>
              <w:i/>
            </w:rPr>
            <w:t>Philip Duffy:</w:t>
          </w:r>
        </w:sdtContent>
      </w:sdt>
      <w:r w:rsidRPr="00C70410">
        <w:t xml:space="preserve"> It is good to be here. Like the Chair, I think that the ca</w:t>
      </w:r>
      <w:r w:rsidRPr="00C70410" w:rsidR="00C16086">
        <w:t xml:space="preserve">libre and depth of work on flooding has been very impressive and we can talk a bit about the </w:t>
      </w:r>
      <w:r w:rsidR="00C95DA9">
        <w:t>programme</w:t>
      </w:r>
      <w:r w:rsidRPr="00C70410" w:rsidR="00C16086">
        <w:t xml:space="preserve"> if it comes up. I have had the opportunity to look at lots of big capital programmes across government in my career and I think the way we are handling this is </w:t>
      </w:r>
      <w:r w:rsidRPr="00C70410" w:rsidR="00C16086">
        <w:t>definitely above</w:t>
      </w:r>
      <w:r w:rsidRPr="00C70410" w:rsidR="00C16086">
        <w:t xml:space="preserve"> average. There is always room for improvement but I think it is </w:t>
      </w:r>
      <w:r w:rsidR="00C95DA9">
        <w:t>a very solid way of</w:t>
      </w:r>
      <w:r w:rsidRPr="00C70410" w:rsidR="00C16086">
        <w:t xml:space="preserve"> thinking about flood risk.</w:t>
      </w:r>
    </w:p>
    <w:p w:rsidR="00C16086" w:rsidRPr="00C70410" w:rsidP="00B81520">
      <w:pPr>
        <w:pStyle w:val="Answer"/>
      </w:pPr>
      <w:r w:rsidRPr="00C70410">
        <w:t>Secondly</w:t>
      </w:r>
      <w:r w:rsidR="00F125F4">
        <w:t>,</w:t>
      </w:r>
      <w:r w:rsidRPr="00C70410">
        <w:t xml:space="preserve"> on the good, the quality and calibre of criminal work done by the agency is very high. In the last year we have strengthened that with the Joint Unit for Waste Crime and new funding from Government to tackle waste crime more effectively, new partnerships with the National Crime Agency and HMRC. I think that is working very well.</w:t>
      </w:r>
    </w:p>
    <w:p w:rsidR="00C16086" w:rsidRPr="00C70410" w:rsidP="00B81520">
      <w:pPr>
        <w:pStyle w:val="Answer"/>
      </w:pPr>
      <w:r w:rsidRPr="00C70410">
        <w:t>On areas for improvement, as the Chair has said, basics is probably one of the key things</w:t>
      </w:r>
      <w:r w:rsidR="00C95DA9">
        <w:t>. E</w:t>
      </w:r>
      <w:r w:rsidRPr="00C70410">
        <w:t xml:space="preserve">verything from answering letters, dealing with customer </w:t>
      </w:r>
      <w:r w:rsidR="00B848AF">
        <w:t>i</w:t>
      </w:r>
      <w:r w:rsidRPr="00C70410">
        <w:t xml:space="preserve">nquiries, </w:t>
      </w:r>
      <w:r w:rsidR="00C95DA9">
        <w:t xml:space="preserve">and </w:t>
      </w:r>
      <w:r w:rsidRPr="00C70410">
        <w:t>making sure that we are meeting our turnaround times for decision making needs to improve. It is improving but it has taken a lot of focus to get there.</w:t>
      </w:r>
    </w:p>
    <w:p w:rsidR="00C16086" w:rsidRPr="00C70410" w:rsidP="00B81520">
      <w:pPr>
        <w:pStyle w:val="Answer"/>
      </w:pPr>
      <w:r w:rsidRPr="00C70410">
        <w:t>Secondly, I think there is something about the agency’s regulatory mindset that needs a bit of a boost. It has slightly lost confidence as a regulator and a lot of the casework that I see and casework that Members of Parliament raise with me is about times when permits are not being adhered to. There is a slight sense that that is drifting a little bit and we need to redraw expectations about what is happening. We are doing that noticeably in our practice on landfill and waste, where we have been a much more forward</w:t>
      </w:r>
      <w:r w:rsidR="00F125F4">
        <w:t>-</w:t>
      </w:r>
      <w:r w:rsidRPr="00C70410">
        <w:t>leaning regulator in recent months, and I think that is paying dividends.</w:t>
      </w:r>
    </w:p>
    <w:p w:rsidR="00C16086" w:rsidRPr="00C70410" w:rsidP="00B81520">
      <w:pPr>
        <w:pStyle w:val="Answer"/>
      </w:pPr>
      <w:r w:rsidRPr="00C70410">
        <w:t xml:space="preserve">Lastly, we have really good IT workers and a lot of IT-qualified </w:t>
      </w:r>
      <w:r w:rsidRPr="00C70410">
        <w:t>staff</w:t>
      </w:r>
      <w:r w:rsidRPr="00C70410">
        <w:t xml:space="preserve"> but we are not at the forefront of using modernised technology in our work, whether that is in publishing data that is geographically available, using AI to streamline our processes and reduce the workload of our staff. I think there is a lot to be done to improve our basic IT and transformation. That will improve the efficiency of the business. It is quite a staff-focused business compared to those I have worked in previously. We are trying to think about how we turn that around and try to bring</w:t>
      </w:r>
      <w:r w:rsidR="00C70410">
        <w:t xml:space="preserve"> in</w:t>
      </w:r>
      <w:r w:rsidRPr="00C70410">
        <w:t xml:space="preserve"> some modernised IT.</w:t>
      </w:r>
    </w:p>
    <w:p w:rsidR="00C16086" w:rsidRPr="00C70410" w:rsidP="00B81520">
      <w:pPr>
        <w:pStyle w:val="Answer"/>
      </w:pPr>
      <w:r w:rsidRPr="00C70410">
        <w:t xml:space="preserve">I am very struck by feedback I have had from stakeholders that says that they want to see us publishing more data and being more transparent. They rely upon us for data for their work in the area and they want to see more of it and they want to see platforms where they can interrogate that data and see it being very visible. We have just started that effort. We published </w:t>
      </w:r>
      <w:r w:rsidRPr="00C70410" w:rsidR="006C4D01">
        <w:t>the storm overflow data a few weeks ago and we did that in a mapped form, which is very open. I want us to go further on that, a bit more like you see in Wales where our colleagues in Natural Resources Wales have a better platform for their IT work, to try to make sure that people can get the information they need about the environment and casework directly.</w:t>
      </w:r>
    </w:p>
    <w:p w:rsidR="006C4D01" w:rsidRPr="00C70410" w:rsidP="00B81520">
      <w:pPr>
        <w:pStyle w:val="Answer"/>
      </w:pPr>
      <w:r w:rsidRPr="00C70410">
        <w:t>On basics, it is worth noting</w:t>
      </w:r>
      <w:r w:rsidR="00C70410">
        <w:t xml:space="preserve"> that</w:t>
      </w:r>
      <w:r w:rsidRPr="00C70410">
        <w:t xml:space="preserve"> we have 48,000 FOI requests a year. I think that is equal to the whole of the rest of Whitehall and that is in part because we do not publish enough material easily, so people </w:t>
      </w:r>
      <w:r w:rsidRPr="00C70410">
        <w:t>have to</w:t>
      </w:r>
      <w:r w:rsidRPr="00C70410">
        <w:t xml:space="preserve"> go with FOI because they can</w:t>
      </w:r>
      <w:r w:rsidR="00F125F4">
        <w:t>no</w:t>
      </w:r>
      <w:r w:rsidRPr="00C70410">
        <w:t xml:space="preserve">t get hold of things they want to know. </w:t>
      </w:r>
      <w:r w:rsidR="00C95DA9">
        <w:t>There are quite a lot, I think,</w:t>
      </w:r>
      <w:r w:rsidRPr="00C70410">
        <w:t xml:space="preserve"> for us to work on.</w:t>
      </w:r>
    </w:p>
    <w:p w:rsidR="006C4D01" w:rsidRPr="00C70410" w:rsidP="00B81520">
      <w:pPr>
        <w:pStyle w:val="Answer"/>
      </w:pPr>
      <w:r w:rsidRPr="00C70410">
        <w:t>As Alan said, the calibre of staff has taken me aback. They are very motivated, very knowledgeable. We have a genuine depth of expertise in the many things they do and they work incredibly hard, so that is a great place to start my tenure.</w:t>
      </w:r>
    </w:p>
    <w:p w:rsidR="000C4E8F" w:rsidRPr="00C70410" w:rsidP="00EA0FC1">
      <w:pPr>
        <w:pStyle w:val="Question"/>
      </w:pPr>
      <w:sdt>
        <w:sdtPr>
          <w:alias w:val="Member"/>
          <w:tag w:val="&lt;Member mnisId='1542' dodsId='35388'&gt;"/>
          <w:id w:val="1277983042"/>
          <w:placeholder>
            <w:docPart w:val="DefaultPlaceholder_-1854013440"/>
          </w:placeholder>
          <w:richText/>
        </w:sdtPr>
        <w:sdtContent>
          <w:r w:rsidRPr="00C70410" w:rsidR="006C4D01">
            <w:rPr>
              <w:b/>
            </w:rPr>
            <w:t>Chair:</w:t>
          </w:r>
        </w:sdtContent>
      </w:sdt>
      <w:r w:rsidRPr="00C70410" w:rsidR="006C4D01">
        <w:t xml:space="preserve"> Thank you. On behalf of the Committee, we all come across members of your staff in our local constituencies and in regional fora and I am sure colleagues would agree—people are nodding—with what you have just said about the quality of your staff and their diligence. Certainly</w:t>
      </w:r>
      <w:r w:rsidR="00F125F4">
        <w:t>,</w:t>
      </w:r>
      <w:r w:rsidRPr="00C70410" w:rsidR="006C4D01">
        <w:t xml:space="preserve"> </w:t>
      </w:r>
      <w:r w:rsidR="00C95DA9">
        <w:t>on</w:t>
      </w:r>
      <w:r w:rsidRPr="00C70410" w:rsidR="006C4D01">
        <w:t xml:space="preserve"> flood response</w:t>
      </w:r>
      <w:r w:rsidR="00C70410">
        <w:t>,</w:t>
      </w:r>
      <w:r w:rsidRPr="00C70410" w:rsidR="006C4D01">
        <w:t xml:space="preserve"> whenever the warnings are </w:t>
      </w:r>
      <w:r w:rsidRPr="00C70410" w:rsidR="006C4D01">
        <w:t>out</w:t>
      </w:r>
      <w:r w:rsidRPr="00C70410" w:rsidR="006C4D01">
        <w:t xml:space="preserve"> they are out there throughout all weathers at all times of day and night. I think we should put on record that that is testament to their commitment to the role. I am grateful for your comments about that. So that is the good news. There are lots of criticisms about the performance of the EA and we will be coming on to some of them </w:t>
      </w:r>
      <w:r w:rsidRPr="00C70410" w:rsidR="006C4D01">
        <w:t>during the course of</w:t>
      </w:r>
      <w:r w:rsidRPr="00C70410" w:rsidR="006C4D01">
        <w:t xml:space="preserve"> this session. </w:t>
      </w:r>
    </w:p>
    <w:p w:rsidR="000C4E8F" w:rsidRPr="00C70410" w:rsidP="000C4E8F">
      <w:pPr>
        <w:pStyle w:val="Question"/>
        <w:numPr>
          <w:ilvl w:val="0"/>
          <w:numId w:val="0"/>
        </w:numPr>
        <w:ind w:left="794"/>
      </w:pPr>
      <w:r w:rsidRPr="00C70410">
        <w:t xml:space="preserve">Before I get into that, I would like to pick up your comment on landfill and waste. </w:t>
      </w:r>
      <w:r w:rsidRPr="00C70410">
        <w:t xml:space="preserve">I have recently had representation made by the methane processors who own and operate landfill sites that the ROCs regime is expiring in less than five years’ time, </w:t>
      </w:r>
      <w:r w:rsidR="00C95DA9">
        <w:t xml:space="preserve">in </w:t>
      </w:r>
      <w:r w:rsidRPr="00C70410">
        <w:t>2027, with no sign of a replacement scheme and that there is</w:t>
      </w:r>
      <w:r w:rsidR="00C70410">
        <w:t xml:space="preserve"> a</w:t>
      </w:r>
      <w:r w:rsidRPr="00C70410">
        <w:t xml:space="preserve"> risk to what happens to methane, which obviously is a multiple times worse greenhouse gas than carbon dioxide. Are you familiar with this challenge? Are you doing anything about mitigating it or talking to Government about a refresh of such a ROCs scheme or some other means of managing that problem?</w:t>
      </w:r>
    </w:p>
    <w:p w:rsidR="00164DBD" w:rsidRPr="00C70410" w:rsidP="000C4E8F">
      <w:pPr>
        <w:pStyle w:val="Answer"/>
      </w:pPr>
      <w:sdt>
        <w:sdtPr>
          <w:alias w:val="Witness"/>
          <w:id w:val="996692509"/>
          <w:placeholder>
            <w:docPart w:val="DefaultPlaceholder_-1854013440"/>
          </w:placeholder>
          <w:richText/>
        </w:sdtPr>
        <w:sdtContent>
          <w:r w:rsidRPr="00C70410" w:rsidR="000C4E8F">
            <w:rPr>
              <w:b/>
              <w:i/>
            </w:rPr>
            <w:t>Alan Lovell:</w:t>
          </w:r>
        </w:sdtContent>
      </w:sdt>
      <w:r w:rsidRPr="00C70410" w:rsidR="000C4E8F">
        <w:t xml:space="preserve"> The ROCs regime is not primarily our concern, of course, but I completely agree with the point you make. At a time when we are encouraging the capture of methane to prevent damage from that, for us to be talking of making the collection of gas—not having ROCs would make it non-economic and, therefore, for it to become a cost to the operator instead of a benefit does not feel like the right </w:t>
      </w:r>
      <w:r w:rsidRPr="00C70410">
        <w:t>thing to me. We have not yet but it is certainly something on which we should join in the requests for reconsideration.</w:t>
      </w:r>
    </w:p>
    <w:p w:rsidR="004A7EAF" w:rsidRPr="00C70410" w:rsidP="00164DBD">
      <w:pPr>
        <w:pStyle w:val="Question"/>
      </w:pPr>
      <w:sdt>
        <w:sdtPr>
          <w:alias w:val="Member"/>
          <w:tag w:val="&lt;Member mnisId='1542' dodsId='35388'&gt;"/>
          <w:id w:val="1970943019"/>
          <w:placeholder>
            <w:docPart w:val="DefaultPlaceholder_-1854013440"/>
          </w:placeholder>
          <w:richText/>
        </w:sdtPr>
        <w:sdtContent>
          <w:r w:rsidRPr="00C70410" w:rsidR="00164DBD">
            <w:rPr>
              <w:b/>
            </w:rPr>
            <w:t>Chair:</w:t>
          </w:r>
        </w:sdtContent>
      </w:sdt>
      <w:r w:rsidRPr="00C70410" w:rsidR="00164DBD">
        <w:t xml:space="preserve"> I would urge you in your regular discussions with the right Departments </w:t>
      </w:r>
      <w:r w:rsidR="00C95DA9">
        <w:t xml:space="preserve">to say </w:t>
      </w:r>
      <w:r w:rsidRPr="00C70410" w:rsidR="00164DBD">
        <w:t>that we do something about it. I think it would be just flared off and that would damage the environment. It would lose the baseload electricity</w:t>
      </w:r>
      <w:r w:rsidR="00C70410">
        <w:t xml:space="preserve"> that</w:t>
      </w:r>
      <w:r w:rsidRPr="00C70410" w:rsidR="00164DBD">
        <w:t xml:space="preserve"> is currently generated, and that would require replacement. Of course, a lot of it would just leach into the atmosphere, which we obviously do</w:t>
      </w:r>
      <w:r w:rsidR="00F125F4">
        <w:t xml:space="preserve"> </w:t>
      </w:r>
      <w:r w:rsidRPr="00C70410" w:rsidR="00164DBD">
        <w:t>n</w:t>
      </w:r>
      <w:r w:rsidR="00F125F4">
        <w:t>o</w:t>
      </w:r>
      <w:r w:rsidRPr="00C70410" w:rsidR="00164DBD">
        <w:t>t want to happen. I am glad you take that view, Alan.</w:t>
      </w:r>
    </w:p>
    <w:p w:rsidR="006B6B50" w:rsidRPr="00C70410" w:rsidP="00164DBD">
      <w:pPr>
        <w:pStyle w:val="QuestionCont"/>
      </w:pPr>
      <w:r w:rsidRPr="00C70410">
        <w:t xml:space="preserve">On the role of the regulator, you mentioned permitting, Philip, as an area that you need to look at. We will be coming on to this for </w:t>
      </w:r>
      <w:r w:rsidRPr="00C70410">
        <w:t>water in particular</w:t>
      </w:r>
      <w:r w:rsidR="00583A16">
        <w:t>,</w:t>
      </w:r>
      <w:r w:rsidRPr="00C70410">
        <w:t xml:space="preserve"> but</w:t>
      </w:r>
      <w:r w:rsidRPr="00C70410">
        <w:t xml:space="preserve"> many of the NGOs have expressed their concerns about the lack of rigour in maintaining licence conditions</w:t>
      </w:r>
      <w:r w:rsidR="00583A16">
        <w:t>,</w:t>
      </w:r>
      <w:r w:rsidRPr="00C70410">
        <w:t xml:space="preserve"> in particular for the water companies but not exclusively. You</w:t>
      </w:r>
      <w:r w:rsidR="00583A16">
        <w:t>,</w:t>
      </w:r>
      <w:r w:rsidRPr="00C70410">
        <w:t xml:space="preserve"> with Ofwat and DEFRA</w:t>
      </w:r>
      <w:r w:rsidR="00583A16">
        <w:t>,</w:t>
      </w:r>
      <w:r w:rsidRPr="00C70410">
        <w:t xml:space="preserve"> are currently subject to an OEP investigation into this issue. Is there anything you can say to us, bearing in mind there is such an investigation, about what you are doing to change the permitting regime or your monitoring of </w:t>
      </w:r>
      <w:r w:rsidRPr="00C70410">
        <w:t>performance against licences?</w:t>
      </w:r>
    </w:p>
    <w:p w:rsidR="00583A16" w:rsidP="006B6B50">
      <w:pPr>
        <w:pStyle w:val="Answer"/>
      </w:pPr>
      <w:sdt>
        <w:sdtPr>
          <w:alias w:val="Witness"/>
          <w:id w:val="1165370661"/>
          <w:placeholder>
            <w:docPart w:val="DefaultPlaceholder_-1854013440"/>
          </w:placeholder>
          <w:richText/>
        </w:sdtPr>
        <w:sdtContent>
          <w:r w:rsidRPr="00C70410" w:rsidR="006B6B50">
            <w:rPr>
              <w:b/>
              <w:i/>
            </w:rPr>
            <w:t>Philip Duffy:</w:t>
          </w:r>
        </w:sdtContent>
      </w:sdt>
      <w:r w:rsidRPr="00C70410" w:rsidR="006B6B50">
        <w:t xml:space="preserve"> The story of permitting is a difficult one for the agency. It had a genuine collapse in performance over the last two years and there are lots of fact</w:t>
      </w:r>
      <w:r>
        <w:t>or</w:t>
      </w:r>
      <w:r w:rsidRPr="00C70410" w:rsidR="006B6B50">
        <w:t xml:space="preserve">s behind that. We had a range of staff move and it is very technical work. </w:t>
      </w:r>
      <w:r w:rsidR="00F125F4">
        <w:t>W</w:t>
      </w:r>
      <w:r w:rsidRPr="00C70410" w:rsidR="006B6B50">
        <w:t xml:space="preserve">e </w:t>
      </w:r>
      <w:r w:rsidR="00F125F4">
        <w:t xml:space="preserve">also </w:t>
      </w:r>
      <w:r w:rsidRPr="00C70410" w:rsidR="006B6B50">
        <w:t>had a significant rise in applications as the economy reopened following Covid that I do</w:t>
      </w:r>
      <w:r w:rsidR="00F125F4">
        <w:t xml:space="preserve"> </w:t>
      </w:r>
      <w:r w:rsidRPr="00C70410" w:rsidR="006B6B50">
        <w:t>n</w:t>
      </w:r>
      <w:r w:rsidR="00F125F4">
        <w:t>o</w:t>
      </w:r>
      <w:r w:rsidRPr="00C70410" w:rsidR="006B6B50">
        <w:t>t think were planned for or foreseen properly. In the last year we have been, frankly, throwing resources at it to try to recover the situation and we have recovered the situation to some degree</w:t>
      </w:r>
      <w:r w:rsidR="00F125F4">
        <w:t xml:space="preserve">; </w:t>
      </w:r>
      <w:r w:rsidRPr="00C70410" w:rsidR="006B6B50">
        <w:t xml:space="preserve">80% of people get their permit on time currently. Scratch beneath the surface of those numbers and you will see that for </w:t>
      </w:r>
      <w:r w:rsidRPr="00C70410" w:rsidR="006B6B50">
        <w:t>water in particular, where</w:t>
      </w:r>
      <w:r w:rsidRPr="00C70410" w:rsidR="006B6B50">
        <w:t xml:space="preserve"> we have a lot of permit renewal work coming up, we are still struggling to get through the workload in a timely way. </w:t>
      </w:r>
    </w:p>
    <w:p w:rsidR="00583A16" w:rsidP="006B6B50">
      <w:pPr>
        <w:pStyle w:val="Answer"/>
      </w:pPr>
      <w:r w:rsidRPr="00C70410">
        <w:t>One of the features of water</w:t>
      </w:r>
      <w:r>
        <w:t>,</w:t>
      </w:r>
      <w:r w:rsidRPr="00C70410">
        <w:t xml:space="preserve"> </w:t>
      </w:r>
      <w:r>
        <w:t>where I have</w:t>
      </w:r>
      <w:r w:rsidRPr="00C70410">
        <w:t xml:space="preserve"> a lot of sympathy with NGOs</w:t>
      </w:r>
      <w:r>
        <w:t>,</w:t>
      </w:r>
      <w:r w:rsidRPr="00C70410">
        <w:t xml:space="preserve"> is how many permits are very aged, </w:t>
      </w:r>
      <w:r w:rsidR="00C95DA9">
        <w:t xml:space="preserve">going </w:t>
      </w:r>
      <w:r w:rsidRPr="00C70410">
        <w:t>right back in some cases to the 1960s</w:t>
      </w:r>
      <w:r w:rsidR="00F125F4">
        <w:t>,</w:t>
      </w:r>
      <w:r w:rsidRPr="00C70410">
        <w:t xml:space="preserve"> and no longer reflect modernised environmental practices. I have been looking at some of those personally and I can see the need for them to </w:t>
      </w:r>
      <w:r>
        <w:t xml:space="preserve">be </w:t>
      </w:r>
      <w:r w:rsidRPr="00C70410">
        <w:t>rewritten, but that is not a fast process. I think there is a slight difference between that point and the point about whether we think the permits are set at the right</w:t>
      </w:r>
      <w:r>
        <w:t xml:space="preserve"> level</w:t>
      </w:r>
      <w:r w:rsidRPr="00C70410">
        <w:t xml:space="preserve"> or calibrated appropriately. We </w:t>
      </w:r>
      <w:r w:rsidRPr="00C70410">
        <w:t>have to</w:t>
      </w:r>
      <w:r w:rsidRPr="00C70410">
        <w:t xml:space="preserve"> apply the law as it is</w:t>
      </w:r>
      <w:r w:rsidR="00F125F4">
        <w:t>,</w:t>
      </w:r>
      <w:r w:rsidRPr="00C70410">
        <w:t xml:space="preserve"> not as some people might like it to be. I think there is a debate to be had about whether the permit emission standards are tough enough</w:t>
      </w:r>
      <w:r w:rsidR="00F125F4">
        <w:t>,</w:t>
      </w:r>
      <w:r w:rsidRPr="00C70410">
        <w:t xml:space="preserve"> but we are applying the law fairly and accurately in our permits as they are being issue</w:t>
      </w:r>
      <w:r w:rsidR="00F125F4">
        <w:t>d</w:t>
      </w:r>
      <w:r w:rsidRPr="00C70410">
        <w:t>. There is then a question, which no doubt we will come on to, about whether people inspect against the permits</w:t>
      </w:r>
      <w:r w:rsidR="00C95DA9">
        <w:t xml:space="preserve"> so that w</w:t>
      </w:r>
      <w:r w:rsidRPr="00C70410">
        <w:t xml:space="preserve">e are confident that water companies </w:t>
      </w:r>
      <w:r w:rsidRPr="00C70410">
        <w:t>in particular are</w:t>
      </w:r>
      <w:r w:rsidRPr="00C70410">
        <w:t xml:space="preserve"> operating their installations in line with their permits</w:t>
      </w:r>
      <w:r w:rsidR="00C95DA9">
        <w:t>,</w:t>
      </w:r>
      <w:r w:rsidRPr="00C70410">
        <w:t xml:space="preserve"> and we are not asleep at the wheel at all on that either. </w:t>
      </w:r>
    </w:p>
    <w:p w:rsidR="00583A16" w:rsidP="006B6B50">
      <w:pPr>
        <w:pStyle w:val="Answer"/>
      </w:pPr>
      <w:r w:rsidRPr="00C70410">
        <w:t xml:space="preserve">For the year ahead we are trying to recover further our service standards and we are doing three things on that. The first one is </w:t>
      </w:r>
      <w:r w:rsidR="00C95DA9">
        <w:t xml:space="preserve">there </w:t>
      </w:r>
      <w:r w:rsidRPr="00C70410">
        <w:t xml:space="preserve">we are modernising the IT that underpins it. At the </w:t>
      </w:r>
      <w:r w:rsidR="00C95DA9">
        <w:t>minute</w:t>
      </w:r>
      <w:r w:rsidRPr="00C70410">
        <w:t xml:space="preserve"> there is no pre-application stage in the permit process and we find that some applicants, particularly for more complicated schemes, do not provide adequate information for us to make a judgment. We will have a pre-application checklist to make sure that the applications that come to the officers are in good shape. Secondly, we are going to maintain a high level of resourcing for the year ahead, which we will have to recover in fees in subsequent years to make sure we catch up and maintain our flow of work. Thirdly, we are looking at whether we can standardise the publication of permits and simplify them. </w:t>
      </w:r>
    </w:p>
    <w:p w:rsidR="00583A16" w:rsidP="006B6B50">
      <w:pPr>
        <w:pStyle w:val="Answer"/>
      </w:pPr>
      <w:r w:rsidRPr="00C70410">
        <w:t>I heard from some water company executives</w:t>
      </w:r>
      <w:r>
        <w:t>,</w:t>
      </w:r>
      <w:r w:rsidRPr="00C70410">
        <w:t xml:space="preserve"> and I have some sympathy with this point, that there are times where our permits are so complex</w:t>
      </w:r>
      <w:r>
        <w:t xml:space="preserve"> that</w:t>
      </w:r>
      <w:r w:rsidRPr="00C70410">
        <w:t xml:space="preserve"> it is very hard to know whether </w:t>
      </w:r>
      <w:r w:rsidR="00C95DA9">
        <w:t>an</w:t>
      </w:r>
      <w:r w:rsidRPr="00C70410">
        <w:t xml:space="preserve"> installation is compliant or not because </w:t>
      </w:r>
      <w:r w:rsidR="00C95DA9">
        <w:t>they put</w:t>
      </w:r>
      <w:r w:rsidRPr="00C70410">
        <w:t xml:space="preserve"> so many conditions on them. We need to look very critically at what we are putting in permits to make sure we put the legally required numbers in</w:t>
      </w:r>
      <w:r>
        <w:t xml:space="preserve"> </w:t>
      </w:r>
      <w:r w:rsidRPr="00C70410">
        <w:t>and we do</w:t>
      </w:r>
      <w:r w:rsidR="00C1437A">
        <w:t xml:space="preserve"> </w:t>
      </w:r>
      <w:r w:rsidRPr="00C70410">
        <w:t>n</w:t>
      </w:r>
      <w:r w:rsidR="00C1437A">
        <w:t>o</w:t>
      </w:r>
      <w:r w:rsidRPr="00C70410">
        <w:t xml:space="preserve">t overload the permitting system with a series of </w:t>
      </w:r>
      <w:r w:rsidRPr="00C70410">
        <w:t xml:space="preserve">requirements that can’t effectively be managed or monitored. There is lots to do on permitting. </w:t>
      </w:r>
    </w:p>
    <w:p w:rsidR="005E01E6" w:rsidRPr="00C70410" w:rsidP="006B6B50">
      <w:pPr>
        <w:pStyle w:val="Answer"/>
      </w:pPr>
      <w:r w:rsidRPr="00C70410">
        <w:t xml:space="preserve">There are also, of course, </w:t>
      </w:r>
      <w:r w:rsidRPr="00C70410">
        <w:t>a number of</w:t>
      </w:r>
      <w:r w:rsidRPr="00C70410">
        <w:t xml:space="preserve"> permits coming through that are for very complex schemes; we call this category 5. These are the most complex schemes. For those, we are raising our income through the </w:t>
      </w:r>
      <w:r w:rsidRPr="00C70410">
        <w:t>NSI</w:t>
      </w:r>
      <w:r w:rsidR="00E64081">
        <w:t>P</w:t>
      </w:r>
      <w:r w:rsidRPr="00C70410">
        <w:t xml:space="preserve"> </w:t>
      </w:r>
      <w:r w:rsidR="00B11BE8">
        <w:t xml:space="preserve">regime </w:t>
      </w:r>
      <w:r w:rsidRPr="00C70410">
        <w:t xml:space="preserve">and we will have dedicated teams. If you are working on a major rail, </w:t>
      </w:r>
      <w:r w:rsidRPr="00C70410">
        <w:t>road</w:t>
      </w:r>
      <w:r w:rsidRPr="00C70410">
        <w:t xml:space="preserve"> </w:t>
      </w:r>
      <w:r w:rsidR="00B63238">
        <w:t xml:space="preserve">or </w:t>
      </w:r>
      <w:r w:rsidRPr="00C70410">
        <w:t>energy scheme, you get dedicated service</w:t>
      </w:r>
      <w:r w:rsidR="00B63238">
        <w:t>.</w:t>
      </w:r>
      <w:r w:rsidRPr="00C70410">
        <w:t xml:space="preserve"> </w:t>
      </w:r>
      <w:r w:rsidR="00B63238">
        <w:t>T</w:t>
      </w:r>
      <w:r w:rsidRPr="00C70410">
        <w:t>hat will make quite a big difference to getting those permits cleared. Our performance problem is in the middle. It is the central water company permits that we are lagging in.</w:t>
      </w:r>
    </w:p>
    <w:p w:rsidR="005E01E6" w:rsidRPr="00C70410" w:rsidP="005E01E6">
      <w:pPr>
        <w:pStyle w:val="Question"/>
      </w:pPr>
      <w:sdt>
        <w:sdtPr>
          <w:alias w:val="Member"/>
          <w:tag w:val="&lt;Member mnisId='1542' dodsId='35388'&gt;"/>
          <w:id w:val="-880631623"/>
          <w:placeholder>
            <w:docPart w:val="DefaultPlaceholder_-1854013440"/>
          </w:placeholder>
          <w:richText/>
        </w:sdtPr>
        <w:sdtContent>
          <w:r w:rsidRPr="00C70410">
            <w:rPr>
              <w:b/>
            </w:rPr>
            <w:t>Chair:</w:t>
          </w:r>
        </w:sdtContent>
      </w:sdt>
      <w:r w:rsidRPr="00C70410">
        <w:t xml:space="preserve"> On your overall purpose of trying to protect the environment, do you regard yourselves as doing a good job? How do you measure your performance?</w:t>
      </w:r>
    </w:p>
    <w:p w:rsidR="00164DBD" w:rsidRPr="00C70410" w:rsidP="005E01E6">
      <w:pPr>
        <w:pStyle w:val="Answer"/>
      </w:pPr>
      <w:sdt>
        <w:sdtPr>
          <w:alias w:val="Witness"/>
          <w:id w:val="-1128703565"/>
          <w:placeholder>
            <w:docPart w:val="DefaultPlaceholder_-1854013440"/>
          </w:placeholder>
          <w:richText/>
        </w:sdtPr>
        <w:sdtContent>
          <w:r w:rsidRPr="00C70410" w:rsidR="005E01E6">
            <w:rPr>
              <w:b/>
              <w:i/>
            </w:rPr>
            <w:t>Alan Lovell:</w:t>
          </w:r>
        </w:sdtContent>
      </w:sdt>
      <w:r w:rsidRPr="00C70410" w:rsidR="005E01E6">
        <w:t xml:space="preserve"> I don’t think we can say that we are doing a good job </w:t>
      </w:r>
      <w:r w:rsidRPr="00C70410" w:rsidR="005E01E6">
        <w:t>at the moment</w:t>
      </w:r>
      <w:r w:rsidRPr="00C70410" w:rsidR="005E01E6">
        <w:t>. We have a lot to learn. We are improving in some areas significantly and within a measurable three or four-year period I think you will see us able to answer that question more positively. How do we judge it? Clearly</w:t>
      </w:r>
      <w:r w:rsidR="001775FE">
        <w:t>,</w:t>
      </w:r>
      <w:r w:rsidRPr="00C70410" w:rsidR="005E01E6">
        <w:t xml:space="preserve"> we need to have better performance from the water </w:t>
      </w:r>
      <w:r w:rsidRPr="00C70410" w:rsidR="005E01E6">
        <w:t>companies in particular</w:t>
      </w:r>
      <w:r w:rsidRPr="00C70410" w:rsidR="005E01E6">
        <w:t>. That is very visible but it is not just that. We need to do more on pollution from other sources, including agriculture and highways, and we can talk more about that. That is the main one.</w:t>
      </w:r>
    </w:p>
    <w:p w:rsidR="0072552C" w:rsidRPr="00C70410" w:rsidP="005E01E6">
      <w:pPr>
        <w:pStyle w:val="Answer"/>
      </w:pPr>
      <w:r w:rsidRPr="00C70410">
        <w:t>There are, equally, some places where I think we are very good regulators. I think we do a good job on nuclear, for example, in conjunction with the other nuclear agencies. As Philip mentioned earlier, we generally are doing a good job on waste overall</w:t>
      </w:r>
      <w:r w:rsidR="00583A16">
        <w:t>,</w:t>
      </w:r>
      <w:r w:rsidRPr="00C70410">
        <w:t xml:space="preserve"> although again it is a very difficult area, increasing in challenge as organised crime becomes more engaged in it. We </w:t>
      </w:r>
      <w:r w:rsidRPr="00C70410">
        <w:t>have to</w:t>
      </w:r>
      <w:r w:rsidRPr="00C70410">
        <w:t xml:space="preserve"> keep going, keep improving to keep up. Inevitably, it is patchy but because water is not in a good shape </w:t>
      </w:r>
      <w:r w:rsidRPr="00C70410">
        <w:t>at the moment</w:t>
      </w:r>
      <w:r w:rsidRPr="00C70410">
        <w:t>, our main emphasis has to be on improvement there.</w:t>
      </w:r>
    </w:p>
    <w:p w:rsidR="001775FE" w:rsidP="0072552C">
      <w:pPr>
        <w:pStyle w:val="Answer"/>
      </w:pPr>
      <w:sdt>
        <w:sdtPr>
          <w:alias w:val="Witness"/>
          <w:id w:val="708540417"/>
          <w:placeholder>
            <w:docPart w:val="DefaultPlaceholder_-1854013440"/>
          </w:placeholder>
          <w:richText/>
        </w:sdtPr>
        <w:sdtContent>
          <w:r w:rsidRPr="00C70410" w:rsidR="0072552C">
            <w:rPr>
              <w:b/>
              <w:i/>
            </w:rPr>
            <w:t>Philip Duffy:</w:t>
          </w:r>
        </w:sdtContent>
      </w:sdt>
      <w:r w:rsidRPr="00C70410" w:rsidR="0072552C">
        <w:t xml:space="preserve"> I think the agency had a good end of year. You </w:t>
      </w:r>
      <w:r w:rsidRPr="00C70410" w:rsidR="0072552C">
        <w:t>have to</w:t>
      </w:r>
      <w:r w:rsidRPr="00C70410" w:rsidR="0072552C">
        <w:t xml:space="preserve"> remember that we have just gone through—pick your superlative. We had a very wet winter. We don’t have completely parallel staff who deal with the floods. The people who </w:t>
      </w:r>
      <w:r>
        <w:t xml:space="preserve">you </w:t>
      </w:r>
      <w:r w:rsidRPr="00C70410" w:rsidR="0072552C">
        <w:t xml:space="preserve">are meeting in your constituency are </w:t>
      </w:r>
      <w:r w:rsidR="00C95DA9">
        <w:t xml:space="preserve">taken off other regulatory </w:t>
      </w:r>
      <w:r w:rsidRPr="00C70410" w:rsidR="0072552C">
        <w:t>work and they have been working as volunteers</w:t>
      </w:r>
      <w:r w:rsidR="00583A16">
        <w:t xml:space="preserve"> at</w:t>
      </w:r>
      <w:r w:rsidRPr="00C70410" w:rsidR="0072552C">
        <w:t xml:space="preserve"> weekends and nights week after week through the winter.</w:t>
      </w:r>
    </w:p>
    <w:p w:rsidR="00583A16" w:rsidP="0072552C">
      <w:pPr>
        <w:pStyle w:val="Answer"/>
      </w:pPr>
      <w:r w:rsidRPr="00C70410">
        <w:t>Despite that, the focus we brought to performance across the executive team in the last year has driven up performance against our metrics. We have about 65 metrics in total for the agency</w:t>
      </w:r>
      <w:r>
        <w:t>;</w:t>
      </w:r>
      <w:r w:rsidRPr="00C70410">
        <w:t xml:space="preserve"> it is a </w:t>
      </w:r>
      <w:r w:rsidRPr="00C70410">
        <w:t>big complicated</w:t>
      </w:r>
      <w:r w:rsidRPr="00C70410">
        <w:t xml:space="preserve"> agency. This time last year only 21% of them were green and now 49% of them are green. This time last year 55% of our metrics were red, not being met, and now 27% are red. If you look at the 27% that are not being met, there are things of concern in there</w:t>
      </w:r>
      <w:r>
        <w:t xml:space="preserve">. </w:t>
      </w:r>
      <w:r w:rsidRPr="00C70410">
        <w:t xml:space="preserve">I might highlight maintenance of flood assets, public safety reviews for locations, but there has been real progress on things like COMAH, control of major accidents and hazards; 21% will be </w:t>
      </w:r>
      <w:r w:rsidRPr="00C70410">
        <w:t>green for the first year in six years. I mentioned progress on permitting and compliance.</w:t>
      </w:r>
    </w:p>
    <w:p w:rsidR="00583A16" w:rsidP="0072552C">
      <w:pPr>
        <w:pStyle w:val="Answer"/>
      </w:pPr>
      <w:r w:rsidRPr="00C70410">
        <w:t xml:space="preserve">We are building an agency that is more performative. It is focused on delivering its metrics and I pay tribute to my staff who are working incredibly hard to get those numbers and results. As Alan said, we have some structural problems. We are not approaching water regulation in the right way. Secondly, I don’t think we have the right evidence base and </w:t>
      </w:r>
      <w:r w:rsidRPr="00C70410" w:rsidR="002C1761">
        <w:t xml:space="preserve">a strategy of published data that would support the effort more generally. Then there are issues around the regulation of waste and water and how we enforce against those things, which I think we need to discuss, but there are some positive signs there. The performance improvement has not come about through any great transformation. We have not transferred or put more resources in or changed how we do it. It has come about because we have just stayed very focused on it. </w:t>
      </w:r>
    </w:p>
    <w:p w:rsidR="002C1761" w:rsidRPr="00C70410" w:rsidP="0072552C">
      <w:pPr>
        <w:pStyle w:val="Answer"/>
      </w:pPr>
      <w:r w:rsidRPr="00C70410">
        <w:t>One thing we are quite keen to do for next year</w:t>
      </w:r>
      <w:r w:rsidR="00583A16">
        <w:t>,</w:t>
      </w:r>
      <w:r w:rsidRPr="00C70410">
        <w:t xml:space="preserve"> when we are going to try to publish a business plan that covers this</w:t>
      </w:r>
      <w:r w:rsidR="00583A16">
        <w:t>,</w:t>
      </w:r>
      <w:r w:rsidRPr="00C70410">
        <w:t xml:space="preserve"> is agree with the Secretary of State a series of much more meaningful metrics about whether you can say the agency is performing. Currently, for example, in our headline metrics there is not really anything that covers whether water industry permits are compliant or not, which is an obvious thing to ask. That needs to change, so we are going to try to evolve that a bit so that we have a set of targets we can work to. I think people are up for it in the agency. They want to be more forward leaning and they want to be delivering for the public, so if we get those metrics </w:t>
      </w:r>
      <w:r w:rsidRPr="00C70410">
        <w:t>right</w:t>
      </w:r>
      <w:r w:rsidRPr="00C70410">
        <w:t xml:space="preserve"> I am confident we can move the dial.</w:t>
      </w:r>
    </w:p>
    <w:p w:rsidR="002C1761" w:rsidRPr="00C70410" w:rsidP="002C1761">
      <w:pPr>
        <w:pStyle w:val="Question"/>
      </w:pPr>
      <w:sdt>
        <w:sdtPr>
          <w:alias w:val="Member"/>
          <w:tag w:val="&lt;Member mnisId='1542' dodsId='35388'&gt;"/>
          <w:id w:val="-411245964"/>
          <w:placeholder>
            <w:docPart w:val="DefaultPlaceholder_-1854013440"/>
          </w:placeholder>
          <w:richText/>
        </w:sdtPr>
        <w:sdtContent>
          <w:r w:rsidRPr="00C70410">
            <w:rPr>
              <w:b/>
            </w:rPr>
            <w:t>Chair:</w:t>
          </w:r>
        </w:sdtContent>
      </w:sdt>
      <w:r w:rsidRPr="00C70410">
        <w:t xml:space="preserve"> That is at the heart of the OEP investigation, isn’t it, whether you are monitoring against the permits from the overflows? Has the investigation led you proactively before it concludes to review what you are doing and change the way you are doing things?</w:t>
      </w:r>
    </w:p>
    <w:p w:rsidR="002C1761" w:rsidRPr="00C70410" w:rsidP="002C1761">
      <w:pPr>
        <w:pStyle w:val="Answer"/>
      </w:pPr>
      <w:sdt>
        <w:sdtPr>
          <w:alias w:val="Witness"/>
          <w:id w:val="1119022922"/>
          <w:placeholder>
            <w:docPart w:val="DefaultPlaceholder_-1854013440"/>
          </w:placeholder>
          <w:richText/>
        </w:sdtPr>
        <w:sdtContent>
          <w:r w:rsidRPr="00C70410">
            <w:rPr>
              <w:b/>
              <w:i/>
            </w:rPr>
            <w:t>Philip Duffy:</w:t>
          </w:r>
        </w:sdtContent>
      </w:sdt>
      <w:r w:rsidRPr="00C70410">
        <w:t xml:space="preserve"> Honestly, it is not because of the OEP investigation. It is because anyone who comes into a job like this will be focused on water quality. Let’s just comment on where we started. There are 91 staff in an agency of nearly 13,400 who are qualified to do water inspections and yet this is the top priority issue, or certainly in my inbox, maybe in yours as well. </w:t>
      </w:r>
      <w:r w:rsidR="00D06960">
        <w:t>There was a</w:t>
      </w:r>
      <w:r w:rsidRPr="00C70410">
        <w:t xml:space="preserve"> withdrawal successively in 2009 and again in 2015 from regular investigations into compliance. Previously</w:t>
      </w:r>
      <w:r w:rsidR="008E20D5">
        <w:t>,</w:t>
      </w:r>
      <w:r w:rsidRPr="00C70410">
        <w:t xml:space="preserve"> there were only 900 inspections of water installations</w:t>
      </w:r>
      <w:r w:rsidR="00D06960">
        <w:t xml:space="preserve"> and</w:t>
      </w:r>
      <w:r w:rsidRPr="00C70410">
        <w:t xml:space="preserve"> there are 16,000 regulated installations.</w:t>
      </w:r>
    </w:p>
    <w:p w:rsidR="002C1761" w:rsidRPr="00C70410" w:rsidP="00D06960">
      <w:pPr>
        <w:pStyle w:val="Remark"/>
      </w:pPr>
      <w:sdt>
        <w:sdtPr>
          <w:alias w:val="Member"/>
          <w:tag w:val="&lt;Member mnisId='1542' dodsId='35388'&gt;"/>
          <w:id w:val="-542136238"/>
          <w:placeholder>
            <w:docPart w:val="DefaultPlaceholder_-1854013440"/>
          </w:placeholder>
          <w:richText/>
        </w:sdtPr>
        <w:sdtContent>
          <w:r w:rsidRPr="00D06960">
            <w:rPr>
              <w:b/>
            </w:rPr>
            <w:t>Chair:</w:t>
          </w:r>
        </w:sdtContent>
      </w:sdt>
      <w:r w:rsidRPr="00C70410">
        <w:t xml:space="preserve"> By 91 people?</w:t>
      </w:r>
    </w:p>
    <w:p w:rsidR="00D06960" w:rsidP="002C1761">
      <w:pPr>
        <w:pStyle w:val="Answer"/>
      </w:pPr>
      <w:sdt>
        <w:sdtPr>
          <w:alias w:val="Witness"/>
          <w:id w:val="-1409842738"/>
          <w:placeholder>
            <w:docPart w:val="DefaultPlaceholder_-1854013440"/>
          </w:placeholder>
          <w:richText/>
        </w:sdtPr>
        <w:sdtContent>
          <w:r w:rsidRPr="00C70410" w:rsidR="002C1761">
            <w:rPr>
              <w:b/>
              <w:i/>
            </w:rPr>
            <w:t>Philip Duffy:</w:t>
          </w:r>
        </w:sdtContent>
      </w:sdt>
      <w:r w:rsidRPr="00C70410" w:rsidR="002C1761">
        <w:t xml:space="preserve"> By 91 people. Last year we did 1,420, so an improvement. If you look at monitoring, we significantly reduced the level of monitoring we were doing against the water framework directive, partly because of budgetary constraints. We are starting on the back foot. I am very pleased to say we had a lot of support from the Government in turning that </w:t>
      </w:r>
      <w:r>
        <w:t>a</w:t>
      </w:r>
      <w:r w:rsidRPr="00C70410" w:rsidR="002C1761">
        <w:t>round.</w:t>
      </w:r>
    </w:p>
    <w:p w:rsidR="00D06960" w:rsidP="002C1761">
      <w:pPr>
        <w:pStyle w:val="Answer"/>
      </w:pPr>
      <w:r w:rsidRPr="00C70410">
        <w:t>If I may, I would like to say a bit about how we are approaching that. There are three big things we need to do. First, we need to make sure we have good enough data that is published and widely available. Secondly, we need to do more than 1,400 inspections</w:t>
      </w:r>
      <w:r w:rsidR="008E20D5">
        <w:t>.</w:t>
      </w:r>
      <w:r w:rsidRPr="00C70410">
        <w:t xml:space="preserve"> </w:t>
      </w:r>
      <w:r w:rsidR="008E20D5">
        <w:t>T</w:t>
      </w:r>
      <w:r w:rsidRPr="00C70410">
        <w:t xml:space="preserve">he Secretary </w:t>
      </w:r>
      <w:r w:rsidR="00C95DA9">
        <w:t xml:space="preserve">of </w:t>
      </w:r>
      <w:r w:rsidRPr="00C70410">
        <w:t>State</w:t>
      </w:r>
      <w:r w:rsidRPr="00C70410" w:rsidR="008E3EA3">
        <w:t xml:space="preserve">, at our request, has agreed to increase our fees and we will have 500 qualified water inspectors appointed </w:t>
      </w:r>
      <w:r w:rsidRPr="00C70410" w:rsidR="008E3EA3">
        <w:t>in the course of</w:t>
      </w:r>
      <w:r w:rsidRPr="00C70410" w:rsidR="008E3EA3">
        <w:t xml:space="preserve"> this year. We will do 4,000 inspections this calendar year and we will do over 10,000 the following year. Our intention is to publish those inspections, just as peer regulators in Wales and Scotland do. </w:t>
      </w:r>
    </w:p>
    <w:p w:rsidR="008E3EA3" w:rsidRPr="00C70410" w:rsidP="002C1761">
      <w:pPr>
        <w:pStyle w:val="Answer"/>
      </w:pPr>
      <w:r w:rsidRPr="00C70410">
        <w:t>We will use that to drive a much more risk-based approach about whether the water companies are abiding by their obligations and delivering what they said they will do. As you know, we are in the middle of this price review. I think it will be a question of making sure the water companies deliver the investment that they have agreed to do with our colleagues in Ofwat. We will come on to the water industry later no doubt</w:t>
      </w:r>
      <w:r w:rsidR="008E20D5">
        <w:t>,</w:t>
      </w:r>
      <w:r w:rsidRPr="00C70410">
        <w:t xml:space="preserve"> but that is a start of a real change of gear from the agency and the focus we put on water. It will not be an instant change but if we have this conversation in a year’s time you will have a lot more evidence in front of you about how the industry is performing than you currently do.</w:t>
      </w:r>
    </w:p>
    <w:p w:rsidR="008E3EA3" w:rsidRPr="00C70410" w:rsidP="008E3EA3">
      <w:pPr>
        <w:pStyle w:val="Remark"/>
      </w:pPr>
      <w:sdt>
        <w:sdtPr>
          <w:alias w:val="Member"/>
          <w:tag w:val="&lt;Member mnisId='1542' dodsId='35388'&gt;"/>
          <w:id w:val="-2043735527"/>
          <w:placeholder>
            <w:docPart w:val="DefaultPlaceholder_-1854013440"/>
          </w:placeholder>
          <w:richText/>
        </w:sdtPr>
        <w:sdtContent>
          <w:r w:rsidRPr="00C70410">
            <w:rPr>
              <w:b/>
            </w:rPr>
            <w:t>Chair:</w:t>
          </w:r>
        </w:sdtContent>
      </w:sdt>
      <w:r w:rsidRPr="00C70410">
        <w:t xml:space="preserve"> I am sure the successor Committee will have a conversation like this in a year’s time.</w:t>
      </w:r>
    </w:p>
    <w:p w:rsidR="005E01E6" w:rsidRPr="00C70410" w:rsidP="008E3EA3">
      <w:pPr>
        <w:pStyle w:val="Question"/>
      </w:pPr>
      <w:sdt>
        <w:sdtPr>
          <w:alias w:val="Member"/>
          <w:tag w:val="&lt;Member mnisId='4784' dodsId='157149'&gt;"/>
          <w:id w:val="-2103024034"/>
          <w:placeholder>
            <w:docPart w:val="DefaultPlaceholder_-1854013440"/>
          </w:placeholder>
          <w:richText/>
        </w:sdtPr>
        <w:sdtContent>
          <w:r w:rsidRPr="00C70410" w:rsidR="008E3EA3">
            <w:rPr>
              <w:b/>
            </w:rPr>
            <w:t>Duncan Baker:</w:t>
          </w:r>
        </w:sdtContent>
      </w:sdt>
      <w:r w:rsidRPr="00C70410" w:rsidR="008E3EA3">
        <w:t xml:space="preserve"> I represent </w:t>
      </w:r>
      <w:r w:rsidR="008E20D5">
        <w:t>n</w:t>
      </w:r>
      <w:r w:rsidRPr="00C70410" w:rsidR="008E3EA3">
        <w:t>orth Norfolk and it has a heavy chunk of the Broads in it</w:t>
      </w:r>
      <w:r w:rsidR="00D06960">
        <w:t>,</w:t>
      </w:r>
      <w:r w:rsidRPr="00C70410" w:rsidR="008E3EA3">
        <w:t xml:space="preserve"> so I can certainly reiterate what the Chair has just said. My constituency had huge amounts of flooding from the Norfolk Broads and the EA has been excellent over the last few months. That includes the area director Graham Verrier and multiple officers who came to an open public meeting that I held. They have been extremely helpful, so thank you for that.</w:t>
      </w:r>
    </w:p>
    <w:p w:rsidR="008E3EA3" w:rsidRPr="00C70410" w:rsidP="008E3EA3">
      <w:pPr>
        <w:pStyle w:val="QuestionCont"/>
      </w:pPr>
      <w:r w:rsidRPr="00C70410">
        <w:t xml:space="preserve">I want to move on to particularly how the goals are aligned between the Environment Agency and the Government’s objectives and to see how strategically they fit together and marry up and how effectively, therefore, that is also reviewed and managed. To what extent does the Government’s </w:t>
      </w:r>
      <w:r w:rsidR="00D06960">
        <w:t>E</w:t>
      </w:r>
      <w:r w:rsidRPr="00C70410">
        <w:t>nvironment</w:t>
      </w:r>
      <w:r w:rsidR="00D06960">
        <w:t>al</w:t>
      </w:r>
      <w:r w:rsidRPr="00C70410">
        <w:t xml:space="preserve"> </w:t>
      </w:r>
      <w:r w:rsidR="00D06960">
        <w:t>I</w:t>
      </w:r>
      <w:r w:rsidRPr="00C70410">
        <w:t xml:space="preserve">mprovement </w:t>
      </w:r>
      <w:r w:rsidR="00D06960">
        <w:t>P</w:t>
      </w:r>
      <w:r w:rsidRPr="00C70410">
        <w:t>lan 2023 underpin the agency’s own goals? How do they fit and marry up together?</w:t>
      </w:r>
    </w:p>
    <w:p w:rsidR="00B45A20" w:rsidRPr="00C70410" w:rsidP="008E3EA3">
      <w:pPr>
        <w:pStyle w:val="Answer"/>
      </w:pPr>
      <w:sdt>
        <w:sdtPr>
          <w:alias w:val="Witness"/>
          <w:id w:val="1629436440"/>
          <w:placeholder>
            <w:docPart w:val="DefaultPlaceholder_-1854013440"/>
          </w:placeholder>
          <w:richText/>
        </w:sdtPr>
        <w:sdtContent>
          <w:r w:rsidRPr="00C70410" w:rsidR="008E3EA3">
            <w:rPr>
              <w:b/>
              <w:i/>
            </w:rPr>
            <w:t>Alan Lovell:</w:t>
          </w:r>
        </w:sdtContent>
      </w:sdt>
      <w:r w:rsidRPr="00C70410" w:rsidR="008E3EA3">
        <w:t xml:space="preserve"> We have certainly sought to ensure that our principal objectives are directly aligned with the EIP. We are very conscious that progress against the EIP is not where it should be. The O</w:t>
      </w:r>
      <w:r w:rsidR="003A6859">
        <w:t>E</w:t>
      </w:r>
      <w:r w:rsidRPr="00C70410" w:rsidR="008E3EA3">
        <w:t xml:space="preserve">P has been clear on that and we need to play our part in doing something about that, but the </w:t>
      </w:r>
      <w:r w:rsidR="00C95DA9">
        <w:t xml:space="preserve">fundamental </w:t>
      </w:r>
      <w:r w:rsidRPr="00C70410" w:rsidR="008E3EA3">
        <w:t>corporate scorecard elements are all mapped against relevant sections of the EIP and we care deeply.</w:t>
      </w:r>
    </w:p>
    <w:p w:rsidR="00B45A20" w:rsidRPr="00C70410" w:rsidP="00B45A20">
      <w:pPr>
        <w:pStyle w:val="Question"/>
      </w:pPr>
      <w:sdt>
        <w:sdtPr>
          <w:alias w:val="Member"/>
          <w:tag w:val="&lt;Member mnisId='4784' dodsId='157149'&gt;"/>
          <w:id w:val="167845197"/>
          <w:placeholder>
            <w:docPart w:val="DefaultPlaceholder_-1854013440"/>
          </w:placeholder>
          <w:richText/>
        </w:sdtPr>
        <w:sdtContent>
          <w:r w:rsidRPr="00C70410">
            <w:rPr>
              <w:b/>
            </w:rPr>
            <w:t>Duncan Baker:</w:t>
          </w:r>
        </w:sdtContent>
      </w:sdt>
      <w:r w:rsidRPr="00C70410">
        <w:t xml:space="preserve"> How do you deal with the differences between Government plans and Environment Agency plans, for instance</w:t>
      </w:r>
      <w:r w:rsidR="008E20D5">
        <w:t>,</w:t>
      </w:r>
      <w:r w:rsidRPr="00C70410">
        <w:t xml:space="preserve"> over air quality? What processes are there behind the scenes that try to align those to Government plans and to your plans?</w:t>
      </w:r>
    </w:p>
    <w:p w:rsidR="00B45A20" w:rsidRPr="00C70410" w:rsidP="00B45A20">
      <w:pPr>
        <w:pStyle w:val="Answer"/>
      </w:pPr>
      <w:sdt>
        <w:sdtPr>
          <w:alias w:val="Witness"/>
          <w:id w:val="-1096949670"/>
          <w:placeholder>
            <w:docPart w:val="DefaultPlaceholder_-1854013440"/>
          </w:placeholder>
          <w:richText/>
        </w:sdtPr>
        <w:sdtContent>
          <w:r w:rsidRPr="00C70410">
            <w:rPr>
              <w:b/>
              <w:i/>
            </w:rPr>
            <w:t>Philip Duffy:</w:t>
          </w:r>
        </w:sdtContent>
      </w:sdt>
      <w:r w:rsidRPr="00C70410">
        <w:t xml:space="preserve"> We have a very good relationship with DEFRA. We have various joint committees that look at these areas. I think we are </w:t>
      </w:r>
      <w:r w:rsidRPr="00C70410">
        <w:t>pretty well</w:t>
      </w:r>
      <w:r w:rsidRPr="00C70410">
        <w:t xml:space="preserve"> aligned on the goals. There are times when </w:t>
      </w:r>
      <w:r w:rsidR="00C95DA9">
        <w:t>they</w:t>
      </w:r>
      <w:r w:rsidRPr="00C70410">
        <w:t xml:space="preserve"> have different perspectives about what can be done and the cost of doing things to us. We give them technical advice on those areas. If you take waste, for example, which is a huge part of the plan and then we have the waste resources plan, we are currently doing 13 separate projects on waste to help the Government</w:t>
      </w:r>
      <w:r w:rsidR="00D06960">
        <w:t xml:space="preserve"> </w:t>
      </w:r>
      <w:r w:rsidR="00C95DA9">
        <w:t>deliver</w:t>
      </w:r>
      <w:r w:rsidRPr="00C70410">
        <w:t xml:space="preserve"> their vision for waste. They have an extremely radical vision for waste and those projects are complicated and not straightforward to deliver, but I think there is good </w:t>
      </w:r>
      <w:r w:rsidR="00C95DA9">
        <w:t xml:space="preserve">history of </w:t>
      </w:r>
      <w:r w:rsidRPr="00C70410">
        <w:t>alignment between those areas. Biodiversity net gain is another one. Chemicals regulation is another one. I would say</w:t>
      </w:r>
      <w:r w:rsidR="00D06960">
        <w:t xml:space="preserve"> that</w:t>
      </w:r>
      <w:r w:rsidRPr="00C70410">
        <w:t xml:space="preserve"> our policy partnership with DEFRA, and with other Departments</w:t>
      </w:r>
      <w:r w:rsidR="00C95DA9">
        <w:t>—DESNZ as well—</w:t>
      </w:r>
      <w:r w:rsidRPr="00C70410">
        <w:t xml:space="preserve">is </w:t>
      </w:r>
      <w:r w:rsidRPr="00C70410">
        <w:t>pretty strong</w:t>
      </w:r>
      <w:r w:rsidRPr="00C70410">
        <w:t xml:space="preserve"> right now and I don’t see much evidence of us being at sixes and sevens on issues. </w:t>
      </w:r>
    </w:p>
    <w:p w:rsidR="00B45A20" w:rsidRPr="00C70410" w:rsidP="00B45A20">
      <w:pPr>
        <w:pStyle w:val="Question"/>
      </w:pPr>
      <w:sdt>
        <w:sdtPr>
          <w:alias w:val="Member"/>
          <w:tag w:val="&lt;Member mnisId='4784' dodsId='157149'&gt;"/>
          <w:id w:val="1157728327"/>
          <w:placeholder>
            <w:docPart w:val="DefaultPlaceholder_-1854013440"/>
          </w:placeholder>
          <w:richText/>
        </w:sdtPr>
        <w:sdtContent>
          <w:r w:rsidRPr="00C70410">
            <w:rPr>
              <w:b/>
            </w:rPr>
            <w:t>Duncan Baker:</w:t>
          </w:r>
        </w:sdtContent>
      </w:sdt>
      <w:r w:rsidRPr="00C70410">
        <w:t xml:space="preserve"> Despite me being very complimentary about my regional team, and I genuinely mean that, who gives you oversight and regulates that you are performing to the appropriate levels? If I have a particular grievance with the EA locally</w:t>
      </w:r>
      <w:r w:rsidR="00C95DA9">
        <w:t>—</w:t>
      </w:r>
      <w:r w:rsidRPr="00C70410">
        <w:t>flooding could be at one level and I could be pleased with that</w:t>
      </w:r>
      <w:r w:rsidR="00D06960">
        <w:t xml:space="preserve">, or </w:t>
      </w:r>
      <w:r w:rsidRPr="00C70410">
        <w:t>I could be dealing with a constituent</w:t>
      </w:r>
      <w:r w:rsidR="00C95DA9">
        <w:t>.</w:t>
      </w:r>
      <w:r w:rsidRPr="00C70410" w:rsidR="00C95DA9">
        <w:t xml:space="preserve"> </w:t>
      </w:r>
      <w:r w:rsidRPr="00C70410">
        <w:t>I had a case recently of a gentleman who wanted to try remove invasive species from a river system and the EA was not interested in supporting and helping him at all. I ha</w:t>
      </w:r>
      <w:r w:rsidR="00D06960">
        <w:t>d</w:t>
      </w:r>
      <w:r w:rsidRPr="00C70410">
        <w:t xml:space="preserve"> no route to complain about that process or what I felt was a wrong decision. How do I go about doing that? Where is the oversight mechanism of your work?</w:t>
      </w:r>
    </w:p>
    <w:p w:rsidR="00B45A20" w:rsidRPr="00C70410" w:rsidP="00B45A20">
      <w:pPr>
        <w:pStyle w:val="Answer"/>
      </w:pPr>
      <w:sdt>
        <w:sdtPr>
          <w:alias w:val="Witness"/>
          <w:id w:val="564995431"/>
          <w:placeholder>
            <w:docPart w:val="DefaultPlaceholder_-1854013440"/>
          </w:placeholder>
          <w:richText/>
        </w:sdtPr>
        <w:sdtContent>
          <w:r w:rsidRPr="00C70410">
            <w:rPr>
              <w:b/>
              <w:i/>
            </w:rPr>
            <w:t>Alan Lovell:</w:t>
          </w:r>
        </w:sdtContent>
      </w:sdt>
      <w:r w:rsidRPr="00C70410">
        <w:t xml:space="preserve"> It is a combination of internally from our board, as you would expect</w:t>
      </w:r>
      <w:r w:rsidR="00D06960">
        <w:t>,</w:t>
      </w:r>
      <w:r w:rsidRPr="00C70410">
        <w:t xml:space="preserve"> from DEFRA and from the OEP, but if there are issues where you think we are not doing the right thing, feel free, and we will always </w:t>
      </w:r>
      <w:r w:rsidR="00754419">
        <w:t xml:space="preserve">be </w:t>
      </w:r>
      <w:r w:rsidRPr="00C70410">
        <w:t>happy to—you can come to me or Philip and we will do our best, is all I can say.</w:t>
      </w:r>
    </w:p>
    <w:p w:rsidR="009A2C4C" w:rsidRPr="00C70410" w:rsidP="00B45A20">
      <w:pPr>
        <w:pStyle w:val="Question"/>
      </w:pPr>
      <w:sdt>
        <w:sdtPr>
          <w:alias w:val="Member"/>
          <w:tag w:val="&lt;Member mnisId='4784' dodsId='157149'&gt;"/>
          <w:id w:val="-535504100"/>
          <w:placeholder>
            <w:docPart w:val="DefaultPlaceholder_-1854013440"/>
          </w:placeholder>
          <w:richText/>
        </w:sdtPr>
        <w:sdtContent>
          <w:r w:rsidRPr="00C70410" w:rsidR="00B45A20">
            <w:rPr>
              <w:b/>
            </w:rPr>
            <w:t>Duncan Baker:</w:t>
          </w:r>
        </w:sdtContent>
      </w:sdt>
      <w:r w:rsidRPr="00C70410" w:rsidR="00B45A20">
        <w:t xml:space="preserve"> Who has oversight above the Environment Agency? With the greatest respect, often a board will protect its own employees.</w:t>
      </w:r>
    </w:p>
    <w:p w:rsidR="009A2C4C" w:rsidRPr="00C70410" w:rsidP="009A2C4C">
      <w:pPr>
        <w:pStyle w:val="Answer"/>
      </w:pPr>
      <w:sdt>
        <w:sdtPr>
          <w:alias w:val="Witness"/>
          <w:id w:val="2140221799"/>
          <w:placeholder>
            <w:docPart w:val="DefaultPlaceholder_-1854013440"/>
          </w:placeholder>
          <w:richText/>
        </w:sdtPr>
        <w:sdtContent>
          <w:r w:rsidRPr="00C70410">
            <w:rPr>
              <w:b/>
              <w:i/>
            </w:rPr>
            <w:t>Alan Lovell:</w:t>
          </w:r>
        </w:sdtContent>
      </w:sdt>
      <w:r w:rsidRPr="00C70410">
        <w:t xml:space="preserve"> I think this is a pretty robust </w:t>
      </w:r>
      <w:r w:rsidRPr="00C70410">
        <w:t>board</w:t>
      </w:r>
      <w:r w:rsidRPr="00C70410">
        <w:t xml:space="preserve"> but I take your point. Clearly</w:t>
      </w:r>
      <w:r w:rsidR="00754419">
        <w:t>,</w:t>
      </w:r>
      <w:r w:rsidRPr="00C70410">
        <w:t xml:space="preserve"> the OEP is our formal regulator and I have my appraisal with the Secretary of State next week on performance over the last year. I think those are the three elements.</w:t>
      </w:r>
    </w:p>
    <w:p w:rsidR="009A2C4C" w:rsidRPr="00C70410" w:rsidP="009A2C4C">
      <w:pPr>
        <w:pStyle w:val="Question"/>
      </w:pPr>
      <w:sdt>
        <w:sdtPr>
          <w:alias w:val="Member"/>
          <w:tag w:val="&lt;Member mnisId='4784' dodsId='157149'&gt;"/>
          <w:id w:val="-937592610"/>
          <w:placeholder>
            <w:docPart w:val="DefaultPlaceholder_-1854013440"/>
          </w:placeholder>
          <w:richText/>
        </w:sdtPr>
        <w:sdtContent>
          <w:r w:rsidRPr="00C70410">
            <w:rPr>
              <w:b/>
            </w:rPr>
            <w:t>Duncan Baker:</w:t>
          </w:r>
        </w:sdtContent>
      </w:sdt>
      <w:r w:rsidRPr="00C70410">
        <w:t xml:space="preserve"> This is a warm-up tickle then to next week. Okay. Lastly, when will you be providing an update on the EA’s achievement of its 2022-23 targets under EA2025?</w:t>
      </w:r>
    </w:p>
    <w:p w:rsidR="009A2C4C" w:rsidRPr="00C70410" w:rsidP="009A2C4C">
      <w:pPr>
        <w:pStyle w:val="Answer"/>
      </w:pPr>
      <w:sdt>
        <w:sdtPr>
          <w:alias w:val="Witness"/>
          <w:id w:val="515348131"/>
          <w:placeholder>
            <w:docPart w:val="DefaultPlaceholder_-1854013440"/>
          </w:placeholder>
          <w:richText/>
        </w:sdtPr>
        <w:sdtContent>
          <w:r w:rsidRPr="00C70410">
            <w:rPr>
              <w:b/>
              <w:i/>
            </w:rPr>
            <w:t>Philip Duffy:</w:t>
          </w:r>
        </w:sdtContent>
      </w:sdt>
      <w:r w:rsidRPr="00C70410">
        <w:t xml:space="preserve"> We aim to </w:t>
      </w:r>
      <w:r w:rsidR="00C95DA9">
        <w:t xml:space="preserve">publish a business plan in the </w:t>
      </w:r>
      <w:r w:rsidRPr="00C70410">
        <w:t xml:space="preserve">next month. That will include the outcome of the targets performance last year. There is only </w:t>
      </w:r>
      <w:r w:rsidR="00D06960">
        <w:t xml:space="preserve">one </w:t>
      </w:r>
      <w:r w:rsidRPr="00C70410">
        <w:t>metric we have not yet resolved, where we are just waiting for the last journals from finance</w:t>
      </w:r>
      <w:r w:rsidR="00754419">
        <w:t>,</w:t>
      </w:r>
      <w:r w:rsidRPr="00C70410">
        <w:t xml:space="preserve"> but we are almost there.</w:t>
      </w:r>
    </w:p>
    <w:p w:rsidR="009A2C4C" w:rsidRPr="00C70410" w:rsidP="009A2C4C">
      <w:pPr>
        <w:pStyle w:val="Question"/>
      </w:pPr>
      <w:sdt>
        <w:sdtPr>
          <w:alias w:val="Member"/>
          <w:tag w:val="&lt;Member mnisId='4758' dodsId='157190'&gt;"/>
          <w:id w:val="-1068410609"/>
          <w:placeholder>
            <w:docPart w:val="DefaultPlaceholder_-1854013440"/>
          </w:placeholder>
          <w:richText/>
        </w:sdtPr>
        <w:sdtContent>
          <w:r w:rsidRPr="00C70410">
            <w:rPr>
              <w:b/>
            </w:rPr>
            <w:t>Cherilyn Mackrory:</w:t>
          </w:r>
        </w:sdtContent>
      </w:sdt>
      <w:r w:rsidRPr="00C70410">
        <w:t xml:space="preserve"> If I can open the questioning on water quality and water quality monitoring, I will start with a</w:t>
      </w:r>
      <w:r w:rsidR="003A6859">
        <w:t xml:space="preserve"> </w:t>
      </w:r>
      <w:r w:rsidRPr="00C70410">
        <w:t>gen</w:t>
      </w:r>
      <w:r w:rsidR="00D06960">
        <w:t>eral</w:t>
      </w:r>
      <w:r w:rsidRPr="00C70410">
        <w:t xml:space="preserve"> question on how </w:t>
      </w:r>
      <w:r w:rsidR="00754419">
        <w:t xml:space="preserve">the </w:t>
      </w:r>
      <w:r w:rsidRPr="00C70410">
        <w:t xml:space="preserve">monitoring of storm overflows and emergency overflows </w:t>
      </w:r>
      <w:r w:rsidR="00754419">
        <w:t xml:space="preserve">will </w:t>
      </w:r>
      <w:r w:rsidRPr="00C70410">
        <w:t>be conducted under the Environment Act requirements that you have</w:t>
      </w:r>
      <w:r w:rsidR="00754419">
        <w:t>.</w:t>
      </w:r>
    </w:p>
    <w:p w:rsidR="003A6859" w:rsidP="009A2C4C">
      <w:pPr>
        <w:pStyle w:val="Answer"/>
      </w:pPr>
      <w:sdt>
        <w:sdtPr>
          <w:alias w:val="Witness"/>
          <w:id w:val="-1087762256"/>
          <w:placeholder>
            <w:docPart w:val="DefaultPlaceholder_-1854013440"/>
          </w:placeholder>
          <w:richText/>
        </w:sdtPr>
        <w:sdtContent>
          <w:r w:rsidRPr="00C70410" w:rsidR="009A2C4C">
            <w:rPr>
              <w:b/>
              <w:i/>
            </w:rPr>
            <w:t>Philip Duffy:</w:t>
          </w:r>
        </w:sdtContent>
      </w:sdt>
      <w:r w:rsidRPr="00C70410" w:rsidR="009A2C4C">
        <w:t xml:space="preserve"> The Environment Act 2021 provides for obligatory monitoring publication. It is a slightly strangely worded Act in that clause 83 provides for the water companies to publish the data rather than the Environment Agency. I don’t quite understand that. There is no reason why we can’t scrape that material to our own systems</w:t>
      </w:r>
      <w:r w:rsidR="00D06960">
        <w:t>,</w:t>
      </w:r>
      <w:r w:rsidRPr="00C70410" w:rsidR="009A2C4C">
        <w:t xml:space="preserve"> but they are doing the publication</w:t>
      </w:r>
      <w:r w:rsidR="00754419">
        <w:t>,</w:t>
      </w:r>
      <w:r w:rsidRPr="00C70410" w:rsidR="009A2C4C">
        <w:t xml:space="preserve"> not us</w:t>
      </w:r>
      <w:r w:rsidR="00754419">
        <w:t>,</w:t>
      </w:r>
      <w:r w:rsidRPr="00C70410" w:rsidR="009A2C4C">
        <w:t xml:space="preserve"> in the first instance. </w:t>
      </w:r>
    </w:p>
    <w:p w:rsidR="008E3EA3" w:rsidRPr="00C70410" w:rsidP="009A2C4C">
      <w:pPr>
        <w:pStyle w:val="Answer"/>
      </w:pPr>
      <w:r w:rsidRPr="00C70410">
        <w:t>It is worth taking a little step back and contextualising what we need to do with this data, first because a storm overflow itself is not necessarily unlawful. There are conditions</w:t>
      </w:r>
      <w:r w:rsidR="00C95DA9">
        <w:t>—</w:t>
      </w:r>
      <w:r w:rsidRPr="00C70410">
        <w:t xml:space="preserve">excessive weather, </w:t>
      </w:r>
      <w:r w:rsidRPr="00C70410">
        <w:t>rain</w:t>
      </w:r>
      <w:r w:rsidRPr="00C70410">
        <w:t xml:space="preserve"> and snow melt</w:t>
      </w:r>
      <w:r w:rsidR="00C95DA9">
        <w:t>—</w:t>
      </w:r>
      <w:r w:rsidRPr="00C70410">
        <w:t>w</w:t>
      </w:r>
      <w:r w:rsidR="003A6859">
        <w:t xml:space="preserve">here </w:t>
      </w:r>
      <w:r w:rsidRPr="00C70410">
        <w:t xml:space="preserve">that would be lawful. The raw data does not show whether we would regard that as a breach or not because flow-through times between heavy rain and when we would allow an overflow </w:t>
      </w:r>
      <w:r w:rsidRPr="00C70410">
        <w:t>vary</w:t>
      </w:r>
      <w:r w:rsidRPr="00C70410">
        <w:t xml:space="preserve"> around the country based on the system. There is not one easy answer to whether a particular overflow is lawful or unlawful in the current legal framework.</w:t>
      </w:r>
    </w:p>
    <w:p w:rsidR="00F94880" w:rsidRPr="00C70410" w:rsidP="009A2C4C">
      <w:pPr>
        <w:pStyle w:val="Answer"/>
      </w:pPr>
      <w:r w:rsidRPr="00C70410">
        <w:t xml:space="preserve">One of the things that campaigners have challenged the regulators on, which I think is right, is clarity on when we start looking in more detail at a particular overflow. The current threshold for that is 60 spills a year, which is the </w:t>
      </w:r>
      <w:r w:rsidRPr="00C70410">
        <w:t>waste</w:t>
      </w:r>
      <w:r w:rsidR="003A6859">
        <w:t xml:space="preserve"> </w:t>
      </w:r>
      <w:r w:rsidRPr="00C70410">
        <w:t>water</w:t>
      </w:r>
      <w:r w:rsidRPr="00C70410">
        <w:t xml:space="preserve"> treatment directive threshold. That reduces to 50 in year 2 and 40 in year 3 and we are working with DEFRA and Ofwat to see whether those are still appropriate thresholds for investigation in future. That data is already available. It will be available in near</w:t>
      </w:r>
      <w:r w:rsidR="003A6859">
        <w:t xml:space="preserve"> to</w:t>
      </w:r>
      <w:r w:rsidRPr="00C70410">
        <w:t xml:space="preserve"> real time shortly via water company publication. We are collaborating quite well with Water UK on how that data should be made available, making sure it is genuinely transparent</w:t>
      </w:r>
      <w:r w:rsidR="003A6859">
        <w:t xml:space="preserve">, </w:t>
      </w:r>
      <w:r w:rsidRPr="00C70410">
        <w:t>reliable</w:t>
      </w:r>
      <w:r w:rsidR="003A6859">
        <w:t xml:space="preserve"> and</w:t>
      </w:r>
      <w:r w:rsidRPr="00C70410">
        <w:t xml:space="preserve"> interoperable. </w:t>
      </w:r>
      <w:r w:rsidRPr="00C70410">
        <w:t xml:space="preserve">I think users of the data want to put that data next to our inspections and other data so they get a complete picture. </w:t>
      </w:r>
    </w:p>
    <w:p w:rsidR="00F94880" w:rsidRPr="00C70410" w:rsidP="00F94880">
      <w:pPr>
        <w:pStyle w:val="Question"/>
      </w:pPr>
      <w:sdt>
        <w:sdtPr>
          <w:alias w:val="Member"/>
          <w:tag w:val="&lt;Member mnisId='4758' dodsId='157190'&gt;"/>
          <w:id w:val="143868616"/>
          <w:placeholder>
            <w:docPart w:val="DefaultPlaceholder_-1854013440"/>
          </w:placeholder>
          <w:richText/>
        </w:sdtPr>
        <w:sdtContent>
          <w:r w:rsidRPr="00C70410">
            <w:rPr>
              <w:b/>
            </w:rPr>
            <w:t>Cherilyn Mackrory:</w:t>
          </w:r>
        </w:sdtContent>
      </w:sdt>
      <w:r w:rsidRPr="00C70410">
        <w:t xml:space="preserve"> For members of the public, they just want to have one transparent place that they can go</w:t>
      </w:r>
      <w:r w:rsidR="003A6859">
        <w:t xml:space="preserve"> to and</w:t>
      </w:r>
      <w:r w:rsidRPr="00C70410">
        <w:t xml:space="preserve"> rely on. Sometimes it is campaigners</w:t>
      </w:r>
      <w:r w:rsidR="003A6859">
        <w:t>—</w:t>
      </w:r>
      <w:r w:rsidRPr="00C70410">
        <w:t>it is certainly not the water companies, sadly</w:t>
      </w:r>
      <w:r w:rsidR="003A6859">
        <w:t>—</w:t>
      </w:r>
      <w:r w:rsidRPr="00C70410">
        <w:t>but potentially it could be you. How can you help manage that so that if you go to a bathing beach you know that you are going to see accurate data? I will come on to what that data says in just a second.</w:t>
      </w:r>
    </w:p>
    <w:p w:rsidR="00F94880" w:rsidRPr="00C70410" w:rsidP="00F94880">
      <w:pPr>
        <w:pStyle w:val="Answer"/>
      </w:pPr>
      <w:sdt>
        <w:sdtPr>
          <w:alias w:val="Witness"/>
          <w:id w:val="-2082751648"/>
          <w:placeholder>
            <w:docPart w:val="DefaultPlaceholder_-1854013440"/>
          </w:placeholder>
          <w:richText/>
        </w:sdtPr>
        <w:sdtContent>
          <w:r w:rsidRPr="00C70410">
            <w:rPr>
              <w:b/>
              <w:i/>
            </w:rPr>
            <w:t>Philip Duffy:</w:t>
          </w:r>
        </w:sdtContent>
      </w:sdt>
      <w:r w:rsidRPr="00C70410">
        <w:t xml:space="preserve"> I would encourage everyone to have a look at what we did with the data we published recently on last year’s overflow data. That was mapped to quite a high </w:t>
      </w:r>
      <w:r w:rsidR="00C95DA9">
        <w:t xml:space="preserve">degree of </w:t>
      </w:r>
      <w:r w:rsidRPr="00C70410">
        <w:t xml:space="preserve">definition so you can see your local area, </w:t>
      </w:r>
      <w:r w:rsidR="00C95DA9">
        <w:t xml:space="preserve">and </w:t>
      </w:r>
      <w:r w:rsidRPr="00C70410">
        <w:t xml:space="preserve">where the regulations are. If you click through on a particular </w:t>
      </w:r>
      <w:r w:rsidRPr="00C70410">
        <w:t>asset</w:t>
      </w:r>
      <w:r w:rsidRPr="00C70410">
        <w:t xml:space="preserve"> you will see the number of spills, when they took place and the frequency. You will also see information like who owns the asset, what the permit number is, what is permitted under the permit. You have much more value-added information. I think we should overlay more information on that.</w:t>
      </w:r>
    </w:p>
    <w:p w:rsidR="00F94880" w:rsidRPr="00C70410" w:rsidP="00F94880">
      <w:pPr>
        <w:pStyle w:val="Question"/>
      </w:pPr>
      <w:sdt>
        <w:sdtPr>
          <w:alias w:val="Member"/>
          <w:tag w:val="&lt;Member mnisId='4758' dodsId='157190'&gt;"/>
          <w:id w:val="-1593933801"/>
          <w:placeholder>
            <w:docPart w:val="DefaultPlaceholder_-1854013440"/>
          </w:placeholder>
          <w:richText/>
        </w:sdtPr>
        <w:sdtContent>
          <w:r w:rsidRPr="00C70410">
            <w:rPr>
              <w:b/>
            </w:rPr>
            <w:t>Cherilyn Mackrory:</w:t>
          </w:r>
        </w:sdtContent>
      </w:sdt>
      <w:r w:rsidRPr="00C70410">
        <w:t xml:space="preserve"> Yes. What </w:t>
      </w:r>
      <w:r w:rsidR="00C95DA9">
        <w:t xml:space="preserve">kind of </w:t>
      </w:r>
      <w:r w:rsidRPr="00C70410">
        <w:t>information?</w:t>
      </w:r>
    </w:p>
    <w:p w:rsidR="00F94880" w:rsidP="00F94880">
      <w:pPr>
        <w:pStyle w:val="Answer"/>
      </w:pPr>
      <w:sdt>
        <w:sdtPr>
          <w:alias w:val="Witness"/>
          <w:id w:val="963393366"/>
          <w:placeholder>
            <w:docPart w:val="DefaultPlaceholder_-1854013440"/>
          </w:placeholder>
          <w:richText/>
        </w:sdtPr>
        <w:sdtContent>
          <w:r w:rsidRPr="00C70410">
            <w:rPr>
              <w:b/>
              <w:i/>
            </w:rPr>
            <w:t>Philip Duffy:</w:t>
          </w:r>
        </w:sdtContent>
      </w:sdt>
      <w:r w:rsidRPr="00C70410">
        <w:t xml:space="preserve"> For example, could we combine that with near to real-time reporting of overflows?</w:t>
      </w:r>
      <w:r w:rsidR="003A6859">
        <w:t xml:space="preserve"> </w:t>
      </w:r>
      <w:r w:rsidRPr="00C70410">
        <w:t xml:space="preserve">Could we put more data on the inspections we are </w:t>
      </w:r>
      <w:r w:rsidRPr="00C70410">
        <w:t xml:space="preserve">taking forward? Could you see those on the data so you have that picture? Could you combine that with data on bathing water information? How much in one place could </w:t>
      </w:r>
      <w:r w:rsidR="00C95DA9">
        <w:t>we</w:t>
      </w:r>
      <w:r w:rsidRPr="00C70410">
        <w:t xml:space="preserve"> achieve? I entirely agree with your vision for how we do that. That is not far away from where Natural Resources Wales is and I think that is a much better system for transparency. That is where I would like us to get to in the future.</w:t>
      </w:r>
    </w:p>
    <w:p w:rsidR="005A4DF8" w:rsidP="005A4DF8">
      <w:pPr>
        <w:pStyle w:val="Question"/>
        <w:numPr>
          <w:ilvl w:val="0"/>
          <w:numId w:val="9"/>
        </w:numPr>
      </w:pPr>
      <w:sdt>
        <w:sdtPr>
          <w:alias w:val="Member"/>
          <w:tag w:val="&lt;Member mnisId='4758' dodsId='157190'&gt;"/>
          <w:id w:val="-24097281"/>
          <w:placeholder>
            <w:docPart w:val="AB12D90F9E2C4A8987BA90D9B04EF290"/>
          </w:placeholder>
          <w:richText/>
        </w:sdtPr>
        <w:sdtContent>
          <w:r w:rsidRPr="00B25075">
            <w:rPr>
              <w:b/>
            </w:rPr>
            <w:t>Cherilyn Mackrory:</w:t>
          </w:r>
        </w:sdtContent>
      </w:sdt>
      <w:r>
        <w:t xml:space="preserve"> </w:t>
      </w:r>
      <w:r w:rsidRPr="00C70410">
        <w:t>Do you have the capability to be able to tell people what is in the water in real time?</w:t>
      </w:r>
      <w:r>
        <w:t xml:space="preserve"> Even though it might not be widespread yet, is it there? </w:t>
      </w:r>
      <w:r>
        <w:t>At the moment</w:t>
      </w:r>
      <w:r>
        <w:t xml:space="preserve">, people see headlines about storm overflow when we get rain. I am a Cornish MP. My constituents see every time it rains and then they </w:t>
      </w:r>
      <w:r w:rsidR="00C95DA9">
        <w:t>tend</w:t>
      </w:r>
      <w:r>
        <w:t xml:space="preserve"> not </w:t>
      </w:r>
      <w:r w:rsidR="00C95DA9">
        <w:t xml:space="preserve">to </w:t>
      </w:r>
      <w:r>
        <w:t>go to the beach because they know there will be a sewage overflow.</w:t>
      </w:r>
    </w:p>
    <w:p w:rsidR="005A4DF8" w:rsidRPr="00383443" w:rsidP="005A4DF8">
      <w:pPr>
        <w:pStyle w:val="QuestionCont"/>
      </w:pPr>
      <w:r>
        <w:t>However, having done a lot of work on this, we know that 95% of it is rainwater or runoff. Only 5% is raw sewage, but people do not know that. How can you help make that data transparent so that people can see what they are potentially bathing in?</w:t>
      </w:r>
    </w:p>
    <w:p w:rsidR="005A4DF8" w:rsidP="005A4DF8">
      <w:pPr>
        <w:pStyle w:val="Answer"/>
      </w:pPr>
      <w:sdt>
        <w:sdtPr>
          <w:alias w:val="Witness"/>
          <w:id w:val="-1218278038"/>
          <w:placeholder>
            <w:docPart w:val="AB12D90F9E2C4A8987BA90D9B04EF290"/>
          </w:placeholder>
          <w:richText/>
        </w:sdtPr>
        <w:sdtContent>
          <w:r w:rsidRPr="00635958">
            <w:rPr>
              <w:b/>
              <w:i/>
            </w:rPr>
            <w:t>Philip Duffy:</w:t>
          </w:r>
        </w:sdtContent>
      </w:sdt>
      <w:r>
        <w:t xml:space="preserve"> I will split your question into two because it is about monitoring and about bathing water. They are a little bit different.</w:t>
      </w:r>
    </w:p>
    <w:p w:rsidR="005A4DF8" w:rsidP="005A4DF8">
      <w:pPr>
        <w:pStyle w:val="Answer"/>
      </w:pPr>
      <w:r>
        <w:t>The monitoring programme has been cut back considerably in recent years. We are doing only about a third of the water framework directive monitoring checks we were doing four years ago. That worries me. It is not right. No one else can provide this information apart from the EA. We need to think about the prioritisation of this within our programme.</w:t>
      </w:r>
    </w:p>
    <w:p w:rsidR="005A4DF8" w:rsidP="005A4DF8">
      <w:pPr>
        <w:pStyle w:val="Answer"/>
      </w:pPr>
      <w:r>
        <w:t>A lot of the databases are not published in real time because they are ecological studies about invertebrate numbers, seasonal pollution cycles and river health. It is not that information. There is no reason we cannot publish that information in map form as well.</w:t>
      </w:r>
    </w:p>
    <w:p w:rsidR="005A4DF8" w:rsidP="005A4DF8">
      <w:pPr>
        <w:pStyle w:val="Answer"/>
      </w:pPr>
      <w:r>
        <w:t>For some things we monitor—for example, in the Lake District—we have real-time sond</w:t>
      </w:r>
      <w:r w:rsidR="000A28B7">
        <w:t>e</w:t>
      </w:r>
      <w:r>
        <w:t>s in the watercourse looking at levels of pollutant and</w:t>
      </w:r>
      <w:r w:rsidR="000A28B7">
        <w:t xml:space="preserve"> NMP</w:t>
      </w:r>
      <w:r>
        <w:t xml:space="preserve"> </w:t>
      </w:r>
      <w:r w:rsidR="000A28B7">
        <w:t xml:space="preserve">and you </w:t>
      </w:r>
      <w:r>
        <w:t xml:space="preserve">could publish </w:t>
      </w:r>
      <w:r w:rsidR="000A28B7">
        <w:t xml:space="preserve">that </w:t>
      </w:r>
      <w:r>
        <w:t>in real time, but that is a different set of issues.</w:t>
      </w:r>
    </w:p>
    <w:p w:rsidR="005A4DF8" w:rsidP="005A4DF8">
      <w:pPr>
        <w:pStyle w:val="Answer"/>
      </w:pPr>
      <w:r>
        <w:t xml:space="preserve">On bathing water, there has been a lot of controversy recently about this. </w:t>
      </w:r>
      <w:r>
        <w:t>If I may</w:t>
      </w:r>
      <w:r>
        <w:t>, I will just</w:t>
      </w:r>
      <w:r>
        <w:t xml:space="preserve"> explain our thinking about it</w:t>
      </w:r>
      <w:r>
        <w:t>.</w:t>
      </w:r>
      <w:r>
        <w:t xml:space="preserve"> </w:t>
      </w:r>
      <w:r>
        <w:t xml:space="preserve">We </w:t>
      </w:r>
      <w:r>
        <w:t>follow the bathing water regulations. They are built on the EU bathing water directive transposed into UK law</w:t>
      </w:r>
      <w:r>
        <w:t>,</w:t>
      </w:r>
      <w:r>
        <w:t xml:space="preserve"> so we do </w:t>
      </w:r>
      <w:r>
        <w:t>exactly the same</w:t>
      </w:r>
      <w:r>
        <w:t xml:space="preserve"> as our peer regulators across Europe. We talk to them about how they do it.</w:t>
      </w:r>
    </w:p>
    <w:p w:rsidR="005A4DF8" w:rsidP="005A4DF8">
      <w:pPr>
        <w:pStyle w:val="Answer"/>
      </w:pPr>
      <w:r>
        <w:t>A big area of controversy is our model</w:t>
      </w:r>
      <w:r w:rsidR="008637AE">
        <w:t>s</w:t>
      </w:r>
      <w:r>
        <w:t xml:space="preserve">. We model potential turbidity or </w:t>
      </w:r>
      <w:r w:rsidR="008637AE">
        <w:t xml:space="preserve">poor </w:t>
      </w:r>
      <w:r>
        <w:t xml:space="preserve">bathing water quality on days </w:t>
      </w:r>
      <w:r w:rsidR="00C95DA9">
        <w:t xml:space="preserve">where there has been bad weather—a </w:t>
      </w:r>
      <w:r>
        <w:t xml:space="preserve">storm or </w:t>
      </w:r>
      <w:r w:rsidR="00C95DA9">
        <w:t xml:space="preserve">very </w:t>
      </w:r>
      <w:r>
        <w:t xml:space="preserve">heavy rain. To be clear, </w:t>
      </w:r>
      <w:r w:rsidR="008637AE">
        <w:t xml:space="preserve">that is modelled so that </w:t>
      </w:r>
      <w:r>
        <w:t>is not the same as saying there has been a</w:t>
      </w:r>
      <w:r w:rsidR="008637AE">
        <w:t xml:space="preserve"> </w:t>
      </w:r>
      <w:r w:rsidR="00C95DA9">
        <w:t>spill or sewage</w:t>
      </w:r>
      <w:r w:rsidR="008637AE">
        <w:t xml:space="preserve"> </w:t>
      </w:r>
      <w:r>
        <w:t xml:space="preserve">pollution. </w:t>
      </w:r>
      <w:r w:rsidR="008637AE">
        <w:t xml:space="preserve">That is not what we are </w:t>
      </w:r>
      <w:r>
        <w:t>saying at all. Anglia</w:t>
      </w:r>
      <w:r w:rsidR="008637AE">
        <w:t>n</w:t>
      </w:r>
      <w:r>
        <w:t xml:space="preserve"> Water challenged that methodology in court. The EU looked at it. It is a good methodology. We are </w:t>
      </w:r>
      <w:r>
        <w:t>pretty confident</w:t>
      </w:r>
      <w:r>
        <w:t xml:space="preserve"> in it</w:t>
      </w:r>
      <w:r w:rsidR="008637AE">
        <w:t>,</w:t>
      </w:r>
      <w:r>
        <w:t xml:space="preserve"> </w:t>
      </w:r>
      <w:r w:rsidR="008637AE">
        <w:t>b</w:t>
      </w:r>
      <w:r>
        <w:t>ut like all models, it has to be open for conversation and for scientific rigour.</w:t>
      </w:r>
    </w:p>
    <w:p w:rsidR="005A4DF8" w:rsidP="005A4DF8">
      <w:pPr>
        <w:pStyle w:val="Answer"/>
      </w:pPr>
      <w:r>
        <w:t xml:space="preserve">Some pressure groups—Surfers Against Sewage, for example—think we undersell the pollution risk. </w:t>
      </w:r>
      <w:r w:rsidR="008637AE">
        <w:t>T</w:t>
      </w:r>
      <w:r>
        <w:t xml:space="preserve">he counterargument is that we put out warnings for bathing water based on modelled weather conditions. It may look to the public like </w:t>
      </w:r>
      <w:r w:rsidR="00C95DA9">
        <w:t xml:space="preserve">a </w:t>
      </w:r>
      <w:r>
        <w:t>pollution</w:t>
      </w:r>
      <w:r w:rsidR="00C95DA9">
        <w:t xml:space="preserve"> incident</w:t>
      </w:r>
      <w:r>
        <w:t xml:space="preserve">. It is not </w:t>
      </w:r>
      <w:r w:rsidR="00C95DA9">
        <w:t xml:space="preserve">a </w:t>
      </w:r>
      <w:r>
        <w:t>pollution</w:t>
      </w:r>
      <w:r w:rsidR="00C95DA9">
        <w:t xml:space="preserve"> incident</w:t>
      </w:r>
      <w:r>
        <w:t xml:space="preserve">. It is a model of a storm or high flow. It probably does correlate to high levels of turbidity and runoff, which can include E. coli from farms, for example. We have tried to make that clearer on </w:t>
      </w:r>
      <w:r>
        <w:t>Swimfo</w:t>
      </w:r>
      <w:r>
        <w:t>, our website. We are, under the directive, required to alert swimmers to days when there could be poor bathing water quality. We do what the regulation says</w:t>
      </w:r>
      <w:r w:rsidR="008637AE">
        <w:t>,</w:t>
      </w:r>
      <w:r>
        <w:t xml:space="preserve"> </w:t>
      </w:r>
      <w:r w:rsidR="008637AE">
        <w:t>b</w:t>
      </w:r>
      <w:r>
        <w:t xml:space="preserve">ut that is not the same as saying that there is </w:t>
      </w:r>
      <w:r>
        <w:t>definitely pollution</w:t>
      </w:r>
      <w:r>
        <w:t>. You are right about that.</w:t>
      </w:r>
    </w:p>
    <w:p w:rsidR="005A4DF8" w:rsidP="005A4DF8">
      <w:pPr>
        <w:pStyle w:val="Answer"/>
      </w:pPr>
      <w:r>
        <w:t xml:space="preserve">This debate is quite tricky for us. We are happy to have scrutiny of our modelling or </w:t>
      </w:r>
      <w:r w:rsidR="00C95DA9">
        <w:t>how we publish</w:t>
      </w:r>
      <w:r>
        <w:t xml:space="preserve"> that information. We are not trying to be too leading </w:t>
      </w:r>
      <w:r w:rsidR="00C95DA9">
        <w:t>in either direction</w:t>
      </w:r>
      <w:r>
        <w:t>. We try to plot a midpoint in those areas.</w:t>
      </w:r>
    </w:p>
    <w:p w:rsidR="005A4DF8" w:rsidP="005A4DF8">
      <w:pPr>
        <w:pStyle w:val="Answer"/>
      </w:pPr>
      <w:r>
        <w:t>There is good evidence that when there has been heavy rain or a storm, the water may be more polluted. That is a reasonable point to make for the public. Certainly</w:t>
      </w:r>
      <w:r w:rsidR="008637AE">
        <w:t>,</w:t>
      </w:r>
      <w:r>
        <w:t xml:space="preserve"> if I swim in the sea, I check </w:t>
      </w:r>
      <w:r>
        <w:t>Swimfo</w:t>
      </w:r>
      <w:r>
        <w:t xml:space="preserve"> to see whether an alert is out because that </w:t>
      </w:r>
      <w:r w:rsidR="00C95DA9">
        <w:t>it is telling me something</w:t>
      </w:r>
      <w:r>
        <w:t xml:space="preserve"> useful that I would not necessarily know.</w:t>
      </w:r>
    </w:p>
    <w:p w:rsidR="005A4DF8" w:rsidP="005A4DF8">
      <w:pPr>
        <w:pStyle w:val="Question"/>
        <w:numPr>
          <w:ilvl w:val="0"/>
          <w:numId w:val="9"/>
        </w:numPr>
      </w:pPr>
      <w:sdt>
        <w:sdtPr>
          <w:alias w:val="Member"/>
          <w:tag w:val="&lt;Member mnisId='4758' dodsId='157190'&gt;"/>
          <w:id w:val="-838078802"/>
          <w:placeholder>
            <w:docPart w:val="AB12D90F9E2C4A8987BA90D9B04EF290"/>
          </w:placeholder>
          <w:richText/>
        </w:sdtPr>
        <w:sdtContent>
          <w:r w:rsidRPr="00B25075">
            <w:rPr>
              <w:b/>
            </w:rPr>
            <w:t>Cherilyn Mackrory:</w:t>
          </w:r>
        </w:sdtContent>
      </w:sdt>
      <w:r>
        <w:t xml:space="preserve"> That is all </w:t>
      </w:r>
      <w:r w:rsidR="00C95DA9">
        <w:t xml:space="preserve">very </w:t>
      </w:r>
      <w:r>
        <w:t xml:space="preserve">helpful. If I go back to the monitoring, I am visualising the beach where Surfers Against Sewage is based in my constituency. It has a </w:t>
      </w:r>
      <w:r>
        <w:t>South West</w:t>
      </w:r>
      <w:r>
        <w:t xml:space="preserve"> Water asset on it, which contributes a lot of the time to the overflow, but it is not the whole story. The campaigners will see it as a potential </w:t>
      </w:r>
      <w:r>
        <w:t>South West</w:t>
      </w:r>
      <w:r>
        <w:t xml:space="preserve"> Water and it is an easy target to go after. I would not stop them doing that if </w:t>
      </w:r>
      <w:r w:rsidR="00C95DA9">
        <w:t>that is the right thing to do</w:t>
      </w:r>
      <w:r>
        <w:t xml:space="preserve">. But an awful lot of </w:t>
      </w:r>
      <w:r>
        <w:t>runoff</w:t>
      </w:r>
      <w:r>
        <w:t xml:space="preserve"> </w:t>
      </w:r>
      <w:r w:rsidR="008637AE">
        <w:t xml:space="preserve">also </w:t>
      </w:r>
      <w:r>
        <w:t xml:space="preserve">comes on. The rest of my constituents want to see transparent, factual data that does not lean to one side or the other so that we can all see what </w:t>
      </w:r>
      <w:r>
        <w:t>is what</w:t>
      </w:r>
      <w:r>
        <w:t>.</w:t>
      </w:r>
    </w:p>
    <w:p w:rsidR="005A4DF8" w:rsidP="005A4DF8">
      <w:pPr>
        <w:pStyle w:val="Answer"/>
      </w:pPr>
      <w:sdt>
        <w:sdtPr>
          <w:alias w:val="Witness"/>
          <w:id w:val="1956441469"/>
          <w:placeholder>
            <w:docPart w:val="AB12D90F9E2C4A8987BA90D9B04EF290"/>
          </w:placeholder>
          <w:richText/>
        </w:sdtPr>
        <w:sdtContent>
          <w:r w:rsidRPr="00635958">
            <w:rPr>
              <w:b/>
              <w:i/>
            </w:rPr>
            <w:t>Philip Duffy:</w:t>
          </w:r>
        </w:sdtContent>
      </w:sdt>
      <w:r>
        <w:t xml:space="preserve"> Is this </w:t>
      </w:r>
      <w:r>
        <w:t>Porthtowan</w:t>
      </w:r>
      <w:r>
        <w:t>?</w:t>
      </w:r>
    </w:p>
    <w:p w:rsidR="005A4DF8" w:rsidP="005A4DF8">
      <w:pPr>
        <w:pStyle w:val="Remark"/>
      </w:pPr>
      <w:sdt>
        <w:sdtPr>
          <w:alias w:val="Member"/>
          <w:tag w:val="&lt;Member mnisId='4758' dodsId='157190'&gt;"/>
          <w:id w:val="-1667623829"/>
          <w:placeholder>
            <w:docPart w:val="AB12D90F9E2C4A8987BA90D9B04EF290"/>
          </w:placeholder>
          <w:richText/>
        </w:sdtPr>
        <w:sdtContent>
          <w:r w:rsidRPr="0083616B">
            <w:rPr>
              <w:b/>
            </w:rPr>
            <w:t>Cherilyn Mackrory:</w:t>
          </w:r>
        </w:sdtContent>
      </w:sdt>
      <w:r>
        <w:t xml:space="preserve"> No, St Agnes.</w:t>
      </w:r>
    </w:p>
    <w:p w:rsidR="005A4DF8" w:rsidP="005A4DF8">
      <w:pPr>
        <w:pStyle w:val="Answer"/>
      </w:pPr>
      <w:sdt>
        <w:sdtPr>
          <w:alias w:val="Witness"/>
          <w:id w:val="140856599"/>
          <w:placeholder>
            <w:docPart w:val="AB12D90F9E2C4A8987BA90D9B04EF290"/>
          </w:placeholder>
          <w:richText/>
        </w:sdtPr>
        <w:sdtContent>
          <w:r w:rsidRPr="0083616B">
            <w:rPr>
              <w:b/>
              <w:i/>
            </w:rPr>
            <w:t>Philip Duffy:</w:t>
          </w:r>
        </w:sdtContent>
      </w:sdt>
      <w:r>
        <w:t xml:space="preserve"> I was at </w:t>
      </w:r>
      <w:r>
        <w:t>Porthtowan</w:t>
      </w:r>
      <w:r>
        <w:t xml:space="preserve"> doing a sample last year. Our scientists say that particularly in seawater—rivers are a different matter—human pathogens like E. coli can be quite hard to find even after a spill or a wash-off and they do not necessarily last particularly long in the watercourse, unsurprisingly. It is a large amount of water with high levels of UV. The water in Cornwall is clean as it comes from the Gulf Stream. </w:t>
      </w:r>
      <w:r w:rsidR="00C95DA9">
        <w:t>I understand why that is the case. They</w:t>
      </w:r>
      <w:r>
        <w:t xml:space="preserve"> worry about the position taken by some lobbyists </w:t>
      </w:r>
      <w:r w:rsidR="00C95DA9">
        <w:t>and</w:t>
      </w:r>
      <w:r>
        <w:t xml:space="preserve"> Surfers Against Sewage who say, “There is two days’ worth of beach closure here.” The evidence does not necessarily support that.</w:t>
      </w:r>
    </w:p>
    <w:p w:rsidR="005A4DF8" w:rsidP="005A4DF8">
      <w:pPr>
        <w:pStyle w:val="Answer"/>
      </w:pPr>
      <w:r>
        <w:t xml:space="preserve">We do not take, to be clear, the regular sampling at these beaches that would enable us to see, day after day, how the E. coli levels change. We are not funded to do that and it is not our requirement. We could put more money into it if we had more money and we could spend more </w:t>
      </w:r>
      <w:r w:rsidR="00C95DA9">
        <w:t xml:space="preserve">on </w:t>
      </w:r>
      <w:r>
        <w:t xml:space="preserve">doing daily or hourly monitoring, but we do not currently have that. Our current procedure for human pathogens is to collect water and take it to labs with </w:t>
      </w:r>
      <w:r>
        <w:t>quite a high level of rigour. Our labs for Cornwall are in Exeter. It is not practical for us to do more regular monitoring. There is an interplay between this modelling and our monitoring levels.</w:t>
      </w:r>
    </w:p>
    <w:p w:rsidR="005A4DF8" w:rsidRPr="0083616B" w:rsidP="005A4DF8">
      <w:pPr>
        <w:pStyle w:val="Answer"/>
      </w:pPr>
      <w:r>
        <w:t xml:space="preserve">We try to have a dialogue with the NGOs about the underlying science here. I am personally sceptical about this two-day principle that Surfers Against Sewage advocates. We try to make sure that we communicate what we say. We say, “There has been a storm today. You may have turbidity in the water”, which </w:t>
      </w:r>
      <w:r w:rsidR="00C95DA9">
        <w:t>is a more accurate way of putting it</w:t>
      </w:r>
      <w:r>
        <w:t>.</w:t>
      </w:r>
    </w:p>
    <w:p w:rsidR="005A4DF8" w:rsidP="005A4DF8">
      <w:pPr>
        <w:pStyle w:val="Question"/>
        <w:numPr>
          <w:ilvl w:val="0"/>
          <w:numId w:val="9"/>
        </w:numPr>
      </w:pPr>
      <w:sdt>
        <w:sdtPr>
          <w:alias w:val="Member"/>
          <w:tag w:val="&lt;Member mnisId='4758' dodsId='157190'&gt;"/>
          <w:id w:val="-1425958258"/>
          <w:placeholder>
            <w:docPart w:val="AB12D90F9E2C4A8987BA90D9B04EF290"/>
          </w:placeholder>
          <w:richText/>
        </w:sdtPr>
        <w:sdtContent>
          <w:r w:rsidRPr="00B25075">
            <w:rPr>
              <w:b/>
            </w:rPr>
            <w:t>Cherilyn Mackrory:</w:t>
          </w:r>
        </w:sdtContent>
      </w:sdt>
      <w:r>
        <w:t xml:space="preserve"> If we recommended to the Secretary of State about funding for such real-time testing, particularly of bathing waters, is that ambition realistic with extra funding</w:t>
      </w:r>
      <w:r w:rsidR="00C95DA9">
        <w:t xml:space="preserve">? Or are you saying that you cannot do it because you need the funding </w:t>
      </w:r>
      <w:r w:rsidR="00C95DA9">
        <w:t>when actually, even</w:t>
      </w:r>
      <w:r w:rsidR="00C95DA9">
        <w:t xml:space="preserve"> if we gave you the funding, you still could not do it? Is it a realistic ambition?</w:t>
      </w:r>
    </w:p>
    <w:p w:rsidR="005A4DF8" w:rsidP="005A4DF8">
      <w:pPr>
        <w:pStyle w:val="Answer"/>
      </w:pPr>
      <w:sdt>
        <w:sdtPr>
          <w:alias w:val="Witness"/>
          <w:id w:val="1200367087"/>
          <w:placeholder>
            <w:docPart w:val="AB12D90F9E2C4A8987BA90D9B04EF290"/>
          </w:placeholder>
          <w:richText/>
        </w:sdtPr>
        <w:sdtContent>
          <w:r w:rsidRPr="00635958">
            <w:rPr>
              <w:b/>
              <w:i/>
            </w:rPr>
            <w:t>Philip Duffy:</w:t>
          </w:r>
        </w:sdtContent>
      </w:sdt>
      <w:r>
        <w:t xml:space="preserve"> </w:t>
      </w:r>
      <w:r w:rsidR="00382711">
        <w:t>W</w:t>
      </w:r>
      <w:r>
        <w:t xml:space="preserve">e spend nearly £70 million a year on monitoring, but we have cut back considerably on some areas of monitoring </w:t>
      </w:r>
      <w:r w:rsidR="00C95DA9">
        <w:t>because of</w:t>
      </w:r>
      <w:r>
        <w:t xml:space="preserve"> budgetary constraints. It is no secret that money is tight across all the public </w:t>
      </w:r>
      <w:r>
        <w:t>sector</w:t>
      </w:r>
      <w:r>
        <w:t xml:space="preserve">. This would be revenue spending. We cannot always recoup it from fees. Ministers </w:t>
      </w:r>
      <w:r>
        <w:t>have to</w:t>
      </w:r>
      <w:r>
        <w:t xml:space="preserve"> think quite hard about how they would pay that off against other pressures they would face.</w:t>
      </w:r>
    </w:p>
    <w:p w:rsidR="005A4DF8" w:rsidP="005A4DF8">
      <w:pPr>
        <w:pStyle w:val="Answer"/>
      </w:pPr>
      <w:r>
        <w:t>T</w:t>
      </w:r>
      <w:r>
        <w:t xml:space="preserve">he monitoring </w:t>
      </w:r>
      <w:r>
        <w:t xml:space="preserve">also </w:t>
      </w:r>
      <w:r>
        <w:t>has to</w:t>
      </w:r>
      <w:r>
        <w:t xml:space="preserve"> have a high level of rigour. </w:t>
      </w:r>
      <w:r w:rsidR="00C95DA9">
        <w:t>There are questions about o</w:t>
      </w:r>
      <w:r>
        <w:t>ngoing lab space</w:t>
      </w:r>
      <w:r w:rsidR="00C95DA9">
        <w:t>, for example</w:t>
      </w:r>
      <w:r>
        <w:t xml:space="preserve">. To give you a sense of the scale we need, to put back the water framework directive cuts is about £4 million a year, but </w:t>
      </w:r>
      <w:r>
        <w:t xml:space="preserve">on </w:t>
      </w:r>
      <w:r>
        <w:t xml:space="preserve">this we face about £9 million of pressure </w:t>
      </w:r>
      <w:r w:rsidR="00C95DA9">
        <w:t xml:space="preserve">just from inflation—that is </w:t>
      </w:r>
      <w:r>
        <w:t>the cost of fuel to drive things to and from our labs</w:t>
      </w:r>
      <w:r w:rsidR="00C95DA9">
        <w:t xml:space="preserve">, and </w:t>
      </w:r>
      <w:r>
        <w:t xml:space="preserve">the cost of lab space. It is </w:t>
      </w:r>
      <w:r w:rsidR="00C95DA9">
        <w:t xml:space="preserve">an </w:t>
      </w:r>
      <w:r>
        <w:t xml:space="preserve">expensive </w:t>
      </w:r>
      <w:r w:rsidR="00C95DA9">
        <w:t xml:space="preserve">thing to do, </w:t>
      </w:r>
      <w:r>
        <w:t xml:space="preserve">to monitor </w:t>
      </w:r>
      <w:r w:rsidR="00C95DA9">
        <w:t>with that level of regularity</w:t>
      </w:r>
      <w:r>
        <w:t>. We do not do nutrient monitoring or chemical monitoring with a sond</w:t>
      </w:r>
      <w:r>
        <w:t>e</w:t>
      </w:r>
      <w:r>
        <w:t xml:space="preserve"> in the watercourse. We do a test for human pathogens. It is more complex to monitor bathing water than to monitor pollution from a wastewater treatment plant.</w:t>
      </w:r>
    </w:p>
    <w:p w:rsidR="005A4DF8" w:rsidP="005A4DF8">
      <w:pPr>
        <w:pStyle w:val="Question"/>
        <w:numPr>
          <w:ilvl w:val="0"/>
          <w:numId w:val="9"/>
        </w:numPr>
      </w:pPr>
      <w:sdt>
        <w:sdtPr>
          <w:alias w:val="Member"/>
          <w:tag w:val="&lt;Member mnisId='4436' dodsId='85177'&gt;"/>
          <w:id w:val="1246534357"/>
          <w:placeholder>
            <w:docPart w:val="AB12D90F9E2C4A8987BA90D9B04EF290"/>
          </w:placeholder>
          <w:richText/>
        </w:sdtPr>
        <w:sdtContent>
          <w:r w:rsidRPr="00B25075">
            <w:rPr>
              <w:b/>
            </w:rPr>
            <w:t>Cat Smith:</w:t>
          </w:r>
        </w:sdtContent>
      </w:sdt>
      <w:r>
        <w:t xml:space="preserve"> Tell us a little bit more about any newly certified monitoring instruments. </w:t>
      </w:r>
      <w:r w:rsidR="004D70A9">
        <w:t>Can you r</w:t>
      </w:r>
      <w:r>
        <w:t>eassure the Committee that you are not locked into using old technology</w:t>
      </w:r>
      <w:r w:rsidR="004D70A9">
        <w:t>?</w:t>
      </w:r>
    </w:p>
    <w:p w:rsidR="005A4DF8" w:rsidP="005A4DF8">
      <w:pPr>
        <w:pStyle w:val="Answer"/>
      </w:pPr>
      <w:sdt>
        <w:sdtPr>
          <w:alias w:val="Witness"/>
          <w:id w:val="-1063021207"/>
          <w:placeholder>
            <w:docPart w:val="AB12D90F9E2C4A8987BA90D9B04EF290"/>
          </w:placeholder>
          <w:richText/>
        </w:sdtPr>
        <w:sdtContent>
          <w:r w:rsidRPr="00635958">
            <w:rPr>
              <w:b/>
              <w:i/>
            </w:rPr>
            <w:t>Philip Duffy:</w:t>
          </w:r>
        </w:sdtContent>
      </w:sdt>
      <w:r>
        <w:t xml:space="preserve"> No, we are not. We </w:t>
      </w:r>
      <w:r w:rsidR="004D70A9">
        <w:t>are thinking</w:t>
      </w:r>
      <w:r>
        <w:t xml:space="preserve"> quite hard about how we can modernise our monitoring. I will say three things about monitoring</w:t>
      </w:r>
      <w:r w:rsidR="004D70A9">
        <w:t xml:space="preserve"> that I think are difficult</w:t>
      </w:r>
      <w:r>
        <w:t>.</w:t>
      </w:r>
    </w:p>
    <w:p w:rsidR="005A4DF8" w:rsidP="005A4DF8">
      <w:pPr>
        <w:pStyle w:val="Answer"/>
      </w:pPr>
      <w:r>
        <w:t xml:space="preserve">First, this debate is, in the water domain, particularly sensitive. Even choices about what </w:t>
      </w:r>
      <w:r w:rsidR="004D70A9">
        <w:t>you</w:t>
      </w:r>
      <w:r>
        <w:t xml:space="preserve"> monitor become controversial. We </w:t>
      </w:r>
      <w:r w:rsidR="004D70A9">
        <w:t xml:space="preserve">are </w:t>
      </w:r>
      <w:r>
        <w:t>currently debat</w:t>
      </w:r>
      <w:r w:rsidR="004D70A9">
        <w:t>ing</w:t>
      </w:r>
      <w:r>
        <w:t xml:space="preserve"> phosphorus levels with </w:t>
      </w:r>
      <w:r>
        <w:t>a number of</w:t>
      </w:r>
      <w:r>
        <w:t xml:space="preserve"> NGOs, not because we have a plan to reduce monitoring but because we are trying to work out what the current market can offer</w:t>
      </w:r>
      <w:r w:rsidR="004D70A9">
        <w:t xml:space="preserve"> on </w:t>
      </w:r>
      <w:r w:rsidRPr="004D70A9" w:rsidR="004D70A9">
        <w:t>phosphorus monitoring</w:t>
      </w:r>
      <w:r>
        <w:t>, which makes it quite challenging.</w:t>
      </w:r>
    </w:p>
    <w:p w:rsidR="005A4DF8" w:rsidP="005A4DF8">
      <w:pPr>
        <w:pStyle w:val="Answer"/>
      </w:pPr>
      <w:r>
        <w:t xml:space="preserve">Secondly, we are bringing in new automated monitoring, including remote monitoring that we can put into watercourses. We </w:t>
      </w:r>
      <w:r w:rsidR="004D70A9">
        <w:t xml:space="preserve">have been </w:t>
      </w:r>
      <w:r>
        <w:t xml:space="preserve">driven to that by DEFRA, which wants in future to make sure that upstream and </w:t>
      </w:r>
      <w:r>
        <w:t xml:space="preserve">downstream from regulated water treatment plants we have nutrient monitoring, which we can map and share in real time. We are looking at that. We are pretty active in the market, seeing what products </w:t>
      </w:r>
      <w:r>
        <w:t>are out there both with water companies</w:t>
      </w:r>
      <w:r>
        <w:t xml:space="preserve"> and with air quality.</w:t>
      </w:r>
    </w:p>
    <w:p w:rsidR="005A4DF8" w:rsidP="005A4DF8">
      <w:pPr>
        <w:pStyle w:val="Answer"/>
      </w:pPr>
      <w:r>
        <w:t>It is difficult for us to make sure that any new monitors we bring are quality assured and that the supply chain is good enough to make sure that the numbers we give are accurate. We have seen in the last year, particularly in the air quality domain, real problems getting standardisation and calibration right for some of these monitors. We are a bit nervous about rushing too quickly to bring in technology we have not had properly assured.</w:t>
      </w:r>
    </w:p>
    <w:p w:rsidR="005A4DF8" w:rsidP="005A4DF8">
      <w:pPr>
        <w:pStyle w:val="Question"/>
        <w:numPr>
          <w:ilvl w:val="0"/>
          <w:numId w:val="9"/>
        </w:numPr>
      </w:pPr>
      <w:sdt>
        <w:sdtPr>
          <w:alias w:val="Member"/>
          <w:tag w:val="&lt;Member mnisId='1542' dodsId='35388'&gt;"/>
          <w:id w:val="1462314868"/>
          <w:placeholder>
            <w:docPart w:val="AB12D90F9E2C4A8987BA90D9B04EF290"/>
          </w:placeholder>
          <w:richText/>
        </w:sdtPr>
        <w:sdtContent>
          <w:r>
            <w:rPr>
              <w:b/>
            </w:rPr>
            <w:t>Chair</w:t>
          </w:r>
          <w:r w:rsidRPr="00B25075">
            <w:rPr>
              <w:b/>
            </w:rPr>
            <w:t>:</w:t>
          </w:r>
        </w:sdtContent>
      </w:sdt>
      <w:r>
        <w:t xml:space="preserve"> Sorry to interrupt but, specifically on that, I have been approached by a whistleblower who is concerned about the technology being tested precisely for the reasons you have described, to ensure proper QA and that the capability works, but this relates to the near real-time monitoring of the four parameters </w:t>
      </w:r>
      <w:r w:rsidR="004D70A9">
        <w:t xml:space="preserve">on water quality </w:t>
      </w:r>
      <w:r>
        <w:t>consulted on by DEFRA following the Environment Act. It was alleged that Atkins, which you use to advise on this and to undertake the equipment testing, is being steered towards a single capability and a single supplier and is not making innovation available for the water companies to use for the sond</w:t>
      </w:r>
      <w:r w:rsidR="00E7485E">
        <w:t>e</w:t>
      </w:r>
      <w:r>
        <w:t>s out there.</w:t>
      </w:r>
    </w:p>
    <w:p w:rsidR="005A4DF8" w:rsidP="005A4DF8">
      <w:pPr>
        <w:pStyle w:val="QuestionCont"/>
      </w:pPr>
      <w:r>
        <w:t xml:space="preserve">I do not expect you to know about that over this session but, if you do know about it, perhaps you could respond. If you do not, perhaps you could </w:t>
      </w:r>
      <w:r>
        <w:t>look into</w:t>
      </w:r>
      <w:r>
        <w:t xml:space="preserve"> it and write back to me about it.</w:t>
      </w:r>
    </w:p>
    <w:p w:rsidR="005A4DF8" w:rsidP="005A4DF8">
      <w:pPr>
        <w:pStyle w:val="Answer"/>
      </w:pPr>
      <w:sdt>
        <w:sdtPr>
          <w:alias w:val="Witness"/>
          <w:id w:val="1251923926"/>
          <w:placeholder>
            <w:docPart w:val="AB12D90F9E2C4A8987BA90D9B04EF290"/>
          </w:placeholder>
          <w:richText/>
        </w:sdtPr>
        <w:sdtContent>
          <w:r w:rsidRPr="00635958">
            <w:rPr>
              <w:b/>
              <w:i/>
            </w:rPr>
            <w:t>Philip Duffy:</w:t>
          </w:r>
        </w:sdtContent>
      </w:sdt>
      <w:r>
        <w:t xml:space="preserve"> I am happy to </w:t>
      </w:r>
      <w:r>
        <w:t>look into</w:t>
      </w:r>
      <w:r>
        <w:t xml:space="preserve"> it. There is a balance between allowing innovation from the market with lots of different monitors and making sure that all the monitors are proven to deliver a common standard of reading. We </w:t>
      </w:r>
      <w:r>
        <w:t>have to</w:t>
      </w:r>
      <w:r>
        <w:t xml:space="preserve"> strike that balance. I am happy to look at that </w:t>
      </w:r>
      <w:r>
        <w:t>particular issue</w:t>
      </w:r>
      <w:r>
        <w:t>.</w:t>
      </w:r>
    </w:p>
    <w:p w:rsidR="005A4DF8" w:rsidP="005A4DF8">
      <w:pPr>
        <w:pStyle w:val="Question"/>
        <w:numPr>
          <w:ilvl w:val="0"/>
          <w:numId w:val="9"/>
        </w:numPr>
      </w:pPr>
      <w:sdt>
        <w:sdtPr>
          <w:alias w:val="Member"/>
          <w:tag w:val="&lt;Member mnisId='4436' dodsId='85177'&gt;"/>
          <w:id w:val="-767922629"/>
          <w:placeholder>
            <w:docPart w:val="AB12D90F9E2C4A8987BA90D9B04EF290"/>
          </w:placeholder>
          <w:richText/>
        </w:sdtPr>
        <w:sdtContent>
          <w:r w:rsidRPr="00B25075">
            <w:rPr>
              <w:b/>
            </w:rPr>
            <w:t>Cat Smith:</w:t>
          </w:r>
        </w:sdtContent>
      </w:sdt>
      <w:r>
        <w:t xml:space="preserve"> A lot of your answers have talked about the near real-time monitoring data. How do you envisage the EA using that? Who do you expect to access this? </w:t>
      </w:r>
      <w:r w:rsidR="004D70A9">
        <w:t>The p</w:t>
      </w:r>
      <w:r>
        <w:t>ublic? Regulators? The water industry?</w:t>
      </w:r>
    </w:p>
    <w:p w:rsidR="005A4DF8" w:rsidP="005A4DF8">
      <w:pPr>
        <w:pStyle w:val="Answer"/>
      </w:pPr>
      <w:sdt>
        <w:sdtPr>
          <w:alias w:val="Witness"/>
          <w:id w:val="1786691537"/>
          <w:placeholder>
            <w:docPart w:val="AB12D90F9E2C4A8987BA90D9B04EF290"/>
          </w:placeholder>
          <w:richText/>
        </w:sdtPr>
        <w:sdtContent>
          <w:r w:rsidRPr="00635958">
            <w:rPr>
              <w:b/>
              <w:i/>
            </w:rPr>
            <w:t>Philip Duffy:</w:t>
          </w:r>
        </w:sdtContent>
      </w:sdt>
      <w:r>
        <w:t xml:space="preserve"> All of them.</w:t>
      </w:r>
    </w:p>
    <w:p w:rsidR="005A4DF8" w:rsidP="005A4DF8">
      <w:pPr>
        <w:pStyle w:val="Question"/>
        <w:numPr>
          <w:ilvl w:val="0"/>
          <w:numId w:val="9"/>
        </w:numPr>
      </w:pPr>
      <w:sdt>
        <w:sdtPr>
          <w:alias w:val="Member"/>
          <w:tag w:val="&lt;Member mnisId='4436' dodsId='85177'&gt;"/>
          <w:id w:val="-927577183"/>
          <w:placeholder>
            <w:docPart w:val="AB12D90F9E2C4A8987BA90D9B04EF290"/>
          </w:placeholder>
          <w:richText/>
        </w:sdtPr>
        <w:sdtContent>
          <w:r w:rsidRPr="00B25075">
            <w:rPr>
              <w:b/>
            </w:rPr>
            <w:t>Cat Smith:</w:t>
          </w:r>
        </w:sdtContent>
      </w:sdt>
      <w:r>
        <w:t xml:space="preserve"> How will they use them differently and how </w:t>
      </w:r>
      <w:r w:rsidR="004D70A9">
        <w:t xml:space="preserve">do you envisage </w:t>
      </w:r>
      <w:r>
        <w:t>the user end look</w:t>
      </w:r>
      <w:r w:rsidR="004D70A9">
        <w:t>ing</w:t>
      </w:r>
      <w:r>
        <w:t>?</w:t>
      </w:r>
    </w:p>
    <w:p w:rsidR="005A4DF8" w:rsidP="005A4DF8">
      <w:pPr>
        <w:pStyle w:val="Answer"/>
      </w:pPr>
      <w:sdt>
        <w:sdtPr>
          <w:alias w:val="Witness"/>
          <w:id w:val="1373045295"/>
          <w:placeholder>
            <w:docPart w:val="AB12D90F9E2C4A8987BA90D9B04EF290"/>
          </w:placeholder>
          <w:richText/>
        </w:sdtPr>
        <w:sdtContent>
          <w:r w:rsidRPr="00635958">
            <w:rPr>
              <w:b/>
              <w:i/>
            </w:rPr>
            <w:t>Philip Duffy:</w:t>
          </w:r>
        </w:sdtContent>
      </w:sdt>
      <w:r>
        <w:t xml:space="preserve"> I guess the question for most of the public or campaigners looking at this is the worry about so-called dry spills. They want to match the weather to the spill data they see. We share that aspiration. This debate can be heated, but the truth is that the focus brought by a lot of citizen scientists and campaigners has raised this up the agenda. Many people in the agency who have spent years working on water quality are grateful for efforts made to raise this up the agenda. We </w:t>
      </w:r>
      <w:r>
        <w:t>have to</w:t>
      </w:r>
      <w:r>
        <w:t xml:space="preserve"> have a shared view of those areas.</w:t>
      </w:r>
    </w:p>
    <w:p w:rsidR="005A4DF8" w:rsidP="005A4DF8">
      <w:pPr>
        <w:pStyle w:val="Answer"/>
      </w:pPr>
      <w:r>
        <w:t xml:space="preserve">A genuine question for us all is what we will do if we see significant noncompliance because we are limited in how often we can enforce and how often we can prosecute. We must be realistic about that. </w:t>
      </w:r>
      <w:r w:rsidR="00E7485E">
        <w:t>T</w:t>
      </w:r>
      <w:r>
        <w:t xml:space="preserve">he water companies I talk to, in the main, are committed to getting that feedback on spills and fixing it. That </w:t>
      </w:r>
      <w:r w:rsidR="004D70A9">
        <w:t xml:space="preserve">is a </w:t>
      </w:r>
      <w:r>
        <w:t xml:space="preserve">principal </w:t>
      </w:r>
      <w:r w:rsidR="004D70A9">
        <w:t xml:space="preserve">issue </w:t>
      </w:r>
      <w:r>
        <w:t>in the price review process. A platform to see it in real time and map it is critical for everybody.</w:t>
      </w:r>
    </w:p>
    <w:p w:rsidR="005A4DF8" w:rsidP="005A4DF8">
      <w:pPr>
        <w:pStyle w:val="Question"/>
        <w:numPr>
          <w:ilvl w:val="0"/>
          <w:numId w:val="9"/>
        </w:numPr>
      </w:pPr>
      <w:sdt>
        <w:sdtPr>
          <w:alias w:val="Member"/>
          <w:tag w:val="&lt;Member mnisId='4436' dodsId='85177'&gt;"/>
          <w:id w:val="1327249273"/>
          <w:placeholder>
            <w:docPart w:val="AB12D90F9E2C4A8987BA90D9B04EF290"/>
          </w:placeholder>
          <w:richText/>
        </w:sdtPr>
        <w:sdtContent>
          <w:r w:rsidRPr="00B25075">
            <w:rPr>
              <w:b/>
            </w:rPr>
            <w:t>Cat Smith:</w:t>
          </w:r>
        </w:sdtContent>
      </w:sdt>
      <w:r>
        <w:t xml:space="preserve"> That leads to another question. Are you looking at open-source data that the public and campaigners can pull out and manipulate to potentially crossmatch it with weather event</w:t>
      </w:r>
      <w:r w:rsidR="004D70A9">
        <w:t>s</w:t>
      </w:r>
      <w:r>
        <w:t>?</w:t>
      </w:r>
    </w:p>
    <w:p w:rsidR="005A4DF8" w:rsidP="005A4DF8">
      <w:pPr>
        <w:pStyle w:val="Answer"/>
      </w:pPr>
      <w:sdt>
        <w:sdtPr>
          <w:alias w:val="Witness"/>
          <w:id w:val="-1241867682"/>
          <w:placeholder>
            <w:docPart w:val="AB12D90F9E2C4A8987BA90D9B04EF290"/>
          </w:placeholder>
          <w:richText/>
        </w:sdtPr>
        <w:sdtContent>
          <w:r w:rsidRPr="00635958">
            <w:rPr>
              <w:b/>
              <w:i/>
            </w:rPr>
            <w:t>Philip Duffy:</w:t>
          </w:r>
        </w:sdtContent>
      </w:sdt>
      <w:r>
        <w:t xml:space="preserve"> Our first principles obligate us to publish as much as possible as an environmental regulator. Therefore, I cannot see why we would not make public this information.</w:t>
      </w:r>
    </w:p>
    <w:p w:rsidR="005A4DF8" w:rsidP="005A4DF8">
      <w:pPr>
        <w:pStyle w:val="Answer"/>
      </w:pPr>
      <w:r>
        <w:t xml:space="preserve">The counterargument that I hear from some water companies is that it will be misused and people will say, “This water company is working illegally”, and it will be untrue because that spill of sewage is completely compliant with the regulations. I hear that argument, but </w:t>
      </w:r>
      <w:r>
        <w:t>surely</w:t>
      </w:r>
      <w:r>
        <w:t xml:space="preserve"> we should deal with that argument by having the debate rather than not providing the data in the first place. </w:t>
      </w:r>
      <w:r w:rsidR="004D70A9">
        <w:t>A mature way to t</w:t>
      </w:r>
      <w:r>
        <w:t xml:space="preserve">ake the argument forward </w:t>
      </w:r>
      <w:r w:rsidR="004D70A9">
        <w:t>is</w:t>
      </w:r>
      <w:r>
        <w:t xml:space="preserve"> by having that data from everybody and then working through allegations as they come in.</w:t>
      </w:r>
    </w:p>
    <w:p w:rsidR="005A4DF8" w:rsidP="005A4DF8">
      <w:pPr>
        <w:pStyle w:val="Question"/>
        <w:numPr>
          <w:ilvl w:val="0"/>
          <w:numId w:val="9"/>
        </w:numPr>
      </w:pPr>
      <w:sdt>
        <w:sdtPr>
          <w:alias w:val="Member"/>
          <w:tag w:val="&lt;Member mnisId='4436' dodsId='85177'&gt;"/>
          <w:id w:val="1851219209"/>
          <w:placeholder>
            <w:docPart w:val="AB12D90F9E2C4A8987BA90D9B04EF290"/>
          </w:placeholder>
          <w:richText/>
        </w:sdtPr>
        <w:sdtContent>
          <w:r w:rsidRPr="00B25075">
            <w:rPr>
              <w:b/>
            </w:rPr>
            <w:t>Cat Smith:</w:t>
          </w:r>
        </w:sdtContent>
      </w:sdt>
      <w:r>
        <w:t xml:space="preserve"> Is that a commitment from the Environment Agency to work constructively with citizen </w:t>
      </w:r>
      <w:r w:rsidR="004D70A9">
        <w:t>analysis</w:t>
      </w:r>
      <w:r>
        <w:t xml:space="preserve"> if </w:t>
      </w:r>
      <w:r w:rsidR="004D70A9">
        <w:t>it</w:t>
      </w:r>
      <w:r>
        <w:t xml:space="preserve"> suggest</w:t>
      </w:r>
      <w:r w:rsidR="004D70A9">
        <w:t>s</w:t>
      </w:r>
      <w:r>
        <w:t xml:space="preserve"> a deficiency in enforcement?</w:t>
      </w:r>
    </w:p>
    <w:p w:rsidR="005A4DF8" w:rsidP="005A4DF8">
      <w:pPr>
        <w:pStyle w:val="Answer"/>
      </w:pPr>
      <w:sdt>
        <w:sdtPr>
          <w:alias w:val="Witness"/>
          <w:id w:val="1545709273"/>
          <w:placeholder>
            <w:docPart w:val="AB12D90F9E2C4A8987BA90D9B04EF290"/>
          </w:placeholder>
          <w:richText/>
        </w:sdtPr>
        <w:sdtContent>
          <w:r w:rsidRPr="00635958">
            <w:rPr>
              <w:b/>
              <w:i/>
            </w:rPr>
            <w:t>Philip Duffy:</w:t>
          </w:r>
        </w:sdtContent>
      </w:sdt>
      <w:r>
        <w:t xml:space="preserve"> Yes, we would work constructively</w:t>
      </w:r>
      <w:r w:rsidR="004D70A9">
        <w:t xml:space="preserve"> with them on that basis</w:t>
      </w:r>
      <w:r>
        <w:t xml:space="preserve">. We work </w:t>
      </w:r>
      <w:r>
        <w:t>pretty well</w:t>
      </w:r>
      <w:r>
        <w:t xml:space="preserve"> with citizen scientists and campaigners up and down the country, many of whom have taught us a few things. We have no monopoly on wisdom in the Environment Agency and we need to listen to what people say to us about our operations. </w:t>
      </w:r>
      <w:r w:rsidR="004D70A9">
        <w:t>Are</w:t>
      </w:r>
      <w:r>
        <w:t xml:space="preserve"> we ask</w:t>
      </w:r>
      <w:r w:rsidR="004D70A9">
        <w:t>ing</w:t>
      </w:r>
      <w:r>
        <w:t xml:space="preserve"> for the right things in the right way?</w:t>
      </w:r>
    </w:p>
    <w:p w:rsidR="005A4DF8" w:rsidP="005A4DF8">
      <w:pPr>
        <w:pStyle w:val="Answer"/>
      </w:pPr>
      <w:r>
        <w:t xml:space="preserve">I would like to make that more of a partnership and less oppositional. I have asked some of the campaigners to talk to our new inspectors and share their perspectives on what they should do and share tips they see from the data. I have also had the benefit of data releases from </w:t>
      </w:r>
      <w:r>
        <w:t>a number of</w:t>
      </w:r>
      <w:r>
        <w:t xml:space="preserve"> campaigners and retired academics, who have sent me interesting analyses of the data, which is all for the good and helps us with our investigations.</w:t>
      </w:r>
    </w:p>
    <w:p w:rsidR="005A4DF8" w:rsidP="005A4DF8">
      <w:pPr>
        <w:pStyle w:val="Answer"/>
      </w:pPr>
      <w:r>
        <w:t xml:space="preserve">I </w:t>
      </w:r>
      <w:r w:rsidR="004D70A9">
        <w:t>do</w:t>
      </w:r>
      <w:r>
        <w:t xml:space="preserve"> not </w:t>
      </w:r>
      <w:r w:rsidR="004D70A9">
        <w:t xml:space="preserve">mean to be </w:t>
      </w:r>
      <w:r>
        <w:t>defensive about that. We need to get the data out there and get that dialogue going.</w:t>
      </w:r>
    </w:p>
    <w:p w:rsidR="005A4DF8" w:rsidP="005A4DF8">
      <w:pPr>
        <w:pStyle w:val="Question"/>
        <w:numPr>
          <w:ilvl w:val="0"/>
          <w:numId w:val="9"/>
        </w:numPr>
      </w:pPr>
      <w:sdt>
        <w:sdtPr>
          <w:alias w:val="Member"/>
          <w:tag w:val="&lt;Member mnisId='4436' dodsId='85177'&gt;"/>
          <w:id w:val="751011954"/>
          <w:placeholder>
            <w:docPart w:val="AB12D90F9E2C4A8987BA90D9B04EF290"/>
          </w:placeholder>
          <w:richText/>
        </w:sdtPr>
        <w:sdtContent>
          <w:r w:rsidRPr="00D04481">
            <w:rPr>
              <w:b/>
            </w:rPr>
            <w:t>Cat Smith:</w:t>
          </w:r>
        </w:sdtContent>
      </w:sdt>
      <w:r>
        <w:t xml:space="preserve"> The Government have set a target that water companies </w:t>
      </w:r>
      <w:r w:rsidR="004D70A9">
        <w:t xml:space="preserve">should </w:t>
      </w:r>
      <w:r>
        <w:t>eliminate adverse ecological impact from sewage discharges at all sensitive sites by 2035 and at all other overflows by 2050. Does the EA monitor that? How do you determine an adverse ecological impact?</w:t>
      </w:r>
    </w:p>
    <w:p w:rsidR="005A4DF8" w:rsidP="005A4DF8">
      <w:pPr>
        <w:pStyle w:val="Answer"/>
      </w:pPr>
      <w:sdt>
        <w:sdtPr>
          <w:alias w:val="Witness"/>
          <w:id w:val="-1921013967"/>
          <w:placeholder>
            <w:docPart w:val="AB12D90F9E2C4A8987BA90D9B04EF290"/>
          </w:placeholder>
          <w:richText/>
        </w:sdtPr>
        <w:sdtContent>
          <w:r w:rsidRPr="00635958">
            <w:rPr>
              <w:b/>
              <w:i/>
            </w:rPr>
            <w:t>Philip Duffy:</w:t>
          </w:r>
        </w:sdtContent>
      </w:sdt>
      <w:r>
        <w:t xml:space="preserve"> It depends on the site. At the minute, our focus is on the water framework directive and</w:t>
      </w:r>
      <w:r>
        <w:t>, in particular, the</w:t>
      </w:r>
      <w:r>
        <w:t xml:space="preserve"> 2027 non-deterioration clauses of the water framework directive, which is the first milestone we have to meet under the legislation.</w:t>
      </w:r>
    </w:p>
    <w:p w:rsidR="005A4DF8" w:rsidP="005A4DF8">
      <w:pPr>
        <w:pStyle w:val="Answer"/>
      </w:pPr>
      <w:r>
        <w:t xml:space="preserve">Then we have the question of prioritising investment in storm overflows. Fixing those overflows will take investment. We are working with our colleagues </w:t>
      </w:r>
      <w:r w:rsidR="004D70A9">
        <w:t xml:space="preserve">in Ofwat </w:t>
      </w:r>
      <w:r>
        <w:t xml:space="preserve">to prioritise which overflows to target first. </w:t>
      </w:r>
      <w:r w:rsidR="004D70A9">
        <w:t xml:space="preserve">Why might you </w:t>
      </w:r>
      <w:r>
        <w:t>target an overflow</w:t>
      </w:r>
      <w:r w:rsidR="004D70A9">
        <w:t>? B</w:t>
      </w:r>
      <w:r>
        <w:t xml:space="preserve">ecause it touches on a SSSI or a SAC or because </w:t>
      </w:r>
      <w:r w:rsidR="004D70A9">
        <w:t>you</w:t>
      </w:r>
      <w:r>
        <w:t xml:space="preserve"> are particularly concerned about the high level of nutrients it puts into an overall catchment. Not all overflows are the same. Some are higher risk and lower risk. </w:t>
      </w:r>
      <w:r w:rsidR="004D70A9">
        <w:t>That is a sensible way of looking</w:t>
      </w:r>
      <w:r>
        <w:t xml:space="preserve"> at the problem and prioritis</w:t>
      </w:r>
      <w:r w:rsidR="004D70A9">
        <w:t>ing</w:t>
      </w:r>
      <w:r>
        <w:t xml:space="preserve"> the work.</w:t>
      </w:r>
    </w:p>
    <w:p w:rsidR="005A4DF8" w:rsidP="005A4DF8">
      <w:pPr>
        <w:pStyle w:val="Answer"/>
      </w:pPr>
      <w:r>
        <w:t xml:space="preserve">The cost is extremely high and we will have to </w:t>
      </w:r>
      <w:r w:rsidR="004D70A9">
        <w:t>make some choices</w:t>
      </w:r>
      <w:r>
        <w:t>. It is not only about money and bills. It is also about the delivery capability of the water companies to make these investments over that time. We are trying to pick our way through that.</w:t>
      </w:r>
    </w:p>
    <w:p w:rsidR="005A4DF8" w:rsidP="005A4DF8">
      <w:pPr>
        <w:pStyle w:val="Answer"/>
      </w:pPr>
      <w:r>
        <w:t>It is worth saying that b</w:t>
      </w:r>
      <w:r>
        <w:t>etween now and 2035, a lot of the critical deadlines in the water framework directive come true. I mentioned 2027 for the non-deterioration clause. Then the requirement to reduce abstraction to maintain</w:t>
      </w:r>
      <w:r w:rsidR="00E7485E">
        <w:t xml:space="preserve"> good ecological </w:t>
      </w:r>
      <w:r>
        <w:t>status comes in 203</w:t>
      </w:r>
      <w:r w:rsidR="00E7485E">
        <w:t>0</w:t>
      </w:r>
      <w:r>
        <w:t>. Right now, the task for us is to work out what must be done in what order for the water companies to meet those deadlines as they come up.</w:t>
      </w:r>
    </w:p>
    <w:p w:rsidR="005A4DF8" w:rsidP="005A4DF8">
      <w:pPr>
        <w:pStyle w:val="Question"/>
        <w:numPr>
          <w:ilvl w:val="0"/>
          <w:numId w:val="9"/>
        </w:numPr>
      </w:pPr>
      <w:sdt>
        <w:sdtPr>
          <w:alias w:val="Member"/>
          <w:tag w:val="&lt;Member mnisId='4436' dodsId='85177'&gt;"/>
          <w:id w:val="980894194"/>
          <w:placeholder>
            <w:docPart w:val="AB12D90F9E2C4A8987BA90D9B04EF290"/>
          </w:placeholder>
          <w:richText/>
        </w:sdtPr>
        <w:sdtContent>
          <w:r w:rsidRPr="00B25075">
            <w:rPr>
              <w:b/>
            </w:rPr>
            <w:t>Cat Smith:</w:t>
          </w:r>
        </w:sdtContent>
      </w:sdt>
      <w:r>
        <w:t xml:space="preserve"> Are you confident of meeting the deadlines?</w:t>
      </w:r>
    </w:p>
    <w:p w:rsidR="005A4DF8" w:rsidP="005A4DF8">
      <w:pPr>
        <w:pStyle w:val="Answer"/>
      </w:pPr>
      <w:sdt>
        <w:sdtPr>
          <w:alias w:val="Witness"/>
          <w:id w:val="-655375956"/>
          <w:placeholder>
            <w:docPart w:val="AB12D90F9E2C4A8987BA90D9B04EF290"/>
          </w:placeholder>
          <w:richText/>
        </w:sdtPr>
        <w:sdtContent>
          <w:r w:rsidRPr="00635958">
            <w:rPr>
              <w:b/>
              <w:i/>
            </w:rPr>
            <w:t>Philip Duffy:</w:t>
          </w:r>
        </w:sdtContent>
      </w:sdt>
      <w:r>
        <w:t xml:space="preserve"> Honestly, I worry that </w:t>
      </w:r>
      <w:r w:rsidR="004D70A9">
        <w:t xml:space="preserve">we have </w:t>
      </w:r>
      <w:r>
        <w:t xml:space="preserve">smaller water companies now </w:t>
      </w:r>
      <w:r w:rsidR="004D70A9">
        <w:t xml:space="preserve">who </w:t>
      </w:r>
      <w:r>
        <w:t>are significantly behind on their AMP7 current price review</w:t>
      </w:r>
      <w:r w:rsidR="00E7485E">
        <w:t xml:space="preserve"> work</w:t>
      </w:r>
      <w:r>
        <w:t xml:space="preserve">, </w:t>
      </w:r>
      <w:r w:rsidR="004D70A9">
        <w:t xml:space="preserve">for </w:t>
      </w:r>
      <w:r>
        <w:t xml:space="preserve">PR19. That situation is </w:t>
      </w:r>
      <w:r>
        <w:t>pretty unprecedented</w:t>
      </w:r>
      <w:r>
        <w:t xml:space="preserve">. The agency has not been in that situation before. Water companies have not delivered things they said they would do in PR19, which means they </w:t>
      </w:r>
      <w:r w:rsidR="004D70A9">
        <w:t xml:space="preserve">are at </w:t>
      </w:r>
      <w:r>
        <w:t>significant risk missing the deadlines for the non-deterioration water framework directive measures.</w:t>
      </w:r>
    </w:p>
    <w:p w:rsidR="005A4DF8" w:rsidP="005A4DF8">
      <w:pPr>
        <w:pStyle w:val="Answer"/>
      </w:pPr>
      <w:r>
        <w:t>The question then is what we do as a regulator about that. The truth is that those water companies—and I have been transparent with them about this—will face enforcement action after 2027. They need to make sure they meet those targets.</w:t>
      </w:r>
    </w:p>
    <w:p w:rsidR="005A4DF8" w:rsidP="005A4DF8">
      <w:pPr>
        <w:pStyle w:val="Answer"/>
      </w:pPr>
      <w:r>
        <w:t>Shortly after that, of course, are further deadlines, although they normally come about through a reduction in abstraction permits for the 2030 period. Doing that will be challenging for the sector and those companies.</w:t>
      </w:r>
    </w:p>
    <w:p w:rsidR="005A4DF8" w:rsidP="005A4DF8">
      <w:pPr>
        <w:pStyle w:val="Answer"/>
      </w:pPr>
      <w:r>
        <w:t xml:space="preserve">All that said, many companies do well on PR19. </w:t>
      </w:r>
      <w:r w:rsidR="004D70A9">
        <w:t>It is a mixed picture.</w:t>
      </w:r>
    </w:p>
    <w:p w:rsidR="005A4DF8" w:rsidP="005A4DF8">
      <w:pPr>
        <w:pStyle w:val="Question"/>
        <w:numPr>
          <w:ilvl w:val="0"/>
          <w:numId w:val="9"/>
        </w:numPr>
      </w:pPr>
      <w:sdt>
        <w:sdtPr>
          <w:alias w:val="Member"/>
          <w:tag w:val="&lt;Member mnisId='4436' dodsId='85177'&gt;"/>
          <w:id w:val="1190177396"/>
          <w:placeholder>
            <w:docPart w:val="AB12D90F9E2C4A8987BA90D9B04EF290"/>
          </w:placeholder>
          <w:richText/>
        </w:sdtPr>
        <w:sdtContent>
          <w:r w:rsidRPr="00B25075">
            <w:rPr>
              <w:b/>
            </w:rPr>
            <w:t>Cat Smith:</w:t>
          </w:r>
        </w:sdtContent>
      </w:sdt>
      <w:r>
        <w:t xml:space="preserve"> Would you like to perhaps name any of the companies you are particularly concerned about?</w:t>
      </w:r>
    </w:p>
    <w:p w:rsidR="005A4DF8" w:rsidP="005A4DF8">
      <w:pPr>
        <w:pStyle w:val="Answer"/>
      </w:pPr>
      <w:sdt>
        <w:sdtPr>
          <w:alias w:val="Witness"/>
          <w:id w:val="-1447687032"/>
          <w:placeholder>
            <w:docPart w:val="AB12D90F9E2C4A8987BA90D9B04EF290"/>
          </w:placeholder>
          <w:richText/>
        </w:sdtPr>
        <w:sdtContent>
          <w:r w:rsidRPr="00635958">
            <w:rPr>
              <w:b/>
              <w:i/>
            </w:rPr>
            <w:t>Philip Duffy:</w:t>
          </w:r>
        </w:sdtContent>
      </w:sdt>
      <w:r>
        <w:t xml:space="preserve"> I do not </w:t>
      </w:r>
      <w:r w:rsidR="004D70A9">
        <w:t xml:space="preserve">think I </w:t>
      </w:r>
      <w:r>
        <w:t>need to.</w:t>
      </w:r>
    </w:p>
    <w:p w:rsidR="005A4DF8" w:rsidP="005A4DF8">
      <w:pPr>
        <w:pStyle w:val="Answer"/>
      </w:pPr>
      <w:sdt>
        <w:sdtPr>
          <w:alias w:val="Witness"/>
          <w:id w:val="-101954632"/>
          <w:placeholder>
            <w:docPart w:val="AB12D90F9E2C4A8987BA90D9B04EF290"/>
          </w:placeholder>
          <w:richText/>
        </w:sdtPr>
        <w:sdtContent>
          <w:r w:rsidRPr="00635958">
            <w:rPr>
              <w:b/>
              <w:i/>
            </w:rPr>
            <w:t>Alan Lovell:</w:t>
          </w:r>
        </w:sdtContent>
      </w:sdt>
      <w:r>
        <w:t xml:space="preserve"> Our EPA announcement in July will give a </w:t>
      </w:r>
      <w:r>
        <w:t>pretty clear</w:t>
      </w:r>
      <w:r>
        <w:t xml:space="preserve"> view </w:t>
      </w:r>
      <w:r w:rsidR="004D70A9">
        <w:t>that there are</w:t>
      </w:r>
      <w:r>
        <w:t>, in a sense, two tiers of water companies at the moment and will give a good reading to that answer.</w:t>
      </w:r>
    </w:p>
    <w:p w:rsidR="005A4DF8" w:rsidP="005A4DF8">
      <w:pPr>
        <w:pStyle w:val="Remark"/>
      </w:pPr>
      <w:sdt>
        <w:sdtPr>
          <w:alias w:val="Member"/>
          <w:tag w:val="&lt;Member mnisId='1542' dodsId='35388'&gt;"/>
          <w:id w:val="-1763210763"/>
          <w:placeholder>
            <w:docPart w:val="AB12D90F9E2C4A8987BA90D9B04EF290"/>
          </w:placeholder>
          <w:richText/>
        </w:sdtPr>
        <w:sdtContent>
          <w:r w:rsidRPr="00AB797F">
            <w:rPr>
              <w:b/>
            </w:rPr>
            <w:t>Chair:</w:t>
          </w:r>
        </w:sdtContent>
      </w:sdt>
      <w:r>
        <w:t xml:space="preserve"> I am conscious that we have a little over half an hour left and we have at least six sets of questions. Try to keep yourselves to five minutes for each set.</w:t>
      </w:r>
    </w:p>
    <w:p w:rsidR="005A4DF8" w:rsidP="005A4DF8">
      <w:pPr>
        <w:pStyle w:val="Question"/>
        <w:numPr>
          <w:ilvl w:val="0"/>
          <w:numId w:val="9"/>
        </w:numPr>
      </w:pPr>
      <w:sdt>
        <w:sdtPr>
          <w:alias w:val="Member"/>
          <w:tag w:val="&lt;Member mnisId='1413' dodsId='25172'&gt;"/>
          <w:id w:val="-951159534"/>
          <w:placeholder>
            <w:docPart w:val="AB12D90F9E2C4A8987BA90D9B04EF290"/>
          </w:placeholder>
          <w:richText/>
        </w:sdtPr>
        <w:sdtContent>
          <w:r w:rsidRPr="00B25075">
            <w:rPr>
              <w:b/>
            </w:rPr>
            <w:t>Chris Grayling:</w:t>
          </w:r>
        </w:sdtContent>
      </w:sdt>
      <w:r>
        <w:t xml:space="preserve"> I am worried about the comment you made about the need to enforce and how sometimes you can act and sometimes not. My direct experience in my constituency is that </w:t>
      </w:r>
      <w:r w:rsidR="004D70A9">
        <w:t xml:space="preserve">as an </w:t>
      </w:r>
      <w:r>
        <w:t xml:space="preserve">organisation </w:t>
      </w:r>
      <w:r w:rsidR="004D70A9">
        <w:t>you are very</w:t>
      </w:r>
      <w:r>
        <w:t xml:space="preserve"> ineffective at enforcement and it is easy for rogue operators to run rings around your team. If the word from the boss is, “We have to be tough and deter but we will not always be able to take action”, those rogue operators will run rings around you still.</w:t>
      </w:r>
    </w:p>
    <w:p w:rsidR="005A4DF8" w:rsidP="005A4DF8">
      <w:pPr>
        <w:pStyle w:val="Answer"/>
      </w:pPr>
      <w:sdt>
        <w:sdtPr>
          <w:alias w:val="Witness"/>
          <w:id w:val="99539095"/>
          <w:placeholder>
            <w:docPart w:val="AB12D90F9E2C4A8987BA90D9B04EF290"/>
          </w:placeholder>
          <w:richText/>
        </w:sdtPr>
        <w:sdtContent>
          <w:r w:rsidRPr="00635958">
            <w:rPr>
              <w:b/>
              <w:i/>
            </w:rPr>
            <w:t>Philip Duffy:</w:t>
          </w:r>
        </w:sdtContent>
      </w:sdt>
      <w:r>
        <w:t xml:space="preserve"> Since I have been in this role, I have taken a much more forward-leaning view on enforcement, particularly in the waste industry. We have issued some suspensions. They have proven effective.</w:t>
      </w:r>
    </w:p>
    <w:p w:rsidR="005A4DF8" w:rsidP="005A4DF8">
      <w:pPr>
        <w:pStyle w:val="Answer"/>
      </w:pPr>
      <w:r>
        <w:t>Your criticism has some truth to it because, in one case, an operator had been in band F, the lowest level of compliance, for several years. When we suspended it, it quickly moved to comply with its permit.</w:t>
      </w:r>
    </w:p>
    <w:p w:rsidR="005A4DF8" w:rsidP="005A4DF8">
      <w:pPr>
        <w:pStyle w:val="Answer"/>
      </w:pPr>
      <w:r>
        <w:t>I have also said and I will repeat here that a suspension is a journey. Just because you have complied with a suspension, we do not wipe the slate clean and forget your previous noncompliance.</w:t>
      </w:r>
    </w:p>
    <w:p w:rsidR="005A4DF8" w:rsidP="005A4DF8">
      <w:pPr>
        <w:pStyle w:val="Answer"/>
      </w:pPr>
      <w:r>
        <w:t>The agency has never closed a waste site. It has never used the EPA like that</w:t>
      </w:r>
      <w:r w:rsidR="004D70A9">
        <w:t>. A good reason for that is that it</w:t>
      </w:r>
      <w:r>
        <w:t xml:space="preserve"> is risky. We should do it only when all other options are exhausted. </w:t>
      </w:r>
      <w:r w:rsidR="002B4C84">
        <w:t>I</w:t>
      </w:r>
      <w:r>
        <w:t xml:space="preserve">f </w:t>
      </w:r>
      <w:r w:rsidR="004D70A9">
        <w:t xml:space="preserve">we have very </w:t>
      </w:r>
      <w:r>
        <w:t xml:space="preserve">noncompliant businesses </w:t>
      </w:r>
      <w:r w:rsidR="004D70A9">
        <w:t xml:space="preserve">who, </w:t>
      </w:r>
      <w:r>
        <w:t>even after suspension</w:t>
      </w:r>
      <w:r w:rsidR="004D70A9">
        <w:t>,</w:t>
      </w:r>
      <w:r>
        <w:t xml:space="preserve"> still do not comply, we will consider not only prosecution but closure orders.</w:t>
      </w:r>
    </w:p>
    <w:p w:rsidR="005A4DF8" w:rsidP="005A4DF8">
      <w:pPr>
        <w:pStyle w:val="Answer"/>
      </w:pPr>
      <w:r>
        <w:t>I hope you will recognise that that is a distinct change of tone from the agency. So far, that has gone quite well for the agency. From the three most difficult waste sites we have suspended recently, the boost in compliance has been almost immediate.</w:t>
      </w:r>
    </w:p>
    <w:p w:rsidR="005A4DF8" w:rsidP="005A4DF8">
      <w:pPr>
        <w:pStyle w:val="Answer"/>
      </w:pPr>
      <w:r>
        <w:t>T</w:t>
      </w:r>
      <w:r>
        <w:t>he</w:t>
      </w:r>
      <w:r w:rsidR="004D70A9">
        <w:t>re is also a question for the</w:t>
      </w:r>
      <w:r>
        <w:t xml:space="preserve"> agency</w:t>
      </w:r>
      <w:r>
        <w:t xml:space="preserve"> </w:t>
      </w:r>
      <w:r>
        <w:t>about legal risk. The agency is proud that it wins almost 100% of its court cases. I question whether that is too many—</w:t>
      </w:r>
    </w:p>
    <w:p w:rsidR="005A4DF8" w:rsidP="005A4DF8">
      <w:pPr>
        <w:pStyle w:val="Question"/>
        <w:numPr>
          <w:ilvl w:val="0"/>
          <w:numId w:val="9"/>
        </w:numPr>
      </w:pPr>
      <w:sdt>
        <w:sdtPr>
          <w:alias w:val="Member"/>
          <w:tag w:val="&lt;Member mnisId='1413' dodsId='25172'&gt;"/>
          <w:id w:val="131915760"/>
          <w:placeholder>
            <w:docPart w:val="AB12D90F9E2C4A8987BA90D9B04EF290"/>
          </w:placeholder>
          <w:richText/>
        </w:sdtPr>
        <w:sdtContent>
          <w:r w:rsidRPr="00B25075">
            <w:rPr>
              <w:b/>
            </w:rPr>
            <w:t>Chris Grayling:</w:t>
          </w:r>
        </w:sdtContent>
      </w:sdt>
      <w:r>
        <w:t xml:space="preserve"> I will pick up that point. </w:t>
      </w:r>
      <w:r w:rsidR="004D70A9">
        <w:t>This</w:t>
      </w:r>
      <w:r>
        <w:t xml:space="preserve"> applies to water enforcement. It applies to waste enforcement. I have dealt with the agency over three years with a major problem. Behind a small number of frontline staff who clearly want to do </w:t>
      </w:r>
      <w:r w:rsidR="004D70A9">
        <w:t>the right this</w:t>
      </w:r>
      <w:r>
        <w:t>,</w:t>
      </w:r>
      <w:r w:rsidR="004D70A9">
        <w:t xml:space="preserve"> there is</w:t>
      </w:r>
      <w:r>
        <w:t xml:space="preserve"> a team of lawyers say</w:t>
      </w:r>
      <w:r w:rsidR="004D70A9">
        <w:t>ing</w:t>
      </w:r>
      <w:r>
        <w:t>, “</w:t>
      </w:r>
      <w:r w:rsidR="004D70A9">
        <w:t>Oh, t</w:t>
      </w:r>
      <w:r>
        <w:t xml:space="preserve">his is all a bit risky.” You are strong enough and muscular enough, more so than small local authorities, to put the boot into rogue operators, whether in water, waste or elsewhere. </w:t>
      </w:r>
      <w:r w:rsidR="002B4C84">
        <w:t>M</w:t>
      </w:r>
      <w:r>
        <w:t xml:space="preserve">y sense is that the organisation is just too timid—and your point about legal risk is at the heart of that—unless you are 100% certain that you will win and it is clearcut. You have </w:t>
      </w:r>
      <w:r>
        <w:t>the power to rewrite permits unilaterally when an operator of whatever sorts behaves unacceptably</w:t>
      </w:r>
      <w:r w:rsidR="004D70A9">
        <w:t>,</w:t>
      </w:r>
      <w:r>
        <w:t xml:space="preserve"> but it does not happen because of that legal risk.</w:t>
      </w:r>
    </w:p>
    <w:p w:rsidR="005A4DF8" w:rsidP="005A4DF8">
      <w:pPr>
        <w:pStyle w:val="Answer"/>
      </w:pPr>
      <w:sdt>
        <w:sdtPr>
          <w:alias w:val="Witness"/>
          <w:id w:val="-1651890635"/>
          <w:placeholder>
            <w:docPart w:val="AB12D90F9E2C4A8987BA90D9B04EF290"/>
          </w:placeholder>
          <w:richText/>
        </w:sdtPr>
        <w:sdtContent>
          <w:r w:rsidRPr="00635958">
            <w:rPr>
              <w:b/>
              <w:i/>
            </w:rPr>
            <w:t>Philip Duffy:</w:t>
          </w:r>
        </w:sdtContent>
      </w:sdt>
      <w:r>
        <w:t xml:space="preserve"> As you say, frontline staff in the agency want to do </w:t>
      </w:r>
      <w:r w:rsidR="004D70A9">
        <w:t>the right thing</w:t>
      </w:r>
      <w:r>
        <w:t xml:space="preserve"> for the community. They live in the community, in the main, so they understand why a site is problematic.</w:t>
      </w:r>
    </w:p>
    <w:p w:rsidR="005A4DF8" w:rsidP="005A4DF8">
      <w:pPr>
        <w:pStyle w:val="Answer"/>
      </w:pPr>
      <w:r>
        <w:t xml:space="preserve">Of course, as a regulator we want to be fair, transparent and evidence based. We do not want to make capricious legal decisions, particularly in litigious areas like water and waste. </w:t>
      </w:r>
      <w:r w:rsidR="002B4C84">
        <w:t>Y</w:t>
      </w:r>
      <w:r>
        <w:t xml:space="preserve">ou are right that there is a risk that people regard their permit conditions as optional because nothing happens if they do not meet them. They are not optional. They are obligatory and not meeting them has consequences, not only personal </w:t>
      </w:r>
      <w:r>
        <w:t>consequences</w:t>
      </w:r>
      <w:r>
        <w:t xml:space="preserve"> and a risk of prosecution but also the risk that your business </w:t>
      </w:r>
      <w:r w:rsidR="004D70A9">
        <w:t>will be</w:t>
      </w:r>
      <w:r>
        <w:t xml:space="preserve"> suspended until you comply or closed if you do not comply. That is, of course, how Parliament conceived the EP regulations. </w:t>
      </w:r>
      <w:r w:rsidR="004D70A9">
        <w:t>That is not how they have lived, recently</w:t>
      </w:r>
      <w:r>
        <w:t>.</w:t>
      </w:r>
    </w:p>
    <w:p w:rsidR="005A4DF8" w:rsidP="005A4DF8">
      <w:pPr>
        <w:pStyle w:val="Answer"/>
      </w:pPr>
      <w:r>
        <w:t xml:space="preserve">Hopefully, I have given you some reassurance of the mindset we </w:t>
      </w:r>
      <w:r w:rsidR="004D70A9">
        <w:t>are taking</w:t>
      </w:r>
      <w:r>
        <w:t xml:space="preserve">. Internally, we </w:t>
      </w:r>
      <w:r>
        <w:t>have to</w:t>
      </w:r>
      <w:r>
        <w:t xml:space="preserve"> have better conversations about risk as a regulator. Are we prepared for the day when we may lose a court case and the blowback we may get in that situation? Does the chief executive support staff who might </w:t>
      </w:r>
      <w:r w:rsidR="004D70A9">
        <w:t>be taking</w:t>
      </w:r>
      <w:r>
        <w:t xml:space="preserve"> those risks?</w:t>
      </w:r>
    </w:p>
    <w:p w:rsidR="005A4DF8" w:rsidP="005A4DF8">
      <w:pPr>
        <w:pStyle w:val="Question"/>
        <w:numPr>
          <w:ilvl w:val="0"/>
          <w:numId w:val="9"/>
        </w:numPr>
      </w:pPr>
      <w:sdt>
        <w:sdtPr>
          <w:alias w:val="Member"/>
          <w:tag w:val="&lt;Member mnisId='1413' dodsId='25172'&gt;"/>
          <w:id w:val="1675455237"/>
          <w:placeholder>
            <w:docPart w:val="AB12D90F9E2C4A8987BA90D9B04EF290"/>
          </w:placeholder>
          <w:richText/>
        </w:sdtPr>
        <w:sdtContent>
          <w:r w:rsidRPr="00B25075">
            <w:rPr>
              <w:b/>
            </w:rPr>
            <w:t>Chris Grayling:</w:t>
          </w:r>
        </w:sdtContent>
      </w:sdt>
      <w:r>
        <w:t xml:space="preserve"> Last year, the</w:t>
      </w:r>
      <w:r w:rsidR="004D70A9">
        <w:t>re were 15</w:t>
      </w:r>
      <w:r>
        <w:t xml:space="preserve">,000 </w:t>
      </w:r>
      <w:r w:rsidR="004D70A9">
        <w:t xml:space="preserve">apparent </w:t>
      </w:r>
      <w:r>
        <w:t>breaches</w:t>
      </w:r>
      <w:r w:rsidR="004D70A9">
        <w:t xml:space="preserve"> on the waterfront</w:t>
      </w:r>
      <w:r>
        <w:t>. I do not know how many of them were permit breaches. It would be useful to know. Of all the 15,000, probably only a relatively small number are actionable. If you do not act robustly when the situation arises, even if just a warning letter goes across, the operator calms down for a bit and then starts again.</w:t>
      </w:r>
    </w:p>
    <w:p w:rsidR="005A4DF8" w:rsidP="005A4DF8">
      <w:pPr>
        <w:pStyle w:val="Answer"/>
      </w:pPr>
      <w:sdt>
        <w:sdtPr>
          <w:alias w:val="Witness"/>
          <w:id w:val="-438453086"/>
          <w:placeholder>
            <w:docPart w:val="AB12D90F9E2C4A8987BA90D9B04EF290"/>
          </w:placeholder>
          <w:richText/>
        </w:sdtPr>
        <w:sdtContent>
          <w:r w:rsidRPr="00635958">
            <w:rPr>
              <w:b/>
              <w:i/>
            </w:rPr>
            <w:t>Alan Lovell:</w:t>
          </w:r>
        </w:sdtContent>
      </w:sdt>
      <w:r>
        <w:t xml:space="preserve"> We need to use the full panoply of enforcement measures. In some cases, that will be a letter. Also, we are delighted with the removal of the cap on variable monetary penalties. Certainly</w:t>
      </w:r>
      <w:r w:rsidR="002B4C84">
        <w:t>,</w:t>
      </w:r>
      <w:r>
        <w:t xml:space="preserve"> we have asked in due course to be able to apply the civil standard of justice, the balance of probabilities, which Ofwat has, to those penalties, as opposed to beyond reasonable doubt. That makes enforcement much quicker and more effective and would be a material change. Then we would carry forward a smaller number of issues where we believe prosecution is appropriate and we will investigate those properly. We need to use the range. We are set on doing so.</w:t>
      </w:r>
    </w:p>
    <w:p w:rsidR="005A4DF8" w:rsidP="005A4DF8">
      <w:pPr>
        <w:pStyle w:val="Question"/>
        <w:numPr>
          <w:ilvl w:val="0"/>
          <w:numId w:val="9"/>
        </w:numPr>
      </w:pPr>
      <w:sdt>
        <w:sdtPr>
          <w:alias w:val="Member"/>
          <w:tag w:val="&lt;Member mnisId='1413' dodsId='25172'&gt;"/>
          <w:id w:val="-1441365146"/>
          <w:placeholder>
            <w:docPart w:val="AB12D90F9E2C4A8987BA90D9B04EF290"/>
          </w:placeholder>
          <w:richText/>
        </w:sdtPr>
        <w:sdtContent>
          <w:r w:rsidRPr="00B25075">
            <w:rPr>
              <w:b/>
            </w:rPr>
            <w:t>Chris Grayling:</w:t>
          </w:r>
        </w:sdtContent>
      </w:sdt>
      <w:r>
        <w:t xml:space="preserve"> Do you have sufficient power to rewrite permits when you feel that the conditions attached to the permit are not strong enough to deal with the behaviour of the organisation you are dealing with?</w:t>
      </w:r>
    </w:p>
    <w:p w:rsidR="005A4DF8" w:rsidP="005A4DF8">
      <w:pPr>
        <w:pStyle w:val="Answer"/>
      </w:pPr>
      <w:sdt>
        <w:sdtPr>
          <w:alias w:val="Witness"/>
          <w:id w:val="202457467"/>
          <w:placeholder>
            <w:docPart w:val="AB12D90F9E2C4A8987BA90D9B04EF290"/>
          </w:placeholder>
          <w:richText/>
        </w:sdtPr>
        <w:sdtContent>
          <w:r w:rsidRPr="00635958">
            <w:rPr>
              <w:b/>
              <w:i/>
            </w:rPr>
            <w:t>Philip Duffy:</w:t>
          </w:r>
        </w:sdtContent>
      </w:sdt>
      <w:r>
        <w:t xml:space="preserve"> A permit is not normally about behaviour. We do have good powers to rewrite them. We </w:t>
      </w:r>
      <w:r>
        <w:t>have to</w:t>
      </w:r>
      <w:r>
        <w:t xml:space="preserve"> make sure we apply the law to the particular behaviour. </w:t>
      </w:r>
      <w:r w:rsidR="004D70A9">
        <w:t xml:space="preserve">There are limits on what </w:t>
      </w:r>
      <w:r>
        <w:t>we can do. Communities complain about lorry movements and noise, which are not permittable issues. Ventilation in a waste site is, for example.</w:t>
      </w:r>
    </w:p>
    <w:p w:rsidR="005A4DF8" w:rsidP="005A4DF8">
      <w:pPr>
        <w:pStyle w:val="Answer"/>
      </w:pPr>
      <w:r>
        <w:t>To build on what the Chair was saying, which is important, our lack of ability to make swift decisions at the civil justice level makes us less effective. Having to do everything under PACE 84 is bureaucratic and expensive. It is completely appropriate for criminal prosecutions but not necessarily for strict liability environmental offending, which means a long time lag between the offending taking place and the penalty.</w:t>
      </w:r>
    </w:p>
    <w:p w:rsidR="005A4DF8" w:rsidP="005A4DF8">
      <w:pPr>
        <w:pStyle w:val="Answer"/>
      </w:pPr>
      <w:r>
        <w:t xml:space="preserve">Waste is slightly different because this year, with our partners in the NCA and HMRC, we are exploring a much wider range of interventions on waste crime including travel bans, POCA and asset seizures. </w:t>
      </w:r>
      <w:r w:rsidR="009A2978">
        <w:t>It turns out that there are quite a lot of things we</w:t>
      </w:r>
      <w:r>
        <w:t xml:space="preserve"> can do that would make quite a big difference.</w:t>
      </w:r>
    </w:p>
    <w:p w:rsidR="005A4DF8" w:rsidP="005A4DF8">
      <w:pPr>
        <w:pStyle w:val="Answer"/>
      </w:pPr>
      <w:r>
        <w:t>We are too slow for corporate offending, in part because we work to this criminal threshold. Bring</w:t>
      </w:r>
      <w:r w:rsidR="002B4C84">
        <w:t>ing</w:t>
      </w:r>
      <w:r>
        <w:t xml:space="preserve"> a prosecution against a company is a slow process. I entirely feel the frustration of people in communities who </w:t>
      </w:r>
      <w:r w:rsidR="009A2978">
        <w:t>were</w:t>
      </w:r>
      <w:r>
        <w:t xml:space="preserve"> told this could take years. Of course, we </w:t>
      </w:r>
      <w:r>
        <w:t>have to</w:t>
      </w:r>
      <w:r>
        <w:t xml:space="preserve"> get court slots for those cases and the courts have other things in their in-trays. We need to resolve that issue.</w:t>
      </w:r>
    </w:p>
    <w:p w:rsidR="005A4DF8" w:rsidP="005A4DF8">
      <w:pPr>
        <w:pStyle w:val="Question"/>
        <w:numPr>
          <w:ilvl w:val="0"/>
          <w:numId w:val="9"/>
        </w:numPr>
      </w:pPr>
      <w:sdt>
        <w:sdtPr>
          <w:alias w:val="Member"/>
          <w:tag w:val="&lt;Member mnisId='1413' dodsId='25172'&gt;"/>
          <w:id w:val="713084737"/>
          <w:placeholder>
            <w:docPart w:val="AB12D90F9E2C4A8987BA90D9B04EF290"/>
          </w:placeholder>
          <w:richText/>
        </w:sdtPr>
        <w:sdtContent>
          <w:r w:rsidRPr="00B25075">
            <w:rPr>
              <w:b/>
            </w:rPr>
            <w:t>Chris Grayling:</w:t>
          </w:r>
        </w:sdtContent>
      </w:sdt>
      <w:r>
        <w:t xml:space="preserve"> Finally, </w:t>
      </w:r>
      <w:r w:rsidR="002B4C84">
        <w:t xml:space="preserve">can I ask you </w:t>
      </w:r>
      <w:r>
        <w:t>in the constituency case</w:t>
      </w:r>
      <w:r w:rsidR="002B4C84">
        <w:t xml:space="preserve"> to</w:t>
      </w:r>
      <w:r>
        <w:t xml:space="preserve"> embolden your team to rewrite permits?</w:t>
      </w:r>
    </w:p>
    <w:p w:rsidR="005A4DF8" w:rsidP="005A4DF8">
      <w:pPr>
        <w:pStyle w:val="Answer"/>
      </w:pPr>
      <w:sdt>
        <w:sdtPr>
          <w:alias w:val="Witness"/>
          <w:id w:val="2085642810"/>
          <w:placeholder>
            <w:docPart w:val="AB12D90F9E2C4A8987BA90D9B04EF290"/>
          </w:placeholder>
          <w:richText/>
        </w:sdtPr>
        <w:sdtContent>
          <w:r w:rsidRPr="000770F0">
            <w:rPr>
              <w:b/>
              <w:i/>
            </w:rPr>
            <w:t>Philip Duffy:</w:t>
          </w:r>
        </w:sdtContent>
      </w:sdt>
      <w:r>
        <w:t xml:space="preserve"> I will look at your constituency case.</w:t>
      </w:r>
    </w:p>
    <w:p w:rsidR="005A4DF8" w:rsidRPr="000770F0" w:rsidP="005A4DF8">
      <w:pPr>
        <w:pStyle w:val="Question"/>
        <w:numPr>
          <w:ilvl w:val="0"/>
          <w:numId w:val="9"/>
        </w:numPr>
      </w:pPr>
      <w:sdt>
        <w:sdtPr>
          <w:alias w:val="Member"/>
          <w:tag w:val="&lt;Member mnisId='1413' dodsId='25172'&gt;"/>
          <w:id w:val="-797988753"/>
          <w:placeholder>
            <w:docPart w:val="AB12D90F9E2C4A8987BA90D9B04EF290"/>
          </w:placeholder>
          <w:richText/>
        </w:sdtPr>
        <w:sdtContent>
          <w:r w:rsidRPr="000770F0">
            <w:rPr>
              <w:b/>
            </w:rPr>
            <w:t>Chris Grayling:</w:t>
          </w:r>
        </w:sdtContent>
      </w:sdt>
      <w:r>
        <w:t xml:space="preserve"> </w:t>
      </w:r>
      <w:r w:rsidR="002B4C84">
        <w:t xml:space="preserve">Lastly, </w:t>
      </w:r>
      <w:r>
        <w:t>from the point of view of the team</w:t>
      </w:r>
      <w:r w:rsidR="002B4C84">
        <w:t xml:space="preserve">, just a quick one to </w:t>
      </w:r>
      <w:r>
        <w:t>put it on the record</w:t>
      </w:r>
      <w:r w:rsidR="002B4C84">
        <w:t>: o</w:t>
      </w:r>
      <w:r>
        <w:t xml:space="preserve">f the 15,000 storm overflows </w:t>
      </w:r>
      <w:r w:rsidR="002B4C84">
        <w:t xml:space="preserve">we have had </w:t>
      </w:r>
      <w:r>
        <w:t xml:space="preserve">in the past 12 months, </w:t>
      </w:r>
      <w:r w:rsidR="002B4C84">
        <w:t xml:space="preserve">do you know </w:t>
      </w:r>
      <w:r>
        <w:t>how many were in breach of permit conditions?</w:t>
      </w:r>
    </w:p>
    <w:p w:rsidR="005A4DF8" w:rsidP="005A4DF8">
      <w:pPr>
        <w:pStyle w:val="Answer"/>
      </w:pPr>
      <w:sdt>
        <w:sdtPr>
          <w:alias w:val="Witness"/>
          <w:id w:val="-417168902"/>
          <w:placeholder>
            <w:docPart w:val="AB12D90F9E2C4A8987BA90D9B04EF290"/>
          </w:placeholder>
          <w:richText/>
        </w:sdtPr>
        <w:sdtContent>
          <w:r w:rsidRPr="00635958">
            <w:rPr>
              <w:b/>
              <w:i/>
            </w:rPr>
            <w:t>Philip Duffy:</w:t>
          </w:r>
        </w:sdtContent>
      </w:sdt>
      <w:r>
        <w:t xml:space="preserve"> No. We will look and </w:t>
      </w:r>
      <w:r w:rsidR="002B4C84">
        <w:t xml:space="preserve">we </w:t>
      </w:r>
      <w:r>
        <w:t>are looking in this operation</w:t>
      </w:r>
      <w:r w:rsidR="002B4C84">
        <w:t>al</w:t>
      </w:r>
      <w:r>
        <w:t xml:space="preserve"> standard at how </w:t>
      </w:r>
      <w:r w:rsidR="002B4C84">
        <w:t xml:space="preserve">one </w:t>
      </w:r>
      <w:r>
        <w:t>combine</w:t>
      </w:r>
      <w:r w:rsidR="002B4C84">
        <w:t>s</w:t>
      </w:r>
      <w:r>
        <w:t xml:space="preserve"> the </w:t>
      </w:r>
      <w:r w:rsidR="002B4C84">
        <w:t>m</w:t>
      </w:r>
      <w:r>
        <w:t xml:space="preserve">illions of bits of data we have. </w:t>
      </w:r>
      <w:r w:rsidR="002B4C84">
        <w:t>Actually, it</w:t>
      </w:r>
      <w:r w:rsidR="002B4C84">
        <w:t xml:space="preserve"> is o</w:t>
      </w:r>
      <w:r>
        <w:t>ver 2 billion</w:t>
      </w:r>
      <w:r w:rsidR="002B4C84">
        <w:t xml:space="preserve"> in the operating standard </w:t>
      </w:r>
      <w:r>
        <w:t xml:space="preserve">for one year. We </w:t>
      </w:r>
      <w:r>
        <w:t>have to</w:t>
      </w:r>
      <w:r>
        <w:t xml:space="preserve"> combine meteorology, flow pattern and permit to understand whether it is lawful.</w:t>
      </w:r>
      <w:r w:rsidR="00852C1C">
        <w:t xml:space="preserve"> </w:t>
      </w:r>
      <w:r>
        <w:t>It is easier to look at how many permits spill more than 60 times a year and which should be targeted and prioritised. We are doing that in the price review.</w:t>
      </w:r>
    </w:p>
    <w:p w:rsidR="005A4DF8" w:rsidP="005A4DF8">
      <w:pPr>
        <w:pStyle w:val="Question"/>
        <w:numPr>
          <w:ilvl w:val="0"/>
          <w:numId w:val="9"/>
        </w:numPr>
      </w:pPr>
      <w:sdt>
        <w:sdtPr>
          <w:alias w:val="Member"/>
          <w:tag w:val="&lt;Member mnisId='146' dodsId='25651'&gt;"/>
          <w:id w:val="-2051298895"/>
          <w:placeholder>
            <w:docPart w:val="AB12D90F9E2C4A8987BA90D9B04EF290"/>
          </w:placeholder>
          <w:richText/>
        </w:sdtPr>
        <w:sdtContent>
          <w:r w:rsidRPr="00B25075">
            <w:rPr>
              <w:b/>
            </w:rPr>
            <w:t>Barry Gardiner:</w:t>
          </w:r>
        </w:sdtContent>
      </w:sdt>
      <w:r>
        <w:t xml:space="preserve"> I wanted to ask about your role in adaptation because the EA plays an important role in delivering the third national adaptation programme. Mr Duffy, set out for us the five key areas where it says that action is required.</w:t>
      </w:r>
    </w:p>
    <w:p w:rsidR="005A4DF8" w:rsidP="005A4DF8">
      <w:pPr>
        <w:pStyle w:val="Answer"/>
      </w:pPr>
      <w:sdt>
        <w:sdtPr>
          <w:alias w:val="Witness"/>
          <w:id w:val="-689607476"/>
          <w:placeholder>
            <w:docPart w:val="AB12D90F9E2C4A8987BA90D9B04EF290"/>
          </w:placeholder>
          <w:richText/>
        </w:sdtPr>
        <w:sdtContent>
          <w:r w:rsidRPr="00635958">
            <w:rPr>
              <w:b/>
              <w:i/>
            </w:rPr>
            <w:t>Philip Duffy:</w:t>
          </w:r>
        </w:sdtContent>
      </w:sdt>
      <w:r>
        <w:t xml:space="preserve"> There are rather more than five in the NAP</w:t>
      </w:r>
      <w:r w:rsidR="00852C1C">
        <w:t xml:space="preserve"> that</w:t>
      </w:r>
      <w:r>
        <w:t xml:space="preserve"> cover us.</w:t>
      </w:r>
    </w:p>
    <w:p w:rsidR="005A4DF8" w:rsidP="005A4DF8">
      <w:pPr>
        <w:pStyle w:val="Remark"/>
      </w:pPr>
      <w:sdt>
        <w:sdtPr>
          <w:alias w:val="Member"/>
          <w:tag w:val="&lt;Member mnisId='146' dodsId='25651'&gt;"/>
          <w:id w:val="2138749679"/>
          <w:placeholder>
            <w:docPart w:val="AB12D90F9E2C4A8987BA90D9B04EF290"/>
          </w:placeholder>
          <w:richText/>
        </w:sdtPr>
        <w:sdtContent>
          <w:r w:rsidRPr="000770F0">
            <w:rPr>
              <w:b/>
            </w:rPr>
            <w:t>Barry Gardiner:</w:t>
          </w:r>
        </w:sdtContent>
      </w:sdt>
      <w:r>
        <w:t xml:space="preserve"> It sets out five key areas.</w:t>
      </w:r>
    </w:p>
    <w:p w:rsidR="005A4DF8" w:rsidP="005A4DF8">
      <w:pPr>
        <w:pStyle w:val="Answer"/>
      </w:pPr>
      <w:sdt>
        <w:sdtPr>
          <w:alias w:val="Witness"/>
          <w:id w:val="794337000"/>
          <w:placeholder>
            <w:docPart w:val="AB12D90F9E2C4A8987BA90D9B04EF290"/>
          </w:placeholder>
          <w:richText/>
        </w:sdtPr>
        <w:sdtContent>
          <w:r w:rsidRPr="000770F0">
            <w:rPr>
              <w:b/>
              <w:i/>
            </w:rPr>
            <w:t>Philip Duffy:</w:t>
          </w:r>
        </w:sdtContent>
      </w:sdt>
      <w:r>
        <w:t xml:space="preserve"> Let us start with water management first. </w:t>
      </w:r>
      <w:r w:rsidR="009A2978">
        <w:t>There is q</w:t>
      </w:r>
      <w:r>
        <w:t xml:space="preserve">uite a well joined-up architecture </w:t>
      </w:r>
      <w:r w:rsidR="009A2978">
        <w:t>to look</w:t>
      </w:r>
      <w:r>
        <w:t xml:space="preserve"> at adaptation planning under the plan.</w:t>
      </w:r>
    </w:p>
    <w:p w:rsidR="005A4DF8" w:rsidP="005A4DF8">
      <w:pPr>
        <w:pStyle w:val="Answer"/>
      </w:pPr>
      <w:r>
        <w:t>In particular, the</w:t>
      </w:r>
      <w:r w:rsidR="009A2978">
        <w:t>re</w:t>
      </w:r>
      <w:r w:rsidR="009A2978">
        <w:t xml:space="preserve"> is a question for the </w:t>
      </w:r>
      <w:r>
        <w:t xml:space="preserve">agency </w:t>
      </w:r>
      <w:r w:rsidRPr="009A2978" w:rsidR="009A2978">
        <w:t>about</w:t>
      </w:r>
      <w:r>
        <w:t xml:space="preserve"> how far it wants to lean into not only traditional pluvial and coastal flooding issues but also surface water flooding and summer flooding. We are taking a slightly more </w:t>
      </w:r>
      <w:r>
        <w:t>forward-leaning approach on that. We have opened new advisory services to local authorities on it. We are being quite proactive on that.</w:t>
      </w:r>
    </w:p>
    <w:p w:rsidR="005A4DF8" w:rsidRPr="000770F0" w:rsidP="005A4DF8">
      <w:pPr>
        <w:pStyle w:val="Answer"/>
      </w:pPr>
      <w:r>
        <w:t xml:space="preserve">The second area is about improving the planning process. We share the concern listed in the NAP about the quality and calibre of planning for infrastructure and whether </w:t>
      </w:r>
      <w:r>
        <w:t>particular areas</w:t>
      </w:r>
      <w:r>
        <w:t xml:space="preserve"> of infrastructure are critically at risk from further climate change. The obvious case is rail but energy takes quite a lot of our time just now with the siting of energy plants and </w:t>
      </w:r>
      <w:r w:rsidR="009A2978">
        <w:t>whether we are happy with</w:t>
      </w:r>
      <w:r>
        <w:t xml:space="preserve"> the enhanced grid. Nature is quite important</w:t>
      </w:r>
      <w:r w:rsidR="009A2978">
        <w:t>—more than that</w:t>
      </w:r>
      <w:r>
        <w:t>.</w:t>
      </w:r>
    </w:p>
    <w:p w:rsidR="005A4DF8" w:rsidP="005A4DF8">
      <w:pPr>
        <w:pStyle w:val="Remark"/>
      </w:pPr>
      <w:sdt>
        <w:sdtPr>
          <w:alias w:val="Member"/>
          <w:tag w:val="&lt;Member mnisId='146' dodsId='25651'&gt;"/>
          <w:id w:val="-764689447"/>
          <w:placeholder>
            <w:docPart w:val="AB12D90F9E2C4A8987BA90D9B04EF290"/>
          </w:placeholder>
          <w:richText/>
        </w:sdtPr>
        <w:sdtContent>
          <w:r w:rsidRPr="00C77C88">
            <w:rPr>
              <w:b/>
            </w:rPr>
            <w:t>Barry Gardiner:</w:t>
          </w:r>
        </w:sdtContent>
      </w:sdt>
      <w:r>
        <w:t xml:space="preserve"> That is the first one you have that correlates with one of the five. The five set out are infrastructure, natural environment, health—and communities and built environment are included in that—business and industry, and international dimensions.</w:t>
      </w:r>
    </w:p>
    <w:p w:rsidR="005A4DF8" w:rsidP="005A4DF8">
      <w:pPr>
        <w:pStyle w:val="Answer"/>
      </w:pPr>
      <w:sdt>
        <w:sdtPr>
          <w:alias w:val="Witness"/>
          <w:id w:val="790247844"/>
          <w:placeholder>
            <w:docPart w:val="AB12D90F9E2C4A8987BA90D9B04EF290"/>
          </w:placeholder>
          <w:richText/>
        </w:sdtPr>
        <w:sdtContent>
          <w:r w:rsidRPr="00C77C88">
            <w:rPr>
              <w:b/>
              <w:i/>
            </w:rPr>
            <w:t>Philip Duffy:</w:t>
          </w:r>
        </w:sdtContent>
      </w:sdt>
      <w:r>
        <w:t xml:space="preserve"> What is your question?</w:t>
      </w:r>
    </w:p>
    <w:p w:rsidR="005A4DF8" w:rsidP="005A4DF8">
      <w:pPr>
        <w:pStyle w:val="Question"/>
        <w:numPr>
          <w:ilvl w:val="0"/>
          <w:numId w:val="9"/>
        </w:numPr>
      </w:pPr>
      <w:sdt>
        <w:sdtPr>
          <w:alias w:val="Member"/>
          <w:tag w:val="&lt;Member mnisId='146' dodsId='25651'&gt;"/>
          <w:id w:val="644397383"/>
          <w:placeholder>
            <w:docPart w:val="AB12D90F9E2C4A8987BA90D9B04EF290"/>
          </w:placeholder>
          <w:richText/>
        </w:sdtPr>
        <w:sdtContent>
          <w:r w:rsidRPr="00C77C88">
            <w:rPr>
              <w:b/>
            </w:rPr>
            <w:t>Barry Gardiner:</w:t>
          </w:r>
        </w:sdtContent>
      </w:sdt>
      <w:r>
        <w:t xml:space="preserve"> First, what are they? If you do not know what they are, it is difficult to know how you are contributing to them.</w:t>
      </w:r>
    </w:p>
    <w:p w:rsidR="005A4DF8" w:rsidRPr="00C77C88" w:rsidP="005A4DF8">
      <w:pPr>
        <w:pStyle w:val="QuestionCont"/>
      </w:pPr>
      <w:r>
        <w:t xml:space="preserve">Secondly, the </w:t>
      </w:r>
      <w:r w:rsidR="009A2978">
        <w:t xml:space="preserve">Climate </w:t>
      </w:r>
      <w:r>
        <w:t xml:space="preserve">Change </w:t>
      </w:r>
      <w:r w:rsidR="009A2978">
        <w:t xml:space="preserve">Committee </w:t>
      </w:r>
      <w:r>
        <w:t>told us that we lack the framework to track adaptation and climate change risk and that that hampers the ability to monitor progress and drive delivery.</w:t>
      </w:r>
      <w:r w:rsidR="00852C1C">
        <w:t xml:space="preserve"> </w:t>
      </w:r>
      <w:r>
        <w:t>What frameworks do you want to put in place to do that that are currently lacking?</w:t>
      </w:r>
    </w:p>
    <w:p w:rsidR="005A4DF8" w:rsidP="005A4DF8">
      <w:pPr>
        <w:pStyle w:val="Answer"/>
      </w:pPr>
      <w:sdt>
        <w:sdtPr>
          <w:alias w:val="Witness"/>
          <w:id w:val="-100423011"/>
          <w:placeholder>
            <w:docPart w:val="AB12D90F9E2C4A8987BA90D9B04EF290"/>
          </w:placeholder>
          <w:richText/>
        </w:sdtPr>
        <w:sdtContent>
          <w:r w:rsidRPr="00635958">
            <w:rPr>
              <w:b/>
              <w:i/>
            </w:rPr>
            <w:t>Philip Duffy:</w:t>
          </w:r>
        </w:sdtContent>
      </w:sdt>
      <w:r>
        <w:t xml:space="preserve"> I will do my best. I do not quite understand the question. Let me start by trying to answer whether we know about adaptation risk. Is that the question?</w:t>
      </w:r>
    </w:p>
    <w:p w:rsidR="005A4DF8" w:rsidP="00852C1C">
      <w:pPr>
        <w:pStyle w:val="Remark"/>
      </w:pPr>
      <w:sdt>
        <w:sdtPr>
          <w:alias w:val="Member"/>
          <w:tag w:val="&lt;Member mnisId='146' dodsId='25651'&gt;"/>
          <w:id w:val="1613471275"/>
          <w:placeholder>
            <w:docPart w:val="AB12D90F9E2C4A8987BA90D9B04EF290"/>
          </w:placeholder>
          <w:richText/>
        </w:sdtPr>
        <w:sdtContent>
          <w:r w:rsidRPr="00852C1C">
            <w:rPr>
              <w:b/>
            </w:rPr>
            <w:t>Barry Gardiner:</w:t>
          </w:r>
        </w:sdtContent>
      </w:sdt>
      <w:r>
        <w:t xml:space="preserve"> The </w:t>
      </w:r>
      <w:r w:rsidR="009A2978">
        <w:t>Climate Change Committee</w:t>
      </w:r>
      <w:r>
        <w:t xml:space="preserve"> said we lack the frameworks to assess it. How are you addressing that criticism? What frameworks do you believe we need to put in place? It said that in July last year. What frameworks have you now put in place to give you a better understanding of how to track the adaptation and climate change risk?</w:t>
      </w:r>
    </w:p>
    <w:p w:rsidR="005A4DF8" w:rsidP="005A4DF8">
      <w:pPr>
        <w:pStyle w:val="Answer"/>
      </w:pPr>
      <w:sdt>
        <w:sdtPr>
          <w:alias w:val="Witness"/>
          <w:id w:val="-575125029"/>
          <w:placeholder>
            <w:docPart w:val="AB12D90F9E2C4A8987BA90D9B04EF290"/>
          </w:placeholder>
          <w:richText/>
        </w:sdtPr>
        <w:sdtContent>
          <w:r w:rsidRPr="00635958">
            <w:rPr>
              <w:b/>
              <w:i/>
            </w:rPr>
            <w:t>Philip Duffy:</w:t>
          </w:r>
        </w:sdtContent>
      </w:sdt>
      <w:r>
        <w:t xml:space="preserve"> We speak to the CCC quite regularly. Our major contribution to understanding that risk, which we share with the CCC and which it uses in its reports, is our modelling on flood risk, </w:t>
      </w:r>
      <w:r>
        <w:t>NaFRA</w:t>
      </w:r>
      <w:r>
        <w:t>, which will be republished this year as NaFRA2.</w:t>
      </w:r>
    </w:p>
    <w:p w:rsidR="005A4DF8" w:rsidP="005A4DF8">
      <w:pPr>
        <w:pStyle w:val="Answer"/>
      </w:pPr>
      <w:r>
        <w:t xml:space="preserve">NaFRA2 is </w:t>
      </w:r>
      <w:r w:rsidR="009A2978">
        <w:t xml:space="preserve">a </w:t>
      </w:r>
      <w:r>
        <w:t xml:space="preserve">much more sophisticated </w:t>
      </w:r>
      <w:r w:rsidR="009A2978">
        <w:t xml:space="preserve">study </w:t>
      </w:r>
      <w:r>
        <w:t xml:space="preserve">than </w:t>
      </w:r>
      <w:r>
        <w:t>NaFRA</w:t>
      </w:r>
      <w:r>
        <w:t xml:space="preserve"> originally was and it will provide modelling down to </w:t>
      </w:r>
      <w:r w:rsidR="00852C1C">
        <w:t>two</w:t>
      </w:r>
      <w:r>
        <w:t xml:space="preserve"> square metres. The map covers rain risk allied to the CCC’s work on future climate scenarios and coastal risk </w:t>
      </w:r>
      <w:r w:rsidR="009A2978">
        <w:t xml:space="preserve">is </w:t>
      </w:r>
      <w:r>
        <w:t>also mapped along those scenarios. It offers groundwater flooding risk, which is particularly difficult for local government to model. It provides both depth of water and speed of water modelling in those areas.</w:t>
      </w:r>
    </w:p>
    <w:p w:rsidR="005A4DF8" w:rsidP="005A4DF8">
      <w:pPr>
        <w:pStyle w:val="Answer"/>
      </w:pPr>
      <w:r>
        <w:t xml:space="preserve">That </w:t>
      </w:r>
      <w:r w:rsidR="009A2978">
        <w:t xml:space="preserve">is a major </w:t>
      </w:r>
      <w:r>
        <w:t xml:space="preserve">undertaking. It is due to be published in October this year. It will put quite a new colour on the matter because it will signal to many communities that may not be aware that they face significant risks of </w:t>
      </w:r>
      <w:r>
        <w:t xml:space="preserve">climate change. It will highlight </w:t>
      </w:r>
      <w:r>
        <w:t>in particular in</w:t>
      </w:r>
      <w:r>
        <w:t xml:space="preserve"> urban areas how much work we have to do on surface water and summer flooding. It will show the locations that could get serious risk. It is harder to forecast storm cells compared with frontal rainfall, but it will </w:t>
      </w:r>
      <w:r w:rsidR="009A2978">
        <w:t xml:space="preserve">give a </w:t>
      </w:r>
      <w:r>
        <w:t xml:space="preserve">signal </w:t>
      </w:r>
      <w:r w:rsidR="009A2978">
        <w:t xml:space="preserve">about </w:t>
      </w:r>
      <w:r>
        <w:t>those areas to local government.</w:t>
      </w:r>
    </w:p>
    <w:p w:rsidR="005A4DF8" w:rsidP="005A4DF8">
      <w:pPr>
        <w:pStyle w:val="Answer"/>
      </w:pPr>
      <w:r>
        <w:t xml:space="preserve">The next question is what we do about that. The agency has traditionally done a study for the Government of the investment needed to maintain a constant level of risk to households and businesses given the CCC’s view of the evolving climate risk. We last did this ahead of the last spending review and </w:t>
      </w:r>
      <w:r w:rsidR="009A2978">
        <w:t xml:space="preserve">we </w:t>
      </w:r>
      <w:r>
        <w:t>said it was about £1 billion a year. We got that funding from the Government for our current programme. That is the main thing.</w:t>
      </w:r>
    </w:p>
    <w:p w:rsidR="005A4DF8" w:rsidP="005A4DF8">
      <w:pPr>
        <w:pStyle w:val="Answer"/>
      </w:pPr>
      <w:r>
        <w:t xml:space="preserve">I am not aware </w:t>
      </w:r>
      <w:r w:rsidR="009A2978">
        <w:t>whether</w:t>
      </w:r>
      <w:r>
        <w:t xml:space="preserve"> in the agency we do any modelling on health. It has come up before. Perhaps we should look at extreme heat, for example. We are discussing with the UKHSA whether we should take a work programme forward together on heat because it normally leads on health issues. Does that help?</w:t>
      </w:r>
    </w:p>
    <w:p w:rsidR="005A4DF8" w:rsidP="005A4DF8">
      <w:pPr>
        <w:pStyle w:val="Question"/>
        <w:numPr>
          <w:ilvl w:val="0"/>
          <w:numId w:val="9"/>
        </w:numPr>
      </w:pPr>
      <w:sdt>
        <w:sdtPr>
          <w:alias w:val="Member"/>
          <w:tag w:val="&lt;Member mnisId='146' dodsId='25651'&gt;"/>
          <w:id w:val="1372655865"/>
          <w:placeholder>
            <w:docPart w:val="AB12D90F9E2C4A8987BA90D9B04EF290"/>
          </w:placeholder>
          <w:richText/>
        </w:sdtPr>
        <w:sdtContent>
          <w:r w:rsidRPr="00B25075">
            <w:rPr>
              <w:b/>
            </w:rPr>
            <w:t>Barry Gardiner:</w:t>
          </w:r>
        </w:sdtContent>
      </w:sdt>
      <w:r>
        <w:t xml:space="preserve"> It does. Certainly the framework you have identified will improve the understanding of flooding resilience and inundation.</w:t>
      </w:r>
    </w:p>
    <w:p w:rsidR="005A4DF8" w:rsidRPr="00242C31" w:rsidP="005A4DF8">
      <w:pPr>
        <w:pStyle w:val="QuestionCont"/>
      </w:pPr>
      <w:r>
        <w:t>Let me challenge you. You outlined the increase in your performance in areas earlier in your remarks, but you have gone from 96% of adaptation actions on track in Q4 last year to 80% on track this year. Why has adaptation suffered like that? What problems have you encountered that have not kept those things on track?</w:t>
      </w:r>
    </w:p>
    <w:p w:rsidR="005A4DF8" w:rsidP="005A4DF8">
      <w:pPr>
        <w:pStyle w:val="Answer"/>
      </w:pPr>
      <w:sdt>
        <w:sdtPr>
          <w:alias w:val="Witness"/>
          <w:id w:val="-1071888105"/>
          <w:placeholder>
            <w:docPart w:val="AB12D90F9E2C4A8987BA90D9B04EF290"/>
          </w:placeholder>
          <w:richText/>
        </w:sdtPr>
        <w:sdtContent>
          <w:r w:rsidRPr="00635958">
            <w:rPr>
              <w:b/>
              <w:i/>
            </w:rPr>
            <w:t>Philip Duffy:</w:t>
          </w:r>
        </w:sdtContent>
      </w:sdt>
      <w:r>
        <w:t xml:space="preserve"> Yes, I looked at that before I came to this Committee. The work programme that my predecessor established is quite interesting and comprehensive. A lot of those 96 items are about internal processes, making sure, for example, that our flood schemes and regulatory decisions </w:t>
      </w:r>
      <w:r>
        <w:t>take into account</w:t>
      </w:r>
      <w:r>
        <w:t xml:space="preserve"> adaptation risk. There are bits of guidance on that and training issues.</w:t>
      </w:r>
    </w:p>
    <w:p w:rsidR="005A4DF8" w:rsidP="005A4DF8">
      <w:pPr>
        <w:pStyle w:val="Answer"/>
      </w:pPr>
      <w:r>
        <w:t>I am told that we will be below 80%</w:t>
      </w:r>
      <w:r w:rsidR="00852C1C">
        <w:t xml:space="preserve">; </w:t>
      </w:r>
      <w:r>
        <w:t xml:space="preserve">78% </w:t>
      </w:r>
      <w:r w:rsidR="00852C1C">
        <w:t xml:space="preserve">is the number I have in mind </w:t>
      </w:r>
      <w:r>
        <w:t xml:space="preserve">for the end of the year, which will not be great, but </w:t>
      </w:r>
      <w:r w:rsidR="00852C1C">
        <w:t xml:space="preserve">we are </w:t>
      </w:r>
      <w:r>
        <w:t xml:space="preserve">only 2% below. Frankly, it has just been resources and in some </w:t>
      </w:r>
      <w:r>
        <w:t>areas</w:t>
      </w:r>
      <w:r>
        <w:t xml:space="preserve"> we are dependent on</w:t>
      </w:r>
      <w:r w:rsidR="00852C1C">
        <w:t xml:space="preserve"> other pieces of technical </w:t>
      </w:r>
      <w:r>
        <w:t>analysis for it. The programme is good and robust to raise our capability internally in those areas and you are completely right to raise it. I am told that in quarter one next year we will catch up considerably on the remaining outstanding items on that work programme.</w:t>
      </w:r>
    </w:p>
    <w:p w:rsidR="005A4DF8" w:rsidP="005A4DF8">
      <w:pPr>
        <w:pStyle w:val="Question"/>
        <w:numPr>
          <w:ilvl w:val="0"/>
          <w:numId w:val="9"/>
        </w:numPr>
      </w:pPr>
      <w:sdt>
        <w:sdtPr>
          <w:alias w:val="Member"/>
          <w:tag w:val="&lt;Member mnisId='146' dodsId='25651'&gt;"/>
          <w:id w:val="1513189410"/>
          <w:placeholder>
            <w:docPart w:val="AB12D90F9E2C4A8987BA90D9B04EF290"/>
          </w:placeholder>
          <w:richText/>
        </w:sdtPr>
        <w:sdtContent>
          <w:r w:rsidRPr="00B25075">
            <w:rPr>
              <w:b/>
            </w:rPr>
            <w:t>Barry Gardiner:</w:t>
          </w:r>
        </w:sdtContent>
      </w:sdt>
      <w:r>
        <w:t xml:space="preserve"> In 2021, the publication you put out on adaptation said that “regulation is not yet ready for a changing climate”. Is it now? What progress has been made to get regulation ready for a changing climate?</w:t>
      </w:r>
    </w:p>
    <w:p w:rsidR="005A4DF8" w:rsidP="005A4DF8">
      <w:pPr>
        <w:pStyle w:val="Answer"/>
      </w:pPr>
      <w:sdt>
        <w:sdtPr>
          <w:alias w:val="Witness"/>
          <w:id w:val="-1183355719"/>
          <w:placeholder>
            <w:docPart w:val="AB12D90F9E2C4A8987BA90D9B04EF290"/>
          </w:placeholder>
          <w:richText/>
        </w:sdtPr>
        <w:sdtContent>
          <w:r w:rsidRPr="00635958">
            <w:rPr>
              <w:b/>
              <w:i/>
            </w:rPr>
            <w:t>Philip Duffy:</w:t>
          </w:r>
        </w:sdtContent>
      </w:sdt>
      <w:r>
        <w:t xml:space="preserve"> Only </w:t>
      </w:r>
      <w:r w:rsidR="009A2978">
        <w:t xml:space="preserve">very </w:t>
      </w:r>
      <w:r>
        <w:t xml:space="preserve">partly is it ready. We have just gone through a cycle of looking </w:t>
      </w:r>
      <w:r>
        <w:t>in particular at</w:t>
      </w:r>
      <w:r>
        <w:t xml:space="preserve"> the future water resource management plans. Last month we published a summary of the plans that Ofwat is </w:t>
      </w:r>
      <w:r>
        <w:t>currently considering, which is worth reading because from that we get the number of 5 billion litres a day that we think we will be short by 2050.</w:t>
      </w:r>
    </w:p>
    <w:p w:rsidR="005A4DF8" w:rsidP="005A4DF8">
      <w:pPr>
        <w:pStyle w:val="Answer"/>
      </w:pPr>
      <w:r>
        <w:t>Dig into those numbers a little bit and you will find that it is not so much population growth or business growth driving that, although they do drive some</w:t>
      </w:r>
      <w:r w:rsidR="009A2978">
        <w:t xml:space="preserve"> of it</w:t>
      </w:r>
      <w:r>
        <w:t>, but the choice we face as a country is whether we can continue to abstract so much water from chalk streams and aquifers, which drives about two thirds of that number, nearly 3 billion litres, mainly in eastern England and south</w:t>
      </w:r>
      <w:r w:rsidR="0032069D">
        <w:t>-</w:t>
      </w:r>
      <w:r>
        <w:t>east England.</w:t>
      </w:r>
    </w:p>
    <w:p w:rsidR="005A4DF8" w:rsidP="005A4DF8">
      <w:pPr>
        <w:pStyle w:val="Answer"/>
      </w:pPr>
      <w:r>
        <w:t xml:space="preserve">Do you want to confront that choice? The measures you need to take to confront that choice are expensive. We detail in that publication all the investments we think you need to close that gap of 5 billion litres a day. You will all have heard of some of these schemes, some controversial, some less so, such as Abingdon, Wisbech and Teddington. You probably </w:t>
      </w:r>
      <w:r>
        <w:t>have to</w:t>
      </w:r>
      <w:r>
        <w:t xml:space="preserve"> do most of them to close that gap. That is a great example. Is regulation thinking about the reality of living in a world that is hotter when, in summer in particular, those levels of abstraction are no longer tenable? That is just one example in one domain.</w:t>
      </w:r>
    </w:p>
    <w:p w:rsidR="005A4DF8" w:rsidP="005A4DF8">
      <w:pPr>
        <w:pStyle w:val="Question"/>
        <w:numPr>
          <w:ilvl w:val="0"/>
          <w:numId w:val="9"/>
        </w:numPr>
      </w:pPr>
      <w:sdt>
        <w:sdtPr>
          <w:alias w:val="Member"/>
          <w:tag w:val="&lt;Member mnisId='146' dodsId='25651'&gt;"/>
          <w:id w:val="-1448617681"/>
          <w:placeholder>
            <w:docPart w:val="AB12D90F9E2C4A8987BA90D9B04EF290"/>
          </w:placeholder>
          <w:richText/>
        </w:sdtPr>
        <w:sdtContent>
          <w:r w:rsidRPr="00B25075">
            <w:rPr>
              <w:b/>
            </w:rPr>
            <w:t>Barry Gardiner:</w:t>
          </w:r>
        </w:sdtContent>
      </w:sdt>
      <w:r>
        <w:t xml:space="preserve"> Mr Lovell, I know you want to come in there. Because this Committee is focused on recommendations to the Government, what recommendations do you believe should follow that this Committee could make to improve that situation? </w:t>
      </w:r>
      <w:r w:rsidR="004123B8">
        <w:t>If I can</w:t>
      </w:r>
      <w:r>
        <w:t xml:space="preserve"> try to lead the witness, what need </w:t>
      </w:r>
      <w:r w:rsidR="004123B8">
        <w:t xml:space="preserve">is there </w:t>
      </w:r>
      <w:r>
        <w:t>for the Government to be clear about priorities?</w:t>
      </w:r>
    </w:p>
    <w:p w:rsidR="005A4DF8" w:rsidP="005A4DF8">
      <w:pPr>
        <w:pStyle w:val="Answer"/>
      </w:pPr>
      <w:sdt>
        <w:sdtPr>
          <w:alias w:val="Witness"/>
          <w:id w:val="2071999958"/>
          <w:placeholder>
            <w:docPart w:val="AB12D90F9E2C4A8987BA90D9B04EF290"/>
          </w:placeholder>
          <w:richText/>
        </w:sdtPr>
        <w:sdtContent>
          <w:r w:rsidRPr="00635958">
            <w:rPr>
              <w:b/>
              <w:i/>
            </w:rPr>
            <w:t>Alan Lovell:</w:t>
          </w:r>
        </w:sdtContent>
      </w:sdt>
      <w:r>
        <w:t xml:space="preserve"> I am happy to have a go </w:t>
      </w:r>
      <w:r w:rsidR="0032069D">
        <w:t>at</w:t>
      </w:r>
      <w:r>
        <w:t xml:space="preserve"> that because I am </w:t>
      </w:r>
      <w:r>
        <w:t>delighted</w:t>
      </w:r>
      <w:r>
        <w:t xml:space="preserve"> we have got on to water resources, which we are</w:t>
      </w:r>
      <w:r w:rsidR="004123B8">
        <w:t>—</w:t>
      </w:r>
      <w:r>
        <w:t>and should be</w:t>
      </w:r>
      <w:r w:rsidR="004123B8">
        <w:t>—</w:t>
      </w:r>
      <w:r>
        <w:t>most worried about. Certainly</w:t>
      </w:r>
      <w:r w:rsidR="0032069D">
        <w:t>,</w:t>
      </w:r>
      <w:r>
        <w:t xml:space="preserve"> a proper long-term plan for water resources is a fundamental requirement for the Government.</w:t>
      </w:r>
    </w:p>
    <w:p w:rsidR="005A4DF8" w:rsidP="005A4DF8">
      <w:pPr>
        <w:pStyle w:val="Answer"/>
      </w:pPr>
      <w:r>
        <w:t>On flood, we have a 50-year plan. We have done good work under the various innovation programmes and on shoreline management and particularly on estuaries with Thames 2100 and the Humber. On flood, we are relatively well positioned for adaption.</w:t>
      </w:r>
    </w:p>
    <w:p w:rsidR="005A4DF8" w:rsidP="005A4DF8">
      <w:pPr>
        <w:pStyle w:val="Answer"/>
      </w:pPr>
      <w:r>
        <w:t xml:space="preserve">However, </w:t>
      </w:r>
      <w:r>
        <w:t xml:space="preserve">on resources we have a long way to go. We are </w:t>
      </w:r>
      <w:r w:rsidR="004123B8">
        <w:t xml:space="preserve">all </w:t>
      </w:r>
      <w:r>
        <w:t>familiar with the fact that the last new reservoir in this country was built in 1991, which does not feel right. More needs to be done. The Thames Tideway has been an interesting and well-constructed financing model, which certainly should be looked at for further investment in that field.</w:t>
      </w:r>
    </w:p>
    <w:p w:rsidR="005A4DF8" w:rsidP="005A4DF8">
      <w:pPr>
        <w:pStyle w:val="Remark"/>
      </w:pPr>
      <w:sdt>
        <w:sdtPr>
          <w:alias w:val="Member"/>
          <w:tag w:val="&lt;Member mnisId='146' dodsId='25651'&gt;"/>
          <w:id w:val="440424831"/>
          <w:placeholder>
            <w:docPart w:val="AB12D90F9E2C4A8987BA90D9B04EF290"/>
          </w:placeholder>
          <w:richText/>
        </w:sdtPr>
        <w:sdtContent>
          <w:r w:rsidRPr="00D43A73">
            <w:rPr>
              <w:b/>
            </w:rPr>
            <w:t>Barry Gardiner:</w:t>
          </w:r>
        </w:sdtContent>
      </w:sdt>
      <w:r>
        <w:t xml:space="preserve"> Give me some solid recommendations.</w:t>
      </w:r>
    </w:p>
    <w:p w:rsidR="005A4DF8" w:rsidP="005A4DF8">
      <w:pPr>
        <w:pStyle w:val="Answer"/>
      </w:pPr>
      <w:sdt>
        <w:sdtPr>
          <w:alias w:val="Witness"/>
          <w:id w:val="740065236"/>
          <w:placeholder>
            <w:docPart w:val="AB12D90F9E2C4A8987BA90D9B04EF290"/>
          </w:placeholder>
          <w:richText/>
        </w:sdtPr>
        <w:sdtContent>
          <w:r w:rsidRPr="00635958">
            <w:rPr>
              <w:b/>
              <w:i/>
            </w:rPr>
            <w:t>Philip Duffy:</w:t>
          </w:r>
        </w:sdtContent>
      </w:sdt>
      <w:r>
        <w:t xml:space="preserve"> Let me have a go at this. We support most of the measures in the water resource management plans. Some of them we have pushed back on for ecological reasons, which is right. It is time to get on with constructing, as the Chair has said, many reservoirs across the piece</w:t>
      </w:r>
      <w:r w:rsidR="004123B8">
        <w:t xml:space="preserve">. That would be </w:t>
      </w:r>
      <w:r>
        <w:t>a core recommendation.</w:t>
      </w:r>
    </w:p>
    <w:p w:rsidR="005A4DF8" w:rsidP="005A4DF8">
      <w:pPr>
        <w:pStyle w:val="Answer"/>
      </w:pPr>
      <w:sdt>
        <w:sdtPr>
          <w:alias w:val="Witness"/>
          <w:id w:val="759107647"/>
          <w:placeholder>
            <w:docPart w:val="AB12D90F9E2C4A8987BA90D9B04EF290"/>
          </w:placeholder>
          <w:richText/>
        </w:sdtPr>
        <w:sdtContent>
          <w:r w:rsidRPr="00635958">
            <w:rPr>
              <w:b/>
              <w:i/>
            </w:rPr>
            <w:t>Alan Lovell:</w:t>
          </w:r>
        </w:sdtContent>
      </w:sdt>
      <w:r>
        <w:t xml:space="preserve"> Any reduction in the current business plans for the next five years from the water companies should not be in the field of water resources.</w:t>
      </w:r>
    </w:p>
    <w:p w:rsidR="005A4DF8" w:rsidP="005A4DF8">
      <w:pPr>
        <w:pStyle w:val="Question"/>
        <w:numPr>
          <w:ilvl w:val="0"/>
          <w:numId w:val="9"/>
        </w:numPr>
      </w:pPr>
      <w:sdt>
        <w:sdtPr>
          <w:alias w:val="Member"/>
          <w:tag w:val="&lt;Member mnisId='4848' dodsId='114422'&gt;"/>
          <w:id w:val="1395620080"/>
          <w:placeholder>
            <w:docPart w:val="AB12D90F9E2C4A8987BA90D9B04EF290"/>
          </w:placeholder>
          <w:richText/>
        </w:sdtPr>
        <w:sdtContent>
          <w:r w:rsidRPr="00B25075">
            <w:rPr>
              <w:b/>
            </w:rPr>
            <w:t>Claudia Webbe:</w:t>
          </w:r>
        </w:sdtContent>
      </w:sdt>
      <w:r>
        <w:t xml:space="preserve"> I want to ask some questions about staffing matters and staffing issues. Start by reminding us of your staffing levels and retention levels and that sort of thing </w:t>
      </w:r>
      <w:r>
        <w:t>at the moment</w:t>
      </w:r>
      <w:r w:rsidR="0032069D">
        <w:t>.</w:t>
      </w:r>
    </w:p>
    <w:p w:rsidR="005A4DF8" w:rsidP="005A4DF8">
      <w:pPr>
        <w:pStyle w:val="Answer"/>
      </w:pPr>
      <w:sdt>
        <w:sdtPr>
          <w:alias w:val="Witness"/>
          <w:id w:val="-1077828176"/>
          <w:placeholder>
            <w:docPart w:val="AB12D90F9E2C4A8987BA90D9B04EF290"/>
          </w:placeholder>
          <w:richText/>
        </w:sdtPr>
        <w:sdtContent>
          <w:r w:rsidRPr="00635958">
            <w:rPr>
              <w:b/>
              <w:i/>
            </w:rPr>
            <w:t>Alan Lovell:</w:t>
          </w:r>
        </w:sdtContent>
      </w:sdt>
      <w:r>
        <w:t xml:space="preserve"> Yes, sure</w:t>
      </w:r>
      <w:r w:rsidR="004123B8">
        <w:t>.</w:t>
      </w:r>
      <w:r>
        <w:t xml:space="preserve"> I will make a start and Philip will pick up. First, the full-time equivalent numbers increased by 2,000 during my 18 months in office from about 11,400 to 13,400, which has been appropriate and mostly covered under the spending review of 2021. It included extra people administering a bigger flood programme and the recruitment of people for agricultural regulation, increased </w:t>
      </w:r>
      <w:r>
        <w:t>permitting</w:t>
      </w:r>
      <w:r>
        <w:t xml:space="preserve"> and other things.</w:t>
      </w:r>
    </w:p>
    <w:p w:rsidR="005A4DF8" w:rsidP="005A4DF8">
      <w:pPr>
        <w:pStyle w:val="Answer"/>
      </w:pPr>
      <w:r>
        <w:t>Let me be clear about this. We have reached a level where we, broadly, can do the job. We are about to set out—and indeed have made a good start—on recruiting people for enhanced water industry regulation. We will look to take on 600 people over the next 15 months for that.</w:t>
      </w:r>
    </w:p>
    <w:p w:rsidR="005A4DF8" w:rsidP="005A4DF8">
      <w:pPr>
        <w:pStyle w:val="Answer"/>
      </w:pPr>
      <w:r>
        <w:t>We also feel that opportunities for increasing the efficiency of the organisation will cover, roughly, an approximate number by natural wastage over that time. We are at approximately the level of employment that we should be at.</w:t>
      </w:r>
    </w:p>
    <w:p w:rsidR="005A4DF8" w:rsidP="005A4DF8">
      <w:pPr>
        <w:pStyle w:val="Answer"/>
      </w:pPr>
      <w:r>
        <w:t>A remarkable factor of the agency is how long people stay. They are tremendously loyal. It has dropped a little bit but we are still at an average of over 15 years. Turnover is relatively low. It has sat between about 4% and 6% over the past three years.</w:t>
      </w:r>
    </w:p>
    <w:p w:rsidR="005A4DF8" w:rsidP="005A4DF8">
      <w:pPr>
        <w:pStyle w:val="Answer"/>
      </w:pPr>
      <w:r>
        <w:t>In making this recruitment and retention effort, we have centralised more of our recruitment, which has also enabled us to focus on a more balanced workforce. We have given good focus to minority ethnicity and have improved that position quite considerably. We aim to continue that.</w:t>
      </w:r>
    </w:p>
    <w:p w:rsidR="005A4DF8" w:rsidP="005A4DF8">
      <w:pPr>
        <w:pStyle w:val="Question"/>
        <w:numPr>
          <w:ilvl w:val="0"/>
          <w:numId w:val="9"/>
        </w:numPr>
      </w:pPr>
      <w:sdt>
        <w:sdtPr>
          <w:alias w:val="Member"/>
          <w:tag w:val="&lt;Member mnisId='4848' dodsId='114422'&gt;"/>
          <w:id w:val="-589699916"/>
          <w:placeholder>
            <w:docPart w:val="AB12D90F9E2C4A8987BA90D9B04EF290"/>
          </w:placeholder>
          <w:richText/>
        </w:sdtPr>
        <w:sdtContent>
          <w:r w:rsidRPr="00B25075">
            <w:rPr>
              <w:b/>
            </w:rPr>
            <w:t>Claudia Webbe:</w:t>
          </w:r>
        </w:sdtContent>
      </w:sdt>
      <w:r>
        <w:t xml:space="preserve"> </w:t>
      </w:r>
      <w:r w:rsidR="004123B8">
        <w:t xml:space="preserve">Let me ask about </w:t>
      </w:r>
      <w:r>
        <w:t>some specifics</w:t>
      </w:r>
      <w:r w:rsidR="004123B8">
        <w:t>. I</w:t>
      </w:r>
      <w:r>
        <w:t>n February 2023</w:t>
      </w:r>
      <w:r w:rsidR="004123B8">
        <w:t>,</w:t>
      </w:r>
      <w:r>
        <w:t xml:space="preserve"> when you reported to this Committee, you said that retention levels ha</w:t>
      </w:r>
      <w:r w:rsidR="004123B8">
        <w:t>d</w:t>
      </w:r>
      <w:r>
        <w:t xml:space="preserve"> been affected by salary levels with </w:t>
      </w:r>
      <w:r>
        <w:t>a real terms</w:t>
      </w:r>
      <w:r>
        <w:t xml:space="preserve"> decrease of 20%. What progress has been made to address </w:t>
      </w:r>
      <w:r w:rsidR="004123B8">
        <w:t>that</w:t>
      </w:r>
      <w:r>
        <w:t>?</w:t>
      </w:r>
    </w:p>
    <w:p w:rsidR="005A4DF8" w:rsidP="005A4DF8">
      <w:pPr>
        <w:pStyle w:val="Answer"/>
      </w:pPr>
      <w:sdt>
        <w:sdtPr>
          <w:alias w:val="Witness"/>
          <w:id w:val="760349857"/>
          <w:placeholder>
            <w:docPart w:val="AB12D90F9E2C4A8987BA90D9B04EF290"/>
          </w:placeholder>
          <w:richText/>
        </w:sdtPr>
        <w:sdtContent>
          <w:r w:rsidRPr="00635958">
            <w:rPr>
              <w:b/>
              <w:i/>
            </w:rPr>
            <w:t>Philip Duffy:</w:t>
          </w:r>
        </w:sdtContent>
      </w:sdt>
      <w:r>
        <w:t xml:space="preserve"> I will answer that. You are right. In 2021 our turnover was 3.9% and it rose to 6.1% in the following year, 2021-22. Last year it was 5.6%.</w:t>
      </w:r>
    </w:p>
    <w:p w:rsidR="005A4DF8" w:rsidP="005A4DF8">
      <w:pPr>
        <w:pStyle w:val="Answer"/>
      </w:pPr>
      <w:r>
        <w:t xml:space="preserve">We entered a prolonged period of both industrial dispute and negotiation on pay with the Government last year, which we regretted. </w:t>
      </w:r>
      <w:r>
        <w:t>In particular, we</w:t>
      </w:r>
      <w:r>
        <w:t xml:space="preserve"> </w:t>
      </w:r>
      <w:r w:rsidR="004123B8">
        <w:t>were on a “work</w:t>
      </w:r>
      <w:r>
        <w:t xml:space="preserve"> to rule</w:t>
      </w:r>
      <w:r w:rsidR="004123B8">
        <w:t>”</w:t>
      </w:r>
      <w:r>
        <w:t xml:space="preserve"> and a lot of our staff </w:t>
      </w:r>
      <w:r w:rsidR="004123B8">
        <w:t>would</w:t>
      </w:r>
      <w:r>
        <w:t xml:space="preserve"> not volunteer to respond out of hours to flood risk. They are not obliged to</w:t>
      </w:r>
      <w:r w:rsidR="004123B8">
        <w:t xml:space="preserve"> under their contracts</w:t>
      </w:r>
      <w:r>
        <w:t xml:space="preserve">. I am pleased to say that the Prime Minister agreed our pay remit, which enabled us to increase our pay bill by </w:t>
      </w:r>
      <w:r w:rsidR="004123B8">
        <w:t xml:space="preserve">about </w:t>
      </w:r>
      <w:r>
        <w:t xml:space="preserve">1.35%. We targeted that pay increase on the areas we were struggling most to recruit: our lowest-paid staff who work in the field, many of whom you will have seen </w:t>
      </w:r>
      <w:r>
        <w:t xml:space="preserve">in your constituencies, and certain specialists, particularly mechanical and electrical engineers, </w:t>
      </w:r>
      <w:r w:rsidR="004123B8">
        <w:t>where we were really struggling</w:t>
      </w:r>
      <w:r>
        <w:t xml:space="preserve"> to recruit.</w:t>
      </w:r>
    </w:p>
    <w:p w:rsidR="005A4DF8" w:rsidP="005A4DF8">
      <w:pPr>
        <w:pStyle w:val="Answer"/>
      </w:pPr>
      <w:r>
        <w:t xml:space="preserve">We have seen a modest drop in turnover. Since the economy reopened, turnover has been quite high, but currently it is only 5.4%, which is </w:t>
      </w:r>
      <w:r>
        <w:t>pretty reasonable</w:t>
      </w:r>
      <w:r>
        <w:t>.</w:t>
      </w:r>
    </w:p>
    <w:p w:rsidR="005A4DF8" w:rsidP="005A4DF8">
      <w:pPr>
        <w:pStyle w:val="Answer"/>
      </w:pPr>
      <w:sdt>
        <w:sdtPr>
          <w:alias w:val="Witness"/>
          <w:id w:val="-969441073"/>
          <w:placeholder>
            <w:docPart w:val="AB12D90F9E2C4A8987BA90D9B04EF290"/>
          </w:placeholder>
          <w:richText/>
        </w:sdtPr>
        <w:sdtContent>
          <w:r w:rsidRPr="00635958">
            <w:rPr>
              <w:b/>
              <w:i/>
            </w:rPr>
            <w:t>Alan Lovell:</w:t>
          </w:r>
        </w:sdtContent>
      </w:sdt>
      <w:r>
        <w:t xml:space="preserve"> It is a healthy level. That is </w:t>
      </w:r>
      <w:r>
        <w:t>absolutely fine</w:t>
      </w:r>
      <w:r>
        <w:t>.</w:t>
      </w:r>
    </w:p>
    <w:p w:rsidR="005A4DF8" w:rsidP="005A4DF8">
      <w:pPr>
        <w:pStyle w:val="Question"/>
        <w:numPr>
          <w:ilvl w:val="0"/>
          <w:numId w:val="9"/>
        </w:numPr>
      </w:pPr>
      <w:sdt>
        <w:sdtPr>
          <w:alias w:val="Member"/>
          <w:tag w:val="&lt;Member mnisId='4848' dodsId='114422'&gt;"/>
          <w:id w:val="1044102064"/>
          <w:placeholder>
            <w:docPart w:val="AB12D90F9E2C4A8987BA90D9B04EF290"/>
          </w:placeholder>
          <w:richText/>
        </w:sdtPr>
        <w:sdtContent>
          <w:r w:rsidRPr="00B25075">
            <w:rPr>
              <w:b/>
            </w:rPr>
            <w:t>Claudia Webbe:</w:t>
          </w:r>
        </w:sdtContent>
      </w:sdt>
      <w:r>
        <w:t xml:space="preserve"> You indicated your average tenure at the agency. Is that 15 years or has that changed?</w:t>
      </w:r>
    </w:p>
    <w:p w:rsidR="005A4DF8" w:rsidP="005A4DF8">
      <w:pPr>
        <w:pStyle w:val="Answer"/>
      </w:pPr>
      <w:sdt>
        <w:sdtPr>
          <w:alias w:val="Witness"/>
          <w:id w:val="1526975551"/>
          <w:placeholder>
            <w:docPart w:val="AB12D90F9E2C4A8987BA90D9B04EF290"/>
          </w:placeholder>
          <w:richText/>
        </w:sdtPr>
        <w:sdtContent>
          <w:r w:rsidRPr="00635958">
            <w:rPr>
              <w:b/>
              <w:i/>
            </w:rPr>
            <w:t>Alan Lovell:</w:t>
          </w:r>
        </w:sdtContent>
      </w:sdt>
      <w:r>
        <w:t xml:space="preserve"> Sorry. Has it come down?</w:t>
      </w:r>
    </w:p>
    <w:p w:rsidR="005A4DF8" w:rsidP="005A4DF8">
      <w:pPr>
        <w:pStyle w:val="Answer"/>
      </w:pPr>
      <w:sdt>
        <w:sdtPr>
          <w:alias w:val="Witness"/>
          <w:id w:val="-416949947"/>
          <w:placeholder>
            <w:docPart w:val="AB12D90F9E2C4A8987BA90D9B04EF290"/>
          </w:placeholder>
          <w:richText/>
        </w:sdtPr>
        <w:sdtContent>
          <w:r w:rsidRPr="00CB35E4">
            <w:rPr>
              <w:b/>
              <w:i/>
            </w:rPr>
            <w:t>Philip Duffy:</w:t>
          </w:r>
        </w:sdtContent>
      </w:sdt>
      <w:r>
        <w:t xml:space="preserve"> It has dropped to 11. It is 11.4 years.</w:t>
      </w:r>
    </w:p>
    <w:p w:rsidR="004123B8" w:rsidP="005A4DF8">
      <w:pPr>
        <w:pStyle w:val="Answer"/>
      </w:pPr>
      <w:r w:rsidRPr="004123B8">
        <w:rPr>
          <w:b/>
          <w:bCs/>
          <w:i/>
          <w:iCs/>
        </w:rPr>
        <w:t>Alan Lovell:</w:t>
      </w:r>
      <w:r>
        <w:t xml:space="preserve"> It was 15, but it has dropped to 11.4. </w:t>
      </w:r>
    </w:p>
    <w:p w:rsidR="005A4DF8" w:rsidP="005A4DF8">
      <w:pPr>
        <w:pStyle w:val="Question"/>
        <w:numPr>
          <w:ilvl w:val="0"/>
          <w:numId w:val="9"/>
        </w:numPr>
      </w:pPr>
      <w:sdt>
        <w:sdtPr>
          <w:alias w:val="Member"/>
          <w:tag w:val="&lt;Member mnisId='4848' dodsId='114422'&gt;"/>
          <w:id w:val="1468941771"/>
          <w:placeholder>
            <w:docPart w:val="AB12D90F9E2C4A8987BA90D9B04EF290"/>
          </w:placeholder>
          <w:richText/>
        </w:sdtPr>
        <w:sdtContent>
          <w:r w:rsidRPr="00B25075">
            <w:rPr>
              <w:b/>
            </w:rPr>
            <w:t>Claudia Webbe:</w:t>
          </w:r>
        </w:sdtContent>
      </w:sdt>
      <w:r>
        <w:t xml:space="preserve"> The average tenure is 11.4 years. What about an agency employee?</w:t>
      </w:r>
    </w:p>
    <w:p w:rsidR="005A4DF8" w:rsidP="005A4DF8">
      <w:pPr>
        <w:pStyle w:val="Answer"/>
      </w:pPr>
      <w:sdt>
        <w:sdtPr>
          <w:alias w:val="Witness"/>
          <w:id w:val="117565669"/>
          <w:placeholder>
            <w:docPart w:val="AB12D90F9E2C4A8987BA90D9B04EF290"/>
          </w:placeholder>
          <w:richText/>
        </w:sdtPr>
        <w:sdtContent>
          <w:r w:rsidRPr="00635958">
            <w:rPr>
              <w:b/>
              <w:i/>
            </w:rPr>
            <w:t>Philip Duffy:</w:t>
          </w:r>
        </w:sdtContent>
      </w:sdt>
      <w:r>
        <w:t xml:space="preserve"> Do you mean a temporary employee? We have some on fixed-term contracts and we have 400 contractors in our supply chain. They will work with us only while they do their project</w:t>
      </w:r>
      <w:r w:rsidR="004123B8">
        <w:t>—</w:t>
      </w:r>
      <w:r>
        <w:t xml:space="preserve">a flood defence scheme, for example. They are normally </w:t>
      </w:r>
      <w:r w:rsidR="004123B8">
        <w:t>in engineering</w:t>
      </w:r>
      <w:r>
        <w:t>.</w:t>
      </w:r>
    </w:p>
    <w:p w:rsidR="005A4DF8" w:rsidP="005A4DF8">
      <w:pPr>
        <w:pStyle w:val="Question"/>
        <w:numPr>
          <w:ilvl w:val="0"/>
          <w:numId w:val="9"/>
        </w:numPr>
      </w:pPr>
      <w:sdt>
        <w:sdtPr>
          <w:alias w:val="Member"/>
          <w:tag w:val="&lt;Member mnisId='4848' dodsId='114422'&gt;"/>
          <w:id w:val="-483860076"/>
          <w:placeholder>
            <w:docPart w:val="AB12D90F9E2C4A8987BA90D9B04EF290"/>
          </w:placeholder>
          <w:richText/>
        </w:sdtPr>
        <w:sdtContent>
          <w:r w:rsidRPr="00B25075">
            <w:rPr>
              <w:b/>
            </w:rPr>
            <w:t>Claudia Webbe:</w:t>
          </w:r>
        </w:sdtContent>
      </w:sdt>
      <w:r>
        <w:t xml:space="preserve"> What is the average tenure? My colleague is saying it would depend on the project, but what has been the average?</w:t>
      </w:r>
    </w:p>
    <w:p w:rsidR="005A4DF8" w:rsidP="005A4DF8">
      <w:pPr>
        <w:pStyle w:val="Answer"/>
      </w:pPr>
      <w:sdt>
        <w:sdtPr>
          <w:alias w:val="Witness"/>
          <w:id w:val="2034754981"/>
          <w:placeholder>
            <w:docPart w:val="AB12D90F9E2C4A8987BA90D9B04EF290"/>
          </w:placeholder>
          <w:richText/>
        </w:sdtPr>
        <w:sdtContent>
          <w:r w:rsidRPr="00635958">
            <w:rPr>
              <w:b/>
              <w:i/>
            </w:rPr>
            <w:t>Philip Duffy:</w:t>
          </w:r>
        </w:sdtContent>
      </w:sdt>
      <w:r>
        <w:t xml:space="preserve"> I cannot give you an answer to that because it depends on what they build.</w:t>
      </w:r>
    </w:p>
    <w:p w:rsidR="005A4DF8" w:rsidP="005A4DF8">
      <w:pPr>
        <w:pStyle w:val="Question"/>
        <w:numPr>
          <w:ilvl w:val="0"/>
          <w:numId w:val="9"/>
        </w:numPr>
      </w:pPr>
      <w:sdt>
        <w:sdtPr>
          <w:alias w:val="Member"/>
          <w:tag w:val="&lt;Member mnisId='4848' dodsId='114422'&gt;"/>
          <w:id w:val="-1092781235"/>
          <w:placeholder>
            <w:docPart w:val="AB12D90F9E2C4A8987BA90D9B04EF290"/>
          </w:placeholder>
          <w:richText/>
        </w:sdtPr>
        <w:sdtContent>
          <w:r w:rsidRPr="00B25075">
            <w:rPr>
              <w:b/>
            </w:rPr>
            <w:t>Claudia Webbe:</w:t>
          </w:r>
        </w:sdtContent>
      </w:sdt>
      <w:r>
        <w:t xml:space="preserve"> </w:t>
      </w:r>
      <w:r w:rsidR="004123B8">
        <w:t>Do you have something you can send us?</w:t>
      </w:r>
    </w:p>
    <w:p w:rsidR="005A4DF8" w:rsidP="005A4DF8">
      <w:pPr>
        <w:pStyle w:val="Answer"/>
      </w:pPr>
      <w:sdt>
        <w:sdtPr>
          <w:alias w:val="Witness"/>
          <w:id w:val="2031758876"/>
          <w:placeholder>
            <w:docPart w:val="AB12D90F9E2C4A8987BA90D9B04EF290"/>
          </w:placeholder>
          <w:richText/>
        </w:sdtPr>
        <w:sdtContent>
          <w:r w:rsidRPr="00CB35E4">
            <w:rPr>
              <w:b/>
              <w:i/>
            </w:rPr>
            <w:t>Philip Duffy:</w:t>
          </w:r>
        </w:sdtContent>
      </w:sdt>
      <w:r>
        <w:t xml:space="preserve"> I am not sure I have </w:t>
      </w:r>
      <w:r w:rsidR="004123B8">
        <w:t>it</w:t>
      </w:r>
      <w:r>
        <w:t>, but I will look.</w:t>
      </w:r>
    </w:p>
    <w:p w:rsidR="005A4DF8" w:rsidP="005A4DF8">
      <w:pPr>
        <w:pStyle w:val="Remark"/>
      </w:pPr>
      <w:sdt>
        <w:sdtPr>
          <w:alias w:val="Member"/>
          <w:tag w:val="&lt;Member mnisId='4848' dodsId='114422'&gt;"/>
          <w:id w:val="549961210"/>
          <w:placeholder>
            <w:docPart w:val="AB12D90F9E2C4A8987BA90D9B04EF290"/>
          </w:placeholder>
          <w:richText/>
        </w:sdtPr>
        <w:sdtContent>
          <w:r w:rsidRPr="00A747EF">
            <w:rPr>
              <w:b/>
            </w:rPr>
            <w:t>Claudia Webbe:</w:t>
          </w:r>
        </w:sdtContent>
      </w:sdt>
      <w:r>
        <w:t xml:space="preserve"> Chair, we will accept that in writing, if that is okay.</w:t>
      </w:r>
    </w:p>
    <w:p w:rsidR="005A4DF8" w:rsidP="005A4DF8">
      <w:pPr>
        <w:pStyle w:val="Remark"/>
      </w:pPr>
      <w:sdt>
        <w:sdtPr>
          <w:alias w:val="Member"/>
          <w:tag w:val="&lt;Member mnisId='1542' dodsId='35388'&gt;"/>
          <w:id w:val="-50459665"/>
          <w:placeholder>
            <w:docPart w:val="AB12D90F9E2C4A8987BA90D9B04EF290"/>
          </w:placeholder>
          <w:richText/>
        </w:sdtPr>
        <w:sdtContent>
          <w:r w:rsidRPr="00A747EF">
            <w:rPr>
              <w:b/>
            </w:rPr>
            <w:t>Chair:</w:t>
          </w:r>
        </w:sdtContent>
      </w:sdt>
      <w:r>
        <w:t xml:space="preserve"> If they have it.</w:t>
      </w:r>
    </w:p>
    <w:p w:rsidR="005A4DF8" w:rsidP="005A4DF8">
      <w:pPr>
        <w:pStyle w:val="Question"/>
        <w:numPr>
          <w:ilvl w:val="0"/>
          <w:numId w:val="9"/>
        </w:numPr>
      </w:pPr>
      <w:sdt>
        <w:sdtPr>
          <w:alias w:val="Member"/>
          <w:tag w:val="&lt;Member mnisId='4848' dodsId='114422'&gt;"/>
          <w:id w:val="1637681374"/>
          <w:placeholder>
            <w:docPart w:val="AB12D90F9E2C4A8987BA90D9B04EF290"/>
          </w:placeholder>
          <w:richText/>
        </w:sdtPr>
        <w:sdtContent>
          <w:r w:rsidRPr="00CB35E4">
            <w:rPr>
              <w:b/>
            </w:rPr>
            <w:t>Claudia Webbe:</w:t>
          </w:r>
        </w:sdtContent>
      </w:sdt>
      <w:r>
        <w:t xml:space="preserve"> If they have it, yes. How has your incident response been affected by your staff shortages?</w:t>
      </w:r>
    </w:p>
    <w:p w:rsidR="005A4DF8" w:rsidP="005A4DF8">
      <w:pPr>
        <w:pStyle w:val="Answer"/>
      </w:pPr>
      <w:sdt>
        <w:sdtPr>
          <w:alias w:val="Witness"/>
          <w:id w:val="-429202858"/>
          <w:placeholder>
            <w:docPart w:val="AB12D90F9E2C4A8987BA90D9B04EF290"/>
          </w:placeholder>
          <w:richText/>
        </w:sdtPr>
        <w:sdtContent>
          <w:r w:rsidRPr="00A747EF">
            <w:rPr>
              <w:b/>
              <w:i/>
            </w:rPr>
            <w:t>Philip Duffy:</w:t>
          </w:r>
        </w:sdtContent>
      </w:sdt>
      <w:r>
        <w:t xml:space="preserve"> Certainly</w:t>
      </w:r>
      <w:r w:rsidR="00FD5D26">
        <w:t>,</w:t>
      </w:r>
      <w:r>
        <w:t xml:space="preserve"> last year</w:t>
      </w:r>
      <w:r w:rsidR="00FD5D26">
        <w:t>,</w:t>
      </w:r>
      <w:r>
        <w:t xml:space="preserve"> when we had industrial action, some areas of the country had thin cover because they had only those volunteers who were willing to come on duty on the weekend. If you recall the winter, for some reason the storms came at weekends. </w:t>
      </w:r>
      <w:r>
        <w:t>Babet</w:t>
      </w:r>
      <w:r>
        <w:t xml:space="preserve"> was on a weekend. Henk was on a </w:t>
      </w:r>
      <w:r>
        <w:t>weekend, if</w:t>
      </w:r>
      <w:r>
        <w:t xml:space="preserve"> I recall correctly. We had to move staff and managers around the country to respond to that.</w:t>
      </w:r>
    </w:p>
    <w:p w:rsidR="005A4DF8" w:rsidP="005A4DF8">
      <w:pPr>
        <w:pStyle w:val="Answer"/>
      </w:pPr>
      <w:r>
        <w:t xml:space="preserve">That industrial dispute is in the past and has been resolved. For the latter part of the winter, we had good cover levels. I am grateful to all those staff who volunteered to come in over Christmas, New </w:t>
      </w:r>
      <w:r>
        <w:t>Year</w:t>
      </w:r>
      <w:r>
        <w:t xml:space="preserve"> and the weekends in January to provide that cover.</w:t>
      </w:r>
    </w:p>
    <w:p w:rsidR="005A4DF8" w:rsidP="005A4DF8">
      <w:pPr>
        <w:pStyle w:val="Answer"/>
      </w:pPr>
      <w:sdt>
        <w:sdtPr>
          <w:alias w:val="Witness"/>
          <w:id w:val="1606768215"/>
          <w:placeholder>
            <w:docPart w:val="AB12D90F9E2C4A8987BA90D9B04EF290"/>
          </w:placeholder>
          <w:richText/>
        </w:sdtPr>
        <w:sdtContent>
          <w:r w:rsidRPr="00635958">
            <w:rPr>
              <w:b/>
              <w:i/>
            </w:rPr>
            <w:t>Alan Lovell:</w:t>
          </w:r>
        </w:sdtContent>
      </w:sdt>
      <w:r>
        <w:t xml:space="preserve"> We are, however, looking at that area. </w:t>
      </w:r>
      <w:r w:rsidR="004123B8">
        <w:t xml:space="preserve">We have a voluntary </w:t>
      </w:r>
      <w:r>
        <w:t xml:space="preserve">system </w:t>
      </w:r>
      <w:r>
        <w:t>at the moment</w:t>
      </w:r>
      <w:r>
        <w:t xml:space="preserve">, which can mean that a few people deal with emergencies </w:t>
      </w:r>
      <w:r w:rsidR="004123B8">
        <w:t>on a regular basis</w:t>
      </w:r>
      <w:r>
        <w:t>. We would like to extend that so we will be looking at that area.</w:t>
      </w:r>
    </w:p>
    <w:p w:rsidR="005A4DF8" w:rsidP="005A4DF8">
      <w:pPr>
        <w:pStyle w:val="Question"/>
        <w:numPr>
          <w:ilvl w:val="0"/>
          <w:numId w:val="9"/>
        </w:numPr>
      </w:pPr>
      <w:sdt>
        <w:sdtPr>
          <w:alias w:val="Member"/>
          <w:tag w:val="&lt;Member mnisId='4848' dodsId='114422'&gt;"/>
          <w:id w:val="-802000807"/>
          <w:placeholder>
            <w:docPart w:val="AB12D90F9E2C4A8987BA90D9B04EF290"/>
          </w:placeholder>
          <w:richText/>
        </w:sdtPr>
        <w:sdtContent>
          <w:r w:rsidRPr="00B25075">
            <w:rPr>
              <w:b/>
            </w:rPr>
            <w:t>Claudia Webbe:</w:t>
          </w:r>
        </w:sdtContent>
      </w:sdt>
      <w:r>
        <w:t xml:space="preserve"> I am trying to understand that. Your latest corporate performance card in March 2024 assesses incident responses as “red”. Your quarter </w:t>
      </w:r>
      <w:r w:rsidR="006E4826">
        <w:t>2</w:t>
      </w:r>
      <w:r>
        <w:t xml:space="preserve"> figure was 86% against a target of 96%. Is that affected by your staff—</w:t>
      </w:r>
    </w:p>
    <w:p w:rsidR="005A4DF8" w:rsidP="005A4DF8">
      <w:pPr>
        <w:pStyle w:val="Answer"/>
      </w:pPr>
      <w:sdt>
        <w:sdtPr>
          <w:alias w:val="Witness"/>
          <w:id w:val="-688601959"/>
          <w:placeholder>
            <w:docPart w:val="AB12D90F9E2C4A8987BA90D9B04EF290"/>
          </w:placeholder>
          <w:richText/>
        </w:sdtPr>
        <w:sdtContent>
          <w:r w:rsidRPr="00635958">
            <w:rPr>
              <w:b/>
              <w:i/>
            </w:rPr>
            <w:t>Philip Duffy:</w:t>
          </w:r>
        </w:sdtContent>
      </w:sdt>
      <w:r>
        <w:t xml:space="preserve"> Yes. The proportion of properly qualified and fully available staff has dropped, partly because we have a training backlog.</w:t>
      </w:r>
    </w:p>
    <w:p w:rsidR="005A4DF8" w:rsidP="005A4DF8">
      <w:pPr>
        <w:pStyle w:val="Answer"/>
      </w:pPr>
      <w:r>
        <w:t>My general comment on this would be that the</w:t>
      </w:r>
      <w:r>
        <w:t xml:space="preserve"> system would work fine if we had one or two serious national storms a year. That would be okay because, with those few storms, people would still have had time to train. They would not </w:t>
      </w:r>
      <w:r>
        <w:t>be working</w:t>
      </w:r>
      <w:r>
        <w:t xml:space="preserve"> weekend after weekend. </w:t>
      </w:r>
      <w:r w:rsidR="006E4826">
        <w:t xml:space="preserve">However, </w:t>
      </w:r>
      <w:r>
        <w:t>we have just gone through seven named storms</w:t>
      </w:r>
      <w:r>
        <w:t>—A, B, C, D, E, F, G—</w:t>
      </w:r>
      <w:r>
        <w:t>and many other incidents such as the April coastal flooding in southern England, which meant that the same pool of people came in week in and week out. We see some lower levels of volunteering and people not completing their mandatory training for those schemes, hence the rating you will see in our performance card.</w:t>
      </w:r>
    </w:p>
    <w:p w:rsidR="005A4DF8" w:rsidP="005A4DF8">
      <w:pPr>
        <w:pStyle w:val="Answer"/>
      </w:pPr>
      <w:r>
        <w:t>The way through that would be to negotiate a different approach with our staff. I used to work in the Home Office. It was quite standard to have different terms and conditions. People worked out of hours and worked a complete roster through evenings and weekends. It is not great</w:t>
      </w:r>
      <w:r w:rsidR="006E4826">
        <w:t>,</w:t>
      </w:r>
      <w:r>
        <w:t xml:space="preserve"> given the importance of the agency</w:t>
      </w:r>
      <w:r w:rsidR="006E4826">
        <w:t>,</w:t>
      </w:r>
      <w:r>
        <w:t xml:space="preserve"> that we have a volunteer model when we have these serious incidents.</w:t>
      </w:r>
    </w:p>
    <w:p w:rsidR="005A4DF8" w:rsidP="005A4DF8">
      <w:pPr>
        <w:pStyle w:val="Question"/>
        <w:numPr>
          <w:ilvl w:val="0"/>
          <w:numId w:val="9"/>
        </w:numPr>
      </w:pPr>
      <w:sdt>
        <w:sdtPr>
          <w:alias w:val="Member"/>
          <w:tag w:val="&lt;Member mnisId='4848' dodsId='114422'&gt;"/>
          <w:id w:val="-936750543"/>
          <w:placeholder>
            <w:docPart w:val="AB12D90F9E2C4A8987BA90D9B04EF290"/>
          </w:placeholder>
          <w:richText/>
        </w:sdtPr>
        <w:sdtContent>
          <w:r w:rsidRPr="00B25075">
            <w:rPr>
              <w:b/>
            </w:rPr>
            <w:t>Claudia Webbe:</w:t>
          </w:r>
        </w:sdtContent>
      </w:sdt>
      <w:r>
        <w:t xml:space="preserve"> It seems like the trajectory of incidents will go up but you are also saying you have now, you believe, a reasonably good complement of staff. </w:t>
      </w:r>
      <w:r w:rsidR="006E4826">
        <w:t xml:space="preserve">Am </w:t>
      </w:r>
      <w:r>
        <w:t>I hear</w:t>
      </w:r>
      <w:r w:rsidR="006E4826">
        <w:t>ing</w:t>
      </w:r>
      <w:r>
        <w:t xml:space="preserve"> that correctly?</w:t>
      </w:r>
    </w:p>
    <w:p w:rsidR="005A4DF8" w:rsidP="005A4DF8">
      <w:pPr>
        <w:pStyle w:val="Answer"/>
      </w:pPr>
      <w:sdt>
        <w:sdtPr>
          <w:alias w:val="Witness"/>
          <w:id w:val="1854916505"/>
          <w:placeholder>
            <w:docPart w:val="AB12D90F9E2C4A8987BA90D9B04EF290"/>
          </w:placeholder>
          <w:richText/>
        </w:sdtPr>
        <w:sdtContent>
          <w:r w:rsidRPr="00635958">
            <w:rPr>
              <w:b/>
              <w:i/>
            </w:rPr>
            <w:t>Philip Duffy:</w:t>
          </w:r>
        </w:sdtContent>
      </w:sdt>
      <w:r>
        <w:t xml:space="preserve"> You are, but you are also correct that</w:t>
      </w:r>
      <w:r w:rsidR="006E4826">
        <w:t>,</w:t>
      </w:r>
      <w:r>
        <w:t xml:space="preserve"> with rising levels of heavy rain caused by climate change, we need to look at the model and check that the model is resilient for the future. If you look at the pressure on some of our volunteers and some of the wellbeing issues reported by our trade unions over the winter, </w:t>
      </w:r>
      <w:r w:rsidR="004123B8">
        <w:t>there are question marks over whether this model is right.</w:t>
      </w:r>
    </w:p>
    <w:p w:rsidR="005A4DF8" w:rsidP="005A4DF8">
      <w:pPr>
        <w:pStyle w:val="Answer"/>
      </w:pPr>
      <w:r>
        <w:t>Our project called IMX is looking at the future of incident response, the IT, the rostering and how we reward our staff for doing incident response. We are looking broadly at what we should do to make sure we are resilient for the future. Currently, this winter has stretched us quite hard.</w:t>
      </w:r>
    </w:p>
    <w:p w:rsidR="005A4DF8" w:rsidP="005A4DF8">
      <w:pPr>
        <w:pStyle w:val="Question"/>
        <w:numPr>
          <w:ilvl w:val="0"/>
          <w:numId w:val="9"/>
        </w:numPr>
      </w:pPr>
      <w:sdt>
        <w:sdtPr>
          <w:alias w:val="Member"/>
          <w:tag w:val="&lt;Member mnisId='4848' dodsId='114422'&gt;"/>
          <w:id w:val="1103223454"/>
          <w:placeholder>
            <w:docPart w:val="AB12D90F9E2C4A8987BA90D9B04EF290"/>
          </w:placeholder>
          <w:richText/>
        </w:sdtPr>
        <w:sdtContent>
          <w:r w:rsidRPr="00B25075">
            <w:rPr>
              <w:b/>
            </w:rPr>
            <w:t>Claudia Webbe:</w:t>
          </w:r>
        </w:sdtContent>
      </w:sdt>
      <w:r>
        <w:t xml:space="preserve"> In your announcement</w:t>
      </w:r>
      <w:r w:rsidR="004123B8">
        <w:t>,</w:t>
      </w:r>
      <w:r>
        <w:t xml:space="preserve"> repeated today</w:t>
      </w:r>
      <w:r w:rsidR="004123B8">
        <w:t>,</w:t>
      </w:r>
      <w:r>
        <w:t xml:space="preserve"> on the planned increase in water company inspections, Alan, you said 600. We thought we were having an increase of 500. How confident are you that you will be able to recruit the staff needed to meet the planned increase?</w:t>
      </w:r>
    </w:p>
    <w:p w:rsidR="005A4DF8" w:rsidP="005A4DF8">
      <w:pPr>
        <w:pStyle w:val="Answer"/>
      </w:pPr>
      <w:sdt>
        <w:sdtPr>
          <w:alias w:val="Witness"/>
          <w:id w:val="1355921526"/>
          <w:placeholder>
            <w:docPart w:val="AB12D90F9E2C4A8987BA90D9B04EF290"/>
          </w:placeholder>
          <w:richText/>
        </w:sdtPr>
        <w:sdtContent>
          <w:r w:rsidRPr="00635958">
            <w:rPr>
              <w:b/>
              <w:i/>
            </w:rPr>
            <w:t>Alan Lovell:</w:t>
          </w:r>
        </w:sdtContent>
      </w:sdt>
      <w:r>
        <w:t xml:space="preserve"> Very confident. We have got off to a terrific start. We are currently ahead of our plan. People are keen to work on this. Yes, we are confident.</w:t>
      </w:r>
    </w:p>
    <w:p w:rsidR="005A4DF8" w:rsidP="005A4DF8">
      <w:pPr>
        <w:pStyle w:val="Answer"/>
      </w:pPr>
      <w:sdt>
        <w:sdtPr>
          <w:alias w:val="Witness"/>
          <w:id w:val="62762628"/>
          <w:placeholder>
            <w:docPart w:val="AB12D90F9E2C4A8987BA90D9B04EF290"/>
          </w:placeholder>
          <w:richText/>
        </w:sdtPr>
        <w:sdtContent>
          <w:r w:rsidRPr="00635958">
            <w:rPr>
              <w:b/>
              <w:i/>
            </w:rPr>
            <w:t>Philip Duffy:</w:t>
          </w:r>
        </w:sdtContent>
      </w:sdt>
      <w:r>
        <w:t xml:space="preserve"> To give you a sense of scale, we went to the market for our first 79 officers and we had over 1,000 applications.</w:t>
      </w:r>
    </w:p>
    <w:p w:rsidR="005A4DF8" w:rsidP="005A4DF8">
      <w:pPr>
        <w:pStyle w:val="Remark"/>
      </w:pPr>
      <w:sdt>
        <w:sdtPr>
          <w:alias w:val="Member"/>
          <w:tag w:val="&lt;Member mnisId='1542' dodsId='35388'&gt;"/>
          <w:id w:val="1510177957"/>
          <w:placeholder>
            <w:docPart w:val="AB12D90F9E2C4A8987BA90D9B04EF290"/>
          </w:placeholder>
          <w:richText/>
        </w:sdtPr>
        <w:sdtContent>
          <w:r w:rsidRPr="00160ED8">
            <w:rPr>
              <w:b/>
            </w:rPr>
            <w:t>Chair:</w:t>
          </w:r>
        </w:sdtContent>
      </w:sdt>
      <w:r>
        <w:t xml:space="preserve"> It is of great interest to the public. Large numbers of citizen scientists </w:t>
      </w:r>
      <w:r w:rsidR="004123B8">
        <w:t xml:space="preserve">are doing </w:t>
      </w:r>
      <w:r>
        <w:t>the monitoring for you</w:t>
      </w:r>
      <w:r w:rsidR="004123B8">
        <w:t xml:space="preserve"> and are not being paid</w:t>
      </w:r>
      <w:r>
        <w:t>. We are encouraged to hear that. A final question.</w:t>
      </w:r>
    </w:p>
    <w:p w:rsidR="005A4DF8" w:rsidP="005A4DF8">
      <w:pPr>
        <w:pStyle w:val="Question"/>
        <w:numPr>
          <w:ilvl w:val="0"/>
          <w:numId w:val="9"/>
        </w:numPr>
      </w:pPr>
      <w:sdt>
        <w:sdtPr>
          <w:alias w:val="Member"/>
          <w:tag w:val="&lt;Member mnisId='4848' dodsId='114422'&gt;"/>
          <w:id w:val="1427998474"/>
          <w:placeholder>
            <w:docPart w:val="AB12D90F9E2C4A8987BA90D9B04EF290"/>
          </w:placeholder>
          <w:richText/>
        </w:sdtPr>
        <w:sdtContent>
          <w:r w:rsidRPr="00B25075">
            <w:rPr>
              <w:b/>
            </w:rPr>
            <w:t>Claudia Webbe:</w:t>
          </w:r>
        </w:sdtContent>
      </w:sdt>
      <w:r>
        <w:t xml:space="preserve"> My final question relates to your measures to improve your workforce diversity. What does your senior management team look like? Your latest charts indicate that you have not quite matched the diversity of the population. How is that going?</w:t>
      </w:r>
    </w:p>
    <w:p w:rsidR="005A4DF8" w:rsidP="005A4DF8">
      <w:pPr>
        <w:pStyle w:val="Answer"/>
      </w:pPr>
      <w:sdt>
        <w:sdtPr>
          <w:alias w:val="Witness"/>
          <w:id w:val="-1929723058"/>
          <w:placeholder>
            <w:docPart w:val="AB12D90F9E2C4A8987BA90D9B04EF290"/>
          </w:placeholder>
          <w:richText/>
        </w:sdtPr>
        <w:sdtContent>
          <w:r w:rsidRPr="00635958">
            <w:rPr>
              <w:b/>
              <w:i/>
            </w:rPr>
            <w:t>Philip Duffy:</w:t>
          </w:r>
        </w:sdtContent>
      </w:sdt>
      <w:r>
        <w:t xml:space="preserve"> I have good news </w:t>
      </w:r>
      <w:r>
        <w:t>first of all</w:t>
      </w:r>
      <w:r>
        <w:t xml:space="preserve">. </w:t>
      </w:r>
      <w:r w:rsidR="004123B8">
        <w:t>Over the last decade, t</w:t>
      </w:r>
      <w:r>
        <w:t xml:space="preserve">he proportion of black, Asian or minority ethnic staff plateaued at 4.5%, which is </w:t>
      </w:r>
      <w:r w:rsidR="004123B8">
        <w:t xml:space="preserve">very </w:t>
      </w:r>
      <w:r>
        <w:t>low for a public body. In the last year, largely because we centralised recruitment and did much greater outreach to under-represented groups, we managed to improve that to a bit above 6%, which is positive. We set a target for this year to improve that by a further 1.5 percentage points, taking it to 7.5%. That is still a low number compared with the proportion of black, Asian and minority ethnic people living in the UK, which is nearer 18%, but it is a tangible sign that we are making progress. We had to work hard to achieve that progress.</w:t>
      </w:r>
    </w:p>
    <w:p w:rsidR="005A4DF8" w:rsidP="005A4DF8">
      <w:pPr>
        <w:pStyle w:val="Answer"/>
      </w:pPr>
      <w:r>
        <w:t>The problem is not just about recruiting people. They need to thrive when they get to the agency and stay with the agency</w:t>
      </w:r>
      <w:r w:rsidR="004123B8">
        <w:t xml:space="preserve"> and then t</w:t>
      </w:r>
      <w:r>
        <w:t>hey need to get promotions. We have good news on retention. We can now show that staff from black, Asian or minority ethnic backgrounds who join us are more likely to stay for longer than their white counterparts, but we have a real problem in getting people in the pipeline of talent to more senior grades.</w:t>
      </w:r>
    </w:p>
    <w:p w:rsidR="005A4DF8" w:rsidP="005A4DF8">
      <w:pPr>
        <w:pStyle w:val="Answer"/>
      </w:pPr>
      <w:r>
        <w:t xml:space="preserve">I am genuinely shocked that the agency does not have a talent programme in line with those right across the public sector and the civil service to provide sponsorship and develop opportunities for people from under-represented groups to make it into senior management. We are not surprised, therefore, that the diversity level at the executive manager grade is much worse than for more junior staff and it needs to be corrected. We have made some good external hires in the last couple of years at EM level but we have not seen the flow-on into promotions. That worries me. It is one reason why we see a race pay gap across the agency, which </w:t>
      </w:r>
      <w:r w:rsidR="004123B8">
        <w:t>I do not think is t</w:t>
      </w:r>
      <w:r>
        <w:t>olerable.</w:t>
      </w:r>
    </w:p>
    <w:p w:rsidR="005A4DF8" w:rsidP="005A4DF8">
      <w:pPr>
        <w:pStyle w:val="Answer"/>
      </w:pPr>
      <w:r>
        <w:t>We will act on that. It will start by developing an appropriate talent offer to make sure we get those promotions through, which is the task for next year. You have put your finger on a genuine performance problem that we need to address.</w:t>
      </w:r>
    </w:p>
    <w:p w:rsidR="005A4DF8" w:rsidP="005A4DF8">
      <w:pPr>
        <w:pStyle w:val="Question"/>
        <w:numPr>
          <w:ilvl w:val="0"/>
          <w:numId w:val="9"/>
        </w:numPr>
      </w:pPr>
      <w:sdt>
        <w:sdtPr>
          <w:alias w:val="Member"/>
          <w:tag w:val="&lt;Member mnisId='146' dodsId='25651'&gt;"/>
          <w:id w:val="185874756"/>
          <w:placeholder>
            <w:docPart w:val="AB12D90F9E2C4A8987BA90D9B04EF290"/>
          </w:placeholder>
          <w:richText/>
        </w:sdtPr>
        <w:sdtContent>
          <w:r w:rsidRPr="00B25075">
            <w:rPr>
              <w:b/>
            </w:rPr>
            <w:t>Barry Gardiner:</w:t>
          </w:r>
        </w:sdtContent>
      </w:sdt>
      <w:r>
        <w:t xml:space="preserve"> I wanted to focus now on biodiversity and the agency’s </w:t>
      </w:r>
      <w:r>
        <w:t xml:space="preserve">contribution to our biodiversity goals. If you look at your responsibility for preventing harm to wildlife and nature by habitat creation and improvement, I have worked out that you will have achieved your target, on present form, by 2094. You have managed to create 823 hectares of your goal for 2028, which is 140,000 hectares. </w:t>
      </w:r>
      <w:r w:rsidR="004123B8">
        <w:t xml:space="preserve">It </w:t>
      </w:r>
      <w:r w:rsidR="004123B8">
        <w:t>ain’t</w:t>
      </w:r>
      <w:r w:rsidR="004123B8">
        <w:t xml:space="preserve"> looking very good, is</w:t>
      </w:r>
      <w:r>
        <w:t xml:space="preserve"> it?</w:t>
      </w:r>
    </w:p>
    <w:p w:rsidR="005A4DF8" w:rsidP="005A4DF8">
      <w:pPr>
        <w:pStyle w:val="Answer"/>
      </w:pPr>
      <w:sdt>
        <w:sdtPr>
          <w:alias w:val="Witness"/>
          <w:id w:val="-362757919"/>
          <w:placeholder>
            <w:docPart w:val="AB12D90F9E2C4A8987BA90D9B04EF290"/>
          </w:placeholder>
          <w:richText/>
        </w:sdtPr>
        <w:sdtContent>
          <w:r w:rsidRPr="00635958">
            <w:rPr>
              <w:b/>
              <w:i/>
            </w:rPr>
            <w:t>Philip Duffy:</w:t>
          </w:r>
        </w:sdtContent>
      </w:sdt>
      <w:r>
        <w:t xml:space="preserve"> Let me give you the numbers I have. Our corporate goal is to restore 20,000 further hectares by 2030. This year, we will have reached 1,912 hectares of priority habitat—</w:t>
      </w:r>
    </w:p>
    <w:p w:rsidR="005A4DF8" w:rsidP="005A4DF8">
      <w:pPr>
        <w:pStyle w:val="Remark"/>
      </w:pPr>
      <w:sdt>
        <w:sdtPr>
          <w:alias w:val="Member"/>
          <w:tag w:val="&lt;Member mnisId='146' dodsId='25651'&gt;"/>
          <w:id w:val="1479647727"/>
          <w:placeholder>
            <w:docPart w:val="AB12D90F9E2C4A8987BA90D9B04EF290"/>
          </w:placeholder>
          <w:richText/>
        </w:sdtPr>
        <w:sdtContent>
          <w:r w:rsidRPr="00330BD6">
            <w:rPr>
              <w:b/>
            </w:rPr>
            <w:t>Barry Gardiner:</w:t>
          </w:r>
        </w:sdtContent>
      </w:sdt>
      <w:r>
        <w:t xml:space="preserve"> Sorry, I have a different figure in front of me.</w:t>
      </w:r>
    </w:p>
    <w:p w:rsidR="005A4DF8" w:rsidP="005A4DF8">
      <w:pPr>
        <w:pStyle w:val="Answer"/>
      </w:pPr>
      <w:sdt>
        <w:sdtPr>
          <w:alias w:val="Witness"/>
          <w:id w:val="333494453"/>
          <w:placeholder>
            <w:docPart w:val="AB12D90F9E2C4A8987BA90D9B04EF290"/>
          </w:placeholder>
          <w:richText/>
        </w:sdtPr>
        <w:sdtContent>
          <w:r w:rsidRPr="00330BD6">
            <w:rPr>
              <w:b/>
              <w:i/>
            </w:rPr>
            <w:t>Philip Duffy:</w:t>
          </w:r>
        </w:sdtContent>
      </w:sdt>
      <w:r>
        <w:t xml:space="preserve"> I hear that, yes, but that is the one I have.</w:t>
      </w:r>
    </w:p>
    <w:p w:rsidR="005A4DF8" w:rsidP="005A4DF8">
      <w:pPr>
        <w:pStyle w:val="Question"/>
        <w:numPr>
          <w:ilvl w:val="0"/>
          <w:numId w:val="9"/>
        </w:numPr>
      </w:pPr>
      <w:sdt>
        <w:sdtPr>
          <w:alias w:val="Member"/>
          <w:tag w:val="&lt;Member mnisId='146' dodsId='25651'&gt;"/>
          <w:id w:val="-1808154329"/>
          <w:placeholder>
            <w:docPart w:val="AB12D90F9E2C4A8987BA90D9B04EF290"/>
          </w:placeholder>
          <w:richText/>
        </w:sdtPr>
        <w:sdtContent>
          <w:r w:rsidRPr="00330BD6">
            <w:rPr>
              <w:b/>
            </w:rPr>
            <w:t>Barry Gardiner:</w:t>
          </w:r>
        </w:sdtContent>
      </w:sdt>
      <w:r>
        <w:t xml:space="preserve"> “To provide opportunities for biodiversity to flourish, the Government’s goal under the EIP 2030 is to restore or create 140,000 hectares of wildlife-rich habitats outside protected sites.”</w:t>
      </w:r>
    </w:p>
    <w:p w:rsidR="005A4DF8" w:rsidP="005A4DF8">
      <w:pPr>
        <w:pStyle w:val="Answer"/>
      </w:pPr>
      <w:sdt>
        <w:sdtPr>
          <w:alias w:val="Witness"/>
          <w:id w:val="-1690987305"/>
          <w:placeholder>
            <w:docPart w:val="AB12D90F9E2C4A8987BA90D9B04EF290"/>
          </w:placeholder>
          <w:richText/>
        </w:sdtPr>
        <w:sdtContent>
          <w:r w:rsidRPr="00330BD6">
            <w:rPr>
              <w:b/>
              <w:i/>
            </w:rPr>
            <w:t>Philip Duffy:</w:t>
          </w:r>
        </w:sdtContent>
      </w:sdt>
      <w:r>
        <w:t xml:space="preserve"> That is the Government’s goal and the Government have many routes to doing that, principally through their principal regulator on biodiversity, Natural England, our colleagues, with whom we work closely. We in the agency also have a target to contribute towards that</w:t>
      </w:r>
      <w:r w:rsidR="004123B8">
        <w:t>, and our target is</w:t>
      </w:r>
      <w:r>
        <w:t xml:space="preserve"> 20,000 hectares. We are doing </w:t>
      </w:r>
      <w:r>
        <w:t>fairly well</w:t>
      </w:r>
      <w:r>
        <w:t xml:space="preserve"> against that.</w:t>
      </w:r>
    </w:p>
    <w:p w:rsidR="005A4DF8" w:rsidP="005A4DF8">
      <w:pPr>
        <w:pStyle w:val="Answer"/>
      </w:pPr>
      <w:r>
        <w:t xml:space="preserve">It might be worth me saying a bit about the challenges in that. This year, the greatest contribution towards </w:t>
      </w:r>
      <w:r>
        <w:t>that 1,912 hectares</w:t>
      </w:r>
      <w:r>
        <w:t xml:space="preserve"> was on blanket bog and lowland peatland, where we are doing a lot, linked—if I am wholly frank with you—to our work on flood prevention, which is often the method through which we drive biodiversity. Across our 300 projects delivered this year, we have a further 155 hectares of coastal and floodplain grazing marsh, 114 hectares of woodland, 53 hectares of lowland meadow and 35 hectares of intertidal mudflats. That is a </w:t>
      </w:r>
      <w:r>
        <w:t>pretty positive</w:t>
      </w:r>
      <w:r>
        <w:t xml:space="preserve"> offer. We are worried about this—</w:t>
      </w:r>
    </w:p>
    <w:p w:rsidR="005A4DF8" w:rsidP="005A4DF8">
      <w:pPr>
        <w:pStyle w:val="Question"/>
        <w:numPr>
          <w:ilvl w:val="0"/>
          <w:numId w:val="9"/>
        </w:numPr>
      </w:pPr>
      <w:sdt>
        <w:sdtPr>
          <w:alias w:val="Member"/>
          <w:tag w:val="&lt;Member mnisId='146' dodsId='25651'&gt;"/>
          <w:id w:val="614336014"/>
          <w:placeholder>
            <w:docPart w:val="AB12D90F9E2C4A8987BA90D9B04EF290"/>
          </w:placeholder>
          <w:richText/>
        </w:sdtPr>
        <w:sdtContent>
          <w:r w:rsidRPr="00B25075">
            <w:rPr>
              <w:b/>
            </w:rPr>
            <w:t>Barry Gardiner:</w:t>
          </w:r>
        </w:sdtContent>
      </w:sdt>
      <w:r>
        <w:t xml:space="preserve"> Sorry, can I just stop you for a second? You said that 20,000 is your target by 2030. </w:t>
      </w:r>
      <w:r w:rsidR="004123B8">
        <w:t>On</w:t>
      </w:r>
      <w:r>
        <w:t xml:space="preserve"> your present rate, then, you will take 24 years to achieve that.</w:t>
      </w:r>
    </w:p>
    <w:p w:rsidR="005A4DF8" w:rsidP="005A4DF8">
      <w:pPr>
        <w:pStyle w:val="Answer"/>
      </w:pPr>
      <w:sdt>
        <w:sdtPr>
          <w:alias w:val="Witness"/>
          <w:id w:val="-1543358812"/>
          <w:placeholder>
            <w:docPart w:val="AB12D90F9E2C4A8987BA90D9B04EF290"/>
          </w:placeholder>
          <w:richText/>
        </w:sdtPr>
        <w:sdtContent>
          <w:r w:rsidRPr="00635958">
            <w:rPr>
              <w:b/>
              <w:i/>
            </w:rPr>
            <w:t>Alan Lovell:</w:t>
          </w:r>
        </w:sdtContent>
      </w:sdt>
      <w:r>
        <w:t xml:space="preserve"> Last year we did 1,900, as the </w:t>
      </w:r>
      <w:r w:rsidR="006E4826">
        <w:t>C</w:t>
      </w:r>
      <w:r>
        <w:t xml:space="preserve">hief </w:t>
      </w:r>
      <w:r w:rsidR="006E4826">
        <w:t>E</w:t>
      </w:r>
      <w:r>
        <w:t>xecutive—</w:t>
      </w:r>
    </w:p>
    <w:p w:rsidR="005A4DF8" w:rsidP="005A4DF8">
      <w:pPr>
        <w:pStyle w:val="Remark"/>
      </w:pPr>
      <w:sdt>
        <w:sdtPr>
          <w:alias w:val="Member"/>
          <w:tag w:val="&lt;Member mnisId='146' dodsId='25651'&gt;"/>
          <w:id w:val="-1442679909"/>
          <w:placeholder>
            <w:docPart w:val="AB12D90F9E2C4A8987BA90D9B04EF290"/>
          </w:placeholder>
          <w:richText/>
        </w:sdtPr>
        <w:sdtContent>
          <w:r w:rsidRPr="00330BD6">
            <w:rPr>
              <w:b/>
            </w:rPr>
            <w:t>Barry Gardiner:</w:t>
          </w:r>
        </w:sdtContent>
      </w:sdt>
      <w:r>
        <w:t xml:space="preserve"> According to this, 823—</w:t>
      </w:r>
    </w:p>
    <w:p w:rsidR="005A4DF8" w:rsidP="005A4DF8">
      <w:pPr>
        <w:pStyle w:val="Answer"/>
      </w:pPr>
      <w:sdt>
        <w:sdtPr>
          <w:alias w:val="Witness"/>
          <w:id w:val="2082556973"/>
          <w:placeholder>
            <w:docPart w:val="AB12D90F9E2C4A8987BA90D9B04EF290"/>
          </w:placeholder>
          <w:richText/>
        </w:sdtPr>
        <w:sdtContent>
          <w:r w:rsidRPr="00635958">
            <w:rPr>
              <w:b/>
              <w:i/>
            </w:rPr>
            <w:t>Philip Duffy:</w:t>
          </w:r>
        </w:sdtContent>
      </w:sdt>
      <w:r>
        <w:t xml:space="preserve"> No, 1,912 is the number I have for 2023-24 target, which we met.</w:t>
      </w:r>
    </w:p>
    <w:p w:rsidR="005A4DF8" w:rsidP="005A4DF8">
      <w:pPr>
        <w:pStyle w:val="Remark"/>
      </w:pPr>
      <w:sdt>
        <w:sdtPr>
          <w:alias w:val="Member"/>
          <w:tag w:val="&lt;Member mnisId='146' dodsId='25651'&gt;"/>
          <w:id w:val="570547194"/>
          <w:placeholder>
            <w:docPart w:val="AB12D90F9E2C4A8987BA90D9B04EF290"/>
          </w:placeholder>
          <w:richText/>
        </w:sdtPr>
        <w:sdtContent>
          <w:r w:rsidRPr="00E86905">
            <w:rPr>
              <w:b/>
            </w:rPr>
            <w:t>Barry Gardiner:</w:t>
          </w:r>
        </w:sdtContent>
      </w:sdt>
      <w:r>
        <w:t xml:space="preserve"> Sorry, I am looking at 2022-23. You have upped your rate but it will still take a lot longer than 2030.</w:t>
      </w:r>
    </w:p>
    <w:p w:rsidR="005A4DF8" w:rsidP="005A4DF8">
      <w:pPr>
        <w:pStyle w:val="Answer"/>
      </w:pPr>
      <w:sdt>
        <w:sdtPr>
          <w:alias w:val="Witness"/>
          <w:id w:val="-1142028800"/>
          <w:placeholder>
            <w:docPart w:val="AB12D90F9E2C4A8987BA90D9B04EF290"/>
          </w:placeholder>
          <w:richText/>
        </w:sdtPr>
        <w:sdtContent>
          <w:r w:rsidRPr="00635958">
            <w:rPr>
              <w:b/>
              <w:i/>
            </w:rPr>
            <w:t>Philip Duffy:</w:t>
          </w:r>
        </w:sdtContent>
      </w:sdt>
      <w:r>
        <w:t xml:space="preserve"> It will take 10 years at 2,000 hectares a year, yes. Our current target of 20,000 hectares—</w:t>
      </w:r>
    </w:p>
    <w:p w:rsidR="005A4DF8" w:rsidP="005A4DF8">
      <w:pPr>
        <w:pStyle w:val="Remark"/>
      </w:pPr>
      <w:sdt>
        <w:sdtPr>
          <w:alias w:val="Member"/>
          <w:tag w:val="&lt;Member mnisId='146' dodsId='25651'&gt;"/>
          <w:id w:val="806056606"/>
          <w:placeholder>
            <w:docPart w:val="AB12D90F9E2C4A8987BA90D9B04EF290"/>
          </w:placeholder>
          <w:richText/>
        </w:sdtPr>
        <w:sdtContent>
          <w:r w:rsidRPr="00E86905">
            <w:rPr>
              <w:b/>
            </w:rPr>
            <w:t>Barry Gardiner:</w:t>
          </w:r>
        </w:sdtContent>
      </w:sdt>
      <w:r>
        <w:t xml:space="preserve"> You will not achieve it until mid-decade next decade.</w:t>
      </w:r>
    </w:p>
    <w:p w:rsidR="005A4DF8" w:rsidP="005A4DF8">
      <w:pPr>
        <w:pStyle w:val="Answer"/>
      </w:pPr>
      <w:sdt>
        <w:sdtPr>
          <w:alias w:val="Witness"/>
          <w:id w:val="1852759341"/>
          <w:placeholder>
            <w:docPart w:val="AB12D90F9E2C4A8987BA90D9B04EF290"/>
          </w:placeholder>
          <w:richText/>
        </w:sdtPr>
        <w:sdtContent>
          <w:r w:rsidRPr="00635958">
            <w:rPr>
              <w:b/>
              <w:i/>
            </w:rPr>
            <w:t>Philip Duffy:</w:t>
          </w:r>
        </w:sdtContent>
      </w:sdt>
      <w:r>
        <w:t xml:space="preserve"> </w:t>
      </w:r>
      <w:r w:rsidR="004123B8">
        <w:t>The honest answer is that we do not know. We are not regulating</w:t>
      </w:r>
      <w:r>
        <w:t xml:space="preserve"> other people’s land. When we do this, we construct flood defences and we do it </w:t>
      </w:r>
      <w:r w:rsidR="004123B8">
        <w:t>in a</w:t>
      </w:r>
      <w:r>
        <w:t xml:space="preserve"> biodiversity net gain</w:t>
      </w:r>
      <w:r w:rsidR="004123B8">
        <w:t xml:space="preserve"> manner</w:t>
      </w:r>
      <w:r>
        <w:t xml:space="preserve">. It is the principal route through which we deliver improvements. The scale and rate of our work will depend very much on the nature of the floods programme, which, as you know, finishes in 2027. Depending on the shape of the next programme, which is </w:t>
      </w:r>
      <w:r>
        <w:t>as yet</w:t>
      </w:r>
      <w:r>
        <w:t xml:space="preserve"> unagreed, we do not know how much we will </w:t>
      </w:r>
      <w:r w:rsidR="004123B8">
        <w:t>be doing</w:t>
      </w:r>
      <w:r>
        <w:t xml:space="preserve"> on flood defences.</w:t>
      </w:r>
    </w:p>
    <w:p w:rsidR="005A4DF8" w:rsidP="005A4DF8">
      <w:pPr>
        <w:pStyle w:val="Remark"/>
      </w:pPr>
      <w:sdt>
        <w:sdtPr>
          <w:alias w:val="Member"/>
          <w:tag w:val="&lt;Member mnisId='146' dodsId='25651'&gt;"/>
          <w:id w:val="-446613798"/>
          <w:placeholder>
            <w:docPart w:val="AB12D90F9E2C4A8987BA90D9B04EF290"/>
          </w:placeholder>
          <w:richText/>
        </w:sdtPr>
        <w:sdtContent>
          <w:r w:rsidRPr="00E86905">
            <w:rPr>
              <w:b/>
            </w:rPr>
            <w:t>Barry Gardiner:</w:t>
          </w:r>
        </w:sdtContent>
      </w:sdt>
      <w:r>
        <w:t xml:space="preserve"> Sorry, you would</w:t>
      </w:r>
      <w:r w:rsidR="004123B8">
        <w:t xml:space="preserve">n’t be telling me that you had a target that you hadn’t worked out that you could achieve? </w:t>
      </w:r>
    </w:p>
    <w:p w:rsidR="005A4DF8" w:rsidP="005A4DF8">
      <w:pPr>
        <w:pStyle w:val="Answer"/>
      </w:pPr>
      <w:sdt>
        <w:sdtPr>
          <w:alias w:val="Witness"/>
          <w:id w:val="657573647"/>
          <w:placeholder>
            <w:docPart w:val="AB12D90F9E2C4A8987BA90D9B04EF290"/>
          </w:placeholder>
          <w:richText/>
        </w:sdtPr>
        <w:sdtContent>
          <w:r w:rsidRPr="00635958">
            <w:rPr>
              <w:b/>
              <w:i/>
            </w:rPr>
            <w:t>Philip Duffy:</w:t>
          </w:r>
        </w:sdtContent>
      </w:sdt>
      <w:r>
        <w:t xml:space="preserve"> I would </w:t>
      </w:r>
      <w:r w:rsidR="004123B8">
        <w:t>be telling</w:t>
      </w:r>
      <w:r>
        <w:t xml:space="preserve"> you that. That is what I just said. We have a target but it depends on future spending decisions. That is the accurate position. That is not unusual in government and not unusual in DEFRA, either. Future Governments will have </w:t>
      </w:r>
      <w:r w:rsidR="006E4826">
        <w:t xml:space="preserve">to </w:t>
      </w:r>
      <w:r>
        <w:t>work out if they wish to proceed with that target. If they do, they will need to finance the work required.</w:t>
      </w:r>
    </w:p>
    <w:p w:rsidR="005A4DF8" w:rsidP="005A4DF8">
      <w:pPr>
        <w:pStyle w:val="Question"/>
        <w:numPr>
          <w:ilvl w:val="0"/>
          <w:numId w:val="9"/>
        </w:numPr>
      </w:pPr>
      <w:sdt>
        <w:sdtPr>
          <w:alias w:val="Member"/>
          <w:tag w:val="&lt;Member mnisId='146' dodsId='25651'&gt;"/>
          <w:id w:val="1652551450"/>
          <w:placeholder>
            <w:docPart w:val="AB12D90F9E2C4A8987BA90D9B04EF290"/>
          </w:placeholder>
          <w:richText/>
        </w:sdtPr>
        <w:sdtContent>
          <w:r w:rsidRPr="00B25075">
            <w:rPr>
              <w:b/>
            </w:rPr>
            <w:t>Barry Gardiner:</w:t>
          </w:r>
        </w:sdtContent>
      </w:sdt>
      <w:r>
        <w:t xml:space="preserve"> Do you have the finance in place to do that?</w:t>
      </w:r>
    </w:p>
    <w:p w:rsidR="005A4DF8" w:rsidP="005A4DF8">
      <w:pPr>
        <w:pStyle w:val="Answer"/>
      </w:pPr>
      <w:sdt>
        <w:sdtPr>
          <w:alias w:val="Witness"/>
          <w:id w:val="1209759447"/>
          <w:placeholder>
            <w:docPart w:val="AB12D90F9E2C4A8987BA90D9B04EF290"/>
          </w:placeholder>
          <w:richText/>
        </w:sdtPr>
        <w:sdtContent>
          <w:r w:rsidRPr="00635958">
            <w:rPr>
              <w:b/>
              <w:i/>
            </w:rPr>
            <w:t>Philip Duffy:</w:t>
          </w:r>
        </w:sdtContent>
      </w:sdt>
      <w:r>
        <w:t xml:space="preserve"> We have finance until 2027 under the SR. That programme is under some pressure, as you know, but the good news is that we have moved more money into nature-based solutions, which will mean that we will deliver our flood protection and greater hectares of protected land.</w:t>
      </w:r>
    </w:p>
    <w:p w:rsidR="005A4DF8" w:rsidP="005A4DF8">
      <w:pPr>
        <w:pStyle w:val="Question"/>
        <w:numPr>
          <w:ilvl w:val="0"/>
          <w:numId w:val="9"/>
        </w:numPr>
      </w:pPr>
      <w:sdt>
        <w:sdtPr>
          <w:alias w:val="Member"/>
          <w:tag w:val="&lt;Member mnisId='146' dodsId='25651'&gt;"/>
          <w:id w:val="458924736"/>
          <w:placeholder>
            <w:docPart w:val="AB12D90F9E2C4A8987BA90D9B04EF290"/>
          </w:placeholder>
          <w:richText/>
        </w:sdtPr>
        <w:sdtContent>
          <w:r w:rsidRPr="00B25075">
            <w:rPr>
              <w:b/>
            </w:rPr>
            <w:t>Barry Gardiner:</w:t>
          </w:r>
        </w:sdtContent>
      </w:sdt>
      <w:r>
        <w:t xml:space="preserve"> </w:t>
      </w:r>
      <w:r w:rsidRPr="004123B8" w:rsidR="004123B8">
        <w:t xml:space="preserve">I think this is an area where you would have to agree that </w:t>
      </w:r>
      <w:r w:rsidR="004123B8">
        <w:t xml:space="preserve">there is more work to be done. </w:t>
      </w:r>
    </w:p>
    <w:p w:rsidR="005A4DF8" w:rsidP="005A4DF8">
      <w:pPr>
        <w:pStyle w:val="Answer"/>
      </w:pPr>
      <w:sdt>
        <w:sdtPr>
          <w:alias w:val="Witness"/>
          <w:id w:val="1325867588"/>
          <w:placeholder>
            <w:docPart w:val="AB12D90F9E2C4A8987BA90D9B04EF290"/>
          </w:placeholder>
          <w:richText/>
        </w:sdtPr>
        <w:sdtContent>
          <w:r w:rsidRPr="00635958">
            <w:rPr>
              <w:b/>
              <w:i/>
            </w:rPr>
            <w:t>Philip Duffy:</w:t>
          </w:r>
        </w:sdtContent>
      </w:sdt>
      <w:r>
        <w:t xml:space="preserve"> I am not sure I do. You </w:t>
      </w:r>
      <w:r>
        <w:t>have to</w:t>
      </w:r>
      <w:r>
        <w:t xml:space="preserve"> look at the Government’s strategy as a whole on biodiversity net gain. We are a small part of that picture.</w:t>
      </w:r>
    </w:p>
    <w:p w:rsidR="005A4DF8" w:rsidP="005A4DF8">
      <w:pPr>
        <w:pStyle w:val="Remark"/>
      </w:pPr>
      <w:sdt>
        <w:sdtPr>
          <w:alias w:val="Member"/>
          <w:tag w:val="&lt;Member mnisId='146' dodsId='25651'&gt;"/>
          <w:id w:val="2130501684"/>
          <w:placeholder>
            <w:docPart w:val="AB12D90F9E2C4A8987BA90D9B04EF290"/>
          </w:placeholder>
          <w:richText/>
        </w:sdtPr>
        <w:sdtContent>
          <w:r w:rsidRPr="00E86905">
            <w:rPr>
              <w:b/>
            </w:rPr>
            <w:t>Barry Gardiner:</w:t>
          </w:r>
        </w:sdtContent>
      </w:sdt>
      <w:r>
        <w:t xml:space="preserve"> As you pointed out, we are talking about your contribution to it. </w:t>
      </w:r>
      <w:r>
        <w:t>At the moment</w:t>
      </w:r>
      <w:r>
        <w:t>, it is not on track.</w:t>
      </w:r>
    </w:p>
    <w:p w:rsidR="004123B8" w:rsidP="005A4DF8">
      <w:pPr>
        <w:pStyle w:val="Answer"/>
      </w:pPr>
      <w:sdt>
        <w:sdtPr>
          <w:alias w:val="Witness"/>
          <w:id w:val="-1455784983"/>
          <w:placeholder>
            <w:docPart w:val="AB12D90F9E2C4A8987BA90D9B04EF290"/>
          </w:placeholder>
          <w:richText/>
        </w:sdtPr>
        <w:sdtContent>
          <w:r w:rsidRPr="00635958" w:rsidR="005A4DF8">
            <w:rPr>
              <w:b/>
              <w:i/>
            </w:rPr>
            <w:t>Philip Duffy:</w:t>
          </w:r>
        </w:sdtContent>
      </w:sdt>
      <w:r w:rsidR="005A4DF8">
        <w:t xml:space="preserve"> It was on track last year, but you make a good point that we do not have a fully funded plan to 2030. </w:t>
      </w:r>
    </w:p>
    <w:p w:rsidR="005A4DF8" w:rsidP="005A4DF8">
      <w:pPr>
        <w:pStyle w:val="Answer"/>
      </w:pPr>
      <w:r>
        <w:rPr>
          <w:b/>
          <w:bCs/>
          <w:i/>
          <w:iCs/>
        </w:rPr>
        <w:t xml:space="preserve">Alan Lovell: </w:t>
      </w:r>
      <w:r>
        <w:t>It was a 10-year programme at 2,000 a year and it was 20,000 hectares from 2021 to 2030.</w:t>
      </w:r>
    </w:p>
    <w:p w:rsidR="005A4DF8" w:rsidP="005A4DF8">
      <w:pPr>
        <w:pStyle w:val="Remark"/>
      </w:pPr>
      <w:sdt>
        <w:sdtPr>
          <w:alias w:val="Member"/>
          <w:tag w:val="&lt;Member mnisId='146' dodsId='25651'&gt;"/>
          <w:id w:val="293028637"/>
          <w:placeholder>
            <w:docPart w:val="AB12D90F9E2C4A8987BA90D9B04EF290"/>
          </w:placeholder>
          <w:richText/>
        </w:sdtPr>
        <w:sdtContent>
          <w:r w:rsidRPr="00E86905">
            <w:rPr>
              <w:b/>
            </w:rPr>
            <w:t>Barry Gardiner:</w:t>
          </w:r>
        </w:sdtContent>
      </w:sdt>
      <w:r>
        <w:t xml:space="preserve"> You have only just got up to 2,000. You are behind.</w:t>
      </w:r>
    </w:p>
    <w:p w:rsidR="005A4DF8" w:rsidRPr="00E86905" w:rsidP="005A4DF8">
      <w:pPr>
        <w:pStyle w:val="Answer"/>
      </w:pPr>
      <w:sdt>
        <w:sdtPr>
          <w:alias w:val="Witness"/>
          <w:id w:val="1707525629"/>
          <w:placeholder>
            <w:docPart w:val="AB12D90F9E2C4A8987BA90D9B04EF290"/>
          </w:placeholder>
          <w:richText/>
        </w:sdtPr>
        <w:sdtContent>
          <w:r w:rsidRPr="00E86905">
            <w:rPr>
              <w:b/>
              <w:i/>
            </w:rPr>
            <w:t>Alan Lovell:</w:t>
          </w:r>
        </w:sdtContent>
      </w:sdt>
      <w:r>
        <w:t xml:space="preserve"> Yes, I agree. We are a bit behind. But for the year 2023-24, we were on the average rate required. We need to do better, yes.</w:t>
      </w:r>
    </w:p>
    <w:p w:rsidR="005A4DF8" w:rsidP="005A4DF8">
      <w:pPr>
        <w:pStyle w:val="Question"/>
        <w:numPr>
          <w:ilvl w:val="0"/>
          <w:numId w:val="9"/>
        </w:numPr>
      </w:pPr>
      <w:sdt>
        <w:sdtPr>
          <w:alias w:val="Member"/>
          <w:tag w:val="&lt;Member mnisId='146' dodsId='25651'&gt;"/>
          <w:id w:val="-894957914"/>
          <w:placeholder>
            <w:docPart w:val="AB12D90F9E2C4A8987BA90D9B04EF290"/>
          </w:placeholder>
          <w:richText/>
        </w:sdtPr>
        <w:sdtContent>
          <w:r w:rsidRPr="00B25075">
            <w:rPr>
              <w:b/>
            </w:rPr>
            <w:t>Barry Gardiner:</w:t>
          </w:r>
        </w:sdtContent>
      </w:sdt>
      <w:r>
        <w:t xml:space="preserve"> Tell me about the situation with local authorities. Do you believe they have the capacity to carry out their biodiversity net gain and local nature recovery strateg</w:t>
      </w:r>
      <w:r w:rsidR="004123B8">
        <w:t>ies</w:t>
      </w:r>
      <w:r>
        <w:t>? How do you work with them to enhance their work for biodiversity net gain?</w:t>
      </w:r>
    </w:p>
    <w:p w:rsidR="005A4DF8" w:rsidP="005A4DF8">
      <w:pPr>
        <w:pStyle w:val="Answer"/>
      </w:pPr>
      <w:sdt>
        <w:sdtPr>
          <w:alias w:val="Witness"/>
          <w:id w:val="-770858250"/>
          <w:placeholder>
            <w:docPart w:val="AB12D90F9E2C4A8987BA90D9B04EF290"/>
          </w:placeholder>
          <w:richText/>
        </w:sdtPr>
        <w:sdtContent>
          <w:r w:rsidRPr="00B25075">
            <w:rPr>
              <w:b/>
              <w:i/>
            </w:rPr>
            <w:t>Alan Lovell:</w:t>
          </w:r>
        </w:sdtContent>
      </w:sdt>
      <w:r>
        <w:t xml:space="preserve"> My instinct is that that is not a part of our remit because, as the </w:t>
      </w:r>
      <w:r w:rsidR="006E4826">
        <w:t>C</w:t>
      </w:r>
      <w:r>
        <w:t xml:space="preserve">hief </w:t>
      </w:r>
      <w:r w:rsidR="006E4826">
        <w:t>E</w:t>
      </w:r>
      <w:r>
        <w:t xml:space="preserve">xecutive said, Natural England is the prime driver of biodiversity </w:t>
      </w:r>
      <w:r>
        <w:t>net gain and it would work with the other agencies. We are targeted with our part of that but not with the broader position.</w:t>
      </w:r>
    </w:p>
    <w:p w:rsidR="005A4DF8" w:rsidP="005A4DF8">
      <w:pPr>
        <w:pStyle w:val="Answer"/>
      </w:pPr>
      <w:sdt>
        <w:sdtPr>
          <w:alias w:val="Witness"/>
          <w:id w:val="-1754115292"/>
          <w:placeholder>
            <w:docPart w:val="AB12D90F9E2C4A8987BA90D9B04EF290"/>
          </w:placeholder>
          <w:richText/>
        </w:sdtPr>
        <w:sdtContent>
          <w:r w:rsidRPr="00B25075">
            <w:rPr>
              <w:b/>
              <w:i/>
            </w:rPr>
            <w:t>Philip Duffy:</w:t>
          </w:r>
        </w:sdtContent>
      </w:sdt>
      <w:r>
        <w:t xml:space="preserve"> We come across them, of course, because our flood </w:t>
      </w:r>
      <w:r w:rsidR="004123B8">
        <w:t xml:space="preserve">defence </w:t>
      </w:r>
      <w:r>
        <w:t xml:space="preserve">schemes require both BNG and planning consent. </w:t>
      </w:r>
      <w:r w:rsidR="004123B8">
        <w:t xml:space="preserve">It is an early stage for the </w:t>
      </w:r>
      <w:r>
        <w:t>new regime. We are providing to Natural England, as it prepares the local nature recovery strategies, significant input on how BNG might be measured in the water environment.</w:t>
      </w:r>
    </w:p>
    <w:p w:rsidR="005A4DF8" w:rsidP="005A4DF8">
      <w:pPr>
        <w:pStyle w:val="Answer"/>
      </w:pPr>
      <w:r>
        <w:t>I</w:t>
      </w:r>
      <w:r>
        <w:t>f you look at some schemes we have delivered recently, the market is immature and a lot of authorities struggle with how they would take off sites and qualify them. It is a real challenge.</w:t>
      </w:r>
    </w:p>
    <w:p w:rsidR="005A4DF8" w:rsidP="005A4DF8">
      <w:pPr>
        <w:pStyle w:val="Question"/>
        <w:numPr>
          <w:ilvl w:val="0"/>
          <w:numId w:val="9"/>
        </w:numPr>
      </w:pPr>
      <w:sdt>
        <w:sdtPr>
          <w:alias w:val="Member"/>
          <w:tag w:val="&lt;Member mnisId='146' dodsId='25651'&gt;"/>
          <w:id w:val="-750962736"/>
          <w:placeholder>
            <w:docPart w:val="AB12D90F9E2C4A8987BA90D9B04EF290"/>
          </w:placeholder>
          <w:richText/>
        </w:sdtPr>
        <w:sdtContent>
          <w:r w:rsidRPr="00B25075">
            <w:rPr>
              <w:b/>
            </w:rPr>
            <w:t>Barry Gardiner:</w:t>
          </w:r>
        </w:sdtContent>
      </w:sdt>
      <w:r>
        <w:t xml:space="preserve"> Forgive me but every question seems to come back to water. While I appreciate it is a huge amount of the work of the Environment Agency, it is not the only element of the work. On pollution, </w:t>
      </w:r>
      <w:r>
        <w:t>waste</w:t>
      </w:r>
      <w:r>
        <w:t xml:space="preserve"> and the impact on biodiversity, can we broaden out the sight a little? Sorry, am I being unreasonable?</w:t>
      </w:r>
    </w:p>
    <w:p w:rsidR="005A4DF8" w:rsidP="005A4DF8">
      <w:pPr>
        <w:pStyle w:val="Answer"/>
      </w:pPr>
      <w:sdt>
        <w:sdtPr>
          <w:alias w:val="Witness"/>
          <w:id w:val="-188525694"/>
          <w:placeholder>
            <w:docPart w:val="AB12D90F9E2C4A8987BA90D9B04EF290"/>
          </w:placeholder>
          <w:richText/>
        </w:sdtPr>
        <w:sdtContent>
          <w:r w:rsidRPr="00B25075">
            <w:rPr>
              <w:b/>
              <w:i/>
            </w:rPr>
            <w:t>Alan Lovell:</w:t>
          </w:r>
        </w:sdtContent>
      </w:sdt>
      <w:r>
        <w:t xml:space="preserve"> </w:t>
      </w:r>
      <w:r w:rsidR="004123B8">
        <w:t>I do not think that t</w:t>
      </w:r>
      <w:r>
        <w:t>he discussion has gone regularly to water except in response to specific questions. Certainly</w:t>
      </w:r>
      <w:r w:rsidR="004123B8">
        <w:t xml:space="preserve"> on this one, I think it is more of a </w:t>
      </w:r>
      <w:r>
        <w:t>question for Natural England. I share one element of your question. I can imagine that the local authority funding position may put this under some challenge, but we are not responsible for that.</w:t>
      </w:r>
    </w:p>
    <w:p w:rsidR="005A4DF8" w:rsidP="005A4DF8">
      <w:pPr>
        <w:pStyle w:val="Answer"/>
      </w:pPr>
      <w:sdt>
        <w:sdtPr>
          <w:alias w:val="Witness"/>
          <w:id w:val="-2089376348"/>
          <w:placeholder>
            <w:docPart w:val="AB12D90F9E2C4A8987BA90D9B04EF290"/>
          </w:placeholder>
          <w:richText/>
        </w:sdtPr>
        <w:sdtContent>
          <w:r w:rsidRPr="00B25075">
            <w:rPr>
              <w:b/>
              <w:i/>
            </w:rPr>
            <w:t>Philip Duffy:</w:t>
          </w:r>
        </w:sdtContent>
      </w:sdt>
      <w:r>
        <w:t xml:space="preserve"> We find this hard to answer, Mr Gardiner, because we look at installations. Of course, you are right. Ammonia, for example, has profound implications for nature and for plant life. The agency, as the regulator of ammonia emitters, plays a critical role in protecting nature by enforcing rules on ammonia. That is arguably true for methane and </w:t>
      </w:r>
      <w:r w:rsidR="004123B8">
        <w:t xml:space="preserve">in </w:t>
      </w:r>
      <w:r>
        <w:t>other areas. We clearly have a critical role to play.</w:t>
      </w:r>
    </w:p>
    <w:p w:rsidR="005A4DF8" w:rsidP="005A4DF8">
      <w:pPr>
        <w:pStyle w:val="Answer"/>
      </w:pPr>
      <w:r>
        <w:t xml:space="preserve">We think about the limit for ammonia emissions from regulated installations. We do not think about it necessarily in terms of hectares of land improved unless we </w:t>
      </w:r>
      <w:r>
        <w:t>actually work</w:t>
      </w:r>
      <w:r>
        <w:t xml:space="preserve"> on that land ourselves, which we do occasionally through our flood defence schemes. We are looking through a different lens to the local nature-based recovery schemes.</w:t>
      </w:r>
    </w:p>
    <w:p w:rsidR="005A4DF8" w:rsidP="005A4DF8">
      <w:pPr>
        <w:pStyle w:val="Answer"/>
      </w:pPr>
      <w:r>
        <w:t>If my colleague Marian Spain from Natural England were here, you would hear about the importance Natural England places on making sure that those persistent pollutants are under control. The agency can make a contribution to biodiversity recovery by making sure that some of those pollutants</w:t>
      </w:r>
      <w:r w:rsidR="004123B8">
        <w:t xml:space="preserve"> </w:t>
      </w:r>
      <w:r>
        <w:t xml:space="preserve">reduce </w:t>
      </w:r>
      <w:r>
        <w:t>consistently</w:t>
      </w:r>
      <w:r w:rsidR="004123B8">
        <w:t>—</w:t>
      </w:r>
      <w:r w:rsidRPr="004123B8" w:rsidR="004123B8">
        <w:t>volatile</w:t>
      </w:r>
      <w:r w:rsidRPr="004123B8" w:rsidR="004123B8">
        <w:t xml:space="preserve"> organics</w:t>
      </w:r>
      <w:r w:rsidR="004123B8">
        <w:t>, ammonia, you know the list</w:t>
      </w:r>
      <w:r>
        <w:t>.</w:t>
      </w:r>
    </w:p>
    <w:p w:rsidR="005A4DF8" w:rsidP="005A4DF8">
      <w:pPr>
        <w:pStyle w:val="Answer"/>
      </w:pPr>
      <w:r>
        <w:t>That make explain why we struggle to answer your question about hectares in that way because it is not—</w:t>
      </w:r>
    </w:p>
    <w:p w:rsidR="005A4DF8" w:rsidRPr="00C41460" w:rsidP="005A4DF8">
      <w:pPr>
        <w:pStyle w:val="Remark"/>
      </w:pPr>
      <w:sdt>
        <w:sdtPr>
          <w:alias w:val="Member"/>
          <w:tag w:val="&lt;Member mnisId='146' dodsId='25651'&gt;"/>
          <w:id w:val="81260007"/>
          <w:placeholder>
            <w:docPart w:val="AB12D90F9E2C4A8987BA90D9B04EF290"/>
          </w:placeholder>
          <w:richText/>
        </w:sdtPr>
        <w:sdtContent>
          <w:r w:rsidRPr="00C41460">
            <w:rPr>
              <w:b/>
            </w:rPr>
            <w:t>Barry Gardiner:</w:t>
          </w:r>
        </w:sdtContent>
      </w:sdt>
      <w:r>
        <w:t xml:space="preserve"> The hectares was a separate question. I then asked about the relationship with local authorities and so on. Okay. I will leave it there, Chair.</w:t>
      </w:r>
    </w:p>
    <w:p w:rsidR="005A4DF8" w:rsidP="005A4DF8">
      <w:pPr>
        <w:pStyle w:val="Remark"/>
      </w:pPr>
      <w:sdt>
        <w:sdtPr>
          <w:alias w:val="Member"/>
          <w:tag w:val="&lt;Member mnisId='1542' dodsId='35388'&gt;"/>
          <w:id w:val="200903886"/>
          <w:placeholder>
            <w:docPart w:val="AB12D90F9E2C4A8987BA90D9B04EF290"/>
          </w:placeholder>
          <w:richText/>
        </w:sdtPr>
        <w:sdtContent>
          <w:r w:rsidRPr="00160ED8">
            <w:rPr>
              <w:b/>
            </w:rPr>
            <w:t>Chair:</w:t>
          </w:r>
        </w:sdtContent>
      </w:sdt>
      <w:r>
        <w:t xml:space="preserve"> Very good. I am conscious we have run over time. Are you okay for another 10 minutes and then we will be clear? Thank you.</w:t>
      </w:r>
    </w:p>
    <w:p w:rsidR="005A4DF8" w:rsidP="005A4DF8">
      <w:pPr>
        <w:pStyle w:val="Question"/>
        <w:numPr>
          <w:ilvl w:val="0"/>
          <w:numId w:val="9"/>
        </w:numPr>
      </w:pPr>
      <w:sdt>
        <w:sdtPr>
          <w:alias w:val="Member"/>
          <w:tag w:val="&lt;Member mnisId='4739' dodsId='157042'&gt;"/>
          <w:id w:val="872575688"/>
          <w:placeholder>
            <w:docPart w:val="AB12D90F9E2C4A8987BA90D9B04EF290"/>
          </w:placeholder>
          <w:richText/>
        </w:sdtPr>
        <w:sdtContent>
          <w:r w:rsidRPr="00C41460">
            <w:rPr>
              <w:b/>
            </w:rPr>
            <w:t>Jerome Mayhew:</w:t>
          </w:r>
        </w:sdtContent>
      </w:sdt>
      <w:r>
        <w:t xml:space="preserve"> Apologies for being late. I had to be somewhere else first. I will talk about whistleblowing, just to give a flavour of how you are going there. Large organisations, for some reason, massively struggle with whistleblowing right across the public sector. Mark your own homework. How are you doing on whistleblowing?</w:t>
      </w:r>
    </w:p>
    <w:p w:rsidR="005A4DF8" w:rsidP="005A4DF8">
      <w:pPr>
        <w:pStyle w:val="Answer"/>
      </w:pPr>
      <w:sdt>
        <w:sdtPr>
          <w:alias w:val="Witness"/>
          <w:id w:val="1852912470"/>
          <w:placeholder>
            <w:docPart w:val="AB12D90F9E2C4A8987BA90D9B04EF290"/>
          </w:placeholder>
          <w:richText/>
        </w:sdtPr>
        <w:sdtContent>
          <w:r w:rsidRPr="00B25075">
            <w:rPr>
              <w:b/>
              <w:i/>
            </w:rPr>
            <w:t>Philip Duffy:</w:t>
          </w:r>
        </w:sdtContent>
      </w:sdt>
      <w:r>
        <w:t xml:space="preserve"> Let us start with the good. Protection of sources is good. We had a review by Sir Brian Leveson on how we handle confidential sources. We are looking hard at making sure that if you </w:t>
      </w:r>
      <w:r>
        <w:t>whistleblow</w:t>
      </w:r>
      <w:r>
        <w:t xml:space="preserve"> to us, you can be confident that your identity and your information will be adequately protected through layers of appropriate controls. That, I hope, reassures you that we take that seriously.</w:t>
      </w:r>
    </w:p>
    <w:p w:rsidR="005A4DF8" w:rsidP="005A4DF8">
      <w:pPr>
        <w:pStyle w:val="Answer"/>
      </w:pPr>
      <w:r>
        <w:t>You may ask why we need such protection, but often we receive whistleblowing from people involved in industries where organised crime is involved. Therefore, fully protecting the identity of whistleblowers is imperative. It can at times make it hard to act on the whistleblowing because we cannot ever share with anyone that we know, but we look after that intelligence.</w:t>
      </w:r>
    </w:p>
    <w:p w:rsidR="005A4DF8" w:rsidP="005A4DF8">
      <w:pPr>
        <w:pStyle w:val="Answer"/>
      </w:pPr>
      <w:r>
        <w:t xml:space="preserve">Secondly, we make sure that the water industry understands its obligations on whistleblowing. One is to make sure that staff know they can </w:t>
      </w:r>
      <w:r>
        <w:t>whistleblow</w:t>
      </w:r>
      <w:r>
        <w:t xml:space="preserve"> to the company they work for or they can </w:t>
      </w:r>
      <w:r>
        <w:t>whistleblow</w:t>
      </w:r>
      <w:r>
        <w:t xml:space="preserve"> to us. They can </w:t>
      </w:r>
      <w:r>
        <w:t>whistleblow</w:t>
      </w:r>
      <w:r>
        <w:t xml:space="preserve"> to—</w:t>
      </w:r>
    </w:p>
    <w:p w:rsidR="005A4DF8" w:rsidP="005A4DF8">
      <w:pPr>
        <w:pStyle w:val="Question"/>
        <w:numPr>
          <w:ilvl w:val="0"/>
          <w:numId w:val="9"/>
        </w:numPr>
      </w:pPr>
      <w:sdt>
        <w:sdtPr>
          <w:alias w:val="Member"/>
          <w:tag w:val="&lt;Member mnisId='4739' dodsId='157042'&gt;"/>
          <w:id w:val="-1817408995"/>
          <w:placeholder>
            <w:docPart w:val="AB12D90F9E2C4A8987BA90D9B04EF290"/>
          </w:placeholder>
          <w:richText/>
        </w:sdtPr>
        <w:sdtContent>
          <w:r w:rsidRPr="00B25075">
            <w:rPr>
              <w:b/>
            </w:rPr>
            <w:t>Jerome Mayhew:</w:t>
          </w:r>
        </w:sdtContent>
      </w:sdt>
      <w:r>
        <w:t xml:space="preserve"> Are you happy with that? Is </w:t>
      </w:r>
      <w:r w:rsidR="001527B0">
        <w:t xml:space="preserve">that </w:t>
      </w:r>
      <w:r w:rsidR="004123B8">
        <w:t xml:space="preserve">the </w:t>
      </w:r>
      <w:r>
        <w:t>right</w:t>
      </w:r>
      <w:r w:rsidR="004123B8">
        <w:t xml:space="preserve"> approach</w:t>
      </w:r>
      <w:r>
        <w:t>?</w:t>
      </w:r>
    </w:p>
    <w:p w:rsidR="005A4DF8" w:rsidP="005A4DF8">
      <w:pPr>
        <w:pStyle w:val="Answer"/>
      </w:pPr>
      <w:sdt>
        <w:sdtPr>
          <w:alias w:val="Witness"/>
          <w:id w:val="-870375575"/>
          <w:placeholder>
            <w:docPart w:val="AB12D90F9E2C4A8987BA90D9B04EF290"/>
          </w:placeholder>
          <w:richText/>
        </w:sdtPr>
        <w:sdtContent>
          <w:r w:rsidRPr="00B25075">
            <w:rPr>
              <w:b/>
              <w:i/>
            </w:rPr>
            <w:t>Philip Duffy:</w:t>
          </w:r>
        </w:sdtContent>
      </w:sdt>
      <w:r>
        <w:t xml:space="preserve"> It is in line with generalised Government guidance on whistleblowing. When we look at what comes through the whistleblowing portal, we do not get much formal whistleblowing where someone working for a company tells you something about the company they work for. That betokens the fact that a lot of other things go on in the water environment. We have complaints. We have people dissatisfied with decisions. We are working </w:t>
      </w:r>
      <w:r w:rsidR="004123B8">
        <w:t>through all</w:t>
      </w:r>
      <w:r>
        <w:t xml:space="preserve"> those areas. Making sure that everyone knows they can let us know about malpractice is valuable.</w:t>
      </w:r>
    </w:p>
    <w:p w:rsidR="005A4DF8" w:rsidP="005A4DF8">
      <w:pPr>
        <w:pStyle w:val="Answer"/>
      </w:pPr>
      <w:r>
        <w:t>W</w:t>
      </w:r>
      <w:r>
        <w:t xml:space="preserve">e have </w:t>
      </w:r>
      <w:r>
        <w:t xml:space="preserve">also </w:t>
      </w:r>
      <w:r>
        <w:t>taken action</w:t>
      </w:r>
      <w:r w:rsidR="004123B8">
        <w:t>,</w:t>
      </w:r>
      <w:r>
        <w:t xml:space="preserve"> particularly </w:t>
      </w:r>
      <w:r w:rsidR="004123B8">
        <w:t xml:space="preserve">on </w:t>
      </w:r>
      <w:r>
        <w:t>water company malpractice. We will act if we hear that—</w:t>
      </w:r>
    </w:p>
    <w:p w:rsidR="005A4DF8" w:rsidP="005A4DF8">
      <w:pPr>
        <w:pStyle w:val="Question"/>
        <w:numPr>
          <w:ilvl w:val="0"/>
          <w:numId w:val="9"/>
        </w:numPr>
      </w:pPr>
      <w:sdt>
        <w:sdtPr>
          <w:alias w:val="Member"/>
          <w:tag w:val="&lt;Member mnisId='4739' dodsId='157042'&gt;"/>
          <w:id w:val="-2110494510"/>
          <w:placeholder>
            <w:docPart w:val="AB12D90F9E2C4A8987BA90D9B04EF290"/>
          </w:placeholder>
          <w:richText/>
        </w:sdtPr>
        <w:sdtContent>
          <w:r w:rsidRPr="00B25075">
            <w:rPr>
              <w:b/>
            </w:rPr>
            <w:t>Jerome Mayhew:</w:t>
          </w:r>
        </w:sdtContent>
      </w:sdt>
      <w:r>
        <w:t xml:space="preserve"> On the action taking, to become a whistleblower is a big decision. You are worried about your future career. You are worried about your relationships with your co</w:t>
      </w:r>
      <w:r w:rsidR="001527B0">
        <w:t>-</w:t>
      </w:r>
      <w:r>
        <w:t xml:space="preserve">workers. You </w:t>
      </w:r>
      <w:r w:rsidR="004123B8">
        <w:t>can</w:t>
      </w:r>
      <w:r>
        <w:t xml:space="preserve"> become a pariah in your industry. </w:t>
      </w:r>
      <w:r w:rsidR="004123B8">
        <w:t xml:space="preserve">There are far too many examples of that taking place, </w:t>
      </w:r>
      <w:r>
        <w:t>which begs the question why you would be a whistleblower.</w:t>
      </w:r>
    </w:p>
    <w:p w:rsidR="005A4DF8" w:rsidP="005A4DF8">
      <w:pPr>
        <w:pStyle w:val="QuestionCont"/>
      </w:pPr>
      <w:r>
        <w:t xml:space="preserve">One reason you would be a whistleblower is if you thought you would do the hard yards because action would be taken to rectify the wrong. </w:t>
      </w:r>
      <w:r w:rsidR="001527B0">
        <w:t>I</w:t>
      </w:r>
      <w:r>
        <w:t xml:space="preserve">f you look at the whistleblowing history at the Environment Agency, the data here from April 2022 to 31 March 2023 shows that of 15 whistleblowing </w:t>
      </w:r>
      <w:r>
        <w:t>disclosures, only one disclosure led even to a new inspection.</w:t>
      </w:r>
      <w:r w:rsidRPr="001527B0" w:rsidR="001527B0">
        <w:t xml:space="preserve"> </w:t>
      </w:r>
      <w:r w:rsidR="001527B0">
        <w:t>If your test to pass is, “Do not worry. We will back you if you are a whistleblower. We will make your whistleblowing count”, you fail</w:t>
      </w:r>
      <w:r w:rsidR="004123B8">
        <w:t>, don’t you</w:t>
      </w:r>
      <w:r w:rsidR="001527B0">
        <w:t>?</w:t>
      </w:r>
    </w:p>
    <w:p w:rsidR="005A4DF8" w:rsidP="005A4DF8">
      <w:pPr>
        <w:pStyle w:val="Answer"/>
      </w:pPr>
      <w:sdt>
        <w:sdtPr>
          <w:alias w:val="Witness"/>
          <w:id w:val="-677031661"/>
          <w:placeholder>
            <w:docPart w:val="AB12D90F9E2C4A8987BA90D9B04EF290"/>
          </w:placeholder>
          <w:richText/>
        </w:sdtPr>
        <w:sdtContent>
          <w:r w:rsidRPr="00B25075">
            <w:rPr>
              <w:b/>
              <w:i/>
            </w:rPr>
            <w:t>Philip Duffy:</w:t>
          </w:r>
        </w:sdtContent>
      </w:sdt>
      <w:r>
        <w:t xml:space="preserve"> </w:t>
      </w:r>
      <w:r>
        <w:t>No, because</w:t>
      </w:r>
      <w:r>
        <w:t xml:space="preserve"> your numbers are not right. Let me give you other numbers. Since it opened, 16 whistleblowers came into our portal. Only two technically qualified as whistleblowers because they related to former employees talking about their previous employer, which is the definition of whistleblowing. They reported historical events from employment that happened nine and 15 years ago. Discussing what happened 15 years ago has merit but is unlikely to lead to an immediate prosecution.</w:t>
      </w:r>
    </w:p>
    <w:p w:rsidR="005A4DF8" w:rsidP="005A4DF8">
      <w:pPr>
        <w:pStyle w:val="Answer"/>
      </w:pPr>
      <w:r>
        <w:t>Of the remaining reports we received, five related to alleged waste activities. They will go into our intelligence picture. Quite often we were aware of those waste activities. Two were people talking about water pollution. It is useful and we have a portal for reporting water pollution, but it is not whistleblowing. Both occasions related to sew</w:t>
      </w:r>
      <w:r w:rsidR="004123B8">
        <w:t>er</w:t>
      </w:r>
      <w:r>
        <w:t>age. Others related to other environmental health matters at a local authority level.</w:t>
      </w:r>
    </w:p>
    <w:p w:rsidR="005A4DF8" w:rsidP="005A4DF8">
      <w:pPr>
        <w:pStyle w:val="Answer"/>
      </w:pPr>
      <w:r>
        <w:t>The picture you paint of lots of genuine whistleblowers reporting serious malpractice and us ignoring their activities is not accurate. If we had reports of that sort, we would have acted on them. We have in the past. I can assure you we will act on whistleblowing of that sort.</w:t>
      </w:r>
    </w:p>
    <w:p w:rsidR="005A4DF8" w:rsidP="005A4DF8">
      <w:pPr>
        <w:pStyle w:val="Answer"/>
      </w:pPr>
      <w:r>
        <w:t>To be clear, I do not want to be at all derisory towards the other reports we had. They are valid reports of environmental harm. They deserve respect and we will act on them</w:t>
      </w:r>
      <w:r w:rsidR="001527B0">
        <w:t>,</w:t>
      </w:r>
      <w:r>
        <w:t xml:space="preserve"> but they are not prosecutions or enforcements against water companies. They are </w:t>
      </w:r>
      <w:r w:rsidR="004123B8">
        <w:t xml:space="preserve">a </w:t>
      </w:r>
      <w:r>
        <w:t xml:space="preserve">different </w:t>
      </w:r>
      <w:r w:rsidR="004123B8">
        <w:t xml:space="preserve">sort of </w:t>
      </w:r>
      <w:r>
        <w:t>allegation.</w:t>
      </w:r>
    </w:p>
    <w:p w:rsidR="005A4DF8" w:rsidP="005A4DF8">
      <w:pPr>
        <w:pStyle w:val="Question"/>
        <w:numPr>
          <w:ilvl w:val="0"/>
          <w:numId w:val="9"/>
        </w:numPr>
      </w:pPr>
      <w:sdt>
        <w:sdtPr>
          <w:alias w:val="Member"/>
          <w:tag w:val="&lt;Member mnisId='4739' dodsId='157042'&gt;"/>
          <w:id w:val="1516507093"/>
          <w:placeholder>
            <w:docPart w:val="AB12D90F9E2C4A8987BA90D9B04EF290"/>
          </w:placeholder>
          <w:richText/>
        </w:sdtPr>
        <w:sdtContent>
          <w:r w:rsidRPr="00B25075">
            <w:rPr>
              <w:b/>
            </w:rPr>
            <w:t>Jerome Mayhew:</w:t>
          </w:r>
        </w:sdtContent>
      </w:sdt>
      <w:r>
        <w:t xml:space="preserve"> It sounds like a case where the papers that we have seem to have different figures. I will not challenge you on those because you have your view</w:t>
      </w:r>
      <w:r w:rsidR="004123B8">
        <w:t xml:space="preserve">, and perhaps as a </w:t>
      </w:r>
      <w:r w:rsidR="004123B8">
        <w:t>Committee</w:t>
      </w:r>
      <w:r w:rsidR="004123B8">
        <w:t xml:space="preserve"> we will look into which are </w:t>
      </w:r>
      <w:r>
        <w:t>the right figures.</w:t>
      </w:r>
    </w:p>
    <w:p w:rsidR="005A4DF8" w:rsidRPr="00943E0C" w:rsidP="005A4DF8">
      <w:pPr>
        <w:pStyle w:val="QuestionCont"/>
      </w:pPr>
      <w:r>
        <w:t>Let us say you are right, which I am sure you are. You are saying that no significant whistleblowing activities come from water companies to the Environment Agency. Is</w:t>
      </w:r>
      <w:r w:rsidR="001A3B8C">
        <w:t>n’t</w:t>
      </w:r>
      <w:r>
        <w:t xml:space="preserve"> that a bad news story? Are you drawing the conclusion that these are wonderfully operated businesses with no malpractice needing exposure?</w:t>
      </w:r>
    </w:p>
    <w:p w:rsidR="005A4DF8" w:rsidP="005A4DF8">
      <w:pPr>
        <w:pStyle w:val="Answer"/>
      </w:pPr>
      <w:sdt>
        <w:sdtPr>
          <w:alias w:val="Witness"/>
          <w:id w:val="1355385820"/>
          <w:placeholder>
            <w:docPart w:val="AB12D90F9E2C4A8987BA90D9B04EF290"/>
          </w:placeholder>
          <w:richText/>
        </w:sdtPr>
        <w:sdtContent>
          <w:r w:rsidRPr="00B25075">
            <w:rPr>
              <w:b/>
              <w:i/>
            </w:rPr>
            <w:t>Philip Duffy:</w:t>
          </w:r>
        </w:sdtContent>
      </w:sdt>
      <w:r>
        <w:t xml:space="preserve"> I do not draw that conclusion. </w:t>
      </w:r>
      <w:r w:rsidR="001A3B8C">
        <w:t xml:space="preserve">I don’t think it means that it is a </w:t>
      </w:r>
      <w:r>
        <w:t xml:space="preserve">bad news story </w:t>
      </w:r>
      <w:r w:rsidR="001A3B8C">
        <w:t xml:space="preserve">or that </w:t>
      </w:r>
      <w:r>
        <w:t xml:space="preserve">all </w:t>
      </w:r>
      <w:r w:rsidR="001A3B8C">
        <w:t xml:space="preserve">the </w:t>
      </w:r>
      <w:r>
        <w:t>water companies are perfect. It is early days—</w:t>
      </w:r>
    </w:p>
    <w:p w:rsidR="005A4DF8" w:rsidP="005A4DF8">
      <w:pPr>
        <w:pStyle w:val="Remark"/>
      </w:pPr>
      <w:sdt>
        <w:sdtPr>
          <w:alias w:val="Member"/>
          <w:tag w:val="&lt;Member mnisId='4739' dodsId='157042'&gt;"/>
          <w:id w:val="95912442"/>
          <w:placeholder>
            <w:docPart w:val="AB12D90F9E2C4A8987BA90D9B04EF290"/>
          </w:placeholder>
          <w:richText/>
        </w:sdtPr>
        <w:sdtContent>
          <w:r w:rsidRPr="00943E0C">
            <w:rPr>
              <w:b/>
            </w:rPr>
            <w:t>Jerome Mayhew:</w:t>
          </w:r>
        </w:sdtContent>
      </w:sdt>
      <w:r>
        <w:t xml:space="preserve"> We are only three weeks in.</w:t>
      </w:r>
    </w:p>
    <w:p w:rsidR="005A4DF8" w:rsidRPr="00943E0C" w:rsidP="005A4DF8">
      <w:pPr>
        <w:pStyle w:val="Answer"/>
      </w:pPr>
      <w:sdt>
        <w:sdtPr>
          <w:alias w:val="Witness"/>
          <w:id w:val="197288444"/>
          <w:placeholder>
            <w:docPart w:val="AB12D90F9E2C4A8987BA90D9B04EF290"/>
          </w:placeholder>
          <w:richText/>
        </w:sdtPr>
        <w:sdtContent>
          <w:r w:rsidRPr="00943E0C">
            <w:rPr>
              <w:b/>
              <w:i/>
            </w:rPr>
            <w:t>Philip Duffy:</w:t>
          </w:r>
        </w:sdtContent>
      </w:sdt>
      <w:r>
        <w:t xml:space="preserve"> We have not had long on this. You would not expect that many reports of serious corporate malpractice in a regulated industry but there may be some. I do not expect huge volumes to come through the </w:t>
      </w:r>
      <w:r>
        <w:t xml:space="preserve">whistleblowing portal. We will see how that regime develops </w:t>
      </w:r>
      <w:r>
        <w:t>in the course of</w:t>
      </w:r>
      <w:r>
        <w:t xml:space="preserve"> the year ahead.</w:t>
      </w:r>
    </w:p>
    <w:p w:rsidR="005A4DF8" w:rsidP="005A4DF8">
      <w:pPr>
        <w:pStyle w:val="Question"/>
        <w:numPr>
          <w:ilvl w:val="0"/>
          <w:numId w:val="9"/>
        </w:numPr>
      </w:pPr>
      <w:sdt>
        <w:sdtPr>
          <w:alias w:val="Member"/>
          <w:tag w:val="&lt;Member mnisId='4739' dodsId='157042'&gt;"/>
          <w:id w:val="1877888513"/>
          <w:placeholder>
            <w:docPart w:val="AB12D90F9E2C4A8987BA90D9B04EF290"/>
          </w:placeholder>
          <w:richText/>
        </w:sdtPr>
        <w:sdtContent>
          <w:r w:rsidRPr="00B25075">
            <w:rPr>
              <w:b/>
            </w:rPr>
            <w:t>Jerome Mayhew:</w:t>
          </w:r>
        </w:sdtContent>
      </w:sdt>
      <w:r>
        <w:t xml:space="preserve"> </w:t>
      </w:r>
      <w:r w:rsidR="0040300B">
        <w:t>On the training of your staff to deal with this—as</w:t>
      </w:r>
      <w:r>
        <w:t xml:space="preserve"> you say, it is a new system</w:t>
      </w:r>
      <w:r w:rsidR="0040300B">
        <w:t>—a</w:t>
      </w:r>
      <w:r>
        <w:t>re you confident that you are in a good position to respond to what comes in through the front door?</w:t>
      </w:r>
    </w:p>
    <w:p w:rsidR="005A4DF8" w:rsidP="005A4DF8">
      <w:pPr>
        <w:pStyle w:val="Answer"/>
      </w:pPr>
      <w:sdt>
        <w:sdtPr>
          <w:alias w:val="Witness"/>
          <w:id w:val="-1642342754"/>
          <w:placeholder>
            <w:docPart w:val="AB12D90F9E2C4A8987BA90D9B04EF290"/>
          </w:placeholder>
          <w:richText/>
        </w:sdtPr>
        <w:sdtContent>
          <w:r w:rsidRPr="00B25075">
            <w:rPr>
              <w:b/>
              <w:i/>
            </w:rPr>
            <w:t>Philip Duffy:</w:t>
          </w:r>
        </w:sdtContent>
      </w:sdt>
      <w:r>
        <w:t xml:space="preserve"> Yes. We handle this completely separately to the rest of our work via a specialised team, which is necessary because they </w:t>
      </w:r>
      <w:r>
        <w:t>have to</w:t>
      </w:r>
      <w:r>
        <w:t xml:space="preserve"> have certain protections.</w:t>
      </w:r>
    </w:p>
    <w:p w:rsidR="005A4DF8" w:rsidP="005A4DF8">
      <w:pPr>
        <w:pStyle w:val="Question"/>
        <w:numPr>
          <w:ilvl w:val="0"/>
          <w:numId w:val="9"/>
        </w:numPr>
      </w:pPr>
      <w:sdt>
        <w:sdtPr>
          <w:alias w:val="Member"/>
          <w:tag w:val="&lt;Member mnisId='1542' dodsId='35388'&gt;"/>
          <w:id w:val="-215895017"/>
          <w:placeholder>
            <w:docPart w:val="AB12D90F9E2C4A8987BA90D9B04EF290"/>
          </w:placeholder>
          <w:richText/>
        </w:sdtPr>
        <w:sdtContent>
          <w:r>
            <w:rPr>
              <w:b/>
            </w:rPr>
            <w:t>Chair</w:t>
          </w:r>
          <w:r w:rsidRPr="00B25075">
            <w:rPr>
              <w:b/>
            </w:rPr>
            <w:t>:</w:t>
          </w:r>
        </w:sdtContent>
      </w:sdt>
      <w:r>
        <w:t xml:space="preserve"> I have a couple of questions to conclude on waste crime. Alan, you mentioned earlier that the cap on fines for water companies has been removed. It was also removed in December for waste crime. Has that impacted yet your ability to manage waste crimes? Do you use those powers?</w:t>
      </w:r>
    </w:p>
    <w:p w:rsidR="005A4DF8" w:rsidP="005A4DF8">
      <w:pPr>
        <w:pStyle w:val="Answer"/>
      </w:pPr>
      <w:sdt>
        <w:sdtPr>
          <w:alias w:val="Witness"/>
          <w:id w:val="-1844157296"/>
          <w:placeholder>
            <w:docPart w:val="AB12D90F9E2C4A8987BA90D9B04EF290"/>
          </w:placeholder>
          <w:richText/>
        </w:sdtPr>
        <w:sdtContent>
          <w:r w:rsidRPr="00B25075">
            <w:rPr>
              <w:b/>
              <w:i/>
            </w:rPr>
            <w:t>Alan Lovell:</w:t>
          </w:r>
        </w:sdtContent>
      </w:sdt>
      <w:r>
        <w:t xml:space="preserve"> No, </w:t>
      </w:r>
      <w:r w:rsidR="0040300B">
        <w:t>I don’t think we have</w:t>
      </w:r>
      <w:r>
        <w:t xml:space="preserve">. We have a decent level of prosecutions in the waste sector but, as I mentioned earlier, they too often go to </w:t>
      </w:r>
      <w:r>
        <w:t>magistrates</w:t>
      </w:r>
      <w:r>
        <w:t xml:space="preserve"> courts and get a trivial fine. We need to look at further education of the court system to improve that. Certainly</w:t>
      </w:r>
      <w:r w:rsidR="001527B0">
        <w:t>,</w:t>
      </w:r>
      <w:r>
        <w:t xml:space="preserve"> we need to do more in this space. We agree with that. </w:t>
      </w:r>
      <w:r w:rsidR="001527B0">
        <w:t>E</w:t>
      </w:r>
      <w:r>
        <w:t>qually, we get after a good number of the right people. Of course, these are criminals, no doubt. This is different from the water space, where a lack of investment and other things have affected what happens. In the waste space, these are criminals and we are set on getting after them with all the measures that we have.</w:t>
      </w:r>
    </w:p>
    <w:p w:rsidR="005A4DF8" w:rsidP="005A4DF8">
      <w:pPr>
        <w:pStyle w:val="Question"/>
        <w:numPr>
          <w:ilvl w:val="0"/>
          <w:numId w:val="9"/>
        </w:numPr>
      </w:pPr>
      <w:sdt>
        <w:sdtPr>
          <w:alias w:val="Member"/>
          <w:tag w:val="&lt;Member mnisId='1542' dodsId='35388'&gt;"/>
          <w:id w:val="1684015548"/>
          <w:placeholder>
            <w:docPart w:val="AB12D90F9E2C4A8987BA90D9B04EF290"/>
          </w:placeholder>
          <w:richText/>
        </w:sdtPr>
        <w:sdtContent>
          <w:r>
            <w:rPr>
              <w:b/>
            </w:rPr>
            <w:t>Chair</w:t>
          </w:r>
          <w:r w:rsidRPr="00B25075">
            <w:rPr>
              <w:b/>
            </w:rPr>
            <w:t>:</w:t>
          </w:r>
        </w:sdtContent>
      </w:sdt>
      <w:r>
        <w:t xml:space="preserve"> You have referenced a lack of officers or the difficulty in recruiting officers to manage waste crime. Is that changing? Are you focused on this now?</w:t>
      </w:r>
    </w:p>
    <w:p w:rsidR="005A4DF8" w:rsidP="005A4DF8">
      <w:pPr>
        <w:pStyle w:val="Answer"/>
      </w:pPr>
      <w:sdt>
        <w:sdtPr>
          <w:alias w:val="Witness"/>
          <w:id w:val="-215748859"/>
          <w:placeholder>
            <w:docPart w:val="AB12D90F9E2C4A8987BA90D9B04EF290"/>
          </w:placeholder>
          <w:richText/>
        </w:sdtPr>
        <w:sdtContent>
          <w:r w:rsidRPr="00B25075">
            <w:rPr>
              <w:b/>
              <w:i/>
            </w:rPr>
            <w:t>Philip Duffy:</w:t>
          </w:r>
        </w:sdtContent>
      </w:sdt>
      <w:r>
        <w:t xml:space="preserve"> We have put £15 million more, with the Government’s support, into waste crime, which means we have the specialist teams we require.</w:t>
      </w:r>
    </w:p>
    <w:p w:rsidR="005A4DF8" w:rsidP="005A4DF8">
      <w:pPr>
        <w:pStyle w:val="Answer"/>
      </w:pPr>
      <w:r>
        <w:t xml:space="preserve">To do the trick, we need to attack this problem from every direction. We need to use proceeds of crime orders to seize illegally acquired benefits. We need a great partnership with HMRC to make sure that the tax evasion is dealt with. I am pleased to say that has improved recently. We need to look at travel bans and driving licence bans, which make it harder to commit these </w:t>
      </w:r>
      <w:r w:rsidR="00904DAA">
        <w:t xml:space="preserve">kinds of </w:t>
      </w:r>
      <w:r>
        <w:t>offences.</w:t>
      </w:r>
    </w:p>
    <w:p w:rsidR="005A4DF8" w:rsidP="005A4DF8">
      <w:pPr>
        <w:pStyle w:val="Answer"/>
      </w:pPr>
      <w:r>
        <w:t>We need to use prison. We are getting prison sentences of two or two and a half years. That is probably not a huge deterrent for people involved in organised crime. We need to do that on the more difficult end. Some good evidence shows that the number of illegal waste sites is stable or slightly falling, which is positive.</w:t>
      </w:r>
    </w:p>
    <w:p w:rsidR="005A4DF8" w:rsidP="005A4DF8">
      <w:pPr>
        <w:pStyle w:val="Answer"/>
      </w:pPr>
      <w:r>
        <w:t>The unlimited penalties may come in for the non</w:t>
      </w:r>
      <w:r w:rsidR="001527B0">
        <w:t>-</w:t>
      </w:r>
      <w:r>
        <w:t xml:space="preserve">compliant, non-criminal sector and may be a more credible threat to make sure they comply. In the last few months, we have been using suspension. Suspension, of course, gives them a chance to correct the problem, which is only right, </w:t>
      </w:r>
      <w:r>
        <w:t>and denies them income while they are correcting it because they cannot use the site during that time. That has focused the minds of the non</w:t>
      </w:r>
      <w:r w:rsidR="00D23BD1">
        <w:t>-</w:t>
      </w:r>
      <w:r>
        <w:t>compliant legal operators.</w:t>
      </w:r>
    </w:p>
    <w:p w:rsidR="005A4DF8" w:rsidP="005A4DF8">
      <w:pPr>
        <w:pStyle w:val="Question"/>
        <w:numPr>
          <w:ilvl w:val="0"/>
          <w:numId w:val="9"/>
        </w:numPr>
      </w:pPr>
      <w:sdt>
        <w:sdtPr>
          <w:alias w:val="Member"/>
          <w:tag w:val="&lt;Member mnisId='1542' dodsId='35388'&gt;"/>
          <w:id w:val="120816803"/>
          <w:placeholder>
            <w:docPart w:val="AB12D90F9E2C4A8987BA90D9B04EF290"/>
          </w:placeholder>
          <w:richText/>
        </w:sdtPr>
        <w:sdtContent>
          <w:r>
            <w:rPr>
              <w:b/>
            </w:rPr>
            <w:t>Chair</w:t>
          </w:r>
          <w:r w:rsidRPr="00B25075">
            <w:rPr>
              <w:b/>
            </w:rPr>
            <w:t>:</w:t>
          </w:r>
        </w:sdtContent>
      </w:sdt>
      <w:r>
        <w:t xml:space="preserve"> In my county a consultation is going on </w:t>
      </w:r>
      <w:r>
        <w:t>at the moment</w:t>
      </w:r>
      <w:r>
        <w:t xml:space="preserve"> about the potential closure of recycling centres, which may or may not happen. Do you notice that around the country? If so, do you notice an increase in fly tipping </w:t>
      </w:r>
      <w:r>
        <w:t>as a consequence</w:t>
      </w:r>
      <w:r>
        <w:t>?</w:t>
      </w:r>
    </w:p>
    <w:p w:rsidR="005A4DF8" w:rsidP="005A4DF8">
      <w:pPr>
        <w:pStyle w:val="Answer"/>
      </w:pPr>
      <w:sdt>
        <w:sdtPr>
          <w:alias w:val="Witness"/>
          <w:id w:val="-1938204812"/>
          <w:placeholder>
            <w:docPart w:val="AB12D90F9E2C4A8987BA90D9B04EF290"/>
          </w:placeholder>
          <w:richText/>
        </w:sdtPr>
        <w:sdtContent>
          <w:r w:rsidRPr="00B25075">
            <w:rPr>
              <w:b/>
              <w:i/>
            </w:rPr>
            <w:t>Philip Duffy:</w:t>
          </w:r>
        </w:sdtContent>
      </w:sdt>
      <w:r>
        <w:t xml:space="preserve"> That is a great question, but I do not know.</w:t>
      </w:r>
    </w:p>
    <w:p w:rsidR="005A4DF8" w:rsidP="005A4DF8">
      <w:pPr>
        <w:pStyle w:val="Answer"/>
      </w:pPr>
      <w:sdt>
        <w:sdtPr>
          <w:alias w:val="Witness"/>
          <w:id w:val="1067467128"/>
          <w:placeholder>
            <w:docPart w:val="AB12D90F9E2C4A8987BA90D9B04EF290"/>
          </w:placeholder>
          <w:richText/>
        </w:sdtPr>
        <w:sdtContent>
          <w:r w:rsidRPr="004E0E9D">
            <w:rPr>
              <w:b/>
              <w:i/>
            </w:rPr>
            <w:t>Alan Lovell:</w:t>
          </w:r>
        </w:sdtContent>
      </w:sdt>
      <w:r>
        <w:t xml:space="preserve"> I do not know the answer.</w:t>
      </w:r>
    </w:p>
    <w:p w:rsidR="005A4DF8" w:rsidP="005A4DF8">
      <w:pPr>
        <w:pStyle w:val="Question"/>
        <w:numPr>
          <w:ilvl w:val="0"/>
          <w:numId w:val="9"/>
        </w:numPr>
      </w:pPr>
      <w:sdt>
        <w:sdtPr>
          <w:alias w:val="Member"/>
          <w:tag w:val="&lt;Member mnisId='1542' dodsId='35388'&gt;"/>
          <w:id w:val="-945917642"/>
          <w:placeholder>
            <w:docPart w:val="AB12D90F9E2C4A8987BA90D9B04EF290"/>
          </w:placeholder>
          <w:richText/>
        </w:sdtPr>
        <w:sdtContent>
          <w:r>
            <w:rPr>
              <w:b/>
            </w:rPr>
            <w:t>Chair</w:t>
          </w:r>
          <w:r w:rsidRPr="00B25075">
            <w:rPr>
              <w:b/>
            </w:rPr>
            <w:t>:</w:t>
          </w:r>
        </w:sdtContent>
      </w:sdt>
      <w:r>
        <w:t xml:space="preserve"> It would be helpful to me locally</w:t>
      </w:r>
      <w:r w:rsidR="00D23BD1">
        <w:t>—</w:t>
      </w:r>
      <w:r>
        <w:t>which perhaps might be slightly unfair</w:t>
      </w:r>
      <w:r w:rsidR="00BB4B2B">
        <w:t>, using</w:t>
      </w:r>
      <w:r>
        <w:t xml:space="preserve"> my position</w:t>
      </w:r>
      <w:r w:rsidR="00D23BD1">
        <w:t>—</w:t>
      </w:r>
      <w:r>
        <w:t>if you asked the relevant officer to drop me a note about that.</w:t>
      </w:r>
    </w:p>
    <w:p w:rsidR="005A4DF8" w:rsidRPr="004E0E9D" w:rsidP="005A4DF8">
      <w:pPr>
        <w:pStyle w:val="QuestionCont"/>
      </w:pPr>
      <w:r>
        <w:t>We had the Secretary of State for DEFRA before the EFRA Committee, which I attended. He confirmed that the DRS is likely to be implemented in 2027. Do you have a view about whether that will make your life more difficult?</w:t>
      </w:r>
    </w:p>
    <w:p w:rsidR="005A4DF8" w:rsidP="005A4DF8">
      <w:pPr>
        <w:pStyle w:val="Answer"/>
      </w:pPr>
      <w:sdt>
        <w:sdtPr>
          <w:alias w:val="Witness"/>
          <w:id w:val="1778527426"/>
          <w:placeholder>
            <w:docPart w:val="AB12D90F9E2C4A8987BA90D9B04EF290"/>
          </w:placeholder>
          <w:richText/>
        </w:sdtPr>
        <w:sdtContent>
          <w:r w:rsidRPr="00B25075">
            <w:rPr>
              <w:b/>
              <w:i/>
            </w:rPr>
            <w:t>Philip Duffy:</w:t>
          </w:r>
        </w:sdtContent>
      </w:sdt>
      <w:r>
        <w:t xml:space="preserve"> Can I give an operational view? </w:t>
      </w:r>
      <w:r w:rsidR="00BC7A7C">
        <w:t>T</w:t>
      </w:r>
      <w:r w:rsidRPr="00597590" w:rsidR="00597590">
        <w:t xml:space="preserve">he complexity and ambition of what the Government are trying to achieve on waste </w:t>
      </w:r>
      <w:r w:rsidR="00BC7A7C">
        <w:t>are</w:t>
      </w:r>
      <w:r w:rsidRPr="00597590" w:rsidR="00597590">
        <w:t xml:space="preserve"> phenomenal</w:t>
      </w:r>
      <w:r w:rsidR="00BC7A7C">
        <w:t>.</w:t>
      </w:r>
      <w:r w:rsidRPr="00597590" w:rsidR="00597590">
        <w:t xml:space="preserve"> </w:t>
      </w:r>
      <w:r>
        <w:t>This year’s big task is to get the extended producer responsibility for household packaging done. We have opened registration for that. More than 5,000 people are registered. That is good progress towards that scheme.</w:t>
      </w:r>
      <w:r w:rsidR="00D23BD1">
        <w:t xml:space="preserve"> </w:t>
      </w:r>
      <w:r>
        <w:t>The Government are right to ensure that each stage of this journey and each of these 13 measures is timed so that it works properly.</w:t>
      </w:r>
    </w:p>
    <w:p w:rsidR="005A4DF8" w:rsidP="005A4DF8">
      <w:pPr>
        <w:pStyle w:val="Answer"/>
      </w:pPr>
      <w:r>
        <w:t>We have been involved with the deposit return scheme and looking at how to mitigate the fraud risk, how to manage the money, how to define what is in scope, and how to work across the four nations and regions to make that work. That policy work is all going quite w</w:t>
      </w:r>
      <w:r w:rsidR="00016FBC">
        <w:t>ell</w:t>
      </w:r>
      <w:r>
        <w:t>. It is not unreasonable for the Government to pause and check that the go-live date will work and it will be secure when it starts.</w:t>
      </w:r>
    </w:p>
    <w:p w:rsidR="005A4DF8" w:rsidP="005A4DF8">
      <w:pPr>
        <w:pStyle w:val="Answer"/>
      </w:pPr>
      <w:r>
        <w:t>Getting next year the go-live date for the extended producer responsibility is a massive milestone and that is our focus. We will need to bring in more staff to do that as well.</w:t>
      </w:r>
    </w:p>
    <w:p w:rsidR="005A4DF8" w:rsidP="005A4DF8">
      <w:pPr>
        <w:pStyle w:val="Answer"/>
      </w:pPr>
      <w:sdt>
        <w:sdtPr>
          <w:alias w:val="Witness"/>
          <w:id w:val="1828706830"/>
          <w:placeholder>
            <w:docPart w:val="AB12D90F9E2C4A8987BA90D9B04EF290"/>
          </w:placeholder>
          <w:richText/>
        </w:sdtPr>
        <w:sdtContent>
          <w:r w:rsidRPr="00B25075">
            <w:rPr>
              <w:b/>
              <w:i/>
            </w:rPr>
            <w:t>Alan Lovell:</w:t>
          </w:r>
        </w:sdtContent>
      </w:sdt>
      <w:r>
        <w:t xml:space="preserve"> We have been working closely with DEFRA on the waste reform programme </w:t>
      </w:r>
      <w:r>
        <w:t>as a whole throughout</w:t>
      </w:r>
      <w:r>
        <w:t xml:space="preserve"> the period. We are ticking off bits of it. We would love to have had it all done by now. It needs to remain front and centre of the Government’s effort through the next five years and we can clear off this and other points.</w:t>
      </w:r>
    </w:p>
    <w:p w:rsidR="005A4DF8" w:rsidP="005A4DF8">
      <w:pPr>
        <w:pStyle w:val="Question"/>
        <w:numPr>
          <w:ilvl w:val="0"/>
          <w:numId w:val="9"/>
        </w:numPr>
      </w:pPr>
      <w:sdt>
        <w:sdtPr>
          <w:alias w:val="Member"/>
          <w:tag w:val="&lt;Member mnisId='1542' dodsId='35388'&gt;"/>
          <w:id w:val="54679430"/>
          <w:placeholder>
            <w:docPart w:val="AB12D90F9E2C4A8987BA90D9B04EF290"/>
          </w:placeholder>
          <w:richText/>
        </w:sdtPr>
        <w:sdtContent>
          <w:r>
            <w:rPr>
              <w:b/>
            </w:rPr>
            <w:t>Chair</w:t>
          </w:r>
          <w:r w:rsidRPr="00B25075">
            <w:rPr>
              <w:b/>
            </w:rPr>
            <w:t>:</w:t>
          </w:r>
        </w:sdtContent>
      </w:sdt>
      <w:r>
        <w:t xml:space="preserve"> We had a hearing on electronic waste recently, where there has been much less progress than we had hoped for. We will write to the Government about that. Would you like us to emphasise any recommendations in that area</w:t>
      </w:r>
      <w:r w:rsidRPr="00B90DA3" w:rsidR="00B90DA3">
        <w:t xml:space="preserve"> </w:t>
      </w:r>
      <w:r w:rsidR="00B90DA3">
        <w:t>to the Government</w:t>
      </w:r>
      <w:r>
        <w:t>?</w:t>
      </w:r>
    </w:p>
    <w:p w:rsidR="005A4DF8" w:rsidP="005A4DF8">
      <w:pPr>
        <w:pStyle w:val="Answer"/>
      </w:pPr>
      <w:sdt>
        <w:sdtPr>
          <w:alias w:val="Witness"/>
          <w:id w:val="-1636640555"/>
          <w:placeholder>
            <w:docPart w:val="AB12D90F9E2C4A8987BA90D9B04EF290"/>
          </w:placeholder>
          <w:richText/>
        </w:sdtPr>
        <w:sdtContent>
          <w:r w:rsidRPr="00B25075">
            <w:rPr>
              <w:b/>
              <w:i/>
            </w:rPr>
            <w:t>Philip Duffy:</w:t>
          </w:r>
        </w:sdtContent>
      </w:sdt>
      <w:r>
        <w:t xml:space="preserve"> They are thinking about the routine kerbside collection, which would be a major step forward. They are looking at all the definition issues, particularly around battery recycling, which is important. The Government have a credible plan. The difficulty is operationalising that huge change.</w:t>
      </w:r>
    </w:p>
    <w:p w:rsidR="005A4DF8" w:rsidP="005A4DF8">
      <w:pPr>
        <w:pStyle w:val="Question"/>
        <w:numPr>
          <w:ilvl w:val="0"/>
          <w:numId w:val="9"/>
        </w:numPr>
      </w:pPr>
      <w:sdt>
        <w:sdtPr>
          <w:alias w:val="Member"/>
          <w:tag w:val="&lt;Member mnisId='1542' dodsId='35388'&gt;"/>
          <w:id w:val="652960371"/>
          <w:placeholder>
            <w:docPart w:val="AB12D90F9E2C4A8987BA90D9B04EF290"/>
          </w:placeholder>
          <w:richText/>
        </w:sdtPr>
        <w:sdtContent>
          <w:r>
            <w:rPr>
              <w:b/>
            </w:rPr>
            <w:t>Chair</w:t>
          </w:r>
          <w:r w:rsidRPr="00B25075">
            <w:rPr>
              <w:b/>
            </w:rPr>
            <w:t>:</w:t>
          </w:r>
        </w:sdtContent>
      </w:sdt>
      <w:r>
        <w:t xml:space="preserve"> Finally, have either of you asked </w:t>
      </w:r>
      <w:r w:rsidR="00884B5D">
        <w:t>between</w:t>
      </w:r>
      <w:r>
        <w:t xml:space="preserve"> yourselves or among the board whether the EA is fit for purpose?</w:t>
      </w:r>
    </w:p>
    <w:p w:rsidR="005A4DF8" w:rsidP="005A4DF8">
      <w:pPr>
        <w:pStyle w:val="Answer"/>
      </w:pPr>
      <w:sdt>
        <w:sdtPr>
          <w:alias w:val="Witness"/>
          <w:id w:val="1496761093"/>
          <w:placeholder>
            <w:docPart w:val="AB12D90F9E2C4A8987BA90D9B04EF290"/>
          </w:placeholder>
          <w:richText/>
        </w:sdtPr>
        <w:sdtContent>
          <w:r w:rsidRPr="00B25075">
            <w:rPr>
              <w:b/>
              <w:i/>
            </w:rPr>
            <w:t>Alan Lovell:</w:t>
          </w:r>
        </w:sdtContent>
      </w:sdt>
      <w:r>
        <w:t xml:space="preserve"> I cannot say I have asked that specific question around the board, but the board is a good organisation now. It is a strong body. I am confident that it would respond positively to that.</w:t>
      </w:r>
    </w:p>
    <w:p w:rsidR="005A4DF8" w:rsidP="005A4DF8">
      <w:pPr>
        <w:pStyle w:val="Answer"/>
      </w:pPr>
      <w:r>
        <w:t xml:space="preserve">We hired two new people who started on 1 April. They are about to come to their first meeting. Both will help us in the digital and innovation sphere. As Philip said earlier, </w:t>
      </w:r>
      <w:r w:rsidR="00884B5D">
        <w:t xml:space="preserve">that is one of the areas where we think </w:t>
      </w:r>
      <w:r>
        <w:t>we need to do more. One was</w:t>
      </w:r>
      <w:r w:rsidR="00884B5D">
        <w:t>,</w:t>
      </w:r>
      <w:r>
        <w:t xml:space="preserve"> for 10 years</w:t>
      </w:r>
      <w:r w:rsidR="00884B5D">
        <w:t>,</w:t>
      </w:r>
      <w:r>
        <w:t xml:space="preserve"> the head of IT digital at American Airlines. The other is a 31</w:t>
      </w:r>
      <w:r w:rsidR="00F262DF">
        <w:t>-</w:t>
      </w:r>
      <w:r>
        <w:t>year-old young lady with fantastic innovation potential and will be full of good news and good ideas for us.</w:t>
      </w:r>
      <w:r w:rsidR="00016FBC">
        <w:t xml:space="preserve"> </w:t>
      </w:r>
      <w:r>
        <w:t xml:space="preserve">I am confident in the answer to that, but I also recognise that </w:t>
      </w:r>
      <w:r w:rsidR="00DA6DDE">
        <w:t xml:space="preserve">there is a lot more </w:t>
      </w:r>
      <w:r>
        <w:t>we can do.</w:t>
      </w:r>
    </w:p>
    <w:p w:rsidR="005A4DF8" w:rsidP="005A4DF8">
      <w:pPr>
        <w:pStyle w:val="Answer"/>
      </w:pPr>
      <w:sdt>
        <w:sdtPr>
          <w:alias w:val="Witness"/>
          <w:id w:val="1548497792"/>
          <w:placeholder>
            <w:docPart w:val="AB12D90F9E2C4A8987BA90D9B04EF290"/>
          </w:placeholder>
          <w:richText/>
        </w:sdtPr>
        <w:sdtContent>
          <w:r w:rsidRPr="00B25075">
            <w:rPr>
              <w:b/>
              <w:i/>
            </w:rPr>
            <w:t>Philip Duffy:</w:t>
          </w:r>
        </w:sdtContent>
      </w:sdt>
      <w:r>
        <w:t xml:space="preserve"> For the country, having 1,400 scientists who deeply understand and care about ecology, having this level of engineering expertise so that we know how we run and manage our assets and keep London safe every day with the Thames Barrier</w:t>
      </w:r>
      <w:r w:rsidR="00DA6DDE">
        <w:t>,</w:t>
      </w:r>
      <w:r>
        <w:t xml:space="preserve"> and having a depth of data are huge assets for the nation.</w:t>
      </w:r>
    </w:p>
    <w:p w:rsidR="005A4DF8" w:rsidP="005A4DF8">
      <w:pPr>
        <w:pStyle w:val="Answer"/>
      </w:pPr>
      <w:r>
        <w:t>Your question does not have one answer. In areas—we have mentioned water today—we have not been doing our job well enough and we will correct those areas. People who work in those areas can be proud of their achievements and I am proud of what they do every day. That is not a question we will answer quite yet.</w:t>
      </w:r>
    </w:p>
    <w:p w:rsidR="005A4DF8" w:rsidP="005A4DF8">
      <w:pPr>
        <w:pStyle w:val="Remark"/>
      </w:pPr>
      <w:sdt>
        <w:sdtPr>
          <w:alias w:val="Member"/>
          <w:tag w:val="&lt;Member mnisId='1542' dodsId='35388'&gt;"/>
          <w:id w:val="854541167"/>
          <w:placeholder>
            <w:docPart w:val="AB12D90F9E2C4A8987BA90D9B04EF290"/>
          </w:placeholder>
          <w:richText/>
        </w:sdtPr>
        <w:sdtContent>
          <w:r>
            <w:rPr>
              <w:b/>
            </w:rPr>
            <w:t>Chair</w:t>
          </w:r>
          <w:r w:rsidRPr="00B25075">
            <w:rPr>
              <w:b/>
            </w:rPr>
            <w:t>:</w:t>
          </w:r>
        </w:sdtContent>
      </w:sdt>
      <w:r>
        <w:t xml:space="preserve"> That concludes our session. Thank you very much, Alan Lovell and Philip Duffy from the Environment Agency.</w:t>
      </w:r>
    </w:p>
    <w:sectPr w:rsidSect="001D7BE7">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5AFF65BCC2D42478CCF5BCF571C7CF9"/>
      </w:placeholder>
      <w:richText/>
    </w:sdtPr>
    <w:sdtContent>
      <w:p w:rsidR="005A4DF8" w:rsidP="009277D8">
        <w:pPr>
          <w:pStyle w:val="Para"/>
          <w:rPr>
            <w:color w:val="808080"/>
          </w:rPr>
        </w:pPr>
        <w:r w:rsidRPr="00663790">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5A4DF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663790"/>
    <w:rPr>
      <w:color w:val="605E5C"/>
      <w:shd w:val="clear" w:color="auto" w:fill="E1DFDD"/>
    </w:rPr>
  </w:style>
  <w:style w:type="paragraph" w:styleId="Title">
    <w:name w:val="Title"/>
    <w:basedOn w:val="Normal"/>
    <w:next w:val="Normal"/>
    <w:link w:val="TitleChar"/>
    <w:uiPriority w:val="10"/>
    <w:qFormat/>
    <w:rsid w:val="004D70A9"/>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0A9"/>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unhideWhenUsed/>
    <w:rsid w:val="004D70A9"/>
    <w:pPr>
      <w:spacing w:after="120"/>
    </w:pPr>
  </w:style>
  <w:style w:type="character" w:customStyle="1" w:styleId="BodyTextChar">
    <w:name w:val="Body Text Char"/>
    <w:basedOn w:val="DefaultParagraphFont"/>
    <w:link w:val="BodyText"/>
    <w:uiPriority w:val="99"/>
    <w:rsid w:val="004D70A9"/>
    <w:rPr>
      <w:rFonts w:ascii="Verdana" w:hAnsi="Verdana"/>
    </w:rPr>
  </w:style>
  <w:style w:type="character" w:customStyle="1" w:styleId="UnresolvedMention">
    <w:name w:val="Unresolved Mention"/>
    <w:basedOn w:val="DefaultParagraphFont"/>
    <w:uiPriority w:val="99"/>
    <w:semiHidden/>
    <w:unhideWhenUsed/>
    <w:rsid w:val="00703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5AFF65BCC2D42478CCF5BCF571C7CF9"/>
        <w:category>
          <w:name w:val="General"/>
          <w:gallery w:val="placeholder"/>
        </w:category>
        <w:types>
          <w:type w:val="bbPlcHdr"/>
        </w:types>
        <w:behaviors>
          <w:behavior w:val="content"/>
        </w:behaviors>
        <w:guid w:val="{3B46C3F9-F0E1-4E10-89A1-EBE71626E4EC}"/>
      </w:docPartPr>
      <w:docPartBody>
        <w:p w:rsidR="00FF5548" w:rsidP="00552BFB">
          <w:pPr>
            <w:pStyle w:val="35AFF65BCC2D42478CCF5BCF571C7CF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0FFB5C4-78AD-4665-BE4B-EABF5E0258CC}"/>
      </w:docPartPr>
      <w:docPartBody>
        <w:p w:rsidR="00FF5548">
          <w:r w:rsidRPr="000A5A81">
            <w:rPr>
              <w:rStyle w:val="PlaceholderText"/>
            </w:rPr>
            <w:t>Click or tap here to enter text.</w:t>
          </w:r>
        </w:p>
      </w:docPartBody>
    </w:docPart>
    <w:docPart>
      <w:docPartPr>
        <w:name w:val="AB12D90F9E2C4A8987BA90D9B04EF290"/>
        <w:category>
          <w:name w:val="General"/>
          <w:gallery w:val="placeholder"/>
        </w:category>
        <w:types>
          <w:type w:val="bbPlcHdr"/>
        </w:types>
        <w:behaviors>
          <w:behavior w:val="content"/>
        </w:behaviors>
        <w:guid w:val="{3C6C779F-F395-4CFE-A166-3FAE9E5DADE1}"/>
      </w:docPartPr>
      <w:docPartBody>
        <w:p w:rsidR="00F64BD0" w:rsidP="00F64BD0">
          <w:pPr>
            <w:pStyle w:val="AB12D90F9E2C4A8987BA90D9B04EF290"/>
          </w:pPr>
          <w:r w:rsidRPr="005727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6949"/>
    <w:rPr>
      <w:color w:val="808080"/>
    </w:rPr>
  </w:style>
  <w:style w:type="paragraph" w:customStyle="1" w:styleId="35AFF65BCC2D42478CCF5BCF571C7CF9">
    <w:name w:val="35AFF65BCC2D42478CCF5BCF571C7CF9"/>
    <w:rsid w:val="00552BFB"/>
  </w:style>
  <w:style w:type="paragraph" w:customStyle="1" w:styleId="AB12D90F9E2C4A8987BA90D9B04EF290">
    <w:name w:val="AB12D90F9E2C4A8987BA90D9B04EF290"/>
    <w:rsid w:val="00F64BD0"/>
    <w:pPr>
      <w:spacing w:line="259" w:lineRule="auto"/>
    </w:pPr>
    <w:rPr>
      <w:kern w:val="0"/>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D0B06-84F8-4A06-BE23-B94E11B8BC8A}">
  <ds:schemaRefs>
    <ds:schemaRef ds:uri="http://schemas.openxmlformats.org/officeDocument/2006/bibliography"/>
  </ds:schemaRefs>
</ds:datastoreItem>
</file>

<file path=customXml/itemProps2.xml><?xml version="1.0" encoding="utf-8"?>
<ds:datastoreItem xmlns:ds="http://schemas.openxmlformats.org/officeDocument/2006/customXml" ds:itemID="{C985EC30-2419-462F-9547-A910AB2397C2}">
  <ds:schemaRefs>
    <ds:schemaRef ds:uri="http://schemas.microsoft.com/office/2006/metadata/properties"/>
    <ds:schemaRef ds:uri="http://schemas.microsoft.com/office/infopath/2007/PartnerControls"/>
    <ds:schemaRef ds:uri="4600776d-0a3c-44b4-bff2-0ceaafb13046"/>
  </ds:schemaRefs>
</ds:datastoreItem>
</file>

<file path=customXml/itemProps3.xml><?xml version="1.0" encoding="utf-8"?>
<ds:datastoreItem xmlns:ds="http://schemas.openxmlformats.org/officeDocument/2006/customXml" ds:itemID="{A013A5A7-378E-443F-B4B8-61C284AE3337}">
  <ds:schemaRefs>
    <ds:schemaRef ds:uri="http://schemas.microsoft.com/sharepoint/v3/contenttype/forms"/>
  </ds:schemaRefs>
</ds:datastoreItem>
</file>

<file path=customXml/itemProps4.xml><?xml version="1.0" encoding="utf-8"?>
<ds:datastoreItem xmlns:ds="http://schemas.openxmlformats.org/officeDocument/2006/customXml" ds:itemID="{BB9724F9-2A44-4A38-A25F-96C47EF2940D}">
  <ds:schemaRefs>
    <ds:schemaRef ds:uri="http://schemas.microsoft.com/sharepoint/events"/>
  </ds:schemaRefs>
</ds:datastoreItem>
</file>

<file path=customXml/itemProps5.xml><?xml version="1.0" encoding="utf-8"?>
<ds:datastoreItem xmlns:ds="http://schemas.openxmlformats.org/officeDocument/2006/customXml" ds:itemID="{AC2F5B89-9772-4F74-922C-CDF109EC0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