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A2197" w:rsidP="00CF0BBA">
      <w:pPr>
        <w:pStyle w:val="TitleCommittee0"/>
      </w:pPr>
      <w:sdt>
        <w:sdtPr>
          <w:alias w:val="CommitteeName"/>
          <w:tag w:val="CommitteeName"/>
          <w:id w:val="1869951332"/>
          <w:placeholder>
            <w:docPart w:val="E849E0C24A114FE78A04482770012C69"/>
          </w:placeholder>
          <w:richText/>
        </w:sdtPr>
        <w:sdtContent>
          <w:r>
            <w:t>Health and Social Care Committee</w:t>
          </w:r>
        </w:sdtContent>
      </w:sdt>
    </w:p>
    <w:p w:rsidR="004A2197" w:rsidP="00156A60">
      <w:pPr>
        <w:pStyle w:val="TitleInquiry0"/>
      </w:pPr>
      <w:r>
        <w:t xml:space="preserve">Oral evidence: </w:t>
      </w:r>
      <w:sdt>
        <w:sdtPr>
          <w:alias w:val="InquiryName"/>
          <w:tag w:val="InquiryName"/>
          <w:id w:val="377371847"/>
          <w:placeholder>
            <w:docPart w:val="E849E0C24A114FE78A04482770012C69"/>
          </w:placeholder>
          <w:richText/>
        </w:sdtPr>
        <w:sdtContent>
          <w:r>
            <w:t>Work of the Department</w:t>
          </w:r>
        </w:sdtContent>
      </w:sdt>
      <w:r>
        <w:t xml:space="preserve">, HC </w:t>
      </w:r>
      <w:sdt>
        <w:sdtPr>
          <w:alias w:val="InquiryRefNo"/>
          <w:tag w:val="InquiryRefNo"/>
          <w:id w:val="-281725174"/>
          <w:placeholder>
            <w:docPart w:val="E849E0C24A114FE78A04482770012C69"/>
          </w:placeholder>
          <w:richText/>
        </w:sdtPr>
        <w:sdtContent>
          <w:r>
            <w:t>1093</w:t>
          </w:r>
        </w:sdtContent>
      </w:sdt>
    </w:p>
    <w:sdt>
      <w:sdtPr>
        <w:alias w:val="SittingDate"/>
        <w:tag w:val="SittingDate"/>
        <w:id w:val="-1160222926"/>
        <w:placeholder>
          <w:docPart w:val="E849E0C24A114FE78A04482770012C69"/>
        </w:placeholder>
        <w:richText/>
      </w:sdtPr>
      <w:sdtContent>
        <w:p w:rsidR="004A2197" w:rsidP="00156A60">
          <w:pPr>
            <w:pStyle w:val="Para"/>
          </w:pPr>
          <w:r>
            <w:t>Tuesday 20 June 2023</w:t>
          </w:r>
        </w:p>
      </w:sdtContent>
    </w:sdt>
    <w:p w:rsidR="004A2197" w:rsidP="00156A60">
      <w:pPr>
        <w:pStyle w:val="Para"/>
      </w:pPr>
      <w:r>
        <w:t xml:space="preserve">Ordered by the House of </w:t>
      </w:r>
      <w:sdt>
        <w:sdtPr>
          <w:alias w:val="House"/>
          <w:tag w:val="House"/>
          <w:id w:val="809213435"/>
          <w:placeholder>
            <w:docPart w:val="E849E0C24A114FE78A04482770012C69"/>
          </w:placeholder>
          <w:richText/>
        </w:sdtPr>
        <w:sdtContent>
          <w:r w:rsidRPr="00615759">
            <w:t>Commons</w:t>
          </w:r>
        </w:sdtContent>
      </w:sdt>
      <w:r w:rsidRPr="00615759">
        <w:t xml:space="preserve"> to be published on </w:t>
      </w:r>
      <w:sdt>
        <w:sdtPr>
          <w:alias w:val="PublishDate"/>
          <w:tag w:val="PublishDate"/>
          <w:id w:val="217021599"/>
          <w:placeholder>
            <w:docPart w:val="E849E0C24A114FE78A04482770012C69"/>
          </w:placeholder>
          <w:richText/>
        </w:sdtPr>
        <w:sdtContent>
          <w:r>
            <w:t>20 June 2023</w:t>
          </w:r>
        </w:sdtContent>
      </w:sdt>
      <w:r w:rsidRPr="00615759">
        <w:t>.</w:t>
      </w:r>
    </w:p>
    <w:p w:rsidR="004A2197" w:rsidP="00421864">
      <w:pPr>
        <w:pStyle w:val="Para"/>
      </w:pPr>
      <w:sdt>
        <w:sdtPr>
          <w:alias w:val="VideoHyperlink"/>
          <w:tag w:val="VideoHyperlink"/>
          <w:id w:val="703995351"/>
          <w:placeholder>
            <w:docPart w:val="E849E0C24A114FE78A04482770012C69"/>
          </w:placeholder>
          <w:richText/>
        </w:sdtPr>
        <w:sdtContent>
          <w:r>
            <w:fldChar w:fldCharType="begin"/>
          </w:r>
          <w:r>
            <w:instrText xml:space="preserve"> HYPERLINK "https://parliamentlive.tv/Event/Index/6a430089-31f0-4d60-a9e1-dc487ead2b84" </w:instrText>
          </w:r>
          <w:r>
            <w:fldChar w:fldCharType="separate"/>
          </w:r>
          <w:r w:rsidRPr="000568C4">
            <w:rPr>
              <w:rStyle w:val="Hyperlink"/>
            </w:rPr>
            <w:t>Watch the meeting</w:t>
          </w:r>
          <w:r>
            <w:fldChar w:fldCharType="end"/>
          </w:r>
        </w:sdtContent>
      </w:sdt>
    </w:p>
    <w:p w:rsidR="004A2197" w:rsidP="00156A60">
      <w:r>
        <w:t xml:space="preserve">Members present: </w:t>
      </w:r>
      <w:sdt>
        <w:sdtPr>
          <w:alias w:val="MembersPresent"/>
          <w:tag w:val="MembersPresent"/>
          <w:id w:val="366340316"/>
          <w:placeholder>
            <w:docPart w:val="E849E0C24A114FE78A04482770012C69"/>
          </w:placeholder>
          <w:richText/>
        </w:sdtPr>
        <w:sdtContent>
          <w:r>
            <w:t>Steve Brine</w:t>
          </w:r>
          <w:r>
            <w:t xml:space="preserve"> (Chair); </w:t>
          </w:r>
          <w:r>
            <w:t xml:space="preserve">Paul Blomfield; Paul Bristow; Martyn Day; Chris Green; Mrs Paulette Hamilton; Dr Caroline Johnson; Rachael </w:t>
          </w:r>
          <w:r>
            <w:t>Maskell; James Morris.</w:t>
          </w:r>
        </w:sdtContent>
      </w:sdt>
    </w:p>
    <w:p w:rsidR="004A2197" w:rsidP="00427893">
      <w:pPr>
        <w:pStyle w:val="ParaCentre"/>
      </w:pPr>
      <w:r w:rsidRPr="00156A60">
        <w:t xml:space="preserve">Questions </w:t>
      </w:r>
      <w:sdt>
        <w:sdtPr>
          <w:alias w:val="QuestionNumbers"/>
          <w:tag w:val="QuestionNumbers"/>
          <w:id w:val="-1223666168"/>
          <w:placeholder>
            <w:docPart w:val="E849E0C24A114FE78A04482770012C69"/>
          </w:placeholder>
          <w:richText/>
        </w:sdtPr>
        <w:sdtContent>
          <w:r>
            <w:t>80 -</w:t>
          </w:r>
          <w:r>
            <w:t xml:space="preserve"> 141</w:t>
          </w:r>
        </w:sdtContent>
      </w:sdt>
    </w:p>
    <w:p w:rsidR="004A2197" w:rsidP="00427893">
      <w:pPr>
        <w:pStyle w:val="TitleWitnesses0"/>
      </w:pPr>
      <w:r>
        <w:t>Witnesses</w:t>
      </w:r>
    </w:p>
    <w:p w:rsidR="004A2197" w:rsidRPr="00BD6D45" w:rsidP="006B01EC">
      <w:pPr>
        <w:pStyle w:val="Para"/>
      </w:pPr>
      <w:r>
        <w:fldChar w:fldCharType="begin"/>
      </w:r>
      <w:r>
        <w:instrText xml:space="preserve"> HYPERLINK \l "Panel1" </w:instrText>
      </w:r>
      <w:r>
        <w:fldChar w:fldCharType="separate"/>
      </w:r>
      <w:r w:rsidRPr="004A2197">
        <w:rPr>
          <w:rStyle w:val="Hyperlink"/>
        </w:rPr>
        <w:t>I</w:t>
      </w:r>
      <w:r>
        <w:fldChar w:fldCharType="end"/>
      </w:r>
      <w:r>
        <w:t xml:space="preserve">: Rt Hon Steve Barclay MP, Secretary of State for </w:t>
      </w:r>
      <w:r>
        <w:t>Health</w:t>
      </w:r>
      <w:r>
        <w:t xml:space="preserve"> and Social Care; and Shona Dunn, Second Permanent Secretary, Department of Health and Social Care.</w:t>
      </w:r>
    </w:p>
    <w:p w:rsidR="004A2197" w:rsidP="00776882">
      <w:pPr>
        <w:rPr>
          <w:rFonts w:eastAsia="Times New Roman"/>
          <w:szCs w:val="20"/>
        </w:rPr>
      </w:pPr>
      <w:r>
        <w:br w:type="page"/>
      </w:r>
    </w:p>
    <w:p w:rsidR="004A2197" w:rsidP="00316298">
      <w:pPr>
        <w:pStyle w:val="TitlePanel0"/>
      </w:pPr>
      <w:bookmarkStart w:id="0" w:name="Panel1"/>
      <w:r>
        <w:t xml:space="preserve">Examination of </w:t>
      </w:r>
      <w:r>
        <w:t>witnesses</w:t>
      </w:r>
    </w:p>
    <w:p w:rsidR="004F4002" w:rsidP="007C1BEE">
      <w:pPr>
        <w:pStyle w:val="Para"/>
      </w:pPr>
      <w:r>
        <w:t xml:space="preserve">Witnesses: </w:t>
      </w:r>
      <w:r>
        <w:t xml:space="preserve">Rt Hon Steve </w:t>
      </w:r>
      <w:r>
        <w:t xml:space="preserve">Barclay </w:t>
      </w:r>
      <w:r>
        <w:t xml:space="preserve">MP </w:t>
      </w:r>
      <w:r>
        <w:t>and Shona Dunn.</w:t>
      </w:r>
      <w:bookmarkEnd w:id="0"/>
    </w:p>
    <w:p w:rsidR="00917C62" w:rsidP="00917C62">
      <w:pPr>
        <w:pStyle w:val="Question"/>
      </w:pPr>
      <w:sdt>
        <w:sdtPr>
          <w:alias w:val="Member"/>
          <w:tag w:val="&lt;Member mnisId='4067' dodsId='62824'&gt;"/>
          <w:id w:val="553977101"/>
          <w:placeholder>
            <w:docPart w:val="DefaultPlaceholder_-1854013440"/>
          </w:placeholder>
          <w:richText/>
        </w:sdtPr>
        <w:sdtContent>
          <w:r w:rsidRPr="00A339CC">
            <w:rPr>
              <w:b/>
            </w:rPr>
            <w:t>Chair:</w:t>
          </w:r>
        </w:sdtContent>
      </w:sdt>
      <w:r>
        <w:t xml:space="preserve"> </w:t>
      </w:r>
      <w:r>
        <w:t>G</w:t>
      </w:r>
      <w:r>
        <w:t>ood afternoon</w:t>
      </w:r>
      <w:r>
        <w:t xml:space="preserve">. This is the Health and Social Care Committee, from a warm Westminster. We are very pleased to have the Secretary of State for Health and Social Care, Steve Barclay, with </w:t>
      </w:r>
      <w:r>
        <w:t>us. He is joined by the deputy permanent secretary at the Department, S</w:t>
      </w:r>
      <w:r>
        <w:t>hona Dunn</w:t>
      </w:r>
      <w:r>
        <w:t xml:space="preserve">. Thank you so much for joining us. It is nice to see you, Secretary of State. Thank you for coming in. </w:t>
      </w:r>
    </w:p>
    <w:p w:rsidR="00917C62" w:rsidP="00917C62">
      <w:pPr>
        <w:pStyle w:val="QuestionCont"/>
      </w:pPr>
      <w:r>
        <w:t xml:space="preserve">Can we start with industrial action? There are various reports around, </w:t>
      </w:r>
      <w:r>
        <w:t>about the nurses’ strikes. Someone from the RCN was quoted as saying that they may “hit the end of the road” this week. Some of the official figure</w:t>
      </w:r>
      <w:r>
        <w:t>s</w:t>
      </w:r>
      <w:r>
        <w:t xml:space="preserve"> from NHS England—the statistics about the junior doctors’ recent walk-outs</w:t>
      </w:r>
      <w:r>
        <w:t>—</w:t>
      </w:r>
      <w:r>
        <w:t>show that quite a few thousand f</w:t>
      </w:r>
      <w:r>
        <w:t>ewer junior doctors took part in the most recent strikes. Of course, not surprisingly, the number of appointments and operations that were axed as a result was also down. Where are we on industrial action, and is it hitting the end of the road?</w:t>
      </w:r>
    </w:p>
    <w:p w:rsidR="00917C62" w:rsidP="00917C62">
      <w:pPr>
        <w:pStyle w:val="Answer"/>
      </w:pPr>
      <w:sdt>
        <w:sdtPr>
          <w:alias w:val="Witness"/>
          <w:id w:val="-795905032"/>
          <w:placeholder>
            <w:docPart w:val="DefaultPlaceholder_-1854013440"/>
          </w:placeholder>
          <w:richText/>
        </w:sdtPr>
        <w:sdtContent>
          <w:r w:rsidRPr="00917C62">
            <w:rPr>
              <w:b/>
              <w:i/>
            </w:rPr>
            <w:t>Steve Barcl</w:t>
          </w:r>
          <w:r w:rsidRPr="00917C62">
            <w:rPr>
              <w:b/>
              <w:i/>
            </w:rPr>
            <w:t>ay:</w:t>
          </w:r>
        </w:sdtContent>
      </w:sdt>
      <w:r>
        <w:t xml:space="preserve"> </w:t>
      </w:r>
      <w:r>
        <w:t>T</w:t>
      </w:r>
      <w:r>
        <w:t>he first point to make, Chair,</w:t>
      </w:r>
      <w:r>
        <w:t xml:space="preserve"> is that it is important to recognise the h</w:t>
      </w:r>
      <w:r>
        <w:t>uge pressure</w:t>
      </w:r>
      <w:r>
        <w:t xml:space="preserve"> that the NHS workforce has been under. I know from previous evidence sessions that the Committee ma</w:t>
      </w:r>
      <w:r>
        <w:t>ssively values</w:t>
      </w:r>
      <w:r>
        <w:t xml:space="preserve"> the work and contribution of NHS staff. I absolutely share that view. Clearly, the pressure has come from a number of q</w:t>
      </w:r>
      <w:r>
        <w:t>uarters</w:t>
      </w:r>
      <w:r>
        <w:t>. Obviously</w:t>
      </w:r>
      <w:r>
        <w:t>,</w:t>
      </w:r>
      <w:r>
        <w:t xml:space="preserve"> it</w:t>
      </w:r>
      <w:r>
        <w:t xml:space="preserve"> has come from the pandemic, but </w:t>
      </w:r>
      <w:r>
        <w:t>not just from there</w:t>
      </w:r>
      <w:r>
        <w:t xml:space="preserve">. I know that the Committee has looked at </w:t>
      </w:r>
      <w:r>
        <w:t>the grow</w:t>
      </w:r>
      <w:r>
        <w:t>th of the</w:t>
      </w:r>
      <w:r>
        <w:t xml:space="preserve"> older </w:t>
      </w:r>
      <w:r>
        <w:t>population</w:t>
      </w:r>
      <w:r>
        <w:t xml:space="preserve"> and the fact that one in four adults now has t</w:t>
      </w:r>
      <w:r>
        <w:t>wo or more conditions</w:t>
      </w:r>
      <w:r>
        <w:t xml:space="preserve">. The number of long covid cases, for example, coupled with </w:t>
      </w:r>
      <w:r>
        <w:t>the f</w:t>
      </w:r>
      <w:r>
        <w:t>lu</w:t>
      </w:r>
      <w:r>
        <w:t xml:space="preserve"> or s</w:t>
      </w:r>
      <w:r>
        <w:t>trep A</w:t>
      </w:r>
      <w:r>
        <w:t xml:space="preserve"> during the December to January period, provided </w:t>
      </w:r>
      <w:r>
        <w:t xml:space="preserve">a </w:t>
      </w:r>
      <w:r>
        <w:t xml:space="preserve">good illustration of the sheer pressure that the system has been under. The industrial </w:t>
      </w:r>
      <w:r>
        <w:t xml:space="preserve">action </w:t>
      </w:r>
      <w:r>
        <w:t>must first be seen in the context of the fact that we massively value the work. At the same t</w:t>
      </w:r>
      <w:r>
        <w:t>ime, the Government ha</w:t>
      </w:r>
      <w:r>
        <w:t>ve</w:t>
      </w:r>
      <w:r>
        <w:t xml:space="preserve"> to look at the </w:t>
      </w:r>
      <w:r>
        <w:t>balance in terms of bringing inflation down</w:t>
      </w:r>
      <w:r>
        <w:t>, which is also in the interest</w:t>
      </w:r>
      <w:r>
        <w:t>s</w:t>
      </w:r>
      <w:r>
        <w:t xml:space="preserve"> of the NHS itself, </w:t>
      </w:r>
      <w:r>
        <w:t>given</w:t>
      </w:r>
      <w:r>
        <w:t xml:space="preserve"> the cost pressures on </w:t>
      </w:r>
      <w:r>
        <w:t>it</w:t>
      </w:r>
      <w:r>
        <w:t xml:space="preserve">. </w:t>
      </w:r>
    </w:p>
    <w:p w:rsidR="00917C62" w:rsidP="00917C62">
      <w:pPr>
        <w:pStyle w:val="Answer"/>
        <w:rPr>
          <w:iCs/>
        </w:rPr>
      </w:pPr>
      <w:r>
        <w:t xml:space="preserve">As to </w:t>
      </w:r>
      <w:r>
        <w:t>where we are, I would think about</w:t>
      </w:r>
      <w:r>
        <w:t xml:space="preserve"> the different workforces</w:t>
      </w:r>
      <w:r w:rsidRPr="00B20947">
        <w:t xml:space="preserve"> </w:t>
      </w:r>
      <w:r>
        <w:t>separately</w:t>
      </w:r>
      <w:r>
        <w:t>. We had cons</w:t>
      </w:r>
      <w:r>
        <w:t xml:space="preserve">tructive discussions with the </w:t>
      </w:r>
      <w:r>
        <w:t xml:space="preserve">NHS </w:t>
      </w:r>
      <w:r>
        <w:t>S</w:t>
      </w:r>
      <w:r>
        <w:t xml:space="preserve">taff </w:t>
      </w:r>
      <w:r>
        <w:t>C</w:t>
      </w:r>
      <w:r>
        <w:t>ouncil</w:t>
      </w:r>
      <w:r>
        <w:t xml:space="preserve"> and </w:t>
      </w:r>
      <w:r>
        <w:t xml:space="preserve">I </w:t>
      </w:r>
      <w:r>
        <w:t xml:space="preserve">am happy to recognise the work that </w:t>
      </w:r>
      <w:r>
        <w:t>Sara Gorton</w:t>
      </w:r>
      <w:r>
        <w:t xml:space="preserve"> did as its chair. We had intensive daily discussions and b</w:t>
      </w:r>
      <w:r>
        <w:t>oth sides moved</w:t>
      </w:r>
      <w:r>
        <w:t xml:space="preserve">. The Government were initially reluctant to open </w:t>
      </w:r>
      <w:r>
        <w:t>2022-</w:t>
      </w:r>
      <w:r>
        <w:t>2</w:t>
      </w:r>
      <w:r>
        <w:t>3</w:t>
      </w:r>
      <w:r>
        <w:t>, which was a key demand</w:t>
      </w:r>
      <w:r>
        <w:t xml:space="preserve"> of trade union colleagues. We moved on that with the n</w:t>
      </w:r>
      <w:r>
        <w:t>on-consolidated lump sum</w:t>
      </w:r>
      <w:r>
        <w:t>, which come</w:t>
      </w:r>
      <w:r>
        <w:t>s</w:t>
      </w:r>
      <w:r>
        <w:t xml:space="preserve"> in two parts</w:t>
      </w:r>
      <w:r>
        <w:t>; I think y</w:t>
      </w:r>
      <w:r>
        <w:t xml:space="preserve">ou are familiar with that. We also moved </w:t>
      </w:r>
      <w:r>
        <w:t>from</w:t>
      </w:r>
      <w:r>
        <w:t xml:space="preserve"> where we had been in our evidence to the p</w:t>
      </w:r>
      <w:r>
        <w:t>ay review body—3.5%—to</w:t>
      </w:r>
      <w:r>
        <w:t xml:space="preserve"> </w:t>
      </w:r>
      <w:r>
        <w:t>5%</w:t>
      </w:r>
      <w:r>
        <w:t>. To be fair, t</w:t>
      </w:r>
      <w:r>
        <w:t>rade union c</w:t>
      </w:r>
      <w:r>
        <w:t>olleagues also moved</w:t>
      </w:r>
      <w:r>
        <w:t>. That is how we came to the 5% plus the lump sum—</w:t>
      </w:r>
      <w:r>
        <w:t>6% on average</w:t>
      </w:r>
      <w:r>
        <w:t xml:space="preserve"> but for a newly qualified nurse </w:t>
      </w:r>
      <w:r>
        <w:t>7%</w:t>
      </w:r>
      <w:r>
        <w:t>. As you know, the majority of the Staff Council accepted that, which is e</w:t>
      </w:r>
      <w:r>
        <w:t xml:space="preserve">xtremely good news for over 1 million </w:t>
      </w:r>
      <w:r>
        <w:t>NHS</w:t>
      </w:r>
      <w:r>
        <w:t xml:space="preserve"> staff</w:t>
      </w:r>
      <w:r>
        <w:t xml:space="preserve">. </w:t>
      </w:r>
      <w:r>
        <w:rPr>
          <w:iCs/>
        </w:rPr>
        <w:t>That</w:t>
      </w:r>
      <w:r>
        <w:rPr>
          <w:iCs/>
        </w:rPr>
        <w:t xml:space="preserve"> will be put into pay packets this month. </w:t>
      </w:r>
    </w:p>
    <w:p w:rsidR="00917C62" w:rsidP="00917C62">
      <w:pPr>
        <w:pStyle w:val="Answer"/>
      </w:pPr>
      <w:r>
        <w:rPr>
          <w:iCs/>
        </w:rPr>
        <w:t>That is not the end of the process, because within the negotiations we also agreed a series of n</w:t>
      </w:r>
      <w:r>
        <w:t>on-pay measures. Again, I think that everyone on the Committee s</w:t>
      </w:r>
      <w:r>
        <w:t>hares concern about violence against staff in the NHS. We agreed to do some further work on that. Indeed, I chaired a roundtable with frontline nurses yesterday as part of our ongoing work, and we are looking at other things such as the nurses</w:t>
      </w:r>
      <w:r>
        <w:t>’</w:t>
      </w:r>
      <w:r>
        <w:t xml:space="preserve"> spine, safe</w:t>
      </w:r>
      <w:r>
        <w:t xml:space="preserve"> staffing, and continuation of the pension abatement. </w:t>
      </w:r>
      <w:r>
        <w:t>So the process covered</w:t>
      </w:r>
      <w:r>
        <w:t xml:space="preserve"> the pay amount, the lump sum in addition, and a series of further work that we agreed to take forward with trade union colleagues. That was extremely constructive, on all sides. T</w:t>
      </w:r>
      <w:r>
        <w:t>here was movement on all sides and we reached a deal that was recommended by the majority.</w:t>
      </w:r>
    </w:p>
    <w:p w:rsidR="00917C62" w:rsidP="00BF0DFA">
      <w:pPr>
        <w:pStyle w:val="Question"/>
      </w:pPr>
      <w:sdt>
        <w:sdtPr>
          <w:alias w:val="Member"/>
          <w:tag w:val="&lt;Member mnisId='4067' dodsId='62824'&gt;"/>
          <w:id w:val="183563078"/>
          <w:placeholder>
            <w:docPart w:val="DefaultPlaceholder_-1854013440"/>
          </w:placeholder>
          <w:richText/>
        </w:sdtPr>
        <w:sdtContent>
          <w:r w:rsidRPr="00BF0DFA">
            <w:rPr>
              <w:b/>
            </w:rPr>
            <w:t>Chair:</w:t>
          </w:r>
        </w:sdtContent>
      </w:sdt>
      <w:r>
        <w:t xml:space="preserve"> </w:t>
      </w:r>
      <w:r>
        <w:t>Before</w:t>
      </w:r>
      <w:r>
        <w:t xml:space="preserve"> we move on to the other side</w:t>
      </w:r>
      <w:r>
        <w:t>, which is the doctors</w:t>
      </w:r>
      <w:r>
        <w:t>—</w:t>
      </w:r>
    </w:p>
    <w:p w:rsidR="00917C62" w:rsidP="00917C62">
      <w:pPr>
        <w:pStyle w:val="Answer"/>
      </w:pPr>
      <w:sdt>
        <w:sdtPr>
          <w:alias w:val="Witness"/>
          <w:id w:val="-1092543369"/>
          <w:placeholder>
            <w:docPart w:val="DefaultPlaceholder_-1854013440"/>
          </w:placeholder>
          <w:richText/>
        </w:sdtPr>
        <w:sdtContent>
          <w:r w:rsidRPr="00917C62">
            <w:rPr>
              <w:b/>
              <w:i/>
            </w:rPr>
            <w:t>Steve Barclay:</w:t>
          </w:r>
        </w:sdtContent>
      </w:sdt>
      <w:r>
        <w:t xml:space="preserve"> Absolutely</w:t>
      </w:r>
      <w:r>
        <w:t>. Within that, despite recommending the deal, the RCN has gone to a su</w:t>
      </w:r>
      <w:r>
        <w:t>bsequent ballot. We will get the result</w:t>
      </w:r>
      <w:r>
        <w:t>, I think,</w:t>
      </w:r>
      <w:r>
        <w:t xml:space="preserve"> on Friday this weekend. </w:t>
      </w:r>
      <w:r w:rsidRPr="00BF0DFA">
        <w:t>Obviously, as with the Committee,</w:t>
      </w:r>
      <w:r>
        <w:t xml:space="preserve"> we need to await the outcome of that. I simply point out that Pat Cullen not only recommended the deal </w:t>
      </w:r>
      <w:r>
        <w:t xml:space="preserve">to her members </w:t>
      </w:r>
      <w:r>
        <w:t>but also said it was the final</w:t>
      </w:r>
      <w:r>
        <w:t xml:space="preserve"> offer from the Government</w:t>
      </w:r>
      <w:r>
        <w:t xml:space="preserve">. That is where we are. </w:t>
      </w:r>
    </w:p>
    <w:p w:rsidR="00917C62" w:rsidP="00917C62">
      <w:pPr>
        <w:pStyle w:val="Question"/>
      </w:pPr>
      <w:sdt>
        <w:sdtPr>
          <w:alias w:val="Member"/>
          <w:tag w:val="&lt;Member mnisId='4067' dodsId='62824'&gt;"/>
          <w:id w:val="-1443756435"/>
          <w:placeholder>
            <w:docPart w:val="DefaultPlaceholder_-1854013440"/>
          </w:placeholder>
          <w:richText/>
        </w:sdtPr>
        <w:sdtContent>
          <w:r w:rsidRPr="00917C62">
            <w:rPr>
              <w:b/>
            </w:rPr>
            <w:t>Chair:</w:t>
          </w:r>
        </w:sdtContent>
      </w:sdt>
      <w:r>
        <w:t xml:space="preserve"> Do you think </w:t>
      </w:r>
      <w:r>
        <w:t xml:space="preserve">that </w:t>
      </w:r>
      <w:r>
        <w:t>some of the briefing that has gone out</w:t>
      </w:r>
      <w:r>
        <w:t>, such as that nurses’ strikes may hit the end of the road this week, is management of expectations in relation to the ballot result?</w:t>
      </w:r>
    </w:p>
    <w:p w:rsidR="007826F4" w:rsidP="00917C62">
      <w:pPr>
        <w:pStyle w:val="Answer"/>
      </w:pPr>
      <w:sdt>
        <w:sdtPr>
          <w:alias w:val="Witness"/>
          <w:id w:val="1515727166"/>
          <w:placeholder>
            <w:docPart w:val="DefaultPlaceholder_-1854013440"/>
          </w:placeholder>
          <w:richText/>
        </w:sdtPr>
        <w:sdtContent>
          <w:r w:rsidRPr="00917C62">
            <w:rPr>
              <w:b/>
              <w:i/>
            </w:rPr>
            <w:t>Steve Barclay:</w:t>
          </w:r>
        </w:sdtContent>
      </w:sdt>
      <w:r>
        <w:t xml:space="preserve"> I think that would be a question for Pat</w:t>
      </w:r>
      <w:r>
        <w:t xml:space="preserve"> and RCN colleagues; it is not for me to answer on their behalf. </w:t>
      </w:r>
      <w:r>
        <w:t>From a Department point of view</w:t>
      </w:r>
      <w:r>
        <w:t xml:space="preserve"> we are extremely keen to take forward the o</w:t>
      </w:r>
      <w:r>
        <w:t>ther elements of the deal</w:t>
      </w:r>
      <w:r>
        <w:t xml:space="preserve"> that we agreed with Pat and RCN c</w:t>
      </w:r>
      <w:r>
        <w:t xml:space="preserve">olleagues. Again, the </w:t>
      </w:r>
      <w:r>
        <w:t>RCN was at the table a</w:t>
      </w:r>
      <w:r>
        <w:t>s</w:t>
      </w:r>
      <w:r>
        <w:t xml:space="preserve"> part of </w:t>
      </w:r>
      <w:r>
        <w:t>St</w:t>
      </w:r>
      <w:r>
        <w:t xml:space="preserve">aff </w:t>
      </w:r>
      <w:r>
        <w:t>C</w:t>
      </w:r>
      <w:r>
        <w:t>ouncil</w:t>
      </w:r>
      <w:r>
        <w:t xml:space="preserve"> throughout the negotiations, and raised specific issues that we t</w:t>
      </w:r>
      <w:r>
        <w:t>ook on board</w:t>
      </w:r>
      <w:r>
        <w:t xml:space="preserve">. She then recommended the deal to her members. We are keen to get on with </w:t>
      </w:r>
      <w:r>
        <w:t xml:space="preserve">the </w:t>
      </w:r>
      <w:r>
        <w:t>o</w:t>
      </w:r>
      <w:r>
        <w:t>ther elements of the agreement</w:t>
      </w:r>
      <w:r>
        <w:t xml:space="preserve"> </w:t>
      </w:r>
      <w:r>
        <w:t>in an extremely c</w:t>
      </w:r>
      <w:r>
        <w:t>onstructive spirit</w:t>
      </w:r>
      <w:r>
        <w:t>. I have met Pat since the decision and, indeed, she has written to me</w:t>
      </w:r>
      <w:r>
        <w:t xml:space="preserve"> signalling her desire for us to</w:t>
      </w:r>
      <w:r>
        <w:t xml:space="preserve"> work constructively together. </w:t>
      </w:r>
    </w:p>
    <w:p w:rsidR="00917C62" w:rsidP="00917C62">
      <w:pPr>
        <w:pStyle w:val="Answer"/>
      </w:pPr>
      <w:r>
        <w:t>Nurses are an absolutely core part of the NHS</w:t>
      </w:r>
      <w:r>
        <w:t>. It is important that we take forward the package as a whole</w:t>
      </w:r>
      <w:r>
        <w:t>, because i</w:t>
      </w:r>
      <w:r>
        <w:t xml:space="preserve">t is part of </w:t>
      </w:r>
      <w:r>
        <w:t xml:space="preserve">our </w:t>
      </w:r>
      <w:r>
        <w:t>valuing</w:t>
      </w:r>
      <w:r>
        <w:t xml:space="preserve"> that</w:t>
      </w:r>
      <w:r>
        <w:t>, which is what the roundtable yesterday was about</w:t>
      </w:r>
      <w:r>
        <w:t xml:space="preserve">: </w:t>
      </w:r>
      <w:r>
        <w:t xml:space="preserve">hearing about the frontline experience, including </w:t>
      </w:r>
      <w:r>
        <w:t xml:space="preserve">the </w:t>
      </w:r>
      <w:r>
        <w:t>excite</w:t>
      </w:r>
      <w:r>
        <w:t>ment among</w:t>
      </w:r>
      <w:r>
        <w:t xml:space="preserve"> </w:t>
      </w:r>
      <w:r>
        <w:t xml:space="preserve">some </w:t>
      </w:r>
      <w:r>
        <w:t>nurses I spoke to about the</w:t>
      </w:r>
      <w:r>
        <w:t xml:space="preserve"> development of virtual wards, </w:t>
      </w:r>
      <w:r>
        <w:t xml:space="preserve">the use of </w:t>
      </w:r>
      <w:r>
        <w:t xml:space="preserve">innovation and how the ICSs are starting to integrate </w:t>
      </w:r>
      <w:r>
        <w:t xml:space="preserve">more </w:t>
      </w:r>
      <w:r>
        <w:t xml:space="preserve">between health and social care. It was quite heartening to hear from nurses on the frontline about innovations that they think we can scale more widely. </w:t>
      </w:r>
    </w:p>
    <w:p w:rsidR="00917C62" w:rsidP="00917C62">
      <w:pPr>
        <w:pStyle w:val="Answer"/>
      </w:pPr>
      <w:r>
        <w:t>T</w:t>
      </w:r>
      <w:r>
        <w:t>here is a separate discussion about junior doctors and consultants, which I am happy to come to</w:t>
      </w:r>
      <w:r>
        <w:t xml:space="preserve"> </w:t>
      </w:r>
      <w:r>
        <w:t xml:space="preserve">if </w:t>
      </w:r>
      <w:r>
        <w:t>Members would like.</w:t>
      </w:r>
    </w:p>
    <w:p w:rsidR="00844437" w:rsidP="00917C62">
      <w:pPr>
        <w:pStyle w:val="Question"/>
      </w:pPr>
      <w:sdt>
        <w:sdtPr>
          <w:alias w:val="Member"/>
          <w:tag w:val="&lt;Member mnisId='4067' dodsId='62824'&gt;"/>
          <w:id w:val="1387058452"/>
          <w:placeholder>
            <w:docPart w:val="DefaultPlaceholder_-1854013440"/>
          </w:placeholder>
          <w:richText/>
        </w:sdtPr>
        <w:sdtContent>
          <w:r w:rsidRPr="00844437">
            <w:rPr>
              <w:b/>
            </w:rPr>
            <w:t>Chair:</w:t>
          </w:r>
        </w:sdtContent>
      </w:sdt>
      <w:r>
        <w:t xml:space="preserve"> I think the figures</w:t>
      </w:r>
      <w:r>
        <w:t xml:space="preserve"> are that we are on </w:t>
      </w:r>
      <w:r>
        <w:t>651,000 appointments</w:t>
      </w:r>
      <w:r>
        <w:t xml:space="preserve"> and </w:t>
      </w:r>
      <w:r>
        <w:t>operations cancelled</w:t>
      </w:r>
      <w:r>
        <w:t xml:space="preserve"> because of the strike action in this period</w:t>
      </w:r>
      <w:r>
        <w:t>. That obviously does not help with your pledge to cu</w:t>
      </w:r>
      <w:r>
        <w:t>t waiting lists</w:t>
      </w:r>
      <w:r>
        <w:t>. Talk to us, then, about j</w:t>
      </w:r>
      <w:r>
        <w:t>unior doctors</w:t>
      </w:r>
      <w:r>
        <w:t xml:space="preserve">. They have very high pay demands. You were in </w:t>
      </w:r>
      <w:r>
        <w:t>Manchester</w:t>
      </w:r>
      <w:r>
        <w:t xml:space="preserve"> last week and they were protesting there, as well. What hope do we have for a resolution t</w:t>
      </w:r>
      <w:r>
        <w:t xml:space="preserve">o that, and a conversation about it, the next time I see you, as </w:t>
      </w:r>
      <w:r>
        <w:t xml:space="preserve">positive as </w:t>
      </w:r>
      <w:r>
        <w:t xml:space="preserve">what you have just said about the </w:t>
      </w:r>
      <w:r>
        <w:t>A</w:t>
      </w:r>
      <w:r>
        <w:t xml:space="preserve">genda for </w:t>
      </w:r>
      <w:r>
        <w:t>C</w:t>
      </w:r>
      <w:r>
        <w:t>hange cohort?</w:t>
      </w:r>
    </w:p>
    <w:p w:rsidR="00630444" w:rsidP="00630444">
      <w:pPr>
        <w:pStyle w:val="Answer"/>
      </w:pPr>
      <w:sdt>
        <w:sdtPr>
          <w:alias w:val="Witness"/>
          <w:id w:val="-484627510"/>
          <w:placeholder>
            <w:docPart w:val="DefaultPlaceholder_-1854013440"/>
          </w:placeholder>
          <w:richText/>
        </w:sdtPr>
        <w:sdtContent>
          <w:r w:rsidRPr="00630444">
            <w:rPr>
              <w:b/>
              <w:i/>
            </w:rPr>
            <w:t>Steve Barclay:</w:t>
          </w:r>
        </w:sdtContent>
      </w:sdt>
      <w:r>
        <w:t xml:space="preserve"> That is very much where we would like to be</w:t>
      </w:r>
      <w:r>
        <w:t>. We had around three weeks of talks with the junior doctor</w:t>
      </w:r>
      <w:r>
        <w:t>s committee. The Department was keen to show f</w:t>
      </w:r>
      <w:r>
        <w:t>lexibility</w:t>
      </w:r>
      <w:r>
        <w:t xml:space="preserve">. </w:t>
      </w:r>
      <w:r>
        <w:t>Early on, t</w:t>
      </w:r>
      <w:r>
        <w:t xml:space="preserve">he </w:t>
      </w:r>
      <w:r>
        <w:t>BMA chair</w:t>
      </w:r>
      <w:r>
        <w:t xml:space="preserve"> raised</w:t>
      </w:r>
      <w:r>
        <w:t xml:space="preserve"> the question</w:t>
      </w:r>
      <w:r>
        <w:t xml:space="preserve"> </w:t>
      </w:r>
      <w:r>
        <w:t>of bringing</w:t>
      </w:r>
      <w:r>
        <w:t xml:space="preserve"> in an i</w:t>
      </w:r>
      <w:r>
        <w:t>ntermediary</w:t>
      </w:r>
      <w:r>
        <w:t xml:space="preserve"> as a way to b</w:t>
      </w:r>
      <w:r>
        <w:t>uild more trust between the sides</w:t>
      </w:r>
      <w:r>
        <w:t xml:space="preserve">. </w:t>
      </w:r>
      <w:r>
        <w:t xml:space="preserve">It recommended a figure for that. </w:t>
      </w:r>
      <w:r>
        <w:t>It was not someone chosen by the Departme</w:t>
      </w:r>
      <w:r>
        <w:t xml:space="preserve">nt. </w:t>
      </w:r>
      <w:r>
        <w:t>It was a name suggested by the BMA, a very senior and</w:t>
      </w:r>
      <w:r>
        <w:t xml:space="preserve"> respected NHS leader, K</w:t>
      </w:r>
      <w:r>
        <w:t>athy McLean</w:t>
      </w:r>
      <w:r>
        <w:t xml:space="preserve">. Kathy McLean played a </w:t>
      </w:r>
      <w:r>
        <w:t>leading part in a previous dispute</w:t>
      </w:r>
      <w:r>
        <w:t xml:space="preserve"> between the Department and S</w:t>
      </w:r>
      <w:r>
        <w:t>AS doctors</w:t>
      </w:r>
      <w:r>
        <w:t>, which some on the Committee may be familiar with, so she had been</w:t>
      </w:r>
      <w:r>
        <w:t xml:space="preserve"> constructively involved in the past and we agreed with the BMA recommendation. </w:t>
      </w:r>
    </w:p>
    <w:p w:rsidR="00917C62" w:rsidP="00630444">
      <w:pPr>
        <w:pStyle w:val="Question"/>
        <w:numPr>
          <w:ilvl w:val="0"/>
          <w:numId w:val="0"/>
        </w:numPr>
        <w:ind w:left="794"/>
      </w:pPr>
      <w:r>
        <w:t>Notwithstanding</w:t>
      </w:r>
      <w:r>
        <w:t xml:space="preserve"> that, and the fact that we moved our position, to date the junior doctors committee has refused to move at all from </w:t>
      </w:r>
      <w:r>
        <w:t>the</w:t>
      </w:r>
      <w:r>
        <w:t xml:space="preserve"> demand for </w:t>
      </w:r>
      <w:r>
        <w:t>35%</w:t>
      </w:r>
      <w:r>
        <w:t>. I have to be clear, in the context of</w:t>
      </w:r>
      <w:r>
        <w:t xml:space="preserve"> the</w:t>
      </w:r>
      <w:r>
        <w:t xml:space="preserve"> i</w:t>
      </w:r>
      <w:r>
        <w:t>nflation</w:t>
      </w:r>
      <w:r>
        <w:t xml:space="preserve"> and other</w:t>
      </w:r>
      <w:r>
        <w:t xml:space="preserve"> pressures</w:t>
      </w:r>
      <w:r>
        <w:t xml:space="preserve"> that the Government face, that that is n</w:t>
      </w:r>
      <w:r>
        <w:t>ot an a</w:t>
      </w:r>
      <w:r>
        <w:t>ffordable demand</w:t>
      </w:r>
      <w:r>
        <w:t>. They have floated, in the media, the idea</w:t>
      </w:r>
      <w:r>
        <w:t xml:space="preserve"> that</w:t>
      </w:r>
      <w:r>
        <w:t xml:space="preserve"> they might perhaps look at a multi-ye</w:t>
      </w:r>
      <w:r>
        <w:t>ar</w:t>
      </w:r>
      <w:r>
        <w:t xml:space="preserve"> a</w:t>
      </w:r>
      <w:r>
        <w:t>greement</w:t>
      </w:r>
      <w:r>
        <w:t xml:space="preserve">. However, to put that in context, they </w:t>
      </w:r>
      <w:r>
        <w:t xml:space="preserve">said that </w:t>
      </w:r>
      <w:r>
        <w:t xml:space="preserve">if we included </w:t>
      </w:r>
      <w:r>
        <w:t>20</w:t>
      </w:r>
      <w:r>
        <w:t>24-25</w:t>
      </w:r>
      <w:r>
        <w:t xml:space="preserve"> they would want </w:t>
      </w:r>
      <w:r>
        <w:t>49%</w:t>
      </w:r>
      <w:r>
        <w:t>,</w:t>
      </w:r>
      <w:r>
        <w:t xml:space="preserve"> not 35%</w:t>
      </w:r>
      <w:r>
        <w:t>.</w:t>
      </w:r>
      <w:r>
        <w:t xml:space="preserve"> </w:t>
      </w:r>
      <w:r>
        <w:t>So t</w:t>
      </w:r>
      <w:r>
        <w:t>here needs to be movement on both s</w:t>
      </w:r>
      <w:r>
        <w:t>ides.</w:t>
      </w:r>
    </w:p>
    <w:p w:rsidR="00917C62" w:rsidP="00837C9D">
      <w:pPr>
        <w:pStyle w:val="QuestionCont"/>
      </w:pPr>
      <w:r>
        <w:t xml:space="preserve">Notwithstanding all </w:t>
      </w:r>
      <w:r>
        <w:rPr>
          <w:iCs/>
        </w:rPr>
        <w:t>of the above</w:t>
      </w:r>
      <w:r>
        <w:rPr>
          <w:iCs/>
        </w:rPr>
        <w:t>, it was the junior doctors committee that c</w:t>
      </w:r>
      <w:r>
        <w:t>ollapsed the talks, because we felt there was still merit in exploring issues such as health and wellbeing, rotas and medical fees. I do not particularly like the term “junio</w:t>
      </w:r>
      <w:r>
        <w:t>r doctor”</w:t>
      </w:r>
      <w:r>
        <w:t>.</w:t>
      </w:r>
    </w:p>
    <w:p w:rsidR="00917C62" w:rsidP="00837C9D">
      <w:pPr>
        <w:pStyle w:val="Question"/>
        <w:numPr>
          <w:ilvl w:val="0"/>
          <w:numId w:val="0"/>
        </w:numPr>
        <w:ind w:left="794"/>
      </w:pPr>
      <w:sdt>
        <w:sdtPr>
          <w:rPr>
            <w:highlight w:val="yellow"/>
          </w:rPr>
          <w:alias w:val="Member"/>
          <w:tag w:val="&lt;Member mnisId='4067' dodsId='62824'&gt;"/>
          <w:id w:val="667675235"/>
          <w:placeholder>
            <w:docPart w:val="DefaultPlaceholder_-1854013440"/>
          </w:placeholder>
          <w:richText/>
        </w:sdtPr>
        <w:sdtEndPr>
          <w:rPr>
            <w:highlight w:val="none"/>
          </w:rPr>
        </w:sdtEndPr>
        <w:sdtContent>
          <w:r w:rsidRPr="006D3C95">
            <w:rPr>
              <w:b/>
            </w:rPr>
            <w:t>Chair:</w:t>
          </w:r>
        </w:sdtContent>
      </w:sdt>
      <w:r w:rsidRPr="006D3C95">
        <w:t xml:space="preserve"> No—</w:t>
      </w:r>
      <w:r w:rsidRPr="006D3C95">
        <w:t>nor do they.</w:t>
      </w:r>
      <w:r>
        <w:t xml:space="preserve"> </w:t>
      </w:r>
    </w:p>
    <w:p w:rsidR="00BF5327" w:rsidP="00917C62">
      <w:pPr>
        <w:pStyle w:val="Answer"/>
      </w:pPr>
      <w:sdt>
        <w:sdtPr>
          <w:alias w:val="Witness"/>
          <w:id w:val="1744368492"/>
          <w:placeholder>
            <w:docPart w:val="DefaultPlaceholder_-1854013440"/>
          </w:placeholder>
          <w:richText/>
        </w:sdtPr>
        <w:sdtContent>
          <w:r w:rsidRPr="00917C62">
            <w:rPr>
              <w:b/>
              <w:i/>
            </w:rPr>
            <w:t>Steve Barclay:</w:t>
          </w:r>
        </w:sdtContent>
      </w:sdt>
      <w:r>
        <w:t xml:space="preserve"> Often they are</w:t>
      </w:r>
      <w:r>
        <w:t xml:space="preserve"> very experienced clinicians. </w:t>
      </w:r>
      <w:r>
        <w:t xml:space="preserve">Putting that </w:t>
      </w:r>
      <w:r>
        <w:t>to one side</w:t>
      </w:r>
      <w:r>
        <w:t>, as i</w:t>
      </w:r>
      <w:r>
        <w:t>t is the term that tends to be used, when I talk to them—and I am sure when members of the Committee talk to them—quite often, a</w:t>
      </w:r>
      <w:r>
        <w:t>lthough pay is a factor, they raise many other issues as well. I thought that there was mer</w:t>
      </w:r>
      <w:r>
        <w:t>it in both sides</w:t>
      </w:r>
      <w:r>
        <w:t>,</w:t>
      </w:r>
      <w:r>
        <w:t xml:space="preserve"> under</w:t>
      </w:r>
      <w:r>
        <w:t xml:space="preserve"> Kathy’s co-ordination, </w:t>
      </w:r>
      <w:r>
        <w:t xml:space="preserve">in </w:t>
      </w:r>
      <w:r>
        <w:t>exploring some of the other elements to do with h</w:t>
      </w:r>
      <w:r>
        <w:t>ealth and wellbeing</w:t>
      </w:r>
      <w:r>
        <w:t xml:space="preserve"> that impact on junior doctors</w:t>
      </w:r>
      <w:r>
        <w:t>, but t</w:t>
      </w:r>
      <w:r>
        <w:t>hey decide</w:t>
      </w:r>
      <w:r>
        <w:t>d to break the talks and have a fu</w:t>
      </w:r>
      <w:r>
        <w:t>rther strike</w:t>
      </w:r>
      <w:r>
        <w:t xml:space="preserve">. As you alluded to, </w:t>
      </w:r>
      <w:r>
        <w:t>that is having</w:t>
      </w:r>
      <w:r>
        <w:t xml:space="preserve"> an impact on patients. It is of course in the</w:t>
      </w:r>
      <w:r>
        <w:t xml:space="preserve"> Department’s interest</w:t>
      </w:r>
      <w:r>
        <w:t xml:space="preserve"> to resolve it, because we have plans for elective recovery</w:t>
      </w:r>
      <w:r>
        <w:t xml:space="preserve">—which the Committee might want to come on </w:t>
      </w:r>
      <w:r>
        <w:t>to—making progress on the two-year and 18-month parts of that</w:t>
      </w:r>
      <w:r>
        <w:t xml:space="preserve">. </w:t>
      </w:r>
      <w:r>
        <w:t>The plan is working</w:t>
      </w:r>
      <w:r>
        <w:t>,</w:t>
      </w:r>
      <w:r>
        <w:t xml:space="preserve"> but, clearly, i</w:t>
      </w:r>
      <w:r>
        <w:t>ndustrial action is a headwind</w:t>
      </w:r>
      <w:r>
        <w:t xml:space="preserve"> in our delivery of those plans.</w:t>
      </w:r>
    </w:p>
    <w:p w:rsidR="00BF5327" w:rsidP="00BF5327">
      <w:pPr>
        <w:pStyle w:val="Question"/>
      </w:pPr>
      <w:sdt>
        <w:sdtPr>
          <w:alias w:val="Member"/>
          <w:tag w:val="&lt;Member mnisId='4067' dodsId='62824'&gt;"/>
          <w:id w:val="-865127189"/>
          <w:placeholder>
            <w:docPart w:val="DefaultPlaceholder_-1854013440"/>
          </w:placeholder>
          <w:richText/>
        </w:sdtPr>
        <w:sdtContent>
          <w:r w:rsidRPr="00F6553C">
            <w:rPr>
              <w:b/>
            </w:rPr>
            <w:t>Chair:</w:t>
          </w:r>
        </w:sdtContent>
      </w:sdt>
      <w:r>
        <w:t xml:space="preserve"> There is obviously an impact on trusts</w:t>
      </w:r>
      <w:r>
        <w:t xml:space="preserve"> because they are the employer, in the direc</w:t>
      </w:r>
      <w:r>
        <w:t>t sense, anyway. There are stories about the junior doctor strikes—that consultants are e</w:t>
      </w:r>
      <w:r>
        <w:t>arning up to £2,000 a day covering th</w:t>
      </w:r>
      <w:r>
        <w:t>em. Do you recognise those figures? Is that acceptable?</w:t>
      </w:r>
    </w:p>
    <w:p w:rsidR="00BF5327" w:rsidP="00BF5327">
      <w:pPr>
        <w:pStyle w:val="Answer"/>
      </w:pPr>
      <w:sdt>
        <w:sdtPr>
          <w:alias w:val="Witness"/>
          <w:id w:val="220182554"/>
          <w:placeholder>
            <w:docPart w:val="DefaultPlaceholder_-1854013440"/>
          </w:placeholder>
          <w:richText/>
        </w:sdtPr>
        <w:sdtContent>
          <w:r w:rsidRPr="00BF5327">
            <w:rPr>
              <w:b/>
              <w:i/>
            </w:rPr>
            <w:t>Steve Barclay:</w:t>
          </w:r>
        </w:sdtContent>
      </w:sdt>
      <w:r>
        <w:t xml:space="preserve"> I recognise that often there are high costs to covering</w:t>
      </w:r>
      <w:r>
        <w:t xml:space="preserve">. </w:t>
      </w:r>
      <w:r>
        <w:t xml:space="preserve">I would first thank the </w:t>
      </w:r>
      <w:r>
        <w:t>many consu</w:t>
      </w:r>
      <w:r>
        <w:t>l</w:t>
      </w:r>
      <w:r>
        <w:t>tan</w:t>
      </w:r>
      <w:r>
        <w:t>t</w:t>
      </w:r>
      <w:r>
        <w:t>s</w:t>
      </w:r>
      <w:r>
        <w:t xml:space="preserve"> who are covering. At </w:t>
      </w:r>
      <w:r>
        <w:t>Easter</w:t>
      </w:r>
      <w:r>
        <w:t xml:space="preserve"> in particular we had a period where many people had booked holiday. The Easter break coincided with Ramadan and school holidays. Many consultants ch</w:t>
      </w:r>
      <w:r>
        <w:t xml:space="preserve">anged </w:t>
      </w:r>
      <w:r>
        <w:t xml:space="preserve">their </w:t>
      </w:r>
      <w:r>
        <w:t>personal plans</w:t>
      </w:r>
      <w:r>
        <w:t xml:space="preserve"> to come in a</w:t>
      </w:r>
      <w:r>
        <w:t>nd cover it. They should be hugely commended. Many consultants really s</w:t>
      </w:r>
      <w:r>
        <w:t>tepped up</w:t>
      </w:r>
      <w:r>
        <w:t xml:space="preserve"> and ensured that the focus on patients, </w:t>
      </w:r>
      <w:r>
        <w:t>maintaining</w:t>
      </w:r>
      <w:r>
        <w:t xml:space="preserve"> e</w:t>
      </w:r>
      <w:r>
        <w:t>mergency cover in A&amp;E</w:t>
      </w:r>
      <w:r>
        <w:t xml:space="preserve"> and so forth was maintained, notwithstanding the junior doctor strikes.</w:t>
      </w:r>
    </w:p>
    <w:p w:rsidR="00BF5327" w:rsidP="00BF5327">
      <w:pPr>
        <w:pStyle w:val="Question"/>
      </w:pPr>
      <w:sdt>
        <w:sdtPr>
          <w:alias w:val="Member"/>
          <w:tag w:val="&lt;Member mnisId='4067' dodsId='62824'&gt;"/>
          <w:id w:val="-821344879"/>
          <w:placeholder>
            <w:docPart w:val="DefaultPlaceholder_-1854013440"/>
          </w:placeholder>
          <w:richText/>
        </w:sdtPr>
        <w:sdtContent>
          <w:r w:rsidRPr="00313F0B">
            <w:rPr>
              <w:b/>
            </w:rPr>
            <w:t>Chair:</w:t>
          </w:r>
        </w:sdtContent>
      </w:sdt>
      <w:r>
        <w:t xml:space="preserve"> They stepped up, ye</w:t>
      </w:r>
      <w:r>
        <w:t>s, and</w:t>
      </w:r>
      <w:r>
        <w:t xml:space="preserve"> everyone would agree on that; but it is a consultants’ market—right? If they are able to charge </w:t>
      </w:r>
      <w:r>
        <w:t>£250 an hour</w:t>
      </w:r>
      <w:r>
        <w:t xml:space="preserve"> and earn </w:t>
      </w:r>
      <w:r>
        <w:t>£2,000 a day</w:t>
      </w:r>
      <w:r>
        <w:t>, should they show a little more restraint</w:t>
      </w:r>
      <w:r>
        <w:t>, if that is true</w:t>
      </w:r>
      <w:r>
        <w:t>?</w:t>
      </w:r>
    </w:p>
    <w:p w:rsidR="00BF5327" w:rsidP="00BF5327">
      <w:pPr>
        <w:pStyle w:val="Answer"/>
      </w:pPr>
      <w:sdt>
        <w:sdtPr>
          <w:alias w:val="Witness"/>
          <w:id w:val="-1264922998"/>
          <w:placeholder>
            <w:docPart w:val="DefaultPlaceholder_-1854013440"/>
          </w:placeholder>
          <w:richText/>
        </w:sdtPr>
        <w:sdtContent>
          <w:r w:rsidRPr="00BF5327">
            <w:rPr>
              <w:b/>
              <w:i/>
            </w:rPr>
            <w:t>Steve Barclay:</w:t>
          </w:r>
        </w:sdtContent>
      </w:sdt>
      <w:r>
        <w:t xml:space="preserve"> Again, I think that is probably</w:t>
      </w:r>
      <w:r>
        <w:t xml:space="preserve"> a questio</w:t>
      </w:r>
      <w:r>
        <w:t>n more for the BMA and the consultants. Clearly, I would want the additional costs of the industrial action to be m</w:t>
      </w:r>
      <w:r>
        <w:t>itigated</w:t>
      </w:r>
      <w:r>
        <w:t xml:space="preserve">. Many consultants changed their plans at </w:t>
      </w:r>
      <w:r>
        <w:t>great personal inconvenience</w:t>
      </w:r>
      <w:r>
        <w:t xml:space="preserve"> and came in and worked. Some of those figures may have a very </w:t>
      </w:r>
      <w:r>
        <w:t>n</w:t>
      </w:r>
      <w:r>
        <w:t>arrow</w:t>
      </w:r>
      <w:r>
        <w:t>,</w:t>
      </w:r>
      <w:r>
        <w:t xml:space="preserve"> localised basis</w:t>
      </w:r>
      <w:r>
        <w:t>,</w:t>
      </w:r>
      <w:r>
        <w:t xml:space="preserve"> while </w:t>
      </w:r>
      <w:r>
        <w:t>many other consultants who provided cover did not seek h</w:t>
      </w:r>
      <w:r>
        <w:t>igher fees</w:t>
      </w:r>
      <w:r>
        <w:t xml:space="preserve">. It is the sort of thing that the Committee </w:t>
      </w:r>
      <w:r>
        <w:t>may</w:t>
      </w:r>
      <w:r>
        <w:t xml:space="preserve"> want to e</w:t>
      </w:r>
      <w:r>
        <w:t>xplore</w:t>
      </w:r>
      <w:r>
        <w:t>, but I would not want the issue to detract from the fact that many consultants provided much valued cover at times when it was really important for the NHS.</w:t>
      </w:r>
    </w:p>
    <w:p w:rsidR="00BF5327" w:rsidP="00BF5327">
      <w:pPr>
        <w:pStyle w:val="Question"/>
      </w:pPr>
      <w:sdt>
        <w:sdtPr>
          <w:alias w:val="Member"/>
          <w:tag w:val="&lt;Member mnisId='4067' dodsId='62824'&gt;"/>
          <w:id w:val="439803570"/>
          <w:placeholder>
            <w:docPart w:val="DefaultPlaceholder_-1854013440"/>
          </w:placeholder>
          <w:richText/>
        </w:sdtPr>
        <w:sdtContent>
          <w:r w:rsidRPr="00BF5327">
            <w:rPr>
              <w:b/>
            </w:rPr>
            <w:t>Chair:</w:t>
          </w:r>
        </w:sdtContent>
      </w:sdt>
      <w:r>
        <w:t xml:space="preserve"> Without them we would not be safe</w:t>
      </w:r>
      <w:r>
        <w:t>, would we? They are providing that safety that I know i</w:t>
      </w:r>
      <w:r>
        <w:t>s your primary concern—</w:t>
      </w:r>
      <w:r>
        <w:t xml:space="preserve">and </w:t>
      </w:r>
      <w:r>
        <w:t>rightly</w:t>
      </w:r>
      <w:r>
        <w:t xml:space="preserve"> so</w:t>
      </w:r>
      <w:r>
        <w:t>.</w:t>
      </w:r>
    </w:p>
    <w:p w:rsidR="00BF5327" w:rsidP="00BF5327">
      <w:pPr>
        <w:pStyle w:val="QuestionCont"/>
      </w:pPr>
      <w:r>
        <w:t>I have a</w:t>
      </w:r>
      <w:r>
        <w:t xml:space="preserve"> final question on pay</w:t>
      </w:r>
      <w:r>
        <w:t>.</w:t>
      </w:r>
      <w:r>
        <w:t xml:space="preserve"> </w:t>
      </w:r>
      <w:r>
        <w:t>O</w:t>
      </w:r>
      <w:r>
        <w:t xml:space="preserve">bviously, the pay review body process is always ongoing. There was obviously a bit of flux in the Government early last autumn. The remit </w:t>
      </w:r>
      <w:r>
        <w:t xml:space="preserve">letter traditionally would go in September or </w:t>
      </w:r>
      <w:r>
        <w:t>O</w:t>
      </w:r>
      <w:r>
        <w:t xml:space="preserve">ctober </w:t>
      </w:r>
      <w:r>
        <w:t xml:space="preserve">and come back in </w:t>
      </w:r>
      <w:r>
        <w:t>January</w:t>
      </w:r>
      <w:r>
        <w:t xml:space="preserve">. There would be a report to the Government, who would consider it, and there would be an announcement in the </w:t>
      </w:r>
      <w:r>
        <w:t>Budget</w:t>
      </w:r>
      <w:r>
        <w:t>. That is where we should be. Is that what you want us to get back to—to get into that proper cycle again? Y</w:t>
      </w:r>
      <w:r>
        <w:t>ou do not want to have on-the-hoof discussions about pay, do you?</w:t>
      </w:r>
    </w:p>
    <w:p w:rsidR="002727CD" w:rsidP="00BF5327">
      <w:pPr>
        <w:pStyle w:val="Answer"/>
      </w:pPr>
      <w:sdt>
        <w:sdtPr>
          <w:alias w:val="Witness"/>
          <w:id w:val="-1584830265"/>
          <w:placeholder>
            <w:docPart w:val="DefaultPlaceholder_-1854013440"/>
          </w:placeholder>
          <w:richText/>
        </w:sdtPr>
        <w:sdtContent>
          <w:r w:rsidRPr="00BF5327">
            <w:rPr>
              <w:b/>
              <w:i/>
            </w:rPr>
            <w:t>Steve Barclay:</w:t>
          </w:r>
        </w:sdtContent>
      </w:sdt>
      <w:r>
        <w:t xml:space="preserve"> </w:t>
      </w:r>
      <w:r>
        <w:t>Very much so</w:t>
      </w:r>
      <w:r>
        <w:t xml:space="preserve">. In my discussions with </w:t>
      </w:r>
      <w:r>
        <w:t>Sara Gorton and others</w:t>
      </w:r>
      <w:r>
        <w:t xml:space="preserve"> that was a fair point that t</w:t>
      </w:r>
      <w:r>
        <w:t>rade union colleague</w:t>
      </w:r>
      <w:r>
        <w:t>s</w:t>
      </w:r>
      <w:r>
        <w:t xml:space="preserve"> raised</w:t>
      </w:r>
      <w:r>
        <w:t xml:space="preserve">, and we are very alive to it in the Department. </w:t>
      </w:r>
      <w:r>
        <w:t xml:space="preserve">I think </w:t>
      </w:r>
      <w:r>
        <w:t>t</w:t>
      </w:r>
      <w:r w:rsidRPr="00D56D42">
        <w:t xml:space="preserve">here were some unique circumstances this time, given the inflation pressures and the expectation of inflation coming down, where the SR had been, at 2%, and </w:t>
      </w:r>
      <w:r w:rsidRPr="00D56D42">
        <w:t xml:space="preserve">our </w:t>
      </w:r>
      <w:r w:rsidRPr="00D56D42">
        <w:t>affordability</w:t>
      </w:r>
      <w:r w:rsidRPr="00D56D42">
        <w:t xml:space="preserve"> </w:t>
      </w:r>
      <w:r>
        <w:t>at</w:t>
      </w:r>
      <w:r w:rsidRPr="00D56D42">
        <w:t xml:space="preserve"> </w:t>
      </w:r>
      <w:r w:rsidRPr="00D56D42">
        <w:t>3.5%</w:t>
      </w:r>
      <w:r w:rsidRPr="00D56D42">
        <w:t>.</w:t>
      </w:r>
      <w:r w:rsidRPr="00D56D42">
        <w:t xml:space="preserve"> So it was right that we took a bit more</w:t>
      </w:r>
      <w:r>
        <w:t xml:space="preserve"> time to get c</w:t>
      </w:r>
      <w:r>
        <w:t>ross-</w:t>
      </w:r>
      <w:r>
        <w:t>g</w:t>
      </w:r>
      <w:r>
        <w:t>overnment ag</w:t>
      </w:r>
      <w:r>
        <w:t xml:space="preserve">reement </w:t>
      </w:r>
      <w:r>
        <w:t xml:space="preserve">on these things. As you will know, Chair, having been in </w:t>
      </w:r>
      <w:r>
        <w:t>g</w:t>
      </w:r>
      <w:r>
        <w:t>overnment, a response needs a c</w:t>
      </w:r>
      <w:r>
        <w:t>ross</w:t>
      </w:r>
      <w:r>
        <w:t>-g</w:t>
      </w:r>
      <w:r>
        <w:t>overnment view with Treasury</w:t>
      </w:r>
      <w:r>
        <w:t xml:space="preserve"> and other</w:t>
      </w:r>
      <w:r>
        <w:t xml:space="preserve"> colleagues</w:t>
      </w:r>
      <w:r>
        <w:t xml:space="preserve">. It was right that we got that movement in our reply. </w:t>
      </w:r>
    </w:p>
    <w:p w:rsidR="00F67400" w:rsidP="00910D56">
      <w:pPr>
        <w:pStyle w:val="Answer"/>
      </w:pPr>
      <w:r>
        <w:t>The NHS Staff Council raised the question of how</w:t>
      </w:r>
      <w:r>
        <w:t xml:space="preserve"> we get the pay from the decision of the pa</w:t>
      </w:r>
      <w:r>
        <w:t xml:space="preserve">y review body </w:t>
      </w:r>
      <w:r>
        <w:t xml:space="preserve">into pay packets sooner, and we are keen to do that. </w:t>
      </w:r>
      <w:r>
        <w:t>O</w:t>
      </w:r>
      <w:r>
        <w:t>ne thing that we are working on as part of the w</w:t>
      </w:r>
      <w:r>
        <w:t>ider package</w:t>
      </w:r>
      <w:r>
        <w:t xml:space="preserve"> is </w:t>
      </w:r>
      <w:r>
        <w:t>what c</w:t>
      </w:r>
      <w:r>
        <w:t xml:space="preserve">hanges will give more confidence </w:t>
      </w:r>
      <w:r>
        <w:t xml:space="preserve">in the pay review body process. </w:t>
      </w:r>
      <w:r>
        <w:t xml:space="preserve">I am aware that </w:t>
      </w:r>
      <w:r>
        <w:t xml:space="preserve">HM Opposition’s </w:t>
      </w:r>
      <w:r>
        <w:t xml:space="preserve">position </w:t>
      </w:r>
      <w:r>
        <w:t xml:space="preserve">is to support the pay review body process, so both major parties fully sign up to the </w:t>
      </w:r>
      <w:r>
        <w:t>PRB</w:t>
      </w:r>
      <w:r>
        <w:t>. If the t</w:t>
      </w:r>
      <w:r>
        <w:t>rade unions</w:t>
      </w:r>
      <w:r>
        <w:t xml:space="preserve"> say that they</w:t>
      </w:r>
      <w:r>
        <w:t xml:space="preserve"> have lost confidence</w:t>
      </w:r>
      <w:r>
        <w:t xml:space="preserve"> in aspects of the PBR</w:t>
      </w:r>
      <w:r>
        <w:t>,</w:t>
      </w:r>
      <w:r>
        <w:t xml:space="preserve"> it is in all o</w:t>
      </w:r>
      <w:r>
        <w:t xml:space="preserve">ur interests to look at what we can do to address that constructively. Part of that is an issue of timing. This time there were some particularly unique circumstances. </w:t>
      </w:r>
    </w:p>
    <w:p w:rsidR="00F67400" w:rsidP="00F67400">
      <w:pPr>
        <w:pStyle w:val="Question"/>
        <w:numPr>
          <w:ilvl w:val="0"/>
          <w:numId w:val="9"/>
        </w:numPr>
      </w:pPr>
      <w:sdt>
        <w:sdtPr>
          <w:alias w:val="Member"/>
          <w:tag w:val="&lt;Member mnisId='4067' dodsId='62824'&gt;"/>
          <w:id w:val="-1727140950"/>
          <w:placeholder>
            <w:docPart w:val="CF1FB916A4404F309148DFC9C3A76A1D"/>
          </w:placeholder>
          <w:richText/>
        </w:sdtPr>
        <w:sdtContent>
          <w:r w:rsidRPr="00AA1817">
            <w:rPr>
              <w:b/>
            </w:rPr>
            <w:t>Chair:</w:t>
          </w:r>
        </w:sdtContent>
      </w:sdt>
      <w:r>
        <w:t xml:space="preserve"> Finally, we were both in Manchester last week at NHS Con</w:t>
      </w:r>
      <w:r>
        <w:t>f</w:t>
      </w:r>
      <w:r>
        <w:t>ed. I was there and s</w:t>
      </w:r>
      <w:r>
        <w:t>aw your speech. You were asked by Matthew Taylor afterwards how hopeful, on a one to 10 scale, we might be that the NHS workforce plan will come out by the time there is some NHS birthday cake around. You said eight or nine.</w:t>
      </w:r>
    </w:p>
    <w:p w:rsidR="00F67400" w:rsidP="00F67400">
      <w:pPr>
        <w:pStyle w:val="Answer"/>
      </w:pPr>
      <w:sdt>
        <w:sdtPr>
          <w:alias w:val="Witness"/>
          <w:id w:val="-311021138"/>
          <w:placeholder>
            <w:docPart w:val="57F20B00863D40A5ACA6FFCAF7D7D21C"/>
          </w:placeholder>
          <w:richText/>
        </w:sdtPr>
        <w:sdtContent>
          <w:r w:rsidRPr="00E71376">
            <w:rPr>
              <w:b/>
              <w:i/>
            </w:rPr>
            <w:t>Steve Barclay:</w:t>
          </w:r>
        </w:sdtContent>
      </w:sdt>
      <w:r>
        <w:t xml:space="preserve"> </w:t>
      </w:r>
      <w:r>
        <w:t>I think I said</w:t>
      </w:r>
      <w:r>
        <w:t xml:space="preserve"> e</w:t>
      </w:r>
      <w:r>
        <w:t>ight or nine.</w:t>
      </w:r>
    </w:p>
    <w:p w:rsidR="00F67400" w:rsidP="00F67400">
      <w:pPr>
        <w:pStyle w:val="Question"/>
        <w:numPr>
          <w:ilvl w:val="0"/>
          <w:numId w:val="9"/>
        </w:numPr>
      </w:pPr>
      <w:sdt>
        <w:sdtPr>
          <w:alias w:val="Member"/>
          <w:tag w:val="&lt;Member mnisId='4067' dodsId='62824'&gt;"/>
          <w:id w:val="563526876"/>
          <w:placeholder>
            <w:docPart w:val="57F20B00863D40A5ACA6FFCAF7D7D21C"/>
          </w:placeholder>
          <w:richText/>
        </w:sdtPr>
        <w:sdtContent>
          <w:r w:rsidRPr="00E71376">
            <w:rPr>
              <w:b/>
            </w:rPr>
            <w:t>Chair:</w:t>
          </w:r>
        </w:sdtContent>
      </w:sdt>
      <w:r>
        <w:t xml:space="preserve"> Could you update us on that? If you would like to give us an exclusive published date, we would be very grateful.</w:t>
      </w:r>
    </w:p>
    <w:p w:rsidR="00734910" w:rsidP="00F67400">
      <w:pPr>
        <w:pStyle w:val="Answer"/>
      </w:pPr>
      <w:sdt>
        <w:sdtPr>
          <w:alias w:val="Witness"/>
          <w:id w:val="-509445617"/>
          <w:placeholder>
            <w:docPart w:val="CF1FB916A4404F309148DFC9C3A76A1D"/>
          </w:placeholder>
          <w:richText/>
        </w:sdtPr>
        <w:sdtContent>
          <w:r w:rsidRPr="00BF5327">
            <w:rPr>
              <w:b/>
              <w:i/>
            </w:rPr>
            <w:t>Steve Barclay:</w:t>
          </w:r>
        </w:sdtContent>
      </w:sdt>
      <w:r>
        <w:t xml:space="preserve"> You tempt me. A huge amount of work has gone into the long-term workforce plan. It is an extremely important document. It is not simply a question of numbers, and it would be a mistake to see it as that. Again, there is a consensus that we need to grow ou</w:t>
      </w:r>
      <w:r>
        <w:t>r domestic supply. International recruitment has always been a part of the NHS, throughout its history. It always has—and particularly in the short term it will continue to have—a role to play, but in the longer term that will become more competitive to su</w:t>
      </w:r>
      <w:r>
        <w:t xml:space="preserve">stain, as other countries increasingly compete for the same workforce. So there is a consensus that we need to grow our workforce in terms of our domestic numbers. </w:t>
      </w:r>
    </w:p>
    <w:p w:rsidR="00F67400" w:rsidP="00F67400">
      <w:pPr>
        <w:pStyle w:val="Answer"/>
      </w:pPr>
      <w:r>
        <w:t>Alongside that, we need to think about the wider skill</w:t>
      </w:r>
      <w:r>
        <w:t>s</w:t>
      </w:r>
      <w:r>
        <w:t xml:space="preserve"> mix. How do we have more career pro</w:t>
      </w:r>
      <w:r>
        <w:t>gression between roles? With the pharmacy first strategy</w:t>
      </w:r>
      <w:r>
        <w:t>,</w:t>
      </w:r>
      <w:r>
        <w:t xml:space="preserve"> we were saying that </w:t>
      </w:r>
      <w:r>
        <w:t xml:space="preserve">we had huge skills in </w:t>
      </w:r>
      <w:r>
        <w:t>our pharmacists and that we could utilise that expertise more. How do we use our skills mix more?</w:t>
      </w:r>
    </w:p>
    <w:p w:rsidR="000D4E57" w:rsidP="00F67400">
      <w:pPr>
        <w:pStyle w:val="Answer"/>
      </w:pPr>
      <w:r>
        <w:t>Secondly, we can do a lot more with vocational training. T</w:t>
      </w:r>
      <w:r>
        <w:t>here are trusts that find it difficult to recruit in certain parts of the country</w:t>
      </w:r>
      <w:r>
        <w:t>,</w:t>
      </w:r>
      <w:r>
        <w:t xml:space="preserve"> and the more apprenticeships we have the more we can grow our own. That is hugely desirable and should be a key part of the long-term workforce plan. </w:t>
      </w:r>
    </w:p>
    <w:p w:rsidR="00F67400" w:rsidP="00F67400">
      <w:pPr>
        <w:pStyle w:val="Answer"/>
      </w:pPr>
      <w:r>
        <w:t>There are questions of</w:t>
      </w:r>
      <w:r>
        <w:t xml:space="preserve"> technology</w:t>
      </w:r>
      <w:r>
        <w:t>.</w:t>
      </w:r>
      <w:r>
        <w:t xml:space="preserve"> </w:t>
      </w:r>
      <w:r>
        <w:t>H</w:t>
      </w:r>
      <w:r>
        <w:t xml:space="preserve">ow do we ensure that technology enables people to operate at the top of their licence—again, that is perhaps not the best of phrases but </w:t>
      </w:r>
      <w:r>
        <w:t xml:space="preserve">the one that </w:t>
      </w:r>
      <w:r>
        <w:t>people tend to use—when on the one hand dealing with some of the bugbears of frontline techn</w:t>
      </w:r>
      <w:r>
        <w:t xml:space="preserve">ology, such as things taking time to load, and on the other taking the big opportunities around demand management and redesigning pathways? Imaging is the area that is most </w:t>
      </w:r>
      <w:r>
        <w:t>quoted</w:t>
      </w:r>
      <w:r>
        <w:t xml:space="preserve"> </w:t>
      </w:r>
      <w:r>
        <w:t>in terms of the potential for</w:t>
      </w:r>
      <w:r>
        <w:t xml:space="preserve"> technology like AI. </w:t>
      </w:r>
    </w:p>
    <w:p w:rsidR="00F67400" w:rsidP="00F67400">
      <w:pPr>
        <w:pStyle w:val="Answer"/>
      </w:pPr>
      <w:r>
        <w:t xml:space="preserve">Then there are questions </w:t>
      </w:r>
      <w:r>
        <w:t>of wider reform and looking at international best practice. There are a lot of opportunities within the plan, above a simple numbers game.</w:t>
      </w:r>
    </w:p>
    <w:p w:rsidR="00F67400" w:rsidP="00F67400">
      <w:pPr>
        <w:pStyle w:val="Question"/>
        <w:numPr>
          <w:ilvl w:val="0"/>
          <w:numId w:val="9"/>
        </w:numPr>
      </w:pPr>
      <w:sdt>
        <w:sdtPr>
          <w:alias w:val="Member"/>
          <w:tag w:val="&lt;Member mnisId='4067' dodsId='62824'&gt;"/>
          <w:id w:val="1384984073"/>
          <w:placeholder>
            <w:docPart w:val="CF1FB916A4404F309148DFC9C3A76A1D"/>
          </w:placeholder>
          <w:richText/>
        </w:sdtPr>
        <w:sdtContent>
          <w:r w:rsidRPr="0096607C">
            <w:rPr>
              <w:b/>
            </w:rPr>
            <w:t>Chair:</w:t>
          </w:r>
        </w:sdtContent>
      </w:sdt>
      <w:r>
        <w:t xml:space="preserve"> You are not going to give us a date. Does the consensus around growing the domestic workforce, for instance,</w:t>
      </w:r>
      <w:r>
        <w:t xml:space="preserve"> mean dramatically increasing the number of medical school places? Could it mean that?</w:t>
      </w:r>
    </w:p>
    <w:p w:rsidR="00F67400" w:rsidP="00F67400">
      <w:pPr>
        <w:pStyle w:val="Answer"/>
      </w:pPr>
      <w:sdt>
        <w:sdtPr>
          <w:alias w:val="Witness"/>
          <w:id w:val="-2063005176"/>
          <w:placeholder>
            <w:docPart w:val="CF1FB916A4404F309148DFC9C3A76A1D"/>
          </w:placeholder>
          <w:richText/>
        </w:sdtPr>
        <w:sdtContent>
          <w:r w:rsidRPr="00BF5327">
            <w:rPr>
              <w:b/>
              <w:i/>
            </w:rPr>
            <w:t>Steve Barclay:</w:t>
          </w:r>
        </w:sdtContent>
      </w:sdt>
      <w:r>
        <w:t xml:space="preserve"> You will recall that places were increased 25% in 2018-19 as part of that </w:t>
      </w:r>
      <w:r>
        <w:t>expansion</w:t>
      </w:r>
      <w:r>
        <w:t xml:space="preserve">, when the current Chancellor was Health Secretary. As to the </w:t>
      </w:r>
      <w:r>
        <w:t>funding</w:t>
      </w:r>
      <w:r>
        <w:t>,</w:t>
      </w:r>
      <w:r>
        <w:t xml:space="preserve"> that will be part of the announcement </w:t>
      </w:r>
      <w:r>
        <w:t xml:space="preserve">and </w:t>
      </w:r>
      <w:r>
        <w:t>there are multiple layers</w:t>
      </w:r>
      <w:r>
        <w:t xml:space="preserve"> to that</w:t>
      </w:r>
      <w:r>
        <w:t xml:space="preserve">. There is the </w:t>
      </w:r>
      <w:r>
        <w:t xml:space="preserve">issue around </w:t>
      </w:r>
      <w:r>
        <w:t>funding the training places themselves and what capital needs to go alongside from the perspective of the training institution</w:t>
      </w:r>
      <w:r>
        <w:t>s</w:t>
      </w:r>
      <w:r>
        <w:t xml:space="preserve"> as well as, for </w:t>
      </w:r>
      <w:r>
        <w:t>example, GPs. If the number of GPs is increased, we will need to look at the capital that sits alongside</w:t>
      </w:r>
      <w:r>
        <w:t xml:space="preserve"> that</w:t>
      </w:r>
      <w:r>
        <w:t>. There is the additional pay as we boost numbers, and the interaction with the reforms and so forth. These things have a number of components, whi</w:t>
      </w:r>
      <w:r>
        <w:t>ch is why it is a bit complex.</w:t>
      </w:r>
    </w:p>
    <w:p w:rsidR="00F67400" w:rsidP="00F67400">
      <w:pPr>
        <w:pStyle w:val="Question"/>
        <w:numPr>
          <w:ilvl w:val="0"/>
          <w:numId w:val="9"/>
        </w:numPr>
      </w:pPr>
      <w:sdt>
        <w:sdtPr>
          <w:alias w:val="Member"/>
          <w:tag w:val="&lt;Member mnisId='4067' dodsId='62824'&gt;"/>
          <w:id w:val="1034624349"/>
          <w:placeholder>
            <w:docPart w:val="CF1FB916A4404F309148DFC9C3A76A1D"/>
          </w:placeholder>
          <w:richText/>
        </w:sdtPr>
        <w:sdtContent>
          <w:r w:rsidRPr="0096607C">
            <w:rPr>
              <w:b/>
            </w:rPr>
            <w:t>Chair:</w:t>
          </w:r>
        </w:sdtContent>
      </w:sdt>
      <w:r>
        <w:t xml:space="preserve"> You have No. 10, No. 11, your Department and NHS England, and there are four people in that marriage. Therefore</w:t>
      </w:r>
      <w:r>
        <w:t>,</w:t>
      </w:r>
      <w:r>
        <w:t xml:space="preserve"> I can appreciate that getting</w:t>
      </w:r>
      <w:r>
        <w:t xml:space="preserve"> this</w:t>
      </w:r>
      <w:r>
        <w:t xml:space="preserve"> out of the door is incredibly difficult; but I am sure your eight or</w:t>
      </w:r>
      <w:r>
        <w:t xml:space="preserve"> nine presumably puts you in the ballpark of getting </w:t>
      </w:r>
      <w:r>
        <w:t>this</w:t>
      </w:r>
      <w:r>
        <w:t xml:space="preserve"> out before summer recess—because things change. Yes, it may evolve, but there </w:t>
      </w:r>
      <w:r>
        <w:t>is going to</w:t>
      </w:r>
      <w:r>
        <w:t xml:space="preserve"> come a point when you have </w:t>
      </w:r>
      <w:r>
        <w:t xml:space="preserve">got </w:t>
      </w:r>
      <w:r>
        <w:t xml:space="preserve">to get </w:t>
      </w:r>
      <w:r>
        <w:t>this</w:t>
      </w:r>
      <w:r>
        <w:t xml:space="preserve"> out</w:t>
      </w:r>
      <w:r>
        <w:t>—</w:t>
      </w:r>
      <w:r>
        <w:t>right?</w:t>
      </w:r>
    </w:p>
    <w:p w:rsidR="00F67400" w:rsidP="00F67400">
      <w:pPr>
        <w:pStyle w:val="Answer"/>
      </w:pPr>
      <w:sdt>
        <w:sdtPr>
          <w:alias w:val="Witness"/>
          <w:id w:val="1987814523"/>
          <w:placeholder>
            <w:docPart w:val="CF1FB916A4404F309148DFC9C3A76A1D"/>
          </w:placeholder>
          <w:richText/>
        </w:sdtPr>
        <w:sdtContent>
          <w:r w:rsidRPr="00BF5327">
            <w:rPr>
              <w:b/>
              <w:i/>
            </w:rPr>
            <w:t>Steve Barclay:</w:t>
          </w:r>
        </w:sdtContent>
      </w:sdt>
      <w:r>
        <w:t xml:space="preserve"> There is a strong desire to get the d</w:t>
      </w:r>
      <w:r>
        <w:t xml:space="preserve">ocument published and a recognition—the NHS family as a whole is extremely keen for us to publish. The Chancellor committed in the autumn statement that we would do so this year, and, as I alluded to the NHS </w:t>
      </w:r>
      <w:r>
        <w:t>C</w:t>
      </w:r>
      <w:r>
        <w:t>onfederation, a lot of work has already gone in</w:t>
      </w:r>
      <w:r>
        <w:t xml:space="preserve">; </w:t>
      </w:r>
      <w:r w:rsidRPr="008E5217">
        <w:t>but it is also right that with something so important we take our time on the document</w:t>
      </w:r>
      <w:r>
        <w:t xml:space="preserve"> as part of that publication</w:t>
      </w:r>
      <w:r w:rsidRPr="008E5217">
        <w:t>.</w:t>
      </w:r>
    </w:p>
    <w:p w:rsidR="00F67400" w:rsidP="00F67400">
      <w:pPr>
        <w:pStyle w:val="Remark"/>
      </w:pPr>
      <w:sdt>
        <w:sdtPr>
          <w:alias w:val="Member"/>
          <w:tag w:val="&lt;Member mnisId='4067' dodsId='62824'&gt;"/>
          <w:id w:val="488674667"/>
          <w:placeholder>
            <w:docPart w:val="CF1FB916A4404F309148DFC9C3A76A1D"/>
          </w:placeholder>
          <w:richText/>
        </w:sdtPr>
        <w:sdtContent>
          <w:r w:rsidRPr="00BD57F7">
            <w:rPr>
              <w:b/>
            </w:rPr>
            <w:t>Chair:</w:t>
          </w:r>
        </w:sdtContent>
      </w:sdt>
      <w:r>
        <w:t xml:space="preserve"> We understand. We are going to talk about mental health next, and James Morris is going to lead on that.</w:t>
      </w:r>
    </w:p>
    <w:p w:rsidR="00F67400" w:rsidP="00F67400">
      <w:pPr>
        <w:pStyle w:val="Question"/>
        <w:numPr>
          <w:ilvl w:val="0"/>
          <w:numId w:val="9"/>
        </w:numPr>
      </w:pPr>
      <w:sdt>
        <w:sdtPr>
          <w:alias w:val="Member"/>
          <w:tag w:val="&lt;Member mnisId='3992' dodsId='74640'&gt;"/>
          <w:id w:val="-1644799535"/>
          <w:placeholder>
            <w:docPart w:val="CF1FB916A4404F309148DFC9C3A76A1D"/>
          </w:placeholder>
          <w:richText/>
        </w:sdtPr>
        <w:sdtContent>
          <w:r w:rsidRPr="00547EB5">
            <w:rPr>
              <w:b/>
            </w:rPr>
            <w:t>James Morris:</w:t>
          </w:r>
        </w:sdtContent>
      </w:sdt>
      <w:r>
        <w:t xml:space="preserve"> Secretar</w:t>
      </w:r>
      <w:r>
        <w:t xml:space="preserve">y of State, you have </w:t>
      </w:r>
      <w:r>
        <w:t xml:space="preserve">quite </w:t>
      </w:r>
      <w:r>
        <w:t>rightly been relentlessly focused on elective backlogs and waiting times, but there is lot</w:t>
      </w:r>
      <w:r>
        <w:t>s</w:t>
      </w:r>
      <w:r>
        <w:t xml:space="preserve"> of evidence that </w:t>
      </w:r>
      <w:r>
        <w:t>people</w:t>
      </w:r>
      <w:r>
        <w:t xml:space="preserve"> are </w:t>
      </w:r>
      <w:r>
        <w:t xml:space="preserve">waiting </w:t>
      </w:r>
      <w:r>
        <w:t>longer for access to mental health services in the community and children</w:t>
      </w:r>
      <w:r>
        <w:t xml:space="preserve"> are waiting for</w:t>
      </w:r>
      <w:r>
        <w:t xml:space="preserve"> access to m</w:t>
      </w:r>
      <w:r>
        <w:t xml:space="preserve">ental health services. The anecdotal evidence is that waiting times </w:t>
      </w:r>
      <w:r>
        <w:t>in</w:t>
      </w:r>
      <w:r>
        <w:t xml:space="preserve"> mental health are also getting worse. You talked about the primary care recovery plan and other recovery plans, but, unless I missed it, I have not seen a mental health recovery plan. D</w:t>
      </w:r>
      <w:r>
        <w:t>o you think we need one?</w:t>
      </w:r>
    </w:p>
    <w:p w:rsidR="00F67400" w:rsidP="00F67400">
      <w:pPr>
        <w:pStyle w:val="Answer"/>
      </w:pPr>
      <w:sdt>
        <w:sdtPr>
          <w:alias w:val="Witness"/>
          <w:id w:val="941797335"/>
          <w:placeholder>
            <w:docPart w:val="CF1FB916A4404F309148DFC9C3A76A1D"/>
          </w:placeholder>
          <w:richText/>
        </w:sdtPr>
        <w:sdtContent>
          <w:r w:rsidRPr="00995C99">
            <w:rPr>
              <w:b/>
              <w:i/>
            </w:rPr>
            <w:t>Steve Barclay:</w:t>
          </w:r>
        </w:sdtContent>
      </w:sdt>
      <w:r>
        <w:t xml:space="preserve"> Obviously we are extremely seized of the pressures on mental health. Far from having shied away from a mental health plan, we are bringing much more transparency to this very issue. </w:t>
      </w:r>
      <w:r>
        <w:t>Let me give you an example.</w:t>
      </w:r>
      <w:r>
        <w:t xml:space="preserve"> </w:t>
      </w:r>
      <w:r>
        <w:t>If I</w:t>
      </w:r>
      <w:r>
        <w:t xml:space="preserve"> take l</w:t>
      </w:r>
      <w:r>
        <w:t xml:space="preserve">ong waits in A&amp;E, often the cohort that waits </w:t>
      </w:r>
      <w:r>
        <w:t xml:space="preserve">the </w:t>
      </w:r>
      <w:r>
        <w:t>longest is th</w:t>
      </w:r>
      <w:r>
        <w:t>e one</w:t>
      </w:r>
      <w:r>
        <w:t xml:space="preserve"> with mental health needs. So we have done something that was in some ways quite challenging. That was to publish the 12-hour waits in A&amp;E, from arrival. Previously that was not pub</w:t>
      </w:r>
      <w:r>
        <w:t xml:space="preserve">lished, but now it is published from April. </w:t>
      </w:r>
      <w:r>
        <w:t>Of course, t</w:t>
      </w:r>
      <w:r>
        <w:t xml:space="preserve">hat leaves us open to criticism when too many people are waiting; but I am </w:t>
      </w:r>
      <w:r>
        <w:t xml:space="preserve">a </w:t>
      </w:r>
      <w:r>
        <w:t>great believer that transparency helps.</w:t>
      </w:r>
    </w:p>
    <w:p w:rsidR="00F67400" w:rsidP="00F67400">
      <w:pPr>
        <w:pStyle w:val="Question"/>
        <w:numPr>
          <w:ilvl w:val="0"/>
          <w:numId w:val="9"/>
        </w:numPr>
      </w:pPr>
      <w:sdt>
        <w:sdtPr>
          <w:alias w:val="Member"/>
          <w:tag w:val="&lt;Member mnisId='3992' dodsId='74640'&gt;"/>
          <w:id w:val="-126170755"/>
          <w:placeholder>
            <w:docPart w:val="CF1FB916A4404F309148DFC9C3A76A1D"/>
          </w:placeholder>
          <w:richText/>
        </w:sdtPr>
        <w:sdtContent>
          <w:r w:rsidRPr="00547EB5">
            <w:rPr>
              <w:b/>
            </w:rPr>
            <w:t>James Morris:</w:t>
          </w:r>
        </w:sdtContent>
      </w:sdt>
      <w:r>
        <w:t xml:space="preserve"> Do you think we should have transparency like that in other areas too? Historically, when the five-year forward view for mental health was published, back in the coalition Government days, it was an aspiration to have waiting time targets across the spect</w:t>
      </w:r>
      <w:r>
        <w:t>rum in mental health. For perhaps good reasons that has not happened. Do you think we need that level of transparency for other things, like access to CAMHS or acute mental health?</w:t>
      </w:r>
    </w:p>
    <w:p w:rsidR="00F67400" w:rsidP="00F67400">
      <w:pPr>
        <w:pStyle w:val="Answer"/>
      </w:pPr>
      <w:sdt>
        <w:sdtPr>
          <w:alias w:val="Witness"/>
          <w:id w:val="837427272"/>
          <w:placeholder>
            <w:docPart w:val="CF1FB916A4404F309148DFC9C3A76A1D"/>
          </w:placeholder>
          <w:richText/>
        </w:sdtPr>
        <w:sdtContent>
          <w:r w:rsidRPr="00995C99">
            <w:rPr>
              <w:b/>
              <w:i/>
            </w:rPr>
            <w:t>Steve Barclay:</w:t>
          </w:r>
        </w:sdtContent>
      </w:sdt>
      <w:r>
        <w:t xml:space="preserve"> As a general principle, I think we should have fewer targe</w:t>
      </w:r>
      <w:r>
        <w:t xml:space="preserve">ts, and should trust local commissioners and particularly the ICSs more. A more place-based approach allows people to tailor their services to the needs of the local community, which in some communities might be IVF treatment, in others mental health, and </w:t>
      </w:r>
      <w:r>
        <w:t xml:space="preserve">in others frail elderly patients. The needs in a city will be different from those in a coastal community. The danger of too many targets is that </w:t>
      </w:r>
      <w:r>
        <w:t>different</w:t>
      </w:r>
      <w:r>
        <w:t xml:space="preserve"> places </w:t>
      </w:r>
      <w:r>
        <w:t>will</w:t>
      </w:r>
      <w:r>
        <w:t xml:space="preserve"> often </w:t>
      </w:r>
      <w:r>
        <w:t xml:space="preserve">have </w:t>
      </w:r>
      <w:r>
        <w:t xml:space="preserve">very similar but not completely aligned priorities. </w:t>
      </w:r>
      <w:r>
        <w:t xml:space="preserve">So </w:t>
      </w:r>
      <w:r>
        <w:t>I think it is a combin</w:t>
      </w:r>
      <w:r>
        <w:t>ation.</w:t>
      </w:r>
    </w:p>
    <w:p w:rsidR="00F67400" w:rsidP="00F67400">
      <w:pPr>
        <w:pStyle w:val="Answer"/>
      </w:pPr>
      <w:r>
        <w:t>Your initial question, Mr Morris, was about transparency and the recovery plan. First, mental health is part of the urgent and emergency care recovery plan. It is also part of our wider plans. The approach is a combination of factors, the first of w</w:t>
      </w:r>
      <w:r>
        <w:t>hich is more funding. We are putting in £2.3 billion a year compared with four years ago. That is an increase of almost a quarter over four years. More funding is going in</w:t>
      </w:r>
      <w:r>
        <w:t>.</w:t>
      </w:r>
      <w:r>
        <w:t xml:space="preserve"> </w:t>
      </w:r>
      <w:r>
        <w:t>T</w:t>
      </w:r>
      <w:r>
        <w:t>hat in turn enables us to have more facilities, whether it is 100 new mental healt</w:t>
      </w:r>
      <w:r>
        <w:t>h ambulances, the money going into the mental health crisis caf</w:t>
      </w:r>
      <w:r>
        <w:t>é</w:t>
      </w:r>
      <w:r>
        <w:t>s, the 500 dormitory beds or the three new mental health hospitals. That, in turn, is facilitating more treatments. That additional funding unlocks, this year, 2 million more treatments compar</w:t>
      </w:r>
      <w:r>
        <w:t xml:space="preserve">ed with four years ago—and, interestingly, more than a third of a million children’s and young people’s treatments compared with four years ago. </w:t>
      </w:r>
    </w:p>
    <w:p w:rsidR="00F67400" w:rsidP="00F67400">
      <w:pPr>
        <w:pStyle w:val="Answer"/>
      </w:pPr>
      <w:r>
        <w:t>That is, again, not to suggest that it solves the problem. As I am sure the Committee is aware</w:t>
      </w:r>
      <w:r>
        <w:t xml:space="preserve">—and </w:t>
      </w:r>
      <w:r>
        <w:t>we may come</w:t>
      </w:r>
      <w:r>
        <w:t xml:space="preserve"> on to</w:t>
      </w:r>
      <w:r>
        <w:t xml:space="preserve"> this point—</w:t>
      </w:r>
      <w:r>
        <w:t xml:space="preserve">demand has also increased significantly. There is a time lag in the data, but to take one year for comparison there was a 41% increase in referrals for children and young people between </w:t>
      </w:r>
      <w:r>
        <w:t>20</w:t>
      </w:r>
      <w:r>
        <w:t xml:space="preserve">20-21 and </w:t>
      </w:r>
      <w:r>
        <w:t>20</w:t>
      </w:r>
      <w:r>
        <w:t>21-22. The increase in demand is incre</w:t>
      </w:r>
      <w:r>
        <w:t>dibly stark. I hope that you can see we are prioritising funding, facilities and more treatments. We are also looking at how we make access much easier</w:t>
      </w:r>
      <w:r>
        <w:t xml:space="preserve"> in mental health</w:t>
      </w:r>
      <w:r>
        <w:t xml:space="preserve">. </w:t>
      </w:r>
    </w:p>
    <w:p w:rsidR="00F67400" w:rsidP="00F67400">
      <w:pPr>
        <w:pStyle w:val="Question"/>
        <w:numPr>
          <w:ilvl w:val="0"/>
          <w:numId w:val="9"/>
        </w:numPr>
      </w:pPr>
      <w:sdt>
        <w:sdtPr>
          <w:alias w:val="Member"/>
          <w:tag w:val="&lt;Member mnisId='3992' dodsId='74640'&gt;"/>
          <w:id w:val="-484319377"/>
          <w:placeholder>
            <w:docPart w:val="CF1FB916A4404F309148DFC9C3A76A1D"/>
          </w:placeholder>
          <w:richText/>
        </w:sdtPr>
        <w:sdtContent>
          <w:r w:rsidRPr="00537DB1">
            <w:rPr>
              <w:b/>
            </w:rPr>
            <w:t>James Morris:</w:t>
          </w:r>
        </w:sdtContent>
      </w:sdt>
      <w:r>
        <w:t xml:space="preserve"> Can I ask a specific question about what was historically called the </w:t>
      </w:r>
      <w:r>
        <w:t xml:space="preserve">IAPT programme—improving access to psychological therapies? IAPT has been running in the NHS since, I think, 2008. It was introduced by the previous Labour </w:t>
      </w:r>
      <w:r>
        <w:t>G</w:t>
      </w:r>
      <w:r>
        <w:t xml:space="preserve">overnment. Over time it has become the monopoly provider of psychological </w:t>
      </w:r>
      <w:r>
        <w:t xml:space="preserve">and </w:t>
      </w:r>
      <w:r>
        <w:t xml:space="preserve">talking therapies in </w:t>
      </w:r>
      <w:r>
        <w:t>the NHS. In that time, I do not think a review has been done of whether it has been effective. There have been a series of anecdotal studies about its effectiveness, but I do not think there has been a review of its effectiveness and whether it has crowded</w:t>
      </w:r>
      <w:r>
        <w:t xml:space="preserve"> out access to other forms of psychological therapy in the NHS. Is it time that we had a review of IAPT, given that it has been running for a number of years, and we need to understand whether or not it has been effective?</w:t>
      </w:r>
      <w:r>
        <w:t xml:space="preserve"> </w:t>
      </w:r>
    </w:p>
    <w:p w:rsidR="005F12CC" w:rsidP="00F67400">
      <w:pPr>
        <w:pStyle w:val="Answer"/>
      </w:pPr>
      <w:sdt>
        <w:sdtPr>
          <w:alias w:val="Witness"/>
          <w:id w:val="-1703924308"/>
          <w:placeholder>
            <w:docPart w:val="CF1FB916A4404F309148DFC9C3A76A1D"/>
          </w:placeholder>
          <w:richText/>
        </w:sdtPr>
        <w:sdtContent>
          <w:r w:rsidRPr="00995C99">
            <w:rPr>
              <w:b/>
              <w:i/>
            </w:rPr>
            <w:t>Steve Barclay:</w:t>
          </w:r>
        </w:sdtContent>
      </w:sdt>
      <w:r>
        <w:t xml:space="preserve"> I am always ver</w:t>
      </w:r>
      <w:r>
        <w:t>y keen to be open-minded about how we evaluate things that are in place, and what new opportunities there are. Perhaps in that spirit a good example of “show not tell” in the mental health context would be 111. It started as an out-of-hours GP service, but</w:t>
      </w:r>
      <w:r>
        <w:t xml:space="preserve"> it has now become quite different and is an essential front door to the NHS. We are looking at how we open up more mental health access through 111, which will come on stream from April next year so that people can get mental health support via 111. That </w:t>
      </w:r>
      <w:r>
        <w:t>links in to the 160 projects we have got in terms of crisis caf</w:t>
      </w:r>
      <w:r>
        <w:t>é</w:t>
      </w:r>
      <w:r>
        <w:t xml:space="preserve">s and other support. </w:t>
      </w:r>
    </w:p>
    <w:p w:rsidR="00F67400" w:rsidP="00F67400">
      <w:pPr>
        <w:pStyle w:val="Answer"/>
      </w:pPr>
      <w:r>
        <w:t>On your point about innovating, again, the Chancellor agreed £200 million for digital apps. We are thinking about how we use technology, including out of hours, in a scal</w:t>
      </w:r>
      <w:r>
        <w:t xml:space="preserve">able way. It is very exciting that the NHS will be a world leader in its use of mental health digital apps. We will be the first healthcare system to trial many of those. We have £200 million allocated for that and we are interested in how we link that in </w:t>
      </w:r>
      <w:r>
        <w:t xml:space="preserve">with the NHS app. Of course, we are hitting two targets in terms of the talking therapies national target and the psychosis national target. </w:t>
      </w:r>
    </w:p>
    <w:p w:rsidR="00F67400" w:rsidP="00F67400">
      <w:pPr>
        <w:pStyle w:val="Question"/>
        <w:numPr>
          <w:ilvl w:val="0"/>
          <w:numId w:val="9"/>
        </w:numPr>
      </w:pPr>
      <w:sdt>
        <w:sdtPr>
          <w:alias w:val="Member"/>
          <w:tag w:val="&lt;Member mnisId='3992' dodsId='74640'&gt;"/>
          <w:id w:val="-1934810934"/>
          <w:placeholder>
            <w:docPart w:val="CF1FB916A4404F309148DFC9C3A76A1D"/>
          </w:placeholder>
          <w:richText/>
        </w:sdtPr>
        <w:sdtContent>
          <w:r w:rsidRPr="00995C99">
            <w:rPr>
              <w:b/>
            </w:rPr>
            <w:t>James Morris:</w:t>
          </w:r>
        </w:sdtContent>
      </w:sdt>
      <w:r>
        <w:t xml:space="preserve"> Would you want a review of the efficacy of that IAPT programme that has been running since 2008? </w:t>
      </w:r>
    </w:p>
    <w:p w:rsidR="00F67400" w:rsidP="00F67400">
      <w:pPr>
        <w:pStyle w:val="Answer"/>
      </w:pPr>
      <w:sdt>
        <w:sdtPr>
          <w:alias w:val="Witness"/>
          <w:id w:val="1865013393"/>
          <w:placeholder>
            <w:docPart w:val="CF1FB916A4404F309148DFC9C3A76A1D"/>
          </w:placeholder>
          <w:richText/>
        </w:sdtPr>
        <w:sdtContent>
          <w:r w:rsidRPr="00995C99">
            <w:rPr>
              <w:b/>
              <w:i/>
            </w:rPr>
            <w:t>Steve Barclay:</w:t>
          </w:r>
        </w:sdtContent>
      </w:sdt>
      <w:r>
        <w:t xml:space="preserve"> I would be very keen, Mr Morris, to see any evidence or points that you or colleagues on the Committee would like to share, rather than just committing on the hoof, so to speak. One of the things </w:t>
      </w:r>
      <w:r>
        <w:rPr>
          <w:iCs/>
        </w:rPr>
        <w:t xml:space="preserve">I am extremely interested in, where things </w:t>
      </w:r>
      <w:r>
        <w:rPr>
          <w:iCs/>
        </w:rPr>
        <w:t>have been in place for a</w:t>
      </w:r>
      <w:r>
        <w:t xml:space="preserve"> period of time, </w:t>
      </w:r>
      <w:r>
        <w:t xml:space="preserve">is </w:t>
      </w:r>
      <w:r>
        <w:t>how we are refreshing them, and what new opportunities there are in terms of those services.</w:t>
      </w:r>
    </w:p>
    <w:p w:rsidR="00F67400" w:rsidP="00F67400">
      <w:pPr>
        <w:pStyle w:val="Question"/>
        <w:numPr>
          <w:ilvl w:val="0"/>
          <w:numId w:val="9"/>
        </w:numPr>
      </w:pPr>
      <w:sdt>
        <w:sdtPr>
          <w:alias w:val="Member"/>
          <w:tag w:val="&lt;Member mnisId='3992' dodsId='74640'&gt;"/>
          <w:id w:val="1586721721"/>
          <w:placeholder>
            <w:docPart w:val="CF1FB916A4404F309148DFC9C3A76A1D"/>
          </w:placeholder>
          <w:richText/>
        </w:sdtPr>
        <w:sdtContent>
          <w:r w:rsidRPr="00B774D1">
            <w:rPr>
              <w:b/>
            </w:rPr>
            <w:t>James Morris:</w:t>
          </w:r>
        </w:sdtContent>
      </w:sdt>
      <w:r>
        <w:t xml:space="preserve"> Can I just ask another quick couple of questions</w:t>
      </w:r>
      <w:r>
        <w:t>?</w:t>
      </w:r>
      <w:r>
        <w:t xml:space="preserve"> You will have seen that the Metropolitan police said </w:t>
      </w:r>
      <w:r>
        <w:t xml:space="preserve">recently </w:t>
      </w:r>
      <w:r>
        <w:t xml:space="preserve">that </w:t>
      </w:r>
      <w:r>
        <w:t xml:space="preserve">they were not going to go out on mental health calls because of the level of demand </w:t>
      </w:r>
      <w:r>
        <w:t xml:space="preserve">that </w:t>
      </w:r>
      <w:r>
        <w:t xml:space="preserve">they were receiving. I raise that because it points to a rising demand out there, which has often been soaked up by the police, but also because it </w:t>
      </w:r>
      <w:r>
        <w:t xml:space="preserve">raises issues around the operation of the Mental Health Act. As you know, it was a manifesto commitment in 2017 and 2019 to introduce reform of the Mental Health Act. I raised that in a previous Committee. Do you think we will get reform of the Act in the </w:t>
      </w:r>
      <w:r>
        <w:t>next Session of Parliament?</w:t>
      </w:r>
    </w:p>
    <w:p w:rsidR="00F67400" w:rsidP="00F67400">
      <w:pPr>
        <w:pStyle w:val="Answer"/>
      </w:pPr>
      <w:sdt>
        <w:sdtPr>
          <w:alias w:val="Witness"/>
          <w:id w:val="210704101"/>
          <w:placeholder>
            <w:docPart w:val="CF1FB916A4404F309148DFC9C3A76A1D"/>
          </w:placeholder>
          <w:richText/>
        </w:sdtPr>
        <w:sdtContent>
          <w:r w:rsidRPr="00995C99">
            <w:rPr>
              <w:b/>
              <w:i/>
            </w:rPr>
            <w:t>Steve Barclay:</w:t>
          </w:r>
        </w:sdtContent>
      </w:sdt>
      <w:r>
        <w:t xml:space="preserve"> The underlying issue that the Met raised with respect to the amount of police time often taken by mental health incidents is a valid concern. We were already working with Home Office colleagues on that. The exam</w:t>
      </w:r>
      <w:r>
        <w:t xml:space="preserve">ple </w:t>
      </w:r>
      <w:r>
        <w:t xml:space="preserve">that </w:t>
      </w:r>
      <w:r>
        <w:t xml:space="preserve">most people are most familiar with is the Humberside pilot, which </w:t>
      </w:r>
      <w:r>
        <w:t xml:space="preserve">has </w:t>
      </w:r>
      <w:r>
        <w:t xml:space="preserve">had </w:t>
      </w:r>
      <w:r>
        <w:t xml:space="preserve">a </w:t>
      </w:r>
      <w:r>
        <w:t>significant benefit in freeing up police time. As always, there are things within the detail. Police access to the home is different from that of health workers and parame</w:t>
      </w:r>
      <w:r>
        <w:t>dics. There are certain circumstances, particularly to do with the safety of staff, where we need to think correctly about the interaction with the police. One of the reasons for the £143 million investment in A&amp;E crisis caf</w:t>
      </w:r>
      <w:r>
        <w:t>é</w:t>
      </w:r>
      <w:r>
        <w:t>s and other facilities is to st</w:t>
      </w:r>
      <w:r>
        <w:t>art thinking much more around those points of particular pressure—the amount of time the police spend on mental health cases and what more we can do from the Department of Health and Social Care, and NHS England. I know that Maria Caulfield was having meet</w:t>
      </w:r>
      <w:r>
        <w:t xml:space="preserve">ings with the Policing Minister again this week about this. I spoke to the Home Secretary </w:t>
      </w:r>
      <w:r>
        <w:t xml:space="preserve">again </w:t>
      </w:r>
      <w:r>
        <w:t xml:space="preserve">about it at Cabinet, in the margins, this morning. A lot of work is going on. There is a shared desire in </w:t>
      </w:r>
      <w:r>
        <w:t>g</w:t>
      </w:r>
      <w:r>
        <w:t>overnment to reduce the police time.</w:t>
      </w:r>
    </w:p>
    <w:p w:rsidR="00F67400" w:rsidP="00F67400">
      <w:pPr>
        <w:pStyle w:val="Question"/>
        <w:numPr>
          <w:ilvl w:val="0"/>
          <w:numId w:val="9"/>
        </w:numPr>
      </w:pPr>
      <w:sdt>
        <w:sdtPr>
          <w:alias w:val="Member"/>
          <w:tag w:val="&lt;Member mnisId='3992' dodsId='74640'&gt;"/>
          <w:id w:val="1700046458"/>
          <w:placeholder>
            <w:docPart w:val="CF1FB916A4404F309148DFC9C3A76A1D"/>
          </w:placeholder>
          <w:richText/>
        </w:sdtPr>
        <w:sdtContent>
          <w:r w:rsidRPr="00995C99">
            <w:rPr>
              <w:b/>
            </w:rPr>
            <w:t>James Morris:</w:t>
          </w:r>
        </w:sdtContent>
      </w:sdt>
      <w:r>
        <w:t xml:space="preserve"> </w:t>
      </w:r>
      <w:r>
        <w:t>And the Act?</w:t>
      </w:r>
    </w:p>
    <w:p w:rsidR="00F67400" w:rsidP="00F67400">
      <w:pPr>
        <w:pStyle w:val="Answer"/>
      </w:pPr>
      <w:sdt>
        <w:sdtPr>
          <w:alias w:val="Witness"/>
          <w:id w:val="1403335664"/>
          <w:placeholder>
            <w:docPart w:val="CF1FB916A4404F309148DFC9C3A76A1D"/>
          </w:placeholder>
          <w:richText/>
        </w:sdtPr>
        <w:sdtContent>
          <w:r w:rsidRPr="00995C99">
            <w:rPr>
              <w:b/>
              <w:i/>
            </w:rPr>
            <w:t>Steve Barclay:</w:t>
          </w:r>
        </w:sdtContent>
      </w:sdt>
      <w:r>
        <w:t xml:space="preserve"> A number of colleagues are very familiar with that, as I know you are, from being in the Whips Office. Legislation is always a matter for the Chief Whip</w:t>
      </w:r>
      <w:r>
        <w:t>,</w:t>
      </w:r>
      <w:r>
        <w:t xml:space="preserve"> and of course legislation can either be done through the Government or, </w:t>
      </w:r>
      <w:r>
        <w:t>sometimes, through private Members</w:t>
      </w:r>
      <w:r>
        <w:t>’</w:t>
      </w:r>
      <w:r>
        <w:t xml:space="preserve"> Bills. It is an issue that will be dealt with through the usual channels. </w:t>
      </w:r>
    </w:p>
    <w:p w:rsidR="00F67400" w:rsidP="00F67400">
      <w:pPr>
        <w:pStyle w:val="Remark"/>
      </w:pPr>
      <w:sdt>
        <w:sdtPr>
          <w:alias w:val="Member"/>
          <w:tag w:val="&lt;Member mnisId='3992' dodsId='74640'&gt;"/>
          <w:id w:val="25772054"/>
          <w:placeholder>
            <w:docPart w:val="CF1FB916A4404F309148DFC9C3A76A1D"/>
          </w:placeholder>
          <w:richText/>
        </w:sdtPr>
        <w:sdtContent>
          <w:r w:rsidRPr="00BD57F7">
            <w:rPr>
              <w:b/>
            </w:rPr>
            <w:t>James Morris:</w:t>
          </w:r>
        </w:sdtContent>
      </w:sdt>
      <w:r>
        <w:t xml:space="preserve"> I </w:t>
      </w:r>
      <w:r>
        <w:t>should</w:t>
      </w:r>
      <w:r>
        <w:t xml:space="preserve"> just note for the record that I was a Minister in the Department relatively recently.</w:t>
      </w:r>
    </w:p>
    <w:p w:rsidR="00F67400" w:rsidP="00B9798E">
      <w:pPr>
        <w:pStyle w:val="Remark"/>
      </w:pPr>
      <w:bookmarkStart w:id="1" w:name="_Hlk138168031"/>
      <w:sdt>
        <w:sdtPr>
          <w:alias w:val="Member"/>
          <w:tag w:val="&lt;Member mnisId='4067' dodsId='62824'&gt;"/>
          <w:id w:val="345605256"/>
          <w:placeholder>
            <w:docPart w:val="CF1FB916A4404F309148DFC9C3A76A1D"/>
          </w:placeholder>
          <w:richText/>
        </w:sdtPr>
        <w:sdtContent>
          <w:r w:rsidRPr="00BD57F7">
            <w:rPr>
              <w:b/>
            </w:rPr>
            <w:t>Chair:</w:t>
          </w:r>
        </w:sdtContent>
      </w:sdt>
      <w:r>
        <w:t xml:space="preserve"> Thanks, James. I think, by the looks of it, that we are going to vote shortly, but Paul Blomfield just wants to come in on th</w:t>
      </w:r>
      <w:r>
        <w:t>e</w:t>
      </w:r>
      <w:r>
        <w:t xml:space="preserve"> back of that.</w:t>
      </w:r>
      <w:bookmarkEnd w:id="1"/>
    </w:p>
    <w:p w:rsidR="00F67400" w:rsidP="00F67400">
      <w:pPr>
        <w:pStyle w:val="Question"/>
        <w:numPr>
          <w:ilvl w:val="0"/>
          <w:numId w:val="9"/>
        </w:numPr>
      </w:pPr>
      <w:sdt>
        <w:sdtPr>
          <w:alias w:val="Member"/>
          <w:tag w:val="&lt;Member mnisId='4058' dodsId='72247'&gt;"/>
          <w:id w:val="2101055134"/>
          <w:placeholder>
            <w:docPart w:val="B0035749EFA5421A9BF91E86FA0BA3D5"/>
          </w:placeholder>
          <w:richText/>
        </w:sdtPr>
        <w:sdtContent>
          <w:r w:rsidRPr="001A5B3C">
            <w:rPr>
              <w:b/>
            </w:rPr>
            <w:t>Paul Blomfield:</w:t>
          </w:r>
        </w:sdtContent>
      </w:sdt>
      <w:r>
        <w:t xml:space="preserve"> </w:t>
      </w:r>
      <w:r w:rsidRPr="0062610E">
        <w:t>I have one very brief question off the back of those asked by James. You talked about transparen</w:t>
      </w:r>
      <w:r w:rsidRPr="0062610E">
        <w:t>cy. When we see th</w:t>
      </w:r>
      <w:r>
        <w:t>e published</w:t>
      </w:r>
      <w:r w:rsidRPr="0062610E">
        <w:t xml:space="preserve"> waiting list figure</w:t>
      </w:r>
      <w:r>
        <w:t>s</w:t>
      </w:r>
      <w:r>
        <w:t>—</w:t>
      </w:r>
      <w:r w:rsidRPr="0062610E">
        <w:t xml:space="preserve">currently </w:t>
      </w:r>
      <w:r>
        <w:t>they are</w:t>
      </w:r>
      <w:r w:rsidRPr="0062610E">
        <w:t xml:space="preserve"> about 7.2 million</w:t>
      </w:r>
      <w:r>
        <w:t>—</w:t>
      </w:r>
      <w:r>
        <w:t>they do not</w:t>
      </w:r>
      <w:r w:rsidRPr="0062610E">
        <w:t xml:space="preserve"> include waiting lists for mental health treatment,</w:t>
      </w:r>
      <w:r>
        <w:t xml:space="preserve"> </w:t>
      </w:r>
      <w:r w:rsidRPr="0062610E">
        <w:t>which are separate and probably now run at about 1.6 million. Do you not think that in the interests of t</w:t>
      </w:r>
      <w:r w:rsidRPr="0062610E">
        <w:t>ransparenc</w:t>
      </w:r>
      <w:r>
        <w:t>y,</w:t>
      </w:r>
      <w:r w:rsidRPr="0062610E">
        <w:t xml:space="preserve"> parity of esteem and focus it would make sense to publish </w:t>
      </w:r>
      <w:r>
        <w:t xml:space="preserve">together </w:t>
      </w:r>
      <w:r w:rsidRPr="0062610E">
        <w:t>all treatment waiting lists for both mental and physical health</w:t>
      </w:r>
      <w:r>
        <w:t>?</w:t>
      </w:r>
    </w:p>
    <w:p w:rsidR="00F67400" w:rsidP="00F67400">
      <w:pPr>
        <w:pStyle w:val="Answer"/>
      </w:pPr>
      <w:sdt>
        <w:sdtPr>
          <w:alias w:val="Witness"/>
          <w:id w:val="2112782805"/>
          <w:placeholder>
            <w:docPart w:val="B0035749EFA5421A9BF91E86FA0BA3D5"/>
          </w:placeholder>
          <w:richText/>
        </w:sdtPr>
        <w:sdtContent>
          <w:r w:rsidRPr="0062610E">
            <w:rPr>
              <w:b/>
              <w:i/>
            </w:rPr>
            <w:t>Steve Barclay:</w:t>
          </w:r>
        </w:sdtContent>
      </w:sdt>
      <w:r>
        <w:t xml:space="preserve"> I</w:t>
      </w:r>
      <w:r w:rsidRPr="0062610E">
        <w:t xml:space="preserve">t is a very fair challenge and I think it is </w:t>
      </w:r>
      <w:r>
        <w:t xml:space="preserve">one </w:t>
      </w:r>
      <w:r w:rsidRPr="0062610E">
        <w:t>we can look at</w:t>
      </w:r>
      <w:r>
        <w:t>. G</w:t>
      </w:r>
      <w:r w:rsidRPr="0062610E">
        <w:t>oing back to the New Labour</w:t>
      </w:r>
      <w:r>
        <w:t xml:space="preserve"> period</w:t>
      </w:r>
      <w:r w:rsidRPr="0062610E">
        <w:t>, one of the challenges was always to think about the risks around targets a</w:t>
      </w:r>
      <w:r>
        <w:t xml:space="preserve">nd the extent to which they drive </w:t>
      </w:r>
      <w:r w:rsidRPr="0062610E">
        <w:t>the right behaviours or, to coin a phrase from that time</w:t>
      </w:r>
      <w:r>
        <w:t xml:space="preserve">, </w:t>
      </w:r>
      <w:r w:rsidRPr="0062610E">
        <w:t>people hit a ta</w:t>
      </w:r>
      <w:r>
        <w:t>rget</w:t>
      </w:r>
      <w:r w:rsidRPr="0062610E">
        <w:t xml:space="preserve"> and miss the point</w:t>
      </w:r>
      <w:r>
        <w:t>,</w:t>
      </w:r>
      <w:r w:rsidRPr="0062610E">
        <w:t xml:space="preserve"> and sometimes how we ensure there i</w:t>
      </w:r>
      <w:r>
        <w:t xml:space="preserve">s not </w:t>
      </w:r>
      <w:r w:rsidRPr="0062610E">
        <w:t xml:space="preserve">gaming of targets as well. One of the challenges for all of us as politicians is consistency. I have been very clear that I want fewer targets and more discretion for </w:t>
      </w:r>
      <w:r>
        <w:t>ICSs. As to how we empower ICSs, r</w:t>
      </w:r>
      <w:r w:rsidRPr="00BB0867">
        <w:t>ather than lo</w:t>
      </w:r>
      <w:r w:rsidRPr="00BB0867">
        <w:t>ts of central targets</w:t>
      </w:r>
      <w:r>
        <w:t>,</w:t>
      </w:r>
      <w:r w:rsidRPr="00BB0867">
        <w:t xml:space="preserve"> I want to empower </w:t>
      </w:r>
      <w:r>
        <w:t>them</w:t>
      </w:r>
      <w:r w:rsidRPr="00BB0867">
        <w:t xml:space="preserve"> much more</w:t>
      </w:r>
      <w:r>
        <w:t>,</w:t>
      </w:r>
      <w:r w:rsidRPr="00BB0867">
        <w:t xml:space="preserve"> so I</w:t>
      </w:r>
      <w:r>
        <w:t xml:space="preserve"> a</w:t>
      </w:r>
      <w:r w:rsidRPr="00BB0867">
        <w:t xml:space="preserve">m naturally cautious </w:t>
      </w:r>
      <w:r>
        <w:t>about</w:t>
      </w:r>
      <w:r w:rsidRPr="00BB0867">
        <w:t xml:space="preserve"> new targets. How we bring transparency to the mental health waits is a fair issue on which we are doing some work.</w:t>
      </w:r>
    </w:p>
    <w:p w:rsidR="00F67400" w:rsidP="00F67400">
      <w:pPr>
        <w:pStyle w:val="Question"/>
        <w:numPr>
          <w:ilvl w:val="0"/>
          <w:numId w:val="9"/>
        </w:numPr>
      </w:pPr>
      <w:sdt>
        <w:sdtPr>
          <w:alias w:val="Member"/>
          <w:tag w:val="&lt;Member mnisId='4058' dodsId='72247'&gt;"/>
          <w:id w:val="-80991543"/>
          <w:placeholder>
            <w:docPart w:val="B0035749EFA5421A9BF91E86FA0BA3D5"/>
          </w:placeholder>
          <w:richText/>
        </w:sdtPr>
        <w:sdtContent>
          <w:r w:rsidRPr="00BB0867">
            <w:rPr>
              <w:b/>
            </w:rPr>
            <w:t>Paul Blomfield:</w:t>
          </w:r>
        </w:sdtContent>
      </w:sdt>
      <w:r>
        <w:t xml:space="preserve"> W</w:t>
      </w:r>
      <w:r w:rsidRPr="001A5B3C">
        <w:t>ith respect, I was no</w:t>
      </w:r>
      <w:r>
        <w:t>t arguing f</w:t>
      </w:r>
      <w:r>
        <w:t xml:space="preserve">or </w:t>
      </w:r>
      <w:r w:rsidRPr="001A5B3C">
        <w:t>targets; I was simply a</w:t>
      </w:r>
      <w:r>
        <w:t>rguing</w:t>
      </w:r>
      <w:r w:rsidRPr="001A5B3C">
        <w:t xml:space="preserve"> about focus. Inevitably, if the waiting list numbers published are simply about physical health</w:t>
      </w:r>
      <w:r>
        <w:t>,</w:t>
      </w:r>
      <w:r w:rsidRPr="001A5B3C">
        <w:t xml:space="preserve"> inevitably actions flo</w:t>
      </w:r>
      <w:r>
        <w:t xml:space="preserve">w </w:t>
      </w:r>
      <w:r w:rsidRPr="001A5B3C">
        <w:t>out of those and focus is driven by that</w:t>
      </w:r>
      <w:r>
        <w:t>.</w:t>
      </w:r>
      <w:r w:rsidRPr="001A5B3C">
        <w:t xml:space="preserve"> I am not arguing about targets</w:t>
      </w:r>
      <w:r>
        <w:t xml:space="preserve">, but </w:t>
      </w:r>
      <w:r w:rsidRPr="001A5B3C">
        <w:t>you do accept</w:t>
      </w:r>
      <w:r>
        <w:t>—and that i</w:t>
      </w:r>
      <w:r>
        <w:t xml:space="preserve">s helpful—that </w:t>
      </w:r>
      <w:r w:rsidRPr="001A5B3C">
        <w:t>we should be looking at publishing the mental health waiting lists alongside and as part of the general treatment waiting lists.</w:t>
      </w:r>
    </w:p>
    <w:p w:rsidR="00F67400" w:rsidP="00F67400">
      <w:pPr>
        <w:pStyle w:val="Answer"/>
      </w:pPr>
      <w:sdt>
        <w:sdtPr>
          <w:alias w:val="Witness"/>
          <w:id w:val="-1071959892"/>
          <w:placeholder>
            <w:docPart w:val="B0035749EFA5421A9BF91E86FA0BA3D5"/>
          </w:placeholder>
          <w:richText/>
        </w:sdtPr>
        <w:sdtContent>
          <w:r w:rsidRPr="001A5B3C">
            <w:rPr>
              <w:b/>
              <w:i/>
            </w:rPr>
            <w:t>Steve Barclay:</w:t>
          </w:r>
        </w:sdtContent>
      </w:sdt>
      <w:r>
        <w:t xml:space="preserve"> </w:t>
      </w:r>
      <w:r w:rsidRPr="001A5B3C">
        <w:t>I am very happy to take it away and look at what is the right level of transparency in what are</w:t>
      </w:r>
      <w:r w:rsidRPr="001A5B3C">
        <w:t xml:space="preserve">as. It is not simply </w:t>
      </w:r>
      <w:r>
        <w:t>that</w:t>
      </w:r>
      <w:r w:rsidRPr="001A5B3C">
        <w:t xml:space="preserve"> question</w:t>
      </w:r>
      <w:r>
        <w:t xml:space="preserve">; it is </w:t>
      </w:r>
      <w:r w:rsidRPr="001A5B3C">
        <w:t xml:space="preserve">looking at what additional funding is going in; </w:t>
      </w:r>
      <w:r>
        <w:t>h</w:t>
      </w:r>
      <w:r w:rsidRPr="001A5B3C">
        <w:t xml:space="preserve">ow we make it easier for people to access treatment; what the additional facilities </w:t>
      </w:r>
      <w:r>
        <w:t xml:space="preserve">are that </w:t>
      </w:r>
      <w:r w:rsidRPr="001A5B3C">
        <w:t xml:space="preserve">we are providing for mental health; </w:t>
      </w:r>
      <w:r>
        <w:t>a</w:t>
      </w:r>
      <w:r w:rsidRPr="001A5B3C">
        <w:t>nd in particular what</w:t>
      </w:r>
      <w:r>
        <w:t xml:space="preserve"> more we can </w:t>
      </w:r>
      <w:r w:rsidRPr="001A5B3C">
        <w:t>d</w:t>
      </w:r>
      <w:r w:rsidRPr="001A5B3C">
        <w:t>o on the prevention side before they get into the point of waiting</w:t>
      </w:r>
      <w:r>
        <w:t xml:space="preserve">. That is where, </w:t>
      </w:r>
      <w:r w:rsidRPr="001A5B3C">
        <w:t xml:space="preserve">for example, things like the schools programme </w:t>
      </w:r>
      <w:r>
        <w:t>are</w:t>
      </w:r>
      <w:r w:rsidRPr="001A5B3C">
        <w:t xml:space="preserve"> making progress in </w:t>
      </w:r>
      <w:r>
        <w:t>en</w:t>
      </w:r>
      <w:r w:rsidRPr="001A5B3C">
        <w:t>sur</w:t>
      </w:r>
      <w:r>
        <w:t>ing</w:t>
      </w:r>
      <w:r w:rsidRPr="001A5B3C">
        <w:t xml:space="preserve"> that schools have a mental health lead</w:t>
      </w:r>
      <w:r>
        <w:t>. There is</w:t>
      </w:r>
      <w:r w:rsidRPr="001A5B3C">
        <w:t xml:space="preserve"> </w:t>
      </w:r>
      <w:r>
        <w:t xml:space="preserve">now </w:t>
      </w:r>
      <w:r w:rsidRPr="001A5B3C">
        <w:t>support in more than</w:t>
      </w:r>
      <w:r>
        <w:t xml:space="preserve"> a third </w:t>
      </w:r>
      <w:r w:rsidRPr="001A5B3C">
        <w:t>of schools</w:t>
      </w:r>
      <w:r>
        <w:t xml:space="preserve"> </w:t>
      </w:r>
      <w:r w:rsidRPr="001A5B3C">
        <w:t>i</w:t>
      </w:r>
      <w:r w:rsidRPr="001A5B3C">
        <w:t>n terms of mental health support teams as a specific programme. There is a range of things within the mental health space.</w:t>
      </w:r>
    </w:p>
    <w:p w:rsidR="00F67400" w:rsidP="00F67400">
      <w:pPr>
        <w:pStyle w:val="Answer"/>
      </w:pPr>
      <w:sdt>
        <w:sdtPr>
          <w:alias w:val="Witness"/>
          <w:id w:val="1652408245"/>
          <w:placeholder>
            <w:docPart w:val="B0035749EFA5421A9BF91E86FA0BA3D5"/>
          </w:placeholder>
          <w:richText/>
        </w:sdtPr>
        <w:sdtContent>
          <w:r w:rsidRPr="001A5B3C">
            <w:rPr>
              <w:b/>
              <w:i/>
            </w:rPr>
            <w:t>Shona Dunn:</w:t>
          </w:r>
        </w:sdtContent>
      </w:sdt>
      <w:r>
        <w:t xml:space="preserve"> To go</w:t>
      </w:r>
      <w:r w:rsidRPr="00B77D2D">
        <w:t xml:space="preserve"> back to the point about what behaviours can be driven</w:t>
      </w:r>
      <w:r>
        <w:t>,</w:t>
      </w:r>
      <w:r w:rsidRPr="00B77D2D">
        <w:t xml:space="preserve"> unfortunately, </w:t>
      </w:r>
      <w:r>
        <w:t>in</w:t>
      </w:r>
      <w:r w:rsidRPr="00B77D2D">
        <w:t xml:space="preserve"> applying more and more different</w:t>
      </w:r>
      <w:r>
        <w:t xml:space="preserve">iation </w:t>
      </w:r>
      <w:r w:rsidRPr="00B77D2D">
        <w:t>within the targets</w:t>
      </w:r>
      <w:r>
        <w:t>, exactly,</w:t>
      </w:r>
      <w:r w:rsidRPr="00B77D2D">
        <w:t xml:space="preserve"> as you say</w:t>
      </w:r>
      <w:r>
        <w:t>,</w:t>
      </w:r>
      <w:r w:rsidRPr="00B77D2D">
        <w:t xml:space="preserve"> we have to be quite thoughtful</w:t>
      </w:r>
      <w:r>
        <w:t>,</w:t>
      </w:r>
      <w:r w:rsidRPr="00B77D2D">
        <w:t xml:space="preserve"> particularly in the context of the Hewitt review and the decisions that have been made</w:t>
      </w:r>
      <w:r>
        <w:t xml:space="preserve">. The </w:t>
      </w:r>
      <w:r w:rsidRPr="00B77D2D">
        <w:t>Secretary of State has been very clear about being really focused on what people are</w:t>
      </w:r>
      <w:r w:rsidRPr="00B77D2D">
        <w:t xml:space="preserve"> delivering. It is really important that we think through those sorts of things </w:t>
      </w:r>
      <w:r>
        <w:t xml:space="preserve">and we are </w:t>
      </w:r>
      <w:r w:rsidRPr="00B77D2D">
        <w:t>very happy to take it away.</w:t>
      </w:r>
      <w:r>
        <w:t xml:space="preserve"> </w:t>
      </w:r>
    </w:p>
    <w:p w:rsidR="00F67400" w:rsidP="00F67400">
      <w:pPr>
        <w:pStyle w:val="Question"/>
        <w:numPr>
          <w:ilvl w:val="0"/>
          <w:numId w:val="9"/>
        </w:numPr>
      </w:pPr>
      <w:sdt>
        <w:sdtPr>
          <w:alias w:val="Member"/>
          <w:tag w:val="&lt;Member mnisId='4488' dodsId='121869'&gt;"/>
          <w:id w:val="-53942037"/>
          <w:placeholder>
            <w:docPart w:val="B0035749EFA5421A9BF91E86FA0BA3D5"/>
          </w:placeholder>
          <w:richText/>
        </w:sdtPr>
        <w:sdtContent>
          <w:r w:rsidRPr="00B77D2D">
            <w:rPr>
              <w:b/>
            </w:rPr>
            <w:t>Martyn Day:</w:t>
          </w:r>
        </w:sdtContent>
      </w:sdt>
      <w:r>
        <w:t xml:space="preserve"> </w:t>
      </w:r>
      <w:r w:rsidRPr="00B77D2D">
        <w:t>I have a couple of questions about international medical graduates and European and global recruitment in general</w:t>
      </w:r>
      <w:r>
        <w:t>. To</w:t>
      </w:r>
      <w:r w:rsidRPr="00B77D2D">
        <w:t xml:space="preserve"> star</w:t>
      </w:r>
      <w:r w:rsidRPr="00B77D2D">
        <w:t xml:space="preserve">t with medical graduates, an issue </w:t>
      </w:r>
      <w:r>
        <w:t xml:space="preserve">has been </w:t>
      </w:r>
      <w:r w:rsidRPr="00B77D2D">
        <w:t>flagged up by the Royal College of G</w:t>
      </w:r>
      <w:r>
        <w:t>eneral Practitioners, in that</w:t>
      </w:r>
      <w:r w:rsidRPr="00B77D2D">
        <w:t xml:space="preserve"> they have to find a sponsor because GP training is </w:t>
      </w:r>
      <w:r>
        <w:t xml:space="preserve">three </w:t>
      </w:r>
      <w:r w:rsidRPr="00B77D2D">
        <w:t xml:space="preserve">years, whereas for others it is </w:t>
      </w:r>
      <w:r>
        <w:t>five. T</w:t>
      </w:r>
      <w:r w:rsidRPr="00B77D2D">
        <w:t>hey cannot immediately apply for indefinite</w:t>
      </w:r>
      <w:r>
        <w:t xml:space="preserve"> leave </w:t>
      </w:r>
      <w:r>
        <w:t>o</w:t>
      </w:r>
      <w:r w:rsidRPr="00B77D2D">
        <w:t xml:space="preserve">nce they complete </w:t>
      </w:r>
      <w:r>
        <w:t xml:space="preserve">and </w:t>
      </w:r>
      <w:r w:rsidRPr="00B77D2D">
        <w:t>they may have to find other things</w:t>
      </w:r>
      <w:r>
        <w:t xml:space="preserve">, </w:t>
      </w:r>
      <w:r w:rsidRPr="00B77D2D">
        <w:t xml:space="preserve">which is a disincentive to GPs. There seems to be quite a concern that we might be losing access to people </w:t>
      </w:r>
      <w:r>
        <w:t xml:space="preserve">that </w:t>
      </w:r>
      <w:r w:rsidRPr="00B77D2D">
        <w:t>we need. What sort of representations can you make to make that a bit easier?</w:t>
      </w:r>
    </w:p>
    <w:p w:rsidR="00F67400" w:rsidP="00F67400">
      <w:pPr>
        <w:pStyle w:val="Answer"/>
      </w:pPr>
      <w:sdt>
        <w:sdtPr>
          <w:alias w:val="Witness"/>
          <w:id w:val="1984266826"/>
          <w:placeholder>
            <w:docPart w:val="B0035749EFA5421A9BF91E86FA0BA3D5"/>
          </w:placeholder>
          <w:richText/>
        </w:sdtPr>
        <w:sdtContent>
          <w:r w:rsidRPr="00B77D2D">
            <w:rPr>
              <w:b/>
              <w:i/>
            </w:rPr>
            <w:t>Steve B</w:t>
          </w:r>
          <w:r w:rsidRPr="00B77D2D">
            <w:rPr>
              <w:b/>
              <w:i/>
            </w:rPr>
            <w:t>arclay:</w:t>
          </w:r>
        </w:sdtContent>
      </w:sdt>
      <w:r>
        <w:t xml:space="preserve"> Mr Day, f</w:t>
      </w:r>
      <w:r w:rsidRPr="00B77D2D">
        <w:t>irst, there is a shared desire to boost GP number</w:t>
      </w:r>
      <w:r>
        <w:t>s in</w:t>
      </w:r>
      <w:r w:rsidRPr="00B77D2D">
        <w:t xml:space="preserve"> training</w:t>
      </w:r>
      <w:r>
        <w:t>.</w:t>
      </w:r>
      <w:r w:rsidRPr="00B77D2D">
        <w:t xml:space="preserve"> Indeed, that is one of the key priorities</w:t>
      </w:r>
      <w:r>
        <w:t>. W</w:t>
      </w:r>
      <w:r w:rsidRPr="00B77D2D">
        <w:t>e</w:t>
      </w:r>
      <w:r>
        <w:t xml:space="preserve"> took it </w:t>
      </w:r>
      <w:r w:rsidRPr="00B77D2D">
        <w:t>from 2</w:t>
      </w:r>
      <w:r>
        <w:t>,</w:t>
      </w:r>
      <w:r w:rsidRPr="00B77D2D">
        <w:t>300 in 2014 to 4</w:t>
      </w:r>
      <w:r>
        <w:t>,</w:t>
      </w:r>
      <w:r w:rsidRPr="00B77D2D">
        <w:t>000, so we are boosting the number of GPs we are training</w:t>
      </w:r>
      <w:r>
        <w:t xml:space="preserve">. We have also been </w:t>
      </w:r>
      <w:r w:rsidRPr="00B77D2D">
        <w:t>up</w:t>
      </w:r>
      <w:r>
        <w:t xml:space="preserve"> </w:t>
      </w:r>
      <w:r w:rsidRPr="00B77D2D">
        <w:t>front about our</w:t>
      </w:r>
      <w:r w:rsidRPr="00B77D2D">
        <w:t xml:space="preserve"> desire to have international recruitment because we recognise, given the time it takes to train doctors, in particular GPs, that we need some international recruitment to bridge that gap. If there are some specific issues that the </w:t>
      </w:r>
      <w:r>
        <w:t>r</w:t>
      </w:r>
      <w:r w:rsidRPr="00B77D2D">
        <w:t xml:space="preserve">oyal </w:t>
      </w:r>
      <w:r>
        <w:t>c</w:t>
      </w:r>
      <w:r w:rsidRPr="00B77D2D">
        <w:t>ollege has raised</w:t>
      </w:r>
      <w:r w:rsidRPr="00B77D2D">
        <w:t xml:space="preserve"> with you I</w:t>
      </w:r>
      <w:r>
        <w:t xml:space="preserve"> am</w:t>
      </w:r>
      <w:r w:rsidRPr="00B77D2D">
        <w:t xml:space="preserve"> very happy to look at them.</w:t>
      </w:r>
    </w:p>
    <w:p w:rsidR="00F67400" w:rsidP="00F67400">
      <w:pPr>
        <w:pStyle w:val="Answer"/>
      </w:pPr>
      <w:r w:rsidRPr="00B77D2D">
        <w:t>Generally speaking, one of the challenges on international recruitment for GPs is that many other countries do not have a model that directly replicates the GP rol</w:t>
      </w:r>
      <w:r>
        <w:t>e</w:t>
      </w:r>
      <w:r w:rsidRPr="00B77D2D">
        <w:t xml:space="preserve"> in the UK in the way that they have other clinic</w:t>
      </w:r>
      <w:r w:rsidRPr="00B77D2D">
        <w:t>al roles. Sometimes there are onboarding issues with GPs. One of the other things with which you will be very familiar is that</w:t>
      </w:r>
      <w:r>
        <w:t>,</w:t>
      </w:r>
      <w:r w:rsidRPr="00B77D2D">
        <w:t xml:space="preserve"> alongside the GPs we are training</w:t>
      </w:r>
      <w:r>
        <w:t>,</w:t>
      </w:r>
      <w:r w:rsidRPr="00B77D2D">
        <w:t xml:space="preserve"> we are also recruiting many additional roles in primary</w:t>
      </w:r>
      <w:r>
        <w:t xml:space="preserve"> care</w:t>
      </w:r>
      <w:r>
        <w:t xml:space="preserve">. We had a </w:t>
      </w:r>
      <w:r w:rsidRPr="00B77D2D">
        <w:t>manifesto commitment t</w:t>
      </w:r>
      <w:r w:rsidRPr="00B77D2D">
        <w:t>o hire 26</w:t>
      </w:r>
      <w:r>
        <w:t>,</w:t>
      </w:r>
      <w:r w:rsidRPr="00B77D2D">
        <w:t>000</w:t>
      </w:r>
      <w:r>
        <w:t>.</w:t>
      </w:r>
      <w:r w:rsidRPr="00B77D2D">
        <w:t xml:space="preserve"> We have exceeded that; </w:t>
      </w:r>
      <w:r>
        <w:t>w</w:t>
      </w:r>
      <w:r w:rsidRPr="00B77D2D">
        <w:t>e have 29,000 additional roles</w:t>
      </w:r>
      <w:r>
        <w:t>,</w:t>
      </w:r>
      <w:r w:rsidRPr="00B77D2D">
        <w:t xml:space="preserve"> and that is bringing in pharmacists, physios, paramedics and so forth into primary care so </w:t>
      </w:r>
      <w:r>
        <w:t xml:space="preserve">that </w:t>
      </w:r>
      <w:r w:rsidRPr="00B77D2D">
        <w:t xml:space="preserve">people can get the right care they need, whether that is from a primary care GP or those </w:t>
      </w:r>
      <w:r w:rsidRPr="00B77D2D">
        <w:t>additional roles.</w:t>
      </w:r>
    </w:p>
    <w:p w:rsidR="00F67400" w:rsidP="00F67400">
      <w:pPr>
        <w:pStyle w:val="Answer"/>
      </w:pPr>
      <w:sdt>
        <w:sdtPr>
          <w:alias w:val="Witness"/>
          <w:id w:val="-619068300"/>
          <w:placeholder>
            <w:docPart w:val="B0035749EFA5421A9BF91E86FA0BA3D5"/>
          </w:placeholder>
          <w:richText/>
        </w:sdtPr>
        <w:sdtContent>
          <w:r w:rsidRPr="00B77D2D">
            <w:rPr>
              <w:b/>
              <w:i/>
            </w:rPr>
            <w:t>Shona Dunn:</w:t>
          </w:r>
        </w:sdtContent>
      </w:sdt>
      <w:r>
        <w:t xml:space="preserve"> </w:t>
      </w:r>
      <w:r w:rsidRPr="00B77D2D">
        <w:t>It would be very helpful to get more information on the concerns of the r</w:t>
      </w:r>
      <w:r>
        <w:t xml:space="preserve">oyal colleges, but the </w:t>
      </w:r>
      <w:r w:rsidRPr="00B77D2D">
        <w:t xml:space="preserve">discussions that the </w:t>
      </w:r>
      <w:r>
        <w:t>D</w:t>
      </w:r>
      <w:r w:rsidRPr="00B77D2D">
        <w:t>epartment has with the Home Office are relevant to this question obviously</w:t>
      </w:r>
      <w:r>
        <w:t>. T</w:t>
      </w:r>
      <w:r w:rsidRPr="00B77D2D">
        <w:t xml:space="preserve">he Home Office itself is </w:t>
      </w:r>
      <w:r w:rsidRPr="00B77D2D">
        <w:t>very supportive and keen to make sure that the sponsorship requirements around different routes are streamlined</w:t>
      </w:r>
      <w:r>
        <w:t>,</w:t>
      </w:r>
      <w:r w:rsidRPr="00B77D2D">
        <w:t xml:space="preserve"> and that we</w:t>
      </w:r>
      <w:r>
        <w:t xml:space="preserve"> a</w:t>
      </w:r>
      <w:r w:rsidRPr="00B77D2D">
        <w:t>re working together to make sure they can be managed as effectively as possible. We continue to have that dialogue with the Home O</w:t>
      </w:r>
      <w:r w:rsidRPr="00B77D2D">
        <w:t>ffice about what we can and cannot do</w:t>
      </w:r>
      <w:r>
        <w:t>,</w:t>
      </w:r>
      <w:r w:rsidRPr="00B77D2D">
        <w:t xml:space="preserve"> but in the context of sponsorship arrangements they</w:t>
      </w:r>
      <w:r>
        <w:t xml:space="preserve"> are</w:t>
      </w:r>
      <w:r w:rsidRPr="00B77D2D">
        <w:t xml:space="preserve"> very focused on making those as streamlined as possible.</w:t>
      </w:r>
      <w:r>
        <w:t xml:space="preserve"> </w:t>
      </w:r>
    </w:p>
    <w:p w:rsidR="00F67400" w:rsidP="00F67400">
      <w:pPr>
        <w:pStyle w:val="Question"/>
        <w:numPr>
          <w:ilvl w:val="0"/>
          <w:numId w:val="9"/>
        </w:numPr>
      </w:pPr>
      <w:sdt>
        <w:sdtPr>
          <w:alias w:val="Member"/>
          <w:tag w:val="&lt;Member mnisId='4488' dodsId='121869'&gt;"/>
          <w:id w:val="1353302898"/>
          <w:placeholder>
            <w:docPart w:val="B0035749EFA5421A9BF91E86FA0BA3D5"/>
          </w:placeholder>
          <w:richText/>
        </w:sdtPr>
        <w:sdtContent>
          <w:r w:rsidRPr="00B77D2D">
            <w:rPr>
              <w:b/>
            </w:rPr>
            <w:t>Martyn Day:</w:t>
          </w:r>
        </w:sdtContent>
      </w:sdt>
      <w:r>
        <w:t xml:space="preserve"> T</w:t>
      </w:r>
      <w:r w:rsidRPr="00B77D2D">
        <w:t>hat is good to hear</w:t>
      </w:r>
      <w:r>
        <w:t xml:space="preserve">. The college’s own survey shows that </w:t>
      </w:r>
      <w:r w:rsidRPr="00B77D2D">
        <w:t>30% of respondents found the vi</w:t>
      </w:r>
      <w:r w:rsidRPr="00B77D2D">
        <w:t>sa system so difficult they were considering giving up their plans to work in the UK</w:t>
      </w:r>
      <w:r>
        <w:t>.</w:t>
      </w:r>
      <w:r w:rsidRPr="00B77D2D">
        <w:t xml:space="preserve"> I think it needs</w:t>
      </w:r>
      <w:r>
        <w:t xml:space="preserve"> further work on it.</w:t>
      </w:r>
      <w:r w:rsidRPr="00B77D2D">
        <w:t xml:space="preserve"> </w:t>
      </w:r>
    </w:p>
    <w:p w:rsidR="00F67400" w:rsidP="00F67400">
      <w:pPr>
        <w:pStyle w:val="Question"/>
        <w:numPr>
          <w:ilvl w:val="0"/>
          <w:numId w:val="0"/>
        </w:numPr>
        <w:ind w:left="794"/>
      </w:pPr>
      <w:r w:rsidRPr="00B77D2D">
        <w:t>To move on</w:t>
      </w:r>
      <w:r>
        <w:t xml:space="preserve"> to </w:t>
      </w:r>
      <w:r w:rsidRPr="00B77D2D">
        <w:t>recruitment</w:t>
      </w:r>
      <w:r>
        <w:t xml:space="preserve"> more generally</w:t>
      </w:r>
      <w:r w:rsidRPr="00B77D2D">
        <w:t xml:space="preserve">, if we look at what the </w:t>
      </w:r>
      <w:r>
        <w:t>N</w:t>
      </w:r>
      <w:r w:rsidRPr="00B77D2D">
        <w:t xml:space="preserve">uffield </w:t>
      </w:r>
      <w:r>
        <w:t>T</w:t>
      </w:r>
      <w:r w:rsidRPr="00B77D2D">
        <w:t>rust has done</w:t>
      </w:r>
      <w:r>
        <w:t>,</w:t>
      </w:r>
      <w:r w:rsidRPr="00B77D2D">
        <w:t xml:space="preserve"> essential specialties in different medicin</w:t>
      </w:r>
      <w:r w:rsidRPr="00B77D2D">
        <w:t>es are facing chronic shortages</w:t>
      </w:r>
      <w:r>
        <w:t xml:space="preserve">. We have seen </w:t>
      </w:r>
      <w:r w:rsidRPr="00B77D2D">
        <w:t>a huge drop</w:t>
      </w:r>
      <w:r>
        <w:t>-</w:t>
      </w:r>
      <w:r w:rsidRPr="00B77D2D">
        <w:t xml:space="preserve">off in EU and </w:t>
      </w:r>
      <w:r>
        <w:t>EFTA</w:t>
      </w:r>
      <w:r w:rsidRPr="00B77D2D">
        <w:t xml:space="preserve"> recruitment. </w:t>
      </w:r>
      <w:r>
        <w:t>T</w:t>
      </w:r>
      <w:r w:rsidRPr="00B77D2D">
        <w:t xml:space="preserve">hings like </w:t>
      </w:r>
      <w:r>
        <w:t>cardi</w:t>
      </w:r>
      <w:r>
        <w:t>o</w:t>
      </w:r>
      <w:r>
        <w:t>thoracic</w:t>
      </w:r>
      <w:r w:rsidRPr="00B77D2D">
        <w:t xml:space="preserve"> surgery previously had a huge reliance on European staff. It has slowed to almost nothin</w:t>
      </w:r>
      <w:r>
        <w:t>g, and there is</w:t>
      </w:r>
      <w:r w:rsidRPr="00B77D2D">
        <w:t xml:space="preserve"> almost no other world recruitment a</w:t>
      </w:r>
      <w:r w:rsidRPr="00B77D2D">
        <w:t>s</w:t>
      </w:r>
      <w:r>
        <w:t xml:space="preserve"> well</w:t>
      </w:r>
      <w:r w:rsidRPr="00B77D2D">
        <w:t xml:space="preserve">. </w:t>
      </w:r>
      <w:r>
        <w:t>A</w:t>
      </w:r>
      <w:r w:rsidRPr="00B77D2D">
        <w:t>naesthetics</w:t>
      </w:r>
      <w:r>
        <w:t xml:space="preserve"> </w:t>
      </w:r>
      <w:r w:rsidRPr="00B77D2D">
        <w:t xml:space="preserve">used to have a very high number of European staff. </w:t>
      </w:r>
      <w:r>
        <w:t xml:space="preserve">It </w:t>
      </w:r>
      <w:r w:rsidRPr="00B77D2D">
        <w:t>has dropped from 20% to 5%, so we</w:t>
      </w:r>
      <w:r>
        <w:t xml:space="preserve"> are</w:t>
      </w:r>
      <w:r w:rsidRPr="00B77D2D">
        <w:t xml:space="preserve"> losing people </w:t>
      </w:r>
      <w:r>
        <w:t xml:space="preserve">from </w:t>
      </w:r>
      <w:r w:rsidRPr="00B77D2D">
        <w:t>Europe</w:t>
      </w:r>
      <w:r>
        <w:t xml:space="preserve">. Obviously I have a political view. I think that Brexit has </w:t>
      </w:r>
      <w:r w:rsidRPr="00B77D2D">
        <w:t>not help</w:t>
      </w:r>
      <w:r>
        <w:t>ed</w:t>
      </w:r>
      <w:r w:rsidRPr="00B77D2D">
        <w:t xml:space="preserve"> us</w:t>
      </w:r>
      <w:r>
        <w:t xml:space="preserve"> on that, but w</w:t>
      </w:r>
      <w:r w:rsidRPr="00B77D2D">
        <w:t>e need to make ourselves more</w:t>
      </w:r>
      <w:r w:rsidRPr="00B77D2D">
        <w:t xml:space="preserve"> attractive </w:t>
      </w:r>
      <w:r>
        <w:t xml:space="preserve">to </w:t>
      </w:r>
      <w:r w:rsidRPr="00B77D2D">
        <w:t xml:space="preserve">people and make it easier for them to come. </w:t>
      </w:r>
    </w:p>
    <w:p w:rsidR="00F67400" w:rsidP="00F67400">
      <w:pPr>
        <w:pStyle w:val="Question"/>
        <w:numPr>
          <w:ilvl w:val="0"/>
          <w:numId w:val="0"/>
        </w:numPr>
        <w:ind w:left="794"/>
      </w:pPr>
      <w:r>
        <w:t>If I can roll in m</w:t>
      </w:r>
      <w:r w:rsidRPr="00B77D2D">
        <w:t>y third question</w:t>
      </w:r>
      <w:r>
        <w:t>, which</w:t>
      </w:r>
      <w:r w:rsidRPr="00B77D2D">
        <w:t xml:space="preserve"> is more global</w:t>
      </w:r>
      <w:r>
        <w:t>, y</w:t>
      </w:r>
      <w:r w:rsidRPr="00B77D2D">
        <w:t>ou can probably answer them together becaus</w:t>
      </w:r>
      <w:r>
        <w:t>e they are</w:t>
      </w:r>
      <w:r w:rsidRPr="00B77D2D">
        <w:t xml:space="preserve"> basically </w:t>
      </w:r>
      <w:r>
        <w:t xml:space="preserve">on </w:t>
      </w:r>
      <w:r w:rsidRPr="00B77D2D">
        <w:t xml:space="preserve">the same theme. </w:t>
      </w:r>
      <w:r>
        <w:t xml:space="preserve">On </w:t>
      </w:r>
      <w:r w:rsidRPr="00B77D2D">
        <w:t>NHS dentistry</w:t>
      </w:r>
      <w:r>
        <w:t xml:space="preserve">, Dr Sandra White, </w:t>
      </w:r>
      <w:r w:rsidRPr="00B77D2D">
        <w:t xml:space="preserve">clinical director of </w:t>
      </w:r>
      <w:r>
        <w:t>the Association of Dental Groups,</w:t>
      </w:r>
      <w:r w:rsidRPr="00B77D2D">
        <w:t xml:space="preserve"> indicated</w:t>
      </w:r>
      <w:r>
        <w:t xml:space="preserve"> </w:t>
      </w:r>
      <w:r w:rsidRPr="00B77D2D">
        <w:t>there was a global market for</w:t>
      </w:r>
      <w:r>
        <w:t xml:space="preserve"> the</w:t>
      </w:r>
      <w:r w:rsidRPr="00B77D2D">
        <w:t xml:space="preserve"> recruitment</w:t>
      </w:r>
      <w:r>
        <w:t xml:space="preserve"> of</w:t>
      </w:r>
      <w:r w:rsidRPr="00B77D2D">
        <w:t xml:space="preserve"> dentist</w:t>
      </w:r>
      <w:r>
        <w:t>s</w:t>
      </w:r>
      <w:r w:rsidRPr="00B77D2D">
        <w:t>. We</w:t>
      </w:r>
      <w:r>
        <w:t xml:space="preserve"> a</w:t>
      </w:r>
      <w:r w:rsidRPr="00B77D2D">
        <w:t xml:space="preserve">re just not attractive enough. Canada is much more attractive because it offers citizenship and other financial incentives. How </w:t>
      </w:r>
      <w:r w:rsidRPr="00B77D2D">
        <w:t>do we compete at that level?</w:t>
      </w:r>
    </w:p>
    <w:p w:rsidR="00F67400" w:rsidP="00F67400">
      <w:pPr>
        <w:pStyle w:val="Answer"/>
      </w:pPr>
      <w:sdt>
        <w:sdtPr>
          <w:alias w:val="Witness"/>
          <w:id w:val="-259761217"/>
          <w:placeholder>
            <w:docPart w:val="B0035749EFA5421A9BF91E86FA0BA3D5"/>
          </w:placeholder>
          <w:richText/>
        </w:sdtPr>
        <w:sdtContent>
          <w:r w:rsidRPr="00B77D2D">
            <w:rPr>
              <w:b/>
              <w:i/>
            </w:rPr>
            <w:t>Steve Barclay:</w:t>
          </w:r>
        </w:sdtContent>
      </w:sdt>
      <w:r>
        <w:t xml:space="preserve"> </w:t>
      </w:r>
      <w:r w:rsidRPr="00B77D2D">
        <w:t>Both are extremely important points</w:t>
      </w:r>
      <w:r>
        <w:t>. S</w:t>
      </w:r>
      <w:r w:rsidRPr="00B77D2D">
        <w:t>ometimes we get criticism the other way</w:t>
      </w:r>
      <w:r>
        <w:t>—</w:t>
      </w:r>
      <w:r w:rsidRPr="00B77D2D">
        <w:t>that we are re</w:t>
      </w:r>
      <w:r>
        <w:t xml:space="preserve">cruiting </w:t>
      </w:r>
      <w:r w:rsidRPr="00B77D2D">
        <w:t>too much internationally rather than that there are t</w:t>
      </w:r>
      <w:r>
        <w:t>o</w:t>
      </w:r>
      <w:r w:rsidRPr="00B77D2D">
        <w:t>o many barriers to people seeking to come to the UK</w:t>
      </w:r>
      <w:r>
        <w:t>. T</w:t>
      </w:r>
      <w:r w:rsidRPr="00B77D2D">
        <w:t>h</w:t>
      </w:r>
      <w:r w:rsidRPr="00B77D2D">
        <w:t>e numbers show that we are recruiting more</w:t>
      </w:r>
      <w:r>
        <w:t>;</w:t>
      </w:r>
      <w:r w:rsidRPr="00B77D2D">
        <w:t xml:space="preserve"> international recruit</w:t>
      </w:r>
      <w:r>
        <w:t>ment is</w:t>
      </w:r>
      <w:r w:rsidRPr="00B77D2D">
        <w:t xml:space="preserve"> up. We have over 5</w:t>
      </w:r>
      <w:r>
        <w:t>,</w:t>
      </w:r>
      <w:r w:rsidRPr="00B77D2D">
        <w:t>000 more doctors this year compared with last year so we have more in the system, but we all recognise there are more pressures as well on the NHS from the older po</w:t>
      </w:r>
      <w:r w:rsidRPr="00B77D2D">
        <w:t>pulation</w:t>
      </w:r>
      <w:r>
        <w:t>,</w:t>
      </w:r>
      <w:r w:rsidRPr="00B77D2D">
        <w:t xml:space="preserve"> </w:t>
      </w:r>
      <w:r>
        <w:t xml:space="preserve">with </w:t>
      </w:r>
      <w:r w:rsidRPr="00B77D2D">
        <w:t>more complex need</w:t>
      </w:r>
      <w:r>
        <w:t>s,</w:t>
      </w:r>
      <w:r w:rsidRPr="00B77D2D">
        <w:t xml:space="preserve"> the pandemic and backlogs as well.</w:t>
      </w:r>
      <w:r w:rsidRPr="005761F8">
        <w:t xml:space="preserve"> </w:t>
      </w:r>
    </w:p>
    <w:p w:rsidR="00F67400" w:rsidP="00F67400">
      <w:pPr>
        <w:pStyle w:val="Answer"/>
      </w:pPr>
      <w:r w:rsidRPr="00B11406">
        <w:t>We are looking at how we remove some of the barriers</w:t>
      </w:r>
      <w:r>
        <w:t>. W</w:t>
      </w:r>
      <w:r w:rsidRPr="00B11406">
        <w:t>ithin dentistry</w:t>
      </w:r>
      <w:r>
        <w:t>,</w:t>
      </w:r>
      <w:r w:rsidRPr="00B11406">
        <w:t xml:space="preserve"> for example</w:t>
      </w:r>
      <w:r>
        <w:t xml:space="preserve">, it is </w:t>
      </w:r>
      <w:r w:rsidRPr="00B11406">
        <w:t>thinking not just of dentist</w:t>
      </w:r>
      <w:r>
        <w:t>s</w:t>
      </w:r>
      <w:r w:rsidRPr="00B11406">
        <w:t xml:space="preserve"> but the wider skills mix within dentistry.</w:t>
      </w:r>
      <w:r>
        <w:t xml:space="preserve"> W</w:t>
      </w:r>
      <w:r w:rsidRPr="00B11406">
        <w:t>hat more can we do w</w:t>
      </w:r>
      <w:r w:rsidRPr="00B11406">
        <w:t>ith dental therapists</w:t>
      </w:r>
      <w:r>
        <w:t xml:space="preserve"> and</w:t>
      </w:r>
      <w:r w:rsidRPr="00B11406">
        <w:t xml:space="preserve"> dental hygienists? How do we use the wider skills mix</w:t>
      </w:r>
      <w:r>
        <w:t>?</w:t>
      </w:r>
      <w:r w:rsidRPr="00B11406">
        <w:t xml:space="preserve"> It is thinking about how long it often takes for people to go through the registration process with the GMC</w:t>
      </w:r>
      <w:r>
        <w:t>, t</w:t>
      </w:r>
      <w:r w:rsidRPr="00B11406">
        <w:t xml:space="preserve">he </w:t>
      </w:r>
      <w:r>
        <w:t>N</w:t>
      </w:r>
      <w:r w:rsidRPr="00B11406">
        <w:t xml:space="preserve">ursing and </w:t>
      </w:r>
      <w:r>
        <w:t>M</w:t>
      </w:r>
      <w:r w:rsidRPr="00B11406">
        <w:t xml:space="preserve">idwifery </w:t>
      </w:r>
      <w:r>
        <w:t>C</w:t>
      </w:r>
      <w:r w:rsidRPr="00B11406">
        <w:t>ouncil</w:t>
      </w:r>
      <w:r>
        <w:t>,</w:t>
      </w:r>
      <w:r w:rsidRPr="00B11406">
        <w:t xml:space="preserve"> and likewise</w:t>
      </w:r>
      <w:r>
        <w:t xml:space="preserve"> </w:t>
      </w:r>
      <w:r>
        <w:t>on dentistry</w:t>
      </w:r>
      <w:r w:rsidRPr="00B11406">
        <w:t>. Ofte</w:t>
      </w:r>
      <w:r w:rsidRPr="00B11406">
        <w:t xml:space="preserve">n, it can take quite a while for people to complete their registration. Those are independent bodies, so we </w:t>
      </w:r>
      <w:r>
        <w:t xml:space="preserve">also need </w:t>
      </w:r>
      <w:r w:rsidRPr="00B11406">
        <w:t>to be mindful of the</w:t>
      </w:r>
      <w:r>
        <w:t>ir</w:t>
      </w:r>
      <w:r w:rsidRPr="00B11406">
        <w:t xml:space="preserve"> independent remit</w:t>
      </w:r>
      <w:r>
        <w:t>. I</w:t>
      </w:r>
      <w:r w:rsidRPr="00B11406">
        <w:t xml:space="preserve"> think t</w:t>
      </w:r>
      <w:r>
        <w:t xml:space="preserve">here is scope </w:t>
      </w:r>
      <w:r w:rsidRPr="00B11406">
        <w:t>to streamline some of that onboarding process</w:t>
      </w:r>
      <w:r>
        <w:t>. T</w:t>
      </w:r>
      <w:r w:rsidRPr="00B11406">
        <w:t>hat is something we are l</w:t>
      </w:r>
      <w:r w:rsidRPr="00B11406">
        <w:t>ooking at</w:t>
      </w:r>
      <w:r>
        <w:t xml:space="preserve">, and, as we touched on earlier, we are looking to boost </w:t>
      </w:r>
      <w:r w:rsidRPr="00B11406">
        <w:t>our domestic supply as well</w:t>
      </w:r>
      <w:r>
        <w:t xml:space="preserve"> </w:t>
      </w:r>
      <w:r w:rsidRPr="00B11406">
        <w:t>so</w:t>
      </w:r>
      <w:r>
        <w:t xml:space="preserve"> that over time</w:t>
      </w:r>
      <w:r w:rsidRPr="00B11406">
        <w:t xml:space="preserve"> we</w:t>
      </w:r>
      <w:r>
        <w:t xml:space="preserve"> have less need for </w:t>
      </w:r>
      <w:r w:rsidRPr="00B11406">
        <w:t>international recruitment.</w:t>
      </w:r>
    </w:p>
    <w:p w:rsidR="00F67400" w:rsidP="00F67400">
      <w:pPr>
        <w:pStyle w:val="Remark"/>
      </w:pPr>
      <w:sdt>
        <w:sdtPr>
          <w:alias w:val="Member"/>
          <w:tag w:val="&lt;Member mnisId='4067' dodsId='62824'&gt;"/>
          <w:id w:val="-1494333366"/>
          <w:placeholder>
            <w:docPart w:val="B0035749EFA5421A9BF91E86FA0BA3D5"/>
          </w:placeholder>
          <w:richText/>
        </w:sdtPr>
        <w:sdtContent>
          <w:r w:rsidRPr="00DC45B1">
            <w:rPr>
              <w:b/>
            </w:rPr>
            <w:t>Chair:</w:t>
          </w:r>
        </w:sdtContent>
      </w:sdt>
      <w:r>
        <w:t xml:space="preserve"> There was a pregnant pause there, Martyn. It was beautifully closed. We are </w:t>
      </w:r>
      <w:r w:rsidRPr="00DC45B1">
        <w:t>going to talk</w:t>
      </w:r>
      <w:r>
        <w:t xml:space="preserve"> now</w:t>
      </w:r>
      <w:r w:rsidRPr="00DC45B1">
        <w:t xml:space="preserve"> abo</w:t>
      </w:r>
      <w:r>
        <w:t xml:space="preserve">ut winter </w:t>
      </w:r>
      <w:r w:rsidRPr="00DC45B1">
        <w:t>preparedness</w:t>
      </w:r>
      <w:r>
        <w:t>, among other things</w:t>
      </w:r>
      <w:r w:rsidRPr="00DC45B1">
        <w:t>.</w:t>
      </w:r>
    </w:p>
    <w:p w:rsidR="00F67400" w:rsidP="00F67400">
      <w:pPr>
        <w:pStyle w:val="Question"/>
        <w:numPr>
          <w:ilvl w:val="0"/>
          <w:numId w:val="9"/>
        </w:numPr>
      </w:pPr>
      <w:sdt>
        <w:sdtPr>
          <w:alias w:val="Member"/>
          <w:tag w:val="&lt;Member mnisId='4792' dodsId='77366'&gt;"/>
          <w:id w:val="834956099"/>
          <w:placeholder>
            <w:docPart w:val="B0035749EFA5421A9BF91E86FA0BA3D5"/>
          </w:placeholder>
          <w:richText/>
        </w:sdtPr>
        <w:sdtContent>
          <w:r w:rsidRPr="00DC45B1">
            <w:rPr>
              <w:b/>
            </w:rPr>
            <w:t>Paul Bristow:</w:t>
          </w:r>
        </w:sdtContent>
      </w:sdt>
      <w:r>
        <w:t xml:space="preserve"> Secretary of State, w</w:t>
      </w:r>
      <w:r w:rsidRPr="001F5902">
        <w:t>hat lessons were learned from last winter</w:t>
      </w:r>
      <w:r>
        <w:t>? N</w:t>
      </w:r>
      <w:r w:rsidRPr="001F5902">
        <w:t>otwithstanding some of the pressu</w:t>
      </w:r>
      <w:r w:rsidRPr="001F5902">
        <w:t>res we may have due to strike action</w:t>
      </w:r>
      <w:r>
        <w:t>,</w:t>
      </w:r>
      <w:r w:rsidRPr="001F5902">
        <w:t xml:space="preserve"> what lessons can we learn for the current winter?</w:t>
      </w:r>
    </w:p>
    <w:p w:rsidR="00F67400" w:rsidP="00F67400">
      <w:pPr>
        <w:pStyle w:val="Answer"/>
      </w:pPr>
      <w:sdt>
        <w:sdtPr>
          <w:alias w:val="Witness"/>
          <w:id w:val="-1959169911"/>
          <w:placeholder>
            <w:docPart w:val="B0035749EFA5421A9BF91E86FA0BA3D5"/>
          </w:placeholder>
          <w:richText/>
        </w:sdtPr>
        <w:sdtContent>
          <w:r w:rsidRPr="001F5902">
            <w:rPr>
              <w:b/>
              <w:i/>
            </w:rPr>
            <w:t>Steve Barclay:</w:t>
          </w:r>
        </w:sdtContent>
      </w:sdt>
      <w:r>
        <w:t xml:space="preserve"> </w:t>
      </w:r>
      <w:r w:rsidRPr="001F5902">
        <w:t>It is extremely important that we take on board the lessons from last winter</w:t>
      </w:r>
      <w:r>
        <w:t>. T</w:t>
      </w:r>
      <w:r w:rsidRPr="001F5902">
        <w:t xml:space="preserve">here was a whole host of them, but among them was </w:t>
      </w:r>
      <w:r>
        <w:t xml:space="preserve">a </w:t>
      </w:r>
      <w:r w:rsidRPr="001F5902">
        <w:t xml:space="preserve">continuing focus on </w:t>
      </w:r>
      <w:r w:rsidRPr="001F5902">
        <w:t xml:space="preserve">discharge </w:t>
      </w:r>
      <w:r>
        <w:t>and</w:t>
      </w:r>
      <w:r w:rsidRPr="001F5902">
        <w:t xml:space="preserve"> thinking about the integration between health and care, which is a key part of integrated care systems</w:t>
      </w:r>
      <w:r>
        <w:t xml:space="preserve"> reforms</w:t>
      </w:r>
      <w:r>
        <w:t>,</w:t>
      </w:r>
      <w:r w:rsidRPr="001F5902">
        <w:t xml:space="preserve"> things like discharge lounges and how we ensure</w:t>
      </w:r>
      <w:r>
        <w:t xml:space="preserve"> that</w:t>
      </w:r>
      <w:r w:rsidRPr="001F5902">
        <w:t xml:space="preserve"> we are thinking early about those who are clinically fit to discharge</w:t>
      </w:r>
      <w:r>
        <w:t xml:space="preserve">. It is </w:t>
      </w:r>
      <w:r>
        <w:t xml:space="preserve">about the earlier part of their journey </w:t>
      </w:r>
      <w:r w:rsidRPr="001F5902">
        <w:t xml:space="preserve">when they come into hospital rather than waiting until they </w:t>
      </w:r>
      <w:r>
        <w:t xml:space="preserve">are </w:t>
      </w:r>
      <w:r w:rsidRPr="001F5902">
        <w:t xml:space="preserve">about to leave. </w:t>
      </w:r>
    </w:p>
    <w:p w:rsidR="00F67400" w:rsidP="00F67400">
      <w:pPr>
        <w:pStyle w:val="Answer"/>
      </w:pPr>
      <w:r w:rsidRPr="001F5902">
        <w:t>We have been thinking about bed occupancy numbers</w:t>
      </w:r>
      <w:r>
        <w:t xml:space="preserve">. We have </w:t>
      </w:r>
      <w:r w:rsidRPr="001F5902">
        <w:t xml:space="preserve">invested </w:t>
      </w:r>
      <w:r>
        <w:t>£</w:t>
      </w:r>
      <w:r w:rsidRPr="001F5902">
        <w:t xml:space="preserve">1 billion in </w:t>
      </w:r>
      <w:r>
        <w:t>5,</w:t>
      </w:r>
      <w:r w:rsidRPr="001F5902">
        <w:t xml:space="preserve">000 </w:t>
      </w:r>
      <w:r>
        <w:t xml:space="preserve">additional </w:t>
      </w:r>
      <w:r w:rsidRPr="001F5902">
        <w:t>permanent beds in hospitals</w:t>
      </w:r>
      <w:r>
        <w:t xml:space="preserve"> and</w:t>
      </w:r>
      <w:r w:rsidRPr="001F5902">
        <w:t xml:space="preserve"> look</w:t>
      </w:r>
      <w:r w:rsidRPr="001F5902">
        <w:t>ing at their flow. We</w:t>
      </w:r>
      <w:r>
        <w:t xml:space="preserve"> a</w:t>
      </w:r>
      <w:r w:rsidRPr="001F5902">
        <w:t>re looking at how we invest in technology</w:t>
      </w:r>
      <w:r>
        <w:t xml:space="preserve"> in</w:t>
      </w:r>
      <w:r>
        <w:t xml:space="preserve"> things like </w:t>
      </w:r>
      <w:r w:rsidRPr="001F5902">
        <w:t>the electronic bed management system and the control centres. If I take an example</w:t>
      </w:r>
      <w:r>
        <w:t xml:space="preserve"> at Maidstone</w:t>
      </w:r>
      <w:r w:rsidRPr="001F5902">
        <w:t xml:space="preserve">, </w:t>
      </w:r>
      <w:r>
        <w:t>in the past</w:t>
      </w:r>
      <w:r>
        <w:t>,</w:t>
      </w:r>
      <w:r>
        <w:t xml:space="preserve"> </w:t>
      </w:r>
      <w:r w:rsidRPr="001F5902">
        <w:t>nurses would often spend time phoning round</w:t>
      </w:r>
      <w:r>
        <w:t xml:space="preserve"> to</w:t>
      </w:r>
      <w:r w:rsidRPr="001F5902">
        <w:t xml:space="preserve"> find out which beds</w:t>
      </w:r>
      <w:r w:rsidRPr="001F5902">
        <w:t xml:space="preserve"> were free. That is now all automated and it saves a huge amount of </w:t>
      </w:r>
      <w:r>
        <w:t xml:space="preserve">staff </w:t>
      </w:r>
      <w:r w:rsidRPr="001F5902">
        <w:t>time</w:t>
      </w:r>
      <w:r>
        <w:t>,</w:t>
      </w:r>
      <w:r w:rsidRPr="001F5902">
        <w:t xml:space="preserve"> but it </w:t>
      </w:r>
      <w:r>
        <w:t xml:space="preserve">is </w:t>
      </w:r>
      <w:r w:rsidRPr="001F5902">
        <w:t xml:space="preserve">also much more </w:t>
      </w:r>
      <w:r>
        <w:t>efficient</w:t>
      </w:r>
      <w:r w:rsidRPr="001F5902">
        <w:t xml:space="preserve"> in terms of flow. </w:t>
      </w:r>
    </w:p>
    <w:p w:rsidR="00F67400" w:rsidP="00F67400">
      <w:pPr>
        <w:pStyle w:val="Answer"/>
      </w:pPr>
      <w:r w:rsidRPr="001F5902">
        <w:t xml:space="preserve">We are thinking about the opportunities </w:t>
      </w:r>
      <w:r>
        <w:t>for</w:t>
      </w:r>
      <w:r w:rsidRPr="001F5902">
        <w:t xml:space="preserve"> technology and things like virtual wards. I was talking to nurses directly involved in virtual wards</w:t>
      </w:r>
      <w:r>
        <w:t xml:space="preserve">. They said how excited they were as clinicians, but also how </w:t>
      </w:r>
      <w:r w:rsidRPr="001F5902">
        <w:t>patients much prefer</w:t>
      </w:r>
      <w:r>
        <w:t>red</w:t>
      </w:r>
      <w:r w:rsidRPr="001F5902">
        <w:t xml:space="preserve"> to recover at home. They want to know that there is some additional c</w:t>
      </w:r>
      <w:r w:rsidRPr="001F5902">
        <w:t>are while they are recovering at home and that people are checking on them, but they would much rather recover at home th</w:t>
      </w:r>
      <w:r>
        <w:t>a</w:t>
      </w:r>
      <w:r w:rsidRPr="001F5902">
        <w:t xml:space="preserve">n be on the ward for longer periods of time. </w:t>
      </w:r>
    </w:p>
    <w:p w:rsidR="00F67400" w:rsidP="00F67400">
      <w:pPr>
        <w:pStyle w:val="Answer"/>
      </w:pPr>
      <w:r>
        <w:t>Then t</w:t>
      </w:r>
      <w:r w:rsidRPr="001F5902">
        <w:t>here are huge opportunities</w:t>
      </w:r>
      <w:r>
        <w:t>.</w:t>
      </w:r>
      <w:r w:rsidRPr="001F5902">
        <w:t xml:space="preserve"> </w:t>
      </w:r>
      <w:r>
        <w:t>I would split it three ways. T</w:t>
      </w:r>
      <w:r w:rsidRPr="001F5902">
        <w:t>here is the opportunity</w:t>
      </w:r>
      <w:r w:rsidRPr="001F5902">
        <w:t xml:space="preserve"> </w:t>
      </w:r>
      <w:r>
        <w:t>with</w:t>
      </w:r>
      <w:r w:rsidRPr="001F5902">
        <w:t xml:space="preserve"> discharg</w:t>
      </w:r>
      <w:r>
        <w:t>e</w:t>
      </w:r>
      <w:r w:rsidRPr="001F5902">
        <w:t xml:space="preserve"> </w:t>
      </w:r>
      <w:r>
        <w:t xml:space="preserve">and </w:t>
      </w:r>
      <w:r w:rsidRPr="001F5902">
        <w:t xml:space="preserve">care at the back end; </w:t>
      </w:r>
      <w:r>
        <w:t>t</w:t>
      </w:r>
      <w:r w:rsidRPr="001F5902">
        <w:t xml:space="preserve">here are the opportunities in hospital </w:t>
      </w:r>
      <w:r>
        <w:t>with</w:t>
      </w:r>
      <w:r w:rsidRPr="001F5902">
        <w:t xml:space="preserve"> the flow and how </w:t>
      </w:r>
      <w:r>
        <w:t xml:space="preserve">we are looking at the patient journey same-day observation emergency departments. There is the </w:t>
      </w:r>
      <w:r w:rsidRPr="001F5902">
        <w:t xml:space="preserve">opportunity at the front </w:t>
      </w:r>
      <w:r>
        <w:t>with</w:t>
      </w:r>
      <w:r w:rsidRPr="001F5902">
        <w:t xml:space="preserve"> demand management, thinking</w:t>
      </w:r>
      <w:r w:rsidRPr="001F5902">
        <w:t xml:space="preserve"> about things like frail elderly patients. When </w:t>
      </w:r>
      <w:r>
        <w:t>they</w:t>
      </w:r>
      <w:r w:rsidRPr="001F5902">
        <w:t xml:space="preserve"> go into hospital</w:t>
      </w:r>
      <w:r>
        <w:t>,</w:t>
      </w:r>
      <w:r w:rsidRPr="001F5902">
        <w:t xml:space="preserve"> often they are</w:t>
      </w:r>
      <w:r>
        <w:t xml:space="preserve"> there </w:t>
      </w:r>
      <w:r w:rsidRPr="001F5902">
        <w:t>for a long period of time</w:t>
      </w:r>
      <w:r>
        <w:t>.</w:t>
      </w:r>
      <w:r w:rsidRPr="001F5902">
        <w:t xml:space="preserve"> They tend to be stickier as a patient in the challenge of discharge. </w:t>
      </w:r>
      <w:r>
        <w:t>So</w:t>
      </w:r>
      <w:r w:rsidRPr="001F5902">
        <w:t xml:space="preserve"> </w:t>
      </w:r>
      <w:r>
        <w:t xml:space="preserve">it is about what more we can do </w:t>
      </w:r>
      <w:r w:rsidRPr="00693C4B">
        <w:t>looking at frail elderly services</w:t>
      </w:r>
      <w:r w:rsidRPr="00693C4B">
        <w:t xml:space="preserve"> upstream in the community</w:t>
      </w:r>
      <w:r>
        <w:t>, and w</w:t>
      </w:r>
      <w:r w:rsidRPr="00693C4B">
        <w:t>hich are the care homes that frequently call ambulances</w:t>
      </w:r>
      <w:r>
        <w:t>. H</w:t>
      </w:r>
      <w:r w:rsidRPr="00693C4B">
        <w:t xml:space="preserve">ow do we use AI technology to </w:t>
      </w:r>
      <w:r>
        <w:t xml:space="preserve">pick up and </w:t>
      </w:r>
      <w:r w:rsidRPr="00693C4B">
        <w:t>identify issues quickly</w:t>
      </w:r>
      <w:r>
        <w:t xml:space="preserve">? That </w:t>
      </w:r>
      <w:r w:rsidRPr="00693C4B">
        <w:t>demand management in the community is also a huge opportunity coming out of last winter.</w:t>
      </w:r>
    </w:p>
    <w:p w:rsidR="00F67400" w:rsidP="00F67400">
      <w:pPr>
        <w:pStyle w:val="Question"/>
        <w:numPr>
          <w:ilvl w:val="0"/>
          <w:numId w:val="9"/>
        </w:numPr>
      </w:pPr>
      <w:sdt>
        <w:sdtPr>
          <w:alias w:val="Member"/>
          <w:tag w:val="&lt;Member mnisId='4792' dodsId='77366'&gt;"/>
          <w:id w:val="1305662712"/>
          <w:placeholder>
            <w:docPart w:val="B0035749EFA5421A9BF91E86FA0BA3D5"/>
          </w:placeholder>
          <w:richText/>
        </w:sdtPr>
        <w:sdtContent>
          <w:r w:rsidRPr="00693C4B">
            <w:rPr>
              <w:b/>
            </w:rPr>
            <w:t>Paul</w:t>
          </w:r>
          <w:r w:rsidRPr="00693C4B">
            <w:rPr>
              <w:b/>
            </w:rPr>
            <w:t xml:space="preserve"> Bristow:</w:t>
          </w:r>
        </w:sdtContent>
      </w:sdt>
      <w:r>
        <w:t xml:space="preserve"> </w:t>
      </w:r>
      <w:r w:rsidRPr="00693C4B">
        <w:t>Many of these initiatives may be self-evident and may be adopted because they</w:t>
      </w:r>
      <w:r>
        <w:t xml:space="preserve"> are</w:t>
      </w:r>
      <w:r w:rsidRPr="00693C4B">
        <w:t xml:space="preserve"> obvious</w:t>
      </w:r>
      <w:r>
        <w:t>. W</w:t>
      </w:r>
      <w:r w:rsidRPr="00693C4B">
        <w:t>hat levers and driver</w:t>
      </w:r>
      <w:r>
        <w:t>s does</w:t>
      </w:r>
      <w:r w:rsidRPr="00693C4B">
        <w:t xml:space="preserve"> the Department of Health and </w:t>
      </w:r>
      <w:r>
        <w:t>S</w:t>
      </w:r>
      <w:r w:rsidRPr="00693C4B">
        <w:t xml:space="preserve">ocial </w:t>
      </w:r>
      <w:r>
        <w:t>C</w:t>
      </w:r>
      <w:r w:rsidRPr="00693C4B">
        <w:t>are have to ensure that these are adopted at pace and scale</w:t>
      </w:r>
      <w:r w:rsidRPr="002450EA">
        <w:t xml:space="preserve"> by trusts which probably</w:t>
      </w:r>
      <w:r>
        <w:t xml:space="preserve"> ha</w:t>
      </w:r>
      <w:r>
        <w:t>ve not</w:t>
      </w:r>
      <w:r w:rsidRPr="002450EA">
        <w:t xml:space="preserve"> thought of these?</w:t>
      </w:r>
    </w:p>
    <w:p w:rsidR="00F67400" w:rsidP="00F67400">
      <w:pPr>
        <w:pStyle w:val="Answer"/>
      </w:pPr>
      <w:sdt>
        <w:sdtPr>
          <w:alias w:val="Witness"/>
          <w:id w:val="64922090"/>
          <w:placeholder>
            <w:docPart w:val="B0035749EFA5421A9BF91E86FA0BA3D5"/>
          </w:placeholder>
          <w:richText/>
        </w:sdtPr>
        <w:sdtContent>
          <w:r w:rsidRPr="002450EA">
            <w:rPr>
              <w:b/>
              <w:i/>
            </w:rPr>
            <w:t>Steve Barclay:</w:t>
          </w:r>
        </w:sdtContent>
      </w:sdt>
      <w:r>
        <w:t xml:space="preserve"> </w:t>
      </w:r>
      <w:r w:rsidRPr="002450EA">
        <w:t>NHS England is operationally independent, but it is very much across this in a number of ways</w:t>
      </w:r>
      <w:r>
        <w:t>:</w:t>
      </w:r>
      <w:r w:rsidRPr="002450EA">
        <w:t xml:space="preserve"> first</w:t>
      </w:r>
      <w:r>
        <w:t>,</w:t>
      </w:r>
      <w:r w:rsidRPr="002450EA">
        <w:t xml:space="preserve"> through the urgent and emergency care recovery plan</w:t>
      </w:r>
      <w:r>
        <w:t>,</w:t>
      </w:r>
      <w:r w:rsidRPr="002450EA">
        <w:t xml:space="preserve"> which sets out a number of shared commitments </w:t>
      </w:r>
      <w:r>
        <w:t>as to</w:t>
      </w:r>
      <w:r w:rsidRPr="002450EA">
        <w:t xml:space="preserve"> a numbe</w:t>
      </w:r>
      <w:r w:rsidRPr="002450EA">
        <w:t xml:space="preserve">r of </w:t>
      </w:r>
      <w:r>
        <w:t xml:space="preserve">the </w:t>
      </w:r>
      <w:r w:rsidRPr="002450EA">
        <w:t>issue</w:t>
      </w:r>
      <w:r>
        <w:t>s</w:t>
      </w:r>
      <w:r w:rsidRPr="002450EA">
        <w:t xml:space="preserve"> like virtual w</w:t>
      </w:r>
      <w:r>
        <w:t>a</w:t>
      </w:r>
      <w:r w:rsidRPr="002450EA">
        <w:t xml:space="preserve">rds and discharge that I have touched on. We also have work from the </w:t>
      </w:r>
      <w:r>
        <w:t>G</w:t>
      </w:r>
      <w:r w:rsidRPr="002450EA">
        <w:t>et</w:t>
      </w:r>
      <w:r>
        <w:t>ting</w:t>
      </w:r>
      <w:r>
        <w:t xml:space="preserve"> </w:t>
      </w:r>
      <w:r>
        <w:t>I</w:t>
      </w:r>
      <w:r w:rsidRPr="002450EA">
        <w:t>t</w:t>
      </w:r>
      <w:r>
        <w:t xml:space="preserve"> </w:t>
      </w:r>
      <w:r>
        <w:t>R</w:t>
      </w:r>
      <w:r w:rsidRPr="002450EA">
        <w:t>ight</w:t>
      </w:r>
      <w:r>
        <w:t xml:space="preserve"> </w:t>
      </w:r>
      <w:r>
        <w:t>F</w:t>
      </w:r>
      <w:r w:rsidRPr="002450EA">
        <w:t>irst</w:t>
      </w:r>
      <w:r>
        <w:t xml:space="preserve"> </w:t>
      </w:r>
      <w:r>
        <w:t>T</w:t>
      </w:r>
      <w:r w:rsidRPr="002450EA">
        <w:t>ime team that is looking at best practi</w:t>
      </w:r>
      <w:r>
        <w:t>c</w:t>
      </w:r>
      <w:r w:rsidRPr="002450EA">
        <w:t xml:space="preserve">e, not just in electives but more widely. </w:t>
      </w:r>
    </w:p>
    <w:p w:rsidR="00F67400" w:rsidP="00F67400">
      <w:pPr>
        <w:pStyle w:val="Answer"/>
      </w:pPr>
      <w:r w:rsidRPr="002450EA">
        <w:t>We are working with the royal colleges</w:t>
      </w:r>
      <w:r>
        <w:t>. F</w:t>
      </w:r>
      <w:r w:rsidRPr="002450EA">
        <w:t xml:space="preserve">or example, the </w:t>
      </w:r>
      <w:r>
        <w:t>R</w:t>
      </w:r>
      <w:r w:rsidRPr="002450EA">
        <w:t xml:space="preserve">oyal </w:t>
      </w:r>
      <w:r>
        <w:t>C</w:t>
      </w:r>
      <w:r w:rsidRPr="002450EA">
        <w:t xml:space="preserve">ollege of </w:t>
      </w:r>
      <w:r>
        <w:t>E</w:t>
      </w:r>
      <w:r w:rsidRPr="002450EA">
        <w:t xml:space="preserve">mergency </w:t>
      </w:r>
      <w:r>
        <w:t>M</w:t>
      </w:r>
      <w:r w:rsidRPr="002450EA">
        <w:t>edicine came in for a meeting recently looking at variation between different areas. I</w:t>
      </w:r>
      <w:r>
        <w:t xml:space="preserve"> am</w:t>
      </w:r>
      <w:r w:rsidRPr="002450EA">
        <w:t xml:space="preserve"> very interested in site</w:t>
      </w:r>
      <w:r>
        <w:noBreakHyphen/>
      </w:r>
      <w:r w:rsidRPr="002450EA">
        <w:t>specific data rather than simply trust-level data</w:t>
      </w:r>
      <w:r>
        <w:t>, and, t</w:t>
      </w:r>
      <w:r w:rsidRPr="002450EA">
        <w:t>hrough the work particularly of NHSE coll</w:t>
      </w:r>
      <w:r w:rsidRPr="002450EA">
        <w:t>eagues and their regional teams</w:t>
      </w:r>
      <w:r>
        <w:t>, we are</w:t>
      </w:r>
      <w:r w:rsidRPr="002450EA">
        <w:t xml:space="preserve"> looking at variation in performance</w:t>
      </w:r>
      <w:r>
        <w:t>. W</w:t>
      </w:r>
      <w:r w:rsidRPr="002450EA">
        <w:t>hat we still see within the NH</w:t>
      </w:r>
      <w:r>
        <w:t>S</w:t>
      </w:r>
      <w:r w:rsidRPr="002450EA">
        <w:t xml:space="preserve"> is very marked variation in performance. </w:t>
      </w:r>
      <w:r>
        <w:t>C</w:t>
      </w:r>
      <w:r w:rsidRPr="002450EA">
        <w:t>oming out of your first question about lessons</w:t>
      </w:r>
      <w:r>
        <w:t>,</w:t>
      </w:r>
      <w:r w:rsidRPr="002450EA">
        <w:t xml:space="preserve"> how </w:t>
      </w:r>
      <w:r>
        <w:t xml:space="preserve">do </w:t>
      </w:r>
      <w:r w:rsidRPr="002450EA">
        <w:t xml:space="preserve">we narrow that variation in performance and take </w:t>
      </w:r>
      <w:r w:rsidRPr="002450EA">
        <w:t>a more system-wide approach</w:t>
      </w:r>
      <w:r>
        <w:t>?</w:t>
      </w:r>
      <w:r>
        <w:t xml:space="preserve"> If</w:t>
      </w:r>
      <w:r w:rsidRPr="002450EA">
        <w:t xml:space="preserve"> there is a particular hospital under pressure</w:t>
      </w:r>
      <w:r>
        <w:t>,</w:t>
      </w:r>
      <w:r w:rsidRPr="002450EA">
        <w:t xml:space="preserve"> how </w:t>
      </w:r>
      <w:r>
        <w:t xml:space="preserve">are we </w:t>
      </w:r>
      <w:r w:rsidRPr="002450EA">
        <w:t>respond</w:t>
      </w:r>
      <w:r>
        <w:t>ing</w:t>
      </w:r>
      <w:r w:rsidRPr="002450EA">
        <w:t xml:space="preserve"> to that at system level rather than simply allowing blockages in that local trust?</w:t>
      </w:r>
    </w:p>
    <w:p w:rsidR="00F67400" w:rsidP="00F67400">
      <w:pPr>
        <w:pStyle w:val="Remark"/>
      </w:pPr>
      <w:sdt>
        <w:sdtPr>
          <w:alias w:val="Member"/>
          <w:tag w:val="&lt;Member mnisId='4067' dodsId='62824'&gt;"/>
          <w:id w:val="-30572244"/>
          <w:placeholder>
            <w:docPart w:val="B0035749EFA5421A9BF91E86FA0BA3D5"/>
          </w:placeholder>
          <w:richText/>
        </w:sdtPr>
        <w:sdtContent>
          <w:r w:rsidRPr="002450EA">
            <w:rPr>
              <w:b/>
            </w:rPr>
            <w:t>Chair:</w:t>
          </w:r>
        </w:sdtContent>
      </w:sdt>
      <w:r>
        <w:t xml:space="preserve"> </w:t>
      </w:r>
      <w:r w:rsidRPr="002D200E">
        <w:t>Can we pause at system level approach</w:t>
      </w:r>
      <w:r>
        <w:t>?</w:t>
      </w:r>
      <w:r w:rsidRPr="002D200E">
        <w:t xml:space="preserve"> </w:t>
      </w:r>
      <w:r>
        <w:t xml:space="preserve">Let’s </w:t>
      </w:r>
      <w:r w:rsidRPr="002D200E">
        <w:t>suspend the sittin</w:t>
      </w:r>
      <w:r w:rsidRPr="002D200E">
        <w:t>g</w:t>
      </w:r>
      <w:r>
        <w:t xml:space="preserve"> and go downstairs and vote—I think there will be a couple of votes—and then </w:t>
      </w:r>
      <w:r w:rsidRPr="002D200E">
        <w:t>we will continue.</w:t>
      </w:r>
    </w:p>
    <w:p w:rsidR="00F67400" w:rsidP="00F67400">
      <w:pPr>
        <w:pStyle w:val="Remark"/>
        <w:rPr>
          <w:i/>
          <w:iCs/>
        </w:rPr>
      </w:pPr>
      <w:r>
        <w:rPr>
          <w:i/>
          <w:iCs/>
        </w:rPr>
        <w:t>The Committee suspended for Division</w:t>
      </w:r>
      <w:r>
        <w:rPr>
          <w:i/>
          <w:iCs/>
        </w:rPr>
        <w:t>s</w:t>
      </w:r>
      <w:r>
        <w:rPr>
          <w:i/>
          <w:iCs/>
        </w:rPr>
        <w:t xml:space="preserve"> in the House. </w:t>
      </w:r>
    </w:p>
    <w:p w:rsidR="00F67400" w:rsidP="00F67400">
      <w:pPr>
        <w:pStyle w:val="Remark"/>
        <w:rPr>
          <w:i/>
          <w:iCs/>
        </w:rPr>
      </w:pPr>
      <w:r>
        <w:rPr>
          <w:i/>
          <w:iCs/>
        </w:rPr>
        <w:t>On resuming—</w:t>
      </w:r>
    </w:p>
    <w:p w:rsidR="00F67400" w:rsidP="00F67400">
      <w:pPr>
        <w:pStyle w:val="Remark"/>
      </w:pPr>
      <w:sdt>
        <w:sdtPr>
          <w:alias w:val="Member"/>
          <w:tag w:val="&lt;Member mnisId='4067' dodsId='62824'&gt;"/>
          <w:id w:val="-1316257875"/>
          <w:placeholder>
            <w:docPart w:val="B0035749EFA5421A9BF91E86FA0BA3D5"/>
          </w:placeholder>
          <w:richText/>
        </w:sdtPr>
        <w:sdtContent>
          <w:r w:rsidRPr="005A57E2">
            <w:rPr>
              <w:b/>
            </w:rPr>
            <w:t>Chair:</w:t>
          </w:r>
        </w:sdtContent>
      </w:sdt>
      <w:r>
        <w:t xml:space="preserve"> We have been </w:t>
      </w:r>
      <w:r w:rsidRPr="009E6B68">
        <w:t xml:space="preserve">voting in the House of Commons, which was why we had to suspend the sitting. The </w:t>
      </w:r>
      <w:r>
        <w:t>H</w:t>
      </w:r>
      <w:r w:rsidRPr="009E6B68">
        <w:t xml:space="preserve">ealth and </w:t>
      </w:r>
      <w:r>
        <w:t>S</w:t>
      </w:r>
      <w:r w:rsidRPr="009E6B68">
        <w:t xml:space="preserve">ocial </w:t>
      </w:r>
      <w:r>
        <w:t>C</w:t>
      </w:r>
      <w:r w:rsidRPr="009E6B68">
        <w:t>are</w:t>
      </w:r>
      <w:r>
        <w:t xml:space="preserve"> Committee is with the Secretary of State and deputy permanent secretary.</w:t>
      </w:r>
      <w:r w:rsidRPr="009E6B68">
        <w:t xml:space="preserve"> </w:t>
      </w:r>
      <w:r>
        <w:t xml:space="preserve">We </w:t>
      </w:r>
      <w:r>
        <w:t xml:space="preserve">will </w:t>
      </w:r>
      <w:r>
        <w:t>now continue our questioning. Paul Blomfield, it is your turn.</w:t>
      </w:r>
    </w:p>
    <w:p w:rsidR="00F67400" w:rsidP="00F67400">
      <w:pPr>
        <w:pStyle w:val="Question"/>
        <w:numPr>
          <w:ilvl w:val="0"/>
          <w:numId w:val="9"/>
        </w:numPr>
      </w:pPr>
      <w:sdt>
        <w:sdtPr>
          <w:alias w:val="Member"/>
          <w:tag w:val="&lt;Member mnisId='4058' dodsId='72247'&gt;"/>
          <w:id w:val="-283275698"/>
          <w:placeholder>
            <w:docPart w:val="B0035749EFA5421A9BF91E86FA0BA3D5"/>
          </w:placeholder>
          <w:richText/>
        </w:sdtPr>
        <w:sdtContent>
          <w:r w:rsidRPr="009E6B68">
            <w:rPr>
              <w:b/>
            </w:rPr>
            <w:t xml:space="preserve">Paul </w:t>
          </w:r>
          <w:r w:rsidRPr="009E6B68">
            <w:rPr>
              <w:b/>
            </w:rPr>
            <w:t>Blomfield:</w:t>
          </w:r>
        </w:sdtContent>
      </w:sdt>
      <w:r>
        <w:t xml:space="preserve"> W</w:t>
      </w:r>
      <w:r w:rsidRPr="009E6B68">
        <w:t>e thought we would open</w:t>
      </w:r>
      <w:r>
        <w:t xml:space="preserve"> part two by talking</w:t>
      </w:r>
      <w:r w:rsidRPr="009E6B68">
        <w:t xml:space="preserve"> again about the</w:t>
      </w:r>
      <w:r>
        <w:t xml:space="preserve"> opening</w:t>
      </w:r>
      <w:r w:rsidRPr="009E6B68">
        <w:t xml:space="preserve"> issues in part one</w:t>
      </w:r>
      <w:r>
        <w:t xml:space="preserve"> related to </w:t>
      </w:r>
      <w:r w:rsidRPr="009E6B68">
        <w:t xml:space="preserve">industrial action. Secretary of </w:t>
      </w:r>
      <w:r>
        <w:t>S</w:t>
      </w:r>
      <w:r w:rsidRPr="009E6B68">
        <w:t xml:space="preserve">tate, </w:t>
      </w:r>
      <w:r>
        <w:t>I</w:t>
      </w:r>
      <w:r w:rsidRPr="009E6B68">
        <w:t xml:space="preserve"> think you set the context for that in looking at all of the other pressures facing staff</w:t>
      </w:r>
      <w:r>
        <w:t>. C</w:t>
      </w:r>
      <w:r w:rsidRPr="009E6B68">
        <w:t>learly</w:t>
      </w:r>
      <w:r>
        <w:t>, it</w:t>
      </w:r>
      <w:r w:rsidRPr="009E6B68">
        <w:t xml:space="preserve"> i</w:t>
      </w:r>
      <w:r w:rsidRPr="009E6B68">
        <w:t>s having an impact on morale. I guess you could also look at it in the context of 13 years of pay constraint</w:t>
      </w:r>
      <w:r>
        <w:t>,</w:t>
      </w:r>
      <w:r w:rsidRPr="009E6B68">
        <w:t xml:space="preserve"> which has just found a tipping point with </w:t>
      </w:r>
      <w:r>
        <w:t xml:space="preserve">the </w:t>
      </w:r>
      <w:r w:rsidRPr="009E6B68">
        <w:t xml:space="preserve">levels of inflation at the moment, so there is clearly a real issue </w:t>
      </w:r>
      <w:r>
        <w:t>about</w:t>
      </w:r>
      <w:r w:rsidRPr="009E6B68">
        <w:t xml:space="preserve"> pay. </w:t>
      </w:r>
    </w:p>
    <w:p w:rsidR="00F67400" w:rsidP="00F67400">
      <w:pPr>
        <w:pStyle w:val="Question"/>
        <w:numPr>
          <w:ilvl w:val="0"/>
          <w:numId w:val="0"/>
        </w:numPr>
        <w:ind w:left="794"/>
      </w:pPr>
      <w:r w:rsidRPr="009E6B68">
        <w:t>I want to explore th</w:t>
      </w:r>
      <w:r w:rsidRPr="009E6B68">
        <w:t>e point you made about flexibility with junior doctors.</w:t>
      </w:r>
      <w:r>
        <w:t xml:space="preserve"> Y</w:t>
      </w:r>
      <w:r w:rsidRPr="009E6B68">
        <w:t>ou are right. Talking to junior doctors in Sheffield, it is not just about pay</w:t>
      </w:r>
      <w:r>
        <w:t>, although that is</w:t>
      </w:r>
      <w:r w:rsidRPr="009E6B68">
        <w:t xml:space="preserve"> hugely important</w:t>
      </w:r>
      <w:r>
        <w:t xml:space="preserve">. I </w:t>
      </w:r>
      <w:r w:rsidRPr="009E6B68">
        <w:t>think you said you were prepared to talk about things like exam costs, because cle</w:t>
      </w:r>
      <w:r w:rsidRPr="009E6B68">
        <w:t>arly</w:t>
      </w:r>
      <w:r>
        <w:t xml:space="preserve"> those</w:t>
      </w:r>
      <w:r w:rsidRPr="009E6B68">
        <w:t xml:space="preserve"> are quite important for junior doctors in the</w:t>
      </w:r>
      <w:r>
        <w:t>ir</w:t>
      </w:r>
      <w:r w:rsidRPr="009E6B68">
        <w:t xml:space="preserve"> early years</w:t>
      </w:r>
      <w:r>
        <w:t xml:space="preserve">. </w:t>
      </w:r>
      <w:r w:rsidRPr="009E6B68">
        <w:t>There probably are not very many oth</w:t>
      </w:r>
      <w:r>
        <w:t>er comparable</w:t>
      </w:r>
      <w:r w:rsidRPr="009E6B68">
        <w:t xml:space="preserve"> professions where the employer does not pick up the cost</w:t>
      </w:r>
      <w:r>
        <w:t>s</w:t>
      </w:r>
      <w:r w:rsidRPr="009E6B68">
        <w:t xml:space="preserve"> </w:t>
      </w:r>
      <w:r>
        <w:t>of sitting e</w:t>
      </w:r>
      <w:r w:rsidRPr="009E6B68">
        <w:t xml:space="preserve">xams for </w:t>
      </w:r>
      <w:r>
        <w:t xml:space="preserve">required </w:t>
      </w:r>
      <w:r w:rsidRPr="009E6B68">
        <w:t>qualifications</w:t>
      </w:r>
      <w:r>
        <w:t>. So you are</w:t>
      </w:r>
      <w:r w:rsidRPr="009E6B68">
        <w:t xml:space="preserve"> prepared to talk ab</w:t>
      </w:r>
      <w:r w:rsidRPr="009E6B68">
        <w:t>out that, are you?</w:t>
      </w:r>
      <w:r>
        <w:t xml:space="preserve"> </w:t>
      </w:r>
    </w:p>
    <w:p w:rsidR="00F67400" w:rsidP="00F67400">
      <w:pPr>
        <w:pStyle w:val="Answer"/>
      </w:pPr>
      <w:sdt>
        <w:sdtPr>
          <w:alias w:val="Witness"/>
          <w:id w:val="-1573425849"/>
          <w:placeholder>
            <w:docPart w:val="B0035749EFA5421A9BF91E86FA0BA3D5"/>
          </w:placeholder>
          <w:richText/>
        </w:sdtPr>
        <w:sdtContent>
          <w:r w:rsidRPr="009E6B68">
            <w:rPr>
              <w:b/>
              <w:i/>
            </w:rPr>
            <w:t>Steve Barclay:</w:t>
          </w:r>
        </w:sdtContent>
      </w:sdt>
      <w:r>
        <w:t xml:space="preserve"> T</w:t>
      </w:r>
      <w:r w:rsidRPr="009E6B68">
        <w:t>he junior doctors committee itself suggested a number of things and that was one of the areas it highlighted. It talked about exam fees</w:t>
      </w:r>
      <w:r>
        <w:t xml:space="preserve"> and GM</w:t>
      </w:r>
      <w:r w:rsidRPr="009E6B68">
        <w:t>C fees</w:t>
      </w:r>
      <w:r>
        <w:t>; i</w:t>
      </w:r>
      <w:r w:rsidRPr="009E6B68">
        <w:t>t raised parking</w:t>
      </w:r>
      <w:r>
        <w:t>, flexible</w:t>
      </w:r>
      <w:r w:rsidRPr="009E6B68">
        <w:t xml:space="preserve"> pay premi</w:t>
      </w:r>
      <w:r>
        <w:t xml:space="preserve">a and </w:t>
      </w:r>
      <w:r w:rsidRPr="009E6B68">
        <w:t xml:space="preserve">so forth. </w:t>
      </w:r>
    </w:p>
    <w:p w:rsidR="00F67400" w:rsidP="00F67400">
      <w:pPr>
        <w:pStyle w:val="Answer"/>
      </w:pPr>
      <w:r w:rsidRPr="009E6B68">
        <w:t>The point</w:t>
      </w:r>
      <w:r>
        <w:t xml:space="preserve">, Mr </w:t>
      </w:r>
      <w:r>
        <w:t>Blomfield,</w:t>
      </w:r>
      <w:r w:rsidRPr="009E6B68">
        <w:t xml:space="preserve"> I was trying to highlight earlier was that, as with the discussion with the NHS </w:t>
      </w:r>
      <w:r>
        <w:t>S</w:t>
      </w:r>
      <w:r w:rsidRPr="009E6B68">
        <w:t xml:space="preserve">taff </w:t>
      </w:r>
      <w:r>
        <w:t>C</w:t>
      </w:r>
      <w:r w:rsidRPr="009E6B68">
        <w:t>ouncil</w:t>
      </w:r>
      <w:r>
        <w:t xml:space="preserve">, a range </w:t>
      </w:r>
      <w:r w:rsidRPr="009E6B68">
        <w:t>of issues</w:t>
      </w:r>
      <w:r>
        <w:t xml:space="preserve"> was</w:t>
      </w:r>
      <w:r w:rsidRPr="009E6B68">
        <w:t xml:space="preserve"> raised with us</w:t>
      </w:r>
      <w:r>
        <w:t>,</w:t>
      </w:r>
      <w:r w:rsidRPr="009E6B68">
        <w:t xml:space="preserve"> and our agreement with the NHS </w:t>
      </w:r>
      <w:r>
        <w:t>S</w:t>
      </w:r>
      <w:r w:rsidRPr="009E6B68">
        <w:t xml:space="preserve">taff </w:t>
      </w:r>
      <w:r>
        <w:t>C</w:t>
      </w:r>
      <w:r w:rsidRPr="009E6B68">
        <w:t xml:space="preserve">ouncil reflected that. </w:t>
      </w:r>
      <w:r>
        <w:t xml:space="preserve">Pay </w:t>
      </w:r>
      <w:r w:rsidRPr="009E6B68">
        <w:t>was an important part</w:t>
      </w:r>
      <w:r>
        <w:t>; so</w:t>
      </w:r>
      <w:r w:rsidRPr="009E6B68">
        <w:t xml:space="preserve"> was the lump sum</w:t>
      </w:r>
      <w:r>
        <w:t>,</w:t>
      </w:r>
      <w:r w:rsidRPr="009E6B68">
        <w:t xml:space="preserve"> and the commitment to work </w:t>
      </w:r>
      <w:r>
        <w:t>i</w:t>
      </w:r>
      <w:r w:rsidRPr="009E6B68">
        <w:t xml:space="preserve">n a number of other areas. There were three elements to the deal. As part of our discussions, </w:t>
      </w:r>
      <w:r>
        <w:t>I</w:t>
      </w:r>
      <w:r w:rsidRPr="009E6B68">
        <w:t xml:space="preserve"> thought there was m</w:t>
      </w:r>
      <w:r>
        <w:t>erit in</w:t>
      </w:r>
      <w:r w:rsidRPr="009E6B68">
        <w:t xml:space="preserve"> junior doctors having a conversation that looked at the workforce pressures they face </w:t>
      </w:r>
      <w:r w:rsidRPr="009E6B68">
        <w:t>in the round. That could include, for example, where ro</w:t>
      </w:r>
      <w:r>
        <w:t>s</w:t>
      </w:r>
      <w:r w:rsidRPr="009E6B68">
        <w:t>tering means they hav</w:t>
      </w:r>
      <w:r>
        <w:t>e</w:t>
      </w:r>
      <w:r w:rsidRPr="009E6B68">
        <w:t xml:space="preserve"> to move around a lot. One of the specific issues a number of junior doctors raised with me was </w:t>
      </w:r>
      <w:r>
        <w:t>that often they had to ca</w:t>
      </w:r>
      <w:r w:rsidRPr="009E6B68">
        <w:t>ncel their holiday at the last minute</w:t>
      </w:r>
      <w:r>
        <w:t>.</w:t>
      </w:r>
      <w:r w:rsidRPr="009E6B68">
        <w:t xml:space="preserve"> They</w:t>
      </w:r>
      <w:r>
        <w:t xml:space="preserve"> </w:t>
      </w:r>
      <w:r w:rsidRPr="009E6B68">
        <w:t>booked annual</w:t>
      </w:r>
      <w:r w:rsidRPr="009E6B68">
        <w:t xml:space="preserve"> leave and suddenly they were asked to make changes at very short notice. </w:t>
      </w:r>
    </w:p>
    <w:p w:rsidR="00F67400" w:rsidP="00037B6C">
      <w:pPr>
        <w:pStyle w:val="Answer"/>
      </w:pPr>
      <w:r>
        <w:t xml:space="preserve">The point of </w:t>
      </w:r>
      <w:r w:rsidRPr="009E6B68">
        <w:t>bringing in</w:t>
      </w:r>
      <w:r>
        <w:t xml:space="preserve"> an</w:t>
      </w:r>
      <w:r w:rsidRPr="009E6B68">
        <w:t xml:space="preserve"> intermediary at their request through the</w:t>
      </w:r>
      <w:r>
        <w:t xml:space="preserve"> role of Kathy McLean was to say, “Yes, let’s have a </w:t>
      </w:r>
      <w:r w:rsidRPr="009E6B68">
        <w:t xml:space="preserve">discussion about pay and any potential non-consolidated or </w:t>
      </w:r>
      <w:r w:rsidRPr="009E6B68">
        <w:t>additional amount</w:t>
      </w:r>
      <w:r>
        <w:t xml:space="preserve">s; and let’s have </w:t>
      </w:r>
      <w:r w:rsidRPr="009E6B68">
        <w:t>a conversation about the other factors that shape morale.</w:t>
      </w:r>
      <w:r>
        <w:t>”</w:t>
      </w:r>
      <w:r w:rsidRPr="009E6B68">
        <w:t xml:space="preserve"> That was what we were</w:t>
      </w:r>
      <w:r>
        <w:t xml:space="preserve"> open to discussing,</w:t>
      </w:r>
      <w:r w:rsidRPr="009E6B68">
        <w:t xml:space="preserve"> but in calling the strikes they took </w:t>
      </w:r>
      <w:r>
        <w:t xml:space="preserve">the </w:t>
      </w:r>
      <w:r w:rsidRPr="009E6B68">
        <w:t>decision to collapse those talks.</w:t>
      </w:r>
    </w:p>
    <w:p w:rsidR="00F67400" w:rsidP="00F67400">
      <w:pPr>
        <w:pStyle w:val="Question"/>
        <w:numPr>
          <w:ilvl w:val="0"/>
          <w:numId w:val="9"/>
        </w:numPr>
      </w:pPr>
      <w:sdt>
        <w:sdtPr>
          <w:alias w:val="Member"/>
          <w:tag w:val="&lt;Member mnisId='4058' dodsId='72247'&gt;"/>
          <w:id w:val="282011522"/>
          <w:placeholder>
            <w:docPart w:val="DE2BF29B65BE44C3A50E09F18CBC2371"/>
          </w:placeholder>
          <w:richText/>
        </w:sdtPr>
        <w:sdtContent>
          <w:r w:rsidRPr="00DF3D02">
            <w:rPr>
              <w:b/>
            </w:rPr>
            <w:t>Paul Blomfield:</w:t>
          </w:r>
        </w:sdtContent>
      </w:sdt>
      <w:r>
        <w:t xml:space="preserve"> I take the point about rost</w:t>
      </w:r>
      <w:r>
        <w:t>ering and all of those other issues, which must be difficult, but</w:t>
      </w:r>
      <w:r>
        <w:t>,</w:t>
      </w:r>
      <w:r>
        <w:t xml:space="preserve"> </w:t>
      </w:r>
      <w:r>
        <w:t xml:space="preserve">just to be clear, </w:t>
      </w:r>
      <w:r>
        <w:t>you are prepared to open a discussion about the non-pay financial pressures that junior doctors face, not only the initial professional exams but continuing professional d</w:t>
      </w:r>
      <w:r>
        <w:t>evelopment costs; you are up for a discussion about supporting them on those issues.</w:t>
      </w:r>
    </w:p>
    <w:p w:rsidR="00037B6C" w:rsidP="00F67400">
      <w:pPr>
        <w:pStyle w:val="Answer"/>
      </w:pPr>
      <w:sdt>
        <w:sdtPr>
          <w:alias w:val="Witness"/>
          <w:id w:val="-303159513"/>
          <w:placeholder>
            <w:docPart w:val="DE2BF29B65BE44C3A50E09F18CBC2371"/>
          </w:placeholder>
          <w:richText/>
        </w:sdtPr>
        <w:sdtContent>
          <w:r w:rsidRPr="006B541D">
            <w:rPr>
              <w:b/>
              <w:i/>
            </w:rPr>
            <w:t>Steve Barclay:</w:t>
          </w:r>
        </w:sdtContent>
      </w:sdt>
      <w:r>
        <w:t xml:space="preserve"> T</w:t>
      </w:r>
      <w:r w:rsidRPr="0027174D">
        <w:t>he junior doctors</w:t>
      </w:r>
      <w:r w:rsidRPr="007D3054">
        <w:t xml:space="preserve"> said there were a number of issues of concern to them</w:t>
      </w:r>
      <w:r>
        <w:t>—</w:t>
      </w:r>
    </w:p>
    <w:p w:rsidR="00037B6C" w:rsidP="00037B6C">
      <w:pPr>
        <w:pStyle w:val="Question"/>
      </w:pPr>
      <w:sdt>
        <w:sdtPr>
          <w:alias w:val="Member"/>
          <w:tag w:val="&lt;Member mnisId='4058' dodsId='72247'&gt;"/>
          <w:id w:val="1349993160"/>
          <w:placeholder>
            <w:docPart w:val="DefaultPlaceholder_-1854013440"/>
          </w:placeholder>
          <w:richText/>
        </w:sdtPr>
        <w:sdtContent>
          <w:r w:rsidRPr="00037B6C">
            <w:rPr>
              <w:b/>
            </w:rPr>
            <w:t>Paul Blomfield:</w:t>
          </w:r>
        </w:sdtContent>
      </w:sdt>
      <w:r>
        <w:t xml:space="preserve"> I am asking you whether you are prepared—</w:t>
      </w:r>
    </w:p>
    <w:p w:rsidR="00F67400" w:rsidP="00037B6C">
      <w:pPr>
        <w:pStyle w:val="Answer"/>
      </w:pPr>
      <w:sdt>
        <w:sdtPr>
          <w:alias w:val="Witness"/>
          <w:id w:val="-950851474"/>
          <w:placeholder>
            <w:docPart w:val="DefaultPlaceholder_-1854013440"/>
          </w:placeholder>
          <w:richText/>
        </w:sdtPr>
        <w:sdtContent>
          <w:r w:rsidRPr="00037B6C">
            <w:rPr>
              <w:b/>
              <w:i/>
            </w:rPr>
            <w:t>Steve Barclay:</w:t>
          </w:r>
        </w:sdtContent>
      </w:sdt>
      <w:r>
        <w:t xml:space="preserve"> </w:t>
      </w:r>
      <w:r>
        <w:t xml:space="preserve">We </w:t>
      </w:r>
      <w:r w:rsidRPr="007D3054">
        <w:t xml:space="preserve">were open to discussing those. Obviously, there is then a question within </w:t>
      </w:r>
      <w:r>
        <w:t>g</w:t>
      </w:r>
      <w:r w:rsidRPr="007D3054">
        <w:t xml:space="preserve">overnment as to what extent </w:t>
      </w:r>
      <w:r>
        <w:t xml:space="preserve">in essence </w:t>
      </w:r>
      <w:r w:rsidRPr="007D3054">
        <w:t>they come off the headlined pay award, so</w:t>
      </w:r>
      <w:r>
        <w:t xml:space="preserve"> what is used </w:t>
      </w:r>
      <w:r w:rsidRPr="007D3054">
        <w:t>for the pay award and what is used for additional elements</w:t>
      </w:r>
      <w:r>
        <w:t>;</w:t>
      </w:r>
      <w:r>
        <w:t xml:space="preserve"> and t</w:t>
      </w:r>
      <w:r w:rsidRPr="007D3054">
        <w:t>hat is part of the wid</w:t>
      </w:r>
      <w:r w:rsidRPr="007D3054">
        <w:t xml:space="preserve">er negotiation. The point </w:t>
      </w:r>
      <w:r>
        <w:t>I</w:t>
      </w:r>
      <w:r w:rsidRPr="007D3054">
        <w:t xml:space="preserve"> was signalling was that we were open to continuing discussions</w:t>
      </w:r>
      <w:r>
        <w:t xml:space="preserve">. It was the leaders of the </w:t>
      </w:r>
      <w:r w:rsidRPr="007D3054">
        <w:t>junior doctors committee who chose to collapse those talks and did so before we had had as full a discussion as I thought we could.</w:t>
      </w:r>
    </w:p>
    <w:p w:rsidR="00F67400" w:rsidP="00F67400">
      <w:pPr>
        <w:pStyle w:val="Question"/>
        <w:numPr>
          <w:ilvl w:val="0"/>
          <w:numId w:val="9"/>
        </w:numPr>
      </w:pPr>
      <w:sdt>
        <w:sdtPr>
          <w:alias w:val="Member"/>
          <w:tag w:val="&lt;Member mnisId='4058' dodsId='72247'&gt;"/>
          <w:id w:val="1718465800"/>
          <w:placeholder>
            <w:docPart w:val="DE2BF29B65BE44C3A50E09F18CBC2371"/>
          </w:placeholder>
          <w:richText/>
        </w:sdtPr>
        <w:sdtContent>
          <w:r w:rsidRPr="007D3054">
            <w:rPr>
              <w:b/>
            </w:rPr>
            <w:t>Paul Blomfield:</w:t>
          </w:r>
        </w:sdtContent>
      </w:sdt>
      <w:r>
        <w:t xml:space="preserve"> B</w:t>
      </w:r>
      <w:r w:rsidRPr="003E7C8F">
        <w:t>ut you certainly recognise that there is a combination of financial pressures facing junior doctors</w:t>
      </w:r>
      <w:r>
        <w:t>,</w:t>
      </w:r>
      <w:r w:rsidRPr="003E7C8F">
        <w:t xml:space="preserve"> as well as the corrosion of their pay value.</w:t>
      </w:r>
    </w:p>
    <w:p w:rsidR="00F67400" w:rsidP="00F67400">
      <w:pPr>
        <w:pStyle w:val="Answer"/>
      </w:pPr>
      <w:sdt>
        <w:sdtPr>
          <w:alias w:val="Witness"/>
          <w:id w:val="-1607343979"/>
          <w:placeholder>
            <w:docPart w:val="DE2BF29B65BE44C3A50E09F18CBC2371"/>
          </w:placeholder>
          <w:richText/>
        </w:sdtPr>
        <w:sdtContent>
          <w:r w:rsidRPr="003E7C8F">
            <w:rPr>
              <w:b/>
              <w:i/>
            </w:rPr>
            <w:t>Steve Barclay:</w:t>
          </w:r>
        </w:sdtContent>
      </w:sdt>
      <w:r>
        <w:t xml:space="preserve"> T</w:t>
      </w:r>
      <w:r w:rsidRPr="003E7C8F">
        <w:t>here are a number of factors</w:t>
      </w:r>
      <w:r>
        <w:t>.</w:t>
      </w:r>
    </w:p>
    <w:p w:rsidR="00F67400" w:rsidP="00F67400">
      <w:pPr>
        <w:pStyle w:val="Question"/>
        <w:numPr>
          <w:ilvl w:val="0"/>
          <w:numId w:val="9"/>
        </w:numPr>
      </w:pPr>
      <w:sdt>
        <w:sdtPr>
          <w:alias w:val="Member"/>
          <w:tag w:val="&lt;Member mnisId='4058' dodsId='72247'&gt;"/>
          <w:id w:val="-507910860"/>
          <w:placeholder>
            <w:docPart w:val="DE2BF29B65BE44C3A50E09F18CBC2371"/>
          </w:placeholder>
          <w:richText/>
        </w:sdtPr>
        <w:sdtContent>
          <w:r w:rsidRPr="009B2670">
            <w:rPr>
              <w:b/>
            </w:rPr>
            <w:t>Paul Blomfield:</w:t>
          </w:r>
        </w:sdtContent>
      </w:sdt>
      <w:r>
        <w:t xml:space="preserve"> And</w:t>
      </w:r>
      <w:r w:rsidRPr="009B2670">
        <w:t xml:space="preserve"> the level of graduate</w:t>
      </w:r>
      <w:r w:rsidRPr="009B2670">
        <w:t xml:space="preserve"> debt that they have</w:t>
      </w:r>
      <w:r>
        <w:t>, which is much larger</w:t>
      </w:r>
      <w:r>
        <w:t xml:space="preserve"> than for other graduates</w:t>
      </w:r>
      <w:r>
        <w:t>.</w:t>
      </w:r>
    </w:p>
    <w:p w:rsidR="00F67400" w:rsidP="00F67400">
      <w:pPr>
        <w:pStyle w:val="Answer"/>
      </w:pPr>
      <w:sdt>
        <w:sdtPr>
          <w:alias w:val="Witness"/>
          <w:id w:val="36629191"/>
          <w:placeholder>
            <w:docPart w:val="DE2BF29B65BE44C3A50E09F18CBC2371"/>
          </w:placeholder>
          <w:richText/>
        </w:sdtPr>
        <w:sdtContent>
          <w:r w:rsidRPr="009B2670">
            <w:rPr>
              <w:b/>
              <w:i/>
            </w:rPr>
            <w:t>Steve Barclay:</w:t>
          </w:r>
        </w:sdtContent>
      </w:sdt>
      <w:r>
        <w:t xml:space="preserve"> </w:t>
      </w:r>
      <w:r w:rsidRPr="009B2670">
        <w:t xml:space="preserve">There are a number of factors. I would apply it more widely in terms of the NHS </w:t>
      </w:r>
      <w:r>
        <w:t>e</w:t>
      </w:r>
      <w:r w:rsidRPr="009B2670">
        <w:t>state</w:t>
      </w:r>
      <w:r>
        <w:t>. Th</w:t>
      </w:r>
      <w:r w:rsidRPr="009B2670">
        <w:t xml:space="preserve">at is why we have committed to the biggest ever investment in the </w:t>
      </w:r>
      <w:r>
        <w:t xml:space="preserve">NHS </w:t>
      </w:r>
      <w:r w:rsidRPr="007B343E">
        <w:t>estate</w:t>
      </w:r>
      <w:r>
        <w:t>—o</w:t>
      </w:r>
      <w:r w:rsidRPr="007B343E">
        <w:t>ve</w:t>
      </w:r>
      <w:r w:rsidRPr="007B343E">
        <w:t xml:space="preserve">r </w:t>
      </w:r>
      <w:r>
        <w:t>£</w:t>
      </w:r>
      <w:r w:rsidRPr="007B343E">
        <w:t>20 billion</w:t>
      </w:r>
      <w:r>
        <w:t xml:space="preserve">—in </w:t>
      </w:r>
      <w:r w:rsidRPr="007B343E">
        <w:t xml:space="preserve">the new hospitals programme. </w:t>
      </w:r>
      <w:r>
        <w:t>Tech</w:t>
      </w:r>
      <w:r w:rsidRPr="007B343E">
        <w:t xml:space="preserve"> is often raised when I go on visits. I</w:t>
      </w:r>
      <w:r>
        <w:t xml:space="preserve"> am</w:t>
      </w:r>
      <w:r w:rsidRPr="007B343E">
        <w:t xml:space="preserve"> sure that when you are talking </w:t>
      </w:r>
      <w:r>
        <w:t>to</w:t>
      </w:r>
      <w:r w:rsidRPr="007B343E">
        <w:t xml:space="preserve"> medics in your constituency that is often a bugbear of those on the frontline</w:t>
      </w:r>
      <w:r>
        <w:t>. T</w:t>
      </w:r>
      <w:r w:rsidRPr="007B343E">
        <w:t>hat is why</w:t>
      </w:r>
      <w:r>
        <w:t xml:space="preserve"> </w:t>
      </w:r>
      <w:r w:rsidRPr="007B343E">
        <w:t>I signalled in the NHS</w:t>
      </w:r>
      <w:r>
        <w:t xml:space="preserve"> Confederation s</w:t>
      </w:r>
      <w:r>
        <w:t xml:space="preserve">peech </w:t>
      </w:r>
      <w:r>
        <w:t>how much</w:t>
      </w:r>
      <w:r>
        <w:t xml:space="preserve"> I was keen to </w:t>
      </w:r>
      <w:r w:rsidRPr="007B343E">
        <w:t>prioritise the investment in tech</w:t>
      </w:r>
      <w:r>
        <w:t xml:space="preserve">. The </w:t>
      </w:r>
      <w:r>
        <w:t xml:space="preserve">overall </w:t>
      </w:r>
      <w:r>
        <w:t>number</w:t>
      </w:r>
      <w:r>
        <w:t xml:space="preserve">s </w:t>
      </w:r>
      <w:r>
        <w:t>of staff is also a</w:t>
      </w:r>
      <w:r w:rsidRPr="007B343E">
        <w:t xml:space="preserve"> factor. That is why we have the long</w:t>
      </w:r>
      <w:r>
        <w:t>-</w:t>
      </w:r>
      <w:r w:rsidRPr="007B343E">
        <w:t>term workforce plan, and o</w:t>
      </w:r>
      <w:r>
        <w:t>f course</w:t>
      </w:r>
      <w:r w:rsidRPr="007B343E">
        <w:t xml:space="preserve"> pay is an element. </w:t>
      </w:r>
      <w:r>
        <w:t>A</w:t>
      </w:r>
      <w:r w:rsidRPr="007B343E">
        <w:t xml:space="preserve"> range of issues feed</w:t>
      </w:r>
      <w:r>
        <w:t>s</w:t>
      </w:r>
      <w:r w:rsidRPr="007B343E">
        <w:t xml:space="preserve"> into mor</w:t>
      </w:r>
      <w:r>
        <w:t>ale</w:t>
      </w:r>
      <w:r w:rsidRPr="007B343E">
        <w:t>. We are keen to discuss th</w:t>
      </w:r>
      <w:r w:rsidRPr="007B343E">
        <w:t>ose in the round, and it was regrettable that the junior doctors committee chose not to.</w:t>
      </w:r>
      <w:r>
        <w:t xml:space="preserve"> </w:t>
      </w:r>
    </w:p>
    <w:p w:rsidR="00F67400" w:rsidP="00F67400">
      <w:pPr>
        <w:pStyle w:val="Question"/>
        <w:numPr>
          <w:ilvl w:val="0"/>
          <w:numId w:val="9"/>
        </w:numPr>
      </w:pPr>
      <w:sdt>
        <w:sdtPr>
          <w:alias w:val="Member"/>
          <w:tag w:val="&lt;Member mnisId='4058' dodsId='72247'&gt;"/>
          <w:id w:val="306824089"/>
          <w:placeholder>
            <w:docPart w:val="DE2BF29B65BE44C3A50E09F18CBC2371"/>
          </w:placeholder>
          <w:richText/>
        </w:sdtPr>
        <w:sdtContent>
          <w:r w:rsidRPr="007B343E">
            <w:rPr>
              <w:b/>
            </w:rPr>
            <w:t>Paul Blomfield:</w:t>
          </w:r>
        </w:sdtContent>
      </w:sdt>
      <w:r>
        <w:t xml:space="preserve"> </w:t>
      </w:r>
      <w:r w:rsidRPr="007B343E">
        <w:t>Perhaps I could move on to one of the issues in relation to nurses</w:t>
      </w:r>
      <w:r>
        <w:t xml:space="preserve"> and their</w:t>
      </w:r>
      <w:r w:rsidRPr="007B343E">
        <w:t xml:space="preserve"> settlement. You will know that questions have been raised about why NHS bank staff have not had the one-off pay settlement which was part of the deal for NHS sta</w:t>
      </w:r>
      <w:r>
        <w:t>ff</w:t>
      </w:r>
      <w:r w:rsidRPr="007B343E">
        <w:t xml:space="preserve"> more widely. I</w:t>
      </w:r>
      <w:r>
        <w:t xml:space="preserve"> </w:t>
      </w:r>
      <w:r>
        <w:t>think I heard</w:t>
      </w:r>
      <w:r>
        <w:t xml:space="preserve"> you quoted yesterday as </w:t>
      </w:r>
      <w:r w:rsidRPr="007B343E">
        <w:t>saying this was always the intention</w:t>
      </w:r>
      <w:r>
        <w:t xml:space="preserve">; </w:t>
      </w:r>
      <w:r w:rsidRPr="007B343E">
        <w:t>it was not something that happened by accident. How do you justify not paying NHS bank sta</w:t>
      </w:r>
      <w:r>
        <w:t>ff</w:t>
      </w:r>
      <w:r w:rsidRPr="007B343E">
        <w:t xml:space="preserve"> the one</w:t>
      </w:r>
      <w:r>
        <w:t>-</w:t>
      </w:r>
      <w:r w:rsidRPr="007B343E">
        <w:t xml:space="preserve">off supplement that </w:t>
      </w:r>
      <w:r>
        <w:t xml:space="preserve">was </w:t>
      </w:r>
      <w:r w:rsidRPr="007B343E">
        <w:t>important for others?</w:t>
      </w:r>
      <w:r>
        <w:t xml:space="preserve"> </w:t>
      </w:r>
    </w:p>
    <w:p w:rsidR="00F67400" w:rsidP="00F67400">
      <w:pPr>
        <w:pStyle w:val="Answer"/>
      </w:pPr>
      <w:sdt>
        <w:sdtPr>
          <w:alias w:val="Witness"/>
          <w:id w:val="-762679320"/>
          <w:placeholder>
            <w:docPart w:val="DE2BF29B65BE44C3A50E09F18CBC2371"/>
          </w:placeholder>
          <w:richText/>
        </w:sdtPr>
        <w:sdtContent>
          <w:r w:rsidRPr="007B343E">
            <w:rPr>
              <w:b/>
              <w:i/>
            </w:rPr>
            <w:t>Steve Barclay:</w:t>
          </w:r>
        </w:sdtContent>
      </w:sdt>
      <w:r>
        <w:t xml:space="preserve"> </w:t>
      </w:r>
      <w:r w:rsidRPr="00C04569">
        <w:t>I respectfully take issue with your assertion that it was always part of the deal</w:t>
      </w:r>
      <w:r>
        <w:t>; q</w:t>
      </w:r>
      <w:r w:rsidRPr="00C04569">
        <w:t>uite th</w:t>
      </w:r>
      <w:r w:rsidRPr="00C04569">
        <w:t>e opposite</w:t>
      </w:r>
      <w:r>
        <w:t xml:space="preserve"> in fact</w:t>
      </w:r>
      <w:r>
        <w:t>. T</w:t>
      </w:r>
      <w:r w:rsidRPr="00C04569">
        <w:t xml:space="preserve">he discussion with </w:t>
      </w:r>
      <w:r>
        <w:t xml:space="preserve">the NHS </w:t>
      </w:r>
      <w:r>
        <w:t>S</w:t>
      </w:r>
      <w:r>
        <w:t xml:space="preserve">taff </w:t>
      </w:r>
      <w:r>
        <w:t>C</w:t>
      </w:r>
      <w:r>
        <w:t>ouncil</w:t>
      </w:r>
      <w:r w:rsidRPr="00C04569">
        <w:t xml:space="preserve"> was always on the basis of those staff within the </w:t>
      </w:r>
      <w:r>
        <w:t>A</w:t>
      </w:r>
      <w:r w:rsidRPr="00C04569">
        <w:t xml:space="preserve">genda for </w:t>
      </w:r>
      <w:r>
        <w:t>C</w:t>
      </w:r>
      <w:r w:rsidRPr="00C04569">
        <w:t>hange employment terms. Many bank st</w:t>
      </w:r>
      <w:r>
        <w:t>aff</w:t>
      </w:r>
      <w:r w:rsidRPr="00C04569">
        <w:t xml:space="preserve"> will be covered by that in terms of a significant proportion of their contributions </w:t>
      </w:r>
      <w:r>
        <w:t>to</w:t>
      </w:r>
      <w:r w:rsidRPr="00C04569">
        <w:t xml:space="preserve"> the N</w:t>
      </w:r>
      <w:r w:rsidRPr="00C04569">
        <w:t>HS</w:t>
      </w:r>
      <w:r>
        <w:t xml:space="preserve">. They may do some </w:t>
      </w:r>
      <w:r w:rsidRPr="00C04569">
        <w:t xml:space="preserve">bank in addition to that, but it was always clear in the eligibility criteria we discussed </w:t>
      </w:r>
      <w:r>
        <w:t>pre-</w:t>
      </w:r>
      <w:r w:rsidRPr="00C04569">
        <w:t>negotiation</w:t>
      </w:r>
      <w:r>
        <w:t>. T</w:t>
      </w:r>
      <w:r w:rsidRPr="00C04569">
        <w:t>hat was communicated to trade unions again during the negotiations</w:t>
      </w:r>
      <w:r>
        <w:t>,</w:t>
      </w:r>
      <w:r w:rsidRPr="00C04569">
        <w:t xml:space="preserve"> and that was always the basis on which </w:t>
      </w:r>
      <w:r>
        <w:t>we</w:t>
      </w:r>
      <w:r w:rsidRPr="00C04569">
        <w:t xml:space="preserve"> negotiated with </w:t>
      </w:r>
      <w:r w:rsidRPr="00C04569">
        <w:t xml:space="preserve">the </w:t>
      </w:r>
      <w:r>
        <w:t>S</w:t>
      </w:r>
      <w:r w:rsidRPr="00C04569">
        <w:t xml:space="preserve">taff </w:t>
      </w:r>
      <w:r>
        <w:t>C</w:t>
      </w:r>
      <w:r w:rsidRPr="00C04569">
        <w:t>ouncil, so it was not part of the deal</w:t>
      </w:r>
      <w:r>
        <w:t xml:space="preserve"> and that change. That </w:t>
      </w:r>
      <w:r w:rsidRPr="00C04569">
        <w:t xml:space="preserve">was always communicated to the NHS </w:t>
      </w:r>
      <w:r>
        <w:t>S</w:t>
      </w:r>
      <w:r w:rsidRPr="00C04569">
        <w:t xml:space="preserve">taff </w:t>
      </w:r>
      <w:r>
        <w:t>C</w:t>
      </w:r>
      <w:r w:rsidRPr="00C04569">
        <w:t>ouncil.</w:t>
      </w:r>
      <w:r>
        <w:t xml:space="preserve"> </w:t>
      </w:r>
    </w:p>
    <w:p w:rsidR="00F67400" w:rsidP="00F67400">
      <w:pPr>
        <w:pStyle w:val="Question"/>
        <w:numPr>
          <w:ilvl w:val="0"/>
          <w:numId w:val="9"/>
        </w:numPr>
      </w:pPr>
      <w:sdt>
        <w:sdtPr>
          <w:alias w:val="Member"/>
          <w:tag w:val="&lt;Member mnisId='4058' dodsId='72247'&gt;"/>
          <w:id w:val="2033917055"/>
          <w:placeholder>
            <w:docPart w:val="DE2BF29B65BE44C3A50E09F18CBC2371"/>
          </w:placeholder>
          <w:richText/>
        </w:sdtPr>
        <w:sdtContent>
          <w:r w:rsidRPr="00C04569">
            <w:rPr>
              <w:b/>
            </w:rPr>
            <w:t>Paul Blomfield:</w:t>
          </w:r>
        </w:sdtContent>
      </w:sdt>
      <w:r>
        <w:t xml:space="preserve"> </w:t>
      </w:r>
      <w:r w:rsidRPr="00C04569">
        <w:t xml:space="preserve">Perhaps I was not clear in my question. I was probably paraphrasing something that </w:t>
      </w:r>
      <w:r>
        <w:t>I</w:t>
      </w:r>
      <w:r w:rsidRPr="00C04569">
        <w:t xml:space="preserve"> thought you </w:t>
      </w:r>
      <w:r>
        <w:t xml:space="preserve">had </w:t>
      </w:r>
      <w:r w:rsidRPr="00C04569">
        <w:t>said yesterday</w:t>
      </w:r>
      <w:r>
        <w:t>,</w:t>
      </w:r>
      <w:r w:rsidRPr="00C04569">
        <w:t xml:space="preserve"> which is absolutely in line with what you have just said</w:t>
      </w:r>
      <w:r>
        <w:t>. It</w:t>
      </w:r>
      <w:r w:rsidRPr="00C04569">
        <w:t xml:space="preserve"> was never the intention to pay bank staff the one-off component of the deal. My question is</w:t>
      </w:r>
      <w:r>
        <w:t>:</w:t>
      </w:r>
      <w:r w:rsidRPr="00C04569">
        <w:t xml:space="preserve"> in what way do you think that is fair or reasonable, which is how you have described the settlement </w:t>
      </w:r>
      <w:r w:rsidRPr="00C04569">
        <w:t>overall?</w:t>
      </w:r>
    </w:p>
    <w:p w:rsidR="00F67400" w:rsidP="00F67400">
      <w:pPr>
        <w:pStyle w:val="Answer"/>
      </w:pPr>
      <w:sdt>
        <w:sdtPr>
          <w:alias w:val="Witness"/>
          <w:id w:val="-151065612"/>
          <w:placeholder>
            <w:docPart w:val="DE2BF29B65BE44C3A50E09F18CBC2371"/>
          </w:placeholder>
          <w:richText/>
        </w:sdtPr>
        <w:sdtContent>
          <w:r w:rsidRPr="00C04569">
            <w:rPr>
              <w:b/>
              <w:i/>
            </w:rPr>
            <w:t>Steve Barclay:</w:t>
          </w:r>
        </w:sdtContent>
      </w:sdt>
      <w:r>
        <w:t xml:space="preserve"> M</w:t>
      </w:r>
      <w:r w:rsidRPr="00C04569">
        <w:t xml:space="preserve">any of those who are doing hours of bank work will also be working within the </w:t>
      </w:r>
      <w:r>
        <w:t>A</w:t>
      </w:r>
      <w:r w:rsidRPr="00C04569">
        <w:t xml:space="preserve">genda for </w:t>
      </w:r>
      <w:r>
        <w:t>C</w:t>
      </w:r>
      <w:r w:rsidRPr="00C04569">
        <w:t>hange and will be covered. If what you are really alluding to is less bank and more things like social enterprises</w:t>
      </w:r>
      <w:r>
        <w:t>—in essence t</w:t>
      </w:r>
      <w:r w:rsidRPr="00C04569">
        <w:t xml:space="preserve">he </w:t>
      </w:r>
      <w:r w:rsidRPr="00C04569">
        <w:t>wider scope of the AFC deal</w:t>
      </w:r>
      <w:r>
        <w:t xml:space="preserve">—those </w:t>
      </w:r>
      <w:r w:rsidRPr="00C04569">
        <w:t>services will be uplifted through their usual funding routes.</w:t>
      </w:r>
      <w:r>
        <w:t xml:space="preserve"> T</w:t>
      </w:r>
      <w:r w:rsidRPr="00C04569">
        <w:t>hat has always been the case, with the exception of one year</w:t>
      </w:r>
      <w:r>
        <w:t xml:space="preserve">—I </w:t>
      </w:r>
      <w:r w:rsidRPr="00C04569">
        <w:t>think it was 2018</w:t>
      </w:r>
      <w:r>
        <w:t xml:space="preserve">—when a </w:t>
      </w:r>
      <w:r w:rsidRPr="00C04569">
        <w:t>different approach was taken,</w:t>
      </w:r>
      <w:r>
        <w:t xml:space="preserve"> but</w:t>
      </w:r>
      <w:r w:rsidRPr="00C04569">
        <w:t xml:space="preserve"> in all other years that has been the </w:t>
      </w:r>
      <w:r w:rsidRPr="00C04569">
        <w:t>way the negotiation has been done.</w:t>
      </w:r>
    </w:p>
    <w:p w:rsidR="00F67400" w:rsidP="00F67400">
      <w:pPr>
        <w:pStyle w:val="Question"/>
        <w:numPr>
          <w:ilvl w:val="0"/>
          <w:numId w:val="9"/>
        </w:numPr>
      </w:pPr>
      <w:sdt>
        <w:sdtPr>
          <w:alias w:val="Member"/>
          <w:tag w:val="&lt;Member mnisId='4058' dodsId='72247'&gt;"/>
          <w:id w:val="1742441365"/>
          <w:placeholder>
            <w:docPart w:val="DE2BF29B65BE44C3A50E09F18CBC2371"/>
          </w:placeholder>
          <w:richText/>
        </w:sdtPr>
        <w:sdtContent>
          <w:r w:rsidRPr="00C04569">
            <w:rPr>
              <w:b/>
            </w:rPr>
            <w:t>Paul Blomfield:</w:t>
          </w:r>
        </w:sdtContent>
      </w:sdt>
      <w:r>
        <w:t xml:space="preserve"> </w:t>
      </w:r>
      <w:r w:rsidRPr="00C04569">
        <w:t>You</w:t>
      </w:r>
      <w:r>
        <w:t xml:space="preserve"> a</w:t>
      </w:r>
      <w:r w:rsidRPr="00C04569">
        <w:t>re not saying that all</w:t>
      </w:r>
      <w:r>
        <w:t xml:space="preserve"> bank staff,</w:t>
      </w:r>
      <w:r w:rsidRPr="00C04569">
        <w:t xml:space="preserve"> for example in NH</w:t>
      </w:r>
      <w:r>
        <w:t>S</w:t>
      </w:r>
      <w:r w:rsidRPr="00C04569">
        <w:t xml:space="preserve"> </w:t>
      </w:r>
      <w:r>
        <w:t>P</w:t>
      </w:r>
      <w:r w:rsidRPr="00C04569">
        <w:t>rofessionals</w:t>
      </w:r>
      <w:r>
        <w:t>,</w:t>
      </w:r>
      <w:r w:rsidRPr="00C04569">
        <w:t xml:space="preserve"> receive</w:t>
      </w:r>
      <w:r>
        <w:t>d</w:t>
      </w:r>
      <w:r w:rsidRPr="00C04569">
        <w:t xml:space="preserve"> the one</w:t>
      </w:r>
      <w:r>
        <w:t>-</w:t>
      </w:r>
      <w:r w:rsidRPr="00C04569">
        <w:t>off payment, are you?</w:t>
      </w:r>
    </w:p>
    <w:p w:rsidR="00F67400" w:rsidP="00F67400">
      <w:pPr>
        <w:pStyle w:val="Answer"/>
      </w:pPr>
      <w:sdt>
        <w:sdtPr>
          <w:alias w:val="Witness"/>
          <w:id w:val="-1530322113"/>
          <w:placeholder>
            <w:docPart w:val="DE2BF29B65BE44C3A50E09F18CBC2371"/>
          </w:placeholder>
          <w:richText/>
        </w:sdtPr>
        <w:sdtContent>
          <w:r w:rsidRPr="00C04569">
            <w:rPr>
              <w:b/>
              <w:i/>
            </w:rPr>
            <w:t>Steve Barclay:</w:t>
          </w:r>
        </w:sdtContent>
      </w:sdt>
      <w:r>
        <w:t xml:space="preserve"> </w:t>
      </w:r>
      <w:r w:rsidRPr="00C04569">
        <w:t>No.</w:t>
      </w:r>
    </w:p>
    <w:p w:rsidR="00F67400" w:rsidP="00F67400">
      <w:pPr>
        <w:pStyle w:val="Question"/>
        <w:numPr>
          <w:ilvl w:val="0"/>
          <w:numId w:val="9"/>
        </w:numPr>
      </w:pPr>
      <w:sdt>
        <w:sdtPr>
          <w:alias w:val="Member"/>
          <w:tag w:val="&lt;Member mnisId='4058' dodsId='72247'&gt;"/>
          <w:id w:val="980344079"/>
          <w:placeholder>
            <w:docPart w:val="DE2BF29B65BE44C3A50E09F18CBC2371"/>
          </w:placeholder>
          <w:richText/>
        </w:sdtPr>
        <w:sdtContent>
          <w:r w:rsidRPr="00C04569">
            <w:rPr>
              <w:b/>
            </w:rPr>
            <w:t>Paul Blomfield:</w:t>
          </w:r>
        </w:sdtContent>
      </w:sdt>
      <w:r>
        <w:t xml:space="preserve"> </w:t>
      </w:r>
      <w:r w:rsidRPr="00C04569">
        <w:t xml:space="preserve">Do you not think there is a risk that bank workers </w:t>
      </w:r>
      <w:r w:rsidRPr="00C04569">
        <w:t>might opt to leave that form of employment and become agency workers</w:t>
      </w:r>
      <w:r>
        <w:t xml:space="preserve"> where there</w:t>
      </w:r>
      <w:r>
        <w:t xml:space="preserve"> </w:t>
      </w:r>
      <w:r>
        <w:t>w</w:t>
      </w:r>
      <w:r>
        <w:t xml:space="preserve">ill be </w:t>
      </w:r>
      <w:r>
        <w:t xml:space="preserve">a </w:t>
      </w:r>
      <w:r w:rsidRPr="00C04569">
        <w:t>greater cos</w:t>
      </w:r>
      <w:r>
        <w:t>t for</w:t>
      </w:r>
      <w:r w:rsidRPr="00C04569">
        <w:t xml:space="preserve"> the NHS?</w:t>
      </w:r>
    </w:p>
    <w:p w:rsidR="00F67400" w:rsidP="00F67400">
      <w:pPr>
        <w:pStyle w:val="Answer"/>
      </w:pPr>
      <w:sdt>
        <w:sdtPr>
          <w:alias w:val="Witness"/>
          <w:id w:val="-1177806048"/>
          <w:placeholder>
            <w:docPart w:val="DE2BF29B65BE44C3A50E09F18CBC2371"/>
          </w:placeholder>
          <w:richText/>
        </w:sdtPr>
        <w:sdtContent>
          <w:r w:rsidRPr="00C04569">
            <w:rPr>
              <w:b/>
              <w:i/>
            </w:rPr>
            <w:t>Steve Barclay:</w:t>
          </w:r>
        </w:sdtContent>
      </w:sdt>
      <w:r>
        <w:t xml:space="preserve"> </w:t>
      </w:r>
      <w:r w:rsidRPr="00C04569">
        <w:t xml:space="preserve">As agency workers they would not qualify, so I do not think that would be the driver of moving to agency. </w:t>
      </w:r>
      <w:r>
        <w:t>O</w:t>
      </w:r>
      <w:r w:rsidRPr="00C04569">
        <w:t xml:space="preserve">ne year was an </w:t>
      </w:r>
      <w:r w:rsidRPr="00C04569">
        <w:t>exception</w:t>
      </w:r>
      <w:r>
        <w:t>—</w:t>
      </w:r>
      <w:r w:rsidRPr="00C04569">
        <w:t>2018</w:t>
      </w:r>
      <w:r>
        <w:t xml:space="preserve">—but, </w:t>
      </w:r>
      <w:r w:rsidRPr="00C04569">
        <w:t>consistent with past years and the discussions we had from the outs</w:t>
      </w:r>
      <w:r>
        <w:t xml:space="preserve">et </w:t>
      </w:r>
      <w:r w:rsidRPr="00C04569">
        <w:t xml:space="preserve">with the NHS </w:t>
      </w:r>
      <w:r>
        <w:t>S</w:t>
      </w:r>
      <w:r w:rsidRPr="00C04569">
        <w:t xml:space="preserve">taff </w:t>
      </w:r>
      <w:r>
        <w:t>C</w:t>
      </w:r>
      <w:r w:rsidRPr="00C04569">
        <w:t>ouncil, the discussion was in the context of a 5% pay</w:t>
      </w:r>
      <w:r>
        <w:t xml:space="preserve"> award </w:t>
      </w:r>
      <w:r w:rsidRPr="00C04569">
        <w:t xml:space="preserve">plus a lump sum. That was what we agreed with </w:t>
      </w:r>
      <w:r>
        <w:t>the S</w:t>
      </w:r>
      <w:r w:rsidRPr="00C04569">
        <w:t xml:space="preserve">taff </w:t>
      </w:r>
      <w:r>
        <w:t>C</w:t>
      </w:r>
      <w:r w:rsidRPr="00C04569">
        <w:t xml:space="preserve">ouncil and that was what </w:t>
      </w:r>
      <w:r>
        <w:t xml:space="preserve">the </w:t>
      </w:r>
      <w:r>
        <w:t>S</w:t>
      </w:r>
      <w:r w:rsidRPr="00C04569">
        <w:t xml:space="preserve">taff </w:t>
      </w:r>
      <w:r>
        <w:t>C</w:t>
      </w:r>
      <w:r w:rsidRPr="00C04569">
        <w:t>oun</w:t>
      </w:r>
      <w:r>
        <w:t>ci</w:t>
      </w:r>
      <w:r w:rsidRPr="00C04569">
        <w:t>l then put to its members.</w:t>
      </w:r>
    </w:p>
    <w:p w:rsidR="00F67400" w:rsidP="00F67400">
      <w:pPr>
        <w:pStyle w:val="Question"/>
        <w:numPr>
          <w:ilvl w:val="0"/>
          <w:numId w:val="9"/>
        </w:numPr>
      </w:pPr>
      <w:sdt>
        <w:sdtPr>
          <w:alias w:val="Member"/>
          <w:tag w:val="&lt;Member mnisId='4058' dodsId='72247'&gt;"/>
          <w:id w:val="-35815664"/>
          <w:placeholder>
            <w:docPart w:val="DE2BF29B65BE44C3A50E09F18CBC2371"/>
          </w:placeholder>
          <w:richText/>
        </w:sdtPr>
        <w:sdtContent>
          <w:r w:rsidRPr="00C04569">
            <w:rPr>
              <w:b/>
            </w:rPr>
            <w:t>Paul Blomfield:</w:t>
          </w:r>
        </w:sdtContent>
      </w:sdt>
      <w:r>
        <w:t xml:space="preserve"> </w:t>
      </w:r>
      <w:r w:rsidRPr="00C04569">
        <w:t>I understand</w:t>
      </w:r>
      <w:r>
        <w:t xml:space="preserve"> </w:t>
      </w:r>
      <w:r w:rsidRPr="00C04569">
        <w:t>the mechanics of what happened. My question is: in what way do you think that is fair and reasonable for people who are working alongside each other</w:t>
      </w:r>
      <w:r>
        <w:t xml:space="preserve"> </w:t>
      </w:r>
      <w:r>
        <w:t xml:space="preserve">but </w:t>
      </w:r>
      <w:r>
        <w:t>with</w:t>
      </w:r>
      <w:r w:rsidRPr="00C04569">
        <w:t xml:space="preserve"> one in a different category not get</w:t>
      </w:r>
      <w:r>
        <w:t>ting</w:t>
      </w:r>
      <w:r w:rsidRPr="00C04569">
        <w:t xml:space="preserve"> that one</w:t>
      </w:r>
      <w:r>
        <w:t>-</w:t>
      </w:r>
      <w:r w:rsidRPr="00C04569">
        <w:t>off payment</w:t>
      </w:r>
      <w:r>
        <w:t>,</w:t>
      </w:r>
      <w:r w:rsidRPr="00C04569">
        <w:t xml:space="preserve"> which you thought was an important component of the deal?</w:t>
      </w:r>
    </w:p>
    <w:p w:rsidR="00F67400" w:rsidP="00F67400">
      <w:pPr>
        <w:pStyle w:val="Answer"/>
      </w:pPr>
      <w:sdt>
        <w:sdtPr>
          <w:alias w:val="Witness"/>
          <w:id w:val="-494725619"/>
          <w:placeholder>
            <w:docPart w:val="DE2BF29B65BE44C3A50E09F18CBC2371"/>
          </w:placeholder>
          <w:richText/>
        </w:sdtPr>
        <w:sdtContent>
          <w:r w:rsidRPr="00C04569">
            <w:rPr>
              <w:b/>
              <w:i/>
            </w:rPr>
            <w:t>Steve Barclay:</w:t>
          </w:r>
        </w:sdtContent>
      </w:sdt>
      <w:r>
        <w:t xml:space="preserve"> Because, as per </w:t>
      </w:r>
      <w:r w:rsidRPr="00C04569">
        <w:t>past years</w:t>
      </w:r>
      <w:r>
        <w:t>,</w:t>
      </w:r>
      <w:r w:rsidRPr="00C04569">
        <w:t xml:space="preserve"> those services are funded through a normal commissioning model</w:t>
      </w:r>
      <w:r>
        <w:t>. T</w:t>
      </w:r>
      <w:r w:rsidRPr="00C04569">
        <w:t>hat</w:t>
      </w:r>
      <w:r>
        <w:t xml:space="preserve"> ha</w:t>
      </w:r>
      <w:r>
        <w:t xml:space="preserve">s </w:t>
      </w:r>
      <w:r>
        <w:t xml:space="preserve">been </w:t>
      </w:r>
      <w:r w:rsidRPr="00C04569">
        <w:t>the way those services have been funded in the past.</w:t>
      </w:r>
    </w:p>
    <w:p w:rsidR="00F67400" w:rsidP="00F67400">
      <w:pPr>
        <w:pStyle w:val="Question"/>
        <w:numPr>
          <w:ilvl w:val="0"/>
          <w:numId w:val="9"/>
        </w:numPr>
      </w:pPr>
      <w:sdt>
        <w:sdtPr>
          <w:alias w:val="Member"/>
          <w:tag w:val="&lt;Member mnisId='4058' dodsId='72247'&gt;"/>
          <w:id w:val="291337649"/>
          <w:placeholder>
            <w:docPart w:val="DE2BF29B65BE44C3A50E09F18CBC2371"/>
          </w:placeholder>
          <w:richText/>
        </w:sdtPr>
        <w:sdtContent>
          <w:r w:rsidRPr="00C04569">
            <w:rPr>
              <w:b/>
            </w:rPr>
            <w:t>Paul Blomfield:</w:t>
          </w:r>
        </w:sdtContent>
      </w:sdt>
      <w:r>
        <w:t xml:space="preserve"> </w:t>
      </w:r>
      <w:r w:rsidRPr="00C04569">
        <w:t xml:space="preserve">To move to a different issue, but still on workforce, you talked </w:t>
      </w:r>
      <w:r>
        <w:t>earlier about a</w:t>
      </w:r>
      <w:r w:rsidRPr="00C04569">
        <w:t>pprenticeships.</w:t>
      </w:r>
      <w:r w:rsidRPr="00326B9F">
        <w:t xml:space="preserve"> I want to </w:t>
      </w:r>
      <w:r w:rsidRPr="00326B9F">
        <w:t xml:space="preserve">raise with you problems that the apprenticeship levy presents for NHS </w:t>
      </w:r>
      <w:r>
        <w:t>E</w:t>
      </w:r>
      <w:r w:rsidRPr="00326B9F">
        <w:t>mployers</w:t>
      </w:r>
      <w:r>
        <w:t>. T</w:t>
      </w:r>
      <w:r w:rsidRPr="00326B9F">
        <w:t xml:space="preserve">his is based on discussions I have had with </w:t>
      </w:r>
      <w:r>
        <w:t xml:space="preserve">the </w:t>
      </w:r>
      <w:r w:rsidRPr="00326B9F">
        <w:t>local teaching hospital</w:t>
      </w:r>
      <w:r>
        <w:t>s</w:t>
      </w:r>
      <w:r w:rsidRPr="00326B9F">
        <w:t xml:space="preserve"> trust in Sheffield. I know there are general issues </w:t>
      </w:r>
      <w:r>
        <w:t>about</w:t>
      </w:r>
      <w:r w:rsidRPr="00326B9F">
        <w:t xml:space="preserve"> the apprenticeship levy</w:t>
      </w:r>
      <w:r>
        <w:t>,</w:t>
      </w:r>
      <w:r w:rsidRPr="00326B9F">
        <w:t xml:space="preserve"> which we all appre</w:t>
      </w:r>
      <w:r w:rsidRPr="00326B9F">
        <w:t xml:space="preserve">ciate, but clearly the NHS is not a normal labour market, which makes the rules governing the apprenticeship levy particularly unsuitable. It can be used only to pay the training providers for the cost of the training and assessment; </w:t>
      </w:r>
      <w:r>
        <w:t>i</w:t>
      </w:r>
      <w:r w:rsidRPr="00326B9F">
        <w:t>t cannot be used to p</w:t>
      </w:r>
      <w:r w:rsidRPr="00326B9F">
        <w:t>ay apprentices</w:t>
      </w:r>
      <w:r>
        <w:t>’</w:t>
      </w:r>
      <w:r w:rsidRPr="00326B9F">
        <w:t xml:space="preserve"> salaries</w:t>
      </w:r>
      <w:r>
        <w:t>;</w:t>
      </w:r>
      <w:r w:rsidRPr="00326B9F">
        <w:t xml:space="preserve"> it cannot backfill</w:t>
      </w:r>
      <w:r>
        <w:t xml:space="preserve">; it does not </w:t>
      </w:r>
      <w:r w:rsidRPr="00326B9F">
        <w:t xml:space="preserve">cover procurement costs. I am told by my local hospital trust </w:t>
      </w:r>
      <w:r>
        <w:t>that t</w:t>
      </w:r>
      <w:r w:rsidRPr="00326B9F">
        <w:t xml:space="preserve">he result of </w:t>
      </w:r>
      <w:r>
        <w:t>it</w:t>
      </w:r>
      <w:r w:rsidRPr="00326B9F">
        <w:t xml:space="preserve"> is that </w:t>
      </w:r>
      <w:r>
        <w:t xml:space="preserve">it is </w:t>
      </w:r>
      <w:r w:rsidRPr="00326B9F">
        <w:t xml:space="preserve">returning </w:t>
      </w:r>
      <w:r>
        <w:t>half of</w:t>
      </w:r>
      <w:r w:rsidRPr="00326B9F">
        <w:t xml:space="preserve"> the money </w:t>
      </w:r>
      <w:r>
        <w:t>it</w:t>
      </w:r>
      <w:r w:rsidRPr="00326B9F">
        <w:t xml:space="preserve"> receive</w:t>
      </w:r>
      <w:r>
        <w:t>s</w:t>
      </w:r>
      <w:r w:rsidRPr="00326B9F">
        <w:t xml:space="preserve"> as a consequence of paying the apprenticeship levy</w:t>
      </w:r>
      <w:r>
        <w:t xml:space="preserve">. It gets </w:t>
      </w:r>
      <w:r>
        <w:t>£</w:t>
      </w:r>
      <w:r w:rsidRPr="00326B9F">
        <w:t>3.5 million annually</w:t>
      </w:r>
      <w:r>
        <w:t xml:space="preserve"> and h</w:t>
      </w:r>
      <w:r w:rsidRPr="00326B9F">
        <w:t xml:space="preserve">alf of that is returned to HMRC, so money </w:t>
      </w:r>
      <w:r>
        <w:t xml:space="preserve">is </w:t>
      </w:r>
      <w:r w:rsidRPr="00326B9F">
        <w:t>seeping out of the NHS. What assessment have you made overall of the money return</w:t>
      </w:r>
      <w:r>
        <w:t>ed</w:t>
      </w:r>
      <w:r w:rsidRPr="00326B9F">
        <w:t xml:space="preserve"> to HMRC through NHS </w:t>
      </w:r>
      <w:r>
        <w:t>P</w:t>
      </w:r>
      <w:r w:rsidRPr="00326B9F">
        <w:t>roviders?</w:t>
      </w:r>
    </w:p>
    <w:p w:rsidR="00F67400" w:rsidP="00F67400">
      <w:pPr>
        <w:pStyle w:val="Answer"/>
      </w:pPr>
      <w:sdt>
        <w:sdtPr>
          <w:alias w:val="Witness"/>
          <w:id w:val="1056055124"/>
          <w:placeholder>
            <w:docPart w:val="DE2BF29B65BE44C3A50E09F18CBC2371"/>
          </w:placeholder>
          <w:richText/>
        </w:sdtPr>
        <w:sdtContent>
          <w:r w:rsidRPr="00326B9F">
            <w:rPr>
              <w:b/>
              <w:i/>
            </w:rPr>
            <w:t>Steve Barclay:</w:t>
          </w:r>
        </w:sdtContent>
      </w:sdt>
      <w:r>
        <w:t xml:space="preserve"> This </w:t>
      </w:r>
      <w:r>
        <w:t xml:space="preserve">is </w:t>
      </w:r>
      <w:r w:rsidRPr="00E76BDD">
        <w:t xml:space="preserve">something the Secretary of State for the </w:t>
      </w:r>
      <w:r w:rsidRPr="00E76BDD">
        <w:t>Department for Education has spoken to</w:t>
      </w:r>
      <w:r>
        <w:t>.</w:t>
      </w:r>
      <w:r w:rsidRPr="00E76BDD">
        <w:t xml:space="preserve"> I know that</w:t>
      </w:r>
      <w:r>
        <w:t>,</w:t>
      </w:r>
      <w:r w:rsidRPr="00E76BDD">
        <w:t xml:space="preserve"> nationally</w:t>
      </w:r>
      <w:r>
        <w:t>,</w:t>
      </w:r>
      <w:r w:rsidRPr="00E76BDD">
        <w:t xml:space="preserve"> pretty much all the apprenticeship levy is now being spent. What is sometimes lost in some of the figures is</w:t>
      </w:r>
      <w:r>
        <w:t xml:space="preserve"> that</w:t>
      </w:r>
      <w:r>
        <w:t>,</w:t>
      </w:r>
      <w:r w:rsidRPr="00E76BDD">
        <w:t xml:space="preserve"> where a particular organisation does not spend all of its levy</w:t>
      </w:r>
      <w:r>
        <w:t>,</w:t>
      </w:r>
      <w:r w:rsidRPr="00E76BDD">
        <w:t xml:space="preserve"> </w:t>
      </w:r>
      <w:r>
        <w:t xml:space="preserve">it </w:t>
      </w:r>
      <w:r w:rsidRPr="00E76BDD">
        <w:t>is</w:t>
      </w:r>
      <w:r>
        <w:t xml:space="preserve"> </w:t>
      </w:r>
      <w:r w:rsidRPr="00E76BDD">
        <w:t xml:space="preserve">often </w:t>
      </w:r>
      <w:r w:rsidRPr="00E76BDD">
        <w:t xml:space="preserve">used in terms of </w:t>
      </w:r>
      <w:r>
        <w:t xml:space="preserve">SMEs, </w:t>
      </w:r>
      <w:r w:rsidRPr="00E76BDD">
        <w:t>because</w:t>
      </w:r>
      <w:r>
        <w:t xml:space="preserve"> they </w:t>
      </w:r>
      <w:r w:rsidRPr="00E76BDD">
        <w:t>get further support</w:t>
      </w:r>
      <w:r>
        <w:t>. I think t</w:t>
      </w:r>
      <w:r w:rsidRPr="00E76BDD">
        <w:t>hey pay 5% of the cost and the additional is paid</w:t>
      </w:r>
      <w:r>
        <w:t>. O</w:t>
      </w:r>
      <w:r w:rsidRPr="00E76BDD">
        <w:t>rganisations can also spend unallocated levy within their supply chain</w:t>
      </w:r>
      <w:r>
        <w:t xml:space="preserve">. When I was in the </w:t>
      </w:r>
      <w:r>
        <w:t>D</w:t>
      </w:r>
      <w:r>
        <w:t xml:space="preserve">epartment five or six </w:t>
      </w:r>
      <w:r w:rsidRPr="00E76BDD">
        <w:t xml:space="preserve">years ago one of the key </w:t>
      </w:r>
      <w:r w:rsidRPr="00E76BDD">
        <w:t>issues raised with me at the time</w:t>
      </w:r>
      <w:r>
        <w:t xml:space="preserve">—indeed, </w:t>
      </w:r>
      <w:r w:rsidRPr="00E76BDD">
        <w:t xml:space="preserve">I </w:t>
      </w:r>
      <w:r>
        <w:t xml:space="preserve">went and </w:t>
      </w:r>
      <w:r w:rsidRPr="00E76BDD">
        <w:t xml:space="preserve">spoke to the Department </w:t>
      </w:r>
      <w:r>
        <w:t xml:space="preserve">for </w:t>
      </w:r>
      <w:r w:rsidRPr="00E76BDD">
        <w:t xml:space="preserve">Education </w:t>
      </w:r>
      <w:r>
        <w:t>S</w:t>
      </w:r>
      <w:r w:rsidRPr="00E76BDD">
        <w:t xml:space="preserve">kills </w:t>
      </w:r>
      <w:r>
        <w:t>M</w:t>
      </w:r>
      <w:r w:rsidRPr="00E76BDD">
        <w:t>inister at that time about this</w:t>
      </w:r>
      <w:r>
        <w:t>—was the amount of levy</w:t>
      </w:r>
      <w:r w:rsidRPr="00E76BDD">
        <w:t xml:space="preserve"> being returned. Part of the challenge then was </w:t>
      </w:r>
      <w:r>
        <w:t xml:space="preserve">that there was </w:t>
      </w:r>
      <w:r w:rsidRPr="00E76BDD">
        <w:t xml:space="preserve">too much variation across the NHS. Near </w:t>
      </w:r>
      <w:r w:rsidRPr="00E76BDD">
        <w:t>to your constituenc</w:t>
      </w:r>
      <w:r>
        <w:t xml:space="preserve">y, Mr Blomfield, </w:t>
      </w:r>
      <w:r w:rsidRPr="00E76BDD">
        <w:t>certainly five or six years ago</w:t>
      </w:r>
      <w:r>
        <w:t>, L</w:t>
      </w:r>
      <w:r w:rsidRPr="00E76BDD">
        <w:t>eeds was an exemplar as a hospital</w:t>
      </w:r>
      <w:r>
        <w:t xml:space="preserve"> that was</w:t>
      </w:r>
      <w:r w:rsidRPr="00E76BDD">
        <w:t xml:space="preserve"> funding all of its levy</w:t>
      </w:r>
      <w:r>
        <w:t xml:space="preserve">. It </w:t>
      </w:r>
      <w:r w:rsidRPr="00E76BDD">
        <w:t>may be that Sheffield is still not</w:t>
      </w:r>
      <w:r>
        <w:t xml:space="preserve"> doing that,</w:t>
      </w:r>
      <w:r w:rsidRPr="00E76BDD">
        <w:t xml:space="preserve"> but other hospitals</w:t>
      </w:r>
      <w:r>
        <w:t xml:space="preserve"> and trusts</w:t>
      </w:r>
      <w:r w:rsidRPr="00E76BDD">
        <w:t xml:space="preserve"> in the region are.</w:t>
      </w:r>
    </w:p>
    <w:p w:rsidR="00F67400" w:rsidP="00F67400">
      <w:pPr>
        <w:pStyle w:val="Answer"/>
      </w:pPr>
      <w:r w:rsidRPr="00E76BDD">
        <w:t>I</w:t>
      </w:r>
      <w:r>
        <w:t xml:space="preserve"> am</w:t>
      </w:r>
      <w:r w:rsidRPr="00E76BDD">
        <w:t xml:space="preserve"> very happy t</w:t>
      </w:r>
      <w:r w:rsidRPr="00E76BDD">
        <w:t>o look at any specific issues</w:t>
      </w:r>
      <w:r>
        <w:t>, if it is Sheffield to which you are referring in terms of its use of the levy,</w:t>
      </w:r>
      <w:r w:rsidRPr="00E76BDD">
        <w:t xml:space="preserve"> but one of the changes we discussed some years ago</w:t>
      </w:r>
      <w:r>
        <w:t>, where I know</w:t>
      </w:r>
      <w:r w:rsidRPr="00E76BDD">
        <w:t xml:space="preserve"> there has been flexibility</w:t>
      </w:r>
      <w:r>
        <w:t>,</w:t>
      </w:r>
      <w:r w:rsidRPr="00E76BDD">
        <w:t xml:space="preserve"> </w:t>
      </w:r>
      <w:r>
        <w:t xml:space="preserve">was allowing </w:t>
      </w:r>
      <w:r w:rsidRPr="00E76BDD">
        <w:t>employers more flexibility in the supply</w:t>
      </w:r>
      <w:r w:rsidRPr="00E76BDD">
        <w:t xml:space="preserve"> chain</w:t>
      </w:r>
      <w:r>
        <w:t>, or</w:t>
      </w:r>
      <w:r w:rsidRPr="00E76BDD">
        <w:t xml:space="preserve"> how t</w:t>
      </w:r>
      <w:r>
        <w:t xml:space="preserve">hat is spent </w:t>
      </w:r>
      <w:r w:rsidRPr="00E76BDD">
        <w:t>elsewhere</w:t>
      </w:r>
      <w:r>
        <w:t>.</w:t>
      </w:r>
      <w:r>
        <w:t xml:space="preserve"> </w:t>
      </w:r>
      <w:r>
        <w:t>I</w:t>
      </w:r>
      <w:r>
        <w:t>f there is a</w:t>
      </w:r>
      <w:r w:rsidRPr="00E76BDD">
        <w:t xml:space="preserve"> particular issue with Sheffield</w:t>
      </w:r>
      <w:r>
        <w:t>,</w:t>
      </w:r>
      <w:r w:rsidRPr="00E76BDD">
        <w:t xml:space="preserve"> I</w:t>
      </w:r>
      <w:r>
        <w:t xml:space="preserve"> a</w:t>
      </w:r>
      <w:r w:rsidRPr="00E76BDD">
        <w:t>m very happy to look at it</w:t>
      </w:r>
      <w:r>
        <w:t>, but</w:t>
      </w:r>
      <w:r>
        <w:t xml:space="preserve"> I know that</w:t>
      </w:r>
      <w:r w:rsidRPr="00E76BDD">
        <w:t xml:space="preserve"> other trust</w:t>
      </w:r>
      <w:r>
        <w:t>s</w:t>
      </w:r>
      <w:r w:rsidRPr="00E76BDD">
        <w:t xml:space="preserve"> are spending their full levy. </w:t>
      </w:r>
      <w:r>
        <w:t>There is o</w:t>
      </w:r>
      <w:r w:rsidRPr="00E76BDD">
        <w:t xml:space="preserve">ne thing </w:t>
      </w:r>
      <w:r>
        <w:t>I</w:t>
      </w:r>
      <w:r w:rsidRPr="00E76BDD">
        <w:t xml:space="preserve"> would be very keen </w:t>
      </w:r>
      <w:r>
        <w:t xml:space="preserve">to understand </w:t>
      </w:r>
      <w:r w:rsidRPr="00E76BDD">
        <w:t xml:space="preserve">at a time when </w:t>
      </w:r>
      <w:r w:rsidRPr="00E76BDD">
        <w:t>skills are so important to staff</w:t>
      </w:r>
      <w:r>
        <w:t>. At</w:t>
      </w:r>
      <w:r w:rsidRPr="00E76BDD">
        <w:t xml:space="preserve"> the roundtable with nurses yesterday</w:t>
      </w:r>
      <w:r>
        <w:t>,</w:t>
      </w:r>
      <w:r w:rsidRPr="00E76BDD">
        <w:t xml:space="preserve"> one of the key things they were talking to me about was how </w:t>
      </w:r>
      <w:r>
        <w:t xml:space="preserve">in certain trusts </w:t>
      </w:r>
      <w:r>
        <w:t xml:space="preserve">in which </w:t>
      </w:r>
      <w:r>
        <w:t>they had worked there</w:t>
      </w:r>
      <w:r w:rsidRPr="00E76BDD">
        <w:t xml:space="preserve"> had been huge support for contin</w:t>
      </w:r>
      <w:r>
        <w:t>uing</w:t>
      </w:r>
      <w:r w:rsidRPr="00E76BDD">
        <w:t xml:space="preserve"> professional development</w:t>
      </w:r>
      <w:r>
        <w:t>, and in ot</w:t>
      </w:r>
      <w:r>
        <w:t xml:space="preserve">her </w:t>
      </w:r>
      <w:r w:rsidRPr="00E76BDD">
        <w:t>trust</w:t>
      </w:r>
      <w:r>
        <w:t>s</w:t>
      </w:r>
      <w:r w:rsidRPr="00E76BDD">
        <w:t xml:space="preserve"> they</w:t>
      </w:r>
      <w:r>
        <w:t xml:space="preserve"> had</w:t>
      </w:r>
      <w:r w:rsidRPr="00E76BDD">
        <w:t xml:space="preserve"> worked in they did not feel that support was there. I would be very keen to understand whether there</w:t>
      </w:r>
      <w:r>
        <w:t xml:space="preserve"> are any </w:t>
      </w:r>
      <w:r w:rsidRPr="00E76BDD">
        <w:t>particular issues locally that are getting in the way which are not the case elsewhere.</w:t>
      </w:r>
    </w:p>
    <w:p w:rsidR="00F67400" w:rsidP="00F67400">
      <w:pPr>
        <w:pStyle w:val="Question"/>
        <w:numPr>
          <w:ilvl w:val="0"/>
          <w:numId w:val="9"/>
        </w:numPr>
      </w:pPr>
      <w:sdt>
        <w:sdtPr>
          <w:alias w:val="Member"/>
          <w:tag w:val="&lt;Member mnisId='4058' dodsId='72247'&gt;"/>
          <w:id w:val="-777561291"/>
          <w:placeholder>
            <w:docPart w:val="DE2BF29B65BE44C3A50E09F18CBC2371"/>
          </w:placeholder>
          <w:richText/>
        </w:sdtPr>
        <w:sdtContent>
          <w:r w:rsidRPr="00E76BDD">
            <w:rPr>
              <w:b/>
            </w:rPr>
            <w:t>Paul Blomfield:</w:t>
          </w:r>
        </w:sdtContent>
      </w:sdt>
      <w:r>
        <w:t xml:space="preserve"> </w:t>
      </w:r>
      <w:r w:rsidRPr="00E76BDD">
        <w:t>I recognise there wil</w:t>
      </w:r>
      <w:r w:rsidRPr="00E76BDD">
        <w:t>l be variations</w:t>
      </w:r>
      <w:r>
        <w:t xml:space="preserve">, </w:t>
      </w:r>
      <w:r w:rsidRPr="00E76BDD">
        <w:t>but I imagi</w:t>
      </w:r>
      <w:r>
        <w:t>ne that</w:t>
      </w:r>
      <w:r w:rsidRPr="00E76BDD">
        <w:t xml:space="preserve"> the sort</w:t>
      </w:r>
      <w:r>
        <w:t>s</w:t>
      </w:r>
      <w:r w:rsidRPr="00E76BDD">
        <w:t xml:space="preserve"> of challenges</w:t>
      </w:r>
      <w:r>
        <w:t xml:space="preserve"> being</w:t>
      </w:r>
      <w:r w:rsidRPr="00E76BDD">
        <w:t xml:space="preserve"> presented would be fairly similar with</w:t>
      </w:r>
      <w:r>
        <w:t>in</w:t>
      </w:r>
      <w:r w:rsidRPr="00E76BDD">
        <w:t xml:space="preserve"> other teaching hospitals and trusts, which was why </w:t>
      </w:r>
      <w:r>
        <w:t>I</w:t>
      </w:r>
      <w:r w:rsidRPr="00E76BDD">
        <w:t xml:space="preserve"> asked whether you had made an assessment of how much money across the system was returned by NHS</w:t>
      </w:r>
      <w:r w:rsidRPr="00E76BDD">
        <w:t xml:space="preserve"> </w:t>
      </w:r>
      <w:r>
        <w:t>P</w:t>
      </w:r>
      <w:r w:rsidRPr="00E76BDD">
        <w:t>roviders to HMRC</w:t>
      </w:r>
      <w:r>
        <w:t>—</w:t>
      </w:r>
      <w:r>
        <w:t>because</w:t>
      </w:r>
      <w:r w:rsidRPr="00E76BDD">
        <w:t xml:space="preserve"> I would be surprised if you had not.</w:t>
      </w:r>
    </w:p>
    <w:p w:rsidR="00F67400" w:rsidP="00F67400">
      <w:pPr>
        <w:pStyle w:val="Answer"/>
      </w:pPr>
      <w:sdt>
        <w:sdtPr>
          <w:alias w:val="Witness"/>
          <w:id w:val="1945186410"/>
          <w:placeholder>
            <w:docPart w:val="DE2BF29B65BE44C3A50E09F18CBC2371"/>
          </w:placeholder>
          <w:richText/>
        </w:sdtPr>
        <w:sdtContent>
          <w:r w:rsidRPr="00E76BDD">
            <w:rPr>
              <w:b/>
              <w:i/>
            </w:rPr>
            <w:t>Steve Barclay:</w:t>
          </w:r>
        </w:sdtContent>
      </w:sdt>
      <w:r>
        <w:t xml:space="preserve"> </w:t>
      </w:r>
      <w:r>
        <w:t xml:space="preserve">I do not have anything recent. </w:t>
      </w:r>
      <w:r>
        <w:t>F</w:t>
      </w:r>
      <w:r w:rsidRPr="00E76BDD">
        <w:t>ive or six years ago when</w:t>
      </w:r>
      <w:r>
        <w:t xml:space="preserve"> I was last in the </w:t>
      </w:r>
      <w:r>
        <w:t>D</w:t>
      </w:r>
      <w:r>
        <w:t>epartment I spent some time on that specific issue</w:t>
      </w:r>
      <w:r>
        <w:t>.</w:t>
      </w:r>
      <w:r w:rsidRPr="00E76BDD">
        <w:t xml:space="preserve"> I had a very recent discussion with the </w:t>
      </w:r>
      <w:r>
        <w:t>S</w:t>
      </w:r>
      <w:r w:rsidRPr="00E76BDD">
        <w:t>ecret</w:t>
      </w:r>
      <w:r w:rsidRPr="00E76BDD">
        <w:t xml:space="preserve">ary of </w:t>
      </w:r>
      <w:r>
        <w:t>S</w:t>
      </w:r>
      <w:r w:rsidRPr="00E76BDD">
        <w:t xml:space="preserve">tate for </w:t>
      </w:r>
      <w:r>
        <w:t>E</w:t>
      </w:r>
      <w:r w:rsidRPr="00E76BDD">
        <w:t xml:space="preserve">ducation </w:t>
      </w:r>
      <w:r>
        <w:t>on</w:t>
      </w:r>
      <w:r w:rsidRPr="00E76BDD">
        <w:t xml:space="preserve"> the levy more generally</w:t>
      </w:r>
      <w:r>
        <w:t>,</w:t>
      </w:r>
      <w:r w:rsidRPr="00E76BDD">
        <w:t xml:space="preserve"> because increasing skills is also extremely important to productivity</w:t>
      </w:r>
      <w:r>
        <w:t>. There are</w:t>
      </w:r>
      <w:r w:rsidRPr="00E76BDD">
        <w:t xml:space="preserve"> assessments </w:t>
      </w:r>
      <w:r>
        <w:t>that</w:t>
      </w:r>
      <w:r w:rsidRPr="00E76BDD">
        <w:t xml:space="preserve"> it could be 30% across the economy as a whole </w:t>
      </w:r>
      <w:r>
        <w:t>in terms of</w:t>
      </w:r>
      <w:r w:rsidRPr="00E76BDD">
        <w:t xml:space="preserve"> the addition</w:t>
      </w:r>
      <w:r>
        <w:t xml:space="preserve"> </w:t>
      </w:r>
      <w:r w:rsidRPr="00E76BDD">
        <w:t xml:space="preserve">skills can make in productivity </w:t>
      </w:r>
      <w:r w:rsidRPr="00E76BDD">
        <w:t>gains. There is a real push in vocational and apprenticeship levy training. That is a big part of the long</w:t>
      </w:r>
      <w:r>
        <w:t>-</w:t>
      </w:r>
      <w:r w:rsidRPr="00E76BDD">
        <w:t>term workforce plan and the thinking there</w:t>
      </w:r>
      <w:r>
        <w:t>. T</w:t>
      </w:r>
      <w:r w:rsidRPr="00E76BDD">
        <w:t xml:space="preserve">he direction of travel </w:t>
      </w:r>
      <w:r>
        <w:t xml:space="preserve">that </w:t>
      </w:r>
      <w:r w:rsidRPr="00E76BDD">
        <w:t>you are identifying is one we absolutely support.</w:t>
      </w:r>
      <w:r>
        <w:t xml:space="preserve"> I am</w:t>
      </w:r>
      <w:r w:rsidRPr="00E76BDD">
        <w:t xml:space="preserve"> very keen to understa</w:t>
      </w:r>
      <w:r w:rsidRPr="00E76BDD">
        <w:t xml:space="preserve">nd </w:t>
      </w:r>
      <w:r>
        <w:t>if</w:t>
      </w:r>
      <w:r w:rsidRPr="00E76BDD">
        <w:t xml:space="preserve"> there is some local variation</w:t>
      </w:r>
      <w:r>
        <w:t>, and</w:t>
      </w:r>
      <w:r w:rsidRPr="00E76BDD">
        <w:t xml:space="preserve"> we can look at that.</w:t>
      </w:r>
    </w:p>
    <w:p w:rsidR="00F67400" w:rsidP="00F67400">
      <w:pPr>
        <w:pStyle w:val="Remark"/>
      </w:pPr>
      <w:sdt>
        <w:sdtPr>
          <w:alias w:val="Member"/>
          <w:tag w:val="&lt;Member mnisId='4067' dodsId='62824'&gt;"/>
          <w:id w:val="-1741861337"/>
          <w:placeholder>
            <w:docPart w:val="DE2BF29B65BE44C3A50E09F18CBC2371"/>
          </w:placeholder>
          <w:richText/>
        </w:sdtPr>
        <w:sdtContent>
          <w:r w:rsidRPr="00476C72">
            <w:rPr>
              <w:b/>
            </w:rPr>
            <w:t>Chair:</w:t>
          </w:r>
        </w:sdtContent>
      </w:sdt>
      <w:r>
        <w:t xml:space="preserve"> Rachael Maskell, you want to come in on the back of that, and then you will take us into some dentistry pain.</w:t>
      </w:r>
    </w:p>
    <w:p w:rsidR="001B74AD" w:rsidP="001B74AD">
      <w:pPr>
        <w:pStyle w:val="Question"/>
        <w:numPr>
          <w:ilvl w:val="0"/>
          <w:numId w:val="0"/>
        </w:numPr>
        <w:ind w:left="794"/>
      </w:pPr>
      <w:sdt>
        <w:sdtPr>
          <w:alias w:val="Member"/>
          <w:tag w:val="&lt;Member mnisId='4471' dodsId='137703'&gt;"/>
          <w:id w:val="401493477"/>
          <w:placeholder>
            <w:docPart w:val="DE2BF29B65BE44C3A50E09F18CBC2371"/>
          </w:placeholder>
          <w:richText/>
        </w:sdtPr>
        <w:sdtContent>
          <w:r w:rsidRPr="00E76BDD">
            <w:rPr>
              <w:b/>
            </w:rPr>
            <w:t>Rachael Maskell:</w:t>
          </w:r>
        </w:sdtContent>
      </w:sdt>
      <w:r>
        <w:t xml:space="preserve"> </w:t>
      </w:r>
      <w:r w:rsidRPr="0006664D">
        <w:t xml:space="preserve">I </w:t>
      </w:r>
      <w:r>
        <w:t xml:space="preserve">think I </w:t>
      </w:r>
      <w:r w:rsidRPr="0006664D">
        <w:t xml:space="preserve">will go straight into dentistry. </w:t>
      </w:r>
    </w:p>
    <w:p w:rsidR="001B74AD" w:rsidP="001B74AD">
      <w:pPr>
        <w:pStyle w:val="Question"/>
        <w:numPr>
          <w:ilvl w:val="0"/>
          <w:numId w:val="0"/>
        </w:numPr>
        <w:ind w:left="794"/>
      </w:pPr>
      <w:sdt>
        <w:sdtPr>
          <w:alias w:val="Member"/>
          <w:tag w:val="&lt;Member mnisId='4067' dodsId='62824'&gt;"/>
          <w:id w:val="96078044"/>
          <w:placeholder>
            <w:docPart w:val="DefaultPlaceholder_-1854013440"/>
          </w:placeholder>
          <w:richText/>
        </w:sdtPr>
        <w:sdtContent>
          <w:r w:rsidRPr="001B74AD">
            <w:rPr>
              <w:b/>
            </w:rPr>
            <w:t>Chair:</w:t>
          </w:r>
        </w:sdtContent>
      </w:sdt>
      <w:r>
        <w:t xml:space="preserve"> You just can’t wait.</w:t>
      </w:r>
    </w:p>
    <w:p w:rsidR="00F67400" w:rsidP="001B74AD">
      <w:pPr>
        <w:pStyle w:val="Question"/>
      </w:pPr>
      <w:sdt>
        <w:sdtPr>
          <w:alias w:val="Member"/>
          <w:tag w:val="&lt;Member mnisId='4471' dodsId='137703'&gt;"/>
          <w:id w:val="-227766541"/>
          <w:placeholder>
            <w:docPart w:val="DefaultPlaceholder_-1854013440"/>
          </w:placeholder>
          <w:richText/>
        </w:sdtPr>
        <w:sdtContent>
          <w:r w:rsidRPr="001B74AD">
            <w:rPr>
              <w:b/>
            </w:rPr>
            <w:t>Rachael Maskell:</w:t>
          </w:r>
        </w:sdtContent>
      </w:sdt>
      <w:r>
        <w:t xml:space="preserve"> Unfortunately we are having to. </w:t>
      </w:r>
      <w:r>
        <w:t>N</w:t>
      </w:r>
      <w:r w:rsidRPr="0006664D">
        <w:t>ext week we will lose another dent</w:t>
      </w:r>
      <w:r>
        <w:t>al</w:t>
      </w:r>
      <w:r w:rsidRPr="0006664D">
        <w:t xml:space="preserve"> practi</w:t>
      </w:r>
      <w:r>
        <w:t>c</w:t>
      </w:r>
      <w:r w:rsidRPr="0006664D">
        <w:t>e in York. Patients are now being told they have a seven-year wait to see a dentist. As a result of that</w:t>
      </w:r>
      <w:r>
        <w:t>,</w:t>
      </w:r>
      <w:r w:rsidRPr="0006664D">
        <w:t xml:space="preserve"> the oral health of </w:t>
      </w:r>
      <w:r>
        <w:t xml:space="preserve">my constituents </w:t>
      </w:r>
      <w:r w:rsidRPr="0006664D">
        <w:t>is declining quite rapidly. That is clearly putting pressure on seconda</w:t>
      </w:r>
      <w:r w:rsidRPr="0006664D">
        <w:t>ry care as well</w:t>
      </w:r>
      <w:r>
        <w:t>,</w:t>
      </w:r>
      <w:r>
        <w:t xml:space="preserve"> if you look just at children, </w:t>
      </w:r>
      <w:r>
        <w:t xml:space="preserve">at a cost </w:t>
      </w:r>
      <w:r>
        <w:t xml:space="preserve">of £63 million. </w:t>
      </w:r>
      <w:r w:rsidRPr="0006664D">
        <w:t>What steps are you taking to address this in the now, not in the future? Earlier, you said</w:t>
      </w:r>
      <w:r>
        <w:t>, “I am thinking about</w:t>
      </w:r>
      <w:r>
        <w:t>—”;</w:t>
      </w:r>
      <w:r>
        <w:t xml:space="preserve"> </w:t>
      </w:r>
      <w:r>
        <w:t>“</w:t>
      </w:r>
      <w:r>
        <w:t>I am thinking about</w:t>
      </w:r>
      <w:r>
        <w:t>—</w:t>
      </w:r>
      <w:r>
        <w:t>”</w:t>
      </w:r>
      <w:r>
        <w:t>.</w:t>
      </w:r>
      <w:r w:rsidRPr="0006664D">
        <w:t xml:space="preserve"> My constituents want answers to ensure that</w:t>
      </w:r>
      <w:r w:rsidRPr="0006664D">
        <w:t xml:space="preserve"> both children</w:t>
      </w:r>
      <w:r>
        <w:t xml:space="preserve"> and adults</w:t>
      </w:r>
      <w:r w:rsidRPr="0006664D">
        <w:t xml:space="preserve"> have access to </w:t>
      </w:r>
      <w:r>
        <w:t xml:space="preserve">NHS </w:t>
      </w:r>
      <w:r w:rsidRPr="0006664D">
        <w:t>dentistry</w:t>
      </w:r>
      <w:r>
        <w:t>. W</w:t>
      </w:r>
      <w:r w:rsidRPr="0006664D">
        <w:t>hen will the recovery plan be published?</w:t>
      </w:r>
    </w:p>
    <w:p w:rsidR="00F67400" w:rsidP="00F67400">
      <w:pPr>
        <w:pStyle w:val="Answer"/>
      </w:pPr>
      <w:sdt>
        <w:sdtPr>
          <w:alias w:val="Witness"/>
          <w:id w:val="1690022473"/>
          <w:placeholder>
            <w:docPart w:val="DE2BF29B65BE44C3A50E09F18CBC2371"/>
          </w:placeholder>
          <w:richText/>
        </w:sdtPr>
        <w:sdtContent>
          <w:r w:rsidRPr="0006664D">
            <w:rPr>
              <w:b/>
              <w:i/>
            </w:rPr>
            <w:t>Steve Barclay:</w:t>
          </w:r>
        </w:sdtContent>
      </w:sdt>
      <w:r>
        <w:t xml:space="preserve"> </w:t>
      </w:r>
      <w:r w:rsidRPr="0006664D">
        <w:t>There are some steps we have already taken</w:t>
      </w:r>
      <w:r>
        <w:t xml:space="preserve"> to </w:t>
      </w:r>
      <w:r w:rsidRPr="0006664D">
        <w:t>increas</w:t>
      </w:r>
      <w:r>
        <w:t>e</w:t>
      </w:r>
      <w:r w:rsidRPr="0006664D">
        <w:t xml:space="preserve"> capacity. There are 6.5% more dentists working in the NHS now than was the case in 201</w:t>
      </w:r>
      <w:r w:rsidRPr="0006664D">
        <w:t>0. We</w:t>
      </w:r>
      <w:r>
        <w:t xml:space="preserve"> are</w:t>
      </w:r>
      <w:r w:rsidRPr="0006664D">
        <w:t xml:space="preserve"> also looking at the wider skills mix. </w:t>
      </w:r>
      <w:r>
        <w:t xml:space="preserve">In Mr Day’s questions we </w:t>
      </w:r>
      <w:r w:rsidRPr="0006664D">
        <w:t>touched on international recruitment. There are opportunities</w:t>
      </w:r>
      <w:r>
        <w:t xml:space="preserve"> for</w:t>
      </w:r>
      <w:r w:rsidRPr="0006664D">
        <w:t xml:space="preserve"> feeding into dentistry, but there</w:t>
      </w:r>
      <w:r>
        <w:t xml:space="preserve"> are also</w:t>
      </w:r>
      <w:r w:rsidRPr="0006664D">
        <w:t xml:space="preserve"> opportunities to think about the wider skills mix of dental hygienists and</w:t>
      </w:r>
      <w:r>
        <w:t xml:space="preserve"> dental therapists and what </w:t>
      </w:r>
      <w:r w:rsidRPr="0006664D">
        <w:t>additional roles they can play.</w:t>
      </w:r>
    </w:p>
    <w:p w:rsidR="00F67400" w:rsidP="00F67400">
      <w:pPr>
        <w:pStyle w:val="Answer"/>
      </w:pPr>
      <w:r>
        <w:t>W</w:t>
      </w:r>
      <w:r w:rsidRPr="0006664D">
        <w:t xml:space="preserve">e are very aware of the pressure </w:t>
      </w:r>
      <w:r>
        <w:t>in</w:t>
      </w:r>
      <w:r w:rsidRPr="0006664D">
        <w:t xml:space="preserve"> registering new patients. One of the things the recovery plan will be looking at</w:t>
      </w:r>
      <w:r>
        <w:t xml:space="preserve"> in particular</w:t>
      </w:r>
      <w:r w:rsidRPr="0006664D">
        <w:t xml:space="preserve"> is the additional work </w:t>
      </w:r>
      <w:r>
        <w:t xml:space="preserve">often required when a </w:t>
      </w:r>
      <w:r w:rsidRPr="0006664D">
        <w:t>new patient is taken on</w:t>
      </w:r>
      <w:r>
        <w:t xml:space="preserve">. Some </w:t>
      </w:r>
      <w:r w:rsidRPr="0006664D">
        <w:t xml:space="preserve">changes </w:t>
      </w:r>
      <w:r>
        <w:t xml:space="preserve">have already </w:t>
      </w:r>
      <w:r w:rsidRPr="0006664D">
        <w:t>been made with the UDA in terms of the minimum payment</w:t>
      </w:r>
      <w:r>
        <w:t xml:space="preserve"> of</w:t>
      </w:r>
      <w:r w:rsidRPr="0006664D">
        <w:t xml:space="preserve"> £23 fo</w:t>
      </w:r>
      <w:r w:rsidRPr="0006664D">
        <w:t xml:space="preserve">r treatment. </w:t>
      </w:r>
      <w:r>
        <w:t>T</w:t>
      </w:r>
      <w:r w:rsidRPr="0006664D">
        <w:t>here are some steps we have already taken</w:t>
      </w:r>
      <w:r>
        <w:t xml:space="preserve">, but within the dental </w:t>
      </w:r>
      <w:r w:rsidRPr="0006664D">
        <w:t>recovery plan the areas we are looking at</w:t>
      </w:r>
      <w:r>
        <w:t xml:space="preserve"> are: </w:t>
      </w:r>
      <w:r w:rsidRPr="0006664D">
        <w:t>how we boost capacity</w:t>
      </w:r>
      <w:r>
        <w:t>; how we u</w:t>
      </w:r>
      <w:r w:rsidRPr="0006664D">
        <w:t>se the skills mix more</w:t>
      </w:r>
      <w:r>
        <w:t xml:space="preserve">; what </w:t>
      </w:r>
      <w:r w:rsidRPr="0006664D">
        <w:t>more</w:t>
      </w:r>
      <w:r>
        <w:t xml:space="preserve"> </w:t>
      </w:r>
      <w:r w:rsidRPr="0006664D">
        <w:t xml:space="preserve">we </w:t>
      </w:r>
      <w:r>
        <w:t xml:space="preserve">can </w:t>
      </w:r>
      <w:r w:rsidRPr="0006664D">
        <w:t>do in terms of international recruitment</w:t>
      </w:r>
      <w:r>
        <w:t>; how we a</w:t>
      </w:r>
      <w:r w:rsidRPr="0006664D">
        <w:t>ddress s</w:t>
      </w:r>
      <w:r w:rsidRPr="0006664D">
        <w:t>ome of the particular pressures in terms of new patients</w:t>
      </w:r>
      <w:r>
        <w:t>;</w:t>
      </w:r>
      <w:r w:rsidRPr="0006664D">
        <w:t xml:space="preserve"> looking at the training of dentists</w:t>
      </w:r>
      <w:r>
        <w:t>;</w:t>
      </w:r>
      <w:r w:rsidRPr="0006664D">
        <w:t xml:space="preserve"> and where </w:t>
      </w:r>
      <w:r>
        <w:t xml:space="preserve">we </w:t>
      </w:r>
      <w:r w:rsidRPr="0006664D">
        <w:t>migh</w:t>
      </w:r>
      <w:r>
        <w:t>t</w:t>
      </w:r>
      <w:r w:rsidRPr="0006664D">
        <w:t xml:space="preserve"> put in some new facilities</w:t>
      </w:r>
      <w:r>
        <w:t>.</w:t>
      </w:r>
      <w:r w:rsidRPr="0006664D">
        <w:t xml:space="preserve"> We are looking at a number of things in the context of the recovery plan.</w:t>
      </w:r>
    </w:p>
    <w:p w:rsidR="00F67400" w:rsidP="00F67400">
      <w:pPr>
        <w:pStyle w:val="Question"/>
        <w:numPr>
          <w:ilvl w:val="0"/>
          <w:numId w:val="9"/>
        </w:numPr>
      </w:pPr>
      <w:sdt>
        <w:sdtPr>
          <w:alias w:val="Member"/>
          <w:tag w:val="&lt;Member mnisId='4471' dodsId='137703'&gt;"/>
          <w:id w:val="1762637792"/>
          <w:placeholder>
            <w:docPart w:val="DE2BF29B65BE44C3A50E09F18CBC2371"/>
          </w:placeholder>
          <w:richText/>
        </w:sdtPr>
        <w:sdtContent>
          <w:r w:rsidRPr="0006664D">
            <w:rPr>
              <w:b/>
            </w:rPr>
            <w:t>Rachael Maskell:</w:t>
          </w:r>
        </w:sdtContent>
      </w:sdt>
      <w:r>
        <w:t xml:space="preserve"> </w:t>
      </w:r>
      <w:r w:rsidRPr="0006664D">
        <w:t xml:space="preserve">When </w:t>
      </w:r>
      <w:r>
        <w:t xml:space="preserve">will </w:t>
      </w:r>
      <w:r w:rsidRPr="0006664D">
        <w:t>the recover</w:t>
      </w:r>
      <w:r w:rsidRPr="0006664D">
        <w:t>y pla</w:t>
      </w:r>
      <w:r>
        <w:t>n</w:t>
      </w:r>
      <w:r w:rsidRPr="0006664D">
        <w:t xml:space="preserve"> be published?</w:t>
      </w:r>
    </w:p>
    <w:p w:rsidR="00F67400" w:rsidP="00F67400">
      <w:pPr>
        <w:pStyle w:val="Answer"/>
      </w:pPr>
      <w:sdt>
        <w:sdtPr>
          <w:alias w:val="Witness"/>
          <w:id w:val="410890780"/>
          <w:placeholder>
            <w:docPart w:val="DE2BF29B65BE44C3A50E09F18CBC2371"/>
          </w:placeholder>
          <w:richText/>
        </w:sdtPr>
        <w:sdtContent>
          <w:r w:rsidRPr="0006664D">
            <w:rPr>
              <w:b/>
              <w:i/>
            </w:rPr>
            <w:t>Steve Barclay:</w:t>
          </w:r>
        </w:sdtContent>
      </w:sdt>
      <w:r>
        <w:t xml:space="preserve"> </w:t>
      </w:r>
      <w:r w:rsidRPr="00634B6F">
        <w:t xml:space="preserve">I do not have a specific date to share today with the </w:t>
      </w:r>
      <w:r>
        <w:t>C</w:t>
      </w:r>
      <w:r w:rsidRPr="00634B6F">
        <w:t>ommittee, but we are very aware of the interests of parliamentary colleagues.</w:t>
      </w:r>
      <w:r>
        <w:t xml:space="preserve"> C</w:t>
      </w:r>
      <w:r w:rsidRPr="00634B6F">
        <w:t>olleagues around the table will</w:t>
      </w:r>
      <w:r>
        <w:t xml:space="preserve"> put</w:t>
      </w:r>
      <w:r w:rsidRPr="00634B6F">
        <w:t xml:space="preserve"> health and social care questions to the </w:t>
      </w:r>
      <w:r>
        <w:t>H</w:t>
      </w:r>
      <w:r w:rsidRPr="00634B6F">
        <w:t>ouse</w:t>
      </w:r>
      <w:r>
        <w:t>. T</w:t>
      </w:r>
      <w:r>
        <w:t>hey will</w:t>
      </w:r>
      <w:r w:rsidRPr="00634B6F">
        <w:t xml:space="preserve"> know that dentistry is often a prominent issue raised in health questions</w:t>
      </w:r>
      <w:r>
        <w:t>. W</w:t>
      </w:r>
      <w:r w:rsidRPr="00634B6F">
        <w:t>e absolutely recognise that it is an issue of importance to parliamentary colleagues as well as our constituents</w:t>
      </w:r>
      <w:r>
        <w:t>. T</w:t>
      </w:r>
      <w:r w:rsidRPr="00634B6F">
        <w:t>hat</w:t>
      </w:r>
      <w:r>
        <w:t xml:space="preserve"> is</w:t>
      </w:r>
      <w:r w:rsidRPr="00634B6F">
        <w:t xml:space="preserve"> why we have</w:t>
      </w:r>
      <w:r>
        <w:t xml:space="preserve"> been doing more work on it.</w:t>
      </w:r>
      <w:r w:rsidRPr="00634B6F">
        <w:t xml:space="preserve"> Within th</w:t>
      </w:r>
      <w:r w:rsidRPr="00634B6F">
        <w:t xml:space="preserve">e </w:t>
      </w:r>
      <w:r>
        <w:t>D</w:t>
      </w:r>
      <w:r w:rsidRPr="00634B6F">
        <w:t>epartment, as the second permanent secretary will say</w:t>
      </w:r>
      <w:r>
        <w:t>,</w:t>
      </w:r>
      <w:r w:rsidRPr="00634B6F">
        <w:t xml:space="preserve"> we have also boosted </w:t>
      </w:r>
      <w:r>
        <w:t xml:space="preserve">internally </w:t>
      </w:r>
      <w:r w:rsidRPr="00634B6F">
        <w:t>the number of staff we have working on that</w:t>
      </w:r>
      <w:r>
        <w:t>. It</w:t>
      </w:r>
      <w:r w:rsidRPr="00634B6F">
        <w:t xml:space="preserve"> is an area where there has been significant additional work since I arrived.</w:t>
      </w:r>
    </w:p>
    <w:p w:rsidR="00F67400" w:rsidP="00F67400">
      <w:pPr>
        <w:pStyle w:val="Answer"/>
      </w:pPr>
      <w:sdt>
        <w:sdtPr>
          <w:alias w:val="Witness"/>
          <w:id w:val="833504139"/>
          <w:placeholder>
            <w:docPart w:val="DE2BF29B65BE44C3A50E09F18CBC2371"/>
          </w:placeholder>
          <w:richText/>
        </w:sdtPr>
        <w:sdtContent>
          <w:r w:rsidRPr="00634B6F">
            <w:rPr>
              <w:b/>
              <w:i/>
            </w:rPr>
            <w:t>Shona Dunn:</w:t>
          </w:r>
        </w:sdtContent>
      </w:sdt>
      <w:r>
        <w:t xml:space="preserve"> A</w:t>
      </w:r>
      <w:r w:rsidRPr="00634B6F">
        <w:t>s the</w:t>
      </w:r>
      <w:r>
        <w:t xml:space="preserve"> </w:t>
      </w:r>
      <w:r>
        <w:t>S</w:t>
      </w:r>
      <w:r w:rsidRPr="00634B6F">
        <w:t xml:space="preserve">ecretary of </w:t>
      </w:r>
      <w:r>
        <w:t>S</w:t>
      </w:r>
      <w:r w:rsidRPr="00634B6F">
        <w:t xml:space="preserve">tate says, it is definitely an area of the </w:t>
      </w:r>
      <w:r>
        <w:t>D</w:t>
      </w:r>
      <w:r w:rsidRPr="00634B6F">
        <w:t xml:space="preserve">epartment </w:t>
      </w:r>
      <w:r>
        <w:t>with</w:t>
      </w:r>
      <w:r w:rsidRPr="00634B6F">
        <w:t xml:space="preserve"> increasing focus</w:t>
      </w:r>
      <w:r>
        <w:t>,</w:t>
      </w:r>
      <w:r w:rsidRPr="00634B6F">
        <w:t xml:space="preserve"> in addition to the things</w:t>
      </w:r>
      <w:r>
        <w:t xml:space="preserve"> the Minister has said </w:t>
      </w:r>
      <w:r w:rsidRPr="00634B6F">
        <w:t>about the criticality of this</w:t>
      </w:r>
      <w:r>
        <w:t>.</w:t>
      </w:r>
      <w:r>
        <w:t xml:space="preserve"> </w:t>
      </w:r>
      <w:r>
        <w:t>T</w:t>
      </w:r>
      <w:r w:rsidRPr="00634B6F">
        <w:t>he</w:t>
      </w:r>
      <w:r>
        <w:t>re is the</w:t>
      </w:r>
      <w:r w:rsidRPr="00634B6F">
        <w:t xml:space="preserve"> point about making visible through dentist</w:t>
      </w:r>
      <w:r>
        <w:t>s’</w:t>
      </w:r>
      <w:r w:rsidRPr="00634B6F">
        <w:t xml:space="preserve"> websites</w:t>
      </w:r>
      <w:r>
        <w:t xml:space="preserve"> </w:t>
      </w:r>
      <w:r w:rsidRPr="00634B6F">
        <w:t>what services they a</w:t>
      </w:r>
      <w:r w:rsidRPr="00634B6F">
        <w:t>re providing an</w:t>
      </w:r>
      <w:r>
        <w:t>d</w:t>
      </w:r>
      <w:r w:rsidRPr="00634B6F">
        <w:t xml:space="preserve"> support</w:t>
      </w:r>
      <w:r>
        <w:t>ing</w:t>
      </w:r>
      <w:r w:rsidRPr="00634B6F">
        <w:t xml:space="preserve"> their ability to take </w:t>
      </w:r>
      <w:r>
        <w:t xml:space="preserve">on </w:t>
      </w:r>
      <w:r w:rsidRPr="00634B6F">
        <w:t>NHS patients</w:t>
      </w:r>
      <w:r>
        <w:t xml:space="preserve">. Your point about </w:t>
      </w:r>
      <w:r w:rsidRPr="00634B6F">
        <w:t>children is particularly important</w:t>
      </w:r>
      <w:r>
        <w:t>. T</w:t>
      </w:r>
      <w:r w:rsidRPr="00634B6F">
        <w:t>he changes that have been made to allow ICBs to release unused funding and be able to go up to 110% of the contract</w:t>
      </w:r>
      <w:r>
        <w:t xml:space="preserve"> are t</w:t>
      </w:r>
      <w:r w:rsidRPr="00634B6F">
        <w:t>he sorts of th</w:t>
      </w:r>
      <w:r w:rsidRPr="00634B6F">
        <w:t>ings we</w:t>
      </w:r>
      <w:r>
        <w:t xml:space="preserve"> are</w:t>
      </w:r>
      <w:r w:rsidRPr="00634B6F">
        <w:t xml:space="preserve"> doing now</w:t>
      </w:r>
      <w:r>
        <w:t>. A</w:t>
      </w:r>
      <w:r w:rsidRPr="00634B6F">
        <w:t xml:space="preserve">s </w:t>
      </w:r>
      <w:r>
        <w:t>the S</w:t>
      </w:r>
      <w:r w:rsidRPr="00634B6F">
        <w:t xml:space="preserve">ecretary of </w:t>
      </w:r>
      <w:r>
        <w:t>S</w:t>
      </w:r>
      <w:r w:rsidRPr="00634B6F">
        <w:t>tate said, there is a lot of focus on how we can go further through the work that the team is doing.</w:t>
      </w:r>
    </w:p>
    <w:p w:rsidR="00F67400" w:rsidP="00F67400">
      <w:pPr>
        <w:pStyle w:val="Question"/>
        <w:numPr>
          <w:ilvl w:val="0"/>
          <w:numId w:val="9"/>
        </w:numPr>
      </w:pPr>
      <w:sdt>
        <w:sdtPr>
          <w:alias w:val="Member"/>
          <w:tag w:val="&lt;Member mnisId='4471' dodsId='137703'&gt;"/>
          <w:id w:val="-1411376748"/>
          <w:placeholder>
            <w:docPart w:val="DE2BF29B65BE44C3A50E09F18CBC2371"/>
          </w:placeholder>
          <w:richText/>
        </w:sdtPr>
        <w:sdtContent>
          <w:r w:rsidRPr="00634B6F">
            <w:rPr>
              <w:b/>
            </w:rPr>
            <w:t>Rachael Maskell:</w:t>
          </w:r>
        </w:sdtContent>
      </w:sdt>
      <w:r>
        <w:t xml:space="preserve"> </w:t>
      </w:r>
      <w:r w:rsidRPr="00634B6F">
        <w:t>At our evidence session we drill down into numbers and data around NHS dentistry</w:t>
      </w:r>
      <w:r>
        <w:t>. You say th</w:t>
      </w:r>
      <w:r>
        <w:t xml:space="preserve">ere is a </w:t>
      </w:r>
      <w:r w:rsidRPr="00634B6F">
        <w:t>6.5% increase</w:t>
      </w:r>
      <w:r>
        <w:t>. C</w:t>
      </w:r>
      <w:r w:rsidRPr="00634B6F">
        <w:t xml:space="preserve">ould you tell </w:t>
      </w:r>
      <w:r>
        <w:t>us if</w:t>
      </w:r>
      <w:r w:rsidRPr="00634B6F">
        <w:t xml:space="preserve"> that is in full-time, part</w:t>
      </w:r>
      <w:r>
        <w:t>-</w:t>
      </w:r>
      <w:r w:rsidRPr="00634B6F">
        <w:t>time or sessional dentistry</w:t>
      </w:r>
      <w:r>
        <w:t>?</w:t>
      </w:r>
      <w:r>
        <w:t xml:space="preserve"> What exactly is that </w:t>
      </w:r>
      <w:r w:rsidRPr="00634B6F">
        <w:t>composed of</w:t>
      </w:r>
      <w:r>
        <w:t>? What is the</w:t>
      </w:r>
      <w:r w:rsidRPr="00634B6F">
        <w:t xml:space="preserve"> amount of tim</w:t>
      </w:r>
      <w:r>
        <w:t>e</w:t>
      </w:r>
      <w:r w:rsidRPr="00634B6F">
        <w:t xml:space="preserve"> spent o</w:t>
      </w:r>
      <w:r>
        <w:t>n</w:t>
      </w:r>
      <w:r w:rsidRPr="00634B6F">
        <w:t xml:space="preserve"> NHS dentistry</w:t>
      </w:r>
      <w:r>
        <w:t>,</w:t>
      </w:r>
      <w:r w:rsidRPr="00634B6F">
        <w:t xml:space="preserve"> as opposed to private dentistry</w:t>
      </w:r>
      <w:r>
        <w:t xml:space="preserve">? One </w:t>
      </w:r>
      <w:r w:rsidRPr="00634B6F">
        <w:t xml:space="preserve">of the things </w:t>
      </w:r>
      <w:r>
        <w:t xml:space="preserve">that neither the </w:t>
      </w:r>
      <w:r>
        <w:t>D</w:t>
      </w:r>
      <w:r>
        <w:t>e</w:t>
      </w:r>
      <w:r>
        <w:t xml:space="preserve">partment nor NHS England could tell us was exactly what the demand is and what the supply of dentistry is with regard to </w:t>
      </w:r>
      <w:r w:rsidRPr="00634B6F">
        <w:t>time, other than</w:t>
      </w:r>
      <w:r>
        <w:t xml:space="preserve"> the fact we</w:t>
      </w:r>
      <w:r w:rsidRPr="00634B6F">
        <w:t xml:space="preserve"> clearly know it is under capacity</w:t>
      </w:r>
      <w:r>
        <w:t>.</w:t>
      </w:r>
      <w:r w:rsidRPr="00634B6F">
        <w:t xml:space="preserve"> How is the dental plan being put together in the light of the lack of d</w:t>
      </w:r>
      <w:r w:rsidRPr="00634B6F">
        <w:t>ata, and how will you measure that?</w:t>
      </w:r>
    </w:p>
    <w:p w:rsidR="00D25C34" w:rsidP="00F67400">
      <w:pPr>
        <w:pStyle w:val="Answer"/>
      </w:pPr>
      <w:sdt>
        <w:sdtPr>
          <w:alias w:val="Witness"/>
          <w:id w:val="-801387023"/>
          <w:placeholder>
            <w:docPart w:val="DE2BF29B65BE44C3A50E09F18CBC2371"/>
          </w:placeholder>
          <w:richText/>
        </w:sdtPr>
        <w:sdtContent>
          <w:r w:rsidRPr="00634B6F">
            <w:rPr>
              <w:b/>
              <w:i/>
            </w:rPr>
            <w:t>Steve Barclay:</w:t>
          </w:r>
        </w:sdtContent>
      </w:sdt>
      <w:r>
        <w:t xml:space="preserve"> </w:t>
      </w:r>
      <w:r w:rsidRPr="00634B6F">
        <w:t xml:space="preserve">I </w:t>
      </w:r>
      <w:r>
        <w:t xml:space="preserve">sometimes </w:t>
      </w:r>
      <w:r w:rsidRPr="00634B6F">
        <w:t>get some criticism in the trade press about my interest in data, but I think your point is a good illustration of that</w:t>
      </w:r>
      <w:r>
        <w:t>.</w:t>
      </w:r>
      <w:r w:rsidRPr="00634B6F">
        <w:t xml:space="preserve"> </w:t>
      </w:r>
      <w:r>
        <w:t>O</w:t>
      </w:r>
      <w:r w:rsidRPr="00634B6F">
        <w:t>ften</w:t>
      </w:r>
      <w:r>
        <w:t>,</w:t>
      </w:r>
      <w:r w:rsidRPr="00634B6F">
        <w:t xml:space="preserve"> there is a difference between the number of full-time roles and</w:t>
      </w:r>
      <w:r>
        <w:t xml:space="preserve"> wha</w:t>
      </w:r>
      <w:r w:rsidRPr="00634B6F">
        <w:t xml:space="preserve">t percentage of the </w:t>
      </w:r>
      <w:r>
        <w:t>roles is related to</w:t>
      </w:r>
      <w:r w:rsidRPr="00634B6F">
        <w:t xml:space="preserve"> NHS treatment</w:t>
      </w:r>
      <w:r>
        <w:t xml:space="preserve">, </w:t>
      </w:r>
      <w:r w:rsidRPr="00634B6F">
        <w:t xml:space="preserve">where </w:t>
      </w:r>
      <w:r>
        <w:t xml:space="preserve">that is </w:t>
      </w:r>
      <w:r w:rsidRPr="00634B6F">
        <w:t xml:space="preserve">geographically and how </w:t>
      </w:r>
      <w:r>
        <w:t xml:space="preserve">we are </w:t>
      </w:r>
      <w:r w:rsidRPr="00634B6F">
        <w:t>looking at health inequalit</w:t>
      </w:r>
      <w:r>
        <w:t>ies. Are there certain areas that are particular outliers in p</w:t>
      </w:r>
      <w:r>
        <w:t>rovision?</w:t>
      </w:r>
      <w:r w:rsidRPr="00634B6F">
        <w:t xml:space="preserve"> </w:t>
      </w:r>
    </w:p>
    <w:p w:rsidR="00F67400" w:rsidP="00F67400">
      <w:pPr>
        <w:pStyle w:val="Answer"/>
      </w:pPr>
      <w:r w:rsidRPr="00634B6F">
        <w:t>To answer your question directly</w:t>
      </w:r>
      <w:r>
        <w:t xml:space="preserve"> on the increase in numbers</w:t>
      </w:r>
      <w:r>
        <w:t xml:space="preserve">, </w:t>
      </w:r>
      <w:r w:rsidRPr="00634B6F">
        <w:t>there are 1</w:t>
      </w:r>
      <w:r>
        <w:t>,</w:t>
      </w:r>
      <w:r w:rsidRPr="00634B6F">
        <w:t xml:space="preserve">473 more dentists doing NHS work, but </w:t>
      </w:r>
      <w:r>
        <w:t xml:space="preserve">I </w:t>
      </w:r>
      <w:r w:rsidRPr="00634B6F">
        <w:t>absolutely take your point</w:t>
      </w:r>
      <w:r>
        <w:t xml:space="preserve">. </w:t>
      </w:r>
      <w:r>
        <w:t>W</w:t>
      </w:r>
      <w:r w:rsidRPr="00634B6F">
        <w:t>e</w:t>
      </w:r>
      <w:r>
        <w:t xml:space="preserve"> are</w:t>
      </w:r>
      <w:r w:rsidRPr="00634B6F">
        <w:t xml:space="preserve"> also</w:t>
      </w:r>
      <w:r>
        <w:t xml:space="preserve"> looking at the</w:t>
      </w:r>
      <w:r w:rsidRPr="00634B6F">
        <w:t xml:space="preserve"> skill</w:t>
      </w:r>
      <w:r>
        <w:t>s</w:t>
      </w:r>
      <w:r w:rsidRPr="00634B6F">
        <w:t xml:space="preserve"> mix of dentistry as a whole</w:t>
      </w:r>
      <w:r>
        <w:t>;</w:t>
      </w:r>
      <w:r w:rsidRPr="00634B6F">
        <w:t xml:space="preserve"> it is not just what dentists themselves a</w:t>
      </w:r>
      <w:r w:rsidRPr="00634B6F">
        <w:t xml:space="preserve">re doing and how much of their time is spent on </w:t>
      </w:r>
      <w:r>
        <w:t>N</w:t>
      </w:r>
      <w:r w:rsidRPr="00634B6F">
        <w:t>HS work versus private work</w:t>
      </w:r>
      <w:r>
        <w:t>,</w:t>
      </w:r>
      <w:r w:rsidRPr="00634B6F">
        <w:t xml:space="preserve"> but whether they have to supervise other dental staff. Can we look at</w:t>
      </w:r>
      <w:r>
        <w:t xml:space="preserve"> greater </w:t>
      </w:r>
      <w:r w:rsidRPr="00634B6F">
        <w:t>regulatory flexibilities around us</w:t>
      </w:r>
      <w:r>
        <w:t>ing</w:t>
      </w:r>
      <w:r w:rsidRPr="00634B6F">
        <w:t xml:space="preserve"> the skill</w:t>
      </w:r>
      <w:r>
        <w:t>s mix</w:t>
      </w:r>
      <w:r w:rsidRPr="00634B6F">
        <w:t xml:space="preserve"> as a whole?</w:t>
      </w:r>
      <w:r>
        <w:t xml:space="preserve"> </w:t>
      </w:r>
    </w:p>
    <w:p w:rsidR="00F67400" w:rsidP="00F67400">
      <w:pPr>
        <w:pStyle w:val="Answer"/>
      </w:pPr>
      <w:r w:rsidRPr="00634B6F">
        <w:t>For me, the more important issue i</w:t>
      </w:r>
      <w:r w:rsidRPr="00634B6F">
        <w:t>s how many patients are being treated</w:t>
      </w:r>
      <w:r>
        <w:t>.</w:t>
      </w:r>
      <w:r w:rsidRPr="00634B6F">
        <w:t xml:space="preserve"> Are we addressing some of the more complex cases</w:t>
      </w:r>
      <w:r>
        <w:t>,</w:t>
      </w:r>
      <w:r w:rsidRPr="00634B6F">
        <w:t xml:space="preserve"> which often can </w:t>
      </w:r>
      <w:r>
        <w:t>b</w:t>
      </w:r>
      <w:r w:rsidRPr="00634B6F">
        <w:t xml:space="preserve">e the ones that find it most difficult to get access? </w:t>
      </w:r>
      <w:r>
        <w:t>Within the data, t</w:t>
      </w:r>
      <w:r w:rsidRPr="00634B6F">
        <w:t>here is an issue</w:t>
      </w:r>
      <w:r>
        <w:t xml:space="preserve"> not just</w:t>
      </w:r>
      <w:r w:rsidRPr="00634B6F">
        <w:t xml:space="preserve"> </w:t>
      </w:r>
      <w:r>
        <w:t>on</w:t>
      </w:r>
      <w:r>
        <w:t xml:space="preserve"> </w:t>
      </w:r>
      <w:r w:rsidRPr="00634B6F">
        <w:t>workforce but how many patients are being treated</w:t>
      </w:r>
      <w:r>
        <w:t>,</w:t>
      </w:r>
      <w:r w:rsidRPr="00634B6F">
        <w:t xml:space="preserve"> and</w:t>
      </w:r>
      <w:r>
        <w:t>,</w:t>
      </w:r>
      <w:r w:rsidRPr="00634B6F">
        <w:t xml:space="preserve"> within that</w:t>
      </w:r>
      <w:r>
        <w:t>,</w:t>
      </w:r>
      <w:r w:rsidRPr="00634B6F">
        <w:t xml:space="preserve"> which t</w:t>
      </w:r>
      <w:r>
        <w:t>ypes of</w:t>
      </w:r>
      <w:r w:rsidRPr="00634B6F">
        <w:t xml:space="preserve"> patients are being treated</w:t>
      </w:r>
      <w:r>
        <w:t>.</w:t>
      </w:r>
      <w:r>
        <w:t xml:space="preserve"> In</w:t>
      </w:r>
      <w:r w:rsidRPr="00634B6F">
        <w:t xml:space="preserve"> particular</w:t>
      </w:r>
      <w:r>
        <w:t>, are</w:t>
      </w:r>
      <w:r w:rsidRPr="00634B6F">
        <w:t xml:space="preserve"> the more complex cases getting picked up</w:t>
      </w:r>
      <w:r>
        <w:t>?</w:t>
      </w:r>
      <w:r w:rsidRPr="00634B6F">
        <w:t xml:space="preserve"> One of the ways into that data comes back to where I opened</w:t>
      </w:r>
      <w:r>
        <w:t>,</w:t>
      </w:r>
      <w:r w:rsidRPr="00634B6F">
        <w:t xml:space="preserve"> which is about empowering the ICS</w:t>
      </w:r>
      <w:r>
        <w:t>s</w:t>
      </w:r>
      <w:r w:rsidRPr="00634B6F">
        <w:t xml:space="preserve"> much more. The </w:t>
      </w:r>
      <w:r>
        <w:t>ICSs</w:t>
      </w:r>
      <w:r w:rsidRPr="00634B6F">
        <w:t xml:space="preserve"> now will be lead</w:t>
      </w:r>
      <w:r w:rsidRPr="00634B6F">
        <w:t xml:space="preserve">ing on dental commissioning. That is </w:t>
      </w:r>
      <w:r>
        <w:t>a</w:t>
      </w:r>
      <w:r w:rsidRPr="00634B6F">
        <w:t xml:space="preserve"> new ro</w:t>
      </w:r>
      <w:r>
        <w:t>le. As</w:t>
      </w:r>
      <w:r w:rsidRPr="00634B6F">
        <w:t xml:space="preserve"> part of that</w:t>
      </w:r>
      <w:r>
        <w:t>,</w:t>
      </w:r>
      <w:r w:rsidRPr="00634B6F">
        <w:t xml:space="preserve"> that gives us an opportunity to start to look at some of the variants within data </w:t>
      </w:r>
      <w:r>
        <w:t>in</w:t>
      </w:r>
      <w:r w:rsidRPr="00634B6F">
        <w:t xml:space="preserve"> a place</w:t>
      </w:r>
      <w:r>
        <w:t>-based</w:t>
      </w:r>
      <w:r w:rsidRPr="00634B6F">
        <w:t xml:space="preserve"> way.</w:t>
      </w:r>
    </w:p>
    <w:p w:rsidR="00F67400" w:rsidP="00A5298F">
      <w:pPr>
        <w:pStyle w:val="Answer"/>
      </w:pPr>
      <w:r w:rsidRPr="00634B6F">
        <w:t>As you know, we protected dentistry during the pandemic</w:t>
      </w:r>
      <w:r>
        <w:t xml:space="preserve"> </w:t>
      </w:r>
      <w:r>
        <w:t>with</w:t>
      </w:r>
      <w:r>
        <w:t xml:space="preserve"> the extra £1.6 billion</w:t>
      </w:r>
      <w:r w:rsidRPr="00634B6F">
        <w:t xml:space="preserve"> funding that went in</w:t>
      </w:r>
      <w:r>
        <w:t xml:space="preserve">. One </w:t>
      </w:r>
      <w:r w:rsidRPr="00634B6F">
        <w:t xml:space="preserve">of the commitments we have </w:t>
      </w:r>
      <w:r>
        <w:t>with</w:t>
      </w:r>
      <w:r w:rsidRPr="00634B6F">
        <w:t xml:space="preserve"> the dental recovery plan is to ringfence the </w:t>
      </w:r>
      <w:r>
        <w:t xml:space="preserve">£3 billion </w:t>
      </w:r>
      <w:r w:rsidRPr="00634B6F">
        <w:t>of dental spend</w:t>
      </w:r>
      <w:r>
        <w:t>,</w:t>
      </w:r>
      <w:r w:rsidRPr="00634B6F">
        <w:t xml:space="preserve"> because there ha</w:t>
      </w:r>
      <w:r>
        <w:t>d</w:t>
      </w:r>
      <w:r w:rsidRPr="00634B6F">
        <w:t xml:space="preserve"> been a temptation in previous years for some of the dental underspends to be used i</w:t>
      </w:r>
      <w:r w:rsidRPr="00634B6F">
        <w:t xml:space="preserve">n other areas. We are very keen to look at </w:t>
      </w:r>
      <w:r>
        <w:t xml:space="preserve">how we maximise the </w:t>
      </w:r>
      <w:r w:rsidRPr="00634B6F">
        <w:t>£3 billion</w:t>
      </w:r>
      <w:r>
        <w:t>, but then to de</w:t>
      </w:r>
      <w:r w:rsidRPr="00634B6F">
        <w:t xml:space="preserve">volve and empower the </w:t>
      </w:r>
      <w:r>
        <w:t>ICS</w:t>
      </w:r>
      <w:r w:rsidRPr="00634B6F">
        <w:t>s in how they use that for commissioning.</w:t>
      </w:r>
    </w:p>
    <w:p w:rsidR="00F67400" w:rsidP="00F67400">
      <w:pPr>
        <w:pStyle w:val="Question"/>
        <w:numPr>
          <w:ilvl w:val="0"/>
          <w:numId w:val="9"/>
        </w:numPr>
      </w:pPr>
      <w:sdt>
        <w:sdtPr>
          <w:alias w:val="Member"/>
          <w:tag w:val="&lt;Member mnisId='4471' dodsId='137703'&gt;"/>
          <w:id w:val="-1430115990"/>
          <w:placeholder>
            <w:docPart w:val="6CD376E74EA640329F557965C8FB0D35"/>
          </w:placeholder>
          <w:richText/>
        </w:sdtPr>
        <w:sdtContent>
          <w:r w:rsidRPr="00F76B15">
            <w:rPr>
              <w:b/>
            </w:rPr>
            <w:t>Rachael Maskell:</w:t>
          </w:r>
        </w:sdtContent>
      </w:sdt>
      <w:r>
        <w:t xml:space="preserve"> The ICSs cannot be empowered because they cannot get hold of the data either. Thi</w:t>
      </w:r>
      <w:r>
        <w:t>s is a real challenge for them. Within the 1,400-odd dentists you mentioned you cannot tell me whether they are part</w:t>
      </w:r>
      <w:r>
        <w:t>-</w:t>
      </w:r>
      <w:r>
        <w:t>time or full</w:t>
      </w:r>
      <w:r>
        <w:t>-</w:t>
      </w:r>
      <w:r>
        <w:t xml:space="preserve">time, or the proportion of the work they are doing for the NHS and privately. </w:t>
      </w:r>
      <w:r>
        <w:t xml:space="preserve">This is the problem we have. </w:t>
      </w:r>
      <w:r>
        <w:t>W</w:t>
      </w:r>
      <w:r w:rsidRPr="00F76B15">
        <w:t xml:space="preserve">e do not have the </w:t>
      </w:r>
      <w:r w:rsidRPr="00F76B15">
        <w:t>rich data we need to develop a recovery plan or workforce plan around dentistry</w:t>
      </w:r>
      <w:r>
        <w:t>. I am</w:t>
      </w:r>
      <w:r w:rsidRPr="00F76B15">
        <w:t xml:space="preserve"> wondering what you</w:t>
      </w:r>
      <w:r>
        <w:t xml:space="preserve"> are</w:t>
      </w:r>
      <w:r w:rsidRPr="00F76B15">
        <w:t xml:space="preserve"> going to do to achieve that</w:t>
      </w:r>
      <w:r>
        <w:t>. C</w:t>
      </w:r>
      <w:r w:rsidRPr="00F76B15">
        <w:t>learly</w:t>
      </w:r>
      <w:r>
        <w:t>,</w:t>
      </w:r>
      <w:r w:rsidRPr="00F76B15">
        <w:t xml:space="preserve"> without knowing what the demand </w:t>
      </w:r>
      <w:r>
        <w:t xml:space="preserve">and </w:t>
      </w:r>
      <w:r w:rsidRPr="00F76B15">
        <w:t>supply is</w:t>
      </w:r>
      <w:r>
        <w:t>,</w:t>
      </w:r>
      <w:r w:rsidRPr="00F76B15">
        <w:t xml:space="preserve"> we are in </w:t>
      </w:r>
      <w:r>
        <w:t xml:space="preserve">the dilemma of </w:t>
      </w:r>
      <w:r w:rsidRPr="00F76B15">
        <w:t>pulling figures out of the air and no</w:t>
      </w:r>
      <w:r w:rsidRPr="00F76B15">
        <w:t>t being able to concentrate</w:t>
      </w:r>
      <w:r>
        <w:t xml:space="preserve"> it</w:t>
      </w:r>
      <w:r w:rsidRPr="00F76B15">
        <w:t>. Can you set out what you are going to do</w:t>
      </w:r>
      <w:r>
        <w:t xml:space="preserve"> about</w:t>
      </w:r>
      <w:r w:rsidRPr="00F76B15">
        <w:t xml:space="preserve"> drilling down into the data</w:t>
      </w:r>
      <w:r>
        <w:t xml:space="preserve"> and collecting the </w:t>
      </w:r>
      <w:r w:rsidRPr="00F76B15">
        <w:t>right dataset</w:t>
      </w:r>
      <w:r>
        <w:t>s</w:t>
      </w:r>
      <w:r w:rsidRPr="00F76B15">
        <w:t xml:space="preserve"> so </w:t>
      </w:r>
      <w:r>
        <w:t xml:space="preserve">that </w:t>
      </w:r>
      <w:r w:rsidRPr="00F76B15">
        <w:t xml:space="preserve">we can have </w:t>
      </w:r>
      <w:r>
        <w:t xml:space="preserve">a </w:t>
      </w:r>
      <w:r w:rsidRPr="00F76B15">
        <w:t>discussion about what is</w:t>
      </w:r>
      <w:r>
        <w:t xml:space="preserve"> going to be in that plan </w:t>
      </w:r>
      <w:r w:rsidRPr="00F76B15">
        <w:t>and for that plan to be effective</w:t>
      </w:r>
      <w:r>
        <w:t>?</w:t>
      </w:r>
      <w:r>
        <w:t xml:space="preserve"> </w:t>
      </w:r>
    </w:p>
    <w:p w:rsidR="00F67400" w:rsidP="00F67400">
      <w:pPr>
        <w:pStyle w:val="Answer"/>
      </w:pPr>
      <w:sdt>
        <w:sdtPr>
          <w:alias w:val="Witness"/>
          <w:id w:val="1261561540"/>
          <w:placeholder>
            <w:docPart w:val="6CD376E74EA640329F557965C8FB0D35"/>
          </w:placeholder>
          <w:richText/>
        </w:sdtPr>
        <w:sdtContent>
          <w:r w:rsidRPr="00F76B15">
            <w:rPr>
              <w:b/>
              <w:i/>
            </w:rPr>
            <w:t>Steve B</w:t>
          </w:r>
          <w:r w:rsidRPr="00F76B15">
            <w:rPr>
              <w:b/>
              <w:i/>
            </w:rPr>
            <w:t>arclay:</w:t>
          </w:r>
        </w:sdtContent>
      </w:sdt>
      <w:r>
        <w:t xml:space="preserve"> </w:t>
      </w:r>
      <w:r w:rsidRPr="00120C18">
        <w:t>I have to say how heartening it is</w:t>
      </w:r>
      <w:r>
        <w:t>,</w:t>
      </w:r>
      <w:r w:rsidRPr="00120C18">
        <w:t xml:space="preserve"> because </w:t>
      </w:r>
      <w:r>
        <w:t>I</w:t>
      </w:r>
      <w:r w:rsidRPr="00120C18">
        <w:t xml:space="preserve"> have had quite a bit of </w:t>
      </w:r>
      <w:r>
        <w:t>f</w:t>
      </w:r>
      <w:r w:rsidRPr="00120C18">
        <w:t>lack</w:t>
      </w:r>
      <w:r>
        <w:t>, Chair,</w:t>
      </w:r>
      <w:r w:rsidRPr="00120C18">
        <w:t xml:space="preserve"> </w:t>
      </w:r>
      <w:r>
        <w:t>for</w:t>
      </w:r>
      <w:r w:rsidRPr="00120C18">
        <w:t xml:space="preserve"> drilling into the data</w:t>
      </w:r>
      <w:r>
        <w:t xml:space="preserve"> and</w:t>
      </w:r>
      <w:r w:rsidRPr="00120C18">
        <w:t xml:space="preserve"> asking for </w:t>
      </w:r>
      <w:r>
        <w:t>it</w:t>
      </w:r>
      <w:r>
        <w:t>,</w:t>
      </w:r>
      <w:r w:rsidRPr="00120C18">
        <w:t xml:space="preserve"> and having the temerity as a </w:t>
      </w:r>
      <w:r>
        <w:t>M</w:t>
      </w:r>
      <w:r w:rsidRPr="00120C18">
        <w:t>inister to want to understand the variation in performance across the system. I absolutely share your desire. We all recognise that it has to be data that drives decisions, not data for its own sake</w:t>
      </w:r>
      <w:r>
        <w:t xml:space="preserve">, but that is exactly what is being done by Neil </w:t>
      </w:r>
      <w:r w:rsidRPr="00120C18">
        <w:t>O'Brien</w:t>
      </w:r>
      <w:r>
        <w:t>,</w:t>
      </w:r>
      <w:r w:rsidRPr="00120C18">
        <w:t xml:space="preserve"> </w:t>
      </w:r>
      <w:r w:rsidRPr="00120C18">
        <w:t>who has been spending a considerable amount of time on the den</w:t>
      </w:r>
      <w:r>
        <w:t>tal</w:t>
      </w:r>
      <w:r w:rsidRPr="00120C18">
        <w:t xml:space="preserve"> recovery plan, much </w:t>
      </w:r>
      <w:r>
        <w:t xml:space="preserve">more </w:t>
      </w:r>
      <w:r w:rsidRPr="00120C18">
        <w:t xml:space="preserve">so </w:t>
      </w:r>
      <w:r>
        <w:t xml:space="preserve">than </w:t>
      </w:r>
      <w:r w:rsidRPr="00120C18">
        <w:t>perhaps</w:t>
      </w:r>
      <w:r>
        <w:t xml:space="preserve"> w</w:t>
      </w:r>
      <w:r w:rsidRPr="00120C18">
        <w:t xml:space="preserve">as the case previously. He is delving into the data; </w:t>
      </w:r>
      <w:r>
        <w:t>he i</w:t>
      </w:r>
      <w:r w:rsidRPr="00120C18">
        <w:t>s looking at that blend of the workforce, the number of patients and which sort</w:t>
      </w:r>
      <w:r>
        <w:t>s</w:t>
      </w:r>
      <w:r w:rsidRPr="00120C18">
        <w:t xml:space="preserve"> of treatme</w:t>
      </w:r>
      <w:r w:rsidRPr="00120C18">
        <w:t>nts are being prioritised. When we bring out the recovery plan</w:t>
      </w:r>
      <w:r>
        <w:t>,</w:t>
      </w:r>
      <w:r w:rsidRPr="00120C18">
        <w:t xml:space="preserve"> we will be able to say more </w:t>
      </w:r>
      <w:r>
        <w:t>about</w:t>
      </w:r>
      <w:r w:rsidRPr="00120C18">
        <w:t xml:space="preserve"> what we are doing on the data side.</w:t>
      </w:r>
    </w:p>
    <w:p w:rsidR="00F67400" w:rsidP="00C51B66">
      <w:pPr>
        <w:pStyle w:val="Question"/>
        <w:numPr>
          <w:ilvl w:val="0"/>
          <w:numId w:val="0"/>
        </w:numPr>
        <w:ind w:left="794"/>
      </w:pPr>
      <w:sdt>
        <w:sdtPr>
          <w:alias w:val="Member"/>
          <w:tag w:val="&lt;Member mnisId='4067' dodsId='62824'&gt;"/>
          <w:id w:val="-1670715589"/>
          <w:placeholder>
            <w:docPart w:val="6CD376E74EA640329F557965C8FB0D35"/>
          </w:placeholder>
          <w:richText/>
        </w:sdtPr>
        <w:sdtContent>
          <w:r w:rsidRPr="00120C18">
            <w:rPr>
              <w:b/>
            </w:rPr>
            <w:t>Chair:</w:t>
          </w:r>
        </w:sdtContent>
      </w:sdt>
      <w:r>
        <w:t xml:space="preserve"> </w:t>
      </w:r>
      <w:r w:rsidRPr="006A4433">
        <w:t>There is nothing wrong with a spreadsheet, Stev</w:t>
      </w:r>
      <w:r>
        <w:t xml:space="preserve">e, whether </w:t>
      </w:r>
      <w:r>
        <w:t>that be Barclay or Brine</w:t>
      </w:r>
      <w:r w:rsidRPr="006A4433">
        <w:t>. We want detail</w:t>
      </w:r>
      <w:r>
        <w:t xml:space="preserve"> and</w:t>
      </w:r>
      <w:r w:rsidRPr="006A4433">
        <w:t xml:space="preserve"> </w:t>
      </w:r>
      <w:r>
        <w:t>t</w:t>
      </w:r>
      <w:r w:rsidRPr="006A4433">
        <w:t>hat is ne</w:t>
      </w:r>
      <w:r w:rsidRPr="006A4433">
        <w:t>ver a bad thing in our book.</w:t>
      </w:r>
    </w:p>
    <w:p w:rsidR="00F67400" w:rsidP="00F67400">
      <w:pPr>
        <w:pStyle w:val="Answer"/>
      </w:pPr>
      <w:sdt>
        <w:sdtPr>
          <w:alias w:val="Witness"/>
          <w:id w:val="969863376"/>
          <w:placeholder>
            <w:docPart w:val="6CD376E74EA640329F557965C8FB0D35"/>
          </w:placeholder>
          <w:richText/>
        </w:sdtPr>
        <w:sdtContent>
          <w:r w:rsidRPr="006A4433">
            <w:rPr>
              <w:b/>
              <w:i/>
            </w:rPr>
            <w:t>Shona Dunn:</w:t>
          </w:r>
        </w:sdtContent>
      </w:sdt>
      <w:r>
        <w:t xml:space="preserve"> </w:t>
      </w:r>
      <w:r w:rsidRPr="006A4433">
        <w:t>I am a data geek</w:t>
      </w:r>
      <w:r>
        <w:t xml:space="preserve"> too</w:t>
      </w:r>
      <w:r>
        <w:t>.</w:t>
      </w:r>
    </w:p>
    <w:p w:rsidR="00F67400" w:rsidP="00F67400">
      <w:pPr>
        <w:pStyle w:val="Remark"/>
      </w:pPr>
      <w:sdt>
        <w:sdtPr>
          <w:alias w:val="Member"/>
          <w:tag w:val="&lt;Member mnisId='4067' dodsId='62824'&gt;"/>
          <w:id w:val="-1724046603"/>
          <w:placeholder>
            <w:docPart w:val="6CD376E74EA640329F557965C8FB0D35"/>
          </w:placeholder>
          <w:richText/>
        </w:sdtPr>
        <w:sdtContent>
          <w:r w:rsidRPr="00C62102">
            <w:rPr>
              <w:b/>
            </w:rPr>
            <w:t>Chair:</w:t>
          </w:r>
        </w:sdtContent>
      </w:sdt>
      <w:r>
        <w:t xml:space="preserve"> T</w:t>
      </w:r>
      <w:r w:rsidRPr="006A4433">
        <w:t>hank goodness</w:t>
      </w:r>
      <w:r>
        <w:t>. There is a consensus.</w:t>
      </w:r>
    </w:p>
    <w:p w:rsidR="00F67400" w:rsidP="00F67400">
      <w:pPr>
        <w:pStyle w:val="Question"/>
        <w:numPr>
          <w:ilvl w:val="0"/>
          <w:numId w:val="9"/>
        </w:numPr>
      </w:pPr>
      <w:sdt>
        <w:sdtPr>
          <w:alias w:val="Member"/>
          <w:tag w:val="&lt;Member mnisId='4471' dodsId='137703'&gt;"/>
          <w:id w:val="245464530"/>
          <w:placeholder>
            <w:docPart w:val="6CD376E74EA640329F557965C8FB0D35"/>
          </w:placeholder>
          <w:richText/>
        </w:sdtPr>
        <w:sdtContent>
          <w:r w:rsidRPr="006A4433">
            <w:rPr>
              <w:b/>
            </w:rPr>
            <w:t>Rachael Maskell:</w:t>
          </w:r>
        </w:sdtContent>
      </w:sdt>
      <w:r>
        <w:t xml:space="preserve"> L</w:t>
      </w:r>
      <w:r w:rsidRPr="006A4433">
        <w:t xml:space="preserve">ooking at </w:t>
      </w:r>
      <w:r>
        <w:t>U</w:t>
      </w:r>
      <w:r w:rsidRPr="006A4433">
        <w:t>D</w:t>
      </w:r>
      <w:r>
        <w:t>As</w:t>
      </w:r>
      <w:r w:rsidRPr="006A4433">
        <w:t xml:space="preserve">, you mentioned </w:t>
      </w:r>
      <w:r>
        <w:t xml:space="preserve">they </w:t>
      </w:r>
      <w:r w:rsidRPr="006A4433">
        <w:t>ha</w:t>
      </w:r>
      <w:r>
        <w:t>d</w:t>
      </w:r>
      <w:r w:rsidRPr="006A4433">
        <w:t xml:space="preserve"> changed. I was at </w:t>
      </w:r>
      <w:r>
        <w:t>an</w:t>
      </w:r>
      <w:r w:rsidRPr="006A4433">
        <w:t xml:space="preserve"> L</w:t>
      </w:r>
      <w:r>
        <w:t>D</w:t>
      </w:r>
      <w:r w:rsidRPr="006A4433">
        <w:t>C conference</w:t>
      </w:r>
      <w:r>
        <w:t xml:space="preserve"> where </w:t>
      </w:r>
      <w:r>
        <w:t>they</w:t>
      </w:r>
      <w:r>
        <w:t xml:space="preserve"> said very clearly that </w:t>
      </w:r>
      <w:r>
        <w:t xml:space="preserve">they </w:t>
      </w:r>
      <w:r>
        <w:t xml:space="preserve">need more flexibility to </w:t>
      </w:r>
      <w:r w:rsidRPr="006A4433">
        <w:t xml:space="preserve">determine their professional priorities and ensure </w:t>
      </w:r>
      <w:r>
        <w:t xml:space="preserve">that </w:t>
      </w:r>
      <w:r w:rsidRPr="006A4433">
        <w:t xml:space="preserve">they </w:t>
      </w:r>
      <w:r>
        <w:t>a</w:t>
      </w:r>
      <w:r w:rsidRPr="006A4433">
        <w:t>re treating those most in need</w:t>
      </w:r>
      <w:r>
        <w:t>,</w:t>
      </w:r>
      <w:r w:rsidRPr="006A4433">
        <w:t xml:space="preserve"> and also</w:t>
      </w:r>
      <w:r>
        <w:t xml:space="preserve"> </w:t>
      </w:r>
      <w:r w:rsidRPr="006A4433">
        <w:t>able to focus services on children</w:t>
      </w:r>
      <w:r>
        <w:t>, for instance,</w:t>
      </w:r>
      <w:r w:rsidRPr="006A4433">
        <w:t xml:space="preserve"> to ensure they</w:t>
      </w:r>
      <w:r>
        <w:t xml:space="preserve"> </w:t>
      </w:r>
      <w:r>
        <w:t>a</w:t>
      </w:r>
      <w:r>
        <w:t>re</w:t>
      </w:r>
      <w:r w:rsidRPr="006A4433">
        <w:t xml:space="preserve"> getting that early intervention in place and get </w:t>
      </w:r>
      <w:r>
        <w:t>them</w:t>
      </w:r>
      <w:r w:rsidRPr="006A4433">
        <w:t xml:space="preserve"> on</w:t>
      </w:r>
      <w:r>
        <w:t xml:space="preserve"> </w:t>
      </w:r>
      <w:r w:rsidRPr="006A4433">
        <w:t>to the right course. I have a two</w:t>
      </w:r>
      <w:r>
        <w:noBreakHyphen/>
      </w:r>
      <w:r w:rsidRPr="006A4433">
        <w:t>part question. First, will you provide</w:t>
      </w:r>
      <w:r>
        <w:t xml:space="preserve"> that</w:t>
      </w:r>
      <w:r w:rsidRPr="006A4433">
        <w:t xml:space="preserve"> greater flexibility, </w:t>
      </w:r>
      <w:r>
        <w:t>i</w:t>
      </w:r>
      <w:r>
        <w:t>.</w:t>
      </w:r>
      <w:r>
        <w:t>e</w:t>
      </w:r>
      <w:r>
        <w:t>.</w:t>
      </w:r>
      <w:r w:rsidRPr="006A4433">
        <w:t xml:space="preserve"> sessional work instead of UD</w:t>
      </w:r>
      <w:r>
        <w:t>As,</w:t>
      </w:r>
      <w:r w:rsidRPr="006A4433">
        <w:t xml:space="preserve"> which is holding back some of that? Secondly, will you ensure </w:t>
      </w:r>
      <w:r w:rsidRPr="006A4433">
        <w:t>that by March of next year all children will be able to access NHS dentistry?</w:t>
      </w:r>
    </w:p>
    <w:p w:rsidR="00F67400" w:rsidP="00F67400">
      <w:pPr>
        <w:pStyle w:val="Answer"/>
      </w:pPr>
      <w:sdt>
        <w:sdtPr>
          <w:alias w:val="Witness"/>
          <w:id w:val="1315752816"/>
          <w:placeholder>
            <w:docPart w:val="6CD376E74EA640329F557965C8FB0D35"/>
          </w:placeholder>
          <w:richText/>
        </w:sdtPr>
        <w:sdtContent>
          <w:r w:rsidRPr="006A4433">
            <w:rPr>
              <w:b/>
              <w:i/>
            </w:rPr>
            <w:t>Steve Barclay:</w:t>
          </w:r>
        </w:sdtContent>
      </w:sdt>
      <w:r>
        <w:t xml:space="preserve"> </w:t>
      </w:r>
      <w:r>
        <w:t>On</w:t>
      </w:r>
      <w:r w:rsidRPr="006A4433">
        <w:t xml:space="preserve"> the detail, I do not want to pre</w:t>
      </w:r>
      <w:r>
        <w:t>-</w:t>
      </w:r>
      <w:r w:rsidRPr="006A4433">
        <w:t xml:space="preserve">empt the recovery plan announcement and we will set that out, but the direction of travel in </w:t>
      </w:r>
      <w:r>
        <w:t xml:space="preserve">terms of </w:t>
      </w:r>
      <w:r w:rsidRPr="006A4433">
        <w:t xml:space="preserve">flexibility I hope you </w:t>
      </w:r>
      <w:r w:rsidRPr="006A4433">
        <w:t xml:space="preserve">can see from the steps </w:t>
      </w:r>
      <w:r>
        <w:t xml:space="preserve">that </w:t>
      </w:r>
      <w:r w:rsidRPr="006A4433">
        <w:t>we have taken already</w:t>
      </w:r>
      <w:r>
        <w:t xml:space="preserve">. There is the </w:t>
      </w:r>
      <w:r w:rsidRPr="006A4433">
        <w:t xml:space="preserve">decision to allow up to 110% of the contract by a dentist, so those who wish to </w:t>
      </w:r>
      <w:r>
        <w:t xml:space="preserve">do </w:t>
      </w:r>
      <w:r w:rsidRPr="006A4433">
        <w:t>more are able to do more</w:t>
      </w:r>
      <w:r>
        <w:t xml:space="preserve">, and to </w:t>
      </w:r>
      <w:r w:rsidRPr="006A4433">
        <w:t xml:space="preserve">enable the ICBs to release unused funding to </w:t>
      </w:r>
      <w:r>
        <w:t>c</w:t>
      </w:r>
      <w:r w:rsidRPr="006A4433">
        <w:t>ommission care</w:t>
      </w:r>
      <w:r>
        <w:t>. We a</w:t>
      </w:r>
      <w:r w:rsidRPr="006A4433">
        <w:t>re already</w:t>
      </w:r>
      <w:r w:rsidRPr="006A4433">
        <w:t xml:space="preserve"> looking at what flexibilities we can offer. The actual d</w:t>
      </w:r>
      <w:r>
        <w:t>etail</w:t>
      </w:r>
      <w:r w:rsidRPr="006A4433">
        <w:t xml:space="preserve"> will be for the recovery plan</w:t>
      </w:r>
      <w:r>
        <w:t xml:space="preserve">, but what we are keen to do is </w:t>
      </w:r>
      <w:r w:rsidRPr="006A4433">
        <w:t xml:space="preserve">ensure </w:t>
      </w:r>
      <w:r>
        <w:t xml:space="preserve">that </w:t>
      </w:r>
      <w:r w:rsidRPr="006A4433">
        <w:t xml:space="preserve">we are maximising the </w:t>
      </w:r>
      <w:r>
        <w:t xml:space="preserve">available </w:t>
      </w:r>
      <w:r w:rsidRPr="006A4433">
        <w:t>capacity</w:t>
      </w:r>
      <w:r>
        <w:t xml:space="preserve"> and, where</w:t>
      </w:r>
      <w:r w:rsidRPr="006A4433">
        <w:t xml:space="preserve"> there is unused capacity</w:t>
      </w:r>
      <w:r>
        <w:t>,</w:t>
      </w:r>
      <w:r w:rsidRPr="006A4433">
        <w:t xml:space="preserve"> we are keen to exploit that.</w:t>
      </w:r>
    </w:p>
    <w:p w:rsidR="00F67400" w:rsidP="00F67400">
      <w:pPr>
        <w:pStyle w:val="Question"/>
        <w:numPr>
          <w:ilvl w:val="0"/>
          <w:numId w:val="9"/>
        </w:numPr>
      </w:pPr>
      <w:sdt>
        <w:sdtPr>
          <w:alias w:val="Member"/>
          <w:tag w:val="&lt;Member mnisId='4471' dodsId='137703'&gt;"/>
          <w:id w:val="-2133859182"/>
          <w:placeholder>
            <w:docPart w:val="6CD376E74EA640329F557965C8FB0D35"/>
          </w:placeholder>
          <w:richText/>
        </w:sdtPr>
        <w:sdtContent>
          <w:r w:rsidRPr="002E6827">
            <w:rPr>
              <w:b/>
            </w:rPr>
            <w:t>Rachael Maske</w:t>
          </w:r>
          <w:r w:rsidRPr="002E6827">
            <w:rPr>
              <w:b/>
            </w:rPr>
            <w:t>ll:</w:t>
          </w:r>
        </w:sdtContent>
      </w:sdt>
      <w:r>
        <w:t xml:space="preserve"> </w:t>
      </w:r>
      <w:r w:rsidRPr="006A4433">
        <w:t>I w</w:t>
      </w:r>
      <w:r>
        <w:t>ould</w:t>
      </w:r>
      <w:r w:rsidRPr="006A4433">
        <w:t xml:space="preserve"> like to turn to the complaints system within the NHS</w:t>
      </w:r>
      <w:r>
        <w:t>.</w:t>
      </w:r>
      <w:r w:rsidRPr="006A4433">
        <w:t xml:space="preserve"> I</w:t>
      </w:r>
      <w:r>
        <w:t xml:space="preserve"> am</w:t>
      </w:r>
      <w:r w:rsidRPr="006A4433">
        <w:t xml:space="preserve"> </w:t>
      </w:r>
      <w:r>
        <w:t xml:space="preserve">really </w:t>
      </w:r>
      <w:r w:rsidRPr="006A4433">
        <w:t xml:space="preserve">concerned about </w:t>
      </w:r>
      <w:r>
        <w:t xml:space="preserve">the </w:t>
      </w:r>
      <w:r w:rsidRPr="006A4433">
        <w:t>reports that have come out from University Hospitals Birmingham. We have seen the reports that have come out of a number of mental health trusts. These trus</w:t>
      </w:r>
      <w:r w:rsidRPr="006A4433">
        <w:t>ts are clearly not safe for patients</w:t>
      </w:r>
      <w:r>
        <w:t>,</w:t>
      </w:r>
      <w:r w:rsidRPr="006A4433">
        <w:t xml:space="preserve"> as the data show</w:t>
      </w:r>
      <w:r>
        <w:t>; they are</w:t>
      </w:r>
      <w:r w:rsidRPr="006A4433">
        <w:t xml:space="preserve"> also not safe for many of the staff </w:t>
      </w:r>
      <w:r>
        <w:t>who are</w:t>
      </w:r>
      <w:r w:rsidRPr="006A4433">
        <w:t xml:space="preserve"> raising concerns. </w:t>
      </w:r>
      <w:r>
        <w:t xml:space="preserve">After the </w:t>
      </w:r>
      <w:r w:rsidRPr="006A4433">
        <w:t>Robert Francis rep</w:t>
      </w:r>
      <w:r>
        <w:t>ort we t</w:t>
      </w:r>
      <w:r w:rsidRPr="006A4433">
        <w:t>hought this would come to an end</w:t>
      </w:r>
      <w:r>
        <w:t>, with</w:t>
      </w:r>
      <w:r w:rsidRPr="006A4433">
        <w:t xml:space="preserve"> duty of candour being put very much at the front and w</w:t>
      </w:r>
      <w:r>
        <w:t>histle</w:t>
      </w:r>
      <w:r w:rsidRPr="006A4433">
        <w:t>blowing being accepted as part of</w:t>
      </w:r>
      <w:r>
        <w:t xml:space="preserve"> NHS</w:t>
      </w:r>
      <w:r w:rsidRPr="006A4433">
        <w:t xml:space="preserve"> culture. However, we have not seen the culture move on and risk still prevails. Even </w:t>
      </w:r>
      <w:r>
        <w:t xml:space="preserve">looking at </w:t>
      </w:r>
      <w:r w:rsidRPr="006A4433">
        <w:t>the PHSO</w:t>
      </w:r>
      <w:r>
        <w:t>, there is</w:t>
      </w:r>
      <w:r w:rsidRPr="006A4433">
        <w:t xml:space="preserve"> insufficiency in being able to have leverage over what is happening and in their reporting back o</w:t>
      </w:r>
      <w:r w:rsidRPr="006A4433">
        <w:t>f what is happening at many of these trusts. I</w:t>
      </w:r>
      <w:r>
        <w:t xml:space="preserve"> am</w:t>
      </w:r>
      <w:r w:rsidRPr="006A4433">
        <w:t xml:space="preserve"> really concerned</w:t>
      </w:r>
      <w:r>
        <w:t xml:space="preserve"> </w:t>
      </w:r>
      <w:r>
        <w:t xml:space="preserve">that </w:t>
      </w:r>
      <w:r w:rsidRPr="006A4433">
        <w:t>we do not have a robust complaints system. What steps are you taking to look into that, and what measures have you taken to date to move that forward?</w:t>
      </w:r>
      <w:r>
        <w:t xml:space="preserve"> </w:t>
      </w:r>
    </w:p>
    <w:p w:rsidR="00F67400" w:rsidP="00F67400">
      <w:pPr>
        <w:pStyle w:val="Answer"/>
      </w:pPr>
      <w:sdt>
        <w:sdtPr>
          <w:alias w:val="Witness"/>
          <w:id w:val="1346819591"/>
          <w:placeholder>
            <w:docPart w:val="CCF52E8A0A95457E9DD772955C2907D6"/>
          </w:placeholder>
          <w:richText/>
        </w:sdtPr>
        <w:sdtContent>
          <w:r w:rsidRPr="0078514E">
            <w:rPr>
              <w:b/>
              <w:i/>
            </w:rPr>
            <w:t>Steve Barclay:</w:t>
          </w:r>
        </w:sdtContent>
      </w:sdt>
      <w:r>
        <w:t xml:space="preserve"> I think it is a</w:t>
      </w:r>
      <w:r>
        <w:t xml:space="preserve"> hugely import</w:t>
      </w:r>
      <w:r>
        <w:t>an</w:t>
      </w:r>
      <w:r>
        <w:t xml:space="preserve">t issue. When I was </w:t>
      </w:r>
      <w:r>
        <w:t>on</w:t>
      </w:r>
      <w:r>
        <w:t xml:space="preserve"> the Public Accounts Committee </w:t>
      </w:r>
      <w:r>
        <w:t xml:space="preserve">as a member </w:t>
      </w:r>
      <w:r>
        <w:t xml:space="preserve">for four years, one of the things I particularly focused on, which is on record, was gagging of whistleblowers particularly in the NHS and how we have more transparency and a </w:t>
      </w:r>
      <w:r>
        <w:t>culture of learning where things go wrong. In a Department that is allocating over £180 billion and employing as many people as the NHS does, there will be issues that go wrong. The key is how we identify them quickly and how we learn from that. I know the</w:t>
      </w:r>
      <w:r>
        <w:t xml:space="preserve"> Committee will share my concern about the reports of some of the sexual abuse data that came out. That was something I urgently met with NHS leaders to discuss to ensure that was being gripped. </w:t>
      </w:r>
    </w:p>
    <w:p w:rsidR="00F67400" w:rsidP="00F67400">
      <w:pPr>
        <w:pStyle w:val="Answer"/>
      </w:pPr>
      <w:r>
        <w:t>You allude to the issues of mental health. I hope to have mo</w:t>
      </w:r>
      <w:r>
        <w:t xml:space="preserve">re to say very shortly on that specifically, particularly in the context of the Essex issues. I am </w:t>
      </w:r>
      <w:r>
        <w:t>in</w:t>
      </w:r>
      <w:r>
        <w:t xml:space="preserve"> discussions with a number of Members of Parliament</w:t>
      </w:r>
      <w:r>
        <w:t xml:space="preserve"> on that</w:t>
      </w:r>
      <w:r>
        <w:t>. It is not just in Essex; there have been concerns more widely. The point you raise is a very v</w:t>
      </w:r>
      <w:r>
        <w:t>alid one. It is one I take extremely seriously. I hope colleagues can see it is one that, throughout my time as an elected representative, I have taken very seriously. It is something that I have discussed with Amanda Pritchard as the chief exec of the NHS</w:t>
      </w:r>
      <w:r>
        <w:t xml:space="preserve"> and with senior leaders such as Ruth May, the chief nurse, and others, to ensure that we are learning the lessons from these issues, and ensuring that where an issue is raised, whether by patients, members of staff or others in the community, we are addre</w:t>
      </w:r>
      <w:r>
        <w:t>ssing it.</w:t>
      </w:r>
      <w:r>
        <w:t xml:space="preserve"> </w:t>
      </w:r>
    </w:p>
    <w:p w:rsidR="00F67400" w:rsidP="00F67400">
      <w:pPr>
        <w:pStyle w:val="Question"/>
        <w:numPr>
          <w:ilvl w:val="0"/>
          <w:numId w:val="9"/>
        </w:numPr>
      </w:pPr>
      <w:sdt>
        <w:sdtPr>
          <w:alias w:val="Member"/>
          <w:tag w:val="&lt;Member mnisId='4471' dodsId='137703'&gt;"/>
          <w:id w:val="-734089365"/>
          <w:placeholder>
            <w:docPart w:val="CCF52E8A0A95457E9DD772955C2907D6"/>
          </w:placeholder>
          <w:richText/>
        </w:sdtPr>
        <w:sdtContent>
          <w:r w:rsidRPr="00012765">
            <w:rPr>
              <w:b/>
            </w:rPr>
            <w:t>Rachael Maskell:</w:t>
          </w:r>
        </w:sdtContent>
      </w:sdt>
      <w:r>
        <w:t xml:space="preserve"> This is my final question. Because of what has been described as quite a bullying culture in many of these organisations, and bullying being very prevalent across </w:t>
      </w:r>
      <w:r>
        <w:t xml:space="preserve">the </w:t>
      </w:r>
      <w:r>
        <w:t>whole economy—27% of workers experience bullying—</w:t>
      </w:r>
      <w:r>
        <w:t xml:space="preserve">but </w:t>
      </w:r>
      <w:r>
        <w:t>when i</w:t>
      </w:r>
      <w:r>
        <w:t>t comes into the health context it clearly puts the system and patients at risk, not to mention the impact on staff and staff retention, will you look at a central place where people can raise concerns independently to be able to whistleblow safely and rai</w:t>
      </w:r>
      <w:r>
        <w:t>se those concerns so that they are properly investigated</w:t>
      </w:r>
      <w:r>
        <w:t>,</w:t>
      </w:r>
      <w:r>
        <w:t xml:space="preserve"> and a top-down approach can be put on trusts to deal with these issues? Without it, as hard as the Robert Francis report tried to address these issues, it has not delivered.</w:t>
      </w:r>
    </w:p>
    <w:p w:rsidR="001B3F46" w:rsidP="00F67400">
      <w:pPr>
        <w:pStyle w:val="Answer"/>
      </w:pPr>
      <w:sdt>
        <w:sdtPr>
          <w:alias w:val="Witness"/>
          <w:id w:val="-1065180599"/>
          <w:placeholder>
            <w:docPart w:val="CCF52E8A0A95457E9DD772955C2907D6"/>
          </w:placeholder>
          <w:richText/>
        </w:sdtPr>
        <w:sdtContent>
          <w:r w:rsidRPr="00012765">
            <w:rPr>
              <w:b/>
              <w:i/>
            </w:rPr>
            <w:t>Steve Barclay:</w:t>
          </w:r>
        </w:sdtContent>
      </w:sdt>
      <w:r>
        <w:t xml:space="preserve"> I am ke</w:t>
      </w:r>
      <w:r>
        <w:t>en to understand, if there are areas where the complete system is not working, why that is and how we learn from it. It is an area that has already had lots of focus. We have a patient safety commissioner. We have guardians. We have had a number of initiat</w:t>
      </w:r>
      <w:r>
        <w:t xml:space="preserve">ives over many years in this space. You touched on cases such as Birmingham that still generate significant concern. </w:t>
      </w:r>
    </w:p>
    <w:p w:rsidR="001B3F46" w:rsidP="00F67400">
      <w:pPr>
        <w:pStyle w:val="Answer"/>
      </w:pPr>
      <w:r>
        <w:t>For me, it is about understanding why, when issues are known about locally, too often they are not addressed, and how we are learning from</w:t>
      </w:r>
      <w:r>
        <w:t xml:space="preserve"> that. That includes things like the trust board and what visibility and line of sight the board has on such issues. What accountability is there for senior managers where wrongdoing is established? Are they just rotated through the system, or are people h</w:t>
      </w:r>
      <w:r>
        <w:t xml:space="preserve">eld to account? </w:t>
      </w:r>
    </w:p>
    <w:p w:rsidR="00F67400" w:rsidP="00F67400">
      <w:pPr>
        <w:pStyle w:val="Answer"/>
      </w:pPr>
      <w:r>
        <w:t xml:space="preserve">There are a number of issues. It is </w:t>
      </w:r>
      <w:r>
        <w:t>one</w:t>
      </w:r>
      <w:r>
        <w:t>, sadly, that has been with us for quite a while</w:t>
      </w:r>
      <w:r>
        <w:t>.</w:t>
      </w:r>
      <w:r>
        <w:t xml:space="preserve"> I spent a fair bit of time on it in a previous role. I share your absolute desire to tackle it. You touched on it in the context of the wider duty tha</w:t>
      </w:r>
      <w:r>
        <w:t xml:space="preserve">t we have to NHS staff and things like staff absence, which is why these things often then manifest themselves, or in retention because people just vote with their feet and leave. It is a hugely important issue. </w:t>
      </w:r>
      <w:r>
        <w:t>W</w:t>
      </w:r>
      <w:r>
        <w:t>e have a number of people in roles in the N</w:t>
      </w:r>
      <w:r>
        <w:t>HS to tackle</w:t>
      </w:r>
      <w:r>
        <w:t xml:space="preserve"> it</w:t>
      </w:r>
      <w:r>
        <w:t xml:space="preserve">. There is also a role for the </w:t>
      </w:r>
      <w:r>
        <w:t>r</w:t>
      </w:r>
      <w:r>
        <w:t xml:space="preserve">oyal </w:t>
      </w:r>
      <w:r>
        <w:t>c</w:t>
      </w:r>
      <w:r>
        <w:t>olleges and others within the wider NHS family, and I am extremely keen to work with them on it.</w:t>
      </w:r>
    </w:p>
    <w:p w:rsidR="00F67400" w:rsidP="00F67400">
      <w:pPr>
        <w:pStyle w:val="Remark"/>
      </w:pPr>
      <w:sdt>
        <w:sdtPr>
          <w:alias w:val="Member"/>
          <w:tag w:val="&lt;Member mnisId='4067' dodsId='62824'&gt;"/>
          <w:id w:val="-347103042"/>
          <w:placeholder>
            <w:docPart w:val="CCF52E8A0A95457E9DD772955C2907D6"/>
          </w:placeholder>
          <w:richText/>
        </w:sdtPr>
        <w:sdtContent>
          <w:r w:rsidRPr="00047712">
            <w:rPr>
              <w:b/>
            </w:rPr>
            <w:t>Chair:</w:t>
          </w:r>
        </w:sdtContent>
      </w:sdt>
      <w:r>
        <w:t xml:space="preserve"> Okay, great. We were going to finish at 5-ish but </w:t>
      </w:r>
      <w:r>
        <w:t>there were</w:t>
      </w:r>
      <w:r>
        <w:t xml:space="preserve"> the Division</w:t>
      </w:r>
      <w:r>
        <w:t>s.</w:t>
      </w:r>
      <w:r>
        <w:t xml:space="preserve"> </w:t>
      </w:r>
      <w:r>
        <w:t>Y</w:t>
      </w:r>
      <w:r>
        <w:t xml:space="preserve">ou </w:t>
      </w:r>
      <w:r>
        <w:t xml:space="preserve">have </w:t>
      </w:r>
      <w:r>
        <w:t xml:space="preserve">very kindly </w:t>
      </w:r>
      <w:r>
        <w:t>said you have a little bit longer, so I am going to try to finish at 5.15, which is 15 minutes ahead of when I think you said you had to anyway. Let us do that. We are going to go to two colleagues and then a bit of Chair speed-dating from “Spreadsheet Bri</w:t>
      </w:r>
      <w:r>
        <w:t>ne”. We are going to start with Paulette Hamilton.</w:t>
      </w:r>
    </w:p>
    <w:p w:rsidR="00F67400" w:rsidP="00F67400">
      <w:pPr>
        <w:pStyle w:val="Question"/>
        <w:numPr>
          <w:ilvl w:val="0"/>
          <w:numId w:val="9"/>
        </w:numPr>
      </w:pPr>
      <w:sdt>
        <w:sdtPr>
          <w:alias w:val="Member"/>
          <w:tag w:val="&lt;Member mnisId='4938' dodsId='116913'&gt;"/>
          <w:id w:val="-1689442449"/>
          <w:placeholder>
            <w:docPart w:val="CCF52E8A0A95457E9DD772955C2907D6"/>
          </w:placeholder>
          <w:richText/>
        </w:sdtPr>
        <w:sdtContent>
          <w:r w:rsidRPr="00047712">
            <w:rPr>
              <w:b/>
            </w:rPr>
            <w:t>Mrs</w:t>
          </w:r>
          <w:r>
            <w:rPr>
              <w:b/>
            </w:rPr>
            <w:t xml:space="preserve"> </w:t>
          </w:r>
          <w:r w:rsidRPr="00047712">
            <w:rPr>
              <w:b/>
            </w:rPr>
            <w:t>Hamilton:</w:t>
          </w:r>
        </w:sdtContent>
      </w:sdt>
      <w:r>
        <w:t xml:space="preserve"> I swear I have two questions. This Committee formed an inquiry about prevention, but we did not just do it as a Committee. We went out there and we consulted on it. We then </w:t>
      </w:r>
      <w:r>
        <w:t>had</w:t>
      </w:r>
      <w:r>
        <w:t xml:space="preserve"> 10 different areas that we </w:t>
      </w:r>
      <w:r>
        <w:t>a</w:t>
      </w:r>
      <w:r>
        <w:t xml:space="preserve">re actually quite proud of. Where would you focus </w:t>
      </w:r>
      <w:r>
        <w:t>on prevention in your role as Secretary of State?</w:t>
      </w:r>
    </w:p>
    <w:p w:rsidR="00570B90" w:rsidP="00F67400">
      <w:pPr>
        <w:pStyle w:val="Answer"/>
      </w:pPr>
      <w:sdt>
        <w:sdtPr>
          <w:alias w:val="Witness"/>
          <w:id w:val="-488242156"/>
          <w:placeholder>
            <w:docPart w:val="CCF52E8A0A95457E9DD772955C2907D6"/>
          </w:placeholder>
          <w:richText/>
        </w:sdtPr>
        <w:sdtContent>
          <w:r w:rsidRPr="009F65E1">
            <w:rPr>
              <w:b/>
              <w:i/>
            </w:rPr>
            <w:t>Steve Barclay:</w:t>
          </w:r>
        </w:sdtContent>
      </w:sdt>
      <w:r>
        <w:t xml:space="preserve"> I would say two things. First, following the data, one can start by saying: which are the conditions that cause the most deaths and how </w:t>
      </w:r>
      <w:r>
        <w:t xml:space="preserve">are </w:t>
      </w:r>
      <w:r>
        <w:t>we targeting those? You can see the approach we h</w:t>
      </w:r>
      <w:r>
        <w:t>ave taken with some of the health missions that we have launched. What are the lessons coming out of covid that we can apply from the covid vaccine into the big health challenges on obesity, mental health and dementia</w:t>
      </w:r>
      <w:r>
        <w:t>?</w:t>
      </w:r>
      <w:r>
        <w:t xml:space="preserve"> </w:t>
      </w:r>
    </w:p>
    <w:p w:rsidR="00F67400" w:rsidP="00F67400">
      <w:pPr>
        <w:pStyle w:val="Answer"/>
      </w:pPr>
      <w:r>
        <w:t>How do we work with our life science</w:t>
      </w:r>
      <w:r>
        <w:t>s</w:t>
      </w:r>
      <w:r>
        <w:t xml:space="preserve"> industry? How do we innovate, for example, with Moderna and BioNTech, and the announcement last week about the use of new obesity treatments? It is not just the new treatment but using different delivery mechanisms. In the past, weight loss was done thro</w:t>
      </w:r>
      <w:r>
        <w:t xml:space="preserve">ugh secondary care and hospitals. That would cover about 35,000 patients. We could scale it more if we could use primary care. Let us have a pilot to test that, which was the announcement there. </w:t>
      </w:r>
    </w:p>
    <w:p w:rsidR="00570B90" w:rsidP="00F67400">
      <w:pPr>
        <w:pStyle w:val="Answer"/>
      </w:pPr>
      <w:r>
        <w:t>W</w:t>
      </w:r>
      <w:r>
        <w:t xml:space="preserve">e are looking at doing </w:t>
      </w:r>
      <w:r>
        <w:t xml:space="preserve">quite a lot </w:t>
      </w:r>
      <w:r>
        <w:t>nationally on prevention</w:t>
      </w:r>
      <w:r>
        <w:t xml:space="preserve">. We may come on to things like vaping and what our approach </w:t>
      </w:r>
      <w:r>
        <w:t xml:space="preserve">is </w:t>
      </w:r>
      <w:r>
        <w:t xml:space="preserve">there where </w:t>
      </w:r>
      <w:r>
        <w:t xml:space="preserve">the </w:t>
      </w:r>
      <w:r>
        <w:t xml:space="preserve">call for evidence closed last week. There are areas that we should be focusing on nationally, and we have a significant amount of work going in for that. </w:t>
      </w:r>
    </w:p>
    <w:p w:rsidR="00F67400" w:rsidP="00F67400">
      <w:pPr>
        <w:pStyle w:val="Answer"/>
      </w:pPr>
      <w:r>
        <w:t>At the same time, I c</w:t>
      </w:r>
      <w:r>
        <w:t xml:space="preserve">ome back to consistency. When I looked at the 10 that you had, all 10 were important. I am very keen that </w:t>
      </w:r>
      <w:r>
        <w:t xml:space="preserve">we do not </w:t>
      </w:r>
      <w:r>
        <w:t>try to set all the priorities on prevention</w:t>
      </w:r>
      <w:r>
        <w:t xml:space="preserve"> from a desk in Whitehall</w:t>
      </w:r>
      <w:r>
        <w:t xml:space="preserve">. ICSs should lead on that. It should be done in a place-based way. </w:t>
      </w:r>
    </w:p>
    <w:p w:rsidR="00F67400" w:rsidP="00F67400">
      <w:pPr>
        <w:pStyle w:val="Answer"/>
      </w:pPr>
      <w:r>
        <w:t>I a</w:t>
      </w:r>
      <w:r>
        <w:t xml:space="preserve">m extremely interested in social prescribing as a personal thing. I think it has huge merit. I looked at my past role in the Treasury. </w:t>
      </w:r>
      <w:r>
        <w:t xml:space="preserve">It </w:t>
      </w:r>
      <w:r>
        <w:t>was always more sceptical because of the challenge of evaluation. As technology advances, there is a lot more we can d</w:t>
      </w:r>
      <w:r>
        <w:t xml:space="preserve">o around demonstrating the value of social prescribing. </w:t>
      </w:r>
      <w:r>
        <w:t>V</w:t>
      </w:r>
      <w:r>
        <w:t xml:space="preserve">ery interesting data </w:t>
      </w:r>
      <w:r>
        <w:t xml:space="preserve">is </w:t>
      </w:r>
      <w:r>
        <w:t xml:space="preserve">coming out of primary care. What is interesting is </w:t>
      </w:r>
      <w:r>
        <w:t xml:space="preserve">that </w:t>
      </w:r>
      <w:r>
        <w:t>GPs themselves have opted to embrace social prescribing with the link</w:t>
      </w:r>
      <w:r>
        <w:t>ed</w:t>
      </w:r>
      <w:r>
        <w:t xml:space="preserve"> workers in terms of the additional roles. That </w:t>
      </w:r>
      <w:r>
        <w:t xml:space="preserve">is a silent success. It is not really talked about, but within the 29,000 additional roles that have gone into primary care several thousand have gone into social prescribing roles. </w:t>
      </w:r>
    </w:p>
    <w:p w:rsidR="00F67400" w:rsidP="00F67400">
      <w:pPr>
        <w:pStyle w:val="Answer"/>
      </w:pPr>
      <w:r>
        <w:t>There is a lot more that can be done in the social prescribing space. I a</w:t>
      </w:r>
      <w:r>
        <w:t xml:space="preserve">m not going to say, “I have a particular interest in that.” I am </w:t>
      </w:r>
      <w:r>
        <w:t xml:space="preserve">not </w:t>
      </w:r>
      <w:r>
        <w:t>going to say, “Here</w:t>
      </w:r>
      <w:r>
        <w:t>’</w:t>
      </w:r>
      <w:r>
        <w:t>s a load of targets, and here</w:t>
      </w:r>
      <w:r>
        <w:t>’</w:t>
      </w:r>
      <w:r>
        <w:t>s what everyone must do on social prescribing.” It has to come from the ICSs. Let us be consistent; devolve much more to them. We have be</w:t>
      </w:r>
      <w:r>
        <w:t xml:space="preserve">en very clear in the NHS mandate. We have a priority to cut the waiting lists, the three recovery plans, tech and workforce. Within the prevention space, they should have much more discretion. We should be devolving for them to decide locally what is most </w:t>
      </w:r>
      <w:r>
        <w:t xml:space="preserve">important for their population for prevention. All of the 10 that you highlighted are important. </w:t>
      </w:r>
      <w:r>
        <w:t>I actually think that p</w:t>
      </w:r>
      <w:r>
        <w:t>revention is one of the most exciting areas of healthcare at the moment. There are huge opportunities with the growth in technology, wit</w:t>
      </w:r>
      <w:r>
        <w:t>h AI, and with the life science</w:t>
      </w:r>
      <w:r>
        <w:t>s</w:t>
      </w:r>
      <w:r>
        <w:t xml:space="preserve"> industry. There is a lot more we can do.</w:t>
      </w:r>
      <w:r>
        <w:t xml:space="preserve"> </w:t>
      </w:r>
    </w:p>
    <w:p w:rsidR="000A1291" w:rsidP="00F67400">
      <w:pPr>
        <w:pStyle w:val="Question"/>
        <w:numPr>
          <w:ilvl w:val="0"/>
          <w:numId w:val="9"/>
        </w:numPr>
      </w:pPr>
      <w:sdt>
        <w:sdtPr>
          <w:alias w:val="Member"/>
          <w:tag w:val="&lt;Member mnisId='4938' dodsId='116913'&gt;"/>
          <w:id w:val="-24635413"/>
          <w:placeholder>
            <w:docPart w:val="CCF52E8A0A95457E9DD772955C2907D6"/>
          </w:placeholder>
          <w:richText/>
        </w:sdtPr>
        <w:sdtContent>
          <w:r w:rsidRPr="005861CB">
            <w:rPr>
              <w:b/>
            </w:rPr>
            <w:t>Mrs Hamilton:</w:t>
          </w:r>
        </w:sdtContent>
      </w:sdt>
      <w:r>
        <w:t xml:space="preserve"> My follow-up question—not </w:t>
      </w:r>
      <w:r>
        <w:t>No.</w:t>
      </w:r>
      <w:r>
        <w:t xml:space="preserve"> 2—is on ICSs because you highlighted them. I love ICSs. I love what you have said about their independence and what they can do. The pr</w:t>
      </w:r>
      <w:r>
        <w:t xml:space="preserve">oblem I have with it is </w:t>
      </w:r>
      <w:r>
        <w:t>that</w:t>
      </w:r>
      <w:r>
        <w:t xml:space="preserve"> </w:t>
      </w:r>
      <w:r>
        <w:t>i</w:t>
      </w:r>
      <w:r>
        <w:t>t is similar to what has happened in public health. We started off with a sum of money, and over the years you have said—not you personally—they have to lead on issues around public health, and then we have reduced the funding</w:t>
      </w:r>
      <w:r>
        <w:t xml:space="preserve"> year by year. I am concerned that</w:t>
      </w:r>
      <w:r>
        <w:t>,</w:t>
      </w:r>
      <w:r>
        <w:t xml:space="preserve"> although at the moment the ICSs and ICBs seem to have enough funding</w:t>
      </w:r>
      <w:r>
        <w:t>,</w:t>
      </w:r>
      <w:r>
        <w:t xml:space="preserve"> over the next two to three years it has already been announced that the funding will be cut. It means that some of the very good work that you are tal</w:t>
      </w:r>
      <w:r>
        <w:t xml:space="preserve">king about will not be as sustainable as they want it to be because the funding is being removed as soon as it is given. </w:t>
      </w:r>
    </w:p>
    <w:p w:rsidR="00F67400" w:rsidP="000A1291">
      <w:pPr>
        <w:pStyle w:val="Question"/>
        <w:numPr>
          <w:ilvl w:val="0"/>
          <w:numId w:val="0"/>
        </w:numPr>
        <w:ind w:left="794"/>
      </w:pPr>
      <w:r>
        <w:t xml:space="preserve">My question to you is: how are you going to maintain this work—you have talked about prevention and ICSs doing things on their own—if </w:t>
      </w:r>
      <w:r>
        <w:t>at the very top of the tree, even though you have said you want to give them that freedom, you are cutting them off at the legs by removing the funding?</w:t>
      </w:r>
    </w:p>
    <w:p w:rsidR="00F67400" w:rsidP="00F67400">
      <w:pPr>
        <w:pStyle w:val="Answer"/>
      </w:pPr>
      <w:sdt>
        <w:sdtPr>
          <w:alias w:val="Witness"/>
          <w:id w:val="907741655"/>
          <w:placeholder>
            <w:docPart w:val="CCF52E8A0A95457E9DD772955C2907D6"/>
          </w:placeholder>
          <w:richText/>
        </w:sdtPr>
        <w:sdtContent>
          <w:r w:rsidRPr="007D7E90">
            <w:rPr>
              <w:b/>
              <w:i/>
            </w:rPr>
            <w:t>Steve Barclay:</w:t>
          </w:r>
        </w:sdtContent>
      </w:sdt>
      <w:r>
        <w:t xml:space="preserve"> I slightly take issue with that because</w:t>
      </w:r>
      <w:r>
        <w:t xml:space="preserve">, first, </w:t>
      </w:r>
      <w:r>
        <w:t xml:space="preserve">the public health grant has </w:t>
      </w:r>
      <w:r>
        <w:t>increased</w:t>
      </w:r>
      <w:r>
        <w:t>, but also c</w:t>
      </w:r>
      <w:r>
        <w:t xml:space="preserve">an I point to some specifics? If I take drug and alcohol misuse, we have put in an additional £421 million to 151 local authorities. I think that is really important. It comes to a conversation I had with a nurse who works in outreach </w:t>
      </w:r>
      <w:r>
        <w:t xml:space="preserve">particularly with the homeless. To take a specific example, when people leave prison, we know that the real challenge is whether they have a home, whether they have a job, and whether they are using drugs. Therefore, having a concerted effort in all three </w:t>
      </w:r>
      <w:r>
        <w:t xml:space="preserve">of those areas makes a huge difference to people’s reoffending. Obviously, it makes a difference, from my point of view, in terms of public health as well. </w:t>
      </w:r>
    </w:p>
    <w:p w:rsidR="00F37573" w:rsidP="00F67400">
      <w:pPr>
        <w:pStyle w:val="Answer"/>
      </w:pPr>
      <w:r>
        <w:t xml:space="preserve">From </w:t>
      </w:r>
      <w:r>
        <w:t>the point of view of</w:t>
      </w:r>
      <w:r>
        <w:t xml:space="preserve"> “show not tell”, if I take the funding we are putting in specifically </w:t>
      </w:r>
      <w:r>
        <w:t>for</w:t>
      </w:r>
      <w:r>
        <w:t xml:space="preserve"> drug and alcohol misuse—we made that announcement </w:t>
      </w:r>
      <w:r>
        <w:t>as</w:t>
      </w:r>
      <w:r>
        <w:t xml:space="preserve"> recently as February—that is the sort of area that shifts the dial specifically. I touched on the social prescribing. That has been funded through the additional </w:t>
      </w:r>
      <w:r>
        <w:t>rows</w:t>
      </w:r>
      <w:r>
        <w:t xml:space="preserve"> into primary care. I touched on the</w:t>
      </w:r>
      <w:r>
        <w:t xml:space="preserve"> announcement last week through our life science</w:t>
      </w:r>
      <w:r>
        <w:t>s</w:t>
      </w:r>
      <w:r>
        <w:t xml:space="preserve"> funding in terms of the obesity treatment and the roll-out of the pilot. </w:t>
      </w:r>
    </w:p>
    <w:p w:rsidR="00F67400" w:rsidP="00F67400">
      <w:pPr>
        <w:pStyle w:val="Answer"/>
      </w:pPr>
      <w:r>
        <w:t xml:space="preserve">The point is that </w:t>
      </w:r>
      <w:r>
        <w:t>from the point of view of</w:t>
      </w:r>
      <w:r>
        <w:t xml:space="preserve"> prevention we need to look at the investment in life science</w:t>
      </w:r>
      <w:r>
        <w:t>s</w:t>
      </w:r>
      <w:r>
        <w:t xml:space="preserve">, some of the work that we </w:t>
      </w:r>
      <w:r>
        <w:t>are doing in the primary care recovery plan and some of the targeted programmes on drug and alcohol misuse</w:t>
      </w:r>
      <w:r>
        <w:t>, for example</w:t>
      </w:r>
      <w:r>
        <w:t>. There is a range of things that we are looking at in terms of getting upstream of problems.</w:t>
      </w:r>
    </w:p>
    <w:p w:rsidR="00F67400" w:rsidP="00F67400">
      <w:pPr>
        <w:pStyle w:val="Question"/>
        <w:numPr>
          <w:ilvl w:val="0"/>
          <w:numId w:val="9"/>
        </w:numPr>
      </w:pPr>
      <w:sdt>
        <w:sdtPr>
          <w:alias w:val="Member"/>
          <w:tag w:val="&lt;Member mnisId='4938' dodsId='116913'&gt;"/>
          <w:id w:val="659269553"/>
          <w:placeholder>
            <w:docPart w:val="CCF52E8A0A95457E9DD772955C2907D6"/>
          </w:placeholder>
          <w:richText/>
        </w:sdtPr>
        <w:sdtContent>
          <w:r w:rsidRPr="003B1253">
            <w:rPr>
              <w:b/>
            </w:rPr>
            <w:t>Mrs Hamilton:</w:t>
          </w:r>
        </w:sdtContent>
      </w:sdt>
      <w:r>
        <w:t xml:space="preserve"> Okay, I will leave it there</w:t>
      </w:r>
      <w:r>
        <w:t xml:space="preserve"> because of time. In 2019, the Government set an ambition for England to be smoke-free by 2030, which means that under 5% of the population would smoke tobacco. They wanted to reduce smoking rates in three groups: young people, pregnant people and people w</w:t>
      </w:r>
      <w:r>
        <w:t>ith mental health conditions. The Khan review was published in June 2022, which promoted vaping to stop smoking and offer</w:t>
      </w:r>
      <w:r>
        <w:t>ed</w:t>
      </w:r>
      <w:r>
        <w:t xml:space="preserve"> more support via the NHS, plus a few more. What progress have you made in implementing the Khan review, and when can we expect to se</w:t>
      </w:r>
      <w:r>
        <w:t xml:space="preserve">e the new </w:t>
      </w:r>
      <w:r>
        <w:t>t</w:t>
      </w:r>
      <w:r>
        <w:t xml:space="preserve">obacco </w:t>
      </w:r>
      <w:r>
        <w:t>c</w:t>
      </w:r>
      <w:r>
        <w:t xml:space="preserve">ontrol </w:t>
      </w:r>
      <w:r>
        <w:t>p</w:t>
      </w:r>
      <w:r>
        <w:t>lan?</w:t>
      </w:r>
      <w:r>
        <w:t xml:space="preserve"> </w:t>
      </w:r>
    </w:p>
    <w:p w:rsidR="00430A28" w:rsidP="00F67400">
      <w:pPr>
        <w:pStyle w:val="Answer"/>
      </w:pPr>
      <w:sdt>
        <w:sdtPr>
          <w:alias w:val="Witness"/>
          <w:id w:val="1255478816"/>
          <w:placeholder>
            <w:docPart w:val="CCF52E8A0A95457E9DD772955C2907D6"/>
          </w:placeholder>
          <w:richText/>
        </w:sdtPr>
        <w:sdtContent>
          <w:r w:rsidRPr="003B1253">
            <w:rPr>
              <w:b/>
              <w:i/>
            </w:rPr>
            <w:t>Steve Barclay:</w:t>
          </w:r>
        </w:sdtContent>
      </w:sdt>
      <w:r>
        <w:t xml:space="preserve"> It is a hugely important issue because we all recognise that smoking is the </w:t>
      </w:r>
      <w:r>
        <w:t>No. 1</w:t>
      </w:r>
      <w:r>
        <w:t xml:space="preserve"> cause of cancer. Part of the reason for the announcement </w:t>
      </w:r>
      <w:r>
        <w:t xml:space="preserve">last week </w:t>
      </w:r>
      <w:r>
        <w:t>is that the second</w:t>
      </w:r>
      <w:r>
        <w:t xml:space="preserve"> </w:t>
      </w:r>
      <w:r>
        <w:t>biggest cause of cancer is obesity, wh</w:t>
      </w:r>
      <w:r>
        <w:t xml:space="preserve">ich is why we are very keen that we do further work on that, Chair. </w:t>
      </w:r>
    </w:p>
    <w:p w:rsidR="00F67400" w:rsidP="00F67400">
      <w:pPr>
        <w:pStyle w:val="Answer"/>
      </w:pPr>
      <w:r>
        <w:t>On smoking specifically</w:t>
      </w:r>
      <w:r>
        <w:t xml:space="preserve">, </w:t>
      </w:r>
      <w:r>
        <w:t>you mentioned pregnant women</w:t>
      </w:r>
      <w:r>
        <w:t>. W</w:t>
      </w:r>
      <w:r>
        <w:t>e have put in place financial incentives for pregnant women to stop smoking. We are consulting on introducing mandatory cigarette pack inserts. We are putting in place support for 1 million people to swap from smoking to vaping. There are particular issues</w:t>
      </w:r>
      <w:r>
        <w:t xml:space="preserve">, which we may come on to, </w:t>
      </w:r>
      <w:r>
        <w:t>with</w:t>
      </w:r>
      <w:r>
        <w:t xml:space="preserve"> vaping</w:t>
      </w:r>
      <w:r>
        <w:t>,</w:t>
      </w:r>
      <w:r>
        <w:t xml:space="preserve"> particularly with children. </w:t>
      </w:r>
      <w:r>
        <w:t>On</w:t>
      </w:r>
      <w:r>
        <w:t xml:space="preserve"> smoking, that is part of the strategy. We put £3 million into tackling illegal sales. That is more to do with targeting vaping and those going to children. We are putting additional fun</w:t>
      </w:r>
      <w:r>
        <w:t xml:space="preserve">ding into enforcement. There is </w:t>
      </w:r>
      <w:r>
        <w:t xml:space="preserve">ongoing </w:t>
      </w:r>
      <w:r>
        <w:t xml:space="preserve">work, but </w:t>
      </w:r>
      <w:r>
        <w:t>what</w:t>
      </w:r>
      <w:r>
        <w:t xml:space="preserve"> stands out is the support for pregnant mothers because that was one of </w:t>
      </w:r>
      <w:r>
        <w:t>your particular</w:t>
      </w:r>
      <w:r>
        <w:t xml:space="preserve"> recommendations, and we are taking </w:t>
      </w:r>
      <w:r>
        <w:t xml:space="preserve">that </w:t>
      </w:r>
      <w:r>
        <w:t>forward.</w:t>
      </w:r>
      <w:r>
        <w:t xml:space="preserve"> </w:t>
      </w:r>
    </w:p>
    <w:p w:rsidR="00F67400" w:rsidP="00F67400">
      <w:pPr>
        <w:pStyle w:val="Question"/>
        <w:numPr>
          <w:ilvl w:val="0"/>
          <w:numId w:val="9"/>
        </w:numPr>
      </w:pPr>
      <w:sdt>
        <w:sdtPr>
          <w:alias w:val="Member"/>
          <w:tag w:val="&lt;Member mnisId='4938' dodsId='116913'&gt;"/>
          <w:id w:val="-624229974"/>
          <w:placeholder>
            <w:docPart w:val="CCF52E8A0A95457E9DD772955C2907D6"/>
          </w:placeholder>
          <w:richText/>
        </w:sdtPr>
        <w:sdtContent>
          <w:r w:rsidRPr="0055752C">
            <w:rPr>
              <w:b/>
            </w:rPr>
            <w:t>Mrs Hamilton:</w:t>
          </w:r>
        </w:sdtContent>
      </w:sdt>
      <w:r>
        <w:t xml:space="preserve"> Is there any date for the tobacco plan that has </w:t>
      </w:r>
      <w:r>
        <w:t>been talked about</w:t>
      </w:r>
      <w:r>
        <w:t>—the strategy—</w:t>
      </w:r>
      <w:r>
        <w:t>but we just have not seen yet?</w:t>
      </w:r>
    </w:p>
    <w:p w:rsidR="00F67400" w:rsidP="00F67400">
      <w:pPr>
        <w:pStyle w:val="Answer"/>
      </w:pPr>
      <w:sdt>
        <w:sdtPr>
          <w:alias w:val="Witness"/>
          <w:id w:val="-1840834812"/>
          <w:placeholder>
            <w:docPart w:val="CCF52E8A0A95457E9DD772955C2907D6"/>
          </w:placeholder>
          <w:richText/>
        </w:sdtPr>
        <w:sdtContent>
          <w:r w:rsidRPr="0055752C">
            <w:rPr>
              <w:b/>
              <w:i/>
            </w:rPr>
            <w:t>Steve Barclay:</w:t>
          </w:r>
        </w:sdtContent>
      </w:sdt>
      <w:r>
        <w:t xml:space="preserve"> We do not have a set date for that. Neil O’Brien gave a speech setting out a number of measures to one of the leading think</w:t>
      </w:r>
      <w:r>
        <w:t>-</w:t>
      </w:r>
      <w:r>
        <w:t xml:space="preserve">tanks, which covered a number of the points that I have just flagged. That is part of our wider commitment. Obviously, the Khan review went further. It talked about raising </w:t>
      </w:r>
      <w:r>
        <w:t xml:space="preserve">the </w:t>
      </w:r>
      <w:r>
        <w:t>age at which people can buy cigarettes. Our approach has been very much focused</w:t>
      </w:r>
      <w:r>
        <w:t xml:space="preserve"> on targeting how we best protect children particularly from the risk of vaping, and then in terms of adults how we get the right incentives in place for pregnant women </w:t>
      </w:r>
      <w:r>
        <w:t xml:space="preserve">and so on, </w:t>
      </w:r>
      <w:r>
        <w:t>and some of the schemes we are doing through that.</w:t>
      </w:r>
    </w:p>
    <w:p w:rsidR="00F67400" w:rsidP="00F67400">
      <w:pPr>
        <w:pStyle w:val="Question"/>
        <w:numPr>
          <w:ilvl w:val="0"/>
          <w:numId w:val="9"/>
        </w:numPr>
      </w:pPr>
      <w:sdt>
        <w:sdtPr>
          <w:alias w:val="Member"/>
          <w:tag w:val="&lt;Member mnisId='4938' dodsId='116913'&gt;"/>
          <w:id w:val="1595131393"/>
          <w:placeholder>
            <w:docPart w:val="CCF52E8A0A95457E9DD772955C2907D6"/>
          </w:placeholder>
          <w:richText/>
        </w:sdtPr>
        <w:sdtContent>
          <w:r w:rsidRPr="0055752C">
            <w:rPr>
              <w:b/>
            </w:rPr>
            <w:t>Mrs Hamilton:</w:t>
          </w:r>
        </w:sdtContent>
      </w:sdt>
      <w:r>
        <w:t xml:space="preserve"> I will sh</w:t>
      </w:r>
      <w:r>
        <w:t xml:space="preserve">ut up there. In areas like Erdington, Kingstanding and Castle Vale, it has been reported that we will not see the area being smoke-free until about 2044. Because there is no clear strategy going forward and because of the way we are just implementing bits </w:t>
      </w:r>
      <w:r>
        <w:t>and pieces and leaving other bits out, poor areas are suffering, and disproportionately they are not getting the benefits from what you just talked about a couple of seconds ago.</w:t>
      </w:r>
    </w:p>
    <w:p w:rsidR="00F67400" w:rsidP="00F67400">
      <w:pPr>
        <w:pStyle w:val="Answer"/>
      </w:pPr>
      <w:sdt>
        <w:sdtPr>
          <w:alias w:val="Witness"/>
          <w:id w:val="-1776246698"/>
          <w:placeholder>
            <w:docPart w:val="CCF52E8A0A95457E9DD772955C2907D6"/>
          </w:placeholder>
          <w:richText/>
        </w:sdtPr>
        <w:sdtContent>
          <w:r w:rsidRPr="0055752C">
            <w:rPr>
              <w:b/>
              <w:i/>
            </w:rPr>
            <w:t>Steve Barclay:</w:t>
          </w:r>
        </w:sdtContent>
      </w:sdt>
      <w:r>
        <w:t xml:space="preserve"> It is quite the opposite; we are absolutely targeting the mo</w:t>
      </w:r>
      <w:r>
        <w:t>st deprived areas</w:t>
      </w:r>
      <w:r>
        <w:t>, if I think, for example, of our lung cancer screening programme</w:t>
      </w:r>
      <w:r>
        <w:t>. It may surprise the Committee to learn that we are now detecting more stage 1 and stage 2 cancers in the most deprived communities than in more affluent communities, and th</w:t>
      </w:r>
      <w:r>
        <w:t>at is because of the lung cancer screening programme that we have in place targeting those areas. If I take the vaping population in England</w:t>
      </w:r>
      <w:r>
        <w:t xml:space="preserve"> of</w:t>
      </w:r>
      <w:r>
        <w:t xml:space="preserve"> 3.5 million vapers, 47% of those are ex-smokers. </w:t>
      </w:r>
      <w:r>
        <w:t>So w</w:t>
      </w:r>
      <w:r>
        <w:t>e are bringing those down. The number of smokers has come d</w:t>
      </w:r>
      <w:r>
        <w:t>own.</w:t>
      </w:r>
    </w:p>
    <w:p w:rsidR="00F67400" w:rsidP="00F67400">
      <w:pPr>
        <w:pStyle w:val="Question"/>
        <w:numPr>
          <w:ilvl w:val="0"/>
          <w:numId w:val="9"/>
        </w:numPr>
      </w:pPr>
      <w:sdt>
        <w:sdtPr>
          <w:alias w:val="Member"/>
          <w:tag w:val="&lt;Member mnisId='4938' dodsId='116913'&gt;"/>
          <w:id w:val="60232150"/>
          <w:placeholder>
            <w:docPart w:val="CCF52E8A0A95457E9DD772955C2907D6"/>
          </w:placeholder>
          <w:richText/>
        </w:sdtPr>
        <w:sdtContent>
          <w:r w:rsidRPr="00A01CD6">
            <w:rPr>
              <w:b/>
            </w:rPr>
            <w:t>Mrs Hamilton:</w:t>
          </w:r>
        </w:sdtContent>
      </w:sdt>
      <w:r>
        <w:t xml:space="preserve"> </w:t>
      </w:r>
      <w:r>
        <w:t>I</w:t>
      </w:r>
      <w:r>
        <w:t xml:space="preserve"> will stop there because I do not agree with you about vaping. There has not been enough research done in the area. Too many children are now vaping. The fact that there are different flavours like bubblegum and what have you is causi</w:t>
      </w:r>
      <w:r>
        <w:t>ng its own issues, which I do not think we have researched enough. On that note, I am going to stop, and I am going to hand back to the Chair.</w:t>
      </w:r>
    </w:p>
    <w:p w:rsidR="00F67400" w:rsidP="00F67400">
      <w:pPr>
        <w:pStyle w:val="Answer"/>
      </w:pPr>
      <w:sdt>
        <w:sdtPr>
          <w:alias w:val="Witness"/>
          <w:id w:val="-300161950"/>
          <w:placeholder>
            <w:docPart w:val="CCF52E8A0A95457E9DD772955C2907D6"/>
          </w:placeholder>
          <w:richText/>
        </w:sdtPr>
        <w:sdtContent>
          <w:r w:rsidRPr="00A01CD6">
            <w:rPr>
              <w:b/>
              <w:i/>
            </w:rPr>
            <w:t>Steve Barclay:</w:t>
          </w:r>
        </w:sdtContent>
      </w:sdt>
      <w:r>
        <w:t xml:space="preserve"> </w:t>
      </w:r>
      <w:r>
        <w:t xml:space="preserve">On that, it is interesting. </w:t>
      </w:r>
      <w:r>
        <w:t>We are learning more about vaping. You challenged me quite fairly in</w:t>
      </w:r>
      <w:r>
        <w:t xml:space="preserve"> terms of the Khan review. Vaping was one of the recommendations of the Khan review.</w:t>
      </w:r>
    </w:p>
    <w:p w:rsidR="00F67400" w:rsidP="00F67400">
      <w:pPr>
        <w:pStyle w:val="Remark"/>
      </w:pPr>
      <w:sdt>
        <w:sdtPr>
          <w:alias w:val="Member"/>
          <w:tag w:val="&lt;Member mnisId='4938' dodsId='116913'&gt;"/>
          <w:id w:val="-368683061"/>
          <w:placeholder>
            <w:docPart w:val="CCF52E8A0A95457E9DD772955C2907D6"/>
          </w:placeholder>
          <w:richText/>
        </w:sdtPr>
        <w:sdtContent>
          <w:r w:rsidRPr="00A01CD6">
            <w:rPr>
              <w:b/>
            </w:rPr>
            <w:t>Mrs Hamilton:</w:t>
          </w:r>
        </w:sdtContent>
      </w:sdt>
      <w:r>
        <w:t xml:space="preserve"> But I do not </w:t>
      </w:r>
      <w:r>
        <w:t xml:space="preserve">happen to </w:t>
      </w:r>
      <w:r>
        <w:t>agree with it.</w:t>
      </w:r>
    </w:p>
    <w:p w:rsidR="00F67400" w:rsidP="00F67400">
      <w:pPr>
        <w:pStyle w:val="Remark"/>
      </w:pPr>
      <w:sdt>
        <w:sdtPr>
          <w:alias w:val="Member"/>
          <w:tag w:val="&lt;Member mnisId='4067' dodsId='62824'&gt;"/>
          <w:id w:val="-939446134"/>
          <w:placeholder>
            <w:docPart w:val="CCF52E8A0A95457E9DD772955C2907D6"/>
          </w:placeholder>
          <w:richText/>
        </w:sdtPr>
        <w:sdtContent>
          <w:r w:rsidRPr="00A01CD6">
            <w:rPr>
              <w:b/>
            </w:rPr>
            <w:t>Chair:</w:t>
          </w:r>
        </w:sdtContent>
      </w:sdt>
      <w:r>
        <w:t xml:space="preserve"> Hold that thought because our Committee specialist on vaping just happens to be next. We do not just throw t</w:t>
      </w:r>
      <w:r>
        <w:t>his show together, as they say.</w:t>
      </w:r>
    </w:p>
    <w:p w:rsidR="00F67400" w:rsidP="00F67400">
      <w:pPr>
        <w:pStyle w:val="Remark"/>
      </w:pPr>
      <w:sdt>
        <w:sdtPr>
          <w:alias w:val="Member"/>
          <w:tag w:val="&lt;Member mnisId='4938' dodsId='116913'&gt;"/>
          <w:id w:val="1916279433"/>
          <w:placeholder>
            <w:docPart w:val="CCF52E8A0A95457E9DD772955C2907D6"/>
          </w:placeholder>
          <w:richText/>
        </w:sdtPr>
        <w:sdtContent>
          <w:r w:rsidRPr="00A01CD6">
            <w:rPr>
              <w:b/>
            </w:rPr>
            <w:t>Mrs Hamilton:</w:t>
          </w:r>
        </w:sdtContent>
      </w:sdt>
      <w:r>
        <w:t xml:space="preserve"> Exactly.</w:t>
      </w:r>
    </w:p>
    <w:p w:rsidR="00F67400" w:rsidP="00F67400">
      <w:pPr>
        <w:pStyle w:val="Remark"/>
      </w:pPr>
      <w:sdt>
        <w:sdtPr>
          <w:alias w:val="Member"/>
          <w:tag w:val="&lt;Member mnisId='4067' dodsId='62824'&gt;"/>
          <w:id w:val="953592244"/>
          <w:placeholder>
            <w:docPart w:val="CCF52E8A0A95457E9DD772955C2907D6"/>
          </w:placeholder>
          <w:richText/>
        </w:sdtPr>
        <w:sdtContent>
          <w:r w:rsidRPr="00A01CD6">
            <w:rPr>
              <w:b/>
            </w:rPr>
            <w:t>Chair:</w:t>
          </w:r>
        </w:sdtContent>
      </w:sdt>
      <w:r>
        <w:t xml:space="preserve"> Dr Caroline Johnson will pick up the vaping theme.</w:t>
      </w:r>
    </w:p>
    <w:p w:rsidR="00F67400" w:rsidP="00F67400">
      <w:pPr>
        <w:pStyle w:val="Question"/>
        <w:numPr>
          <w:ilvl w:val="0"/>
          <w:numId w:val="9"/>
        </w:numPr>
      </w:pPr>
      <w:sdt>
        <w:sdtPr>
          <w:alias w:val="Member"/>
          <w:tag w:val="&lt;Member mnisId='4592' dodsId='77483'&gt;"/>
          <w:id w:val="-174196095"/>
          <w:placeholder>
            <w:docPart w:val="CCF52E8A0A95457E9DD772955C2907D6"/>
          </w:placeholder>
          <w:richText/>
        </w:sdtPr>
        <w:sdtContent>
          <w:r w:rsidRPr="00A01CD6">
            <w:rPr>
              <w:b/>
            </w:rPr>
            <w:t>Dr Johnson:</w:t>
          </w:r>
        </w:sdtContent>
      </w:sdt>
      <w:r>
        <w:t xml:space="preserve"> I would be delighted to. Thank you, Chair. The Secretary of State is aware that</w:t>
      </w:r>
      <w:r>
        <w:t>,</w:t>
      </w:r>
      <w:r>
        <w:t xml:space="preserve"> like Paulette</w:t>
      </w:r>
      <w:r>
        <w:t>,</w:t>
      </w:r>
      <w:r>
        <w:t xml:space="preserve"> I have huge concerns about va</w:t>
      </w:r>
      <w:r>
        <w:t xml:space="preserve">ping in children. I have been pushing for reform </w:t>
      </w:r>
      <w:r>
        <w:t xml:space="preserve">on it </w:t>
      </w:r>
      <w:r>
        <w:t>for some time. I met the Prime Minister to talk about vaping in children specifically last week. I know that he is also very exercised about preventing children from getting into vaping. As Paulette sa</w:t>
      </w:r>
      <w:r>
        <w:t>id, the change from a stop-smoking device to becoming a lifestyle product in terms of its marketing and the change to all these colours and flavours like unicorn milkshake that cannot possibly be designed for an adult, middle-aged smoker to quit</w:t>
      </w:r>
      <w:r>
        <w:t>—</w:t>
      </w:r>
      <w:r>
        <w:t>because cl</w:t>
      </w:r>
      <w:r>
        <w:t xml:space="preserve">early </w:t>
      </w:r>
      <w:r>
        <w:t>they are</w:t>
      </w:r>
      <w:r>
        <w:t xml:space="preserve"> not</w:t>
      </w:r>
      <w:r>
        <w:t>—</w:t>
      </w:r>
      <w:r>
        <w:t xml:space="preserve">is </w:t>
      </w:r>
      <w:r>
        <w:t>of</w:t>
      </w:r>
      <w:r>
        <w:t xml:space="preserve"> huge concern to me. </w:t>
      </w:r>
    </w:p>
    <w:p w:rsidR="008B2C6D" w:rsidP="00F67400">
      <w:pPr>
        <w:pStyle w:val="Question"/>
        <w:numPr>
          <w:ilvl w:val="0"/>
          <w:numId w:val="0"/>
        </w:numPr>
        <w:ind w:left="794"/>
      </w:pPr>
      <w:r>
        <w:t>This is about more than just health. One disposable vape is about 40 or 50 cigarettes, which, if you were paying full tax on the cigarettes, would cost you about £30 to £32, whereas it is only £4 or so for a va</w:t>
      </w:r>
      <w:r>
        <w:t xml:space="preserve">pe, and you can get special offers on them. There is scope there for quite considerable taxation to raise revenue while still allowing it to be cheaper for smokers. There is also trading standards and whether it is doing the right things. </w:t>
      </w:r>
    </w:p>
    <w:p w:rsidR="00F67400" w:rsidP="00F67400">
      <w:pPr>
        <w:pStyle w:val="Question"/>
        <w:numPr>
          <w:ilvl w:val="0"/>
          <w:numId w:val="0"/>
        </w:numPr>
        <w:ind w:left="794"/>
      </w:pPr>
      <w:r>
        <w:t>What work are yo</w:t>
      </w:r>
      <w:r>
        <w:t>u doing specifically across Government? This is a health issue. This is something that requires you to work in a cross-</w:t>
      </w:r>
      <w:r>
        <w:t>g</w:t>
      </w:r>
      <w:r>
        <w:t xml:space="preserve">overnment way to try to tackle it. What are you doing to try to tackle it across the whole of </w:t>
      </w:r>
      <w:r>
        <w:t>g</w:t>
      </w:r>
      <w:r>
        <w:t>overnment?</w:t>
      </w:r>
    </w:p>
    <w:p w:rsidR="00886762" w:rsidP="00F67400">
      <w:pPr>
        <w:pStyle w:val="Answer"/>
      </w:pPr>
      <w:sdt>
        <w:sdtPr>
          <w:alias w:val="Witness"/>
          <w:id w:val="661043841"/>
          <w:placeholder>
            <w:docPart w:val="CCF52E8A0A95457E9DD772955C2907D6"/>
          </w:placeholder>
          <w:richText/>
        </w:sdtPr>
        <w:sdtContent>
          <w:r w:rsidRPr="00E62624">
            <w:rPr>
              <w:b/>
              <w:i/>
            </w:rPr>
            <w:t>Steve Barclay:</w:t>
          </w:r>
        </w:sdtContent>
      </w:sdt>
      <w:r>
        <w:t xml:space="preserve"> You are right that this is a cross-</w:t>
      </w:r>
      <w:r>
        <w:t>g</w:t>
      </w:r>
      <w:r>
        <w:t xml:space="preserve">overnment issue. HMRC will publish an updated illicit tobacco strategy, which is about targeting </w:t>
      </w:r>
      <w:r>
        <w:t xml:space="preserve">them </w:t>
      </w:r>
      <w:r>
        <w:t xml:space="preserve">and how it will catch and punish those involved in the illicit market. Perhaps further to conversations you had with the Prime Minister, you will know that the Prime Minister has also announced that he is prohibiting the supply of free </w:t>
      </w:r>
      <w:r>
        <w:t xml:space="preserve">vaping </w:t>
      </w:r>
      <w:r>
        <w:t xml:space="preserve">samples </w:t>
      </w:r>
      <w:r>
        <w:t xml:space="preserve">to minors. </w:t>
      </w:r>
    </w:p>
    <w:p w:rsidR="00F67400" w:rsidP="00F67400">
      <w:pPr>
        <w:pStyle w:val="Answer"/>
      </w:pPr>
      <w:r>
        <w:t xml:space="preserve">More widely </w:t>
      </w:r>
      <w:r>
        <w:t>on</w:t>
      </w:r>
      <w:r>
        <w:t xml:space="preserve"> the concerns, there are two issues. One is the issue of tax on products. As you would expect me to say, that is an issue for my colleague, the Chancellor. Of course, we would have cross-departmental discussions in the context of </w:t>
      </w:r>
      <w:r>
        <w:t xml:space="preserve">public health, but tax policy would sit with the Chancellor. </w:t>
      </w:r>
    </w:p>
    <w:p w:rsidR="00F67400" w:rsidP="00F67400">
      <w:pPr>
        <w:pStyle w:val="Answer"/>
      </w:pPr>
      <w:r>
        <w:t>In terms of vaping, there is a recognition in that we have been having an annual review since 2014 that vaping is not risk-free, and it poses potential risks, which are not clear. The current vi</w:t>
      </w:r>
      <w:r>
        <w:t>ew of the Department is that those risks are a fraction of the risks of smoking cigarettes. Clearly, it is an area where the data is evolving and people are learning more about the risks specific to vaping. What is coming through in the debate is particula</w:t>
      </w:r>
      <w:r>
        <w:t xml:space="preserve">rly the concern </w:t>
      </w:r>
      <w:r>
        <w:t>about</w:t>
      </w:r>
      <w:r>
        <w:t xml:space="preserve"> the uptake of vaping among children and the way that products are being marketed in a way that particularly looks like it is targeted at children. That is something that Neil O’Brien in particular has been looking at in the context of</w:t>
      </w:r>
      <w:r>
        <w:t xml:space="preserve"> the call for evidence that closed, I think, last week or the week before. We have announced some initial measures on that. It is something that the Prime Minister gave a speech on a few weeks ago, making some changes, but we are also open to looking at mo</w:t>
      </w:r>
      <w:r>
        <w:t>re, and we are working through</w:t>
      </w:r>
      <w:r>
        <w:t xml:space="preserve"> that</w:t>
      </w:r>
      <w:r>
        <w:t>.</w:t>
      </w:r>
    </w:p>
    <w:p w:rsidR="00F67400" w:rsidP="00F67400">
      <w:pPr>
        <w:pStyle w:val="Question"/>
        <w:numPr>
          <w:ilvl w:val="0"/>
          <w:numId w:val="9"/>
        </w:numPr>
      </w:pPr>
      <w:sdt>
        <w:sdtPr>
          <w:alias w:val="Member"/>
          <w:tag w:val="&lt;Member mnisId='4592' dodsId='77483'&gt;"/>
          <w:id w:val="-1221132592"/>
          <w:placeholder>
            <w:docPart w:val="CCF52E8A0A95457E9DD772955C2907D6"/>
          </w:placeholder>
          <w:richText/>
        </w:sdtPr>
        <w:sdtContent>
          <w:r w:rsidRPr="005E29E8">
            <w:rPr>
              <w:b/>
            </w:rPr>
            <w:t>Dr Johnson:</w:t>
          </w:r>
        </w:sdtContent>
      </w:sdt>
      <w:r>
        <w:t xml:space="preserve"> </w:t>
      </w:r>
      <w:r>
        <w:t>T</w:t>
      </w:r>
      <w:r>
        <w:t>he rate at which the number of children are taking up vaping is increasing all the time. The proportion of children is increasing not quite exponentially but certainly very quickly. This is an urgent prob</w:t>
      </w:r>
      <w:r>
        <w:t>lem. The consultation, as you said, closed</w:t>
      </w:r>
      <w:r>
        <w:t>,</w:t>
      </w:r>
      <w:r>
        <w:t xml:space="preserve"> I think</w:t>
      </w:r>
      <w:r>
        <w:t>,</w:t>
      </w:r>
      <w:r>
        <w:t xml:space="preserve"> on </w:t>
      </w:r>
      <w:r>
        <w:t>4</w:t>
      </w:r>
      <w:r>
        <w:t xml:space="preserve"> June—certainly a couple of weeks ago. How long will it take you to analyse that consultation and come up with concrete plans that you can put into place?</w:t>
      </w:r>
      <w:r>
        <w:t xml:space="preserve"> </w:t>
      </w:r>
    </w:p>
    <w:p w:rsidR="00F67400" w:rsidP="00F67400">
      <w:pPr>
        <w:pStyle w:val="Answer"/>
      </w:pPr>
      <w:sdt>
        <w:sdtPr>
          <w:alias w:val="Witness"/>
          <w:id w:val="-745793532"/>
          <w:placeholder>
            <w:docPart w:val="CCF52E8A0A95457E9DD772955C2907D6"/>
          </w:placeholder>
          <w:richText/>
        </w:sdtPr>
        <w:sdtContent>
          <w:r w:rsidRPr="005E29E8">
            <w:rPr>
              <w:b/>
              <w:i/>
            </w:rPr>
            <w:t>Steve Barclay:</w:t>
          </w:r>
        </w:sdtContent>
      </w:sdt>
      <w:r>
        <w:t xml:space="preserve"> It is very helpful to hear</w:t>
      </w:r>
      <w:r>
        <w:t xml:space="preserve"> the view of the Committee on this, which the </w:t>
      </w:r>
      <w:r>
        <w:t>s</w:t>
      </w:r>
      <w:r>
        <w:t xml:space="preserve">econd </w:t>
      </w:r>
      <w:r>
        <w:t>p</w:t>
      </w:r>
      <w:r>
        <w:t xml:space="preserve">erm </w:t>
      </w:r>
      <w:r>
        <w:t>s</w:t>
      </w:r>
      <w:r>
        <w:t xml:space="preserve">ecretary and I will relay to colleagues. I hope you can see that the Prime Minister has been engaged on this issue and that we have already taken some steps. We are very live to the ongoing issues </w:t>
      </w:r>
      <w:r>
        <w:t xml:space="preserve">around single-use disposable vapes, the amount of nicotine content that is allowed, on minimum quality standards in terms of flavours, how they are packaged and so on. In fact, I had a meeting with a leading Australian figure this morning </w:t>
      </w:r>
      <w:r>
        <w:t>on</w:t>
      </w:r>
      <w:r>
        <w:t xml:space="preserve"> some of the le</w:t>
      </w:r>
      <w:r>
        <w:t xml:space="preserve">ssons around the vaping industry in Australia, how we can look at what is being done there and whether there are any lessons that we can share with each other. </w:t>
      </w:r>
    </w:p>
    <w:p w:rsidR="00F67400" w:rsidP="00F67400">
      <w:pPr>
        <w:pStyle w:val="Answer"/>
      </w:pPr>
      <w:r>
        <w:t xml:space="preserve">I look to the chief medical officer and others with the clinical background to advise me </w:t>
      </w:r>
      <w:r>
        <w:t>in ter</w:t>
      </w:r>
      <w:r>
        <w:t xml:space="preserve">ms of </w:t>
      </w:r>
      <w:r>
        <w:t xml:space="preserve">the focus on smoking cessation, looking at how vaping relates to that, and how we improve our evaluation and understanding of the risks. What comes through from the Committee’s questions and certainly from the discussions I have had is that there is </w:t>
      </w:r>
      <w:r>
        <w:t xml:space="preserve">concern </w:t>
      </w:r>
      <w:r>
        <w:t>over</w:t>
      </w:r>
      <w:r>
        <w:t xml:space="preserve"> vaping in children, and we are very actively looking at</w:t>
      </w:r>
      <w:r>
        <w:t xml:space="preserve"> that</w:t>
      </w:r>
      <w:r>
        <w:t>.</w:t>
      </w:r>
    </w:p>
    <w:p w:rsidR="00F67400" w:rsidP="00F67400">
      <w:pPr>
        <w:pStyle w:val="Answer"/>
      </w:pPr>
      <w:sdt>
        <w:sdtPr>
          <w:alias w:val="Witness"/>
          <w:id w:val="-810329091"/>
          <w:placeholder>
            <w:docPart w:val="CCF52E8A0A95457E9DD772955C2907D6"/>
          </w:placeholder>
          <w:richText/>
        </w:sdtPr>
        <w:sdtContent>
          <w:r w:rsidRPr="002A1097">
            <w:rPr>
              <w:b/>
              <w:i/>
            </w:rPr>
            <w:t>Shona Dunn:</w:t>
          </w:r>
        </w:sdtContent>
      </w:sdt>
      <w:r>
        <w:t xml:space="preserve"> Do you mind if I briefly add something? There is no shortage of focus on this issue in the Department. On the point about children, even the incredible increase in the</w:t>
      </w:r>
      <w:r>
        <w:t xml:space="preserve"> profile of this issue, education in schools and people talking about this is an incredibly positive thing. We need to get to the point of having the response as soon as we can, but there is also enforcement action particularly in those areas where you hav</w:t>
      </w:r>
      <w:r>
        <w:t>e the sort of very strong and often illegal versions that you are talking about. That enforcement action has already also been noted.</w:t>
      </w:r>
    </w:p>
    <w:p w:rsidR="00F67400" w:rsidP="00F67400">
      <w:pPr>
        <w:pStyle w:val="Question"/>
        <w:numPr>
          <w:ilvl w:val="0"/>
          <w:numId w:val="9"/>
        </w:numPr>
      </w:pPr>
      <w:sdt>
        <w:sdtPr>
          <w:alias w:val="Member"/>
          <w:tag w:val="&lt;Member mnisId='4592' dodsId='77483'&gt;"/>
          <w:id w:val="1188406712"/>
          <w:placeholder>
            <w:docPart w:val="CCF52E8A0A95457E9DD772955C2907D6"/>
          </w:placeholder>
          <w:richText/>
        </w:sdtPr>
        <w:sdtContent>
          <w:r w:rsidRPr="002A1097">
            <w:rPr>
              <w:b/>
            </w:rPr>
            <w:t>Dr Johnson:</w:t>
          </w:r>
        </w:sdtContent>
      </w:sdt>
      <w:r>
        <w:t xml:space="preserve"> That is good to hear. Eight children from one school, St George’s Academy in Sleaford, have collapsed at dif</w:t>
      </w:r>
      <w:r>
        <w:t xml:space="preserve">ferent times following vaping and required hospital treatment, with some of them becoming quite unwell. This will no doubt be replicated in other schools across the country, so it is a very significant problem. </w:t>
      </w:r>
    </w:p>
    <w:p w:rsidR="00F67400" w:rsidP="00F67400">
      <w:pPr>
        <w:pStyle w:val="Question"/>
        <w:numPr>
          <w:ilvl w:val="0"/>
          <w:numId w:val="0"/>
        </w:numPr>
        <w:ind w:left="794"/>
      </w:pPr>
      <w:r>
        <w:t xml:space="preserve">Moving on </w:t>
      </w:r>
      <w:r>
        <w:t xml:space="preserve">to </w:t>
      </w:r>
      <w:r>
        <w:t>another problem affecting peopl</w:t>
      </w:r>
      <w:r>
        <w:t>e of all ages, I want to ask you about electronic prescribing</w:t>
      </w:r>
      <w:r>
        <w:t>, which l</w:t>
      </w:r>
      <w:r>
        <w:t>ots of general practices have</w:t>
      </w:r>
      <w:r>
        <w:t>.</w:t>
      </w:r>
      <w:r>
        <w:t xml:space="preserve"> They are able to send a prescription. I could phone my GP and say, “I need some migraine tablets,” and I could ask a pharmacy in Westminster to supply it f</w:t>
      </w:r>
      <w:r>
        <w:t xml:space="preserve">or me without me having to go home and get a prescription. </w:t>
      </w:r>
    </w:p>
    <w:p w:rsidR="00F67400" w:rsidP="00F67400">
      <w:pPr>
        <w:pStyle w:val="Question"/>
        <w:numPr>
          <w:ilvl w:val="0"/>
          <w:numId w:val="0"/>
        </w:numPr>
        <w:ind w:left="794"/>
      </w:pPr>
      <w:r>
        <w:t xml:space="preserve">Hospitals—certainly, hospitals that I have worked in—are not able to do that very often in secondary care. That leads to an issue that takes up clinician time, patient time and patient quality of </w:t>
      </w:r>
      <w:r>
        <w:t>care</w:t>
      </w:r>
      <w:r>
        <w:t>,</w:t>
      </w:r>
      <w:r>
        <w:t xml:space="preserve"> because you either have to ask the patient to travel to a tertiary centre sometimes many miles away—I know people have had to do 70-mile round</w:t>
      </w:r>
      <w:r>
        <w:t xml:space="preserve"> </w:t>
      </w:r>
      <w:r>
        <w:t>trips to get prescriptions because they have to be written on a hospital sheet of white prescription paper and n</w:t>
      </w:r>
      <w:r>
        <w:t>ot GP green prescription paper, which is a funding issue—or you have to ring the GP and take the GP’s time, wait for the GP to finish an appointment so that you can then say, “Please can you prescribe this drug for this patient?” That is a productivity nig</w:t>
      </w:r>
      <w:r>
        <w:t xml:space="preserve">htmare that could be fixed very easily with electronic prescribing for hospitals. I appreciate it would not apply to </w:t>
      </w:r>
      <w:r>
        <w:t>the most</w:t>
      </w:r>
      <w:r>
        <w:t xml:space="preserve"> complex</w:t>
      </w:r>
      <w:r>
        <w:t>,</w:t>
      </w:r>
      <w:r>
        <w:t xml:space="preserve"> specific drug</w:t>
      </w:r>
      <w:r>
        <w:t>s</w:t>
      </w:r>
      <w:r>
        <w:t>, but for general drugs it could be quite useful. What are your thoughts on it?</w:t>
      </w:r>
    </w:p>
    <w:p w:rsidR="00F67400" w:rsidP="00F67400">
      <w:pPr>
        <w:pStyle w:val="Answer"/>
      </w:pPr>
      <w:sdt>
        <w:sdtPr>
          <w:alias w:val="Witness"/>
          <w:id w:val="1712305047"/>
          <w:placeholder>
            <w:docPart w:val="CCF52E8A0A95457E9DD772955C2907D6"/>
          </w:placeholder>
          <w:richText/>
        </w:sdtPr>
        <w:sdtContent>
          <w:r w:rsidRPr="007B2B8B">
            <w:rPr>
              <w:b/>
              <w:i/>
            </w:rPr>
            <w:t>Steve Barclay:</w:t>
          </w:r>
        </w:sdtContent>
      </w:sdt>
      <w:r>
        <w:t xml:space="preserve"> The issue </w:t>
      </w:r>
      <w:r>
        <w:t>you highlight is very much part of the thinking in the primary care recovery plan. I had a very similar conversation with a senior GP locally in the constituency about the amount of additional work as a result of the interaction with secondary care not wor</w:t>
      </w:r>
      <w:r>
        <w:t>king as it should. In fact, that was something I discussed with NHS England colleagues just last week. Within the primary care recovery plan, one of our key focuses is how we reduce bureaucracy for GPs</w:t>
      </w:r>
      <w:r>
        <w:t>,</w:t>
      </w:r>
      <w:r>
        <w:t xml:space="preserve"> such as enabling fit notes to be done in secondary ca</w:t>
      </w:r>
      <w:r>
        <w:t xml:space="preserve">re. It should not have to come to the GP. There is much more in the scope of prescription. </w:t>
      </w:r>
      <w:r>
        <w:t>W</w:t>
      </w:r>
      <w:r>
        <w:t>ithin the primary care plan work is ongoing to say, “How do we streamline the relationship between secondary care and primary care?” Certainly, in the conversations</w:t>
      </w:r>
      <w:r>
        <w:t xml:space="preserve"> I have with GPs, that issue often caus</w:t>
      </w:r>
      <w:r>
        <w:t>es</w:t>
      </w:r>
      <w:r>
        <w:t xml:space="preserve"> disruption. </w:t>
      </w:r>
    </w:p>
    <w:p w:rsidR="00F67400" w:rsidP="00F67400">
      <w:pPr>
        <w:pStyle w:val="Answer"/>
      </w:pPr>
      <w:r>
        <w:t xml:space="preserve">You mentioned prescribing. One of the GPs suggested to me that because they had a dispensing element to their practice they were having to hand-sign significant numbers of prescriptions. Those are the </w:t>
      </w:r>
      <w:r>
        <w:t>sorts of areas that we are very actively looking at. Sometimes there is already guidance in place, but that has been implemented in a patchy way. Sometimes it may be a technology issue. Sometimes it is making sure that the relevant trust board has the line</w:t>
      </w:r>
      <w:r>
        <w:t xml:space="preserve"> of sight and is putting in place the right interplay with primary care. It is something in the primary care plan that we are working on.</w:t>
      </w:r>
    </w:p>
    <w:p w:rsidR="00F67400" w:rsidP="00F67400">
      <w:pPr>
        <w:pStyle w:val="Question"/>
        <w:numPr>
          <w:ilvl w:val="0"/>
          <w:numId w:val="9"/>
        </w:numPr>
      </w:pPr>
      <w:sdt>
        <w:sdtPr>
          <w:alias w:val="Member"/>
          <w:tag w:val="&lt;Member mnisId='4592' dodsId='77483'&gt;"/>
          <w:id w:val="985975995"/>
          <w:placeholder>
            <w:docPart w:val="CCF52E8A0A95457E9DD772955C2907D6"/>
          </w:placeholder>
          <w:richText/>
        </w:sdtPr>
        <w:sdtContent>
          <w:r w:rsidRPr="003256D3">
            <w:rPr>
              <w:b/>
            </w:rPr>
            <w:t>Dr Johnson:</w:t>
          </w:r>
        </w:sdtContent>
      </w:sdt>
      <w:r>
        <w:t xml:space="preserve"> Electronic prescribing for secondary care provision.</w:t>
      </w:r>
    </w:p>
    <w:p w:rsidR="00F67400" w:rsidP="00F67400">
      <w:pPr>
        <w:pStyle w:val="Answer"/>
      </w:pPr>
      <w:sdt>
        <w:sdtPr>
          <w:alias w:val="Witness"/>
          <w:id w:val="-1971893158"/>
          <w:placeholder>
            <w:docPart w:val="CCF52E8A0A95457E9DD772955C2907D6"/>
          </w:placeholder>
          <w:richText/>
        </w:sdtPr>
        <w:sdtContent>
          <w:r w:rsidRPr="003256D3">
            <w:rPr>
              <w:b/>
              <w:i/>
            </w:rPr>
            <w:t>Steve Barclay:</w:t>
          </w:r>
        </w:sdtContent>
      </w:sdt>
      <w:r>
        <w:t xml:space="preserve"> I would have to look at that specific one before I get quoted in terms of that specific example</w:t>
      </w:r>
      <w:r>
        <w:t>.</w:t>
      </w:r>
      <w:r>
        <w:t xml:space="preserve"> </w:t>
      </w:r>
      <w:r>
        <w:t>It is t</w:t>
      </w:r>
      <w:r>
        <w:t>he interplay between secondary care and primary care and particularly the additio</w:t>
      </w:r>
      <w:r>
        <w:t xml:space="preserve">nal work that GPs sometime find because they cannot email back into a particular specialty. They may be able to email into one area of the hospital but not another. </w:t>
      </w:r>
      <w:r>
        <w:t>We are l</w:t>
      </w:r>
      <w:r>
        <w:t>ooking at some of the practical issues that creat</w:t>
      </w:r>
      <w:r>
        <w:t>e</w:t>
      </w:r>
      <w:r>
        <w:t xml:space="preserve"> additional work for GPs and how </w:t>
      </w:r>
      <w:r>
        <w:t>we address that.</w:t>
      </w:r>
    </w:p>
    <w:p w:rsidR="00F67400" w:rsidP="00F67400">
      <w:pPr>
        <w:pStyle w:val="Question"/>
        <w:numPr>
          <w:ilvl w:val="0"/>
          <w:numId w:val="9"/>
        </w:numPr>
      </w:pPr>
      <w:sdt>
        <w:sdtPr>
          <w:alias w:val="Member"/>
          <w:tag w:val="&lt;Member mnisId='4592' dodsId='77483'&gt;"/>
          <w:id w:val="-1173025274"/>
          <w:placeholder>
            <w:docPart w:val="CCF52E8A0A95457E9DD772955C2907D6"/>
          </w:placeholder>
          <w:richText/>
        </w:sdtPr>
        <w:sdtContent>
          <w:r w:rsidRPr="003256D3">
            <w:rPr>
              <w:b/>
            </w:rPr>
            <w:t>Dr Caroline Johnson:</w:t>
          </w:r>
        </w:sdtContent>
      </w:sdt>
      <w:r>
        <w:t xml:space="preserve"> Thank you, that is good to know. Another question I have is about the number of medical students. I appreciate you have had a bit of a role reversal with the current Chancellor. You were in the Treasury </w:t>
      </w:r>
      <w:r>
        <w:t>when</w:t>
      </w:r>
      <w:r>
        <w:t xml:space="preserve"> he was i</w:t>
      </w:r>
      <w:r>
        <w:t xml:space="preserve">n the Department for Health and Social Care, and now the situation has reversed. You are both fully aware of the issues from both sides. It seems to me that one of the biggest challenges—you will be aware </w:t>
      </w:r>
      <w:r>
        <w:t xml:space="preserve">of this </w:t>
      </w:r>
      <w:r>
        <w:t xml:space="preserve">because I go on about </w:t>
      </w:r>
      <w:r>
        <w:t>it</w:t>
      </w:r>
      <w:r>
        <w:t xml:space="preserve"> quite a lot—facing</w:t>
      </w:r>
      <w:r>
        <w:t xml:space="preserve"> the NHS is a shortage of medical staff, a shortage of doctors. Relative to the population, we have fewer than some other comparable countries. </w:t>
      </w:r>
      <w:r>
        <w:t>T</w:t>
      </w:r>
      <w:r>
        <w:t xml:space="preserve">o give credit where credit is due, </w:t>
      </w:r>
      <w:r>
        <w:t xml:space="preserve">Jeremy Hunt </w:t>
      </w:r>
      <w:r>
        <w:t>has opened five new medical schools, including one in Lincoln th</w:t>
      </w:r>
      <w:r>
        <w:t xml:space="preserve">at will help to serve my constituents, but it is still my view that we need to increase the number of medical students quite dramatically as </w:t>
      </w:r>
      <w:r>
        <w:t>much</w:t>
      </w:r>
      <w:r>
        <w:t xml:space="preserve"> as we can and to look at the proportion of </w:t>
      </w:r>
      <w:r>
        <w:t xml:space="preserve">overseas </w:t>
      </w:r>
      <w:r>
        <w:t>medical students that we have relative to UK medical stude</w:t>
      </w:r>
      <w:r>
        <w:t xml:space="preserve">nts, particularly in </w:t>
      </w:r>
      <w:r>
        <w:t xml:space="preserve">terms of </w:t>
      </w:r>
      <w:r>
        <w:t xml:space="preserve">keeping them to work in the </w:t>
      </w:r>
      <w:r>
        <w:t>n</w:t>
      </w:r>
      <w:r>
        <w:t xml:space="preserve">ational </w:t>
      </w:r>
      <w:r>
        <w:t>h</w:t>
      </w:r>
      <w:r>
        <w:t xml:space="preserve">ealth </w:t>
      </w:r>
      <w:r>
        <w:t>s</w:t>
      </w:r>
      <w:r>
        <w:t>ervice. What are you doing as Secretary of State to ensure that Mr Hunt continues to think the same way as his book suggests he does on funding the number of medical school places?</w:t>
      </w:r>
    </w:p>
    <w:p w:rsidR="00F67400" w:rsidP="00F67400">
      <w:pPr>
        <w:pStyle w:val="Answer"/>
      </w:pPr>
      <w:sdt>
        <w:sdtPr>
          <w:alias w:val="Witness"/>
          <w:id w:val="-2091303468"/>
          <w:placeholder>
            <w:docPart w:val="CCF52E8A0A95457E9DD772955C2907D6"/>
          </w:placeholder>
          <w:richText/>
        </w:sdtPr>
        <w:sdtContent>
          <w:r w:rsidRPr="003256D3">
            <w:rPr>
              <w:b/>
              <w:i/>
            </w:rPr>
            <w:t>Steve Barclay:</w:t>
          </w:r>
        </w:sdtContent>
      </w:sdt>
      <w:r>
        <w:t xml:space="preserve"> The Chancellor has a track record from when he was doing my role. He recognised that, and that was part of the expansion that led to the five new medical schools and the 25% increase. It is part of the cross-</w:t>
      </w:r>
      <w:r>
        <w:t>g</w:t>
      </w:r>
      <w:r>
        <w:t>overnment discussion with NHSE</w:t>
      </w:r>
      <w:r>
        <w:t xml:space="preserve"> colleagues in terms of the long-term workforce plan and the additional number of domestically trained medics that we need. As I alluded to earlier, it is not simply about the numbers, important though the number is; it is also thinking about the fact that</w:t>
      </w:r>
      <w:r>
        <w:t xml:space="preserve"> we will need more general skills </w:t>
      </w:r>
      <w:r>
        <w:t>as to</w:t>
      </w:r>
      <w:r>
        <w:t xml:space="preserve"> the balance with specialist skills. As more patients have multiple conditions, we will probably need more clinicians to have a wider range rather than specialising very narrowly. We need to think about the skills mix</w:t>
      </w:r>
      <w:r>
        <w:t xml:space="preserve"> as whole. We need to think about the progression through different roles. We need to think about the interaction with technology and where that can unlock clinical capacity. There is a range of issues within the workforce plan </w:t>
      </w:r>
      <w:r>
        <w:t xml:space="preserve">that </w:t>
      </w:r>
      <w:r>
        <w:t xml:space="preserve">we are looking at, but </w:t>
      </w:r>
      <w:r>
        <w:t>it is something that the Chancellor absolutely understands, having been the longest serving Health Secretary, and it is something that he has long been very supportive of.</w:t>
      </w:r>
    </w:p>
    <w:p w:rsidR="00F67400" w:rsidP="00F03686">
      <w:pPr>
        <w:pStyle w:val="Question"/>
      </w:pPr>
      <w:sdt>
        <w:sdtPr>
          <w:alias w:val="Member"/>
          <w:tag w:val="&lt;Member mnisId='4592' dodsId='77483'&gt;"/>
          <w:id w:val="-2072570999"/>
          <w:placeholder>
            <w:docPart w:val="CCF52E8A0A95457E9DD772955C2907D6"/>
          </w:placeholder>
          <w:richText/>
        </w:sdtPr>
        <w:sdtContent>
          <w:r w:rsidRPr="00F03686">
            <w:rPr>
              <w:b/>
            </w:rPr>
            <w:t>Dr Johnson:</w:t>
          </w:r>
        </w:sdtContent>
      </w:sdt>
      <w:r>
        <w:t xml:space="preserve"> As a general paediatrician, I can definitely say</w:t>
      </w:r>
      <w:r>
        <w:t xml:space="preserve"> that general skills are a good thing to have. In paediatrics, we generally do more general specialties and fewer specific specialties.</w:t>
      </w:r>
    </w:p>
    <w:p w:rsidR="00F67400" w:rsidP="00F67400">
      <w:pPr>
        <w:pStyle w:val="Answer"/>
      </w:pPr>
      <w:sdt>
        <w:sdtPr>
          <w:alias w:val="Witness"/>
          <w:id w:val="1649012780"/>
          <w:placeholder>
            <w:docPart w:val="CCF52E8A0A95457E9DD772955C2907D6"/>
          </w:placeholder>
          <w:richText/>
        </w:sdtPr>
        <w:sdtContent>
          <w:r w:rsidRPr="00915245">
            <w:rPr>
              <w:b/>
              <w:i/>
            </w:rPr>
            <w:t>Steve Barclay:</w:t>
          </w:r>
        </w:sdtContent>
      </w:sdt>
      <w:r>
        <w:t xml:space="preserve"> Good.</w:t>
      </w:r>
    </w:p>
    <w:p w:rsidR="00F67400" w:rsidP="00F67400">
      <w:pPr>
        <w:pStyle w:val="Question"/>
        <w:numPr>
          <w:ilvl w:val="0"/>
          <w:numId w:val="9"/>
        </w:numPr>
      </w:pPr>
      <w:sdt>
        <w:sdtPr>
          <w:alias w:val="Member"/>
          <w:tag w:val="&lt;Member mnisId='4592' dodsId='77483'&gt;"/>
          <w:id w:val="-1083215537"/>
          <w:placeholder>
            <w:docPart w:val="CCF52E8A0A95457E9DD772955C2907D6"/>
          </w:placeholder>
          <w:richText/>
        </w:sdtPr>
        <w:sdtContent>
          <w:r w:rsidRPr="00915245">
            <w:rPr>
              <w:b/>
            </w:rPr>
            <w:t>Dr Johnson:</w:t>
          </w:r>
        </w:sdtContent>
      </w:sdt>
      <w:r>
        <w:t xml:space="preserve"> The other question I want to ask you is about social care funding. The Government m</w:t>
      </w:r>
      <w:r>
        <w:t>ade significant announcements about the bulk of money that is available for social care, but obviously your budgets are under huge pressure at the moment. Can you confirm that the money that you promised will go to social care will go to social care and wi</w:t>
      </w:r>
      <w:r>
        <w:t>ll not be dragged off into other priorities?</w:t>
      </w:r>
    </w:p>
    <w:p w:rsidR="00F67400" w:rsidP="00F67400">
      <w:pPr>
        <w:pStyle w:val="Answer"/>
      </w:pPr>
      <w:sdt>
        <w:sdtPr>
          <w:alias w:val="Witness"/>
          <w:id w:val="950511740"/>
          <w:placeholder>
            <w:docPart w:val="CCF52E8A0A95457E9DD772955C2907D6"/>
          </w:placeholder>
          <w:richText/>
        </w:sdtPr>
        <w:sdtContent>
          <w:r w:rsidRPr="00915245">
            <w:rPr>
              <w:b/>
              <w:i/>
            </w:rPr>
            <w:t>Steve Barclay:</w:t>
          </w:r>
        </w:sdtContent>
      </w:sdt>
      <w:r>
        <w:t xml:space="preserve"> That is something, again, that the Chancellor has been incredibly supportive of. He was one of the early voices calling for much more integration between the NHS and social care, and that then m</w:t>
      </w:r>
      <w:r>
        <w:t xml:space="preserve">anifested itself in the </w:t>
      </w:r>
      <w:r>
        <w:t>reforms</w:t>
      </w:r>
      <w:r>
        <w:t xml:space="preserve"> with the integrated care systems that have been set up. You will have seen the flagship announcement of the autumn statement that there would </w:t>
      </w:r>
      <w:r>
        <w:t xml:space="preserve">be </w:t>
      </w:r>
      <w:r>
        <w:t>an additional £6.6 billion for the NHS over two years and an additional £7.5 bi</w:t>
      </w:r>
      <w:r>
        <w:t xml:space="preserve">llion for adult social care. </w:t>
      </w:r>
    </w:p>
    <w:p w:rsidR="00F67400" w:rsidP="00F67400">
      <w:pPr>
        <w:pStyle w:val="Answer"/>
      </w:pPr>
      <w:r>
        <w:t xml:space="preserve">We have been thinking a lot </w:t>
      </w:r>
      <w:r>
        <w:t>about</w:t>
      </w:r>
      <w:r>
        <w:t xml:space="preserve"> how we support the workforce within social care. International recruitment was added to the shortage occupation list as one element. Additional funding has gone in. </w:t>
      </w:r>
      <w:r>
        <w:t>A sum of</w:t>
      </w:r>
      <w:r>
        <w:t xml:space="preserve"> £250 million recen</w:t>
      </w:r>
      <w:r>
        <w:t xml:space="preserve">tly was announced </w:t>
      </w:r>
      <w:r>
        <w:t>for</w:t>
      </w:r>
      <w:r>
        <w:t xml:space="preserve"> trying to develop skills more within social care. There has been real prioritisation of that from the autumn statement and from the Chancellor. </w:t>
      </w:r>
    </w:p>
    <w:p w:rsidR="00DE1151" w:rsidP="00F67400">
      <w:pPr>
        <w:pStyle w:val="Answer"/>
      </w:pPr>
      <w:r>
        <w:t xml:space="preserve">Mr Bristow asked earlier how we are learning some of the lessons from the </w:t>
      </w:r>
      <w:r>
        <w:t xml:space="preserve">winter </w:t>
      </w:r>
      <w:r>
        <w:t>challeng</w:t>
      </w:r>
      <w:r>
        <w:t xml:space="preserve">es. One area in particular is thinking about the interplay between health and social care. To give you a very practical example, because Blackpool attracts lots of tourists, one of the challenges Blackpool Victoria Hospital has with discharge is </w:t>
      </w:r>
      <w:r>
        <w:t xml:space="preserve">that </w:t>
      </w:r>
      <w:r>
        <w:t>it is</w:t>
      </w:r>
      <w:r>
        <w:t xml:space="preserve"> dealing with lots of </w:t>
      </w:r>
      <w:r>
        <w:t xml:space="preserve">different </w:t>
      </w:r>
      <w:r>
        <w:t xml:space="preserve">local authorities, all with slightly different forms. One of the questions for me with NHS England colleagues is: what can we do to standardise across local authorities, and how do we work with DLUHC colleagues </w:t>
      </w:r>
      <w:r>
        <w:t xml:space="preserve">on </w:t>
      </w:r>
      <w:r>
        <w:t>the data</w:t>
      </w:r>
      <w:r>
        <w:t>,</w:t>
      </w:r>
      <w:r>
        <w:t xml:space="preserve"> </w:t>
      </w:r>
      <w:r>
        <w:t>so that we can see just before the Christmas holiday period</w:t>
      </w:r>
      <w:r>
        <w:t>, for example,</w:t>
      </w:r>
      <w:r>
        <w:t xml:space="preserve"> what capacity there is on domiciliary care and where are the handover pressures there? </w:t>
      </w:r>
    </w:p>
    <w:p w:rsidR="00F67400" w:rsidP="00F67400">
      <w:pPr>
        <w:pStyle w:val="Answer"/>
      </w:pPr>
      <w:r>
        <w:t xml:space="preserve">How </w:t>
      </w:r>
      <w:r>
        <w:t xml:space="preserve">do </w:t>
      </w:r>
      <w:r>
        <w:t xml:space="preserve">we better use our volunteer network </w:t>
      </w:r>
      <w:r>
        <w:t xml:space="preserve">for people who are being discharged </w:t>
      </w:r>
      <w:r>
        <w:t>to make sure th</w:t>
      </w:r>
      <w:r>
        <w:t>e house is warm, there is shopping in the fridge, and someone is calling to check in on them? Are there some things we can do with some of our very respected voluntary organisations to support</w:t>
      </w:r>
      <w:r>
        <w:t xml:space="preserve"> them</w:t>
      </w:r>
      <w:r>
        <w:t>—not to replace what is done through professional services,</w:t>
      </w:r>
      <w:r>
        <w:t xml:space="preserve"> but as an addition and as an enhancement to that? Helen Whately made an announcement recently on the roles of volunteers and what more can be done there. </w:t>
      </w:r>
    </w:p>
    <w:p w:rsidR="00F67400" w:rsidP="00F67400">
      <w:pPr>
        <w:pStyle w:val="Answer"/>
      </w:pPr>
      <w:r>
        <w:t>It is very heartening that there is lots of good practice out there in this space. One of the opport</w:t>
      </w:r>
      <w:r>
        <w:t>unities is the fact that that is still more patchy than it should be. We are putting more money into social care. We are very keen to learn from where it has worked well and where it has not. That is a key opportunity for the ICSs to start to bring that to</w:t>
      </w:r>
      <w:r>
        <w:t>gether in a more integrated way between health and social care.</w:t>
      </w:r>
    </w:p>
    <w:p w:rsidR="00F67400" w:rsidP="00F67400">
      <w:pPr>
        <w:pStyle w:val="Remark"/>
      </w:pPr>
      <w:sdt>
        <w:sdtPr>
          <w:alias w:val="Member"/>
          <w:tag w:val="&lt;Member mnisId='4067' dodsId='62824'&gt;"/>
          <w:id w:val="-131784817"/>
          <w:placeholder>
            <w:docPart w:val="CCF52E8A0A95457E9DD772955C2907D6"/>
          </w:placeholder>
          <w:richText/>
        </w:sdtPr>
        <w:sdtContent>
          <w:r w:rsidRPr="003076B3">
            <w:rPr>
              <w:b/>
            </w:rPr>
            <w:t>Chair:</w:t>
          </w:r>
        </w:sdtContent>
      </w:sdt>
      <w:r>
        <w:t xml:space="preserve"> We have to move on, just to be fair, because I promised Mr Bristow, who was interrupted by a Division, that we would give him another run around the block, as it were.</w:t>
      </w:r>
      <w:r>
        <w:t xml:space="preserve"> So the aforemen</w:t>
      </w:r>
      <w:r>
        <w:t>tioned Mr Bristow.</w:t>
      </w:r>
    </w:p>
    <w:p w:rsidR="00F67400" w:rsidP="00F67400">
      <w:pPr>
        <w:pStyle w:val="Question"/>
        <w:numPr>
          <w:ilvl w:val="0"/>
          <w:numId w:val="9"/>
        </w:numPr>
      </w:pPr>
      <w:sdt>
        <w:sdtPr>
          <w:alias w:val="Member"/>
          <w:tag w:val="&lt;Member mnisId='4792' dodsId='77366'&gt;"/>
          <w:id w:val="1541853204"/>
          <w:placeholder>
            <w:docPart w:val="CCF52E8A0A95457E9DD772955C2907D6"/>
          </w:placeholder>
          <w:richText/>
        </w:sdtPr>
        <w:sdtContent>
          <w:r w:rsidRPr="003076B3">
            <w:rPr>
              <w:b/>
            </w:rPr>
            <w:t>Paul Bristow:</w:t>
          </w:r>
        </w:sdtContent>
      </w:sdt>
      <w:r>
        <w:t xml:space="preserve"> I only have one quick question, Chair. I want to come back to smoking cessation, if I may. I am very pleased </w:t>
      </w:r>
      <w:r>
        <w:t xml:space="preserve">about </w:t>
      </w:r>
      <w:r>
        <w:t>what you said about vaping, by the way. I am horrified by the number of young people I have seen vaping. I</w:t>
      </w:r>
      <w:r>
        <w:t xml:space="preserve">t is absolutely accepted that vaping has an important role as a public health tool to try to stop smokers who are addicted. </w:t>
      </w:r>
      <w:r>
        <w:t xml:space="preserve">I fully accept that. </w:t>
      </w:r>
      <w:r>
        <w:t>I am just wondering what weight has been put on to other tools such as heated tobacco products as opposed to bu</w:t>
      </w:r>
      <w:r>
        <w:t xml:space="preserve">rning tobacco products. I know the Science and Technology Committee looked at this. </w:t>
      </w:r>
      <w:r>
        <w:t xml:space="preserve">A special </w:t>
      </w:r>
      <w:r>
        <w:t>Green Paper also looked at this. The Khan review also talked about heated tobacco products</w:t>
      </w:r>
      <w:r>
        <w:t>,</w:t>
      </w:r>
      <w:r>
        <w:t xml:space="preserve"> whether there is a need for any independent research into their effect</w:t>
      </w:r>
      <w:r>
        <w:t>iveness, and whether this will appear in any smoke-free plan in the future.</w:t>
      </w:r>
      <w:r>
        <w:t xml:space="preserve"> </w:t>
      </w:r>
    </w:p>
    <w:p w:rsidR="00FC39ED" w:rsidP="00F67400">
      <w:pPr>
        <w:pStyle w:val="Answer"/>
      </w:pPr>
      <w:sdt>
        <w:sdtPr>
          <w:alias w:val="Witness"/>
          <w:id w:val="2046786657"/>
          <w:placeholder>
            <w:docPart w:val="CCF52E8A0A95457E9DD772955C2907D6"/>
          </w:placeholder>
          <w:richText/>
        </w:sdtPr>
        <w:sdtContent>
          <w:r w:rsidRPr="00F02805">
            <w:rPr>
              <w:b/>
              <w:i/>
            </w:rPr>
            <w:t>Steve Barclay:</w:t>
          </w:r>
        </w:sdtContent>
      </w:sdt>
      <w:r>
        <w:t xml:space="preserve"> I am very happy to go and look at that specifically. In the context of vaping, Mr Bristow, the suggestion was made to me </w:t>
      </w:r>
      <w:r>
        <w:t xml:space="preserve">of </w:t>
      </w:r>
      <w:r>
        <w:t>5</w:t>
      </w:r>
      <w:r>
        <w:t xml:space="preserve">0,000 to </w:t>
      </w:r>
      <w:r>
        <w:t>7</w:t>
      </w:r>
      <w:r>
        <w:t>0</w:t>
      </w:r>
      <w:r>
        <w:t xml:space="preserve">,000 </w:t>
      </w:r>
      <w:r>
        <w:t xml:space="preserve">additional </w:t>
      </w:r>
      <w:r>
        <w:t>quit</w:t>
      </w:r>
      <w:r>
        <w:t>s</w:t>
      </w:r>
      <w:r>
        <w:t xml:space="preserve"> per year in England potentially from vaping, but at the same time there is growing concern more generally about the way vaping is being marketed, the take-up in schools, and how we get that balance right between what it may offer in terms </w:t>
      </w:r>
      <w:r>
        <w:t>of smoking cessation and the risk particularly for children. For that, it is very much a question, as a non-clinician, of me speaking to the chief medical officer and others</w:t>
      </w:r>
      <w:r>
        <w:t>,</w:t>
      </w:r>
      <w:r>
        <w:t xml:space="preserve"> who obviously bring the professional expertise </w:t>
      </w:r>
      <w:r>
        <w:t>as to</w:t>
      </w:r>
      <w:r>
        <w:t xml:space="preserve"> where we set the right balan</w:t>
      </w:r>
      <w:r>
        <w:t xml:space="preserve">ce on that. </w:t>
      </w:r>
    </w:p>
    <w:p w:rsidR="00F67400" w:rsidP="00F67400">
      <w:pPr>
        <w:pStyle w:val="Answer"/>
      </w:pPr>
      <w:r>
        <w:t>I am very open to looking at what concerns the Committee has</w:t>
      </w:r>
      <w:r>
        <w:t xml:space="preserve"> on other products</w:t>
      </w:r>
      <w:r>
        <w:t>, and</w:t>
      </w:r>
      <w:r>
        <w:t>,</w:t>
      </w:r>
      <w:r>
        <w:t xml:space="preserve"> Chair, where issues are raised by the Committee I am very happy to take those away.</w:t>
      </w:r>
    </w:p>
    <w:p w:rsidR="002A1248" w:rsidP="00F67400">
      <w:pPr>
        <w:pStyle w:val="Question"/>
        <w:numPr>
          <w:ilvl w:val="0"/>
          <w:numId w:val="9"/>
        </w:numPr>
      </w:pPr>
      <w:sdt>
        <w:sdtPr>
          <w:alias w:val="Member"/>
          <w:tag w:val="&lt;Member mnisId='4067' dodsId='62824'&gt;"/>
          <w:id w:val="624591871"/>
          <w:placeholder>
            <w:docPart w:val="CCF52E8A0A95457E9DD772955C2907D6"/>
          </w:placeholder>
          <w:richText/>
        </w:sdtPr>
        <w:sdtContent>
          <w:r w:rsidRPr="00F02805">
            <w:rPr>
              <w:b/>
            </w:rPr>
            <w:t>Chair:</w:t>
          </w:r>
        </w:sdtContent>
      </w:sdt>
      <w:r>
        <w:t xml:space="preserve"> Vaping has had a lot of talk today, and rightly so because it has</w:t>
      </w:r>
      <w:r>
        <w:t xml:space="preserve"> gone so far up the agenda. We have a session on 28 June on th</w:t>
      </w:r>
      <w:r>
        <w:t>at</w:t>
      </w:r>
      <w:r>
        <w:t xml:space="preserve"> subject, which I know you will be interested in. </w:t>
      </w:r>
    </w:p>
    <w:p w:rsidR="00F67400" w:rsidP="002A1248">
      <w:pPr>
        <w:pStyle w:val="Question"/>
        <w:numPr>
          <w:ilvl w:val="0"/>
          <w:numId w:val="0"/>
        </w:numPr>
        <w:ind w:left="794"/>
      </w:pPr>
      <w:r>
        <w:t>Finally, I have a few quick-fire things, if I may. I know you do not have the NHS workforce plan out yet, but I know it has been such a lovel</w:t>
      </w:r>
      <w:r>
        <w:t>y process that you have enjoyed so much, because you said earlier it was like pulling teeth, I think.</w:t>
      </w:r>
    </w:p>
    <w:p w:rsidR="00F67400" w:rsidP="00F67400">
      <w:pPr>
        <w:pStyle w:val="Answer"/>
      </w:pPr>
      <w:sdt>
        <w:sdtPr>
          <w:alias w:val="Witness"/>
          <w:id w:val="2004701754"/>
          <w:placeholder>
            <w:docPart w:val="CCF52E8A0A95457E9DD772955C2907D6"/>
          </w:placeholder>
          <w:richText/>
        </w:sdtPr>
        <w:sdtContent>
          <w:r w:rsidRPr="00F02805">
            <w:rPr>
              <w:b/>
              <w:i/>
            </w:rPr>
            <w:t>Steve Barclay:</w:t>
          </w:r>
        </w:sdtContent>
      </w:sdt>
      <w:r>
        <w:t xml:space="preserve"> I do not think I </w:t>
      </w:r>
      <w:r>
        <w:t>did say</w:t>
      </w:r>
      <w:r>
        <w:t xml:space="preserve"> that, just for the record, please.</w:t>
      </w:r>
    </w:p>
    <w:p w:rsidR="00F67400" w:rsidP="00F67400">
      <w:pPr>
        <w:pStyle w:val="Question"/>
        <w:numPr>
          <w:ilvl w:val="0"/>
          <w:numId w:val="9"/>
        </w:numPr>
      </w:pPr>
      <w:sdt>
        <w:sdtPr>
          <w:alias w:val="Member"/>
          <w:tag w:val="&lt;Member mnisId='4067' dodsId='62824'&gt;"/>
          <w:id w:val="-986326229"/>
          <w:placeholder>
            <w:docPart w:val="CCF52E8A0A95457E9DD772955C2907D6"/>
          </w:placeholder>
          <w:richText/>
        </w:sdtPr>
        <w:sdtContent>
          <w:r w:rsidRPr="00F02805">
            <w:rPr>
              <w:b/>
            </w:rPr>
            <w:t>Chair:</w:t>
          </w:r>
        </w:sdtContent>
      </w:sdt>
      <w:r>
        <w:t xml:space="preserve"> Okay</w:t>
      </w:r>
      <w:r>
        <w:t>;</w:t>
      </w:r>
      <w:r>
        <w:t xml:space="preserve"> others have said that. I will correct the record; you did not </w:t>
      </w:r>
      <w:r>
        <w:t>say that, but maybe it has been—I don</w:t>
      </w:r>
      <w:r>
        <w:t>’</w:t>
      </w:r>
      <w:r>
        <w:t xml:space="preserve">t know. How much desire do you have for there to be a long-term workforce plan for the adult social care sector? When this was mentioned by Patricia Hewitt at the </w:t>
      </w:r>
      <w:r>
        <w:t>C</w:t>
      </w:r>
      <w:r>
        <w:t>onfed conference last week, there was quite a big appl</w:t>
      </w:r>
      <w:r>
        <w:t>ause for that. I know you have to get this one out the door first, but is that on the cards?</w:t>
      </w:r>
      <w:r>
        <w:t xml:space="preserve"> </w:t>
      </w:r>
    </w:p>
    <w:p w:rsidR="00F67400" w:rsidP="00F67400">
      <w:pPr>
        <w:pStyle w:val="Answer"/>
      </w:pPr>
      <w:sdt>
        <w:sdtPr>
          <w:alias w:val="Witness"/>
          <w:id w:val="-1961951449"/>
          <w:placeholder>
            <w:docPart w:val="CCF52E8A0A95457E9DD772955C2907D6"/>
          </w:placeholder>
          <w:richText/>
        </w:sdtPr>
        <w:sdtContent>
          <w:r w:rsidRPr="00F02805">
            <w:rPr>
              <w:b/>
              <w:i/>
            </w:rPr>
            <w:t>Steve Barclay:</w:t>
          </w:r>
        </w:sdtContent>
      </w:sdt>
      <w:r>
        <w:t xml:space="preserve"> Having just given a speech to the NHS Confederation, which was</w:t>
      </w:r>
      <w:r>
        <w:t xml:space="preserve">, “Here’s </w:t>
      </w:r>
      <w:r>
        <w:t>the NHS mandate</w:t>
      </w:r>
      <w:r>
        <w:t>. Here’s</w:t>
      </w:r>
      <w:r>
        <w:t xml:space="preserve"> what we are prioritising</w:t>
      </w:r>
      <w:r>
        <w:t xml:space="preserve"> on</w:t>
      </w:r>
      <w:r>
        <w:t>,</w:t>
      </w:r>
      <w:r>
        <w:t xml:space="preserve">” which is </w:t>
      </w:r>
      <w:r>
        <w:t>cutting wa</w:t>
      </w:r>
      <w:r>
        <w:t>iting lists, the three recovery plans, tech and workforce</w:t>
      </w:r>
      <w:r>
        <w:t xml:space="preserve"> </w:t>
      </w:r>
      <w:r>
        <w:t>I would be loth to start straying into other areas. Of course, there are many other areas that are of interest. Part of the reason the Government commissioned the Hewitt review was to ensure that we</w:t>
      </w:r>
      <w:r>
        <w:t xml:space="preserve"> can better empower the ICSs and devolve that. Within the ICSs, there is a huge opportunity to work with social care. Part of the reason we delayed the social care reforms was to put additional money into the social care workforce, which we recognise is a </w:t>
      </w:r>
      <w:r>
        <w:t>huge priority. I will not be willing to make commitments today. We are very clear through the NHS mandate what we are focused on.</w:t>
      </w:r>
    </w:p>
    <w:p w:rsidR="00F67400" w:rsidP="00F67400">
      <w:pPr>
        <w:pStyle w:val="Question"/>
        <w:numPr>
          <w:ilvl w:val="0"/>
          <w:numId w:val="9"/>
        </w:numPr>
      </w:pPr>
      <w:sdt>
        <w:sdtPr>
          <w:alias w:val="Member"/>
          <w:tag w:val="&lt;Member mnisId='4067' dodsId='62824'&gt;"/>
          <w:id w:val="2117016713"/>
          <w:placeholder>
            <w:docPart w:val="CCF52E8A0A95457E9DD772955C2907D6"/>
          </w:placeholder>
          <w:richText/>
        </w:sdtPr>
        <w:sdtContent>
          <w:r w:rsidRPr="00A343E5">
            <w:rPr>
              <w:b/>
            </w:rPr>
            <w:t>Chair:</w:t>
          </w:r>
        </w:sdtContent>
      </w:sdt>
      <w:r>
        <w:t xml:space="preserve"> Okay. You said that obesity is the second</w:t>
      </w:r>
      <w:r>
        <w:t xml:space="preserve"> </w:t>
      </w:r>
      <w:r>
        <w:t>biggest cause of cancer. That is true. It is part of our prevention inquiry</w:t>
      </w:r>
      <w:r>
        <w:t>. Where you have made a commitment last weekend is to kick the “</w:t>
      </w:r>
      <w:r>
        <w:t>b</w:t>
      </w:r>
      <w:r>
        <w:t>uy one</w:t>
      </w:r>
      <w:r>
        <w:t>,</w:t>
      </w:r>
      <w:r>
        <w:t xml:space="preserve"> get one free” ban down the road again. People in the prevention space could be forgiven for thinking that is not a great indication of intent—"show and tell”, as you rightly put it. W</w:t>
      </w:r>
      <w:r>
        <w:t>hy has that been kicked into the long grass?</w:t>
      </w:r>
    </w:p>
    <w:p w:rsidR="00F67400" w:rsidP="00F67400">
      <w:pPr>
        <w:pStyle w:val="Answer"/>
      </w:pPr>
      <w:sdt>
        <w:sdtPr>
          <w:alias w:val="Witness"/>
          <w:id w:val="-2068557531"/>
          <w:placeholder>
            <w:docPart w:val="CCF52E8A0A95457E9DD772955C2907D6"/>
          </w:placeholder>
          <w:richText/>
        </w:sdtPr>
        <w:sdtContent>
          <w:r w:rsidRPr="00A343E5">
            <w:rPr>
              <w:b/>
              <w:i/>
            </w:rPr>
            <w:t>Steve Barclay:</w:t>
          </w:r>
        </w:sdtContent>
      </w:sdt>
      <w:r>
        <w:t xml:space="preserve"> </w:t>
      </w:r>
      <w:r>
        <w:t xml:space="preserve">I will show you the impact assessment. I am just looking for my copy. Here we go. </w:t>
      </w:r>
      <w:r>
        <w:t>The impact assessment says that it will only save two to three calories a day, equivalent to a single grape. The</w:t>
      </w:r>
      <w:r>
        <w:t xml:space="preserve"> important point with issues like that is we need to get the balance right between the effectiveness of the measures that we are taking and the cost of living impacts. </w:t>
      </w:r>
      <w:r>
        <w:t>A</w:t>
      </w:r>
      <w:r>
        <w:t>s a Government</w:t>
      </w:r>
      <w:r>
        <w:t>,</w:t>
      </w:r>
      <w:r>
        <w:t xml:space="preserve"> </w:t>
      </w:r>
      <w:r>
        <w:t xml:space="preserve">we have </w:t>
      </w:r>
      <w:r>
        <w:t xml:space="preserve">been willing to take measures such as restricting locations and addressing some of the </w:t>
      </w:r>
      <w:r>
        <w:t>“</w:t>
      </w:r>
      <w:r>
        <w:t>pester power</w:t>
      </w:r>
      <w:r>
        <w:t>”</w:t>
      </w:r>
      <w:r>
        <w:t xml:space="preserve"> that was a real concern for many parents. We have taken steps like that. We announced the innovative treatment on obesity last week. It is about finding t</w:t>
      </w:r>
      <w:r>
        <w:t>hat balance between the two.</w:t>
      </w:r>
    </w:p>
    <w:p w:rsidR="00F67400" w:rsidP="00F67400">
      <w:pPr>
        <w:pStyle w:val="Question"/>
        <w:numPr>
          <w:ilvl w:val="0"/>
          <w:numId w:val="9"/>
        </w:numPr>
      </w:pPr>
      <w:sdt>
        <w:sdtPr>
          <w:alias w:val="Member"/>
          <w:tag w:val="&lt;Member mnisId='4067' dodsId='62824'&gt;"/>
          <w:id w:val="-55701413"/>
          <w:placeholder>
            <w:docPart w:val="CCF52E8A0A95457E9DD772955C2907D6"/>
          </w:placeholder>
          <w:richText/>
        </w:sdtPr>
        <w:sdtContent>
          <w:r w:rsidRPr="00A343E5">
            <w:rPr>
              <w:b/>
            </w:rPr>
            <w:t>Chair:</w:t>
          </w:r>
        </w:sdtContent>
      </w:sdt>
      <w:r>
        <w:t xml:space="preserve"> Therefore, if it is not that effective</w:t>
      </w:r>
      <w:r>
        <w:t>, taking the grape analogy</w:t>
      </w:r>
      <w:r>
        <w:t>—I asked you the question to give you the chance to say—why postpone it? Why not just cancel it altogether?</w:t>
      </w:r>
    </w:p>
    <w:p w:rsidR="00F67400" w:rsidP="00F67400">
      <w:pPr>
        <w:pStyle w:val="Answer"/>
      </w:pPr>
      <w:sdt>
        <w:sdtPr>
          <w:alias w:val="Witness"/>
          <w:id w:val="610022275"/>
          <w:placeholder>
            <w:docPart w:val="CCF52E8A0A95457E9DD772955C2907D6"/>
          </w:placeholder>
          <w:richText/>
        </w:sdtPr>
        <w:sdtContent>
          <w:r w:rsidRPr="00A343E5">
            <w:rPr>
              <w:b/>
              <w:i/>
            </w:rPr>
            <w:t>Steve Barclay:</w:t>
          </w:r>
        </w:sdtContent>
      </w:sdt>
      <w:r>
        <w:t xml:space="preserve"> That is a fair challenge. The</w:t>
      </w:r>
      <w:r>
        <w:t xml:space="preserve"> decision was on the basis of balancing it with the cost of living pressures. As the discussion on vaping has shown, we are always open to looking at the data. The initial data that we ha</w:t>
      </w:r>
      <w:r>
        <w:t>ve</w:t>
      </w:r>
      <w:r>
        <w:t xml:space="preserve"> in the impact assessment was not compelling, and at the same time </w:t>
      </w:r>
      <w:r>
        <w:t>we have challenges on the cost of living.</w:t>
      </w:r>
    </w:p>
    <w:p w:rsidR="00302A72" w:rsidP="00F67400">
      <w:pPr>
        <w:pStyle w:val="Question"/>
        <w:numPr>
          <w:ilvl w:val="0"/>
          <w:numId w:val="9"/>
        </w:numPr>
      </w:pPr>
      <w:sdt>
        <w:sdtPr>
          <w:alias w:val="Member"/>
          <w:tag w:val="&lt;Member mnisId='4067' dodsId='62824'&gt;"/>
          <w:id w:val="-1678030515"/>
          <w:placeholder>
            <w:docPart w:val="CCF52E8A0A95457E9DD772955C2907D6"/>
          </w:placeholder>
          <w:richText/>
        </w:sdtPr>
        <w:sdtContent>
          <w:r w:rsidRPr="00EC5DD6">
            <w:rPr>
              <w:b/>
            </w:rPr>
            <w:t>Chair:</w:t>
          </w:r>
        </w:sdtContent>
      </w:sdt>
      <w:r>
        <w:t xml:space="preserve"> I think the Obesity Health Alliance would probably want to come back to you on that through this exchange, which I know it will be listening to, so maybe you would be willing to look at that. </w:t>
      </w:r>
    </w:p>
    <w:p w:rsidR="00F67400" w:rsidP="00302A72">
      <w:pPr>
        <w:pStyle w:val="Question"/>
        <w:numPr>
          <w:ilvl w:val="0"/>
          <w:numId w:val="0"/>
        </w:numPr>
        <w:ind w:left="794"/>
      </w:pPr>
      <w:r>
        <w:t xml:space="preserve">You know that I took part in the HIV Commission, which I </w:t>
      </w:r>
      <w:r>
        <w:t xml:space="preserve">had </w:t>
      </w:r>
      <w:r>
        <w:t>c</w:t>
      </w:r>
      <w:r>
        <w:t>ommissioned when I was public health Minister, and then with your opposite number I was part of the HIV Commission. We got opt-out HIV testing in certain emergency departments, and that has been incredibly successful. Well done to the Government on the pro</w:t>
      </w:r>
      <w:r>
        <w:t>gress that has been made on new HIV transmissions. I chair the all-party group in Parliament, as you know, Secretary of State. Will you commit to expanding opt-out HIV testing in emergency departments in all areas that the UK Health Security Agency deems t</w:t>
      </w:r>
      <w:r>
        <w:t>o be high prevalence areas, because this is really moving the dial?</w:t>
      </w:r>
    </w:p>
    <w:p w:rsidR="00F67400" w:rsidP="00F67400">
      <w:pPr>
        <w:pStyle w:val="Answer"/>
      </w:pPr>
      <w:sdt>
        <w:sdtPr>
          <w:alias w:val="Witness"/>
          <w:id w:val="293716826"/>
          <w:placeholder>
            <w:docPart w:val="CCF52E8A0A95457E9DD772955C2907D6"/>
          </w:placeholder>
          <w:richText/>
        </w:sdtPr>
        <w:sdtContent>
          <w:r w:rsidRPr="00EC5DD6">
            <w:rPr>
              <w:b/>
              <w:i/>
            </w:rPr>
            <w:t>Steve Barclay:</w:t>
          </w:r>
        </w:sdtContent>
      </w:sdt>
      <w:r>
        <w:t xml:space="preserve"> It is a huge tribute to you. I have been and seen the programme in action. It was extremely effective. It is targeted at the moment at the areas of highest risk. There is </w:t>
      </w:r>
      <w:r>
        <w:t xml:space="preserve">always a balance in terms of wider funding pressures when these decisions are taken. The fact that I cited it at the last Committee hearing I attended I hope underscores it. The reason I </w:t>
      </w:r>
      <w:r>
        <w:t>fi</w:t>
      </w:r>
      <w:r>
        <w:t xml:space="preserve">nd the prevention agenda so exciting is </w:t>
      </w:r>
      <w:r>
        <w:t xml:space="preserve">that </w:t>
      </w:r>
      <w:r>
        <w:t>there is a huge opport</w:t>
      </w:r>
      <w:r>
        <w:t>unity particularly on the screening side</w:t>
      </w:r>
      <w:r>
        <w:t>—</w:t>
      </w:r>
      <w:r>
        <w:t xml:space="preserve">HIV screening to pick up cases when people do not know they have HIV, hep B or hep C. It is a lot more effective </w:t>
      </w:r>
      <w:r>
        <w:t xml:space="preserve">and cheaper </w:t>
      </w:r>
      <w:r>
        <w:t xml:space="preserve">to treat early, and you avoid them inadvertently passing it to anyone else. </w:t>
      </w:r>
    </w:p>
    <w:p w:rsidR="00F67400" w:rsidP="00F67400">
      <w:pPr>
        <w:pStyle w:val="Answer"/>
      </w:pPr>
      <w:r>
        <w:t>The data comi</w:t>
      </w:r>
      <w:r>
        <w:t>ng out of the scheme today is very compelling. There is always a balance to be struck on roll-out. We touched in the course of the session on some of the other funding pressures we have—the long-term workforce plan, the pay agreements, the investment in th</w:t>
      </w:r>
      <w:r>
        <w:t xml:space="preserve">e NHS estate, and protecting the </w:t>
      </w:r>
      <w:r>
        <w:t>tech</w:t>
      </w:r>
      <w:r>
        <w:t xml:space="preserve">. </w:t>
      </w:r>
      <w:r>
        <w:t>A</w:t>
      </w:r>
      <w:r>
        <w:t xml:space="preserve">s you know, as a health Minister </w:t>
      </w:r>
      <w:r>
        <w:t xml:space="preserve">there are always </w:t>
      </w:r>
      <w:r>
        <w:t>competing priorities. The data coming out of the HIV screening is extremely compelling.</w:t>
      </w:r>
    </w:p>
    <w:p w:rsidR="00F67400" w:rsidP="00F67400">
      <w:pPr>
        <w:pStyle w:val="Question"/>
        <w:numPr>
          <w:ilvl w:val="0"/>
          <w:numId w:val="9"/>
        </w:numPr>
      </w:pPr>
      <w:sdt>
        <w:sdtPr>
          <w:alias w:val="Member"/>
          <w:tag w:val="&lt;Member mnisId='4067' dodsId='62824'&gt;"/>
          <w:id w:val="1343588124"/>
          <w:placeholder>
            <w:docPart w:val="CCF52E8A0A95457E9DD772955C2907D6"/>
          </w:placeholder>
          <w:richText/>
        </w:sdtPr>
        <w:sdtContent>
          <w:r w:rsidRPr="00056F84">
            <w:rPr>
              <w:b/>
            </w:rPr>
            <w:t>Chair:</w:t>
          </w:r>
        </w:sdtContent>
      </w:sdt>
      <w:r>
        <w:t xml:space="preserve"> That is good to hear. You will know that the overall suicide rate in </w:t>
      </w:r>
      <w:r>
        <w:t>England is the same as it was 20 years ago. Where is the national suicide prevention strategy, which I know Maria Caulfield is working on</w:t>
      </w:r>
      <w:r>
        <w:t>?</w:t>
      </w:r>
      <w:r>
        <w:t xml:space="preserve"> Can we expect that before summer recess?</w:t>
      </w:r>
    </w:p>
    <w:p w:rsidR="00F67400" w:rsidP="00F67400">
      <w:pPr>
        <w:pStyle w:val="Answer"/>
      </w:pPr>
      <w:sdt>
        <w:sdtPr>
          <w:alias w:val="Witness"/>
          <w:id w:val="1804428005"/>
          <w:placeholder>
            <w:docPart w:val="CCF52E8A0A95457E9DD772955C2907D6"/>
          </w:placeholder>
          <w:richText/>
        </w:sdtPr>
        <w:sdtContent>
          <w:r w:rsidRPr="00056F84">
            <w:rPr>
              <w:b/>
              <w:i/>
            </w:rPr>
            <w:t>Steve Barclay:</w:t>
          </w:r>
        </w:sdtContent>
      </w:sdt>
      <w:r>
        <w:t xml:space="preserve"> I talked about that with Maria just a little earlier. We ar</w:t>
      </w:r>
      <w:r>
        <w:t>e not in a position to give a firm date as yet, but we are hoping to get that published before the summer recess. If not, it will be very shortly after. There was additional funding</w:t>
      </w:r>
      <w:r>
        <w:t xml:space="preserve"> of £10 million</w:t>
      </w:r>
      <w:r>
        <w:t xml:space="preserve">, as you know, allocated in the Budget. We are also looking </w:t>
      </w:r>
      <w:r>
        <w:t xml:space="preserve">at how we use some of the digitally enabled tools within that strategy. It is an extremely important issue across the House. I have spoken with some Labour colleagues who have personal experience through their families of this. My predecessor as Secretary </w:t>
      </w:r>
      <w:r>
        <w:t>of State</w:t>
      </w:r>
      <w:r>
        <w:t>, Sajid Javid,</w:t>
      </w:r>
      <w:r>
        <w:t xml:space="preserve"> speaks extremely powerfully on this issue </w:t>
      </w:r>
      <w:r>
        <w:t xml:space="preserve">about </w:t>
      </w:r>
      <w:r>
        <w:t xml:space="preserve">his experience. </w:t>
      </w:r>
      <w:r>
        <w:t>W</w:t>
      </w:r>
      <w:r>
        <w:t>e are acutely aware</w:t>
      </w:r>
      <w:r>
        <w:t xml:space="preserve"> that</w:t>
      </w:r>
      <w:r>
        <w:t xml:space="preserve">, similar to dentistry, </w:t>
      </w:r>
      <w:r>
        <w:t xml:space="preserve">it </w:t>
      </w:r>
      <w:r>
        <w:t xml:space="preserve">is of very strong interest to colleagues across the House, and we are moving as quickly as we can to get it </w:t>
      </w:r>
      <w:r>
        <w:t>published.</w:t>
      </w:r>
    </w:p>
    <w:p w:rsidR="00F67400" w:rsidP="00C033FD">
      <w:pPr>
        <w:pStyle w:val="Question"/>
        <w:numPr>
          <w:ilvl w:val="0"/>
          <w:numId w:val="0"/>
        </w:numPr>
        <w:ind w:left="794"/>
      </w:pPr>
      <w:sdt>
        <w:sdtPr>
          <w:alias w:val="Member"/>
          <w:tag w:val="&lt;Member mnisId='4067' dodsId='62824'&gt;"/>
          <w:id w:val="338900799"/>
          <w:placeholder>
            <w:docPart w:val="CCF52E8A0A95457E9DD772955C2907D6"/>
          </w:placeholder>
          <w:richText/>
        </w:sdtPr>
        <w:sdtContent>
          <w:r w:rsidRPr="00C033FD">
            <w:rPr>
              <w:b/>
            </w:rPr>
            <w:t>Chair:</w:t>
          </w:r>
        </w:sdtContent>
      </w:sdt>
      <w:r>
        <w:t xml:space="preserve"> Finally, some good news, and I thank you. You know that I have been pestering you about the children’s hospice grant. I understand that one of your colleagues has spoken to an all-party group and confirmed that it will return beyond Apr</w:t>
      </w:r>
      <w:r>
        <w:t>il, when it was due to end</w:t>
      </w:r>
      <w:r>
        <w:t>.</w:t>
      </w:r>
      <w:r>
        <w:t xml:space="preserve"> </w:t>
      </w:r>
      <w:r>
        <w:t>S</w:t>
      </w:r>
      <w:r>
        <w:t>o thank you on behalf of Naomi House &amp; Jacksplace in my constituency and all the children’s hospices in England that will be really relieved to hear that. Thank you for responding. I have a plea. The sector is pretty united—and</w:t>
      </w:r>
      <w:r>
        <w:t xml:space="preserve"> Together for Short Lives will definitely be in touch about it, I am sure—that it should continue to be distributed centrally and not through ICSs. Are you aware of that debate that is going on? Can you take that away?</w:t>
      </w:r>
    </w:p>
    <w:p w:rsidR="00F67400" w:rsidP="00F67400">
      <w:pPr>
        <w:pStyle w:val="Answer"/>
      </w:pPr>
      <w:sdt>
        <w:sdtPr>
          <w:alias w:val="Witness"/>
          <w:id w:val="-2144954363"/>
          <w:placeholder>
            <w:docPart w:val="CCF52E8A0A95457E9DD772955C2907D6"/>
          </w:placeholder>
          <w:richText/>
        </w:sdtPr>
        <w:sdtContent>
          <w:r w:rsidRPr="00600722">
            <w:rPr>
              <w:b/>
              <w:i/>
            </w:rPr>
            <w:t>Steve Barclay:</w:t>
          </w:r>
        </w:sdtContent>
      </w:sdt>
      <w:r>
        <w:t xml:space="preserve"> Chair, first, it is </w:t>
      </w:r>
      <w:r>
        <w:t>a tribute to you and colleagues in terms of the representations made</w:t>
      </w:r>
      <w:r>
        <w:t>.</w:t>
      </w:r>
      <w:r>
        <w:t xml:space="preserve"> </w:t>
      </w:r>
      <w:r>
        <w:t>H</w:t>
      </w:r>
      <w:r>
        <w:t>opefully</w:t>
      </w:r>
      <w:r>
        <w:t>,</w:t>
      </w:r>
      <w:r>
        <w:t xml:space="preserve"> the Committee can see that we are actively listening and responding, and that is a good example. </w:t>
      </w:r>
      <w:r>
        <w:t>On</w:t>
      </w:r>
      <w:r>
        <w:t xml:space="preserve"> the funding allocation mechanism, I am very happy to take that away.</w:t>
      </w:r>
    </w:p>
    <w:p w:rsidR="00F67400" w:rsidP="00F67400">
      <w:pPr>
        <w:pStyle w:val="Answer"/>
      </w:pPr>
      <w:sdt>
        <w:sdtPr>
          <w:alias w:val="Member"/>
          <w:tag w:val="&lt;Member mnisId='4067' dodsId='62824'&gt;"/>
          <w:id w:val="-239718768"/>
          <w:placeholder>
            <w:docPart w:val="CCF52E8A0A95457E9DD772955C2907D6"/>
          </w:placeholder>
          <w:richText/>
        </w:sdtPr>
        <w:sdtContent>
          <w:r w:rsidRPr="00600722">
            <w:rPr>
              <w:b/>
            </w:rPr>
            <w:t>Chair:</w:t>
          </w:r>
        </w:sdtContent>
      </w:sdt>
      <w:r>
        <w:t xml:space="preserve"> That is very good. Thank you very much. We have covered a huge number of subjects, and everyone has had a go, so we really appreciate it. We got two votes in there as well. Secretary of State Steve Barclay MP and Shona Dunn, </w:t>
      </w:r>
      <w:r>
        <w:t>deputy perm sec</w:t>
      </w:r>
      <w:r>
        <w:t xml:space="preserve"> at the Depar</w:t>
      </w:r>
      <w:r>
        <w:t>tment, thank you very much for joining us.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849E0C24A114FE78A04482770012C69"/>
      </w:placeholder>
      <w:richText/>
    </w:sdtPr>
    <w:sdtContent>
      <w:p w:rsidR="008143FA" w:rsidP="009277D8">
        <w:pPr>
          <w:pStyle w:val="Para"/>
          <w:rPr>
            <w:color w:val="808080"/>
          </w:rPr>
        </w:pPr>
        <w:r w:rsidRPr="004A219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A0E0D1C"/>
    <w:lvl w:ilvl="0">
      <w:start w:val="8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A2197"/>
    <w:rPr>
      <w:color w:val="605E5C"/>
      <w:shd w:val="clear" w:color="auto" w:fill="E1DFDD"/>
    </w:rPr>
  </w:style>
  <w:style w:type="character" w:styleId="CommentReference">
    <w:name w:val="annotation reference"/>
    <w:basedOn w:val="DefaultParagraphFont"/>
    <w:uiPriority w:val="99"/>
    <w:semiHidden/>
    <w:unhideWhenUsed/>
    <w:rsid w:val="00F6553C"/>
    <w:rPr>
      <w:sz w:val="16"/>
      <w:szCs w:val="16"/>
    </w:rPr>
  </w:style>
  <w:style w:type="paragraph" w:styleId="CommentText">
    <w:name w:val="annotation text"/>
    <w:basedOn w:val="Normal"/>
    <w:link w:val="CommentTextChar"/>
    <w:uiPriority w:val="99"/>
    <w:semiHidden/>
    <w:unhideWhenUsed/>
    <w:rsid w:val="00F6553C"/>
    <w:rPr>
      <w:sz w:val="20"/>
      <w:szCs w:val="20"/>
    </w:rPr>
  </w:style>
  <w:style w:type="character" w:customStyle="1" w:styleId="CommentTextChar">
    <w:name w:val="Comment Text Char"/>
    <w:basedOn w:val="DefaultParagraphFont"/>
    <w:link w:val="CommentText"/>
    <w:uiPriority w:val="99"/>
    <w:semiHidden/>
    <w:rsid w:val="00F6553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6553C"/>
    <w:rPr>
      <w:b/>
      <w:bCs/>
    </w:rPr>
  </w:style>
  <w:style w:type="character" w:customStyle="1" w:styleId="CommentSubjectChar">
    <w:name w:val="Comment Subject Char"/>
    <w:basedOn w:val="CommentTextChar"/>
    <w:link w:val="CommentSubject"/>
    <w:uiPriority w:val="99"/>
    <w:semiHidden/>
    <w:rsid w:val="00F6553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849E0C24A114FE78A04482770012C69"/>
        <w:category>
          <w:name w:val="General"/>
          <w:gallery w:val="placeholder"/>
        </w:category>
        <w:types>
          <w:type w:val="bbPlcHdr"/>
        </w:types>
        <w:behaviors>
          <w:behavior w:val="content"/>
        </w:behaviors>
        <w:guid w:val="{E74E0F8C-38F4-4A88-830D-803C48BCE39B}"/>
      </w:docPartPr>
      <w:docPartBody>
        <w:p w:rsidR="00685AB2" w:rsidP="001B53AC">
          <w:pPr>
            <w:pStyle w:val="E849E0C24A114FE78A04482770012C6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2FE65DD-209C-49AB-A65C-081E1EDF7211}"/>
      </w:docPartPr>
      <w:docPartBody>
        <w:p w:rsidR="00587A03">
          <w:r w:rsidRPr="00EF1F4A">
            <w:rPr>
              <w:rStyle w:val="PlaceholderText"/>
            </w:rPr>
            <w:t>Click or tap here to enter text.</w:t>
          </w:r>
        </w:p>
      </w:docPartBody>
    </w:docPart>
    <w:docPart>
      <w:docPartPr>
        <w:name w:val="CF1FB916A4404F309148DFC9C3A76A1D"/>
        <w:category>
          <w:name w:val="General"/>
          <w:gallery w:val="placeholder"/>
        </w:category>
        <w:types>
          <w:type w:val="bbPlcHdr"/>
        </w:types>
        <w:behaviors>
          <w:behavior w:val="content"/>
        </w:behaviors>
        <w:guid w:val="{18EEFE0A-1C4A-44CD-B760-582CAFF2B9EE}"/>
      </w:docPartPr>
      <w:docPartBody>
        <w:p w:rsidR="00772147" w:rsidP="0070761A">
          <w:pPr>
            <w:pStyle w:val="CF1FB916A4404F309148DFC9C3A76A1D"/>
          </w:pPr>
          <w:r w:rsidRPr="00EF1F4A">
            <w:rPr>
              <w:rStyle w:val="PlaceholderText"/>
            </w:rPr>
            <w:t>Click or tap here to enter text.</w:t>
          </w:r>
        </w:p>
      </w:docPartBody>
    </w:docPart>
    <w:docPart>
      <w:docPartPr>
        <w:name w:val="57F20B00863D40A5ACA6FFCAF7D7D21C"/>
        <w:category>
          <w:name w:val="General"/>
          <w:gallery w:val="placeholder"/>
        </w:category>
        <w:types>
          <w:type w:val="bbPlcHdr"/>
        </w:types>
        <w:behaviors>
          <w:behavior w:val="content"/>
        </w:behaviors>
        <w:guid w:val="{E58E2CED-5540-4F14-92ED-DC564A43F09F}"/>
      </w:docPartPr>
      <w:docPartBody>
        <w:p w:rsidR="00772147" w:rsidP="0070761A">
          <w:pPr>
            <w:pStyle w:val="57F20B00863D40A5ACA6FFCAF7D7D21C"/>
          </w:pPr>
          <w:r w:rsidRPr="00EF1F4A">
            <w:rPr>
              <w:rStyle w:val="PlaceholderText"/>
            </w:rPr>
            <w:t>Click or tap here to enter text.</w:t>
          </w:r>
        </w:p>
      </w:docPartBody>
    </w:docPart>
    <w:docPart>
      <w:docPartPr>
        <w:name w:val="B0035749EFA5421A9BF91E86FA0BA3D5"/>
        <w:category>
          <w:name w:val="General"/>
          <w:gallery w:val="placeholder"/>
        </w:category>
        <w:types>
          <w:type w:val="bbPlcHdr"/>
        </w:types>
        <w:behaviors>
          <w:behavior w:val="content"/>
        </w:behaviors>
        <w:guid w:val="{78FB718F-6886-4940-AAA2-357E87BA6E0F}"/>
      </w:docPartPr>
      <w:docPartBody>
        <w:p w:rsidR="00772147" w:rsidP="0070761A">
          <w:pPr>
            <w:pStyle w:val="B0035749EFA5421A9BF91E86FA0BA3D5"/>
          </w:pPr>
          <w:r w:rsidRPr="00EF1F4A">
            <w:rPr>
              <w:rStyle w:val="PlaceholderText"/>
            </w:rPr>
            <w:t>Click or tap here to enter text.</w:t>
          </w:r>
        </w:p>
      </w:docPartBody>
    </w:docPart>
    <w:docPart>
      <w:docPartPr>
        <w:name w:val="DE2BF29B65BE44C3A50E09F18CBC2371"/>
        <w:category>
          <w:name w:val="General"/>
          <w:gallery w:val="placeholder"/>
        </w:category>
        <w:types>
          <w:type w:val="bbPlcHdr"/>
        </w:types>
        <w:behaviors>
          <w:behavior w:val="content"/>
        </w:behaviors>
        <w:guid w:val="{A79DB793-80DB-4A7E-920F-504E2FDF6642}"/>
      </w:docPartPr>
      <w:docPartBody>
        <w:p w:rsidR="00772147" w:rsidP="0070761A">
          <w:pPr>
            <w:pStyle w:val="DE2BF29B65BE44C3A50E09F18CBC2371"/>
          </w:pPr>
          <w:r w:rsidRPr="00EF1F4A">
            <w:rPr>
              <w:rStyle w:val="PlaceholderText"/>
            </w:rPr>
            <w:t>Click or tap here to enter text.</w:t>
          </w:r>
        </w:p>
      </w:docPartBody>
    </w:docPart>
    <w:docPart>
      <w:docPartPr>
        <w:name w:val="6CD376E74EA640329F557965C8FB0D35"/>
        <w:category>
          <w:name w:val="General"/>
          <w:gallery w:val="placeholder"/>
        </w:category>
        <w:types>
          <w:type w:val="bbPlcHdr"/>
        </w:types>
        <w:behaviors>
          <w:behavior w:val="content"/>
        </w:behaviors>
        <w:guid w:val="{7E1A7838-0F40-4D7B-8C06-8CC2C720B51C}"/>
      </w:docPartPr>
      <w:docPartBody>
        <w:p w:rsidR="00772147" w:rsidP="0070761A">
          <w:pPr>
            <w:pStyle w:val="6CD376E74EA640329F557965C8FB0D35"/>
          </w:pPr>
          <w:r w:rsidRPr="00EF1F4A">
            <w:rPr>
              <w:rStyle w:val="PlaceholderText"/>
            </w:rPr>
            <w:t>Click or tap here to enter text.</w:t>
          </w:r>
        </w:p>
      </w:docPartBody>
    </w:docPart>
    <w:docPart>
      <w:docPartPr>
        <w:name w:val="CCF52E8A0A95457E9DD772955C2907D6"/>
        <w:category>
          <w:name w:val="General"/>
          <w:gallery w:val="placeholder"/>
        </w:category>
        <w:types>
          <w:type w:val="bbPlcHdr"/>
        </w:types>
        <w:behaviors>
          <w:behavior w:val="content"/>
        </w:behaviors>
        <w:guid w:val="{3BCE745D-4D1E-4462-901F-00EB31BF1A3F}"/>
      </w:docPartPr>
      <w:docPartBody>
        <w:p w:rsidR="00772147" w:rsidP="0070761A">
          <w:pPr>
            <w:pStyle w:val="CCF52E8A0A95457E9DD772955C2907D6"/>
          </w:pPr>
          <w:r w:rsidRPr="00EF1F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761A"/>
    <w:rPr>
      <w:color w:val="808080"/>
    </w:rPr>
  </w:style>
  <w:style w:type="paragraph" w:customStyle="1" w:styleId="E849E0C24A114FE78A04482770012C69">
    <w:name w:val="E849E0C24A114FE78A04482770012C69"/>
    <w:rsid w:val="001B53AC"/>
  </w:style>
  <w:style w:type="paragraph" w:customStyle="1" w:styleId="CF1FB916A4404F309148DFC9C3A76A1D">
    <w:name w:val="CF1FB916A4404F309148DFC9C3A76A1D"/>
    <w:rsid w:val="0070761A"/>
  </w:style>
  <w:style w:type="paragraph" w:customStyle="1" w:styleId="57F20B00863D40A5ACA6FFCAF7D7D21C">
    <w:name w:val="57F20B00863D40A5ACA6FFCAF7D7D21C"/>
    <w:rsid w:val="0070761A"/>
  </w:style>
  <w:style w:type="paragraph" w:customStyle="1" w:styleId="B0035749EFA5421A9BF91E86FA0BA3D5">
    <w:name w:val="B0035749EFA5421A9BF91E86FA0BA3D5"/>
    <w:rsid w:val="0070761A"/>
  </w:style>
  <w:style w:type="paragraph" w:customStyle="1" w:styleId="DE2BF29B65BE44C3A50E09F18CBC2371">
    <w:name w:val="DE2BF29B65BE44C3A50E09F18CBC2371"/>
    <w:rsid w:val="0070761A"/>
  </w:style>
  <w:style w:type="paragraph" w:customStyle="1" w:styleId="6CD376E74EA640329F557965C8FB0D35">
    <w:name w:val="6CD376E74EA640329F557965C8FB0D35"/>
    <w:rsid w:val="0070761A"/>
  </w:style>
  <w:style w:type="paragraph" w:customStyle="1" w:styleId="CCF52E8A0A95457E9DD772955C2907D6">
    <w:name w:val="CCF52E8A0A95457E9DD772955C2907D6"/>
    <w:rsid w:val="007076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