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24D7" w:rsidRPr="0049293C" w:rsidP="001324D7">
      <w:pPr>
        <w:pStyle w:val="TitleCommittee0"/>
      </w:pPr>
      <w:r w:rsidRPr="0049293C">
        <w:t>Common Frameworks Scrutiny Committee</w:t>
      </w:r>
    </w:p>
    <w:p w:rsidR="001324D7" w:rsidRPr="0049293C" w:rsidP="001324D7">
      <w:pPr>
        <w:pStyle w:val="TitleInquiry0"/>
      </w:pPr>
      <w:r>
        <w:t>C</w:t>
      </w:r>
      <w:r w:rsidRPr="0049293C">
        <w:t>orrected oral evidence: Post-Brexit common frameworks</w:t>
      </w:r>
    </w:p>
    <w:p w:rsidR="001324D7" w:rsidRPr="0049293C" w:rsidP="001324D7">
      <w:pPr>
        <w:pStyle w:val="Para"/>
      </w:pPr>
      <w:r w:rsidRPr="0049293C">
        <w:t xml:space="preserve">Tuesday </w:t>
      </w:r>
      <w:r w:rsidR="00EF7AAB">
        <w:t>1 December</w:t>
      </w:r>
      <w:r w:rsidRPr="0049293C">
        <w:t xml:space="preserve"> 2020</w:t>
      </w:r>
    </w:p>
    <w:p w:rsidR="001324D7" w:rsidRPr="0049293C" w:rsidP="001324D7">
      <w:pPr>
        <w:pStyle w:val="Para"/>
      </w:pPr>
      <w:r w:rsidRPr="0049293C">
        <w:t>10.15 am</w:t>
      </w:r>
    </w:p>
    <w:p w:rsidR="001324D7" w:rsidRPr="0049293C" w:rsidP="001324D7">
      <w:pPr>
        <w:pStyle w:val="Para"/>
      </w:pPr>
    </w:p>
    <w:p w:rsidR="001324D7" w:rsidRPr="0049293C" w:rsidP="001324D7">
      <w:r>
        <w:fldChar w:fldCharType="begin"/>
      </w:r>
      <w:r>
        <w:instrText xml:space="preserve"> HYPERLINK "https://parliamentlive.tv/Event/Index/cfc44121-ba0f-494f-a8d3-84849b0ba077" </w:instrText>
      </w:r>
      <w:r>
        <w:fldChar w:fldCharType="separate"/>
      </w:r>
      <w:r w:rsidRPr="00813D8F">
        <w:rPr>
          <w:rStyle w:val="Hyperlink"/>
        </w:rPr>
        <w:t>Watch the meeting</w:t>
      </w:r>
      <w:r>
        <w:fldChar w:fldCharType="end"/>
      </w:r>
      <w:bookmarkStart w:id="0" w:name="_GoBack"/>
      <w:bookmarkEnd w:id="0"/>
    </w:p>
    <w:p w:rsidR="001324D7" w:rsidRPr="0049293C" w:rsidP="001324D7">
      <w:r w:rsidRPr="0049293C">
        <w:t>Members present: Baroness Andrews (The Chair); Lord Bruce of Bennachie; Lord Caine; Baroness Crawley; Lord Foulkes of Cumnock; Lord Garnier; Lord Hope of Craighead; Lord McInnes of Kilwinning; Lord Murphy of Torfaen; Baroness Randerson; Baroness Redfern; Baroness Ritchie of Downpatrick; Lord Thomas of Cwmgiedd.</w:t>
      </w:r>
    </w:p>
    <w:p w:rsidR="001324D7" w:rsidRPr="0049293C" w:rsidP="001324D7">
      <w:pPr>
        <w:pStyle w:val="Para"/>
        <w:tabs>
          <w:tab w:val="center" w:pos="4536"/>
          <w:tab w:val="right" w:pos="8931"/>
        </w:tabs>
      </w:pPr>
      <w:r w:rsidRPr="0049293C">
        <w:t xml:space="preserve">Evidence Session No. </w:t>
      </w:r>
      <w:r w:rsidR="00EF7AAB">
        <w:t>4</w:t>
      </w:r>
      <w:r w:rsidRPr="0049293C">
        <w:tab/>
        <w:t>Virtual Proceeding</w:t>
      </w:r>
      <w:r w:rsidRPr="0049293C">
        <w:tab/>
        <w:t xml:space="preserve">Questions </w:t>
      </w:r>
      <w:r w:rsidR="00EF7AAB">
        <w:t>40</w:t>
      </w:r>
      <w:r w:rsidRPr="0049293C">
        <w:t xml:space="preserve"> - </w:t>
      </w:r>
      <w:r w:rsidR="000574B7">
        <w:t>52</w:t>
      </w:r>
    </w:p>
    <w:p w:rsidR="001324D7" w:rsidRPr="0049293C" w:rsidP="001324D7">
      <w:pPr>
        <w:pStyle w:val="TitleWitnesses0"/>
      </w:pPr>
    </w:p>
    <w:p w:rsidR="001324D7" w:rsidRPr="0049293C" w:rsidP="001324D7">
      <w:pPr>
        <w:pStyle w:val="TitleWitnesses0"/>
      </w:pPr>
      <w:r w:rsidRPr="0049293C">
        <w:t>Witnesses</w:t>
      </w:r>
    </w:p>
    <w:p w:rsidR="001324D7" w:rsidRPr="0049293C" w:rsidP="001324D7">
      <w:pPr>
        <w:pStyle w:val="Para"/>
      </w:pPr>
      <w:r>
        <w:fldChar w:fldCharType="begin"/>
      </w:r>
      <w:r>
        <w:instrText xml:space="preserve"> HYPERLINK \l "Panel1" </w:instrText>
      </w:r>
      <w:r>
        <w:fldChar w:fldCharType="separate"/>
      </w:r>
      <w:r w:rsidRPr="0049293C">
        <w:rPr>
          <w:rStyle w:val="Hyperlink"/>
        </w:rPr>
        <w:t>I</w:t>
      </w:r>
      <w:r>
        <w:fldChar w:fldCharType="end"/>
      </w:r>
      <w:r w:rsidRPr="0049293C">
        <w:t xml:space="preserve">: </w:t>
      </w:r>
      <w:r w:rsidRPr="00EF7AAB" w:rsidR="00EF7AAB">
        <w:t>Chloe Smith MP, Minister for the Constitution and Devolution, Cabinet Office</w:t>
      </w:r>
      <w:r w:rsidR="00EF7AAB">
        <w:t>;</w:t>
      </w:r>
      <w:r w:rsidRPr="00EF7AAB" w:rsidR="00EF7AAB">
        <w:t xml:space="preserve"> Bruno Williams, Deputy Director, Common Frameworks, Cabinet Office</w:t>
      </w:r>
      <w:r w:rsidR="00EF7AAB">
        <w:t>;</w:t>
      </w:r>
      <w:r w:rsidRPr="00EF7AAB" w:rsidR="00EF7AAB">
        <w:t xml:space="preserve"> Bridget Micklem, Deputy Director, UK Internal Market Team, BEIS</w:t>
      </w:r>
      <w:r>
        <w:t>.</w:t>
      </w:r>
      <w:r w:rsidRPr="0049293C">
        <w:t xml:space="preserve"> </w:t>
      </w:r>
    </w:p>
    <w:p w:rsidR="001324D7" w:rsidRPr="0049293C" w:rsidP="001324D7">
      <w:pPr>
        <w:pStyle w:val="Para"/>
      </w:pPr>
    </w:p>
    <w:p w:rsidR="001324D7" w:rsidRPr="0049293C" w:rsidP="001324D7">
      <w:p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1324D7" w:rsidRPr="0049293C" w:rsidP="001324D7">
      <w:pPr>
        <w:pStyle w:val="TitlePanel0"/>
      </w:pPr>
      <w:bookmarkStart w:id="1" w:name="Panel1"/>
      <w:r w:rsidRPr="0049293C">
        <w:t>Examination of witness</w:t>
      </w:r>
      <w:r>
        <w:t>es</w:t>
      </w:r>
    </w:p>
    <w:p w:rsidR="001324D7" w:rsidRPr="0049293C" w:rsidP="001324D7">
      <w:pPr>
        <w:pStyle w:val="Para"/>
      </w:pPr>
      <w:bookmarkEnd w:id="1"/>
      <w:r w:rsidRPr="00EF7AAB">
        <w:t>Chloe Smith MP, Bruno Williams</w:t>
      </w:r>
      <w:r>
        <w:t xml:space="preserve"> and</w:t>
      </w:r>
      <w:r w:rsidRPr="00EF7AAB">
        <w:t xml:space="preserve"> Bridget Micklem</w:t>
      </w:r>
      <w:r w:rsidRPr="0049293C">
        <w:t>.</w:t>
      </w:r>
    </w:p>
    <w:p w:rsidR="00BA6C8A" w:rsidP="003A06F6">
      <w:pPr>
        <w:pStyle w:val="Question"/>
      </w:pPr>
      <w:r w:rsidRPr="0047365D">
        <w:rPr>
          <w:b/>
        </w:rPr>
        <w:t>The Chair:</w:t>
      </w:r>
      <w:r w:rsidRPr="0049293C">
        <w:t xml:space="preserve"> </w:t>
      </w:r>
      <w:r>
        <w:t xml:space="preserve">Good morning, everybody. How nice it is to see the Minister, Chloe Smith, with us. Thank you so much for coming to our fourth oral evidence session and giving us your time. We are very pleased to see you for personal reasons, too, and our best wishes are with you. It is also good to see two of your officials: Bruno Williams and Bridget Micklem. Welcome, and thank you for your hard work on the issue of the common frameworks. </w:t>
      </w:r>
    </w:p>
    <w:p w:rsidR="00BA6C8A" w:rsidP="00BA6C8A">
      <w:pPr>
        <w:pStyle w:val="QuestionCont"/>
      </w:pPr>
      <w:r>
        <w:t>I ask the Committee to declare any interests they may have. We are all here this morning, which is good in itself. The session is being broadcast on parliamentlive.tv, and we will let you have a transcript after the meeting.</w:t>
      </w:r>
    </w:p>
    <w:p w:rsidR="00BA6C8A" w:rsidP="00BA6C8A">
      <w:pPr>
        <w:pStyle w:val="QuestionCont"/>
      </w:pPr>
      <w:r>
        <w:t xml:space="preserve">Chloe, you are the Minister for the Constitution and Devolution, and we will ask questions about the common frameworks, as you know. Your coming to see us this morning is very timely, because we have reached a point in our deliberations, just eight weeks </w:t>
      </w:r>
      <w:r w:rsidR="00C53575">
        <w:t xml:space="preserve">in </w:t>
      </w:r>
      <w:r>
        <w:t>from when we were established, where we feel that we are performing a very important scrutiny role. We have had four oral sessions and several private sessions, and we have been able to look at a series of summary and provisional frameworks.</w:t>
      </w:r>
    </w:p>
    <w:p w:rsidR="00BA6C8A" w:rsidP="00BA6C8A">
      <w:pPr>
        <w:pStyle w:val="QuestionCont"/>
      </w:pPr>
      <w:r>
        <w:t xml:space="preserve">You will know better than most that the process has not been as swift as you would have wanted. </w:t>
      </w:r>
      <w:r w:rsidR="00B56892">
        <w:t>I</w:t>
      </w:r>
      <w:r w:rsidR="003430C4">
        <w:t>t</w:t>
      </w:r>
      <w:r w:rsidR="00B56892">
        <w:t xml:space="preserve"> </w:t>
      </w:r>
      <w:r>
        <w:t>has enabled us to detect a range of responses across different departments and difficulties that have arisen—we will refer to those in the session—and a range of responses to issues that we have raised with departments when we have questioned and interrogated certain aspects of the process and its findings. Overall, we are very impressed by the commitment that has gone in, the hard work, the outcomes, which have been very true to the principles on which the process</w:t>
      </w:r>
      <w:r w:rsidR="009F772D">
        <w:t xml:space="preserve"> was</w:t>
      </w:r>
      <w:r>
        <w:t xml:space="preserve"> set up in October 2017, and the harmony, as well as the harmonisation, that is emerging through the framework process. So it is very timely that you come to see us at the point where we can say these sorts of things on the basis of evidence.</w:t>
      </w:r>
    </w:p>
    <w:p w:rsidR="00BA6C8A" w:rsidP="00BA6C8A">
      <w:pPr>
        <w:pStyle w:val="QuestionCont"/>
      </w:pPr>
      <w:r>
        <w:t>Secondly, it is timely because we are now almost at the end of Lords stage of the internal market Bill, which has been and continues to be very controversial and which</w:t>
      </w:r>
      <w:r w:rsidR="00F65A21">
        <w:t xml:space="preserve"> is</w:t>
      </w:r>
      <w:r>
        <w:t>, without doubt—you will be not surprised to hear me say this—causing a lot of problems for the devolved Administrations and now, frankly, for the process of the frameworks themselves. That is emerging in evidence to us. So we are at the point where we can ask you, in all sincerity, some of these rather difficult questions about how the devolved Administrations are experiencing and anticipating the process and how those working on the frameworks are dealing with it.</w:t>
      </w:r>
    </w:p>
    <w:p w:rsidR="00BA6C8A" w:rsidP="00BA6C8A">
      <w:pPr>
        <w:pStyle w:val="QuestionCont"/>
      </w:pPr>
      <w:r>
        <w:t xml:space="preserve">The third set of issues, which again it will not surprise you to hear, </w:t>
      </w:r>
      <w:r w:rsidR="003410F9">
        <w:t>is</w:t>
      </w:r>
      <w:r>
        <w:t xml:space="preserve"> to do with Northern Ireland, which is in a unique position. </w:t>
      </w:r>
      <w:r w:rsidR="00B36BCB">
        <w:t>M</w:t>
      </w:r>
      <w:r>
        <w:t xml:space="preserve">embers of our Committee are extremely experienced and write about these things, and they will want to pursue those sorts of issues. </w:t>
      </w:r>
    </w:p>
    <w:p w:rsidR="00BA6C8A" w:rsidP="00BA6C8A">
      <w:pPr>
        <w:pStyle w:val="QuestionCont"/>
      </w:pPr>
      <w:r>
        <w:t>That is where we are, essentially. I shall ask you the most basic question</w:t>
      </w:r>
      <w:r w:rsidR="007C7B68">
        <w:t>. H</w:t>
      </w:r>
      <w:r>
        <w:t xml:space="preserve">ow do you feel the common frameworks process is going so far? How do </w:t>
      </w:r>
      <w:r w:rsidR="00F01E15">
        <w:t xml:space="preserve">you </w:t>
      </w:r>
      <w:r>
        <w:t>view the progress that has been made over the past six months since the process began to surface?</w:t>
      </w:r>
    </w:p>
    <w:p w:rsidR="00BA6C8A" w:rsidP="00BA6C8A">
      <w:pPr>
        <w:pStyle w:val="Answer"/>
      </w:pPr>
      <w:r w:rsidRPr="00D43D43">
        <w:rPr>
          <w:b/>
          <w:bCs/>
          <w:i/>
          <w:iCs/>
        </w:rPr>
        <w:t>Chloe Smith MP:</w:t>
      </w:r>
      <w:r>
        <w:t xml:space="preserve"> Thank you for inviting me to be with you today and for setting the scene in that way. Would it be convenient if I made a few fairly general points in opening, as well as starting on that question?</w:t>
      </w:r>
    </w:p>
    <w:p w:rsidR="00BA6C8A" w:rsidP="00BA6C8A">
      <w:pPr>
        <w:pStyle w:val="Answer"/>
      </w:pPr>
      <w:r w:rsidRPr="00D43D43">
        <w:rPr>
          <w:b/>
          <w:bCs/>
        </w:rPr>
        <w:t>The Chair:</w:t>
      </w:r>
      <w:r>
        <w:t xml:space="preserve"> Absolutely. We would be delighted.</w:t>
      </w:r>
    </w:p>
    <w:p w:rsidR="00BA6C8A" w:rsidP="00BA6C8A">
      <w:pPr>
        <w:pStyle w:val="Answer"/>
      </w:pPr>
      <w:r w:rsidRPr="00D43D43">
        <w:rPr>
          <w:b/>
          <w:bCs/>
          <w:i/>
          <w:iCs/>
        </w:rPr>
        <w:t>Chloe Smith MP:</w:t>
      </w:r>
      <w:r>
        <w:t xml:space="preserve"> Thank you. That is very helpful. </w:t>
      </w:r>
      <w:r w:rsidR="008832EC">
        <w:t>It</w:t>
      </w:r>
      <w:r>
        <w:t xml:space="preserve"> allows me to acknowledge that the progress that we might be looking at is not only six months’ but several years’ worth of working together. It is important for me to acknowledge that. </w:t>
      </w:r>
    </w:p>
    <w:p w:rsidR="00BA6C8A" w:rsidP="00BA6C8A">
      <w:pPr>
        <w:pStyle w:val="Answer"/>
      </w:pPr>
      <w:r>
        <w:t xml:space="preserve">The common frameworks programme, as you know, is governed by the principles that were set out as far back as 2017. It is important to recall them at this point, because they remind us that these are voluntary mechanisms, they remind us of why we are looking to have such co-operation between the Administrations of the United Kingdom, and they remind us about what we are looking to achieve with the programme.  </w:t>
      </w:r>
    </w:p>
    <w:p w:rsidR="00BA6C8A" w:rsidP="00BA6C8A">
      <w:pPr>
        <w:pStyle w:val="Answer"/>
      </w:pPr>
      <w:r>
        <w:t xml:space="preserve">The programme is progressing well in the sense that there is a huge amount of detail that needs to be gone through. Your Committee is starting to see the product of that, but it always retains that structure. We are looking to be able to be as transparent as possible about that, so we are submitting regular reports to the UK Parliament, as you know, and the other legislatures are also being kept up to date. </w:t>
      </w:r>
    </w:p>
    <w:p w:rsidR="00BA6C8A" w:rsidP="00BA6C8A">
      <w:pPr>
        <w:pStyle w:val="Answer"/>
      </w:pPr>
      <w:r>
        <w:t xml:space="preserve">We are on track to publish the ninth statutory report on the programme later in December. We recently secured provisional agreement for the food and feed safety and hygiene framework. That brings to three the </w:t>
      </w:r>
      <w:r w:rsidR="00276D26">
        <w:t xml:space="preserve">number of </w:t>
      </w:r>
      <w:r>
        <w:t xml:space="preserve">frameworks going through scrutiny in the devolved legislatures and the UK Parliament. We are seeking to get the vast majority of active frameworks to at least provisional framework status by the end of the transition period. </w:t>
      </w:r>
      <w:r w:rsidRPr="00117E04">
        <w:t xml:space="preserve">To achieve that, there is a huge amount of work going on between </w:t>
      </w:r>
      <w:r>
        <w:t>Minister</w:t>
      </w:r>
      <w:r w:rsidRPr="00117E04">
        <w:t xml:space="preserve">s and legislatures </w:t>
      </w:r>
      <w:r>
        <w:t xml:space="preserve">and, </w:t>
      </w:r>
      <w:r w:rsidRPr="00117E04">
        <w:t>of course</w:t>
      </w:r>
      <w:r>
        <w:t>,</w:t>
      </w:r>
      <w:r w:rsidRPr="00117E04">
        <w:t xml:space="preserve"> at official level</w:t>
      </w:r>
      <w:r>
        <w:t xml:space="preserve">, and I am really pleased that Bruno and Bridget are with us this morning to </w:t>
      </w:r>
      <w:r w:rsidRPr="00117E04">
        <w:t xml:space="preserve">reflect that. </w:t>
      </w:r>
    </w:p>
    <w:p w:rsidR="00F75DE3" w:rsidP="00BA6C8A">
      <w:pPr>
        <w:pStyle w:val="Answer"/>
      </w:pPr>
      <w:r w:rsidRPr="00117E04">
        <w:t xml:space="preserve">It might be worth reflecting that we have also seen the outcome of </w:t>
      </w:r>
      <w:r>
        <w:t xml:space="preserve">the recent </w:t>
      </w:r>
      <w:r w:rsidRPr="00117E04">
        <w:t xml:space="preserve">series of review and </w:t>
      </w:r>
      <w:r>
        <w:t xml:space="preserve">assessment panels, where officials </w:t>
      </w:r>
      <w:r w:rsidRPr="00117E04">
        <w:t xml:space="preserve">come together to take stock of all the progress made. Most panels are telling us that the programme as a whole is on track. We think it is likely that a further </w:t>
      </w:r>
      <w:r>
        <w:t>seven</w:t>
      </w:r>
      <w:r w:rsidRPr="00117E04">
        <w:t xml:space="preserve"> framework areas will be reclassified as needing no further particular action, as compared to the analysis that we published in September when we envisaged that there would be 40 active frameworks. That means </w:t>
      </w:r>
      <w:r>
        <w:t xml:space="preserve">that </w:t>
      </w:r>
      <w:r w:rsidRPr="00117E04">
        <w:t xml:space="preserve">we expect around 30 active frameworks </w:t>
      </w:r>
      <w:r>
        <w:t>to</w:t>
      </w:r>
      <w:r w:rsidRPr="00117E04">
        <w:t xml:space="preserve"> be delivered by the end of the transition period. </w:t>
      </w:r>
    </w:p>
    <w:p w:rsidR="00BA6C8A" w:rsidRPr="00117E04" w:rsidP="00BA6C8A">
      <w:pPr>
        <w:pStyle w:val="Answer"/>
      </w:pPr>
      <w:r w:rsidRPr="00117E04">
        <w:t>These are a snapshot</w:t>
      </w:r>
      <w:r>
        <w:t>,</w:t>
      </w:r>
      <w:r w:rsidRPr="00485A4D">
        <w:t xml:space="preserve"> </w:t>
      </w:r>
      <w:r w:rsidRPr="00117E04">
        <w:t>to an extent</w:t>
      </w:r>
      <w:r>
        <w:t xml:space="preserve">. </w:t>
      </w:r>
      <w:r w:rsidRPr="00117E04">
        <w:t xml:space="preserve">They are always a snapshot, but I hope it is helpful to lay this out for the </w:t>
      </w:r>
      <w:r>
        <w:t>C</w:t>
      </w:r>
      <w:r w:rsidRPr="00117E04">
        <w:t>ommittee, and I would be happy to go into more detail on the numbers</w:t>
      </w:r>
      <w:r>
        <w:t xml:space="preserve">. Bruno in particular will be able to assist </w:t>
      </w:r>
      <w:r w:rsidRPr="00117E04">
        <w:t>with that process if</w:t>
      </w:r>
      <w:r w:rsidR="00F75DE3">
        <w:t xml:space="preserve"> need be</w:t>
      </w:r>
      <w:r w:rsidRPr="00117E04">
        <w:t>.</w:t>
      </w:r>
    </w:p>
    <w:p w:rsidR="00BA6C8A" w:rsidP="00BA6C8A">
      <w:pPr>
        <w:pStyle w:val="Answer"/>
      </w:pPr>
      <w:r>
        <w:t xml:space="preserve">We will come on to the </w:t>
      </w:r>
      <w:r w:rsidRPr="00117E04">
        <w:t xml:space="preserve">scrutiny arrangements, </w:t>
      </w:r>
      <w:r>
        <w:t>but</w:t>
      </w:r>
      <w:r w:rsidRPr="00117E04">
        <w:t xml:space="preserve"> I am </w:t>
      </w:r>
      <w:r>
        <w:t xml:space="preserve">very </w:t>
      </w:r>
      <w:r w:rsidRPr="00117E04">
        <w:t xml:space="preserve">pleased that the </w:t>
      </w:r>
      <w:r>
        <w:t>C</w:t>
      </w:r>
      <w:r w:rsidRPr="00117E04">
        <w:t>ommittee is doing its work and I am grateful for what you have been able to do.</w:t>
      </w:r>
      <w:r>
        <w:t xml:space="preserve"> </w:t>
      </w:r>
      <w:r w:rsidRPr="00117E04">
        <w:t>Synchronising the scrutiny across several committees and several legislators at once</w:t>
      </w:r>
      <w:r>
        <w:t xml:space="preserve"> is no small matter</w:t>
      </w:r>
      <w:r w:rsidRPr="00117E04">
        <w:t xml:space="preserve">, so </w:t>
      </w:r>
      <w:r>
        <w:t>I am</w:t>
      </w:r>
      <w:r w:rsidRPr="00117E04">
        <w:t xml:space="preserve"> grateful for that</w:t>
      </w:r>
      <w:r>
        <w:t>.</w:t>
      </w:r>
      <w:r w:rsidRPr="00117E04">
        <w:t xml:space="preserve"> I should be clear that my role</w:t>
      </w:r>
      <w:r>
        <w:t xml:space="preserve"> is</w:t>
      </w:r>
      <w:r w:rsidRPr="00117E04">
        <w:t xml:space="preserve"> perhaps </w:t>
      </w:r>
      <w:r w:rsidR="00620CC2">
        <w:t xml:space="preserve">as </w:t>
      </w:r>
      <w:r>
        <w:t>h</w:t>
      </w:r>
      <w:r w:rsidRPr="00117E04">
        <w:t>older of the ring, if you like. I am very much</w:t>
      </w:r>
      <w:r>
        <w:t xml:space="preserve"> l</w:t>
      </w:r>
      <w:r w:rsidRPr="00117E04">
        <w:t xml:space="preserve">ooking forward to departments across government being able to take </w:t>
      </w:r>
      <w:r>
        <w:t xml:space="preserve">increasing </w:t>
      </w:r>
      <w:r w:rsidRPr="00117E04">
        <w:t xml:space="preserve">ownership of these frameworks and </w:t>
      </w:r>
      <w:r>
        <w:t xml:space="preserve">for those to </w:t>
      </w:r>
      <w:r w:rsidRPr="00117E04">
        <w:t>become normal business</w:t>
      </w:r>
      <w:r>
        <w:t xml:space="preserve"> </w:t>
      </w:r>
      <w:r w:rsidRPr="00117E04">
        <w:t xml:space="preserve">as </w:t>
      </w:r>
      <w:r>
        <w:t>d</w:t>
      </w:r>
      <w:r w:rsidRPr="00117E04">
        <w:t>epartment</w:t>
      </w:r>
      <w:r>
        <w:t>s</w:t>
      </w:r>
      <w:r w:rsidRPr="00117E04">
        <w:t xml:space="preserve"> and their counterparts in the </w:t>
      </w:r>
      <w:r>
        <w:t>devolved Administrations</w:t>
      </w:r>
      <w:r w:rsidRPr="00117E04">
        <w:t xml:space="preserve"> take on the work of managing these important areas of regulation. </w:t>
      </w:r>
    </w:p>
    <w:p w:rsidR="00BA6C8A" w:rsidRPr="00117E04" w:rsidP="00BA6C8A">
      <w:pPr>
        <w:pStyle w:val="Answer"/>
      </w:pPr>
      <w:r w:rsidRPr="00117E04">
        <w:t xml:space="preserve">We should also remind ourselves why we are doing this regulation: it is </w:t>
      </w:r>
      <w:r w:rsidR="00D32061">
        <w:t>for</w:t>
      </w:r>
      <w:r w:rsidRPr="00117E04">
        <w:t xml:space="preserve"> the benefit of people and businesses across the UK. For me, it is a real priority to try to get </w:t>
      </w:r>
      <w:r>
        <w:t xml:space="preserve">that </w:t>
      </w:r>
      <w:r w:rsidRPr="00117E04">
        <w:t xml:space="preserve">across today and to recall </w:t>
      </w:r>
      <w:r>
        <w:t xml:space="preserve">it </w:t>
      </w:r>
      <w:r w:rsidRPr="00117E04">
        <w:t>with you, because we do this to ensure that there is sensible regulation for the people and businesses that need</w:t>
      </w:r>
      <w:r w:rsidR="00587AE2">
        <w:t xml:space="preserve"> it</w:t>
      </w:r>
      <w:r w:rsidRPr="00117E04">
        <w:t>. This is not just for fun</w:t>
      </w:r>
      <w:r>
        <w:t>; this is for that core purpose.</w:t>
      </w:r>
    </w:p>
    <w:p w:rsidR="00BA6C8A" w:rsidP="00BA6C8A">
      <w:pPr>
        <w:pStyle w:val="Answer"/>
      </w:pPr>
      <w:r w:rsidRPr="00117E04">
        <w:t>We will of course come on</w:t>
      </w:r>
      <w:r>
        <w:t xml:space="preserve"> </w:t>
      </w:r>
      <w:r w:rsidRPr="00117E04">
        <w:t xml:space="preserve">to the </w:t>
      </w:r>
      <w:r>
        <w:t>United Kingdom I</w:t>
      </w:r>
      <w:r w:rsidRPr="00117E04">
        <w:t>nternal Market Bill. The only thing other thing that I wanted to flag</w:t>
      </w:r>
      <w:r>
        <w:t xml:space="preserve"> in my opening comments is the i</w:t>
      </w:r>
      <w:r w:rsidRPr="00117E04">
        <w:t xml:space="preserve">mportance of other areas of intergovernmental relations. You will have seen </w:t>
      </w:r>
      <w:r>
        <w:t xml:space="preserve">that </w:t>
      </w:r>
      <w:r w:rsidRPr="00117E04">
        <w:t xml:space="preserve">my colleague, the </w:t>
      </w:r>
      <w:r>
        <w:t>C</w:t>
      </w:r>
      <w:r w:rsidRPr="00117E04">
        <w:t xml:space="preserve">hancellor of the Duchy of Lancaster, </w:t>
      </w:r>
      <w:r>
        <w:t xml:space="preserve">made </w:t>
      </w:r>
      <w:r w:rsidRPr="00117E04">
        <w:t xml:space="preserve">announcements </w:t>
      </w:r>
      <w:r>
        <w:t xml:space="preserve">only </w:t>
      </w:r>
      <w:r w:rsidRPr="00117E04">
        <w:t xml:space="preserve">recently about increased transparency there. We are really looking forward </w:t>
      </w:r>
      <w:r>
        <w:t xml:space="preserve">to being able to bring the review of intergovernmental </w:t>
      </w:r>
      <w:r w:rsidRPr="00117E04">
        <w:t>relations</w:t>
      </w:r>
      <w:r>
        <w:t>—I</w:t>
      </w:r>
      <w:r w:rsidR="00AB403F">
        <w:t>G</w:t>
      </w:r>
      <w:r>
        <w:t xml:space="preserve">R—to a close, and </w:t>
      </w:r>
      <w:r w:rsidRPr="00117E04">
        <w:t>for that to stand testament to the kind of good</w:t>
      </w:r>
      <w:r>
        <w:t>-</w:t>
      </w:r>
      <w:r w:rsidRPr="00117E04">
        <w:t xml:space="preserve">quality relationships that we want to see in the service of </w:t>
      </w:r>
      <w:r>
        <w:t xml:space="preserve">people and </w:t>
      </w:r>
      <w:r w:rsidRPr="00117E04">
        <w:t xml:space="preserve">businesses across all corners of the UK. </w:t>
      </w:r>
    </w:p>
    <w:p w:rsidR="00BA6C8A" w:rsidRPr="00117E04" w:rsidP="004528D4">
      <w:pPr>
        <w:pStyle w:val="Remark"/>
      </w:pPr>
      <w:r w:rsidRPr="00CA01BB">
        <w:rPr>
          <w:b/>
        </w:rPr>
        <w:t>The Chair:</w:t>
      </w:r>
      <w:r>
        <w:t xml:space="preserve"> Thank you very much, Minister. </w:t>
      </w:r>
      <w:r w:rsidRPr="00117E04">
        <w:t xml:space="preserve">It is really interesting to have that update </w:t>
      </w:r>
      <w:r w:rsidR="006F16A2">
        <w:t>on</w:t>
      </w:r>
      <w:r w:rsidRPr="00117E04">
        <w:t xml:space="preserve"> the numbers</w:t>
      </w:r>
      <w:r>
        <w:t>—</w:t>
      </w:r>
      <w:r w:rsidRPr="00117E04">
        <w:t xml:space="preserve">I </w:t>
      </w:r>
      <w:r w:rsidR="006F16A2">
        <w:t>will</w:t>
      </w:r>
      <w:r w:rsidRPr="00117E04">
        <w:t xml:space="preserve"> ask a follow</w:t>
      </w:r>
      <w:r>
        <w:t>-</w:t>
      </w:r>
      <w:r w:rsidRPr="00117E04">
        <w:t>up question on that</w:t>
      </w:r>
      <w:r>
        <w:t xml:space="preserve">—and </w:t>
      </w:r>
      <w:r w:rsidRPr="00117E04">
        <w:t xml:space="preserve">to pick up from you how seriously you are taking the process. I was interested in your use of the term </w:t>
      </w:r>
      <w:r>
        <w:t>“</w:t>
      </w:r>
      <w:r w:rsidRPr="00117E04">
        <w:t>normal</w:t>
      </w:r>
      <w:r w:rsidR="006F16A2">
        <w:t xml:space="preserve"> business</w:t>
      </w:r>
      <w:r>
        <w:t>”—</w:t>
      </w:r>
      <w:r w:rsidRPr="00117E04">
        <w:t xml:space="preserve">that it becomes part of the normal processes of government, and therefore one has every expectation that they have time to work and that they will be encouraged to work properly. We will no doubt follow that up </w:t>
      </w:r>
      <w:r>
        <w:t xml:space="preserve">in </w:t>
      </w:r>
      <w:r w:rsidRPr="00117E04">
        <w:t>different ways.</w:t>
      </w:r>
    </w:p>
    <w:p w:rsidR="00BA6C8A" w:rsidRPr="00117E04" w:rsidP="004528D4">
      <w:pPr>
        <w:pStyle w:val="Remark"/>
      </w:pPr>
      <w:r w:rsidRPr="00117E04">
        <w:t xml:space="preserve">You </w:t>
      </w:r>
      <w:r>
        <w:t xml:space="preserve">say </w:t>
      </w:r>
      <w:r w:rsidRPr="00117E04">
        <w:t xml:space="preserve">that </w:t>
      </w:r>
      <w:r w:rsidR="0023204B">
        <w:t>you think that</w:t>
      </w:r>
      <w:r w:rsidR="00E01314">
        <w:t>,</w:t>
      </w:r>
      <w:r w:rsidR="0023204B">
        <w:t xml:space="preserve"> </w:t>
      </w:r>
      <w:r w:rsidR="0097415C">
        <w:t xml:space="preserve">in </w:t>
      </w:r>
      <w:r w:rsidRPr="00117E04">
        <w:t>effect</w:t>
      </w:r>
      <w:r w:rsidR="00E01314">
        <w:t>,</w:t>
      </w:r>
      <w:r w:rsidR="0097415C">
        <w:t xml:space="preserve"> </w:t>
      </w:r>
      <w:r w:rsidRPr="00117E04">
        <w:t xml:space="preserve">only 30 frameworks will come forward and </w:t>
      </w:r>
      <w:r w:rsidR="0023204B">
        <w:t xml:space="preserve">will </w:t>
      </w:r>
      <w:r w:rsidRPr="00117E04">
        <w:t>need scrutiny</w:t>
      </w:r>
      <w:r w:rsidR="004528D4">
        <w:t>,</w:t>
      </w:r>
      <w:r w:rsidRPr="00117E04">
        <w:t xml:space="preserve"> in the sense that we are now doing our scrutiny</w:t>
      </w:r>
      <w:r w:rsidR="00790A06">
        <w:t>,</w:t>
      </w:r>
      <w:r w:rsidRPr="00117E04">
        <w:t xml:space="preserve"> becaus</w:t>
      </w:r>
      <w:r>
        <w:t>e</w:t>
      </w:r>
      <w:r w:rsidRPr="00117E04">
        <w:t xml:space="preserve"> the remainder, the other </w:t>
      </w:r>
      <w:r>
        <w:t>seven</w:t>
      </w:r>
      <w:r w:rsidRPr="00117E04">
        <w:t xml:space="preserve">, pose </w:t>
      </w:r>
      <w:r w:rsidR="004528D4">
        <w:t>no</w:t>
      </w:r>
      <w:r w:rsidRPr="00117E04">
        <w:t xml:space="preserve"> issues. </w:t>
      </w:r>
      <w:r w:rsidR="004528D4">
        <w:t>On</w:t>
      </w:r>
      <w:r w:rsidRPr="00117E04">
        <w:t xml:space="preserve"> what basis </w:t>
      </w:r>
      <w:r w:rsidR="004528D4">
        <w:t xml:space="preserve">do </w:t>
      </w:r>
      <w:r w:rsidRPr="00117E04">
        <w:t>you make that judgment</w:t>
      </w:r>
      <w:r w:rsidR="004528D4">
        <w:t>?</w:t>
      </w:r>
      <w:r w:rsidRPr="00117E04">
        <w:t xml:space="preserve"> When you talk about the end of the transition period, what period are you actually talking about? Originally your timetable </w:t>
      </w:r>
      <w:r>
        <w:t xml:space="preserve">for seven, </w:t>
      </w:r>
      <w:r w:rsidRPr="00117E04">
        <w:t xml:space="preserve">and only </w:t>
      </w:r>
      <w:r>
        <w:t>seven</w:t>
      </w:r>
      <w:r w:rsidRPr="00117E04">
        <w:t xml:space="preserve">, was December this year. </w:t>
      </w:r>
    </w:p>
    <w:p w:rsidR="00BA6C8A" w:rsidP="00BA6C8A">
      <w:pPr>
        <w:pStyle w:val="Answer"/>
      </w:pPr>
      <w:r>
        <w:rPr>
          <w:b/>
          <w:i/>
        </w:rPr>
        <w:t>Chloe Smith MP:</w:t>
      </w:r>
      <w:r>
        <w:rPr>
          <w:bCs/>
          <w:iCs/>
        </w:rPr>
        <w:t xml:space="preserve"> </w:t>
      </w:r>
      <w:r w:rsidRPr="00117E04">
        <w:t>The date</w:t>
      </w:r>
      <w:r>
        <w:t xml:space="preserve"> question is probably the simplest: I am still referring to </w:t>
      </w:r>
      <w:r w:rsidRPr="00CA01BB">
        <w:t>31 December</w:t>
      </w:r>
      <w:r>
        <w:t xml:space="preserve"> </w:t>
      </w:r>
      <w:r w:rsidRPr="00CA01BB">
        <w:t xml:space="preserve">this year, so it is still the usual use of the phrase </w:t>
      </w:r>
      <w:r>
        <w:t>“</w:t>
      </w:r>
      <w:r w:rsidRPr="00CA01BB">
        <w:t>transition period</w:t>
      </w:r>
      <w:r>
        <w:t>”</w:t>
      </w:r>
      <w:r w:rsidRPr="00CA01BB">
        <w:t>. We have a clear list of the 30 frameworks that we are talking about, and I trust that is the same list that you are working to</w:t>
      </w:r>
      <w:r>
        <w:t xml:space="preserve"> without us having to </w:t>
      </w:r>
      <w:r w:rsidR="007A0D9F">
        <w:t xml:space="preserve">go </w:t>
      </w:r>
      <w:r>
        <w:t xml:space="preserve">through </w:t>
      </w:r>
      <w:r w:rsidRPr="00CA01BB">
        <w:t xml:space="preserve">the </w:t>
      </w:r>
      <w:r>
        <w:t xml:space="preserve">whole </w:t>
      </w:r>
      <w:r w:rsidRPr="00CA01BB">
        <w:t>list</w:t>
      </w:r>
      <w:r>
        <w:t xml:space="preserve">. </w:t>
      </w:r>
      <w:r w:rsidRPr="00CA01BB">
        <w:t xml:space="preserve">I am looking, for example, </w:t>
      </w:r>
      <w:r w:rsidRPr="00CA01BB" w:rsidR="000C08E1">
        <w:t xml:space="preserve">at </w:t>
      </w:r>
      <w:r w:rsidRPr="00CA01BB">
        <w:t>specified quantities and packaged goods legislation</w:t>
      </w:r>
      <w:r>
        <w:t xml:space="preserve">, </w:t>
      </w:r>
      <w:r w:rsidRPr="00CA01BB">
        <w:t xml:space="preserve">company law, </w:t>
      </w:r>
      <w:r>
        <w:t xml:space="preserve">various frameworks </w:t>
      </w:r>
      <w:r w:rsidRPr="00CA01BB">
        <w:t xml:space="preserve">from the business department and </w:t>
      </w:r>
      <w:r>
        <w:t xml:space="preserve">frameworks from Defra </w:t>
      </w:r>
      <w:r w:rsidRPr="00CA01BB">
        <w:t xml:space="preserve">to do </w:t>
      </w:r>
      <w:r>
        <w:t xml:space="preserve">with </w:t>
      </w:r>
      <w:r w:rsidRPr="00CA01BB">
        <w:t>fertilise</w:t>
      </w:r>
      <w:r>
        <w:t xml:space="preserve">r regulation, </w:t>
      </w:r>
      <w:r w:rsidRPr="00CA01BB">
        <w:t>organic farming</w:t>
      </w:r>
      <w:r>
        <w:t xml:space="preserve"> and so on. </w:t>
      </w:r>
      <w:r w:rsidRPr="00CA01BB">
        <w:t xml:space="preserve">I could go down </w:t>
      </w:r>
      <w:r>
        <w:t xml:space="preserve">the </w:t>
      </w:r>
      <w:r w:rsidRPr="00CA01BB">
        <w:t>list.</w:t>
      </w:r>
      <w:r>
        <w:t xml:space="preserve"> </w:t>
      </w:r>
      <w:r w:rsidRPr="00CA01BB">
        <w:t xml:space="preserve">We have looked at these as the ones that have the most </w:t>
      </w:r>
      <w:r w:rsidRPr="00CA01BB">
        <w:t>important impact on day one</w:t>
      </w:r>
      <w:r>
        <w:t>—“</w:t>
      </w:r>
      <w:r w:rsidRPr="00CA01BB">
        <w:t>day one</w:t>
      </w:r>
      <w:r>
        <w:t>”</w:t>
      </w:r>
      <w:r w:rsidRPr="00CA01BB">
        <w:t xml:space="preserve"> meaning 1 January 2021</w:t>
      </w:r>
      <w:r>
        <w:t>—</w:t>
      </w:r>
      <w:r w:rsidR="000C08E1">
        <w:t>so</w:t>
      </w:r>
      <w:r w:rsidRPr="00CA01BB">
        <w:t xml:space="preserve"> it is those that we have prioritised. </w:t>
      </w:r>
    </w:p>
    <w:p w:rsidR="00BA6C8A" w:rsidP="00BA6C8A">
      <w:pPr>
        <w:pStyle w:val="Answer"/>
      </w:pPr>
      <w:r w:rsidRPr="00CA01BB">
        <w:t>It is fair to acknowledge up front that all the Administrations have been challenged by circumstances this year. That is nothing to be ashamed of admitting</w:t>
      </w:r>
      <w:r>
        <w:t xml:space="preserve">, </w:t>
      </w:r>
      <w:r w:rsidRPr="00CA01BB">
        <w:t>in the sense that we have all had to focus on the coronavirus</w:t>
      </w:r>
      <w:r w:rsidR="008D5044">
        <w:t xml:space="preserve">, which </w:t>
      </w:r>
      <w:r w:rsidRPr="00CA01BB">
        <w:t>has meant</w:t>
      </w:r>
      <w:r w:rsidR="008D5044">
        <w:t xml:space="preserve"> that</w:t>
      </w:r>
      <w:r w:rsidRPr="00CA01BB">
        <w:t xml:space="preserve"> we have had to prioritise our work </w:t>
      </w:r>
      <w:r>
        <w:t xml:space="preserve">under the common frameworks programme. </w:t>
      </w:r>
      <w:r w:rsidRPr="00CA01BB">
        <w:t xml:space="preserve">You will have seen that going on across all spheres of </w:t>
      </w:r>
      <w:r>
        <w:t>governance</w:t>
      </w:r>
      <w:r w:rsidR="00B007F3">
        <w:t>;</w:t>
      </w:r>
      <w:r w:rsidRPr="00CA01BB">
        <w:t xml:space="preserve"> hence</w:t>
      </w:r>
      <w:r w:rsidR="00B007F3">
        <w:t>,</w:t>
      </w:r>
      <w:r w:rsidRPr="00CA01BB">
        <w:t xml:space="preserve"> we are talking about the frameworks that have the most important impact on people and businesses. </w:t>
      </w:r>
    </w:p>
    <w:p w:rsidR="00156531" w:rsidP="00BA6C8A">
      <w:pPr>
        <w:pStyle w:val="Question"/>
      </w:pPr>
      <w:r w:rsidRPr="00CA01BB">
        <w:rPr>
          <w:b/>
        </w:rPr>
        <w:t>Lord Murphy of Torfaen:</w:t>
      </w:r>
      <w:r>
        <w:t xml:space="preserve"> </w:t>
      </w:r>
      <w:r w:rsidRPr="00CA01BB">
        <w:t>It is great to see you, Minister. Your title is</w:t>
      </w:r>
      <w:r w:rsidR="00CD0D88">
        <w:t>,</w:t>
      </w:r>
      <w:r w:rsidRPr="00CA01BB">
        <w:t xml:space="preserve"> of course</w:t>
      </w:r>
      <w:r w:rsidR="00CD0D88">
        <w:t>,</w:t>
      </w:r>
      <w:r w:rsidRPr="00CA01BB">
        <w:t xml:space="preserve"> </w:t>
      </w:r>
      <w:r w:rsidRPr="00B921A7">
        <w:t xml:space="preserve">Minister for the Constitution and Devolution. </w:t>
      </w:r>
      <w:r>
        <w:t xml:space="preserve">We are </w:t>
      </w:r>
      <w:r w:rsidRPr="00B921A7">
        <w:t xml:space="preserve">very </w:t>
      </w:r>
      <w:r>
        <w:t xml:space="preserve">interested </w:t>
      </w:r>
      <w:r w:rsidRPr="00B921A7">
        <w:t>to hear about how your relationship</w:t>
      </w:r>
      <w:r>
        <w:t>s</w:t>
      </w:r>
      <w:r w:rsidRPr="00B921A7">
        <w:t xml:space="preserve"> with the devolved </w:t>
      </w:r>
      <w:r>
        <w:t>Administrations</w:t>
      </w:r>
      <w:r w:rsidRPr="00B921A7">
        <w:t xml:space="preserve"> ha</w:t>
      </w:r>
      <w:r>
        <w:t>ve</w:t>
      </w:r>
      <w:r w:rsidRPr="00B921A7">
        <w:t xml:space="preserve"> </w:t>
      </w:r>
      <w:r>
        <w:t>e</w:t>
      </w:r>
      <w:r w:rsidRPr="00B921A7">
        <w:t xml:space="preserve">volved recently. </w:t>
      </w:r>
      <w:r>
        <w:t>B</w:t>
      </w:r>
      <w:r w:rsidRPr="00B921A7">
        <w:t>earing in mind</w:t>
      </w:r>
      <w:r>
        <w:t xml:space="preserve">—this is very different from </w:t>
      </w:r>
      <w:r w:rsidRPr="00B921A7">
        <w:t xml:space="preserve">when I was a </w:t>
      </w:r>
      <w:r>
        <w:t xml:space="preserve">Minister—that all </w:t>
      </w:r>
      <w:r w:rsidRPr="00CA01BB">
        <w:t>devolved Governments and the UK Government</w:t>
      </w:r>
      <w:r>
        <w:t xml:space="preserve"> </w:t>
      </w:r>
      <w:r w:rsidRPr="00CA01BB">
        <w:t xml:space="preserve">are of different political persuasions, it is not an easy job, so we would be </w:t>
      </w:r>
      <w:r w:rsidRPr="00B921A7">
        <w:t xml:space="preserve">interested in your views on that. </w:t>
      </w:r>
    </w:p>
    <w:p w:rsidR="00BA6C8A" w:rsidP="00156531">
      <w:pPr>
        <w:pStyle w:val="Question"/>
        <w:numPr>
          <w:ilvl w:val="0"/>
          <w:numId w:val="0"/>
        </w:numPr>
        <w:ind w:left="794"/>
      </w:pPr>
      <w:r w:rsidRPr="00B921A7">
        <w:t xml:space="preserve">Secondly, again bearing in mind that you have experience as a Northern Ireland </w:t>
      </w:r>
      <w:r>
        <w:t>Minister,</w:t>
      </w:r>
      <w:r w:rsidRPr="00B921A7">
        <w:t xml:space="preserve"> what do you think the role of the territorial </w:t>
      </w:r>
      <w:r>
        <w:t>d</w:t>
      </w:r>
      <w:r w:rsidRPr="00B921A7">
        <w:t>epartment</w:t>
      </w:r>
      <w:r>
        <w:t>s</w:t>
      </w:r>
      <w:r w:rsidRPr="00B921A7">
        <w:t xml:space="preserve"> and the territorial </w:t>
      </w:r>
      <w:r>
        <w:t>S</w:t>
      </w:r>
      <w:r w:rsidRPr="00B921A7">
        <w:t xml:space="preserve">ecretaries of </w:t>
      </w:r>
      <w:r>
        <w:t>S</w:t>
      </w:r>
      <w:r w:rsidRPr="00B921A7">
        <w:t xml:space="preserve">tate are, if any, in this issue of common frameworks? </w:t>
      </w:r>
    </w:p>
    <w:p w:rsidR="00BA6C8A" w:rsidP="00BA6C8A">
      <w:pPr>
        <w:pStyle w:val="Answer"/>
      </w:pPr>
      <w:r>
        <w:rPr>
          <w:b/>
          <w:i/>
        </w:rPr>
        <w:t xml:space="preserve">Chloe Smith MP: </w:t>
      </w:r>
      <w:r w:rsidRPr="00B921A7">
        <w:t xml:space="preserve">Thank you for that question. It is excellent to have your experience on this </w:t>
      </w:r>
      <w:r>
        <w:t>C</w:t>
      </w:r>
      <w:r w:rsidRPr="00B921A7">
        <w:t>ommittee</w:t>
      </w:r>
      <w:r>
        <w:t xml:space="preserve">, </w:t>
      </w:r>
      <w:r w:rsidRPr="00CA01BB">
        <w:t xml:space="preserve">given, as you mentioned in your question, the </w:t>
      </w:r>
      <w:r>
        <w:t>i</w:t>
      </w:r>
      <w:r w:rsidRPr="00B921A7">
        <w:t xml:space="preserve">mportance of the territorial offices, several </w:t>
      </w:r>
      <w:r>
        <w:t xml:space="preserve">of which </w:t>
      </w:r>
      <w:r w:rsidRPr="00B921A7">
        <w:t>you have led and served in. It is incredibly valuable to have those relationships within this programme</w:t>
      </w:r>
      <w:r>
        <w:t>.</w:t>
      </w:r>
      <w:r w:rsidRPr="00B921A7">
        <w:t xml:space="preserve"> </w:t>
      </w:r>
    </w:p>
    <w:p w:rsidR="00BA6C8A" w:rsidP="00BA6C8A">
      <w:pPr>
        <w:pStyle w:val="Answer"/>
      </w:pPr>
      <w:r w:rsidRPr="00B921A7">
        <w:t xml:space="preserve">I take your cue that those relationships span </w:t>
      </w:r>
      <w:r>
        <w:t xml:space="preserve">both </w:t>
      </w:r>
      <w:r w:rsidRPr="00B921A7">
        <w:t xml:space="preserve">the territorial offices inside the </w:t>
      </w:r>
      <w:r>
        <w:t xml:space="preserve">Government—they </w:t>
      </w:r>
      <w:r w:rsidRPr="00B921A7">
        <w:t>are</w:t>
      </w:r>
      <w:r w:rsidR="00B71315">
        <w:t>,</w:t>
      </w:r>
      <w:r w:rsidRPr="00B921A7">
        <w:t xml:space="preserve"> of course</w:t>
      </w:r>
      <w:r w:rsidR="00B71315">
        <w:t>,</w:t>
      </w:r>
      <w:r w:rsidRPr="00B921A7">
        <w:t xml:space="preserve"> the voice of Scotland, Wales and Northern Ireland around the Cabinet Office table</w:t>
      </w:r>
      <w:r>
        <w:t xml:space="preserve">; </w:t>
      </w:r>
      <w:r w:rsidRPr="00B921A7">
        <w:t>that is their function</w:t>
      </w:r>
      <w:r>
        <w:t>—</w:t>
      </w:r>
      <w:r w:rsidRPr="00B921A7">
        <w:t xml:space="preserve">and the devolved </w:t>
      </w:r>
      <w:r>
        <w:t>Administration</w:t>
      </w:r>
      <w:r w:rsidRPr="00B921A7">
        <w:t xml:space="preserve">s. </w:t>
      </w:r>
      <w:r>
        <w:t xml:space="preserve">We all </w:t>
      </w:r>
      <w:r w:rsidRPr="00B921A7">
        <w:t xml:space="preserve">have to work </w:t>
      </w:r>
      <w:r>
        <w:t xml:space="preserve">together </w:t>
      </w:r>
      <w:r w:rsidRPr="00B921A7">
        <w:t>to make this a success</w:t>
      </w:r>
      <w:r>
        <w:t>.</w:t>
      </w:r>
      <w:r w:rsidRPr="00B921A7">
        <w:t xml:space="preserve"> That is the simple fact of the matter. That is the truth of devolution in this day and age. We have a job to do here, which is to help the people and businesses of the UK to prosper and thrive. As I was at pains to point out in my opening statement, that is the point of the common frameworks programme</w:t>
      </w:r>
      <w:r w:rsidR="00B71315">
        <w:t>,</w:t>
      </w:r>
      <w:r w:rsidRPr="00B921A7">
        <w:t xml:space="preserve"> too</w:t>
      </w:r>
      <w:r>
        <w:t xml:space="preserve">: </w:t>
      </w:r>
      <w:r w:rsidRPr="00B921A7">
        <w:t>to manage divergence that might occur through the devolution settlements to the benefit of people and businesses as we have left the EU. The point of the common frameworks programme is that they are a specific subset, a historical group. They are the policy areas that related to EU law</w:t>
      </w:r>
      <w:r>
        <w:t xml:space="preserve">, so </w:t>
      </w:r>
      <w:r w:rsidRPr="00B921A7">
        <w:t xml:space="preserve">they </w:t>
      </w:r>
      <w:r>
        <w:t xml:space="preserve">are </w:t>
      </w:r>
      <w:r w:rsidRPr="00B921A7">
        <w:t xml:space="preserve">specific and meaningful in that sense. </w:t>
      </w:r>
    </w:p>
    <w:p w:rsidR="00BA6C8A" w:rsidRPr="00B921A7" w:rsidP="00BA6C8A">
      <w:pPr>
        <w:pStyle w:val="Answer"/>
      </w:pPr>
      <w:r w:rsidRPr="00B921A7">
        <w:t xml:space="preserve">How are we doing that? I will answer that in two ways. </w:t>
      </w:r>
      <w:r>
        <w:t xml:space="preserve">First, </w:t>
      </w:r>
      <w:r w:rsidRPr="00B921A7">
        <w:t xml:space="preserve">I speak regularly to my colleagues in the devolved </w:t>
      </w:r>
      <w:r>
        <w:t>Administration</w:t>
      </w:r>
      <w:r w:rsidRPr="00B921A7">
        <w:t>s</w:t>
      </w:r>
      <w:r>
        <w:t xml:space="preserve">. For example, </w:t>
      </w:r>
      <w:r w:rsidRPr="00B921A7">
        <w:t xml:space="preserve">I </w:t>
      </w:r>
      <w:r>
        <w:t xml:space="preserve">am </w:t>
      </w:r>
      <w:r w:rsidRPr="00B921A7">
        <w:t>looking forward to speaking</w:t>
      </w:r>
      <w:r>
        <w:t xml:space="preserve"> </w:t>
      </w:r>
      <w:r w:rsidRPr="00B921A7">
        <w:t xml:space="preserve">to Jeremy </w:t>
      </w:r>
      <w:r>
        <w:t>M</w:t>
      </w:r>
      <w:r w:rsidRPr="00B921A7">
        <w:t xml:space="preserve">iles </w:t>
      </w:r>
      <w:r>
        <w:t xml:space="preserve">of </w:t>
      </w:r>
      <w:r w:rsidRPr="00B921A7">
        <w:t xml:space="preserve">the Welsh </w:t>
      </w:r>
      <w:r>
        <w:t>Government</w:t>
      </w:r>
      <w:r w:rsidRPr="00B921A7">
        <w:t xml:space="preserve"> this week</w:t>
      </w:r>
      <w:r>
        <w:t xml:space="preserve">, and </w:t>
      </w:r>
      <w:r w:rsidRPr="00B921A7">
        <w:t xml:space="preserve">have done </w:t>
      </w:r>
      <w:r>
        <w:t xml:space="preserve">so </w:t>
      </w:r>
      <w:r w:rsidRPr="00B921A7">
        <w:t>very regularly. That is true across several different areas of my portfolio, not only frameworks</w:t>
      </w:r>
      <w:r>
        <w:t xml:space="preserve">; </w:t>
      </w:r>
      <w:r w:rsidRPr="00B921A7">
        <w:t xml:space="preserve">I am </w:t>
      </w:r>
      <w:r>
        <w:t xml:space="preserve">also </w:t>
      </w:r>
      <w:r w:rsidRPr="00B921A7">
        <w:t>responsible for work under the intergovernmental relations review, so again I have very frequent relationships there as well. Jeremy is but one example</w:t>
      </w:r>
      <w:r>
        <w:t xml:space="preserve">; </w:t>
      </w:r>
      <w:r>
        <w:t>obviously I also have</w:t>
      </w:r>
      <w:r w:rsidRPr="00B921A7">
        <w:t xml:space="preserve"> colleagues in the Scottish Parliament and the Northern Ireland </w:t>
      </w:r>
      <w:r>
        <w:t>E</w:t>
      </w:r>
      <w:r w:rsidRPr="00B921A7">
        <w:t xml:space="preserve">xecutive. </w:t>
      </w:r>
      <w:r>
        <w:t>I am</w:t>
      </w:r>
      <w:r w:rsidRPr="00B921A7">
        <w:t xml:space="preserve"> very lucky to have worked with many excellent people across all those </w:t>
      </w:r>
      <w:r>
        <w:t>Administration</w:t>
      </w:r>
      <w:r w:rsidRPr="00B921A7">
        <w:t xml:space="preserve">s </w:t>
      </w:r>
      <w:r>
        <w:t xml:space="preserve">over </w:t>
      </w:r>
      <w:r w:rsidRPr="00B921A7">
        <w:t>several years and in several different capacities, and I think those relationships are personally strong, which is something that I value.</w:t>
      </w:r>
    </w:p>
    <w:p w:rsidR="00BA6C8A" w:rsidRPr="00B921A7" w:rsidP="00BA6C8A">
      <w:pPr>
        <w:pStyle w:val="Answer"/>
      </w:pPr>
      <w:r w:rsidRPr="00B921A7">
        <w:t xml:space="preserve">To your point about the way </w:t>
      </w:r>
      <w:r w:rsidR="001876E2">
        <w:t>in which</w:t>
      </w:r>
      <w:r w:rsidRPr="00B921A7">
        <w:t xml:space="preserve"> political parties change, of course they change within the</w:t>
      </w:r>
      <w:r>
        <w:t xml:space="preserve"> governance </w:t>
      </w:r>
      <w:r w:rsidRPr="00B921A7">
        <w:t xml:space="preserve">of those </w:t>
      </w:r>
      <w:r>
        <w:t>Administration</w:t>
      </w:r>
      <w:r w:rsidRPr="00B921A7">
        <w:t>s</w:t>
      </w:r>
      <w:r>
        <w:t>;</w:t>
      </w:r>
      <w:r w:rsidRPr="00B921A7">
        <w:t xml:space="preserve"> </w:t>
      </w:r>
      <w:r>
        <w:t>t</w:t>
      </w:r>
      <w:r w:rsidRPr="00B921A7">
        <w:t>hat is democracy. What we should be aiming for is institutions</w:t>
      </w:r>
      <w:r>
        <w:t xml:space="preserve">, </w:t>
      </w:r>
      <w:r w:rsidRPr="00B921A7">
        <w:t>structures</w:t>
      </w:r>
      <w:r>
        <w:t xml:space="preserve">, </w:t>
      </w:r>
      <w:r w:rsidRPr="00B921A7">
        <w:t xml:space="preserve">habits and </w:t>
      </w:r>
      <w:r>
        <w:t xml:space="preserve">a </w:t>
      </w:r>
      <w:r w:rsidRPr="00B921A7">
        <w:t>culture that allow us to continue to do a good job for the people we all collectively represent.</w:t>
      </w:r>
    </w:p>
    <w:p w:rsidR="00BA6C8A" w:rsidRPr="00B921A7" w:rsidP="00BA6C8A">
      <w:pPr>
        <w:pStyle w:val="Answer"/>
      </w:pPr>
      <w:r w:rsidRPr="00B921A7">
        <w:t xml:space="preserve">The second half of your question, as you asked it, is </w:t>
      </w:r>
      <w:r>
        <w:t>about how we are working with colleagues in the territorial offices inside the UK Government t</w:t>
      </w:r>
      <w:r w:rsidRPr="00B921A7">
        <w:t xml:space="preserve">o do this job. That is very important. It is perhaps a little less direct than departmental </w:t>
      </w:r>
      <w:r>
        <w:t>Minister</w:t>
      </w:r>
      <w:r w:rsidRPr="00B921A7">
        <w:t>s</w:t>
      </w:r>
      <w:r w:rsidR="005D239A">
        <w:t>, because</w:t>
      </w:r>
      <w:r>
        <w:t>—a point that I made earlier on—</w:t>
      </w:r>
      <w:r w:rsidRPr="00B921A7">
        <w:t xml:space="preserve">these areas of regulation are owned by </w:t>
      </w:r>
      <w:r>
        <w:t>d</w:t>
      </w:r>
      <w:r w:rsidRPr="00B921A7">
        <w:t>epartment</w:t>
      </w:r>
      <w:r>
        <w:t>s such as</w:t>
      </w:r>
      <w:r w:rsidRPr="00B921A7">
        <w:t xml:space="preserve"> Defra</w:t>
      </w:r>
      <w:r>
        <w:t xml:space="preserve"> or the </w:t>
      </w:r>
      <w:r w:rsidRPr="00B921A7">
        <w:t xml:space="preserve">business </w:t>
      </w:r>
      <w:r>
        <w:t>d</w:t>
      </w:r>
      <w:r w:rsidRPr="00B921A7">
        <w:t xml:space="preserve">epartment. That is perhaps the primary relationship </w:t>
      </w:r>
      <w:r>
        <w:t xml:space="preserve">that I am using at the moment to </w:t>
      </w:r>
      <w:r w:rsidRPr="00B921A7">
        <w:t>try to bring these frameworks about, but that is absolutely supported by colleagues in the territorial offices</w:t>
      </w:r>
      <w:r w:rsidR="005D239A">
        <w:t>,</w:t>
      </w:r>
      <w:r w:rsidRPr="00B921A7">
        <w:t xml:space="preserve"> because we want to ensure that inside the UK</w:t>
      </w:r>
      <w:r>
        <w:t xml:space="preserve"> Government</w:t>
      </w:r>
      <w:r w:rsidRPr="00B921A7">
        <w:t xml:space="preserve"> at all times there is </w:t>
      </w:r>
      <w:r>
        <w:t xml:space="preserve">a </w:t>
      </w:r>
      <w:r w:rsidRPr="00B921A7">
        <w:t>clear and very passionate voice for Scotland, Wales and Northern Ireland, which is what the territorial offices provide.</w:t>
      </w:r>
    </w:p>
    <w:p w:rsidR="00BA6C8A" w:rsidP="00BA6C8A">
      <w:pPr>
        <w:pStyle w:val="Remark"/>
      </w:pPr>
      <w:r w:rsidRPr="00F1353B">
        <w:rPr>
          <w:b/>
        </w:rPr>
        <w:t>Lord Murphy of Torfaen:</w:t>
      </w:r>
      <w:r>
        <w:t xml:space="preserve"> </w:t>
      </w:r>
      <w:r w:rsidRPr="00CA01BB">
        <w:t xml:space="preserve">That was a very full answer, thank you. </w:t>
      </w:r>
    </w:p>
    <w:p w:rsidR="00BA6C8A" w:rsidP="00BA6C8A">
      <w:pPr>
        <w:pStyle w:val="Remark"/>
      </w:pPr>
      <w:r>
        <w:rPr>
          <w:b/>
          <w:i/>
        </w:rPr>
        <w:t>Chloe Smith MP:</w:t>
      </w:r>
      <w:r>
        <w:rPr>
          <w:bCs/>
          <w:iCs/>
        </w:rPr>
        <w:t xml:space="preserve"> </w:t>
      </w:r>
      <w:r>
        <w:t xml:space="preserve">Would it be helpful in </w:t>
      </w:r>
      <w:r w:rsidRPr="00CA01BB">
        <w:t xml:space="preserve">addition to that if either of my officials wanted to say anything about how they are working at the equivalent level with officials? </w:t>
      </w:r>
    </w:p>
    <w:p w:rsidR="00BA6C8A" w:rsidP="00BA6C8A">
      <w:pPr>
        <w:pStyle w:val="Remark"/>
      </w:pPr>
      <w:r w:rsidRPr="00F1353B">
        <w:rPr>
          <w:b/>
        </w:rPr>
        <w:t>Lord Murphy of Torfaen:</w:t>
      </w:r>
      <w:r>
        <w:t xml:space="preserve"> I would have thought so, yes, certainly. </w:t>
      </w:r>
    </w:p>
    <w:p w:rsidR="00BA6C8A" w:rsidP="00BA6C8A">
      <w:pPr>
        <w:pStyle w:val="Answer"/>
      </w:pPr>
      <w:r>
        <w:rPr>
          <w:b/>
          <w:i/>
        </w:rPr>
        <w:t>Bruno Williams:</w:t>
      </w:r>
      <w:r>
        <w:rPr>
          <w:bCs/>
          <w:iCs/>
        </w:rPr>
        <w:t xml:space="preserve"> </w:t>
      </w:r>
      <w:r w:rsidRPr="00CA01BB">
        <w:rPr>
          <w:bCs/>
          <w:iCs/>
        </w:rPr>
        <w:t xml:space="preserve">From my perspective, I regularly take part in project board meetings with my opposite numbers from the devolved Administrations to talk about the development of the frameworks programme. </w:t>
      </w:r>
      <w:r>
        <w:rPr>
          <w:bCs/>
          <w:iCs/>
        </w:rPr>
        <w:t xml:space="preserve">That is a </w:t>
      </w:r>
      <w:r w:rsidRPr="00CA01BB">
        <w:rPr>
          <w:bCs/>
          <w:iCs/>
        </w:rPr>
        <w:t>senior</w:t>
      </w:r>
      <w:r w:rsidR="005D239A">
        <w:rPr>
          <w:bCs/>
          <w:iCs/>
        </w:rPr>
        <w:t xml:space="preserve"> C</w:t>
      </w:r>
      <w:r w:rsidRPr="00CA01BB">
        <w:rPr>
          <w:bCs/>
          <w:iCs/>
        </w:rPr>
        <w:t>ivil</w:t>
      </w:r>
      <w:r w:rsidR="005D239A">
        <w:rPr>
          <w:bCs/>
          <w:iCs/>
        </w:rPr>
        <w:t xml:space="preserve"> S</w:t>
      </w:r>
      <w:r w:rsidRPr="00CA01BB">
        <w:rPr>
          <w:bCs/>
          <w:iCs/>
        </w:rPr>
        <w:t>ervice</w:t>
      </w:r>
      <w:r>
        <w:rPr>
          <w:bCs/>
          <w:iCs/>
        </w:rPr>
        <w:t xml:space="preserve">-level </w:t>
      </w:r>
      <w:r w:rsidRPr="00CA01BB">
        <w:rPr>
          <w:bCs/>
          <w:iCs/>
        </w:rPr>
        <w:t xml:space="preserve">forum that meets monthly and has been doing so </w:t>
      </w:r>
      <w:r>
        <w:rPr>
          <w:bCs/>
          <w:iCs/>
        </w:rPr>
        <w:t>c</w:t>
      </w:r>
      <w:r w:rsidRPr="00CA01BB">
        <w:rPr>
          <w:bCs/>
          <w:iCs/>
        </w:rPr>
        <w:t xml:space="preserve">ertainly as long as I have been in the role, which is about a year. </w:t>
      </w:r>
      <w:r>
        <w:rPr>
          <w:bCs/>
          <w:iCs/>
        </w:rPr>
        <w:t xml:space="preserve">The </w:t>
      </w:r>
      <w:r w:rsidRPr="00B921A7">
        <w:t xml:space="preserve">forum is also supported at working level by a more frequent project team, which meets weekly or fortnightly depending, and is supported by colleagues on the engagement side. It is fair to say that there is quite a lot of work happening at official level in this space. </w:t>
      </w:r>
    </w:p>
    <w:p w:rsidR="0096285C" w:rsidP="00D91AB5">
      <w:pPr>
        <w:pStyle w:val="Question"/>
      </w:pPr>
      <w:r w:rsidRPr="000319E5">
        <w:rPr>
          <w:b/>
        </w:rPr>
        <w:t>Lord Garnier:</w:t>
      </w:r>
      <w:r>
        <w:t xml:space="preserve"> </w:t>
      </w:r>
      <w:r w:rsidRPr="00B921A7">
        <w:t>Thank you to all three witnesses for coming</w:t>
      </w:r>
      <w:r>
        <w:t xml:space="preserve">; it is very nice to see you. </w:t>
      </w:r>
      <w:r w:rsidRPr="00B921A7">
        <w:t xml:space="preserve">I entirely take the point that the </w:t>
      </w:r>
      <w:r>
        <w:t>Minister</w:t>
      </w:r>
      <w:r w:rsidRPr="00B921A7">
        <w:t xml:space="preserve"> has just made</w:t>
      </w:r>
      <w:r>
        <w:t xml:space="preserve"> </w:t>
      </w:r>
      <w:r w:rsidRPr="00B921A7">
        <w:t>in response to Lord Murphy's question</w:t>
      </w:r>
      <w:r>
        <w:t xml:space="preserve"> </w:t>
      </w:r>
      <w:r w:rsidRPr="00B921A7">
        <w:t xml:space="preserve">about the political differences between the </w:t>
      </w:r>
      <w:r>
        <w:t>devolved</w:t>
      </w:r>
      <w:r w:rsidRPr="00B921A7">
        <w:t xml:space="preserve"> </w:t>
      </w:r>
      <w:r>
        <w:t>Administration</w:t>
      </w:r>
      <w:r w:rsidRPr="00B921A7">
        <w:t xml:space="preserve">s and the UK </w:t>
      </w:r>
      <w:r>
        <w:t>Government</w:t>
      </w:r>
      <w:r w:rsidRPr="00B921A7">
        <w:t xml:space="preserve">. That is a given, so we do not need to worry about that. I also accept that the motives of this </w:t>
      </w:r>
      <w:r>
        <w:t>Government</w:t>
      </w:r>
      <w:r w:rsidRPr="00B921A7">
        <w:t xml:space="preserve"> are entirely proper. </w:t>
      </w:r>
    </w:p>
    <w:p w:rsidR="00BA6C8A" w:rsidP="00BA6C8A">
      <w:pPr>
        <w:pStyle w:val="Question"/>
        <w:numPr>
          <w:ilvl w:val="0"/>
          <w:numId w:val="0"/>
        </w:numPr>
        <w:ind w:left="794"/>
      </w:pPr>
      <w:r w:rsidRPr="00B921A7">
        <w:t>However,</w:t>
      </w:r>
      <w:r>
        <w:t xml:space="preserve"> </w:t>
      </w:r>
      <w:r w:rsidR="0096285C">
        <w:t>t</w:t>
      </w:r>
      <w:r w:rsidRPr="006D11BF">
        <w:t xml:space="preserve">he evidence that we have had from </w:t>
      </w:r>
      <w:r w:rsidR="005D239A">
        <w:t>two M</w:t>
      </w:r>
      <w:r w:rsidRPr="006D11BF">
        <w:t>inisters</w:t>
      </w:r>
      <w:r w:rsidR="005D239A">
        <w:t xml:space="preserve">, </w:t>
      </w:r>
      <w:r w:rsidRPr="006D11BF">
        <w:t xml:space="preserve">one from the Scottish </w:t>
      </w:r>
      <w:r w:rsidR="005D239A">
        <w:t>A</w:t>
      </w:r>
      <w:r w:rsidRPr="006D11BF">
        <w:t xml:space="preserve">dministration and one from the Welsh </w:t>
      </w:r>
      <w:r w:rsidR="005D239A">
        <w:t>A</w:t>
      </w:r>
      <w:r w:rsidRPr="006D11BF">
        <w:t xml:space="preserve">dministration, tends to suggest that the experience </w:t>
      </w:r>
      <w:r w:rsidRPr="00A8697C">
        <w:t>of the relationship between the</w:t>
      </w:r>
      <w:r>
        <w:t xml:space="preserve"> Government</w:t>
      </w:r>
      <w:r w:rsidRPr="00A8697C">
        <w:t xml:space="preserve"> of the UK and the devolved </w:t>
      </w:r>
      <w:r>
        <w:t>Administration</w:t>
      </w:r>
      <w:r w:rsidRPr="00A8697C">
        <w:t>s is a little different</w:t>
      </w:r>
      <w:r>
        <w:t>.</w:t>
      </w:r>
      <w:r w:rsidRPr="00A8697C">
        <w:t xml:space="preserve"> Michael </w:t>
      </w:r>
      <w:r w:rsidRPr="00A8697C">
        <w:t>Russell</w:t>
      </w:r>
      <w:r>
        <w:t>,</w:t>
      </w:r>
      <w:r w:rsidRPr="00A8697C">
        <w:t xml:space="preserve"> the Scottish </w:t>
      </w:r>
      <w:r>
        <w:t xml:space="preserve">Minister, </w:t>
      </w:r>
      <w:r w:rsidRPr="00A8697C">
        <w:t>who</w:t>
      </w:r>
      <w:r w:rsidR="00D91AB5">
        <w:t>m</w:t>
      </w:r>
      <w:r w:rsidRPr="00A8697C">
        <w:t xml:space="preserve"> you know, said that the relationship between the Scottish and UK</w:t>
      </w:r>
      <w:r>
        <w:t xml:space="preserve"> Government</w:t>
      </w:r>
      <w:r w:rsidRPr="00A8697C">
        <w:t>s was poor</w:t>
      </w:r>
      <w:r>
        <w:t xml:space="preserve"> and—</w:t>
      </w:r>
      <w:r w:rsidRPr="00A8697C">
        <w:t>I quote from his evidence to us</w:t>
      </w:r>
      <w:r>
        <w:t>—“</w:t>
      </w:r>
      <w:r w:rsidRPr="006D11BF">
        <w:t>It has certainly not improved in recent months; I have to say the reverse is true</w:t>
      </w:r>
      <w:r>
        <w:t>”</w:t>
      </w:r>
      <w:r w:rsidR="00D334C1">
        <w:t>.</w:t>
      </w:r>
      <w:r>
        <w:t xml:space="preserve"> </w:t>
      </w:r>
      <w:r w:rsidRPr="00A8697C">
        <w:t xml:space="preserve">Jeremy </w:t>
      </w:r>
      <w:r>
        <w:t>M</w:t>
      </w:r>
      <w:r w:rsidRPr="00A8697C">
        <w:t>iles, who</w:t>
      </w:r>
      <w:r w:rsidR="00D334C1">
        <w:t>m</w:t>
      </w:r>
      <w:r w:rsidRPr="00A8697C">
        <w:t xml:space="preserve"> you referred to a moment ago, from the Welsh </w:t>
      </w:r>
      <w:r>
        <w:t>Administration</w:t>
      </w:r>
      <w:r w:rsidRPr="00A8697C">
        <w:t>, said</w:t>
      </w:r>
      <w:r>
        <w:t>: “</w:t>
      </w:r>
      <w:r w:rsidRPr="006D11BF">
        <w:t>The UK Government’s vis</w:t>
      </w:r>
      <w:r w:rsidR="00D334C1">
        <w:t>i</w:t>
      </w:r>
      <w:r w:rsidRPr="006D11BF">
        <w:t>on for the role of the devolved Governments has been extremely narrow and inadequate. It has not worked well at all.</w:t>
      </w:r>
      <w:r>
        <w:t xml:space="preserve">” </w:t>
      </w:r>
    </w:p>
    <w:p w:rsidR="00B940BE" w:rsidP="00BA6C8A">
      <w:pPr>
        <w:pStyle w:val="Question"/>
        <w:numPr>
          <w:ilvl w:val="0"/>
          <w:numId w:val="0"/>
        </w:numPr>
        <w:ind w:left="794"/>
      </w:pPr>
      <w:r w:rsidRPr="00A8697C">
        <w:t>Unless these relationships work well</w:t>
      </w:r>
      <w:r>
        <w:t>—</w:t>
      </w:r>
      <w:r w:rsidRPr="00A8697C">
        <w:t>taking into account th</w:t>
      </w:r>
      <w:r w:rsidR="009F6C94">
        <w:t>e</w:t>
      </w:r>
      <w:r w:rsidRPr="00A8697C">
        <w:t xml:space="preserve"> political differences between a Conservative</w:t>
      </w:r>
      <w:r>
        <w:t xml:space="preserve"> Government</w:t>
      </w:r>
      <w:r w:rsidRPr="00A8697C">
        <w:t xml:space="preserve"> of the UK</w:t>
      </w:r>
      <w:r>
        <w:t>,</w:t>
      </w:r>
      <w:r w:rsidRPr="00A8697C">
        <w:t xml:space="preserve"> which I support, and the other devolved </w:t>
      </w:r>
      <w:r>
        <w:t>Administration</w:t>
      </w:r>
      <w:r w:rsidRPr="00A8697C">
        <w:t>s</w:t>
      </w:r>
      <w:r>
        <w:t xml:space="preserve">—and </w:t>
      </w:r>
      <w:r w:rsidRPr="00A8697C">
        <w:t>unless we up our game as a UK</w:t>
      </w:r>
      <w:r>
        <w:t xml:space="preserve"> Government </w:t>
      </w:r>
      <w:r w:rsidRPr="00A8697C">
        <w:t>and to some extent empathise with the concerns</w:t>
      </w:r>
      <w:r w:rsidRPr="006D11BF">
        <w:t xml:space="preserve"> </w:t>
      </w:r>
      <w:r w:rsidRPr="00A8697C">
        <w:t xml:space="preserve">of the devolved </w:t>
      </w:r>
      <w:r>
        <w:t>Administration</w:t>
      </w:r>
      <w:r w:rsidRPr="00A8697C">
        <w:t xml:space="preserve">s, even if we do not wholly agree with them, we </w:t>
      </w:r>
      <w:r>
        <w:t>will just</w:t>
      </w:r>
      <w:r w:rsidRPr="00A8697C">
        <w:t xml:space="preserve"> get into a bigger and bigger mess.</w:t>
      </w:r>
      <w:r>
        <w:t xml:space="preserve"> </w:t>
      </w:r>
    </w:p>
    <w:p w:rsidR="00BA6C8A" w:rsidP="00BA6C8A">
      <w:pPr>
        <w:pStyle w:val="Question"/>
        <w:numPr>
          <w:ilvl w:val="0"/>
          <w:numId w:val="0"/>
        </w:numPr>
        <w:ind w:left="794"/>
      </w:pPr>
      <w:r w:rsidRPr="00A8697C">
        <w:t xml:space="preserve">I can see </w:t>
      </w:r>
      <w:r w:rsidR="00B940BE">
        <w:t xml:space="preserve">that </w:t>
      </w:r>
      <w:r>
        <w:t xml:space="preserve">your </w:t>
      </w:r>
      <w:r w:rsidRPr="00A8697C">
        <w:t xml:space="preserve">officials have been working </w:t>
      </w:r>
      <w:r>
        <w:t>hard on an</w:t>
      </w:r>
      <w:r w:rsidRPr="00A8697C">
        <w:t xml:space="preserve"> official</w:t>
      </w:r>
      <w:r>
        <w:t>-</w:t>
      </w:r>
      <w:r w:rsidRPr="00A8697C">
        <w:t>to</w:t>
      </w:r>
      <w:r>
        <w:t>-</w:t>
      </w:r>
      <w:r w:rsidRPr="00A8697C">
        <w:t>official basis</w:t>
      </w:r>
      <w:r w:rsidR="00B940BE">
        <w:t>,</w:t>
      </w:r>
      <w:r>
        <w:t xml:space="preserve"> but t</w:t>
      </w:r>
      <w:r w:rsidRPr="00A8697C">
        <w:t xml:space="preserve">his takes real leadership from </w:t>
      </w:r>
      <w:r>
        <w:t>Minister</w:t>
      </w:r>
      <w:r w:rsidRPr="00A8697C">
        <w:t xml:space="preserve">s to achieve. I wondered whether you could tell us what engagement you and your fellow </w:t>
      </w:r>
      <w:r>
        <w:t>Minister</w:t>
      </w:r>
      <w:r w:rsidRPr="00A8697C">
        <w:t>s in the Cabinet Office and across the Cabinet have had with the devolved</w:t>
      </w:r>
      <w:r>
        <w:t xml:space="preserve"> Government</w:t>
      </w:r>
      <w:r w:rsidRPr="00A8697C">
        <w:t xml:space="preserve">s. Have you taken into account, and what are you doing to address, the concerns of the two </w:t>
      </w:r>
      <w:r>
        <w:t>Minister</w:t>
      </w:r>
      <w:r w:rsidRPr="00A8697C">
        <w:t xml:space="preserve">s, Mr </w:t>
      </w:r>
      <w:r>
        <w:t>R</w:t>
      </w:r>
      <w:r w:rsidRPr="00A8697C">
        <w:t>ussel</w:t>
      </w:r>
      <w:r>
        <w:t>l</w:t>
      </w:r>
      <w:r w:rsidRPr="00A8697C">
        <w:t xml:space="preserve"> and Mr </w:t>
      </w:r>
      <w:r>
        <w:t>M</w:t>
      </w:r>
      <w:r w:rsidRPr="00A8697C">
        <w:t xml:space="preserve">iles, which I have just cited? </w:t>
      </w:r>
    </w:p>
    <w:p w:rsidR="00CD622B" w:rsidP="00BA6C8A">
      <w:pPr>
        <w:pStyle w:val="Answer"/>
      </w:pPr>
      <w:r>
        <w:rPr>
          <w:b/>
          <w:i/>
        </w:rPr>
        <w:t xml:space="preserve">Chloe Smith MP: </w:t>
      </w:r>
      <w:r>
        <w:t>We quite a</w:t>
      </w:r>
      <w:r w:rsidRPr="00A8697C">
        <w:t>gree with the very point</w:t>
      </w:r>
      <w:r>
        <w:t xml:space="preserve"> </w:t>
      </w:r>
      <w:r w:rsidRPr="00A8697C">
        <w:t xml:space="preserve">of your question, which is that to succeed in governing </w:t>
      </w:r>
      <w:r>
        <w:t xml:space="preserve">for </w:t>
      </w:r>
      <w:r w:rsidRPr="00A8697C">
        <w:t xml:space="preserve">the people we work for, we have to be able to do </w:t>
      </w:r>
      <w:r>
        <w:t xml:space="preserve">so </w:t>
      </w:r>
      <w:r w:rsidRPr="00A8697C">
        <w:t>in a way that is constructive</w:t>
      </w:r>
      <w:r>
        <w:t xml:space="preserve">, </w:t>
      </w:r>
      <w:r w:rsidRPr="00A8697C">
        <w:t xml:space="preserve">in </w:t>
      </w:r>
      <w:r>
        <w:t xml:space="preserve">good </w:t>
      </w:r>
      <w:r w:rsidRPr="00A8697C">
        <w:t xml:space="preserve">partnership and essentially in good order. There is an organisational answer to your question, which is that I and colleagues speak very regularly to all our colleague </w:t>
      </w:r>
      <w:r>
        <w:t>Minister</w:t>
      </w:r>
      <w:r w:rsidRPr="00A8697C">
        <w:t xml:space="preserve">s. </w:t>
      </w:r>
    </w:p>
    <w:p w:rsidR="00BA6C8A" w:rsidRPr="00A8697C" w:rsidP="00BA6C8A">
      <w:pPr>
        <w:pStyle w:val="Answer"/>
      </w:pPr>
      <w:r>
        <w:t xml:space="preserve">I </w:t>
      </w:r>
      <w:r w:rsidRPr="00A8697C">
        <w:t xml:space="preserve">shall give </w:t>
      </w:r>
      <w:r>
        <w:t xml:space="preserve">you </w:t>
      </w:r>
      <w:r w:rsidRPr="00A8697C">
        <w:t>some examples</w:t>
      </w:r>
      <w:r>
        <w:t>. I shall use the Cabinet Office first</w:t>
      </w:r>
      <w:r w:rsidR="00CD622B">
        <w:t>,</w:t>
      </w:r>
      <w:r>
        <w:t xml:space="preserve"> but you can imagine that </w:t>
      </w:r>
      <w:r w:rsidRPr="00A8697C">
        <w:t>this is replicated across all UK</w:t>
      </w:r>
      <w:r>
        <w:t xml:space="preserve"> government departments</w:t>
      </w:r>
      <w:r w:rsidRPr="00A8697C">
        <w:t>. Inside the Cabinet Office</w:t>
      </w:r>
      <w:r>
        <w:t xml:space="preserve"> </w:t>
      </w:r>
      <w:r w:rsidRPr="00A8697C">
        <w:t xml:space="preserve">we have Michael Gove, the </w:t>
      </w:r>
      <w:r>
        <w:t>C</w:t>
      </w:r>
      <w:r w:rsidRPr="00A8697C">
        <w:t xml:space="preserve">hancellor of the Duchy of Lancaster, who leads on these relationships. As is a matter of public record, he has been spending a huge amount of time with colleagues in the devolved </w:t>
      </w:r>
      <w:r>
        <w:t>Administration</w:t>
      </w:r>
      <w:r w:rsidRPr="00A8697C">
        <w:t>s, often on behalf of the Prime Minister, specifically this year</w:t>
      </w:r>
      <w:r w:rsidRPr="006D11BF">
        <w:t xml:space="preserve"> </w:t>
      </w:r>
      <w:r w:rsidRPr="00A8697C">
        <w:t>about coronavirus, and that has been critical</w:t>
      </w:r>
      <w:r w:rsidR="001D4AC3">
        <w:t xml:space="preserve"> to the ability </w:t>
      </w:r>
      <w:r w:rsidRPr="00A8697C">
        <w:t>to respond to the pandemic jointly wherever possible</w:t>
      </w:r>
      <w:r>
        <w:t xml:space="preserve"> </w:t>
      </w:r>
      <w:r w:rsidRPr="00A8697C">
        <w:t xml:space="preserve">with colleagues in the </w:t>
      </w:r>
      <w:r>
        <w:t>devolved</w:t>
      </w:r>
      <w:r w:rsidRPr="00A8697C">
        <w:t xml:space="preserve"> </w:t>
      </w:r>
      <w:r>
        <w:t>Administration</w:t>
      </w:r>
      <w:r w:rsidRPr="00A8697C">
        <w:t xml:space="preserve">s in order to have the best response for citizens we work for. You can imagine the sheer </w:t>
      </w:r>
      <w:r w:rsidR="001D4AC3">
        <w:t xml:space="preserve">number of </w:t>
      </w:r>
      <w:r w:rsidRPr="00A8697C">
        <w:t>hours in the day that go into that, and I will not enumerate that any further. That is the clearest example</w:t>
      </w:r>
      <w:r>
        <w:t xml:space="preserve">, </w:t>
      </w:r>
      <w:r w:rsidRPr="00A8697C">
        <w:t>within the Cabinet Office.</w:t>
      </w:r>
    </w:p>
    <w:p w:rsidR="00BA6C8A" w:rsidP="00BA6C8A">
      <w:pPr>
        <w:pStyle w:val="Answer"/>
      </w:pPr>
      <w:r w:rsidRPr="00A8697C">
        <w:t>One of my other colleagues, Penny Morda</w:t>
      </w:r>
      <w:r>
        <w:t>u</w:t>
      </w:r>
      <w:r w:rsidRPr="00A8697C">
        <w:t xml:space="preserve">nt, </w:t>
      </w:r>
      <w:r>
        <w:t>t</w:t>
      </w:r>
      <w:r w:rsidRPr="00A8697C">
        <w:t>he Paymaster</w:t>
      </w:r>
      <w:r>
        <w:t>-</w:t>
      </w:r>
      <w:r w:rsidRPr="00A8697C">
        <w:t>General, is also supporting that through the relationships that she works to hold</w:t>
      </w:r>
      <w:r>
        <w:t xml:space="preserve">, very often </w:t>
      </w:r>
      <w:r w:rsidRPr="00A8697C">
        <w:t xml:space="preserve">with the same colleagues in the </w:t>
      </w:r>
      <w:r>
        <w:t>devolved</w:t>
      </w:r>
      <w:r w:rsidRPr="00A8697C">
        <w:t xml:space="preserve"> </w:t>
      </w:r>
      <w:r>
        <w:t>Administration</w:t>
      </w:r>
      <w:r w:rsidRPr="00A8697C">
        <w:t>s</w:t>
      </w:r>
      <w:r>
        <w:t xml:space="preserve">, </w:t>
      </w:r>
      <w:r w:rsidRPr="00A8697C">
        <w:t>in respect of EU exit negotiations</w:t>
      </w:r>
      <w:r>
        <w:t xml:space="preserve"> </w:t>
      </w:r>
      <w:r w:rsidRPr="00A8697C">
        <w:t xml:space="preserve">and the detail there. Between us in the Cabinet Office, we are making sure that </w:t>
      </w:r>
      <w:r>
        <w:t xml:space="preserve">across </w:t>
      </w:r>
      <w:r w:rsidRPr="00A8697C">
        <w:t>all these very important areas of subject matter</w:t>
      </w:r>
      <w:r>
        <w:t xml:space="preserve"> </w:t>
      </w:r>
      <w:r w:rsidRPr="00A8697C">
        <w:t xml:space="preserve">we are maintaining those relationships and having the kind of sensible discussions that go into good </w:t>
      </w:r>
      <w:r>
        <w:t>government</w:t>
      </w:r>
      <w:r w:rsidRPr="00A8697C">
        <w:t xml:space="preserve">. </w:t>
      </w:r>
    </w:p>
    <w:p w:rsidR="00BA6C8A" w:rsidP="00BA6C8A">
      <w:pPr>
        <w:pStyle w:val="Answer"/>
      </w:pPr>
      <w:r w:rsidRPr="00A8697C">
        <w:t>I have already referred to</w:t>
      </w:r>
      <w:r>
        <w:t xml:space="preserve"> the subject matter that I also cover, </w:t>
      </w:r>
      <w:r w:rsidRPr="00A8697C">
        <w:t>intergovernmental relations. If you do not mind</w:t>
      </w:r>
      <w:r>
        <w:t xml:space="preserve">, </w:t>
      </w:r>
      <w:r w:rsidRPr="00A8697C">
        <w:t xml:space="preserve">that for me is </w:t>
      </w:r>
      <w:r w:rsidR="00872B30">
        <w:t xml:space="preserve">what </w:t>
      </w:r>
      <w:r w:rsidRPr="00A8697C">
        <w:t xml:space="preserve">to </w:t>
      </w:r>
      <w:r w:rsidRPr="00A8697C">
        <w:t xml:space="preserve">emphasise in </w:t>
      </w:r>
      <w:r w:rsidR="00872B30">
        <w:t>my</w:t>
      </w:r>
      <w:r w:rsidRPr="00A8697C">
        <w:t xml:space="preserve"> answer. That is where we are looking to refresh the structures</w:t>
      </w:r>
      <w:r>
        <w:t xml:space="preserve">, </w:t>
      </w:r>
      <w:r w:rsidRPr="00A8697C">
        <w:t>culture</w:t>
      </w:r>
      <w:r>
        <w:t xml:space="preserve">, </w:t>
      </w:r>
      <w:r w:rsidRPr="00A8697C">
        <w:t>methods and mechanisms of the</w:t>
      </w:r>
      <w:r>
        <w:t xml:space="preserve"> Government</w:t>
      </w:r>
      <w:r w:rsidRPr="00A8697C">
        <w:t xml:space="preserve">s being able to work together. </w:t>
      </w:r>
      <w:r w:rsidR="00722DD9">
        <w:t>It</w:t>
      </w:r>
      <w:r w:rsidRPr="00A8697C">
        <w:t xml:space="preserve"> is core constitutional business, is it not</w:t>
      </w:r>
      <w:r>
        <w:t xml:space="preserve">, </w:t>
      </w:r>
      <w:r w:rsidRPr="00A8697C">
        <w:t>to be able to have those structures and those relations</w:t>
      </w:r>
      <w:r>
        <w:t xml:space="preserve"> and </w:t>
      </w:r>
      <w:r w:rsidRPr="00A8697C">
        <w:t>to be able to make sure that they do whatever is needed from wh</w:t>
      </w:r>
      <w:r w:rsidR="00722DD9">
        <w:t>ich</w:t>
      </w:r>
      <w:r w:rsidRPr="00A8697C">
        <w:t xml:space="preserve">ever </w:t>
      </w:r>
      <w:r>
        <w:t xml:space="preserve">other </w:t>
      </w:r>
      <w:r w:rsidRPr="00A8697C">
        <w:t xml:space="preserve">department </w:t>
      </w:r>
      <w:r w:rsidR="00722DD9">
        <w:t>on</w:t>
      </w:r>
      <w:r w:rsidRPr="00A8697C">
        <w:t xml:space="preserve"> any other subject matter across the whole front of what citizens need in this</w:t>
      </w:r>
      <w:r w:rsidR="00327317">
        <w:t>?</w:t>
      </w:r>
      <w:r w:rsidRPr="00A8697C">
        <w:t xml:space="preserve"> </w:t>
      </w:r>
    </w:p>
    <w:p w:rsidR="007E7E58" w:rsidP="00BA6C8A">
      <w:pPr>
        <w:pStyle w:val="Answer"/>
      </w:pPr>
      <w:r w:rsidRPr="00A8697C">
        <w:t>As I have mentioned, we are working hard to make sure that that</w:t>
      </w:r>
      <w:r>
        <w:t xml:space="preserve"> </w:t>
      </w:r>
      <w:r w:rsidRPr="006D11BF">
        <w:t>review is brought to a close</w:t>
      </w:r>
      <w:r>
        <w:t xml:space="preserve"> </w:t>
      </w:r>
      <w:r w:rsidRPr="006D11BF">
        <w:t>very soon</w:t>
      </w:r>
      <w:r>
        <w:t xml:space="preserve">; </w:t>
      </w:r>
      <w:r w:rsidRPr="00A8697C">
        <w:t>Michael Gove has been very clear that we are aiming to do that by the end of the year</w:t>
      </w:r>
      <w:r>
        <w:t>.</w:t>
      </w:r>
      <w:r w:rsidRPr="00A8697C">
        <w:t xml:space="preserve"> That will be important to the common frameworks programme</w:t>
      </w:r>
      <w:r>
        <w:t>,</w:t>
      </w:r>
      <w:r w:rsidRPr="00A8697C">
        <w:t xml:space="preserve"> </w:t>
      </w:r>
      <w:r>
        <w:t>be</w:t>
      </w:r>
      <w:r w:rsidRPr="00A8697C">
        <w:t>cause you will see</w:t>
      </w:r>
      <w:r>
        <w:t>,</w:t>
      </w:r>
      <w:r w:rsidRPr="00A8697C">
        <w:t xml:space="preserve"> within each framework, each department working with </w:t>
      </w:r>
      <w:r>
        <w:t>its</w:t>
      </w:r>
      <w:r w:rsidRPr="00A8697C">
        <w:t xml:space="preserve"> opposite numbers in each devolved </w:t>
      </w:r>
      <w:r>
        <w:t>Administration</w:t>
      </w:r>
      <w:r w:rsidRPr="00A8697C">
        <w:t xml:space="preserve"> to be able to take care of the </w:t>
      </w:r>
      <w:r>
        <w:t xml:space="preserve">particular </w:t>
      </w:r>
      <w:r w:rsidRPr="00A8697C">
        <w:t xml:space="preserve">field </w:t>
      </w:r>
      <w:r>
        <w:t xml:space="preserve">of </w:t>
      </w:r>
      <w:r w:rsidRPr="00A8697C">
        <w:t>regulation</w:t>
      </w:r>
      <w:r>
        <w:t xml:space="preserve">, </w:t>
      </w:r>
      <w:r w:rsidRPr="00A8697C">
        <w:t xml:space="preserve">and </w:t>
      </w:r>
      <w:r>
        <w:t xml:space="preserve">the </w:t>
      </w:r>
      <w:r w:rsidRPr="00A8697C">
        <w:t xml:space="preserve">intergovernmental relations structures will support that by providing ways for </w:t>
      </w:r>
      <w:r>
        <w:t>Minister</w:t>
      </w:r>
      <w:r w:rsidRPr="00A8697C">
        <w:t>s to work together. You will see that happening by department</w:t>
      </w:r>
      <w:r>
        <w:t xml:space="preserve"> </w:t>
      </w:r>
      <w:r w:rsidRPr="00A8697C">
        <w:t xml:space="preserve">and then collectively, going all the way up to the Prime Minister </w:t>
      </w:r>
      <w:r>
        <w:t xml:space="preserve">and the First Ministers, as has been a feature of intergovernmental relations </w:t>
      </w:r>
      <w:r w:rsidRPr="00A8697C">
        <w:t xml:space="preserve">throughout and will continue to be. </w:t>
      </w:r>
    </w:p>
    <w:p w:rsidR="00BA6C8A" w:rsidP="00BA6C8A">
      <w:pPr>
        <w:pStyle w:val="Answer"/>
      </w:pPr>
      <w:r w:rsidRPr="00A8697C">
        <w:t>I hope that is helpful</w:t>
      </w:r>
      <w:r>
        <w:t>.</w:t>
      </w:r>
      <w:r w:rsidRPr="00A8697C">
        <w:t xml:space="preserve"> I have tried to give plenty of detail for you in that answer. </w:t>
      </w:r>
    </w:p>
    <w:p w:rsidR="00BA6C8A" w:rsidP="007E7E58">
      <w:pPr>
        <w:pStyle w:val="Remark"/>
      </w:pPr>
      <w:r w:rsidRPr="006D11BF">
        <w:rPr>
          <w:b/>
        </w:rPr>
        <w:t>Lord Garnier:</w:t>
      </w:r>
      <w:r>
        <w:t xml:space="preserve"> It is </w:t>
      </w:r>
      <w:r w:rsidRPr="006D11BF">
        <w:t>helpful, but would you agree that the Government</w:t>
      </w:r>
      <w:r>
        <w:t>’</w:t>
      </w:r>
      <w:r w:rsidRPr="006D11BF">
        <w:t xml:space="preserve">s approach to the United Kingdom Internal Market Bill has created a controversy, shall we say, in the relationship between the devolved Administrations and the UK? It does not matter whether we as unionists </w:t>
      </w:r>
      <w:r>
        <w:t>ag</w:t>
      </w:r>
      <w:r w:rsidRPr="00C577E1">
        <w:t xml:space="preserve">ree or disagree with the devolved </w:t>
      </w:r>
      <w:r>
        <w:t>Administration</w:t>
      </w:r>
      <w:r w:rsidRPr="00C577E1">
        <w:t xml:space="preserve">s over their aims, but it matters if the disagreement gets in the way of good governance. </w:t>
      </w:r>
      <w:r w:rsidR="007E7E58">
        <w:t>Do you think</w:t>
      </w:r>
      <w:r w:rsidRPr="00C577E1">
        <w:t xml:space="preserve"> that our approach from the centre</w:t>
      </w:r>
      <w:r>
        <w:t>,</w:t>
      </w:r>
      <w:r w:rsidRPr="00C577E1">
        <w:t xml:space="preserve"> as it is seen, has been unhelpful in some respects</w:t>
      </w:r>
      <w:r w:rsidR="00F54531">
        <w:t>?</w:t>
      </w:r>
      <w:r w:rsidRPr="00C577E1">
        <w:t xml:space="preserve"> </w:t>
      </w:r>
    </w:p>
    <w:p w:rsidR="00BA6C8A" w:rsidRPr="00C577E1" w:rsidP="00BA6C8A">
      <w:pPr>
        <w:pStyle w:val="Answer"/>
      </w:pPr>
      <w:r>
        <w:rPr>
          <w:b/>
          <w:i/>
        </w:rPr>
        <w:t>Chloe Smith MP:</w:t>
      </w:r>
      <w:r>
        <w:rPr>
          <w:bCs/>
          <w:iCs/>
        </w:rPr>
        <w:t xml:space="preserve"> </w:t>
      </w:r>
      <w:r>
        <w:t xml:space="preserve">I </w:t>
      </w:r>
      <w:r w:rsidR="00F54531">
        <w:t xml:space="preserve">of course </w:t>
      </w:r>
      <w:r>
        <w:t>ack</w:t>
      </w:r>
      <w:r w:rsidRPr="00C577E1">
        <w:t xml:space="preserve">nowledge that there has been very robust debate </w:t>
      </w:r>
      <w:r>
        <w:t>on</w:t>
      </w:r>
      <w:r w:rsidRPr="00C577E1">
        <w:t xml:space="preserve"> the </w:t>
      </w:r>
      <w:r>
        <w:t>United Kingdom</w:t>
      </w:r>
      <w:r w:rsidRPr="00C577E1">
        <w:t xml:space="preserve"> Internal Market Bill. Obviously we will come on to that today later in this session</w:t>
      </w:r>
      <w:r>
        <w:t xml:space="preserve">. </w:t>
      </w:r>
      <w:r w:rsidRPr="00C577E1">
        <w:t xml:space="preserve">However, the core point of the </w:t>
      </w:r>
      <w:r>
        <w:t>Bill</w:t>
      </w:r>
      <w:r w:rsidRPr="00C577E1">
        <w:t xml:space="preserve"> is absolutely right, and therefore it is right that the UK</w:t>
      </w:r>
      <w:r>
        <w:t xml:space="preserve"> Government</w:t>
      </w:r>
      <w:r w:rsidRPr="00C577E1">
        <w:t xml:space="preserve"> have brought it forward and stand by its aim, which is fundamentally to make sure that </w:t>
      </w:r>
      <w:r w:rsidRPr="006D11BF">
        <w:t xml:space="preserve">people and businesses can seamlessly trade, exchange, </w:t>
      </w:r>
      <w:r>
        <w:t>b</w:t>
      </w:r>
      <w:r w:rsidRPr="00C577E1">
        <w:t>uy</w:t>
      </w:r>
      <w:r>
        <w:t xml:space="preserve">, </w:t>
      </w:r>
      <w:r w:rsidRPr="00C577E1">
        <w:t>sell and have on the supermarket shelves what they want to have on the supermarket shelves across the whole of our country. As a unionist, I will never apologise for that; we have to be clear that people and businesses need to be able to exchange and trade</w:t>
      </w:r>
      <w:r w:rsidRPr="00DF5CF4">
        <w:t xml:space="preserve"> </w:t>
      </w:r>
      <w:r w:rsidRPr="00C577E1">
        <w:t xml:space="preserve">as one country, and that is what the </w:t>
      </w:r>
      <w:r>
        <w:t>Bill</w:t>
      </w:r>
      <w:r w:rsidRPr="00C577E1">
        <w:t xml:space="preserve"> is about.</w:t>
      </w:r>
    </w:p>
    <w:p w:rsidR="00BA6C8A" w:rsidP="00BA6C8A">
      <w:pPr>
        <w:pStyle w:val="Remark"/>
      </w:pPr>
      <w:r w:rsidRPr="00C577E1">
        <w:t>Common frameworks support that aim because, as the principle</w:t>
      </w:r>
      <w:r>
        <w:t>s</w:t>
      </w:r>
      <w:r w:rsidRPr="00C577E1">
        <w:t xml:space="preserve"> since 2017 have made clear, they are also about supporting the internal market of our country and</w:t>
      </w:r>
      <w:r>
        <w:t xml:space="preserve"> </w:t>
      </w:r>
      <w:r w:rsidRPr="00C577E1">
        <w:t>indeed</w:t>
      </w:r>
      <w:r>
        <w:t xml:space="preserve"> other principles</w:t>
      </w:r>
      <w:r w:rsidRPr="00C577E1">
        <w:t xml:space="preserve">. I therefore think </w:t>
      </w:r>
      <w:r w:rsidR="00D24E33">
        <w:t xml:space="preserve">that </w:t>
      </w:r>
      <w:r w:rsidRPr="00C577E1">
        <w:t xml:space="preserve">we have taken the right approach in being able to </w:t>
      </w:r>
      <w:r>
        <w:t>m</w:t>
      </w:r>
      <w:r w:rsidRPr="00C577E1">
        <w:t>aintain</w:t>
      </w:r>
      <w:r>
        <w:t xml:space="preserve"> </w:t>
      </w:r>
      <w:r w:rsidRPr="00C577E1">
        <w:t>the good work that has been done on the common frameworks programme</w:t>
      </w:r>
      <w:r w:rsidR="00D24E33">
        <w:t>,</w:t>
      </w:r>
      <w:r w:rsidRPr="00C577E1">
        <w:t xml:space="preserve"> and add to that the principles that are there in the </w:t>
      </w:r>
      <w:r>
        <w:t>United Kingdom</w:t>
      </w:r>
      <w:r w:rsidRPr="00C577E1">
        <w:t xml:space="preserve"> Internal Market Bill, </w:t>
      </w:r>
      <w:r>
        <w:t>because</w:t>
      </w:r>
      <w:r w:rsidRPr="00C577E1">
        <w:t xml:space="preserve"> both together make sure that people and businesses across the country can get what they need</w:t>
      </w:r>
      <w:r>
        <w:t xml:space="preserve">, </w:t>
      </w:r>
      <w:r w:rsidR="00D24E33">
        <w:t>so</w:t>
      </w:r>
      <w:r w:rsidRPr="00C577E1">
        <w:t xml:space="preserve"> it is good government in the service of </w:t>
      </w:r>
      <w:r>
        <w:t xml:space="preserve">the </w:t>
      </w:r>
      <w:r w:rsidRPr="00C577E1">
        <w:t>people.</w:t>
      </w:r>
    </w:p>
    <w:p w:rsidR="00BA6C8A" w:rsidP="00BA6C8A">
      <w:pPr>
        <w:pStyle w:val="Remark"/>
      </w:pPr>
      <w:r w:rsidRPr="00C577E1">
        <w:rPr>
          <w:b/>
        </w:rPr>
        <w:t>The Chair:</w:t>
      </w:r>
      <w:r>
        <w:t xml:space="preserve"> Thank you, Minister. It is very timely at this point</w:t>
      </w:r>
      <w:r w:rsidRPr="004D3EF0" w:rsidR="004D3EF0">
        <w:t xml:space="preserve"> </w:t>
      </w:r>
      <w:r w:rsidR="004D3EF0">
        <w:t>to call Lord Bruce</w:t>
      </w:r>
      <w:r>
        <w:t>.</w:t>
      </w:r>
    </w:p>
    <w:p w:rsidR="00BA6C8A" w:rsidP="00A521F9">
      <w:pPr>
        <w:pStyle w:val="Question"/>
      </w:pPr>
      <w:r w:rsidRPr="00C577E1">
        <w:rPr>
          <w:b/>
        </w:rPr>
        <w:t>Lord Bruce of Bennachie:</w:t>
      </w:r>
      <w:r>
        <w:t xml:space="preserve"> </w:t>
      </w:r>
      <w:r w:rsidRPr="0009666B">
        <w:t xml:space="preserve">My question follows </w:t>
      </w:r>
      <w:r w:rsidR="00A521F9">
        <w:t xml:space="preserve">on </w:t>
      </w:r>
      <w:r w:rsidRPr="0009666B">
        <w:t xml:space="preserve">from what you have just said. You articulated in your introductory remarks how well the common frameworks have been worked through and </w:t>
      </w:r>
      <w:r>
        <w:t xml:space="preserve">how </w:t>
      </w:r>
      <w:r w:rsidRPr="0009666B">
        <w:t xml:space="preserve">fundamental </w:t>
      </w:r>
      <w:r>
        <w:t xml:space="preserve">the </w:t>
      </w:r>
      <w:r w:rsidRPr="0009666B">
        <w:t>principles</w:t>
      </w:r>
      <w:r>
        <w:t xml:space="preserve"> are</w:t>
      </w:r>
      <w:r w:rsidRPr="0009666B">
        <w:t xml:space="preserve">. People have been working for </w:t>
      </w:r>
      <w:r>
        <w:t xml:space="preserve">more than </w:t>
      </w:r>
      <w:r w:rsidRPr="0009666B">
        <w:t>three years, straining every sinew</w:t>
      </w:r>
      <w:r>
        <w:t>,</w:t>
      </w:r>
      <w:r w:rsidRPr="0009666B">
        <w:t xml:space="preserve"> to find agreement where possible</w:t>
      </w:r>
      <w:r>
        <w:t xml:space="preserve"> </w:t>
      </w:r>
      <w:r w:rsidRPr="0009666B">
        <w:t xml:space="preserve">or </w:t>
      </w:r>
      <w:r>
        <w:t xml:space="preserve">to agree </w:t>
      </w:r>
      <w:r w:rsidRPr="0009666B">
        <w:t xml:space="preserve">where they </w:t>
      </w:r>
      <w:r>
        <w:t xml:space="preserve">can </w:t>
      </w:r>
      <w:r w:rsidRPr="0009666B">
        <w:t>disagree, and yet in just a few months the internal market Bill, which was not trailed, discussed or consulted on</w:t>
      </w:r>
      <w:r>
        <w:t xml:space="preserve">, </w:t>
      </w:r>
      <w:r w:rsidRPr="0009666B">
        <w:t>suddenly arrived.</w:t>
      </w:r>
    </w:p>
    <w:p w:rsidR="00BA6C8A" w:rsidP="00BA6C8A">
      <w:pPr>
        <w:pStyle w:val="Remark"/>
      </w:pPr>
      <w:r w:rsidRPr="0009666B">
        <w:t>The Government seem</w:t>
      </w:r>
      <w:r>
        <w:t xml:space="preserve"> </w:t>
      </w:r>
      <w:r w:rsidRPr="0009666B">
        <w:t>to be arguing that the common frameworks have a role</w:t>
      </w:r>
      <w:r w:rsidR="00F37792">
        <w:t>,</w:t>
      </w:r>
      <w:r w:rsidRPr="0009666B">
        <w:t xml:space="preserve"> but in the end the United Kingdom Internal Market Bill can override them </w:t>
      </w:r>
      <w:r>
        <w:t>w</w:t>
      </w:r>
      <w:r w:rsidRPr="00A84415">
        <w:t xml:space="preserve">ithout any reference to Ministers or </w:t>
      </w:r>
      <w:r>
        <w:t>devolved Administration</w:t>
      </w:r>
      <w:r w:rsidRPr="00A84415">
        <w:t xml:space="preserve">s. Baroness </w:t>
      </w:r>
      <w:r>
        <w:t>Randerson</w:t>
      </w:r>
      <w:r w:rsidRPr="00A84415">
        <w:t xml:space="preserve"> raised an issue </w:t>
      </w:r>
      <w:r>
        <w:t xml:space="preserve">with Lord True </w:t>
      </w:r>
      <w:r w:rsidRPr="00A84415">
        <w:t xml:space="preserve">about </w:t>
      </w:r>
      <w:r>
        <w:t xml:space="preserve">what would happen if </w:t>
      </w:r>
      <w:r w:rsidRPr="00A84415">
        <w:t xml:space="preserve">Wales decided that </w:t>
      </w:r>
      <w:r w:rsidR="00F37792">
        <w:t>it</w:t>
      </w:r>
      <w:r w:rsidRPr="00A84415">
        <w:t xml:space="preserve"> wanted to specify single</w:t>
      </w:r>
      <w:r>
        <w:t>-</w:t>
      </w:r>
      <w:r w:rsidRPr="00A84415">
        <w:t>use plastics, and Lord True acknowledged in his letter to Baroness Andrews</w:t>
      </w:r>
      <w:r>
        <w:t xml:space="preserve">, our Chair, </w:t>
      </w:r>
      <w:r w:rsidRPr="00A84415">
        <w:t>that if the Welsh</w:t>
      </w:r>
      <w:r>
        <w:t xml:space="preserve"> Government</w:t>
      </w:r>
      <w:r w:rsidRPr="00A84415">
        <w:t xml:space="preserve"> chose to legislate for single</w:t>
      </w:r>
      <w:r>
        <w:t>-</w:t>
      </w:r>
      <w:r w:rsidRPr="00A84415">
        <w:t>use plastics</w:t>
      </w:r>
      <w:r w:rsidR="00A00872">
        <w:t>,</w:t>
      </w:r>
      <w:r>
        <w:t xml:space="preserve"> </w:t>
      </w:r>
      <w:r w:rsidRPr="00A84415">
        <w:t xml:space="preserve">that would be </w:t>
      </w:r>
      <w:r>
        <w:t xml:space="preserve">overridden </w:t>
      </w:r>
      <w:r w:rsidRPr="00A84415">
        <w:t xml:space="preserve">by the United Kingdom Internal Market </w:t>
      </w:r>
      <w:r>
        <w:t>Bill</w:t>
      </w:r>
      <w:r w:rsidRPr="00A84415">
        <w:t xml:space="preserve"> if other areas wanted to sell </w:t>
      </w:r>
      <w:r>
        <w:t xml:space="preserve">those plastics </w:t>
      </w:r>
      <w:r w:rsidRPr="00A84415">
        <w:t xml:space="preserve">into the Welsh market, which completely defeats the point. </w:t>
      </w:r>
    </w:p>
    <w:p w:rsidR="00BA6C8A" w:rsidP="00BA6C8A">
      <w:pPr>
        <w:pStyle w:val="Remark"/>
      </w:pPr>
      <w:r w:rsidRPr="00A84415">
        <w:t>If I could finish on that</w:t>
      </w:r>
      <w:r>
        <w:t xml:space="preserve">, </w:t>
      </w:r>
      <w:r w:rsidRPr="00A84415">
        <w:t xml:space="preserve">Mike Russell </w:t>
      </w:r>
      <w:r>
        <w:t xml:space="preserve">has </w:t>
      </w:r>
      <w:r w:rsidRPr="00A84415">
        <w:t xml:space="preserve">said that the consequences of that demotivate people for the common frameworks and effectively </w:t>
      </w:r>
      <w:r>
        <w:t>cut</w:t>
      </w:r>
      <w:r w:rsidRPr="00A84415">
        <w:t xml:space="preserve"> across it</w:t>
      </w:r>
      <w:r>
        <w:t>. As he said, “</w:t>
      </w:r>
      <w:r w:rsidRPr="0009666B">
        <w:t>I am not saying it is absolutely either/or, but it seems to me that the ability for the frameworks to operate, and operate well, is so massively reduced and second</w:t>
      </w:r>
      <w:r w:rsidRPr="0009666B">
        <w:rPr>
          <w:rFonts w:ascii="Cambria Math" w:hAnsi="Cambria Math" w:cs="Cambria Math"/>
        </w:rPr>
        <w:t>‑</w:t>
      </w:r>
      <w:r w:rsidRPr="0009666B">
        <w:t>guessed that they become largely useless</w:t>
      </w:r>
      <w:r>
        <w:t>”</w:t>
      </w:r>
      <w:r w:rsidR="00CD5320">
        <w:t>.</w:t>
      </w:r>
      <w:r>
        <w:t xml:space="preserve"> </w:t>
      </w:r>
      <w:r w:rsidRPr="0009666B">
        <w:t>You might say</w:t>
      </w:r>
      <w:r>
        <w:t>, “</w:t>
      </w:r>
      <w:r w:rsidRPr="0009666B">
        <w:t>He would say that</w:t>
      </w:r>
      <w:r>
        <w:t xml:space="preserve">, </w:t>
      </w:r>
      <w:r w:rsidRPr="0009666B">
        <w:t>wouldn</w:t>
      </w:r>
      <w:r>
        <w:t>’</w:t>
      </w:r>
      <w:r w:rsidRPr="0009666B">
        <w:t>t he</w:t>
      </w:r>
      <w:r>
        <w:t>?”</w:t>
      </w:r>
      <w:r w:rsidRPr="0009666B">
        <w:t xml:space="preserve">, but it is not just Mike Russell; there is a </w:t>
      </w:r>
      <w:r w:rsidRPr="00A84415">
        <w:t xml:space="preserve">general feeling </w:t>
      </w:r>
      <w:r>
        <w:t xml:space="preserve">that the </w:t>
      </w:r>
      <w:r w:rsidRPr="00A84415">
        <w:t xml:space="preserve">frameworks were working well but </w:t>
      </w:r>
      <w:r w:rsidR="007A05BB">
        <w:t xml:space="preserve">that </w:t>
      </w:r>
      <w:r w:rsidRPr="00A84415">
        <w:t xml:space="preserve">we now have a piece of legislation that can override them. Does that not actually make people ask, </w:t>
      </w:r>
      <w:r>
        <w:t>“</w:t>
      </w:r>
      <w:r w:rsidRPr="00A84415">
        <w:t xml:space="preserve">What are we working so hard for </w:t>
      </w:r>
      <w:r w:rsidRPr="0009666B">
        <w:t>if</w:t>
      </w:r>
      <w:r>
        <w:t xml:space="preserve">, </w:t>
      </w:r>
      <w:r w:rsidRPr="0009666B">
        <w:t>even when we have agreed to disagree</w:t>
      </w:r>
      <w:r>
        <w:t xml:space="preserve">, </w:t>
      </w:r>
      <w:r w:rsidRPr="0009666B">
        <w:t>it can be overridden?</w:t>
      </w:r>
      <w:r>
        <w:t>”?</w:t>
      </w:r>
      <w:r w:rsidRPr="0009666B">
        <w:t xml:space="preserve"> </w:t>
      </w:r>
    </w:p>
    <w:p w:rsidR="00BA6C8A" w:rsidP="00BA6C8A">
      <w:pPr>
        <w:pStyle w:val="Answer"/>
      </w:pPr>
      <w:r>
        <w:rPr>
          <w:b/>
          <w:i/>
        </w:rPr>
        <w:t xml:space="preserve">Chloe Smith MP: </w:t>
      </w:r>
      <w:r w:rsidRPr="00A84415">
        <w:t xml:space="preserve">That question </w:t>
      </w:r>
      <w:r w:rsidR="001C16BA">
        <w:t>goes</w:t>
      </w:r>
      <w:r w:rsidRPr="00A84415">
        <w:t xml:space="preserve"> to the heart of what has been discussed in this section of the </w:t>
      </w:r>
      <w:r>
        <w:t>Bill</w:t>
      </w:r>
      <w:r w:rsidRPr="00A84415">
        <w:t xml:space="preserve"> </w:t>
      </w:r>
      <w:r>
        <w:t xml:space="preserve">at all </w:t>
      </w:r>
      <w:r w:rsidRPr="00A84415">
        <w:t xml:space="preserve">its stages. Before coming to that core question, I would just like to address the point about whether the </w:t>
      </w:r>
      <w:r>
        <w:t>United Kingdom</w:t>
      </w:r>
      <w:r w:rsidRPr="00A84415">
        <w:t xml:space="preserve"> Internal Market </w:t>
      </w:r>
      <w:r>
        <w:t xml:space="preserve">Bill </w:t>
      </w:r>
      <w:r w:rsidRPr="00A84415">
        <w:t>or the UK internal market concept</w:t>
      </w:r>
      <w:r>
        <w:t xml:space="preserve"> </w:t>
      </w:r>
      <w:r w:rsidRPr="00A84415">
        <w:t>had been trailed at all. You said it had not been, but that is not correct. If you look back at the 2017 common framework principles, you see very clear reference to them being in support of the internal market of the UK</w:t>
      </w:r>
      <w:r>
        <w:t xml:space="preserve">—a </w:t>
      </w:r>
      <w:r w:rsidRPr="00A84415">
        <w:t>very clear point that we have such a thing and that it ought to be supported</w:t>
      </w:r>
      <w:r>
        <w:t>.</w:t>
      </w:r>
      <w:r w:rsidRPr="00A84415">
        <w:t xml:space="preserve"> </w:t>
      </w:r>
    </w:p>
    <w:p w:rsidR="00BA6C8A" w:rsidP="00BA6C8A">
      <w:pPr>
        <w:pStyle w:val="Answer"/>
      </w:pPr>
      <w:r w:rsidRPr="00A84415">
        <w:t>Secondly, on top of that</w:t>
      </w:r>
      <w:r>
        <w:t xml:space="preserve">, </w:t>
      </w:r>
      <w:r w:rsidRPr="00A84415">
        <w:t xml:space="preserve">we have been working </w:t>
      </w:r>
      <w:r w:rsidRPr="00A84415" w:rsidR="00BE734D">
        <w:t xml:space="preserve">for some time </w:t>
      </w:r>
      <w:r w:rsidRPr="00A84415">
        <w:t xml:space="preserve">on the UK internal market as an official workstream. It is a matter of huge regret that the Scottish Government pulled out of that. The very fact that they were able to pull out of it shows </w:t>
      </w:r>
      <w:r>
        <w:t xml:space="preserve">you </w:t>
      </w:r>
      <w:r w:rsidRPr="00A84415">
        <w:t>that it existed</w:t>
      </w:r>
      <w:r w:rsidR="00EF4A92">
        <w:t>,</w:t>
      </w:r>
      <w:r w:rsidRPr="00A84415">
        <w:t xml:space="preserve"> but, as I say, the main point is that it is regrettable that they pulled out</w:t>
      </w:r>
      <w:r w:rsidR="00EF4A92">
        <w:t>,</w:t>
      </w:r>
      <w:r w:rsidRPr="00A84415">
        <w:t xml:space="preserve"> because we have a job to do to protect the internal market of the UK</w:t>
      </w:r>
      <w:r>
        <w:t>,</w:t>
      </w:r>
      <w:r w:rsidRPr="00A84415">
        <w:t xml:space="preserve"> and as a unionist I make the clear</w:t>
      </w:r>
      <w:r>
        <w:t xml:space="preserve"> </w:t>
      </w:r>
      <w:r w:rsidRPr="00A84415">
        <w:t>point that that is in the interest</w:t>
      </w:r>
      <w:r>
        <w:t>s</w:t>
      </w:r>
      <w:r w:rsidRPr="00A84415">
        <w:t xml:space="preserve"> of the citizens of </w:t>
      </w:r>
      <w:r>
        <w:t xml:space="preserve">all </w:t>
      </w:r>
      <w:r w:rsidRPr="00A84415">
        <w:t>our country.</w:t>
      </w:r>
    </w:p>
    <w:p w:rsidR="00BA6C8A" w:rsidP="00BA6C8A">
      <w:pPr>
        <w:pStyle w:val="Answer"/>
      </w:pPr>
      <w:r>
        <w:t xml:space="preserve">Thirdly, with regard to </w:t>
      </w:r>
      <w:r w:rsidRPr="00A84415">
        <w:t xml:space="preserve">people having been able to see clearly that we were working on the way to support the internal market, </w:t>
      </w:r>
      <w:r>
        <w:t xml:space="preserve">there are our </w:t>
      </w:r>
      <w:r w:rsidRPr="00A84415">
        <w:t xml:space="preserve">manifesto </w:t>
      </w:r>
      <w:r w:rsidRPr="00A84415">
        <w:t xml:space="preserve">commitments </w:t>
      </w:r>
      <w:r w:rsidR="00693EA3">
        <w:t>to</w:t>
      </w:r>
      <w:r w:rsidRPr="00A84415">
        <w:t xml:space="preserve"> </w:t>
      </w:r>
      <w:r>
        <w:t xml:space="preserve">unfettered </w:t>
      </w:r>
      <w:r w:rsidRPr="00A84415">
        <w:t>access and other statements made in the House of Commons, for example</w:t>
      </w:r>
      <w:r>
        <w:t xml:space="preserve"> </w:t>
      </w:r>
      <w:r w:rsidRPr="00A84415">
        <w:t xml:space="preserve">by Michael Gove, about how we were going to deliver that. That is one point that I want to make: there has been a clear intention and delivery on the need </w:t>
      </w:r>
      <w:r>
        <w:t xml:space="preserve">for </w:t>
      </w:r>
      <w:r w:rsidRPr="00A84415">
        <w:t>an internal market. It is a shame that the Scottish Government pulled out of that</w:t>
      </w:r>
      <w:r>
        <w:t>,</w:t>
      </w:r>
      <w:r w:rsidRPr="00A84415">
        <w:t xml:space="preserve"> </w:t>
      </w:r>
      <w:r w:rsidR="00314D18">
        <w:t>but that</w:t>
      </w:r>
      <w:r w:rsidRPr="00A84415">
        <w:t xml:space="preserve"> perhaps says more about what they wish to do </w:t>
      </w:r>
      <w:r>
        <w:t xml:space="preserve">than </w:t>
      </w:r>
      <w:r w:rsidRPr="00A84415">
        <w:t>it does us</w:t>
      </w:r>
      <w:r w:rsidR="00CE3655">
        <w:t>,</w:t>
      </w:r>
      <w:r w:rsidRPr="00A84415">
        <w:t xml:space="preserve"> because we are clearly in favour of being able to make sure that </w:t>
      </w:r>
      <w:r>
        <w:t xml:space="preserve">people and </w:t>
      </w:r>
      <w:r w:rsidRPr="00A84415">
        <w:t xml:space="preserve">businesses can trade and exchange </w:t>
      </w:r>
      <w:r>
        <w:t xml:space="preserve">within our country. </w:t>
      </w:r>
    </w:p>
    <w:p w:rsidR="00BA6C8A" w:rsidP="00BA6C8A">
      <w:pPr>
        <w:pStyle w:val="Answer"/>
      </w:pPr>
      <w:r w:rsidRPr="0080311A">
        <w:t xml:space="preserve">On the core point </w:t>
      </w:r>
      <w:r w:rsidR="00EB7391">
        <w:t>about</w:t>
      </w:r>
      <w:r w:rsidRPr="0080311A">
        <w:t xml:space="preserve"> how the principles in the United Kingdom Internal Market Bill and the common frameworks programme coexist and interact</w:t>
      </w:r>
      <w:r>
        <w:t>, o</w:t>
      </w:r>
      <w:r w:rsidRPr="00A84415">
        <w:t xml:space="preserve">bviously my colleague Lord </w:t>
      </w:r>
      <w:r>
        <w:t xml:space="preserve">True </w:t>
      </w:r>
      <w:r w:rsidRPr="00A84415">
        <w:t>has discussed this extensively with many of you and others in the House of Lords</w:t>
      </w:r>
      <w:r>
        <w:t xml:space="preserve">, as have we in the </w:t>
      </w:r>
      <w:r w:rsidRPr="00A84415">
        <w:t xml:space="preserve">House of Commons. I think we have been very clear in saying that we think the two things are complementary, but we think it is important that the principles set out in the </w:t>
      </w:r>
      <w:r>
        <w:t xml:space="preserve">United Kingdom </w:t>
      </w:r>
      <w:r w:rsidRPr="00A84415">
        <w:t xml:space="preserve">Internal Market </w:t>
      </w:r>
      <w:r>
        <w:t>Bill</w:t>
      </w:r>
      <w:r w:rsidRPr="00A84415">
        <w:t xml:space="preserve"> would apply even where there may have been areas where divergent approaches had been agreed through common frameworks</w:t>
      </w:r>
      <w:r>
        <w:t xml:space="preserve">. </w:t>
      </w:r>
    </w:p>
    <w:p w:rsidR="00BA6C8A" w:rsidRPr="00A84415" w:rsidP="00BA6C8A">
      <w:pPr>
        <w:pStyle w:val="Answer"/>
      </w:pPr>
      <w:r w:rsidRPr="00A84415">
        <w:t xml:space="preserve">The reason why those principles </w:t>
      </w:r>
      <w:r>
        <w:t xml:space="preserve">would apply is </w:t>
      </w:r>
      <w:r w:rsidR="00D05D4F">
        <w:t>because</w:t>
      </w:r>
      <w:r>
        <w:t xml:space="preserve"> it is important that </w:t>
      </w:r>
      <w:r w:rsidRPr="00A84415">
        <w:t xml:space="preserve">barriers </w:t>
      </w:r>
      <w:r>
        <w:t xml:space="preserve">to trade </w:t>
      </w:r>
      <w:r w:rsidRPr="00A84415">
        <w:t xml:space="preserve">are not </w:t>
      </w:r>
      <w:r>
        <w:t xml:space="preserve">erected </w:t>
      </w:r>
      <w:r w:rsidRPr="00A84415">
        <w:t xml:space="preserve">inside the UK. </w:t>
      </w:r>
      <w:r>
        <w:t>I</w:t>
      </w:r>
      <w:r w:rsidR="00105AC3">
        <w:t>n saying that, I</w:t>
      </w:r>
      <w:r>
        <w:t xml:space="preserve"> am</w:t>
      </w:r>
      <w:r w:rsidRPr="00A84415">
        <w:t xml:space="preserve"> reiterating something that has been said very clearly now throughout the passage of the </w:t>
      </w:r>
      <w:r>
        <w:t>Bill</w:t>
      </w:r>
      <w:r w:rsidRPr="00A84415">
        <w:t xml:space="preserve"> so far. We think that both these programmes are very important to maintain. I have already set out clearly why the internal market </w:t>
      </w:r>
      <w:r>
        <w:t>Bill</w:t>
      </w:r>
      <w:r w:rsidRPr="00A84415">
        <w:t xml:space="preserve"> is important, but I want to emphasise one more time that the frameworks programme is also incredibly important and should be sustained</w:t>
      </w:r>
      <w:r>
        <w:t xml:space="preserve">, </w:t>
      </w:r>
      <w:r w:rsidRPr="00A84415">
        <w:t>nurtured and supported from this point onwards</w:t>
      </w:r>
      <w:r w:rsidR="005C243C">
        <w:t>,</w:t>
      </w:r>
      <w:r w:rsidRPr="00A84415">
        <w:t xml:space="preserve"> </w:t>
      </w:r>
      <w:r>
        <w:t>because</w:t>
      </w:r>
      <w:r w:rsidRPr="00A84415">
        <w:t xml:space="preserve"> it still shows how we can work together to do a job where divergence is not necessarily in the interests of people and businesses.</w:t>
      </w:r>
    </w:p>
    <w:p w:rsidR="00E24361" w:rsidP="0050010A">
      <w:pPr>
        <w:pStyle w:val="Remark"/>
      </w:pPr>
      <w:r w:rsidRPr="0070110E">
        <w:rPr>
          <w:b/>
        </w:rPr>
        <w:t>Lord Bruce of Bennachie:</w:t>
      </w:r>
      <w:r>
        <w:t xml:space="preserve"> </w:t>
      </w:r>
      <w:r w:rsidRPr="0080311A">
        <w:t>Thank you for that</w:t>
      </w:r>
      <w:r>
        <w:t xml:space="preserve"> answer</w:t>
      </w:r>
      <w:r w:rsidRPr="0080311A">
        <w:t>, but we have had a UK internal market for over 300 years and did not require detailed legislation to enforce it. I know we have operated under the framework with the EU for the last 40 years</w:t>
      </w:r>
      <w:r w:rsidR="006733F0">
        <w:t>,</w:t>
      </w:r>
      <w:r w:rsidRPr="0080311A">
        <w:t xml:space="preserve"> but there </w:t>
      </w:r>
      <w:r>
        <w:t xml:space="preserve">have </w:t>
      </w:r>
      <w:r w:rsidRPr="0080311A">
        <w:t>not been problems; indeed, that has been looser than what the United Kingdom Internal Market Bill proposes.</w:t>
      </w:r>
      <w:r>
        <w:t xml:space="preserve"> </w:t>
      </w:r>
      <w:r w:rsidRPr="00F67BE5">
        <w:t>Ministers have tried to offer up examples of where they think such legislation would be necessary</w:t>
      </w:r>
      <w:r>
        <w:t>,</w:t>
      </w:r>
      <w:r>
        <w:t xml:space="preserve"> but </w:t>
      </w:r>
      <w:r w:rsidRPr="00F67BE5">
        <w:t xml:space="preserve">I think most of us have been unpersuaded by those examples, whereas the </w:t>
      </w:r>
      <w:r>
        <w:t>devolved Administration</w:t>
      </w:r>
      <w:r w:rsidRPr="00F67BE5">
        <w:t xml:space="preserve">s have produced quite specific examples of how </w:t>
      </w:r>
      <w:r>
        <w:t xml:space="preserve">the </w:t>
      </w:r>
      <w:r w:rsidRPr="00F67BE5">
        <w:t>current freedom to differ will be overridden.</w:t>
      </w:r>
    </w:p>
    <w:p w:rsidR="00BA6C8A" w:rsidP="0050010A">
      <w:pPr>
        <w:pStyle w:val="Remark"/>
      </w:pPr>
      <w:r>
        <w:t xml:space="preserve">The case </w:t>
      </w:r>
      <w:r w:rsidRPr="00F67BE5">
        <w:t xml:space="preserve">does not appear to have been made. I know other colleagues in the Committee will pursue issues in detail, </w:t>
      </w:r>
      <w:r w:rsidRPr="0070110E">
        <w:t xml:space="preserve">including the Northern Ireland dimension. </w:t>
      </w:r>
      <w:r w:rsidRPr="00F67BE5">
        <w:t xml:space="preserve">Do you not acknowledge that we have reached a position where the work on the common frameworks is effectively being compromised and demotivated </w:t>
      </w:r>
      <w:r>
        <w:t>because</w:t>
      </w:r>
      <w:r w:rsidRPr="00F67BE5">
        <w:t xml:space="preserve"> those working on it feel that things can be overridden? </w:t>
      </w:r>
    </w:p>
    <w:p w:rsidR="00BA6C8A" w:rsidRPr="00F67BE5" w:rsidP="00A5635F">
      <w:pPr>
        <w:pStyle w:val="Remark"/>
      </w:pPr>
      <w:r w:rsidRPr="00F67BE5">
        <w:t>I will give you a final example.</w:t>
      </w:r>
      <w:r>
        <w:t xml:space="preserve"> </w:t>
      </w:r>
      <w:r w:rsidRPr="0070110E">
        <w:t xml:space="preserve">The White Paper talked </w:t>
      </w:r>
      <w:r w:rsidRPr="00F67BE5">
        <w:t>about building regulations, yet Scotland has had different building regulations since way before we joined the EU without any problems</w:t>
      </w:r>
      <w:r w:rsidR="00AF4312">
        <w:t xml:space="preserve">. This </w:t>
      </w:r>
      <w:r>
        <w:t>Bill</w:t>
      </w:r>
      <w:r w:rsidRPr="00F67BE5">
        <w:t xml:space="preserve"> could actually end that.</w:t>
      </w:r>
    </w:p>
    <w:p w:rsidR="00BA6C8A" w:rsidP="00BA6C8A">
      <w:pPr>
        <w:pStyle w:val="Answer"/>
      </w:pPr>
      <w:r>
        <w:rPr>
          <w:b/>
          <w:i/>
        </w:rPr>
        <w:t xml:space="preserve">Chloe Smith MP: </w:t>
      </w:r>
      <w:r w:rsidRPr="00F67BE5">
        <w:t>The short answer is no, I do not think the common framework programme needs to be in any</w:t>
      </w:r>
      <w:r>
        <w:t xml:space="preserve"> </w:t>
      </w:r>
      <w:r w:rsidRPr="00F67BE5">
        <w:t xml:space="preserve">way devalued </w:t>
      </w:r>
      <w:r w:rsidRPr="0070110E">
        <w:t xml:space="preserve">or for the people working on it to feel demoralised. That is the straightest answer to your question. It has huge value, </w:t>
      </w:r>
      <w:r w:rsidRPr="00F67BE5">
        <w:t>and that value resides in being able to continue to work together</w:t>
      </w:r>
      <w:r>
        <w:t>, co-operate</w:t>
      </w:r>
      <w:r w:rsidRPr="00F67BE5">
        <w:t xml:space="preserve"> sensibly and manage areas of divergence. </w:t>
      </w:r>
    </w:p>
    <w:p w:rsidR="00EE7B06" w:rsidP="00BA6C8A">
      <w:pPr>
        <w:pStyle w:val="Answer"/>
      </w:pPr>
      <w:r w:rsidRPr="00F67BE5">
        <w:t>I want to be clear once again that the areas in the programme are</w:t>
      </w:r>
      <w:r>
        <w:t xml:space="preserve"> </w:t>
      </w:r>
      <w:r w:rsidRPr="0070110E">
        <w:t>th</w:t>
      </w:r>
      <w:r w:rsidR="00695287">
        <w:t>e</w:t>
      </w:r>
      <w:r w:rsidRPr="0070110E">
        <w:t xml:space="preserve"> historical grouping that </w:t>
      </w:r>
      <w:r>
        <w:t>e</w:t>
      </w:r>
      <w:r w:rsidRPr="00F67BE5">
        <w:t>merged from our former membership of the EU, and we should be quite clear about where that set has come from. It is also worth being very clear</w:t>
      </w:r>
      <w:r>
        <w:t>—</w:t>
      </w:r>
      <w:r w:rsidRPr="00F67BE5">
        <w:t xml:space="preserve">as have other witnesses to your </w:t>
      </w:r>
      <w:r>
        <w:t>C</w:t>
      </w:r>
      <w:r w:rsidRPr="00F67BE5">
        <w:t>ommittee, including Mike Russell</w:t>
      </w:r>
      <w:r>
        <w:t>—</w:t>
      </w:r>
      <w:r w:rsidRPr="00F67BE5">
        <w:t xml:space="preserve">that it has been sensible all round, from everyone's perspective, for those things in the common frameworks programme to be managed on a voluntary basis. </w:t>
      </w:r>
    </w:p>
    <w:p w:rsidR="00BA6C8A" w:rsidRPr="00F67BE5" w:rsidP="00BA6C8A">
      <w:pPr>
        <w:pStyle w:val="Answer"/>
      </w:pPr>
      <w:r w:rsidRPr="00F67BE5">
        <w:t xml:space="preserve">One of the arguments that have been run in relation to the United Kingdom Internal Market </w:t>
      </w:r>
      <w:r>
        <w:t>Bill</w:t>
      </w:r>
      <w:r w:rsidR="002D00D5">
        <w:t>—</w:t>
      </w:r>
      <w:r>
        <w:t xml:space="preserve">Lord Hope will probably </w:t>
      </w:r>
      <w:r w:rsidRPr="00F67BE5">
        <w:t>come on to this in a second</w:t>
      </w:r>
      <w:r w:rsidR="002D00D5">
        <w:t>—</w:t>
      </w:r>
      <w:r w:rsidRPr="00F67BE5">
        <w:t xml:space="preserve">is </w:t>
      </w:r>
      <w:r>
        <w:t xml:space="preserve">that </w:t>
      </w:r>
      <w:r w:rsidRPr="00F67BE5">
        <w:t>frameworks ought to have been legislated for and that that would have been a better way of doing things</w:t>
      </w:r>
      <w:r>
        <w:t xml:space="preserve">. </w:t>
      </w:r>
      <w:r w:rsidRPr="00F67BE5">
        <w:t xml:space="preserve">The core point that you see in the position of the development of the frameworks programme is that it has been agreed all round that it ought to be voluntary. That is for a good reason, because we can </w:t>
      </w:r>
      <w:r>
        <w:t>and should co-operate</w:t>
      </w:r>
      <w:r w:rsidRPr="00F67BE5">
        <w:t xml:space="preserve"> to do these things</w:t>
      </w:r>
      <w:r>
        <w:t xml:space="preserve">, and indeed we </w:t>
      </w:r>
      <w:r w:rsidRPr="00F67BE5">
        <w:t xml:space="preserve">have a natural incentive to </w:t>
      </w:r>
      <w:r>
        <w:t xml:space="preserve">do so </w:t>
      </w:r>
      <w:r w:rsidRPr="00F67BE5">
        <w:t>because that is just human and it is good government.</w:t>
      </w:r>
    </w:p>
    <w:p w:rsidR="00BA6C8A" w:rsidP="00BA6C8A">
      <w:pPr>
        <w:pStyle w:val="Answer"/>
      </w:pPr>
      <w:r>
        <w:t xml:space="preserve">Before </w:t>
      </w:r>
      <w:r w:rsidRPr="00F67BE5">
        <w:t xml:space="preserve">I finish this answer, however, I simply must take on </w:t>
      </w:r>
      <w:r w:rsidR="005016D4">
        <w:t>your</w:t>
      </w:r>
      <w:r w:rsidRPr="00F67BE5">
        <w:t xml:space="preserve"> point about the idea that </w:t>
      </w:r>
      <w:r>
        <w:t xml:space="preserve">a </w:t>
      </w:r>
      <w:r w:rsidRPr="00F67BE5">
        <w:t>UK internal market has not required legislation to sustain</w:t>
      </w:r>
      <w:r>
        <w:t xml:space="preserve"> it</w:t>
      </w:r>
      <w:r w:rsidRPr="00F67BE5">
        <w:t xml:space="preserve">. You are </w:t>
      </w:r>
      <w:r>
        <w:t>right</w:t>
      </w:r>
      <w:r w:rsidR="005016D4">
        <w:t>,</w:t>
      </w:r>
      <w:r w:rsidRPr="005016D4" w:rsidR="005016D4">
        <w:t xml:space="preserve"> </w:t>
      </w:r>
      <w:r w:rsidR="005016D4">
        <w:t>of course,</w:t>
      </w:r>
      <w:r>
        <w:t xml:space="preserve"> </w:t>
      </w:r>
      <w:r w:rsidRPr="00F67BE5">
        <w:t xml:space="preserve">that it has been around for 300 years, and that is </w:t>
      </w:r>
      <w:r>
        <w:t xml:space="preserve">a matter </w:t>
      </w:r>
      <w:r w:rsidRPr="00F67BE5">
        <w:t xml:space="preserve">of pride to unionists, but it is simply not the case that it has not required legislation to sustain it. </w:t>
      </w:r>
      <w:r>
        <w:t xml:space="preserve">That </w:t>
      </w:r>
      <w:r w:rsidRPr="00F67BE5">
        <w:t xml:space="preserve">has been enforced in recent decades by the </w:t>
      </w:r>
      <w:r>
        <w:t xml:space="preserve">laws </w:t>
      </w:r>
      <w:r w:rsidRPr="00F67BE5">
        <w:t xml:space="preserve">of the EU. </w:t>
      </w:r>
      <w:r>
        <w:t>W</w:t>
      </w:r>
      <w:r w:rsidRPr="00F67BE5">
        <w:t xml:space="preserve">e are leaving that, </w:t>
      </w:r>
      <w:r>
        <w:t xml:space="preserve">which </w:t>
      </w:r>
      <w:r w:rsidRPr="00F67BE5">
        <w:t>is exactly why we now need to ensure that those rules can continue</w:t>
      </w:r>
      <w:r>
        <w:t>,</w:t>
      </w:r>
      <w:r w:rsidRPr="00F67BE5">
        <w:t xml:space="preserve"> </w:t>
      </w:r>
      <w:r>
        <w:t>because</w:t>
      </w:r>
      <w:r w:rsidRPr="00F67BE5">
        <w:t xml:space="preserve"> it is simply a matter of fact that </w:t>
      </w:r>
      <w:r>
        <w:t xml:space="preserve">those rules fall away so </w:t>
      </w:r>
      <w:r w:rsidRPr="00F67BE5">
        <w:t>there is the need to refresh what is there. Those rules</w:t>
      </w:r>
      <w:r>
        <w:t>,</w:t>
      </w:r>
      <w:r w:rsidRPr="00F67BE5">
        <w:t xml:space="preserve"> as has been amply debated through the stages of the </w:t>
      </w:r>
      <w:r>
        <w:t>B</w:t>
      </w:r>
      <w:r w:rsidRPr="00F67BE5">
        <w:t>ill, were not in fact looser than what is being replaced</w:t>
      </w:r>
      <w:r>
        <w:t>.</w:t>
      </w:r>
      <w:r w:rsidRPr="00F67BE5">
        <w:t xml:space="preserve"> I think the argument goes the other way. </w:t>
      </w:r>
    </w:p>
    <w:p w:rsidR="00BA6C8A" w:rsidP="00BA6C8A">
      <w:pPr>
        <w:pStyle w:val="Remark"/>
      </w:pPr>
      <w:r w:rsidRPr="00F67BE5">
        <w:rPr>
          <w:b/>
        </w:rPr>
        <w:t>Lord Bruce of Bennachie:</w:t>
      </w:r>
      <w:r>
        <w:t xml:space="preserve"> I will</w:t>
      </w:r>
      <w:r w:rsidRPr="00F67BE5">
        <w:t xml:space="preserve"> leave you to the tender mercies </w:t>
      </w:r>
      <w:r>
        <w:t xml:space="preserve">of Lord Hope and Lord Thomas on those issues. </w:t>
      </w:r>
    </w:p>
    <w:p w:rsidR="00BA6C8A" w:rsidRPr="00E90A99" w:rsidP="00BA6C8A">
      <w:pPr>
        <w:pStyle w:val="Remark"/>
      </w:pPr>
      <w:r w:rsidRPr="00F67BE5">
        <w:rPr>
          <w:b/>
        </w:rPr>
        <w:t>The Chair:</w:t>
      </w:r>
      <w:r>
        <w:t xml:space="preserve"> Yes, Lord Hope, I am sure you are longing to follow that up. </w:t>
      </w:r>
    </w:p>
    <w:p w:rsidR="00BA6C8A" w:rsidP="00BA6C8A">
      <w:pPr>
        <w:pStyle w:val="Question"/>
      </w:pPr>
      <w:r w:rsidRPr="0047325A">
        <w:rPr>
          <w:b/>
        </w:rPr>
        <w:t>Lord Hope of Craighead:</w:t>
      </w:r>
      <w:r>
        <w:t xml:space="preserve"> </w:t>
      </w:r>
      <w:r w:rsidRPr="0047325A">
        <w:t xml:space="preserve">It is a great pleasure to have you with us, Chloe, so we can discuss this problem. I hope you understand, particularly from what Lord Bruce has been saying, </w:t>
      </w:r>
      <w:r>
        <w:t xml:space="preserve">that </w:t>
      </w:r>
      <w:r w:rsidRPr="0047325A">
        <w:t>we see this as a real problem that has to be sorted out</w:t>
      </w:r>
      <w:r>
        <w:t xml:space="preserve"> </w:t>
      </w:r>
      <w:r w:rsidRPr="0047325A" w:rsidR="001B374B">
        <w:t>somehow</w:t>
      </w:r>
      <w:r w:rsidR="001B374B">
        <w:t xml:space="preserve">, </w:t>
      </w:r>
      <w:r>
        <w:t>because t</w:t>
      </w:r>
      <w:r w:rsidRPr="0047325A">
        <w:t xml:space="preserve">he Bill is silent about the relationship that you have described. On the one hand, </w:t>
      </w:r>
      <w:r>
        <w:t xml:space="preserve">we have the voluntary system through the </w:t>
      </w:r>
      <w:r w:rsidRPr="0047325A">
        <w:t xml:space="preserve">common frameworks, which you support, but </w:t>
      </w:r>
      <w:r w:rsidRPr="00995B0A">
        <w:t>one of the crucial points that underlie that system</w:t>
      </w:r>
      <w:r>
        <w:t xml:space="preserve"> is the phrase that was </w:t>
      </w:r>
      <w:r w:rsidRPr="00995B0A">
        <w:t>agreed to by the J</w:t>
      </w:r>
      <w:r>
        <w:t>M</w:t>
      </w:r>
      <w:r w:rsidRPr="00995B0A">
        <w:t>C in 2017</w:t>
      </w:r>
      <w:r w:rsidR="001B374B">
        <w:t>:</w:t>
      </w:r>
      <w:r>
        <w:t xml:space="preserve"> </w:t>
      </w:r>
      <w:r w:rsidRPr="00995B0A">
        <w:t>policy divergence</w:t>
      </w:r>
      <w:r>
        <w:t xml:space="preserve">. That </w:t>
      </w:r>
      <w:r w:rsidRPr="00995B0A">
        <w:t xml:space="preserve">matters a lot to the </w:t>
      </w:r>
      <w:r>
        <w:t>devolved Administration</w:t>
      </w:r>
      <w:r w:rsidRPr="00995B0A">
        <w:t>s</w:t>
      </w:r>
      <w:r w:rsidR="001B374B">
        <w:t>,</w:t>
      </w:r>
      <w:r w:rsidRPr="00995B0A">
        <w:t xml:space="preserve"> because they have to run </w:t>
      </w:r>
      <w:r>
        <w:t xml:space="preserve">a </w:t>
      </w:r>
      <w:r w:rsidRPr="00995B0A">
        <w:t>system themselves</w:t>
      </w:r>
      <w:r w:rsidR="001B374B">
        <w:t>,</w:t>
      </w:r>
      <w:r w:rsidRPr="00995B0A">
        <w:t xml:space="preserve"> look to their own regulations and so on and understand what is going on. </w:t>
      </w:r>
    </w:p>
    <w:p w:rsidR="00BA6C8A" w:rsidP="00BA6C8A">
      <w:pPr>
        <w:pStyle w:val="Remark"/>
      </w:pPr>
      <w:r w:rsidRPr="00995B0A">
        <w:t>On the other hand, for reasons that I fully understand, the market principles themselves apply automatically</w:t>
      </w:r>
      <w:r>
        <w:t xml:space="preserve">. </w:t>
      </w:r>
      <w:r w:rsidRPr="00995B0A">
        <w:t>They do not require any assistance</w:t>
      </w:r>
      <w:r>
        <w:t xml:space="preserve"> by a court; that is the last thing one would want. So t</w:t>
      </w:r>
      <w:r w:rsidRPr="00995B0A">
        <w:t>hey are clear</w:t>
      </w:r>
      <w:r>
        <w:t>-</w:t>
      </w:r>
      <w:r w:rsidRPr="00995B0A">
        <w:t>cut, absolutely firm and easy to understand. But there seems to be a collision between these two things</w:t>
      </w:r>
      <w:r>
        <w:t xml:space="preserve">. There is </w:t>
      </w:r>
      <w:r w:rsidRPr="00995B0A">
        <w:t>the ability of the framework</w:t>
      </w:r>
      <w:r>
        <w:t xml:space="preserve"> </w:t>
      </w:r>
      <w:r w:rsidRPr="00995B0A">
        <w:t xml:space="preserve">system to assess the extent of a policy divergence and </w:t>
      </w:r>
      <w:r>
        <w:t xml:space="preserve">to </w:t>
      </w:r>
      <w:r w:rsidRPr="00995B0A">
        <w:t xml:space="preserve">consider whether it is a true barrier to trade, and maybe </w:t>
      </w:r>
      <w:r w:rsidR="00F13A45">
        <w:t xml:space="preserve">to </w:t>
      </w:r>
      <w:r w:rsidRPr="00995B0A">
        <w:t xml:space="preserve">come to </w:t>
      </w:r>
      <w:r>
        <w:t xml:space="preserve">the </w:t>
      </w:r>
      <w:r w:rsidRPr="00995B0A">
        <w:t xml:space="preserve">conclusion by agreement that the effect on trade across borders is so slight that it can be disregarded in favour of the common good, which is being searched for by the </w:t>
      </w:r>
      <w:r>
        <w:t>devolved Administration</w:t>
      </w:r>
      <w:r w:rsidRPr="00995B0A">
        <w:t xml:space="preserve">s. So </w:t>
      </w:r>
      <w:r>
        <w:t xml:space="preserve">on the one hand </w:t>
      </w:r>
      <w:r w:rsidRPr="00995B0A">
        <w:t xml:space="preserve">you have </w:t>
      </w:r>
      <w:r>
        <w:t xml:space="preserve">the </w:t>
      </w:r>
      <w:r w:rsidRPr="00995B0A">
        <w:t>hard</w:t>
      </w:r>
      <w:r>
        <w:t>-</w:t>
      </w:r>
      <w:r w:rsidRPr="00995B0A">
        <w:t xml:space="preserve">edged system that </w:t>
      </w:r>
      <w:r>
        <w:t xml:space="preserve">you would </w:t>
      </w:r>
      <w:r w:rsidRPr="00995B0A">
        <w:t xml:space="preserve">create in the </w:t>
      </w:r>
      <w:r>
        <w:t xml:space="preserve">Bill, </w:t>
      </w:r>
      <w:r w:rsidRPr="00995B0A">
        <w:t xml:space="preserve">and on the other a voluntary system that can accommodate differences. </w:t>
      </w:r>
    </w:p>
    <w:p w:rsidR="00BA6C8A" w:rsidRPr="00995B0A" w:rsidP="00BA6C8A">
      <w:pPr>
        <w:pStyle w:val="Remark"/>
      </w:pPr>
      <w:r w:rsidRPr="00995B0A">
        <w:t>In my amendment</w:t>
      </w:r>
      <w:r>
        <w:t>s</w:t>
      </w:r>
      <w:r w:rsidRPr="00995B0A">
        <w:t xml:space="preserve"> I have been searching for a simple way of trying to have something set out in the </w:t>
      </w:r>
      <w:r>
        <w:t xml:space="preserve">Bill </w:t>
      </w:r>
      <w:r w:rsidRPr="00995B0A">
        <w:t xml:space="preserve">that will </w:t>
      </w:r>
      <w:r>
        <w:t xml:space="preserve">solve </w:t>
      </w:r>
      <w:r w:rsidRPr="00995B0A">
        <w:t xml:space="preserve">the problem. The evidence that we have been receiving is that </w:t>
      </w:r>
      <w:r>
        <w:t xml:space="preserve">a </w:t>
      </w:r>
      <w:r w:rsidRPr="00995B0A">
        <w:t>problem is seen</w:t>
      </w:r>
      <w:r w:rsidR="00AD014C">
        <w:t>. S</w:t>
      </w:r>
      <w:r w:rsidRPr="00995B0A">
        <w:t xml:space="preserve">ome </w:t>
      </w:r>
      <w:r>
        <w:t>s</w:t>
      </w:r>
      <w:r w:rsidRPr="00995B0A">
        <w:t>ay</w:t>
      </w:r>
      <w:r>
        <w:t xml:space="preserve"> </w:t>
      </w:r>
      <w:r w:rsidRPr="00995B0A">
        <w:t>that the framework</w:t>
      </w:r>
      <w:r>
        <w:t xml:space="preserve"> </w:t>
      </w:r>
      <w:r w:rsidRPr="00995B0A">
        <w:t xml:space="preserve">system is rendered largely useless by the </w:t>
      </w:r>
      <w:r>
        <w:t>Bill</w:t>
      </w:r>
      <w:r w:rsidR="00AD014C">
        <w:t>,</w:t>
      </w:r>
      <w:r>
        <w:t xml:space="preserve"> while </w:t>
      </w:r>
      <w:r w:rsidRPr="00995B0A">
        <w:t>others say that the involvement of the UK</w:t>
      </w:r>
      <w:r>
        <w:t xml:space="preserve"> Government</w:t>
      </w:r>
      <w:r w:rsidRPr="00995B0A">
        <w:t xml:space="preserve"> in the frameworks </w:t>
      </w:r>
      <w:r>
        <w:t xml:space="preserve">is </w:t>
      </w:r>
      <w:r w:rsidRPr="00995B0A">
        <w:t>minimised</w:t>
      </w:r>
      <w:r>
        <w:t xml:space="preserve"> </w:t>
      </w:r>
      <w:r w:rsidRPr="00995B0A">
        <w:t xml:space="preserve">because they do not have to trouble with them </w:t>
      </w:r>
      <w:r>
        <w:t xml:space="preserve">anymore or to </w:t>
      </w:r>
      <w:r w:rsidRPr="00995B0A">
        <w:t xml:space="preserve">be concerned about differences because they are </w:t>
      </w:r>
      <w:r>
        <w:t xml:space="preserve">overridden </w:t>
      </w:r>
      <w:r w:rsidRPr="00995B0A">
        <w:t>by the market principles.</w:t>
      </w:r>
    </w:p>
    <w:p w:rsidR="00BA6C8A" w:rsidP="00BA6C8A">
      <w:pPr>
        <w:pStyle w:val="QuestionCont"/>
      </w:pPr>
      <w:r w:rsidRPr="00995B0A">
        <w:t>That is a long preamble</w:t>
      </w:r>
      <w:r>
        <w:t xml:space="preserve">, I am afraid, </w:t>
      </w:r>
      <w:r w:rsidRPr="00995B0A">
        <w:t xml:space="preserve">to asking </w:t>
      </w:r>
      <w:r>
        <w:t xml:space="preserve">my questions. </w:t>
      </w:r>
      <w:r w:rsidRPr="00995B0A">
        <w:t xml:space="preserve">Is there a problem with my amendments? Do they really undermine the voluntary basis on which the common frameworks </w:t>
      </w:r>
      <w:r>
        <w:t>operate</w:t>
      </w:r>
      <w:r w:rsidRPr="00995B0A">
        <w:t xml:space="preserve">? I cannot see that. What is the problem if those common frameworks have come to the conclusion that there is a divergence that does not really operate as a barrier? Why should that not be allowed to survive without the hard edge of the principles applying and neutralising what has been agreed? </w:t>
      </w:r>
    </w:p>
    <w:p w:rsidR="001601EA" w:rsidP="00BA6C8A">
      <w:pPr>
        <w:pStyle w:val="Answer"/>
      </w:pPr>
      <w:r>
        <w:rPr>
          <w:b/>
          <w:i/>
        </w:rPr>
        <w:t>Chloe Smith MP:</w:t>
      </w:r>
      <w:r>
        <w:rPr>
          <w:bCs/>
          <w:iCs/>
        </w:rPr>
        <w:t xml:space="preserve"> </w:t>
      </w:r>
      <w:r w:rsidRPr="0047325A">
        <w:rPr>
          <w:bCs/>
          <w:iCs/>
        </w:rPr>
        <w:t xml:space="preserve">This discussion obviously comes in the sequence of the very long series </w:t>
      </w:r>
      <w:r w:rsidRPr="00995B0A">
        <w:t>of debates that you have had in your Chamber</w:t>
      </w:r>
      <w:r>
        <w:t xml:space="preserve"> </w:t>
      </w:r>
      <w:r w:rsidRPr="00995B0A">
        <w:t>with my colleague Lord True. I will merely build on what he has already said</w:t>
      </w:r>
      <w:r w:rsidR="00036DDA">
        <w:t>,</w:t>
      </w:r>
      <w:r>
        <w:t xml:space="preserve"> as </w:t>
      </w:r>
      <w:r w:rsidRPr="00995B0A">
        <w:t xml:space="preserve">I know the arguments have been rehearsed in very great detail. </w:t>
      </w:r>
    </w:p>
    <w:p w:rsidR="00D75D4D" w:rsidP="00BA6C8A">
      <w:pPr>
        <w:pStyle w:val="Answer"/>
      </w:pPr>
      <w:r w:rsidRPr="00995B0A">
        <w:t xml:space="preserve">The core point for me is the point that I have been making about the voluntary nature of the frameworks programme. Other witnesses have </w:t>
      </w:r>
      <w:r>
        <w:t xml:space="preserve">said to </w:t>
      </w:r>
      <w:r w:rsidRPr="00995B0A">
        <w:t xml:space="preserve">you </w:t>
      </w:r>
      <w:r>
        <w:t xml:space="preserve">in </w:t>
      </w:r>
      <w:r w:rsidRPr="00995B0A">
        <w:t xml:space="preserve">this very </w:t>
      </w:r>
      <w:r>
        <w:t>C</w:t>
      </w:r>
      <w:r w:rsidRPr="00995B0A">
        <w:t>ommittee</w:t>
      </w:r>
      <w:r>
        <w:t xml:space="preserve"> that this is </w:t>
      </w:r>
      <w:r w:rsidRPr="00995B0A">
        <w:t>an important thing</w:t>
      </w:r>
      <w:r>
        <w:t>, that</w:t>
      </w:r>
      <w:r w:rsidR="001601EA">
        <w:t xml:space="preserve"> this</w:t>
      </w:r>
      <w:r>
        <w:t xml:space="preserve"> </w:t>
      </w:r>
      <w:r w:rsidRPr="00995B0A">
        <w:t xml:space="preserve">is how it has developed </w:t>
      </w:r>
      <w:r>
        <w:t xml:space="preserve">and </w:t>
      </w:r>
      <w:r w:rsidRPr="00995B0A">
        <w:t xml:space="preserve">that </w:t>
      </w:r>
      <w:r w:rsidR="001601EA">
        <w:t xml:space="preserve">it </w:t>
      </w:r>
      <w:r w:rsidRPr="00995B0A">
        <w:t>is how it ought to be</w:t>
      </w:r>
      <w:r>
        <w:t xml:space="preserve">. </w:t>
      </w:r>
      <w:r w:rsidRPr="00995B0A">
        <w:t>I maintain that position. The nature of the frameworks programme is about being able to co</w:t>
      </w:r>
      <w:r>
        <w:t>-</w:t>
      </w:r>
      <w:r w:rsidRPr="00995B0A">
        <w:t>operate in areas that relate to devolved competence</w:t>
      </w:r>
      <w:r>
        <w:t>.</w:t>
      </w:r>
      <w:r w:rsidRPr="00995B0A">
        <w:t xml:space="preserve"> I should be absolutely clear: there should be no argument about what is in devolved competence</w:t>
      </w:r>
      <w:r>
        <w:t xml:space="preserve">. Let us make sure that we are not </w:t>
      </w:r>
      <w:r w:rsidRPr="00995B0A">
        <w:t xml:space="preserve">even entertaining that concept. </w:t>
      </w:r>
    </w:p>
    <w:p w:rsidR="00BA6C8A" w:rsidRPr="00995B0A" w:rsidP="00BA6C8A">
      <w:pPr>
        <w:pStyle w:val="Answer"/>
      </w:pPr>
      <w:r w:rsidRPr="00995B0A">
        <w:t>We are clearly saying that there are areas here where we have a mutual interest in being able to manage the decisions that we make and the regulations for which we are responsible in the interests of people and businesses</w:t>
      </w:r>
      <w:r>
        <w:t xml:space="preserve">. </w:t>
      </w:r>
      <w:r w:rsidRPr="00995B0A">
        <w:t xml:space="preserve">In my opinion, and in the opinion of all </w:t>
      </w:r>
      <w:r>
        <w:t xml:space="preserve">the </w:t>
      </w:r>
      <w:r w:rsidRPr="00995B0A">
        <w:t>participants in the framework</w:t>
      </w:r>
      <w:r>
        <w:t xml:space="preserve"> </w:t>
      </w:r>
      <w:r w:rsidRPr="00995B0A">
        <w:t>programme</w:t>
      </w:r>
      <w:r>
        <w:t xml:space="preserve">, </w:t>
      </w:r>
      <w:r w:rsidRPr="00995B0A">
        <w:t xml:space="preserve">that is best done on a voluntary basis. It is for that reason that they have not been given a statutory underpinning. </w:t>
      </w:r>
    </w:p>
    <w:p w:rsidR="009B036D" w:rsidP="00BA6C8A">
      <w:pPr>
        <w:pStyle w:val="Answer"/>
      </w:pPr>
      <w:r w:rsidRPr="00995B0A">
        <w:t xml:space="preserve">That is slightly separate </w:t>
      </w:r>
      <w:r>
        <w:t xml:space="preserve">from </w:t>
      </w:r>
      <w:r w:rsidRPr="00995B0A">
        <w:t xml:space="preserve">the elements of legislative underpinning that appear in individual frameworks, but that is a different point of detail, as </w:t>
      </w:r>
      <w:r>
        <w:t xml:space="preserve">you </w:t>
      </w:r>
      <w:r w:rsidRPr="00995B0A">
        <w:t xml:space="preserve">will know. I am very happy to go into any of those </w:t>
      </w:r>
      <w:r>
        <w:t xml:space="preserve">in the course of </w:t>
      </w:r>
      <w:r w:rsidRPr="00995B0A">
        <w:t>this discussion</w:t>
      </w:r>
      <w:r>
        <w:t xml:space="preserve">, </w:t>
      </w:r>
      <w:r w:rsidRPr="00995B0A">
        <w:t>should you wish</w:t>
      </w:r>
      <w:r>
        <w:t xml:space="preserve">, </w:t>
      </w:r>
      <w:r>
        <w:t xml:space="preserve">but </w:t>
      </w:r>
      <w:r w:rsidRPr="00995B0A">
        <w:t>at the general level</w:t>
      </w:r>
      <w:r>
        <w:t xml:space="preserve"> </w:t>
      </w:r>
      <w:r w:rsidRPr="00995B0A">
        <w:t xml:space="preserve">the programme itself does not have </w:t>
      </w:r>
      <w:r>
        <w:t xml:space="preserve">more of an underpinning. </w:t>
      </w:r>
    </w:p>
    <w:p w:rsidR="00BA6C8A" w:rsidRPr="00995B0A" w:rsidP="00BA6C8A">
      <w:pPr>
        <w:pStyle w:val="Answer"/>
      </w:pPr>
      <w:r w:rsidRPr="00995B0A">
        <w:t>I could go from there into the point of principle about how we think intergovernmental relations in general ought to operate, because there is a parallel argument</w:t>
      </w:r>
      <w:r>
        <w:t xml:space="preserve"> </w:t>
      </w:r>
      <w:r w:rsidRPr="0047325A">
        <w:t xml:space="preserve">that often gets made that you ought </w:t>
      </w:r>
      <w:r w:rsidRPr="00995B0A">
        <w:t>to have a statutory underpinning for all governmental relations</w:t>
      </w:r>
      <w:r w:rsidR="009B036D">
        <w:t>. I</w:t>
      </w:r>
      <w:r w:rsidRPr="00995B0A">
        <w:t>ndeed</w:t>
      </w:r>
      <w:r w:rsidR="009B036D">
        <w:t>,</w:t>
      </w:r>
      <w:r w:rsidRPr="00995B0A">
        <w:t xml:space="preserve"> some </w:t>
      </w:r>
      <w:r>
        <w:t xml:space="preserve">would then </w:t>
      </w:r>
      <w:r w:rsidRPr="00995B0A">
        <w:t xml:space="preserve">extend that to say </w:t>
      </w:r>
      <w:r w:rsidR="009B036D">
        <w:t xml:space="preserve">that </w:t>
      </w:r>
      <w:r>
        <w:t xml:space="preserve">we </w:t>
      </w:r>
      <w:r w:rsidRPr="00995B0A">
        <w:t xml:space="preserve">should have a written constitution. As has already been noted, </w:t>
      </w:r>
      <w:r>
        <w:t xml:space="preserve">with </w:t>
      </w:r>
      <w:r w:rsidRPr="00995B0A">
        <w:t>the breadth of my interest in the constitution</w:t>
      </w:r>
      <w:r>
        <w:t xml:space="preserve"> and devolution we c</w:t>
      </w:r>
      <w:r w:rsidRPr="00995B0A">
        <w:t xml:space="preserve">ould go to those arguments, but to me they all come back to the same place: there is merit in the flexibility of </w:t>
      </w:r>
      <w:r>
        <w:t xml:space="preserve">having </w:t>
      </w:r>
      <w:r w:rsidRPr="00995B0A">
        <w:t>relationships between</w:t>
      </w:r>
      <w:r>
        <w:t xml:space="preserve"> Government</w:t>
      </w:r>
      <w:r w:rsidRPr="00995B0A">
        <w:t>s that can deal</w:t>
      </w:r>
      <w:r>
        <w:t xml:space="preserve">, </w:t>
      </w:r>
      <w:r w:rsidRPr="00995B0A">
        <w:t>at a de minimis level, with the regulation that is needed to get the best outcomes without loading more on to them</w:t>
      </w:r>
      <w:r>
        <w:t xml:space="preserve"> than that, w</w:t>
      </w:r>
      <w:r w:rsidRPr="00995B0A">
        <w:t xml:space="preserve">hich is what I would argue you would get if you </w:t>
      </w:r>
      <w:r w:rsidRPr="0047325A">
        <w:t>put them</w:t>
      </w:r>
      <w:r>
        <w:t xml:space="preserve"> </w:t>
      </w:r>
      <w:r w:rsidRPr="0047325A">
        <w:t xml:space="preserve">all in a statutory form. </w:t>
      </w:r>
    </w:p>
    <w:p w:rsidR="00BA6C8A" w:rsidP="00BA6C8A">
      <w:pPr>
        <w:pStyle w:val="Answer"/>
      </w:pPr>
      <w:r w:rsidRPr="00995B0A">
        <w:t xml:space="preserve">That is the answer to the first of your questions, Lord </w:t>
      </w:r>
      <w:r>
        <w:t>Hope</w:t>
      </w:r>
      <w:r w:rsidRPr="00995B0A">
        <w:t xml:space="preserve">, which was </w:t>
      </w:r>
      <w:r>
        <w:t xml:space="preserve">about </w:t>
      </w:r>
      <w:r w:rsidRPr="00995B0A">
        <w:t>my concern about your amendments. You ask</w:t>
      </w:r>
      <w:r>
        <w:t xml:space="preserve">ed a </w:t>
      </w:r>
      <w:r w:rsidRPr="00995B0A">
        <w:t>second</w:t>
      </w:r>
      <w:r w:rsidR="00FC51E2">
        <w:t xml:space="preserve"> question</w:t>
      </w:r>
      <w:r w:rsidRPr="00995B0A">
        <w:t>, which</w:t>
      </w:r>
      <w:r>
        <w:softHyphen/>
      </w:r>
      <w:r>
        <w:softHyphen/>
      </w:r>
      <w:r w:rsidR="007232AF">
        <w:t xml:space="preserve">, </w:t>
      </w:r>
      <w:r w:rsidRPr="00995B0A">
        <w:t>I am terribly sorry</w:t>
      </w:r>
      <w:r w:rsidR="007232AF">
        <w:t xml:space="preserve">, </w:t>
      </w:r>
      <w:r w:rsidRPr="00995B0A">
        <w:t>I have now managed to forget</w:t>
      </w:r>
      <w:r w:rsidR="00A2040E">
        <w:t>,</w:t>
      </w:r>
      <w:r w:rsidRPr="00995B0A">
        <w:t xml:space="preserve"> because I put so much passion into answering your first. </w:t>
      </w:r>
    </w:p>
    <w:p w:rsidR="00BA6C8A" w:rsidRPr="00D472A3" w:rsidP="00BA6C8A">
      <w:pPr>
        <w:pStyle w:val="Remark"/>
      </w:pPr>
      <w:r w:rsidRPr="00D56429">
        <w:rPr>
          <w:b/>
        </w:rPr>
        <w:t>Lord Hope of Craighead:</w:t>
      </w:r>
      <w:r>
        <w:t xml:space="preserve"> How will the Government ensure that mutual recognition does not apply </w:t>
      </w:r>
      <w:r w:rsidRPr="0047325A">
        <w:t xml:space="preserve">when divergence has been agreed by the four Administrations in </w:t>
      </w:r>
      <w:r>
        <w:t xml:space="preserve">a </w:t>
      </w:r>
      <w:r w:rsidRPr="0047325A">
        <w:t xml:space="preserve">common framework? In other words, how can you ensure </w:t>
      </w:r>
      <w:r>
        <w:t xml:space="preserve">that </w:t>
      </w:r>
      <w:r w:rsidRPr="0047325A">
        <w:t xml:space="preserve">the market principles </w:t>
      </w:r>
      <w:r>
        <w:t xml:space="preserve">do </w:t>
      </w:r>
      <w:r w:rsidRPr="0047325A">
        <w:t xml:space="preserve">not eliminate the policy divergences </w:t>
      </w:r>
      <w:r>
        <w:t xml:space="preserve">that have been </w:t>
      </w:r>
      <w:r w:rsidRPr="0047325A">
        <w:t xml:space="preserve">agreed? I suppose the basic question is: </w:t>
      </w:r>
      <w:r>
        <w:t>d</w:t>
      </w:r>
      <w:r w:rsidRPr="00D472A3">
        <w:t xml:space="preserve">o you still believe in the basic principle that policy divergence should be permitted? If you do, there has to be an answer to the question, </w:t>
      </w:r>
      <w:r>
        <w:t>“</w:t>
      </w:r>
      <w:r w:rsidRPr="00D472A3">
        <w:t>How can that survive the carefully drafted market access principles</w:t>
      </w:r>
      <w:r>
        <w:t xml:space="preserve">?” </w:t>
      </w:r>
      <w:r w:rsidRPr="00D472A3">
        <w:t>That is the conundrum that we are struggling with</w:t>
      </w:r>
      <w:r>
        <w:t>.</w:t>
      </w:r>
      <w:r w:rsidRPr="00D472A3">
        <w:t xml:space="preserve"> My amendment, which I kept as simple as I could</w:t>
      </w:r>
      <w:r>
        <w:t xml:space="preserve"> </w:t>
      </w:r>
      <w:r w:rsidRPr="00D472A3">
        <w:t>without asking for a legislative underpinning of the system</w:t>
      </w:r>
      <w:r>
        <w:t xml:space="preserve">, </w:t>
      </w:r>
      <w:r w:rsidRPr="00D472A3">
        <w:t>is simply a recognition of the system</w:t>
      </w:r>
      <w:r>
        <w:t xml:space="preserve"> in order </w:t>
      </w:r>
      <w:r w:rsidRPr="00D472A3">
        <w:t>to try to solve that problem. That is what I have been searching for. I stress</w:t>
      </w:r>
      <w:r>
        <w:t xml:space="preserve"> </w:t>
      </w:r>
      <w:r w:rsidRPr="00D472A3">
        <w:t>that it is a genuine problem that we are searching for an answer to</w:t>
      </w:r>
      <w:r w:rsidR="00A2040E">
        <w:t>, which,</w:t>
      </w:r>
      <w:r>
        <w:t xml:space="preserve"> u</w:t>
      </w:r>
      <w:r w:rsidRPr="00D472A3">
        <w:t xml:space="preserve">nless you do something in the </w:t>
      </w:r>
      <w:r>
        <w:t>Bill</w:t>
      </w:r>
      <w:r w:rsidRPr="00D472A3">
        <w:t>, is left in the air</w:t>
      </w:r>
      <w:r>
        <w:t xml:space="preserve">. </w:t>
      </w:r>
    </w:p>
    <w:p w:rsidR="00852E24" w:rsidP="00BA6C8A">
      <w:pPr>
        <w:pStyle w:val="Answer"/>
      </w:pPr>
      <w:r>
        <w:rPr>
          <w:b/>
          <w:i/>
        </w:rPr>
        <w:t>Chloe Smith MP:</w:t>
      </w:r>
      <w:r>
        <w:rPr>
          <w:bCs/>
          <w:iCs/>
        </w:rPr>
        <w:t xml:space="preserve"> I </w:t>
      </w:r>
      <w:r w:rsidRPr="00D472A3">
        <w:t xml:space="preserve">acknowledge </w:t>
      </w:r>
      <w:r>
        <w:t xml:space="preserve">your quest for a </w:t>
      </w:r>
      <w:r w:rsidRPr="00D472A3">
        <w:t>greater understanding of that. I can restate what has already been said many times</w:t>
      </w:r>
      <w:r>
        <w:t xml:space="preserve">, and indeed </w:t>
      </w:r>
      <w:r w:rsidRPr="0047325A">
        <w:t xml:space="preserve">I said it myself just a moment ago: </w:t>
      </w:r>
      <w:r w:rsidRPr="00D472A3">
        <w:t xml:space="preserve">we think </w:t>
      </w:r>
      <w:r w:rsidR="00B148C5">
        <w:t xml:space="preserve">that </w:t>
      </w:r>
      <w:r>
        <w:t xml:space="preserve">the </w:t>
      </w:r>
      <w:r w:rsidRPr="00D472A3">
        <w:t xml:space="preserve">market access principles in the </w:t>
      </w:r>
      <w:r>
        <w:t>Bill</w:t>
      </w:r>
      <w:r w:rsidRPr="00D472A3">
        <w:t xml:space="preserve"> should apply and that there is a good reason for them to, which is that there should not be internal barriers to trade inside our one country. </w:t>
      </w:r>
    </w:p>
    <w:p w:rsidR="00BA6C8A" w:rsidP="00BA6C8A">
      <w:pPr>
        <w:pStyle w:val="Answer"/>
      </w:pPr>
      <w:r w:rsidRPr="00D472A3">
        <w:t xml:space="preserve">That </w:t>
      </w:r>
      <w:r>
        <w:t xml:space="preserve">really is </w:t>
      </w:r>
      <w:r w:rsidRPr="00D472A3">
        <w:t>the essence of the position.</w:t>
      </w:r>
      <w:r>
        <w:t xml:space="preserve"> </w:t>
      </w:r>
      <w:r w:rsidRPr="00D472A3">
        <w:t xml:space="preserve">That is what you </w:t>
      </w:r>
      <w:r>
        <w:t xml:space="preserve">or perhaps Lord Garnier </w:t>
      </w:r>
      <w:r w:rsidRPr="00D472A3">
        <w:t xml:space="preserve">described earlier as </w:t>
      </w:r>
      <w:r>
        <w:t xml:space="preserve">the </w:t>
      </w:r>
      <w:r w:rsidRPr="00D472A3">
        <w:t>hard</w:t>
      </w:r>
      <w:r>
        <w:t>-</w:t>
      </w:r>
      <w:r w:rsidRPr="00D472A3">
        <w:t xml:space="preserve">edged system. It is true that we are suggesting </w:t>
      </w:r>
      <w:r>
        <w:t xml:space="preserve">that that </w:t>
      </w:r>
      <w:r w:rsidRPr="00D472A3">
        <w:t xml:space="preserve">can </w:t>
      </w:r>
      <w:r w:rsidR="007465EB">
        <w:t>coexist</w:t>
      </w:r>
      <w:r w:rsidRPr="00D472A3">
        <w:t xml:space="preserve"> with the soft</w:t>
      </w:r>
      <w:r>
        <w:t>-</w:t>
      </w:r>
      <w:r w:rsidRPr="00D472A3">
        <w:t xml:space="preserve">edged system </w:t>
      </w:r>
      <w:r>
        <w:t>where</w:t>
      </w:r>
      <w:r w:rsidR="00852E24">
        <w:t>by</w:t>
      </w:r>
      <w:r>
        <w:t xml:space="preserve"> </w:t>
      </w:r>
      <w:r w:rsidRPr="00D472A3">
        <w:t xml:space="preserve">the </w:t>
      </w:r>
      <w:r>
        <w:t>Administration</w:t>
      </w:r>
      <w:r w:rsidRPr="00D472A3">
        <w:t>s of the UK ought to be able to work together to collaborate on other areas of regulation. We see these things as being complementary</w:t>
      </w:r>
      <w:r w:rsidR="00852E24">
        <w:t>,</w:t>
      </w:r>
      <w:r w:rsidRPr="00D472A3">
        <w:t xml:space="preserve"> and we see that they will continue to exist together. </w:t>
      </w:r>
    </w:p>
    <w:p w:rsidR="00BA6C8A" w:rsidP="00BA6C8A">
      <w:pPr>
        <w:pStyle w:val="Question"/>
        <w:numPr>
          <w:ilvl w:val="0"/>
          <w:numId w:val="0"/>
        </w:numPr>
        <w:ind w:left="794"/>
      </w:pPr>
      <w:r w:rsidRPr="00D472A3">
        <w:rPr>
          <w:b/>
        </w:rPr>
        <w:t>Lord Hope of Craighead:</w:t>
      </w:r>
      <w:r>
        <w:t xml:space="preserve"> Do I </w:t>
      </w:r>
      <w:r w:rsidRPr="0047325A">
        <w:t xml:space="preserve">take it from what you have been saying that really policy divergence is no longer permitted? </w:t>
      </w:r>
    </w:p>
    <w:p w:rsidR="00BA6C8A" w:rsidP="00BA6C8A">
      <w:pPr>
        <w:pStyle w:val="Answer"/>
        <w:rPr>
          <w:bCs/>
          <w:iCs/>
        </w:rPr>
      </w:pPr>
      <w:r>
        <w:rPr>
          <w:b/>
          <w:i/>
        </w:rPr>
        <w:t>Chloe Smith MP:</w:t>
      </w:r>
      <w:r>
        <w:rPr>
          <w:bCs/>
          <w:iCs/>
        </w:rPr>
        <w:t xml:space="preserve"> </w:t>
      </w:r>
      <w:r w:rsidRPr="0047325A">
        <w:rPr>
          <w:bCs/>
          <w:iCs/>
        </w:rPr>
        <w:t>Not in the least</w:t>
      </w:r>
      <w:r>
        <w:rPr>
          <w:bCs/>
          <w:iCs/>
        </w:rPr>
        <w:t xml:space="preserve">. </w:t>
      </w:r>
      <w:r w:rsidRPr="0047325A">
        <w:rPr>
          <w:bCs/>
          <w:iCs/>
        </w:rPr>
        <w:t xml:space="preserve">Lord True has been very clear on this point throughout the Lords stages, as we will be in the Commons next week. The two things </w:t>
      </w:r>
      <w:r w:rsidR="0063356A">
        <w:rPr>
          <w:bCs/>
          <w:iCs/>
        </w:rPr>
        <w:t>will</w:t>
      </w:r>
      <w:r w:rsidRPr="0047325A">
        <w:rPr>
          <w:bCs/>
          <w:iCs/>
        </w:rPr>
        <w:t xml:space="preserve"> be able to continue</w:t>
      </w:r>
      <w:r>
        <w:rPr>
          <w:bCs/>
          <w:iCs/>
        </w:rPr>
        <w:t>, and so they should. I have already given a clear j</w:t>
      </w:r>
      <w:r w:rsidRPr="00D472A3">
        <w:rPr>
          <w:bCs/>
          <w:iCs/>
        </w:rPr>
        <w:t>ustification for why we think the market access principles should</w:t>
      </w:r>
      <w:r>
        <w:rPr>
          <w:bCs/>
          <w:iCs/>
        </w:rPr>
        <w:t xml:space="preserve"> apply but, t</w:t>
      </w:r>
      <w:r w:rsidRPr="00D472A3">
        <w:rPr>
          <w:bCs/>
          <w:iCs/>
        </w:rPr>
        <w:t>o be clear, we also continue to support policy divergence</w:t>
      </w:r>
      <w:r w:rsidR="00497306">
        <w:rPr>
          <w:bCs/>
          <w:iCs/>
        </w:rPr>
        <w:t>,</w:t>
      </w:r>
      <w:r>
        <w:rPr>
          <w:bCs/>
          <w:iCs/>
        </w:rPr>
        <w:t xml:space="preserve"> </w:t>
      </w:r>
      <w:r w:rsidRPr="00D472A3">
        <w:rPr>
          <w:bCs/>
          <w:iCs/>
        </w:rPr>
        <w:t>because those are the contours of the devolution settlements</w:t>
      </w:r>
      <w:r>
        <w:rPr>
          <w:bCs/>
          <w:iCs/>
        </w:rPr>
        <w:t xml:space="preserve">, which </w:t>
      </w:r>
      <w:r w:rsidRPr="00D472A3">
        <w:rPr>
          <w:bCs/>
          <w:iCs/>
        </w:rPr>
        <w:t xml:space="preserve">we respect, and there should be no argument about that. </w:t>
      </w:r>
    </w:p>
    <w:p w:rsidR="00BA6C8A" w:rsidRPr="00D472A3" w:rsidP="00BA6C8A">
      <w:pPr>
        <w:pStyle w:val="Answer"/>
        <w:rPr>
          <w:bCs/>
          <w:iCs/>
        </w:rPr>
      </w:pPr>
      <w:r w:rsidRPr="00D472A3">
        <w:rPr>
          <w:bCs/>
          <w:iCs/>
        </w:rPr>
        <w:t>What we are revolving around here is how these two things have to come together</w:t>
      </w:r>
      <w:r w:rsidRPr="00497306" w:rsidR="00497306">
        <w:rPr>
          <w:bCs/>
          <w:iCs/>
        </w:rPr>
        <w:t xml:space="preserve"> </w:t>
      </w:r>
      <w:r w:rsidR="00497306">
        <w:rPr>
          <w:bCs/>
          <w:iCs/>
        </w:rPr>
        <w:t xml:space="preserve">at </w:t>
      </w:r>
      <w:r w:rsidRPr="00D472A3" w:rsidR="00497306">
        <w:rPr>
          <w:bCs/>
          <w:iCs/>
        </w:rPr>
        <w:t>times</w:t>
      </w:r>
      <w:r>
        <w:rPr>
          <w:bCs/>
          <w:iCs/>
        </w:rPr>
        <w:t xml:space="preserve">. </w:t>
      </w:r>
      <w:r w:rsidRPr="00D472A3">
        <w:rPr>
          <w:bCs/>
          <w:iCs/>
        </w:rPr>
        <w:t xml:space="preserve">You are </w:t>
      </w:r>
      <w:r>
        <w:rPr>
          <w:bCs/>
          <w:iCs/>
        </w:rPr>
        <w:t xml:space="preserve">grappling with </w:t>
      </w:r>
      <w:r w:rsidRPr="00D472A3">
        <w:rPr>
          <w:bCs/>
          <w:iCs/>
        </w:rPr>
        <w:t>this</w:t>
      </w:r>
      <w:r w:rsidR="001246CE">
        <w:rPr>
          <w:bCs/>
          <w:iCs/>
        </w:rPr>
        <w:t>,</w:t>
      </w:r>
      <w:r w:rsidRPr="00D472A3">
        <w:rPr>
          <w:bCs/>
          <w:iCs/>
        </w:rPr>
        <w:t xml:space="preserve"> and indeed </w:t>
      </w:r>
      <w:r>
        <w:rPr>
          <w:bCs/>
          <w:iCs/>
        </w:rPr>
        <w:t xml:space="preserve">a </w:t>
      </w:r>
      <w:r w:rsidRPr="00D472A3">
        <w:rPr>
          <w:bCs/>
          <w:iCs/>
        </w:rPr>
        <w:t>business or a trader</w:t>
      </w:r>
      <w:r>
        <w:rPr>
          <w:bCs/>
          <w:iCs/>
        </w:rPr>
        <w:t xml:space="preserve"> </w:t>
      </w:r>
      <w:r w:rsidRPr="00D472A3">
        <w:rPr>
          <w:bCs/>
          <w:iCs/>
        </w:rPr>
        <w:t xml:space="preserve">would have to </w:t>
      </w:r>
      <w:r>
        <w:rPr>
          <w:bCs/>
          <w:iCs/>
        </w:rPr>
        <w:t>do the same</w:t>
      </w:r>
      <w:r w:rsidRPr="00D472A3">
        <w:rPr>
          <w:bCs/>
          <w:iCs/>
        </w:rPr>
        <w:t>. We are not in this for some sort of academic fun</w:t>
      </w:r>
      <w:r>
        <w:rPr>
          <w:bCs/>
          <w:iCs/>
        </w:rPr>
        <w:t xml:space="preserve">; </w:t>
      </w:r>
      <w:r w:rsidRPr="00D472A3">
        <w:rPr>
          <w:bCs/>
          <w:iCs/>
        </w:rPr>
        <w:t>we are in it so that that trader can do business. Why must that trader do business? Because that is a job</w:t>
      </w:r>
      <w:r>
        <w:rPr>
          <w:bCs/>
          <w:iCs/>
        </w:rPr>
        <w:t xml:space="preserve">, </w:t>
      </w:r>
      <w:r w:rsidRPr="00D472A3">
        <w:rPr>
          <w:bCs/>
          <w:iCs/>
        </w:rPr>
        <w:t>someone</w:t>
      </w:r>
      <w:r>
        <w:rPr>
          <w:bCs/>
          <w:iCs/>
        </w:rPr>
        <w:t>’</w:t>
      </w:r>
      <w:r w:rsidRPr="00D472A3">
        <w:rPr>
          <w:bCs/>
          <w:iCs/>
        </w:rPr>
        <w:t xml:space="preserve">s pay </w:t>
      </w:r>
      <w:r>
        <w:rPr>
          <w:bCs/>
          <w:iCs/>
        </w:rPr>
        <w:t xml:space="preserve">packet </w:t>
      </w:r>
      <w:r w:rsidRPr="00D472A3">
        <w:rPr>
          <w:bCs/>
          <w:iCs/>
        </w:rPr>
        <w:t>at the end of the week</w:t>
      </w:r>
      <w:r>
        <w:rPr>
          <w:bCs/>
          <w:iCs/>
        </w:rPr>
        <w:t>,</w:t>
      </w:r>
      <w:r w:rsidRPr="00D472A3">
        <w:rPr>
          <w:bCs/>
          <w:iCs/>
        </w:rPr>
        <w:t xml:space="preserve"> rather than the eloquence of some</w:t>
      </w:r>
      <w:r>
        <w:rPr>
          <w:bCs/>
          <w:iCs/>
        </w:rPr>
        <w:t xml:space="preserve">thing that we </w:t>
      </w:r>
      <w:r w:rsidRPr="00D472A3">
        <w:rPr>
          <w:bCs/>
          <w:iCs/>
        </w:rPr>
        <w:t>might be able to discuss endlessly.</w:t>
      </w:r>
    </w:p>
    <w:p w:rsidR="00BA6C8A" w:rsidP="00BA6C8A">
      <w:pPr>
        <w:pStyle w:val="Remark"/>
      </w:pPr>
      <w:r w:rsidRPr="00D472A3">
        <w:rPr>
          <w:b/>
        </w:rPr>
        <w:t>Lord Hope of Craighead:</w:t>
      </w:r>
      <w:r>
        <w:t xml:space="preserve"> </w:t>
      </w:r>
      <w:r w:rsidRPr="00D472A3">
        <w:t>We will have to leave it there</w:t>
      </w:r>
      <w:r>
        <w:t>,</w:t>
      </w:r>
      <w:r w:rsidRPr="00D472A3">
        <w:t xml:space="preserve"> because there are many other questions. </w:t>
      </w:r>
      <w:r>
        <w:t>Thank you very much.</w:t>
      </w:r>
    </w:p>
    <w:p w:rsidR="00BA6C8A" w:rsidP="00BA6C8A">
      <w:pPr>
        <w:pStyle w:val="Question"/>
      </w:pPr>
      <w:r w:rsidRPr="00350A38">
        <w:rPr>
          <w:b/>
        </w:rPr>
        <w:t>Lord Thomas of Cwmgiedd:</w:t>
      </w:r>
      <w:r>
        <w:t xml:space="preserve"> May I thank you very much for coming and for very interesting evidence so far?</w:t>
      </w:r>
    </w:p>
    <w:p w:rsidR="00BA6C8A" w:rsidP="00BA6C8A">
      <w:pPr>
        <w:pStyle w:val="Question"/>
        <w:numPr>
          <w:ilvl w:val="0"/>
          <w:numId w:val="0"/>
        </w:numPr>
        <w:ind w:left="794"/>
      </w:pPr>
      <w:r>
        <w:t>May I pursue a slightly different line? Obviously a market needs strong rules, and we have always had them because traders need to be constrained. However, we also want a strong union now that we have devolution, and d</w:t>
      </w:r>
      <w:r w:rsidRPr="00EA3A68">
        <w:t xml:space="preserve">evolution implies divergence. You therefore have to have clear and enforceable rules but </w:t>
      </w:r>
      <w:r>
        <w:t xml:space="preserve">rules </w:t>
      </w:r>
      <w:r w:rsidRPr="00EA3A68">
        <w:t xml:space="preserve">that also apply to permitting divergence to survive. </w:t>
      </w:r>
    </w:p>
    <w:p w:rsidR="00BA6C8A" w:rsidRPr="00EA3A68" w:rsidP="00BA6C8A">
      <w:pPr>
        <w:pStyle w:val="Question"/>
        <w:numPr>
          <w:ilvl w:val="0"/>
          <w:numId w:val="0"/>
        </w:numPr>
        <w:ind w:left="794"/>
      </w:pPr>
      <w:r w:rsidRPr="00EA3A68">
        <w:t>I will leave others to take up the example of ketchup and how you can allow a</w:t>
      </w:r>
      <w:r>
        <w:t xml:space="preserve"> Government </w:t>
      </w:r>
      <w:r w:rsidRPr="00EA3A68">
        <w:t>to ban single</w:t>
      </w:r>
      <w:r>
        <w:t>-</w:t>
      </w:r>
      <w:r w:rsidRPr="00EA3A68">
        <w:t xml:space="preserve">use plastics, which </w:t>
      </w:r>
      <w:r>
        <w:t>is</w:t>
      </w:r>
      <w:r w:rsidRPr="00EA3A68">
        <w:t xml:space="preserve"> probably more expensive</w:t>
      </w:r>
      <w:r>
        <w:t xml:space="preserve">, and </w:t>
      </w:r>
      <w:r w:rsidRPr="00EA3A68">
        <w:t>turn the argument to the question of state aid and subsidies</w:t>
      </w:r>
      <w:r>
        <w:t>,</w:t>
      </w:r>
      <w:r w:rsidRPr="00EA3A68">
        <w:t xml:space="preserve"> because the two components of a market are essentially standards and subsidies in the modern world. Jeremy Miles, </w:t>
      </w:r>
      <w:r>
        <w:t>when he</w:t>
      </w:r>
      <w:r w:rsidRPr="00EA3A68">
        <w:t xml:space="preserve"> came to give evidence to us, spoke about the use of a common framework to regulate</w:t>
      </w:r>
      <w:r>
        <w:t>:</w:t>
      </w:r>
      <w:r w:rsidRPr="00EA3A68">
        <w:t xml:space="preserve"> that is, permit divergence to a limited extent on subsidies while maintaining a strong market union. He subsequently wrote to the Secretary of State for</w:t>
      </w:r>
      <w:r>
        <w:t xml:space="preserve"> B</w:t>
      </w:r>
      <w:r w:rsidRPr="00EA3A68">
        <w:t>usiness about this. How do you see this being taken forward?</w:t>
      </w:r>
    </w:p>
    <w:p w:rsidR="00BA6C8A" w:rsidRPr="00EA3A68" w:rsidP="00BA6C8A">
      <w:pPr>
        <w:pStyle w:val="Answer"/>
      </w:pPr>
      <w:r>
        <w:rPr>
          <w:b/>
          <w:i/>
        </w:rPr>
        <w:t xml:space="preserve">Chloe Smith MP: </w:t>
      </w:r>
      <w:r w:rsidRPr="00EA3A68">
        <w:t>I think he will appreciate that I am not able to answer the Business Secretar</w:t>
      </w:r>
      <w:r>
        <w:t xml:space="preserve">y’s own </w:t>
      </w:r>
      <w:r w:rsidRPr="00EA3A68">
        <w:t xml:space="preserve">letter for him </w:t>
      </w:r>
      <w:r>
        <w:t>for</w:t>
      </w:r>
      <w:r w:rsidRPr="00EA3A68">
        <w:t xml:space="preserve"> this </w:t>
      </w:r>
      <w:r>
        <w:t>C</w:t>
      </w:r>
      <w:r w:rsidRPr="00EA3A68">
        <w:t>ommittee, although</w:t>
      </w:r>
      <w:r>
        <w:t xml:space="preserve"> I looked at it just this morning before coming to speak to you.</w:t>
      </w:r>
    </w:p>
    <w:p w:rsidR="00BA6C8A" w:rsidP="00BA6C8A">
      <w:pPr>
        <w:pStyle w:val="Answer"/>
      </w:pPr>
      <w:r w:rsidRPr="00EA3A68">
        <w:t>You have your finger on one of the old chestnuts that we have had to look at time and again in the last few years</w:t>
      </w:r>
      <w:r w:rsidR="00361201">
        <w:t>. H</w:t>
      </w:r>
      <w:r w:rsidRPr="00EA3A68">
        <w:t>ow we maintain some of th</w:t>
      </w:r>
      <w:r>
        <w:t>e</w:t>
      </w:r>
      <w:r w:rsidRPr="00EA3A68">
        <w:t xml:space="preserve"> things that are valuable</w:t>
      </w:r>
      <w:r>
        <w:t>, such as</w:t>
      </w:r>
      <w:r w:rsidRPr="00EA3A68">
        <w:t xml:space="preserve"> having</w:t>
      </w:r>
      <w:r>
        <w:t xml:space="preserve"> a unified state aid regime, </w:t>
      </w:r>
      <w:r w:rsidRPr="00EA3A68">
        <w:t>is absolutely one of the facets of our exit from the EU</w:t>
      </w:r>
      <w:r>
        <w:t>. The UK Government’s approach has been very clear. They have proposed, through the United Kingdom Internal Market Bill</w:t>
      </w:r>
      <w:r w:rsidRPr="00EA3A68">
        <w:t xml:space="preserve">, that </w:t>
      </w:r>
      <w:r>
        <w:t xml:space="preserve">it </w:t>
      </w:r>
      <w:r w:rsidRPr="00EA3A68">
        <w:t>be put beyond doubt as a reserved matter. I think that is the right thing to do</w:t>
      </w:r>
      <w:r>
        <w:t>,</w:t>
      </w:r>
      <w:r w:rsidRPr="00EA3A68">
        <w:t xml:space="preserve"> for the clear reason</w:t>
      </w:r>
      <w:r>
        <w:t xml:space="preserve">—you </w:t>
      </w:r>
      <w:r w:rsidRPr="00EA3A68">
        <w:t xml:space="preserve">will </w:t>
      </w:r>
      <w:r>
        <w:t xml:space="preserve">probably </w:t>
      </w:r>
      <w:r w:rsidRPr="00EA3A68">
        <w:t xml:space="preserve">be able to guess where </w:t>
      </w:r>
      <w:r>
        <w:t>I am</w:t>
      </w:r>
      <w:r w:rsidRPr="00EA3A68">
        <w:t xml:space="preserve"> going with this argument</w:t>
      </w:r>
      <w:r>
        <w:t xml:space="preserve">—that </w:t>
      </w:r>
      <w:r w:rsidRPr="00EA3A68">
        <w:t xml:space="preserve">we have to be </w:t>
      </w:r>
      <w:r w:rsidRPr="00EA3A68">
        <w:t xml:space="preserve">able to have clarity for businesses and people. </w:t>
      </w:r>
      <w:r>
        <w:t>It is in</w:t>
      </w:r>
      <w:r w:rsidRPr="00EA3A68">
        <w:t xml:space="preserve"> their best interests to have a single unified regime that provides that. </w:t>
      </w:r>
    </w:p>
    <w:p w:rsidR="00BA6C8A" w:rsidRPr="00EA3A68" w:rsidP="00BA6C8A">
      <w:pPr>
        <w:pStyle w:val="Answer"/>
      </w:pPr>
      <w:r w:rsidRPr="00EA3A68">
        <w:t xml:space="preserve">I do not think I can give you more of an answer at this point </w:t>
      </w:r>
      <w:r>
        <w:t>on</w:t>
      </w:r>
      <w:r w:rsidRPr="00EA3A68">
        <w:t xml:space="preserve"> how Jeremy </w:t>
      </w:r>
      <w:r>
        <w:t>M</w:t>
      </w:r>
      <w:r w:rsidRPr="00EA3A68">
        <w:t>iles</w:t>
      </w:r>
      <w:r>
        <w:t>’</w:t>
      </w:r>
      <w:r w:rsidRPr="00EA3A68">
        <w:t>s proposal would be dealt with, but I am grateful to him and to others who have engaged with that question over</w:t>
      </w:r>
      <w:r>
        <w:t xml:space="preserve"> </w:t>
      </w:r>
      <w:r w:rsidRPr="00EA3A68">
        <w:t>time. My hope is that we will be able to ensure that there is a sensible</w:t>
      </w:r>
      <w:r>
        <w:t xml:space="preserve"> and </w:t>
      </w:r>
      <w:r w:rsidRPr="00EA3A68">
        <w:t>functional system</w:t>
      </w:r>
      <w:r>
        <w:t>,</w:t>
      </w:r>
      <w:r w:rsidRPr="00EA3A68">
        <w:t xml:space="preserve"> in line with what we have put in the </w:t>
      </w:r>
      <w:r>
        <w:t xml:space="preserve">Bill, to </w:t>
      </w:r>
      <w:r w:rsidRPr="00EA3A68">
        <w:t>best serve those who need to make use of that system.</w:t>
      </w:r>
    </w:p>
    <w:p w:rsidR="00BA6C8A" w:rsidRPr="00EA3A68" w:rsidP="00BA6C8A">
      <w:pPr>
        <w:pStyle w:val="Remark"/>
      </w:pPr>
      <w:r w:rsidRPr="00350A38">
        <w:rPr>
          <w:b/>
        </w:rPr>
        <w:t>Lord Thomas of Cwmgiedd:</w:t>
      </w:r>
      <w:r>
        <w:t xml:space="preserve"> Obviously there are two main areas of state aid. One is a</w:t>
      </w:r>
      <w:r w:rsidRPr="00EA3A68">
        <w:t>ttracting businesses</w:t>
      </w:r>
      <w:r>
        <w:t xml:space="preserve">. The </w:t>
      </w:r>
      <w:r w:rsidRPr="00EA3A68">
        <w:t xml:space="preserve">other is agriculture. I assume that you </w:t>
      </w:r>
      <w:r>
        <w:t>will</w:t>
      </w:r>
      <w:r w:rsidRPr="00EA3A68">
        <w:t xml:space="preserve"> allow the devolved </w:t>
      </w:r>
      <w:r>
        <w:t>G</w:t>
      </w:r>
      <w:r w:rsidRPr="00EA3A68">
        <w:t>overnments</w:t>
      </w:r>
      <w:r>
        <w:t xml:space="preserve">, or will consider that they should be allowed, </w:t>
      </w:r>
      <w:r w:rsidRPr="00EA3A68">
        <w:t>within a margin</w:t>
      </w:r>
      <w:r>
        <w:t>,</w:t>
      </w:r>
      <w:r w:rsidRPr="00EA3A68">
        <w:t xml:space="preserve"> to have different emphas</w:t>
      </w:r>
      <w:r>
        <w:t>e</w:t>
      </w:r>
      <w:r w:rsidRPr="00EA3A68">
        <w:t xml:space="preserve">s on subsidies. </w:t>
      </w:r>
      <w:r>
        <w:t xml:space="preserve">Therefore, how are </w:t>
      </w:r>
      <w:r w:rsidR="00D71389">
        <w:t xml:space="preserve">we </w:t>
      </w:r>
      <w:r>
        <w:t xml:space="preserve">to </w:t>
      </w:r>
      <w:r w:rsidRPr="00EA3A68">
        <w:t>regulate that without a common framework? It is very difficult to understand</w:t>
      </w:r>
      <w:r>
        <w:t>.</w:t>
      </w:r>
    </w:p>
    <w:p w:rsidR="00BA6C8A" w:rsidP="00BA6C8A">
      <w:pPr>
        <w:pStyle w:val="Answer"/>
      </w:pPr>
      <w:r>
        <w:rPr>
          <w:b/>
          <w:i/>
        </w:rPr>
        <w:t xml:space="preserve">Chloe Smith MP: </w:t>
      </w:r>
      <w:r w:rsidRPr="00EA3A68">
        <w:t xml:space="preserve">This </w:t>
      </w:r>
      <w:r>
        <w:t xml:space="preserve">is a very good example of the detail that is amply there in frameworks. I will say a word </w:t>
      </w:r>
      <w:r w:rsidR="00C44DCB">
        <w:t xml:space="preserve">on this </w:t>
      </w:r>
      <w:r>
        <w:t xml:space="preserve">and then </w:t>
      </w:r>
      <w:r w:rsidRPr="00EA3A68">
        <w:t xml:space="preserve">ask Bridget and Bruno to come in and explain a little more about how agriculture in particular is being dealt with through the frameworks, because, as you say, this is extremely important. </w:t>
      </w:r>
    </w:p>
    <w:p w:rsidR="00BA6C8A" w:rsidRPr="00EA3A68" w:rsidP="00BA6C8A">
      <w:pPr>
        <w:pStyle w:val="Answer"/>
      </w:pPr>
      <w:r w:rsidRPr="00EA3A68">
        <w:t>The core answer to your question is that it is there in the frameworks</w:t>
      </w:r>
      <w:r>
        <w:t xml:space="preserve">, so you will have </w:t>
      </w:r>
      <w:r w:rsidRPr="00EA3A68">
        <w:t xml:space="preserve">seen in the list of frameworks that are coming before your </w:t>
      </w:r>
      <w:r>
        <w:t>C</w:t>
      </w:r>
      <w:r w:rsidRPr="00EA3A68">
        <w:t xml:space="preserve">ommittee various ones to do with agriculture, which is where you will see that system </w:t>
      </w:r>
      <w:r>
        <w:t xml:space="preserve">laid out, </w:t>
      </w:r>
      <w:r w:rsidRPr="00EA3A68">
        <w:t>articulated</w:t>
      </w:r>
      <w:r>
        <w:t xml:space="preserve"> and made clear for </w:t>
      </w:r>
      <w:r w:rsidRPr="00EA3A68">
        <w:t xml:space="preserve">farmers and all those who depend on them. </w:t>
      </w:r>
      <w:r>
        <w:t xml:space="preserve">You </w:t>
      </w:r>
      <w:r w:rsidRPr="00EA3A68">
        <w:t>will also have seen announcements by other colleagues</w:t>
      </w:r>
      <w:r>
        <w:t>,</w:t>
      </w:r>
      <w:r w:rsidRPr="00EA3A68">
        <w:t xml:space="preserve"> obviously George </w:t>
      </w:r>
      <w:r>
        <w:t>E</w:t>
      </w:r>
      <w:r w:rsidRPr="00EA3A68">
        <w:t xml:space="preserve">ustice but </w:t>
      </w:r>
      <w:r>
        <w:t xml:space="preserve">also </w:t>
      </w:r>
      <w:r w:rsidRPr="00EA3A68">
        <w:t xml:space="preserve">Elizabeth Truss at </w:t>
      </w:r>
      <w:r>
        <w:t>T</w:t>
      </w:r>
      <w:r w:rsidRPr="00EA3A68">
        <w:t>rade, about the other large building blocks of how agriculture will be run in our country on leaving the EU.</w:t>
      </w:r>
    </w:p>
    <w:p w:rsidR="00BA6C8A" w:rsidP="00BA6C8A">
      <w:pPr>
        <w:pStyle w:val="Answer"/>
      </w:pPr>
      <w:r w:rsidRPr="00EA3A68">
        <w:t xml:space="preserve">If I may, I </w:t>
      </w:r>
      <w:r>
        <w:t xml:space="preserve">will </w:t>
      </w:r>
      <w:r w:rsidRPr="00EA3A68">
        <w:t xml:space="preserve">suggest that Bruno should say a word here. </w:t>
      </w:r>
    </w:p>
    <w:p w:rsidR="00BA6C8A" w:rsidP="00BA6C8A">
      <w:pPr>
        <w:pStyle w:val="Remark"/>
      </w:pPr>
      <w:r w:rsidRPr="00350A38">
        <w:rPr>
          <w:b/>
          <w:bCs/>
        </w:rPr>
        <w:t>Lord Thomas of Cwmgiedd:</w:t>
      </w:r>
      <w:r>
        <w:t xml:space="preserve"> Briefly, I hope, because quite a lot of time has gone already.</w:t>
      </w:r>
    </w:p>
    <w:p w:rsidR="00BA6C8A" w:rsidP="00BA6C8A">
      <w:pPr>
        <w:pStyle w:val="Remark"/>
      </w:pPr>
      <w:r>
        <w:rPr>
          <w:b/>
          <w:i/>
        </w:rPr>
        <w:t xml:space="preserve">Bruno Williams: </w:t>
      </w:r>
      <w:r w:rsidRPr="00EA3A68">
        <w:t xml:space="preserve">To be clear </w:t>
      </w:r>
      <w:r>
        <w:t xml:space="preserve">about </w:t>
      </w:r>
      <w:r w:rsidRPr="00EA3A68">
        <w:t>the extent to which the frameworks programme covers areas relating to agriculture and so forth, of</w:t>
      </w:r>
      <w:r>
        <w:t xml:space="preserve"> </w:t>
      </w:r>
      <w:r w:rsidRPr="00EA3A68">
        <w:t>the 33</w:t>
      </w:r>
      <w:r>
        <w:t xml:space="preserve"> </w:t>
      </w:r>
      <w:r w:rsidRPr="00EA3A68">
        <w:t>active framework areas that we are currently looking at, 14 are owned by Defra</w:t>
      </w:r>
      <w:r>
        <w:t>,</w:t>
      </w:r>
      <w:r w:rsidRPr="00EA3A68">
        <w:t xml:space="preserve"> and these cover a range of matters</w:t>
      </w:r>
      <w:r>
        <w:t xml:space="preserve">, </w:t>
      </w:r>
      <w:r w:rsidRPr="00EA3A68">
        <w:t xml:space="preserve">as the </w:t>
      </w:r>
      <w:r>
        <w:t>C</w:t>
      </w:r>
      <w:r w:rsidRPr="00EA3A68">
        <w:t xml:space="preserve">ommittee is probably aware, from agricultural support to organic farming, chemicals and pesticides, fisheries, food labelling and plant health. </w:t>
      </w:r>
      <w:r>
        <w:t>So a</w:t>
      </w:r>
      <w:r w:rsidRPr="00EA3A68">
        <w:t xml:space="preserve">gricultural matters are being dealt with </w:t>
      </w:r>
      <w:r>
        <w:t xml:space="preserve">to </w:t>
      </w:r>
      <w:r w:rsidRPr="00EA3A68">
        <w:t xml:space="preserve">a </w:t>
      </w:r>
      <w:r>
        <w:t xml:space="preserve">very </w:t>
      </w:r>
      <w:r w:rsidRPr="00EA3A68">
        <w:t xml:space="preserve">large extent through the common frameworks programme. </w:t>
      </w:r>
    </w:p>
    <w:p w:rsidR="00BA6C8A" w:rsidRPr="001474CB" w:rsidP="00BA6C8A">
      <w:pPr>
        <w:pStyle w:val="Remark"/>
      </w:pPr>
      <w:r>
        <w:rPr>
          <w:b/>
          <w:bCs/>
        </w:rPr>
        <w:t>The Chair:</w:t>
      </w:r>
      <w:r>
        <w:t xml:space="preserve"> Would you like to pursue that, Lord Thomas?</w:t>
      </w:r>
    </w:p>
    <w:p w:rsidR="00BA6C8A" w:rsidP="00BA6C8A">
      <w:pPr>
        <w:pStyle w:val="Remark"/>
      </w:pPr>
      <w:r w:rsidRPr="00EA3A68">
        <w:rPr>
          <w:b/>
        </w:rPr>
        <w:t>Lord Thomas of Cwmgiedd:</w:t>
      </w:r>
      <w:r>
        <w:t xml:space="preserve"> </w:t>
      </w:r>
      <w:r w:rsidRPr="00EA3A68">
        <w:t xml:space="preserve">I would love to pursue </w:t>
      </w:r>
      <w:r>
        <w:t xml:space="preserve">this, </w:t>
      </w:r>
      <w:r w:rsidRPr="00EA3A68">
        <w:t xml:space="preserve">but others have questions and I would be greedy to do so. </w:t>
      </w:r>
    </w:p>
    <w:p w:rsidR="00BA6C8A" w:rsidP="00BA6C8A">
      <w:pPr>
        <w:pStyle w:val="Remark"/>
      </w:pPr>
      <w:r w:rsidRPr="00EA3A68">
        <w:rPr>
          <w:b/>
        </w:rPr>
        <w:t>The Chair:</w:t>
      </w:r>
      <w:r>
        <w:t xml:space="preserve"> </w:t>
      </w:r>
      <w:r w:rsidRPr="00EA3A68">
        <w:t xml:space="preserve">We would not </w:t>
      </w:r>
      <w:r>
        <w:t xml:space="preserve">want </w:t>
      </w:r>
      <w:r w:rsidRPr="00EA3A68">
        <w:t>that. We move to a new set of questions</w:t>
      </w:r>
      <w:r>
        <w:t>, which Baroness Crawley will introduce with her question.</w:t>
      </w:r>
      <w:r w:rsidRPr="00EA3A68">
        <w:t xml:space="preserve"> </w:t>
      </w:r>
    </w:p>
    <w:p w:rsidR="00BA6C8A" w:rsidP="00BA6C8A">
      <w:pPr>
        <w:pStyle w:val="Question"/>
      </w:pPr>
      <w:r w:rsidRPr="00EB4AFA">
        <w:rPr>
          <w:b/>
        </w:rPr>
        <w:t>Baroness Crawley:</w:t>
      </w:r>
      <w:r>
        <w:t xml:space="preserve"> Good morning, Minister, and good morning to your colleagues. It is indeed very good to see you here. I will start with a few general questions on scrutiny, and my colleagues will go into more detail. </w:t>
      </w:r>
    </w:p>
    <w:p w:rsidR="00BA6C8A" w:rsidRPr="00EA3A68" w:rsidP="00BA6C8A">
      <w:pPr>
        <w:pStyle w:val="Question"/>
        <w:numPr>
          <w:ilvl w:val="0"/>
          <w:numId w:val="0"/>
        </w:numPr>
        <w:ind w:left="794"/>
      </w:pPr>
      <w:r>
        <w:t xml:space="preserve">You said earlier in our discussions this morning that you were the holder of the ring when it came to scrutiny arrangements. So what, as holder of that august position, has your impression been so far of the scrutiny process of the common frameworks? What do you think has worked well, and what do you think needs to change? </w:t>
      </w:r>
      <w:r w:rsidRPr="00EA3A68">
        <w:t xml:space="preserve">As a </w:t>
      </w:r>
      <w:r>
        <w:t>C</w:t>
      </w:r>
      <w:r w:rsidRPr="00EA3A68">
        <w:t xml:space="preserve">ommittee, </w:t>
      </w:r>
      <w:r>
        <w:t>our</w:t>
      </w:r>
      <w:r w:rsidRPr="00EA3A68">
        <w:t xml:space="preserve"> experience in this scrutiny process has been</w:t>
      </w:r>
      <w:r>
        <w:t xml:space="preserve"> mixed, </w:t>
      </w:r>
      <w:r w:rsidRPr="00EA3A68">
        <w:t>to be honest. Some of it has been positive</w:t>
      </w:r>
      <w:r>
        <w:t>,</w:t>
      </w:r>
      <w:r w:rsidRPr="00EA3A68">
        <w:t xml:space="preserve"> but some of it not so much. </w:t>
      </w:r>
      <w:r>
        <w:t xml:space="preserve">We found </w:t>
      </w:r>
      <w:r w:rsidR="00A87E6E">
        <w:t xml:space="preserve">a case in </w:t>
      </w:r>
      <w:r>
        <w:t>o</w:t>
      </w:r>
      <w:r w:rsidRPr="00EA3A68">
        <w:t xml:space="preserve">ne particular government </w:t>
      </w:r>
      <w:r>
        <w:t>d</w:t>
      </w:r>
      <w:r w:rsidRPr="00EA3A68">
        <w:t xml:space="preserve">epartment downright inadequate and had to raise the issue on the </w:t>
      </w:r>
      <w:r>
        <w:t>F</w:t>
      </w:r>
      <w:r w:rsidRPr="00EA3A68">
        <w:t xml:space="preserve">loor of the </w:t>
      </w:r>
      <w:r>
        <w:t>H</w:t>
      </w:r>
      <w:r w:rsidRPr="00EA3A68">
        <w:t xml:space="preserve">ouse. </w:t>
      </w:r>
    </w:p>
    <w:p w:rsidR="00BA6C8A" w:rsidP="00BA6C8A">
      <w:pPr>
        <w:pStyle w:val="QuestionCont"/>
      </w:pPr>
      <w:r w:rsidRPr="00EA3A68">
        <w:t xml:space="preserve">This question is </w:t>
      </w:r>
      <w:r>
        <w:t>really about whether you</w:t>
      </w:r>
      <w:r w:rsidRPr="00EA3A68">
        <w:t xml:space="preserve"> </w:t>
      </w:r>
      <w:r>
        <w:t xml:space="preserve">feel </w:t>
      </w:r>
      <w:r w:rsidRPr="00EA3A68">
        <w:t xml:space="preserve">clear </w:t>
      </w:r>
      <w:r>
        <w:t xml:space="preserve">about the way </w:t>
      </w:r>
      <w:r w:rsidRPr="00EA3A68">
        <w:t xml:space="preserve">scrutiny is </w:t>
      </w:r>
      <w:r>
        <w:t xml:space="preserve">currently </w:t>
      </w:r>
      <w:r w:rsidRPr="00EA3A68">
        <w:t xml:space="preserve">taking place within all the </w:t>
      </w:r>
      <w:r>
        <w:t>devolved Administration</w:t>
      </w:r>
      <w:r w:rsidRPr="00EA3A68">
        <w:t xml:space="preserve">s. </w:t>
      </w:r>
      <w:r>
        <w:t>We</w:t>
      </w:r>
      <w:r w:rsidRPr="00EA3A68">
        <w:t xml:space="preserve"> are taking evidence next week from </w:t>
      </w:r>
      <w:r>
        <w:t>M</w:t>
      </w:r>
      <w:r w:rsidRPr="00EA3A68">
        <w:t>embers of the Northern Ireland Assembly</w:t>
      </w:r>
      <w:r>
        <w:t>, for example.</w:t>
      </w:r>
      <w:r w:rsidRPr="00EA3A68">
        <w:t xml:space="preserve"> Over to you, </w:t>
      </w:r>
      <w:r>
        <w:t>M</w:t>
      </w:r>
      <w:r w:rsidRPr="00EA3A68">
        <w:t xml:space="preserve">inister. </w:t>
      </w:r>
    </w:p>
    <w:p w:rsidR="00BA6C8A" w:rsidP="00BA6C8A">
      <w:pPr>
        <w:pStyle w:val="Answer"/>
        <w:rPr>
          <w:bCs/>
          <w:iCs/>
        </w:rPr>
      </w:pPr>
      <w:r>
        <w:rPr>
          <w:b/>
          <w:i/>
        </w:rPr>
        <w:t xml:space="preserve">Chloe Smith MP: </w:t>
      </w:r>
      <w:r w:rsidRPr="00EA3A68">
        <w:rPr>
          <w:bCs/>
          <w:iCs/>
        </w:rPr>
        <w:t>I will try to keep my answers brief</w:t>
      </w:r>
      <w:r>
        <w:rPr>
          <w:bCs/>
          <w:iCs/>
        </w:rPr>
        <w:t>. I appreciate that the Committee will want to come in on all sorts of other things</w:t>
      </w:r>
      <w:r w:rsidR="005818A2">
        <w:rPr>
          <w:bCs/>
          <w:iCs/>
        </w:rPr>
        <w:t>,</w:t>
      </w:r>
      <w:r>
        <w:rPr>
          <w:bCs/>
          <w:iCs/>
        </w:rPr>
        <w:t xml:space="preserve"> now that we have had the main </w:t>
      </w:r>
      <w:r w:rsidRPr="00EA3A68">
        <w:rPr>
          <w:bCs/>
          <w:iCs/>
        </w:rPr>
        <w:t>fun with the United Kingdom Internal Market B</w:t>
      </w:r>
      <w:r>
        <w:rPr>
          <w:bCs/>
          <w:iCs/>
        </w:rPr>
        <w:t>ill</w:t>
      </w:r>
      <w:r w:rsidRPr="00EA3A68">
        <w:rPr>
          <w:bCs/>
          <w:iCs/>
        </w:rPr>
        <w:t xml:space="preserve">. </w:t>
      </w:r>
    </w:p>
    <w:p w:rsidR="00BA6C8A" w:rsidRPr="00EA3A68" w:rsidP="00BA6C8A">
      <w:pPr>
        <w:pStyle w:val="Answer"/>
        <w:rPr>
          <w:bCs/>
          <w:iCs/>
        </w:rPr>
      </w:pPr>
      <w:r w:rsidRPr="00EA3A68">
        <w:rPr>
          <w:bCs/>
          <w:iCs/>
        </w:rPr>
        <w:t xml:space="preserve">I am extremely open to how we can improve the scrutiny process from here. I am keen that it works. </w:t>
      </w:r>
      <w:r>
        <w:rPr>
          <w:bCs/>
          <w:iCs/>
        </w:rPr>
        <w:t>I am</w:t>
      </w:r>
      <w:r w:rsidRPr="00EA3A68">
        <w:rPr>
          <w:bCs/>
          <w:iCs/>
        </w:rPr>
        <w:t xml:space="preserve"> keen to learn from the experience that you are having; </w:t>
      </w:r>
      <w:r>
        <w:rPr>
          <w:bCs/>
          <w:iCs/>
        </w:rPr>
        <w:t>y</w:t>
      </w:r>
      <w:r w:rsidRPr="00EA3A68">
        <w:rPr>
          <w:bCs/>
          <w:iCs/>
        </w:rPr>
        <w:t>ou are the front end of this, in many ways. It is a pretty complicated undertaking. I would like it to become less complicated over</w:t>
      </w:r>
      <w:r>
        <w:rPr>
          <w:bCs/>
          <w:iCs/>
        </w:rPr>
        <w:t xml:space="preserve"> </w:t>
      </w:r>
      <w:r w:rsidRPr="00EA3A68">
        <w:rPr>
          <w:bCs/>
          <w:iCs/>
        </w:rPr>
        <w:t>time</w:t>
      </w:r>
      <w:r w:rsidR="00212862">
        <w:rPr>
          <w:bCs/>
          <w:iCs/>
        </w:rPr>
        <w:t>.</w:t>
      </w:r>
      <w:r w:rsidRPr="00EA3A68">
        <w:rPr>
          <w:bCs/>
          <w:iCs/>
        </w:rPr>
        <w:t xml:space="preserve"> I </w:t>
      </w:r>
      <w:r>
        <w:rPr>
          <w:bCs/>
          <w:iCs/>
        </w:rPr>
        <w:t xml:space="preserve">really </w:t>
      </w:r>
      <w:r w:rsidRPr="00EA3A68">
        <w:rPr>
          <w:bCs/>
          <w:iCs/>
        </w:rPr>
        <w:t>would like this to be easy for the public to follow</w:t>
      </w:r>
      <w:r>
        <w:rPr>
          <w:bCs/>
          <w:iCs/>
        </w:rPr>
        <w:t>,</w:t>
      </w:r>
      <w:r w:rsidRPr="00EA3A68">
        <w:rPr>
          <w:bCs/>
          <w:iCs/>
        </w:rPr>
        <w:t xml:space="preserve"> as much as those of us who enjoy </w:t>
      </w:r>
      <w:r>
        <w:rPr>
          <w:bCs/>
          <w:iCs/>
        </w:rPr>
        <w:t xml:space="preserve">holding the ring and the </w:t>
      </w:r>
      <w:r w:rsidRPr="00EA3A68">
        <w:rPr>
          <w:bCs/>
          <w:iCs/>
        </w:rPr>
        <w:t>elephants</w:t>
      </w:r>
      <w:r>
        <w:rPr>
          <w:bCs/>
          <w:iCs/>
        </w:rPr>
        <w:t>,</w:t>
      </w:r>
      <w:r w:rsidRPr="00EA3A68">
        <w:rPr>
          <w:bCs/>
          <w:iCs/>
        </w:rPr>
        <w:t xml:space="preserve"> tigers</w:t>
      </w:r>
      <w:r>
        <w:rPr>
          <w:bCs/>
          <w:iCs/>
        </w:rPr>
        <w:t>,</w:t>
      </w:r>
      <w:r w:rsidRPr="00EA3A68">
        <w:rPr>
          <w:bCs/>
          <w:iCs/>
        </w:rPr>
        <w:t xml:space="preserve"> jugglers</w:t>
      </w:r>
      <w:r>
        <w:rPr>
          <w:bCs/>
          <w:iCs/>
        </w:rPr>
        <w:t>,</w:t>
      </w:r>
      <w:r w:rsidRPr="00EA3A68">
        <w:rPr>
          <w:bCs/>
          <w:iCs/>
        </w:rPr>
        <w:t xml:space="preserve"> acrobats and all that</w:t>
      </w:r>
      <w:r w:rsidR="00212862">
        <w:rPr>
          <w:bCs/>
          <w:iCs/>
        </w:rPr>
        <w:t xml:space="preserve"> do</w:t>
      </w:r>
      <w:r w:rsidRPr="00EA3A68">
        <w:rPr>
          <w:bCs/>
          <w:iCs/>
        </w:rPr>
        <w:t>.</w:t>
      </w:r>
    </w:p>
    <w:p w:rsidR="00BA6C8A" w:rsidP="00BA6C8A">
      <w:pPr>
        <w:pStyle w:val="Answer"/>
        <w:rPr>
          <w:bCs/>
          <w:iCs/>
        </w:rPr>
      </w:pPr>
      <w:r>
        <w:rPr>
          <w:bCs/>
          <w:iCs/>
        </w:rPr>
        <w:t xml:space="preserve">We need to continue to get the first </w:t>
      </w:r>
      <w:r w:rsidRPr="00EA3A68">
        <w:rPr>
          <w:bCs/>
          <w:iCs/>
        </w:rPr>
        <w:t>number of frameworks moving through it</w:t>
      </w:r>
      <w:r>
        <w:rPr>
          <w:bCs/>
          <w:iCs/>
        </w:rPr>
        <w:t xml:space="preserve">. You </w:t>
      </w:r>
      <w:r w:rsidRPr="00EA3A68">
        <w:rPr>
          <w:bCs/>
          <w:iCs/>
        </w:rPr>
        <w:t>are beginning that work</w:t>
      </w:r>
      <w:r>
        <w:rPr>
          <w:bCs/>
          <w:iCs/>
        </w:rPr>
        <w:t>,</w:t>
      </w:r>
      <w:r w:rsidRPr="00EA3A68">
        <w:rPr>
          <w:bCs/>
          <w:iCs/>
        </w:rPr>
        <w:t xml:space="preserve"> and </w:t>
      </w:r>
      <w:r>
        <w:rPr>
          <w:bCs/>
          <w:iCs/>
        </w:rPr>
        <w:t>I am</w:t>
      </w:r>
      <w:r w:rsidRPr="00EA3A68">
        <w:rPr>
          <w:bCs/>
          <w:iCs/>
        </w:rPr>
        <w:t xml:space="preserve"> grateful to you for </w:t>
      </w:r>
      <w:r>
        <w:rPr>
          <w:bCs/>
          <w:iCs/>
        </w:rPr>
        <w:t>what you have done on</w:t>
      </w:r>
      <w:r w:rsidRPr="00EA3A68">
        <w:rPr>
          <w:bCs/>
          <w:iCs/>
        </w:rPr>
        <w:t xml:space="preserve"> that. We need to ensure that we can do this in a reasonably co</w:t>
      </w:r>
      <w:r>
        <w:rPr>
          <w:bCs/>
          <w:iCs/>
        </w:rPr>
        <w:t>-</w:t>
      </w:r>
      <w:r w:rsidRPr="00EA3A68">
        <w:rPr>
          <w:bCs/>
          <w:iCs/>
        </w:rPr>
        <w:t xml:space="preserve">ordinated way with the other legislatures. As a </w:t>
      </w:r>
      <w:r>
        <w:rPr>
          <w:bCs/>
          <w:iCs/>
        </w:rPr>
        <w:t>M</w:t>
      </w:r>
      <w:r w:rsidRPr="00EA3A68">
        <w:rPr>
          <w:bCs/>
          <w:iCs/>
        </w:rPr>
        <w:t>inister</w:t>
      </w:r>
      <w:r>
        <w:rPr>
          <w:bCs/>
          <w:iCs/>
        </w:rPr>
        <w:t xml:space="preserve">, that </w:t>
      </w:r>
      <w:r w:rsidRPr="00EA3A68">
        <w:rPr>
          <w:bCs/>
          <w:iCs/>
        </w:rPr>
        <w:t xml:space="preserve">is not my direct responsibility; </w:t>
      </w:r>
      <w:r>
        <w:rPr>
          <w:bCs/>
          <w:iCs/>
        </w:rPr>
        <w:t>I have</w:t>
      </w:r>
      <w:r w:rsidRPr="00EA3A68">
        <w:rPr>
          <w:bCs/>
          <w:iCs/>
        </w:rPr>
        <w:t xml:space="preserve"> a liaison role between the </w:t>
      </w:r>
      <w:r>
        <w:rPr>
          <w:bCs/>
          <w:iCs/>
        </w:rPr>
        <w:t>E</w:t>
      </w:r>
      <w:r w:rsidRPr="00EA3A68">
        <w:rPr>
          <w:bCs/>
          <w:iCs/>
        </w:rPr>
        <w:t>xecutive and the legislature</w:t>
      </w:r>
      <w:r>
        <w:rPr>
          <w:bCs/>
          <w:iCs/>
        </w:rPr>
        <w:t>. B</w:t>
      </w:r>
      <w:r w:rsidRPr="00EA3A68">
        <w:rPr>
          <w:bCs/>
          <w:iCs/>
        </w:rPr>
        <w:t>ut I am keen that those things are well facilitated</w:t>
      </w:r>
      <w:r>
        <w:rPr>
          <w:bCs/>
          <w:iCs/>
        </w:rPr>
        <w:t>,</w:t>
      </w:r>
      <w:r w:rsidRPr="00EA3A68">
        <w:rPr>
          <w:bCs/>
          <w:iCs/>
        </w:rPr>
        <w:t xml:space="preserve"> and I will be happy to take any suggestions on that from the </w:t>
      </w:r>
      <w:r>
        <w:rPr>
          <w:bCs/>
          <w:iCs/>
        </w:rPr>
        <w:t>C</w:t>
      </w:r>
      <w:r w:rsidRPr="00EA3A68">
        <w:rPr>
          <w:bCs/>
          <w:iCs/>
        </w:rPr>
        <w:t>ommittee as you begin to form</w:t>
      </w:r>
      <w:r>
        <w:rPr>
          <w:bCs/>
          <w:iCs/>
        </w:rPr>
        <w:t xml:space="preserve"> those views.</w:t>
      </w:r>
    </w:p>
    <w:p w:rsidR="009C0AC9" w:rsidP="00E30EA5">
      <w:pPr>
        <w:pStyle w:val="Question"/>
      </w:pPr>
      <w:r w:rsidRPr="00A24444">
        <w:rPr>
          <w:b/>
        </w:rPr>
        <w:t>Lord McInnes of Kilwinning:</w:t>
      </w:r>
      <w:r>
        <w:t xml:space="preserve"> Good morning, Chloe. </w:t>
      </w:r>
      <w:r w:rsidRPr="00EA3A68">
        <w:t>I want to ask about the timing and the delay in getting the common frameworks to the point of agreement. Obviously</w:t>
      </w:r>
      <w:r>
        <w:t>,</w:t>
      </w:r>
      <w:r w:rsidRPr="00EA3A68">
        <w:t xml:space="preserve"> this year has been</w:t>
      </w:r>
      <w:r>
        <w:t xml:space="preserve"> </w:t>
      </w:r>
      <w:r w:rsidRPr="00A24444">
        <w:t xml:space="preserve">very difficult in terms of </w:t>
      </w:r>
      <w:r w:rsidRPr="00EA3A68">
        <w:t xml:space="preserve">unpredictable events, but if we were to look back at October 2017, </w:t>
      </w:r>
      <w:r>
        <w:t xml:space="preserve">we would find </w:t>
      </w:r>
      <w:r w:rsidRPr="00EA3A68">
        <w:t xml:space="preserve">a lot more optimism about the ability to get agreement on them on a much quicker timetable. </w:t>
      </w:r>
    </w:p>
    <w:p w:rsidR="006E4B36" w:rsidP="009C0AC9">
      <w:pPr>
        <w:pStyle w:val="Question"/>
        <w:numPr>
          <w:ilvl w:val="0"/>
          <w:numId w:val="0"/>
        </w:numPr>
        <w:ind w:left="794"/>
      </w:pPr>
      <w:r w:rsidRPr="00EA3A68">
        <w:t xml:space="preserve">As we approach the end of the transition period, are you concerned about the delay there has been? What do you think </w:t>
      </w:r>
      <w:r>
        <w:t xml:space="preserve">are </w:t>
      </w:r>
      <w:r w:rsidRPr="00EA3A68">
        <w:t>the implication</w:t>
      </w:r>
      <w:r>
        <w:t>s</w:t>
      </w:r>
      <w:r w:rsidRPr="00EA3A68">
        <w:t xml:space="preserve"> of those delays </w:t>
      </w:r>
      <w:r>
        <w:t xml:space="preserve">for </w:t>
      </w:r>
      <w:r w:rsidRPr="00EA3A68">
        <w:t>future frameworks</w:t>
      </w:r>
      <w:r>
        <w:t xml:space="preserve">? </w:t>
      </w:r>
      <w:r w:rsidRPr="00EA3A68">
        <w:t xml:space="preserve">Do you think those things could be quicker in future? Lastly, </w:t>
      </w:r>
      <w:r>
        <w:t xml:space="preserve">although I do not want to go back to a question that you have already answered, do </w:t>
      </w:r>
      <w:r w:rsidRPr="00EA3A68">
        <w:t>you think that delay perhaps underlines the importance of a catch</w:t>
      </w:r>
      <w:r>
        <w:t>-</w:t>
      </w:r>
      <w:r w:rsidRPr="00EA3A68">
        <w:t>all common</w:t>
      </w:r>
      <w:r>
        <w:t>-</w:t>
      </w:r>
      <w:r w:rsidRPr="00EA3A68">
        <w:t xml:space="preserve">market </w:t>
      </w:r>
      <w:r>
        <w:t>Bill</w:t>
      </w:r>
      <w:r w:rsidRPr="00EA3A68">
        <w:t xml:space="preserve"> in case of delay in that </w:t>
      </w:r>
      <w:r w:rsidRPr="00EA3A68">
        <w:t xml:space="preserve">framework process? </w:t>
      </w:r>
    </w:p>
    <w:p w:rsidR="006E4B36" w:rsidRPr="00EA3A68" w:rsidP="006E4B36">
      <w:pPr>
        <w:pStyle w:val="Answer"/>
      </w:pPr>
      <w:r>
        <w:rPr>
          <w:b/>
          <w:i/>
        </w:rPr>
        <w:t xml:space="preserve">Chloe Smith MP: </w:t>
      </w:r>
      <w:r w:rsidRPr="00EA3A68">
        <w:t xml:space="preserve">That is a very helpful point that draws these issues together. In short, I am not concerned about a delay to the programme </w:t>
      </w:r>
      <w:r>
        <w:t xml:space="preserve">because, and I made this </w:t>
      </w:r>
      <w:r w:rsidRPr="00EA3A68">
        <w:t>point at the beginning</w:t>
      </w:r>
      <w:r>
        <w:t xml:space="preserve">, we have </w:t>
      </w:r>
      <w:r w:rsidRPr="00EA3A68">
        <w:t xml:space="preserve">taken a prioritised approach here </w:t>
      </w:r>
      <w:r w:rsidR="00A85218">
        <w:t>which I think</w:t>
      </w:r>
      <w:r w:rsidRPr="00EA3A68">
        <w:t xml:space="preserve"> is important; we have to be proportionate to the needs of those </w:t>
      </w:r>
      <w:r w:rsidR="00FE4108">
        <w:t>who</w:t>
      </w:r>
      <w:r w:rsidRPr="00EA3A68">
        <w:t xml:space="preserve"> we are doing this for. We have focused on the frameworks that have </w:t>
      </w:r>
      <w:r>
        <w:t xml:space="preserve">the </w:t>
      </w:r>
      <w:r w:rsidRPr="00EA3A68">
        <w:t>greatest real</w:t>
      </w:r>
      <w:r>
        <w:t>-</w:t>
      </w:r>
      <w:r w:rsidRPr="00EA3A68">
        <w:t xml:space="preserve">world impact, as I said at the start. On that basis, I think </w:t>
      </w:r>
      <w:r>
        <w:t xml:space="preserve">the </w:t>
      </w:r>
      <w:r w:rsidRPr="00EA3A68">
        <w:t xml:space="preserve">right work </w:t>
      </w:r>
      <w:r>
        <w:t xml:space="preserve">is </w:t>
      </w:r>
      <w:r w:rsidRPr="00EA3A68">
        <w:t>coming through</w:t>
      </w:r>
      <w:r>
        <w:t xml:space="preserve">, which </w:t>
      </w:r>
      <w:r w:rsidRPr="00EA3A68">
        <w:t>I hope will have the right effect. Where there is other potential for divergence beyond those in</w:t>
      </w:r>
      <w:r>
        <w:t xml:space="preserve"> other f</w:t>
      </w:r>
      <w:r w:rsidRPr="00EA3A68">
        <w:t xml:space="preserve">ramework areas, that is more than capable of being well managed in a way that will, crucially, </w:t>
      </w:r>
      <w:r w:rsidRPr="00EA3A68" w:rsidR="00F7779A">
        <w:t xml:space="preserve">work for </w:t>
      </w:r>
      <w:r w:rsidRPr="00EA3A68">
        <w:t xml:space="preserve">those that are regulated as well as </w:t>
      </w:r>
      <w:r>
        <w:t xml:space="preserve">for </w:t>
      </w:r>
      <w:r w:rsidRPr="00EA3A68">
        <w:t xml:space="preserve">the </w:t>
      </w:r>
      <w:r>
        <w:t>Administration</w:t>
      </w:r>
      <w:r w:rsidRPr="00EA3A68">
        <w:t xml:space="preserve">s </w:t>
      </w:r>
      <w:r>
        <w:t xml:space="preserve">who </w:t>
      </w:r>
      <w:r w:rsidRPr="00EA3A68">
        <w:t>are trying to do that.</w:t>
      </w:r>
    </w:p>
    <w:p w:rsidR="004C7251" w:rsidP="006E4B36">
      <w:pPr>
        <w:pStyle w:val="Answer"/>
      </w:pPr>
      <w:r w:rsidRPr="00EA3A68">
        <w:t xml:space="preserve">Your second point </w:t>
      </w:r>
      <w:r w:rsidR="0001774C">
        <w:t>i</w:t>
      </w:r>
      <w:r w:rsidRPr="00EA3A68">
        <w:t>s really important. We have to look at this in the round</w:t>
      </w:r>
      <w:r>
        <w:t xml:space="preserve"> </w:t>
      </w:r>
      <w:r w:rsidRPr="00EA3A68">
        <w:t xml:space="preserve">and look at it from the perspective of, for example, a trader who is trying to sell goods between different parts of the UK. Why is it important for them to have both the common frameworks programme progressing in good time and the principles </w:t>
      </w:r>
      <w:r>
        <w:t xml:space="preserve">that are </w:t>
      </w:r>
      <w:r w:rsidRPr="00EA3A68">
        <w:t xml:space="preserve">in the United Kingdom Internal Market </w:t>
      </w:r>
      <w:r>
        <w:t>Bill</w:t>
      </w:r>
      <w:r w:rsidRPr="00EA3A68">
        <w:t>? It is important</w:t>
      </w:r>
      <w:r>
        <w:t>,</w:t>
      </w:r>
      <w:r w:rsidRPr="00EA3A68">
        <w:t xml:space="preserve"> because there can be a cumulative effect between these areas of regulation. As I said earlier in the session, the fields of regulation within the frameworks programme are themselves a kind of historical</w:t>
      </w:r>
      <w:r>
        <w:t xml:space="preserve"> set, or rather </w:t>
      </w:r>
      <w:r w:rsidRPr="00EA3A68">
        <w:t>a defined subset. That means, obviously</w:t>
      </w:r>
      <w:r>
        <w:t xml:space="preserve">, </w:t>
      </w:r>
      <w:r w:rsidRPr="00EA3A68">
        <w:t xml:space="preserve">that there are things that </w:t>
      </w:r>
      <w:r>
        <w:t xml:space="preserve">will </w:t>
      </w:r>
      <w:r w:rsidRPr="00EA3A68">
        <w:t>fall between</w:t>
      </w:r>
      <w:r>
        <w:t xml:space="preserve">, </w:t>
      </w:r>
      <w:r w:rsidRPr="00EA3A68">
        <w:t xml:space="preserve">outside and beyond them. </w:t>
      </w:r>
    </w:p>
    <w:p w:rsidR="006E4B36" w:rsidRPr="00EA3A68" w:rsidP="006E4B36">
      <w:pPr>
        <w:pStyle w:val="Answer"/>
      </w:pPr>
      <w:r w:rsidRPr="00EA3A68">
        <w:t xml:space="preserve">In time, those effects could accumulate. I am keen to ensure that </w:t>
      </w:r>
      <w:r>
        <w:t xml:space="preserve">they </w:t>
      </w:r>
      <w:r w:rsidRPr="00EA3A68">
        <w:t xml:space="preserve">do not accumulate in a way that would be bad for business </w:t>
      </w:r>
      <w:r>
        <w:t>because</w:t>
      </w:r>
      <w:r w:rsidRPr="00EA3A68">
        <w:t xml:space="preserve">, as I have said pretty emphatically, that is </w:t>
      </w:r>
      <w:r>
        <w:t>someone’s</w:t>
      </w:r>
      <w:r w:rsidRPr="00EA3A68">
        <w:t xml:space="preserve"> wages at the end of the week</w:t>
      </w:r>
      <w:r>
        <w:t>; it is the ability for people to have j</w:t>
      </w:r>
      <w:r w:rsidRPr="00EA3A68">
        <w:t xml:space="preserve">obs and prosperity across our country. So we have to look for that cumulative effect, which is why we have put forward the principles in the United Kingdom Internal Market </w:t>
      </w:r>
      <w:r>
        <w:t>Bill.</w:t>
      </w:r>
      <w:r w:rsidRPr="00EA3A68">
        <w:t xml:space="preserve"> That is why we will absolutely stand by </w:t>
      </w:r>
      <w:r>
        <w:t xml:space="preserve">the need for both that Bill </w:t>
      </w:r>
      <w:r w:rsidRPr="00EA3A68">
        <w:t>and the frameworks programm</w:t>
      </w:r>
      <w:r>
        <w:t xml:space="preserve">e, and the need to deliver </w:t>
      </w:r>
      <w:r w:rsidRPr="00EA3A68">
        <w:t>both in good time.</w:t>
      </w:r>
    </w:p>
    <w:p w:rsidR="006E4B36" w:rsidP="006E4B36">
      <w:pPr>
        <w:pStyle w:val="Question"/>
      </w:pPr>
      <w:r w:rsidRPr="00A24444">
        <w:rPr>
          <w:b/>
        </w:rPr>
        <w:t>Baroness Redfern:</w:t>
      </w:r>
      <w:r>
        <w:t xml:space="preserve"> Good morning, Minister Chloe</w:t>
      </w:r>
      <w:r w:rsidR="00B360B1">
        <w:t xml:space="preserve"> Smith</w:t>
      </w:r>
      <w:r>
        <w:t xml:space="preserve">, Bruno and Bridget. I am really pleased that you could come to the meeting today. </w:t>
      </w:r>
      <w:r w:rsidRPr="00A24444">
        <w:t>In some cases</w:t>
      </w:r>
      <w:r w:rsidR="00F3732D">
        <w:t>,</w:t>
      </w:r>
      <w:r w:rsidRPr="00A24444">
        <w:t xml:space="preserve"> there have been delays</w:t>
      </w:r>
      <w:r w:rsidR="00F3732D">
        <w:t>,</w:t>
      </w:r>
      <w:r w:rsidRPr="00A24444">
        <w:t xml:space="preserve"> with insufficient information </w:t>
      </w:r>
      <w:r>
        <w:t xml:space="preserve">in the framework summaries, which at times has </w:t>
      </w:r>
      <w:r w:rsidRPr="00A24444">
        <w:t xml:space="preserve">hampered the scrutiny process. </w:t>
      </w:r>
      <w:r>
        <w:t>How could these issues be addressed and speeded up for the future s</w:t>
      </w:r>
      <w:r w:rsidRPr="00A24444">
        <w:t xml:space="preserve">crutiny </w:t>
      </w:r>
      <w:r w:rsidR="00F3732D">
        <w:t xml:space="preserve">of </w:t>
      </w:r>
      <w:r w:rsidRPr="00A24444">
        <w:t xml:space="preserve">other remaining frameworks? </w:t>
      </w:r>
    </w:p>
    <w:p w:rsidR="006E4B36" w:rsidP="006E4B36">
      <w:pPr>
        <w:pStyle w:val="Remark"/>
      </w:pPr>
      <w:r w:rsidRPr="00A24444">
        <w:t xml:space="preserve">The Cabinet Office has recommended 21 days maximum. </w:t>
      </w:r>
      <w:r>
        <w:t xml:space="preserve">In the </w:t>
      </w:r>
      <w:r w:rsidRPr="00A24444">
        <w:t>example</w:t>
      </w:r>
      <w:r>
        <w:t xml:space="preserve"> </w:t>
      </w:r>
      <w:r w:rsidR="00020D8C">
        <w:t>of</w:t>
      </w:r>
      <w:r>
        <w:t xml:space="preserve"> </w:t>
      </w:r>
      <w:r w:rsidRPr="00A24444">
        <w:t>a lack of information for scrutiny purposes</w:t>
      </w:r>
      <w:r>
        <w:t xml:space="preserve">, if there were a negotiated agreement with all parties, time could </w:t>
      </w:r>
      <w:r w:rsidRPr="00A24444">
        <w:t>be ex</w:t>
      </w:r>
      <w:r>
        <w:t>t</w:t>
      </w:r>
      <w:r w:rsidRPr="00A24444">
        <w:t>ended so that flexibility could be built in. Is there a need for a 21</w:t>
      </w:r>
      <w:r w:rsidR="00020D8C">
        <w:t xml:space="preserve"> </w:t>
      </w:r>
      <w:r w:rsidRPr="00A24444">
        <w:t>sitting</w:t>
      </w:r>
      <w:r w:rsidR="00020D8C">
        <w:t xml:space="preserve"> </w:t>
      </w:r>
      <w:r w:rsidRPr="00A24444">
        <w:t>day</w:t>
      </w:r>
      <w:r w:rsidR="00020D8C">
        <w:t>s</w:t>
      </w:r>
      <w:r w:rsidRPr="00A24444">
        <w:t xml:space="preserve"> scrutiny</w:t>
      </w:r>
      <w:r>
        <w:t xml:space="preserve"> period </w:t>
      </w:r>
      <w:r w:rsidRPr="00A24444">
        <w:t xml:space="preserve">after the end of the year if these circumstances arise? </w:t>
      </w:r>
    </w:p>
    <w:p w:rsidR="006E4B36" w:rsidRPr="00A24444" w:rsidP="006E4B36">
      <w:pPr>
        <w:pStyle w:val="Answer"/>
        <w:rPr>
          <w:bCs/>
          <w:iCs/>
        </w:rPr>
      </w:pPr>
      <w:r>
        <w:rPr>
          <w:b/>
          <w:i/>
        </w:rPr>
        <w:t xml:space="preserve">Chloe Smith MP: </w:t>
      </w:r>
      <w:r>
        <w:rPr>
          <w:bCs/>
          <w:iCs/>
        </w:rPr>
        <w:t xml:space="preserve">I </w:t>
      </w:r>
      <w:r w:rsidRPr="00A24444">
        <w:rPr>
          <w:bCs/>
          <w:iCs/>
        </w:rPr>
        <w:t xml:space="preserve">shall say </w:t>
      </w:r>
      <w:r>
        <w:rPr>
          <w:bCs/>
          <w:iCs/>
        </w:rPr>
        <w:t xml:space="preserve">a few words, </w:t>
      </w:r>
      <w:r w:rsidRPr="00A24444">
        <w:rPr>
          <w:bCs/>
          <w:iCs/>
        </w:rPr>
        <w:t xml:space="preserve">and then </w:t>
      </w:r>
      <w:r>
        <w:rPr>
          <w:bCs/>
          <w:iCs/>
        </w:rPr>
        <w:t xml:space="preserve">I would be happy for Bruno </w:t>
      </w:r>
      <w:r w:rsidRPr="00A24444">
        <w:rPr>
          <w:bCs/>
          <w:iCs/>
        </w:rPr>
        <w:t>to come in on this</w:t>
      </w:r>
      <w:r>
        <w:rPr>
          <w:bCs/>
          <w:iCs/>
        </w:rPr>
        <w:t xml:space="preserve"> </w:t>
      </w:r>
      <w:r w:rsidRPr="00A24444">
        <w:rPr>
          <w:bCs/>
          <w:iCs/>
        </w:rPr>
        <w:t>because of</w:t>
      </w:r>
      <w:r>
        <w:rPr>
          <w:bCs/>
          <w:iCs/>
        </w:rPr>
        <w:t xml:space="preserve"> </w:t>
      </w:r>
      <w:r w:rsidRPr="00A24444">
        <w:rPr>
          <w:bCs/>
          <w:iCs/>
        </w:rPr>
        <w:t xml:space="preserve">the extent of the detail </w:t>
      </w:r>
      <w:r w:rsidR="00020D8C">
        <w:rPr>
          <w:bCs/>
          <w:iCs/>
        </w:rPr>
        <w:t>which</w:t>
      </w:r>
      <w:r w:rsidRPr="00A24444">
        <w:rPr>
          <w:bCs/>
          <w:iCs/>
        </w:rPr>
        <w:t xml:space="preserve"> the officials are dealing with here. </w:t>
      </w:r>
    </w:p>
    <w:p w:rsidR="006E4B36" w:rsidP="00020D8C">
      <w:pPr>
        <w:pStyle w:val="Remark"/>
      </w:pPr>
      <w:r w:rsidRPr="00520033">
        <w:rPr>
          <w:b/>
        </w:rPr>
        <w:t>Baroness Redfern:</w:t>
      </w:r>
      <w:r>
        <w:t xml:space="preserve"> Yes, I thought so. </w:t>
      </w:r>
    </w:p>
    <w:p w:rsidR="006E4B36" w:rsidP="006E4B36">
      <w:pPr>
        <w:pStyle w:val="Answer"/>
      </w:pPr>
      <w:r>
        <w:rPr>
          <w:b/>
          <w:i/>
        </w:rPr>
        <w:t>Chloe Smith MP:</w:t>
      </w:r>
      <w:r>
        <w:rPr>
          <w:bCs/>
          <w:i/>
        </w:rPr>
        <w:t xml:space="preserve"> </w:t>
      </w:r>
      <w:r w:rsidRPr="00520033">
        <w:t>We proposed 21 days</w:t>
      </w:r>
      <w:r w:rsidR="00020D8C">
        <w:t>,</w:t>
      </w:r>
      <w:r w:rsidRPr="00520033">
        <w:t xml:space="preserve"> </w:t>
      </w:r>
      <w:r>
        <w:t>because</w:t>
      </w:r>
      <w:r w:rsidRPr="00520033">
        <w:t xml:space="preserve"> we thought it was important to have a minimum</w:t>
      </w:r>
      <w:r>
        <w:t xml:space="preserve">. </w:t>
      </w:r>
      <w:r w:rsidRPr="00520033">
        <w:t>We wanted to show that courtesy to</w:t>
      </w:r>
      <w:r>
        <w:t xml:space="preserve"> </w:t>
      </w:r>
      <w:r w:rsidRPr="00520033">
        <w:t xml:space="preserve">our Houses </w:t>
      </w:r>
      <w:r>
        <w:t xml:space="preserve">and </w:t>
      </w:r>
      <w:r w:rsidRPr="00520033">
        <w:t xml:space="preserve">to the other </w:t>
      </w:r>
      <w:r w:rsidR="00950563">
        <w:t>l</w:t>
      </w:r>
      <w:r w:rsidRPr="00520033">
        <w:t>egislatures</w:t>
      </w:r>
      <w:r w:rsidR="00950563">
        <w:t>—</w:t>
      </w:r>
      <w:r w:rsidRPr="00520033">
        <w:t>that there should be enough time to do scrutiny</w:t>
      </w:r>
      <w:r>
        <w:t xml:space="preserve"> in</w:t>
      </w:r>
      <w:r w:rsidRPr="00520033">
        <w:t>. We put a number on it at all because of that desire to have good scrutiny.</w:t>
      </w:r>
      <w:r>
        <w:t xml:space="preserve"> </w:t>
      </w:r>
      <w:r w:rsidRPr="00520033">
        <w:t xml:space="preserve">There is </w:t>
      </w:r>
      <w:r>
        <w:t xml:space="preserve">no </w:t>
      </w:r>
      <w:r w:rsidRPr="00520033">
        <w:t xml:space="preserve">precedent for this, which is why we are all in the position of being able to reflect on how well this scrutiny has gone and then perhaps take stock in due course. I note </w:t>
      </w:r>
      <w:r>
        <w:t xml:space="preserve">that </w:t>
      </w:r>
      <w:r w:rsidRPr="00520033">
        <w:t>treaties have a 21</w:t>
      </w:r>
      <w:r>
        <w:t>-</w:t>
      </w:r>
      <w:r w:rsidRPr="00520033">
        <w:t>day scrutiny</w:t>
      </w:r>
      <w:r>
        <w:t xml:space="preserve"> period, so if it is good enough for those it should be good enough for one of these. </w:t>
      </w:r>
      <w:r w:rsidRPr="00520033">
        <w:t xml:space="preserve">I am really keen to make sure that this all proceeds as smoothly as possible, and if there are </w:t>
      </w:r>
      <w:r>
        <w:t>points to do with the amount of time that is given</w:t>
      </w:r>
      <w:r w:rsidR="00815D01">
        <w:t xml:space="preserve">, </w:t>
      </w:r>
      <w:r>
        <w:t>that is s</w:t>
      </w:r>
      <w:r w:rsidRPr="00520033">
        <w:t xml:space="preserve">omething that I will look at. </w:t>
      </w:r>
    </w:p>
    <w:p w:rsidR="006E4B36" w:rsidRPr="00520033" w:rsidP="006E4B36">
      <w:pPr>
        <w:pStyle w:val="Answer"/>
      </w:pPr>
      <w:r w:rsidRPr="00520033">
        <w:t>To your point about whether any departments have performed adequately or inadequately within that, I am also keen to work with them to make sure they have what they need. There is</w:t>
      </w:r>
      <w:r w:rsidR="00815D01">
        <w:t>,</w:t>
      </w:r>
      <w:r w:rsidRPr="00520033">
        <w:t xml:space="preserve"> of course</w:t>
      </w:r>
      <w:r w:rsidR="00815D01">
        <w:t>,</w:t>
      </w:r>
      <w:r w:rsidRPr="00520033">
        <w:t xml:space="preserve"> a tension between having a greater degree of detail and having the thing </w:t>
      </w:r>
      <w:r w:rsidR="00815D01">
        <w:t xml:space="preserve">more </w:t>
      </w:r>
      <w:r w:rsidRPr="00520033">
        <w:t>quick</w:t>
      </w:r>
      <w:r w:rsidR="00815D01">
        <w:t>ly</w:t>
      </w:r>
      <w:r w:rsidRPr="00520033">
        <w:t xml:space="preserve">. You will have experienced that in a couple of cases so far already. May </w:t>
      </w:r>
      <w:r>
        <w:t xml:space="preserve">I </w:t>
      </w:r>
      <w:r w:rsidRPr="00520033">
        <w:t>offer Bruno to say a word?</w:t>
      </w:r>
    </w:p>
    <w:p w:rsidR="006E4B36" w:rsidP="006E4B36">
      <w:pPr>
        <w:pStyle w:val="Answer"/>
      </w:pPr>
      <w:r>
        <w:rPr>
          <w:b/>
          <w:i/>
        </w:rPr>
        <w:t xml:space="preserve">Bruno Williams: </w:t>
      </w:r>
      <w:r w:rsidRPr="00520033">
        <w:t xml:space="preserve">You have made the point that I was going to make, which is that 21 days is the precedent set </w:t>
      </w:r>
      <w:r>
        <w:t xml:space="preserve">for </w:t>
      </w:r>
      <w:r w:rsidRPr="00520033">
        <w:t>international treaties. The other thing to be clear about is that this is a recommendation, not a stipulation, and of course it is perfectly possible for the committees to negotiate a longer period with department</w:t>
      </w:r>
      <w:r>
        <w:t>s</w:t>
      </w:r>
      <w:r w:rsidRPr="00520033">
        <w:t xml:space="preserve"> if they feel that that is necessary or desirable. </w:t>
      </w:r>
    </w:p>
    <w:p w:rsidR="006E4B36" w:rsidRPr="00520033" w:rsidP="006E4B36">
      <w:pPr>
        <w:pStyle w:val="Answer"/>
      </w:pPr>
      <w:r w:rsidRPr="00520033">
        <w:t>On the point about summaries, sharing the summaries with committees in advance is a courtesy, a</w:t>
      </w:r>
      <w:r>
        <w:t xml:space="preserve"> </w:t>
      </w:r>
      <w:r w:rsidRPr="00520033">
        <w:t>way of</w:t>
      </w:r>
      <w:r>
        <w:t xml:space="preserve"> sighting c</w:t>
      </w:r>
      <w:r w:rsidRPr="00520033">
        <w:t xml:space="preserve">ommittees on how the framework is developing, but these summaries themselves are not designed to be detailed enough to allow for parliamentary scrutiny. </w:t>
      </w:r>
      <w:r>
        <w:t xml:space="preserve">They are </w:t>
      </w:r>
      <w:r w:rsidRPr="00520033">
        <w:t>more advance</w:t>
      </w:r>
      <w:r>
        <w:t xml:space="preserve"> sight </w:t>
      </w:r>
      <w:r w:rsidRPr="00520033">
        <w:t>of what to expect when the provisional framework is received.</w:t>
      </w:r>
    </w:p>
    <w:p w:rsidR="006E4B36" w:rsidP="006E4B36">
      <w:pPr>
        <w:pStyle w:val="Remark"/>
      </w:pPr>
      <w:r w:rsidRPr="00520033">
        <w:rPr>
          <w:b/>
        </w:rPr>
        <w:t>The Chair:</w:t>
      </w:r>
      <w:r>
        <w:t xml:space="preserve"> Thank you</w:t>
      </w:r>
      <w:r w:rsidR="006A3386">
        <w:t>. T</w:t>
      </w:r>
      <w:r>
        <w:t xml:space="preserve">hat was helpful to us. </w:t>
      </w:r>
    </w:p>
    <w:p w:rsidR="006E4B36" w:rsidP="006E4B36">
      <w:pPr>
        <w:pStyle w:val="Question"/>
      </w:pPr>
      <w:r w:rsidRPr="00A24444">
        <w:rPr>
          <w:b/>
        </w:rPr>
        <w:t>Baroness Randerson:</w:t>
      </w:r>
      <w:r>
        <w:t xml:space="preserve"> </w:t>
      </w:r>
      <w:r w:rsidRPr="00520033">
        <w:t xml:space="preserve">Both </w:t>
      </w:r>
      <w:r>
        <w:t xml:space="preserve">the </w:t>
      </w:r>
      <w:r w:rsidRPr="00520033">
        <w:t xml:space="preserve">Welsh and Scottish </w:t>
      </w:r>
      <w:r>
        <w:t>devolved Administration</w:t>
      </w:r>
      <w:r w:rsidRPr="00520033">
        <w:t xml:space="preserve">s have commented on the need for more transparency and rigour in the process of scrutiny of the common frameworks. The Scottish Government </w:t>
      </w:r>
      <w:r>
        <w:t xml:space="preserve">have </w:t>
      </w:r>
      <w:r w:rsidRPr="00520033">
        <w:t>made the comment that too much of the process is in danger of being a private process negotiated between Governments. The Welsh Government have tried to deal with that by committing to laying an annual report</w:t>
      </w:r>
      <w:r>
        <w:t>,</w:t>
      </w:r>
      <w:r w:rsidRPr="00520033">
        <w:t xml:space="preserve"> or a report at least annually,</w:t>
      </w:r>
      <w:r>
        <w:t xml:space="preserve"> before the Senedd, which </w:t>
      </w:r>
      <w:r w:rsidRPr="00520033">
        <w:t>would report on the progress of the common frameworks and would enable a debate. Do the</w:t>
      </w:r>
      <w:r>
        <w:t xml:space="preserve"> Government </w:t>
      </w:r>
      <w:r w:rsidRPr="00520033">
        <w:t xml:space="preserve">intend to have a similar process for the UK Parliament and, if not, how </w:t>
      </w:r>
      <w:r w:rsidR="000D0672">
        <w:t>will you</w:t>
      </w:r>
      <w:r w:rsidRPr="00520033">
        <w:t xml:space="preserve"> </w:t>
      </w:r>
      <w:r>
        <w:t>e</w:t>
      </w:r>
      <w:r w:rsidRPr="00520033">
        <w:t xml:space="preserve">nsure </w:t>
      </w:r>
      <w:r>
        <w:t>th</w:t>
      </w:r>
      <w:r w:rsidRPr="00520033">
        <w:t xml:space="preserve">at there is appropriate scrutiny </w:t>
      </w:r>
      <w:r>
        <w:t xml:space="preserve">in </w:t>
      </w:r>
      <w:r w:rsidRPr="00520033">
        <w:t xml:space="preserve">future? </w:t>
      </w:r>
    </w:p>
    <w:p w:rsidR="00E65614" w:rsidRPr="00FE1100" w:rsidP="00E65614">
      <w:pPr>
        <w:pStyle w:val="Answer"/>
      </w:pPr>
      <w:r>
        <w:rPr>
          <w:b/>
          <w:i/>
        </w:rPr>
        <w:t>Chloe Smith MP:</w:t>
      </w:r>
      <w:r>
        <w:rPr>
          <w:bCs/>
          <w:iCs/>
        </w:rPr>
        <w:t xml:space="preserve"> </w:t>
      </w:r>
      <w:r>
        <w:t>I am really pleased that you have put that point</w:t>
      </w:r>
      <w:r w:rsidR="00635C1B">
        <w:t>,</w:t>
      </w:r>
      <w:r>
        <w:t xml:space="preserve"> because one of the </w:t>
      </w:r>
      <w:r w:rsidRPr="00D237C6">
        <w:t xml:space="preserve">strengths of this process is that, </w:t>
      </w:r>
      <w:r>
        <w:t xml:space="preserve">as </w:t>
      </w:r>
      <w:r w:rsidRPr="00D237C6">
        <w:t xml:space="preserve">I have been saying all morning, it is a shared process. I </w:t>
      </w:r>
      <w:r w:rsidRPr="00FE1100">
        <w:t xml:space="preserve">rebut the idea that it is </w:t>
      </w:r>
      <w:r>
        <w:t xml:space="preserve">all </w:t>
      </w:r>
      <w:r w:rsidRPr="00FE1100">
        <w:t>happening in private and behind closed doors</w:t>
      </w:r>
      <w:r w:rsidR="00635C1B">
        <w:t>. I</w:t>
      </w:r>
      <w:r>
        <w:t xml:space="preserve">t is not. </w:t>
      </w:r>
      <w:r w:rsidRPr="00FE1100">
        <w:t xml:space="preserve">It is very much happening between publicly accountable </w:t>
      </w:r>
      <w:r>
        <w:t>Administration</w:t>
      </w:r>
      <w:r w:rsidRPr="00FE1100">
        <w:t xml:space="preserve">s and their </w:t>
      </w:r>
      <w:r w:rsidR="001A5BB7">
        <w:t>l</w:t>
      </w:r>
      <w:r w:rsidRPr="00FE1100">
        <w:t xml:space="preserve">egislatures, </w:t>
      </w:r>
      <w:r>
        <w:t xml:space="preserve">so </w:t>
      </w:r>
      <w:r w:rsidRPr="00FE1100">
        <w:t xml:space="preserve">the </w:t>
      </w:r>
      <w:r w:rsidRPr="00FE1100">
        <w:t>effect of all that together is a huge amount of information that is already out there</w:t>
      </w:r>
      <w:r w:rsidR="001A5BB7">
        <w:t>,</w:t>
      </w:r>
      <w:r w:rsidRPr="00FE1100">
        <w:t xml:space="preserve"> </w:t>
      </w:r>
      <w:r>
        <w:t xml:space="preserve">along with </w:t>
      </w:r>
      <w:r w:rsidRPr="00FE1100">
        <w:t>accountability for that work. It is absolutely not that something is happening in private behind closed doors.</w:t>
      </w:r>
    </w:p>
    <w:p w:rsidR="00E65614" w:rsidRPr="00FE1100" w:rsidP="00E65614">
      <w:pPr>
        <w:pStyle w:val="Answer"/>
      </w:pPr>
      <w:r w:rsidRPr="00FE1100">
        <w:t xml:space="preserve">I </w:t>
      </w:r>
      <w:r>
        <w:t xml:space="preserve">want to </w:t>
      </w:r>
      <w:r w:rsidRPr="00FE1100">
        <w:t>point out something else that I think is incredibly important</w:t>
      </w:r>
      <w:r>
        <w:t xml:space="preserve">, </w:t>
      </w:r>
      <w:r w:rsidRPr="00FE1100">
        <w:t xml:space="preserve">and again you will be able to guess where </w:t>
      </w:r>
      <w:r>
        <w:t>I am</w:t>
      </w:r>
      <w:r w:rsidRPr="00FE1100">
        <w:t xml:space="preserve"> going with this argument because I have </w:t>
      </w:r>
      <w:r w:rsidR="00CC2DF7">
        <w:t>made</w:t>
      </w:r>
      <w:r w:rsidRPr="00FE1100">
        <w:t xml:space="preserve"> it very often</w:t>
      </w:r>
      <w:r>
        <w:t xml:space="preserve">: </w:t>
      </w:r>
      <w:r w:rsidR="00CC2DF7">
        <w:t xml:space="preserve">it is </w:t>
      </w:r>
      <w:r w:rsidRPr="00FE1100">
        <w:t>the involvement of the real people who are being regulated. To give an example, I mentioned earlier that the food, feed</w:t>
      </w:r>
      <w:r>
        <w:t xml:space="preserve"> </w:t>
      </w:r>
      <w:r w:rsidRPr="00FE1100">
        <w:t>safety and hygiene framework has recently come forward, and you will have begun to see that yourselves. They recently had sessions with the stakeholders involved in that area of regulation</w:t>
      </w:r>
      <w:r>
        <w:t xml:space="preserve">. </w:t>
      </w:r>
      <w:r w:rsidRPr="00FE1100">
        <w:t>So it is not just the Governments around the table</w:t>
      </w:r>
      <w:r>
        <w:t xml:space="preserve">; </w:t>
      </w:r>
      <w:r w:rsidRPr="00FE1100">
        <w:t>you also have the Food and Drink Federation</w:t>
      </w:r>
      <w:r>
        <w:t xml:space="preserve">, at the UK level as well as at </w:t>
      </w:r>
      <w:r w:rsidRPr="00FE1100">
        <w:t>the Wales and Scotland level</w:t>
      </w:r>
      <w:r>
        <w:t>, and the British Veterinary Association. These are r</w:t>
      </w:r>
      <w:r w:rsidRPr="00FE1100">
        <w:t>eal people on behalf of real customers on behalf of real businesses</w:t>
      </w:r>
      <w:r>
        <w:t xml:space="preserve">. </w:t>
      </w:r>
      <w:r w:rsidR="00CC3E5C">
        <w:t>That</w:t>
      </w:r>
      <w:r w:rsidRPr="00FE1100">
        <w:t xml:space="preserve"> is </w:t>
      </w:r>
      <w:r w:rsidR="00CC3E5C">
        <w:t xml:space="preserve">all </w:t>
      </w:r>
      <w:r w:rsidRPr="00FE1100">
        <w:t>incredibly important</w:t>
      </w:r>
      <w:r>
        <w:t xml:space="preserve">. </w:t>
      </w:r>
      <w:r w:rsidRPr="00FE1100">
        <w:t>It is absolutely not that something has taken place in a veiled way; it is actually quite an open way of making regulation, and I hope that that continues.</w:t>
      </w:r>
    </w:p>
    <w:p w:rsidR="003542BF" w:rsidP="00E65614">
      <w:pPr>
        <w:pStyle w:val="Answer"/>
      </w:pPr>
      <w:r w:rsidRPr="00FE1100">
        <w:t xml:space="preserve">To the specific point about whether we should have additional reporting and the proposal </w:t>
      </w:r>
      <w:r>
        <w:t xml:space="preserve">that </w:t>
      </w:r>
      <w:r w:rsidRPr="00FE1100">
        <w:t>the Welsh</w:t>
      </w:r>
      <w:r>
        <w:t xml:space="preserve"> Government </w:t>
      </w:r>
      <w:r w:rsidRPr="00FE1100">
        <w:t xml:space="preserve">have put forward, I really value that idea because it is evidence of the way </w:t>
      </w:r>
      <w:r w:rsidR="006F1CBE">
        <w:t>in which</w:t>
      </w:r>
      <w:r w:rsidRPr="00FE1100">
        <w:t xml:space="preserve"> we are working together and engaging with what needs to be done. That is </w:t>
      </w:r>
      <w:r>
        <w:t xml:space="preserve">a </w:t>
      </w:r>
      <w:r w:rsidRPr="00FE1100">
        <w:t>testament to the relationship that we often have with colleagues in the Welsh</w:t>
      </w:r>
      <w:r>
        <w:t xml:space="preserve"> Government. </w:t>
      </w:r>
    </w:p>
    <w:p w:rsidR="00E65614" w:rsidRPr="00FE1100" w:rsidP="00E65614">
      <w:pPr>
        <w:pStyle w:val="Answer"/>
      </w:pPr>
      <w:r w:rsidRPr="00FE1100">
        <w:t xml:space="preserve">I point to the extensive reporting that is already out there and query whether we need to add more to it. </w:t>
      </w:r>
      <w:r>
        <w:t xml:space="preserve">As </w:t>
      </w:r>
      <w:r w:rsidRPr="00FE1100">
        <w:t>you will know</w:t>
      </w:r>
      <w:r>
        <w:t xml:space="preserve">, </w:t>
      </w:r>
      <w:r w:rsidRPr="00FE1100">
        <w:t>there is the annual analysis</w:t>
      </w:r>
      <w:r>
        <w:t xml:space="preserve"> and </w:t>
      </w:r>
      <w:r w:rsidRPr="00FE1100">
        <w:t>the quarterly analysis. I am really keen that we sustain those and make them as useful as possible to the real people who are being regulated</w:t>
      </w:r>
      <w:r>
        <w:t xml:space="preserve">, and </w:t>
      </w:r>
      <w:r w:rsidR="005C0535">
        <w:t>which</w:t>
      </w:r>
      <w:r w:rsidRPr="00FE1100">
        <w:t xml:space="preserve"> should be buttressed by the work that your </w:t>
      </w:r>
      <w:r>
        <w:t>C</w:t>
      </w:r>
      <w:r w:rsidRPr="00FE1100">
        <w:t xml:space="preserve">ommittee is now doing as well as all the other committees. All told, I think that will be an extensive amount of reporting </w:t>
      </w:r>
      <w:r>
        <w:t xml:space="preserve">and information that I hope </w:t>
      </w:r>
      <w:r w:rsidRPr="00FE1100">
        <w:t>is helpful.</w:t>
      </w:r>
    </w:p>
    <w:p w:rsidR="00E65614" w:rsidP="00E65614">
      <w:pPr>
        <w:pStyle w:val="Remark"/>
      </w:pPr>
      <w:r w:rsidRPr="00D74A3D">
        <w:rPr>
          <w:b/>
        </w:rPr>
        <w:t>Baroness Randerson:</w:t>
      </w:r>
      <w:r>
        <w:t xml:space="preserve"> </w:t>
      </w:r>
      <w:r w:rsidRPr="00FE1100">
        <w:t>I will resist the temptation to ask another question</w:t>
      </w:r>
      <w:r>
        <w:t xml:space="preserve">. </w:t>
      </w:r>
    </w:p>
    <w:p w:rsidR="00E65614" w:rsidP="00E65614">
      <w:pPr>
        <w:pStyle w:val="Remark"/>
      </w:pPr>
      <w:r w:rsidRPr="00FE1100">
        <w:rPr>
          <w:b/>
        </w:rPr>
        <w:t>The Chair:</w:t>
      </w:r>
      <w:r>
        <w:t xml:space="preserve"> That is so kind of you. We are </w:t>
      </w:r>
      <w:r w:rsidRPr="00D432C3">
        <w:t>running slightly over, Minister. Can you spare us a few more minutes? We have some quite important questions coming up</w:t>
      </w:r>
      <w:r>
        <w:t xml:space="preserve">, </w:t>
      </w:r>
      <w:r w:rsidRPr="00D432C3">
        <w:t xml:space="preserve">especially </w:t>
      </w:r>
      <w:r>
        <w:t xml:space="preserve">now </w:t>
      </w:r>
      <w:r w:rsidRPr="00D432C3">
        <w:t xml:space="preserve">on Northern Ireland. </w:t>
      </w:r>
    </w:p>
    <w:p w:rsidR="00E65614" w:rsidRPr="00FE1100" w:rsidP="00E65614">
      <w:pPr>
        <w:pStyle w:val="Question"/>
      </w:pPr>
      <w:r w:rsidRPr="00D432C3">
        <w:rPr>
          <w:b/>
        </w:rPr>
        <w:t>Lord Caine:</w:t>
      </w:r>
      <w:r>
        <w:t xml:space="preserve"> G</w:t>
      </w:r>
      <w:r w:rsidRPr="00FE1100">
        <w:t xml:space="preserve">ood morning, </w:t>
      </w:r>
      <w:r>
        <w:t>M</w:t>
      </w:r>
      <w:r w:rsidRPr="00FE1100">
        <w:t>inister</w:t>
      </w:r>
      <w:r>
        <w:t>—</w:t>
      </w:r>
      <w:r w:rsidRPr="00FE1100">
        <w:t xml:space="preserve">words that I must have used </w:t>
      </w:r>
      <w:r>
        <w:t xml:space="preserve">to you </w:t>
      </w:r>
      <w:r w:rsidRPr="00FE1100">
        <w:t>in a previous life. Naturally</w:t>
      </w:r>
      <w:r>
        <w:t xml:space="preserve"> enough</w:t>
      </w:r>
      <w:r w:rsidRPr="00FE1100">
        <w:t xml:space="preserve">, </w:t>
      </w:r>
      <w:r>
        <w:t xml:space="preserve">I am </w:t>
      </w:r>
      <w:r w:rsidRPr="00FE1100">
        <w:t>going to cover Northern Ireland</w:t>
      </w:r>
      <w:r>
        <w:t xml:space="preserve">. First, though, you </w:t>
      </w:r>
      <w:r w:rsidRPr="00FE1100">
        <w:t xml:space="preserve">will not be surprised to hear that I fully support the concept of common frameworks </w:t>
      </w:r>
      <w:r w:rsidRPr="00D432C3">
        <w:t xml:space="preserve">and indeed measures to strengthen the </w:t>
      </w:r>
      <w:r w:rsidRPr="00FE1100">
        <w:t xml:space="preserve">integrity of the UK internal market. Frankly, I deplore some of the political posturing and games by the nationalist-led </w:t>
      </w:r>
      <w:r>
        <w:t>Administration</w:t>
      </w:r>
      <w:r w:rsidRPr="00FE1100">
        <w:t xml:space="preserve"> in Edinburgh</w:t>
      </w:r>
      <w:r>
        <w:t xml:space="preserve"> and </w:t>
      </w:r>
      <w:r w:rsidRPr="00FE1100">
        <w:t xml:space="preserve">what is increasingly a cryptonationalist </w:t>
      </w:r>
      <w:r>
        <w:t>Administration</w:t>
      </w:r>
      <w:r w:rsidRPr="00FE1100">
        <w:t xml:space="preserve"> in Cardiff. </w:t>
      </w:r>
    </w:p>
    <w:p w:rsidR="00E65614" w:rsidP="00E65614">
      <w:pPr>
        <w:pStyle w:val="QuestionCont"/>
      </w:pPr>
      <w:r w:rsidRPr="00FE1100">
        <w:t>I turn</w:t>
      </w:r>
      <w:r>
        <w:t xml:space="preserve"> </w:t>
      </w:r>
      <w:r w:rsidRPr="00FE1100">
        <w:t>to Northern Ireland</w:t>
      </w:r>
      <w:r>
        <w:t xml:space="preserve">, </w:t>
      </w:r>
      <w:r w:rsidRPr="00FE1100">
        <w:t xml:space="preserve">and </w:t>
      </w:r>
      <w:r>
        <w:t xml:space="preserve">I apologise </w:t>
      </w:r>
      <w:r w:rsidRPr="00FE1100">
        <w:t>to colleagues for what is becoming a bit of a single transferable question</w:t>
      </w:r>
      <w:r>
        <w:t xml:space="preserve">. </w:t>
      </w:r>
      <w:r w:rsidRPr="00D432C3">
        <w:t>Obviously Northern Ireland remains in the UK customs territory</w:t>
      </w:r>
      <w:r w:rsidR="007807C7">
        <w:t>,</w:t>
      </w:r>
      <w:r>
        <w:t xml:space="preserve"> </w:t>
      </w:r>
      <w:r w:rsidRPr="00D432C3">
        <w:t xml:space="preserve">but under the </w:t>
      </w:r>
      <w:r w:rsidR="00CC23FC">
        <w:t>P</w:t>
      </w:r>
      <w:r w:rsidRPr="00D432C3">
        <w:t xml:space="preserve">rotocol it is for </w:t>
      </w:r>
      <w:r w:rsidRPr="00D432C3">
        <w:t>all intents and purposes part of the EU single market</w:t>
      </w:r>
      <w:r>
        <w:t xml:space="preserve">, </w:t>
      </w:r>
      <w:r w:rsidRPr="00D432C3">
        <w:t>subject to EU rules and regulations when it comes to goods and services. Indeed</w:t>
      </w:r>
      <w:r>
        <w:t xml:space="preserve">, on </w:t>
      </w:r>
      <w:r w:rsidRPr="00D432C3">
        <w:t xml:space="preserve">Friday in the Lords </w:t>
      </w:r>
      <w:r w:rsidRPr="00615D84">
        <w:t>we considered a statutory instrument that introduce</w:t>
      </w:r>
      <w:r>
        <w:t xml:space="preserve">d </w:t>
      </w:r>
      <w:r w:rsidRPr="00615D84">
        <w:t xml:space="preserve">a separate labelling regime in Northern Ireland </w:t>
      </w:r>
      <w:r>
        <w:t xml:space="preserve">to </w:t>
      </w:r>
      <w:r w:rsidRPr="00615D84">
        <w:t>conform</w:t>
      </w:r>
      <w:r>
        <w:t xml:space="preserve"> </w:t>
      </w:r>
      <w:r w:rsidRPr="00615D84">
        <w:t xml:space="preserve">to the </w:t>
      </w:r>
      <w:r w:rsidR="00CC23FC">
        <w:t>P</w:t>
      </w:r>
      <w:r w:rsidRPr="00615D84">
        <w:t xml:space="preserve">rotocol. This has led to some of my Ulster </w:t>
      </w:r>
      <w:r w:rsidR="00871C69">
        <w:t>U</w:t>
      </w:r>
      <w:r w:rsidRPr="00615D84">
        <w:t>nionist colleagues to begin to refer to Northern Ireland as an</w:t>
      </w:r>
      <w:r>
        <w:t xml:space="preserve"> </w:t>
      </w:r>
      <w:r w:rsidRPr="00615D84">
        <w:t xml:space="preserve">overseas territory of the EU, with decisions taken in Brussels rather than in Westminster or Stormont. </w:t>
      </w:r>
    </w:p>
    <w:p w:rsidR="00E65614" w:rsidP="00E65614">
      <w:pPr>
        <w:pStyle w:val="QuestionCont"/>
      </w:pPr>
      <w:r w:rsidRPr="00615D84">
        <w:t xml:space="preserve">The question is: how concerned are you that this arrangement will bring about significant divergence between Great Britain and Northern Ireland, and to what extent is it possible for </w:t>
      </w:r>
      <w:r>
        <w:t xml:space="preserve">that </w:t>
      </w:r>
      <w:r w:rsidRPr="00615D84">
        <w:t xml:space="preserve">to be managed through the common frameworks process? As I have just said, Northern Ireland is almost in a position of having to accept regulations but without any representation. What is being done to ensure that Northern Ireland has a meaningful voice in the rules that will continue to govern it after the transition period ends? </w:t>
      </w:r>
    </w:p>
    <w:p w:rsidR="00E65614" w:rsidP="00E65614">
      <w:pPr>
        <w:pStyle w:val="Answer"/>
        <w:rPr>
          <w:bCs/>
          <w:iCs/>
        </w:rPr>
      </w:pPr>
      <w:r>
        <w:rPr>
          <w:b/>
          <w:i/>
        </w:rPr>
        <w:t xml:space="preserve">Chloe Smith MP: </w:t>
      </w:r>
      <w:r w:rsidRPr="00D432C3">
        <w:rPr>
          <w:bCs/>
          <w:iCs/>
        </w:rPr>
        <w:t xml:space="preserve">Through the Chair, </w:t>
      </w:r>
      <w:r>
        <w:rPr>
          <w:bCs/>
          <w:iCs/>
        </w:rPr>
        <w:t xml:space="preserve">I am </w:t>
      </w:r>
      <w:r w:rsidRPr="00D432C3">
        <w:rPr>
          <w:bCs/>
          <w:iCs/>
        </w:rPr>
        <w:t xml:space="preserve">sure </w:t>
      </w:r>
      <w:r>
        <w:rPr>
          <w:bCs/>
          <w:iCs/>
        </w:rPr>
        <w:t xml:space="preserve">that </w:t>
      </w:r>
      <w:r w:rsidRPr="00D432C3">
        <w:rPr>
          <w:bCs/>
          <w:iCs/>
        </w:rPr>
        <w:t>you will not mind if I say at the start that there is a limit on what I am able to articulate fully in this section</w:t>
      </w:r>
      <w:r>
        <w:rPr>
          <w:bCs/>
          <w:iCs/>
        </w:rPr>
        <w:t xml:space="preserve"> </w:t>
      </w:r>
      <w:r w:rsidRPr="00D432C3">
        <w:rPr>
          <w:bCs/>
          <w:iCs/>
        </w:rPr>
        <w:t>because of the ongoing nature of the final talks on the future relationship and so on</w:t>
      </w:r>
      <w:r>
        <w:rPr>
          <w:bCs/>
          <w:iCs/>
        </w:rPr>
        <w:t xml:space="preserve">. </w:t>
      </w:r>
      <w:r w:rsidRPr="00D432C3">
        <w:rPr>
          <w:bCs/>
          <w:iCs/>
        </w:rPr>
        <w:t xml:space="preserve">That also relates to some elements of the United Kingdom Internal Market Bill, </w:t>
      </w:r>
      <w:r>
        <w:rPr>
          <w:bCs/>
          <w:iCs/>
        </w:rPr>
        <w:t xml:space="preserve">whose </w:t>
      </w:r>
      <w:r w:rsidRPr="00D432C3">
        <w:rPr>
          <w:bCs/>
          <w:iCs/>
        </w:rPr>
        <w:t>remaining stages</w:t>
      </w:r>
      <w:r>
        <w:rPr>
          <w:bCs/>
          <w:iCs/>
        </w:rPr>
        <w:t xml:space="preserve"> </w:t>
      </w:r>
      <w:r w:rsidRPr="00D432C3">
        <w:rPr>
          <w:bCs/>
          <w:iCs/>
        </w:rPr>
        <w:t xml:space="preserve">we are all waiting for with bated breath. </w:t>
      </w:r>
      <w:r w:rsidRPr="00615D84">
        <w:rPr>
          <w:bCs/>
          <w:iCs/>
        </w:rPr>
        <w:t xml:space="preserve">However, I will put forward a couple of points that I hope </w:t>
      </w:r>
      <w:r>
        <w:rPr>
          <w:bCs/>
          <w:iCs/>
        </w:rPr>
        <w:t xml:space="preserve">are </w:t>
      </w:r>
      <w:r w:rsidRPr="00615D84">
        <w:rPr>
          <w:bCs/>
          <w:iCs/>
        </w:rPr>
        <w:t xml:space="preserve">helpful to the Committee. </w:t>
      </w:r>
    </w:p>
    <w:p w:rsidR="009A194A" w:rsidP="00E65614">
      <w:pPr>
        <w:pStyle w:val="Answer"/>
        <w:rPr>
          <w:bCs/>
          <w:iCs/>
        </w:rPr>
      </w:pPr>
      <w:r w:rsidRPr="00615D84">
        <w:rPr>
          <w:bCs/>
          <w:iCs/>
        </w:rPr>
        <w:t>The first is about how we have worked with the Northern Ireland Executive</w:t>
      </w:r>
      <w:r>
        <w:rPr>
          <w:bCs/>
          <w:iCs/>
        </w:rPr>
        <w:t>—</w:t>
      </w:r>
      <w:r w:rsidRPr="00615D84">
        <w:rPr>
          <w:bCs/>
          <w:iCs/>
        </w:rPr>
        <w:t>the returning Executive</w:t>
      </w:r>
      <w:r>
        <w:rPr>
          <w:bCs/>
          <w:iCs/>
        </w:rPr>
        <w:t>—</w:t>
      </w:r>
      <w:r w:rsidRPr="00615D84">
        <w:rPr>
          <w:bCs/>
          <w:iCs/>
        </w:rPr>
        <w:t xml:space="preserve">to have them as a full part of the process. It is obvious that in the time </w:t>
      </w:r>
      <w:r w:rsidR="008A5A9A">
        <w:rPr>
          <w:bCs/>
          <w:iCs/>
        </w:rPr>
        <w:t>in which</w:t>
      </w:r>
      <w:r w:rsidRPr="00615D84">
        <w:rPr>
          <w:bCs/>
          <w:iCs/>
        </w:rPr>
        <w:t xml:space="preserve"> we have been working on this programme</w:t>
      </w:r>
      <w:r>
        <w:rPr>
          <w:bCs/>
          <w:iCs/>
        </w:rPr>
        <w:t xml:space="preserve"> t</w:t>
      </w:r>
      <w:r w:rsidRPr="00615D84">
        <w:rPr>
          <w:bCs/>
          <w:iCs/>
        </w:rPr>
        <w:t>he Executive were not fully functioning</w:t>
      </w:r>
      <w:r>
        <w:rPr>
          <w:bCs/>
          <w:iCs/>
        </w:rPr>
        <w:t xml:space="preserve">, </w:t>
      </w:r>
      <w:r w:rsidRPr="00615D84">
        <w:rPr>
          <w:bCs/>
          <w:iCs/>
        </w:rPr>
        <w:t xml:space="preserve">so it is welcome that they were able to return into the programme and </w:t>
      </w:r>
      <w:r>
        <w:rPr>
          <w:bCs/>
          <w:iCs/>
        </w:rPr>
        <w:t xml:space="preserve">play their </w:t>
      </w:r>
      <w:r w:rsidRPr="00615D84">
        <w:rPr>
          <w:bCs/>
          <w:iCs/>
        </w:rPr>
        <w:t xml:space="preserve">part. Throughout all that time when there was </w:t>
      </w:r>
      <w:r>
        <w:rPr>
          <w:bCs/>
          <w:iCs/>
        </w:rPr>
        <w:t xml:space="preserve">no </w:t>
      </w:r>
      <w:r w:rsidRPr="00615D84">
        <w:rPr>
          <w:bCs/>
          <w:iCs/>
        </w:rPr>
        <w:t xml:space="preserve">Executive, </w:t>
      </w:r>
      <w:r>
        <w:rPr>
          <w:bCs/>
          <w:iCs/>
        </w:rPr>
        <w:t xml:space="preserve">Northern Ireland </w:t>
      </w:r>
      <w:r w:rsidRPr="00615D84">
        <w:rPr>
          <w:bCs/>
          <w:iCs/>
        </w:rPr>
        <w:t xml:space="preserve">Civil Service </w:t>
      </w:r>
      <w:r w:rsidRPr="00615D84">
        <w:rPr>
          <w:bCs/>
          <w:iCs/>
        </w:rPr>
        <w:t xml:space="preserve">officials were working extremely hard. I pay tribute to them; I had many meetings with them and they were the soul of professionalism in very difficult circumstances. Bridget or Bruno may want to say more about that if you would find that helpful. </w:t>
      </w:r>
    </w:p>
    <w:p w:rsidR="00E65614" w:rsidRPr="00615D84" w:rsidP="00E65614">
      <w:pPr>
        <w:pStyle w:val="Answer"/>
        <w:rPr>
          <w:bCs/>
          <w:iCs/>
        </w:rPr>
      </w:pPr>
      <w:r w:rsidRPr="00615D84">
        <w:rPr>
          <w:bCs/>
          <w:iCs/>
        </w:rPr>
        <w:t xml:space="preserve">We therefore made sure that the officials and </w:t>
      </w:r>
      <w:r>
        <w:rPr>
          <w:bCs/>
          <w:iCs/>
        </w:rPr>
        <w:t xml:space="preserve">latterly the </w:t>
      </w:r>
      <w:r w:rsidRPr="00615D84">
        <w:rPr>
          <w:bCs/>
          <w:iCs/>
        </w:rPr>
        <w:t>Ministers were able to participate fully in the frameworks programme</w:t>
      </w:r>
      <w:r>
        <w:rPr>
          <w:bCs/>
          <w:iCs/>
        </w:rPr>
        <w:t xml:space="preserve">. We </w:t>
      </w:r>
      <w:r w:rsidRPr="00615D84">
        <w:rPr>
          <w:bCs/>
          <w:iCs/>
        </w:rPr>
        <w:t>certainly want that to continue and we will work hard to ensure that that is the case.</w:t>
      </w:r>
      <w:r>
        <w:rPr>
          <w:bCs/>
          <w:iCs/>
        </w:rPr>
        <w:t xml:space="preserve"> </w:t>
      </w:r>
      <w:r w:rsidRPr="00615D84">
        <w:rPr>
          <w:bCs/>
          <w:iCs/>
        </w:rPr>
        <w:t>There are a couple of points of detail about how to enable the Assembly then to do its scrutiny work, which again I assure the Committee we are working hard to get done.</w:t>
      </w:r>
    </w:p>
    <w:p w:rsidR="00E65614" w:rsidRPr="00615D84" w:rsidP="00E65614">
      <w:pPr>
        <w:pStyle w:val="Answer"/>
      </w:pPr>
      <w:r w:rsidRPr="00615D84">
        <w:rPr>
          <w:bCs/>
          <w:iCs/>
        </w:rPr>
        <w:t xml:space="preserve">The only other general point to make </w:t>
      </w:r>
      <w:r>
        <w:rPr>
          <w:bCs/>
          <w:iCs/>
        </w:rPr>
        <w:t xml:space="preserve">in answer to Lord Caine </w:t>
      </w:r>
      <w:r w:rsidRPr="00615D84">
        <w:rPr>
          <w:bCs/>
          <w:iCs/>
        </w:rPr>
        <w:t xml:space="preserve">is about how the Northern Ireland protocol and the common frameworks programme </w:t>
      </w:r>
      <w:r>
        <w:rPr>
          <w:bCs/>
          <w:iCs/>
        </w:rPr>
        <w:t>relate t</w:t>
      </w:r>
      <w:r w:rsidRPr="00615D84">
        <w:rPr>
          <w:bCs/>
          <w:iCs/>
        </w:rPr>
        <w:t xml:space="preserve">ogether more theoretically. They are at two slightly different levels; one is </w:t>
      </w:r>
      <w:r>
        <w:rPr>
          <w:bCs/>
          <w:iCs/>
        </w:rPr>
        <w:t xml:space="preserve">a </w:t>
      </w:r>
      <w:r w:rsidRPr="00615D84">
        <w:rPr>
          <w:bCs/>
          <w:iCs/>
        </w:rPr>
        <w:t xml:space="preserve">general </w:t>
      </w:r>
      <w:r>
        <w:rPr>
          <w:bCs/>
          <w:iCs/>
        </w:rPr>
        <w:t xml:space="preserve">point </w:t>
      </w:r>
      <w:r w:rsidRPr="00615D84">
        <w:rPr>
          <w:bCs/>
          <w:iCs/>
        </w:rPr>
        <w:t>and one is specific</w:t>
      </w:r>
      <w:r>
        <w:rPr>
          <w:bCs/>
          <w:iCs/>
        </w:rPr>
        <w:t xml:space="preserve">. </w:t>
      </w:r>
      <w:r w:rsidRPr="00615D84">
        <w:t xml:space="preserve">Within the frameworks programme, as I have been saying very regularly, are certain fields of regulation that sit within devolved competence, </w:t>
      </w:r>
      <w:r w:rsidR="00DE1569">
        <w:t>so</w:t>
      </w:r>
      <w:r w:rsidRPr="00615D84">
        <w:t xml:space="preserve"> the programme is about collaborating to sensibly manage very specific fields of potential divergence</w:t>
      </w:r>
      <w:r>
        <w:t xml:space="preserve">. </w:t>
      </w:r>
      <w:r w:rsidRPr="00615D84">
        <w:t xml:space="preserve">That is more than capable of being done alongside the </w:t>
      </w:r>
      <w:r w:rsidRPr="00615D84">
        <w:t xml:space="preserve">exigencies of the </w:t>
      </w:r>
      <w:r w:rsidR="00677A46">
        <w:t>P</w:t>
      </w:r>
      <w:r w:rsidRPr="00615D84">
        <w:t>rotocol and the slightly bigger, broader situation that applies there.</w:t>
      </w:r>
    </w:p>
    <w:p w:rsidR="00E65614" w:rsidP="00E65614">
      <w:pPr>
        <w:pStyle w:val="Remark"/>
      </w:pPr>
      <w:r w:rsidRPr="00615D84">
        <w:rPr>
          <w:b/>
        </w:rPr>
        <w:t>Lord Caine:</w:t>
      </w:r>
      <w:r>
        <w:t xml:space="preserve"> </w:t>
      </w:r>
      <w:r w:rsidRPr="00D432C3">
        <w:t xml:space="preserve">We await with interest the final negotiations on how the </w:t>
      </w:r>
      <w:r w:rsidR="00677A46">
        <w:t>P</w:t>
      </w:r>
      <w:r w:rsidRPr="00D432C3">
        <w:t>rotocol is actually implemented in practi</w:t>
      </w:r>
      <w:r>
        <w:t>c</w:t>
      </w:r>
      <w:r w:rsidRPr="00D432C3">
        <w:t>e</w:t>
      </w:r>
      <w:r>
        <w:t xml:space="preserve">, but </w:t>
      </w:r>
      <w:r w:rsidRPr="00D432C3">
        <w:t xml:space="preserve">thank you for that answer. </w:t>
      </w:r>
    </w:p>
    <w:p w:rsidR="00DB7EF0" w:rsidP="00E65614">
      <w:pPr>
        <w:pStyle w:val="Question"/>
      </w:pPr>
      <w:r w:rsidRPr="00D432C3">
        <w:rPr>
          <w:b/>
        </w:rPr>
        <w:t>Baroness Ritchie of Downpatrick:</w:t>
      </w:r>
      <w:r>
        <w:t xml:space="preserve"> I declare my interest as a member of the board of Co-operation Ireland. </w:t>
      </w:r>
    </w:p>
    <w:p w:rsidR="00FE3604" w:rsidP="00DB7EF0">
      <w:pPr>
        <w:pStyle w:val="Question"/>
        <w:numPr>
          <w:ilvl w:val="0"/>
          <w:numId w:val="0"/>
        </w:numPr>
        <w:ind w:left="794"/>
      </w:pPr>
      <w:r w:rsidRPr="00615D84">
        <w:t>I have a follow</w:t>
      </w:r>
      <w:r>
        <w:t>-</w:t>
      </w:r>
      <w:r w:rsidRPr="00615D84">
        <w:t>on question about the Northern Ireland protocol. Earlier you referred to various frameworks, some of which we have looked at in the</w:t>
      </w:r>
      <w:r>
        <w:t>ir</w:t>
      </w:r>
      <w:r w:rsidRPr="00615D84">
        <w:t xml:space="preserve"> provisional state</w:t>
      </w:r>
      <w:r>
        <w:t>—</w:t>
      </w:r>
      <w:r w:rsidRPr="00615D84">
        <w:t xml:space="preserve">namely, the food safety hygiene </w:t>
      </w:r>
      <w:r>
        <w:t xml:space="preserve">one </w:t>
      </w:r>
      <w:r w:rsidRPr="00615D84">
        <w:t>and another one to do with electricity transmission. Both of th</w:t>
      </w:r>
      <w:r>
        <w:t>o</w:t>
      </w:r>
      <w:r w:rsidRPr="00615D84">
        <w:t xml:space="preserve">se impact when the Northern Ireland protocol comes into play. </w:t>
      </w:r>
      <w:r>
        <w:t xml:space="preserve">A </w:t>
      </w:r>
      <w:r w:rsidRPr="00615D84">
        <w:t xml:space="preserve">problem that we have identified is the lack of clarity about </w:t>
      </w:r>
      <w:r>
        <w:t xml:space="preserve">how </w:t>
      </w:r>
      <w:r w:rsidRPr="00615D84">
        <w:t xml:space="preserve">the common frameworks will relate to the Northern Ireland protocol. </w:t>
      </w:r>
    </w:p>
    <w:p w:rsidR="00E65614" w:rsidRPr="00615D84" w:rsidP="00DB7EF0">
      <w:pPr>
        <w:pStyle w:val="Question"/>
        <w:numPr>
          <w:ilvl w:val="0"/>
          <w:numId w:val="0"/>
        </w:numPr>
        <w:ind w:left="794"/>
      </w:pPr>
      <w:r w:rsidRPr="00615D84">
        <w:t>We would be obliged if you could provide us with more information on that question</w:t>
      </w:r>
      <w:r>
        <w:t xml:space="preserve">, </w:t>
      </w:r>
      <w:r w:rsidRPr="00615D84">
        <w:t xml:space="preserve">and </w:t>
      </w:r>
      <w:r>
        <w:t xml:space="preserve">on the question of whether </w:t>
      </w:r>
      <w:r w:rsidRPr="00615D84">
        <w:t xml:space="preserve">future provisional frameworks will include references to the protocol as </w:t>
      </w:r>
      <w:r>
        <w:t xml:space="preserve">and where </w:t>
      </w:r>
      <w:r w:rsidRPr="00615D84">
        <w:t>appropriate.</w:t>
      </w:r>
    </w:p>
    <w:p w:rsidR="00E65614" w:rsidP="00E65614">
      <w:pPr>
        <w:pStyle w:val="Answer"/>
      </w:pPr>
      <w:r>
        <w:rPr>
          <w:b/>
          <w:i/>
        </w:rPr>
        <w:t>Chloe Smith MP:</w:t>
      </w:r>
      <w:r>
        <w:rPr>
          <w:bCs/>
          <w:iCs/>
        </w:rPr>
        <w:t xml:space="preserve"> The short answer is yes, and I will be very happy to work with you to try to make sure that you have the detail that you are seeking.</w:t>
      </w:r>
      <w:r w:rsidR="003033CD">
        <w:rPr>
          <w:bCs/>
          <w:iCs/>
        </w:rPr>
        <w:t xml:space="preserve"> </w:t>
      </w:r>
      <w:r w:rsidRPr="00615D84">
        <w:t>Are you looking for more detail now</w:t>
      </w:r>
      <w:r>
        <w:rPr>
          <w:bCs/>
          <w:iCs/>
        </w:rPr>
        <w:t xml:space="preserve"> about the two frameworks that you mentioned, </w:t>
      </w:r>
      <w:r w:rsidRPr="00615D84">
        <w:t xml:space="preserve">or might </w:t>
      </w:r>
      <w:r>
        <w:t xml:space="preserve">we </w:t>
      </w:r>
      <w:r w:rsidRPr="00615D84">
        <w:t xml:space="preserve">be able to provide </w:t>
      </w:r>
      <w:r>
        <w:t xml:space="preserve">that </w:t>
      </w:r>
      <w:r w:rsidRPr="00615D84">
        <w:t>to you after</w:t>
      </w:r>
      <w:r>
        <w:t>wards</w:t>
      </w:r>
      <w:r w:rsidRPr="00615D84">
        <w:t xml:space="preserve">? </w:t>
      </w:r>
    </w:p>
    <w:p w:rsidR="00E65614" w:rsidRPr="00615D84" w:rsidP="00E65614">
      <w:pPr>
        <w:pStyle w:val="Remark"/>
      </w:pPr>
      <w:r w:rsidRPr="00406CBB">
        <w:rPr>
          <w:b/>
        </w:rPr>
        <w:t>Baroness Ritchie of Downpatrick:</w:t>
      </w:r>
      <w:r>
        <w:t xml:space="preserve"> It might be useful if you provided more written detail to the Chair directly, because we need to see </w:t>
      </w:r>
      <w:r w:rsidR="00D2370C">
        <w:t xml:space="preserve">how </w:t>
      </w:r>
      <w:r>
        <w:t>the i</w:t>
      </w:r>
      <w:r w:rsidRPr="00615D84">
        <w:t xml:space="preserve">ntersection between the </w:t>
      </w:r>
      <w:r w:rsidR="00A1375A">
        <w:t>P</w:t>
      </w:r>
      <w:r w:rsidRPr="00615D84">
        <w:t>rotocol and the frameworks will work, because, as you know, there are certain areas of policy</w:t>
      </w:r>
      <w:r>
        <w:t>,</w:t>
      </w:r>
      <w:r w:rsidRPr="00615D84">
        <w:t xml:space="preserve"> such as agri</w:t>
      </w:r>
      <w:r>
        <w:t>-</w:t>
      </w:r>
      <w:r w:rsidRPr="00615D84">
        <w:t>food</w:t>
      </w:r>
      <w:r>
        <w:t>,</w:t>
      </w:r>
      <w:r w:rsidRPr="00615D84">
        <w:t xml:space="preserve"> that will resort to EU rules</w:t>
      </w:r>
      <w:r>
        <w:t xml:space="preserve">. This goes back to the </w:t>
      </w:r>
      <w:r w:rsidRPr="00615D84">
        <w:t xml:space="preserve">question posed by Lord </w:t>
      </w:r>
      <w:r>
        <w:t>Caine,</w:t>
      </w:r>
      <w:r w:rsidRPr="00615D84">
        <w:t xml:space="preserve"> although </w:t>
      </w:r>
      <w:r>
        <w:t xml:space="preserve">it comes </w:t>
      </w:r>
      <w:r w:rsidRPr="00615D84">
        <w:t>from a slightly different political perspective</w:t>
      </w:r>
      <w:r>
        <w:t>. W</w:t>
      </w:r>
      <w:r w:rsidRPr="00615D84">
        <w:t>e would appreciate those written details</w:t>
      </w:r>
      <w:r>
        <w:t>,</w:t>
      </w:r>
      <w:r w:rsidRPr="00615D84">
        <w:t xml:space="preserve"> </w:t>
      </w:r>
      <w:r>
        <w:t>because</w:t>
      </w:r>
      <w:r w:rsidRPr="00615D84">
        <w:t xml:space="preserve"> it is quite complicated and complex for people to understand.</w:t>
      </w:r>
    </w:p>
    <w:p w:rsidR="00E65614" w:rsidRPr="00615D84" w:rsidP="00E65614">
      <w:pPr>
        <w:pStyle w:val="Remark"/>
      </w:pPr>
      <w:r w:rsidRPr="00406CBB">
        <w:rPr>
          <w:b/>
        </w:rPr>
        <w:t>The Chair:</w:t>
      </w:r>
      <w:r>
        <w:t xml:space="preserve"> Thank you, Baroness Ritchie, and thank you for your response, Minister. </w:t>
      </w:r>
      <w:r w:rsidRPr="00615D84">
        <w:t>It would be very good if you could</w:t>
      </w:r>
      <w:r>
        <w:t xml:space="preserve"> provide more detail</w:t>
      </w:r>
      <w:r w:rsidRPr="00615D84">
        <w:t xml:space="preserve">. We are seeing the Northern Ireland </w:t>
      </w:r>
      <w:r>
        <w:t>Assembly legislative committee and the Executive next week, so</w:t>
      </w:r>
      <w:r w:rsidRPr="00615D84">
        <w:t xml:space="preserve"> information on that </w:t>
      </w:r>
      <w:r>
        <w:t xml:space="preserve">specific question, </w:t>
      </w:r>
      <w:r w:rsidRPr="00615D84">
        <w:t>which goes to the heart of the process</w:t>
      </w:r>
      <w:r>
        <w:t>,</w:t>
      </w:r>
      <w:r w:rsidRPr="00615D84">
        <w:t xml:space="preserve"> would be very</w:t>
      </w:r>
      <w:r>
        <w:t xml:space="preserve"> useful.</w:t>
      </w:r>
      <w:r w:rsidRPr="00615D84">
        <w:t xml:space="preserve"> I</w:t>
      </w:r>
      <w:r>
        <w:t>n fact, I</w:t>
      </w:r>
      <w:r w:rsidRPr="00615D84">
        <w:t xml:space="preserve"> would like </w:t>
      </w:r>
      <w:r>
        <w:t xml:space="preserve">to follow up </w:t>
      </w:r>
      <w:r w:rsidRPr="00615D84">
        <w:t>with other questions</w:t>
      </w:r>
      <w:r w:rsidR="007B3F90">
        <w:t xml:space="preserve">, </w:t>
      </w:r>
      <w:r>
        <w:t>in writing</w:t>
      </w:r>
      <w:r w:rsidR="007B3F90">
        <w:t>,</w:t>
      </w:r>
      <w:r>
        <w:t xml:space="preserve"> much of </w:t>
      </w:r>
      <w:r w:rsidRPr="00615D84">
        <w:t xml:space="preserve">what </w:t>
      </w:r>
      <w:r>
        <w:t>you</w:t>
      </w:r>
      <w:r w:rsidRPr="00615D84">
        <w:t xml:space="preserve"> </w:t>
      </w:r>
      <w:r>
        <w:t xml:space="preserve">have </w:t>
      </w:r>
      <w:r w:rsidRPr="00615D84">
        <w:t>said today, if necessary</w:t>
      </w:r>
      <w:r>
        <w:t>,</w:t>
      </w:r>
      <w:r w:rsidRPr="000672F0">
        <w:t xml:space="preserve"> </w:t>
      </w:r>
      <w:r>
        <w:t xml:space="preserve">as we read the </w:t>
      </w:r>
      <w:r w:rsidRPr="00615D84">
        <w:t>transcript</w:t>
      </w:r>
      <w:r>
        <w:t>.</w:t>
      </w:r>
    </w:p>
    <w:p w:rsidR="00E65614" w:rsidP="00E65614">
      <w:pPr>
        <w:pStyle w:val="Remark"/>
      </w:pPr>
      <w:r>
        <w:t xml:space="preserve">Our </w:t>
      </w:r>
      <w:r w:rsidR="00DC20BB">
        <w:t>last,</w:t>
      </w:r>
      <w:r w:rsidRPr="00615D84">
        <w:t xml:space="preserve"> but by </w:t>
      </w:r>
      <w:r>
        <w:t>no means l</w:t>
      </w:r>
      <w:r w:rsidR="00DC20BB">
        <w:t>e</w:t>
      </w:r>
      <w:r>
        <w:t>ast</w:t>
      </w:r>
      <w:r w:rsidR="00DC20BB">
        <w:t>,</w:t>
      </w:r>
      <w:r w:rsidRPr="00615D84">
        <w:t xml:space="preserve"> question is from Lord Foulkes. </w:t>
      </w:r>
    </w:p>
    <w:p w:rsidR="00E65614" w:rsidP="00E65614">
      <w:pPr>
        <w:pStyle w:val="Question"/>
      </w:pPr>
      <w:r w:rsidRPr="002B0EAE">
        <w:rPr>
          <w:b/>
        </w:rPr>
        <w:t>Lord Foulkes of Cumnock:</w:t>
      </w:r>
      <w:r>
        <w:t xml:space="preserve"> Thank you, Minister, for your very helpful response</w:t>
      </w:r>
      <w:r w:rsidR="00076E64">
        <w:t>s</w:t>
      </w:r>
      <w:r>
        <w:t xml:space="preserve"> to the questions. You mentioned on a couple of occasions the report of the joint review on intergovernmental relations and said that it would be published before the end of the year. </w:t>
      </w:r>
      <w:r w:rsidRPr="0016109D">
        <w:t xml:space="preserve">Can I assume that that will be before both </w:t>
      </w:r>
      <w:r>
        <w:t>H</w:t>
      </w:r>
      <w:r w:rsidRPr="0016109D">
        <w:t xml:space="preserve">ouses rise so that we can have the opportunity </w:t>
      </w:r>
      <w:r>
        <w:t xml:space="preserve">to </w:t>
      </w:r>
      <w:r w:rsidRPr="0016109D">
        <w:t xml:space="preserve">look at it over the </w:t>
      </w:r>
      <w:r w:rsidR="004A1BA0">
        <w:t>R</w:t>
      </w:r>
      <w:r w:rsidRPr="0016109D">
        <w:t xml:space="preserve">ecess? </w:t>
      </w:r>
    </w:p>
    <w:p w:rsidR="00E65614" w:rsidRPr="0016109D" w:rsidP="00E65614">
      <w:pPr>
        <w:pStyle w:val="Question"/>
        <w:numPr>
          <w:ilvl w:val="0"/>
          <w:numId w:val="0"/>
        </w:numPr>
        <w:ind w:left="794"/>
      </w:pPr>
      <w:r w:rsidRPr="0016109D">
        <w:t xml:space="preserve">There is also a report by Lord Dunlop </w:t>
      </w:r>
      <w:r>
        <w:t>which</w:t>
      </w:r>
      <w:r w:rsidRPr="0016109D">
        <w:t xml:space="preserve"> the Prime Minister asked him to produce. When can we expect that to be published? </w:t>
      </w:r>
      <w:r>
        <w:t>H</w:t>
      </w:r>
      <w:r w:rsidRPr="0016109D">
        <w:t xml:space="preserve">ow do you think </w:t>
      </w:r>
      <w:r>
        <w:t>both reports will</w:t>
      </w:r>
      <w:r w:rsidRPr="0016109D">
        <w:t xml:space="preserve"> affect the process </w:t>
      </w:r>
      <w:r>
        <w:t xml:space="preserve">for </w:t>
      </w:r>
      <w:r w:rsidRPr="0016109D">
        <w:t>common frameworks that we are currently undertaking?</w:t>
      </w:r>
    </w:p>
    <w:p w:rsidR="00E65614" w:rsidRPr="0016109D" w:rsidP="00E65614">
      <w:pPr>
        <w:pStyle w:val="Answer"/>
      </w:pPr>
      <w:r>
        <w:rPr>
          <w:b/>
          <w:i/>
        </w:rPr>
        <w:t xml:space="preserve">Chloe Smith MP: </w:t>
      </w:r>
      <w:r w:rsidRPr="0016109D">
        <w:t>That is a really great question to end on, because it brings together the themes that we have been speaking about all morning</w:t>
      </w:r>
      <w:r>
        <w:t xml:space="preserve">. </w:t>
      </w:r>
      <w:r w:rsidRPr="0016109D">
        <w:t>I will do my utmost to get a copy of both reports under your Christmas tree</w:t>
      </w:r>
      <w:r>
        <w:t xml:space="preserve"> if there is n</w:t>
      </w:r>
      <w:r w:rsidRPr="0016109D">
        <w:t>othing more you would like to read</w:t>
      </w:r>
      <w:r>
        <w:t xml:space="preserve"> on a wintry </w:t>
      </w:r>
      <w:r w:rsidR="00D61A02">
        <w:t>Boxing Day</w:t>
      </w:r>
      <w:r>
        <w:t>. I will see what we can do.</w:t>
      </w:r>
    </w:p>
    <w:p w:rsidR="00E65614" w:rsidP="00E65614">
      <w:pPr>
        <w:pStyle w:val="Answer"/>
      </w:pPr>
      <w:r w:rsidRPr="0016109D">
        <w:t>The slightly more official answer</w:t>
      </w:r>
      <w:r>
        <w:t xml:space="preserve"> to the question about the intergovernmental relations review</w:t>
      </w:r>
      <w:r w:rsidRPr="0016109D">
        <w:t xml:space="preserve"> is that we are certainly </w:t>
      </w:r>
      <w:r>
        <w:t>aiming</w:t>
      </w:r>
      <w:r w:rsidRPr="0016109D">
        <w:t xml:space="preserve"> to conclude</w:t>
      </w:r>
      <w:r>
        <w:t xml:space="preserve"> i</w:t>
      </w:r>
      <w:r w:rsidR="0061696A">
        <w:t>t</w:t>
      </w:r>
      <w:r>
        <w:t>, and obviously various things will be published as part of it. Whether it is one</w:t>
      </w:r>
      <w:r w:rsidRPr="0016109D">
        <w:t xml:space="preserve"> report is not quite the point, but we are aiming to conclude the review and the work</w:t>
      </w:r>
      <w:r>
        <w:t xml:space="preserve">, so </w:t>
      </w:r>
      <w:r w:rsidRPr="0016109D">
        <w:t>the</w:t>
      </w:r>
      <w:r>
        <w:t>re</w:t>
      </w:r>
      <w:r w:rsidRPr="0016109D">
        <w:t xml:space="preserve"> will be things </w:t>
      </w:r>
      <w:r>
        <w:t>there that we make public. On</w:t>
      </w:r>
      <w:r w:rsidRPr="0016109D">
        <w:t xml:space="preserve"> the Dunlop report, again, as </w:t>
      </w:r>
      <w:r>
        <w:t xml:space="preserve">Michael Gove has said a number of times, we are </w:t>
      </w:r>
      <w:r w:rsidRPr="0016109D">
        <w:t xml:space="preserve">very grateful for </w:t>
      </w:r>
      <w:r>
        <w:t>it</w:t>
      </w:r>
      <w:r w:rsidRPr="0016109D">
        <w:t xml:space="preserve"> having been done and are keen to </w:t>
      </w:r>
      <w:r>
        <w:t>publish it.</w:t>
      </w:r>
    </w:p>
    <w:p w:rsidR="00E65614" w:rsidP="00E65614">
      <w:pPr>
        <w:pStyle w:val="Answer"/>
      </w:pPr>
      <w:r>
        <w:t>On your very good wrap-up point, w</w:t>
      </w:r>
      <w:r w:rsidRPr="0016109D">
        <w:t xml:space="preserve">hat is really important here is that </w:t>
      </w:r>
      <w:r>
        <w:t>G</w:t>
      </w:r>
      <w:r w:rsidRPr="0016109D">
        <w:t xml:space="preserve">overnments who serve all the people of the </w:t>
      </w:r>
      <w:r>
        <w:t xml:space="preserve">United Kingdom are </w:t>
      </w:r>
      <w:r w:rsidRPr="0016109D">
        <w:t>able to operate in structures and in a culture and with all the material they need to be able to do a good job. That should be aside from party politics, a point that was made earlier</w:t>
      </w:r>
      <w:r>
        <w:t>, and</w:t>
      </w:r>
      <w:r w:rsidRPr="0016109D">
        <w:t xml:space="preserve"> from particular stresses that happen</w:t>
      </w:r>
      <w:r>
        <w:t xml:space="preserve">. I quite </w:t>
      </w:r>
      <w:r w:rsidRPr="0016109D">
        <w:t>acknowledge that there has been some really robust debate recently and many things in our joint history as a country in recent years that have been extremely stressful</w:t>
      </w:r>
      <w:r w:rsidR="00B129C8">
        <w:t>—</w:t>
      </w:r>
      <w:r w:rsidRPr="0016109D">
        <w:t>of course the</w:t>
      </w:r>
      <w:r w:rsidR="00B129C8">
        <w:t>re</w:t>
      </w:r>
      <w:r w:rsidRPr="0016109D">
        <w:t xml:space="preserve"> have. </w:t>
      </w:r>
    </w:p>
    <w:p w:rsidR="00E65614" w:rsidRPr="0016109D" w:rsidP="00E65614">
      <w:pPr>
        <w:pStyle w:val="Answer"/>
      </w:pPr>
      <w:r w:rsidRPr="0016109D">
        <w:t xml:space="preserve">We want to have fruitful relationships that will allow for the </w:t>
      </w:r>
      <w:r>
        <w:t>meticulous</w:t>
      </w:r>
      <w:r w:rsidRPr="0016109D">
        <w:t xml:space="preserve"> detail that you see in the common frameworks programme</w:t>
      </w:r>
      <w:r>
        <w:t>—</w:t>
      </w:r>
      <w:r w:rsidRPr="0016109D">
        <w:t>detail</w:t>
      </w:r>
      <w:r>
        <w:t xml:space="preserve"> all the way</w:t>
      </w:r>
      <w:r w:rsidRPr="0016109D">
        <w:t xml:space="preserve"> down </w:t>
      </w:r>
      <w:r>
        <w:t>to</w:t>
      </w:r>
      <w:r w:rsidRPr="0016109D">
        <w:t xml:space="preserve"> the level of the field of regulation that is very specific</w:t>
      </w:r>
      <w:r w:rsidR="00071E76">
        <w:t>,</w:t>
      </w:r>
      <w:r>
        <w:t xml:space="preserve"> and back up to </w:t>
      </w:r>
      <w:r w:rsidRPr="0016109D">
        <w:t xml:space="preserve">all the other matters of state </w:t>
      </w:r>
      <w:r>
        <w:t xml:space="preserve">which any department </w:t>
      </w:r>
      <w:r w:rsidRPr="0016109D">
        <w:t xml:space="preserve">or field of public service will have to </w:t>
      </w:r>
      <w:r>
        <w:t xml:space="preserve">be able to </w:t>
      </w:r>
      <w:r w:rsidRPr="0016109D">
        <w:t xml:space="preserve">deal with. We want to ensure that the future relationships governing how our </w:t>
      </w:r>
      <w:r>
        <w:t>Administration</w:t>
      </w:r>
      <w:r w:rsidRPr="0016109D">
        <w:t xml:space="preserve">s </w:t>
      </w:r>
      <w:r>
        <w:t xml:space="preserve">are in this country together can </w:t>
      </w:r>
      <w:r w:rsidRPr="0016109D">
        <w:t>support that and do that in the interests of the citizens of this country.</w:t>
      </w:r>
    </w:p>
    <w:p w:rsidR="00E65614" w:rsidRPr="0016109D" w:rsidP="00E65614">
      <w:pPr>
        <w:pStyle w:val="Remark"/>
      </w:pPr>
      <w:r w:rsidRPr="002B0EAE">
        <w:rPr>
          <w:b/>
        </w:rPr>
        <w:t>Lord Foulkes of Cumnock:</w:t>
      </w:r>
      <w:r>
        <w:t xml:space="preserve"> </w:t>
      </w:r>
      <w:r w:rsidRPr="0016109D">
        <w:t>I</w:t>
      </w:r>
      <w:r>
        <w:t xml:space="preserve"> think it would help you, and us, i</w:t>
      </w:r>
      <w:r w:rsidRPr="0016109D">
        <w:t xml:space="preserve">f you </w:t>
      </w:r>
      <w:r>
        <w:t>under</w:t>
      </w:r>
      <w:r w:rsidRPr="0016109D">
        <w:t>took a</w:t>
      </w:r>
      <w:r>
        <w:t xml:space="preserve"> wider look</w:t>
      </w:r>
      <w:r w:rsidRPr="0016109D">
        <w:t xml:space="preserve"> at the constitution. Part of your problem, and part of the difficulty</w:t>
      </w:r>
      <w:r>
        <w:t>,</w:t>
      </w:r>
      <w:r w:rsidRPr="0016109D">
        <w:t xml:space="preserve"> arises from the fact that the UK </w:t>
      </w:r>
      <w:r>
        <w:t>G</w:t>
      </w:r>
      <w:r w:rsidRPr="0016109D">
        <w:t xml:space="preserve">overnment have to represent England and </w:t>
      </w:r>
      <w:r>
        <w:t>to</w:t>
      </w:r>
      <w:r w:rsidRPr="0016109D">
        <w:t xml:space="preserve"> hold the ring as far as the </w:t>
      </w:r>
      <w:r>
        <w:t xml:space="preserve">United Kingdom </w:t>
      </w:r>
      <w:r w:rsidRPr="0016109D">
        <w:t>is concerned. That can lead to very great difficulties and conflicts. I have been writing to Michael Gove and others suggesting that you undertake that kind of</w:t>
      </w:r>
      <w:r>
        <w:t xml:space="preserve"> review. </w:t>
      </w:r>
      <w:r w:rsidRPr="0016109D">
        <w:t xml:space="preserve">Gordon Brown has suggested it and a number of other people are arguing for it at the moment. I hope </w:t>
      </w:r>
      <w:r w:rsidR="006869DC">
        <w:t>that</w:t>
      </w:r>
      <w:r w:rsidRPr="0016109D">
        <w:t xml:space="preserve"> you as the Minister for the Constitution </w:t>
      </w:r>
      <w:r>
        <w:t>a</w:t>
      </w:r>
      <w:r w:rsidRPr="0016109D">
        <w:t xml:space="preserve">nd </w:t>
      </w:r>
      <w:r>
        <w:t>De</w:t>
      </w:r>
      <w:r w:rsidRPr="0016109D">
        <w:t>volution can persuade your colleagues to move in that direction.</w:t>
      </w:r>
    </w:p>
    <w:p w:rsidR="00E65614" w:rsidP="00E65614">
      <w:pPr>
        <w:pStyle w:val="Answer"/>
      </w:pPr>
      <w:r>
        <w:rPr>
          <w:b/>
          <w:i/>
        </w:rPr>
        <w:t xml:space="preserve">Chloe Smith MP: </w:t>
      </w:r>
      <w:r>
        <w:rPr>
          <w:bCs/>
          <w:iCs/>
        </w:rPr>
        <w:t xml:space="preserve">You are quite right: it </w:t>
      </w:r>
      <w:r w:rsidRPr="0016109D">
        <w:t xml:space="preserve">is an important point in the constitution as it stands, and it is something that I am giving a lot of thought to. </w:t>
      </w:r>
    </w:p>
    <w:p w:rsidR="00E65614" w:rsidP="00E65614">
      <w:pPr>
        <w:pStyle w:val="Remark"/>
      </w:pPr>
      <w:r w:rsidRPr="002B0EAE">
        <w:rPr>
          <w:b/>
          <w:bCs/>
        </w:rPr>
        <w:t>Lord Foulkes of Cumnock:</w:t>
      </w:r>
      <w:r>
        <w:t xml:space="preserve"> Good. Thank you. </w:t>
      </w:r>
    </w:p>
    <w:p w:rsidR="00E65614" w:rsidP="00E65614">
      <w:pPr>
        <w:pStyle w:val="Remark"/>
      </w:pPr>
      <w:r w:rsidRPr="002B0EAE">
        <w:rPr>
          <w:b/>
          <w:bCs/>
        </w:rPr>
        <w:t>The Chair:</w:t>
      </w:r>
      <w:r>
        <w:t xml:space="preserve"> Thank you, Minister. You have been extremely generous with your time and in the way you have responded to our questions. It has been a very helpful, revealing and interesting session. I am g</w:t>
      </w:r>
      <w:r w:rsidRPr="0016109D">
        <w:t xml:space="preserve">rateful to you and your officials for </w:t>
      </w:r>
      <w:r>
        <w:t>being</w:t>
      </w:r>
      <w:r w:rsidRPr="0016109D">
        <w:t xml:space="preserve"> with us this morning. What has impressed me as </w:t>
      </w:r>
      <w:r>
        <w:t>C</w:t>
      </w:r>
      <w:r w:rsidRPr="0016109D">
        <w:t xml:space="preserve">hair is your personal commitment to the frameworks, which is extremely helpful </w:t>
      </w:r>
      <w:r>
        <w:t>because</w:t>
      </w:r>
      <w:r w:rsidRPr="0016109D">
        <w:t xml:space="preserve"> it enables us to spread that confidence</w:t>
      </w:r>
      <w:r>
        <w:t xml:space="preserve">, and indeed your commitment </w:t>
      </w:r>
      <w:r w:rsidRPr="0016109D">
        <w:t xml:space="preserve">to the principles of the union, which has come across extremely clearly. Thank you for taking seriously our concerns </w:t>
      </w:r>
      <w:r>
        <w:t>about</w:t>
      </w:r>
      <w:r w:rsidRPr="0016109D">
        <w:t xml:space="preserve"> the impact on devolution, on the internal market itself and on business. </w:t>
      </w:r>
      <w:r>
        <w:t xml:space="preserve">Quite </w:t>
      </w:r>
      <w:r w:rsidRPr="0016109D">
        <w:t>a lot of those problems, as well as the problem</w:t>
      </w:r>
      <w:r>
        <w:t>s</w:t>
      </w:r>
      <w:r w:rsidRPr="0016109D">
        <w:t xml:space="preserve"> the department</w:t>
      </w:r>
      <w:r>
        <w:t>s themselves are having,</w:t>
      </w:r>
      <w:r w:rsidRPr="00F05558">
        <w:t xml:space="preserve"> </w:t>
      </w:r>
      <w:r>
        <w:t xml:space="preserve">have surfaced </w:t>
      </w:r>
      <w:r w:rsidRPr="0016109D">
        <w:t xml:space="preserve">in the evidence that we have taken. </w:t>
      </w:r>
    </w:p>
    <w:p w:rsidR="00E65614" w:rsidRPr="0016109D" w:rsidP="00E65614">
      <w:pPr>
        <w:pStyle w:val="Remark"/>
      </w:pPr>
      <w:r w:rsidRPr="0016109D">
        <w:t>We would like to keep in touch. Thank you very much for offering to respond in writing to the issues raised by the protocol in Northern Ireland. If we may, when we read the transcript</w:t>
      </w:r>
      <w:r w:rsidR="00C67CF8">
        <w:t>,</w:t>
      </w:r>
      <w:r w:rsidRPr="0016109D">
        <w:t xml:space="preserve"> there may be things that we would like to follow up with you</w:t>
      </w:r>
      <w:r>
        <w:t xml:space="preserve"> and</w:t>
      </w:r>
      <w:r w:rsidR="00C67CF8">
        <w:t>,</w:t>
      </w:r>
      <w:r>
        <w:t xml:space="preserve"> </w:t>
      </w:r>
      <w:r w:rsidRPr="0016109D">
        <w:t>indeed</w:t>
      </w:r>
      <w:r w:rsidR="00C67CF8">
        <w:t>,</w:t>
      </w:r>
      <w:r>
        <w:t xml:space="preserve"> </w:t>
      </w:r>
      <w:r w:rsidRPr="0016109D">
        <w:t>pray you in aid if we come across departments that we think could be doing better.</w:t>
      </w:r>
    </w:p>
    <w:p w:rsidR="00EF7AAB" w:rsidP="00C67CF8">
      <w:pPr>
        <w:pStyle w:val="QuestionCont"/>
      </w:pPr>
      <w:r w:rsidRPr="0016109D">
        <w:t xml:space="preserve">Once again, we send you our very best wishes for the future and we look forward to </w:t>
      </w:r>
      <w:r>
        <w:t>staying in</w:t>
      </w:r>
      <w:r w:rsidRPr="0016109D">
        <w:t xml:space="preserve"> touch. Thank you </w:t>
      </w:r>
      <w:r>
        <w:t xml:space="preserve">also </w:t>
      </w:r>
      <w:r w:rsidRPr="0016109D">
        <w:t>to Bruno and Bridget</w:t>
      </w:r>
      <w:r w:rsidR="00C67CF8">
        <w:t>.</w:t>
      </w:r>
    </w:p>
    <w:sectPr w:rsidSect="00967A0C">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A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324D7" w:rsidP="009277D8">
        <w:pPr>
          <w:pStyle w:val="Para"/>
          <w:rPr>
            <w:color w:val="808080"/>
          </w:rPr>
        </w:pPr>
        <w:r w:rsidRPr="0076020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324D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B1D241DA"/>
    <w:lvl w:ilvl="0">
      <w:start w:val="40"/>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24D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13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088AC-DB6C-492B-A1C0-9B0F75C7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