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45E8A" w:rsidP="00E04F6D">
      <w:pPr>
        <w:pStyle w:val="TitleCommittee0"/>
      </w:pPr>
      <w:sdt>
        <w:sdtPr>
          <w:alias w:val="CommitteeName"/>
          <w:tag w:val="CommitteeName"/>
          <w:id w:val="1869951332"/>
          <w:placeholder>
            <w:docPart w:val="7C6AD8AD66F74BEA8A485DF8B4366904"/>
          </w:placeholder>
          <w:richText/>
        </w:sdtPr>
        <w:sdtContent>
          <w:r>
            <w:t>International Development Committee</w:t>
          </w:r>
        </w:sdtContent>
      </w:sdt>
    </w:p>
    <w:p w:rsidR="00645E8A" w:rsidP="00E04F6D">
      <w:pPr>
        <w:pStyle w:val="TitleInquiry0"/>
      </w:pPr>
      <w:r>
        <w:t xml:space="preserve">Oral evidence: </w:t>
      </w:r>
      <w:sdt>
        <w:sdtPr>
          <w:alias w:val="InquiryName"/>
          <w:tag w:val="InquiryName"/>
          <w:id w:val="377371847"/>
          <w:placeholder>
            <w:docPart w:val="7C6AD8AD66F74BEA8A485DF8B4366904"/>
          </w:placeholder>
          <w:richText/>
        </w:sdtPr>
        <w:sdtContent>
          <w:r w:rsidRPr="00645E8A">
            <w:t>Investment for development: The UK’s strategy towards Development Finance Institutions</w:t>
          </w:r>
        </w:sdtContent>
      </w:sdt>
      <w:r>
        <w:t xml:space="preserve">, HC </w:t>
      </w:r>
      <w:sdt>
        <w:sdtPr>
          <w:alias w:val="InquiryRefNo"/>
          <w:tag w:val="InquiryRefNo"/>
          <w:id w:val="-281725174"/>
          <w:placeholder>
            <w:docPart w:val="7C6AD8AD66F74BEA8A485DF8B4366904"/>
          </w:placeholder>
          <w:richText/>
        </w:sdtPr>
        <w:sdtContent>
          <w:r w:rsidR="004403AA">
            <w:t>884</w:t>
          </w:r>
        </w:sdtContent>
      </w:sdt>
    </w:p>
    <w:sdt>
      <w:sdtPr>
        <w:alias w:val="SittingDate"/>
        <w:tag w:val="SittingDate"/>
        <w:id w:val="-1160222926"/>
        <w:placeholder>
          <w:docPart w:val="7C6AD8AD66F74BEA8A485DF8B4366904"/>
        </w:placeholder>
        <w:richText/>
      </w:sdtPr>
      <w:sdtContent>
        <w:p w:rsidR="00645E8A" w:rsidP="00E04F6D">
          <w:pPr>
            <w:pStyle w:val="Para"/>
          </w:pPr>
          <w:r>
            <w:t>Tuesday 7 March 2023</w:t>
          </w:r>
        </w:p>
      </w:sdtContent>
    </w:sdt>
    <w:p w:rsidR="00645E8A" w:rsidP="00E04F6D">
      <w:pPr>
        <w:pStyle w:val="Para"/>
      </w:pPr>
      <w:r>
        <w:t xml:space="preserve">Ordered by the House of </w:t>
      </w:r>
      <w:sdt>
        <w:sdtPr>
          <w:alias w:val="House"/>
          <w:tag w:val="House"/>
          <w:id w:val="809213435"/>
          <w:placeholder>
            <w:docPart w:val="7C6AD8AD66F74BEA8A485DF8B4366904"/>
          </w:placeholder>
          <w:richText/>
        </w:sdtPr>
        <w:sdtContent>
          <w:r w:rsidRPr="00615759">
            <w:t>Commons</w:t>
          </w:r>
        </w:sdtContent>
      </w:sdt>
      <w:r w:rsidRPr="00615759">
        <w:t xml:space="preserve"> to be published on </w:t>
      </w:r>
      <w:sdt>
        <w:sdtPr>
          <w:alias w:val="PublishDate"/>
          <w:tag w:val="PublishDate"/>
          <w:id w:val="217021599"/>
          <w:placeholder>
            <w:docPart w:val="7C6AD8AD66F74BEA8A485DF8B4366904"/>
          </w:placeholder>
          <w:richText/>
        </w:sdtPr>
        <w:sdtContent>
          <w:r>
            <w:t>7 March 2023</w:t>
          </w:r>
        </w:sdtContent>
      </w:sdt>
    </w:p>
    <w:p w:rsidR="00645E8A" w:rsidP="00E04F6D">
      <w:sdt>
        <w:sdtPr>
          <w:alias w:val="VideoHyperlink"/>
          <w:tag w:val="VideoHyperlink"/>
          <w:id w:val="703995351"/>
          <w:placeholder>
            <w:docPart w:val="7C6AD8AD66F74BEA8A485DF8B4366904"/>
          </w:placeholder>
          <w:richText/>
        </w:sdtPr>
        <w:sdtContent>
          <w:r>
            <w:fldChar w:fldCharType="begin"/>
          </w:r>
          <w:r>
            <w:instrText xml:space="preserve"> HYPERLINK "https://parliamentlive.tv/Event/Index/d03efde2-3519-434b-9c7d-50a97076b62f" </w:instrText>
          </w:r>
          <w:r>
            <w:fldChar w:fldCharType="separate"/>
          </w:r>
          <w:r w:rsidRPr="00880D98">
            <w:rPr>
              <w:rStyle w:val="Hyperlink"/>
            </w:rPr>
            <w:t>Watch the meeting</w:t>
          </w:r>
          <w:r>
            <w:fldChar w:fldCharType="end"/>
          </w:r>
        </w:sdtContent>
      </w:sdt>
    </w:p>
    <w:p w:rsidR="00645E8A" w:rsidRPr="00D24A98" w:rsidP="00E04F6D">
      <w:r>
        <w:t xml:space="preserve">Members present: </w:t>
      </w:r>
      <w:sdt>
        <w:sdtPr>
          <w:alias w:val="MembersPresent"/>
          <w:tag w:val="MembersPresent"/>
          <w:id w:val="366340316"/>
          <w:placeholder>
            <w:docPart w:val="7C6AD8AD66F74BEA8A485DF8B4366904"/>
          </w:placeholder>
          <w:richText/>
        </w:sdtPr>
        <w:sdtContent>
          <w:r w:rsidRPr="00D24A98">
            <w:t>Sarah Champion (Chair); Mr Richard Bacon; Mrs Pauline Latham; Mr Ian Liddell-Grainger; Nigel Mills; Navendu Mishra; David Mundell; Kate Osamor; Mr Virendra Sharma.</w:t>
          </w:r>
        </w:sdtContent>
      </w:sdt>
    </w:p>
    <w:p w:rsidR="00645E8A" w:rsidRPr="00D24A98" w:rsidP="00E04F6D">
      <w:pPr>
        <w:pStyle w:val="ParaCentre"/>
      </w:pPr>
      <w:r w:rsidRPr="00D24A98">
        <w:t xml:space="preserve">Questions </w:t>
      </w:r>
      <w:sdt>
        <w:sdtPr>
          <w:alias w:val="QuestionNumbers"/>
          <w:tag w:val="QuestionNumbers"/>
          <w:id w:val="-1223666168"/>
          <w:placeholder>
            <w:docPart w:val="7C6AD8AD66F74BEA8A485DF8B4366904"/>
          </w:placeholder>
          <w:richText/>
        </w:sdtPr>
        <w:sdtContent>
          <w:r w:rsidRPr="00D24A98" w:rsidR="004403AA">
            <w:t>51</w:t>
          </w:r>
          <w:r w:rsidRPr="00D24A98">
            <w:t xml:space="preserve"> - </w:t>
          </w:r>
          <w:r w:rsidRPr="00D24A98" w:rsidR="00D24A98">
            <w:t>14</w:t>
          </w:r>
          <w:r w:rsidR="00CD37CC">
            <w:t>7</w:t>
          </w:r>
        </w:sdtContent>
      </w:sdt>
    </w:p>
    <w:p w:rsidR="00645E8A" w:rsidRPr="00D24A98" w:rsidP="00E04F6D">
      <w:pPr>
        <w:pStyle w:val="TitleWitnesses0"/>
      </w:pPr>
      <w:r w:rsidRPr="00D24A98">
        <w:t>Witnesses</w:t>
      </w:r>
    </w:p>
    <w:sdt>
      <w:sdtPr>
        <w:alias w:val="WitnessSet"/>
        <w:tag w:val="WitnessSet"/>
        <w:id w:val="-368373484"/>
        <w:placeholder>
          <w:docPart w:val="CF96A43F509543B5B281B7EA97C3E909"/>
        </w:placeholder>
        <w:richText/>
      </w:sdtPr>
      <w:sdtContent>
        <w:p w:rsidR="00645E8A" w:rsidRPr="00D24A98" w:rsidP="00E04F6D">
          <w:pPr>
            <w:pStyle w:val="Para"/>
          </w:pPr>
          <w:r w:rsidRPr="00D24A98">
            <w:t>I: Samantha Attridge, Senior Research Fellow, Overseas Development Institute; Joe Dharampal-Hornby, Public Affairs Manager, Impact Investing Institute.</w:t>
          </w:r>
        </w:p>
        <w:p w:rsidR="00645E8A" w:rsidP="00E04F6D">
          <w:pPr>
            <w:pStyle w:val="Para"/>
          </w:pPr>
          <w:r w:rsidRPr="00D24A98">
            <w:t>II:</w:t>
          </w:r>
          <w:r w:rsidRPr="00D24A98" w:rsidR="008C6337">
            <w:t xml:space="preserve"> </w:t>
          </w:r>
          <w:r w:rsidRPr="00D24A98">
            <w:t>Stuart Bradley, Managing Partner, Phatisa; David Kuijper, Public Investment and Blended Finance Manager, FMO.</w:t>
          </w:r>
        </w:p>
      </w:sdtContent>
    </w:sdt>
    <w:p w:rsidR="00645E8A" w:rsidP="00E04F6D">
      <w:pPr>
        <w:pStyle w:val="Para"/>
      </w:pPr>
    </w:p>
    <w:p w:rsidR="00BF3BEA">
      <w:pPr>
        <w:spacing w:line="276" w:lineRule="auto"/>
        <w:jc w:val="left"/>
        <w:rPr>
          <w:rFonts w:eastAsia="Times New Roman" w:cs="Times New Roman"/>
          <w:szCs w:val="20"/>
        </w:rPr>
      </w:pPr>
      <w:r>
        <w:br w:type="page"/>
      </w:r>
    </w:p>
    <w:sdt>
      <w:sdtPr>
        <w:rPr>
          <w:sz w:val="22"/>
        </w:rPr>
        <w:alias w:val="WitnessExamination"/>
        <w:tag w:val="WitnessExamination"/>
        <w:id w:val="2003463402"/>
        <w:placeholder>
          <w:docPart w:val="CF96A43F509543B5B281B7EA97C3E909"/>
        </w:placeholder>
        <w:richText/>
      </w:sdtPr>
      <w:sdtEndPr>
        <w:rPr>
          <w:sz w:val="28"/>
        </w:rPr>
      </w:sdtEndPr>
      <w:sdtContent>
        <w:p w:rsidR="00645E8A" w:rsidRPr="00645E8A" w:rsidP="00645E8A">
          <w:pPr>
            <w:pStyle w:val="TitlePanel0"/>
            <w:rPr>
              <w:szCs w:val="28"/>
            </w:rPr>
          </w:pPr>
          <w:bookmarkStart w:id="0" w:name="Panel1"/>
          <w:r w:rsidRPr="00645E8A">
            <w:rPr>
              <w:szCs w:val="28"/>
            </w:rPr>
            <w:t>Examination of witnesses</w:t>
          </w:r>
        </w:p>
        <w:p w:rsidR="00645E8A" w:rsidP="00645E8A">
          <w:pPr>
            <w:pStyle w:val="TitlePanel0"/>
            <w:jc w:val="both"/>
          </w:pPr>
          <w:r>
            <w:rPr>
              <w:sz w:val="22"/>
            </w:rPr>
            <w:t xml:space="preserve">Witnesses: </w:t>
          </w:r>
          <w:r>
            <w:rPr>
              <w:sz w:val="22"/>
            </w:rPr>
            <w:t>Samantha Attridge and Joe Dharampal-Hornby.</w:t>
          </w:r>
        </w:p>
      </w:sdtContent>
    </w:sdt>
    <w:p w:rsidR="00645E8A" w:rsidRPr="00F347C3" w:rsidP="004403AA">
      <w:pPr>
        <w:pStyle w:val="Question"/>
      </w:pPr>
      <w:bookmarkEnd w:id="0"/>
      <w:sdt>
        <w:sdtPr>
          <w:alias w:val="Member"/>
          <w:tag w:val="&lt;Member mnisId='4267' dodsId='101347'&gt;"/>
          <w:id w:val="117809200"/>
          <w:placeholder>
            <w:docPart w:val="DefaultPlaceholder_-1854013440"/>
          </w:placeholder>
          <w:richText/>
        </w:sdtPr>
        <w:sdtContent>
          <w:r w:rsidRPr="00645E8A">
            <w:rPr>
              <w:b/>
            </w:rPr>
            <w:t>Chair:</w:t>
          </w:r>
        </w:sdtContent>
      </w:sdt>
      <w:r>
        <w:t xml:space="preserve"> </w:t>
      </w:r>
      <w:r w:rsidR="000C762C">
        <w:t xml:space="preserve">Welcome to </w:t>
      </w:r>
      <w:r w:rsidR="00974EB0">
        <w:t xml:space="preserve">this session of the International Development </w:t>
      </w:r>
      <w:r w:rsidRPr="00F347C3" w:rsidR="00974EB0">
        <w:t>Committee</w:t>
      </w:r>
      <w:r w:rsidR="00BF3BEA">
        <w:t>.</w:t>
      </w:r>
      <w:r w:rsidR="003F5069">
        <w:t xml:space="preserve"> </w:t>
      </w:r>
      <w:r w:rsidR="00BF3BEA">
        <w:t>It is our second session looking at investment for development, the UK’s strategy towards development finance institutions.</w:t>
      </w:r>
      <w:r w:rsidR="003F5069">
        <w:t xml:space="preserve"> </w:t>
      </w:r>
      <w:r w:rsidR="00BF3BEA">
        <w:t>In the UK, ours is called BII, which stands for British International Investment.</w:t>
      </w:r>
      <w:r w:rsidR="003F5069">
        <w:t xml:space="preserve"> </w:t>
      </w:r>
      <w:r w:rsidR="00BF3BEA">
        <w:t xml:space="preserve">Our first panel is Samantha Attridge and Joe Dharampal-Hornby. Could I ask you to say a little bit about yourself and the organisation you work with? </w:t>
      </w:r>
    </w:p>
    <w:p w:rsidR="00974EB0" w:rsidRPr="00F347C3" w:rsidP="00974EB0">
      <w:pPr>
        <w:pStyle w:val="Answer"/>
      </w:pPr>
      <w:sdt>
        <w:sdtPr>
          <w:alias w:val="Witness"/>
          <w:id w:val="1800338081"/>
          <w:placeholder>
            <w:docPart w:val="DefaultPlaceholder_-1854013440"/>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rsidR="00BF3BEA">
        <w:t>H</w:t>
      </w:r>
      <w:r w:rsidRPr="00F347C3">
        <w:t>ello</w:t>
      </w:r>
      <w:r w:rsidR="00BF3BEA">
        <w:t xml:space="preserve">, </w:t>
      </w:r>
      <w:r w:rsidRPr="00F347C3">
        <w:t>everybody</w:t>
      </w:r>
      <w:r w:rsidR="00BF3BEA">
        <w:t>.</w:t>
      </w:r>
      <w:r w:rsidR="003F5069">
        <w:t xml:space="preserve"> </w:t>
      </w:r>
      <w:r w:rsidR="00BF3BEA">
        <w:t>My name is Sam Attridge.</w:t>
      </w:r>
      <w:r w:rsidR="003F5069">
        <w:t xml:space="preserve"> </w:t>
      </w:r>
      <w:r w:rsidR="00BF3BEA">
        <w:t xml:space="preserve">I am a senior research fellow at ODI and I spend my life researching how we use </w:t>
      </w:r>
      <w:r w:rsidRPr="00F347C3">
        <w:t xml:space="preserve">public money </w:t>
      </w:r>
      <w:r w:rsidR="00BF3BEA">
        <w:t>to mobilise private money.</w:t>
      </w:r>
      <w:r w:rsidR="003F5069">
        <w:t xml:space="preserve"> </w:t>
      </w:r>
      <w:r w:rsidR="00BF3BEA">
        <w:t>I specialise in blended finance and development finance institutes.</w:t>
      </w:r>
      <w:r w:rsidR="003F5069">
        <w:t xml:space="preserve"> </w:t>
      </w:r>
      <w:r w:rsidR="00BF3BEA">
        <w:t xml:space="preserve">My </w:t>
      </w:r>
      <w:r w:rsidRPr="00F347C3">
        <w:t>works are widely referenced</w:t>
      </w:r>
      <w:r w:rsidR="000C762C">
        <w:t>,</w:t>
      </w:r>
      <w:r w:rsidRPr="00F347C3">
        <w:t xml:space="preserve"> </w:t>
      </w:r>
      <w:r w:rsidR="00BF3BEA">
        <w:t>and I am really looking forward to giving evidence today.</w:t>
      </w:r>
      <w:r w:rsidR="003F5069">
        <w:t xml:space="preserve"> </w:t>
      </w:r>
    </w:p>
    <w:p w:rsidR="00974EB0" w:rsidRPr="00F347C3" w:rsidP="00BF3BEA">
      <w:pPr>
        <w:pStyle w:val="Remark"/>
      </w:pPr>
      <w:sdt>
        <w:sdtPr>
          <w:alias w:val="Member"/>
          <w:tag w:val="&lt;Member mnisId='4267' dodsId='101347'&gt;"/>
          <w:id w:val="-117458713"/>
          <w:placeholder>
            <w:docPart w:val="DefaultPlaceholder_-1854013440"/>
          </w:placeholder>
          <w:richText/>
        </w:sdtPr>
        <w:sdtContent>
          <w:r w:rsidRPr="00F347C3">
            <w:rPr>
              <w:rStyle w:val="PlaceholderText"/>
              <w:b/>
              <w:color w:val="auto"/>
            </w:rPr>
            <w:t>Chair:</w:t>
          </w:r>
        </w:sdtContent>
      </w:sdt>
      <w:r w:rsidRPr="00F347C3">
        <w:t xml:space="preserve"> </w:t>
      </w:r>
      <w:r w:rsidR="00BF3BEA">
        <w:t>We hope that you give us evidence that we can reference.</w:t>
      </w:r>
      <w:r w:rsidR="003F5069">
        <w:t xml:space="preserve"> </w:t>
      </w:r>
    </w:p>
    <w:p w:rsidR="00974EB0" w:rsidRPr="00F347C3" w:rsidP="00974EB0">
      <w:pPr>
        <w:pStyle w:val="Answer"/>
      </w:pPr>
      <w:sdt>
        <w:sdtPr>
          <w:alias w:val="Witness"/>
          <w:id w:val="1175762551"/>
          <w:placeholder>
            <w:docPart w:val="DefaultPlaceholder_-1854013440"/>
          </w:placeholder>
          <w:richText/>
        </w:sdtPr>
        <w:sdtContent>
          <w:r w:rsidRPr="003F5069" w:rsidR="003F5069">
            <w:rPr>
              <w:rStyle w:val="PlaceholderText"/>
              <w:b/>
              <w:i/>
              <w:color w:val="auto"/>
            </w:rPr>
            <w:t>Joe Dharampal-Hornby:</w:t>
          </w:r>
          <w:r w:rsidRPr="00F347C3">
            <w:rPr>
              <w:rStyle w:val="PlaceholderText"/>
              <w:b/>
              <w:color w:val="auto"/>
            </w:rPr>
            <w:t xml:space="preserve"> </w:t>
          </w:r>
        </w:sdtContent>
      </w:sdt>
      <w:r w:rsidR="00BF3BEA">
        <w:t>Hi, everyone.</w:t>
      </w:r>
      <w:r w:rsidR="003F5069">
        <w:t xml:space="preserve"> </w:t>
      </w:r>
      <w:r w:rsidR="00BF3BEA">
        <w:t>I am Joe Dharampal-Hornby, public affairs manager at the Impact Investing Institute.</w:t>
      </w:r>
      <w:r w:rsidR="003F5069">
        <w:t xml:space="preserve"> </w:t>
      </w:r>
      <w:r w:rsidR="00BF3BEA">
        <w:t>W</w:t>
      </w:r>
      <w:r w:rsidRPr="00F347C3">
        <w:t>e are a non</w:t>
      </w:r>
      <w:r w:rsidR="00BF3BEA">
        <w:noBreakHyphen/>
      </w:r>
      <w:r w:rsidRPr="00F347C3">
        <w:t>profit</w:t>
      </w:r>
      <w:r w:rsidR="009633B7">
        <w:t>,</w:t>
      </w:r>
      <w:r w:rsidRPr="00F347C3">
        <w:t xml:space="preserve"> seeking to make </w:t>
      </w:r>
      <w:r w:rsidR="00BF3BEA">
        <w:t>capital markets fairer for the benefit of people and the planet.</w:t>
      </w:r>
      <w:r w:rsidR="003F5069">
        <w:t xml:space="preserve"> </w:t>
      </w:r>
      <w:r w:rsidR="00BF3BEA">
        <w:t xml:space="preserve">We exist to encourage more investment, with the intention to deliver a </w:t>
      </w:r>
      <w:r w:rsidRPr="00F347C3">
        <w:t>positive and measurable impact alongside a financial return</w:t>
      </w:r>
      <w:r w:rsidR="00BF3BEA">
        <w:t>.</w:t>
      </w:r>
      <w:r w:rsidR="003F5069">
        <w:t xml:space="preserve"> </w:t>
      </w:r>
      <w:r w:rsidR="00BF3BEA">
        <w:t>We focus on the UK as well as internationally.</w:t>
      </w:r>
    </w:p>
    <w:p w:rsidR="00974EB0" w:rsidRPr="00F347C3" w:rsidP="00974EB0">
      <w:pPr>
        <w:pStyle w:val="Question"/>
      </w:pPr>
      <w:sdt>
        <w:sdtPr>
          <w:alias w:val="Member"/>
          <w:tag w:val="&lt;Member mnisId='4267' dodsId='101347'&gt;"/>
          <w:id w:val="-1060629261"/>
          <w:placeholder>
            <w:docPart w:val="DefaultPlaceholder_-1854013440"/>
          </w:placeholder>
          <w:richText/>
        </w:sdtPr>
        <w:sdtContent>
          <w:r w:rsidRPr="00F347C3">
            <w:rPr>
              <w:rStyle w:val="PlaceholderText"/>
              <w:b/>
              <w:color w:val="auto"/>
            </w:rPr>
            <w:t>Chair:</w:t>
          </w:r>
        </w:sdtContent>
      </w:sdt>
      <w:r w:rsidRPr="00F347C3">
        <w:t xml:space="preserve"> </w:t>
      </w:r>
      <w:r w:rsidR="00BF3BEA">
        <w:t>Thank you both very much for joining us.</w:t>
      </w:r>
      <w:r w:rsidR="003F5069">
        <w:t xml:space="preserve"> </w:t>
      </w:r>
      <w:r w:rsidR="00BF3BEA">
        <w:t xml:space="preserve">We have </w:t>
      </w:r>
      <w:r w:rsidRPr="00F347C3">
        <w:t xml:space="preserve">a range of questions </w:t>
      </w:r>
      <w:r w:rsidR="00BF3BEA">
        <w:t>and we will direct them to you individually, but come in if you want to add anything.</w:t>
      </w:r>
      <w:r w:rsidR="003F5069">
        <w:t xml:space="preserve"> </w:t>
      </w:r>
      <w:r w:rsidR="00BF3BEA">
        <w:t xml:space="preserve">Sam, in our first oral evidence session, Oxfam, Global Justice Now and </w:t>
      </w:r>
      <w:r w:rsidR="003F5069">
        <w:t>CAFOD</w:t>
      </w:r>
      <w:r w:rsidR="00BF3BEA">
        <w:t xml:space="preserve"> </w:t>
      </w:r>
      <w:r w:rsidRPr="00F347C3">
        <w:t>all argue</w:t>
      </w:r>
      <w:r w:rsidR="00BF3BEA">
        <w:t xml:space="preserve">d </w:t>
      </w:r>
      <w:r w:rsidRPr="00F347C3">
        <w:t xml:space="preserve">that official development assistance </w:t>
      </w:r>
      <w:r w:rsidR="00BF3BEA">
        <w:t>should be used to fund in-country development programmes, rather than investing in private business.</w:t>
      </w:r>
      <w:r w:rsidR="003F5069">
        <w:t xml:space="preserve"> </w:t>
      </w:r>
      <w:r w:rsidR="00BF3BEA">
        <w:t>G</w:t>
      </w:r>
      <w:r w:rsidRPr="00F347C3">
        <w:t>iven that BII is financially self</w:t>
      </w:r>
      <w:r w:rsidR="00693D6E">
        <w:noBreakHyphen/>
      </w:r>
      <w:r w:rsidRPr="00F347C3">
        <w:t>sustaining</w:t>
      </w:r>
      <w:r w:rsidR="00693D6E">
        <w:t xml:space="preserve">, is </w:t>
      </w:r>
      <w:r w:rsidR="000C762C">
        <w:t xml:space="preserve">the investment of </w:t>
      </w:r>
      <w:r w:rsidR="00693D6E">
        <w:t xml:space="preserve">hundreds of millions of pounds each year in British </w:t>
      </w:r>
      <w:r w:rsidR="009633B7">
        <w:t>International Investment</w:t>
      </w:r>
      <w:r w:rsidR="00693D6E">
        <w:t xml:space="preserve"> the most effective use of our significantly diminishing </w:t>
      </w:r>
      <w:r w:rsidRPr="00F347C3">
        <w:t>ODA budget</w:t>
      </w:r>
      <w:r w:rsidR="009633B7">
        <w:t>?</w:t>
      </w:r>
    </w:p>
    <w:p w:rsidR="00693D6E" w:rsidP="00974EB0">
      <w:pPr>
        <w:pStyle w:val="Answer"/>
      </w:pPr>
      <w:sdt>
        <w:sdtPr>
          <w:alias w:val="Witness"/>
          <w:id w:val="1944027486"/>
          <w:placeholder>
            <w:docPart w:val="DefaultPlaceholder_-1854013440"/>
          </w:placeholder>
          <w:richText/>
        </w:sdtPr>
        <w:sdtContent>
          <w:r w:rsidRPr="003F5069" w:rsidR="003F5069">
            <w:rPr>
              <w:rStyle w:val="PlaceholderText"/>
              <w:b/>
              <w:i/>
              <w:color w:val="auto"/>
            </w:rPr>
            <w:t>Samantha Attridge:</w:t>
          </w:r>
          <w:r w:rsidRPr="00F347C3" w:rsidR="00974EB0">
            <w:rPr>
              <w:rStyle w:val="PlaceholderText"/>
              <w:b/>
              <w:color w:val="auto"/>
            </w:rPr>
            <w:t xml:space="preserve"> </w:t>
          </w:r>
        </w:sdtContent>
      </w:sdt>
      <w:r>
        <w:t xml:space="preserve">This is the issue about whether we should be investing aid through a </w:t>
      </w:r>
      <w:r w:rsidR="000C762C">
        <w:t xml:space="preserve">development finance institution </w:t>
      </w:r>
      <w:r>
        <w:t xml:space="preserve">such as BII and </w:t>
      </w:r>
      <w:r w:rsidR="003F5069">
        <w:t>in</w:t>
      </w:r>
      <w:r>
        <w:t xml:space="preserve"> poverty reduction.</w:t>
      </w:r>
      <w:r w:rsidR="003F5069">
        <w:t xml:space="preserve"> </w:t>
      </w:r>
      <w:r>
        <w:t>There are two comments that I would like to make here and that the Committee should consider.</w:t>
      </w:r>
      <w:r w:rsidR="003F5069">
        <w:t xml:space="preserve"> </w:t>
      </w:r>
    </w:p>
    <w:p w:rsidR="00693D6E" w:rsidP="00974EB0">
      <w:pPr>
        <w:pStyle w:val="Answer"/>
      </w:pPr>
      <w:r>
        <w:t xml:space="preserve">First, </w:t>
      </w:r>
      <w:r>
        <w:t>there has been a shift in domestic thinking about economic growth and transformation.</w:t>
      </w:r>
      <w:r w:rsidR="003F5069">
        <w:t xml:space="preserve"> </w:t>
      </w:r>
      <w:r>
        <w:t>If we think about the transition to a low-carbon, climate-resilient economy, look</w:t>
      </w:r>
      <w:r>
        <w:t>ing</w:t>
      </w:r>
      <w:r>
        <w:t xml:space="preserve"> to the US and its </w:t>
      </w:r>
      <w:r w:rsidRPr="00F347C3" w:rsidR="003F5069">
        <w:t>Inflation Reduction Act</w:t>
      </w:r>
      <w:r>
        <w:t xml:space="preserve">, we </w:t>
      </w:r>
      <w:r>
        <w:t xml:space="preserve">are seeing a shift in thinking domestically about the important role of Government and the important use of </w:t>
      </w:r>
      <w:r w:rsidRPr="00F347C3" w:rsidR="00974EB0">
        <w:t>public capital to incentivi</w:t>
      </w:r>
      <w:r>
        <w:t>s</w:t>
      </w:r>
      <w:r w:rsidRPr="00F347C3" w:rsidR="00974EB0">
        <w:t xml:space="preserve">e and mobilise </w:t>
      </w:r>
      <w:r>
        <w:t>private investment in support of development and transition.</w:t>
      </w:r>
    </w:p>
    <w:p w:rsidR="00693D6E" w:rsidP="00974EB0">
      <w:pPr>
        <w:pStyle w:val="Answer"/>
      </w:pPr>
      <w:r>
        <w:t xml:space="preserve">Likewise, we should also be thinking the same </w:t>
      </w:r>
      <w:r w:rsidR="009633B7">
        <w:t xml:space="preserve">when we are thinking about </w:t>
      </w:r>
      <w:r>
        <w:t>how we use aid money in developing countries.</w:t>
      </w:r>
      <w:r w:rsidR="003F5069">
        <w:t xml:space="preserve"> </w:t>
      </w:r>
      <w:r>
        <w:t xml:space="preserve">There is a change in our own </w:t>
      </w:r>
      <w:r w:rsidR="009633B7">
        <w:t xml:space="preserve">domestic </w:t>
      </w:r>
      <w:r>
        <w:t xml:space="preserve">thinking, so it is </w:t>
      </w:r>
      <w:r w:rsidRPr="00F347C3" w:rsidR="00974EB0">
        <w:t xml:space="preserve">a bit strange sometimes </w:t>
      </w:r>
      <w:r>
        <w:t>when we are challenged</w:t>
      </w:r>
      <w:r w:rsidR="000C762C">
        <w:t xml:space="preserve"> and people say</w:t>
      </w:r>
      <w:r>
        <w:t xml:space="preserve">, “Why are we using public money to support </w:t>
      </w:r>
      <w:r>
        <w:t>investment in developing countries?”</w:t>
      </w:r>
      <w:r w:rsidR="003F5069">
        <w:t xml:space="preserve"> </w:t>
      </w:r>
      <w:r>
        <w:t>That is the first thing.</w:t>
      </w:r>
      <w:r w:rsidR="003F5069">
        <w:t xml:space="preserve"> </w:t>
      </w:r>
      <w:r>
        <w:t>That is important.</w:t>
      </w:r>
    </w:p>
    <w:p w:rsidR="00693D6E" w:rsidP="00974EB0">
      <w:pPr>
        <w:pStyle w:val="Answer"/>
      </w:pPr>
      <w:r>
        <w:t xml:space="preserve">Secondly, </w:t>
      </w:r>
      <w:r>
        <w:t>poverty reduction requires a huge suite of interventions.</w:t>
      </w:r>
      <w:r w:rsidR="003F5069">
        <w:t xml:space="preserve"> </w:t>
      </w:r>
      <w:r>
        <w:t xml:space="preserve">Of course, there is traditional aid, which is necessary to go through and fund </w:t>
      </w:r>
      <w:r w:rsidRPr="00F347C3" w:rsidR="00974EB0">
        <w:t>social protection, free education, health</w:t>
      </w:r>
      <w:r>
        <w:t xml:space="preserve"> </w:t>
      </w:r>
      <w:r w:rsidR="000C762C">
        <w:t>etc</w:t>
      </w:r>
      <w:r w:rsidRPr="00F347C3" w:rsidR="00974EB0">
        <w:t xml:space="preserve">. </w:t>
      </w:r>
      <w:r>
        <w:t xml:space="preserve">If you read surveys of African citizens, their top priorities are that </w:t>
      </w:r>
      <w:r w:rsidRPr="00F347C3" w:rsidR="00974EB0">
        <w:t>they want a job and they want economic growth in their countries</w:t>
      </w:r>
      <w:r>
        <w:t>.</w:t>
      </w:r>
      <w:r w:rsidR="003F5069">
        <w:t xml:space="preserve"> </w:t>
      </w:r>
      <w:r>
        <w:t>That is it.</w:t>
      </w:r>
      <w:r w:rsidR="003F5069">
        <w:t xml:space="preserve"> </w:t>
      </w:r>
      <w:r>
        <w:t>They do not necessarily want handouts.</w:t>
      </w:r>
    </w:p>
    <w:p w:rsidR="00974EB0" w:rsidRPr="00F347C3" w:rsidP="00974EB0">
      <w:pPr>
        <w:pStyle w:val="Answer"/>
      </w:pPr>
      <w:r>
        <w:t>BII exists to invest in the private sector and create jobs.</w:t>
      </w:r>
      <w:r w:rsidR="003F5069">
        <w:t xml:space="preserve"> </w:t>
      </w:r>
      <w:r>
        <w:t xml:space="preserve">These are what </w:t>
      </w:r>
      <w:r w:rsidR="008F1A7C">
        <w:t>is</w:t>
      </w:r>
      <w:r>
        <w:t xml:space="preserve"> wanted and what is necessary.</w:t>
      </w:r>
      <w:r w:rsidR="003F5069">
        <w:t xml:space="preserve"> </w:t>
      </w:r>
      <w:r>
        <w:t xml:space="preserve">The </w:t>
      </w:r>
      <w:r w:rsidRPr="00F347C3">
        <w:t>World Bank finds it the most important way to lift people out of poverty</w:t>
      </w:r>
      <w:r>
        <w:t>.</w:t>
      </w:r>
      <w:r w:rsidR="003F5069">
        <w:t xml:space="preserve"> </w:t>
      </w:r>
      <w:r>
        <w:t>Nine in 10 of those jobs are actually created in the private sector.</w:t>
      </w:r>
      <w:r w:rsidR="003F5069">
        <w:t xml:space="preserve"> </w:t>
      </w:r>
      <w:r>
        <w:t xml:space="preserve">Traditional aid tackles poverty, but </w:t>
      </w:r>
      <w:r w:rsidRPr="003F5069">
        <w:t>also DFI investment</w:t>
      </w:r>
      <w:r>
        <w:t xml:space="preserve"> can tackle poverty.</w:t>
      </w:r>
      <w:r w:rsidR="003F5069">
        <w:t xml:space="preserve"> </w:t>
      </w:r>
      <w:r>
        <w:t>T</w:t>
      </w:r>
      <w:r w:rsidRPr="00F347C3">
        <w:t xml:space="preserve">he theory of change is very different </w:t>
      </w:r>
      <w:r>
        <w:t>and we are not comparing apples and apples.</w:t>
      </w:r>
    </w:p>
    <w:p w:rsidR="00974EB0" w:rsidRPr="00F347C3" w:rsidP="00974EB0">
      <w:pPr>
        <w:pStyle w:val="Question"/>
      </w:pPr>
      <w:sdt>
        <w:sdtPr>
          <w:alias w:val="Member"/>
          <w:tag w:val="&lt;Member mnisId='4267' dodsId='101347'&gt;"/>
          <w:id w:val="-634801134"/>
          <w:placeholder>
            <w:docPart w:val="DefaultPlaceholder_-1854013440"/>
          </w:placeholder>
          <w:richText/>
        </w:sdtPr>
        <w:sdtContent>
          <w:r w:rsidRPr="00F347C3">
            <w:rPr>
              <w:rStyle w:val="PlaceholderText"/>
              <w:b/>
              <w:color w:val="auto"/>
            </w:rPr>
            <w:t>Chair:</w:t>
          </w:r>
        </w:sdtContent>
      </w:sdt>
      <w:r w:rsidRPr="00F347C3">
        <w:t xml:space="preserve"> </w:t>
      </w:r>
      <w:r w:rsidR="00693D6E">
        <w:t xml:space="preserve">Is it that it </w:t>
      </w:r>
      <w:r w:rsidRPr="00F347C3">
        <w:t>can tackle poverty or does tackle poverty?</w:t>
      </w:r>
    </w:p>
    <w:p w:rsidR="00974EB0" w:rsidRPr="00F347C3" w:rsidP="00974EB0">
      <w:pPr>
        <w:pStyle w:val="Answer"/>
      </w:pPr>
      <w:sdt>
        <w:sdtPr>
          <w:alias w:val="Witness"/>
          <w:id w:val="-1233005186"/>
          <w:placeholder>
            <w:docPart w:val="DefaultPlaceholder_-1854013440"/>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rsidR="00693D6E">
        <w:t>That is a g</w:t>
      </w:r>
      <w:r w:rsidRPr="00F347C3">
        <w:t xml:space="preserve">ood question. </w:t>
      </w:r>
      <w:r w:rsidR="00693D6E">
        <w:t xml:space="preserve">We need to go on to impact then and </w:t>
      </w:r>
      <w:r w:rsidR="007A7BD3">
        <w:t>look at the jobs created, where they have been created, who they are being created for and those investment pathways</w:t>
      </w:r>
      <w:r w:rsidR="008F1A7C">
        <w:t xml:space="preserve">, but </w:t>
      </w:r>
      <w:r w:rsidR="007A7BD3">
        <w:t xml:space="preserve">also the </w:t>
      </w:r>
      <w:r w:rsidRPr="00F347C3">
        <w:t xml:space="preserve">importance of investing </w:t>
      </w:r>
      <w:r w:rsidR="007A7BD3">
        <w:t xml:space="preserve">in </w:t>
      </w:r>
      <w:r w:rsidRPr="00F347C3">
        <w:t>business that pays taxes</w:t>
      </w:r>
      <w:r w:rsidR="007A7BD3">
        <w:t>.</w:t>
      </w:r>
      <w:r w:rsidR="003F5069">
        <w:t xml:space="preserve"> </w:t>
      </w:r>
      <w:r w:rsidR="007A7BD3">
        <w:t>There is ample evidence on job creation</w:t>
      </w:r>
      <w:r w:rsidR="008F1A7C">
        <w:t xml:space="preserve"> and</w:t>
      </w:r>
      <w:r w:rsidR="007A7BD3">
        <w:t xml:space="preserve"> on the tax that is being generated, which these Governments can use to fund the </w:t>
      </w:r>
      <w:r w:rsidRPr="00F347C3">
        <w:t xml:space="preserve">social infrastructure in these countries. </w:t>
      </w:r>
    </w:p>
    <w:p w:rsidR="00974EB0" w:rsidRPr="00F347C3" w:rsidP="00974EB0">
      <w:pPr>
        <w:pStyle w:val="Question"/>
      </w:pPr>
      <w:sdt>
        <w:sdtPr>
          <w:alias w:val="Member"/>
          <w:tag w:val="&lt;Member mnisId='4267' dodsId='101347'&gt;"/>
          <w:id w:val="-155838107"/>
          <w:placeholder>
            <w:docPart w:val="DefaultPlaceholder_-1854013440"/>
          </w:placeholder>
          <w:richText/>
        </w:sdtPr>
        <w:sdtContent>
          <w:r w:rsidRPr="00F347C3">
            <w:rPr>
              <w:rStyle w:val="PlaceholderText"/>
              <w:b/>
              <w:color w:val="auto"/>
            </w:rPr>
            <w:t>Chair:</w:t>
          </w:r>
        </w:sdtContent>
      </w:sdt>
      <w:r w:rsidRPr="00F347C3">
        <w:t xml:space="preserve"> </w:t>
      </w:r>
      <w:r w:rsidR="007A7BD3">
        <w:t xml:space="preserve">When even more money is now being allocated to BII, </w:t>
      </w:r>
      <w:r w:rsidRPr="00F347C3">
        <w:t xml:space="preserve">do you think that the trickle-down approach </w:t>
      </w:r>
      <w:r w:rsidR="007A7BD3">
        <w:t>is really the most effective way of alleviating poverty in those countries</w:t>
      </w:r>
      <w:r w:rsidR="008F1A7C">
        <w:t>?</w:t>
      </w:r>
      <w:r w:rsidR="003F5069">
        <w:t xml:space="preserve"> </w:t>
      </w:r>
    </w:p>
    <w:p w:rsidR="00974EB0" w:rsidRPr="00F347C3" w:rsidP="00974EB0">
      <w:pPr>
        <w:pStyle w:val="Answer"/>
      </w:pPr>
      <w:sdt>
        <w:sdtPr>
          <w:alias w:val="Witness"/>
          <w:id w:val="-1036125465"/>
          <w:placeholder>
            <w:docPart w:val="DefaultPlaceholder_-1854013440"/>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rsidRPr="00F347C3">
        <w:t>I</w:t>
      </w:r>
      <w:r w:rsidR="007A7BD3">
        <w:t xml:space="preserve"> do not think that it is </w:t>
      </w:r>
      <w:r w:rsidRPr="00F347C3">
        <w:t xml:space="preserve">a trickle-down approach. It has been proven by the </w:t>
      </w:r>
      <w:r w:rsidR="007A7BD3">
        <w:t>World Bank that a job is the best route out of poverty.</w:t>
      </w:r>
      <w:r w:rsidR="003F5069">
        <w:t xml:space="preserve"> </w:t>
      </w:r>
    </w:p>
    <w:p w:rsidR="00974EB0" w:rsidRPr="00F347C3" w:rsidP="00974EB0">
      <w:pPr>
        <w:pStyle w:val="Question"/>
      </w:pPr>
      <w:sdt>
        <w:sdtPr>
          <w:alias w:val="Member"/>
          <w:tag w:val="&lt;Member mnisId='4267' dodsId='101347'&gt;"/>
          <w:id w:val="-1948999302"/>
          <w:placeholder>
            <w:docPart w:val="DefaultPlaceholder_-1854013440"/>
          </w:placeholder>
          <w:richText/>
        </w:sdtPr>
        <w:sdtContent>
          <w:r w:rsidRPr="00F347C3">
            <w:rPr>
              <w:rStyle w:val="PlaceholderText"/>
              <w:b/>
              <w:color w:val="auto"/>
            </w:rPr>
            <w:t>Chair:</w:t>
          </w:r>
        </w:sdtContent>
      </w:sdt>
      <w:r w:rsidRPr="00F347C3">
        <w:t xml:space="preserve"> Is education not the best route</w:t>
      </w:r>
      <w:r w:rsidR="007A7BD3">
        <w:t>?</w:t>
      </w:r>
    </w:p>
    <w:p w:rsidR="00974EB0" w:rsidRPr="00F347C3" w:rsidP="00974EB0">
      <w:pPr>
        <w:pStyle w:val="Answer"/>
      </w:pPr>
      <w:sdt>
        <w:sdtPr>
          <w:alias w:val="Witness"/>
          <w:id w:val="-1507674779"/>
          <w:placeholder>
            <w:docPart w:val="DefaultPlaceholder_-1854013440"/>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rsidR="007A7BD3">
        <w:t>Not according to the World Bank.</w:t>
      </w:r>
      <w:r w:rsidR="003F5069">
        <w:t xml:space="preserve"> </w:t>
      </w:r>
      <w:r w:rsidR="007A7BD3">
        <w:t xml:space="preserve">I am not sure about the best, but </w:t>
      </w:r>
      <w:r w:rsidRPr="00F347C3">
        <w:t xml:space="preserve">creating jobs has been proven to be an effective and </w:t>
      </w:r>
      <w:r w:rsidR="004E238A">
        <w:t xml:space="preserve">important </w:t>
      </w:r>
      <w:r w:rsidRPr="00F347C3">
        <w:t>route out of poverty</w:t>
      </w:r>
      <w:r w:rsidR="004E238A">
        <w:t>.</w:t>
      </w:r>
      <w:r w:rsidR="003F5069">
        <w:t xml:space="preserve"> </w:t>
      </w:r>
    </w:p>
    <w:p w:rsidR="00866C50" w:rsidP="00974EB0">
      <w:pPr>
        <w:pStyle w:val="Answer"/>
      </w:pPr>
      <w:sdt>
        <w:sdtPr>
          <w:alias w:val="Witness"/>
          <w:id w:val="1169595457"/>
          <w:placeholder>
            <w:docPart w:val="DefaultPlaceholder_-1854013440"/>
          </w:placeholder>
          <w:richText/>
        </w:sdtPr>
        <w:sdtContent>
          <w:r w:rsidRPr="003F5069" w:rsidR="003F5069">
            <w:rPr>
              <w:rStyle w:val="PlaceholderText"/>
              <w:b/>
              <w:i/>
              <w:color w:val="auto"/>
            </w:rPr>
            <w:t>Joe Dharampal-Hornby:</w:t>
          </w:r>
          <w:r w:rsidRPr="00F347C3" w:rsidR="00974EB0">
            <w:rPr>
              <w:rStyle w:val="PlaceholderText"/>
              <w:b/>
              <w:color w:val="auto"/>
            </w:rPr>
            <w:t xml:space="preserve"> </w:t>
          </w:r>
        </w:sdtContent>
      </w:sdt>
      <w:r>
        <w:t>I would concur with a lot of that.</w:t>
      </w:r>
      <w:r w:rsidR="003F5069">
        <w:t xml:space="preserve"> </w:t>
      </w:r>
      <w:r>
        <w:t>I would add that BII in recent years ha</w:t>
      </w:r>
      <w:r w:rsidR="008F1A7C">
        <w:t>s</w:t>
      </w:r>
      <w:r>
        <w:t xml:space="preserve"> averaged about 4% of the ODA budget.</w:t>
      </w:r>
      <w:r w:rsidR="003F5069">
        <w:t xml:space="preserve"> </w:t>
      </w:r>
      <w:r>
        <w:t>That leaves 96% available for the more traditional forms of aid.</w:t>
      </w:r>
      <w:r w:rsidR="003F5069">
        <w:t xml:space="preserve"> </w:t>
      </w:r>
      <w:r>
        <w:t xml:space="preserve">If that aid can </w:t>
      </w:r>
      <w:r w:rsidRPr="00F347C3" w:rsidR="00974EB0">
        <w:t xml:space="preserve">reach those most acutely </w:t>
      </w:r>
      <w:r>
        <w:t xml:space="preserve">in poverty, once they have been raised out of that poverty </w:t>
      </w:r>
      <w:r w:rsidRPr="00F347C3" w:rsidR="00974EB0">
        <w:t>where is the local economy for them to enter</w:t>
      </w:r>
      <w:r>
        <w:t>?</w:t>
      </w:r>
      <w:r w:rsidR="003F5069">
        <w:t xml:space="preserve"> </w:t>
      </w:r>
      <w:r>
        <w:t>Where are the local businesses?</w:t>
      </w:r>
      <w:r w:rsidR="003F5069">
        <w:t xml:space="preserve"> </w:t>
      </w:r>
      <w:r>
        <w:t>Where are the jobs?</w:t>
      </w:r>
      <w:r w:rsidRPr="00F347C3" w:rsidR="00974EB0">
        <w:t xml:space="preserve"> </w:t>
      </w:r>
    </w:p>
    <w:p w:rsidR="00974EB0" w:rsidRPr="00F347C3" w:rsidP="00974EB0">
      <w:pPr>
        <w:pStyle w:val="Answer"/>
      </w:pPr>
      <w:r w:rsidRPr="00F347C3">
        <w:t>BI</w:t>
      </w:r>
      <w:r w:rsidR="00866C50">
        <w:t>I</w:t>
      </w:r>
      <w:r w:rsidRPr="00F347C3">
        <w:t>’s crucial role is developing that local economic growth</w:t>
      </w:r>
      <w:r w:rsidR="00866C50">
        <w:t xml:space="preserve"> and partnerships.</w:t>
      </w:r>
      <w:r w:rsidR="003F5069">
        <w:t xml:space="preserve"> </w:t>
      </w:r>
      <w:r w:rsidR="00866C50">
        <w:t xml:space="preserve">We are really keen to see it helping to crowd </w:t>
      </w:r>
      <w:r w:rsidR="008D4520">
        <w:t>in more private capital in those particularly hard</w:t>
      </w:r>
      <w:r w:rsidR="000C762C">
        <w:t>-</w:t>
      </w:r>
      <w:r w:rsidR="008D4520">
        <w:t>to</w:t>
      </w:r>
      <w:r w:rsidR="000C762C">
        <w:t>-</w:t>
      </w:r>
      <w:r w:rsidR="008D4520">
        <w:t>reach areas around the world.</w:t>
      </w:r>
      <w:r w:rsidR="003F5069">
        <w:t xml:space="preserve"> </w:t>
      </w:r>
      <w:r w:rsidR="008D4520">
        <w:t xml:space="preserve">As </w:t>
      </w:r>
      <w:r w:rsidRPr="00F347C3">
        <w:t xml:space="preserve">Sam has said, </w:t>
      </w:r>
      <w:r w:rsidR="008D4520">
        <w:t>it is not an either/or.</w:t>
      </w:r>
      <w:r w:rsidR="003F5069">
        <w:t xml:space="preserve"> </w:t>
      </w:r>
      <w:r w:rsidR="008D4520">
        <w:t xml:space="preserve">It is the combination of the 96% of ODA that </w:t>
      </w:r>
      <w:r w:rsidRPr="00F347C3">
        <w:t xml:space="preserve">goes towards direct aid </w:t>
      </w:r>
      <w:r w:rsidR="008D4520">
        <w:t xml:space="preserve">and then 4% of the budget, with private capital crowded </w:t>
      </w:r>
      <w:r w:rsidR="008D4520">
        <w:t xml:space="preserve">in as well, providing that </w:t>
      </w:r>
      <w:r w:rsidRPr="00F347C3">
        <w:t>developing economic growth</w:t>
      </w:r>
      <w:r w:rsidR="008D4520">
        <w:t>.</w:t>
      </w:r>
      <w:r w:rsidR="003F5069">
        <w:t xml:space="preserve"> </w:t>
      </w:r>
      <w:r w:rsidR="008D4520">
        <w:t>We feel that that is a reasonable approach going forwards.</w:t>
      </w:r>
    </w:p>
    <w:p w:rsidR="00974EB0" w:rsidRPr="00F347C3" w:rsidP="00974EB0">
      <w:pPr>
        <w:pStyle w:val="Question"/>
      </w:pPr>
      <w:sdt>
        <w:sdtPr>
          <w:alias w:val="Member"/>
          <w:tag w:val="&lt;Member mnisId='4267' dodsId='101347'&gt;"/>
          <w:id w:val="-1834599803"/>
          <w:placeholder>
            <w:docPart w:val="DefaultPlaceholder_-1854013440"/>
          </w:placeholder>
          <w:richText/>
        </w:sdtPr>
        <w:sdtContent>
          <w:r w:rsidRPr="00F347C3">
            <w:rPr>
              <w:rStyle w:val="PlaceholderText"/>
              <w:b/>
              <w:color w:val="auto"/>
            </w:rPr>
            <w:t>Chair:</w:t>
          </w:r>
        </w:sdtContent>
      </w:sdt>
      <w:r w:rsidRPr="00F347C3">
        <w:t xml:space="preserve"> Could BII be using alternative sources </w:t>
      </w:r>
      <w:r w:rsidR="008D4520">
        <w:t>of capital for this rather than ODA?</w:t>
      </w:r>
    </w:p>
    <w:p w:rsidR="008D4520" w:rsidP="00974EB0">
      <w:pPr>
        <w:pStyle w:val="Answer"/>
      </w:pPr>
      <w:sdt>
        <w:sdtPr>
          <w:alias w:val="Witness"/>
          <w:id w:val="161051685"/>
          <w:placeholder>
            <w:docPart w:val="DefaultPlaceholder_-1854013440"/>
          </w:placeholder>
          <w:richText/>
        </w:sdtPr>
        <w:sdtContent>
          <w:r w:rsidRPr="003F5069" w:rsidR="003F5069">
            <w:rPr>
              <w:rStyle w:val="PlaceholderText"/>
              <w:b/>
              <w:i/>
              <w:color w:val="auto"/>
            </w:rPr>
            <w:t>Joe Dharampal-Hornby:</w:t>
          </w:r>
          <w:r w:rsidRPr="00F347C3" w:rsidR="00974EB0">
            <w:rPr>
              <w:rStyle w:val="PlaceholderText"/>
              <w:b/>
              <w:color w:val="auto"/>
            </w:rPr>
            <w:t xml:space="preserve"> </w:t>
          </w:r>
        </w:sdtContent>
      </w:sdt>
      <w:r>
        <w:t>BII makes a reasonable return on its investments and is able to crowd in additional funding.</w:t>
      </w:r>
      <w:r w:rsidR="003F5069">
        <w:t xml:space="preserve"> </w:t>
      </w:r>
      <w:r>
        <w:t xml:space="preserve">I think that it has crowded in </w:t>
      </w:r>
      <w:r w:rsidRPr="00F347C3" w:rsidR="00974EB0">
        <w:t xml:space="preserve">£2.5 billion </w:t>
      </w:r>
      <w:r>
        <w:t xml:space="preserve">of private capital based on £7 billion across the last five years of its </w:t>
      </w:r>
      <w:r w:rsidRPr="00F347C3" w:rsidR="00974EB0">
        <w:t>strategic review</w:t>
      </w:r>
      <w:r>
        <w:t>.</w:t>
      </w:r>
      <w:r w:rsidR="003F5069">
        <w:t xml:space="preserve"> </w:t>
      </w:r>
      <w:r>
        <w:t xml:space="preserve">If BII wanted to stand still, it </w:t>
      </w:r>
      <w:r w:rsidRPr="00F347C3" w:rsidR="00974EB0">
        <w:t>could become self-sustaining</w:t>
      </w:r>
      <w:r w:rsidR="000C762C">
        <w:t>—</w:t>
      </w:r>
      <w:r>
        <w:t>something like a sovereign wealth fund where it just reinvests the money it makes.</w:t>
      </w:r>
    </w:p>
    <w:p w:rsidR="00974EB0" w:rsidRPr="00F347C3" w:rsidP="00974EB0">
      <w:pPr>
        <w:pStyle w:val="Answer"/>
      </w:pPr>
      <w:r>
        <w:t>A</w:t>
      </w:r>
      <w:r w:rsidRPr="00F347C3">
        <w:t>t times of acute challenges</w:t>
      </w:r>
      <w:r>
        <w:t>, particularly with the climate crisis and the need to deliver a just transition, BII’s role is integral to what the UK Government wants to do.</w:t>
      </w:r>
      <w:r w:rsidR="003F5069">
        <w:t xml:space="preserve"> </w:t>
      </w:r>
      <w:r>
        <w:t>T</w:t>
      </w:r>
      <w:r w:rsidRPr="00F347C3">
        <w:t xml:space="preserve">herefore, I would consider it a </w:t>
      </w:r>
      <w:r w:rsidRPr="00F347C3" w:rsidR="0011330C">
        <w:t>worthwhile</w:t>
      </w:r>
      <w:r w:rsidRPr="00F347C3">
        <w:t xml:space="preserve"> cause </w:t>
      </w:r>
      <w:r w:rsidR="000C762C">
        <w:t>for</w:t>
      </w:r>
      <w:r w:rsidRPr="00F347C3">
        <w:t xml:space="preserve"> </w:t>
      </w:r>
      <w:r>
        <w:t xml:space="preserve">ongoing </w:t>
      </w:r>
      <w:r w:rsidRPr="00F347C3">
        <w:t>Government funding</w:t>
      </w:r>
      <w:r>
        <w:t>.</w:t>
      </w:r>
    </w:p>
    <w:p w:rsidR="00974EB0" w:rsidRPr="00F347C3" w:rsidP="00974EB0">
      <w:pPr>
        <w:pStyle w:val="Question"/>
      </w:pPr>
      <w:sdt>
        <w:sdtPr>
          <w:alias w:val="Member"/>
          <w:tag w:val="&lt;Member mnisId='4267' dodsId='101347'&gt;"/>
          <w:id w:val="-40138249"/>
          <w:placeholder>
            <w:docPart w:val="DefaultPlaceholder_-1854013440"/>
          </w:placeholder>
          <w:richText/>
        </w:sdtPr>
        <w:sdtContent>
          <w:r w:rsidRPr="00F347C3">
            <w:rPr>
              <w:rStyle w:val="PlaceholderText"/>
              <w:b/>
              <w:color w:val="auto"/>
            </w:rPr>
            <w:t>Chair:</w:t>
          </w:r>
        </w:sdtContent>
      </w:sdt>
      <w:r w:rsidRPr="00F347C3">
        <w:t xml:space="preserve"> I</w:t>
      </w:r>
      <w:r w:rsidR="008D4520">
        <w:t xml:space="preserve">t is integral, but do you see its actual delivery on the ground as being integral with broader development </w:t>
      </w:r>
      <w:r w:rsidR="003A60B4">
        <w:t xml:space="preserve">and </w:t>
      </w:r>
      <w:r w:rsidR="008D4520">
        <w:t>poverty alleviation?</w:t>
      </w:r>
      <w:r w:rsidR="003F5069">
        <w:t xml:space="preserve"> </w:t>
      </w:r>
      <w:r w:rsidR="008D4520">
        <w:t>I</w:t>
      </w:r>
      <w:r w:rsidRPr="00F347C3">
        <w:t xml:space="preserve"> take both of your points </w:t>
      </w:r>
      <w:r w:rsidR="008D4520">
        <w:t>about jobs, but if people do not have education and training, they are not going to be skilled to go into the workforce.</w:t>
      </w:r>
      <w:r w:rsidR="003F5069">
        <w:t xml:space="preserve"> </w:t>
      </w:r>
      <w:r w:rsidR="008D4520">
        <w:t xml:space="preserve">If there are no roads, </w:t>
      </w:r>
      <w:r w:rsidR="003A60B4">
        <w:t xml:space="preserve">no public transport, </w:t>
      </w:r>
      <w:r w:rsidR="000C762C">
        <w:t>etc</w:t>
      </w:r>
      <w:r w:rsidR="003A60B4">
        <w:t xml:space="preserve">, </w:t>
      </w:r>
      <w:r w:rsidR="008D4520">
        <w:t>there are not going to be routes into the workforce.</w:t>
      </w:r>
      <w:r w:rsidR="003F5069">
        <w:t xml:space="preserve"> </w:t>
      </w:r>
      <w:r w:rsidR="008D4520">
        <w:t xml:space="preserve">Do you see BII </w:t>
      </w:r>
      <w:r w:rsidRPr="00F347C3">
        <w:t>making its investments effectively as a compl</w:t>
      </w:r>
      <w:r w:rsidR="008D4520">
        <w:t>e</w:t>
      </w:r>
      <w:r w:rsidRPr="00F347C3">
        <w:t>mentary investment</w:t>
      </w:r>
      <w:r w:rsidR="008D4520">
        <w:t xml:space="preserve"> to whatever else the UK or the international community invest</w:t>
      </w:r>
      <w:r w:rsidR="003A60B4">
        <w:t>s</w:t>
      </w:r>
      <w:r w:rsidR="008D4520">
        <w:t xml:space="preserve"> in that country, or does it just happen in isolation?</w:t>
      </w:r>
      <w:r w:rsidRPr="00F347C3">
        <w:t xml:space="preserve"> </w:t>
      </w:r>
    </w:p>
    <w:p w:rsidR="00237571" w:rsidP="00974EB0">
      <w:pPr>
        <w:pStyle w:val="Answer"/>
      </w:pPr>
      <w:sdt>
        <w:sdtPr>
          <w:alias w:val="Witness"/>
          <w:id w:val="-1505812546"/>
          <w:placeholder>
            <w:docPart w:val="DefaultPlaceholder_-1854013440"/>
          </w:placeholder>
          <w:richText/>
        </w:sdtPr>
        <w:sdtContent>
          <w:r w:rsidRPr="003F5069" w:rsidR="003F5069">
            <w:rPr>
              <w:rStyle w:val="PlaceholderText"/>
              <w:b/>
              <w:i/>
              <w:color w:val="auto"/>
            </w:rPr>
            <w:t>Joe Dharampal-Hornby:</w:t>
          </w:r>
          <w:r w:rsidRPr="00F347C3" w:rsidR="00974EB0">
            <w:rPr>
              <w:rStyle w:val="PlaceholderText"/>
              <w:b/>
              <w:color w:val="auto"/>
            </w:rPr>
            <w:t xml:space="preserve"> </w:t>
          </w:r>
        </w:sdtContent>
      </w:sdt>
      <w:r w:rsidR="008D4520">
        <w:t>T</w:t>
      </w:r>
      <w:r w:rsidRPr="00F347C3" w:rsidR="00974EB0">
        <w:t>here is always more to do in terms of that collaborative approach</w:t>
      </w:r>
      <w:r>
        <w:t>.</w:t>
      </w:r>
      <w:r w:rsidR="003F5069">
        <w:t xml:space="preserve"> </w:t>
      </w:r>
      <w:r>
        <w:t>The broader challenge we are getting to is that BII has different expectations that can, at some points, be competing.</w:t>
      </w:r>
      <w:r w:rsidR="003F5069">
        <w:t xml:space="preserve"> </w:t>
      </w:r>
      <w:r>
        <w:t>There is the requirement to be a commercially viable organisation.</w:t>
      </w:r>
      <w:r w:rsidR="003F5069">
        <w:t xml:space="preserve"> </w:t>
      </w:r>
      <w:r>
        <w:t>T</w:t>
      </w:r>
      <w:r w:rsidRPr="00F347C3" w:rsidR="00974EB0">
        <w:t>here is an expectation that it reaches those most in need</w:t>
      </w:r>
      <w:r>
        <w:t>.</w:t>
      </w:r>
      <w:r w:rsidR="003F5069">
        <w:t xml:space="preserve"> </w:t>
      </w:r>
      <w:r>
        <w:t>Also, we believe that this new role of crowding in private capital is important.</w:t>
      </w:r>
      <w:r w:rsidR="003F5069">
        <w:t xml:space="preserve"> </w:t>
      </w:r>
    </w:p>
    <w:p w:rsidR="00974EB0" w:rsidRPr="00F347C3" w:rsidP="00974EB0">
      <w:pPr>
        <w:pStyle w:val="Answer"/>
      </w:pPr>
      <w:r>
        <w:t>There can be tensions there. I would completely accept that</w:t>
      </w:r>
      <w:r w:rsidR="00800D91">
        <w:t>, going forward,</w:t>
      </w:r>
      <w:r>
        <w:t xml:space="preserve"> </w:t>
      </w:r>
      <w:r w:rsidR="000C762C">
        <w:t xml:space="preserve">it would be worthwhile to have </w:t>
      </w:r>
      <w:r>
        <w:t xml:space="preserve">clarity </w:t>
      </w:r>
      <w:r w:rsidR="000C762C">
        <w:t>about</w:t>
      </w:r>
      <w:r w:rsidRPr="00F347C3">
        <w:t xml:space="preserve"> what is expected of BII</w:t>
      </w:r>
      <w:r>
        <w:t>, acknowledgement of the tensions there</w:t>
      </w:r>
      <w:r w:rsidR="00800D91">
        <w:t xml:space="preserve"> and </w:t>
      </w:r>
      <w:r>
        <w:t xml:space="preserve">more </w:t>
      </w:r>
      <w:r w:rsidRPr="00F347C3">
        <w:t xml:space="preserve">transparency </w:t>
      </w:r>
      <w:r>
        <w:t xml:space="preserve">from </w:t>
      </w:r>
      <w:r w:rsidRPr="00F347C3">
        <w:t xml:space="preserve">BII </w:t>
      </w:r>
      <w:r>
        <w:t>about how it makes investment decisions and the outcome</w:t>
      </w:r>
      <w:r w:rsidR="00800D91">
        <w:t>s</w:t>
      </w:r>
      <w:r>
        <w:t xml:space="preserve"> of </w:t>
      </w:r>
      <w:r w:rsidR="00800D91">
        <w:t>those</w:t>
      </w:r>
      <w:r w:rsidR="00F13519">
        <w:t>,</w:t>
      </w:r>
      <w:r>
        <w:t xml:space="preserve"> not only from a taxpayer perspective, for everyone on this Committee, but also for the investment community.</w:t>
      </w:r>
      <w:r w:rsidR="003F5069">
        <w:t xml:space="preserve"> </w:t>
      </w:r>
      <w:r>
        <w:t>If we want to learn how we most effectively invest and engage in particular countries in emerging markets and frontier markets, we need to know the data, good and bad.</w:t>
      </w:r>
      <w:r w:rsidR="003F5069">
        <w:t xml:space="preserve"> </w:t>
      </w:r>
      <w:r>
        <w:t>We would absolutely welcome more transparency, but maybe we will come on to that later.</w:t>
      </w:r>
    </w:p>
    <w:p w:rsidR="00237571" w:rsidP="00974EB0">
      <w:pPr>
        <w:pStyle w:val="Answer"/>
      </w:pPr>
      <w:sdt>
        <w:sdtPr>
          <w:alias w:val="Witness"/>
          <w:id w:val="993998395"/>
          <w:placeholder>
            <w:docPart w:val="DefaultPlaceholder_-1854013440"/>
          </w:placeholder>
          <w:richText/>
        </w:sdtPr>
        <w:sdtContent>
          <w:r w:rsidRPr="003F5069" w:rsidR="003F5069">
            <w:rPr>
              <w:rStyle w:val="PlaceholderText"/>
              <w:b/>
              <w:i/>
              <w:color w:val="auto"/>
            </w:rPr>
            <w:t>Samantha Attridge:</w:t>
          </w:r>
          <w:r w:rsidRPr="00F347C3" w:rsidR="00974EB0">
            <w:rPr>
              <w:rStyle w:val="PlaceholderText"/>
              <w:b/>
              <w:color w:val="auto"/>
            </w:rPr>
            <w:t xml:space="preserve"> </w:t>
          </w:r>
        </w:sdtContent>
      </w:sdt>
      <w:r>
        <w:t>Could I add a point on the funding issue?</w:t>
      </w:r>
      <w:r w:rsidR="003F5069">
        <w:t xml:space="preserve"> </w:t>
      </w:r>
      <w:r>
        <w:t>W</w:t>
      </w:r>
      <w:r w:rsidRPr="00F347C3" w:rsidR="00974EB0">
        <w:t xml:space="preserve">e </w:t>
      </w:r>
      <w:r>
        <w:t xml:space="preserve">recently </w:t>
      </w:r>
      <w:r w:rsidRPr="00F347C3" w:rsidR="00974EB0">
        <w:t>published a study</w:t>
      </w:r>
      <w:r>
        <w:t>.</w:t>
      </w:r>
      <w:r w:rsidR="003F5069">
        <w:t xml:space="preserve"> </w:t>
      </w:r>
      <w:r>
        <w:t xml:space="preserve">The world is asking the multilateral development banks to do more </w:t>
      </w:r>
      <w:r w:rsidR="00F13519">
        <w:t xml:space="preserve">with </w:t>
      </w:r>
      <w:r>
        <w:t>what they have.</w:t>
      </w:r>
      <w:r w:rsidR="003F5069">
        <w:t xml:space="preserve"> </w:t>
      </w:r>
      <w:r>
        <w:t>We think that Government</w:t>
      </w:r>
      <w:r w:rsidR="00F13519">
        <w:t>s</w:t>
      </w:r>
      <w:r>
        <w:t xml:space="preserve"> should be looking at their own institutions and asking the same.</w:t>
      </w:r>
      <w:r w:rsidR="003F5069">
        <w:t xml:space="preserve"> </w:t>
      </w:r>
      <w:r>
        <w:t>We published a study recently and one thing that is interesting is that BII does not issue any debt on the capital markets.</w:t>
      </w:r>
      <w:r w:rsidR="003F5069">
        <w:t xml:space="preserve"> </w:t>
      </w:r>
      <w:r>
        <w:t>It is purely funded by capital, which is counted as aid of late, or its retained earnings, as Joe has said.</w:t>
      </w:r>
      <w:r w:rsidR="003F5069">
        <w:t xml:space="preserve"> </w:t>
      </w:r>
    </w:p>
    <w:p w:rsidR="00E816A8" w:rsidP="00974EB0">
      <w:pPr>
        <w:pStyle w:val="Answer"/>
      </w:pPr>
      <w:r>
        <w:t xml:space="preserve">One thing that we question and think that the UK Government should explore is whether </w:t>
      </w:r>
      <w:r w:rsidRPr="00F347C3" w:rsidR="00974EB0">
        <w:t xml:space="preserve">BII should be issuing debt </w:t>
      </w:r>
      <w:r>
        <w:t>on the capital markets.</w:t>
      </w:r>
      <w:r w:rsidR="003F5069">
        <w:t xml:space="preserve"> </w:t>
      </w:r>
      <w:r>
        <w:t>Using some very conservative assumptions—I will not go into the detail—we think that, in 2020, it could have mobilised an additional $8 billion, which could fund investment.</w:t>
      </w:r>
      <w:r w:rsidR="003F5069">
        <w:t xml:space="preserve"> </w:t>
      </w:r>
      <w:r>
        <w:t>That would free up the aid budget.</w:t>
      </w:r>
    </w:p>
    <w:p w:rsidR="00237571" w:rsidP="003F5069">
      <w:pPr>
        <w:pStyle w:val="Question"/>
      </w:pPr>
      <w:sdt>
        <w:sdtPr>
          <w:alias w:val="Member"/>
          <w:tag w:val="&lt;Member mnisId='4267' dodsId='101347'&gt;"/>
          <w:id w:val="213938506"/>
          <w:placeholder>
            <w:docPart w:val="649869B74B664F91BEEEF2927260B941"/>
          </w:placeholder>
          <w:richText/>
        </w:sdtPr>
        <w:sdtContent>
          <w:r w:rsidRPr="00F347C3">
            <w:rPr>
              <w:rStyle w:val="PlaceholderText"/>
              <w:b/>
              <w:color w:val="auto"/>
            </w:rPr>
            <w:t>Chair:</w:t>
          </w:r>
        </w:sdtContent>
      </w:sdt>
      <w:r w:rsidRPr="00F347C3">
        <w:t xml:space="preserve"> </w:t>
      </w:r>
      <w:r>
        <w:t>Would that need a change in legislation?</w:t>
      </w:r>
    </w:p>
    <w:p w:rsidR="00237571" w:rsidRPr="00F347C3" w:rsidP="00974EB0">
      <w:pPr>
        <w:pStyle w:val="Answer"/>
      </w:pPr>
      <w:sdt>
        <w:sdtPr>
          <w:alias w:val="Witness"/>
          <w:id w:val="154573542"/>
          <w:placeholder>
            <w:docPart w:val="E6A9135BE3C94B70AE3704762EEB60D8"/>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t>Possibly, yes.</w:t>
      </w:r>
      <w:r w:rsidR="003F5069">
        <w:t xml:space="preserve"> </w:t>
      </w:r>
      <w:r>
        <w:t>I have been trying to do some more digging into this.</w:t>
      </w:r>
      <w:r w:rsidR="003F5069">
        <w:t xml:space="preserve"> </w:t>
      </w:r>
      <w:r>
        <w:t>This is something where I think the Government should look into what the risks and opportunities are.</w:t>
      </w:r>
    </w:p>
    <w:p w:rsidR="00974EB0" w:rsidRPr="00F347C3" w:rsidP="00E816A8">
      <w:pPr>
        <w:pStyle w:val="Question"/>
      </w:pPr>
      <w:sdt>
        <w:sdtPr>
          <w:alias w:val="Member"/>
          <w:tag w:val="&lt;Member mnisId='1451' dodsId='25783'&gt;"/>
          <w:id w:val="-1586142991"/>
          <w:placeholder>
            <w:docPart w:val="DefaultPlaceholder_-1854013440"/>
          </w:placeholder>
          <w:richText/>
        </w:sdtPr>
        <w:sdtContent>
          <w:r w:rsidR="00237571">
            <w:rPr>
              <w:rStyle w:val="PlaceholderText"/>
              <w:b/>
              <w:color w:val="auto"/>
            </w:rPr>
            <w:t>Mr Bacon:</w:t>
          </w:r>
        </w:sdtContent>
      </w:sdt>
      <w:r w:rsidRPr="00F347C3" w:rsidR="00E816A8">
        <w:t xml:space="preserve"> </w:t>
      </w:r>
      <w:r w:rsidR="00237571">
        <w:t>Would it count as public debt?</w:t>
      </w:r>
    </w:p>
    <w:p w:rsidR="00E816A8" w:rsidRPr="00F347C3" w:rsidP="00E816A8">
      <w:pPr>
        <w:pStyle w:val="Answer"/>
      </w:pPr>
      <w:sdt>
        <w:sdtPr>
          <w:alias w:val="Witness"/>
          <w:id w:val="2143618250"/>
          <w:placeholder>
            <w:docPart w:val="DefaultPlaceholder_-1854013440"/>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rsidR="00237571">
        <w:t xml:space="preserve">Public financial corporations that are owned would count as public debt. </w:t>
      </w:r>
    </w:p>
    <w:p w:rsidR="00E816A8" w:rsidRPr="00F347C3" w:rsidP="00E816A8">
      <w:pPr>
        <w:pStyle w:val="Question"/>
      </w:pPr>
      <w:sdt>
        <w:sdtPr>
          <w:alias w:val="Member"/>
          <w:tag w:val="&lt;Member mnisId='1451' dodsId='25783'&gt;"/>
          <w:id w:val="-1631474455"/>
          <w:placeholder>
            <w:docPart w:val="DefaultPlaceholder_-1854013440"/>
          </w:placeholder>
          <w:richText/>
        </w:sdtPr>
        <w:sdtContent>
          <w:r w:rsidR="00237571">
            <w:rPr>
              <w:rStyle w:val="PlaceholderText"/>
              <w:b/>
              <w:color w:val="auto"/>
            </w:rPr>
            <w:t>Mr Bacon:</w:t>
          </w:r>
        </w:sdtContent>
      </w:sdt>
      <w:r w:rsidRPr="00F347C3">
        <w:t xml:space="preserve"> </w:t>
      </w:r>
      <w:r w:rsidR="00237571">
        <w:t xml:space="preserve">Would it be as cheap as the UK gilt </w:t>
      </w:r>
      <w:r w:rsidRPr="00F347C3">
        <w:t>to borrow</w:t>
      </w:r>
      <w:r w:rsidR="00237571">
        <w:t>?</w:t>
      </w:r>
    </w:p>
    <w:p w:rsidR="00E816A8" w:rsidRPr="00F347C3" w:rsidP="00E816A8">
      <w:pPr>
        <w:pStyle w:val="Answer"/>
      </w:pPr>
      <w:sdt>
        <w:sdtPr>
          <w:alias w:val="Witness"/>
          <w:id w:val="1499456089"/>
          <w:placeholder>
            <w:docPart w:val="DefaultPlaceholder_-1854013440"/>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rsidR="00237571">
        <w:t xml:space="preserve">It </w:t>
      </w:r>
      <w:r w:rsidRPr="00F347C3">
        <w:t xml:space="preserve">depends </w:t>
      </w:r>
      <w:r w:rsidR="00237571">
        <w:t>on what the credit rating is that they would target.</w:t>
      </w:r>
      <w:r w:rsidR="003F5069">
        <w:t xml:space="preserve"> </w:t>
      </w:r>
      <w:r w:rsidR="00237571">
        <w:t>On</w:t>
      </w:r>
      <w:r w:rsidR="00CE75F6">
        <w:t xml:space="preserve"> that, on the Office </w:t>
      </w:r>
      <w:r w:rsidR="003F5069">
        <w:t>for</w:t>
      </w:r>
      <w:r w:rsidR="00CE75F6">
        <w:t xml:space="preserve"> National </w:t>
      </w:r>
      <w:r w:rsidR="003F5069">
        <w:t>S</w:t>
      </w:r>
      <w:r w:rsidR="00CE75F6">
        <w:t>tatistics</w:t>
      </w:r>
      <w:r w:rsidR="003F5069">
        <w:t>,</w:t>
      </w:r>
      <w:r w:rsidR="00CE75F6">
        <w:t xml:space="preserve"> when you look at the institutions, </w:t>
      </w:r>
      <w:r w:rsidRPr="00F347C3">
        <w:t>I could not find BII listed</w:t>
      </w:r>
      <w:r w:rsidR="00CE75F6">
        <w:t>, so I am not clear myself.</w:t>
      </w:r>
    </w:p>
    <w:p w:rsidR="00E816A8" w:rsidRPr="00F347C3" w:rsidP="00E816A8">
      <w:pPr>
        <w:pStyle w:val="Question"/>
      </w:pPr>
      <w:sdt>
        <w:sdtPr>
          <w:alias w:val="Member"/>
          <w:tag w:val="&lt;Member mnisId='1451' dodsId='25783'&gt;"/>
          <w:id w:val="-542433749"/>
          <w:placeholder>
            <w:docPart w:val="DefaultPlaceholder_-1854013440"/>
          </w:placeholder>
          <w:richText/>
        </w:sdtPr>
        <w:sdtContent>
          <w:r w:rsidR="00237571">
            <w:rPr>
              <w:rStyle w:val="PlaceholderText"/>
              <w:b/>
              <w:color w:val="auto"/>
            </w:rPr>
            <w:t>Mr Bacon:</w:t>
          </w:r>
        </w:sdtContent>
      </w:sdt>
      <w:r w:rsidRPr="00F347C3">
        <w:t xml:space="preserve"> </w:t>
      </w:r>
      <w:r w:rsidR="00CE75F6">
        <w:t xml:space="preserve">Presumably, it has not been seeking that type of credit rating because it has not </w:t>
      </w:r>
      <w:r w:rsidR="00F13519">
        <w:t>been</w:t>
      </w:r>
      <w:r w:rsidR="00CE75F6">
        <w:t xml:space="preserve"> trying to issue those sorts of bonds.</w:t>
      </w:r>
      <w:r w:rsidR="003F5069">
        <w:t xml:space="preserve"> </w:t>
      </w:r>
      <w:r w:rsidR="00CE75F6">
        <w:t>I know that Governments are under pressure around the world, but it is not going to be able to borrow as cheaply as HMG itself, is it?</w:t>
      </w:r>
      <w:r w:rsidR="003F5069">
        <w:t xml:space="preserve"> </w:t>
      </w:r>
    </w:p>
    <w:p w:rsidR="00E816A8" w:rsidRPr="00F347C3" w:rsidP="00E816A8">
      <w:pPr>
        <w:pStyle w:val="Answer"/>
      </w:pPr>
      <w:sdt>
        <w:sdtPr>
          <w:alias w:val="Witness"/>
          <w:id w:val="613864932"/>
          <w:placeholder>
            <w:docPart w:val="DefaultPlaceholder_-1854013440"/>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rsidR="00CE75F6">
        <w:t>The importance of a state guarantee is important here.</w:t>
      </w:r>
      <w:r w:rsidR="003F5069">
        <w:t xml:space="preserve"> </w:t>
      </w:r>
      <w:r w:rsidR="00CE75F6">
        <w:t>Ac</w:t>
      </w:r>
      <w:r w:rsidRPr="00F347C3">
        <w:t>tually, quite often credit ratings use the sovereign support</w:t>
      </w:r>
      <w:r w:rsidR="00CE75F6">
        <w:t xml:space="preserve"> of the institution as a big determinant of how </w:t>
      </w:r>
      <w:r w:rsidR="00F13519">
        <w:t>they</w:t>
      </w:r>
      <w:r w:rsidR="00CE75F6">
        <w:t xml:space="preserve"> rate the debt of that issuer.</w:t>
      </w:r>
      <w:r w:rsidR="003F5069">
        <w:t xml:space="preserve"> </w:t>
      </w:r>
    </w:p>
    <w:p w:rsidR="00E816A8" w:rsidRPr="00F347C3" w:rsidP="00E816A8">
      <w:pPr>
        <w:pStyle w:val="Question"/>
      </w:pPr>
      <w:sdt>
        <w:sdtPr>
          <w:alias w:val="Member"/>
          <w:tag w:val="&lt;Member mnisId='4025' dodsId='41721'&gt;"/>
          <w:id w:val="1948736149"/>
          <w:placeholder>
            <w:docPart w:val="DefaultPlaceholder_-1854013440"/>
          </w:placeholder>
          <w:richText/>
        </w:sdtPr>
        <w:sdtContent>
          <w:r w:rsidR="00CE75F6">
            <w:rPr>
              <w:rStyle w:val="PlaceholderText"/>
              <w:b/>
              <w:color w:val="auto"/>
            </w:rPr>
            <w:t>Mrs Latham:</w:t>
          </w:r>
        </w:sdtContent>
      </w:sdt>
      <w:r w:rsidRPr="00F347C3">
        <w:t xml:space="preserve"> The FCDO is not directly involved </w:t>
      </w:r>
      <w:r w:rsidR="00CE75F6">
        <w:t>with the decisions made by BII in terms of investment or its operations.</w:t>
      </w:r>
      <w:r w:rsidR="003F5069">
        <w:t xml:space="preserve"> </w:t>
      </w:r>
      <w:r w:rsidR="00CE75F6">
        <w:t xml:space="preserve">Do you think that it </w:t>
      </w:r>
      <w:r w:rsidRPr="00F347C3">
        <w:t>should be?</w:t>
      </w:r>
    </w:p>
    <w:p w:rsidR="00CE75F6" w:rsidP="00E816A8">
      <w:pPr>
        <w:pStyle w:val="Answer"/>
      </w:pPr>
      <w:sdt>
        <w:sdtPr>
          <w:alias w:val="Witness"/>
          <w:id w:val="-112680981"/>
          <w:placeholder>
            <w:docPart w:val="DefaultPlaceholder_-1854013440"/>
          </w:placeholder>
          <w:richText/>
        </w:sdtPr>
        <w:sdtContent>
          <w:r w:rsidRPr="003F5069" w:rsidR="003F5069">
            <w:rPr>
              <w:rStyle w:val="PlaceholderText"/>
              <w:b/>
              <w:i/>
              <w:color w:val="auto"/>
            </w:rPr>
            <w:t>Samantha Attridge:</w:t>
          </w:r>
          <w:r w:rsidRPr="00F347C3" w:rsidR="00E816A8">
            <w:rPr>
              <w:rStyle w:val="PlaceholderText"/>
              <w:b/>
              <w:color w:val="auto"/>
            </w:rPr>
            <w:t xml:space="preserve"> </w:t>
          </w:r>
        </w:sdtContent>
      </w:sdt>
      <w:r w:rsidRPr="00F347C3" w:rsidR="00E816A8">
        <w:t>No is the short answer to that. The current</w:t>
      </w:r>
      <w:r>
        <w:t xml:space="preserve"> arrangements are </w:t>
      </w:r>
      <w:r w:rsidRPr="00F347C3" w:rsidR="00E816A8">
        <w:t>arm’s length</w:t>
      </w:r>
      <w:r>
        <w:t>.</w:t>
      </w:r>
      <w:r w:rsidR="003F5069">
        <w:t xml:space="preserve"> </w:t>
      </w:r>
      <w:r>
        <w:t xml:space="preserve">FCDO negotiates </w:t>
      </w:r>
      <w:r w:rsidR="00F13519">
        <w:t xml:space="preserve">and sets </w:t>
      </w:r>
      <w:r>
        <w:t>the strategy.</w:t>
      </w:r>
      <w:r w:rsidR="003F5069">
        <w:t xml:space="preserve"> </w:t>
      </w:r>
      <w:r>
        <w:t>It appoints the chair of the board.</w:t>
      </w:r>
      <w:r w:rsidR="003F5069">
        <w:t xml:space="preserve"> </w:t>
      </w:r>
      <w:r>
        <w:t>It appoints two non-executive directors</w:t>
      </w:r>
      <w:r w:rsidR="00F13519">
        <w:t>,</w:t>
      </w:r>
      <w:r>
        <w:t xml:space="preserve"> and they have quarterly meetings and reporting </w:t>
      </w:r>
      <w:r w:rsidR="000C762C">
        <w:t>etc</w:t>
      </w:r>
      <w:r>
        <w:t>.</w:t>
      </w:r>
      <w:r w:rsidR="003F5069">
        <w:t xml:space="preserve"> </w:t>
      </w:r>
      <w:r>
        <w:t>I</w:t>
      </w:r>
      <w:r w:rsidRPr="00F347C3" w:rsidR="00E816A8">
        <w:t xml:space="preserve">t is recognised that that </w:t>
      </w:r>
      <w:r>
        <w:t xml:space="preserve">arm’s length </w:t>
      </w:r>
      <w:r w:rsidRPr="00F347C3" w:rsidR="00E816A8">
        <w:t xml:space="preserve">is good practice and has a </w:t>
      </w:r>
      <w:r>
        <w:t>number of advantages.</w:t>
      </w:r>
      <w:r w:rsidR="003F5069">
        <w:t xml:space="preserve"> </w:t>
      </w:r>
    </w:p>
    <w:p w:rsidR="00E816A8" w:rsidRPr="00F347C3" w:rsidP="00E816A8">
      <w:pPr>
        <w:pStyle w:val="Answer"/>
      </w:pPr>
      <w:r>
        <w:t>First,</w:t>
      </w:r>
      <w:r w:rsidR="00CE75F6">
        <w:t xml:space="preserve"> there are clear lines of accountability between the board and the Government.</w:t>
      </w:r>
      <w:r w:rsidR="003F5069">
        <w:t xml:space="preserve"> </w:t>
      </w:r>
      <w:r w:rsidR="00CE75F6">
        <w:t>More importantly, it protects BII from political interference and allows the board to get on and do the day-to-day</w:t>
      </w:r>
      <w:r w:rsidRPr="00F347C3">
        <w:t xml:space="preserve"> implementation of the strategy</w:t>
      </w:r>
      <w:r w:rsidR="00CE75F6">
        <w:t>.</w:t>
      </w:r>
      <w:r w:rsidR="003F5069">
        <w:t xml:space="preserve"> </w:t>
      </w:r>
      <w:r w:rsidR="00CE75F6">
        <w:t>Also, it is important for the reputation of BII in the commercial markets that there is not that kind of day-to-day interference.</w:t>
      </w:r>
      <w:r w:rsidR="003F5069">
        <w:t xml:space="preserve"> </w:t>
      </w:r>
      <w:r w:rsidR="00CE75F6">
        <w:t>I</w:t>
      </w:r>
      <w:r w:rsidRPr="00F347C3">
        <w:t>nvestment is a long</w:t>
      </w:r>
      <w:r w:rsidR="00CE75F6">
        <w:t>-</w:t>
      </w:r>
      <w:r w:rsidRPr="00F347C3">
        <w:t>term activity</w:t>
      </w:r>
      <w:r w:rsidR="00CE75F6">
        <w:t xml:space="preserve"> so we need certainty.</w:t>
      </w:r>
      <w:r w:rsidR="003F5069">
        <w:t xml:space="preserve"> </w:t>
      </w:r>
      <w:r w:rsidR="00CE75F6">
        <w:t xml:space="preserve">In my opinion, the </w:t>
      </w:r>
      <w:r w:rsidRPr="00F347C3">
        <w:t>arm</w:t>
      </w:r>
      <w:r w:rsidR="00CE75F6">
        <w:t>’</w:t>
      </w:r>
      <w:r w:rsidRPr="00F347C3">
        <w:t>s</w:t>
      </w:r>
      <w:r w:rsidR="000C762C">
        <w:t>-</w:t>
      </w:r>
      <w:r w:rsidRPr="00F347C3">
        <w:t>length arrangements are good. If you wanted a bit more control,</w:t>
      </w:r>
      <w:r w:rsidR="00CE75F6">
        <w:t xml:space="preserve"> FCDO could be more specific in the strategy or in the investment policy, where it already sets</w:t>
      </w:r>
      <w:r w:rsidRPr="00F347C3">
        <w:t xml:space="preserve"> some parameters. </w:t>
      </w:r>
    </w:p>
    <w:p w:rsidR="00E816A8" w:rsidRPr="00F347C3" w:rsidP="00E816A8">
      <w:pPr>
        <w:pStyle w:val="Question"/>
      </w:pPr>
      <w:sdt>
        <w:sdtPr>
          <w:alias w:val="Member"/>
          <w:tag w:val="&lt;Member mnisId='4515' dodsId='134269'&gt;"/>
          <w:id w:val="-1819491854"/>
          <w:placeholder>
            <w:docPart w:val="DefaultPlaceholder_-1854013440"/>
          </w:placeholder>
          <w:richText/>
        </w:sdtPr>
        <w:sdtContent>
          <w:r w:rsidRPr="00F347C3">
            <w:rPr>
              <w:rStyle w:val="PlaceholderText"/>
              <w:b/>
              <w:color w:val="auto"/>
            </w:rPr>
            <w:t>Kate Osamor:</w:t>
          </w:r>
        </w:sdtContent>
      </w:sdt>
      <w:r w:rsidRPr="00F347C3">
        <w:t xml:space="preserve"> </w:t>
      </w:r>
      <w:r w:rsidR="00CE75F6">
        <w:t>Sam, w</w:t>
      </w:r>
      <w:r w:rsidRPr="00F347C3">
        <w:t xml:space="preserve">hat is the purpose of a development finance institution and what different strategies </w:t>
      </w:r>
      <w:r w:rsidR="00CE75F6">
        <w:t>do DFIs use to prioritise poverty reduction in their operations and investments?</w:t>
      </w:r>
      <w:r w:rsidR="003F5069">
        <w:t xml:space="preserve"> </w:t>
      </w:r>
      <w:r w:rsidR="00CE75F6">
        <w:t xml:space="preserve">There are two parts to that </w:t>
      </w:r>
      <w:r w:rsidR="00CE75F6">
        <w:t>question.</w:t>
      </w:r>
      <w:r w:rsidRPr="00F347C3">
        <w:t xml:space="preserve"> </w:t>
      </w:r>
    </w:p>
    <w:p w:rsidR="00E816A8" w:rsidRPr="00F347C3" w:rsidP="00E816A8">
      <w:pPr>
        <w:pStyle w:val="Answer"/>
      </w:pPr>
      <w:sdt>
        <w:sdtPr>
          <w:alias w:val="Witness"/>
          <w:id w:val="1596208391"/>
          <w:placeholder>
            <w:docPart w:val="DefaultPlaceholder_-1854013440"/>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rsidR="00CE75F6">
        <w:t xml:space="preserve">That is a </w:t>
      </w:r>
      <w:r w:rsidRPr="00F347C3">
        <w:t xml:space="preserve">very good question. </w:t>
      </w:r>
      <w:r w:rsidR="00CE75F6">
        <w:t>I am t</w:t>
      </w:r>
      <w:r w:rsidRPr="00F347C3">
        <w:t>rying not to be too technical</w:t>
      </w:r>
      <w:r w:rsidR="00CE75F6">
        <w:t>.</w:t>
      </w:r>
      <w:r w:rsidR="003F5069">
        <w:t xml:space="preserve"> </w:t>
      </w:r>
      <w:r w:rsidR="00CE75F6">
        <w:t>T</w:t>
      </w:r>
      <w:r w:rsidRPr="00F347C3">
        <w:t xml:space="preserve">he purpose of a DFI is essentially </w:t>
      </w:r>
      <w:r w:rsidR="00CE75F6">
        <w:t>to go where the private investor will not go, because the risk is either perceived to be too high or the real risk of making an investment is too high for the r</w:t>
      </w:r>
      <w:r w:rsidRPr="00F347C3">
        <w:t>eturn that it is going to get</w:t>
      </w:r>
      <w:r w:rsidR="00CE75F6">
        <w:t>, so the private investor is not interested.</w:t>
      </w:r>
      <w:r w:rsidR="003F5069">
        <w:t xml:space="preserve"> </w:t>
      </w:r>
      <w:r w:rsidR="00CE75F6">
        <w:t>We talk about market failures, for example.</w:t>
      </w:r>
      <w:r w:rsidR="00274300">
        <w:t xml:space="preserve"> </w:t>
      </w:r>
      <w:r w:rsidR="00CE75F6">
        <w:t xml:space="preserve">One job of a DFI is to use its capital, tools and advice </w:t>
      </w:r>
      <w:r w:rsidR="00274300">
        <w:t xml:space="preserve">to structure investment, </w:t>
      </w:r>
      <w:r w:rsidR="00542779">
        <w:t xml:space="preserve">and to </w:t>
      </w:r>
      <w:r w:rsidR="00274300">
        <w:t>use public money to adjust the</w:t>
      </w:r>
      <w:r w:rsidRPr="00F347C3">
        <w:t xml:space="preserve"> risk and return balance</w:t>
      </w:r>
      <w:r w:rsidR="00274300">
        <w:t xml:space="preserve">, </w:t>
      </w:r>
      <w:r w:rsidRPr="00F347C3">
        <w:t xml:space="preserve">so </w:t>
      </w:r>
      <w:r w:rsidR="00274300">
        <w:t xml:space="preserve">that </w:t>
      </w:r>
      <w:r w:rsidRPr="00F347C3">
        <w:t xml:space="preserve">it is attractive for the private investor </w:t>
      </w:r>
      <w:r w:rsidR="00274300">
        <w:t>to come in in the first place.</w:t>
      </w:r>
      <w:r w:rsidR="003F5069">
        <w:t xml:space="preserve"> </w:t>
      </w:r>
    </w:p>
    <w:p w:rsidR="00E816A8" w:rsidRPr="00F347C3" w:rsidP="00E816A8">
      <w:pPr>
        <w:pStyle w:val="Question"/>
      </w:pPr>
      <w:sdt>
        <w:sdtPr>
          <w:alias w:val="Member"/>
          <w:tag w:val="&lt;Member mnisId='4515' dodsId='134269'&gt;"/>
          <w:id w:val="-1967646413"/>
          <w:placeholder>
            <w:docPart w:val="DefaultPlaceholder_-1854013440"/>
          </w:placeholder>
          <w:richText/>
        </w:sdtPr>
        <w:sdtContent>
          <w:r w:rsidRPr="00F347C3">
            <w:rPr>
              <w:rStyle w:val="PlaceholderText"/>
              <w:b/>
              <w:color w:val="auto"/>
            </w:rPr>
            <w:t>Kate Osamor:</w:t>
          </w:r>
        </w:sdtContent>
      </w:sdt>
      <w:r w:rsidRPr="00F347C3">
        <w:t xml:space="preserve"> </w:t>
      </w:r>
      <w:r w:rsidR="00274300">
        <w:t xml:space="preserve">Could you explain what that looks like </w:t>
      </w:r>
      <w:r w:rsidRPr="00F347C3">
        <w:t xml:space="preserve">to </w:t>
      </w:r>
      <w:r w:rsidR="00274300">
        <w:t xml:space="preserve">the </w:t>
      </w:r>
      <w:r w:rsidRPr="00F347C3">
        <w:t>layman</w:t>
      </w:r>
      <w:r w:rsidR="00274300">
        <w:t>?</w:t>
      </w:r>
    </w:p>
    <w:p w:rsidR="00E816A8" w:rsidRPr="00F347C3" w:rsidP="00E816A8">
      <w:pPr>
        <w:pStyle w:val="Answer"/>
      </w:pPr>
      <w:sdt>
        <w:sdtPr>
          <w:alias w:val="Witness"/>
          <w:id w:val="-1067492305"/>
          <w:placeholder>
            <w:docPart w:val="DefaultPlaceholder_-1854013440"/>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rsidRPr="00F347C3">
        <w:t xml:space="preserve">For example, </w:t>
      </w:r>
      <w:r w:rsidR="00274300">
        <w:t xml:space="preserve">for debt, </w:t>
      </w:r>
      <w:r w:rsidRPr="00F347C3">
        <w:t xml:space="preserve">a company might have some debt financing </w:t>
      </w:r>
      <w:r w:rsidR="00274300">
        <w:t xml:space="preserve">for a project or </w:t>
      </w:r>
      <w:r w:rsidRPr="00F347C3">
        <w:t xml:space="preserve">want to invest in </w:t>
      </w:r>
      <w:r w:rsidR="00274300">
        <w:t>a</w:t>
      </w:r>
      <w:r w:rsidRPr="00F347C3">
        <w:t xml:space="preserve"> company</w:t>
      </w:r>
      <w:r w:rsidR="00274300">
        <w:t>.</w:t>
      </w:r>
      <w:r w:rsidR="003F5069">
        <w:t xml:space="preserve"> </w:t>
      </w:r>
      <w:r w:rsidR="00274300">
        <w:t>Say that, for the risk of that company,</w:t>
      </w:r>
      <w:r w:rsidRPr="00F347C3">
        <w:t xml:space="preserve"> for its internal rate of return calculations, it would require </w:t>
      </w:r>
      <w:r w:rsidR="00274300">
        <w:t xml:space="preserve">a </w:t>
      </w:r>
      <w:r w:rsidRPr="00F347C3">
        <w:t xml:space="preserve">7% or 10% return. </w:t>
      </w:r>
      <w:r w:rsidR="00274300">
        <w:t xml:space="preserve">A normal lender, </w:t>
      </w:r>
      <w:r w:rsidRPr="00F347C3">
        <w:t>given the risk</w:t>
      </w:r>
      <w:r w:rsidR="00274300">
        <w:t>—say it was in Sierra Leone—might say, “W</w:t>
      </w:r>
      <w:r w:rsidRPr="00F347C3">
        <w:t xml:space="preserve">e will only lend at a rate </w:t>
      </w:r>
      <w:r w:rsidR="00274300">
        <w:t>that exceeds 7%”, for example, which is the rate of return that that investor wants.</w:t>
      </w:r>
      <w:r w:rsidR="003F5069">
        <w:t xml:space="preserve"> </w:t>
      </w:r>
      <w:r w:rsidR="00542779">
        <w:t xml:space="preserve">What </w:t>
      </w:r>
      <w:r w:rsidRPr="00F347C3">
        <w:t xml:space="preserve">BII </w:t>
      </w:r>
      <w:r w:rsidR="00274300">
        <w:t xml:space="preserve">or a DFI would </w:t>
      </w:r>
      <w:r w:rsidR="00542779">
        <w:t xml:space="preserve">do is to </w:t>
      </w:r>
      <w:r w:rsidR="00274300">
        <w:t>somehow—there are lots of ways of doing this—offer</w:t>
      </w:r>
      <w:r w:rsidRPr="00F347C3">
        <w:t xml:space="preserve"> a loan </w:t>
      </w:r>
      <w:r w:rsidR="00274300">
        <w:t>that would have a cheaper cost of capital to make the economics and the financials of that project doable.</w:t>
      </w:r>
      <w:r w:rsidR="003F5069">
        <w:t xml:space="preserve"> </w:t>
      </w:r>
      <w:r w:rsidR="00274300">
        <w:t xml:space="preserve">Sorry, I probably have not done a very good job </w:t>
      </w:r>
      <w:r w:rsidR="00542779">
        <w:t xml:space="preserve">of </w:t>
      </w:r>
      <w:r w:rsidR="00274300">
        <w:t>explaining how it actually works.</w:t>
      </w:r>
    </w:p>
    <w:p w:rsidR="00274300" w:rsidP="00E816A8">
      <w:pPr>
        <w:pStyle w:val="Answer"/>
      </w:pPr>
      <w:sdt>
        <w:sdtPr>
          <w:alias w:val="Witness"/>
          <w:id w:val="-1896265982"/>
          <w:placeholder>
            <w:docPart w:val="DefaultPlaceholder_-1854013440"/>
          </w:placeholder>
          <w:richText/>
        </w:sdtPr>
        <w:sdtContent>
          <w:r w:rsidRPr="003F5069" w:rsidR="003F5069">
            <w:rPr>
              <w:rStyle w:val="PlaceholderText"/>
              <w:b/>
              <w:i/>
              <w:color w:val="auto"/>
            </w:rPr>
            <w:t>Joe Dharampal-Hornby:</w:t>
          </w:r>
          <w:r w:rsidRPr="00F347C3" w:rsidR="00E816A8">
            <w:rPr>
              <w:rStyle w:val="PlaceholderText"/>
              <w:b/>
              <w:color w:val="auto"/>
            </w:rPr>
            <w:t xml:space="preserve"> </w:t>
          </w:r>
        </w:sdtContent>
      </w:sdt>
      <w:r>
        <w:t xml:space="preserve">We </w:t>
      </w:r>
      <w:r w:rsidRPr="00F347C3" w:rsidR="00E816A8">
        <w:t xml:space="preserve">see this in the </w:t>
      </w:r>
      <w:r>
        <w:t>UK market all the time.</w:t>
      </w:r>
      <w:r w:rsidR="003F5069">
        <w:t xml:space="preserve"> </w:t>
      </w:r>
      <w:r>
        <w:t xml:space="preserve">We saw it with things such as </w:t>
      </w:r>
      <w:r w:rsidR="003F5069">
        <w:t>co</w:t>
      </w:r>
      <w:r w:rsidR="00542779">
        <w:t>vid</w:t>
      </w:r>
      <w:r w:rsidR="003F5069">
        <w:t xml:space="preserve"> bounce</w:t>
      </w:r>
      <w:r w:rsidR="00542779">
        <w:t>-</w:t>
      </w:r>
      <w:r w:rsidR="003F5069">
        <w:t>back loans</w:t>
      </w:r>
      <w:r>
        <w:t>. The Government would essentially provide a guarantee for banks to issue loans to companies, given the uncertain situation companies were facing.</w:t>
      </w:r>
      <w:r w:rsidR="003F5069">
        <w:t xml:space="preserve"> </w:t>
      </w:r>
      <w:r>
        <w:t>T</w:t>
      </w:r>
      <w:r w:rsidRPr="00F347C3" w:rsidR="00E816A8">
        <w:t xml:space="preserve">here was a reluctance on </w:t>
      </w:r>
      <w:r>
        <w:t xml:space="preserve">the part of </w:t>
      </w:r>
      <w:r w:rsidRPr="00F347C3" w:rsidR="00E816A8">
        <w:t xml:space="preserve">banks and other organisations to </w:t>
      </w:r>
      <w:r>
        <w:t>lend that</w:t>
      </w:r>
      <w:r w:rsidRPr="00F347C3" w:rsidR="00E816A8">
        <w:t xml:space="preserve"> money</w:t>
      </w:r>
      <w:r>
        <w:t>.</w:t>
      </w:r>
      <w:r w:rsidR="003F5069">
        <w:t xml:space="preserve"> </w:t>
      </w:r>
    </w:p>
    <w:p w:rsidR="00274300" w:rsidP="00E816A8">
      <w:pPr>
        <w:pStyle w:val="Answer"/>
      </w:pPr>
      <w:r>
        <w:t>We see it in particularly high-growth areas, where there is a huge amount of risk involved.</w:t>
      </w:r>
      <w:r w:rsidR="003F5069">
        <w:t xml:space="preserve"> </w:t>
      </w:r>
      <w:r>
        <w:t>The Government will often set up schemes to enable funding to go to those organisations.</w:t>
      </w:r>
      <w:r w:rsidR="003F5069">
        <w:t xml:space="preserve"> </w:t>
      </w:r>
      <w:r>
        <w:t>W</w:t>
      </w:r>
      <w:r w:rsidRPr="00F347C3" w:rsidR="00E816A8">
        <w:t>e are talking about a similar thing</w:t>
      </w:r>
      <w:r w:rsidR="000C762C">
        <w:t>,</w:t>
      </w:r>
      <w:r>
        <w:t xml:space="preserve"> but in territories or particular sectors where there is a level of risk involved and the </w:t>
      </w:r>
      <w:r w:rsidRPr="00F347C3" w:rsidR="00E816A8">
        <w:t xml:space="preserve">return is not </w:t>
      </w:r>
      <w:r w:rsidRPr="00F347C3" w:rsidR="0011330C">
        <w:t>necessarily</w:t>
      </w:r>
      <w:r w:rsidRPr="00F347C3" w:rsidR="00E816A8">
        <w:t xml:space="preserve"> going to be high enough </w:t>
      </w:r>
      <w:r>
        <w:t>for a traditional private investor to want to take that risk.</w:t>
      </w:r>
      <w:r w:rsidR="003F5069">
        <w:t xml:space="preserve"> </w:t>
      </w:r>
      <w:r>
        <w:t>That is where DFIs can play a really key role.</w:t>
      </w:r>
      <w:r w:rsidR="003F5069">
        <w:t xml:space="preserve"> </w:t>
      </w:r>
    </w:p>
    <w:p w:rsidR="00E816A8" w:rsidRPr="00F347C3" w:rsidP="00E816A8">
      <w:pPr>
        <w:pStyle w:val="Answer"/>
      </w:pPr>
      <w:r>
        <w:t xml:space="preserve">At the Impact Investing Institute, we are really interested in the role for DFIs not only </w:t>
      </w:r>
      <w:r w:rsidR="00542779">
        <w:t xml:space="preserve">to </w:t>
      </w:r>
      <w:r>
        <w:t>provide that funding alone and directly but to partner with private investors</w:t>
      </w:r>
      <w:r w:rsidR="001F75DE">
        <w:t>.</w:t>
      </w:r>
      <w:r w:rsidR="003F5069">
        <w:t xml:space="preserve"> </w:t>
      </w:r>
      <w:r w:rsidR="001F75DE">
        <w:t>DFIs</w:t>
      </w:r>
      <w:r>
        <w:t xml:space="preserve"> say, “</w:t>
      </w:r>
      <w:r w:rsidR="001F75DE">
        <w:t xml:space="preserve">If this investment goes bad and it loses money, </w:t>
      </w:r>
      <w:r w:rsidRPr="00F347C3">
        <w:t xml:space="preserve">we will take that first loss to the private investor </w:t>
      </w:r>
      <w:r w:rsidR="001F75DE">
        <w:t>so there is less risk to the private investor”</w:t>
      </w:r>
      <w:r w:rsidR="003F5069">
        <w:t>. T</w:t>
      </w:r>
      <w:r w:rsidR="001F75DE">
        <w:t xml:space="preserve">hat private investor can </w:t>
      </w:r>
      <w:r w:rsidR="00542779">
        <w:t>hopefully</w:t>
      </w:r>
      <w:r w:rsidR="001F75DE">
        <w:t xml:space="preserve"> provide multiples of investment to what the DFI is providing.</w:t>
      </w:r>
      <w:r w:rsidR="003F5069">
        <w:t xml:space="preserve"> </w:t>
      </w:r>
      <w:r w:rsidR="001F75DE">
        <w:t>That is where we see a real opportunity for UK taxpayer money, through the DFI, to mobilise multiples of private capital by providing first loss or through other mechanisms to partner with private capital.</w:t>
      </w:r>
      <w:r w:rsidR="003F5069">
        <w:t xml:space="preserve"> </w:t>
      </w:r>
    </w:p>
    <w:p w:rsidR="00E816A8" w:rsidRPr="00F347C3" w:rsidP="00E816A8">
      <w:pPr>
        <w:pStyle w:val="Question"/>
      </w:pPr>
      <w:sdt>
        <w:sdtPr>
          <w:alias w:val="Member"/>
          <w:tag w:val="&lt;Member mnisId='4515' dodsId='134269'&gt;"/>
          <w:id w:val="-1778327501"/>
          <w:placeholder>
            <w:docPart w:val="DefaultPlaceholder_-1854013440"/>
          </w:placeholder>
          <w:richText/>
        </w:sdtPr>
        <w:sdtContent>
          <w:r w:rsidRPr="00F347C3">
            <w:rPr>
              <w:rStyle w:val="PlaceholderText"/>
              <w:b/>
              <w:color w:val="auto"/>
            </w:rPr>
            <w:t>Kate Osamor:</w:t>
          </w:r>
        </w:sdtContent>
      </w:sdt>
      <w:r w:rsidRPr="00F347C3">
        <w:t xml:space="preserve"> I appreciate your answer, but</w:t>
      </w:r>
      <w:r w:rsidR="001F75DE">
        <w:t>,</w:t>
      </w:r>
      <w:r w:rsidRPr="00F347C3">
        <w:t xml:space="preserve"> from what the </w:t>
      </w:r>
      <w:r w:rsidR="001F75DE">
        <w:t>C</w:t>
      </w:r>
      <w:r w:rsidRPr="00F347C3">
        <w:t>ommittee understands, BII has a catalyst portfolio</w:t>
      </w:r>
      <w:r w:rsidR="001F75DE">
        <w:t>.</w:t>
      </w:r>
      <w:r w:rsidR="003F5069">
        <w:t xml:space="preserve"> </w:t>
      </w:r>
      <w:r w:rsidR="001F75DE">
        <w:t>You did not refer to it, but there is a catalyst portfolio that</w:t>
      </w:r>
      <w:r w:rsidRPr="00F347C3">
        <w:t xml:space="preserve"> targets high-risk markets</w:t>
      </w:r>
      <w:r w:rsidR="001F75DE">
        <w:t>.</w:t>
      </w:r>
      <w:r w:rsidR="003F5069">
        <w:t xml:space="preserve"> </w:t>
      </w:r>
      <w:r w:rsidR="001F75DE">
        <w:t xml:space="preserve">Going back to the second part of my first question, how are such different strategies able to </w:t>
      </w:r>
      <w:r w:rsidR="001F75DE">
        <w:t>prioritise reducing poverty?</w:t>
      </w:r>
      <w:r w:rsidR="003F5069">
        <w:t xml:space="preserve"> </w:t>
      </w:r>
      <w:r w:rsidR="001F75DE">
        <w:t xml:space="preserve">You have </w:t>
      </w:r>
      <w:r w:rsidRPr="00F347C3">
        <w:t>explained the business case, which is fine, but they are also supposed</w:t>
      </w:r>
      <w:r w:rsidR="001F75DE">
        <w:t>ly trying to look after people who are very poor.</w:t>
      </w:r>
      <w:r w:rsidR="003F5069">
        <w:t xml:space="preserve"> </w:t>
      </w:r>
      <w:r w:rsidR="001F75DE">
        <w:t>How is that possible?</w:t>
      </w:r>
      <w:r w:rsidR="003F5069">
        <w:t xml:space="preserve"> </w:t>
      </w:r>
      <w:r w:rsidR="001F75DE">
        <w:t>How are they able to be successful when they are going into high-risk markets?</w:t>
      </w:r>
      <w:r w:rsidRPr="00F347C3">
        <w:t xml:space="preserve"> </w:t>
      </w:r>
    </w:p>
    <w:p w:rsidR="009D0FA7" w:rsidP="00E816A8">
      <w:pPr>
        <w:pStyle w:val="Answer"/>
      </w:pPr>
      <w:sdt>
        <w:sdtPr>
          <w:alias w:val="Witness"/>
          <w:id w:val="783462986"/>
          <w:placeholder>
            <w:docPart w:val="DefaultPlaceholder_-1854013440"/>
          </w:placeholder>
          <w:richText/>
        </w:sdtPr>
        <w:sdtContent>
          <w:r w:rsidRPr="003F5069" w:rsidR="003F5069">
            <w:rPr>
              <w:rStyle w:val="PlaceholderText"/>
              <w:b/>
              <w:i/>
              <w:color w:val="auto"/>
            </w:rPr>
            <w:t>Joe Dharampal-Hornby:</w:t>
          </w:r>
          <w:r w:rsidRPr="00F347C3" w:rsidR="00E816A8">
            <w:rPr>
              <w:rStyle w:val="PlaceholderText"/>
              <w:b/>
              <w:color w:val="auto"/>
            </w:rPr>
            <w:t xml:space="preserve"> </w:t>
          </w:r>
        </w:sdtContent>
      </w:sdt>
      <w:r w:rsidR="001F75DE">
        <w:t xml:space="preserve">It </w:t>
      </w:r>
      <w:r w:rsidRPr="00F347C3" w:rsidR="00E816A8">
        <w:t>comes back to what we said around the different objectives and expectations of BII</w:t>
      </w:r>
      <w:r w:rsidR="001F75DE">
        <w:t>.</w:t>
      </w:r>
      <w:r w:rsidR="003F5069">
        <w:t xml:space="preserve"> </w:t>
      </w:r>
      <w:r w:rsidR="001F75DE">
        <w:t>I am not sitting here today and saying that these kinds of mechanisms are necessarily going to reach all of the absolute poorest of people around the world.</w:t>
      </w:r>
      <w:r w:rsidR="003F5069">
        <w:t xml:space="preserve"> </w:t>
      </w:r>
      <w:r w:rsidR="001F75DE">
        <w:t>That</w:t>
      </w:r>
      <w:r w:rsidRPr="00F347C3" w:rsidR="00E816A8">
        <w:t xml:space="preserve"> is where the 96% of the ODA budget</w:t>
      </w:r>
      <w:r w:rsidR="001F75DE">
        <w:t xml:space="preserve"> hope</w:t>
      </w:r>
      <w:r w:rsidR="00542779">
        <w:t>fully</w:t>
      </w:r>
      <w:r w:rsidR="001F75DE">
        <w:t xml:space="preserve"> comes </w:t>
      </w:r>
      <w:r w:rsidRPr="00F347C3" w:rsidR="00E816A8">
        <w:t>in</w:t>
      </w:r>
      <w:r w:rsidR="001F75DE">
        <w:t>.</w:t>
      </w:r>
      <w:r w:rsidR="003F5069">
        <w:t xml:space="preserve"> </w:t>
      </w:r>
    </w:p>
    <w:p w:rsidR="009D0FA7" w:rsidP="00E816A8">
      <w:pPr>
        <w:pStyle w:val="Answer"/>
      </w:pPr>
      <w:r>
        <w:t>It is maybe about reaching those people slightly above, where there is an oppor</w:t>
      </w:r>
      <w:r>
        <w:t>tunity to potentially get a job or they can be a customer of a business that is supported to grow.</w:t>
      </w:r>
      <w:r w:rsidR="003F5069">
        <w:t xml:space="preserve"> </w:t>
      </w:r>
      <w:r>
        <w:t>Given the huge levels of poverty in th</w:t>
      </w:r>
      <w:r w:rsidR="000C762C">
        <w:t>ese</w:t>
      </w:r>
      <w:r>
        <w:t xml:space="preserve"> countr</w:t>
      </w:r>
      <w:r w:rsidR="000C762C">
        <w:t>ies</w:t>
      </w:r>
      <w:r>
        <w:t>, there is a real role there.</w:t>
      </w:r>
      <w:r w:rsidR="003F5069">
        <w:t xml:space="preserve"> </w:t>
      </w:r>
      <w:r>
        <w:t>If we look at, say, sub-Saharan Africa, 70% of sub-Saharan Africa does not have access to electricity and 40% of businesses in sub-Saharan Africa say that it is a real blocker to growth.</w:t>
      </w:r>
      <w:r w:rsidR="003F5069">
        <w:t xml:space="preserve"> </w:t>
      </w:r>
    </w:p>
    <w:p w:rsidR="00E816A8" w:rsidRPr="00F347C3" w:rsidP="00E816A8">
      <w:pPr>
        <w:pStyle w:val="Answer"/>
      </w:pPr>
      <w:r>
        <w:t xml:space="preserve">If BII, either directly or in partnership with other private capital, can finance projects to </w:t>
      </w:r>
      <w:r w:rsidRPr="00F347C3">
        <w:t>provide more energy in these countries</w:t>
      </w:r>
      <w:r>
        <w:t>, for me there are</w:t>
      </w:r>
      <w:r w:rsidRPr="00F347C3">
        <w:t xml:space="preserve"> clear benefits in terms of poverty reduction</w:t>
      </w:r>
      <w:r>
        <w:t>.</w:t>
      </w:r>
      <w:r w:rsidR="003F5069">
        <w:t xml:space="preserve"> </w:t>
      </w:r>
      <w:r>
        <w:t>It is not always reaching the 1% who might not be able to afford that energy anyway, but there are huge numbers of people who we</w:t>
      </w:r>
      <w:r w:rsidRPr="00F347C3">
        <w:t xml:space="preserve"> feel this can be targeted at</w:t>
      </w:r>
      <w:r>
        <w:t>.</w:t>
      </w:r>
      <w:r w:rsidR="003F5069">
        <w:t xml:space="preserve"> </w:t>
      </w:r>
      <w:r>
        <w:t>Again, we would welcome more transparency about the</w:t>
      </w:r>
      <w:r w:rsidRPr="00F347C3">
        <w:t xml:space="preserve"> exact outcomes of these projects</w:t>
      </w:r>
      <w:r>
        <w:t>.</w:t>
      </w:r>
      <w:r w:rsidR="003F5069">
        <w:t xml:space="preserve"> </w:t>
      </w:r>
      <w:r>
        <w:t>I feel that this is what may</w:t>
      </w:r>
      <w:r w:rsidR="00542779">
        <w:t xml:space="preserve"> </w:t>
      </w:r>
      <w:r>
        <w:t>be causing some of this confusion or questioning.</w:t>
      </w:r>
    </w:p>
    <w:p w:rsidR="00E816A8" w:rsidRPr="00F347C3" w:rsidP="00E816A8">
      <w:pPr>
        <w:pStyle w:val="Question"/>
      </w:pPr>
      <w:sdt>
        <w:sdtPr>
          <w:alias w:val="Member"/>
          <w:tag w:val="&lt;Member mnisId='4515' dodsId='134269'&gt;"/>
          <w:id w:val="-230701171"/>
          <w:placeholder>
            <w:docPart w:val="DefaultPlaceholder_-1854013440"/>
          </w:placeholder>
          <w:richText/>
        </w:sdtPr>
        <w:sdtContent>
          <w:r w:rsidRPr="00F347C3">
            <w:rPr>
              <w:rStyle w:val="PlaceholderText"/>
              <w:b/>
              <w:color w:val="auto"/>
            </w:rPr>
            <w:t>Kate Osamor:</w:t>
          </w:r>
        </w:sdtContent>
      </w:sdt>
      <w:r w:rsidRPr="00F347C3">
        <w:t xml:space="preserve"> </w:t>
      </w:r>
      <w:r w:rsidR="009D0FA7">
        <w:t>What would transparency look like?</w:t>
      </w:r>
      <w:r w:rsidR="003F5069">
        <w:t xml:space="preserve"> </w:t>
      </w:r>
      <w:r w:rsidR="009D0FA7">
        <w:t>H</w:t>
      </w:r>
      <w:r w:rsidRPr="00F347C3">
        <w:t>ow would you envisage that transparency</w:t>
      </w:r>
      <w:r w:rsidR="009D0FA7">
        <w:t>?</w:t>
      </w:r>
    </w:p>
    <w:p w:rsidR="00473D46" w:rsidRPr="00542779" w:rsidP="00E816A8">
      <w:pPr>
        <w:pStyle w:val="Answer"/>
      </w:pPr>
      <w:sdt>
        <w:sdtPr>
          <w:alias w:val="Witness"/>
          <w:id w:val="-1039049128"/>
          <w:placeholder>
            <w:docPart w:val="DefaultPlaceholder_-1854013440"/>
          </w:placeholder>
          <w:richText/>
        </w:sdtPr>
        <w:sdtContent>
          <w:r w:rsidRPr="003F5069" w:rsidR="003F5069">
            <w:rPr>
              <w:rStyle w:val="PlaceholderText"/>
              <w:b/>
              <w:i/>
              <w:color w:val="auto"/>
            </w:rPr>
            <w:t>Joe Dharampal-Hornby:</w:t>
          </w:r>
          <w:r w:rsidRPr="00F347C3" w:rsidR="00E816A8">
            <w:rPr>
              <w:rStyle w:val="PlaceholderText"/>
              <w:b/>
              <w:color w:val="auto"/>
            </w:rPr>
            <w:t xml:space="preserve"> </w:t>
          </w:r>
        </w:sdtContent>
      </w:sdt>
      <w:r w:rsidR="009D0FA7">
        <w:t xml:space="preserve">The way that BII demonstrates the </w:t>
      </w:r>
      <w:r w:rsidRPr="00542779" w:rsidR="009D0FA7">
        <w:t xml:space="preserve">impact of its investments is about </w:t>
      </w:r>
      <w:r w:rsidRPr="00542779" w:rsidR="00E816A8">
        <w:t>job creation</w:t>
      </w:r>
      <w:r w:rsidRPr="00542779" w:rsidR="009D0FA7">
        <w:t xml:space="preserve">, </w:t>
      </w:r>
      <w:r w:rsidRPr="00542779" w:rsidR="00E816A8">
        <w:t>but link</w:t>
      </w:r>
      <w:r w:rsidRPr="00542779" w:rsidR="009D0FA7">
        <w:t>ed to the company it has invested in and taxes paid.</w:t>
      </w:r>
      <w:r w:rsidRPr="00542779" w:rsidR="003F5069">
        <w:t xml:space="preserve"> </w:t>
      </w:r>
      <w:r w:rsidRPr="00542779" w:rsidR="009D0FA7">
        <w:t>We have to recognise that—it is almost ironic, but understandable—in th</w:t>
      </w:r>
      <w:r w:rsidR="000C762C">
        <w:t>ese</w:t>
      </w:r>
      <w:r w:rsidRPr="00542779" w:rsidR="009D0FA7">
        <w:t xml:space="preserve"> countries data collection is slightly more difficult.</w:t>
      </w:r>
      <w:r w:rsidRPr="00542779" w:rsidR="003F5069">
        <w:t xml:space="preserve"> </w:t>
      </w:r>
    </w:p>
    <w:p w:rsidR="00E816A8" w:rsidRPr="00542779" w:rsidP="00473D46">
      <w:pPr>
        <w:pStyle w:val="Question"/>
      </w:pPr>
      <w:sdt>
        <w:sdtPr>
          <w:alias w:val="Member"/>
          <w:tag w:val="&lt;Member mnisId='4515' dodsId='134269'&gt;"/>
          <w:id w:val="-1446999916"/>
          <w:placeholder>
            <w:docPart w:val="DefaultPlaceholder_-1854013440"/>
          </w:placeholder>
          <w:richText/>
        </w:sdtPr>
        <w:sdtContent>
          <w:r w:rsidRPr="00542779" w:rsidR="00473D46">
            <w:rPr>
              <w:rStyle w:val="PlaceholderText"/>
              <w:b/>
              <w:color w:val="auto"/>
            </w:rPr>
            <w:t>Kate Osamor:</w:t>
          </w:r>
        </w:sdtContent>
      </w:sdt>
      <w:r w:rsidRPr="00542779" w:rsidR="00473D46">
        <w:t xml:space="preserve"> </w:t>
      </w:r>
      <w:r w:rsidRPr="00542779" w:rsidR="00542779">
        <w:t>So i</w:t>
      </w:r>
      <w:r w:rsidRPr="00542779" w:rsidR="009D0FA7">
        <w:t xml:space="preserve">t </w:t>
      </w:r>
      <w:r w:rsidRPr="00542779" w:rsidR="00473D46">
        <w:t>is the country’s fault</w:t>
      </w:r>
      <w:r w:rsidRPr="00542779" w:rsidR="009D0FA7">
        <w:t xml:space="preserve"> that the data is not</w:t>
      </w:r>
      <w:r w:rsidRPr="00542779" w:rsidR="00542779">
        <w:t xml:space="preserve"> being collected.</w:t>
      </w:r>
    </w:p>
    <w:p w:rsidR="009D0FA7" w:rsidP="00473D46">
      <w:pPr>
        <w:pStyle w:val="Answer"/>
      </w:pPr>
      <w:sdt>
        <w:sdtPr>
          <w:alias w:val="Witness"/>
          <w:id w:val="-508372648"/>
          <w:placeholder>
            <w:docPart w:val="DefaultPlaceholder_-1854013440"/>
          </w:placeholder>
          <w:richText/>
        </w:sdtPr>
        <w:sdtContent>
          <w:r w:rsidRPr="00542779" w:rsidR="003F5069">
            <w:rPr>
              <w:rStyle w:val="PlaceholderText"/>
              <w:b/>
              <w:i/>
              <w:color w:val="auto"/>
            </w:rPr>
            <w:t>Joe Dharampal-Hornby:</w:t>
          </w:r>
          <w:r w:rsidRPr="00542779" w:rsidR="00473D46">
            <w:rPr>
              <w:rStyle w:val="PlaceholderText"/>
              <w:b/>
              <w:color w:val="auto"/>
            </w:rPr>
            <w:t xml:space="preserve"> </w:t>
          </w:r>
        </w:sdtContent>
      </w:sdt>
      <w:r w:rsidRPr="00542779">
        <w:t xml:space="preserve">It is </w:t>
      </w:r>
      <w:r w:rsidRPr="00542779" w:rsidR="00473D46">
        <w:t>not the country’s fault</w:t>
      </w:r>
      <w:r w:rsidRPr="00542779">
        <w:t>, but we have to recognise</w:t>
      </w:r>
      <w:r>
        <w:t xml:space="preserve"> that the levels of data these countries have about the population are not as sophisticated as we have in the UK.</w:t>
      </w:r>
      <w:r w:rsidR="003F5069">
        <w:t xml:space="preserve"> </w:t>
      </w:r>
      <w:r>
        <w:t>We survey the country every 10 years and have really precise data.</w:t>
      </w:r>
      <w:r w:rsidR="003F5069">
        <w:t xml:space="preserve"> </w:t>
      </w:r>
      <w:r>
        <w:t>We have gender pay gap reporting in the UK.</w:t>
      </w:r>
      <w:r w:rsidR="003F5069">
        <w:t xml:space="preserve"> </w:t>
      </w:r>
      <w:r>
        <w:t>We</w:t>
      </w:r>
      <w:r w:rsidRPr="00F347C3" w:rsidR="00473D46">
        <w:t xml:space="preserve"> have all these things that we do not necessarily have elsewhere</w:t>
      </w:r>
      <w:r>
        <w:t>.</w:t>
      </w:r>
      <w:r w:rsidR="003F5069">
        <w:t xml:space="preserve"> </w:t>
      </w:r>
    </w:p>
    <w:p w:rsidR="00473D46" w:rsidRPr="00F347C3" w:rsidP="00473D46">
      <w:pPr>
        <w:pStyle w:val="Answer"/>
      </w:pPr>
      <w:r>
        <w:t xml:space="preserve">Recognising that there are those challenges, I would want BII to be doing more in terms of </w:t>
      </w:r>
      <w:r w:rsidR="00542779">
        <w:t>ask</w:t>
      </w:r>
      <w:r>
        <w:t xml:space="preserve">ing, “If </w:t>
      </w:r>
      <w:r w:rsidRPr="00F347C3">
        <w:t xml:space="preserve">we have made this investment, can we try </w:t>
      </w:r>
      <w:r>
        <w:t xml:space="preserve">to </w:t>
      </w:r>
      <w:r w:rsidRPr="00F347C3">
        <w:t xml:space="preserve">link that investment to the number of </w:t>
      </w:r>
      <w:r>
        <w:t>jobs created?”</w:t>
      </w:r>
      <w:r w:rsidR="003F5069">
        <w:t xml:space="preserve"> </w:t>
      </w:r>
      <w:r>
        <w:t>What about the quality of those jobs?</w:t>
      </w:r>
      <w:r w:rsidR="003F5069">
        <w:t xml:space="preserve"> </w:t>
      </w:r>
      <w:r>
        <w:t>Are they long-term jobs?</w:t>
      </w:r>
      <w:r w:rsidR="003F5069">
        <w:t xml:space="preserve"> </w:t>
      </w:r>
      <w:r>
        <w:t>Are those jobs involving upskilling?</w:t>
      </w:r>
      <w:r w:rsidR="003F5069">
        <w:t xml:space="preserve"> </w:t>
      </w:r>
      <w:r>
        <w:t>Are we training people to do things that they could not do before?</w:t>
      </w:r>
      <w:r w:rsidR="003F5069">
        <w:t xml:space="preserve"> </w:t>
      </w:r>
      <w:r w:rsidR="00542779">
        <w:t xml:space="preserve">Those </w:t>
      </w:r>
      <w:r>
        <w:t xml:space="preserve">sorts of things </w:t>
      </w:r>
      <w:r w:rsidRPr="00F347C3">
        <w:t>are difficult</w:t>
      </w:r>
      <w:r>
        <w:t>, but we would like to see more ambition on that front.</w:t>
      </w:r>
      <w:r w:rsidR="003F5069">
        <w:t xml:space="preserve"> </w:t>
      </w:r>
    </w:p>
    <w:p w:rsidR="00473D46" w:rsidRPr="00F347C3" w:rsidP="00473D46">
      <w:pPr>
        <w:pStyle w:val="Question"/>
      </w:pPr>
      <w:sdt>
        <w:sdtPr>
          <w:alias w:val="Member"/>
          <w:tag w:val="&lt;Member mnisId='1451' dodsId='25783'&gt;"/>
          <w:id w:val="708846717"/>
          <w:placeholder>
            <w:docPart w:val="DefaultPlaceholder_-1854013440"/>
          </w:placeholder>
          <w:richText/>
        </w:sdtPr>
        <w:sdtContent>
          <w:r w:rsidR="00237571">
            <w:rPr>
              <w:rStyle w:val="PlaceholderText"/>
              <w:b/>
              <w:color w:val="auto"/>
            </w:rPr>
            <w:t>Mr Bacon:</w:t>
          </w:r>
        </w:sdtContent>
      </w:sdt>
      <w:r w:rsidRPr="00F347C3">
        <w:t xml:space="preserve"> </w:t>
      </w:r>
      <w:r w:rsidR="00A27CBF">
        <w:t>I have two very quick questions from this.</w:t>
      </w:r>
      <w:r w:rsidR="003F5069">
        <w:t xml:space="preserve"> </w:t>
      </w:r>
      <w:r w:rsidR="00A27CBF">
        <w:t xml:space="preserve">Sam, you said in </w:t>
      </w:r>
      <w:r w:rsidR="00A27CBF">
        <w:t>answer to Kate that the purpose of a development institution is to go where other investors will not go because the risk is too high.</w:t>
      </w:r>
      <w:r w:rsidR="003F5069">
        <w:t xml:space="preserve"> </w:t>
      </w:r>
      <w:r w:rsidR="00A27CBF">
        <w:t xml:space="preserve">Earlier, you </w:t>
      </w:r>
      <w:r w:rsidR="002A6E9B">
        <w:t xml:space="preserve">said that </w:t>
      </w:r>
      <w:r w:rsidRPr="00F347C3">
        <w:t xml:space="preserve">you would like to see BII issue bonds. Who is going to </w:t>
      </w:r>
      <w:r w:rsidR="002A6E9B">
        <w:t>buy these bonds?</w:t>
      </w:r>
      <w:r w:rsidR="003F5069">
        <w:t xml:space="preserve"> </w:t>
      </w:r>
      <w:r w:rsidR="002A6E9B">
        <w:t>Presumably they are people who have a higher appetite for risk than the people you were talking about previously who would not go where BII is going.</w:t>
      </w:r>
      <w:r w:rsidR="003F5069">
        <w:t xml:space="preserve"> </w:t>
      </w:r>
      <w:r w:rsidR="002A6E9B">
        <w:t>Is that right? Presumably they want a return.</w:t>
      </w:r>
      <w:r w:rsidR="003F5069">
        <w:t xml:space="preserve"> </w:t>
      </w:r>
      <w:r w:rsidR="002A6E9B">
        <w:t>That is why they are going to invest in these bonds.</w:t>
      </w:r>
      <w:r w:rsidRPr="00F347C3">
        <w:t xml:space="preserve"> </w:t>
      </w:r>
    </w:p>
    <w:p w:rsidR="00473D46" w:rsidRPr="00F347C3" w:rsidP="00473D46">
      <w:pPr>
        <w:pStyle w:val="Answer"/>
      </w:pPr>
      <w:sdt>
        <w:sdtPr>
          <w:alias w:val="Witness"/>
          <w:id w:val="1478888033"/>
          <w:placeholder>
            <w:docPart w:val="DefaultPlaceholder_-1854013440"/>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rsidR="002A6E9B">
        <w:t xml:space="preserve">BII or DFI investment is </w:t>
      </w:r>
      <w:r w:rsidRPr="00F347C3">
        <w:t>profitable by its nature and has a return</w:t>
      </w:r>
      <w:r w:rsidR="002A6E9B">
        <w:t>.</w:t>
      </w:r>
      <w:r w:rsidR="003F5069">
        <w:t xml:space="preserve"> </w:t>
      </w:r>
      <w:r w:rsidR="002A6E9B">
        <w:t xml:space="preserve">The idea about issuing bonds is </w:t>
      </w:r>
      <w:r w:rsidR="00D35FC2">
        <w:t>that</w:t>
      </w:r>
      <w:r w:rsidR="002A6E9B">
        <w:t xml:space="preserve"> mobilisation levels by BII</w:t>
      </w:r>
      <w:r w:rsidR="00D35FC2">
        <w:t xml:space="preserve"> and, more broadly in the system, by MDBs</w:t>
      </w:r>
      <w:r w:rsidR="00542779">
        <w:t>—</w:t>
      </w:r>
      <w:r w:rsidR="00D35FC2">
        <w:t>multilateral development banks</w:t>
      </w:r>
      <w:r w:rsidR="00542779">
        <w:t>—</w:t>
      </w:r>
      <w:r w:rsidR="00D35FC2">
        <w:t>and other DFIs are very low.</w:t>
      </w:r>
      <w:r w:rsidR="003F5069">
        <w:t xml:space="preserve"> </w:t>
      </w:r>
      <w:r w:rsidR="00D35FC2">
        <w:t>One issue is that institutional investors or impact investors do not go in for the small ticket size, small transaction individual investments.</w:t>
      </w:r>
      <w:r w:rsidR="003F5069">
        <w:t xml:space="preserve"> </w:t>
      </w:r>
      <w:r w:rsidR="00D35FC2">
        <w:t xml:space="preserve">It is a very good way to mobilise and tap the capital that is under management by institutional investors. </w:t>
      </w:r>
    </w:p>
    <w:p w:rsidR="00542779" w:rsidP="00542779">
      <w:pPr>
        <w:pStyle w:val="Question"/>
        <w:numPr>
          <w:ilvl w:val="0"/>
          <w:numId w:val="0"/>
        </w:numPr>
        <w:ind w:left="794"/>
      </w:pPr>
      <w:sdt>
        <w:sdtPr>
          <w:alias w:val="Member"/>
          <w:tag w:val="&lt;Member mnisId='1451' dodsId='25783'&gt;"/>
          <w:id w:val="-284894513"/>
          <w:placeholder>
            <w:docPart w:val="DefaultPlaceholder_-1854013440"/>
          </w:placeholder>
          <w:richText/>
        </w:sdtPr>
        <w:sdtContent>
          <w:r w:rsidR="00237571">
            <w:rPr>
              <w:rStyle w:val="PlaceholderText"/>
              <w:b/>
              <w:color w:val="auto"/>
            </w:rPr>
            <w:t>Mr Bacon:</w:t>
          </w:r>
        </w:sdtContent>
      </w:sdt>
      <w:r w:rsidRPr="00F347C3" w:rsidR="00473D46">
        <w:t xml:space="preserve"> </w:t>
      </w:r>
      <w:r>
        <w:t xml:space="preserve">That </w:t>
      </w:r>
      <w:r w:rsidR="00D35FC2">
        <w:t>is</w:t>
      </w:r>
      <w:r>
        <w:t>,</w:t>
      </w:r>
      <w:r w:rsidR="00D35FC2">
        <w:t xml:space="preserve"> to buy bonds from BII.</w:t>
      </w:r>
    </w:p>
    <w:p w:rsidR="00542779" w:rsidP="00542779">
      <w:pPr>
        <w:pStyle w:val="Question"/>
        <w:numPr>
          <w:ilvl w:val="0"/>
          <w:numId w:val="0"/>
        </w:numPr>
        <w:ind w:left="794"/>
      </w:pPr>
      <w:sdt>
        <w:sdtPr>
          <w:alias w:val="Witness"/>
          <w:id w:val="32155422"/>
          <w:placeholder>
            <w:docPart w:val="EA9082D1DBBD4092B07A222AF462290F"/>
          </w:placeholder>
          <w:richText/>
        </w:sdtPr>
        <w:sdtContent>
          <w:r w:rsidRPr="003F5069">
            <w:rPr>
              <w:rStyle w:val="PlaceholderText"/>
              <w:b/>
              <w:i/>
              <w:color w:val="auto"/>
            </w:rPr>
            <w:t>Samantha Attridge:</w:t>
          </w:r>
          <w:r w:rsidRPr="00F347C3">
            <w:rPr>
              <w:rStyle w:val="PlaceholderText"/>
              <w:b/>
              <w:color w:val="auto"/>
            </w:rPr>
            <w:t xml:space="preserve"> </w:t>
          </w:r>
        </w:sdtContent>
      </w:sdt>
      <w:r>
        <w:t>Yes.</w:t>
      </w:r>
    </w:p>
    <w:p w:rsidR="00473D46" w:rsidRPr="00F347C3" w:rsidP="00473D46">
      <w:pPr>
        <w:pStyle w:val="Question"/>
      </w:pPr>
      <w:sdt>
        <w:sdtPr>
          <w:alias w:val="Member"/>
          <w:tag w:val="&lt;Member mnisId='1451' dodsId='25783'&gt;"/>
          <w:id w:val="-1242956121"/>
          <w:placeholder>
            <w:docPart w:val="BED1A2B428CC482A822F4F991378F385"/>
          </w:placeholder>
          <w:richText/>
        </w:sdtPr>
        <w:sdtContent>
          <w:r w:rsidR="00542779">
            <w:rPr>
              <w:rStyle w:val="PlaceholderText"/>
              <w:b/>
              <w:color w:val="auto"/>
            </w:rPr>
            <w:t>Mr Bacon:</w:t>
          </w:r>
        </w:sdtContent>
      </w:sdt>
      <w:r w:rsidR="003F5069">
        <w:t xml:space="preserve"> </w:t>
      </w:r>
      <w:r w:rsidR="00D35FC2">
        <w:t>Then it turns out that BII itself—we are going to get on to intermediary institutions—does not want to invest in the little itsy</w:t>
      </w:r>
      <w:r w:rsidR="00542779">
        <w:t>-</w:t>
      </w:r>
      <w:r w:rsidR="00D35FC2">
        <w:t>bitsy bits either.</w:t>
      </w:r>
      <w:r w:rsidR="003F5069">
        <w:t xml:space="preserve"> </w:t>
      </w:r>
      <w:r w:rsidR="00D35FC2">
        <w:t xml:space="preserve">It invests in </w:t>
      </w:r>
      <w:r w:rsidRPr="00F347C3">
        <w:t>other intermediar</w:t>
      </w:r>
      <w:r w:rsidR="00542779">
        <w:t>y institutions</w:t>
      </w:r>
      <w:r w:rsidR="00364E73">
        <w:t>.</w:t>
      </w:r>
      <w:r w:rsidRPr="00F347C3">
        <w:t xml:space="preserve"> </w:t>
      </w:r>
    </w:p>
    <w:p w:rsidR="00473D46" w:rsidRPr="00F347C3" w:rsidP="00473D46">
      <w:pPr>
        <w:pStyle w:val="Answer"/>
      </w:pPr>
      <w:sdt>
        <w:sdtPr>
          <w:alias w:val="Witness"/>
          <w:id w:val="-1432436028"/>
          <w:placeholder>
            <w:docPart w:val="DefaultPlaceholder_-1854013440"/>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rsidR="00364E73">
        <w:t>That is one reason why it goes through financial intermediaries.</w:t>
      </w:r>
      <w:r w:rsidR="003F5069">
        <w:t xml:space="preserve"> </w:t>
      </w:r>
      <w:r w:rsidR="00364E73">
        <w:t>In the UK pension industry, there is not necessarily an</w:t>
      </w:r>
      <w:r w:rsidR="00E53AFC">
        <w:t>y</w:t>
      </w:r>
      <w:r w:rsidR="00364E73">
        <w:t xml:space="preserve"> </w:t>
      </w:r>
      <w:r w:rsidRPr="00F347C3">
        <w:t xml:space="preserve">regulatory reason why they might not allocate </w:t>
      </w:r>
      <w:r w:rsidR="00364E73">
        <w:t>investment to emerging markets and developing economies.</w:t>
      </w:r>
      <w:r w:rsidR="003F5069">
        <w:t xml:space="preserve"> </w:t>
      </w:r>
      <w:r w:rsidR="00364E73">
        <w:t>It is actually a behavioural issue around perceived risk.</w:t>
      </w:r>
      <w:r w:rsidR="003F5069">
        <w:t xml:space="preserve"> </w:t>
      </w:r>
      <w:r w:rsidR="00364E73">
        <w:t>They need someone, if you like, to hold their hand.</w:t>
      </w:r>
      <w:r w:rsidR="003F5069">
        <w:t xml:space="preserve"> </w:t>
      </w:r>
    </w:p>
    <w:p w:rsidR="00473D46" w:rsidRPr="00F347C3" w:rsidP="00473D46">
      <w:pPr>
        <w:pStyle w:val="Question"/>
      </w:pPr>
      <w:sdt>
        <w:sdtPr>
          <w:alias w:val="Member"/>
          <w:tag w:val="&lt;Member mnisId='1451' dodsId='25783'&gt;"/>
          <w:id w:val="-2029248028"/>
          <w:placeholder>
            <w:docPart w:val="DefaultPlaceholder_-1854013440"/>
          </w:placeholder>
          <w:richText/>
        </w:sdtPr>
        <w:sdtContent>
          <w:r w:rsidR="00237571">
            <w:rPr>
              <w:rStyle w:val="PlaceholderText"/>
              <w:b/>
              <w:color w:val="auto"/>
            </w:rPr>
            <w:t>Mr Bacon:</w:t>
          </w:r>
        </w:sdtContent>
      </w:sdt>
      <w:r w:rsidRPr="00F347C3">
        <w:t xml:space="preserve"> </w:t>
      </w:r>
      <w:r w:rsidR="00E53AFC">
        <w:t xml:space="preserve">So </w:t>
      </w:r>
      <w:r w:rsidR="00364E73">
        <w:t xml:space="preserve">they </w:t>
      </w:r>
      <w:r w:rsidRPr="00F347C3">
        <w:t xml:space="preserve">feel more comfortable </w:t>
      </w:r>
      <w:r w:rsidR="00364E73">
        <w:t xml:space="preserve">buying bonds in </w:t>
      </w:r>
      <w:r w:rsidR="00E53AFC">
        <w:t>something like BII</w:t>
      </w:r>
      <w:r w:rsidR="00364E73">
        <w:t>.</w:t>
      </w:r>
    </w:p>
    <w:p w:rsidR="00473D46" w:rsidRPr="00F347C3" w:rsidP="00473D46">
      <w:pPr>
        <w:pStyle w:val="Answer"/>
      </w:pPr>
      <w:sdt>
        <w:sdtPr>
          <w:alias w:val="Witness"/>
          <w:id w:val="-886185064"/>
          <w:placeholder>
            <w:docPart w:val="DefaultPlaceholder_-1854013440"/>
          </w:placeholder>
          <w:richText/>
        </w:sdtPr>
        <w:sdtContent>
          <w:r w:rsidRPr="003F5069" w:rsidR="003F5069">
            <w:rPr>
              <w:rStyle w:val="PlaceholderText"/>
              <w:b/>
              <w:i/>
              <w:color w:val="auto"/>
            </w:rPr>
            <w:t>Samantha Attridge:</w:t>
          </w:r>
          <w:r w:rsidRPr="00F347C3">
            <w:rPr>
              <w:rStyle w:val="PlaceholderText"/>
              <w:b/>
              <w:color w:val="auto"/>
            </w:rPr>
            <w:t xml:space="preserve"> </w:t>
          </w:r>
        </w:sdtContent>
      </w:sdt>
      <w:r w:rsidR="00E53AFC">
        <w:t xml:space="preserve">Yes, and this </w:t>
      </w:r>
      <w:r w:rsidR="00364E73">
        <w:t xml:space="preserve">is also </w:t>
      </w:r>
      <w:r w:rsidR="00E53AFC">
        <w:t>part</w:t>
      </w:r>
      <w:r w:rsidR="00364E73">
        <w:t xml:space="preserve"> of the non-financial role that DFIs can have, </w:t>
      </w:r>
      <w:r w:rsidRPr="00F347C3">
        <w:t>partner</w:t>
      </w:r>
      <w:r w:rsidR="00364E73">
        <w:t xml:space="preserve">ing </w:t>
      </w:r>
      <w:r w:rsidRPr="00F347C3">
        <w:t>and giv</w:t>
      </w:r>
      <w:r w:rsidR="00364E73">
        <w:t xml:space="preserve">ing </w:t>
      </w:r>
      <w:r w:rsidRPr="00F347C3" w:rsidR="0011330C">
        <w:t>comfort</w:t>
      </w:r>
      <w:r w:rsidRPr="00F347C3">
        <w:t xml:space="preserve"> </w:t>
      </w:r>
      <w:r w:rsidR="00364E73">
        <w:t>to private investors.</w:t>
      </w:r>
      <w:r w:rsidR="003F5069">
        <w:t xml:space="preserve"> </w:t>
      </w:r>
      <w:r w:rsidR="00364E73">
        <w:t>A good way to tap some of these large pools of capital is to issue bonds by that institution.</w:t>
      </w:r>
      <w:r w:rsidR="003F5069">
        <w:t xml:space="preserve"> </w:t>
      </w:r>
      <w:r w:rsidR="00364E73">
        <w:t>There is a spectrum of return and risk.</w:t>
      </w:r>
      <w:r w:rsidR="003F5069">
        <w:t xml:space="preserve"> </w:t>
      </w:r>
    </w:p>
    <w:p w:rsidR="00473D46" w:rsidRPr="00F347C3" w:rsidP="00473D46">
      <w:pPr>
        <w:pStyle w:val="Question"/>
      </w:pPr>
      <w:sdt>
        <w:sdtPr>
          <w:alias w:val="Member"/>
          <w:tag w:val="&lt;Member mnisId='1451' dodsId='25783'&gt;"/>
          <w:id w:val="-271699850"/>
          <w:placeholder>
            <w:docPart w:val="DefaultPlaceholder_-1854013440"/>
          </w:placeholder>
          <w:richText/>
        </w:sdtPr>
        <w:sdtContent>
          <w:r w:rsidR="00237571">
            <w:rPr>
              <w:rStyle w:val="PlaceholderText"/>
              <w:b/>
              <w:color w:val="auto"/>
            </w:rPr>
            <w:t>Mr Bacon:</w:t>
          </w:r>
        </w:sdtContent>
      </w:sdt>
      <w:r w:rsidR="00364E73">
        <w:t xml:space="preserve"> Joe, what you said sounded great</w:t>
      </w:r>
      <w:r w:rsidR="000C762C">
        <w:t>—</w:t>
      </w:r>
      <w:r w:rsidR="00364E73">
        <w:t>the sort of thing that you would hear on the radio</w:t>
      </w:r>
      <w:r w:rsidR="00E53AFC">
        <w:t>.</w:t>
      </w:r>
      <w:r w:rsidR="003F5069">
        <w:t xml:space="preserve"> </w:t>
      </w:r>
      <w:r w:rsidR="000C762C">
        <w:t xml:space="preserve">If </w:t>
      </w:r>
      <w:r w:rsidR="00364E73">
        <w:t xml:space="preserve">40% say a lack of </w:t>
      </w:r>
      <w:r w:rsidRPr="00F347C3">
        <w:t xml:space="preserve">access to electricity </w:t>
      </w:r>
      <w:r w:rsidR="00364E73">
        <w:t xml:space="preserve">is </w:t>
      </w:r>
      <w:r w:rsidRPr="00F347C3">
        <w:t>a barrier to growth</w:t>
      </w:r>
      <w:r w:rsidR="000C762C">
        <w:t>, t</w:t>
      </w:r>
      <w:r w:rsidR="00364E73">
        <w:t>hat means that 60% do not find the lack of electricity a barrier to growth.</w:t>
      </w:r>
      <w:r w:rsidR="003F5069">
        <w:t xml:space="preserve"> </w:t>
      </w:r>
      <w:r w:rsidR="00364E73">
        <w:t xml:space="preserve">What kinds of </w:t>
      </w:r>
      <w:r w:rsidRPr="00F347C3">
        <w:t xml:space="preserve">businesses are they that do not </w:t>
      </w:r>
      <w:r w:rsidR="00364E73">
        <w:t>regard lack of electricity as a barrier to growth?</w:t>
      </w:r>
      <w:r w:rsidR="003F5069">
        <w:t xml:space="preserve"> </w:t>
      </w:r>
      <w:r w:rsidR="00364E73">
        <w:t>Are we talking about smallholder agriculture or what?</w:t>
      </w:r>
      <w:r w:rsidRPr="00F347C3">
        <w:t xml:space="preserve"> </w:t>
      </w:r>
    </w:p>
    <w:p w:rsidR="005C4FA1" w:rsidRPr="00F347C3" w:rsidP="005C4FA1">
      <w:pPr>
        <w:pStyle w:val="Answer"/>
      </w:pPr>
      <w:sdt>
        <w:sdtPr>
          <w:alias w:val="Witness"/>
          <w:id w:val="-1907673206"/>
          <w:placeholder>
            <w:docPart w:val="DefaultPlaceholder_-1854013440"/>
          </w:placeholder>
          <w:richText/>
        </w:sdtPr>
        <w:sdtContent>
          <w:r w:rsidRPr="003F5069" w:rsidR="003F5069">
            <w:rPr>
              <w:rStyle w:val="PlaceholderText"/>
              <w:b/>
              <w:i/>
              <w:color w:val="auto"/>
            </w:rPr>
            <w:t>Joe Dharampal-Hornby:</w:t>
          </w:r>
          <w:r w:rsidRPr="00F347C3">
            <w:rPr>
              <w:rStyle w:val="PlaceholderText"/>
              <w:b/>
              <w:color w:val="auto"/>
            </w:rPr>
            <w:t xml:space="preserve"> </w:t>
          </w:r>
        </w:sdtContent>
      </w:sdt>
      <w:r w:rsidR="000D6756">
        <w:t xml:space="preserve">Yes, probably, but </w:t>
      </w:r>
      <w:r w:rsidRPr="00F347C3">
        <w:t xml:space="preserve">I would be happy </w:t>
      </w:r>
      <w:r w:rsidR="000D6756">
        <w:t>to write to the Committee after to follow up.</w:t>
      </w:r>
      <w:r w:rsidR="003F5069">
        <w:t xml:space="preserve"> </w:t>
      </w:r>
    </w:p>
    <w:p w:rsidR="005C4FA1" w:rsidRPr="00F347C3" w:rsidP="00152BB5">
      <w:pPr>
        <w:pStyle w:val="Remark"/>
      </w:pPr>
      <w:sdt>
        <w:sdtPr>
          <w:alias w:val="Member"/>
          <w:tag w:val="&lt;Member mnisId='1451' dodsId='25783'&gt;"/>
          <w:id w:val="1964609661"/>
          <w:placeholder>
            <w:docPart w:val="DefaultPlaceholder_-1854013440"/>
          </w:placeholder>
          <w:richText/>
        </w:sdtPr>
        <w:sdtContent>
          <w:r w:rsidR="00237571">
            <w:rPr>
              <w:rStyle w:val="PlaceholderText"/>
              <w:b/>
              <w:color w:val="auto"/>
            </w:rPr>
            <w:t>Mr Bacon:</w:t>
          </w:r>
        </w:sdtContent>
      </w:sdt>
      <w:r w:rsidRPr="00F347C3">
        <w:t xml:space="preserve"> </w:t>
      </w:r>
      <w:r w:rsidR="000C762C">
        <w:t xml:space="preserve">Sixty per cent. </w:t>
      </w:r>
      <w:r w:rsidR="005F3A3F">
        <w:t>is quite a lot.</w:t>
      </w:r>
      <w:r w:rsidR="003F5069">
        <w:t xml:space="preserve"> </w:t>
      </w:r>
      <w:r w:rsidR="005F3A3F">
        <w:t>I was staggered when you said that.</w:t>
      </w:r>
      <w:r w:rsidR="003F5069">
        <w:t xml:space="preserve"> </w:t>
      </w:r>
      <w:r w:rsidR="005F3A3F">
        <w:t>You are saying that most businesses surveyed do not regard lack of electricity as a barrier to growth.</w:t>
      </w:r>
    </w:p>
    <w:p w:rsidR="005C4FA1" w:rsidRPr="00F347C3" w:rsidP="005F3A3F">
      <w:pPr>
        <w:pStyle w:val="Remark"/>
      </w:pPr>
      <w:sdt>
        <w:sdtPr>
          <w:alias w:val="Member"/>
          <w:tag w:val="&lt;Member mnisId='4267' dodsId='101347'&gt;"/>
          <w:id w:val="1420754928"/>
          <w:placeholder>
            <w:docPart w:val="DefaultPlaceholder_-1854013440"/>
          </w:placeholder>
          <w:richText/>
        </w:sdtPr>
        <w:sdtContent>
          <w:r w:rsidRPr="00F347C3">
            <w:rPr>
              <w:rStyle w:val="PlaceholderText"/>
              <w:b/>
              <w:color w:val="auto"/>
            </w:rPr>
            <w:t>Chair:</w:t>
          </w:r>
        </w:sdtContent>
      </w:sdt>
      <w:r w:rsidRPr="00F347C3">
        <w:t xml:space="preserve"> </w:t>
      </w:r>
      <w:r w:rsidR="005F3A3F">
        <w:t>If you could write to us, that would be great.</w:t>
      </w:r>
    </w:p>
    <w:p w:rsidR="005C4FA1" w:rsidRPr="00F347C3" w:rsidP="005C4FA1">
      <w:pPr>
        <w:pStyle w:val="Question"/>
      </w:pPr>
      <w:sdt>
        <w:sdtPr>
          <w:alias w:val="Member"/>
          <w:tag w:val="&lt;Member mnisId='1512' dodsId='32679'&gt;"/>
          <w:id w:val="-1506675390"/>
          <w:placeholder>
            <w:docPart w:val="DefaultPlaceholder_-1854013440"/>
          </w:placeholder>
          <w:richText/>
        </w:sdtPr>
        <w:sdtContent>
          <w:r w:rsidRPr="00F347C3">
            <w:rPr>
              <w:rStyle w:val="PlaceholderText"/>
              <w:b/>
              <w:color w:val="auto"/>
            </w:rPr>
            <w:t>David Mundell:</w:t>
          </w:r>
        </w:sdtContent>
      </w:sdt>
      <w:r w:rsidRPr="00F347C3">
        <w:t xml:space="preserve"> </w:t>
      </w:r>
      <w:r w:rsidR="005F3A3F">
        <w:t xml:space="preserve">The number of jobs created and tax revenues generated </w:t>
      </w:r>
      <w:r w:rsidR="005F3A3F">
        <w:t>are key impact measures for BII’s investments.</w:t>
      </w:r>
      <w:r w:rsidR="003F5069">
        <w:t xml:space="preserve"> </w:t>
      </w:r>
      <w:r w:rsidR="005F3A3F">
        <w:t>A</w:t>
      </w:r>
      <w:r w:rsidRPr="00F347C3">
        <w:t>re those meaningful and reliable measures of development impact?</w:t>
      </w:r>
    </w:p>
    <w:p w:rsidR="005F3A3F" w:rsidP="005C4FA1">
      <w:pPr>
        <w:pStyle w:val="Answer"/>
      </w:pPr>
      <w:sdt>
        <w:sdtPr>
          <w:alias w:val="Witness"/>
          <w:id w:val="1786003785"/>
          <w:placeholder>
            <w:docPart w:val="DefaultPlaceholder_-1854013440"/>
          </w:placeholder>
          <w:richText/>
        </w:sdtPr>
        <w:sdtContent>
          <w:r w:rsidRPr="003F5069" w:rsidR="003F5069">
            <w:rPr>
              <w:rStyle w:val="PlaceholderText"/>
              <w:b/>
              <w:i/>
              <w:color w:val="auto"/>
            </w:rPr>
            <w:t>Joe Dharampal-Hornby:</w:t>
          </w:r>
          <w:r w:rsidRPr="00F347C3" w:rsidR="005C4FA1">
            <w:rPr>
              <w:rStyle w:val="PlaceholderText"/>
              <w:b/>
              <w:color w:val="auto"/>
            </w:rPr>
            <w:t xml:space="preserve"> </w:t>
          </w:r>
        </w:sdtContent>
      </w:sdt>
      <w:r>
        <w:t xml:space="preserve">The way that BII, in its new strategy, with its </w:t>
      </w:r>
      <w:r w:rsidRPr="00F347C3" w:rsidR="005C4FA1">
        <w:t>new impact framework</w:t>
      </w:r>
      <w:r>
        <w:t xml:space="preserve">, </w:t>
      </w:r>
      <w:r w:rsidRPr="00F347C3" w:rsidR="005C4FA1">
        <w:t xml:space="preserve">is </w:t>
      </w:r>
      <w:r>
        <w:t>making investment decisions is positive.</w:t>
      </w:r>
      <w:r w:rsidR="003F5069">
        <w:t xml:space="preserve"> </w:t>
      </w:r>
      <w:r>
        <w:t>It is based on world-leading initiatives, such as the impact management project.</w:t>
      </w:r>
      <w:r w:rsidR="003F5069">
        <w:t xml:space="preserve"> </w:t>
      </w:r>
      <w:r>
        <w:t xml:space="preserve">It </w:t>
      </w:r>
      <w:r w:rsidRPr="00F347C3" w:rsidR="005C4FA1">
        <w:t>considers a range of things</w:t>
      </w:r>
      <w:r>
        <w:t xml:space="preserve">, </w:t>
      </w:r>
      <w:r w:rsidRPr="00F347C3" w:rsidR="005C4FA1">
        <w:t>including who is going to be affected</w:t>
      </w:r>
      <w:r>
        <w:t>, how many</w:t>
      </w:r>
      <w:r w:rsidR="00E53AFC">
        <w:t xml:space="preserve"> and</w:t>
      </w:r>
      <w:r>
        <w:t xml:space="preserve"> the potential risk</w:t>
      </w:r>
      <w:r w:rsidR="00E53AFC">
        <w:t>,</w:t>
      </w:r>
      <w:r>
        <w:t xml:space="preserve"> in making a decision based on impact as well as return </w:t>
      </w:r>
      <w:r w:rsidR="000C762C">
        <w:t>etc</w:t>
      </w:r>
      <w:r>
        <w:t>.</w:t>
      </w:r>
      <w:r w:rsidR="003F5069">
        <w:t xml:space="preserve"> </w:t>
      </w:r>
    </w:p>
    <w:p w:rsidR="005F3A3F" w:rsidP="005C4FA1">
      <w:pPr>
        <w:pStyle w:val="Answer"/>
      </w:pPr>
      <w:r>
        <w:t>T</w:t>
      </w:r>
      <w:r w:rsidRPr="00F347C3" w:rsidR="005C4FA1">
        <w:t xml:space="preserve">he slight issue </w:t>
      </w:r>
      <w:r>
        <w:t xml:space="preserve">that </w:t>
      </w:r>
      <w:r w:rsidRPr="00F347C3" w:rsidR="005C4FA1">
        <w:t>we have is about what data BII publishes about the outcome</w:t>
      </w:r>
      <w:r>
        <w:t>s</w:t>
      </w:r>
      <w:r w:rsidRPr="00F347C3" w:rsidR="005C4FA1">
        <w:t xml:space="preserve"> of those investments</w:t>
      </w:r>
      <w:r>
        <w:t>.</w:t>
      </w:r>
      <w:r w:rsidR="003F5069">
        <w:t xml:space="preserve"> </w:t>
      </w:r>
      <w:r>
        <w:t>We would be really keen to see more contextualised and detailed data on the other side.</w:t>
      </w:r>
      <w:r w:rsidR="003F5069">
        <w:t xml:space="preserve"> </w:t>
      </w:r>
      <w:r>
        <w:t>F</w:t>
      </w:r>
      <w:r w:rsidRPr="00F347C3" w:rsidR="005C4FA1">
        <w:t xml:space="preserve">rom the outside, the way </w:t>
      </w:r>
      <w:r>
        <w:t xml:space="preserve">it makes its </w:t>
      </w:r>
      <w:r w:rsidRPr="00F347C3" w:rsidR="005C4FA1">
        <w:t xml:space="preserve">decisions is </w:t>
      </w:r>
      <w:r>
        <w:t>really quite well thought through under the new framework.</w:t>
      </w:r>
      <w:r w:rsidR="003F5069">
        <w:t xml:space="preserve"> </w:t>
      </w:r>
    </w:p>
    <w:p w:rsidR="005C4FA1" w:rsidRPr="00F347C3" w:rsidP="005C4FA1">
      <w:pPr>
        <w:pStyle w:val="Answer"/>
      </w:pPr>
      <w:r>
        <w:t xml:space="preserve">Old investments are not being reconsidered in that new framework, but for new investment decisions we think that the framework it has demonstrated is pretty good, but we </w:t>
      </w:r>
      <w:r w:rsidRPr="00F347C3">
        <w:t>would like to see more detail</w:t>
      </w:r>
      <w:r>
        <w:t>. Maybe, if it is making investment decisions based on this framework, could it report on the</w:t>
      </w:r>
      <w:r w:rsidRPr="00F347C3">
        <w:t xml:space="preserve"> </w:t>
      </w:r>
      <w:r>
        <w:t>outcomes against a similar framework?</w:t>
      </w:r>
      <w:r w:rsidR="003F5069">
        <w:t xml:space="preserve"> </w:t>
      </w:r>
      <w:r>
        <w:t xml:space="preserve">In terms of </w:t>
      </w:r>
      <w:r w:rsidRPr="00F347C3">
        <w:t xml:space="preserve">how </w:t>
      </w:r>
      <w:r>
        <w:t xml:space="preserve">it </w:t>
      </w:r>
      <w:r w:rsidRPr="00F347C3">
        <w:t>report</w:t>
      </w:r>
      <w:r w:rsidR="00E53AFC">
        <w:t>s</w:t>
      </w:r>
      <w:r w:rsidRPr="00F347C3">
        <w:t>, the short answer is yes</w:t>
      </w:r>
      <w:r w:rsidR="00E53AFC">
        <w:t>.</w:t>
      </w:r>
      <w:r w:rsidRPr="00F347C3">
        <w:t xml:space="preserve"> </w:t>
      </w:r>
      <w:r w:rsidRPr="00F347C3" w:rsidR="00E53AFC">
        <w:t xml:space="preserve">There </w:t>
      </w:r>
      <w:r w:rsidRPr="00F347C3">
        <w:t xml:space="preserve">could be more detail provided. </w:t>
      </w:r>
    </w:p>
    <w:p w:rsidR="005F3A3F" w:rsidP="005C4FA1">
      <w:pPr>
        <w:pStyle w:val="Answer"/>
      </w:pPr>
      <w:sdt>
        <w:sdtPr>
          <w:alias w:val="Witness"/>
          <w:id w:val="-1295671142"/>
          <w:placeholder>
            <w:docPart w:val="DefaultPlaceholder_-1854013440"/>
          </w:placeholder>
          <w:richText/>
        </w:sdtPr>
        <w:sdtContent>
          <w:r w:rsidRPr="003F5069" w:rsidR="003F5069">
            <w:rPr>
              <w:rStyle w:val="PlaceholderText"/>
              <w:b/>
              <w:i/>
              <w:color w:val="auto"/>
            </w:rPr>
            <w:t>Samantha Attridge:</w:t>
          </w:r>
          <w:r w:rsidRPr="00F347C3" w:rsidR="005C4FA1">
            <w:rPr>
              <w:rStyle w:val="PlaceholderText"/>
              <w:b/>
              <w:color w:val="auto"/>
            </w:rPr>
            <w:t xml:space="preserve"> </w:t>
          </w:r>
        </w:sdtContent>
      </w:sdt>
      <w:r>
        <w:t>Yes, there is room for improvement.</w:t>
      </w:r>
      <w:r w:rsidR="003F5069">
        <w:t xml:space="preserve"> </w:t>
      </w:r>
      <w:r>
        <w:t>Those kinds of metrics are very static.</w:t>
      </w:r>
      <w:r w:rsidR="003F5069">
        <w:t xml:space="preserve"> </w:t>
      </w:r>
      <w:r>
        <w:t xml:space="preserve">Sometimes I </w:t>
      </w:r>
      <w:r w:rsidR="000C762C">
        <w:t>think</w:t>
      </w:r>
      <w:r>
        <w:t>, “What does X taxes mean?”</w:t>
      </w:r>
      <w:r w:rsidR="003F5069">
        <w:t xml:space="preserve"> </w:t>
      </w:r>
      <w:r w:rsidR="00E53AFC">
        <w:t>They</w:t>
      </w:r>
      <w:r>
        <w:t xml:space="preserve"> are static measures of impact.</w:t>
      </w:r>
      <w:r w:rsidR="003F5069">
        <w:t xml:space="preserve"> </w:t>
      </w:r>
      <w:r>
        <w:t xml:space="preserve">It is </w:t>
      </w:r>
      <w:r w:rsidRPr="00F347C3" w:rsidR="005C4FA1">
        <w:t xml:space="preserve">more important to understand the change that has been </w:t>
      </w:r>
      <w:r>
        <w:t>e</w:t>
      </w:r>
      <w:r w:rsidRPr="00F347C3" w:rsidR="005C4FA1">
        <w:t>ffected by the investment</w:t>
      </w:r>
      <w:r>
        <w:t>, so to be able to see change over time, for example in jobs created.</w:t>
      </w:r>
      <w:r w:rsidR="003F5069">
        <w:t xml:space="preserve"> </w:t>
      </w:r>
    </w:p>
    <w:p w:rsidR="005F3A3F" w:rsidP="005C4FA1">
      <w:pPr>
        <w:pStyle w:val="Answer"/>
      </w:pPr>
      <w:r>
        <w:t xml:space="preserve">Also, there is the </w:t>
      </w:r>
      <w:r w:rsidRPr="00F347C3" w:rsidR="005C4FA1">
        <w:t>disaggregation of those jobs</w:t>
      </w:r>
      <w:r>
        <w:t>.</w:t>
      </w:r>
      <w:r w:rsidR="003F5069">
        <w:t xml:space="preserve"> </w:t>
      </w:r>
      <w:r>
        <w:t xml:space="preserve">In its metrics, </w:t>
      </w:r>
      <w:r w:rsidR="00467492">
        <w:t>it</w:t>
      </w:r>
      <w:r>
        <w:t xml:space="preserve"> tell</w:t>
      </w:r>
      <w:r w:rsidR="00467492">
        <w:t>s</w:t>
      </w:r>
      <w:r>
        <w:t xml:space="preserve"> </w:t>
      </w:r>
      <w:r w:rsidR="00E53AFC">
        <w:t xml:space="preserve">you </w:t>
      </w:r>
      <w:r>
        <w:t>that</w:t>
      </w:r>
      <w:r w:rsidR="00E53AFC">
        <w:t>,</w:t>
      </w:r>
      <w:r>
        <w:t xml:space="preserve"> I think</w:t>
      </w:r>
      <w:r w:rsidR="00E53AFC">
        <w:t>,</w:t>
      </w:r>
      <w:r>
        <w:t xml:space="preserve"> 28% of the portfolio employs women.</w:t>
      </w:r>
      <w:r w:rsidR="003F5069">
        <w:t xml:space="preserve"> </w:t>
      </w:r>
      <w:r>
        <w:t>There is a lot more detail</w:t>
      </w:r>
      <w:r w:rsidRPr="00F347C3" w:rsidR="005C4FA1">
        <w:t xml:space="preserve"> that we need to know </w:t>
      </w:r>
      <w:r>
        <w:t>and that I think BII does measure because of the 2</w:t>
      </w:r>
      <w:r w:rsidR="00152BB5">
        <w:t>X C</w:t>
      </w:r>
      <w:r>
        <w:t>hallenge, which is not published.</w:t>
      </w:r>
      <w:r w:rsidR="003F5069">
        <w:t xml:space="preserve"> </w:t>
      </w:r>
      <w:r>
        <w:t xml:space="preserve">Again, it is the change that we are interested in that the </w:t>
      </w:r>
      <w:r w:rsidRPr="00F347C3" w:rsidR="005C4FA1">
        <w:t xml:space="preserve">investment is </w:t>
      </w:r>
      <w:r>
        <w:t>e</w:t>
      </w:r>
      <w:r w:rsidRPr="00F347C3" w:rsidR="005C4FA1">
        <w:t>ffecting. Sometimes</w:t>
      </w:r>
      <w:r>
        <w:t>,</w:t>
      </w:r>
      <w:r w:rsidRPr="00F347C3" w:rsidR="005C4FA1">
        <w:t xml:space="preserve"> absolute measures do not </w:t>
      </w:r>
      <w:r>
        <w:t xml:space="preserve">necessarily </w:t>
      </w:r>
      <w:r w:rsidRPr="00F347C3" w:rsidR="005C4FA1">
        <w:t>mean anything</w:t>
      </w:r>
      <w:r>
        <w:t>.</w:t>
      </w:r>
    </w:p>
    <w:p w:rsidR="005C4FA1" w:rsidRPr="00F347C3" w:rsidP="005C4FA1">
      <w:pPr>
        <w:pStyle w:val="Answer"/>
      </w:pPr>
      <w:r>
        <w:t>Job quality is critical in terms of poverty reduction, but it is very difficult.</w:t>
      </w:r>
      <w:r w:rsidR="003F5069">
        <w:t xml:space="preserve"> </w:t>
      </w:r>
      <w:r>
        <w:t>Job quality means different things in different sectors in different countries.</w:t>
      </w:r>
      <w:r w:rsidR="003F5069">
        <w:t xml:space="preserve"> </w:t>
      </w:r>
      <w:r>
        <w:t>We need to also be realistic.</w:t>
      </w:r>
      <w:r w:rsidR="003F5069">
        <w:t xml:space="preserve"> </w:t>
      </w:r>
      <w:r>
        <w:t>H</w:t>
      </w:r>
      <w:r w:rsidRPr="00F347C3">
        <w:t>ow would you aggregate or create a measure that would mean anything</w:t>
      </w:r>
      <w:r>
        <w:t xml:space="preserve"> in terms of job quality?</w:t>
      </w:r>
      <w:r w:rsidR="003F5069">
        <w:t xml:space="preserve"> </w:t>
      </w:r>
      <w:r>
        <w:t>We need to be mindful that there are some challenges as well about getting more meaningful metrics.</w:t>
      </w:r>
      <w:r w:rsidR="003F5069">
        <w:t xml:space="preserve"> </w:t>
      </w:r>
      <w:r>
        <w:t>It reports, for example, gigawatts generated</w:t>
      </w:r>
      <w:r w:rsidR="00EB662A">
        <w:t>.</w:t>
      </w:r>
      <w:r w:rsidR="003F5069">
        <w:t xml:space="preserve"> </w:t>
      </w:r>
      <w:r w:rsidR="00EB662A">
        <w:t>W</w:t>
      </w:r>
      <w:r w:rsidRPr="00F347C3">
        <w:t>e do not know how much of that is green</w:t>
      </w:r>
      <w:r w:rsidR="00EB662A">
        <w:t>,</w:t>
      </w:r>
      <w:r w:rsidRPr="00F347C3">
        <w:t xml:space="preserve"> for example</w:t>
      </w:r>
      <w:r w:rsidR="00EB662A">
        <w:t>.</w:t>
      </w:r>
      <w:r w:rsidR="003F5069">
        <w:t xml:space="preserve"> </w:t>
      </w:r>
      <w:r w:rsidR="00EB662A">
        <w:t xml:space="preserve">There is a long way in terms of the metrics that are reported that could give us a bit more insight </w:t>
      </w:r>
      <w:r w:rsidR="00CA6822">
        <w:t>on</w:t>
      </w:r>
      <w:r w:rsidR="00EB662A">
        <w:t xml:space="preserve"> the</w:t>
      </w:r>
      <w:r w:rsidRPr="00F347C3">
        <w:t xml:space="preserve"> quality of the impact BII investment is having.</w:t>
      </w:r>
    </w:p>
    <w:p w:rsidR="005C4FA1" w:rsidRPr="00F347C3" w:rsidP="005C4FA1">
      <w:pPr>
        <w:pStyle w:val="Question"/>
      </w:pPr>
      <w:sdt>
        <w:sdtPr>
          <w:alias w:val="Member"/>
          <w:tag w:val="&lt;Member mnisId='1512' dodsId='32679'&gt;"/>
          <w:id w:val="141167519"/>
          <w:placeholder>
            <w:docPart w:val="DefaultPlaceholder_-1854013440"/>
          </w:placeholder>
          <w:richText/>
        </w:sdtPr>
        <w:sdtContent>
          <w:r w:rsidRPr="00F347C3">
            <w:rPr>
              <w:rStyle w:val="PlaceholderText"/>
              <w:b/>
              <w:color w:val="auto"/>
            </w:rPr>
            <w:t>David Mundell:</w:t>
          </w:r>
        </w:sdtContent>
      </w:sdt>
      <w:r w:rsidRPr="00F347C3">
        <w:t xml:space="preserve"> </w:t>
      </w:r>
      <w:r w:rsidR="00EB662A">
        <w:t xml:space="preserve">Specifically, Joe, in your written submission to the Committee, you outlined that </w:t>
      </w:r>
      <w:r w:rsidRPr="00F347C3">
        <w:t xml:space="preserve">capital mobilisation should be a </w:t>
      </w:r>
      <w:r w:rsidR="00EB662A">
        <w:t xml:space="preserve">core </w:t>
      </w:r>
      <w:r w:rsidRPr="00F347C3">
        <w:t>objective for BII</w:t>
      </w:r>
      <w:r w:rsidR="00EB662A">
        <w:t>.</w:t>
      </w:r>
      <w:r w:rsidR="003F5069">
        <w:t xml:space="preserve"> </w:t>
      </w:r>
      <w:r w:rsidR="00EB662A">
        <w:t>In your view, how important is capital mobilisation as a performance measure,</w:t>
      </w:r>
      <w:r w:rsidRPr="00F347C3">
        <w:t xml:space="preserve"> compared to jobs or taxes?</w:t>
      </w:r>
    </w:p>
    <w:p w:rsidR="00C16AF9" w:rsidP="005C4FA1">
      <w:pPr>
        <w:pStyle w:val="Answer"/>
      </w:pPr>
      <w:sdt>
        <w:sdtPr>
          <w:alias w:val="Witness"/>
          <w:id w:val="-454643944"/>
          <w:placeholder>
            <w:docPart w:val="DefaultPlaceholder_-1854013440"/>
          </w:placeholder>
          <w:richText/>
        </w:sdtPr>
        <w:sdtContent>
          <w:r w:rsidRPr="003F5069" w:rsidR="003F5069">
            <w:rPr>
              <w:rStyle w:val="PlaceholderText"/>
              <w:b/>
              <w:i/>
              <w:color w:val="auto"/>
            </w:rPr>
            <w:t>Joe Dharampal-Hornby:</w:t>
          </w:r>
          <w:r w:rsidRPr="00F347C3" w:rsidR="005C4FA1">
            <w:rPr>
              <w:rStyle w:val="PlaceholderText"/>
              <w:b/>
              <w:color w:val="auto"/>
            </w:rPr>
            <w:t xml:space="preserve"> </w:t>
          </w:r>
        </w:sdtContent>
      </w:sdt>
      <w:r w:rsidR="00EB662A">
        <w:t>It is h</w:t>
      </w:r>
      <w:r w:rsidRPr="00F347C3" w:rsidR="005C4FA1">
        <w:t>ugely important</w:t>
      </w:r>
      <w:r w:rsidR="00EB662A">
        <w:t>.</w:t>
      </w:r>
      <w:r w:rsidR="003F5069">
        <w:t xml:space="preserve"> </w:t>
      </w:r>
      <w:r w:rsidR="00005200">
        <w:t xml:space="preserve">Hopefully, </w:t>
      </w:r>
      <w:r>
        <w:t>the more capital mobilised, the more jobs and taxes that would follow.</w:t>
      </w:r>
      <w:r w:rsidR="003F5069">
        <w:t xml:space="preserve"> </w:t>
      </w:r>
      <w:r>
        <w:t xml:space="preserve">We </w:t>
      </w:r>
      <w:r w:rsidRPr="00F347C3" w:rsidR="005C4FA1">
        <w:t>see</w:t>
      </w:r>
      <w:r>
        <w:t xml:space="preserve"> that</w:t>
      </w:r>
      <w:r w:rsidRPr="00F347C3" w:rsidR="005C4FA1">
        <w:t xml:space="preserve"> </w:t>
      </w:r>
      <w:r w:rsidRPr="00F347C3" w:rsidR="005C4FA1">
        <w:t xml:space="preserve">other DFIs have capital mobilisation as a core objective </w:t>
      </w:r>
      <w:r>
        <w:t>and we even see other DFIs having a target ratio of mobilisation.</w:t>
      </w:r>
      <w:r w:rsidR="003F5069">
        <w:t xml:space="preserve"> </w:t>
      </w:r>
      <w:r>
        <w:t>The US DFI in 2020 said, “We want to invest $25 billion over the next five years and we want to crowd in an extra $50 billion.</w:t>
      </w:r>
      <w:r w:rsidR="003F5069">
        <w:t xml:space="preserve"> </w:t>
      </w:r>
      <w:r w:rsidR="00CA6822">
        <w:t>Effectively</w:t>
      </w:r>
      <w:r>
        <w:t xml:space="preserve">, for </w:t>
      </w:r>
      <w:r w:rsidRPr="00F347C3" w:rsidR="005C4FA1">
        <w:t xml:space="preserve">every dollar we reinvest, we </w:t>
      </w:r>
      <w:r>
        <w:t xml:space="preserve">will </w:t>
      </w:r>
      <w:r w:rsidRPr="00F347C3" w:rsidR="005C4FA1">
        <w:t xml:space="preserve">get </w:t>
      </w:r>
      <w:r>
        <w:t>$2 of private capital”.</w:t>
      </w:r>
    </w:p>
    <w:p w:rsidR="005C4FA1" w:rsidRPr="00F347C3" w:rsidP="005C4FA1">
      <w:pPr>
        <w:pStyle w:val="Answer"/>
      </w:pPr>
      <w:r>
        <w:t xml:space="preserve">If you look at BII’s most recent strategy, for </w:t>
      </w:r>
      <w:r w:rsidRPr="00F347C3">
        <w:t xml:space="preserve">£3 invested, </w:t>
      </w:r>
      <w:r>
        <w:t>there was £1 extra, so 33p on the pound versus $2 on the dollar.</w:t>
      </w:r>
      <w:r w:rsidR="003F5069">
        <w:t xml:space="preserve"> </w:t>
      </w:r>
      <w:r>
        <w:t>I</w:t>
      </w:r>
      <w:r w:rsidRPr="00F347C3">
        <w:t>f BII was supported over time</w:t>
      </w:r>
      <w:r w:rsidR="000C762C">
        <w:t>—</w:t>
      </w:r>
      <w:r w:rsidRPr="00F347C3">
        <w:t xml:space="preserve">we think </w:t>
      </w:r>
      <w:r w:rsidR="008A760F">
        <w:t xml:space="preserve">by </w:t>
      </w:r>
      <w:r w:rsidRPr="00F347C3">
        <w:t xml:space="preserve">the next strategic review </w:t>
      </w:r>
      <w:r w:rsidR="008A760F">
        <w:t>would be an appropriate timescale</w:t>
      </w:r>
      <w:r w:rsidR="000C762C">
        <w:t>—</w:t>
      </w:r>
      <w:r w:rsidR="008A760F">
        <w:t xml:space="preserve">to have mobilisation as a core objective and potentially a target mobilisation ratio, we feel that that would be a </w:t>
      </w:r>
      <w:r w:rsidRPr="00F347C3">
        <w:t>really important way</w:t>
      </w:r>
      <w:r w:rsidR="008A760F">
        <w:t xml:space="preserve">, </w:t>
      </w:r>
      <w:r w:rsidRPr="00F347C3">
        <w:t xml:space="preserve">to go back to the conversations </w:t>
      </w:r>
      <w:r w:rsidR="008A760F">
        <w:t>around value for the taxpayer, to crowd in much more private capital for the aims of BII.</w:t>
      </w:r>
      <w:r w:rsidR="003F5069">
        <w:t xml:space="preserve"> </w:t>
      </w:r>
      <w:r w:rsidR="008A760F">
        <w:t xml:space="preserve">We would </w:t>
      </w:r>
      <w:r w:rsidRPr="00F347C3">
        <w:t xml:space="preserve">want that investment with private investors to be led by </w:t>
      </w:r>
      <w:r w:rsidR="008A760F">
        <w:t xml:space="preserve">exactly </w:t>
      </w:r>
      <w:r w:rsidRPr="00F347C3">
        <w:t xml:space="preserve">the same impact framework </w:t>
      </w:r>
      <w:r w:rsidR="008A760F">
        <w:t xml:space="preserve">as </w:t>
      </w:r>
      <w:r w:rsidR="00CA6822">
        <w:t xml:space="preserve">investments led only by </w:t>
      </w:r>
      <w:r w:rsidR="008A760F">
        <w:t>BII and to be reported on in the same way</w:t>
      </w:r>
      <w:r w:rsidR="000C762C">
        <w:t>,</w:t>
      </w:r>
      <w:r w:rsidR="008A760F">
        <w:t xml:space="preserve"> too.</w:t>
      </w:r>
    </w:p>
    <w:p w:rsidR="00C96D43" w:rsidRPr="00E43567" w:rsidP="00C96D43">
      <w:pPr>
        <w:pStyle w:val="Question"/>
        <w:numPr>
          <w:ilvl w:val="0"/>
          <w:numId w:val="9"/>
        </w:numPr>
      </w:pPr>
      <w:sdt>
        <w:sdtPr>
          <w:alias w:val="Member"/>
          <w:tag w:val="&lt;Member mnisId='1512' dodsId='32679'&gt;"/>
          <w:id w:val="-1760352946"/>
          <w:placeholder>
            <w:docPart w:val="45006CAF905142DB899DCDEB0C42D7FE"/>
          </w:placeholder>
          <w:richText/>
        </w:sdtPr>
        <w:sdtContent>
          <w:r w:rsidRPr="00E43567">
            <w:rPr>
              <w:rStyle w:val="PlaceholderText"/>
              <w:b/>
              <w:color w:val="auto"/>
            </w:rPr>
            <w:t>David Mundell:</w:t>
          </w:r>
        </w:sdtContent>
      </w:sdt>
      <w:r w:rsidRPr="00E43567">
        <w:t xml:space="preserve"> Is that how you would see FCDO monitoring and, effectively, understanding what was happening in relation to mobilisation?</w:t>
      </w:r>
    </w:p>
    <w:p w:rsidR="00C96D43" w:rsidRPr="00F347C3" w:rsidP="00C96D43">
      <w:pPr>
        <w:pStyle w:val="Answer"/>
      </w:pPr>
      <w:sdt>
        <w:sdtPr>
          <w:alias w:val="Witness"/>
          <w:id w:val="-601110912"/>
          <w:placeholder>
            <w:docPart w:val="45006CAF905142DB899DCDEB0C42D7FE"/>
          </w:placeholder>
          <w:richText/>
        </w:sdtPr>
        <w:sdtContent>
          <w:r w:rsidRPr="00E43567">
            <w:rPr>
              <w:rStyle w:val="PlaceholderText"/>
              <w:b/>
              <w:i/>
              <w:color w:val="auto"/>
            </w:rPr>
            <w:t>Joe Dharampal-Hornby:</w:t>
          </w:r>
          <w:r w:rsidRPr="00E43567">
            <w:rPr>
              <w:rStyle w:val="PlaceholderText"/>
              <w:b/>
              <w:color w:val="auto"/>
            </w:rPr>
            <w:t xml:space="preserve"> </w:t>
          </w:r>
        </w:sdtContent>
      </w:sdt>
      <w:r w:rsidRPr="00E43567">
        <w:t>Yes, absolutely. BII already mobilises capital. It</w:t>
      </w:r>
      <w:r w:rsidRPr="00F347C3">
        <w:t xml:space="preserve"> has mobilised </w:t>
      </w:r>
      <w:r w:rsidRPr="00E43567">
        <w:t>£</w:t>
      </w:r>
      <w:r>
        <w:t xml:space="preserve">2.5 billion through the last period of its strategic review, so 2017 to 2021. </w:t>
      </w:r>
      <w:r w:rsidR="00A33C65">
        <w:t xml:space="preserve">So it </w:t>
      </w:r>
      <w:r>
        <w:t>already does</w:t>
      </w:r>
      <w:r w:rsidR="00A33C65">
        <w:t>;</w:t>
      </w:r>
      <w:r>
        <w:t xml:space="preserve"> </w:t>
      </w:r>
      <w:r w:rsidR="00A33C65">
        <w:t xml:space="preserve">we </w:t>
      </w:r>
      <w:r>
        <w:t xml:space="preserve">just feel that there is a lot more to do. It </w:t>
      </w:r>
      <w:r w:rsidRPr="00F347C3">
        <w:t>makes the impact decisions in the same way</w:t>
      </w:r>
      <w:r w:rsidR="000C762C">
        <w:t>,</w:t>
      </w:r>
      <w:r>
        <w:t xml:space="preserve"> whether it is directly invested or through intermediaries with partners. </w:t>
      </w:r>
    </w:p>
    <w:p w:rsidR="00C96D43" w:rsidP="00C96D43">
      <w:pPr>
        <w:pStyle w:val="Answer"/>
      </w:pPr>
      <w:sdt>
        <w:sdtPr>
          <w:alias w:val="Witness"/>
          <w:id w:val="125906579"/>
          <w:placeholder>
            <w:docPart w:val="45006CAF905142DB899DCDEB0C42D7FE"/>
          </w:placeholder>
          <w:richText/>
        </w:sdtPr>
        <w:sdtContent>
          <w:r w:rsidRPr="003F5069">
            <w:rPr>
              <w:rStyle w:val="PlaceholderText"/>
              <w:b/>
              <w:i/>
              <w:color w:val="auto"/>
            </w:rPr>
            <w:t>Samantha Attridge:</w:t>
          </w:r>
          <w:r w:rsidRPr="00F347C3">
            <w:rPr>
              <w:rStyle w:val="PlaceholderText"/>
              <w:b/>
              <w:color w:val="auto"/>
            </w:rPr>
            <w:t xml:space="preserve"> </w:t>
          </w:r>
        </w:sdtContent>
      </w:sdt>
      <w:r>
        <w:t xml:space="preserve">Can I </w:t>
      </w:r>
      <w:r w:rsidRPr="00F347C3">
        <w:t>nuance that recommendation slightly</w:t>
      </w:r>
      <w:r>
        <w:t>? The thing about BII comes back to your issue about tension between some objectives. BII says that it deals with the hardest investment challenges in the hardest markets, where the universe of private investors who want to mobilise is smaller. Who wants to invest in Sierra Leone versus Indonesia? There is a risk when setting mobilisation targets that you skew investment towards easier markets and things, so we need a little bit of caution there.</w:t>
      </w:r>
    </w:p>
    <w:p w:rsidR="00C96D43" w:rsidRPr="00F347C3" w:rsidP="00C96D43">
      <w:pPr>
        <w:pStyle w:val="Answer"/>
      </w:pPr>
      <w:r>
        <w:t xml:space="preserve">Similarly, my research has calculated that </w:t>
      </w:r>
      <w:r w:rsidRPr="00F347C3">
        <w:t>BII mobilises 40</w:t>
      </w:r>
      <w:r>
        <w:t xml:space="preserve">p on the </w:t>
      </w:r>
      <w:r w:rsidRPr="00F347C3">
        <w:t>pound</w:t>
      </w:r>
      <w:r>
        <w:t xml:space="preserve">. It is not a loan there. Last time I looked at it, on average for most development finance institutions it was 80p in the pound. You might have heard that this billions to trillions agenda </w:t>
      </w:r>
      <w:r w:rsidRPr="00F347C3">
        <w:t>is just not materialising and BII is not alone here</w:t>
      </w:r>
      <w:r>
        <w:t>.</w:t>
      </w:r>
    </w:p>
    <w:p w:rsidR="00C96D43" w:rsidRPr="00F347C3" w:rsidP="00C96D43">
      <w:pPr>
        <w:pStyle w:val="Question"/>
        <w:numPr>
          <w:ilvl w:val="0"/>
          <w:numId w:val="9"/>
        </w:numPr>
      </w:pPr>
      <w:sdt>
        <w:sdtPr>
          <w:alias w:val="Member"/>
          <w:tag w:val="&lt;Member mnisId='1451' dodsId='25783'&gt;"/>
          <w:id w:val="266662847"/>
          <w:placeholder>
            <w:docPart w:val="45006CAF905142DB899DCDEB0C42D7FE"/>
          </w:placeholder>
          <w:richText/>
        </w:sdtPr>
        <w:sdtContent>
          <w:r>
            <w:rPr>
              <w:rStyle w:val="PlaceholderText"/>
              <w:b/>
              <w:color w:val="auto"/>
            </w:rPr>
            <w:t>Mr Bacon:</w:t>
          </w:r>
        </w:sdtContent>
      </w:sdt>
      <w:r w:rsidRPr="00F347C3">
        <w:t xml:space="preserve"> </w:t>
      </w:r>
      <w:r>
        <w:t>Do you mean 80p on top of each pound?</w:t>
      </w:r>
    </w:p>
    <w:p w:rsidR="00C96D43" w:rsidRPr="00F347C3" w:rsidP="00C96D43">
      <w:pPr>
        <w:pStyle w:val="Answer"/>
      </w:pPr>
      <w:sdt>
        <w:sdtPr>
          <w:alias w:val="Witness"/>
          <w:id w:val="-1669860778"/>
          <w:placeholder>
            <w:docPart w:val="45006CAF905142DB899DCDEB0C42D7FE"/>
          </w:placeholder>
          <w:richText/>
        </w:sdtPr>
        <w:sdtContent>
          <w:r w:rsidRPr="003F5069">
            <w:rPr>
              <w:rStyle w:val="PlaceholderText"/>
              <w:b/>
              <w:i/>
              <w:color w:val="auto"/>
            </w:rPr>
            <w:t>Samantha Attridge:</w:t>
          </w:r>
          <w:r w:rsidRPr="00F347C3">
            <w:rPr>
              <w:rStyle w:val="PlaceholderText"/>
              <w:b/>
              <w:color w:val="auto"/>
            </w:rPr>
            <w:t xml:space="preserve"> </w:t>
          </w:r>
        </w:sdtContent>
      </w:sdt>
      <w:r>
        <w:t>For every pound, you get 80p in private investment.</w:t>
      </w:r>
    </w:p>
    <w:p w:rsidR="00C96D43" w:rsidRPr="00F347C3" w:rsidP="00C96D43">
      <w:pPr>
        <w:pStyle w:val="Question"/>
        <w:numPr>
          <w:ilvl w:val="0"/>
          <w:numId w:val="9"/>
        </w:numPr>
      </w:pPr>
      <w:sdt>
        <w:sdtPr>
          <w:alias w:val="Member"/>
          <w:tag w:val="&lt;Member mnisId='1451' dodsId='25783'&gt;"/>
          <w:id w:val="1209531540"/>
          <w:placeholder>
            <w:docPart w:val="45006CAF905142DB899DCDEB0C42D7FE"/>
          </w:placeholder>
          <w:richText/>
        </w:sdtPr>
        <w:sdtContent>
          <w:r>
            <w:rPr>
              <w:rStyle w:val="PlaceholderText"/>
              <w:b/>
              <w:color w:val="auto"/>
            </w:rPr>
            <w:t>Mr Bacon:</w:t>
          </w:r>
        </w:sdtContent>
      </w:sdt>
      <w:r w:rsidRPr="00F347C3">
        <w:t xml:space="preserve"> </w:t>
      </w:r>
      <w:r>
        <w:t xml:space="preserve">What is startling about Joe’s example is that </w:t>
      </w:r>
      <w:r w:rsidRPr="00F347C3">
        <w:t>it is so much different</w:t>
      </w:r>
      <w:r>
        <w:t>. It is six times more compared with what you said. Whether it is 30 or 40 in this context is nearly immaterial. Why is it so different in the US example? Is it because of the jurisdictions that they are going into or what?</w:t>
      </w:r>
    </w:p>
    <w:p w:rsidR="00C96D43" w:rsidRPr="00F347C3" w:rsidP="00C96D43">
      <w:pPr>
        <w:pStyle w:val="Question"/>
        <w:numPr>
          <w:ilvl w:val="0"/>
          <w:numId w:val="0"/>
        </w:numPr>
        <w:ind w:left="794"/>
      </w:pPr>
      <w:sdt>
        <w:sdtPr>
          <w:alias w:val="Member"/>
          <w:tag w:val="&lt;Member mnisId='4267' dodsId='101347'&gt;"/>
          <w:id w:val="-1491409497"/>
          <w:placeholder>
            <w:docPart w:val="45006CAF905142DB899DCDEB0C42D7FE"/>
          </w:placeholder>
          <w:richText/>
        </w:sdtPr>
        <w:sdtContent>
          <w:r w:rsidRPr="00F347C3">
            <w:rPr>
              <w:rStyle w:val="PlaceholderText"/>
              <w:b/>
              <w:color w:val="auto"/>
            </w:rPr>
            <w:t>Chair:</w:t>
          </w:r>
        </w:sdtContent>
      </w:sdt>
      <w:r w:rsidRPr="00F347C3">
        <w:t xml:space="preserve"> Sam has already answered that. </w:t>
      </w:r>
    </w:p>
    <w:p w:rsidR="00C96D43" w:rsidP="00C96D43">
      <w:pPr>
        <w:pStyle w:val="Answer"/>
      </w:pPr>
      <w:sdt>
        <w:sdtPr>
          <w:alias w:val="Witness"/>
          <w:id w:val="618106385"/>
          <w:placeholder>
            <w:docPart w:val="45006CAF905142DB899DCDEB0C42D7FE"/>
          </w:placeholder>
          <w:richText/>
        </w:sdtPr>
        <w:sdtContent>
          <w:r w:rsidRPr="003F5069">
            <w:rPr>
              <w:rStyle w:val="PlaceholderText"/>
              <w:b/>
              <w:i/>
              <w:color w:val="auto"/>
            </w:rPr>
            <w:t>Samantha Attridge:</w:t>
          </w:r>
          <w:r w:rsidRPr="00F347C3">
            <w:rPr>
              <w:rStyle w:val="PlaceholderText"/>
              <w:b/>
              <w:color w:val="auto"/>
            </w:rPr>
            <w:t xml:space="preserve"> </w:t>
          </w:r>
        </w:sdtContent>
      </w:sdt>
      <w:r>
        <w:t>These are projected mobilisation ratios. The D</w:t>
      </w:r>
      <w:r w:rsidR="000C762C">
        <w:t>evelopment Finance Corporation,</w:t>
      </w:r>
      <w:r>
        <w:t xml:space="preserve"> the US development finance institution, </w:t>
      </w:r>
      <w:r w:rsidRPr="00F347C3">
        <w:t>has a much wider toolkit than BII uses</w:t>
      </w:r>
      <w:r>
        <w:t xml:space="preserve">. For example, it uses guarantees </w:t>
      </w:r>
      <w:r>
        <w:t>and insurance. About a</w:t>
      </w:r>
      <w:r w:rsidRPr="00F347C3">
        <w:t xml:space="preserve"> third of its portfolio is deployed</w:t>
      </w:r>
      <w:r>
        <w:t xml:space="preserve"> using guarantees and insurance, which we know has much higher mobilisation potential. That is why it has a high ratio. It</w:t>
      </w:r>
      <w:r w:rsidRPr="00F347C3">
        <w:t xml:space="preserve"> is about 1</w:t>
      </w:r>
      <w:r>
        <w:t>.</w:t>
      </w:r>
      <w:r w:rsidRPr="00F347C3">
        <w:t>5</w:t>
      </w:r>
      <w:r>
        <w:t xml:space="preserve">. </w:t>
      </w:r>
    </w:p>
    <w:p w:rsidR="00C96D43" w:rsidP="00C96D43">
      <w:pPr>
        <w:pStyle w:val="Answer"/>
      </w:pPr>
      <w:r>
        <w:t xml:space="preserve">In our work, when we have looked at it, it is not clear that the mobilised </w:t>
      </w:r>
      <w:r w:rsidRPr="00F347C3">
        <w:t>figure that that is calculated on</w:t>
      </w:r>
      <w:r>
        <w:t xml:space="preserve"> is all private. Some of it might be public. That is another thing to be mindful of. Also, we need to be mindful that there is a required</w:t>
      </w:r>
      <w:r w:rsidRPr="00F347C3">
        <w:t xml:space="preserve"> change in approach if we are to realise </w:t>
      </w:r>
      <w:r>
        <w:t xml:space="preserve">stepped-up levels of mobilisation. That has some quite fundamental implications for BII and how we mobilise private finance. </w:t>
      </w:r>
    </w:p>
    <w:p w:rsidR="00A33C65" w:rsidRPr="00F347C3" w:rsidP="00C96D43">
      <w:pPr>
        <w:pStyle w:val="Answer"/>
      </w:pPr>
      <w:sdt>
        <w:sdtPr>
          <w:alias w:val="Member"/>
          <w:tag w:val="&lt;Member mnisId='4267' dodsId='101347'&gt;"/>
          <w:id w:val="193658045"/>
          <w:placeholder>
            <w:docPart w:val="43CC196BF97C4F3DBCF39100EE89438B"/>
          </w:placeholder>
          <w:richText/>
        </w:sdtPr>
        <w:sdtContent>
          <w:r w:rsidRPr="00F347C3">
            <w:rPr>
              <w:rStyle w:val="PlaceholderText"/>
              <w:b/>
              <w:color w:val="auto"/>
            </w:rPr>
            <w:t>Chair:</w:t>
          </w:r>
        </w:sdtContent>
      </w:sdt>
      <w:r>
        <w:t xml:space="preserve"> What you are saying is fascinating, but could I ask you to be briefer? Joe, with your wonderful example, write to us, if it is detailed. We would be really grateful.</w:t>
      </w:r>
    </w:p>
    <w:p w:rsidR="00C96D43" w:rsidRPr="00F347C3" w:rsidP="00C96D43">
      <w:pPr>
        <w:pStyle w:val="Question"/>
        <w:numPr>
          <w:ilvl w:val="0"/>
          <w:numId w:val="9"/>
        </w:numPr>
      </w:pPr>
      <w:sdt>
        <w:sdtPr>
          <w:alias w:val="Member"/>
          <w:tag w:val="&lt;Member mnisId='4136' dodsId='62731'&gt;"/>
          <w:id w:val="-386569410"/>
          <w:placeholder>
            <w:docPart w:val="45006CAF905142DB899DCDEB0C42D7FE"/>
          </w:placeholder>
          <w:richText/>
        </w:sdtPr>
        <w:sdtContent>
          <w:r w:rsidRPr="00F347C3">
            <w:rPr>
              <w:rStyle w:val="PlaceholderText"/>
              <w:b/>
              <w:color w:val="auto"/>
            </w:rPr>
            <w:t>Nigel Mills:</w:t>
          </w:r>
        </w:sdtContent>
      </w:sdt>
      <w:r w:rsidRPr="00F347C3">
        <w:t xml:space="preserve"> </w:t>
      </w:r>
      <w:r>
        <w:t xml:space="preserve">Samantha, I was just looking at your </w:t>
      </w:r>
      <w:r w:rsidRPr="00F347C3">
        <w:t xml:space="preserve">paper exploring </w:t>
      </w:r>
      <w:r>
        <w:t>bilateral development financ</w:t>
      </w:r>
      <w:r w:rsidR="004D3113">
        <w:t>e</w:t>
      </w:r>
      <w:r>
        <w:t xml:space="preserve"> institutions’ business models. I think that you conclude in there a couple of times that </w:t>
      </w:r>
      <w:r w:rsidRPr="00F347C3">
        <w:t>BII is not that risky</w:t>
      </w:r>
      <w:r>
        <w:t>. It tends to go for quite safe investments. H</w:t>
      </w:r>
      <w:r w:rsidRPr="00F347C3">
        <w:t xml:space="preserve">ow does that contrast with what you just said about </w:t>
      </w:r>
      <w:r>
        <w:t xml:space="preserve">it not getting in the same amount of funds because it is in the riskiest markets? It seems that it is not quite fudging that. </w:t>
      </w:r>
    </w:p>
    <w:p w:rsidR="00C96D43" w:rsidRPr="00F347C3" w:rsidP="00C96D43">
      <w:pPr>
        <w:pStyle w:val="Answer"/>
      </w:pPr>
      <w:sdt>
        <w:sdtPr>
          <w:alias w:val="Witness"/>
          <w:id w:val="-1393195144"/>
          <w:placeholder>
            <w:docPart w:val="45006CAF905142DB899DCDEB0C42D7FE"/>
          </w:placeholder>
          <w:richText/>
        </w:sdtPr>
        <w:sdtContent>
          <w:r w:rsidRPr="003F5069">
            <w:rPr>
              <w:rStyle w:val="PlaceholderText"/>
              <w:b/>
              <w:i/>
              <w:color w:val="auto"/>
            </w:rPr>
            <w:t>Samantha Attridge:</w:t>
          </w:r>
          <w:r w:rsidRPr="00F347C3">
            <w:rPr>
              <w:rStyle w:val="PlaceholderText"/>
              <w:b/>
              <w:color w:val="auto"/>
            </w:rPr>
            <w:t xml:space="preserve"> </w:t>
          </w:r>
        </w:sdtContent>
      </w:sdt>
      <w:r w:rsidR="004D3113">
        <w:t xml:space="preserve">I will try to be concise. </w:t>
      </w:r>
      <w:r>
        <w:t>W</w:t>
      </w:r>
      <w:r w:rsidRPr="00F347C3">
        <w:t>hen we</w:t>
      </w:r>
      <w:r>
        <w:t xml:space="preserve"> </w:t>
      </w:r>
      <w:r w:rsidRPr="00F347C3">
        <w:t xml:space="preserve">looked under the car bonnet to </w:t>
      </w:r>
      <w:r w:rsidR="004D3113">
        <w:t>see</w:t>
      </w:r>
      <w:r w:rsidRPr="00F347C3">
        <w:t xml:space="preserve"> the level of risk, we questioned that level of risk. When we looked at the allocation of </w:t>
      </w:r>
      <w:r>
        <w:t xml:space="preserve">its </w:t>
      </w:r>
      <w:r w:rsidRPr="00F347C3">
        <w:t>portfolio geographically</w:t>
      </w:r>
      <w:r>
        <w:t xml:space="preserve">, it has a huge concentration in India of about 28%. The top five countries were your normal </w:t>
      </w:r>
      <w:r w:rsidR="004D3113">
        <w:t>ones—</w:t>
      </w:r>
      <w:r>
        <w:t>Kenya, Nigeria, India. It was like 50% of the portfolio, so a huge concentration in the more developed markets in what it argues are more challenging markets of Africa and south Asia. We questioned that level of risk in the portfolio.</w:t>
      </w:r>
    </w:p>
    <w:p w:rsidR="00C96D43" w:rsidRPr="00F347C3" w:rsidP="00C96D43">
      <w:pPr>
        <w:pStyle w:val="Question"/>
        <w:numPr>
          <w:ilvl w:val="0"/>
          <w:numId w:val="9"/>
        </w:numPr>
      </w:pPr>
      <w:sdt>
        <w:sdtPr>
          <w:alias w:val="Member"/>
          <w:tag w:val="&lt;Member mnisId='4136' dodsId='62731'&gt;"/>
          <w:id w:val="-1199548289"/>
          <w:placeholder>
            <w:docPart w:val="45006CAF905142DB899DCDEB0C42D7FE"/>
          </w:placeholder>
          <w:richText/>
        </w:sdtPr>
        <w:sdtContent>
          <w:r w:rsidRPr="00F347C3">
            <w:rPr>
              <w:rStyle w:val="PlaceholderText"/>
              <w:b/>
              <w:color w:val="auto"/>
            </w:rPr>
            <w:t>Nigel Mills:</w:t>
          </w:r>
        </w:sdtContent>
      </w:sdt>
      <w:r w:rsidRPr="00F347C3">
        <w:t xml:space="preserve"> </w:t>
      </w:r>
      <w:r>
        <w:t xml:space="preserve">Can I move on to a slightly different thing? I think that it was </w:t>
      </w:r>
      <w:r w:rsidRPr="00F347C3">
        <w:t xml:space="preserve">six DFIs </w:t>
      </w:r>
      <w:r>
        <w:t xml:space="preserve">that </w:t>
      </w:r>
      <w:r w:rsidRPr="00F347C3">
        <w:t>you looked at</w:t>
      </w:r>
      <w:r>
        <w:t>. How easy was it to work out what they were all doing and how they were all performing? Are they transparent in what they are doing and achieving? Is it quite hard to work out?</w:t>
      </w:r>
      <w:r w:rsidRPr="00F347C3">
        <w:t xml:space="preserve"> </w:t>
      </w:r>
    </w:p>
    <w:p w:rsidR="00C96D43" w:rsidP="00C96D43">
      <w:pPr>
        <w:pStyle w:val="Answer"/>
      </w:pPr>
      <w:sdt>
        <w:sdtPr>
          <w:alias w:val="Witness"/>
          <w:id w:val="626206406"/>
          <w:placeholder>
            <w:docPart w:val="45006CAF905142DB899DCDEB0C42D7FE"/>
          </w:placeholder>
          <w:richText/>
        </w:sdtPr>
        <w:sdtContent>
          <w:r w:rsidRPr="003F5069">
            <w:rPr>
              <w:rStyle w:val="PlaceholderText"/>
              <w:b/>
              <w:i/>
              <w:color w:val="auto"/>
            </w:rPr>
            <w:t>Samantha Attridge:</w:t>
          </w:r>
          <w:r w:rsidRPr="00F347C3">
            <w:rPr>
              <w:rStyle w:val="PlaceholderText"/>
              <w:b/>
              <w:color w:val="auto"/>
            </w:rPr>
            <w:t xml:space="preserve"> </w:t>
          </w:r>
        </w:sdtContent>
      </w:sdt>
      <w:r>
        <w:t xml:space="preserve">It </w:t>
      </w:r>
      <w:r w:rsidRPr="00F347C3">
        <w:t xml:space="preserve">was very difficult because of the data that is published. For some DFIs, we signed a non-disclosure </w:t>
      </w:r>
      <w:r>
        <w:t xml:space="preserve">and they provided us with more detailed transactions, which enabled us to estimate, for example, the </w:t>
      </w:r>
      <w:r w:rsidRPr="00F347C3">
        <w:t xml:space="preserve">level of risk in </w:t>
      </w:r>
      <w:r>
        <w:t xml:space="preserve">their </w:t>
      </w:r>
      <w:r w:rsidRPr="00F347C3">
        <w:t>debt portfolios</w:t>
      </w:r>
      <w:r>
        <w:t>. BII actually had a lower risk in its debt portfolio than, or similar to, FMO, which surprised us. We thought, “Okay,</w:t>
      </w:r>
      <w:r w:rsidRPr="00F347C3">
        <w:t xml:space="preserve"> maybe that is because </w:t>
      </w:r>
      <w:r>
        <w:t>it has</w:t>
      </w:r>
      <w:r w:rsidRPr="00F347C3">
        <w:t xml:space="preserve"> so many equity investments</w:t>
      </w:r>
      <w:r>
        <w:t xml:space="preserve">”. When we looked at where that equity was being invested, we questioned that assumption. </w:t>
      </w:r>
    </w:p>
    <w:p w:rsidR="00C96D43" w:rsidRPr="00F347C3" w:rsidP="00C96D43">
      <w:pPr>
        <w:pStyle w:val="Answer"/>
      </w:pPr>
      <w:r>
        <w:t xml:space="preserve">It was </w:t>
      </w:r>
      <w:r w:rsidRPr="00F347C3">
        <w:t>just some first observations</w:t>
      </w:r>
      <w:r>
        <w:t xml:space="preserve">. The </w:t>
      </w:r>
      <w:r w:rsidRPr="00F347C3">
        <w:t>idea was</w:t>
      </w:r>
      <w:r>
        <w:t xml:space="preserve"> </w:t>
      </w:r>
      <w:r w:rsidRPr="00F347C3">
        <w:t xml:space="preserve">that there is value in </w:t>
      </w:r>
      <w:r>
        <w:t xml:space="preserve">the UK Government looking further at how BII is using its capital and how much risk it really is taking. </w:t>
      </w:r>
    </w:p>
    <w:p w:rsidR="00C96D43" w:rsidRPr="00F347C3" w:rsidP="00C96D43">
      <w:pPr>
        <w:pStyle w:val="Question"/>
        <w:numPr>
          <w:ilvl w:val="0"/>
          <w:numId w:val="9"/>
        </w:numPr>
      </w:pPr>
      <w:sdt>
        <w:sdtPr>
          <w:alias w:val="Member"/>
          <w:tag w:val="&lt;Member mnisId='4136' dodsId='62731'&gt;"/>
          <w:id w:val="-1669401838"/>
          <w:placeholder>
            <w:docPart w:val="45006CAF905142DB899DCDEB0C42D7FE"/>
          </w:placeholder>
          <w:richText/>
        </w:sdtPr>
        <w:sdtContent>
          <w:r w:rsidRPr="00F347C3">
            <w:rPr>
              <w:rStyle w:val="PlaceholderText"/>
              <w:b/>
              <w:color w:val="auto"/>
            </w:rPr>
            <w:t>Nigel Mills:</w:t>
          </w:r>
        </w:sdtContent>
      </w:sdt>
      <w:r w:rsidRPr="00F347C3">
        <w:t xml:space="preserve"> </w:t>
      </w:r>
      <w:r>
        <w:t xml:space="preserve">You are almost saying that it is </w:t>
      </w:r>
      <w:r w:rsidRPr="00F347C3">
        <w:t xml:space="preserve">not actually doing what </w:t>
      </w:r>
      <w:r>
        <w:t>it is</w:t>
      </w:r>
      <w:r w:rsidRPr="00F347C3">
        <w:t xml:space="preserve"> supposed to do</w:t>
      </w:r>
      <w:r>
        <w:t>, which is invest where nobody else will.</w:t>
      </w:r>
      <w:r w:rsidRPr="00F347C3">
        <w:t xml:space="preserve"> </w:t>
      </w:r>
    </w:p>
    <w:p w:rsidR="00C96D43" w:rsidRPr="00F347C3" w:rsidP="00C96D43">
      <w:pPr>
        <w:pStyle w:val="Answer"/>
      </w:pPr>
      <w:sdt>
        <w:sdtPr>
          <w:alias w:val="Witness"/>
          <w:id w:val="-141118787"/>
          <w:placeholder>
            <w:docPart w:val="45006CAF905142DB899DCDEB0C42D7FE"/>
          </w:placeholder>
          <w:richText/>
        </w:sdtPr>
        <w:sdtContent>
          <w:r w:rsidRPr="003F5069">
            <w:rPr>
              <w:rStyle w:val="PlaceholderText"/>
              <w:b/>
              <w:i/>
              <w:color w:val="auto"/>
            </w:rPr>
            <w:t>Samantha Attridge:</w:t>
          </w:r>
          <w:r w:rsidRPr="00F347C3">
            <w:rPr>
              <w:rStyle w:val="PlaceholderText"/>
              <w:b/>
              <w:color w:val="auto"/>
            </w:rPr>
            <w:t xml:space="preserve"> </w:t>
          </w:r>
        </w:sdtContent>
      </w:sdt>
      <w:r>
        <w:t xml:space="preserve">No, it is, but we are saying, “Could </w:t>
      </w:r>
      <w:r w:rsidR="000C762C">
        <w:t>it</w:t>
      </w:r>
      <w:r>
        <w:t xml:space="preserve"> do more?” Could the level of risk be higher and hence the development impact of </w:t>
      </w:r>
      <w:r w:rsidR="000C762C">
        <w:t>its</w:t>
      </w:r>
      <w:r>
        <w:t xml:space="preserve"> investment be higher?</w:t>
      </w:r>
      <w:r w:rsidRPr="00F347C3">
        <w:t xml:space="preserve"> </w:t>
      </w:r>
    </w:p>
    <w:p w:rsidR="00C96D43" w:rsidRPr="00F347C3" w:rsidP="00C96D43">
      <w:pPr>
        <w:pStyle w:val="Question"/>
        <w:numPr>
          <w:ilvl w:val="0"/>
          <w:numId w:val="9"/>
        </w:numPr>
      </w:pPr>
      <w:sdt>
        <w:sdtPr>
          <w:alias w:val="Member"/>
          <w:tag w:val="&lt;Member mnisId='4136' dodsId='62731'&gt;"/>
          <w:id w:val="102007711"/>
          <w:placeholder>
            <w:docPart w:val="45006CAF905142DB899DCDEB0C42D7FE"/>
          </w:placeholder>
          <w:richText/>
        </w:sdtPr>
        <w:sdtContent>
          <w:r w:rsidRPr="00F347C3">
            <w:rPr>
              <w:rStyle w:val="PlaceholderText"/>
              <w:b/>
              <w:color w:val="auto"/>
            </w:rPr>
            <w:t>Nigel Mills:</w:t>
          </w:r>
        </w:sdtContent>
      </w:sdt>
      <w:r w:rsidRPr="00F347C3">
        <w:t xml:space="preserve"> </w:t>
      </w:r>
      <w:r>
        <w:t>I should be more generous than I was there. I</w:t>
      </w:r>
      <w:r w:rsidRPr="00F347C3">
        <w:t xml:space="preserve">n terms of transparency, </w:t>
      </w:r>
      <w:r w:rsidR="00AE6470">
        <w:t>was</w:t>
      </w:r>
      <w:r>
        <w:t xml:space="preserve"> </w:t>
      </w:r>
      <w:r w:rsidRPr="00F347C3">
        <w:t xml:space="preserve">BII better or worse than the other five </w:t>
      </w:r>
      <w:r>
        <w:t>you looked at?</w:t>
      </w:r>
      <w:r w:rsidRPr="00F347C3">
        <w:t xml:space="preserve"> </w:t>
      </w:r>
    </w:p>
    <w:p w:rsidR="00C96D43" w:rsidP="00C96D43">
      <w:pPr>
        <w:pStyle w:val="Answer"/>
      </w:pPr>
      <w:sdt>
        <w:sdtPr>
          <w:alias w:val="Witness"/>
          <w:id w:val="6875100"/>
          <w:placeholder>
            <w:docPart w:val="45006CAF905142DB899DCDEB0C42D7FE"/>
          </w:placeholder>
          <w:richText/>
        </w:sdtPr>
        <w:sdtContent>
          <w:r w:rsidRPr="003F5069">
            <w:rPr>
              <w:rStyle w:val="PlaceholderText"/>
              <w:b/>
              <w:i/>
              <w:color w:val="auto"/>
            </w:rPr>
            <w:t>Samantha Attridge:</w:t>
          </w:r>
          <w:r w:rsidRPr="00F347C3">
            <w:rPr>
              <w:rStyle w:val="PlaceholderText"/>
              <w:b/>
              <w:color w:val="auto"/>
            </w:rPr>
            <w:t xml:space="preserve"> </w:t>
          </w:r>
        </w:sdtContent>
      </w:sdt>
      <w:r>
        <w:t>Helpfully, Publish What You Fund ha</w:t>
      </w:r>
      <w:r w:rsidR="000C762C">
        <w:t>s</w:t>
      </w:r>
      <w:r>
        <w:t xml:space="preserve"> just published a DFI transparency initiative. T</w:t>
      </w:r>
      <w:r w:rsidRPr="00F347C3">
        <w:t>his is a huge</w:t>
      </w:r>
      <w:r>
        <w:t xml:space="preserve">, </w:t>
      </w:r>
      <w:r w:rsidRPr="00F347C3">
        <w:t>problematic area</w:t>
      </w:r>
      <w:r>
        <w:t xml:space="preserve">. BII scores very poorly overall and in relation to its peers. Particular areas are </w:t>
      </w:r>
      <w:r w:rsidRPr="00F347C3">
        <w:t xml:space="preserve">around transparency in </w:t>
      </w:r>
      <w:r w:rsidR="000C762C">
        <w:t>environmental, social and governance—</w:t>
      </w:r>
      <w:r w:rsidRPr="00F347C3">
        <w:t>ESG</w:t>
      </w:r>
      <w:r w:rsidR="000C762C">
        <w:t>—</w:t>
      </w:r>
      <w:r w:rsidRPr="00F347C3">
        <w:t>disclosure</w:t>
      </w:r>
      <w:r>
        <w:t>, but also in impact. There is a dashboard</w:t>
      </w:r>
      <w:r w:rsidR="000C762C">
        <w:t>,</w:t>
      </w:r>
      <w:r>
        <w:t xml:space="preserve"> and it gives you what it thinks the investment is going to create, but </w:t>
      </w:r>
      <w:r w:rsidRPr="00F347C3">
        <w:t xml:space="preserve">we cannot see what actually happens. </w:t>
      </w:r>
      <w:r w:rsidR="00AE6470">
        <w:t>It</w:t>
      </w:r>
      <w:r w:rsidRPr="00F347C3">
        <w:t xml:space="preserve"> do</w:t>
      </w:r>
      <w:r w:rsidR="00AE6470">
        <w:t>es</w:t>
      </w:r>
      <w:r w:rsidRPr="00F347C3">
        <w:t xml:space="preserve"> not report</w:t>
      </w:r>
      <w:r>
        <w:t xml:space="preserve"> the actual impact by transaction. There are issues on transparency in ESG and impact.</w:t>
      </w:r>
      <w:r w:rsidR="00E900DB">
        <w:t xml:space="preserve"> </w:t>
      </w:r>
    </w:p>
    <w:p w:rsidR="00C96D43" w:rsidP="00C96D43">
      <w:pPr>
        <w:pStyle w:val="Answer"/>
      </w:pPr>
      <w:r>
        <w:t xml:space="preserve">We do not know any disaggregated mobilisation figures. They are not reported by investment, which hinders our understanding about what is working and what is not, so it is a massive issue. In my written submission, I think that any further capital increase or money should be tied to improvements in transparency. Ultimately, that is how we understand better the value for money and the impact that BII is having. </w:t>
      </w:r>
    </w:p>
    <w:p w:rsidR="00C96D43" w:rsidRPr="00F347C3" w:rsidP="00C96D43">
      <w:pPr>
        <w:pStyle w:val="Answer"/>
      </w:pPr>
      <w:r>
        <w:t xml:space="preserve">Likewise, most of the money that has gone through BII is counted as aid. I question why it is not subject to the same </w:t>
      </w:r>
      <w:r w:rsidRPr="00F347C3">
        <w:t xml:space="preserve">hard-won transparency gains </w:t>
      </w:r>
      <w:r>
        <w:t xml:space="preserve">on the aid effectiveness agenda. Aid channelled through DFIs should be subject to the same transparency requirements in my mind. </w:t>
      </w:r>
    </w:p>
    <w:p w:rsidR="00C96D43" w:rsidRPr="00F347C3" w:rsidP="00C96D43">
      <w:pPr>
        <w:pStyle w:val="Question"/>
        <w:numPr>
          <w:ilvl w:val="0"/>
          <w:numId w:val="9"/>
        </w:numPr>
      </w:pPr>
      <w:sdt>
        <w:sdtPr>
          <w:alias w:val="Member"/>
          <w:tag w:val="&lt;Member mnisId='1604' dodsId='61606'&gt;"/>
          <w:id w:val="-829210406"/>
          <w:placeholder>
            <w:docPart w:val="45006CAF905142DB899DCDEB0C42D7FE"/>
          </w:placeholder>
          <w:richText/>
        </w:sdtPr>
        <w:sdtContent>
          <w:r>
            <w:rPr>
              <w:rStyle w:val="PlaceholderText"/>
              <w:b/>
              <w:color w:val="auto"/>
            </w:rPr>
            <w:t>Mr Sharma:</w:t>
          </w:r>
        </w:sdtContent>
      </w:sdt>
      <w:r w:rsidRPr="00F347C3">
        <w:t xml:space="preserve"> </w:t>
      </w:r>
      <w:r>
        <w:t xml:space="preserve">Sam, </w:t>
      </w:r>
      <w:r w:rsidRPr="00F347C3">
        <w:t xml:space="preserve">what are the merits of the </w:t>
      </w:r>
      <w:r>
        <w:t>use of intermediary funds for DFIs?</w:t>
      </w:r>
      <w:r w:rsidRPr="00F347C3">
        <w:t xml:space="preserve"> </w:t>
      </w:r>
    </w:p>
    <w:p w:rsidR="00C96D43" w:rsidP="00C96D43">
      <w:pPr>
        <w:pStyle w:val="Answer"/>
      </w:pPr>
      <w:sdt>
        <w:sdtPr>
          <w:alias w:val="Witness"/>
          <w:id w:val="38481668"/>
          <w:placeholder>
            <w:docPart w:val="45006CAF905142DB899DCDEB0C42D7FE"/>
          </w:placeholder>
          <w:richText/>
        </w:sdtPr>
        <w:sdtContent>
          <w:r w:rsidRPr="003F5069">
            <w:rPr>
              <w:rStyle w:val="PlaceholderText"/>
              <w:b/>
              <w:i/>
              <w:color w:val="auto"/>
            </w:rPr>
            <w:t>Samantha Attridge:</w:t>
          </w:r>
          <w:r w:rsidRPr="00F347C3">
            <w:rPr>
              <w:rStyle w:val="PlaceholderText"/>
              <w:b/>
              <w:color w:val="auto"/>
            </w:rPr>
            <w:t xml:space="preserve"> </w:t>
          </w:r>
        </w:sdtContent>
      </w:sdt>
      <w:r>
        <w:t>T</w:t>
      </w:r>
      <w:r w:rsidRPr="00F347C3">
        <w:t>here are many</w:t>
      </w:r>
      <w:r>
        <w:t xml:space="preserve">. </w:t>
      </w:r>
      <w:r w:rsidRPr="00F347C3">
        <w:t>I heard the previous session</w:t>
      </w:r>
      <w:r>
        <w:t xml:space="preserve"> and I do not think that we should stop all intermediated investments. There are many benefits</w:t>
      </w:r>
      <w:r w:rsidRPr="00F347C3">
        <w:t xml:space="preserve">. </w:t>
      </w:r>
      <w:r w:rsidR="002145FF">
        <w:t xml:space="preserve">First, </w:t>
      </w:r>
      <w:r>
        <w:t>it has a huge mobilisation benefit. For example, if you look at a fund investment, BII invests into a fund and other private investors invest into that fund. If it is a fund of a fund, that fund is making investment in companies and then other private investors are mobilising into</w:t>
      </w:r>
      <w:r w:rsidRPr="00F347C3">
        <w:t xml:space="preserve"> those companies</w:t>
      </w:r>
      <w:r>
        <w:t xml:space="preserve">. </w:t>
      </w:r>
    </w:p>
    <w:p w:rsidR="00C96D43" w:rsidP="00C96D43">
      <w:pPr>
        <w:pStyle w:val="Answer"/>
      </w:pPr>
      <w:r>
        <w:t>Secondly, it enables BII to expand its reach and the depth of its investment. When working through especially local financial intermediaries, for example banks, they are better placed. T</w:t>
      </w:r>
      <w:r w:rsidRPr="00F347C3">
        <w:t>hey know their markets better</w:t>
      </w:r>
      <w:r>
        <w:t xml:space="preserve">, can price risk better and have the branch networks </w:t>
      </w:r>
      <w:r w:rsidR="000C762C">
        <w:t>etc</w:t>
      </w:r>
      <w:r>
        <w:t xml:space="preserve"> in theory to be able to </w:t>
      </w:r>
      <w:r w:rsidRPr="00F347C3">
        <w:t>reach some of the harder</w:t>
      </w:r>
      <w:r w:rsidR="000C762C">
        <w:t>-</w:t>
      </w:r>
      <w:r w:rsidRPr="00F347C3">
        <w:t>to</w:t>
      </w:r>
      <w:r w:rsidR="000C762C">
        <w:t>-</w:t>
      </w:r>
      <w:r w:rsidRPr="00F347C3">
        <w:t>reach customers</w:t>
      </w:r>
      <w:r>
        <w:t xml:space="preserve">, which </w:t>
      </w:r>
      <w:r w:rsidRPr="00F347C3">
        <w:t>BII would not be able to do</w:t>
      </w:r>
      <w:r>
        <w:t xml:space="preserve">. This is really important in SME financing. Because of the size of the investment, the transaction cost of BII doing it would be very high. </w:t>
      </w:r>
    </w:p>
    <w:p w:rsidR="00C96D43" w:rsidRPr="00F347C3" w:rsidP="00C96D43">
      <w:pPr>
        <w:pStyle w:val="Answer"/>
      </w:pPr>
      <w:r>
        <w:t>W</w:t>
      </w:r>
      <w:r w:rsidRPr="00F347C3">
        <w:t>hat is important is how BII controls or directs that investment</w:t>
      </w:r>
      <w:r>
        <w:t>. There is a lot of value in it. We have seen that BII’s PE</w:t>
      </w:r>
      <w:r w:rsidR="002145FF">
        <w:t>—</w:t>
      </w:r>
      <w:r>
        <w:t>private equity</w:t>
      </w:r>
      <w:r w:rsidR="002145FF">
        <w:t>—</w:t>
      </w:r>
      <w:r>
        <w:t>investment over many years has actually built up and supported the development of local financial institutions, but there are risks.</w:t>
      </w:r>
    </w:p>
    <w:p w:rsidR="00C96D43" w:rsidRPr="00F347C3" w:rsidP="00C96D43">
      <w:pPr>
        <w:pStyle w:val="Question"/>
        <w:numPr>
          <w:ilvl w:val="0"/>
          <w:numId w:val="9"/>
        </w:numPr>
      </w:pPr>
      <w:sdt>
        <w:sdtPr>
          <w:alias w:val="Member"/>
          <w:tag w:val="&lt;Member mnisId='1604' dodsId='61606'&gt;"/>
          <w:id w:val="-1405838607"/>
          <w:placeholder>
            <w:docPart w:val="45006CAF905142DB899DCDEB0C42D7FE"/>
          </w:placeholder>
          <w:richText/>
        </w:sdtPr>
        <w:sdtContent>
          <w:r>
            <w:rPr>
              <w:rStyle w:val="PlaceholderText"/>
              <w:b/>
              <w:color w:val="auto"/>
            </w:rPr>
            <w:t>Mr Sharma:</w:t>
          </w:r>
        </w:sdtContent>
      </w:sdt>
      <w:r w:rsidRPr="00F347C3">
        <w:t xml:space="preserve"> </w:t>
      </w:r>
      <w:r>
        <w:t>H</w:t>
      </w:r>
      <w:r w:rsidRPr="00F347C3">
        <w:t xml:space="preserve">ow much control do DFIs have </w:t>
      </w:r>
      <w:r>
        <w:t>over where their money is invested through intermediary funds?</w:t>
      </w:r>
      <w:r w:rsidRPr="00F347C3">
        <w:t xml:space="preserve"> </w:t>
      </w:r>
    </w:p>
    <w:p w:rsidR="00C96D43" w:rsidP="00C96D43">
      <w:pPr>
        <w:pStyle w:val="Answer"/>
      </w:pPr>
      <w:sdt>
        <w:sdtPr>
          <w:alias w:val="Witness"/>
          <w:id w:val="-948927608"/>
          <w:placeholder>
            <w:docPart w:val="45006CAF905142DB899DCDEB0C42D7FE"/>
          </w:placeholder>
          <w:richText/>
        </w:sdtPr>
        <w:sdtContent>
          <w:r w:rsidRPr="003F5069">
            <w:rPr>
              <w:rStyle w:val="PlaceholderText"/>
              <w:b/>
              <w:i/>
              <w:color w:val="auto"/>
            </w:rPr>
            <w:t>Samantha Attridge:</w:t>
          </w:r>
          <w:r w:rsidRPr="00F347C3">
            <w:rPr>
              <w:rStyle w:val="PlaceholderText"/>
              <w:b/>
              <w:color w:val="auto"/>
            </w:rPr>
            <w:t xml:space="preserve"> </w:t>
          </w:r>
        </w:sdtContent>
      </w:sdt>
      <w:r>
        <w:t xml:space="preserve">In </w:t>
      </w:r>
      <w:r w:rsidRPr="00F347C3">
        <w:t xml:space="preserve">the policy for responsible investment, there is a provision </w:t>
      </w:r>
      <w:r>
        <w:t>that enables BII to direct where the investment is made. I am not fully familiar with the extent to which BII actually uses that provision</w:t>
      </w:r>
      <w:r w:rsidR="000C762C">
        <w:t>,</w:t>
      </w:r>
      <w:r>
        <w:t xml:space="preserve"> and you might want to explore that </w:t>
      </w:r>
      <w:r w:rsidRPr="00F347C3">
        <w:t xml:space="preserve">if BII were called. </w:t>
      </w:r>
    </w:p>
    <w:p w:rsidR="00C96D43" w:rsidRPr="00F347C3" w:rsidP="00C96D43">
      <w:pPr>
        <w:pStyle w:val="Answer"/>
      </w:pPr>
      <w:r w:rsidRPr="00F347C3">
        <w:t xml:space="preserve">In theory, </w:t>
      </w:r>
      <w:r>
        <w:t xml:space="preserve">one would imagine that, with </w:t>
      </w:r>
      <w:r w:rsidRPr="00F347C3">
        <w:t>investment through private equity funds</w:t>
      </w:r>
      <w:r>
        <w:t xml:space="preserve">, because of the </w:t>
      </w:r>
      <w:r w:rsidR="00374C8F">
        <w:t xml:space="preserve">volume </w:t>
      </w:r>
      <w:r>
        <w:t xml:space="preserve">and </w:t>
      </w:r>
      <w:r w:rsidR="00374C8F">
        <w:t xml:space="preserve">nature </w:t>
      </w:r>
      <w:r>
        <w:t xml:space="preserve">of that investment, it is easier to be more prescriptive about where </w:t>
      </w:r>
      <w:r w:rsidR="00374C8F">
        <w:t>it</w:t>
      </w:r>
      <w:r>
        <w:t xml:space="preserve"> goes versus, for example, a bank that might have hundreds and hundreds of transactions. Still, it could direct it to say, “We only want it to go to women or SMEs”. It</w:t>
      </w:r>
      <w:r w:rsidRPr="00F347C3">
        <w:t xml:space="preserve"> is entirely possible </w:t>
      </w:r>
      <w:r w:rsidR="000C762C">
        <w:t>for</w:t>
      </w:r>
      <w:r w:rsidRPr="00F347C3">
        <w:t xml:space="preserve"> BII to do that</w:t>
      </w:r>
      <w:r>
        <w:t>. As I say, I am not fully familiar with whether it does.</w:t>
      </w:r>
    </w:p>
    <w:p w:rsidR="00C96D43" w:rsidRPr="00F347C3" w:rsidP="00C96D43">
      <w:pPr>
        <w:pStyle w:val="Question"/>
        <w:numPr>
          <w:ilvl w:val="0"/>
          <w:numId w:val="9"/>
        </w:numPr>
      </w:pPr>
      <w:sdt>
        <w:sdtPr>
          <w:alias w:val="Member"/>
          <w:tag w:val="&lt;Member mnisId='4267' dodsId='101347'&gt;"/>
          <w:id w:val="-2115893996"/>
          <w:placeholder>
            <w:docPart w:val="45006CAF905142DB899DCDEB0C42D7FE"/>
          </w:placeholder>
          <w:richText/>
        </w:sdtPr>
        <w:sdtContent>
          <w:r w:rsidRPr="00F347C3">
            <w:rPr>
              <w:rStyle w:val="PlaceholderText"/>
              <w:b/>
              <w:color w:val="auto"/>
            </w:rPr>
            <w:t>Chair:</w:t>
          </w:r>
        </w:sdtContent>
      </w:sdt>
      <w:r w:rsidRPr="00F347C3">
        <w:t xml:space="preserve"> </w:t>
      </w:r>
      <w:r>
        <w:t xml:space="preserve">Should that level of direction be coming </w:t>
      </w:r>
      <w:r w:rsidRPr="00F347C3">
        <w:t>from FCDO?</w:t>
      </w:r>
    </w:p>
    <w:p w:rsidR="00C96D43" w:rsidRPr="00F347C3" w:rsidP="00C96D43">
      <w:pPr>
        <w:pStyle w:val="Answer"/>
      </w:pPr>
      <w:sdt>
        <w:sdtPr>
          <w:alias w:val="Witness"/>
          <w:id w:val="1681936752"/>
          <w:placeholder>
            <w:docPart w:val="45006CAF905142DB899DCDEB0C42D7FE"/>
          </w:placeholder>
          <w:richText/>
        </w:sdtPr>
        <w:sdtContent>
          <w:r w:rsidRPr="003F5069">
            <w:rPr>
              <w:rStyle w:val="PlaceholderText"/>
              <w:b/>
              <w:i/>
              <w:color w:val="auto"/>
            </w:rPr>
            <w:t>Samantha Attridge:</w:t>
          </w:r>
          <w:r w:rsidRPr="00F347C3">
            <w:rPr>
              <w:rStyle w:val="PlaceholderText"/>
              <w:b/>
              <w:color w:val="auto"/>
            </w:rPr>
            <w:t xml:space="preserve"> </w:t>
          </w:r>
        </w:sdtContent>
      </w:sdt>
      <w:r>
        <w:t xml:space="preserve">I do not think that </w:t>
      </w:r>
      <w:r w:rsidRPr="00F347C3">
        <w:t>FCDO should be that prescriptive. It has a level of prescription in the strategy</w:t>
      </w:r>
      <w:r>
        <w:t>, where it is negotiated that 25% of BII’s investments, I think, would be 2X qualified</w:t>
      </w:r>
      <w:r w:rsidR="000C762C">
        <w:t>—that is the gender criteria—and</w:t>
      </w:r>
      <w:r>
        <w:t xml:space="preserve"> 30% of its new commitments would be green, for example. I am not sure how it would work in practice or if </w:t>
      </w:r>
      <w:r w:rsidRPr="00F347C3">
        <w:t xml:space="preserve">FCDO would be the best people to set </w:t>
      </w:r>
      <w:r>
        <w:t>that detail.</w:t>
      </w:r>
    </w:p>
    <w:p w:rsidR="00C96D43" w:rsidRPr="00F347C3" w:rsidP="00C96D43">
      <w:pPr>
        <w:pStyle w:val="Question"/>
        <w:numPr>
          <w:ilvl w:val="0"/>
          <w:numId w:val="9"/>
        </w:numPr>
      </w:pPr>
      <w:sdt>
        <w:sdtPr>
          <w:alias w:val="Member"/>
          <w:tag w:val="&lt;Member mnisId='4267' dodsId='101347'&gt;"/>
          <w:id w:val="448199595"/>
          <w:placeholder>
            <w:docPart w:val="45006CAF905142DB899DCDEB0C42D7FE"/>
          </w:placeholder>
          <w:richText/>
        </w:sdtPr>
        <w:sdtContent>
          <w:r w:rsidRPr="00F347C3">
            <w:rPr>
              <w:rStyle w:val="PlaceholderText"/>
              <w:b/>
              <w:color w:val="auto"/>
            </w:rPr>
            <w:t>Chair:</w:t>
          </w:r>
        </w:sdtContent>
      </w:sdt>
      <w:r w:rsidRPr="00F347C3">
        <w:t xml:space="preserve"> </w:t>
      </w:r>
      <w:r>
        <w:t>They are the people accountable for taxpayers</w:t>
      </w:r>
      <w:r w:rsidR="00374C8F">
        <w:t>’</w:t>
      </w:r>
      <w:r>
        <w:t xml:space="preserve"> money. S</w:t>
      </w:r>
      <w:r w:rsidRPr="00F347C3">
        <w:t>urely</w:t>
      </w:r>
      <w:r>
        <w:t xml:space="preserve">, </w:t>
      </w:r>
      <w:r w:rsidRPr="00F347C3">
        <w:t xml:space="preserve">if a </w:t>
      </w:r>
      <w:r>
        <w:t>M</w:t>
      </w:r>
      <w:r w:rsidRPr="00F347C3">
        <w:t xml:space="preserve">inister or </w:t>
      </w:r>
      <w:r>
        <w:t xml:space="preserve">a </w:t>
      </w:r>
      <w:r w:rsidRPr="00F347C3">
        <w:t xml:space="preserve">Government </w:t>
      </w:r>
      <w:r w:rsidR="00374C8F">
        <w:t xml:space="preserve">were to </w:t>
      </w:r>
      <w:r w:rsidRPr="00F347C3">
        <w:t xml:space="preserve">decide </w:t>
      </w:r>
      <w:r>
        <w:t>to go down a particular route, that would be their right to do so.</w:t>
      </w:r>
      <w:r w:rsidRPr="00F347C3">
        <w:t xml:space="preserve"> </w:t>
      </w:r>
    </w:p>
    <w:p w:rsidR="00C96D43" w:rsidRPr="00F347C3" w:rsidP="00C96D43">
      <w:pPr>
        <w:pStyle w:val="Answer"/>
      </w:pPr>
      <w:sdt>
        <w:sdtPr>
          <w:alias w:val="Witness"/>
          <w:id w:val="209008428"/>
          <w:placeholder>
            <w:docPart w:val="45006CAF905142DB899DCDEB0C42D7FE"/>
          </w:placeholder>
          <w:richText/>
        </w:sdtPr>
        <w:sdtContent>
          <w:r w:rsidRPr="003F5069">
            <w:rPr>
              <w:rStyle w:val="PlaceholderText"/>
              <w:b/>
              <w:i/>
              <w:color w:val="auto"/>
            </w:rPr>
            <w:t>Samantha Attridge:</w:t>
          </w:r>
          <w:r w:rsidRPr="00F347C3">
            <w:rPr>
              <w:rStyle w:val="PlaceholderText"/>
              <w:b/>
              <w:color w:val="auto"/>
            </w:rPr>
            <w:t xml:space="preserve"> </w:t>
          </w:r>
        </w:sdtContent>
      </w:sdt>
      <w:r>
        <w:t>O</w:t>
      </w:r>
      <w:r w:rsidRPr="00F347C3">
        <w:t>f course</w:t>
      </w:r>
      <w:r>
        <w:t>, yes.</w:t>
      </w:r>
    </w:p>
    <w:p w:rsidR="00C96D43" w:rsidRPr="00F347C3" w:rsidP="00C96D43">
      <w:pPr>
        <w:pStyle w:val="Question"/>
        <w:numPr>
          <w:ilvl w:val="0"/>
          <w:numId w:val="9"/>
        </w:numPr>
      </w:pPr>
      <w:sdt>
        <w:sdtPr>
          <w:alias w:val="Member"/>
          <w:tag w:val="&lt;Member mnisId='1604' dodsId='61606'&gt;"/>
          <w:id w:val="-1204256"/>
          <w:placeholder>
            <w:docPart w:val="45006CAF905142DB899DCDEB0C42D7FE"/>
          </w:placeholder>
          <w:richText/>
        </w:sdtPr>
        <w:sdtContent>
          <w:r>
            <w:rPr>
              <w:rStyle w:val="PlaceholderText"/>
              <w:b/>
              <w:color w:val="auto"/>
            </w:rPr>
            <w:t>Mr Sharma:</w:t>
          </w:r>
        </w:sdtContent>
      </w:sdt>
      <w:r w:rsidRPr="00F347C3">
        <w:t xml:space="preserve"> </w:t>
      </w:r>
      <w:r>
        <w:t>Given the sector’s criticism that financial intermediaries are not transparent, how can this investment mechanism be improved?</w:t>
      </w:r>
    </w:p>
    <w:p w:rsidR="00C96D43" w:rsidP="00C96D43">
      <w:pPr>
        <w:pStyle w:val="Answer"/>
      </w:pPr>
      <w:sdt>
        <w:sdtPr>
          <w:alias w:val="Witness"/>
          <w:id w:val="-851576345"/>
          <w:placeholder>
            <w:docPart w:val="45006CAF905142DB899DCDEB0C42D7FE"/>
          </w:placeholder>
          <w:richText/>
        </w:sdtPr>
        <w:sdtContent>
          <w:r w:rsidRPr="003F5069">
            <w:rPr>
              <w:rStyle w:val="PlaceholderText"/>
              <w:b/>
              <w:i/>
              <w:color w:val="auto"/>
            </w:rPr>
            <w:t>Samantha Attridge:</w:t>
          </w:r>
          <w:r w:rsidRPr="00F347C3">
            <w:rPr>
              <w:rStyle w:val="PlaceholderText"/>
              <w:b/>
              <w:color w:val="auto"/>
            </w:rPr>
            <w:t xml:space="preserve"> </w:t>
          </w:r>
        </w:sdtContent>
      </w:sdt>
      <w:r w:rsidRPr="00F347C3">
        <w:t xml:space="preserve">One way of improving the investment mechanism </w:t>
      </w:r>
      <w:r>
        <w:t xml:space="preserve">is to </w:t>
      </w:r>
      <w:r w:rsidR="000C762C">
        <w:t>have</w:t>
      </w:r>
      <w:r>
        <w:t xml:space="preserve"> more control and state right at the beginning what BII wants that investment to fund, or how it wants the intermediary to invest it. </w:t>
      </w:r>
    </w:p>
    <w:p w:rsidR="00C96D43" w:rsidP="00C96D43">
      <w:pPr>
        <w:pStyle w:val="Answer"/>
      </w:pPr>
      <w:r>
        <w:t>T</w:t>
      </w:r>
      <w:r w:rsidRPr="00F347C3">
        <w:t>here are improvements in ESG disclosure that can be made</w:t>
      </w:r>
      <w:r>
        <w:t xml:space="preserve">, for example through bank lending, to focus on </w:t>
      </w:r>
      <w:r w:rsidRPr="00F347C3">
        <w:t>large, risky transactions</w:t>
      </w:r>
      <w:r>
        <w:t xml:space="preserve"> and </w:t>
      </w:r>
      <w:r w:rsidRPr="00F347C3">
        <w:t xml:space="preserve">require disclosure </w:t>
      </w:r>
      <w:r>
        <w:t xml:space="preserve">on those. It could be a bit more selective, not </w:t>
      </w:r>
      <w:r w:rsidR="00374C8F">
        <w:t xml:space="preserve">as </w:t>
      </w:r>
      <w:r>
        <w:t>blunt</w:t>
      </w:r>
      <w:r w:rsidR="00374C8F">
        <w:t xml:space="preserve"> as</w:t>
      </w:r>
      <w:r>
        <w:t xml:space="preserve"> </w:t>
      </w:r>
      <w:r w:rsidR="00374C8F">
        <w:t>“</w:t>
      </w:r>
      <w:r>
        <w:t>every transaction on bank lending</w:t>
      </w:r>
      <w:r w:rsidR="00374C8F">
        <w:t>”</w:t>
      </w:r>
      <w:r>
        <w:t xml:space="preserve">, because that might be quite difficult, but </w:t>
      </w:r>
      <w:r w:rsidRPr="00F347C3">
        <w:t xml:space="preserve">for </w:t>
      </w:r>
      <w:r>
        <w:t>high-risk</w:t>
      </w:r>
      <w:r w:rsidR="00D90459">
        <w:t xml:space="preserve"> </w:t>
      </w:r>
      <w:r>
        <w:t>lending, for example,</w:t>
      </w:r>
      <w:r w:rsidR="00374C8F">
        <w:t xml:space="preserve"> it could </w:t>
      </w:r>
      <w:r>
        <w:t>improve the disclosure requirements around its intermediate</w:t>
      </w:r>
      <w:r w:rsidR="00374C8F">
        <w:t>d</w:t>
      </w:r>
      <w:r>
        <w:t xml:space="preserve"> lending.</w:t>
      </w:r>
    </w:p>
    <w:p w:rsidR="00C96D43" w:rsidP="00C96D43">
      <w:pPr>
        <w:pStyle w:val="Answer"/>
      </w:pPr>
      <w:r>
        <w:t xml:space="preserve">For </w:t>
      </w:r>
      <w:r w:rsidRPr="00F347C3">
        <w:t xml:space="preserve">the private equity funds, </w:t>
      </w:r>
      <w:r>
        <w:t xml:space="preserve">the disclosure is quite good in my understanding. If you read the Publish What You Fund transparency initiative on </w:t>
      </w:r>
      <w:r w:rsidRPr="00F347C3">
        <w:t>PE funds</w:t>
      </w:r>
      <w:r>
        <w:t xml:space="preserve">, it is pretty good. </w:t>
      </w:r>
    </w:p>
    <w:p w:rsidR="00C96D43" w:rsidRPr="00F347C3" w:rsidP="00C96D43">
      <w:pPr>
        <w:pStyle w:val="Answer"/>
      </w:pPr>
      <w:r>
        <w:t xml:space="preserve">There are improvements overall on ESG for all investors. For </w:t>
      </w:r>
      <w:r w:rsidRPr="00F347C3">
        <w:t xml:space="preserve">example, BII does not report </w:t>
      </w:r>
      <w:r>
        <w:t xml:space="preserve">the categorisation of the environmental, social and business integrity risk. It is a </w:t>
      </w:r>
      <w:r w:rsidRPr="00F347C3">
        <w:t>well-known convention that</w:t>
      </w:r>
      <w:r>
        <w:t xml:space="preserve"> your high risk is A and lower risk is C. BII does not report any of that, but other DFIs do. </w:t>
      </w:r>
      <w:r w:rsidR="00F13F82">
        <w:t xml:space="preserve">For </w:t>
      </w:r>
      <w:r>
        <w:t xml:space="preserve">example, </w:t>
      </w:r>
      <w:r w:rsidR="00F13F82">
        <w:t>they</w:t>
      </w:r>
      <w:r>
        <w:t xml:space="preserve"> might publish the environmental social impact assessment or the stakeholder engagement plan for high-risk investments. </w:t>
      </w:r>
      <w:r>
        <w:t>BII does not for any of its investments, whether they are intermediated or not.</w:t>
      </w:r>
      <w:r w:rsidRPr="00F347C3">
        <w:t xml:space="preserve"> </w:t>
      </w:r>
      <w:r>
        <w:t xml:space="preserve">There are also broader improvements on ESG disclosure that can be made and improvements in transparency. </w:t>
      </w:r>
    </w:p>
    <w:p w:rsidR="00C96D43" w:rsidRPr="00F347C3" w:rsidP="00C96D43">
      <w:pPr>
        <w:pStyle w:val="Question"/>
        <w:numPr>
          <w:ilvl w:val="0"/>
          <w:numId w:val="9"/>
        </w:numPr>
      </w:pPr>
      <w:sdt>
        <w:sdtPr>
          <w:alias w:val="Member"/>
          <w:tag w:val="&lt;Member mnisId='4515' dodsId='134269'&gt;"/>
          <w:id w:val="-337233475"/>
          <w:placeholder>
            <w:docPart w:val="45006CAF905142DB899DCDEB0C42D7FE"/>
          </w:placeholder>
          <w:richText/>
        </w:sdtPr>
        <w:sdtContent>
          <w:r w:rsidRPr="00F347C3">
            <w:rPr>
              <w:rStyle w:val="PlaceholderText"/>
              <w:b/>
              <w:color w:val="auto"/>
            </w:rPr>
            <w:t>Kate Osamor:</w:t>
          </w:r>
        </w:sdtContent>
      </w:sdt>
      <w:r w:rsidRPr="00F347C3">
        <w:t xml:space="preserve"> </w:t>
      </w:r>
      <w:r>
        <w:t xml:space="preserve">Joe, </w:t>
      </w:r>
      <w:r w:rsidRPr="00F347C3">
        <w:t>BII has stated that</w:t>
      </w:r>
      <w:r>
        <w:t xml:space="preserve"> it is supporting countries to transition away from using fossil fuel. W</w:t>
      </w:r>
      <w:r w:rsidRPr="00F347C3">
        <w:t>hat constitutes a just transition</w:t>
      </w:r>
      <w:r w:rsidR="00D90459">
        <w:t>,</w:t>
      </w:r>
      <w:r w:rsidRPr="00F347C3">
        <w:t xml:space="preserve"> and how does that link to BII’s fossil fuel investments?</w:t>
      </w:r>
    </w:p>
    <w:p w:rsidR="00892AAA" w:rsidP="00C96D43">
      <w:pPr>
        <w:pStyle w:val="Answer"/>
      </w:pPr>
      <w:sdt>
        <w:sdtPr>
          <w:alias w:val="Witness"/>
          <w:id w:val="1899160246"/>
          <w:placeholder>
            <w:docPart w:val="45006CAF905142DB899DCDEB0C42D7FE"/>
          </w:placeholder>
          <w:richText/>
        </w:sdtPr>
        <w:sdtContent>
          <w:r w:rsidRPr="003F5069" w:rsidR="00C96D43">
            <w:rPr>
              <w:rStyle w:val="PlaceholderText"/>
              <w:b/>
              <w:i/>
              <w:color w:val="auto"/>
            </w:rPr>
            <w:t>Joe Dharampal-Hornby:</w:t>
          </w:r>
          <w:r w:rsidRPr="00F347C3" w:rsidR="00C96D43">
            <w:rPr>
              <w:rStyle w:val="PlaceholderText"/>
              <w:b/>
              <w:color w:val="auto"/>
            </w:rPr>
            <w:t xml:space="preserve"> </w:t>
          </w:r>
        </w:sdtContent>
      </w:sdt>
      <w:r w:rsidR="00C96D43">
        <w:t>For us, a just transition is about a transition to net zero that takes into account and listens to people and communities. W</w:t>
      </w:r>
      <w:r w:rsidRPr="00F347C3" w:rsidR="00C96D43">
        <w:t xml:space="preserve">e see </w:t>
      </w:r>
      <w:r w:rsidR="00C96D43">
        <w:t xml:space="preserve">it </w:t>
      </w:r>
      <w:r w:rsidRPr="00F347C3" w:rsidR="00C96D43">
        <w:t xml:space="preserve">talked about in the UK and also abroad. </w:t>
      </w:r>
      <w:r w:rsidR="00C96D43">
        <w:t xml:space="preserve">This is one of the most controversial issues around BII, particularly with some of its investments in gas projects. </w:t>
      </w:r>
    </w:p>
    <w:p w:rsidR="00C96D43" w:rsidP="00892AAA">
      <w:pPr>
        <w:pStyle w:val="Answer"/>
      </w:pPr>
      <w:r>
        <w:t xml:space="preserve">It comes back to the point I made previously. If you look at sub-Saharan Africa, there are particular gas projects that are aligned to the Paris agreement, where the need for electricity is so high in the short term that BII has made a decision, </w:t>
      </w:r>
      <w:r w:rsidR="00892AAA">
        <w:t>which</w:t>
      </w:r>
      <w:r>
        <w:t xml:space="preserve"> it thinks is therefore reasonable, to invest in projects that have the capacity in the medium to longer-term to support those countries to transition to net zero. That gets at some of the things that were brought up in the previous session. </w:t>
      </w:r>
    </w:p>
    <w:p w:rsidR="00C96D43" w:rsidP="00C96D43">
      <w:pPr>
        <w:pStyle w:val="Answer"/>
      </w:pPr>
      <w:r>
        <w:t xml:space="preserve">The difficulty we have, of course, is that this is said, but it is difficult for people to </w:t>
      </w:r>
      <w:r w:rsidRPr="00F347C3">
        <w:t>find the detail and for that to be evidenced</w:t>
      </w:r>
      <w:r>
        <w:t>. I</w:t>
      </w:r>
      <w:r w:rsidRPr="00F347C3">
        <w:t>n principle</w:t>
      </w:r>
      <w:r>
        <w:t>,</w:t>
      </w:r>
      <w:r w:rsidRPr="00F347C3">
        <w:t xml:space="preserve"> I understand</w:t>
      </w:r>
      <w:r>
        <w:t xml:space="preserve"> the approach that BII has taken, where the need is so great and where there is a slightly longer term to transition to hydrogen and other forms. </w:t>
      </w:r>
    </w:p>
    <w:p w:rsidR="00C96D43" w:rsidRPr="00F347C3" w:rsidP="00C96D43">
      <w:pPr>
        <w:pStyle w:val="Answer"/>
      </w:pPr>
      <w:r>
        <w:t>In general,</w:t>
      </w:r>
      <w:r w:rsidRPr="00F347C3">
        <w:t xml:space="preserve"> that is why we come back to things </w:t>
      </w:r>
      <w:r>
        <w:t>such as</w:t>
      </w:r>
      <w:r w:rsidRPr="00F347C3">
        <w:t xml:space="preserve"> job quality</w:t>
      </w:r>
      <w:r>
        <w:t xml:space="preserve">, recipients of jobs and skilling up of jobs. We need to have that granular detail to know that the people are truly being taken on board. One </w:t>
      </w:r>
      <w:r w:rsidR="00D746D8">
        <w:t xml:space="preserve">thing </w:t>
      </w:r>
      <w:r>
        <w:t xml:space="preserve">we have focused on </w:t>
      </w:r>
      <w:r w:rsidR="00D746D8">
        <w:t xml:space="preserve">at the institute </w:t>
      </w:r>
      <w:r>
        <w:t xml:space="preserve">when talking about the just transition is community voice. To what extent are people being listened to and </w:t>
      </w:r>
      <w:r w:rsidR="00D746D8">
        <w:t xml:space="preserve">having </w:t>
      </w:r>
      <w:r>
        <w:t>their views taken into account within projects, rather than just saying, “We are doing this project. Here is a job and thank you very much”?</w:t>
      </w:r>
      <w:r w:rsidRPr="00F347C3">
        <w:t xml:space="preserve"> </w:t>
      </w:r>
    </w:p>
    <w:p w:rsidR="00C96D43" w:rsidRPr="00F347C3" w:rsidP="00C96D43">
      <w:pPr>
        <w:pStyle w:val="Question"/>
        <w:numPr>
          <w:ilvl w:val="0"/>
          <w:numId w:val="9"/>
        </w:numPr>
      </w:pPr>
      <w:sdt>
        <w:sdtPr>
          <w:alias w:val="Member"/>
          <w:tag w:val="&lt;Member mnisId='4515' dodsId='134269'&gt;"/>
          <w:id w:val="-401834361"/>
          <w:placeholder>
            <w:docPart w:val="45006CAF905142DB899DCDEB0C42D7FE"/>
          </w:placeholder>
          <w:richText/>
        </w:sdtPr>
        <w:sdtContent>
          <w:r w:rsidRPr="00F347C3">
            <w:rPr>
              <w:rStyle w:val="PlaceholderText"/>
              <w:b/>
              <w:color w:val="auto"/>
            </w:rPr>
            <w:t>Kate Osamor:</w:t>
          </w:r>
        </w:sdtContent>
      </w:sdt>
      <w:r w:rsidRPr="00F347C3">
        <w:t xml:space="preserve"> </w:t>
      </w:r>
      <w:r>
        <w:t xml:space="preserve">CAFOD has suggested that BII divest from </w:t>
      </w:r>
      <w:r w:rsidRPr="00F347C3">
        <w:t xml:space="preserve">all its fossil fuel investments </w:t>
      </w:r>
      <w:r>
        <w:t>to free up funding for the ODA budget. W</w:t>
      </w:r>
      <w:r w:rsidRPr="00F347C3">
        <w:t>hat impact could this have on in-country development outputs</w:t>
      </w:r>
      <w:r>
        <w:t xml:space="preserve"> and the achievement of net zero?</w:t>
      </w:r>
      <w:r w:rsidRPr="00F347C3">
        <w:t xml:space="preserve"> </w:t>
      </w:r>
    </w:p>
    <w:p w:rsidR="00C96D43" w:rsidRPr="00F347C3" w:rsidP="00C96D43">
      <w:pPr>
        <w:pStyle w:val="Answer"/>
      </w:pPr>
      <w:sdt>
        <w:sdtPr>
          <w:alias w:val="Witness"/>
          <w:id w:val="796571357"/>
          <w:placeholder>
            <w:docPart w:val="45006CAF905142DB899DCDEB0C42D7FE"/>
          </w:placeholder>
          <w:richText/>
        </w:sdtPr>
        <w:sdtContent>
          <w:r w:rsidRPr="003F5069">
            <w:rPr>
              <w:rStyle w:val="PlaceholderText"/>
              <w:b/>
              <w:i/>
              <w:color w:val="auto"/>
            </w:rPr>
            <w:t>Joe Dharampal-Hornby:</w:t>
          </w:r>
          <w:r w:rsidRPr="00F347C3">
            <w:rPr>
              <w:rStyle w:val="PlaceholderText"/>
              <w:b/>
              <w:color w:val="auto"/>
            </w:rPr>
            <w:t xml:space="preserve"> </w:t>
          </w:r>
        </w:sdtContent>
      </w:sdt>
      <w:r>
        <w:t xml:space="preserve">If BII divested immediately, in the </w:t>
      </w:r>
      <w:r w:rsidRPr="00F347C3">
        <w:t xml:space="preserve">countries where there is that </w:t>
      </w:r>
      <w:r>
        <w:t xml:space="preserve">energy need immediately, there is a risk that those projects do not go ahead and those investments could be </w:t>
      </w:r>
      <w:r w:rsidRPr="00F347C3">
        <w:t xml:space="preserve">bought by an organisation </w:t>
      </w:r>
      <w:r>
        <w:t>or country that has much less interest in delivering net zero.</w:t>
      </w:r>
      <w:r w:rsidRPr="00F347C3">
        <w:t xml:space="preserve"> </w:t>
      </w:r>
    </w:p>
    <w:p w:rsidR="00C96D43" w:rsidRPr="00F347C3" w:rsidP="00C96D43">
      <w:pPr>
        <w:pStyle w:val="Question"/>
        <w:numPr>
          <w:ilvl w:val="0"/>
          <w:numId w:val="9"/>
        </w:numPr>
      </w:pPr>
      <w:sdt>
        <w:sdtPr>
          <w:alias w:val="Member"/>
          <w:tag w:val="&lt;Member mnisId='4515' dodsId='134269'&gt;"/>
          <w:id w:val="96765905"/>
          <w:placeholder>
            <w:docPart w:val="45006CAF905142DB899DCDEB0C42D7FE"/>
          </w:placeholder>
          <w:richText/>
        </w:sdtPr>
        <w:sdtContent>
          <w:r w:rsidRPr="00F347C3">
            <w:rPr>
              <w:rStyle w:val="PlaceholderText"/>
              <w:b/>
              <w:color w:val="auto"/>
            </w:rPr>
            <w:t>Kate Osamor:</w:t>
          </w:r>
        </w:sdtContent>
      </w:sdt>
      <w:r w:rsidRPr="00F347C3">
        <w:t xml:space="preserve"> </w:t>
      </w:r>
      <w:r>
        <w:t xml:space="preserve">Do you have evidence to prove that these countries do not want to achieve net zero? </w:t>
      </w:r>
    </w:p>
    <w:p w:rsidR="00C96D43" w:rsidRPr="00F347C3" w:rsidP="00C96D43">
      <w:pPr>
        <w:pStyle w:val="Answer"/>
      </w:pPr>
      <w:sdt>
        <w:sdtPr>
          <w:alias w:val="Witness"/>
          <w:id w:val="413831413"/>
          <w:placeholder>
            <w:docPart w:val="45006CAF905142DB899DCDEB0C42D7FE"/>
          </w:placeholder>
          <w:richText/>
        </w:sdtPr>
        <w:sdtContent>
          <w:r w:rsidRPr="003F5069">
            <w:rPr>
              <w:rStyle w:val="PlaceholderText"/>
              <w:b/>
              <w:i/>
              <w:color w:val="auto"/>
            </w:rPr>
            <w:t>Joe Dharampal-Hornby:</w:t>
          </w:r>
          <w:r w:rsidRPr="00F347C3">
            <w:rPr>
              <w:rStyle w:val="PlaceholderText"/>
              <w:b/>
              <w:color w:val="auto"/>
            </w:rPr>
            <w:t xml:space="preserve"> </w:t>
          </w:r>
        </w:sdtContent>
      </w:sdt>
      <w:r>
        <w:t>T</w:t>
      </w:r>
      <w:r w:rsidRPr="00F347C3">
        <w:t xml:space="preserve">here is ample evidence that the UK has been a leader </w:t>
      </w:r>
      <w:r>
        <w:t xml:space="preserve">in the global transition to net zero. </w:t>
      </w:r>
      <w:r w:rsidR="00D746D8">
        <w:t xml:space="preserve">Think about </w:t>
      </w:r>
      <w:r>
        <w:t>its leadership at COP 26 and the Climate Change Act passed in 2008.</w:t>
      </w:r>
      <w:r w:rsidRPr="00F347C3">
        <w:t xml:space="preserve"> </w:t>
      </w:r>
    </w:p>
    <w:p w:rsidR="00C96D43" w:rsidRPr="00F347C3" w:rsidP="00C96D43">
      <w:pPr>
        <w:pStyle w:val="Question"/>
        <w:numPr>
          <w:ilvl w:val="0"/>
          <w:numId w:val="9"/>
        </w:numPr>
      </w:pPr>
      <w:sdt>
        <w:sdtPr>
          <w:alias w:val="Member"/>
          <w:tag w:val="&lt;Member mnisId='4267' dodsId='101347'&gt;"/>
          <w:id w:val="-399215266"/>
          <w:placeholder>
            <w:docPart w:val="45006CAF905142DB899DCDEB0C42D7FE"/>
          </w:placeholder>
          <w:richText/>
        </w:sdtPr>
        <w:sdtContent>
          <w:r w:rsidRPr="00F347C3">
            <w:rPr>
              <w:rStyle w:val="PlaceholderText"/>
              <w:b/>
              <w:color w:val="auto"/>
            </w:rPr>
            <w:t>Chair:</w:t>
          </w:r>
        </w:sdtContent>
      </w:sdt>
      <w:r w:rsidRPr="00F347C3">
        <w:t xml:space="preserve"> </w:t>
      </w:r>
      <w:r>
        <w:t>T</w:t>
      </w:r>
      <w:r w:rsidRPr="00F347C3">
        <w:t>he Minister for COP</w:t>
      </w:r>
      <w:r>
        <w:t xml:space="preserve"> </w:t>
      </w:r>
      <w:r w:rsidRPr="00F347C3">
        <w:t xml:space="preserve">26 </w:t>
      </w:r>
      <w:r>
        <w:t>has been challenging that point, so you are on slightly shaky ground making these generalisations.</w:t>
      </w:r>
      <w:r w:rsidRPr="00F347C3">
        <w:t xml:space="preserve"> </w:t>
      </w:r>
    </w:p>
    <w:p w:rsidR="00C96D43" w:rsidRPr="00F347C3" w:rsidP="00C96D43">
      <w:pPr>
        <w:pStyle w:val="Answer"/>
      </w:pPr>
      <w:sdt>
        <w:sdtPr>
          <w:alias w:val="Witness"/>
          <w:id w:val="1740895878"/>
          <w:placeholder>
            <w:docPart w:val="45006CAF905142DB899DCDEB0C42D7FE"/>
          </w:placeholder>
          <w:richText/>
        </w:sdtPr>
        <w:sdtContent>
          <w:r w:rsidRPr="003F5069">
            <w:rPr>
              <w:rStyle w:val="PlaceholderText"/>
              <w:b/>
              <w:i/>
              <w:color w:val="auto"/>
            </w:rPr>
            <w:t>Joe Dharampal-Hornby:</w:t>
          </w:r>
          <w:r w:rsidRPr="00F347C3">
            <w:rPr>
              <w:rStyle w:val="PlaceholderText"/>
              <w:b/>
              <w:color w:val="auto"/>
            </w:rPr>
            <w:t xml:space="preserve"> </w:t>
          </w:r>
        </w:sdtContent>
      </w:sdt>
      <w:r>
        <w:t>T</w:t>
      </w:r>
      <w:r w:rsidRPr="00F347C3">
        <w:t>he UK globally</w:t>
      </w:r>
      <w:r>
        <w:t>, compared to every other country in the world, has a reasonable—</w:t>
      </w:r>
    </w:p>
    <w:p w:rsidR="00C96D43" w:rsidRPr="00F347C3" w:rsidP="00C96D43">
      <w:pPr>
        <w:pStyle w:val="Question"/>
        <w:numPr>
          <w:ilvl w:val="0"/>
          <w:numId w:val="9"/>
        </w:numPr>
      </w:pPr>
      <w:sdt>
        <w:sdtPr>
          <w:alias w:val="Member"/>
          <w:tag w:val="&lt;Member mnisId='4267' dodsId='101347'&gt;"/>
          <w:id w:val="635145934"/>
          <w:placeholder>
            <w:docPart w:val="45006CAF905142DB899DCDEB0C42D7FE"/>
          </w:placeholder>
          <w:richText/>
        </w:sdtPr>
        <w:sdtContent>
          <w:r w:rsidRPr="00F347C3">
            <w:rPr>
              <w:rStyle w:val="PlaceholderText"/>
              <w:b/>
              <w:color w:val="auto"/>
            </w:rPr>
            <w:t>Chair:</w:t>
          </w:r>
        </w:sdtContent>
      </w:sdt>
      <w:r w:rsidRPr="00F347C3">
        <w:t xml:space="preserve"> That is a different answer to a different question</w:t>
      </w:r>
      <w:r w:rsidR="00D746D8">
        <w:t>,</w:t>
      </w:r>
      <w:r w:rsidRPr="00F347C3">
        <w:t xml:space="preserve"> though.</w:t>
      </w:r>
    </w:p>
    <w:p w:rsidR="00C96D43" w:rsidRPr="00F347C3" w:rsidP="00C96D43">
      <w:pPr>
        <w:pStyle w:val="Answer"/>
      </w:pPr>
      <w:sdt>
        <w:sdtPr>
          <w:alias w:val="Witness"/>
          <w:id w:val="-1855173126"/>
          <w:placeholder>
            <w:docPart w:val="45006CAF905142DB899DCDEB0C42D7FE"/>
          </w:placeholder>
          <w:richText/>
        </w:sdtPr>
        <w:sdtContent>
          <w:r w:rsidRPr="003F5069">
            <w:rPr>
              <w:rStyle w:val="PlaceholderText"/>
              <w:b/>
              <w:i/>
              <w:color w:val="auto"/>
            </w:rPr>
            <w:t>Joe Dharampal-Hornby:</w:t>
          </w:r>
          <w:r w:rsidRPr="00F347C3">
            <w:rPr>
              <w:rStyle w:val="PlaceholderText"/>
              <w:b/>
              <w:color w:val="auto"/>
            </w:rPr>
            <w:t xml:space="preserve"> </w:t>
          </w:r>
        </w:sdtContent>
      </w:sdt>
      <w:r>
        <w:t xml:space="preserve">I am saying that UK ownership of and engagement with these sorts of projects needs </w:t>
      </w:r>
      <w:r w:rsidRPr="00F347C3">
        <w:t xml:space="preserve">to be mindful </w:t>
      </w:r>
      <w:r>
        <w:t xml:space="preserve">of delivering that transition in the long term and working with that company to transition. It is a well-known risk of absolute divestment that it </w:t>
      </w:r>
      <w:r w:rsidRPr="00F347C3">
        <w:t xml:space="preserve">could be taken over by investors or state-led investments </w:t>
      </w:r>
      <w:r>
        <w:t xml:space="preserve">where those countries do not have as strong a record on commitments to net zero as the UK does. </w:t>
      </w:r>
    </w:p>
    <w:p w:rsidR="00C96D43" w:rsidRPr="00F347C3" w:rsidP="00C96D43">
      <w:pPr>
        <w:pStyle w:val="Question"/>
        <w:numPr>
          <w:ilvl w:val="0"/>
          <w:numId w:val="9"/>
        </w:numPr>
      </w:pPr>
      <w:sdt>
        <w:sdtPr>
          <w:alias w:val="Member"/>
          <w:tag w:val="&lt;Member mnisId='4515' dodsId='134269'&gt;"/>
          <w:id w:val="11968344"/>
          <w:placeholder>
            <w:docPart w:val="45006CAF905142DB899DCDEB0C42D7FE"/>
          </w:placeholder>
          <w:richText/>
        </w:sdtPr>
        <w:sdtContent>
          <w:r w:rsidRPr="00F347C3">
            <w:rPr>
              <w:rStyle w:val="PlaceholderText"/>
              <w:b/>
              <w:color w:val="auto"/>
            </w:rPr>
            <w:t>Kate Osamor:</w:t>
          </w:r>
        </w:sdtContent>
      </w:sdt>
      <w:r w:rsidRPr="00F347C3">
        <w:t xml:space="preserve"> </w:t>
      </w:r>
      <w:r>
        <w:t>A</w:t>
      </w:r>
      <w:r w:rsidRPr="00F347C3">
        <w:t>re you confident to say that BII is part of a coherent Government</w:t>
      </w:r>
      <w:r w:rsidR="00D746D8">
        <w:t xml:space="preserve"> </w:t>
      </w:r>
      <w:r w:rsidRPr="00F347C3">
        <w:t>develop</w:t>
      </w:r>
      <w:r>
        <w:t>ment</w:t>
      </w:r>
      <w:r w:rsidRPr="00F347C3">
        <w:t xml:space="preserve"> policy </w:t>
      </w:r>
      <w:r>
        <w:t>when it comes to achieving net zero?</w:t>
      </w:r>
    </w:p>
    <w:p w:rsidR="00C96D43" w:rsidRPr="00F347C3" w:rsidP="00C96D43">
      <w:pPr>
        <w:pStyle w:val="Answer"/>
      </w:pPr>
      <w:sdt>
        <w:sdtPr>
          <w:alias w:val="Witness"/>
          <w:id w:val="690724616"/>
          <w:placeholder>
            <w:docPart w:val="45006CAF905142DB899DCDEB0C42D7FE"/>
          </w:placeholder>
          <w:richText/>
        </w:sdtPr>
        <w:sdtContent>
          <w:r w:rsidRPr="003F5069">
            <w:rPr>
              <w:rStyle w:val="PlaceholderText"/>
              <w:b/>
              <w:i/>
              <w:color w:val="auto"/>
            </w:rPr>
            <w:t>Joe Dharampal-Hornby:</w:t>
          </w:r>
          <w:r w:rsidRPr="00F347C3">
            <w:rPr>
              <w:rStyle w:val="PlaceholderText"/>
              <w:b/>
              <w:color w:val="auto"/>
            </w:rPr>
            <w:t xml:space="preserve"> </w:t>
          </w:r>
        </w:sdtContent>
      </w:sdt>
      <w:r>
        <w:t>BII says that</w:t>
      </w:r>
      <w:r w:rsidR="00D746D8">
        <w:t>,</w:t>
      </w:r>
      <w:r>
        <w:t xml:space="preserve"> in the way it approaches investments</w:t>
      </w:r>
      <w:r w:rsidR="00D746D8">
        <w:t>,</w:t>
      </w:r>
      <w:r>
        <w:t xml:space="preserve"> it is in line with Government policy, but we </w:t>
      </w:r>
      <w:r w:rsidRPr="00F347C3">
        <w:t>need to see more detail on the actual outcomes.</w:t>
      </w:r>
    </w:p>
    <w:p w:rsidR="00C96D43" w:rsidRPr="00F347C3" w:rsidP="00C96D43">
      <w:pPr>
        <w:pStyle w:val="Remark"/>
      </w:pPr>
      <w:sdt>
        <w:sdtPr>
          <w:alias w:val="Member"/>
          <w:tag w:val="&lt;Member mnisId='4267' dodsId='101347'&gt;"/>
          <w:id w:val="1224495818"/>
          <w:placeholder>
            <w:docPart w:val="45006CAF905142DB899DCDEB0C42D7FE"/>
          </w:placeholder>
          <w:richText/>
        </w:sdtPr>
        <w:sdtContent>
          <w:r w:rsidRPr="00F347C3">
            <w:rPr>
              <w:rStyle w:val="PlaceholderText"/>
              <w:b/>
              <w:color w:val="auto"/>
            </w:rPr>
            <w:t>Chair:</w:t>
          </w:r>
        </w:sdtContent>
      </w:sdt>
      <w:r w:rsidRPr="00F347C3">
        <w:t xml:space="preserve"> </w:t>
      </w:r>
      <w:r>
        <w:t>T</w:t>
      </w:r>
      <w:r w:rsidRPr="00F347C3">
        <w:t>hank</w:t>
      </w:r>
      <w:r>
        <w:t xml:space="preserve"> you both. You have given us loads to mine away at and I would not be at all surprised if we came back for further written evidence from you. That was a really interesting session. </w:t>
      </w:r>
    </w:p>
    <w:p w:rsidR="00C96D43" w:rsidRPr="00F347C3" w:rsidP="00C96D43">
      <w:pPr>
        <w:pStyle w:val="QuestionCont"/>
      </w:pPr>
    </w:p>
    <w:sdt>
      <w:sdtPr>
        <w:rPr>
          <w:sz w:val="22"/>
        </w:rPr>
        <w:alias w:val="WitnessExamination"/>
        <w:tag w:val="WitnessExamination"/>
        <w:id w:val="-1006598058"/>
        <w:placeholder>
          <w:docPart w:val="9FBDA2BEEA794AC9A512113BA9252387"/>
        </w:placeholder>
        <w:richText/>
      </w:sdtPr>
      <w:sdtEndPr>
        <w:rPr>
          <w:sz w:val="28"/>
        </w:rPr>
      </w:sdtEndPr>
      <w:sdtContent>
        <w:p w:rsidR="00C96D43" w:rsidRPr="00F347C3" w:rsidP="00C96D43">
          <w:pPr>
            <w:pStyle w:val="TitlePanel0"/>
            <w:rPr>
              <w:szCs w:val="28"/>
            </w:rPr>
          </w:pPr>
          <w:r w:rsidRPr="00F347C3">
            <w:rPr>
              <w:szCs w:val="28"/>
            </w:rPr>
            <w:t>Examination of witnesses</w:t>
          </w:r>
        </w:p>
        <w:p w:rsidR="00C96D43" w:rsidRPr="00F347C3" w:rsidP="00C96D43">
          <w:pPr>
            <w:pStyle w:val="TitlePanel0"/>
            <w:jc w:val="both"/>
            <w:rPr>
              <w:sz w:val="22"/>
            </w:rPr>
          </w:pPr>
          <w:r>
            <w:rPr>
              <w:sz w:val="22"/>
            </w:rPr>
            <w:t xml:space="preserve">Witnesses: </w:t>
          </w:r>
          <w:r w:rsidRPr="00F347C3">
            <w:rPr>
              <w:sz w:val="22"/>
            </w:rPr>
            <w:t>Stuart Bradley and David Kuijper.</w:t>
          </w:r>
        </w:p>
      </w:sdtContent>
    </w:sdt>
    <w:p w:rsidR="00C96D43" w:rsidRPr="00F347C3" w:rsidP="00C96D43">
      <w:pPr>
        <w:pStyle w:val="Question"/>
        <w:numPr>
          <w:ilvl w:val="0"/>
          <w:numId w:val="9"/>
        </w:numPr>
      </w:pPr>
      <w:sdt>
        <w:sdtPr>
          <w:alias w:val="Member"/>
          <w:tag w:val="&lt;Member mnisId='4267' dodsId='101347'&gt;"/>
          <w:id w:val="-799684726"/>
          <w:placeholder>
            <w:docPart w:val="45006CAF905142DB899DCDEB0C42D7FE"/>
          </w:placeholder>
          <w:richText/>
        </w:sdtPr>
        <w:sdtContent>
          <w:r w:rsidRPr="00F347C3">
            <w:rPr>
              <w:rStyle w:val="PlaceholderText"/>
              <w:b/>
              <w:color w:val="auto"/>
            </w:rPr>
            <w:t>Chair:</w:t>
          </w:r>
        </w:sdtContent>
      </w:sdt>
      <w:r w:rsidRPr="00F347C3">
        <w:t xml:space="preserve"> </w:t>
      </w:r>
      <w:r>
        <w:t xml:space="preserve">I appreciate your time. </w:t>
      </w:r>
      <w:r w:rsidR="00D746D8">
        <w:t xml:space="preserve">To </w:t>
      </w:r>
      <w:r>
        <w:t>go with the same format</w:t>
      </w:r>
      <w:r w:rsidR="00D746D8">
        <w:t xml:space="preserve">, could </w:t>
      </w:r>
      <w:r>
        <w:t xml:space="preserve">I ask you both </w:t>
      </w:r>
      <w:r w:rsidR="00D90459">
        <w:t xml:space="preserve">to </w:t>
      </w:r>
      <w:r>
        <w:t>introduce yourself and your organisation?</w:t>
      </w:r>
    </w:p>
    <w:p w:rsidR="00C96D43" w:rsidRPr="00F347C3" w:rsidP="00C96D43">
      <w:pPr>
        <w:pStyle w:val="Answer"/>
      </w:pPr>
      <w:sdt>
        <w:sdtPr>
          <w:alias w:val="Witness"/>
          <w:id w:val="2138367615"/>
          <w:placeholder>
            <w:docPart w:val="45006CAF905142DB899DCDEB0C42D7FE"/>
          </w:placeholder>
          <w:richText/>
        </w:sdtPr>
        <w:sdtContent>
          <w:r w:rsidRPr="008B68A5">
            <w:rPr>
              <w:rStyle w:val="PlaceholderText"/>
              <w:b/>
              <w:i/>
              <w:color w:val="auto"/>
            </w:rPr>
            <w:t>Stuart Bradley:</w:t>
          </w:r>
          <w:r w:rsidRPr="00F347C3">
            <w:rPr>
              <w:rStyle w:val="PlaceholderText"/>
              <w:b/>
              <w:color w:val="auto"/>
            </w:rPr>
            <w:t xml:space="preserve"> </w:t>
          </w:r>
        </w:sdtContent>
      </w:sdt>
      <w:r>
        <w:t xml:space="preserve">Hi there. I am Stuart Bradley. I have actually flown in from Johannesburg for this one. </w:t>
      </w:r>
    </w:p>
    <w:p w:rsidR="00C96D43" w:rsidRPr="00F347C3" w:rsidP="00D746D8">
      <w:pPr>
        <w:pStyle w:val="Question"/>
        <w:numPr>
          <w:ilvl w:val="0"/>
          <w:numId w:val="0"/>
        </w:numPr>
        <w:ind w:left="794"/>
      </w:pPr>
      <w:sdt>
        <w:sdtPr>
          <w:alias w:val="Member"/>
          <w:tag w:val="&lt;Member mnisId='4267' dodsId='101347'&gt;"/>
          <w:id w:val="632058849"/>
          <w:placeholder>
            <w:docPart w:val="45006CAF905142DB899DCDEB0C42D7FE"/>
          </w:placeholder>
          <w:richText/>
        </w:sdtPr>
        <w:sdtContent>
          <w:r w:rsidRPr="00F347C3">
            <w:rPr>
              <w:rStyle w:val="PlaceholderText"/>
              <w:b/>
              <w:color w:val="auto"/>
            </w:rPr>
            <w:t>Chair:</w:t>
          </w:r>
        </w:sdtContent>
      </w:sdt>
      <w:r w:rsidRPr="00F347C3">
        <w:t xml:space="preserve"> </w:t>
      </w:r>
      <w:r>
        <w:t xml:space="preserve">It is the </w:t>
      </w:r>
      <w:r w:rsidRPr="00F347C3">
        <w:t>same time zone</w:t>
      </w:r>
      <w:r w:rsidR="00D746D8">
        <w:t>,</w:t>
      </w:r>
      <w:r>
        <w:t xml:space="preserve"> though. You are not getting my sympathy.</w:t>
      </w:r>
    </w:p>
    <w:p w:rsidR="00C96D43" w:rsidRPr="00F347C3" w:rsidP="00C96D43">
      <w:pPr>
        <w:pStyle w:val="Answer"/>
      </w:pPr>
      <w:sdt>
        <w:sdtPr>
          <w:alias w:val="Witness"/>
          <w:id w:val="688654931"/>
          <w:placeholder>
            <w:docPart w:val="45006CAF905142DB899DCDEB0C42D7FE"/>
          </w:placeholder>
          <w:richText/>
        </w:sdtPr>
        <w:sdtContent>
          <w:r w:rsidRPr="008B68A5">
            <w:rPr>
              <w:rStyle w:val="PlaceholderText"/>
              <w:b/>
              <w:i/>
              <w:color w:val="auto"/>
            </w:rPr>
            <w:t>Stuart Bradley:</w:t>
          </w:r>
          <w:r w:rsidRPr="00F347C3">
            <w:rPr>
              <w:rStyle w:val="PlaceholderText"/>
              <w:b/>
              <w:color w:val="auto"/>
            </w:rPr>
            <w:t xml:space="preserve"> </w:t>
          </w:r>
        </w:sdtContent>
      </w:sdt>
      <w:r>
        <w:t xml:space="preserve">There is two hours’ difference. The weather is a little bit different. I am the managing partner of a firm called Phatisa. We are an impact investor. We are a private equity fund investing in the food and agri-business space across Africa. BII is one of </w:t>
      </w:r>
      <w:r w:rsidR="00D90459">
        <w:t>the</w:t>
      </w:r>
      <w:r>
        <w:t xml:space="preserve"> investors in our fund, so we are a financial intermediary, a private equity fund. There were quite a few questions </w:t>
      </w:r>
      <w:r w:rsidR="00D90459">
        <w:t>to</w:t>
      </w:r>
      <w:r>
        <w:t xml:space="preserve"> the prior panel on the mystery around private equity, so I am </w:t>
      </w:r>
      <w:r w:rsidRPr="00F347C3">
        <w:t xml:space="preserve">happy to open up on that </w:t>
      </w:r>
      <w:r>
        <w:t>and try to help.</w:t>
      </w:r>
    </w:p>
    <w:p w:rsidR="00C96D43" w:rsidRPr="00F347C3" w:rsidP="00C96D43">
      <w:pPr>
        <w:pStyle w:val="Question"/>
        <w:numPr>
          <w:ilvl w:val="0"/>
          <w:numId w:val="9"/>
        </w:numPr>
      </w:pPr>
      <w:sdt>
        <w:sdtPr>
          <w:alias w:val="Member"/>
          <w:tag w:val="&lt;Member mnisId='4267' dodsId='101347'&gt;"/>
          <w:id w:val="1593980127"/>
          <w:placeholder>
            <w:docPart w:val="45006CAF905142DB899DCDEB0C42D7FE"/>
          </w:placeholder>
          <w:richText/>
        </w:sdtPr>
        <w:sdtContent>
          <w:r w:rsidRPr="00F347C3">
            <w:rPr>
              <w:rStyle w:val="PlaceholderText"/>
              <w:b/>
              <w:color w:val="auto"/>
            </w:rPr>
            <w:t>Chair:</w:t>
          </w:r>
        </w:sdtContent>
      </w:sdt>
      <w:r w:rsidRPr="00F347C3">
        <w:t xml:space="preserve"> </w:t>
      </w:r>
      <w:r>
        <w:t>Some years ago you worked for a previous iteration of CDC. Is that right?</w:t>
      </w:r>
    </w:p>
    <w:p w:rsidR="00C96D43" w:rsidRPr="00F347C3" w:rsidP="00C96D43">
      <w:pPr>
        <w:pStyle w:val="Answer"/>
      </w:pPr>
      <w:sdt>
        <w:sdtPr>
          <w:alias w:val="Witness"/>
          <w:id w:val="-621532285"/>
          <w:placeholder>
            <w:docPart w:val="45006CAF905142DB899DCDEB0C42D7FE"/>
          </w:placeholder>
          <w:richText/>
        </w:sdtPr>
        <w:sdtContent>
          <w:r w:rsidRPr="008B68A5">
            <w:rPr>
              <w:rStyle w:val="PlaceholderText"/>
              <w:b/>
              <w:i/>
              <w:color w:val="auto"/>
            </w:rPr>
            <w:t>Stuart Bradley:</w:t>
          </w:r>
          <w:r w:rsidRPr="00F347C3">
            <w:rPr>
              <w:rStyle w:val="PlaceholderText"/>
              <w:b/>
              <w:color w:val="auto"/>
            </w:rPr>
            <w:t xml:space="preserve"> </w:t>
          </w:r>
        </w:sdtContent>
      </w:sdt>
      <w:r w:rsidRPr="00F347C3">
        <w:t>I started my career with CDC</w:t>
      </w:r>
      <w:r>
        <w:t xml:space="preserve">, </w:t>
      </w:r>
      <w:r w:rsidRPr="00F347C3">
        <w:t xml:space="preserve">as it was </w:t>
      </w:r>
      <w:r>
        <w:t>then, back in 1996 in what was financial markets. It was in the original private equity fund programme that CDC owned at the time. It owned these fund managers and raised capital from the likes of FMO</w:t>
      </w:r>
      <w:r w:rsidR="00D746D8">
        <w:t xml:space="preserve"> and</w:t>
      </w:r>
      <w:r>
        <w:t xml:space="preserve"> IFC. I had seven years with CDC.</w:t>
      </w:r>
      <w:r w:rsidRPr="00F347C3">
        <w:t xml:space="preserve"> </w:t>
      </w:r>
    </w:p>
    <w:p w:rsidR="00C96D43" w:rsidRPr="00F347C3" w:rsidP="00C96D43">
      <w:pPr>
        <w:pStyle w:val="Question"/>
        <w:numPr>
          <w:ilvl w:val="0"/>
          <w:numId w:val="9"/>
        </w:numPr>
      </w:pPr>
      <w:sdt>
        <w:sdtPr>
          <w:alias w:val="Member"/>
          <w:tag w:val="&lt;Member mnisId='4267' dodsId='101347'&gt;"/>
          <w:id w:val="370812576"/>
          <w:placeholder>
            <w:docPart w:val="45006CAF905142DB899DCDEB0C42D7FE"/>
          </w:placeholder>
          <w:richText/>
        </w:sdtPr>
        <w:sdtContent>
          <w:r w:rsidRPr="00F347C3">
            <w:rPr>
              <w:rStyle w:val="PlaceholderText"/>
              <w:b/>
              <w:color w:val="auto"/>
            </w:rPr>
            <w:t>Chair:</w:t>
          </w:r>
        </w:sdtContent>
      </w:sdt>
      <w:r w:rsidRPr="00F347C3">
        <w:t xml:space="preserve"> </w:t>
      </w:r>
      <w:r>
        <w:t>That is really interesting. If it is relevant to draw on any of the difference</w:t>
      </w:r>
      <w:r w:rsidR="00E828CF">
        <w:t>s</w:t>
      </w:r>
      <w:r>
        <w:t>, that would be of interest.</w:t>
      </w:r>
    </w:p>
    <w:p w:rsidR="00C96D43" w:rsidRPr="00F347C3" w:rsidP="00C96D43">
      <w:pPr>
        <w:pStyle w:val="Answer"/>
      </w:pPr>
      <w:sdt>
        <w:sdtPr>
          <w:alias w:val="Witness"/>
          <w:id w:val="1691884734"/>
          <w:placeholder>
            <w:docPart w:val="45006CAF905142DB899DCDEB0C42D7FE"/>
          </w:placeholder>
          <w:richText/>
        </w:sdtPr>
        <w:sdtContent>
          <w:r w:rsidRPr="008B68A5">
            <w:rPr>
              <w:rStyle w:val="PlaceholderText"/>
              <w:b/>
              <w:i/>
              <w:color w:val="auto"/>
            </w:rPr>
            <w:t>David Kuijper:</w:t>
          </w:r>
          <w:r w:rsidRPr="00F347C3">
            <w:rPr>
              <w:rStyle w:val="PlaceholderText"/>
              <w:b/>
              <w:color w:val="auto"/>
            </w:rPr>
            <w:t xml:space="preserve"> </w:t>
          </w:r>
        </w:sdtContent>
      </w:sdt>
      <w:r w:rsidRPr="00F347C3">
        <w:t>I cannot beat the distance travelled by Stuart</w:t>
      </w:r>
      <w:r>
        <w:t xml:space="preserve">. I trained in from </w:t>
      </w:r>
      <w:r w:rsidR="00D746D8">
        <w:t xml:space="preserve">The </w:t>
      </w:r>
      <w:r>
        <w:t xml:space="preserve">Hague. I am David Kuijper. I manage the blended finance operations at FMO. I </w:t>
      </w:r>
      <w:r w:rsidRPr="00F347C3">
        <w:t>will not ask you to repeat th</w:t>
      </w:r>
      <w:r>
        <w:t xml:space="preserve">at </w:t>
      </w:r>
      <w:r w:rsidRPr="00F347C3">
        <w:t>acronym or what th</w:t>
      </w:r>
      <w:r>
        <w:t xml:space="preserve">at </w:t>
      </w:r>
      <w:r w:rsidRPr="00F347C3">
        <w:t>acronym stands for</w:t>
      </w:r>
      <w:r w:rsidR="00D746D8">
        <w:t>. It is</w:t>
      </w:r>
      <w:r>
        <w:t xml:space="preserve"> the Dutch acronym for a development finance institution. I have been working there for about five years and prior to that I was working at the World Bank.</w:t>
      </w:r>
    </w:p>
    <w:p w:rsidR="00C96D43" w:rsidRPr="00F347C3" w:rsidP="00C96D43">
      <w:pPr>
        <w:pStyle w:val="Question"/>
        <w:numPr>
          <w:ilvl w:val="0"/>
          <w:numId w:val="0"/>
        </w:numPr>
        <w:ind w:left="794"/>
      </w:pPr>
      <w:sdt>
        <w:sdtPr>
          <w:alias w:val="Member"/>
          <w:tag w:val="&lt;Member mnisId='4267' dodsId='101347'&gt;"/>
          <w:id w:val="-1328360401"/>
          <w:placeholder>
            <w:docPart w:val="45006CAF905142DB899DCDEB0C42D7FE"/>
          </w:placeholder>
          <w:richText/>
        </w:sdtPr>
        <w:sdtContent>
          <w:r w:rsidRPr="00F347C3">
            <w:rPr>
              <w:rStyle w:val="PlaceholderText"/>
              <w:b/>
              <w:color w:val="auto"/>
            </w:rPr>
            <w:t>Chair:</w:t>
          </w:r>
        </w:sdtContent>
      </w:sdt>
      <w:r w:rsidRPr="00F347C3">
        <w:t xml:space="preserve"> </w:t>
      </w:r>
      <w:r>
        <w:t>W</w:t>
      </w:r>
      <w:r w:rsidRPr="00F347C3">
        <w:t>e really appreciate the two of you coming</w:t>
      </w:r>
      <w:r>
        <w:t xml:space="preserve">. It is a big investment of your time, but also we are very grateful that you are sharing your knowledge. It will really help inform this inquiry. </w:t>
      </w:r>
    </w:p>
    <w:p w:rsidR="00C96D43" w:rsidRPr="00F347C3" w:rsidP="00C96D43">
      <w:pPr>
        <w:pStyle w:val="Question"/>
        <w:numPr>
          <w:ilvl w:val="0"/>
          <w:numId w:val="9"/>
        </w:numPr>
      </w:pPr>
      <w:sdt>
        <w:sdtPr>
          <w:alias w:val="Member"/>
          <w:tag w:val="&lt;Member mnisId='1451' dodsId='25783'&gt;"/>
          <w:id w:val="-1880540481"/>
          <w:placeholder>
            <w:docPart w:val="45006CAF905142DB899DCDEB0C42D7FE"/>
          </w:placeholder>
          <w:richText/>
        </w:sdtPr>
        <w:sdtContent>
          <w:r>
            <w:rPr>
              <w:rStyle w:val="PlaceholderText"/>
              <w:b/>
              <w:color w:val="auto"/>
            </w:rPr>
            <w:t>Mr Bacon:</w:t>
          </w:r>
        </w:sdtContent>
      </w:sdt>
      <w:r w:rsidRPr="00F347C3">
        <w:t xml:space="preserve"> I </w:t>
      </w:r>
      <w:r>
        <w:t xml:space="preserve">would like to start by repeating a question Kate asked our other witnesses. What is a development </w:t>
      </w:r>
      <w:r w:rsidRPr="00F347C3">
        <w:t xml:space="preserve">finance institution </w:t>
      </w:r>
      <w:r>
        <w:t>f</w:t>
      </w:r>
      <w:r w:rsidRPr="00F347C3">
        <w:t>or</w:t>
      </w:r>
      <w:r>
        <w:t>?</w:t>
      </w:r>
    </w:p>
    <w:p w:rsidR="00C96D43" w:rsidP="00C96D43">
      <w:pPr>
        <w:pStyle w:val="Answer"/>
      </w:pPr>
      <w:sdt>
        <w:sdtPr>
          <w:alias w:val="Witness"/>
          <w:id w:val="1680625523"/>
          <w:placeholder>
            <w:docPart w:val="45006CAF905142DB899DCDEB0C42D7FE"/>
          </w:placeholder>
          <w:richText/>
        </w:sdtPr>
        <w:sdtContent>
          <w:r w:rsidRPr="008B68A5">
            <w:rPr>
              <w:rStyle w:val="PlaceholderText"/>
              <w:b/>
              <w:i/>
              <w:color w:val="auto"/>
            </w:rPr>
            <w:t>David Kuijper:</w:t>
          </w:r>
          <w:r w:rsidRPr="00F347C3">
            <w:rPr>
              <w:rStyle w:val="PlaceholderText"/>
              <w:b/>
              <w:color w:val="auto"/>
            </w:rPr>
            <w:t xml:space="preserve"> </w:t>
          </w:r>
        </w:sdtContent>
      </w:sdt>
      <w:r>
        <w:t xml:space="preserve">It </w:t>
      </w:r>
      <w:r w:rsidRPr="00F347C3">
        <w:t>was actually quite well explained by Sam in the previous session</w:t>
      </w:r>
      <w:r>
        <w:t>. I would like to just add the metaphor of a DFI being a bridge between the public and private sector</w:t>
      </w:r>
      <w:r w:rsidR="00D746D8">
        <w:t xml:space="preserve">, </w:t>
      </w:r>
      <w:r>
        <w:t>between public mandate, public goals and</w:t>
      </w:r>
      <w:r w:rsidRPr="00F347C3">
        <w:t xml:space="preserve"> private investment. That is very much a role </w:t>
      </w:r>
      <w:r>
        <w:t xml:space="preserve">of a </w:t>
      </w:r>
      <w:r w:rsidRPr="00F347C3">
        <w:t xml:space="preserve">DFI that has become </w:t>
      </w:r>
      <w:r>
        <w:t xml:space="preserve">far </w:t>
      </w:r>
      <w:r w:rsidRPr="00F347C3">
        <w:t xml:space="preserve">clearer in </w:t>
      </w:r>
      <w:r>
        <w:t xml:space="preserve">the past six years, </w:t>
      </w:r>
      <w:r w:rsidR="00D746D8">
        <w:t>since</w:t>
      </w:r>
      <w:r>
        <w:t xml:space="preserve"> the sustainable development goals came about. It is clear that DFIs, and I would like to add multilateral development banks and their private sector arms to that,</w:t>
      </w:r>
      <w:r w:rsidRPr="00F347C3">
        <w:t xml:space="preserve"> are instruments that are essentially able to help bring private investment</w:t>
      </w:r>
      <w:r>
        <w:t xml:space="preserve"> to the attainment of public goals, in particular the sustainable development goals. </w:t>
      </w:r>
    </w:p>
    <w:p w:rsidR="00C96D43" w:rsidRPr="00F347C3" w:rsidP="00C96D43">
      <w:pPr>
        <w:pStyle w:val="Answer"/>
      </w:pPr>
      <w:r>
        <w:t>B</w:t>
      </w:r>
      <w:r w:rsidRPr="00F347C3">
        <w:t>uilding on the discussion in the previous session</w:t>
      </w:r>
      <w:r>
        <w:t xml:space="preserve">, it is far more than finance alone. Finance is a means to an end. DFIs are </w:t>
      </w:r>
      <w:r w:rsidRPr="00F347C3">
        <w:t>organisations where most of the tasks are actually non-financial</w:t>
      </w:r>
      <w:r>
        <w:t>. The</w:t>
      </w:r>
      <w:r w:rsidR="00F46235">
        <w:t>re is</w:t>
      </w:r>
      <w:r>
        <w:t xml:space="preserve"> impact evaluation. In our case, because we are a bank and are regulated, </w:t>
      </w:r>
      <w:r w:rsidR="00F46235">
        <w:t>we have</w:t>
      </w:r>
      <w:r>
        <w:t xml:space="preserve"> KYC</w:t>
      </w:r>
      <w:r w:rsidR="00F46235">
        <w:t>—</w:t>
      </w:r>
      <w:r>
        <w:t>know your customer</w:t>
      </w:r>
      <w:r w:rsidR="00F46235">
        <w:t>—</w:t>
      </w:r>
      <w:r>
        <w:t>teams.</w:t>
      </w:r>
      <w:r w:rsidRPr="00F347C3">
        <w:t xml:space="preserve"> </w:t>
      </w:r>
      <w:r>
        <w:t xml:space="preserve">A lot of what we do has to do with the capacity building of our customers. I </w:t>
      </w:r>
      <w:r w:rsidRPr="00F347C3">
        <w:t>would like to bring to the fore here</w:t>
      </w:r>
      <w:r>
        <w:t xml:space="preserve"> that it is far more than just a financial institution.</w:t>
      </w:r>
    </w:p>
    <w:p w:rsidR="00C96D43" w:rsidRPr="00F347C3" w:rsidP="00C96D43">
      <w:pPr>
        <w:pStyle w:val="Question"/>
        <w:numPr>
          <w:ilvl w:val="0"/>
          <w:numId w:val="9"/>
        </w:numPr>
      </w:pPr>
      <w:sdt>
        <w:sdtPr>
          <w:alias w:val="Member"/>
          <w:tag w:val="&lt;Member mnisId='1451' dodsId='25783'&gt;"/>
          <w:id w:val="-880862262"/>
          <w:placeholder>
            <w:docPart w:val="45006CAF905142DB899DCDEB0C42D7FE"/>
          </w:placeholder>
          <w:richText/>
        </w:sdtPr>
        <w:sdtContent>
          <w:r>
            <w:rPr>
              <w:rStyle w:val="PlaceholderText"/>
              <w:b/>
              <w:color w:val="auto"/>
            </w:rPr>
            <w:t>Mr Bacon:</w:t>
          </w:r>
        </w:sdtContent>
      </w:sdt>
      <w:r w:rsidRPr="00F347C3">
        <w:t xml:space="preserve"> </w:t>
      </w:r>
      <w:r w:rsidR="00F46235">
        <w:t xml:space="preserve">Hopefully </w:t>
      </w:r>
      <w:r>
        <w:t>we will get the chance to explore that.</w:t>
      </w:r>
    </w:p>
    <w:p w:rsidR="00C96D43" w:rsidRPr="00F347C3" w:rsidP="00C96D43">
      <w:pPr>
        <w:pStyle w:val="Answer"/>
      </w:pPr>
      <w:sdt>
        <w:sdtPr>
          <w:alias w:val="Witness"/>
          <w:id w:val="-1999098496"/>
          <w:placeholder>
            <w:docPart w:val="45006CAF905142DB899DCDEB0C42D7FE"/>
          </w:placeholder>
          <w:richText/>
        </w:sdtPr>
        <w:sdtContent>
          <w:r w:rsidRPr="008B68A5">
            <w:rPr>
              <w:rStyle w:val="PlaceholderText"/>
              <w:b/>
              <w:i/>
              <w:color w:val="auto"/>
            </w:rPr>
            <w:t>Stuart Bradley:</w:t>
          </w:r>
          <w:r w:rsidRPr="00F347C3">
            <w:rPr>
              <w:rStyle w:val="PlaceholderText"/>
              <w:b/>
              <w:color w:val="auto"/>
            </w:rPr>
            <w:t xml:space="preserve"> </w:t>
          </w:r>
        </w:sdtContent>
      </w:sdt>
      <w:r w:rsidRPr="00F347C3">
        <w:t xml:space="preserve">I heard the prior debate and </w:t>
      </w:r>
      <w:r>
        <w:t xml:space="preserve">the </w:t>
      </w:r>
      <w:r w:rsidRPr="00F347C3">
        <w:t>prior sessions</w:t>
      </w:r>
      <w:r>
        <w:t>. There is a place for everyone. Looking at aid, I see aid versus DFI as literally the old proverb</w:t>
      </w:r>
      <w:r w:rsidR="00F46235">
        <w:t>,</w:t>
      </w:r>
      <w:r>
        <w:t xml:space="preserve"> “Give a person a fish and you feed them for a day”. </w:t>
      </w:r>
      <w:r w:rsidR="00F46235">
        <w:t>With a</w:t>
      </w:r>
      <w:r w:rsidRPr="00F347C3" w:rsidR="00F46235">
        <w:t xml:space="preserve"> </w:t>
      </w:r>
      <w:r w:rsidRPr="00F347C3">
        <w:t>DFI</w:t>
      </w:r>
      <w:r w:rsidR="00F46235">
        <w:t>,</w:t>
      </w:r>
      <w:r w:rsidRPr="00F347C3">
        <w:t xml:space="preserve"> we are teaching people how to fish. We are </w:t>
      </w:r>
      <w:r>
        <w:t xml:space="preserve">trying to develop countries by </w:t>
      </w:r>
      <w:r w:rsidRPr="00F347C3">
        <w:t xml:space="preserve">developing </w:t>
      </w:r>
      <w:r>
        <w:t>the private sector, creating jobs and thriving businesses, and, at the end of the day, weaning ourselves off the DFIs and trying to crowd in private capital. U</w:t>
      </w:r>
      <w:r w:rsidRPr="00F347C3">
        <w:t>ltimately</w:t>
      </w:r>
      <w:r>
        <w:t xml:space="preserve">, </w:t>
      </w:r>
      <w:r w:rsidR="00F46235">
        <w:t xml:space="preserve">it is about </w:t>
      </w:r>
      <w:r>
        <w:t xml:space="preserve">trying to </w:t>
      </w:r>
      <w:r w:rsidRPr="00F347C3">
        <w:t xml:space="preserve">become like Europe, </w:t>
      </w:r>
      <w:r>
        <w:t>the UK or</w:t>
      </w:r>
      <w:r w:rsidRPr="00F347C3">
        <w:t xml:space="preserve"> the US</w:t>
      </w:r>
      <w:r>
        <w:t xml:space="preserve">. That is our goal. </w:t>
      </w:r>
    </w:p>
    <w:p w:rsidR="00C96D43" w:rsidRPr="00F347C3" w:rsidP="00C96D43">
      <w:pPr>
        <w:pStyle w:val="Question"/>
        <w:numPr>
          <w:ilvl w:val="0"/>
          <w:numId w:val="9"/>
        </w:numPr>
      </w:pPr>
      <w:sdt>
        <w:sdtPr>
          <w:alias w:val="Member"/>
          <w:tag w:val="&lt;Member mnisId='1451' dodsId='25783'&gt;"/>
          <w:id w:val="387304436"/>
          <w:placeholder>
            <w:docPart w:val="45006CAF905142DB899DCDEB0C42D7FE"/>
          </w:placeholder>
          <w:richText/>
        </w:sdtPr>
        <w:sdtContent>
          <w:r>
            <w:rPr>
              <w:rStyle w:val="PlaceholderText"/>
              <w:b/>
              <w:color w:val="auto"/>
            </w:rPr>
            <w:t>Mr Bacon:</w:t>
          </w:r>
        </w:sdtContent>
      </w:sdt>
      <w:r w:rsidRPr="00F347C3">
        <w:t xml:space="preserve"> </w:t>
      </w:r>
      <w:r w:rsidR="00F46235">
        <w:t xml:space="preserve">When </w:t>
      </w:r>
      <w:r>
        <w:t xml:space="preserve">I heard </w:t>
      </w:r>
      <w:r w:rsidR="00F46235">
        <w:t xml:space="preserve">about </w:t>
      </w:r>
      <w:r>
        <w:t>this 96% versus 4% going to BII</w:t>
      </w:r>
      <w:r w:rsidR="00F46235">
        <w:t>,</w:t>
      </w:r>
      <w:r>
        <w:t xml:space="preserve"> </w:t>
      </w:r>
      <w:r w:rsidR="00F46235">
        <w:t xml:space="preserve">I thought </w:t>
      </w:r>
      <w:r>
        <w:t>“</w:t>
      </w:r>
      <w:r w:rsidR="00F46235">
        <w:t xml:space="preserve">only </w:t>
      </w:r>
      <w:r>
        <w:t>4%”, i</w:t>
      </w:r>
      <w:r w:rsidRPr="00F347C3">
        <w:t xml:space="preserve">f what you say is true </w:t>
      </w:r>
      <w:r>
        <w:t xml:space="preserve">and </w:t>
      </w:r>
      <w:r w:rsidR="00F46235">
        <w:t xml:space="preserve">this </w:t>
      </w:r>
      <w:r>
        <w:t xml:space="preserve">is </w:t>
      </w:r>
      <w:r w:rsidRPr="00F347C3">
        <w:t>the strategic objective</w:t>
      </w:r>
      <w:r>
        <w:t xml:space="preserve">. We heard the Minister speaking at an event over the road a few weeks ago. Andrew Mitchell has been passionate about this space for a very long time. He is </w:t>
      </w:r>
      <w:r w:rsidRPr="00F347C3">
        <w:t>also extremely knowledgeable and experienced in the City</w:t>
      </w:r>
      <w:r>
        <w:t>. He has been doing a lot to dance on the head of pins and turn one piece of budget into several pieces of budget by crowding in other stuff, more perhaps than any other Minister before him. S</w:t>
      </w:r>
      <w:r w:rsidRPr="00F347C3">
        <w:t>urely</w:t>
      </w:r>
      <w:r>
        <w:t xml:space="preserve"> </w:t>
      </w:r>
      <w:r w:rsidRPr="00F347C3">
        <w:t>if it were more than 4% versus 96%</w:t>
      </w:r>
      <w:r w:rsidR="00F46235">
        <w:t>,</w:t>
      </w:r>
      <w:r>
        <w:t xml:space="preserve"> we would be able to do a bit more, would we not?</w:t>
      </w:r>
      <w:r w:rsidRPr="00F347C3">
        <w:t xml:space="preserve"> </w:t>
      </w:r>
    </w:p>
    <w:p w:rsidR="00C96D43" w:rsidRPr="00F347C3" w:rsidP="00C96D43">
      <w:pPr>
        <w:pStyle w:val="Answer"/>
      </w:pPr>
      <w:sdt>
        <w:sdtPr>
          <w:alias w:val="Witness"/>
          <w:id w:val="2023739957"/>
          <w:placeholder>
            <w:docPart w:val="45006CAF905142DB899DCDEB0C42D7FE"/>
          </w:placeholder>
          <w:richText/>
        </w:sdtPr>
        <w:sdtContent>
          <w:r w:rsidRPr="008B68A5">
            <w:rPr>
              <w:rStyle w:val="PlaceholderText"/>
              <w:b/>
              <w:i/>
              <w:color w:val="auto"/>
            </w:rPr>
            <w:t>Stuart Bradley:</w:t>
          </w:r>
          <w:r w:rsidRPr="00F347C3">
            <w:rPr>
              <w:rStyle w:val="PlaceholderText"/>
              <w:b/>
              <w:color w:val="auto"/>
            </w:rPr>
            <w:t xml:space="preserve"> </w:t>
          </w:r>
        </w:sdtContent>
      </w:sdt>
      <w:r>
        <w:t>A</w:t>
      </w:r>
      <w:r w:rsidRPr="00F347C3">
        <w:t>bsolutely</w:t>
      </w:r>
      <w:r>
        <w:t>, yes</w:t>
      </w:r>
      <w:r w:rsidRPr="00F347C3">
        <w:t>. BII</w:t>
      </w:r>
      <w:r>
        <w:t xml:space="preserve"> is just one of 11 investors in my fund. It represents about 20% of the capital</w:t>
      </w:r>
      <w:r w:rsidR="00E828CF">
        <w:t>,</w:t>
      </w:r>
      <w:r>
        <w:t xml:space="preserve"> and I spend a lot of time out there raising capital for new funds. I am about to come back to the market this year for the next fund. It is really hard work</w:t>
      </w:r>
      <w:r w:rsidR="00F46235">
        <w:t>—</w:t>
      </w:r>
      <w:r>
        <w:t>the</w:t>
      </w:r>
      <w:r w:rsidRPr="00F347C3">
        <w:t xml:space="preserve"> amount of time </w:t>
      </w:r>
      <w:r>
        <w:t xml:space="preserve">that </w:t>
      </w:r>
      <w:r w:rsidRPr="00F347C3">
        <w:t>I spen</w:t>
      </w:r>
      <w:r>
        <w:t xml:space="preserve">t </w:t>
      </w:r>
      <w:r w:rsidR="00F46235">
        <w:t>running around the world, literally for two years, trying to raise capital for what we do, when</w:t>
      </w:r>
      <w:r>
        <w:t xml:space="preserve"> I could be doing better things back at base actually investing in businesses. If institutions such as BII and other DFIs had more capital available, we could deploy it very easily. </w:t>
      </w:r>
    </w:p>
    <w:p w:rsidR="00C96D43" w:rsidRPr="00F347C3" w:rsidP="00C96D43">
      <w:pPr>
        <w:pStyle w:val="Question"/>
        <w:numPr>
          <w:ilvl w:val="0"/>
          <w:numId w:val="9"/>
        </w:numPr>
      </w:pPr>
      <w:sdt>
        <w:sdtPr>
          <w:alias w:val="Member"/>
          <w:tag w:val="&lt;Member mnisId='1451' dodsId='25783'&gt;"/>
          <w:id w:val="-1110509593"/>
          <w:placeholder>
            <w:docPart w:val="45006CAF905142DB899DCDEB0C42D7FE"/>
          </w:placeholder>
          <w:richText/>
        </w:sdtPr>
        <w:sdtContent>
          <w:r>
            <w:rPr>
              <w:rStyle w:val="PlaceholderText"/>
              <w:b/>
              <w:color w:val="auto"/>
            </w:rPr>
            <w:t>Mr Bacon:</w:t>
          </w:r>
        </w:sdtContent>
      </w:sdt>
      <w:r w:rsidRPr="00F347C3">
        <w:t xml:space="preserve"> </w:t>
      </w:r>
      <w:r>
        <w:t>You are talking to private sector investors</w:t>
      </w:r>
      <w:r w:rsidR="00F46235">
        <w:t>,</w:t>
      </w:r>
      <w:r>
        <w:t xml:space="preserve"> who want a return and presumably regard the investment by the DFIs as </w:t>
      </w:r>
      <w:r w:rsidRPr="00F347C3">
        <w:t xml:space="preserve">something of a reassurance </w:t>
      </w:r>
      <w:r>
        <w:t>that there is a quasi-state involvement</w:t>
      </w:r>
      <w:r w:rsidR="00F46235">
        <w:t xml:space="preserve"> or</w:t>
      </w:r>
      <w:r>
        <w:t xml:space="preserve"> guarantee of some kind.</w:t>
      </w:r>
      <w:r w:rsidRPr="00F347C3">
        <w:t xml:space="preserve"> </w:t>
      </w:r>
    </w:p>
    <w:p w:rsidR="00C96D43" w:rsidP="00C96D43">
      <w:pPr>
        <w:pStyle w:val="Answer"/>
      </w:pPr>
      <w:sdt>
        <w:sdtPr>
          <w:alias w:val="Witness"/>
          <w:id w:val="1447435884"/>
          <w:placeholder>
            <w:docPart w:val="45006CAF905142DB899DCDEB0C42D7FE"/>
          </w:placeholder>
          <w:richText/>
        </w:sdtPr>
        <w:sdtContent>
          <w:r w:rsidRPr="008B68A5">
            <w:rPr>
              <w:rStyle w:val="PlaceholderText"/>
              <w:b/>
              <w:i/>
              <w:color w:val="auto"/>
            </w:rPr>
            <w:t>Stuart Bradley:</w:t>
          </w:r>
          <w:r w:rsidRPr="00F347C3">
            <w:rPr>
              <w:rStyle w:val="PlaceholderText"/>
              <w:b/>
              <w:color w:val="auto"/>
            </w:rPr>
            <w:t xml:space="preserve"> </w:t>
          </w:r>
        </w:sdtContent>
      </w:sdt>
      <w:r>
        <w:t xml:space="preserve">No, because there is </w:t>
      </w:r>
      <w:r w:rsidRPr="00F347C3">
        <w:t>no guarantee</w:t>
      </w:r>
      <w:r>
        <w:t xml:space="preserve">. In our current fund, probably about 30% of our capital is private sector. They are looking at this for a commercial return. I am </w:t>
      </w:r>
      <w:r w:rsidRPr="00F347C3">
        <w:t>talking on behalf of Africa, because that is where we are focused.</w:t>
      </w:r>
      <w:r>
        <w:t xml:space="preserve"> We have seen lots of private investors shy away from Africa in the last few years. </w:t>
      </w:r>
      <w:r w:rsidR="00F46235">
        <w:t xml:space="preserve">Events </w:t>
      </w:r>
      <w:r>
        <w:t>have happened that have pushed people away</w:t>
      </w:r>
      <w:r w:rsidR="00F46235">
        <w:t>—</w:t>
      </w:r>
      <w:r>
        <w:t>I guess just</w:t>
      </w:r>
      <w:r w:rsidRPr="00F347C3">
        <w:t xml:space="preserve"> global events at the moment. </w:t>
      </w:r>
    </w:p>
    <w:p w:rsidR="00C96D43" w:rsidRPr="00F347C3" w:rsidP="00C96D43">
      <w:pPr>
        <w:pStyle w:val="Answer"/>
      </w:pPr>
      <w:r w:rsidRPr="00F347C3">
        <w:t xml:space="preserve">It is really difficult to raise </w:t>
      </w:r>
      <w:r>
        <w:t xml:space="preserve">private sector capital. We are not able to give the types of returns that a US investor can get in US private equity. At the same time, </w:t>
      </w:r>
      <w:r w:rsidRPr="00F347C3">
        <w:t>we have a currency issue</w:t>
      </w:r>
      <w:r>
        <w:t xml:space="preserve">. With dollar funds, I am investing into businesses in local currency in Africa, so I have to </w:t>
      </w:r>
      <w:r w:rsidRPr="00F347C3">
        <w:t>fight against currency devaluations</w:t>
      </w:r>
      <w:r>
        <w:t>. I have that risk. A US pension fund investing into a US private equity fund does not think about currency. I</w:t>
      </w:r>
      <w:r w:rsidRPr="00F347C3">
        <w:t xml:space="preserve">t is dollars to dollars. </w:t>
      </w:r>
    </w:p>
    <w:p w:rsidR="00C96D43" w:rsidRPr="00F347C3" w:rsidP="00C96D43">
      <w:pPr>
        <w:pStyle w:val="Question"/>
        <w:numPr>
          <w:ilvl w:val="0"/>
          <w:numId w:val="9"/>
        </w:numPr>
      </w:pPr>
      <w:sdt>
        <w:sdtPr>
          <w:alias w:val="Member"/>
          <w:tag w:val="&lt;Member mnisId='1451' dodsId='25783'&gt;"/>
          <w:id w:val="615261399"/>
          <w:placeholder>
            <w:docPart w:val="45006CAF905142DB899DCDEB0C42D7FE"/>
          </w:placeholder>
          <w:richText/>
        </w:sdtPr>
        <w:sdtContent>
          <w:r>
            <w:rPr>
              <w:rStyle w:val="PlaceholderText"/>
              <w:b/>
              <w:color w:val="auto"/>
            </w:rPr>
            <w:t>Mr Bacon:</w:t>
          </w:r>
        </w:sdtContent>
      </w:sdt>
      <w:r w:rsidRPr="00F347C3">
        <w:t xml:space="preserve"> </w:t>
      </w:r>
      <w:r>
        <w:t>W</w:t>
      </w:r>
      <w:r w:rsidRPr="00F347C3">
        <w:t xml:space="preserve">hen you </w:t>
      </w:r>
      <w:r>
        <w:t>are persuading global investors to put some proportion of their investment into the things you are suggesting, when you succeed,</w:t>
      </w:r>
      <w:r w:rsidRPr="00F347C3">
        <w:t xml:space="preserve"> what is it </w:t>
      </w:r>
      <w:r>
        <w:t xml:space="preserve">that </w:t>
      </w:r>
      <w:r w:rsidRPr="00F347C3">
        <w:t>they like about what you are offering</w:t>
      </w:r>
      <w:r>
        <w:t>?</w:t>
      </w:r>
    </w:p>
    <w:p w:rsidR="00C96D43" w:rsidRPr="00F347C3" w:rsidP="00C96D43">
      <w:pPr>
        <w:pStyle w:val="Answer"/>
      </w:pPr>
      <w:sdt>
        <w:sdtPr>
          <w:alias w:val="Witness"/>
          <w:id w:val="-984004882"/>
          <w:placeholder>
            <w:docPart w:val="45006CAF905142DB899DCDEB0C42D7FE"/>
          </w:placeholder>
          <w:richText/>
        </w:sdtPr>
        <w:sdtContent>
          <w:r w:rsidRPr="008B68A5">
            <w:rPr>
              <w:rStyle w:val="PlaceholderText"/>
              <w:b/>
              <w:i/>
              <w:color w:val="auto"/>
            </w:rPr>
            <w:t>Stuart Bradley:</w:t>
          </w:r>
          <w:r w:rsidRPr="00F347C3">
            <w:rPr>
              <w:rStyle w:val="PlaceholderText"/>
              <w:b/>
              <w:color w:val="auto"/>
            </w:rPr>
            <w:t xml:space="preserve"> </w:t>
          </w:r>
        </w:sdtContent>
      </w:sdt>
      <w:r>
        <w:t xml:space="preserve">It is the impact side of it. We are a bit different from </w:t>
      </w:r>
      <w:r w:rsidRPr="00F347C3">
        <w:t>pure private equity in developed markets</w:t>
      </w:r>
      <w:r>
        <w:t>. We are doing different things in the way we operate</w:t>
      </w:r>
      <w:r w:rsidR="00F46235">
        <w:t>—</w:t>
      </w:r>
      <w:r>
        <w:t xml:space="preserve">the ESG, the impact, the reporting around that. I am seeing a difference in </w:t>
      </w:r>
      <w:r w:rsidRPr="00F347C3">
        <w:t xml:space="preserve">pension funds and </w:t>
      </w:r>
      <w:r>
        <w:t xml:space="preserve">all sorts of </w:t>
      </w:r>
      <w:r w:rsidRPr="00F347C3">
        <w:t xml:space="preserve">money </w:t>
      </w:r>
      <w:r>
        <w:t xml:space="preserve">around </w:t>
      </w:r>
      <w:r w:rsidRPr="00F347C3">
        <w:t>the world now</w:t>
      </w:r>
      <w:r>
        <w:t>. A conscience is coming to that market and people are looking for more than just financial returns</w:t>
      </w:r>
      <w:r w:rsidR="00F46235">
        <w:t xml:space="preserve">, given </w:t>
      </w:r>
      <w:r>
        <w:t>climate change and everything else that is happening in the world. It is not just about the money and returns.</w:t>
      </w:r>
    </w:p>
    <w:p w:rsidR="00C96D43" w:rsidRPr="00F347C3" w:rsidP="00C96D43">
      <w:pPr>
        <w:pStyle w:val="Question"/>
        <w:numPr>
          <w:ilvl w:val="0"/>
          <w:numId w:val="9"/>
        </w:numPr>
      </w:pPr>
      <w:sdt>
        <w:sdtPr>
          <w:alias w:val="Member"/>
          <w:tag w:val="&lt;Member mnisId='1451' dodsId='25783'&gt;"/>
          <w:id w:val="-394820758"/>
          <w:placeholder>
            <w:docPart w:val="45006CAF905142DB899DCDEB0C42D7FE"/>
          </w:placeholder>
          <w:richText/>
        </w:sdtPr>
        <w:sdtContent>
          <w:r>
            <w:rPr>
              <w:rStyle w:val="PlaceholderText"/>
              <w:b/>
              <w:color w:val="auto"/>
            </w:rPr>
            <w:t>Mr Bacon:</w:t>
          </w:r>
        </w:sdtContent>
      </w:sdt>
      <w:r w:rsidRPr="00F347C3">
        <w:t xml:space="preserve"> </w:t>
      </w:r>
      <w:r>
        <w:t xml:space="preserve">Is that partly </w:t>
      </w:r>
      <w:r w:rsidRPr="00F347C3">
        <w:t xml:space="preserve">because they know </w:t>
      </w:r>
      <w:r>
        <w:t xml:space="preserve">that </w:t>
      </w:r>
      <w:r w:rsidRPr="00F347C3">
        <w:t xml:space="preserve">so many people are looking at </w:t>
      </w:r>
      <w:r>
        <w:t xml:space="preserve">them? I heard someone say a year and a half ago that there </w:t>
      </w:r>
      <w:r w:rsidR="00E828CF">
        <w:t>would</w:t>
      </w:r>
      <w:r>
        <w:t xml:space="preserve"> come a point at which it </w:t>
      </w:r>
      <w:r w:rsidR="00E828CF">
        <w:t>wa</w:t>
      </w:r>
      <w:r>
        <w:t xml:space="preserve">s unacceptable to invest in non-ESG assets. I do not know whether that is true or whether it is becoming more true. Are they doing it </w:t>
      </w:r>
      <w:r w:rsidRPr="00F347C3">
        <w:t xml:space="preserve">partly so </w:t>
      </w:r>
      <w:r>
        <w:t xml:space="preserve">that </w:t>
      </w:r>
      <w:r w:rsidRPr="00F347C3">
        <w:t xml:space="preserve">they can turn to the people </w:t>
      </w:r>
      <w:r>
        <w:t>who are scrutinising them and say, “We are fulfilling these broader goals”</w:t>
      </w:r>
      <w:r w:rsidR="00F46235">
        <w:t>?</w:t>
      </w:r>
      <w:r w:rsidRPr="00F347C3">
        <w:t xml:space="preserve"> </w:t>
      </w:r>
    </w:p>
    <w:p w:rsidR="00C96D43" w:rsidP="00C96D43">
      <w:pPr>
        <w:pStyle w:val="Answer"/>
      </w:pPr>
      <w:sdt>
        <w:sdtPr>
          <w:alias w:val="Witness"/>
          <w:id w:val="502794207"/>
          <w:placeholder>
            <w:docPart w:val="45006CAF905142DB899DCDEB0C42D7FE"/>
          </w:placeholder>
          <w:richText/>
        </w:sdtPr>
        <w:sdtContent>
          <w:r w:rsidRPr="008B68A5">
            <w:rPr>
              <w:rStyle w:val="PlaceholderText"/>
              <w:b/>
              <w:i/>
              <w:color w:val="auto"/>
            </w:rPr>
            <w:t>Stuart Bradley:</w:t>
          </w:r>
          <w:r w:rsidRPr="00F347C3">
            <w:rPr>
              <w:rStyle w:val="PlaceholderText"/>
              <w:b/>
              <w:color w:val="auto"/>
            </w:rPr>
            <w:t xml:space="preserve"> </w:t>
          </w:r>
        </w:sdtContent>
      </w:sdt>
      <w:r>
        <w:t>T</w:t>
      </w:r>
      <w:r w:rsidRPr="00F347C3">
        <w:t xml:space="preserve">here is an essence of that. </w:t>
      </w:r>
      <w:r>
        <w:t>T</w:t>
      </w:r>
      <w:r w:rsidRPr="00F347C3">
        <w:t xml:space="preserve">he way I look at </w:t>
      </w:r>
      <w:r>
        <w:t>it when we are investing in business is that, in every business I invest in, we have to fix it</w:t>
      </w:r>
      <w:r w:rsidR="00F46235">
        <w:t>,</w:t>
      </w:r>
      <w:r>
        <w:t xml:space="preserve"> in Africa or wherever we are investing. There is stuff we have to do, be it making the business more efficient, changing management, the ESG, the impact or the climate element. </w:t>
      </w:r>
    </w:p>
    <w:p w:rsidR="00C96D43" w:rsidRPr="00F347C3" w:rsidP="00C96D43">
      <w:pPr>
        <w:pStyle w:val="Answer"/>
      </w:pPr>
      <w:r>
        <w:t>I am investing into a business for five to seven years</w:t>
      </w:r>
      <w:r w:rsidR="00F46235">
        <w:t>,</w:t>
      </w:r>
      <w:r>
        <w:t xml:space="preserve"> and then we are looking to exit it and return more capital than we started with. If we do not fix these businesses and make them more attractive, my view is that I am not going to sell it. The next person down the road is not going to want to buy something that is polluting or </w:t>
      </w:r>
      <w:r w:rsidRPr="00F347C3">
        <w:t>not looking after its workforce</w:t>
      </w:r>
      <w:r>
        <w:t xml:space="preserve">. I think that it is going to become more and more important. </w:t>
      </w:r>
    </w:p>
    <w:p w:rsidR="00C96D43" w:rsidP="00C96D43">
      <w:pPr>
        <w:pStyle w:val="Question"/>
        <w:numPr>
          <w:ilvl w:val="0"/>
          <w:numId w:val="9"/>
        </w:numPr>
      </w:pPr>
      <w:sdt>
        <w:sdtPr>
          <w:alias w:val="Member"/>
          <w:tag w:val="&lt;Member mnisId='1451' dodsId='25783'&gt;"/>
          <w:id w:val="-1113208201"/>
          <w:placeholder>
            <w:docPart w:val="45006CAF905142DB899DCDEB0C42D7FE"/>
          </w:placeholder>
          <w:richText/>
        </w:sdtPr>
        <w:sdtContent>
          <w:r>
            <w:rPr>
              <w:rStyle w:val="PlaceholderText"/>
              <w:b/>
              <w:color w:val="auto"/>
            </w:rPr>
            <w:t>Mr Bacon:</w:t>
          </w:r>
        </w:sdtContent>
      </w:sdt>
      <w:r w:rsidRPr="00F347C3">
        <w:t xml:space="preserve"> </w:t>
      </w:r>
      <w:r>
        <w:t>Do you think that there is a conflict between achieving a development impact and a financial return? I was thinking of the chap who ran Alcoa</w:t>
      </w:r>
      <w:r w:rsidR="00F46235">
        <w:t>—</w:t>
      </w:r>
      <w:r>
        <w:t>Aluminium Company of America. I cannot remember his name now. He announced, after some particularly dreadful industrial accident, that he was going to have one goal for his business and that was to have the</w:t>
      </w:r>
      <w:r w:rsidRPr="00F347C3">
        <w:t xml:space="preserve"> safest business in the world</w:t>
      </w:r>
      <w:r>
        <w:t>. All the analysts rang home and said “</w:t>
      </w:r>
      <w:r w:rsidR="00F46235">
        <w:t>sell</w:t>
      </w:r>
      <w:r>
        <w:t xml:space="preserve">”. It turned out that Aluminium Company of America produced </w:t>
      </w:r>
      <w:r w:rsidRPr="00F347C3">
        <w:t>the best returns of any in its sector</w:t>
      </w:r>
      <w:r>
        <w:t xml:space="preserve"> and many besides, simply because that one criterion, that one shift,</w:t>
      </w:r>
      <w:r w:rsidRPr="00F347C3">
        <w:t xml:space="preserve"> changed so much about the behaviour and the way</w:t>
      </w:r>
      <w:r>
        <w:t xml:space="preserve"> that</w:t>
      </w:r>
      <w:r w:rsidRPr="00F347C3">
        <w:t xml:space="preserve"> people looked after each other</w:t>
      </w:r>
      <w:r>
        <w:t xml:space="preserve"> that the company started to out</w:t>
      </w:r>
      <w:r w:rsidR="00E828CF">
        <w:t>-</w:t>
      </w:r>
      <w:r>
        <w:t xml:space="preserve">perform. </w:t>
      </w:r>
    </w:p>
    <w:p w:rsidR="00C96D43" w:rsidRPr="00F347C3" w:rsidP="00C96D43">
      <w:pPr>
        <w:pStyle w:val="Question"/>
        <w:numPr>
          <w:ilvl w:val="0"/>
          <w:numId w:val="0"/>
        </w:numPr>
        <w:ind w:left="794"/>
      </w:pPr>
      <w:r>
        <w:t>I</w:t>
      </w:r>
      <w:r w:rsidRPr="00F347C3">
        <w:t>s there a conflict</w:t>
      </w:r>
      <w:r w:rsidR="00F46235">
        <w:t>,</w:t>
      </w:r>
      <w:r w:rsidRPr="00F347C3">
        <w:t xml:space="preserve"> </w:t>
      </w:r>
      <w:r>
        <w:t>necessarily? I know that this is a bit of a leading question. If there is likely to be a tension and a conflict, how do you get round it?</w:t>
      </w:r>
      <w:r w:rsidRPr="00F347C3">
        <w:t xml:space="preserve"> </w:t>
      </w:r>
    </w:p>
    <w:p w:rsidR="00C96D43" w:rsidP="00C96D43">
      <w:pPr>
        <w:pStyle w:val="Answer"/>
      </w:pPr>
      <w:sdt>
        <w:sdtPr>
          <w:alias w:val="Witness"/>
          <w:id w:val="1389310645"/>
          <w:placeholder>
            <w:docPart w:val="45006CAF905142DB899DCDEB0C42D7FE"/>
          </w:placeholder>
          <w:richText/>
        </w:sdtPr>
        <w:sdtContent>
          <w:r w:rsidRPr="008B68A5">
            <w:rPr>
              <w:rStyle w:val="PlaceholderText"/>
              <w:b/>
              <w:i/>
              <w:color w:val="auto"/>
            </w:rPr>
            <w:t>Stuart Bradley:</w:t>
          </w:r>
          <w:r w:rsidRPr="00F347C3">
            <w:rPr>
              <w:rStyle w:val="PlaceholderText"/>
              <w:b/>
              <w:color w:val="auto"/>
            </w:rPr>
            <w:t xml:space="preserve"> </w:t>
          </w:r>
        </w:sdtContent>
      </w:sdt>
      <w:r>
        <w:t>I do not personally think that there is a conflict, hence why we are doing what we do. I can give you an example of an investment that we made</w:t>
      </w:r>
      <w:r w:rsidR="00F46235">
        <w:t>,</w:t>
      </w:r>
      <w:r>
        <w:t xml:space="preserve"> </w:t>
      </w:r>
      <w:r w:rsidR="00F46235">
        <w:t>which</w:t>
      </w:r>
      <w:r>
        <w:t xml:space="preserve"> we have fully exited. We saw a challenge in Malawi around fertiliser. S</w:t>
      </w:r>
      <w:r w:rsidRPr="00F347C3">
        <w:t>mallholders have very poor yields</w:t>
      </w:r>
      <w:r>
        <w:t xml:space="preserve">. There are many reasons, but one of them is application of fertiliser. Smallholders in Malawi are </w:t>
      </w:r>
      <w:r w:rsidRPr="00F347C3">
        <w:t xml:space="preserve">literally producing </w:t>
      </w:r>
      <w:r>
        <w:t xml:space="preserve">1,500 tonnes of maize per hectare. Commercial farmers do about </w:t>
      </w:r>
      <w:r w:rsidRPr="00F347C3">
        <w:t>8,000 tonnes.</w:t>
      </w:r>
    </w:p>
    <w:p w:rsidR="00C96D43" w:rsidP="00C96D43">
      <w:pPr>
        <w:pStyle w:val="Answer"/>
      </w:pPr>
      <w:r>
        <w:t xml:space="preserve">We invested in a business in Malawi that was granulating and producing fertiliser. We </w:t>
      </w:r>
      <w:r w:rsidRPr="00F347C3">
        <w:t xml:space="preserve">saw an opportunity to develop </w:t>
      </w:r>
      <w:r>
        <w:t xml:space="preserve">products for smallholders. How Malawi works is that donors give the Malawi Government money for fertiliser and the Government give smallholders a voucher for one bag of fertiliser. </w:t>
      </w:r>
    </w:p>
    <w:p w:rsidR="00C96D43" w:rsidP="00C96D43">
      <w:pPr>
        <w:pStyle w:val="Answer"/>
      </w:pPr>
      <w:r>
        <w:t xml:space="preserve">We invested in this business, Meridian. It had </w:t>
      </w:r>
      <w:r w:rsidRPr="00F347C3">
        <w:t xml:space="preserve">111 stores around Malawi </w:t>
      </w:r>
      <w:r>
        <w:t xml:space="preserve">and we ran a pilot project. We sampled the soils around 30 of our stores. We understood what people were growing and </w:t>
      </w:r>
      <w:r w:rsidRPr="00F347C3">
        <w:t>developed six bespoke fertilisers for smallholders</w:t>
      </w:r>
      <w:r>
        <w:t xml:space="preserve">. Previously, the smallholder had to put the same back of fertiliser each year on whatever crop they were growing. There was no change to the formulation. We developed these fertilisers. </w:t>
      </w:r>
    </w:p>
    <w:p w:rsidR="00C96D43" w:rsidP="00C96D43">
      <w:pPr>
        <w:pStyle w:val="Answer"/>
      </w:pPr>
      <w:r>
        <w:t>We then had to train smallholders on how to apply the fertiliser, but also win their trust. A smallholder who gets one bag a year is not going to suddenly change</w:t>
      </w:r>
      <w:r w:rsidR="005D43B8">
        <w:t>,</w:t>
      </w:r>
      <w:r>
        <w:t xml:space="preserve"> try something else because we said that it was a good thing to do and risk their livelihood. We </w:t>
      </w:r>
      <w:r w:rsidRPr="00F347C3">
        <w:t xml:space="preserve">had to run demonstration plots and through that we trained </w:t>
      </w:r>
      <w:r>
        <w:t>15,000 smallholder farmers</w:t>
      </w:r>
      <w:r w:rsidR="00E828CF">
        <w:t>;</w:t>
      </w:r>
      <w:r>
        <w:t xml:space="preserve"> 69% of those are women. We </w:t>
      </w:r>
      <w:r w:rsidRPr="00F347C3">
        <w:t>increased yields</w:t>
      </w:r>
      <w:r>
        <w:t xml:space="preserve">. For maize it was </w:t>
      </w:r>
      <w:r w:rsidR="005D43B8">
        <w:t xml:space="preserve">from </w:t>
      </w:r>
      <w:r>
        <w:t>15% to 22%, but overall it depends what people are growing. For groundnuts and soya it was up to 30%.</w:t>
      </w:r>
    </w:p>
    <w:p w:rsidR="00C96D43" w:rsidP="00C96D43">
      <w:pPr>
        <w:pStyle w:val="Answer"/>
      </w:pPr>
      <w:r>
        <w:t xml:space="preserve">When we kicked this off, we said to the management of this business, “We want to do this. We think that this is a good thing”, and they said, “You must be joking. Why would we want to develop products for smallholders?”, the bottom of the pyramid in a very poor country. We had to run it through blended finance, through a technical assistance facility, so we got some grant funding to kick this pilot project off. We took it then from 30 stores. The business then itself adopted this and ran it through 90 of its stores and realised that this was a huge market for it, because it was the only company in-country that could granulate fertilisers for smallholders. </w:t>
      </w:r>
    </w:p>
    <w:p w:rsidR="00C96D43" w:rsidRPr="00F347C3" w:rsidP="005D43B8">
      <w:pPr>
        <w:pStyle w:val="QuestionCont"/>
      </w:pPr>
      <w:r>
        <w:t>When we started with Meridian in 2014, we were doing 220,000 tonnes of fertiliser.</w:t>
      </w:r>
      <w:r w:rsidR="005D43B8">
        <w:t xml:space="preserve"> </w:t>
      </w:r>
      <w:r>
        <w:t xml:space="preserve">We sold Meridian in 2019 to </w:t>
      </w:r>
      <w:r>
        <w:t>Ma’aden</w:t>
      </w:r>
      <w:r>
        <w:t>. At that point, we were doing 490,000 tonnes of fertiliser. We still keep in touch with the business and today they are doing</w:t>
      </w:r>
      <w:r w:rsidRPr="00F347C3">
        <w:t xml:space="preserve"> </w:t>
      </w:r>
      <w:r>
        <w:t xml:space="preserve">about </w:t>
      </w:r>
      <w:r w:rsidRPr="00F347C3">
        <w:t>800,000 tonnes of fertiliser in Malawi</w:t>
      </w:r>
      <w:r>
        <w:t>.</w:t>
      </w:r>
      <w:r w:rsidRPr="00F347C3">
        <w:t xml:space="preserve"> </w:t>
      </w:r>
      <w:r>
        <w:t>As a financial investment, we invested $32 million into that business to unlock capacity, and</w:t>
      </w:r>
      <w:r w:rsidRPr="00F347C3">
        <w:t xml:space="preserve"> we sold our shares four years later </w:t>
      </w:r>
      <w:r>
        <w:t>for $64 million, so we doubled our money in US dollars.</w:t>
      </w:r>
      <w:r w:rsidRPr="00F347C3">
        <w:t xml:space="preserve"> </w:t>
      </w:r>
    </w:p>
    <w:p w:rsidR="00C96D43" w:rsidRPr="00F347C3" w:rsidP="00C96D43">
      <w:pPr>
        <w:pStyle w:val="Question"/>
        <w:numPr>
          <w:ilvl w:val="0"/>
          <w:numId w:val="0"/>
        </w:numPr>
        <w:ind w:left="794"/>
      </w:pPr>
      <w:sdt>
        <w:sdtPr>
          <w:alias w:val="Member"/>
          <w:tag w:val="&lt;Member mnisId='4267' dodsId='101347'&gt;"/>
          <w:id w:val="1292941919"/>
          <w:placeholder>
            <w:docPart w:val="EA912F0144E54E29AFA070593DE36CAB"/>
          </w:placeholder>
          <w:richText/>
        </w:sdtPr>
        <w:sdtContent>
          <w:r w:rsidRPr="00F347C3">
            <w:rPr>
              <w:rStyle w:val="PlaceholderText"/>
              <w:b/>
              <w:color w:val="auto"/>
            </w:rPr>
            <w:t>Chair:</w:t>
          </w:r>
        </w:sdtContent>
      </w:sdt>
      <w:r w:rsidRPr="00F347C3">
        <w:t xml:space="preserve"> </w:t>
      </w:r>
      <w:r>
        <w:t xml:space="preserve">I am going to stop you there because, </w:t>
      </w:r>
      <w:r w:rsidR="005D43B8">
        <w:t>while</w:t>
      </w:r>
      <w:r>
        <w:t xml:space="preserve"> it was deeply fascinating, it was also </w:t>
      </w:r>
      <w:r w:rsidRPr="00F347C3">
        <w:t xml:space="preserve">verging </w:t>
      </w:r>
      <w:r>
        <w:t xml:space="preserve">on a sales pitch and </w:t>
      </w:r>
      <w:r w:rsidRPr="00F347C3">
        <w:t>off the topic</w:t>
      </w:r>
      <w:r>
        <w:t xml:space="preserve"> that we are trying to focus on. We have </w:t>
      </w:r>
      <w:r w:rsidR="005D43B8">
        <w:t xml:space="preserve">only </w:t>
      </w:r>
      <w:r>
        <w:t>a short time to focus on it. Can your next question be very specific and on the topic of BII, please, and ideally directed to David?</w:t>
      </w:r>
      <w:r w:rsidR="005D43B8">
        <w:t xml:space="preserve"> </w:t>
      </w:r>
    </w:p>
    <w:p w:rsidR="00C96D43" w:rsidRPr="00F347C3" w:rsidP="00C96D43">
      <w:pPr>
        <w:pStyle w:val="Question"/>
        <w:numPr>
          <w:ilvl w:val="0"/>
          <w:numId w:val="9"/>
        </w:numPr>
      </w:pPr>
      <w:sdt>
        <w:sdtPr>
          <w:alias w:val="Member"/>
          <w:tag w:val="&lt;Member mnisId='1451' dodsId='25783'&gt;"/>
          <w:id w:val="-869981729"/>
          <w:placeholder>
            <w:docPart w:val="EA912F0144E54E29AFA070593DE36CAB"/>
          </w:placeholder>
          <w:richText/>
        </w:sdtPr>
        <w:sdtContent>
          <w:r w:rsidRPr="00F347C3">
            <w:rPr>
              <w:rStyle w:val="PlaceholderText"/>
              <w:b/>
              <w:color w:val="auto"/>
            </w:rPr>
            <w:t xml:space="preserve">Mr </w:t>
          </w:r>
          <w:r w:rsidR="005D43B8">
            <w:rPr>
              <w:rStyle w:val="PlaceholderText"/>
              <w:b/>
              <w:color w:val="auto"/>
            </w:rPr>
            <w:t>Bacon:</w:t>
          </w:r>
        </w:sdtContent>
      </w:sdt>
      <w:r w:rsidRPr="00F347C3">
        <w:t xml:space="preserve"> </w:t>
      </w:r>
      <w:r>
        <w:t>It can.</w:t>
      </w:r>
      <w:r w:rsidRPr="00F347C3">
        <w:t xml:space="preserve"> </w:t>
      </w:r>
      <w:r>
        <w:t>I would be delighted if you could both answer this question. W</w:t>
      </w:r>
      <w:r w:rsidRPr="00F347C3">
        <w:t xml:space="preserve">hen we heard the </w:t>
      </w:r>
      <w:r>
        <w:t>M</w:t>
      </w:r>
      <w:r w:rsidRPr="00F347C3">
        <w:t xml:space="preserve">inister speak, in his speech he said that </w:t>
      </w:r>
      <w:r>
        <w:t xml:space="preserve">he believed that </w:t>
      </w:r>
      <w:r w:rsidRPr="00F347C3">
        <w:t>the private sector was not the enemy of development</w:t>
      </w:r>
      <w:r>
        <w:t xml:space="preserve"> but the engine of development. It is fair to say that that is not a popular view among the aid community. How do you change that? </w:t>
      </w:r>
    </w:p>
    <w:p w:rsidR="00C96D43" w:rsidP="00C96D43">
      <w:pPr>
        <w:pStyle w:val="Answer"/>
      </w:pPr>
      <w:sdt>
        <w:sdtPr>
          <w:alias w:val="Witness"/>
          <w:id w:val="-1057708079"/>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rsidRPr="00F347C3">
        <w:t>I did not hear the Minister’s speech</w:t>
      </w:r>
      <w:r>
        <w:t xml:space="preserve">. </w:t>
      </w:r>
      <w:r w:rsidRPr="00F347C3">
        <w:t>I can see why he used that metaphor</w:t>
      </w:r>
      <w:r>
        <w:t>, but an engine never sits on itself. It is never an engine just to be an engine. The private sector can only be an effective engine if it is steered, and</w:t>
      </w:r>
      <w:r w:rsidRPr="00F347C3">
        <w:t xml:space="preserve"> that is increasingly the role that DFIs </w:t>
      </w:r>
      <w:r w:rsidR="00E828CF">
        <w:t>play</w:t>
      </w:r>
      <w:r>
        <w:t>. With public money, and through the mandate that the public sector gives it, it has</w:t>
      </w:r>
      <w:r w:rsidRPr="00F347C3">
        <w:t xml:space="preserve"> steered the direction in which that engine is going</w:t>
      </w:r>
      <w:r>
        <w:t>. It is definitely true that the private sector, and private finance in particular, is an enormous force for good</w:t>
      </w:r>
      <w:r w:rsidRPr="00F347C3">
        <w:t xml:space="preserve"> </w:t>
      </w:r>
      <w:r>
        <w:t>that needs to be harnessed</w:t>
      </w:r>
      <w:r w:rsidR="005D43B8">
        <w:t>,</w:t>
      </w:r>
      <w:r>
        <w:t xml:space="preserve"> </w:t>
      </w:r>
      <w:r w:rsidR="005D43B8">
        <w:t xml:space="preserve">particularly </w:t>
      </w:r>
      <w:r>
        <w:t xml:space="preserve">to tackle the challenges of this era of climate change and </w:t>
      </w:r>
      <w:r w:rsidR="005D43B8">
        <w:t xml:space="preserve">climate </w:t>
      </w:r>
      <w:r>
        <w:t>transformation.</w:t>
      </w:r>
    </w:p>
    <w:p w:rsidR="00C96D43" w:rsidRPr="00F347C3" w:rsidP="00C96D43">
      <w:pPr>
        <w:pStyle w:val="Answer"/>
      </w:pPr>
      <w:r>
        <w:t>This is s</w:t>
      </w:r>
      <w:r w:rsidRPr="00F347C3">
        <w:t xml:space="preserve">omething that people in the public sector increasingly understand. It is </w:t>
      </w:r>
      <w:r>
        <w:t>people in</w:t>
      </w:r>
      <w:r w:rsidRPr="00F347C3">
        <w:t xml:space="preserve"> the private sector </w:t>
      </w:r>
      <w:r w:rsidR="005D43B8">
        <w:t>who</w:t>
      </w:r>
      <w:r>
        <w:t xml:space="preserve"> need to understand it a lot better. I love the fact that Stuart was </w:t>
      </w:r>
      <w:r w:rsidRPr="00F347C3">
        <w:t>quite abundant in his example</w:t>
      </w:r>
      <w:r>
        <w:t xml:space="preserve">, </w:t>
      </w:r>
      <w:r w:rsidR="005D43B8">
        <w:t xml:space="preserve">because it is </w:t>
      </w:r>
      <w:r>
        <w:t>examples</w:t>
      </w:r>
      <w:r w:rsidR="005D43B8">
        <w:t>,</w:t>
      </w:r>
      <w:r>
        <w:t xml:space="preserve"> in the way that Stuart is experiencing</w:t>
      </w:r>
      <w:r w:rsidR="005D43B8">
        <w:t>,</w:t>
      </w:r>
      <w:r>
        <w:t xml:space="preserve"> </w:t>
      </w:r>
      <w:r w:rsidR="005D43B8">
        <w:t xml:space="preserve">that </w:t>
      </w:r>
      <w:r>
        <w:t>convince the private sector it is worthwhile to go for the patient, long way in order to create financial sustainability.</w:t>
      </w:r>
      <w:r w:rsidRPr="00F347C3">
        <w:t xml:space="preserve"> </w:t>
      </w:r>
      <w:r>
        <w:t>T</w:t>
      </w:r>
      <w:r w:rsidRPr="00F347C3">
        <w:t>hat is very important</w:t>
      </w:r>
      <w:r>
        <w:t>. If you are there for the short-term financial return, you may not have a business with the DFIs, but</w:t>
      </w:r>
      <w:r w:rsidRPr="00F347C3">
        <w:t xml:space="preserve"> increasingly there is a demand for </w:t>
      </w:r>
      <w:r>
        <w:t xml:space="preserve">patient capital, for long-term financial returns, and for the impact return, which is the most important thing in this day and age. That was </w:t>
      </w:r>
      <w:r w:rsidRPr="00F347C3">
        <w:t>a long answer, sorry.</w:t>
      </w:r>
    </w:p>
    <w:p w:rsidR="00C96D43" w:rsidRPr="00F347C3" w:rsidP="00C96D43">
      <w:pPr>
        <w:pStyle w:val="Question"/>
        <w:numPr>
          <w:ilvl w:val="0"/>
          <w:numId w:val="9"/>
        </w:numPr>
      </w:pPr>
      <w:sdt>
        <w:sdtPr>
          <w:alias w:val="Member"/>
          <w:tag w:val="&lt;Member mnisId='4025' dodsId='41721'&gt;"/>
          <w:id w:val="63309871"/>
          <w:placeholder>
            <w:docPart w:val="EA912F0144E54E29AFA070593DE36CAB"/>
          </w:placeholder>
          <w:richText/>
        </w:sdtPr>
        <w:sdtContent>
          <w:r w:rsidRPr="00F347C3">
            <w:rPr>
              <w:rStyle w:val="PlaceholderText"/>
              <w:b/>
              <w:color w:val="auto"/>
            </w:rPr>
            <w:t xml:space="preserve">Mrs </w:t>
          </w:r>
          <w:r w:rsidR="005D43B8">
            <w:rPr>
              <w:rStyle w:val="PlaceholderText"/>
              <w:b/>
              <w:color w:val="auto"/>
            </w:rPr>
            <w:t>Latham:</w:t>
          </w:r>
        </w:sdtContent>
      </w:sdt>
      <w:r w:rsidRPr="00F347C3">
        <w:t xml:space="preserve"> </w:t>
      </w:r>
      <w:r>
        <w:t xml:space="preserve">Stuart, what are the merits of the use of intermediary funds </w:t>
      </w:r>
      <w:r w:rsidRPr="00F347C3">
        <w:t>by DFIs</w:t>
      </w:r>
      <w:r>
        <w:t>?</w:t>
      </w:r>
    </w:p>
    <w:p w:rsidR="00C96D43" w:rsidP="00C96D43">
      <w:pPr>
        <w:pStyle w:val="Answer"/>
      </w:pPr>
      <w:sdt>
        <w:sdtPr>
          <w:alias w:val="Witness"/>
          <w:id w:val="-1186750006"/>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T</w:t>
      </w:r>
      <w:r w:rsidRPr="00F347C3">
        <w:t xml:space="preserve">he simple answer is </w:t>
      </w:r>
      <w:r w:rsidR="004521E3">
        <w:t xml:space="preserve">that </w:t>
      </w:r>
      <w:r w:rsidRPr="00F347C3">
        <w:t>DFIs cannot do what we do as private equity funds in Africa. They are good at what they do</w:t>
      </w:r>
      <w:r>
        <w:t>,</w:t>
      </w:r>
      <w:r w:rsidRPr="00F347C3">
        <w:t xml:space="preserve"> and</w:t>
      </w:r>
      <w:r>
        <w:t xml:space="preserve"> we all have a place, but</w:t>
      </w:r>
      <w:r w:rsidRPr="00F347C3">
        <w:t xml:space="preserve"> </w:t>
      </w:r>
      <w:r>
        <w:t>if you look at the investments we are making, they are in smaller companies</w:t>
      </w:r>
      <w:r w:rsidR="004521E3">
        <w:t>. I am typically investing in</w:t>
      </w:r>
      <w:r>
        <w:t xml:space="preserve"> businesses that are making $2 million to $10 million of earnings a year, which is much smaller than what BII and</w:t>
      </w:r>
      <w:r w:rsidRPr="00F347C3">
        <w:t xml:space="preserve"> DFIs can handle.</w:t>
      </w:r>
    </w:p>
    <w:p w:rsidR="00C96D43" w:rsidP="00C96D43">
      <w:pPr>
        <w:pStyle w:val="Answer"/>
      </w:pPr>
      <w:r w:rsidRPr="00F347C3">
        <w:t xml:space="preserve">We are very hands-on </w:t>
      </w:r>
      <w:r>
        <w:t>with our approach to our companies. Yes, we sit on boards, but we spend a lot of</w:t>
      </w:r>
      <w:r w:rsidR="00400330">
        <w:t xml:space="preserve"> time</w:t>
      </w:r>
      <w:r>
        <w:t xml:space="preserve"> day</w:t>
      </w:r>
      <w:r w:rsidR="00400330">
        <w:t xml:space="preserve"> </w:t>
      </w:r>
      <w:r>
        <w:t>to</w:t>
      </w:r>
      <w:r w:rsidR="00400330">
        <w:t xml:space="preserve"> </w:t>
      </w:r>
      <w:r>
        <w:t>day with our businesses</w:t>
      </w:r>
      <w:r w:rsidR="00400330">
        <w:t>,</w:t>
      </w:r>
      <w:r>
        <w:t xml:space="preserve"> </w:t>
      </w:r>
      <w:r w:rsidRPr="00F347C3">
        <w:t>helping them, driving their strategy</w:t>
      </w:r>
      <w:r>
        <w:t xml:space="preserve">, </w:t>
      </w:r>
      <w:r w:rsidRPr="00F347C3">
        <w:t xml:space="preserve">ESG </w:t>
      </w:r>
      <w:r>
        <w:t xml:space="preserve">and </w:t>
      </w:r>
      <w:r w:rsidRPr="00F347C3">
        <w:t>impact</w:t>
      </w:r>
      <w:r>
        <w:t xml:space="preserve">. I have a team of three ladies </w:t>
      </w:r>
      <w:r w:rsidR="00400330">
        <w:t>who</w:t>
      </w:r>
      <w:r>
        <w:t xml:space="preserve"> run my sustainability team, </w:t>
      </w:r>
      <w:r w:rsidR="00400330">
        <w:t>who</w:t>
      </w:r>
      <w:r>
        <w:t xml:space="preserve"> do ESG, impact and TA grant</w:t>
      </w:r>
      <w:r w:rsidRPr="00F347C3">
        <w:t xml:space="preserve"> </w:t>
      </w:r>
      <w:r>
        <w:t xml:space="preserve">funding into those businesses as well. </w:t>
      </w:r>
      <w:r w:rsidR="00400330">
        <w:t>We</w:t>
      </w:r>
      <w:r>
        <w:t xml:space="preserve"> interact daily with our companies.</w:t>
      </w:r>
    </w:p>
    <w:p w:rsidR="00C96D43" w:rsidRPr="00F347C3" w:rsidP="00C96D43">
      <w:pPr>
        <w:pStyle w:val="Answer"/>
      </w:pPr>
      <w:r w:rsidRPr="00F347C3">
        <w:t xml:space="preserve">I have members of my team who have come out of industry and are not financiers. They have come out of </w:t>
      </w:r>
      <w:r>
        <w:t>the likes of Unilever and Procter &amp; Gamble in Africa. They have run businesses themselves or have been a part of bigger businesses. We are able to use them to impart their knowledge and skillset into these companies.</w:t>
      </w:r>
      <w:r w:rsidRPr="00F347C3">
        <w:t xml:space="preserve"> </w:t>
      </w:r>
      <w:r>
        <w:t xml:space="preserve">For my firm as a whole, we have </w:t>
      </w:r>
      <w:r w:rsidRPr="00F347C3">
        <w:t xml:space="preserve">offices in Johannesburg, Nairobi, </w:t>
      </w:r>
      <w:r w:rsidRPr="00F347C3" w:rsidR="00400330">
        <w:t>Mauritius</w:t>
      </w:r>
      <w:r w:rsidR="00400330">
        <w:t xml:space="preserve">—I am sure that is going to be a question soon—and </w:t>
      </w:r>
      <w:r>
        <w:t xml:space="preserve">Zambia. I have 30 people in my team, but we are all in Africa. We have three expats, of which I am one, but I have lived in Africa since the age of 12. We can just </w:t>
      </w:r>
      <w:r w:rsidRPr="00F347C3">
        <w:t>go places that a DFI cannot go because we are on the ground and nimble.</w:t>
      </w:r>
    </w:p>
    <w:p w:rsidR="00C96D43" w:rsidRPr="00F347C3" w:rsidP="00C96D43">
      <w:pPr>
        <w:pStyle w:val="Question"/>
        <w:numPr>
          <w:ilvl w:val="0"/>
          <w:numId w:val="9"/>
        </w:numPr>
      </w:pPr>
      <w:sdt>
        <w:sdtPr>
          <w:alias w:val="Member"/>
          <w:tag w:val="&lt;Member mnisId='4025' dodsId='41721'&gt;"/>
          <w:id w:val="-2040808259"/>
          <w:placeholder>
            <w:docPart w:val="EA912F0144E54E29AFA070593DE36CAB"/>
          </w:placeholder>
          <w:richText/>
        </w:sdtPr>
        <w:sdtContent>
          <w:r w:rsidRPr="00F347C3">
            <w:rPr>
              <w:rStyle w:val="PlaceholderText"/>
              <w:b/>
              <w:color w:val="auto"/>
            </w:rPr>
            <w:t xml:space="preserve">Mrs </w:t>
          </w:r>
          <w:r w:rsidR="005D43B8">
            <w:rPr>
              <w:rStyle w:val="PlaceholderText"/>
              <w:b/>
              <w:color w:val="auto"/>
            </w:rPr>
            <w:t>Latham:</w:t>
          </w:r>
        </w:sdtContent>
      </w:sdt>
      <w:r w:rsidRPr="00F347C3">
        <w:t xml:space="preserve"> </w:t>
      </w:r>
      <w:r>
        <w:t>Would you consider that DFIs have control over where their money is invested through those intermediary funds?</w:t>
      </w:r>
    </w:p>
    <w:p w:rsidR="00C96D43" w:rsidP="00C96D43">
      <w:pPr>
        <w:pStyle w:val="Answer"/>
      </w:pPr>
      <w:sdt>
        <w:sdtPr>
          <w:alias w:val="Witness"/>
          <w:id w:val="-510523640"/>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For p</w:t>
      </w:r>
      <w:r w:rsidRPr="00F347C3">
        <w:t xml:space="preserve">rivate equity, </w:t>
      </w:r>
      <w:r w:rsidR="00400330">
        <w:t xml:space="preserve">yes, </w:t>
      </w:r>
      <w:r w:rsidRPr="00F347C3">
        <w:t>absolutely</w:t>
      </w:r>
      <w:r>
        <w:t xml:space="preserve">. There was a comment made in the prior panel about banks and other financial intermediaries, </w:t>
      </w:r>
      <w:r w:rsidR="00400330">
        <w:t xml:space="preserve">which </w:t>
      </w:r>
      <w:r>
        <w:t>I cannot comment on. Certainly around us as a private equity fund, we have a very</w:t>
      </w:r>
      <w:r w:rsidRPr="00F347C3">
        <w:t xml:space="preserve"> clear set of legal agreements up</w:t>
      </w:r>
      <w:r w:rsidR="00400330">
        <w:t xml:space="preserve"> </w:t>
      </w:r>
      <w:r w:rsidRPr="00F347C3">
        <w:t xml:space="preserve">front </w:t>
      </w:r>
      <w:r>
        <w:t xml:space="preserve">that we agree with the DFIs of 150 pages. There is a very clear investment mandate in that and, </w:t>
      </w:r>
      <w:r w:rsidRPr="00F347C3">
        <w:t xml:space="preserve">for us, it is quite simple because </w:t>
      </w:r>
      <w:r>
        <w:t>we are investing across the food value chain in sub-Saharan Africa. The geography and what we can invest in is clear.</w:t>
      </w:r>
    </w:p>
    <w:p w:rsidR="00C96D43" w:rsidRPr="00F347C3" w:rsidP="00C96D43">
      <w:pPr>
        <w:pStyle w:val="Answer"/>
      </w:pPr>
      <w:r>
        <w:t>The</w:t>
      </w:r>
      <w:r w:rsidR="00E828CF">
        <w:t xml:space="preserve"> DFIs</w:t>
      </w:r>
      <w:r>
        <w:t xml:space="preserve"> monitor us. They sit on our advisory board</w:t>
      </w:r>
      <w:r w:rsidR="00400330">
        <w:t>,</w:t>
      </w:r>
      <w:r>
        <w:t xml:space="preserve"> </w:t>
      </w:r>
      <w:r w:rsidR="00400330">
        <w:t>which</w:t>
      </w:r>
      <w:r>
        <w:t xml:space="preserve"> meets twice a year, and </w:t>
      </w:r>
      <w:r w:rsidRPr="00F347C3">
        <w:t xml:space="preserve">we send quarterly reports through </w:t>
      </w:r>
      <w:r>
        <w:t xml:space="preserve">that show what deals we have done and what deals we are looking at. They are going to see the deals before we have done them. It is not going to be a surprise to wake up one morning and find out </w:t>
      </w:r>
      <w:r w:rsidRPr="00F347C3">
        <w:t xml:space="preserve">we have just invested in </w:t>
      </w:r>
      <w:r w:rsidRPr="00F347C3" w:rsidR="00400330">
        <w:t>X, Y, Z</w:t>
      </w:r>
      <w:r>
        <w:t>. They will see this deal coming. We have lots of interactions and calls. They are well</w:t>
      </w:r>
      <w:r w:rsidR="00400330">
        <w:t xml:space="preserve"> </w:t>
      </w:r>
      <w:r>
        <w:t xml:space="preserve">prepared </w:t>
      </w:r>
      <w:r w:rsidR="00400330">
        <w:t>as to</w:t>
      </w:r>
      <w:r>
        <w:t xml:space="preserve"> what is coming. If there are any questions in my mind that what I am about to invest in might be slightly off</w:t>
      </w:r>
      <w:r w:rsidR="00400330">
        <w:t xml:space="preserve"> </w:t>
      </w:r>
      <w:r>
        <w:t xml:space="preserve">limits, </w:t>
      </w:r>
      <w:r w:rsidRPr="00F347C3">
        <w:t xml:space="preserve">I am </w:t>
      </w:r>
      <w:r>
        <w:t>going to pick up the phone and speak to them. At the end of the day, they are my shareholders.</w:t>
      </w:r>
    </w:p>
    <w:p w:rsidR="00C96D43" w:rsidRPr="00F347C3" w:rsidP="00372BA4">
      <w:pPr>
        <w:pStyle w:val="Question"/>
        <w:numPr>
          <w:ilvl w:val="0"/>
          <w:numId w:val="0"/>
        </w:numPr>
        <w:ind w:left="794"/>
      </w:pPr>
      <w:sdt>
        <w:sdtPr>
          <w:alias w:val="Member"/>
          <w:tag w:val="&lt;Member mnisId='4025' dodsId='41721'&gt;"/>
          <w:id w:val="1429012851"/>
          <w:placeholder>
            <w:docPart w:val="EA912F0144E54E29AFA070593DE36CAB"/>
          </w:placeholder>
          <w:richText/>
        </w:sdtPr>
        <w:sdtContent>
          <w:r w:rsidRPr="00F347C3">
            <w:rPr>
              <w:rStyle w:val="PlaceholderText"/>
              <w:b/>
              <w:color w:val="auto"/>
            </w:rPr>
            <w:t xml:space="preserve">Mrs </w:t>
          </w:r>
          <w:r w:rsidR="005D43B8">
            <w:rPr>
              <w:rStyle w:val="PlaceholderText"/>
              <w:b/>
              <w:color w:val="auto"/>
            </w:rPr>
            <w:t>Latham:</w:t>
          </w:r>
        </w:sdtContent>
      </w:sdt>
      <w:r w:rsidRPr="00F347C3">
        <w:t xml:space="preserve"> </w:t>
      </w:r>
      <w:r>
        <w:t xml:space="preserve">It is </w:t>
      </w:r>
      <w:r w:rsidRPr="00F347C3">
        <w:t>good communication</w:t>
      </w:r>
      <w:r>
        <w:t>.</w:t>
      </w:r>
      <w:r w:rsidRPr="00F347C3">
        <w:t xml:space="preserve"> </w:t>
      </w:r>
    </w:p>
    <w:p w:rsidR="00C96D43" w:rsidRPr="00F347C3" w:rsidP="00C96D43">
      <w:pPr>
        <w:pStyle w:val="Answer"/>
      </w:pPr>
      <w:sdt>
        <w:sdtPr>
          <w:alias w:val="Witness"/>
          <w:id w:val="-1865508073"/>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rsidR="00400330">
        <w:t>Yes, a</w:t>
      </w:r>
      <w:r w:rsidRPr="00F347C3" w:rsidR="00400330">
        <w:t>bsolutely</w:t>
      </w:r>
      <w:r>
        <w:t>.</w:t>
      </w:r>
    </w:p>
    <w:p w:rsidR="00C96D43" w:rsidRPr="00F347C3" w:rsidP="00C96D43">
      <w:pPr>
        <w:pStyle w:val="Question"/>
        <w:numPr>
          <w:ilvl w:val="0"/>
          <w:numId w:val="9"/>
        </w:numPr>
      </w:pPr>
      <w:sdt>
        <w:sdtPr>
          <w:alias w:val="Member"/>
          <w:tag w:val="&lt;Member mnisId='4025' dodsId='41721'&gt;"/>
          <w:id w:val="-1395885522"/>
          <w:placeholder>
            <w:docPart w:val="EA912F0144E54E29AFA070593DE36CAB"/>
          </w:placeholder>
          <w:richText/>
        </w:sdtPr>
        <w:sdtContent>
          <w:r w:rsidRPr="00F347C3">
            <w:rPr>
              <w:rStyle w:val="PlaceholderText"/>
              <w:b/>
              <w:color w:val="auto"/>
            </w:rPr>
            <w:t xml:space="preserve">Mrs </w:t>
          </w:r>
          <w:r w:rsidR="005D43B8">
            <w:rPr>
              <w:rStyle w:val="PlaceholderText"/>
              <w:b/>
              <w:color w:val="auto"/>
            </w:rPr>
            <w:t>Latham:</w:t>
          </w:r>
        </w:sdtContent>
      </w:sdt>
      <w:r w:rsidRPr="00F347C3">
        <w:t xml:space="preserve"> </w:t>
      </w:r>
      <w:r>
        <w:t xml:space="preserve">The ODI has called for more due diligence to be conducted on intermediary funds. How would this provide more </w:t>
      </w:r>
      <w:r w:rsidRPr="00F347C3">
        <w:t xml:space="preserve">assurance over the </w:t>
      </w:r>
      <w:r>
        <w:t>investee company?</w:t>
      </w:r>
      <w:r w:rsidRPr="00F347C3">
        <w:t xml:space="preserve"> </w:t>
      </w:r>
    </w:p>
    <w:p w:rsidR="00C96D43" w:rsidRPr="00F347C3" w:rsidP="00C96D43">
      <w:pPr>
        <w:pStyle w:val="Answer"/>
      </w:pPr>
      <w:sdt>
        <w:sdtPr>
          <w:alias w:val="Witness"/>
          <w:id w:val="1054673121"/>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J</w:t>
      </w:r>
      <w:r w:rsidRPr="00F347C3">
        <w:t xml:space="preserve">ust to understand, </w:t>
      </w:r>
      <w:r w:rsidRPr="00F347C3" w:rsidR="00372BA4">
        <w:t xml:space="preserve">are </w:t>
      </w:r>
      <w:r w:rsidRPr="00F347C3">
        <w:t xml:space="preserve">they saying </w:t>
      </w:r>
      <w:r>
        <w:t>more due diligence on the intermediary or that the intermediary should be doing more due diligence?</w:t>
      </w:r>
    </w:p>
    <w:p w:rsidR="00C96D43" w:rsidRPr="00F347C3" w:rsidP="00C96D43">
      <w:pPr>
        <w:pStyle w:val="Question"/>
        <w:numPr>
          <w:ilvl w:val="0"/>
          <w:numId w:val="0"/>
        </w:numPr>
        <w:ind w:left="794"/>
      </w:pPr>
      <w:sdt>
        <w:sdtPr>
          <w:alias w:val="Member"/>
          <w:tag w:val="&lt;Member mnisId='4025' dodsId='41721'&gt;"/>
          <w:id w:val="-1690750369"/>
          <w:placeholder>
            <w:docPart w:val="EA912F0144E54E29AFA070593DE36CAB"/>
          </w:placeholder>
          <w:richText/>
        </w:sdtPr>
        <w:sdtContent>
          <w:r w:rsidRPr="00F347C3">
            <w:rPr>
              <w:rStyle w:val="PlaceholderText"/>
              <w:b/>
              <w:color w:val="auto"/>
            </w:rPr>
            <w:t xml:space="preserve">Mrs </w:t>
          </w:r>
          <w:r w:rsidR="005D43B8">
            <w:rPr>
              <w:rStyle w:val="PlaceholderText"/>
              <w:b/>
              <w:color w:val="auto"/>
            </w:rPr>
            <w:t>Latham:</w:t>
          </w:r>
        </w:sdtContent>
      </w:sdt>
      <w:r w:rsidRPr="00F347C3">
        <w:t xml:space="preserve"> </w:t>
      </w:r>
      <w:r>
        <w:t xml:space="preserve">On </w:t>
      </w:r>
      <w:r w:rsidR="00372BA4">
        <w:t xml:space="preserve">the </w:t>
      </w:r>
      <w:r>
        <w:t>intermediary funds.</w:t>
      </w:r>
    </w:p>
    <w:p w:rsidR="00C96D43" w:rsidP="00C96D43">
      <w:pPr>
        <w:pStyle w:val="Answer"/>
      </w:pPr>
      <w:sdt>
        <w:sdtPr>
          <w:alias w:val="Witness"/>
          <w:id w:val="-1453859732"/>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W</w:t>
      </w:r>
      <w:r w:rsidRPr="00F347C3">
        <w:t xml:space="preserve">e were turned inside out when BII did </w:t>
      </w:r>
      <w:r>
        <w:t xml:space="preserve">the due diligence on us. I first closed this second fund just before the Abraaj event, which I guess everybody is aware of, and then I brought BII and another four DFIs into the fund after Abraaj. There was a big change in my legal agreements that </w:t>
      </w:r>
      <w:r w:rsidR="00776E7F">
        <w:t xml:space="preserve">mainly </w:t>
      </w:r>
      <w:r>
        <w:t>BII brought in</w:t>
      </w:r>
      <w:r w:rsidRPr="00F347C3">
        <w:t xml:space="preserve"> because of the lessons </w:t>
      </w:r>
      <w:r w:rsidR="00776E7F">
        <w:t>learned</w:t>
      </w:r>
      <w:r w:rsidRPr="00F347C3">
        <w:t xml:space="preserve"> </w:t>
      </w:r>
      <w:r>
        <w:t>through the Abraaj event.</w:t>
      </w:r>
      <w:r w:rsidR="00776E7F">
        <w:t xml:space="preserve"> </w:t>
      </w:r>
    </w:p>
    <w:p w:rsidR="00C96D43" w:rsidP="00C96D43">
      <w:pPr>
        <w:pStyle w:val="Answer"/>
      </w:pPr>
      <w:r>
        <w:t xml:space="preserve">BII brought in a firm called </w:t>
      </w:r>
      <w:r>
        <w:t>Ankura</w:t>
      </w:r>
      <w:r>
        <w:t xml:space="preserve">, </w:t>
      </w:r>
      <w:r w:rsidR="00776E7F">
        <w:t>which</w:t>
      </w:r>
      <w:r>
        <w:t xml:space="preserve"> did an operational due diligence on us. It was the first time I had ever had one of those. </w:t>
      </w:r>
      <w:r w:rsidRPr="00F347C3">
        <w:t>I have not had that from the commercial sector</w:t>
      </w:r>
      <w:r>
        <w:t>.</w:t>
      </w:r>
      <w:r w:rsidRPr="00F347C3">
        <w:t xml:space="preserve"> </w:t>
      </w:r>
      <w:r>
        <w:t>T</w:t>
      </w:r>
      <w:r w:rsidRPr="00F347C3">
        <w:t>hey turned us absolutely inside out</w:t>
      </w:r>
      <w:r>
        <w:t>. It was brilliant because we opened our doors up and said we wanted to use it to improve. They came back with</w:t>
      </w:r>
      <w:r w:rsidRPr="00F347C3">
        <w:t xml:space="preserve"> no red flags, which was a relief, but a 13-point action plan of things </w:t>
      </w:r>
      <w:r>
        <w:t xml:space="preserve">that </w:t>
      </w:r>
      <w:r w:rsidRPr="00F347C3">
        <w:t xml:space="preserve">we </w:t>
      </w:r>
      <w:r w:rsidR="00B751B1">
        <w:t>could</w:t>
      </w:r>
      <w:r w:rsidRPr="00F347C3">
        <w:t xml:space="preserve"> improve on</w:t>
      </w:r>
      <w:r>
        <w:t xml:space="preserve"> and </w:t>
      </w:r>
      <w:r w:rsidR="00776E7F">
        <w:t>do better</w:t>
      </w:r>
      <w:r>
        <w:t>, such as having charters around some of our committees</w:t>
      </w:r>
      <w:r w:rsidR="00776E7F">
        <w:t>,</w:t>
      </w:r>
      <w:r>
        <w:t xml:space="preserve"> </w:t>
      </w:r>
      <w:r w:rsidR="00776E7F">
        <w:t>which</w:t>
      </w:r>
      <w:r>
        <w:t xml:space="preserve"> we did not have because we </w:t>
      </w:r>
      <w:r w:rsidR="00B751B1">
        <w:t>are</w:t>
      </w:r>
      <w:r>
        <w:t xml:space="preserve"> quite a small firm.</w:t>
      </w:r>
    </w:p>
    <w:p w:rsidR="00C96D43" w:rsidRPr="00F347C3" w:rsidP="00C96D43">
      <w:pPr>
        <w:pStyle w:val="Answer"/>
      </w:pPr>
      <w:r>
        <w:t xml:space="preserve">More due diligence is not going to help anybody. They did a huge amount on us. </w:t>
      </w:r>
      <w:r w:rsidRPr="00F347C3">
        <w:t xml:space="preserve">I am not sure what else they could do, to be honest. </w:t>
      </w:r>
      <w:r>
        <w:t>They interviewed every single member of my team, physically in our offices, to understand</w:t>
      </w:r>
      <w:r w:rsidRPr="00F347C3">
        <w:t xml:space="preserve"> their views on me as a leader</w:t>
      </w:r>
      <w:r>
        <w:t>, whether they were about to leave me and how everyone was feeling. It was</w:t>
      </w:r>
      <w:r w:rsidRPr="00F347C3">
        <w:t xml:space="preserve"> absolutely inside</w:t>
      </w:r>
      <w:r w:rsidR="00776E7F">
        <w:t xml:space="preserve"> </w:t>
      </w:r>
      <w:r w:rsidRPr="00F347C3">
        <w:t>out</w:t>
      </w:r>
      <w:r>
        <w:t>.</w:t>
      </w:r>
    </w:p>
    <w:p w:rsidR="00C96D43" w:rsidRPr="00F347C3" w:rsidP="00C96D43">
      <w:pPr>
        <w:pStyle w:val="Answer"/>
      </w:pPr>
      <w:sdt>
        <w:sdtPr>
          <w:alias w:val="Witness"/>
          <w:id w:val="1647156712"/>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rsidRPr="00F347C3">
        <w:t>I would also like to respond quickly to your question</w:t>
      </w:r>
      <w:r>
        <w:t xml:space="preserve"> on control and financial intermediaries. Allow me to paraphrase Lenin here</w:t>
      </w:r>
      <w:r w:rsidR="00DD45D8">
        <w:t>:</w:t>
      </w:r>
      <w:r>
        <w:t xml:space="preserve"> “</w:t>
      </w:r>
      <w:r w:rsidR="00DD45D8">
        <w:t xml:space="preserve">Trust </w:t>
      </w:r>
      <w:r>
        <w:t>is good, control is better</w:t>
      </w:r>
      <w:r w:rsidR="00DD45D8">
        <w:t>”.</w:t>
      </w:r>
      <w:r>
        <w:t xml:space="preserve"> You can even paraphrase that </w:t>
      </w:r>
      <w:r w:rsidR="00DD45D8">
        <w:t>as</w:t>
      </w:r>
      <w:r w:rsidRPr="00F347C3">
        <w:t xml:space="preserve"> </w:t>
      </w:r>
      <w:r>
        <w:t>“</w:t>
      </w:r>
      <w:r w:rsidRPr="00F347C3">
        <w:t>control is good, influence is even better</w:t>
      </w:r>
      <w:r w:rsidR="00DD45D8">
        <w:t>”.</w:t>
      </w:r>
      <w:r w:rsidRPr="00F347C3">
        <w:t xml:space="preserve"> </w:t>
      </w:r>
      <w:r>
        <w:t>As Stuart said, the</w:t>
      </w:r>
      <w:r w:rsidR="00D732A4">
        <w:t>y</w:t>
      </w:r>
      <w:r>
        <w:t xml:space="preserve"> are thorough contracts, and thorough du</w:t>
      </w:r>
      <w:r w:rsidRPr="00F347C3">
        <w:t xml:space="preserve">e </w:t>
      </w:r>
      <w:r>
        <w:t>diligence is done by the DFIs on financial intermediary funds. It is even more important that, in the longer</w:t>
      </w:r>
      <w:r w:rsidR="00130D45">
        <w:t xml:space="preserve"> </w:t>
      </w:r>
      <w:r>
        <w:t xml:space="preserve">term, we </w:t>
      </w:r>
      <w:r w:rsidRPr="00F347C3">
        <w:t xml:space="preserve">are in an influencing position </w:t>
      </w:r>
      <w:r>
        <w:t xml:space="preserve">to make sure that these financial intermediary funds are </w:t>
      </w:r>
      <w:r w:rsidRPr="00F347C3">
        <w:t xml:space="preserve">as much a steward of change </w:t>
      </w:r>
      <w:r>
        <w:t>as the DFIs are. You are transposing the mandate that you get from the public sector to be a steward of change to the financial intermediary funds.</w:t>
      </w:r>
      <w:r w:rsidR="00B751B1">
        <w:t xml:space="preserve"> </w:t>
      </w:r>
      <w:r>
        <w:t xml:space="preserve">That helps </w:t>
      </w:r>
      <w:r w:rsidR="00130D45">
        <w:t xml:space="preserve">to better </w:t>
      </w:r>
      <w:r>
        <w:t xml:space="preserve">harmonise the approach that we all want to have of increasing private finance </w:t>
      </w:r>
      <w:r w:rsidRPr="00F347C3">
        <w:t>for sustainable development</w:t>
      </w:r>
      <w:r>
        <w:t>. There are a lot more actors</w:t>
      </w:r>
      <w:r w:rsidRPr="00F347C3">
        <w:t xml:space="preserve"> coming into the pot </w:t>
      </w:r>
      <w:r>
        <w:t>that can help bring about change. That is why the financial intermediary funds are so important.</w:t>
      </w:r>
      <w:r w:rsidRPr="00F347C3">
        <w:t xml:space="preserve"> </w:t>
      </w:r>
    </w:p>
    <w:p w:rsidR="00C96D43" w:rsidRPr="00F347C3" w:rsidP="00C96D43">
      <w:pPr>
        <w:pStyle w:val="Answer"/>
      </w:pPr>
      <w:sdt>
        <w:sdtPr>
          <w:alias w:val="Witness"/>
          <w:id w:val="-1263133382"/>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Just as a final point, t</w:t>
      </w:r>
      <w:r w:rsidRPr="00F347C3">
        <w:t>he other thing for us is reputation</w:t>
      </w:r>
      <w:r>
        <w:t>. If I get it wrong, I am not going to go back to FMO or BII to raise another fund</w:t>
      </w:r>
      <w:r w:rsidR="00A86743">
        <w:t>;</w:t>
      </w:r>
      <w:r>
        <w:t xml:space="preserve"> I have just killed my business. W</w:t>
      </w:r>
      <w:r w:rsidRPr="00F347C3">
        <w:t>e can have all the legal agreements in the world</w:t>
      </w:r>
      <w:r>
        <w:t>,</w:t>
      </w:r>
      <w:r w:rsidRPr="00F347C3">
        <w:t xml:space="preserve"> but it</w:t>
      </w:r>
      <w:r>
        <w:t xml:space="preserve"> </w:t>
      </w:r>
      <w:r w:rsidRPr="00F347C3">
        <w:t>boils down to reputation</w:t>
      </w:r>
      <w:r>
        <w:t>. If I do a bad job, I am out of business. I am certainly checking what I am doing with them and making sure they are happy.</w:t>
      </w:r>
    </w:p>
    <w:p w:rsidR="00C96D43" w:rsidRPr="00F347C3" w:rsidP="00C96D43">
      <w:pPr>
        <w:pStyle w:val="Question"/>
        <w:numPr>
          <w:ilvl w:val="0"/>
          <w:numId w:val="9"/>
        </w:numPr>
      </w:pPr>
      <w:sdt>
        <w:sdtPr>
          <w:alias w:val="Member"/>
          <w:tag w:val="&lt;Member mnisId='4267' dodsId='101347'&gt;"/>
          <w:id w:val="-658228092"/>
          <w:placeholder>
            <w:docPart w:val="EA912F0144E54E29AFA070593DE36CAB"/>
          </w:placeholder>
          <w:richText/>
        </w:sdtPr>
        <w:sdtContent>
          <w:r w:rsidRPr="00F347C3">
            <w:rPr>
              <w:rStyle w:val="PlaceholderText"/>
              <w:b/>
              <w:color w:val="auto"/>
            </w:rPr>
            <w:t>Chair:</w:t>
          </w:r>
        </w:sdtContent>
      </w:sdt>
      <w:r w:rsidRPr="00F347C3">
        <w:t xml:space="preserve"> </w:t>
      </w:r>
      <w:r>
        <w:t xml:space="preserve">Stuart, </w:t>
      </w:r>
      <w:r w:rsidRPr="00F347C3">
        <w:t xml:space="preserve">how do you make money? Do you get a recommendation </w:t>
      </w:r>
      <w:r w:rsidRPr="00F347C3">
        <w:t>fee</w:t>
      </w:r>
      <w:r>
        <w:t xml:space="preserve"> like a financial advis</w:t>
      </w:r>
      <w:r w:rsidR="00A86743">
        <w:t>e</w:t>
      </w:r>
      <w:r>
        <w:t>r? Do you take a percentage of the business’</w:t>
      </w:r>
      <w:r w:rsidR="00A86743">
        <w:t>s</w:t>
      </w:r>
      <w:r>
        <w:t xml:space="preserve"> profit? How does the money come in?</w:t>
      </w:r>
    </w:p>
    <w:p w:rsidR="00C96D43" w:rsidRPr="00F347C3" w:rsidP="00C96D43">
      <w:pPr>
        <w:pStyle w:val="Answer"/>
      </w:pPr>
      <w:sdt>
        <w:sdtPr>
          <w:alias w:val="Witness"/>
          <w:id w:val="-892812643"/>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A</w:t>
      </w:r>
      <w:r w:rsidRPr="00F347C3">
        <w:t xml:space="preserve"> fund is t</w:t>
      </w:r>
      <w:r>
        <w:t xml:space="preserve">ypically </w:t>
      </w:r>
      <w:r w:rsidR="00A86743">
        <w:t>10</w:t>
      </w:r>
      <w:r w:rsidRPr="00F347C3">
        <w:t xml:space="preserve"> years in length. The first five years </w:t>
      </w:r>
      <w:r>
        <w:t>is what is call the commitment or investment period</w:t>
      </w:r>
      <w:r w:rsidR="00A86743">
        <w:t>,</w:t>
      </w:r>
      <w:r>
        <w:t xml:space="preserve"> where we are making investments. At that point, </w:t>
      </w:r>
      <w:r w:rsidRPr="00F347C3">
        <w:t xml:space="preserve">we are charging a 2% </w:t>
      </w:r>
      <w:r>
        <w:t>annual management fee on the total commitments that people have given to the fund.</w:t>
      </w:r>
    </w:p>
    <w:p w:rsidR="00C96D43" w:rsidRPr="00F347C3" w:rsidP="00C96D43">
      <w:pPr>
        <w:pStyle w:val="Question"/>
        <w:numPr>
          <w:ilvl w:val="0"/>
          <w:numId w:val="9"/>
        </w:numPr>
      </w:pPr>
      <w:sdt>
        <w:sdtPr>
          <w:alias w:val="Member"/>
          <w:tag w:val="&lt;Member mnisId='4267' dodsId='101347'&gt;"/>
          <w:id w:val="-1588220375"/>
          <w:placeholder>
            <w:docPart w:val="EA912F0144E54E29AFA070593DE36CAB"/>
          </w:placeholder>
          <w:richText/>
        </w:sdtPr>
        <w:sdtContent>
          <w:r w:rsidRPr="00F347C3">
            <w:rPr>
              <w:rStyle w:val="PlaceholderText"/>
              <w:b/>
              <w:color w:val="auto"/>
            </w:rPr>
            <w:t>Chair:</w:t>
          </w:r>
        </w:sdtContent>
      </w:sdt>
      <w:r w:rsidRPr="00F347C3">
        <w:t xml:space="preserve"> </w:t>
      </w:r>
      <w:r>
        <w:t>T</w:t>
      </w:r>
      <w:r w:rsidRPr="00F347C3">
        <w:t>o the DFI or to the business?</w:t>
      </w:r>
    </w:p>
    <w:p w:rsidR="00C96D43" w:rsidRPr="00F347C3" w:rsidP="00C96D43">
      <w:pPr>
        <w:pStyle w:val="Answer"/>
      </w:pPr>
      <w:sdt>
        <w:sdtPr>
          <w:alias w:val="Witness"/>
          <w:id w:val="1203373087"/>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It is to the actual vehicle. There is a fund vehicle that the DFIs and everybody invests in, which is domiciled in Mauritius</w:t>
      </w:r>
      <w:r w:rsidR="0022580C">
        <w:t>,</w:t>
      </w:r>
      <w:r>
        <w:t xml:space="preserve"> for </w:t>
      </w:r>
      <w:r w:rsidR="0022580C">
        <w:t xml:space="preserve">when </w:t>
      </w:r>
      <w:r>
        <w:t>that question comes.</w:t>
      </w:r>
    </w:p>
    <w:p w:rsidR="00C96D43" w:rsidRPr="00F347C3" w:rsidP="00C96D43">
      <w:pPr>
        <w:pStyle w:val="Question"/>
        <w:numPr>
          <w:ilvl w:val="0"/>
          <w:numId w:val="0"/>
        </w:numPr>
        <w:ind w:left="794"/>
      </w:pPr>
      <w:sdt>
        <w:sdtPr>
          <w:alias w:val="Member"/>
          <w:tag w:val="&lt;Member mnisId='4267' dodsId='101347'&gt;"/>
          <w:id w:val="-631868472"/>
          <w:placeholder>
            <w:docPart w:val="EA912F0144E54E29AFA070593DE36CAB"/>
          </w:placeholder>
          <w:richText/>
        </w:sdtPr>
        <w:sdtContent>
          <w:r w:rsidRPr="00F347C3">
            <w:rPr>
              <w:rStyle w:val="PlaceholderText"/>
              <w:b/>
              <w:color w:val="auto"/>
            </w:rPr>
            <w:t>Chair:</w:t>
          </w:r>
        </w:sdtContent>
      </w:sdt>
      <w:r w:rsidRPr="00F347C3">
        <w:t xml:space="preserve"> </w:t>
      </w:r>
      <w:r>
        <w:t>W</w:t>
      </w:r>
      <w:r w:rsidRPr="00F347C3">
        <w:t>e are coming to that</w:t>
      </w:r>
      <w:r>
        <w:t>.</w:t>
      </w:r>
    </w:p>
    <w:p w:rsidR="00C96D43" w:rsidRPr="00F347C3" w:rsidP="00C96D43">
      <w:pPr>
        <w:pStyle w:val="Answer"/>
      </w:pPr>
      <w:sdt>
        <w:sdtPr>
          <w:alias w:val="Witness"/>
          <w:id w:val="1549108296"/>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Yes</w:t>
      </w:r>
      <w:r w:rsidRPr="00F347C3">
        <w:t xml:space="preserve">, I know. </w:t>
      </w:r>
      <w:r>
        <w:t xml:space="preserve">My firm Phatisa </w:t>
      </w:r>
      <w:r w:rsidR="0022580C">
        <w:t>is</w:t>
      </w:r>
      <w:r>
        <w:t xml:space="preserve"> a separate company that then has a management agreement with that fund. It charges that fund a </w:t>
      </w:r>
      <w:r w:rsidRPr="00F347C3">
        <w:t xml:space="preserve">2% management fee for managing </w:t>
      </w:r>
      <w:r>
        <w:t>on an annual basis. We draw it every six months</w:t>
      </w:r>
      <w:r w:rsidR="00B751B1">
        <w:t>,</w:t>
      </w:r>
      <w:r>
        <w:t xml:space="preserve"> and from that I am able to pay salaries,</w:t>
      </w:r>
      <w:r w:rsidRPr="00F347C3">
        <w:t xml:space="preserve"> rent the office space and keep the team going. That is how we live. In terms of profit and how that works</w:t>
      </w:r>
      <w:r>
        <w:t>, we have a hurdle return. We need to achieve an 8% annualised IRR</w:t>
      </w:r>
      <w:r w:rsidR="0022580C">
        <w:t>—</w:t>
      </w:r>
      <w:r>
        <w:t>internal rate of return</w:t>
      </w:r>
      <w:r w:rsidR="0022580C">
        <w:t>—</w:t>
      </w:r>
      <w:r>
        <w:t>for our investors. Once we get to 8%, we share 20% of every dollar above that as a return to our investors. That is the ultimate reward for us at the end of this.</w:t>
      </w:r>
      <w:r w:rsidRPr="00F347C3">
        <w:t xml:space="preserve"> </w:t>
      </w:r>
    </w:p>
    <w:p w:rsidR="00C96D43" w:rsidRPr="00F347C3" w:rsidP="00C96D43">
      <w:pPr>
        <w:pStyle w:val="Question"/>
        <w:numPr>
          <w:ilvl w:val="0"/>
          <w:numId w:val="9"/>
        </w:numPr>
      </w:pPr>
      <w:sdt>
        <w:sdtPr>
          <w:alias w:val="Member"/>
          <w:tag w:val="&lt;Member mnisId='4267' dodsId='101347'&gt;"/>
          <w:id w:val="-1154212390"/>
          <w:placeholder>
            <w:docPart w:val="EA912F0144E54E29AFA070593DE36CAB"/>
          </w:placeholder>
          <w:richText/>
        </w:sdtPr>
        <w:sdtContent>
          <w:r w:rsidRPr="00F347C3">
            <w:rPr>
              <w:rStyle w:val="PlaceholderText"/>
              <w:b/>
              <w:color w:val="auto"/>
            </w:rPr>
            <w:t>Chair:</w:t>
          </w:r>
        </w:sdtContent>
      </w:sdt>
      <w:r w:rsidRPr="00F347C3">
        <w:t xml:space="preserve"> David, does </w:t>
      </w:r>
      <w:r>
        <w:t>FMO use a similar percentage of intermediaries as BII does?</w:t>
      </w:r>
    </w:p>
    <w:p w:rsidR="00C96D43" w:rsidRPr="00F347C3" w:rsidP="00C96D43">
      <w:pPr>
        <w:pStyle w:val="Answer"/>
      </w:pPr>
      <w:sdt>
        <w:sdtPr>
          <w:alias w:val="Witness"/>
          <w:id w:val="253401766"/>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t>A similar percentage in our portfolio?</w:t>
      </w:r>
    </w:p>
    <w:p w:rsidR="00C96D43" w:rsidRPr="00F347C3" w:rsidP="00C96D43">
      <w:pPr>
        <w:pStyle w:val="Question"/>
        <w:numPr>
          <w:ilvl w:val="0"/>
          <w:numId w:val="0"/>
        </w:numPr>
        <w:ind w:left="794"/>
      </w:pPr>
      <w:sdt>
        <w:sdtPr>
          <w:alias w:val="Member"/>
          <w:tag w:val="&lt;Member mnisId='4267' dodsId='101347'&gt;"/>
          <w:id w:val="1203284214"/>
          <w:placeholder>
            <w:docPart w:val="EA912F0144E54E29AFA070593DE36CAB"/>
          </w:placeholder>
          <w:richText/>
        </w:sdtPr>
        <w:sdtContent>
          <w:r w:rsidRPr="00F347C3">
            <w:rPr>
              <w:rStyle w:val="PlaceholderText"/>
              <w:b/>
              <w:color w:val="auto"/>
            </w:rPr>
            <w:t>Chair:</w:t>
          </w:r>
        </w:sdtContent>
      </w:sdt>
      <w:r w:rsidRPr="00F347C3">
        <w:t xml:space="preserve"> Yes.</w:t>
      </w:r>
    </w:p>
    <w:p w:rsidR="00C96D43" w:rsidRPr="00F347C3" w:rsidP="00C96D43">
      <w:pPr>
        <w:pStyle w:val="Answer"/>
      </w:pPr>
      <w:sdt>
        <w:sdtPr>
          <w:alias w:val="Witness"/>
          <w:id w:val="-897360733"/>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t>W</w:t>
      </w:r>
      <w:r w:rsidRPr="00F347C3">
        <w:t>e have a lot more debt in our portfolio than equity</w:t>
      </w:r>
      <w:r>
        <w:t>.</w:t>
      </w:r>
      <w:r w:rsidRPr="00F347C3">
        <w:t xml:space="preserve"> </w:t>
      </w:r>
      <w:r>
        <w:t xml:space="preserve">Our annual report appears next week, but I can already give you some information earlier than the Dutch </w:t>
      </w:r>
      <w:r w:rsidR="00BD182F">
        <w:t>Parliament</w:t>
      </w:r>
      <w:r>
        <w:t>. The FMO</w:t>
      </w:r>
      <w:r w:rsidR="0022580C">
        <w:t>-A</w:t>
      </w:r>
      <w:r>
        <w:t xml:space="preserve"> debt portfolio is current </w:t>
      </w:r>
      <w:r w:rsidR="00B751B1">
        <w:t>$</w:t>
      </w:r>
      <w:r w:rsidRPr="00F347C3">
        <w:t xml:space="preserve">5.8 billion </w:t>
      </w:r>
      <w:r>
        <w:t xml:space="preserve">and our equity portfolio is </w:t>
      </w:r>
      <w:r w:rsidR="00B751B1">
        <w:t>$</w:t>
      </w:r>
      <w:r>
        <w:t>3 billion, so there is a slight change, and we are hanging more on the debt side. That has all kinds of historical reasons.</w:t>
      </w:r>
    </w:p>
    <w:p w:rsidR="00C96D43" w:rsidRPr="00F347C3" w:rsidP="00C96D43">
      <w:pPr>
        <w:pStyle w:val="Question"/>
        <w:numPr>
          <w:ilvl w:val="0"/>
          <w:numId w:val="9"/>
        </w:numPr>
      </w:pPr>
      <w:sdt>
        <w:sdtPr>
          <w:alias w:val="Member"/>
          <w:tag w:val="&lt;Member mnisId='4136' dodsId='62731'&gt;"/>
          <w:id w:val="1644619586"/>
          <w:placeholder>
            <w:docPart w:val="EA912F0144E54E29AFA070593DE36CAB"/>
          </w:placeholder>
          <w:richText/>
        </w:sdtPr>
        <w:sdtContent>
          <w:r w:rsidRPr="00F347C3">
            <w:rPr>
              <w:rStyle w:val="PlaceholderText"/>
              <w:b/>
              <w:color w:val="auto"/>
            </w:rPr>
            <w:t>Nigel Mills:</w:t>
          </w:r>
        </w:sdtContent>
      </w:sdt>
      <w:r w:rsidRPr="00F347C3">
        <w:t xml:space="preserve"> </w:t>
      </w:r>
      <w:r w:rsidR="00ED2173">
        <w:t xml:space="preserve">Every </w:t>
      </w:r>
      <w:r>
        <w:t xml:space="preserve">investor </w:t>
      </w:r>
      <w:r w:rsidR="00ED2173">
        <w:t>must</w:t>
      </w:r>
      <w:r>
        <w:t xml:space="preserve"> be signed up to the same agreement</w:t>
      </w:r>
      <w:r w:rsidR="00ED2173">
        <w:t>.</w:t>
      </w:r>
      <w:r>
        <w:t xml:space="preserve"> You cannot have more restrictions on BII money than other DFIs. Do they all sign one?</w:t>
      </w:r>
    </w:p>
    <w:p w:rsidR="00C96D43" w:rsidRPr="00F347C3" w:rsidP="00C96D43">
      <w:pPr>
        <w:pStyle w:val="Answer"/>
      </w:pPr>
      <w:sdt>
        <w:sdtPr>
          <w:alias w:val="Witness"/>
          <w:id w:val="2138916899"/>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rsidRPr="00F347C3">
        <w:t xml:space="preserve">No. What happens is you negotiate </w:t>
      </w:r>
      <w:r>
        <w:t xml:space="preserve">a 150-page shareholders agreement or limited </w:t>
      </w:r>
      <w:r w:rsidR="00ED2173">
        <w:t>partners</w:t>
      </w:r>
      <w:r>
        <w:t xml:space="preserve"> agreement, depending on the structure of the fund, and</w:t>
      </w:r>
      <w:r w:rsidRPr="00F347C3">
        <w:t xml:space="preserve"> </w:t>
      </w:r>
      <w:r w:rsidR="00ED2173">
        <w:t xml:space="preserve">then </w:t>
      </w:r>
      <w:r w:rsidRPr="00F347C3">
        <w:t>every DFI hits you with what is called a si</w:t>
      </w:r>
      <w:r>
        <w:t>de</w:t>
      </w:r>
      <w:r w:rsidRPr="00F347C3">
        <w:t xml:space="preserve"> letter</w:t>
      </w:r>
      <w:r>
        <w:t>. In that side letter is their own specific set of requirements that they have as well.</w:t>
      </w:r>
      <w:r w:rsidRPr="00F347C3">
        <w:t xml:space="preserve"> </w:t>
      </w:r>
      <w:r>
        <w:t xml:space="preserve">The one I have with BII runs to </w:t>
      </w:r>
      <w:r w:rsidRPr="00F347C3">
        <w:t>50 pages</w:t>
      </w:r>
      <w:r>
        <w:t>,</w:t>
      </w:r>
      <w:r w:rsidRPr="00F347C3">
        <w:t xml:space="preserve"> and I have the same then for all </w:t>
      </w:r>
      <w:r>
        <w:t xml:space="preserve">the </w:t>
      </w:r>
      <w:r w:rsidRPr="00F347C3">
        <w:t>DFIs</w:t>
      </w:r>
      <w:r>
        <w:t xml:space="preserve">. Everybody has their own requirements. </w:t>
      </w:r>
      <w:r>
        <w:t>Finnfund</w:t>
      </w:r>
      <w:r w:rsidR="00ED2173">
        <w:t>, for example, has a</w:t>
      </w:r>
      <w:r>
        <w:t xml:space="preserve"> requirement that</w:t>
      </w:r>
      <w:r w:rsidR="00ED2173">
        <w:t>,</w:t>
      </w:r>
      <w:r>
        <w:t xml:space="preserve"> </w:t>
      </w:r>
      <w:r w:rsidR="00ED2173">
        <w:t xml:space="preserve">if we are looking for new bits of kit for a business, </w:t>
      </w:r>
      <w:r>
        <w:t xml:space="preserve">we will include Finnish suppliers to quote as well as other countries’ suppliers. </w:t>
      </w:r>
      <w:r w:rsidR="00ED2173">
        <w:t xml:space="preserve">It is stuff </w:t>
      </w:r>
      <w:r>
        <w:t xml:space="preserve">like </w:t>
      </w:r>
      <w:r w:rsidR="00ED2173">
        <w:t>this</w:t>
      </w:r>
      <w:r>
        <w:t>.</w:t>
      </w:r>
    </w:p>
    <w:p w:rsidR="00C96D43" w:rsidRPr="00F347C3" w:rsidP="00C96D43">
      <w:pPr>
        <w:pStyle w:val="Question"/>
        <w:numPr>
          <w:ilvl w:val="0"/>
          <w:numId w:val="9"/>
        </w:numPr>
      </w:pPr>
      <w:sdt>
        <w:sdtPr>
          <w:alias w:val="Member"/>
          <w:tag w:val="&lt;Member mnisId='4136' dodsId='62731'&gt;"/>
          <w:id w:val="-1491707077"/>
          <w:placeholder>
            <w:docPart w:val="EA912F0144E54E29AFA070593DE36CAB"/>
          </w:placeholder>
          <w:richText/>
        </w:sdtPr>
        <w:sdtContent>
          <w:r w:rsidRPr="00F347C3">
            <w:rPr>
              <w:rStyle w:val="PlaceholderText"/>
              <w:b/>
              <w:color w:val="auto"/>
            </w:rPr>
            <w:t>Nigel Mills:</w:t>
          </w:r>
        </w:sdtContent>
      </w:sdt>
      <w:r w:rsidRPr="00F347C3">
        <w:t xml:space="preserve"> </w:t>
      </w:r>
      <w:r>
        <w:t>Y</w:t>
      </w:r>
      <w:r w:rsidRPr="00F347C3">
        <w:t xml:space="preserve">ou have to find an investment that matches </w:t>
      </w:r>
      <w:r>
        <w:t xml:space="preserve">everybody’s </w:t>
      </w:r>
      <w:r>
        <w:t>criteria.</w:t>
      </w:r>
    </w:p>
    <w:p w:rsidR="00C96D43" w:rsidP="00C96D43">
      <w:pPr>
        <w:pStyle w:val="Answer"/>
      </w:pPr>
      <w:sdt>
        <w:sdtPr>
          <w:alias w:val="Witness"/>
          <w:id w:val="-880395635"/>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 xml:space="preserve">No, not really. The fund itself sets out what we are going to do, which is </w:t>
      </w:r>
      <w:r w:rsidR="00ED2173">
        <w:t xml:space="preserve">that </w:t>
      </w:r>
      <w:r>
        <w:t xml:space="preserve">we are going to </w:t>
      </w:r>
      <w:r w:rsidRPr="00F347C3">
        <w:t>invest in food businesses in Africa</w:t>
      </w:r>
      <w:r>
        <w:t>. That is easy. When we come to look at an investment, as long as there is a significant food component of some sort and it touches the food value chain, it is pretty straightforward. Everybody follows the World Bank and IFC performance standards for the ESG requirements. We are all agreed on that.</w:t>
      </w:r>
    </w:p>
    <w:p w:rsidR="00C96D43" w:rsidRPr="00F347C3" w:rsidP="00C96D43">
      <w:pPr>
        <w:pStyle w:val="Answer"/>
      </w:pPr>
      <w:r>
        <w:t xml:space="preserve">People do not tend to put specific requirements into those agreements, in terms of looking at the nitty-gritty on the actual transactions. It does not handicap us </w:t>
      </w:r>
      <w:r w:rsidRPr="00F347C3">
        <w:t>in terms of what we are trying to do</w:t>
      </w:r>
      <w:r>
        <w:t>.</w:t>
      </w:r>
    </w:p>
    <w:p w:rsidR="00C96D43" w:rsidRPr="00F347C3" w:rsidP="00C96D43">
      <w:pPr>
        <w:pStyle w:val="Question"/>
        <w:numPr>
          <w:ilvl w:val="0"/>
          <w:numId w:val="9"/>
        </w:numPr>
      </w:pPr>
      <w:sdt>
        <w:sdtPr>
          <w:alias w:val="Member"/>
          <w:tag w:val="&lt;Member mnisId='4136' dodsId='62731'&gt;"/>
          <w:id w:val="791560771"/>
          <w:placeholder>
            <w:docPart w:val="EA912F0144E54E29AFA070593DE36CAB"/>
          </w:placeholder>
          <w:richText/>
        </w:sdtPr>
        <w:sdtContent>
          <w:r w:rsidRPr="00F347C3">
            <w:rPr>
              <w:rStyle w:val="PlaceholderText"/>
              <w:b/>
              <w:color w:val="auto"/>
            </w:rPr>
            <w:t>Nigel Mills:</w:t>
          </w:r>
        </w:sdtContent>
      </w:sdt>
      <w:r w:rsidRPr="00F347C3">
        <w:t xml:space="preserve"> </w:t>
      </w:r>
      <w:r>
        <w:t xml:space="preserve">Can I just turn to transparency and what you publish? We heard from the previous panel that </w:t>
      </w:r>
      <w:r w:rsidRPr="00F347C3">
        <w:t xml:space="preserve">most DFIs are not </w:t>
      </w:r>
      <w:r>
        <w:t xml:space="preserve">quite </w:t>
      </w:r>
      <w:r w:rsidRPr="00F347C3">
        <w:t xml:space="preserve">as transparent </w:t>
      </w:r>
      <w:r>
        <w:t xml:space="preserve">as we would like them to be. Is there a reason why you cannot publish more about what you invest in and what the outcomes are? </w:t>
      </w:r>
      <w:r w:rsidR="00ED2173">
        <w:t xml:space="preserve">Why is it not as transparent as regular aid spending? I suppose that is what </w:t>
      </w:r>
      <w:r>
        <w:t>we are really asking</w:t>
      </w:r>
      <w:r w:rsidR="00ED2173">
        <w:t>.</w:t>
      </w:r>
    </w:p>
    <w:p w:rsidR="00C96D43" w:rsidP="00C96D43">
      <w:pPr>
        <w:pStyle w:val="Answer"/>
      </w:pPr>
      <w:sdt>
        <w:sdtPr>
          <w:alias w:val="Witness"/>
          <w:id w:val="714462308"/>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t>F</w:t>
      </w:r>
      <w:r w:rsidRPr="00F347C3">
        <w:t xml:space="preserve">irst of all, we are also somewhere in the </w:t>
      </w:r>
      <w:r>
        <w:t>middle segment of the Publish What You Fund index.</w:t>
      </w:r>
    </w:p>
    <w:p w:rsidR="00C96D43" w:rsidRPr="00747B7A" w:rsidP="00C96D43">
      <w:pPr>
        <w:pStyle w:val="Answer"/>
      </w:pPr>
      <w:sdt>
        <w:sdtPr>
          <w:alias w:val="Member"/>
          <w:tag w:val="&lt;Member mnisId='4136' dodsId='62731'&gt;"/>
          <w:id w:val="-645209277"/>
          <w:placeholder>
            <w:docPart w:val="EA912F0144E54E29AFA070593DE36CAB"/>
          </w:placeholder>
          <w:richText/>
        </w:sdtPr>
        <w:sdtContent>
          <w:r w:rsidRPr="00747B7A">
            <w:rPr>
              <w:rStyle w:val="PlaceholderText"/>
              <w:b/>
              <w:color w:val="auto"/>
            </w:rPr>
            <w:t>Nigel Mills:</w:t>
          </w:r>
        </w:sdtContent>
      </w:sdt>
      <w:r w:rsidRPr="00747B7A">
        <w:t xml:space="preserve"> Better than BII.</w:t>
      </w:r>
    </w:p>
    <w:p w:rsidR="00C96D43" w:rsidRPr="00F347C3" w:rsidP="00B751B1">
      <w:pPr>
        <w:pStyle w:val="Answer"/>
      </w:pPr>
      <w:sdt>
        <w:sdtPr>
          <w:alias w:val="Witness"/>
          <w:id w:val="1176926900"/>
          <w:placeholder>
            <w:docPart w:val="EA912F0144E54E29AFA070593DE36CAB"/>
          </w:placeholder>
          <w:richText/>
        </w:sdtPr>
        <w:sdtContent>
          <w:r w:rsidRPr="00747B7A">
            <w:rPr>
              <w:rStyle w:val="PlaceholderText"/>
              <w:b/>
              <w:i/>
              <w:iCs/>
              <w:color w:val="auto"/>
            </w:rPr>
            <w:t>David Kuijper:</w:t>
          </w:r>
          <w:r w:rsidRPr="00747B7A">
            <w:rPr>
              <w:rStyle w:val="PlaceholderText"/>
              <w:b/>
            </w:rPr>
            <w:t xml:space="preserve"> </w:t>
          </w:r>
        </w:sdtContent>
      </w:sdt>
      <w:r>
        <w:t xml:space="preserve">We may be, but we are worse in other things. For instance, in the Dutch </w:t>
      </w:r>
      <w:r w:rsidR="00ED2173">
        <w:t xml:space="preserve">transparency index </w:t>
      </w:r>
      <w:r>
        <w:t xml:space="preserve">for financial institutions in the Netherlands, we are second best. </w:t>
      </w:r>
      <w:r w:rsidR="00ED2173">
        <w:t xml:space="preserve">There </w:t>
      </w:r>
      <w:r>
        <w:t>are challenges and hindrances to transparency i</w:t>
      </w:r>
      <w:r w:rsidRPr="00F347C3">
        <w:t xml:space="preserve">n the financial sector, </w:t>
      </w:r>
      <w:r>
        <w:t>some of which are fully understandable.</w:t>
      </w:r>
      <w:r w:rsidRPr="00F347C3">
        <w:t xml:space="preserve"> </w:t>
      </w:r>
      <w:r>
        <w:t xml:space="preserve">It has to do with client confidentiality and the </w:t>
      </w:r>
      <w:r w:rsidRPr="00F347C3">
        <w:t>dealmaking process</w:t>
      </w:r>
      <w:r>
        <w:t>.</w:t>
      </w:r>
      <w:r w:rsidRPr="00F347C3">
        <w:t xml:space="preserve"> </w:t>
      </w:r>
      <w:r>
        <w:t>I</w:t>
      </w:r>
      <w:r w:rsidRPr="00F347C3">
        <w:t xml:space="preserve">t often has to do with </w:t>
      </w:r>
      <w:r>
        <w:t>the fact that</w:t>
      </w:r>
      <w:r w:rsidR="00893F09">
        <w:t xml:space="preserve">, because </w:t>
      </w:r>
      <w:r>
        <w:t>there are so many clients, it is quite costly to keep standardised transparency systems. That latter thing is something that all of us can really improve on. We can</w:t>
      </w:r>
      <w:r w:rsidRPr="00F347C3">
        <w:t xml:space="preserve"> help each other standardise transparency methods </w:t>
      </w:r>
      <w:r>
        <w:t>a lot better, so that our collective score as DFIs will improve in future.</w:t>
      </w:r>
    </w:p>
    <w:p w:rsidR="00C96D43" w:rsidRPr="00F347C3" w:rsidP="00C96D43">
      <w:pPr>
        <w:pStyle w:val="Question"/>
        <w:numPr>
          <w:ilvl w:val="0"/>
          <w:numId w:val="9"/>
        </w:numPr>
      </w:pPr>
      <w:sdt>
        <w:sdtPr>
          <w:alias w:val="Member"/>
          <w:tag w:val="&lt;Member mnisId='4136' dodsId='62731'&gt;"/>
          <w:id w:val="1877279871"/>
          <w:placeholder>
            <w:docPart w:val="EA912F0144E54E29AFA070593DE36CAB"/>
          </w:placeholder>
          <w:richText/>
        </w:sdtPr>
        <w:sdtContent>
          <w:r w:rsidRPr="00F347C3">
            <w:rPr>
              <w:rStyle w:val="PlaceholderText"/>
              <w:b/>
              <w:color w:val="auto"/>
            </w:rPr>
            <w:t>Nigel Mills:</w:t>
          </w:r>
        </w:sdtContent>
      </w:sdt>
      <w:r w:rsidRPr="00F347C3">
        <w:t xml:space="preserve"> </w:t>
      </w:r>
      <w:r>
        <w:t xml:space="preserve">The </w:t>
      </w:r>
      <w:r w:rsidRPr="00F347C3">
        <w:t xml:space="preserve">justification </w:t>
      </w:r>
      <w:r>
        <w:t>for us putting ODA spend into a DFI is that it can mobilise more capital and achieve the ends that we are all after. It is a bit hard for us to know whether that really works in practice if we cannot see how many jobs are created</w:t>
      </w:r>
      <w:r w:rsidR="00C143CF">
        <w:t>,</w:t>
      </w:r>
      <w:r>
        <w:t xml:space="preserve"> how much other capital is mobilised or what other outcomes we have. Is having more of that </w:t>
      </w:r>
      <w:r w:rsidR="00AE716B">
        <w:t xml:space="preserve">in </w:t>
      </w:r>
      <w:r>
        <w:t xml:space="preserve">public something that you want to achieve or are </w:t>
      </w:r>
      <w:r w:rsidR="00AE716B">
        <w:t xml:space="preserve">you </w:t>
      </w:r>
      <w:r>
        <w:t>trying to avoid and look for ways around doing</w:t>
      </w:r>
      <w:r w:rsidR="00AE716B">
        <w:t xml:space="preserve"> that</w:t>
      </w:r>
      <w:r>
        <w:t>?</w:t>
      </w:r>
      <w:r w:rsidRPr="00F347C3">
        <w:t xml:space="preserve"> </w:t>
      </w:r>
    </w:p>
    <w:p w:rsidR="00C96D43" w:rsidRPr="00F347C3" w:rsidP="00C96D43">
      <w:pPr>
        <w:pStyle w:val="Answer"/>
      </w:pPr>
      <w:sdt>
        <w:sdtPr>
          <w:alias w:val="Witness"/>
          <w:id w:val="-285356042"/>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t xml:space="preserve">No, we are not avoiding it at all. On the impact metrics of DFIs, </w:t>
      </w:r>
      <w:r w:rsidRPr="00F347C3">
        <w:t>we are</w:t>
      </w:r>
      <w:r>
        <w:t xml:space="preserve"> way ahead </w:t>
      </w:r>
      <w:r w:rsidR="00323E54">
        <w:t xml:space="preserve">of where </w:t>
      </w:r>
      <w:r>
        <w:t xml:space="preserve">we were 10 years ago. Together with the multilateral development banks, we are </w:t>
      </w:r>
      <w:r w:rsidRPr="00F347C3">
        <w:t xml:space="preserve">working on impact metrics </w:t>
      </w:r>
      <w:r>
        <w:t>that are going to be extremely important to mobilise private finance. We</w:t>
      </w:r>
      <w:r w:rsidRPr="00F347C3">
        <w:t xml:space="preserve"> are not </w:t>
      </w:r>
      <w:r>
        <w:t xml:space="preserve">slacking in that sense. </w:t>
      </w:r>
      <w:r w:rsidR="00C362C6">
        <w:t xml:space="preserve">On </w:t>
      </w:r>
      <w:r>
        <w:t>impact indicators and our impact measurement systems</w:t>
      </w:r>
      <w:r w:rsidR="00C362C6">
        <w:t>, t</w:t>
      </w:r>
      <w:r w:rsidRPr="00F347C3" w:rsidR="00C362C6">
        <w:t xml:space="preserve">here </w:t>
      </w:r>
      <w:r w:rsidRPr="00F347C3">
        <w:t>is a lot of development there that is</w:t>
      </w:r>
      <w:r>
        <w:t xml:space="preserve"> very beneficial for the industry.</w:t>
      </w:r>
    </w:p>
    <w:p w:rsidR="00C96D43" w:rsidRPr="00F347C3" w:rsidP="00C96D43">
      <w:pPr>
        <w:pStyle w:val="Question"/>
        <w:numPr>
          <w:ilvl w:val="0"/>
          <w:numId w:val="9"/>
        </w:numPr>
      </w:pPr>
      <w:sdt>
        <w:sdtPr>
          <w:alias w:val="Member"/>
          <w:tag w:val="&lt;Member mnisId='4136' dodsId='62731'&gt;"/>
          <w:id w:val="712704062"/>
          <w:placeholder>
            <w:docPart w:val="EA912F0144E54E29AFA070593DE36CAB"/>
          </w:placeholder>
          <w:richText/>
        </w:sdtPr>
        <w:sdtContent>
          <w:r w:rsidRPr="00F347C3">
            <w:rPr>
              <w:rStyle w:val="PlaceholderText"/>
              <w:b/>
              <w:color w:val="auto"/>
            </w:rPr>
            <w:t>Nigel Mills:</w:t>
          </w:r>
        </w:sdtContent>
      </w:sdt>
      <w:r w:rsidRPr="00F347C3">
        <w:t xml:space="preserve"> </w:t>
      </w:r>
      <w:r>
        <w:t>A</w:t>
      </w:r>
      <w:r w:rsidRPr="00F347C3">
        <w:t xml:space="preserve">s a </w:t>
      </w:r>
      <w:r w:rsidR="00BD182F">
        <w:t>Parliament</w:t>
      </w:r>
      <w:r w:rsidRPr="00F347C3">
        <w:t xml:space="preserve">, we want to be able to </w:t>
      </w:r>
      <w:r w:rsidR="00F27508">
        <w:t>ask</w:t>
      </w:r>
      <w:r>
        <w:t>,</w:t>
      </w:r>
      <w:r w:rsidRPr="00F347C3">
        <w:t xml:space="preserve"> </w:t>
      </w:r>
      <w:r>
        <w:t xml:space="preserve">“Why on earth did </w:t>
      </w:r>
      <w:r>
        <w:t>you invest in that</w:t>
      </w:r>
      <w:r w:rsidR="00F27508">
        <w:t>,</w:t>
      </w:r>
      <w:r>
        <w:t xml:space="preserve"> which looks a bit dodgy to us?” But it is quite hard for us to get individual investment details and what the intended outcomes and outputs were. Is that something that you</w:t>
      </w:r>
      <w:r w:rsidRPr="00F347C3">
        <w:t xml:space="preserve"> let the Dutch </w:t>
      </w:r>
      <w:r w:rsidR="00BD182F">
        <w:t>Parliament</w:t>
      </w:r>
      <w:r w:rsidRPr="00F347C3" w:rsidR="00BD182F">
        <w:t xml:space="preserve"> </w:t>
      </w:r>
      <w:r w:rsidRPr="00F347C3">
        <w:t xml:space="preserve">have? Can they see </w:t>
      </w:r>
      <w:r>
        <w:t>individual investments</w:t>
      </w:r>
      <w:r w:rsidR="00BD182F">
        <w:t>,</w:t>
      </w:r>
      <w:r>
        <w:t xml:space="preserve"> what the strategy was and what the intended outcome was, or are they in the same boat that we are in?</w:t>
      </w:r>
    </w:p>
    <w:p w:rsidR="007E3784" w:rsidP="007E3784">
      <w:pPr>
        <w:pStyle w:val="Answer"/>
      </w:pPr>
      <w:sdt>
        <w:sdtPr>
          <w:alias w:val="Witness"/>
          <w:id w:val="153802988"/>
          <w:placeholder>
            <w:docPart w:val="EA912F0144E54E29AFA070593DE36CAB"/>
          </w:placeholder>
          <w:richText/>
        </w:sdtPr>
        <w:sdtContent>
          <w:r w:rsidRPr="00D3518D" w:rsidR="00C96D43">
            <w:rPr>
              <w:rStyle w:val="PlaceholderText"/>
              <w:b/>
              <w:i/>
              <w:color w:val="auto"/>
            </w:rPr>
            <w:t>David Kuijper:</w:t>
          </w:r>
          <w:r w:rsidRPr="00F347C3" w:rsidR="00C96D43">
            <w:rPr>
              <w:rStyle w:val="PlaceholderText"/>
              <w:b/>
              <w:color w:val="auto"/>
            </w:rPr>
            <w:t xml:space="preserve"> </w:t>
          </w:r>
        </w:sdtContent>
      </w:sdt>
      <w:r w:rsidR="00C96D43">
        <w:t xml:space="preserve">At the level of investments, </w:t>
      </w:r>
      <w:r w:rsidRPr="00F347C3" w:rsidR="00C96D43">
        <w:t>yes</w:t>
      </w:r>
      <w:r w:rsidR="00BD182F">
        <w:t>, w</w:t>
      </w:r>
      <w:r w:rsidRPr="00F347C3" w:rsidR="00BD182F">
        <w:t xml:space="preserve">e </w:t>
      </w:r>
      <w:r w:rsidRPr="00F347C3" w:rsidR="00C96D43">
        <w:t xml:space="preserve">have metrics that we can show our </w:t>
      </w:r>
      <w:r w:rsidR="00BD182F">
        <w:t>Parliament</w:t>
      </w:r>
      <w:r w:rsidRPr="00F347C3" w:rsidR="00C96D43">
        <w:t xml:space="preserve">. What we are using is a labelling system. We look at </w:t>
      </w:r>
      <w:r w:rsidR="00470B2C">
        <w:t xml:space="preserve">a </w:t>
      </w:r>
      <w:r w:rsidRPr="00F347C3" w:rsidR="00C96D43">
        <w:t xml:space="preserve">deal and </w:t>
      </w:r>
      <w:r w:rsidR="00C96D43">
        <w:t>give it a label that is connected to one of the three SDGs that we focus on. FMO focuses on three SDGs</w:t>
      </w:r>
      <w:r w:rsidR="00B751B1">
        <w:t>—</w:t>
      </w:r>
      <w:r>
        <w:t>8</w:t>
      </w:r>
      <w:r w:rsidR="00C96D43">
        <w:t xml:space="preserve">, </w:t>
      </w:r>
      <w:r>
        <w:t>10</w:t>
      </w:r>
      <w:r w:rsidR="00C96D43">
        <w:t xml:space="preserve"> and </w:t>
      </w:r>
      <w:r>
        <w:t>13,</w:t>
      </w:r>
      <w:r w:rsidR="00C96D43">
        <w:t xml:space="preserve"> </w:t>
      </w:r>
      <w:r w:rsidR="00B751B1">
        <w:t xml:space="preserve">on </w:t>
      </w:r>
      <w:r w:rsidR="00C96D43">
        <w:t>reduced inequality, decent work and climate action.</w:t>
      </w:r>
      <w:r>
        <w:t xml:space="preserve"> </w:t>
      </w:r>
      <w:r w:rsidR="00C96D43">
        <w:t xml:space="preserve">It turns out that the </w:t>
      </w:r>
      <w:r w:rsidR="00BD182F">
        <w:t>Parliament</w:t>
      </w:r>
      <w:r w:rsidR="00C96D43">
        <w:t xml:space="preserve"> is quite interested in seeing how much of our funding is going to each of these three SDGs. </w:t>
      </w:r>
    </w:p>
    <w:p w:rsidR="00C96D43" w:rsidRPr="00F347C3" w:rsidP="00C96D43">
      <w:pPr>
        <w:pStyle w:val="Answer"/>
      </w:pPr>
      <w:r>
        <w:t>At the individual investment level, w</w:t>
      </w:r>
      <w:r w:rsidRPr="00F347C3">
        <w:t>e do not have th</w:t>
      </w:r>
      <w:r>
        <w:t>ose</w:t>
      </w:r>
      <w:r w:rsidRPr="00F347C3">
        <w:t xml:space="preserve"> information questions and interference f</w:t>
      </w:r>
      <w:r>
        <w:t>r</w:t>
      </w:r>
      <w:r w:rsidRPr="00F347C3">
        <w:t xml:space="preserve">om the </w:t>
      </w:r>
      <w:r w:rsidR="00BD182F">
        <w:t>Parliament</w:t>
      </w:r>
      <w:r w:rsidRPr="00F347C3">
        <w:t xml:space="preserve"> </w:t>
      </w:r>
      <w:r>
        <w:t xml:space="preserve">because, as was mentioned earlier, there is purposely a certain distance between us and the </w:t>
      </w:r>
      <w:r w:rsidR="002A16BC">
        <w:t>Government, which</w:t>
      </w:r>
      <w:r>
        <w:t xml:space="preserve"> makes sure that we are</w:t>
      </w:r>
      <w:r w:rsidRPr="00F347C3">
        <w:t xml:space="preserve"> quite far from the political reality</w:t>
      </w:r>
      <w:r>
        <w:t>.</w:t>
      </w:r>
    </w:p>
    <w:p w:rsidR="00C96D43" w:rsidRPr="00F347C3" w:rsidP="00C96D43">
      <w:pPr>
        <w:pStyle w:val="Question"/>
        <w:numPr>
          <w:ilvl w:val="0"/>
          <w:numId w:val="9"/>
        </w:numPr>
      </w:pPr>
      <w:sdt>
        <w:sdtPr>
          <w:alias w:val="Member"/>
          <w:tag w:val="&lt;Member mnisId='4136' dodsId='62731'&gt;"/>
          <w:id w:val="-2102872526"/>
          <w:placeholder>
            <w:docPart w:val="EA912F0144E54E29AFA070593DE36CAB"/>
          </w:placeholder>
          <w:richText/>
        </w:sdtPr>
        <w:sdtContent>
          <w:r w:rsidRPr="00F347C3">
            <w:rPr>
              <w:rStyle w:val="PlaceholderText"/>
              <w:b/>
              <w:color w:val="auto"/>
            </w:rPr>
            <w:t>Nigel Mills:</w:t>
          </w:r>
        </w:sdtContent>
      </w:sdt>
      <w:r w:rsidRPr="00F347C3">
        <w:t xml:space="preserve"> </w:t>
      </w:r>
      <w:r>
        <w:t>We did signal</w:t>
      </w:r>
      <w:r w:rsidR="002A16BC">
        <w:t xml:space="preserve"> that</w:t>
      </w:r>
      <w:r>
        <w:t xml:space="preserve"> we might ask the Mauritius question, Stuart, so you may as well tell us why you have to be in Mauritius and not perhaps in a more reputable financial centre.</w:t>
      </w:r>
    </w:p>
    <w:p w:rsidR="00C96D43" w:rsidRPr="00F347C3" w:rsidP="00C96D43">
      <w:pPr>
        <w:pStyle w:val="Answer"/>
      </w:pPr>
      <w:sdt>
        <w:sdtPr>
          <w:alias w:val="Witness"/>
          <w:id w:val="-1164617001"/>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rsidRPr="00F347C3" w:rsidR="002A16BC">
        <w:t xml:space="preserve">Just </w:t>
      </w:r>
      <w:r w:rsidRPr="00F347C3">
        <w:t xml:space="preserve">to add to your last question </w:t>
      </w:r>
      <w:r>
        <w:t>on that</w:t>
      </w:r>
      <w:r w:rsidR="002A16BC">
        <w:t xml:space="preserve">, </w:t>
      </w:r>
      <w:r w:rsidR="00440A92">
        <w:t xml:space="preserve">we provide </w:t>
      </w:r>
      <w:r>
        <w:t>a huge amount of data to the DFIs</w:t>
      </w:r>
      <w:r w:rsidRPr="00F347C3">
        <w:t xml:space="preserve"> </w:t>
      </w:r>
      <w:r w:rsidR="00440A92">
        <w:t>on</w:t>
      </w:r>
      <w:r w:rsidRPr="00F347C3">
        <w:t xml:space="preserve"> what we are doing at </w:t>
      </w:r>
      <w:r>
        <w:t>the</w:t>
      </w:r>
      <w:r w:rsidRPr="00F347C3">
        <w:t xml:space="preserve"> intermediary level</w:t>
      </w:r>
      <w:r>
        <w:t>.</w:t>
      </w:r>
      <w:r w:rsidRPr="00F347C3">
        <w:t xml:space="preserve"> </w:t>
      </w:r>
      <w:r>
        <w:t xml:space="preserve">I cannot comment on what happens to it above there, but </w:t>
      </w:r>
      <w:r w:rsidR="00440A92">
        <w:t xml:space="preserve">we have </w:t>
      </w:r>
      <w:r>
        <w:t>a huge amount of transparency going up</w:t>
      </w:r>
      <w:r w:rsidR="00440A92">
        <w:t>,</w:t>
      </w:r>
      <w:r>
        <w:t xml:space="preserve"> and lots of stats and details on all our business, on quality</w:t>
      </w:r>
      <w:r w:rsidR="00440A92">
        <w:t>,</w:t>
      </w:r>
      <w:r>
        <w:t xml:space="preserve"> job creation, </w:t>
      </w:r>
      <w:r w:rsidR="000C762C">
        <w:t>etc</w:t>
      </w:r>
      <w:r>
        <w:t>. There is a lot that gets put on us to send up.</w:t>
      </w:r>
    </w:p>
    <w:p w:rsidR="00C96D43" w:rsidRPr="00F347C3" w:rsidP="00440A92">
      <w:pPr>
        <w:pStyle w:val="Question"/>
        <w:numPr>
          <w:ilvl w:val="0"/>
          <w:numId w:val="0"/>
        </w:numPr>
        <w:ind w:left="794"/>
      </w:pPr>
      <w:sdt>
        <w:sdtPr>
          <w:alias w:val="Member"/>
          <w:tag w:val="&lt;Member mnisId='4267' dodsId='101347'&gt;"/>
          <w:id w:val="-659388202"/>
          <w:placeholder>
            <w:docPart w:val="EA912F0144E54E29AFA070593DE36CAB"/>
          </w:placeholder>
          <w:richText/>
        </w:sdtPr>
        <w:sdtContent>
          <w:r w:rsidRPr="00F347C3">
            <w:rPr>
              <w:rStyle w:val="PlaceholderText"/>
              <w:b/>
              <w:color w:val="auto"/>
            </w:rPr>
            <w:t>Chair:</w:t>
          </w:r>
        </w:sdtContent>
      </w:sdt>
      <w:r w:rsidRPr="00F347C3">
        <w:t xml:space="preserve"> That is lovely</w:t>
      </w:r>
      <w:r>
        <w:t>,</w:t>
      </w:r>
      <w:r w:rsidRPr="00F347C3">
        <w:t xml:space="preserve"> but we are talking about Mauritius.</w:t>
      </w:r>
    </w:p>
    <w:p w:rsidR="00C96D43" w:rsidRPr="00F347C3" w:rsidP="00C96D43">
      <w:pPr>
        <w:pStyle w:val="Answer"/>
      </w:pPr>
      <w:sdt>
        <w:sdtPr>
          <w:alias w:val="Witness"/>
          <w:id w:val="-777798471"/>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I will come back to that now. Why do we have to do Mauritius? I noted in the prior hearing that there were talks about Mauritius being a tax haven, and I just wanted to say that Mauritius is not a tax haven</w:t>
      </w:r>
      <w:r w:rsidR="001E11BA">
        <w:t>,</w:t>
      </w:r>
      <w:r>
        <w:t xml:space="preserve"> to my understanding.</w:t>
      </w:r>
    </w:p>
    <w:p w:rsidR="00C96D43" w:rsidRPr="00F347C3" w:rsidP="001E11BA">
      <w:pPr>
        <w:pStyle w:val="Question"/>
        <w:numPr>
          <w:ilvl w:val="0"/>
          <w:numId w:val="0"/>
        </w:numPr>
        <w:ind w:left="794"/>
      </w:pPr>
      <w:sdt>
        <w:sdtPr>
          <w:alias w:val="Member"/>
          <w:tag w:val="&lt;Member mnisId='4267' dodsId='101347'&gt;"/>
          <w:id w:val="-86778688"/>
          <w:placeholder>
            <w:docPart w:val="EA912F0144E54E29AFA070593DE36CAB"/>
          </w:placeholder>
          <w:richText/>
        </w:sdtPr>
        <w:sdtContent>
          <w:r w:rsidRPr="00F347C3">
            <w:rPr>
              <w:rStyle w:val="PlaceholderText"/>
              <w:b/>
              <w:color w:val="auto"/>
            </w:rPr>
            <w:t>Chair:</w:t>
          </w:r>
        </w:sdtContent>
      </w:sdt>
      <w:r w:rsidRPr="00F347C3">
        <w:t xml:space="preserve"> </w:t>
      </w:r>
      <w:r>
        <w:t xml:space="preserve">The </w:t>
      </w:r>
      <w:r w:rsidRPr="00F347C3">
        <w:t>Cayman Islands?</w:t>
      </w:r>
    </w:p>
    <w:p w:rsidR="00C96D43" w:rsidP="00C96D43">
      <w:pPr>
        <w:pStyle w:val="Answer"/>
      </w:pPr>
      <w:sdt>
        <w:sdtPr>
          <w:alias w:val="Witness"/>
          <w:id w:val="43566895"/>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rsidR="001E11BA">
        <w:t xml:space="preserve">I do not know. </w:t>
      </w:r>
      <w:r>
        <w:t>We do not use the Cayman Islands</w:t>
      </w:r>
      <w:r w:rsidR="001E11BA">
        <w:t>;</w:t>
      </w:r>
      <w:r>
        <w:t xml:space="preserve"> we only use Mauritius. I will not have a go at anybody else. In terms of the OECD, Mauritius is whitelisted.</w:t>
      </w:r>
    </w:p>
    <w:p w:rsidR="00C96D43" w:rsidP="00C96D43">
      <w:pPr>
        <w:pStyle w:val="Answer"/>
      </w:pPr>
      <w:r>
        <w:t>Why do we use Mauritius? T</w:t>
      </w:r>
      <w:r w:rsidRPr="00F347C3">
        <w:t xml:space="preserve">here is not a domicile like it for ease of </w:t>
      </w:r>
      <w:r>
        <w:t xml:space="preserve">business into Africa within Africa. South Africa is a very sophisticated economy with a </w:t>
      </w:r>
      <w:r w:rsidRPr="00F347C3">
        <w:t>great legal structure</w:t>
      </w:r>
      <w:r w:rsidR="000C425D">
        <w:t xml:space="preserve"> and</w:t>
      </w:r>
      <w:r w:rsidRPr="00F347C3">
        <w:t xml:space="preserve"> great advis</w:t>
      </w:r>
      <w:r w:rsidR="000C425D">
        <w:t>e</w:t>
      </w:r>
      <w:r w:rsidRPr="00F347C3">
        <w:t>rs,</w:t>
      </w:r>
      <w:r>
        <w:t xml:space="preserve"> but it has exchange control. In </w:t>
      </w:r>
      <w:r w:rsidR="000C425D">
        <w:t>our</w:t>
      </w:r>
      <w:r>
        <w:t xml:space="preserve"> prior fund, we </w:t>
      </w:r>
      <w:r w:rsidR="000C425D">
        <w:t>had</w:t>
      </w:r>
      <w:r w:rsidRPr="00F347C3">
        <w:t xml:space="preserve"> to create a vehicle </w:t>
      </w:r>
      <w:r>
        <w:t>in South Africa for the Development Bank of South</w:t>
      </w:r>
      <w:r w:rsidR="000C425D">
        <w:t>ern</w:t>
      </w:r>
      <w:r>
        <w:t xml:space="preserve"> Africa</w:t>
      </w:r>
      <w:r w:rsidR="000C425D">
        <w:t>,</w:t>
      </w:r>
      <w:r>
        <w:t xml:space="preserve"> so that </w:t>
      </w:r>
      <w:r w:rsidR="000C425D">
        <w:t>it</w:t>
      </w:r>
      <w:r>
        <w:t xml:space="preserve"> could invest into investments alongside us. E</w:t>
      </w:r>
      <w:r w:rsidRPr="00F347C3">
        <w:t xml:space="preserve">very year we had to go and get approval </w:t>
      </w:r>
      <w:r>
        <w:t>from the South African Reserve Bank to deploy capital from that fund into the rest of Africa. It gets very complicated and difficult, and it puts a lot of onus and requirements on us.</w:t>
      </w:r>
      <w:r w:rsidR="000C425D">
        <w:t xml:space="preserve"> </w:t>
      </w:r>
    </w:p>
    <w:p w:rsidR="00C96D43" w:rsidRPr="00F347C3" w:rsidP="00C96D43">
      <w:pPr>
        <w:pStyle w:val="Answer"/>
      </w:pPr>
      <w:r w:rsidRPr="00F347C3">
        <w:t>Rwanda has tried it</w:t>
      </w:r>
      <w:r>
        <w:t>,</w:t>
      </w:r>
      <w:r w:rsidRPr="00F347C3">
        <w:t xml:space="preserve"> and I know that </w:t>
      </w:r>
      <w:r>
        <w:t xml:space="preserve">a recent fund that Rwanda’s pension authority has backed ended up domiciled in Mauritius because Rwanda is not ready for it yet. </w:t>
      </w:r>
      <w:r w:rsidR="000C425D">
        <w:t>It</w:t>
      </w:r>
      <w:r>
        <w:t xml:space="preserve"> do</w:t>
      </w:r>
      <w:r w:rsidR="000C425D">
        <w:t>es</w:t>
      </w:r>
      <w:r>
        <w:t xml:space="preserve"> not have the enabling environment. It really is a case </w:t>
      </w:r>
      <w:r w:rsidR="000C425D">
        <w:t xml:space="preserve">of the </w:t>
      </w:r>
      <w:r>
        <w:t>ease of doing business</w:t>
      </w:r>
      <w:r w:rsidRPr="000C425D" w:rsidR="000C425D">
        <w:t xml:space="preserve"> </w:t>
      </w:r>
      <w:r w:rsidR="000C425D">
        <w:t>in Mauritius</w:t>
      </w:r>
      <w:r>
        <w:t>. It has a good legal framework. It has the FS</w:t>
      </w:r>
      <w:r w:rsidR="000C425D">
        <w:t>C—</w:t>
      </w:r>
      <w:r>
        <w:t xml:space="preserve">Financial Services </w:t>
      </w:r>
      <w:r w:rsidR="000C425D">
        <w:t>Commission—</w:t>
      </w:r>
      <w:r>
        <w:t>in place. It has good administration, auditors, accountants</w:t>
      </w:r>
      <w:r w:rsidR="002749B4">
        <w:t xml:space="preserve"> and</w:t>
      </w:r>
      <w:r>
        <w:t xml:space="preserve"> lawyers. It has some very good financial skills there. W</w:t>
      </w:r>
      <w:r w:rsidRPr="00F347C3">
        <w:t>e a</w:t>
      </w:r>
      <w:r>
        <w:t>re a</w:t>
      </w:r>
      <w:r w:rsidRPr="00F347C3">
        <w:t>lso creat</w:t>
      </w:r>
      <w:r>
        <w:t>ing</w:t>
      </w:r>
      <w:r w:rsidRPr="00F347C3">
        <w:t xml:space="preserve"> an industry </w:t>
      </w:r>
      <w:r>
        <w:t>and helping an industry there in terms of financial services. There is not a jurisdiction like Mauritius that we can use for Africa.</w:t>
      </w:r>
    </w:p>
    <w:p w:rsidR="00C96D43" w:rsidRPr="00F347C3" w:rsidP="00C96D43">
      <w:pPr>
        <w:pStyle w:val="Question"/>
        <w:numPr>
          <w:ilvl w:val="0"/>
          <w:numId w:val="9"/>
        </w:numPr>
      </w:pPr>
      <w:sdt>
        <w:sdtPr>
          <w:alias w:val="Member"/>
          <w:tag w:val="&lt;Member mnisId='4136' dodsId='62731'&gt;"/>
          <w:id w:val="-370383828"/>
          <w:placeholder>
            <w:docPart w:val="EA912F0144E54E29AFA070593DE36CAB"/>
          </w:placeholder>
          <w:richText/>
        </w:sdtPr>
        <w:sdtContent>
          <w:r w:rsidRPr="00F347C3">
            <w:rPr>
              <w:rStyle w:val="PlaceholderText"/>
              <w:b/>
              <w:color w:val="auto"/>
            </w:rPr>
            <w:t>Nigel Mills:</w:t>
          </w:r>
        </w:sdtContent>
      </w:sdt>
      <w:r w:rsidRPr="00F347C3">
        <w:t xml:space="preserve"> </w:t>
      </w:r>
      <w:r>
        <w:t>S</w:t>
      </w:r>
      <w:r w:rsidRPr="00F347C3">
        <w:t xml:space="preserve">ometimes the defence is that </w:t>
      </w:r>
      <w:r>
        <w:t>these fund vehicles are transparent and there is no actual tax limit on them anyway. It is just a matter of getting the money back to investors so they can pay whatever tax is due wherever they are based, and that is not your problem. I</w:t>
      </w:r>
      <w:r w:rsidRPr="00F347C3">
        <w:t xml:space="preserve">s that </w:t>
      </w:r>
      <w:r>
        <w:t>the</w:t>
      </w:r>
      <w:r w:rsidRPr="00F347C3">
        <w:t xml:space="preserve"> situation that you are trying to achieve?</w:t>
      </w:r>
      <w:r>
        <w:t xml:space="preserve"> Is there a tax saving by being </w:t>
      </w:r>
      <w:r w:rsidR="002749B4">
        <w:t xml:space="preserve">in </w:t>
      </w:r>
      <w:r>
        <w:t>Mauritius</w:t>
      </w:r>
      <w:r w:rsidR="002749B4">
        <w:t>?</w:t>
      </w:r>
      <w:r>
        <w:t xml:space="preserve"> </w:t>
      </w:r>
      <w:r w:rsidR="002749B4">
        <w:t>You could use</w:t>
      </w:r>
      <w:r>
        <w:t xml:space="preserve"> a UK vehicle if you wanted to</w:t>
      </w:r>
      <w:r w:rsidR="002749B4">
        <w:t>.</w:t>
      </w:r>
      <w:r w:rsidRPr="00F347C3">
        <w:t xml:space="preserve"> </w:t>
      </w:r>
    </w:p>
    <w:p w:rsidR="00C96D43" w:rsidP="00C96D43">
      <w:pPr>
        <w:pStyle w:val="Answer"/>
      </w:pPr>
      <w:sdt>
        <w:sdtPr>
          <w:alias w:val="Witness"/>
          <w:id w:val="1956518332"/>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T</w:t>
      </w:r>
      <w:r w:rsidRPr="00F347C3">
        <w:t xml:space="preserve">here are </w:t>
      </w:r>
      <w:r>
        <w:t xml:space="preserve">other </w:t>
      </w:r>
      <w:r w:rsidRPr="00F347C3">
        <w:t>funds that use Luxembourg</w:t>
      </w:r>
      <w:r>
        <w:t>. In the past, people have used Jersey and the Isle of Man</w:t>
      </w:r>
      <w:r w:rsidR="0036696D">
        <w:t>,</w:t>
      </w:r>
      <w:r>
        <w:t xml:space="preserve"> which might be better or might not</w:t>
      </w:r>
      <w:r w:rsidR="0036696D">
        <w:t>;</w:t>
      </w:r>
      <w:r>
        <w:t xml:space="preserve"> I am not sure.</w:t>
      </w:r>
    </w:p>
    <w:p w:rsidR="00C96D43" w:rsidRPr="00F347C3" w:rsidP="00C96D43">
      <w:pPr>
        <w:pStyle w:val="Answer"/>
      </w:pPr>
      <w:r>
        <w:t xml:space="preserve">In terms of taxes, </w:t>
      </w:r>
      <w:r w:rsidRPr="00F347C3">
        <w:t xml:space="preserve">all our companies are paying </w:t>
      </w:r>
      <w:r>
        <w:t>all</w:t>
      </w:r>
      <w:r w:rsidRPr="00F347C3">
        <w:t xml:space="preserve"> taxes</w:t>
      </w:r>
      <w:r>
        <w:t xml:space="preserve">. The operating entities </w:t>
      </w:r>
      <w:r w:rsidR="0036696D">
        <w:t>that</w:t>
      </w:r>
      <w:r>
        <w:t xml:space="preserve"> operate within whichever country in Africa are paying</w:t>
      </w:r>
      <w:r w:rsidRPr="00F347C3">
        <w:t xml:space="preserve"> </w:t>
      </w:r>
      <w:r>
        <w:t>their corporation taxes,</w:t>
      </w:r>
      <w:r w:rsidRPr="00F347C3">
        <w:t xml:space="preserve"> PAYE, </w:t>
      </w:r>
      <w:r w:rsidR="000C762C">
        <w:t>etc</w:t>
      </w:r>
      <w:r w:rsidRPr="00F347C3">
        <w:t>. The fund itself does pay tax in Mauritius</w:t>
      </w:r>
      <w:r>
        <w:t>. Whether an individual investor is paying tax on dividends or receipts out of the fund obviously depends on where they are domicile</w:t>
      </w:r>
      <w:r w:rsidR="00B751B1">
        <w:t>d</w:t>
      </w:r>
      <w:r>
        <w:t>.</w:t>
      </w:r>
      <w:r w:rsidRPr="00F347C3">
        <w:t xml:space="preserve"> </w:t>
      </w:r>
      <w:r>
        <w:t>We</w:t>
      </w:r>
      <w:r w:rsidRPr="00F347C3">
        <w:t xml:space="preserve"> are not doing it as a tax dodge</w:t>
      </w:r>
      <w:r>
        <w:t>. We really are doing it because there is not a domicile like it around Africa that we can use. W</w:t>
      </w:r>
      <w:r w:rsidRPr="00F347C3">
        <w:t>e have been using it for years.</w:t>
      </w:r>
    </w:p>
    <w:p w:rsidR="00C96D43" w:rsidRPr="00F347C3" w:rsidP="00C96D43">
      <w:pPr>
        <w:pStyle w:val="Question"/>
        <w:numPr>
          <w:ilvl w:val="0"/>
          <w:numId w:val="9"/>
        </w:numPr>
      </w:pPr>
      <w:sdt>
        <w:sdtPr>
          <w:alias w:val="Member"/>
          <w:tag w:val="&lt;Member mnisId='4267' dodsId='101347'&gt;"/>
          <w:id w:val="1774743664"/>
          <w:placeholder>
            <w:docPart w:val="EA912F0144E54E29AFA070593DE36CAB"/>
          </w:placeholder>
          <w:richText/>
        </w:sdtPr>
        <w:sdtContent>
          <w:r w:rsidRPr="00F347C3">
            <w:rPr>
              <w:rStyle w:val="PlaceholderText"/>
              <w:b/>
              <w:color w:val="auto"/>
            </w:rPr>
            <w:t>Chair:</w:t>
          </w:r>
        </w:sdtContent>
      </w:sdt>
      <w:r w:rsidRPr="00F347C3">
        <w:t xml:space="preserve"> David, </w:t>
      </w:r>
      <w:r>
        <w:t xml:space="preserve">you mentioned the three SDGs that you </w:t>
      </w:r>
      <w:r w:rsidR="0036696D">
        <w:t>try</w:t>
      </w:r>
      <w:r>
        <w:t xml:space="preserve"> to focus all your investments around. D</w:t>
      </w:r>
      <w:r w:rsidRPr="00F347C3">
        <w:t xml:space="preserve">id that </w:t>
      </w:r>
      <w:r>
        <w:t xml:space="preserve">focus </w:t>
      </w:r>
      <w:r w:rsidRPr="00F347C3">
        <w:t xml:space="preserve">come from </w:t>
      </w:r>
      <w:r w:rsidR="00BD182F">
        <w:t>Parliament</w:t>
      </w:r>
      <w:r w:rsidRPr="00F347C3">
        <w:t xml:space="preserve"> or your DFI</w:t>
      </w:r>
      <w:r>
        <w:t>?</w:t>
      </w:r>
    </w:p>
    <w:p w:rsidR="00C96D43" w:rsidP="00C96D43">
      <w:pPr>
        <w:pStyle w:val="Answer"/>
      </w:pPr>
      <w:sdt>
        <w:sdtPr>
          <w:alias w:val="Witness"/>
          <w:id w:val="405265813"/>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t xml:space="preserve">It comes </w:t>
      </w:r>
      <w:r w:rsidRPr="00F347C3">
        <w:t>from us. I was not there, but back in 2015 we</w:t>
      </w:r>
      <w:r>
        <w:t xml:space="preserve"> had a strategic process that was aligned to the SDG process that was going on at the time in New York. In 2016, we decided that we would just focus on these three SDGs, that that is where our comparative advantage would be, and</w:t>
      </w:r>
      <w:r w:rsidRPr="00D5339D" w:rsidR="00D5339D">
        <w:t xml:space="preserve"> </w:t>
      </w:r>
      <w:r w:rsidR="00D5339D">
        <w:t>that,</w:t>
      </w:r>
      <w:r>
        <w:t xml:space="preserve"> as a matter of organisational principle, t</w:t>
      </w:r>
      <w:r w:rsidRPr="00F347C3">
        <w:t>hat would be a lot better</w:t>
      </w:r>
      <w:r>
        <w:t>.</w:t>
      </w:r>
    </w:p>
    <w:p w:rsidR="00C96D43" w:rsidRPr="00F347C3" w:rsidP="00C96D43">
      <w:pPr>
        <w:pStyle w:val="Answer"/>
      </w:pPr>
      <w:r>
        <w:t xml:space="preserve">These three SDGs are the ones that overlap with three sectors that we are particularly interested in: financial institutions, </w:t>
      </w:r>
      <w:r w:rsidR="00D5339D">
        <w:t xml:space="preserve">so </w:t>
      </w:r>
      <w:r>
        <w:t xml:space="preserve">there are a lot of intermediary funds; energy; </w:t>
      </w:r>
      <w:r w:rsidR="006C6640">
        <w:t xml:space="preserve">and </w:t>
      </w:r>
      <w:r>
        <w:t>agriculture, food and water, which we see as one sector. We also of course have our private equity business</w:t>
      </w:r>
      <w:r w:rsidR="006C6640">
        <w:t>,</w:t>
      </w:r>
      <w:r>
        <w:t xml:space="preserve"> where our financial intermediary funds come in. The latter is sector</w:t>
      </w:r>
      <w:r w:rsidR="006C6640">
        <w:t>-</w:t>
      </w:r>
      <w:r>
        <w:t xml:space="preserve">agnostic, but </w:t>
      </w:r>
      <w:r w:rsidRPr="00F347C3">
        <w:t>still focused on the</w:t>
      </w:r>
      <w:r>
        <w:t>se three</w:t>
      </w:r>
      <w:r w:rsidRPr="00F347C3">
        <w:t xml:space="preserve"> S</w:t>
      </w:r>
      <w:r>
        <w:t>D</w:t>
      </w:r>
      <w:r w:rsidRPr="00F347C3">
        <w:t>Gs</w:t>
      </w:r>
      <w:r>
        <w:t>.</w:t>
      </w:r>
      <w:r w:rsidRPr="00F347C3">
        <w:t xml:space="preserve"> </w:t>
      </w:r>
      <w:r w:rsidR="00BD182F">
        <w:t>Parliament</w:t>
      </w:r>
      <w:r>
        <w:t xml:space="preserve"> did not have a role there. We are at a distance. We are a bit differently organised than BII.</w:t>
      </w:r>
    </w:p>
    <w:p w:rsidR="00C96D43" w:rsidRPr="00F347C3" w:rsidP="00C96D43">
      <w:pPr>
        <w:pStyle w:val="Question"/>
        <w:numPr>
          <w:ilvl w:val="0"/>
          <w:numId w:val="9"/>
        </w:numPr>
      </w:pPr>
      <w:sdt>
        <w:sdtPr>
          <w:alias w:val="Member"/>
          <w:tag w:val="&lt;Member mnisId='4267' dodsId='101347'&gt;"/>
          <w:id w:val="785315218"/>
          <w:placeholder>
            <w:docPart w:val="EA912F0144E54E29AFA070593DE36CAB"/>
          </w:placeholder>
          <w:richText/>
        </w:sdtPr>
        <w:sdtContent>
          <w:r w:rsidRPr="00F347C3">
            <w:rPr>
              <w:rStyle w:val="PlaceholderText"/>
              <w:b/>
              <w:color w:val="auto"/>
            </w:rPr>
            <w:t>Chair:</w:t>
          </w:r>
        </w:sdtContent>
      </w:sdt>
      <w:r w:rsidRPr="00F347C3">
        <w:t xml:space="preserve"> </w:t>
      </w:r>
      <w:r>
        <w:t>I</w:t>
      </w:r>
      <w:r w:rsidRPr="00F347C3">
        <w:t xml:space="preserve">f you had a new </w:t>
      </w:r>
      <w:r w:rsidR="006C6640">
        <w:t>G</w:t>
      </w:r>
      <w:r w:rsidRPr="00F347C3" w:rsidR="006C6640">
        <w:t xml:space="preserve">overnment </w:t>
      </w:r>
      <w:r w:rsidR="006C6640">
        <w:t>who</w:t>
      </w:r>
      <w:r w:rsidRPr="00F347C3">
        <w:t xml:space="preserve"> had a particular focus on women and girls, for example, and </w:t>
      </w:r>
      <w:r>
        <w:t xml:space="preserve">were actively encouraging you to shift from the three SDGs that you have selected to other ones that might meet that target more, </w:t>
      </w:r>
      <w:r w:rsidRPr="00F347C3">
        <w:t>would you bend in that direction?</w:t>
      </w:r>
    </w:p>
    <w:p w:rsidR="00C96D43" w:rsidRPr="00F347C3" w:rsidP="00C96D43">
      <w:pPr>
        <w:pStyle w:val="Answer"/>
      </w:pPr>
      <w:sdt>
        <w:sdtPr>
          <w:alias w:val="Witness"/>
          <w:id w:val="1300806573"/>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rsidR="006C6640">
        <w:t>Yes, i</w:t>
      </w:r>
      <w:r w:rsidRPr="00F347C3" w:rsidR="006C6640">
        <w:t xml:space="preserve">n </w:t>
      </w:r>
      <w:r w:rsidRPr="00F347C3">
        <w:t>particular women and girls</w:t>
      </w:r>
      <w:r w:rsidR="006C6640">
        <w:t>,</w:t>
      </w:r>
      <w:r w:rsidRPr="00F347C3">
        <w:t xml:space="preserve"> S</w:t>
      </w:r>
      <w:r>
        <w:t>D</w:t>
      </w:r>
      <w:r w:rsidRPr="00F347C3">
        <w:t xml:space="preserve">G </w:t>
      </w:r>
      <w:r w:rsidR="006C6640">
        <w:t>5,</w:t>
      </w:r>
      <w:r w:rsidRPr="00F347C3">
        <w:t xml:space="preserve"> is mainstream</w:t>
      </w:r>
      <w:r w:rsidR="006C6640">
        <w:t>ed</w:t>
      </w:r>
      <w:r w:rsidRPr="00F347C3">
        <w:t xml:space="preserve"> through our </w:t>
      </w:r>
      <w:r>
        <w:t xml:space="preserve">sectors. We are also part of the 2X Challenge. A better example, especially in the Dutch context, would be a </w:t>
      </w:r>
      <w:r w:rsidR="006C6640">
        <w:t xml:space="preserve">Government </w:t>
      </w:r>
      <w:r w:rsidR="00B751B1">
        <w:t>who</w:t>
      </w:r>
      <w:r>
        <w:t xml:space="preserve"> say, “Life underwater is very important for us and we want you to focus on the water sector exclusively</w:t>
      </w:r>
      <w:r w:rsidR="00DD45D8">
        <w:t>”.</w:t>
      </w:r>
      <w:r>
        <w:t xml:space="preserve"> That would be an interesting question, but at th</w:t>
      </w:r>
      <w:r w:rsidR="006C6640">
        <w:t>is</w:t>
      </w:r>
      <w:r>
        <w:t xml:space="preserve"> point we have chosen </w:t>
      </w:r>
      <w:r w:rsidR="006C6640">
        <w:t>to</w:t>
      </w:r>
      <w:r>
        <w:t xml:space="preserve"> focus on these three sectors,</w:t>
      </w:r>
      <w:r w:rsidRPr="00F347C3">
        <w:t xml:space="preserve"> knowing that it is not our comparative </w:t>
      </w:r>
      <w:r w:rsidR="006C6640">
        <w:t xml:space="preserve">advantage </w:t>
      </w:r>
      <w:r>
        <w:t xml:space="preserve">at this moment to be active in the water sector. </w:t>
      </w:r>
      <w:r w:rsidRPr="00F347C3" w:rsidR="006C6640">
        <w:t xml:space="preserve">We </w:t>
      </w:r>
      <w:r w:rsidRPr="00F347C3">
        <w:t>d</w:t>
      </w:r>
      <w:r>
        <w:t xml:space="preserve">o </w:t>
      </w:r>
      <w:r w:rsidRPr="00F347C3">
        <w:t>not have</w:t>
      </w:r>
      <w:r>
        <w:t xml:space="preserve"> the investment officers. It takes a long time to build that up</w:t>
      </w:r>
      <w:r w:rsidR="00FB44C5">
        <w:t>.</w:t>
      </w:r>
    </w:p>
    <w:p w:rsidR="00C96D43" w:rsidRPr="00F347C3" w:rsidP="00C96D43">
      <w:pPr>
        <w:pStyle w:val="Question"/>
        <w:numPr>
          <w:ilvl w:val="0"/>
          <w:numId w:val="9"/>
        </w:numPr>
      </w:pPr>
      <w:sdt>
        <w:sdtPr>
          <w:alias w:val="Member"/>
          <w:tag w:val="&lt;Member mnisId='4267' dodsId='101347'&gt;"/>
          <w:id w:val="1581721050"/>
          <w:placeholder>
            <w:docPart w:val="EA912F0144E54E29AFA070593DE36CAB"/>
          </w:placeholder>
          <w:richText/>
        </w:sdtPr>
        <w:sdtContent>
          <w:r w:rsidRPr="00F347C3">
            <w:rPr>
              <w:rStyle w:val="PlaceholderText"/>
              <w:b/>
              <w:color w:val="auto"/>
            </w:rPr>
            <w:t>Chair:</w:t>
          </w:r>
        </w:sdtContent>
      </w:sdt>
      <w:r w:rsidRPr="00F347C3">
        <w:t xml:space="preserve"> </w:t>
      </w:r>
      <w:r>
        <w:t xml:space="preserve">If a </w:t>
      </w:r>
      <w:r w:rsidR="006C6640">
        <w:t xml:space="preserve">Minister </w:t>
      </w:r>
      <w:r>
        <w:t>was pushing that, you would push back on it.</w:t>
      </w:r>
    </w:p>
    <w:p w:rsidR="00C96D43" w:rsidRPr="00F347C3" w:rsidP="00C96D43">
      <w:pPr>
        <w:pStyle w:val="Answer"/>
      </w:pPr>
      <w:sdt>
        <w:sdtPr>
          <w:alias w:val="Witness"/>
          <w:id w:val="891154589"/>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t>W</w:t>
      </w:r>
      <w:r w:rsidRPr="00F347C3">
        <w:t>e would push back</w:t>
      </w:r>
      <w:r>
        <w:t>, yes.</w:t>
      </w:r>
      <w:r w:rsidRPr="00F347C3">
        <w:t xml:space="preserve"> </w:t>
      </w:r>
      <w:r>
        <w:t xml:space="preserve">As you can note, I am already pushing back. </w:t>
      </w:r>
    </w:p>
    <w:p w:rsidR="00C96D43" w:rsidRPr="00F347C3" w:rsidP="00C96D43">
      <w:pPr>
        <w:pStyle w:val="Question"/>
        <w:numPr>
          <w:ilvl w:val="0"/>
          <w:numId w:val="9"/>
        </w:numPr>
      </w:pPr>
      <w:sdt>
        <w:sdtPr>
          <w:alias w:val="Member"/>
          <w:tag w:val="&lt;Member mnisId='1512' dodsId='32679'&gt;"/>
          <w:id w:val="1744757533"/>
          <w:placeholder>
            <w:docPart w:val="EA912F0144E54E29AFA070593DE36CAB"/>
          </w:placeholder>
          <w:richText/>
        </w:sdtPr>
        <w:sdtContent>
          <w:r w:rsidRPr="00F347C3">
            <w:rPr>
              <w:rStyle w:val="PlaceholderText"/>
              <w:b/>
              <w:color w:val="auto"/>
            </w:rPr>
            <w:t>David Mundell:</w:t>
          </w:r>
        </w:sdtContent>
      </w:sdt>
      <w:r w:rsidRPr="00F347C3">
        <w:t xml:space="preserve"> </w:t>
      </w:r>
      <w:r>
        <w:t>A</w:t>
      </w:r>
      <w:r w:rsidRPr="00F347C3">
        <w:t>t what point does a DFI’s responsibility</w:t>
      </w:r>
      <w:r>
        <w:t xml:space="preserve"> over its investees’ supply chain end?</w:t>
      </w:r>
    </w:p>
    <w:p w:rsidR="00C96D43" w:rsidRPr="00F347C3" w:rsidP="00C96D43">
      <w:pPr>
        <w:pStyle w:val="Answer"/>
      </w:pPr>
      <w:sdt>
        <w:sdtPr>
          <w:alias w:val="Witness"/>
          <w:id w:val="1500925106"/>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rsidRPr="00F347C3">
        <w:t>I mentioned earlier that know your customer is important</w:t>
      </w:r>
      <w:r>
        <w:t xml:space="preserve">. We are </w:t>
      </w:r>
      <w:r w:rsidR="00186B2E">
        <w:t xml:space="preserve">a </w:t>
      </w:r>
      <w:r>
        <w:t>regulated</w:t>
      </w:r>
      <w:r w:rsidRPr="00186B2E" w:rsidR="00186B2E">
        <w:t xml:space="preserve"> </w:t>
      </w:r>
      <w:r w:rsidR="00186B2E">
        <w:t>bank</w:t>
      </w:r>
      <w:r>
        <w:t xml:space="preserve">. Know your supplier is also very important for us to </w:t>
      </w:r>
      <w:r w:rsidRPr="00F347C3">
        <w:t>check</w:t>
      </w:r>
      <w:r>
        <w:t xml:space="preserve"> whether there are any issues</w:t>
      </w:r>
      <w:r w:rsidRPr="00F347C3">
        <w:t xml:space="preserve"> in </w:t>
      </w:r>
      <w:r>
        <w:t>the</w:t>
      </w:r>
      <w:r w:rsidRPr="00F347C3">
        <w:t xml:space="preserve"> supply chain of </w:t>
      </w:r>
      <w:r w:rsidR="00186B2E">
        <w:t xml:space="preserve">our </w:t>
      </w:r>
      <w:r w:rsidRPr="00F347C3">
        <w:t>clients</w:t>
      </w:r>
      <w:r>
        <w:t>. We have a responsibility there that we take quite seriously.</w:t>
      </w:r>
    </w:p>
    <w:p w:rsidR="00C96D43" w:rsidRPr="00F347C3" w:rsidP="00C96D43">
      <w:pPr>
        <w:pStyle w:val="Answer"/>
      </w:pPr>
      <w:sdt>
        <w:sdtPr>
          <w:alias w:val="Witness"/>
          <w:id w:val="715861362"/>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rsidR="00186B2E">
        <w:t xml:space="preserve">It </w:t>
      </w:r>
      <w:r>
        <w:t>is the same for us as a financial intermediary. W</w:t>
      </w:r>
      <w:r w:rsidRPr="00F347C3">
        <w:t xml:space="preserve">e are looking </w:t>
      </w:r>
      <w:r>
        <w:t xml:space="preserve">into </w:t>
      </w:r>
      <w:r w:rsidR="00186B2E">
        <w:t>the</w:t>
      </w:r>
      <w:r>
        <w:t xml:space="preserve"> supply chains of our companies. As part of our due diligence, we look </w:t>
      </w:r>
      <w:r w:rsidRPr="00F347C3">
        <w:t xml:space="preserve">through that </w:t>
      </w:r>
      <w:r>
        <w:t>before we back them.</w:t>
      </w:r>
    </w:p>
    <w:p w:rsidR="00C96D43" w:rsidRPr="00F347C3" w:rsidP="00C96D43">
      <w:pPr>
        <w:pStyle w:val="Question"/>
        <w:numPr>
          <w:ilvl w:val="0"/>
          <w:numId w:val="9"/>
        </w:numPr>
      </w:pPr>
      <w:sdt>
        <w:sdtPr>
          <w:alias w:val="Member"/>
          <w:tag w:val="&lt;Member mnisId='1512' dodsId='32679'&gt;"/>
          <w:id w:val="196206432"/>
          <w:placeholder>
            <w:docPart w:val="EA912F0144E54E29AFA070593DE36CAB"/>
          </w:placeholder>
          <w:richText/>
        </w:sdtPr>
        <w:sdtContent>
          <w:r w:rsidRPr="00F347C3">
            <w:rPr>
              <w:rStyle w:val="PlaceholderText"/>
              <w:b/>
              <w:color w:val="auto"/>
            </w:rPr>
            <w:t>David Mundell:</w:t>
          </w:r>
        </w:sdtContent>
      </w:sdt>
      <w:r w:rsidRPr="00F347C3">
        <w:t xml:space="preserve"> </w:t>
      </w:r>
      <w:r>
        <w:t xml:space="preserve">Just following on, what initial due diligence and ongoing monitoring are </w:t>
      </w:r>
      <w:r w:rsidRPr="00F347C3">
        <w:t xml:space="preserve">performed over the </w:t>
      </w:r>
      <w:r>
        <w:t>ultimate business owner</w:t>
      </w:r>
      <w:r w:rsidR="00186B2E">
        <w:t>?</w:t>
      </w:r>
      <w:r w:rsidR="00D7728F">
        <w:t xml:space="preserve"> </w:t>
      </w:r>
    </w:p>
    <w:p w:rsidR="00C96D43" w:rsidP="00C96D43">
      <w:pPr>
        <w:pStyle w:val="Answer"/>
      </w:pPr>
      <w:sdt>
        <w:sdtPr>
          <w:alias w:val="Witness"/>
          <w:id w:val="-1127702753"/>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rsidRPr="00F347C3">
        <w:t>For due diligence</w:t>
      </w:r>
      <w:r w:rsidRPr="00D7728F" w:rsidR="00D7728F">
        <w:t xml:space="preserve"> </w:t>
      </w:r>
      <w:r w:rsidR="00D7728F">
        <w:t>up front</w:t>
      </w:r>
      <w:r>
        <w:t>, it is everywhere. It is commercial. There is tax due diligence looking at the financial statements. There is legal due diligence. W</w:t>
      </w:r>
      <w:r w:rsidRPr="00F347C3">
        <w:t>e do business integrity</w:t>
      </w:r>
      <w:r>
        <w:t>,</w:t>
      </w:r>
      <w:r w:rsidR="00D7728F">
        <w:t xml:space="preserve"> so we</w:t>
      </w:r>
      <w:r>
        <w:t xml:space="preserve"> check the backgrounds of individuals we are going to partner with, </w:t>
      </w:r>
      <w:r w:rsidR="00D7728F">
        <w:t>whether</w:t>
      </w:r>
      <w:r>
        <w:t xml:space="preserve"> they are on any watchlists, </w:t>
      </w:r>
      <w:r w:rsidR="000C762C">
        <w:t>etc</w:t>
      </w:r>
      <w:r>
        <w:t>. We would bring in experts where we might have concerns, such as Control Risks and other</w:t>
      </w:r>
      <w:r w:rsidR="00D7728F">
        <w:t>s,</w:t>
      </w:r>
      <w:r>
        <w:t xml:space="preserve"> </w:t>
      </w:r>
      <w:r w:rsidR="00D7728F">
        <w:t>which</w:t>
      </w:r>
      <w:r>
        <w:t xml:space="preserve"> will go in and do a thorough investigation </w:t>
      </w:r>
      <w:r w:rsidR="00D47D19">
        <w:t>on</w:t>
      </w:r>
      <w:r>
        <w:t xml:space="preserve"> people. It is very detailed.</w:t>
      </w:r>
    </w:p>
    <w:p w:rsidR="00C96D43" w:rsidRPr="00F347C3" w:rsidP="00C96D43">
      <w:pPr>
        <w:pStyle w:val="Answer"/>
      </w:pPr>
      <w:r>
        <w:t xml:space="preserve">It </w:t>
      </w:r>
      <w:r>
        <w:t xml:space="preserve">comes back to what I said to </w:t>
      </w:r>
      <w:r>
        <w:t>Pauline:</w:t>
      </w:r>
      <w:r>
        <w:t xml:space="preserve"> it is reputation on me. I</w:t>
      </w:r>
      <w:r w:rsidRPr="00F347C3">
        <w:t xml:space="preserve">f I get it wrong, I am going to be in a mess with BII </w:t>
      </w:r>
      <w:r>
        <w:t xml:space="preserve">or other DFIs to raise more capital. It is absolutely thorough, and it is ongoing as we continue the life of that investment. Annually, we </w:t>
      </w:r>
      <w:r>
        <w:t xml:space="preserve">are </w:t>
      </w:r>
      <w:r>
        <w:t>do</w:t>
      </w:r>
      <w:r>
        <w:t>ing</w:t>
      </w:r>
      <w:r>
        <w:t xml:space="preserve"> KYC on businesses and </w:t>
      </w:r>
      <w:r w:rsidRPr="00F347C3">
        <w:t xml:space="preserve">making sure that our businesses are doing </w:t>
      </w:r>
      <w:r>
        <w:t>proper background checks on any new business that they are taking on as well.</w:t>
      </w:r>
    </w:p>
    <w:p w:rsidR="00C96D43" w:rsidRPr="00F347C3" w:rsidP="00C96D43">
      <w:pPr>
        <w:pStyle w:val="Question"/>
        <w:numPr>
          <w:ilvl w:val="0"/>
          <w:numId w:val="9"/>
        </w:numPr>
      </w:pPr>
      <w:sdt>
        <w:sdtPr>
          <w:alias w:val="Member"/>
          <w:tag w:val="&lt;Member mnisId='1512' dodsId='32679'&gt;"/>
          <w:id w:val="-1512824629"/>
          <w:placeholder>
            <w:docPart w:val="EA912F0144E54E29AFA070593DE36CAB"/>
          </w:placeholder>
          <w:richText/>
        </w:sdtPr>
        <w:sdtContent>
          <w:r w:rsidRPr="00F347C3">
            <w:rPr>
              <w:rStyle w:val="PlaceholderText"/>
              <w:b/>
              <w:color w:val="auto"/>
            </w:rPr>
            <w:t>David Mundell:</w:t>
          </w:r>
        </w:sdtContent>
      </w:sdt>
      <w:r w:rsidRPr="00F347C3">
        <w:t xml:space="preserve"> </w:t>
      </w:r>
      <w:r>
        <w:t>D</w:t>
      </w:r>
      <w:r w:rsidRPr="00F347C3">
        <w:t>o you ever get it wrong?</w:t>
      </w:r>
    </w:p>
    <w:p w:rsidR="00C96D43" w:rsidRPr="00F347C3" w:rsidP="00C96D43">
      <w:pPr>
        <w:pStyle w:val="Answer"/>
      </w:pPr>
      <w:sdt>
        <w:sdtPr>
          <w:alias w:val="Witness"/>
          <w:id w:val="-1438970219"/>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Just thinking about us, t</w:t>
      </w:r>
      <w:r w:rsidRPr="00F347C3">
        <w:t>ouch wood, we have never got it wrong</w:t>
      </w:r>
      <w:r>
        <w:t>,</w:t>
      </w:r>
      <w:r w:rsidRPr="00F347C3">
        <w:t xml:space="preserve"> </w:t>
      </w:r>
      <w:r>
        <w:t xml:space="preserve">and I hope we never do. I know of people </w:t>
      </w:r>
      <w:r w:rsidR="00D47D19">
        <w:t>who</w:t>
      </w:r>
      <w:r>
        <w:t xml:space="preserve"> have got it wrong and it has put them out of business. We take that very seriously </w:t>
      </w:r>
      <w:r w:rsidR="00D47D19">
        <w:t>up front</w:t>
      </w:r>
      <w:r>
        <w:t xml:space="preserve"> when we are considering an investment. F</w:t>
      </w:r>
      <w:r w:rsidRPr="00F347C3">
        <w:t>or us as a financial intermediary</w:t>
      </w:r>
      <w:r>
        <w:t xml:space="preserve"> based in Africa with 30 people, </w:t>
      </w:r>
      <w:r w:rsidR="00D47D19">
        <w:t xml:space="preserve">the fact </w:t>
      </w:r>
      <w:r>
        <w:t>that we have local networks and know people on the ground</w:t>
      </w:r>
      <w:r w:rsidR="00D47D19">
        <w:t xml:space="preserve"> </w:t>
      </w:r>
      <w:r>
        <w:t>really helps us.</w:t>
      </w:r>
      <w:r w:rsidRPr="00F347C3">
        <w:t xml:space="preserve"> </w:t>
      </w:r>
      <w:r w:rsidR="00D47D19">
        <w:t xml:space="preserve">If we </w:t>
      </w:r>
      <w:r>
        <w:t>are looking at</w:t>
      </w:r>
      <w:r w:rsidRPr="00F347C3">
        <w:t xml:space="preserve"> doing deals in certain markets</w:t>
      </w:r>
      <w:r w:rsidR="00D47D19">
        <w:t>,</w:t>
      </w:r>
      <w:r>
        <w:t xml:space="preserve"> </w:t>
      </w:r>
      <w:r w:rsidR="00D47D19">
        <w:t xml:space="preserve">we </w:t>
      </w:r>
      <w:r>
        <w:t xml:space="preserve">know people in there, so we can find things out that </w:t>
      </w:r>
      <w:r>
        <w:t>you cannot always find out if you are flying in from London to come and invest into a business somewhere in Africa. That does help.</w:t>
      </w:r>
    </w:p>
    <w:p w:rsidR="00C96D43" w:rsidRPr="00F347C3" w:rsidP="00C96D43">
      <w:pPr>
        <w:pStyle w:val="Question"/>
        <w:numPr>
          <w:ilvl w:val="0"/>
          <w:numId w:val="9"/>
        </w:numPr>
      </w:pPr>
      <w:sdt>
        <w:sdtPr>
          <w:alias w:val="Member"/>
          <w:tag w:val="&lt;Member mnisId='1512' dodsId='32679'&gt;"/>
          <w:id w:val="1092972383"/>
          <w:placeholder>
            <w:docPart w:val="EA912F0144E54E29AFA070593DE36CAB"/>
          </w:placeholder>
          <w:richText/>
        </w:sdtPr>
        <w:sdtContent>
          <w:r w:rsidRPr="00F347C3">
            <w:rPr>
              <w:rStyle w:val="PlaceholderText"/>
              <w:b/>
              <w:color w:val="auto"/>
            </w:rPr>
            <w:t>David Mundell:</w:t>
          </w:r>
        </w:sdtContent>
      </w:sdt>
      <w:r w:rsidRPr="00F347C3">
        <w:t xml:space="preserve"> </w:t>
      </w:r>
      <w:r>
        <w:t>David, have you ever got it wrong?</w:t>
      </w:r>
    </w:p>
    <w:p w:rsidR="00C96D43" w:rsidRPr="00F347C3" w:rsidP="00C96D43">
      <w:pPr>
        <w:pStyle w:val="Answer"/>
      </w:pPr>
      <w:sdt>
        <w:sdtPr>
          <w:alias w:val="Witness"/>
          <w:id w:val="1531682222"/>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t>Y</w:t>
      </w:r>
      <w:r w:rsidRPr="00F347C3">
        <w:t>e</w:t>
      </w:r>
      <w:r w:rsidR="00D47D19">
        <w:t xml:space="preserve">s. That is the </w:t>
      </w:r>
      <w:r w:rsidRPr="00F347C3" w:rsidR="00D47D19">
        <w:t xml:space="preserve">short </w:t>
      </w:r>
      <w:r w:rsidRPr="00F347C3">
        <w:t>answer.</w:t>
      </w:r>
    </w:p>
    <w:p w:rsidR="00C96D43" w:rsidRPr="00F347C3" w:rsidP="00C96D43">
      <w:pPr>
        <w:pStyle w:val="Question"/>
        <w:numPr>
          <w:ilvl w:val="0"/>
          <w:numId w:val="9"/>
        </w:numPr>
      </w:pPr>
      <w:sdt>
        <w:sdtPr>
          <w:alias w:val="Member"/>
          <w:tag w:val="&lt;Member mnisId='1512' dodsId='32679'&gt;"/>
          <w:id w:val="1900476154"/>
          <w:placeholder>
            <w:docPart w:val="EA912F0144E54E29AFA070593DE36CAB"/>
          </w:placeholder>
          <w:richText/>
        </w:sdtPr>
        <w:sdtContent>
          <w:r w:rsidRPr="00F347C3">
            <w:rPr>
              <w:rStyle w:val="PlaceholderText"/>
              <w:b/>
              <w:color w:val="auto"/>
            </w:rPr>
            <w:t>David Mundell:</w:t>
          </w:r>
        </w:sdtContent>
      </w:sdt>
      <w:r w:rsidRPr="00F347C3">
        <w:t xml:space="preserve"> </w:t>
      </w:r>
      <w:r>
        <w:t>What is the most likely scenario to lead to getting it wrong?</w:t>
      </w:r>
    </w:p>
    <w:p w:rsidR="00D47D19" w:rsidP="00C96D43">
      <w:pPr>
        <w:pStyle w:val="Answer"/>
      </w:pPr>
      <w:sdt>
        <w:sdtPr>
          <w:alias w:val="Witness"/>
          <w:id w:val="966553498"/>
          <w:placeholder>
            <w:docPart w:val="EA912F0144E54E29AFA070593DE36CAB"/>
          </w:placeholder>
          <w:richText/>
        </w:sdtPr>
        <w:sdtContent>
          <w:r w:rsidRPr="00D3518D" w:rsidR="00C96D43">
            <w:rPr>
              <w:rStyle w:val="PlaceholderText"/>
              <w:b/>
              <w:i/>
              <w:color w:val="auto"/>
            </w:rPr>
            <w:t>David Kuijper:</w:t>
          </w:r>
          <w:r w:rsidRPr="00F347C3" w:rsidR="00C96D43">
            <w:rPr>
              <w:rStyle w:val="PlaceholderText"/>
              <w:b/>
              <w:color w:val="auto"/>
            </w:rPr>
            <w:t xml:space="preserve"> </w:t>
          </w:r>
        </w:sdtContent>
      </w:sdt>
      <w:r w:rsidR="00C96D43">
        <w:t xml:space="preserve">Once you are in an investment, things can change. It can happen that your client changes his practices and you do not notice it </w:t>
      </w:r>
      <w:r>
        <w:t>quickly</w:t>
      </w:r>
      <w:r w:rsidRPr="00F347C3" w:rsidR="00C96D43">
        <w:t xml:space="preserve"> enough</w:t>
      </w:r>
      <w:r w:rsidR="00C96D43">
        <w:t xml:space="preserve">. </w:t>
      </w:r>
    </w:p>
    <w:p w:rsidR="00C96D43" w:rsidP="00C96D43">
      <w:pPr>
        <w:pStyle w:val="Answer"/>
      </w:pPr>
      <w:r w:rsidRPr="00F347C3">
        <w:t xml:space="preserve">We </w:t>
      </w:r>
      <w:r w:rsidRPr="00F347C3">
        <w:t>do very thorough due diligence</w:t>
      </w:r>
      <w:r>
        <w:t>, and</w:t>
      </w:r>
      <w:r>
        <w:t xml:space="preserve"> I am aware of everything that we say no to. A</w:t>
      </w:r>
      <w:r w:rsidRPr="00F347C3">
        <w:t xml:space="preserve">lso on that side, </w:t>
      </w:r>
      <w:r>
        <w:t xml:space="preserve">I cannot prove it, but </w:t>
      </w:r>
      <w:r>
        <w:t xml:space="preserve">I think </w:t>
      </w:r>
      <w:r>
        <w:t>we get it wrong sometimes. W</w:t>
      </w:r>
      <w:r w:rsidRPr="00F347C3">
        <w:t>e say no to deals that we could have done</w:t>
      </w:r>
      <w:r>
        <w:t xml:space="preserve"> because of the thoroughness of the procedures and the dominance in the</w:t>
      </w:r>
      <w:r w:rsidRPr="00F347C3">
        <w:t xml:space="preserve"> procedures of KYC and know your supplier regulations</w:t>
      </w:r>
      <w:r>
        <w:t>.</w:t>
      </w:r>
    </w:p>
    <w:p w:rsidR="00C96D43" w:rsidRPr="00F347C3" w:rsidP="00C96D43">
      <w:pPr>
        <w:pStyle w:val="Answer"/>
      </w:pPr>
      <w:r>
        <w:t>For us</w:t>
      </w:r>
      <w:r w:rsidR="00BA0D70">
        <w:t>,</w:t>
      </w:r>
      <w:r>
        <w:t xml:space="preserve"> it is even a bit more than for BII because we are under the supervision of the Dutch central bank. W</w:t>
      </w:r>
      <w:r w:rsidRPr="00F347C3">
        <w:t xml:space="preserve">e need to abide by </w:t>
      </w:r>
      <w:r>
        <w:t>all</w:t>
      </w:r>
      <w:r w:rsidRPr="00F347C3">
        <w:t xml:space="preserve"> the KYC rules and EU regulations </w:t>
      </w:r>
      <w:r>
        <w:t xml:space="preserve">that every other Dutch bank needs to abide by. That is a very thorough procedure. Often, there is a </w:t>
      </w:r>
      <w:r w:rsidRPr="00F347C3">
        <w:t xml:space="preserve">bit of tension with the </w:t>
      </w:r>
      <w:r w:rsidR="00BA0D70">
        <w:t xml:space="preserve">risk-taking </w:t>
      </w:r>
      <w:r w:rsidRPr="00F347C3">
        <w:t xml:space="preserve">mandate of </w:t>
      </w:r>
      <w:r w:rsidR="00BA0D70">
        <w:t>a</w:t>
      </w:r>
      <w:r w:rsidRPr="00F347C3">
        <w:t xml:space="preserve"> </w:t>
      </w:r>
      <w:r>
        <w:t>D</w:t>
      </w:r>
      <w:r w:rsidRPr="00F347C3">
        <w:t>FI</w:t>
      </w:r>
      <w:r>
        <w:t>.</w:t>
      </w:r>
    </w:p>
    <w:p w:rsidR="00C96D43" w:rsidRPr="00F347C3" w:rsidP="00C96D43">
      <w:pPr>
        <w:pStyle w:val="Question"/>
        <w:numPr>
          <w:ilvl w:val="0"/>
          <w:numId w:val="9"/>
        </w:numPr>
      </w:pPr>
      <w:sdt>
        <w:sdtPr>
          <w:alias w:val="Member"/>
          <w:tag w:val="&lt;Member mnisId='1512' dodsId='32679'&gt;"/>
          <w:id w:val="1389767759"/>
          <w:placeholder>
            <w:docPart w:val="EA912F0144E54E29AFA070593DE36CAB"/>
          </w:placeholder>
          <w:richText/>
        </w:sdtPr>
        <w:sdtContent>
          <w:r w:rsidRPr="00F347C3">
            <w:rPr>
              <w:rStyle w:val="PlaceholderText"/>
              <w:b/>
              <w:color w:val="auto"/>
            </w:rPr>
            <w:t>David Mundell:</w:t>
          </w:r>
        </w:sdtContent>
      </w:sdt>
      <w:r w:rsidRPr="00F347C3">
        <w:t xml:space="preserve"> </w:t>
      </w:r>
      <w:r>
        <w:t>The DFI can influence the due diligence checks placed on the ultimate investee. Essentially, t</w:t>
      </w:r>
      <w:r w:rsidRPr="00F347C3">
        <w:t>hey are influencing the process</w:t>
      </w:r>
      <w:r>
        <w:t>.</w:t>
      </w:r>
    </w:p>
    <w:p w:rsidR="00C96D43" w:rsidRPr="00F347C3" w:rsidP="00C96D43">
      <w:pPr>
        <w:pStyle w:val="Answer"/>
      </w:pPr>
      <w:sdt>
        <w:sdtPr>
          <w:alias w:val="Witness"/>
          <w:id w:val="992377348"/>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t>In the case of the financial intermediary fund, we</w:t>
      </w:r>
      <w:r w:rsidRPr="00F347C3">
        <w:t xml:space="preserve"> also look closely </w:t>
      </w:r>
      <w:r w:rsidR="00891FB3">
        <w:t xml:space="preserve">at </w:t>
      </w:r>
      <w:r>
        <w:t xml:space="preserve">the equivalence of </w:t>
      </w:r>
      <w:r w:rsidR="00891FB3">
        <w:t>its</w:t>
      </w:r>
      <w:r>
        <w:t xml:space="preserve"> KYC and KYS due diligence to our due diligence</w:t>
      </w:r>
      <w:r w:rsidR="00891FB3">
        <w:t xml:space="preserve">, but </w:t>
      </w:r>
      <w:r>
        <w:t>w</w:t>
      </w:r>
      <w:r w:rsidRPr="00F347C3">
        <w:t xml:space="preserve">e are not heavily involved in the </w:t>
      </w:r>
      <w:r>
        <w:t>specific KYC assessments that Stuart and his colleagues are doing.</w:t>
      </w:r>
    </w:p>
    <w:p w:rsidR="00C96D43" w:rsidRPr="00F347C3" w:rsidP="00C96D43">
      <w:pPr>
        <w:pStyle w:val="Answer"/>
      </w:pPr>
      <w:sdt>
        <w:sdtPr>
          <w:alias w:val="Witness"/>
          <w:id w:val="2039313904"/>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P</w:t>
      </w:r>
      <w:r w:rsidRPr="00F347C3">
        <w:t xml:space="preserve">erhaps just to give an example, when BII joined </w:t>
      </w:r>
      <w:r>
        <w:t>this fund that we are in now, part of the business integrity requirements was that</w:t>
      </w:r>
      <w:r w:rsidRPr="00F347C3">
        <w:t xml:space="preserve"> we shared all our KYC due diligence with </w:t>
      </w:r>
      <w:r>
        <w:t xml:space="preserve">BII’s team on the first three investments we made. They gave us additional training to </w:t>
      </w:r>
      <w:r w:rsidR="00586F6B">
        <w:t xml:space="preserve">take </w:t>
      </w:r>
      <w:r>
        <w:t>us through their processes and then</w:t>
      </w:r>
      <w:r w:rsidR="00586F6B">
        <w:t>, for</w:t>
      </w:r>
      <w:r>
        <w:t xml:space="preserve"> the first three investments we ma</w:t>
      </w:r>
      <w:r w:rsidR="00586F6B">
        <w:t>k</w:t>
      </w:r>
      <w:r>
        <w:t xml:space="preserve">e, we share that DD with BII </w:t>
      </w:r>
      <w:r w:rsidR="00586F6B">
        <w:t>so it can</w:t>
      </w:r>
      <w:r>
        <w:t xml:space="preserve"> check what we are doing and that we are doing it right. It is the same with ESG</w:t>
      </w:r>
      <w:r w:rsidR="00586F6B">
        <w:t>:</w:t>
      </w:r>
      <w:r>
        <w:t xml:space="preserve"> </w:t>
      </w:r>
      <w:r w:rsidR="00586F6B">
        <w:t xml:space="preserve">for </w:t>
      </w:r>
      <w:r>
        <w:t>the first three deals we did,</w:t>
      </w:r>
      <w:r w:rsidRPr="00F347C3">
        <w:t xml:space="preserve"> our investors wanted to look at that </w:t>
      </w:r>
      <w:r>
        <w:t>and see that we were doing it right. They do have a good check.</w:t>
      </w:r>
    </w:p>
    <w:p w:rsidR="00C96D43" w:rsidRPr="00F347C3" w:rsidP="00C96D43">
      <w:pPr>
        <w:pStyle w:val="Question"/>
        <w:numPr>
          <w:ilvl w:val="0"/>
          <w:numId w:val="9"/>
        </w:numPr>
      </w:pPr>
      <w:sdt>
        <w:sdtPr>
          <w:alias w:val="Member"/>
          <w:tag w:val="&lt;Member mnisId='4515' dodsId='134269'&gt;"/>
          <w:id w:val="1395547237"/>
          <w:placeholder>
            <w:docPart w:val="EA912F0144E54E29AFA070593DE36CAB"/>
          </w:placeholder>
          <w:richText/>
        </w:sdtPr>
        <w:sdtContent>
          <w:r w:rsidRPr="00F347C3">
            <w:rPr>
              <w:rStyle w:val="PlaceholderText"/>
              <w:b/>
              <w:color w:val="auto"/>
            </w:rPr>
            <w:t>Kate Osamor:</w:t>
          </w:r>
        </w:sdtContent>
      </w:sdt>
      <w:r w:rsidRPr="00F347C3">
        <w:t xml:space="preserve"> </w:t>
      </w:r>
      <w:r>
        <w:t>Stuart, I just wanted to go back slightly. Y</w:t>
      </w:r>
      <w:r w:rsidRPr="00F347C3">
        <w:t>ou mention that you are based in Africa</w:t>
      </w:r>
      <w:r>
        <w:t>, but you have not said which countries you work in and where your office is.</w:t>
      </w:r>
    </w:p>
    <w:p w:rsidR="00C96D43" w:rsidRPr="00F347C3" w:rsidP="00C96D43">
      <w:pPr>
        <w:pStyle w:val="Answer"/>
      </w:pPr>
      <w:sdt>
        <w:sdtPr>
          <w:alias w:val="Witness"/>
          <w:id w:val="413290108"/>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rsidRPr="00F347C3">
        <w:t>I did.</w:t>
      </w:r>
    </w:p>
    <w:p w:rsidR="00C96D43" w:rsidRPr="00F347C3" w:rsidP="00586F6B">
      <w:pPr>
        <w:pStyle w:val="Question"/>
        <w:numPr>
          <w:ilvl w:val="0"/>
          <w:numId w:val="0"/>
        </w:numPr>
        <w:ind w:left="794"/>
      </w:pPr>
      <w:sdt>
        <w:sdtPr>
          <w:alias w:val="Member"/>
          <w:tag w:val="&lt;Member mnisId='4515' dodsId='134269'&gt;"/>
          <w:id w:val="-170873887"/>
          <w:placeholder>
            <w:docPart w:val="EA912F0144E54E29AFA070593DE36CAB"/>
          </w:placeholder>
          <w:richText/>
        </w:sdtPr>
        <w:sdtContent>
          <w:r w:rsidRPr="00F347C3">
            <w:rPr>
              <w:rStyle w:val="PlaceholderText"/>
              <w:b/>
              <w:color w:val="auto"/>
            </w:rPr>
            <w:t>Kate Osamor:</w:t>
          </w:r>
        </w:sdtContent>
      </w:sdt>
      <w:r w:rsidRPr="00F347C3">
        <w:t xml:space="preserve"> </w:t>
      </w:r>
      <w:r>
        <w:t>I have not heard you say it today, anyway.</w:t>
      </w:r>
    </w:p>
    <w:p w:rsidR="00C96D43" w:rsidP="00C96D43">
      <w:pPr>
        <w:pStyle w:val="Answer"/>
      </w:pPr>
      <w:sdt>
        <w:sdtPr>
          <w:alias w:val="Witness"/>
          <w:id w:val="-620763725"/>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rsidRPr="00F347C3">
        <w:t>I am not going to argue</w:t>
      </w:r>
      <w:r w:rsidR="00586F6B">
        <w:t>;</w:t>
      </w:r>
      <w:r>
        <w:t xml:space="preserve"> I have </w:t>
      </w:r>
      <w:r w:rsidR="00586F6B">
        <w:t>learned</w:t>
      </w:r>
      <w:r>
        <w:t xml:space="preserve"> not to. As Phatisa, we have offices in Johannesburg. My chairman is based in Zambia.</w:t>
      </w:r>
      <w:r w:rsidRPr="00F347C3">
        <w:t xml:space="preserve"> I have an office in</w:t>
      </w:r>
      <w:r>
        <w:t xml:space="preserve"> Nairobi and</w:t>
      </w:r>
      <w:r w:rsidRPr="00F347C3">
        <w:t xml:space="preserve"> Mauritius. </w:t>
      </w:r>
      <w:r>
        <w:t>That is where our office infrastructure is.</w:t>
      </w:r>
    </w:p>
    <w:p w:rsidR="00C96D43" w:rsidRPr="00F347C3" w:rsidP="00C96D43">
      <w:pPr>
        <w:pStyle w:val="Answer"/>
      </w:pPr>
      <w:r>
        <w:t>In terms of where we have invested in our two food funds, w</w:t>
      </w:r>
      <w:r w:rsidRPr="00F347C3">
        <w:t>e have investments in South Africa, Zambia, Malawi. We are in Kenya, Nigeria, Sierra Leone</w:t>
      </w:r>
      <w:r>
        <w:t xml:space="preserve">. </w:t>
      </w:r>
      <w:r w:rsidR="00586F6B">
        <w:t xml:space="preserve">Then </w:t>
      </w:r>
      <w:r>
        <w:t>I have investments that are multi</w:t>
      </w:r>
      <w:r w:rsidR="00586F6B">
        <w:t>-</w:t>
      </w:r>
      <w:r>
        <w:t>countr</w:t>
      </w:r>
      <w:r w:rsidR="00586F6B">
        <w:t>y</w:t>
      </w:r>
      <w:r>
        <w:t>. I have an equipment business that is in 15 countries in Africa.</w:t>
      </w:r>
      <w:r w:rsidRPr="00F347C3">
        <w:t xml:space="preserve"> </w:t>
      </w:r>
      <w:r>
        <w:t>W</w:t>
      </w:r>
      <w:r w:rsidRPr="00F347C3">
        <w:t>e have been most places</w:t>
      </w:r>
      <w:r>
        <w:t>, either directly or because we quite like businesses that have</w:t>
      </w:r>
      <w:r w:rsidR="00586F6B">
        <w:t xml:space="preserve"> a</w:t>
      </w:r>
      <w:r>
        <w:t xml:space="preserve"> multi-jurisdiction</w:t>
      </w:r>
      <w:r w:rsidR="00586F6B">
        <w:t>,</w:t>
      </w:r>
      <w:r>
        <w:t xml:space="preserve"> not just single-country focus. It de-risks them</w:t>
      </w:r>
      <w:r w:rsidR="00586F6B">
        <w:t>;</w:t>
      </w:r>
      <w:r>
        <w:t xml:space="preserve"> if something goes wrong in a country, they have other legs to that business.</w:t>
      </w:r>
    </w:p>
    <w:p w:rsidR="00C96D43" w:rsidRPr="00F347C3" w:rsidP="00C96D43">
      <w:pPr>
        <w:pStyle w:val="Question"/>
        <w:numPr>
          <w:ilvl w:val="0"/>
          <w:numId w:val="9"/>
        </w:numPr>
      </w:pPr>
      <w:sdt>
        <w:sdtPr>
          <w:alias w:val="Member"/>
          <w:tag w:val="&lt;Member mnisId='1512' dodsId='32679'&gt;"/>
          <w:id w:val="1459065829"/>
          <w:placeholder>
            <w:docPart w:val="EA912F0144E54E29AFA070593DE36CAB"/>
          </w:placeholder>
          <w:richText/>
        </w:sdtPr>
        <w:sdtContent>
          <w:r w:rsidRPr="00F347C3">
            <w:rPr>
              <w:rStyle w:val="PlaceholderText"/>
              <w:b/>
              <w:color w:val="auto"/>
            </w:rPr>
            <w:t>David Mundell:</w:t>
          </w:r>
        </w:sdtContent>
      </w:sdt>
      <w:r w:rsidRPr="00F347C3">
        <w:t xml:space="preserve"> </w:t>
      </w:r>
      <w:r>
        <w:t>C</w:t>
      </w:r>
      <w:r w:rsidRPr="00F347C3">
        <w:t>an I ask you what role the independent accountability mechanisms play</w:t>
      </w:r>
      <w:r>
        <w:t xml:space="preserve"> in holding investees to account for any adverse activity?</w:t>
      </w:r>
    </w:p>
    <w:p w:rsidR="00FB44C5" w:rsidP="00FB44C5">
      <w:pPr>
        <w:pStyle w:val="Answer"/>
      </w:pPr>
      <w:sdt>
        <w:sdtPr>
          <w:alias w:val="Witness"/>
          <w:id w:val="483126901"/>
          <w:placeholder>
            <w:docPart w:val="EA912F0144E54E29AFA070593DE36CAB"/>
          </w:placeholder>
          <w:richText/>
        </w:sdtPr>
        <w:sdtContent>
          <w:r w:rsidRPr="00D3518D" w:rsidR="00C96D43">
            <w:rPr>
              <w:rStyle w:val="PlaceholderText"/>
              <w:b/>
              <w:i/>
              <w:color w:val="auto"/>
            </w:rPr>
            <w:t>David Kuijper:</w:t>
          </w:r>
          <w:r w:rsidRPr="00F347C3" w:rsidR="00C96D43">
            <w:rPr>
              <w:rStyle w:val="PlaceholderText"/>
              <w:b/>
              <w:color w:val="auto"/>
            </w:rPr>
            <w:t xml:space="preserve"> </w:t>
          </w:r>
        </w:sdtContent>
      </w:sdt>
      <w:r w:rsidR="00C96D43">
        <w:t xml:space="preserve">Our own accountability mechanisms, so </w:t>
      </w:r>
      <w:r w:rsidRPr="00F347C3" w:rsidR="00C96D43">
        <w:t>compliance?</w:t>
      </w:r>
    </w:p>
    <w:p w:rsidR="00C96D43" w:rsidRPr="00F347C3" w:rsidP="00FB44C5">
      <w:pPr>
        <w:pStyle w:val="Answer"/>
      </w:pPr>
      <w:sdt>
        <w:sdtPr>
          <w:alias w:val="Member"/>
          <w:tag w:val="&lt;Member mnisId='1512' dodsId='32679'&gt;"/>
          <w:id w:val="-369452941"/>
          <w:placeholder>
            <w:docPart w:val="EA912F0144E54E29AFA070593DE36CAB"/>
          </w:placeholder>
          <w:richText/>
        </w:sdtPr>
        <w:sdtContent>
          <w:r w:rsidRPr="00F347C3">
            <w:rPr>
              <w:rStyle w:val="PlaceholderText"/>
              <w:b/>
              <w:color w:val="auto"/>
            </w:rPr>
            <w:t>David Mundell:</w:t>
          </w:r>
        </w:sdtContent>
      </w:sdt>
      <w:r w:rsidRPr="00F347C3">
        <w:t xml:space="preserve"> </w:t>
      </w:r>
      <w:r>
        <w:t xml:space="preserve">Independent mechanisms that </w:t>
      </w:r>
      <w:r w:rsidRPr="00F347C3">
        <w:t>apply to you. Are there any?</w:t>
      </w:r>
    </w:p>
    <w:p w:rsidR="00C96D43" w:rsidRPr="00F347C3" w:rsidP="00C96D43">
      <w:pPr>
        <w:pStyle w:val="Answer"/>
      </w:pPr>
      <w:sdt>
        <w:sdtPr>
          <w:alias w:val="Witness"/>
          <w:id w:val="2124339348"/>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rsidRPr="00F347C3">
        <w:t>I am not sure I get the question. Do you have an example</w:t>
      </w:r>
      <w:r>
        <w:t xml:space="preserve"> of an independent accountability mechanism?</w:t>
      </w:r>
    </w:p>
    <w:p w:rsidR="00C96D43" w:rsidRPr="00F347C3" w:rsidP="00C96D43">
      <w:pPr>
        <w:pStyle w:val="Question"/>
        <w:numPr>
          <w:ilvl w:val="0"/>
          <w:numId w:val="0"/>
        </w:numPr>
        <w:ind w:left="794"/>
      </w:pPr>
      <w:sdt>
        <w:sdtPr>
          <w:alias w:val="Member"/>
          <w:tag w:val="&lt;Member mnisId='1512' dodsId='32679'&gt;"/>
          <w:id w:val="865872393"/>
          <w:placeholder>
            <w:docPart w:val="EA912F0144E54E29AFA070593DE36CAB"/>
          </w:placeholder>
          <w:richText/>
        </w:sdtPr>
        <w:sdtContent>
          <w:r w:rsidRPr="00F347C3">
            <w:rPr>
              <w:rStyle w:val="PlaceholderText"/>
              <w:b/>
              <w:color w:val="auto"/>
            </w:rPr>
            <w:t>David Mundell:</w:t>
          </w:r>
        </w:sdtContent>
      </w:sdt>
      <w:r w:rsidRPr="00F347C3">
        <w:t xml:space="preserve"> </w:t>
      </w:r>
      <w:r>
        <w:t>Other bodies that are standing separate from you.</w:t>
      </w:r>
    </w:p>
    <w:p w:rsidR="00C96D43" w:rsidP="00C96D43">
      <w:pPr>
        <w:pStyle w:val="Answer"/>
      </w:pPr>
      <w:sdt>
        <w:sdtPr>
          <w:alias w:val="Witness"/>
          <w:id w:val="-1398505861"/>
          <w:placeholder>
            <w:docPart w:val="EA912F0144E54E29AFA070593DE36CAB"/>
          </w:placeholder>
          <w:richText/>
        </w:sdtPr>
        <w:sdtContent>
          <w:r w:rsidR="005D43B8">
            <w:rPr>
              <w:rStyle w:val="PlaceholderText"/>
              <w:b/>
              <w:i/>
              <w:color w:val="auto"/>
            </w:rPr>
            <w:t>Stuart</w:t>
          </w:r>
          <w:r w:rsidRPr="00D3518D">
            <w:rPr>
              <w:rStyle w:val="PlaceholderText"/>
              <w:b/>
              <w:i/>
              <w:color w:val="auto"/>
            </w:rPr>
            <w:t xml:space="preserve"> Bradley:</w:t>
          </w:r>
          <w:r w:rsidRPr="00F347C3">
            <w:rPr>
              <w:rStyle w:val="PlaceholderText"/>
              <w:b/>
              <w:color w:val="auto"/>
            </w:rPr>
            <w:t xml:space="preserve"> </w:t>
          </w:r>
        </w:sdtContent>
      </w:sdt>
      <w:r>
        <w:t xml:space="preserve">As a financial intermediary, </w:t>
      </w:r>
      <w:r w:rsidRPr="00F347C3">
        <w:t xml:space="preserve">we have the </w:t>
      </w:r>
      <w:r>
        <w:t>F</w:t>
      </w:r>
      <w:r w:rsidRPr="00F347C3">
        <w:t xml:space="preserve">inancial </w:t>
      </w:r>
      <w:r>
        <w:t>S</w:t>
      </w:r>
      <w:r w:rsidRPr="00F347C3">
        <w:t xml:space="preserve">ervices </w:t>
      </w:r>
      <w:r>
        <w:t>C</w:t>
      </w:r>
      <w:r w:rsidRPr="00F347C3">
        <w:t>ommission in Mauritius</w:t>
      </w:r>
      <w:r w:rsidR="005417ED">
        <w:t>,</w:t>
      </w:r>
      <w:r w:rsidRPr="00F347C3">
        <w:t xml:space="preserve"> </w:t>
      </w:r>
      <w:r w:rsidR="005417ED">
        <w:t>which</w:t>
      </w:r>
      <w:r w:rsidRPr="00F347C3">
        <w:t xml:space="preserve"> monitors us</w:t>
      </w:r>
      <w:r>
        <w:t xml:space="preserve">. On a six-monthly basis, we have to report to </w:t>
      </w:r>
      <w:r w:rsidR="005417ED">
        <w:t>it</w:t>
      </w:r>
      <w:r>
        <w:t xml:space="preserve"> and provide information. We have to have an administrator for the fund based in Mauritius</w:t>
      </w:r>
      <w:r w:rsidR="005417ED">
        <w:t>.</w:t>
      </w:r>
      <w:r>
        <w:t xml:space="preserve"> </w:t>
      </w:r>
      <w:r w:rsidR="005417ED">
        <w:t xml:space="preserve">If we are </w:t>
      </w:r>
      <w:r>
        <w:t xml:space="preserve">making </w:t>
      </w:r>
      <w:r w:rsidR="005417ED">
        <w:t xml:space="preserve">a </w:t>
      </w:r>
      <w:r>
        <w:t xml:space="preserve">payment, they want to see the right documentation in place. If we are going to make an investment into a portfolio company </w:t>
      </w:r>
      <w:r w:rsidR="005417ED">
        <w:t>or</w:t>
      </w:r>
      <w:r>
        <w:t xml:space="preserve"> </w:t>
      </w:r>
      <w:r w:rsidR="005417ED">
        <w:t xml:space="preserve">I am going to </w:t>
      </w:r>
      <w:r>
        <w:t>bring a new investor into the fund, they scrutinise that investor or portfolio company and they run their own due diligence checks outside of what we do.</w:t>
      </w:r>
    </w:p>
    <w:p w:rsidR="00C96D43" w:rsidRPr="00F347C3" w:rsidP="00C96D43">
      <w:pPr>
        <w:pStyle w:val="Answer"/>
      </w:pPr>
      <w:r>
        <w:t>We have to do audit</w:t>
      </w:r>
      <w:r w:rsidR="005417ED">
        <w:t>ed</w:t>
      </w:r>
      <w:r>
        <w:t xml:space="preserve"> annual accounts. We have external ESG consultants on retainer who help us. We have a third-party verification that does due diligence on portfolio companies around ESG. There are quite a few externals that look in on us as well.</w:t>
      </w:r>
    </w:p>
    <w:p w:rsidR="00C96D43" w:rsidRPr="00F347C3" w:rsidP="00C96D43">
      <w:pPr>
        <w:pStyle w:val="Answer"/>
      </w:pPr>
      <w:sdt>
        <w:sdtPr>
          <w:alias w:val="Witness"/>
          <w:id w:val="1611547809"/>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t>Apologies for misunderstanding your question. A</w:t>
      </w:r>
      <w:r w:rsidRPr="00F347C3">
        <w:t xml:space="preserve">s I said earlier, the Dutch </w:t>
      </w:r>
      <w:r>
        <w:t>c</w:t>
      </w:r>
      <w:r w:rsidRPr="00F347C3">
        <w:t xml:space="preserve">entral </w:t>
      </w:r>
      <w:r>
        <w:t>b</w:t>
      </w:r>
      <w:r w:rsidRPr="00F347C3">
        <w:t xml:space="preserve">ank </w:t>
      </w:r>
      <w:r>
        <w:t xml:space="preserve">is </w:t>
      </w:r>
      <w:r w:rsidR="00CB340D">
        <w:t xml:space="preserve">the </w:t>
      </w:r>
      <w:r>
        <w:t>largest independent accountability mechanism that looks at us.</w:t>
      </w:r>
      <w:r w:rsidRPr="00F347C3">
        <w:t xml:space="preserve"> </w:t>
      </w:r>
      <w:r>
        <w:t xml:space="preserve">We also have </w:t>
      </w:r>
      <w:r w:rsidRPr="00F347C3">
        <w:t xml:space="preserve">quite a thorough evaluation function that is partly within FMO </w:t>
      </w:r>
      <w:r>
        <w:t>but stands separately in its organisation, like every MDB.</w:t>
      </w:r>
      <w:r w:rsidRPr="00F347C3">
        <w:t xml:space="preserve"> </w:t>
      </w:r>
      <w:r>
        <w:t xml:space="preserve">The Dutch </w:t>
      </w:r>
      <w:r w:rsidR="00CB340D">
        <w:t xml:space="preserve">Government </w:t>
      </w:r>
      <w:r>
        <w:t xml:space="preserve">also </w:t>
      </w:r>
      <w:r w:rsidR="00CB340D">
        <w:t>have</w:t>
      </w:r>
      <w:r>
        <w:t xml:space="preserve"> an external evaluation mechanism. There is an evaluation of FMO as a whole every five years, similar to what you are doing here, as well as evaluations of the Dutch </w:t>
      </w:r>
      <w:r w:rsidR="00CB340D">
        <w:t xml:space="preserve">Government </w:t>
      </w:r>
      <w:r>
        <w:t xml:space="preserve">funds that FMO manages on behalf of the Dutch </w:t>
      </w:r>
      <w:r w:rsidR="00CB340D">
        <w:t>Government</w:t>
      </w:r>
      <w:r>
        <w:t>. They are also once every five years. T</w:t>
      </w:r>
      <w:r w:rsidRPr="00F347C3">
        <w:t xml:space="preserve">hat is an important accountability mechanism </w:t>
      </w:r>
      <w:r>
        <w:t>that we are involved with.</w:t>
      </w:r>
    </w:p>
    <w:p w:rsidR="00C96D43" w:rsidRPr="00F347C3" w:rsidP="00C96D43">
      <w:pPr>
        <w:pStyle w:val="Question"/>
        <w:numPr>
          <w:ilvl w:val="0"/>
          <w:numId w:val="9"/>
        </w:numPr>
      </w:pPr>
      <w:sdt>
        <w:sdtPr>
          <w:alias w:val="Member"/>
          <w:tag w:val="&lt;Member mnisId='1512' dodsId='32679'&gt;"/>
          <w:id w:val="1613937146"/>
          <w:placeholder>
            <w:docPart w:val="EA912F0144E54E29AFA070593DE36CAB"/>
          </w:placeholder>
          <w:richText/>
        </w:sdtPr>
        <w:sdtContent>
          <w:r w:rsidRPr="00F347C3">
            <w:rPr>
              <w:rStyle w:val="PlaceholderText"/>
              <w:b/>
              <w:color w:val="auto"/>
            </w:rPr>
            <w:t>David Mundell:</w:t>
          </w:r>
        </w:sdtContent>
      </w:sdt>
      <w:r w:rsidRPr="00F347C3">
        <w:t xml:space="preserve"> </w:t>
      </w:r>
      <w:r>
        <w:t xml:space="preserve">Finally for you, David, </w:t>
      </w:r>
      <w:r w:rsidRPr="00F347C3">
        <w:t xml:space="preserve">the Committee has been advised that </w:t>
      </w:r>
      <w:r>
        <w:t xml:space="preserve">the European Commission is working on a corporate sustainability due diligence </w:t>
      </w:r>
      <w:r w:rsidR="00CB340D">
        <w:t xml:space="preserve">Bill </w:t>
      </w:r>
      <w:r>
        <w:t>for a company’s domestic and international operations.</w:t>
      </w:r>
      <w:r w:rsidRPr="00F347C3">
        <w:t xml:space="preserve"> </w:t>
      </w:r>
      <w:r>
        <w:t>H</w:t>
      </w:r>
      <w:r w:rsidRPr="00F347C3">
        <w:t>ow might that legislation change the due diligence process</w:t>
      </w:r>
      <w:r>
        <w:t xml:space="preserve"> within DFIs</w:t>
      </w:r>
      <w:r w:rsidRPr="00F347C3">
        <w:t>?</w:t>
      </w:r>
    </w:p>
    <w:p w:rsidR="00C96D43" w:rsidP="00D95E40">
      <w:pPr>
        <w:pStyle w:val="QuestionCont"/>
      </w:pPr>
      <w:sdt>
        <w:sdtPr>
          <w:alias w:val="Witness"/>
          <w:id w:val="1929777408"/>
          <w:placeholder>
            <w:docPart w:val="EA912F0144E54E29AFA070593DE36CAB"/>
          </w:placeholder>
          <w:richText/>
        </w:sdtPr>
        <w:sdtContent>
          <w:r w:rsidRPr="00D3518D">
            <w:rPr>
              <w:rStyle w:val="PlaceholderText"/>
              <w:b/>
              <w:i/>
              <w:color w:val="auto"/>
            </w:rPr>
            <w:t>David Kuijper:</w:t>
          </w:r>
          <w:r w:rsidRPr="00F347C3">
            <w:rPr>
              <w:rStyle w:val="PlaceholderText"/>
              <w:b/>
              <w:color w:val="auto"/>
            </w:rPr>
            <w:t xml:space="preserve"> </w:t>
          </w:r>
        </w:sdtContent>
      </w:sdt>
      <w:r>
        <w:t>W</w:t>
      </w:r>
      <w:r w:rsidRPr="00F347C3">
        <w:t>e are looking closely at th</w:t>
      </w:r>
      <w:r>
        <w:t>at</w:t>
      </w:r>
      <w:r w:rsidRPr="00F347C3">
        <w:t xml:space="preserve"> </w:t>
      </w:r>
      <w:r w:rsidR="00D95E40">
        <w:t>Bil</w:t>
      </w:r>
      <w:r w:rsidRPr="00F347C3" w:rsidR="00D95E40">
        <w:t>l</w:t>
      </w:r>
      <w:r w:rsidRPr="00F347C3">
        <w:t xml:space="preserve">, of course. </w:t>
      </w:r>
      <w:r>
        <w:t xml:space="preserve">We </w:t>
      </w:r>
      <w:r w:rsidR="00D95E40">
        <w:t xml:space="preserve">are </w:t>
      </w:r>
      <w:r>
        <w:t>keep</w:t>
      </w:r>
      <w:r w:rsidR="00D95E40">
        <w:t>ing</w:t>
      </w:r>
      <w:r>
        <w:t xml:space="preserve"> a close eye on Brussels and try</w:t>
      </w:r>
      <w:r w:rsidR="00D95E40">
        <w:t>ing</w:t>
      </w:r>
      <w:r>
        <w:t xml:space="preserve"> to anticipate that </w:t>
      </w:r>
      <w:r w:rsidR="00D95E40">
        <w:t xml:space="preserve">Bill </w:t>
      </w:r>
      <w:r>
        <w:t xml:space="preserve">as </w:t>
      </w:r>
      <w:r w:rsidR="00D95E40">
        <w:t>far</w:t>
      </w:r>
      <w:r>
        <w:t xml:space="preserve"> as possible.</w:t>
      </w:r>
      <w:r w:rsidRPr="00F347C3">
        <w:t xml:space="preserve"> </w:t>
      </w:r>
      <w:r w:rsidRPr="00F347C3" w:rsidR="00D95E40">
        <w:t xml:space="preserve">So </w:t>
      </w:r>
      <w:r w:rsidRPr="00F347C3">
        <w:t>far</w:t>
      </w:r>
      <w:r w:rsidR="00D95E40">
        <w:t xml:space="preserve">, we have seen </w:t>
      </w:r>
      <w:r w:rsidRPr="00F347C3">
        <w:t xml:space="preserve">that what the European </w:t>
      </w:r>
      <w:r w:rsidRPr="00F347C3" w:rsidR="00D95E40">
        <w:t xml:space="preserve">Commission </w:t>
      </w:r>
      <w:r w:rsidRPr="00F347C3">
        <w:t xml:space="preserve">is doing </w:t>
      </w:r>
      <w:r w:rsidRPr="00F347C3">
        <w:t xml:space="preserve">is </w:t>
      </w:r>
      <w:r>
        <w:t xml:space="preserve">very much </w:t>
      </w:r>
      <w:r w:rsidRPr="00F347C3">
        <w:t xml:space="preserve">based on </w:t>
      </w:r>
      <w:r>
        <w:t>our own experiences in developing countries.</w:t>
      </w:r>
      <w:r w:rsidR="00D95E40">
        <w:t xml:space="preserve"> </w:t>
      </w:r>
      <w:r>
        <w:t xml:space="preserve">In other words, our practices are already quite solid and are a source of inspiration for the corporate accountability legislation that may come out of Brussels. </w:t>
      </w:r>
    </w:p>
    <w:p w:rsidR="00C96D43" w:rsidRPr="00F347C3" w:rsidP="00C96D43">
      <w:pPr>
        <w:pStyle w:val="Answer"/>
      </w:pPr>
      <w:r>
        <w:t xml:space="preserve">We will keep a close eye on it. It could very well affect the detail of how we do due diligence on our customers, yes. </w:t>
      </w:r>
    </w:p>
    <w:p w:rsidR="00C96D43" w:rsidRPr="00F347C3" w:rsidP="00C96D43">
      <w:pPr>
        <w:pStyle w:val="Question"/>
        <w:numPr>
          <w:ilvl w:val="0"/>
          <w:numId w:val="9"/>
        </w:numPr>
      </w:pPr>
      <w:sdt>
        <w:sdtPr>
          <w:alias w:val="Member"/>
          <w:tag w:val="&lt;Member mnisId='4267' dodsId='101347'&gt;"/>
          <w:id w:val="1905340468"/>
          <w:placeholder>
            <w:docPart w:val="49B9A9C3F4BA47859C0A9020F6CF7217"/>
          </w:placeholder>
          <w:richText/>
        </w:sdtPr>
        <w:sdtContent>
          <w:r w:rsidRPr="00F347C3">
            <w:rPr>
              <w:rStyle w:val="PlaceholderText"/>
              <w:b/>
              <w:color w:val="auto"/>
            </w:rPr>
            <w:t>Chair:</w:t>
          </w:r>
        </w:sdtContent>
      </w:sdt>
      <w:r w:rsidRPr="00F347C3">
        <w:t xml:space="preserve"> </w:t>
      </w:r>
      <w:r w:rsidRPr="00BF7214">
        <w:t>We are going to make the questions short</w:t>
      </w:r>
      <w:r>
        <w:t xml:space="preserve"> because we </w:t>
      </w:r>
      <w:r w:rsidRPr="00BF7214">
        <w:t xml:space="preserve">have taken a lot of your time </w:t>
      </w:r>
      <w:r>
        <w:t>already</w:t>
      </w:r>
      <w:r w:rsidRPr="00BF7214">
        <w:t>. David</w:t>
      </w:r>
      <w:r>
        <w:t xml:space="preserve">, BII </w:t>
      </w:r>
      <w:r w:rsidRPr="00BF7214">
        <w:t>uses a measure of people living under $5.5</w:t>
      </w:r>
      <w:r>
        <w:t>0</w:t>
      </w:r>
      <w:r w:rsidRPr="00BF7214">
        <w:t xml:space="preserve"> a day to target poverty reduction. Is that standard across </w:t>
      </w:r>
      <w:r w:rsidR="00D95E40">
        <w:t>D</w:t>
      </w:r>
      <w:r w:rsidRPr="00BF7214">
        <w:t>FI</w:t>
      </w:r>
      <w:r>
        <w:t>s</w:t>
      </w:r>
      <w:r w:rsidRPr="00BF7214">
        <w:t xml:space="preserve"> or </w:t>
      </w:r>
      <w:r w:rsidR="00D95E40">
        <w:t xml:space="preserve">do </w:t>
      </w:r>
      <w:r>
        <w:t xml:space="preserve">you </w:t>
      </w:r>
      <w:r w:rsidR="00D95E40">
        <w:t xml:space="preserve">use a </w:t>
      </w:r>
      <w:r w:rsidRPr="00BF7214">
        <w:t>different</w:t>
      </w:r>
      <w:r w:rsidR="00D95E40">
        <w:t xml:space="preserve"> one</w:t>
      </w:r>
      <w:r w:rsidRPr="00BF7214">
        <w:t>?</w:t>
      </w:r>
      <w:r w:rsidRPr="00F347C3">
        <w:t xml:space="preserve"> </w:t>
      </w:r>
    </w:p>
    <w:p w:rsidR="00C96D43" w:rsidP="00C96D43">
      <w:pPr>
        <w:pStyle w:val="Answer"/>
      </w:pPr>
      <w:sdt>
        <w:sdtPr>
          <w:alias w:val="Witness"/>
          <w:id w:val="574398811"/>
          <w:placeholder>
            <w:docPart w:val="49B9A9C3F4BA47859C0A9020F6CF7217"/>
          </w:placeholder>
          <w:richText/>
        </w:sdtPr>
        <w:sdtContent>
          <w:r w:rsidRPr="00BF7214">
            <w:rPr>
              <w:rStyle w:val="PlaceholderText"/>
              <w:b/>
              <w:i/>
              <w:iCs/>
              <w:color w:val="auto"/>
            </w:rPr>
            <w:t>David Kuijper:</w:t>
          </w:r>
          <w:r w:rsidRPr="00F347C3">
            <w:rPr>
              <w:rStyle w:val="PlaceholderText"/>
              <w:b/>
              <w:color w:val="auto"/>
            </w:rPr>
            <w:t xml:space="preserve"> </w:t>
          </w:r>
        </w:sdtContent>
      </w:sdt>
      <w:r>
        <w:t>No, that is not standard. As I said in response to Mr Mills’</w:t>
      </w:r>
      <w:r w:rsidR="0043379F">
        <w:t xml:space="preserve"> </w:t>
      </w:r>
      <w:r>
        <w:t>question, we use a labelling system that helps us connect our funding to the SDGs we are focusing on. We do not use an ex ante scoring mechanism such as the one the BII uses. We are quite interested in seeing how we can combine the experience BII has in scoring with our experience on labelling.</w:t>
      </w:r>
    </w:p>
    <w:p w:rsidR="00C96D43" w:rsidRPr="00F347C3" w:rsidP="00C96D43">
      <w:pPr>
        <w:pStyle w:val="Answer"/>
      </w:pPr>
      <w:r>
        <w:t xml:space="preserve">Labelling gives us quite a lot of room for creativity, while the scoring is very important to standardise and make clear what you are doing. We are also looking at, in particular, the BII </w:t>
      </w:r>
      <w:r w:rsidR="009D689E">
        <w:t xml:space="preserve">scoring </w:t>
      </w:r>
      <w:r>
        <w:t xml:space="preserve">experience to see how we can learn from </w:t>
      </w:r>
      <w:r w:rsidR="009D689E">
        <w:t>it</w:t>
      </w:r>
      <w:r>
        <w:t>. That includes this benchmark.</w:t>
      </w:r>
    </w:p>
    <w:p w:rsidR="00C96D43" w:rsidRPr="00F347C3" w:rsidP="00C96D43">
      <w:pPr>
        <w:pStyle w:val="Question"/>
        <w:numPr>
          <w:ilvl w:val="0"/>
          <w:numId w:val="9"/>
        </w:numPr>
      </w:pPr>
      <w:sdt>
        <w:sdtPr>
          <w:alias w:val="Member"/>
          <w:tag w:val="&lt;Member mnisId='4267' dodsId='101347'&gt;"/>
          <w:id w:val="-1875999425"/>
          <w:placeholder>
            <w:docPart w:val="49B9A9C3F4BA47859C0A9020F6CF7217"/>
          </w:placeholder>
          <w:richText/>
        </w:sdtPr>
        <w:sdtContent>
          <w:r w:rsidRPr="00F347C3">
            <w:rPr>
              <w:rStyle w:val="PlaceholderText"/>
              <w:b/>
              <w:color w:val="auto"/>
            </w:rPr>
            <w:t>Chair:</w:t>
          </w:r>
        </w:sdtContent>
      </w:sdt>
      <w:r w:rsidRPr="00F347C3">
        <w:t xml:space="preserve"> </w:t>
      </w:r>
      <w:r>
        <w:t>Stuart, at Phatisa w</w:t>
      </w:r>
      <w:r w:rsidRPr="00BF7214">
        <w:t>hat measure do you use to target poverty reduction in your investments?</w:t>
      </w:r>
    </w:p>
    <w:p w:rsidR="00C96D43" w:rsidP="00C96D43">
      <w:pPr>
        <w:pStyle w:val="Answer"/>
      </w:pPr>
      <w:sdt>
        <w:sdtPr>
          <w:alias w:val="Witness"/>
          <w:id w:val="1515882327"/>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rsidRPr="00BF7214">
        <w:t xml:space="preserve">To be fair, we are looking at $3.65 a day as our measure. </w:t>
      </w:r>
      <w:r>
        <w:t xml:space="preserve">When </w:t>
      </w:r>
      <w:r w:rsidRPr="00BF7214">
        <w:t>we make an investment</w:t>
      </w:r>
      <w:r>
        <w:t xml:space="preserve">, </w:t>
      </w:r>
      <w:r w:rsidRPr="00BF7214">
        <w:t xml:space="preserve">we </w:t>
      </w:r>
      <w:r>
        <w:t xml:space="preserve">tend to look </w:t>
      </w:r>
      <w:r w:rsidRPr="00BF7214">
        <w:t>at four or five categories</w:t>
      </w:r>
      <w:r w:rsidR="009D689E">
        <w:t>:</w:t>
      </w:r>
      <w:r w:rsidRPr="00BF7214">
        <w:t xml:space="preserve"> how many people </w:t>
      </w:r>
      <w:r>
        <w:t xml:space="preserve">earn the </w:t>
      </w:r>
      <w:r w:rsidRPr="00BF7214">
        <w:t>minimum wage</w:t>
      </w:r>
      <w:r w:rsidR="0027434F">
        <w:t>; how many earn</w:t>
      </w:r>
      <w:r w:rsidRPr="00BF7214">
        <w:t xml:space="preserve"> below $2.5</w:t>
      </w:r>
      <w:r>
        <w:t xml:space="preserve">0 </w:t>
      </w:r>
      <w:r w:rsidRPr="00BF7214">
        <w:t>but above minimum wage</w:t>
      </w:r>
      <w:r w:rsidR="0027434F">
        <w:t>;</w:t>
      </w:r>
      <w:r>
        <w:t xml:space="preserve"> </w:t>
      </w:r>
      <w:r w:rsidR="0027434F">
        <w:t>how many earn</w:t>
      </w:r>
      <w:r w:rsidRPr="00BF7214" w:rsidR="0027434F">
        <w:t xml:space="preserve"> </w:t>
      </w:r>
      <w:r w:rsidRPr="00BF7214">
        <w:t>$2.5</w:t>
      </w:r>
      <w:r>
        <w:t>0</w:t>
      </w:r>
      <w:r w:rsidRPr="00BF7214">
        <w:t xml:space="preserve"> to $3.65</w:t>
      </w:r>
      <w:r w:rsidR="0027434F">
        <w:t>;</w:t>
      </w:r>
      <w:r>
        <w:t xml:space="preserve"> </w:t>
      </w:r>
      <w:r w:rsidR="0027434F">
        <w:t>how many earn</w:t>
      </w:r>
      <w:r w:rsidRPr="00BF7214" w:rsidR="0027434F">
        <w:t xml:space="preserve"> </w:t>
      </w:r>
      <w:r w:rsidRPr="00BF7214">
        <w:t>$3.6</w:t>
      </w:r>
      <w:r>
        <w:t>6</w:t>
      </w:r>
      <w:r w:rsidRPr="00BF7214">
        <w:t xml:space="preserve"> to $</w:t>
      </w:r>
      <w:r>
        <w:t>10</w:t>
      </w:r>
      <w:r w:rsidR="0027434F">
        <w:t>;</w:t>
      </w:r>
      <w:r w:rsidRPr="00BF7214">
        <w:t xml:space="preserve"> and </w:t>
      </w:r>
      <w:r w:rsidR="0027434F">
        <w:t>how many earn</w:t>
      </w:r>
      <w:r w:rsidRPr="00BF7214" w:rsidR="0027434F">
        <w:t xml:space="preserve"> </w:t>
      </w:r>
      <w:r w:rsidRPr="00BF7214">
        <w:t>above $</w:t>
      </w:r>
      <w:r>
        <w:t>10</w:t>
      </w:r>
      <w:r w:rsidRPr="00BF7214">
        <w:t>.</w:t>
      </w:r>
    </w:p>
    <w:p w:rsidR="00C96D43" w:rsidRPr="00F347C3" w:rsidP="00C96D43">
      <w:pPr>
        <w:pStyle w:val="Answer"/>
      </w:pPr>
      <w:r>
        <w:t xml:space="preserve">We </w:t>
      </w:r>
      <w:r w:rsidRPr="00BF7214">
        <w:t xml:space="preserve">will measure that as a baseline when we go into an investment. </w:t>
      </w:r>
      <w:r>
        <w:t>A</w:t>
      </w:r>
      <w:r w:rsidRPr="00BF7214">
        <w:t>nnually</w:t>
      </w:r>
      <w:r>
        <w:t xml:space="preserve">, </w:t>
      </w:r>
      <w:r w:rsidRPr="00BF7214">
        <w:t>we will keep measuring and seeing how that is improving as we are in that investment and how it is tracking.</w:t>
      </w:r>
    </w:p>
    <w:p w:rsidR="00C96D43" w:rsidRPr="00F347C3" w:rsidP="00C96D43">
      <w:pPr>
        <w:pStyle w:val="Question"/>
        <w:numPr>
          <w:ilvl w:val="0"/>
          <w:numId w:val="9"/>
        </w:numPr>
      </w:pPr>
      <w:sdt>
        <w:sdtPr>
          <w:alias w:val="Member"/>
          <w:tag w:val="&lt;Member mnisId='4267' dodsId='101347'&gt;"/>
          <w:id w:val="497541622"/>
          <w:placeholder>
            <w:docPart w:val="49B9A9C3F4BA47859C0A9020F6CF7217"/>
          </w:placeholder>
          <w:richText/>
        </w:sdtPr>
        <w:sdtContent>
          <w:r w:rsidRPr="00F347C3">
            <w:rPr>
              <w:rStyle w:val="PlaceholderText"/>
              <w:b/>
              <w:color w:val="auto"/>
            </w:rPr>
            <w:t>Chair:</w:t>
          </w:r>
        </w:sdtContent>
      </w:sdt>
      <w:r w:rsidRPr="00F347C3">
        <w:t xml:space="preserve"> </w:t>
      </w:r>
      <w:r w:rsidRPr="00046EE4">
        <w:t xml:space="preserve">Nakuru </w:t>
      </w:r>
      <w:r w:rsidRPr="00BF7214">
        <w:t xml:space="preserve">Meadows is in your portfolio </w:t>
      </w:r>
      <w:r w:rsidR="0027434F">
        <w:t>through</w:t>
      </w:r>
      <w:r>
        <w:t xml:space="preserve"> </w:t>
      </w:r>
      <w:r w:rsidRPr="00BF7214">
        <w:t>the Pan African Housing Fund</w:t>
      </w:r>
      <w:r>
        <w:t xml:space="preserve">. It is a </w:t>
      </w:r>
      <w:r w:rsidRPr="00BF7214">
        <w:t>residential development in Kenya. The ma</w:t>
      </w:r>
      <w:r>
        <w:t>i</w:t>
      </w:r>
      <w:r w:rsidRPr="00BF7214">
        <w:t>sonettes there are advertised at $125</w:t>
      </w:r>
      <w:r>
        <w:t>,00</w:t>
      </w:r>
      <w:r w:rsidRPr="00BF7214">
        <w:t>0</w:t>
      </w:r>
      <w:r>
        <w:t>. W</w:t>
      </w:r>
      <w:r w:rsidRPr="00BF7214">
        <w:t xml:space="preserve">here does your poverty target fit within </w:t>
      </w:r>
      <w:r>
        <w:t xml:space="preserve">producing a </w:t>
      </w:r>
      <w:r w:rsidRPr="00BF7214">
        <w:t>$125</w:t>
      </w:r>
      <w:r>
        <w:t>,000</w:t>
      </w:r>
      <w:r w:rsidRPr="00BF7214">
        <w:t xml:space="preserve"> </w:t>
      </w:r>
      <w:r>
        <w:t>mai</w:t>
      </w:r>
      <w:r w:rsidRPr="00BF7214">
        <w:t>sonette?</w:t>
      </w:r>
      <w:r w:rsidRPr="00F347C3">
        <w:t xml:space="preserve"> </w:t>
      </w:r>
    </w:p>
    <w:p w:rsidR="00C96D43" w:rsidRPr="00F347C3" w:rsidP="00C96D43">
      <w:pPr>
        <w:pStyle w:val="Answer"/>
      </w:pPr>
      <w:sdt>
        <w:sdtPr>
          <w:alias w:val="Witness"/>
          <w:id w:val="1583953884"/>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t>What</w:t>
      </w:r>
      <w:r w:rsidRPr="00BF7214">
        <w:t xml:space="preserve"> I have just quoted is on our food funds</w:t>
      </w:r>
      <w:r>
        <w:t xml:space="preserve">, where </w:t>
      </w:r>
      <w:r w:rsidRPr="00BF7214">
        <w:t xml:space="preserve">we are investing </w:t>
      </w:r>
      <w:r>
        <w:t xml:space="preserve">in </w:t>
      </w:r>
      <w:r w:rsidRPr="00BF7214">
        <w:t>businesses</w:t>
      </w:r>
      <w:r>
        <w:t xml:space="preserve">. We </w:t>
      </w:r>
      <w:r w:rsidRPr="00BF7214">
        <w:t>are looking at salary</w:t>
      </w:r>
      <w:r>
        <w:t xml:space="preserve"> and </w:t>
      </w:r>
      <w:r w:rsidRPr="00BF7214">
        <w:t xml:space="preserve">wage levels on that. </w:t>
      </w:r>
      <w:r>
        <w:t xml:space="preserve">We set up </w:t>
      </w:r>
      <w:r w:rsidRPr="00BF7214">
        <w:t>the Pan</w:t>
      </w:r>
      <w:r>
        <w:t xml:space="preserve"> A</w:t>
      </w:r>
      <w:r w:rsidRPr="00BF7214">
        <w:t>frican Housing Fund with BII</w:t>
      </w:r>
      <w:r>
        <w:t xml:space="preserve">, </w:t>
      </w:r>
      <w:r w:rsidRPr="00BF7214">
        <w:t>Shelter</w:t>
      </w:r>
      <w:r>
        <w:t xml:space="preserve"> Afrique and </w:t>
      </w:r>
      <w:r w:rsidRPr="00BF7214">
        <w:t>others</w:t>
      </w:r>
      <w:r>
        <w:t xml:space="preserve">. If </w:t>
      </w:r>
      <w:r w:rsidRPr="00BF7214">
        <w:t>you look across that portfolio</w:t>
      </w:r>
      <w:r>
        <w:t>, the price point of those properties goes from $</w:t>
      </w:r>
      <w:r w:rsidRPr="00BF7214">
        <w:t>50</w:t>
      </w:r>
      <w:r>
        <w:t>,</w:t>
      </w:r>
      <w:r w:rsidRPr="00BF7214">
        <w:t>000 up to about $125</w:t>
      </w:r>
      <w:r>
        <w:t>,000. That is focused on low-</w:t>
      </w:r>
      <w:r w:rsidRPr="00BF7214">
        <w:t>mid to higher</w:t>
      </w:r>
      <w:r w:rsidR="00AC56E0">
        <w:noBreakHyphen/>
      </w:r>
      <w:r w:rsidRPr="00BF7214">
        <w:t>mid</w:t>
      </w:r>
      <w:r>
        <w:t xml:space="preserve">dle </w:t>
      </w:r>
      <w:r w:rsidRPr="00BF7214">
        <w:t>income.</w:t>
      </w:r>
    </w:p>
    <w:p w:rsidR="00C96D43" w:rsidRPr="00F347C3" w:rsidP="00C96D43">
      <w:pPr>
        <w:pStyle w:val="Question"/>
        <w:numPr>
          <w:ilvl w:val="0"/>
          <w:numId w:val="9"/>
        </w:numPr>
      </w:pPr>
      <w:sdt>
        <w:sdtPr>
          <w:alias w:val="Member"/>
          <w:tag w:val="&lt;Member mnisId='4267' dodsId='101347'&gt;"/>
          <w:id w:val="870269937"/>
          <w:placeholder>
            <w:docPart w:val="49B9A9C3F4BA47859C0A9020F6CF7217"/>
          </w:placeholder>
          <w:richText/>
        </w:sdtPr>
        <w:sdtContent>
          <w:r w:rsidRPr="00F347C3">
            <w:rPr>
              <w:rStyle w:val="PlaceholderText"/>
              <w:b/>
              <w:color w:val="auto"/>
            </w:rPr>
            <w:t>Chair:</w:t>
          </w:r>
        </w:sdtContent>
      </w:sdt>
      <w:r w:rsidRPr="00F347C3">
        <w:t xml:space="preserve"> </w:t>
      </w:r>
      <w:r>
        <w:t>I</w:t>
      </w:r>
      <w:r w:rsidRPr="00F347C3">
        <w:t xml:space="preserve">s that an anomaly that </w:t>
      </w:r>
      <w:r>
        <w:t>has crept in</w:t>
      </w:r>
      <w:r w:rsidRPr="00F347C3">
        <w:t>?</w:t>
      </w:r>
    </w:p>
    <w:p w:rsidR="00C96D43" w:rsidRPr="00F347C3" w:rsidP="00C96D43">
      <w:pPr>
        <w:pStyle w:val="Answer"/>
      </w:pPr>
      <w:sdt>
        <w:sdtPr>
          <w:alias w:val="Witness"/>
          <w:id w:val="1523278537"/>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t>T</w:t>
      </w:r>
      <w:r w:rsidRPr="00BF7214">
        <w:t xml:space="preserve">here is a group in Kenya called Shelter </w:t>
      </w:r>
      <w:r>
        <w:t>Afrique</w:t>
      </w:r>
      <w:r w:rsidRPr="00BF7214">
        <w:t xml:space="preserve">, which is a debt provider </w:t>
      </w:r>
      <w:r>
        <w:t xml:space="preserve">for </w:t>
      </w:r>
      <w:r w:rsidRPr="00BF7214">
        <w:t>housing</w:t>
      </w:r>
      <w:r>
        <w:t xml:space="preserve">. They </w:t>
      </w:r>
      <w:r w:rsidRPr="00BF7214">
        <w:t xml:space="preserve">were finding </w:t>
      </w:r>
      <w:r>
        <w:t xml:space="preserve">that </w:t>
      </w:r>
      <w:r w:rsidRPr="00BF7214">
        <w:t>there was always a missing equity element in their deals</w:t>
      </w:r>
      <w:r>
        <w:t xml:space="preserve"> s</w:t>
      </w:r>
      <w:r w:rsidRPr="00BF7214">
        <w:t xml:space="preserve">o they were looking to raise a fund. They asked us to come </w:t>
      </w:r>
      <w:r w:rsidR="00FC4933">
        <w:t xml:space="preserve">in </w:t>
      </w:r>
      <w:r w:rsidRPr="00BF7214">
        <w:t>and look at it</w:t>
      </w:r>
      <w:r w:rsidR="00FC4933">
        <w:t>,</w:t>
      </w:r>
      <w:r w:rsidRPr="00BF7214">
        <w:t xml:space="preserve"> and put a fund </w:t>
      </w:r>
      <w:r>
        <w:t xml:space="preserve">in </w:t>
      </w:r>
      <w:r w:rsidRPr="00BF7214">
        <w:t xml:space="preserve">around this </w:t>
      </w:r>
      <w:r w:rsidRPr="00BF7214">
        <w:t xml:space="preserve">requirement. </w:t>
      </w:r>
      <w:r>
        <w:t>T</w:t>
      </w:r>
      <w:r w:rsidRPr="00BF7214">
        <w:t xml:space="preserve">hat was what we did. </w:t>
      </w:r>
      <w:r>
        <w:t xml:space="preserve">We </w:t>
      </w:r>
      <w:r w:rsidRPr="00BF7214">
        <w:t>b</w:t>
      </w:r>
      <w:r>
        <w:t>r</w:t>
      </w:r>
      <w:r w:rsidRPr="00BF7214">
        <w:t>ought BII</w:t>
      </w:r>
      <w:r>
        <w:t xml:space="preserve">, the </w:t>
      </w:r>
      <w:r w:rsidRPr="00BF7214">
        <w:t>African Development Bank and others into that.</w:t>
      </w:r>
      <w:r>
        <w:t xml:space="preserve"> It is not core-</w:t>
      </w:r>
      <w:r w:rsidRPr="00BF7214">
        <w:t>core business of what we are doing, but it was using our platform to create a fund around that.</w:t>
      </w:r>
    </w:p>
    <w:p w:rsidR="00C96D43" w:rsidRPr="00F347C3" w:rsidP="00C96D43">
      <w:pPr>
        <w:pStyle w:val="Question"/>
        <w:numPr>
          <w:ilvl w:val="0"/>
          <w:numId w:val="9"/>
        </w:numPr>
      </w:pPr>
      <w:sdt>
        <w:sdtPr>
          <w:alias w:val="Member"/>
          <w:tag w:val="&lt;Member mnisId='1604' dodsId='61606'&gt;"/>
          <w:id w:val="178167833"/>
          <w:placeholder>
            <w:docPart w:val="49B9A9C3F4BA47859C0A9020F6CF7217"/>
          </w:placeholder>
          <w:richText/>
        </w:sdtPr>
        <w:sdtContent>
          <w:r w:rsidRPr="00F347C3">
            <w:rPr>
              <w:rStyle w:val="PlaceholderText"/>
              <w:b/>
              <w:color w:val="auto"/>
            </w:rPr>
            <w:t xml:space="preserve">Mr </w:t>
          </w:r>
          <w:r w:rsidR="00FC4933">
            <w:rPr>
              <w:rStyle w:val="PlaceholderText"/>
              <w:b/>
              <w:color w:val="auto"/>
            </w:rPr>
            <w:t>Sharma:</w:t>
          </w:r>
        </w:sdtContent>
      </w:sdt>
      <w:r w:rsidRPr="00F347C3">
        <w:t xml:space="preserve"> </w:t>
      </w:r>
      <w:r w:rsidRPr="00BF7214">
        <w:t>How do your respective organisation</w:t>
      </w:r>
      <w:r>
        <w:t>s</w:t>
      </w:r>
      <w:r w:rsidRPr="00BF7214">
        <w:t xml:space="preserve"> geographically target your investment spend</w:t>
      </w:r>
      <w:r>
        <w:t>ing</w:t>
      </w:r>
      <w:r w:rsidRPr="00BF7214">
        <w:t>?</w:t>
      </w:r>
    </w:p>
    <w:p w:rsidR="00C96D43" w:rsidP="00C96D43">
      <w:pPr>
        <w:pStyle w:val="Answer"/>
      </w:pPr>
      <w:sdt>
        <w:sdtPr>
          <w:alias w:val="Witness"/>
          <w:id w:val="-893036966"/>
          <w:placeholder>
            <w:docPart w:val="49B9A9C3F4BA47859C0A9020F6CF7217"/>
          </w:placeholder>
          <w:richText/>
        </w:sdtPr>
        <w:sdtContent>
          <w:r w:rsidRPr="00BF7214">
            <w:rPr>
              <w:rStyle w:val="PlaceholderText"/>
              <w:b/>
              <w:i/>
              <w:iCs/>
              <w:color w:val="auto"/>
            </w:rPr>
            <w:t>David Kuijper:</w:t>
          </w:r>
          <w:r w:rsidRPr="00F347C3">
            <w:rPr>
              <w:rStyle w:val="PlaceholderText"/>
              <w:b/>
              <w:color w:val="auto"/>
            </w:rPr>
            <w:t xml:space="preserve"> </w:t>
          </w:r>
        </w:sdtContent>
      </w:sdt>
      <w:r>
        <w:t>In the first place, we are an opportunity-driven institution. We look at least</w:t>
      </w:r>
      <w:r w:rsidR="0043379F">
        <w:t>-</w:t>
      </w:r>
      <w:r>
        <w:t>developed countries and middle</w:t>
      </w:r>
      <w:r w:rsidR="001667CF">
        <w:t>-</w:t>
      </w:r>
      <w:r>
        <w:t xml:space="preserve">income countries all over the world. We do not have input targets per region or per continent. </w:t>
      </w:r>
    </w:p>
    <w:p w:rsidR="00C96D43" w:rsidP="00C96D43">
      <w:pPr>
        <w:pStyle w:val="Answer"/>
      </w:pPr>
      <w:r>
        <w:t xml:space="preserve">At this moment, the practice in FMO is that 32% of our portfolio is in Africa, 24% in Asia and the remainder in </w:t>
      </w:r>
      <w:r w:rsidR="001667CF">
        <w:t xml:space="preserve">eastern </w:t>
      </w:r>
      <w:r>
        <w:t>Europe, Latin America and the Caribbean. There is some that we call global because they are intermediary funds that are active in various continents. We do not steer with a geographic focus.</w:t>
      </w:r>
    </w:p>
    <w:p w:rsidR="00C96D43" w:rsidRPr="00F347C3" w:rsidP="00C96D43">
      <w:pPr>
        <w:pStyle w:val="Answer"/>
      </w:pPr>
      <w:r>
        <w:t xml:space="preserve">We do due diligence on a country before we do a first investment in a country. That means we </w:t>
      </w:r>
      <w:r w:rsidR="001667CF">
        <w:t>can</w:t>
      </w:r>
      <w:r>
        <w:t xml:space="preserve">not do investments in all countries in Africa. There is a barrier if we want to enter a new country in Africa. </w:t>
      </w:r>
    </w:p>
    <w:p w:rsidR="00C96D43" w:rsidP="00C96D43">
      <w:pPr>
        <w:pStyle w:val="Answer"/>
      </w:pPr>
      <w:sdt>
        <w:sdtPr>
          <w:alias w:val="Witness"/>
          <w:id w:val="345451175"/>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rsidRPr="00F347C3">
        <w:t>We are focused sub-Sahara</w:t>
      </w:r>
      <w:r>
        <w:t>n</w:t>
      </w:r>
      <w:r w:rsidR="002F1680">
        <w:t>, so</w:t>
      </w:r>
      <w:r>
        <w:t xml:space="preserve"> </w:t>
      </w:r>
      <w:r w:rsidRPr="00F347C3">
        <w:t>I cannot look at Asia or anywhere else</w:t>
      </w:r>
      <w:r>
        <w:t>. We have limits. We cannot do more than 25% of our fund in a single country so we have risk diversification. We cannot put all of our eggs in one basket.</w:t>
      </w:r>
    </w:p>
    <w:p w:rsidR="00C96D43" w:rsidRPr="00F347C3" w:rsidP="00C96D43">
      <w:pPr>
        <w:pStyle w:val="Answer"/>
      </w:pPr>
      <w:r>
        <w:t xml:space="preserve">We do a risk rating of those sub-Saharan African countries. We have a matrix of risk versus returns opportunity. Yes, there are certain countries where it is difficult to go as a single investment. As I said to Kate earlier, we try to invest in businesses that are in multiple jurisdictions and multiple countries. That fertiliser example was </w:t>
      </w:r>
      <w:r w:rsidRPr="00F347C3">
        <w:t>covering Mozambique</w:t>
      </w:r>
      <w:r>
        <w:t xml:space="preserve">, Malawi, Zimbabwe and Zambia. At the moment I would not invest directly into Zimbabwe—it is quite difficult—but I am happy to do it that way through a business that has operations in that country. We </w:t>
      </w:r>
      <w:r w:rsidRPr="00F347C3">
        <w:t xml:space="preserve">can cover some difficult countries </w:t>
      </w:r>
      <w:r>
        <w:t>that way.</w:t>
      </w:r>
    </w:p>
    <w:p w:rsidR="00C96D43" w:rsidRPr="00F347C3" w:rsidP="00C96D43">
      <w:pPr>
        <w:pStyle w:val="Question"/>
        <w:numPr>
          <w:ilvl w:val="0"/>
          <w:numId w:val="9"/>
        </w:numPr>
      </w:pPr>
      <w:sdt>
        <w:sdtPr>
          <w:alias w:val="Member"/>
          <w:tag w:val="&lt;Member mnisId='1604' dodsId='61606'&gt;"/>
          <w:id w:val="-1728051936"/>
          <w:placeholder>
            <w:docPart w:val="49B9A9C3F4BA47859C0A9020F6CF7217"/>
          </w:placeholder>
          <w:richText/>
        </w:sdtPr>
        <w:sdtContent>
          <w:r w:rsidRPr="002F1680">
            <w:rPr>
              <w:rStyle w:val="PlaceholderText"/>
              <w:b/>
              <w:color w:val="auto"/>
            </w:rPr>
            <w:t xml:space="preserve">Mr </w:t>
          </w:r>
          <w:r w:rsidRPr="002F1680" w:rsidR="00FC4933">
            <w:rPr>
              <w:rStyle w:val="PlaceholderText"/>
              <w:b/>
              <w:color w:val="auto"/>
            </w:rPr>
            <w:t>Sharma:</w:t>
          </w:r>
        </w:sdtContent>
      </w:sdt>
      <w:r w:rsidRPr="002F1680">
        <w:t xml:space="preserve"> How do low-income countries factor into you</w:t>
      </w:r>
      <w:r>
        <w:t>r investment portfolio? Are there any ODA-eligible countries that are not investible?</w:t>
      </w:r>
    </w:p>
    <w:p w:rsidR="00C96D43" w:rsidP="00C96D43">
      <w:pPr>
        <w:pStyle w:val="Answer"/>
      </w:pPr>
      <w:sdt>
        <w:sdtPr>
          <w:alias w:val="Witness"/>
          <w:id w:val="1566224382"/>
          <w:placeholder>
            <w:docPart w:val="49B9A9C3F4BA47859C0A9020F6CF7217"/>
          </w:placeholder>
          <w:richText/>
        </w:sdtPr>
        <w:sdtContent>
          <w:r w:rsidRPr="00BF7214">
            <w:rPr>
              <w:rStyle w:val="PlaceholderText"/>
              <w:b/>
              <w:i/>
              <w:iCs/>
              <w:color w:val="auto"/>
            </w:rPr>
            <w:t>David Kuijper:</w:t>
          </w:r>
          <w:r w:rsidRPr="00F347C3">
            <w:rPr>
              <w:rStyle w:val="PlaceholderText"/>
              <w:b/>
              <w:color w:val="auto"/>
            </w:rPr>
            <w:t xml:space="preserve"> </w:t>
          </w:r>
        </w:sdtContent>
      </w:sdt>
      <w:r>
        <w:t xml:space="preserve">As I said earlier, </w:t>
      </w:r>
      <w:r w:rsidR="00783EB4">
        <w:t xml:space="preserve">the </w:t>
      </w:r>
      <w:r>
        <w:t xml:space="preserve">barrier </w:t>
      </w:r>
      <w:r w:rsidR="00783EB4">
        <w:t xml:space="preserve">to </w:t>
      </w:r>
      <w:r>
        <w:t>enter a country</w:t>
      </w:r>
      <w:r w:rsidR="00783EB4">
        <w:t xml:space="preserve">—let </w:t>
      </w:r>
      <w:r>
        <w:t>us give the example of South Sudan or Somalia</w:t>
      </w:r>
      <w:r w:rsidR="00783EB4">
        <w:t>—</w:t>
      </w:r>
      <w:r>
        <w:t xml:space="preserve">is quite high. I would not call it non-investible, but we have difficulties investing in such a country due to </w:t>
      </w:r>
      <w:r w:rsidR="00783EB4">
        <w:t>in</w:t>
      </w:r>
      <w:r>
        <w:t>security</w:t>
      </w:r>
      <w:r w:rsidR="00783EB4">
        <w:t>,</w:t>
      </w:r>
      <w:r>
        <w:t xml:space="preserve"> instability, </w:t>
      </w:r>
      <w:r w:rsidR="000C762C">
        <w:t>etc</w:t>
      </w:r>
      <w:r>
        <w:t xml:space="preserve">. </w:t>
      </w:r>
    </w:p>
    <w:p w:rsidR="00C96D43" w:rsidP="00C96D43">
      <w:pPr>
        <w:pStyle w:val="Answer"/>
      </w:pPr>
      <w:r>
        <w:t>There are ODA-eligible countries where we are not present. We are also a relatively small organisation</w:t>
      </w:r>
      <w:r w:rsidR="0043379F">
        <w:t>;</w:t>
      </w:r>
      <w:r>
        <w:t xml:space="preserve"> </w:t>
      </w:r>
      <w:r w:rsidR="00783EB4">
        <w:t xml:space="preserve">we </w:t>
      </w:r>
      <w:r>
        <w:t xml:space="preserve">do not have the absorption capacity to be present in all countries. </w:t>
      </w:r>
    </w:p>
    <w:p w:rsidR="00C96D43" w:rsidRPr="00F347C3" w:rsidP="00C96D43">
      <w:pPr>
        <w:pStyle w:val="Answer"/>
      </w:pPr>
      <w:sdt>
        <w:sdtPr>
          <w:alias w:val="Witness"/>
          <w:id w:val="-989092806"/>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t xml:space="preserve">I would give the </w:t>
      </w:r>
      <w:r w:rsidRPr="00F347C3">
        <w:t>same answer to be honest</w:t>
      </w:r>
      <w:r>
        <w:t xml:space="preserve">. David has mentioned a few of the countries—I will not repeat them—where we would find it too difficult. At the end of the day, in one of our funds that we raise, we are going to make eight to 10 investments. It is very much a rifle </w:t>
      </w:r>
      <w:r>
        <w:t xml:space="preserve">approach, not a shotgun. We cannot </w:t>
      </w:r>
      <w:r w:rsidRPr="00F347C3">
        <w:t xml:space="preserve">afford to lose an investment </w:t>
      </w:r>
      <w:r>
        <w:t xml:space="preserve">because that would bring down the overall returns on our fund. We are very cautious. There are other countries where it has proven difficult to get capital back out of the country, which makes it harder for us as well. </w:t>
      </w:r>
    </w:p>
    <w:p w:rsidR="00C96D43" w:rsidRPr="00783EB4" w:rsidP="00C96D43">
      <w:pPr>
        <w:pStyle w:val="Question"/>
        <w:numPr>
          <w:ilvl w:val="0"/>
          <w:numId w:val="9"/>
        </w:numPr>
      </w:pPr>
      <w:sdt>
        <w:sdtPr>
          <w:alias w:val="Member"/>
          <w:tag w:val="&lt;Member mnisId='1604' dodsId='61606'&gt;"/>
          <w:id w:val="-1616669517"/>
          <w:placeholder>
            <w:docPart w:val="49B9A9C3F4BA47859C0A9020F6CF7217"/>
          </w:placeholder>
          <w:richText/>
        </w:sdtPr>
        <w:sdtContent>
          <w:r w:rsidRPr="00F347C3">
            <w:rPr>
              <w:rStyle w:val="PlaceholderText"/>
              <w:b/>
              <w:color w:val="auto"/>
            </w:rPr>
            <w:t xml:space="preserve">Mr </w:t>
          </w:r>
          <w:r w:rsidR="00FC4933">
            <w:rPr>
              <w:rStyle w:val="PlaceholderText"/>
              <w:b/>
              <w:color w:val="auto"/>
            </w:rPr>
            <w:t>Sharma:</w:t>
          </w:r>
        </w:sdtContent>
      </w:sdt>
      <w:r w:rsidRPr="00F347C3">
        <w:t xml:space="preserve"> </w:t>
      </w:r>
      <w:r w:rsidR="00783EB4">
        <w:t xml:space="preserve">Briefly, </w:t>
      </w:r>
      <w:r w:rsidRPr="00F347C3" w:rsidR="00783EB4">
        <w:t xml:space="preserve">what </w:t>
      </w:r>
      <w:r w:rsidRPr="00F347C3">
        <w:t xml:space="preserve">impact analysis </w:t>
      </w:r>
      <w:r>
        <w:t>do you conduct whe</w:t>
      </w:r>
      <w:r w:rsidRPr="00783EB4">
        <w:t>n investing in middle</w:t>
      </w:r>
      <w:r w:rsidRPr="00783EB4" w:rsidR="00783EB4">
        <w:t>-</w:t>
      </w:r>
      <w:r w:rsidRPr="00783EB4">
        <w:t xml:space="preserve">income countries? </w:t>
      </w:r>
    </w:p>
    <w:p w:rsidR="00C96D43" w:rsidRPr="00F347C3" w:rsidP="00C96D43">
      <w:pPr>
        <w:pStyle w:val="Answer"/>
      </w:pPr>
      <w:sdt>
        <w:sdtPr>
          <w:alias w:val="Witness"/>
          <w:id w:val="803196232"/>
          <w:placeholder>
            <w:docPart w:val="49B9A9C3F4BA47859C0A9020F6CF7217"/>
          </w:placeholder>
          <w:richText/>
        </w:sdtPr>
        <w:sdtContent>
          <w:r w:rsidRPr="00783EB4">
            <w:rPr>
              <w:rStyle w:val="PlaceholderText"/>
              <w:b/>
              <w:i/>
              <w:iCs/>
              <w:color w:val="auto"/>
            </w:rPr>
            <w:t>David Kuijper:</w:t>
          </w:r>
          <w:r w:rsidRPr="00783EB4">
            <w:rPr>
              <w:rStyle w:val="PlaceholderText"/>
              <w:b/>
              <w:color w:val="auto"/>
            </w:rPr>
            <w:t xml:space="preserve"> </w:t>
          </w:r>
        </w:sdtContent>
      </w:sdt>
      <w:r w:rsidRPr="00783EB4">
        <w:t xml:space="preserve">I can </w:t>
      </w:r>
      <w:r w:rsidRPr="00783EB4" w:rsidR="00783EB4">
        <w:t>be briefest in</w:t>
      </w:r>
      <w:r w:rsidRPr="00783EB4">
        <w:t xml:space="preserve"> saying that we invest in mid</w:t>
      </w:r>
      <w:r>
        <w:t>dle</w:t>
      </w:r>
      <w:r w:rsidR="00783EB4">
        <w:t>-</w:t>
      </w:r>
      <w:r>
        <w:t xml:space="preserve">income countries particularly in the pioneer sectors </w:t>
      </w:r>
      <w:r w:rsidRPr="00F347C3">
        <w:t xml:space="preserve">in these </w:t>
      </w:r>
      <w:r>
        <w:t>countries, th</w:t>
      </w:r>
      <w:r w:rsidR="00783EB4">
        <w:t>os</w:t>
      </w:r>
      <w:r>
        <w:t xml:space="preserve">e that are mostly affected by climate change, where climate adaptation is extremely important. The impact analysis there is aligned to our climate targets. </w:t>
      </w:r>
    </w:p>
    <w:p w:rsidR="00C96D43" w:rsidP="00C96D43">
      <w:pPr>
        <w:pStyle w:val="Answer"/>
      </w:pPr>
      <w:sdt>
        <w:sdtPr>
          <w:alias w:val="Witness"/>
          <w:id w:val="658511848"/>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t xml:space="preserve">If the question is about whether it is different for middle-income </w:t>
      </w:r>
      <w:r w:rsidR="000B7EE4">
        <w:t>versus</w:t>
      </w:r>
      <w:r>
        <w:t xml:space="preserve"> lower-income countries, the</w:t>
      </w:r>
      <w:r w:rsidRPr="00C13D94">
        <w:t xml:space="preserve"> impact assessment </w:t>
      </w:r>
      <w:r>
        <w:t xml:space="preserve">we do </w:t>
      </w:r>
      <w:r w:rsidRPr="00C13D94">
        <w:t>on an investment before we go in is identical</w:t>
      </w:r>
      <w:r w:rsidR="0043379F">
        <w:t>,</w:t>
      </w:r>
      <w:r w:rsidRPr="00C13D94">
        <w:t xml:space="preserve"> no matter what country we are investing in. </w:t>
      </w:r>
    </w:p>
    <w:p w:rsidR="00C96D43" w:rsidRPr="00F347C3" w:rsidP="00C96D43">
      <w:pPr>
        <w:pStyle w:val="Answer"/>
      </w:pPr>
      <w:r w:rsidRPr="00C13D94">
        <w:t xml:space="preserve">It might be unique to the business in terms of what the business looks like. It might have more opportunities around </w:t>
      </w:r>
      <w:r w:rsidRPr="00C13D94">
        <w:t>outgrowers</w:t>
      </w:r>
      <w:r w:rsidRPr="00C13D94">
        <w:t xml:space="preserve"> and smallholders versus another business</w:t>
      </w:r>
      <w:r>
        <w:t xml:space="preserve">. It </w:t>
      </w:r>
      <w:r w:rsidRPr="00C13D94">
        <w:t>is the same sorts of things</w:t>
      </w:r>
      <w:r w:rsidR="00280C1A">
        <w:t>,</w:t>
      </w:r>
      <w:r>
        <w:t xml:space="preserve"> l</w:t>
      </w:r>
      <w:r w:rsidRPr="00C13D94">
        <w:t>ooking at poverty reduction, job creation</w:t>
      </w:r>
      <w:r>
        <w:t xml:space="preserve">, </w:t>
      </w:r>
      <w:r w:rsidRPr="00C13D94">
        <w:t>quality jobs</w:t>
      </w:r>
      <w:r>
        <w:t xml:space="preserve"> and</w:t>
      </w:r>
      <w:r w:rsidRPr="00C13D94">
        <w:t xml:space="preserve">, as I explained earlier, those four or five brackets in terms of </w:t>
      </w:r>
      <w:r>
        <w:t xml:space="preserve">the </w:t>
      </w:r>
      <w:r w:rsidRPr="00C13D94">
        <w:t>minimum wage</w:t>
      </w:r>
      <w:r>
        <w:t xml:space="preserve"> and </w:t>
      </w:r>
      <w:r w:rsidRPr="00C13D94">
        <w:t>minimum living</w:t>
      </w:r>
      <w:r>
        <w:t xml:space="preserve">. </w:t>
      </w:r>
      <w:r w:rsidRPr="00C13D94">
        <w:t>We are a 2</w:t>
      </w:r>
      <w:r>
        <w:t xml:space="preserve">X </w:t>
      </w:r>
      <w:r w:rsidRPr="00C13D94">
        <w:t>fund as well</w:t>
      </w:r>
      <w:r w:rsidR="0043379F">
        <w:t>,</w:t>
      </w:r>
      <w:r>
        <w:t xml:space="preserve"> </w:t>
      </w:r>
      <w:r w:rsidRPr="00C13D94">
        <w:t>so gender</w:t>
      </w:r>
      <w:r>
        <w:t xml:space="preserve"> is</w:t>
      </w:r>
      <w:r w:rsidRPr="00C13D94">
        <w:t xml:space="preserve"> an important part of what we do</w:t>
      </w:r>
      <w:r>
        <w:t xml:space="preserve">. We drive </w:t>
      </w:r>
      <w:r w:rsidRPr="00C13D94">
        <w:t>that through our companies.</w:t>
      </w:r>
    </w:p>
    <w:p w:rsidR="00C96D43" w:rsidRPr="00F347C3" w:rsidP="00C96D43">
      <w:pPr>
        <w:pStyle w:val="Question"/>
        <w:numPr>
          <w:ilvl w:val="0"/>
          <w:numId w:val="9"/>
        </w:numPr>
      </w:pPr>
      <w:sdt>
        <w:sdtPr>
          <w:alias w:val="Member"/>
          <w:tag w:val="&lt;Member mnisId='1396' dodsId='25472'&gt;"/>
          <w:id w:val="101541541"/>
          <w:placeholder>
            <w:docPart w:val="49B9A9C3F4BA47859C0A9020F6CF7217"/>
          </w:placeholder>
          <w:richText/>
        </w:sdtPr>
        <w:sdtContent>
          <w:r w:rsidRPr="00F347C3">
            <w:rPr>
              <w:rStyle w:val="PlaceholderText"/>
              <w:b/>
              <w:color w:val="auto"/>
            </w:rPr>
            <w:t xml:space="preserve">Mr </w:t>
          </w:r>
          <w:r w:rsidR="00280C1A">
            <w:rPr>
              <w:rStyle w:val="PlaceholderText"/>
              <w:b/>
              <w:color w:val="auto"/>
            </w:rPr>
            <w:t>Liddell-Grainger:</w:t>
          </w:r>
        </w:sdtContent>
      </w:sdt>
      <w:r w:rsidRPr="00F347C3">
        <w:t xml:space="preserve"> </w:t>
      </w:r>
      <w:r>
        <w:t xml:space="preserve">What control do </w:t>
      </w:r>
      <w:r w:rsidRPr="00C13D94">
        <w:t>DFI</w:t>
      </w:r>
      <w:r>
        <w:t>s</w:t>
      </w:r>
      <w:r w:rsidRPr="00C13D94">
        <w:t xml:space="preserve"> have o</w:t>
      </w:r>
      <w:r>
        <w:t xml:space="preserve">ver the </w:t>
      </w:r>
      <w:r w:rsidRPr="00C13D94">
        <w:t>companies</w:t>
      </w:r>
      <w:r>
        <w:t xml:space="preserve"> they </w:t>
      </w:r>
      <w:r w:rsidRPr="00C13D94">
        <w:t xml:space="preserve">invest in? </w:t>
      </w:r>
      <w:r>
        <w:t xml:space="preserve">What control can you </w:t>
      </w:r>
      <w:r w:rsidRPr="00C13D94">
        <w:t>get out of them?</w:t>
      </w:r>
    </w:p>
    <w:p w:rsidR="00C96D43" w:rsidRPr="00F347C3" w:rsidP="00C96D43">
      <w:pPr>
        <w:pStyle w:val="Answer"/>
      </w:pPr>
      <w:sdt>
        <w:sdtPr>
          <w:alias w:val="Witness"/>
          <w:id w:val="-729604302"/>
          <w:placeholder>
            <w:docPart w:val="49B9A9C3F4BA47859C0A9020F6CF7217"/>
          </w:placeholder>
          <w:richText/>
        </w:sdtPr>
        <w:sdtContent>
          <w:r w:rsidRPr="00BF7214">
            <w:rPr>
              <w:rStyle w:val="PlaceholderText"/>
              <w:b/>
              <w:i/>
              <w:iCs/>
              <w:color w:val="auto"/>
            </w:rPr>
            <w:t>David Kuijper:</w:t>
          </w:r>
          <w:r w:rsidRPr="00F347C3">
            <w:rPr>
              <w:rStyle w:val="PlaceholderText"/>
              <w:b/>
              <w:color w:val="auto"/>
            </w:rPr>
            <w:t xml:space="preserve"> </w:t>
          </w:r>
        </w:sdtContent>
      </w:sdt>
      <w:r>
        <w:t>W</w:t>
      </w:r>
      <w:r w:rsidRPr="00E36839">
        <w:t>e discussed this question earlier when we discussed the control over financial intermediary funds</w:t>
      </w:r>
      <w:r>
        <w:t>. We have a lot of control</w:t>
      </w:r>
      <w:r w:rsidR="00280C1A">
        <w:t xml:space="preserve"> through</w:t>
      </w:r>
      <w:r>
        <w:t xml:space="preserve"> </w:t>
      </w:r>
      <w:r w:rsidRPr="00E36839">
        <w:t xml:space="preserve">very thorough contract arrangements. </w:t>
      </w:r>
      <w:r>
        <w:t xml:space="preserve">What is also quite important, particularly </w:t>
      </w:r>
      <w:r w:rsidRPr="00E36839">
        <w:t>with financial intermediary funds, is the influence we have on the course of a fund and of a company</w:t>
      </w:r>
      <w:r>
        <w:t xml:space="preserve">. DFIs—I use the plural </w:t>
      </w:r>
      <w:r w:rsidRPr="00E36839">
        <w:t>because we are often together in certain investments</w:t>
      </w:r>
      <w:r>
        <w:t xml:space="preserve">—have </w:t>
      </w:r>
      <w:r w:rsidRPr="00E36839">
        <w:t>a lot of influence</w:t>
      </w:r>
      <w:r>
        <w:t xml:space="preserve"> there</w:t>
      </w:r>
      <w:r w:rsidRPr="00E36839">
        <w:t>.</w:t>
      </w:r>
    </w:p>
    <w:p w:rsidR="00C96D43" w:rsidP="00C96D43">
      <w:pPr>
        <w:pStyle w:val="Answer"/>
      </w:pPr>
      <w:sdt>
        <w:sdtPr>
          <w:alias w:val="Witness"/>
          <w:id w:val="2125423448"/>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t xml:space="preserve">I can give you a little extra before Sarah tells me to be quiet. </w:t>
      </w:r>
    </w:p>
    <w:p w:rsidR="00C96D43" w:rsidP="00C96D43">
      <w:pPr>
        <w:pStyle w:val="Remark"/>
      </w:pPr>
      <w:sdt>
        <w:sdtPr>
          <w:alias w:val="Member"/>
          <w:tag w:val="&lt;Member mnisId='1554' dodsId='31575'&gt;"/>
          <w:id w:val="-1939679356"/>
          <w:placeholder>
            <w:docPart w:val="5D0B3E4803204CAAA8B4EE612C3787F7"/>
          </w:placeholder>
          <w:richText/>
        </w:sdtPr>
        <w:sdtContent>
          <w:r w:rsidRPr="003E7691">
            <w:rPr>
              <w:b/>
            </w:rPr>
            <w:t>Chair:</w:t>
          </w:r>
        </w:sdtContent>
      </w:sdt>
      <w:r w:rsidRPr="003E7691">
        <w:t xml:space="preserve"> </w:t>
      </w:r>
      <w:r>
        <w:t>I would worry more about Ian.</w:t>
      </w:r>
    </w:p>
    <w:p w:rsidR="00C96D43" w:rsidP="00C96D43">
      <w:pPr>
        <w:pStyle w:val="Answer"/>
      </w:pPr>
      <w:sdt>
        <w:sdtPr>
          <w:alias w:val="Witness"/>
          <w:id w:val="1095208813"/>
          <w:placeholder>
            <w:docPart w:val="32F18500D1694EC686E444B53CE37A5F"/>
          </w:placeholder>
          <w:richText/>
        </w:sdtPr>
        <w:sdtContent>
          <w:r>
            <w:rPr>
              <w:rStyle w:val="PlaceholderText"/>
              <w:b/>
              <w:i/>
              <w:iCs/>
              <w:color w:val="auto"/>
            </w:rPr>
            <w:t>Stuart Bradley:</w:t>
          </w:r>
          <w:r w:rsidRPr="00F347C3">
            <w:rPr>
              <w:rStyle w:val="PlaceholderText"/>
              <w:b/>
              <w:color w:val="auto"/>
            </w:rPr>
            <w:t xml:space="preserve"> </w:t>
          </w:r>
        </w:sdtContent>
      </w:sdt>
      <w:r>
        <w:t>U</w:t>
      </w:r>
      <w:r w:rsidRPr="00F347C3">
        <w:t>ltimately</w:t>
      </w:r>
      <w:r>
        <w:t xml:space="preserve">, </w:t>
      </w:r>
      <w:r w:rsidRPr="00F347C3">
        <w:t>they can fire me</w:t>
      </w:r>
      <w:r>
        <w:t xml:space="preserve">. They can cut the funding. There is a thing in our legal agreements called a drawstop. BII and others can say, “We are not paying down this investment. We are not happy. We are not paying any more”. The ultimate sanction is </w:t>
      </w:r>
      <w:r w:rsidR="00B502E2">
        <w:t>for them to</w:t>
      </w:r>
      <w:r>
        <w:t xml:space="preserve"> just fire us and kick us out as fund manager. That is the ultimate control.</w:t>
      </w:r>
    </w:p>
    <w:p w:rsidR="00C96D43" w:rsidRPr="00F347C3" w:rsidP="00C96D43">
      <w:pPr>
        <w:pStyle w:val="Answer"/>
      </w:pPr>
      <w:r>
        <w:t xml:space="preserve">I have the same controls on the portfolio companies we invest in. We will be investing in people who are both managers by day and shareholders by night, and therefore there are two contracts. There is a shareholders’ agreement we enter into and there is an employment contract. If they are </w:t>
      </w:r>
      <w:r>
        <w:t>not performing, we can fire them as managers and bring in other people to do the job better.</w:t>
      </w:r>
    </w:p>
    <w:p w:rsidR="00C96D43" w:rsidRPr="00F347C3" w:rsidP="00C96D43">
      <w:pPr>
        <w:pStyle w:val="Question"/>
        <w:numPr>
          <w:ilvl w:val="0"/>
          <w:numId w:val="9"/>
        </w:numPr>
      </w:pPr>
      <w:sdt>
        <w:sdtPr>
          <w:alias w:val="Member"/>
          <w:tag w:val="&lt;Member mnisId='1396' dodsId='25472'&gt;"/>
          <w:id w:val="1925835305"/>
          <w:placeholder>
            <w:docPart w:val="49B9A9C3F4BA47859C0A9020F6CF7217"/>
          </w:placeholder>
          <w:richText/>
        </w:sdtPr>
        <w:sdtContent>
          <w:r w:rsidRPr="00F347C3">
            <w:rPr>
              <w:rStyle w:val="PlaceholderText"/>
              <w:b/>
              <w:color w:val="auto"/>
            </w:rPr>
            <w:t xml:space="preserve">Mr </w:t>
          </w:r>
          <w:r w:rsidR="00280C1A">
            <w:rPr>
              <w:rStyle w:val="PlaceholderText"/>
              <w:b/>
              <w:color w:val="auto"/>
            </w:rPr>
            <w:t>Liddell-Grainger:</w:t>
          </w:r>
        </w:sdtContent>
      </w:sdt>
      <w:r w:rsidRPr="00F347C3">
        <w:t xml:space="preserve"> </w:t>
      </w:r>
      <w:r>
        <w:t xml:space="preserve">I do not know whether </w:t>
      </w:r>
      <w:r w:rsidR="00C86F41">
        <w:t>you have answered this</w:t>
      </w:r>
      <w:r>
        <w:t xml:space="preserve">. </w:t>
      </w:r>
      <w:r w:rsidR="00C86F41">
        <w:t>If you hav</w:t>
      </w:r>
      <w:r w:rsidRPr="00C86F41" w:rsidR="00C86F41">
        <w:t>e</w:t>
      </w:r>
      <w:r w:rsidR="00C86F41">
        <w:t>,</w:t>
      </w:r>
      <w:r w:rsidRPr="00C86F41" w:rsidR="00C86F41">
        <w:t xml:space="preserve"> </w:t>
      </w:r>
      <w:r w:rsidRPr="00C86F41">
        <w:t>I am sorry</w:t>
      </w:r>
      <w:r w:rsidRPr="00C86F41" w:rsidR="00C86F41">
        <w:t xml:space="preserve">, because </w:t>
      </w:r>
      <w:r w:rsidRPr="00C86F41">
        <w:t xml:space="preserve">I </w:t>
      </w:r>
      <w:r w:rsidRPr="00C86F41" w:rsidR="00C86F41">
        <w:t xml:space="preserve">had to be </w:t>
      </w:r>
      <w:r w:rsidRPr="00C86F41">
        <w:t xml:space="preserve">late. </w:t>
      </w:r>
      <w:r>
        <w:t>When Phatisa exited Feronia, what lessons were learned from that, if any?</w:t>
      </w:r>
    </w:p>
    <w:p w:rsidR="00C86F41" w:rsidP="00C86F41">
      <w:pPr>
        <w:pStyle w:val="Answer"/>
      </w:pPr>
      <w:sdt>
        <w:sdtPr>
          <w:alias w:val="Witness"/>
          <w:id w:val="-1840993970"/>
          <w:placeholder>
            <w:docPart w:val="49B9A9C3F4BA47859C0A9020F6CF7217"/>
          </w:placeholder>
          <w:richText/>
        </w:sdtPr>
        <w:sdtContent>
          <w:r w:rsidR="00C96D43">
            <w:rPr>
              <w:rStyle w:val="PlaceholderText"/>
              <w:b/>
              <w:i/>
              <w:iCs/>
              <w:color w:val="auto"/>
            </w:rPr>
            <w:t>Stuart Bradley:</w:t>
          </w:r>
          <w:r w:rsidRPr="00F347C3" w:rsidR="00C96D43">
            <w:rPr>
              <w:rStyle w:val="PlaceholderText"/>
              <w:b/>
              <w:color w:val="auto"/>
            </w:rPr>
            <w:t xml:space="preserve"> </w:t>
          </w:r>
        </w:sdtContent>
      </w:sdt>
      <w:r w:rsidR="00C96D43">
        <w:t>There were lots of lessons</w:t>
      </w:r>
      <w:r>
        <w:t xml:space="preserve"> and </w:t>
      </w:r>
      <w:r w:rsidR="00C96D43">
        <w:t xml:space="preserve">some big changes in our second fund. That was in our first fund, which BII was not invested in. </w:t>
      </w:r>
      <w:r>
        <w:t>It</w:t>
      </w:r>
      <w:r w:rsidR="00C96D43">
        <w:t xml:space="preserve"> came into that transaction after us directly. We have found that investing in primary agriculture, such as plantations like Feronia, is really difficult for us in terms of the timelines I described to Sarah. </w:t>
      </w:r>
    </w:p>
    <w:p w:rsidR="00C96D43" w:rsidP="00C86F41">
      <w:pPr>
        <w:pStyle w:val="Answer"/>
      </w:pPr>
      <w:r>
        <w:t>We are a 10-year fund. We are investing for five to seven years. It is a very short scale of time to invest in primary agriculture, turn things around, drive growth and sell them successfully. That was a big lesson. In our current funds, we do inputs to agriculture and everything downstream. We just will not go to farming. It is too difficult.</w:t>
      </w:r>
      <w:r w:rsidR="00C86F41">
        <w:t xml:space="preserve"> </w:t>
      </w:r>
      <w:r>
        <w:t>Land becomes quite challenging in Africa. It is quite emotive. If you are owning land, stuff is going to happen.</w:t>
      </w:r>
    </w:p>
    <w:p w:rsidR="00C86DDF" w:rsidP="00C96D43">
      <w:pPr>
        <w:pStyle w:val="Answer"/>
      </w:pPr>
      <w:r>
        <w:t xml:space="preserve">Feronia itself was a big challenge. Certain things happened </w:t>
      </w:r>
      <w:r w:rsidR="00D47D19">
        <w:t>up front</w:t>
      </w:r>
      <w:r>
        <w:t xml:space="preserve"> that we could not control. When we invested, the price of crude palm oil was about $1</w:t>
      </w:r>
      <w:r w:rsidR="00C86F41">
        <w:t>,</w:t>
      </w:r>
      <w:r>
        <w:t>000 a ton</w:t>
      </w:r>
      <w:r w:rsidR="00C86F41">
        <w:t>ne</w:t>
      </w:r>
      <w:r>
        <w:t xml:space="preserve">; it plummeted to $500. That has a serious impact on the bottom line </w:t>
      </w:r>
      <w:r w:rsidR="00C86F41">
        <w:t>with a</w:t>
      </w:r>
      <w:r>
        <w:t xml:space="preserve"> requirement to bring in more investors to fund it. It is in very remote places. It was an ex-Unilever plantation</w:t>
      </w:r>
      <w:r w:rsidR="003D0FC3">
        <w:t xml:space="preserve"> where there </w:t>
      </w:r>
      <w:r>
        <w:t>had not been follow</w:t>
      </w:r>
      <w:r w:rsidR="00C86F41">
        <w:noBreakHyphen/>
      </w:r>
      <w:r>
        <w:t>on investment and it had not been kept up to scratch.</w:t>
      </w:r>
      <w:r w:rsidR="003D0FC3">
        <w:t xml:space="preserve"> We had to do </w:t>
      </w:r>
      <w:r>
        <w:t xml:space="preserve">a huge amount of rehabilitation to that business. </w:t>
      </w:r>
    </w:p>
    <w:p w:rsidR="00C96D43" w:rsidRPr="00F347C3" w:rsidP="00C96D43">
      <w:pPr>
        <w:pStyle w:val="Answer"/>
      </w:pPr>
      <w:r>
        <w:t xml:space="preserve">There </w:t>
      </w:r>
      <w:r w:rsidR="00C86DDF">
        <w:t>was</w:t>
      </w:r>
      <w:r>
        <w:t xml:space="preserve"> lots of other stuff like theft going on, and we had to make management changes. It was a big challenge. In hindsight, we perhaps bit off more than we could chew. It was not our greatest investment.</w:t>
      </w:r>
    </w:p>
    <w:p w:rsidR="00C96D43" w:rsidRPr="00F347C3" w:rsidP="00C96D43">
      <w:pPr>
        <w:pStyle w:val="Question"/>
        <w:numPr>
          <w:ilvl w:val="0"/>
          <w:numId w:val="9"/>
        </w:numPr>
      </w:pPr>
      <w:sdt>
        <w:sdtPr>
          <w:alias w:val="Member"/>
          <w:tag w:val="&lt;Member mnisId='1396' dodsId='25472'&gt;"/>
          <w:id w:val="1709289112"/>
          <w:placeholder>
            <w:docPart w:val="49B9A9C3F4BA47859C0A9020F6CF7217"/>
          </w:placeholder>
          <w:richText/>
        </w:sdtPr>
        <w:sdtContent>
          <w:r w:rsidRPr="00F347C3">
            <w:rPr>
              <w:rStyle w:val="PlaceholderText"/>
              <w:b/>
              <w:color w:val="auto"/>
            </w:rPr>
            <w:t xml:space="preserve">Mr </w:t>
          </w:r>
          <w:r w:rsidR="00280C1A">
            <w:rPr>
              <w:rStyle w:val="PlaceholderText"/>
              <w:b/>
              <w:color w:val="auto"/>
            </w:rPr>
            <w:t>Liddell-Grainger:</w:t>
          </w:r>
        </w:sdtContent>
      </w:sdt>
      <w:r w:rsidRPr="00F347C3">
        <w:t xml:space="preserve"> </w:t>
      </w:r>
      <w:r>
        <w:t>You say you do not invest in land. I understand that. Do you invest in leased land? Do you lease land as opposed to buying it?</w:t>
      </w:r>
    </w:p>
    <w:p w:rsidR="00C96D43" w:rsidP="00C96D43">
      <w:pPr>
        <w:pStyle w:val="Answer"/>
      </w:pPr>
      <w:sdt>
        <w:sdtPr>
          <w:alias w:val="Witness"/>
          <w:id w:val="-519549027"/>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t xml:space="preserve">We do not do any farming. </w:t>
      </w:r>
    </w:p>
    <w:p w:rsidR="00C96D43" w:rsidP="00C96D43">
      <w:pPr>
        <w:pStyle w:val="Remark"/>
      </w:pPr>
      <w:sdt>
        <w:sdtPr>
          <w:alias w:val="Member"/>
          <w:tag w:val="&lt;Member mnisId='1396' dodsId='25472'&gt;"/>
          <w:id w:val="1480652876"/>
          <w:placeholder>
            <w:docPart w:val="2BAA76F1DD734DD4A4DCE9C149DBD980"/>
          </w:placeholder>
          <w:richText/>
        </w:sdtPr>
        <w:sdtContent>
          <w:r w:rsidRPr="00F347C3">
            <w:rPr>
              <w:rStyle w:val="PlaceholderText"/>
              <w:b/>
              <w:color w:val="auto"/>
            </w:rPr>
            <w:t xml:space="preserve">Mr </w:t>
          </w:r>
          <w:r w:rsidR="00280C1A">
            <w:rPr>
              <w:rStyle w:val="PlaceholderText"/>
              <w:b/>
              <w:color w:val="auto"/>
            </w:rPr>
            <w:t>Liddell-Grainger:</w:t>
          </w:r>
        </w:sdtContent>
      </w:sdt>
      <w:r w:rsidRPr="00F347C3">
        <w:t xml:space="preserve"> </w:t>
      </w:r>
      <w:r>
        <w:t xml:space="preserve">You just provide the fertiliser. </w:t>
      </w:r>
    </w:p>
    <w:p w:rsidR="00C96D43" w:rsidRPr="00F347C3" w:rsidP="00C96D43">
      <w:pPr>
        <w:pStyle w:val="Answer"/>
      </w:pPr>
      <w:sdt>
        <w:sdtPr>
          <w:alias w:val="Witness"/>
          <w:id w:val="-26413370"/>
          <w:placeholder>
            <w:docPart w:val="2108A61DE42E4857B11477E753D0CC95"/>
          </w:placeholder>
          <w:richText/>
        </w:sdtPr>
        <w:sdtContent>
          <w:r>
            <w:rPr>
              <w:rStyle w:val="PlaceholderText"/>
              <w:b/>
              <w:i/>
              <w:iCs/>
              <w:color w:val="auto"/>
            </w:rPr>
            <w:t>Stuart Bradley:</w:t>
          </w:r>
          <w:r w:rsidRPr="00F347C3">
            <w:rPr>
              <w:rStyle w:val="PlaceholderText"/>
              <w:b/>
              <w:color w:val="auto"/>
            </w:rPr>
            <w:t xml:space="preserve"> </w:t>
          </w:r>
        </w:sdtContent>
      </w:sdt>
      <w:r>
        <w:t>W</w:t>
      </w:r>
      <w:r w:rsidRPr="00F347C3">
        <w:t>e do contract farming</w:t>
      </w:r>
      <w:r>
        <w:t xml:space="preserve">. I have a business in Malawi and Zambia that does contract farming services. It has the Massey Ferguson dealership in both countries, and then we </w:t>
      </w:r>
      <w:r w:rsidRPr="00F347C3">
        <w:t xml:space="preserve">use our kit to provide services to </w:t>
      </w:r>
      <w:r>
        <w:t xml:space="preserve">both smallholder and large-scale plantations. We do their land prep, </w:t>
      </w:r>
      <w:r w:rsidR="000C762C">
        <w:t>etc</w:t>
      </w:r>
      <w:r>
        <w:t xml:space="preserve">, for them. We use drones for spraying rather than using tractors and planes. We provide irrigation. We provide </w:t>
      </w:r>
      <w:r>
        <w:t>agri</w:t>
      </w:r>
      <w:r>
        <w:t xml:space="preserve">-solutions. We are not owners of farms and running farms; we are doing it in another way. </w:t>
      </w:r>
    </w:p>
    <w:p w:rsidR="00C96D43" w:rsidRPr="00F347C3" w:rsidP="00C96D43">
      <w:pPr>
        <w:pStyle w:val="Question"/>
        <w:numPr>
          <w:ilvl w:val="0"/>
          <w:numId w:val="9"/>
        </w:numPr>
      </w:pPr>
      <w:sdt>
        <w:sdtPr>
          <w:alias w:val="Member"/>
          <w:tag w:val="&lt;Member mnisId='1396' dodsId='25472'&gt;"/>
          <w:id w:val="-1209880285"/>
          <w:placeholder>
            <w:docPart w:val="49B9A9C3F4BA47859C0A9020F6CF7217"/>
          </w:placeholder>
          <w:richText/>
        </w:sdtPr>
        <w:sdtContent>
          <w:r w:rsidRPr="00F347C3">
            <w:rPr>
              <w:rStyle w:val="PlaceholderText"/>
              <w:b/>
              <w:color w:val="auto"/>
            </w:rPr>
            <w:t xml:space="preserve">Mr </w:t>
          </w:r>
          <w:r w:rsidR="00280C1A">
            <w:rPr>
              <w:rStyle w:val="PlaceholderText"/>
              <w:b/>
              <w:color w:val="auto"/>
            </w:rPr>
            <w:t>Liddell-Grainger:</w:t>
          </w:r>
        </w:sdtContent>
      </w:sdt>
      <w:r w:rsidRPr="00F347C3">
        <w:t xml:space="preserve"> </w:t>
      </w:r>
      <w:r>
        <w:t>You are c</w:t>
      </w:r>
      <w:r w:rsidRPr="00F347C3">
        <w:t>ontract</w:t>
      </w:r>
      <w:r>
        <w:t>ing. Is that mainly tobacco?</w:t>
      </w:r>
    </w:p>
    <w:p w:rsidR="00C96D43" w:rsidRPr="00F347C3" w:rsidP="00C96D43">
      <w:pPr>
        <w:pStyle w:val="Answer"/>
      </w:pPr>
      <w:sdt>
        <w:sdtPr>
          <w:alias w:val="Witness"/>
          <w:id w:val="2031760532"/>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t xml:space="preserve">No, it is </w:t>
      </w:r>
      <w:r w:rsidRPr="00F347C3">
        <w:t>not tobacco</w:t>
      </w:r>
      <w:r>
        <w:t>.</w:t>
      </w:r>
    </w:p>
    <w:p w:rsidR="00C96D43" w:rsidRPr="00F347C3" w:rsidP="00C96D43">
      <w:pPr>
        <w:pStyle w:val="Remark"/>
      </w:pPr>
      <w:sdt>
        <w:sdtPr>
          <w:alias w:val="Member"/>
          <w:tag w:val="&lt;Member mnisId='1396' dodsId='25472'&gt;"/>
          <w:id w:val="-768465000"/>
          <w:placeholder>
            <w:docPart w:val="49B9A9C3F4BA47859C0A9020F6CF7217"/>
          </w:placeholder>
          <w:richText/>
        </w:sdtPr>
        <w:sdtContent>
          <w:r w:rsidRPr="00F347C3">
            <w:rPr>
              <w:rStyle w:val="PlaceholderText"/>
              <w:b/>
              <w:color w:val="auto"/>
            </w:rPr>
            <w:t xml:space="preserve">Mr </w:t>
          </w:r>
          <w:r w:rsidR="00280C1A">
            <w:rPr>
              <w:rStyle w:val="PlaceholderText"/>
              <w:b/>
              <w:color w:val="auto"/>
            </w:rPr>
            <w:t>Liddell-Grainger:</w:t>
          </w:r>
        </w:sdtContent>
      </w:sdt>
      <w:r w:rsidRPr="00F347C3">
        <w:t xml:space="preserve"> </w:t>
      </w:r>
      <w:r>
        <w:t>Is it grain</w:t>
      </w:r>
      <w:r w:rsidR="00C86DDF">
        <w:t xml:space="preserve"> or palm</w:t>
      </w:r>
      <w:r>
        <w:t>?</w:t>
      </w:r>
    </w:p>
    <w:p w:rsidR="00C96D43" w:rsidRPr="00F347C3" w:rsidP="00C96D43">
      <w:pPr>
        <w:pStyle w:val="Answer"/>
      </w:pPr>
      <w:sdt>
        <w:sdtPr>
          <w:alias w:val="Witness"/>
          <w:id w:val="-1630773341"/>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t xml:space="preserve">It is grain. </w:t>
      </w:r>
      <w:r>
        <w:t>Zambeef</w:t>
      </w:r>
      <w:r>
        <w:t xml:space="preserve">, which I am sure you will be aware of, is a BII investment in </w:t>
      </w:r>
      <w:r w:rsidRPr="00140921">
        <w:t>Mpongwe</w:t>
      </w:r>
      <w:r>
        <w:t xml:space="preserve">. We are doing some work there. There is Nanga Farms in </w:t>
      </w:r>
      <w:r w:rsidRPr="00140921">
        <w:t>Mazabuka</w:t>
      </w:r>
      <w:r>
        <w:t xml:space="preserve">. We are about to enter into a contract there. We are going to lease them </w:t>
      </w:r>
      <w:r w:rsidRPr="00F347C3">
        <w:t>15 tractors and manage their workshops for five years</w:t>
      </w:r>
      <w:r>
        <w:t xml:space="preserve">. We do quite a bit for </w:t>
      </w:r>
      <w:r w:rsidRPr="00140921">
        <w:t>Illovo Sugar</w:t>
      </w:r>
      <w:r>
        <w:t xml:space="preserve">. We do a lot of </w:t>
      </w:r>
      <w:r w:rsidR="00C86DDF">
        <w:t>its</w:t>
      </w:r>
      <w:r>
        <w:t xml:space="preserve"> land prep: spraying, road maintenance, </w:t>
      </w:r>
      <w:r w:rsidR="000C762C">
        <w:t>etc</w:t>
      </w:r>
      <w:r w:rsidRPr="00F347C3">
        <w:t>.</w:t>
      </w:r>
      <w:r>
        <w:t xml:space="preserve"> It is a lot of big plantations. It is all crops, but not tobacco. We do not do any tobacco. </w:t>
      </w:r>
    </w:p>
    <w:p w:rsidR="00C96D43" w:rsidRPr="00F347C3" w:rsidP="00C96D43">
      <w:pPr>
        <w:pStyle w:val="Question"/>
        <w:numPr>
          <w:ilvl w:val="0"/>
          <w:numId w:val="9"/>
        </w:numPr>
      </w:pPr>
      <w:sdt>
        <w:sdtPr>
          <w:alias w:val="Member"/>
          <w:tag w:val="&lt;Member mnisId='4267' dodsId='101347'&gt;"/>
          <w:id w:val="-808550662"/>
          <w:placeholder>
            <w:docPart w:val="49B9A9C3F4BA47859C0A9020F6CF7217"/>
          </w:placeholder>
          <w:richText/>
        </w:sdtPr>
        <w:sdtContent>
          <w:r w:rsidRPr="00F347C3">
            <w:rPr>
              <w:rStyle w:val="PlaceholderText"/>
              <w:b/>
              <w:color w:val="auto"/>
            </w:rPr>
            <w:t>Chair:</w:t>
          </w:r>
        </w:sdtContent>
      </w:sdt>
      <w:r w:rsidRPr="00F347C3">
        <w:t xml:space="preserve"> Stuart</w:t>
      </w:r>
      <w:r>
        <w:t>,</w:t>
      </w:r>
      <w:r w:rsidRPr="00F347C3">
        <w:t xml:space="preserve"> I was fascinated when you did your </w:t>
      </w:r>
      <w:r>
        <w:t xml:space="preserve">earlier overview of one of the schemes. You said that 60% or 69% of the farmers are women. </w:t>
      </w:r>
    </w:p>
    <w:p w:rsidR="00C96D43" w:rsidRPr="00F347C3" w:rsidP="00C96D43">
      <w:pPr>
        <w:pStyle w:val="Answer"/>
      </w:pPr>
      <w:sdt>
        <w:sdtPr>
          <w:alias w:val="Witness"/>
          <w:id w:val="-214437268"/>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t>Yes, the smallholder farmers in Meridian.</w:t>
      </w:r>
    </w:p>
    <w:p w:rsidR="00C96D43" w:rsidRPr="00B73465" w:rsidP="00C96D43">
      <w:pPr>
        <w:pStyle w:val="Question"/>
        <w:numPr>
          <w:ilvl w:val="0"/>
          <w:numId w:val="9"/>
        </w:numPr>
      </w:pPr>
      <w:sdt>
        <w:sdtPr>
          <w:alias w:val="Member"/>
          <w:tag w:val="&lt;Member mnisId='4267' dodsId='101347'&gt;"/>
          <w:id w:val="1082641844"/>
          <w:placeholder>
            <w:docPart w:val="49B9A9C3F4BA47859C0A9020F6CF7217"/>
          </w:placeholder>
          <w:richText/>
        </w:sdtPr>
        <w:sdtContent>
          <w:r w:rsidRPr="00F923A9">
            <w:rPr>
              <w:rStyle w:val="PlaceholderText"/>
              <w:b/>
              <w:color w:val="auto"/>
            </w:rPr>
            <w:t>Chair:</w:t>
          </w:r>
        </w:sdtContent>
      </w:sdt>
      <w:r w:rsidRPr="00F347C3">
        <w:t xml:space="preserve"> </w:t>
      </w:r>
      <w:r>
        <w:t>W</w:t>
      </w:r>
      <w:r w:rsidRPr="00F347C3">
        <w:t xml:space="preserve">e have been trying to pin down BII </w:t>
      </w:r>
      <w:r>
        <w:t xml:space="preserve">on this 2X scheme. Sam on the earlier panel was talking about the need for real transparency over the type of jobs and the quality of employment. Are you employing the women as cleaners </w:t>
      </w:r>
      <w:r w:rsidRPr="00F347C3">
        <w:t>or are they the managing directors</w:t>
      </w:r>
      <w:r>
        <w:t>? There is a big di</w:t>
      </w:r>
      <w:r w:rsidRPr="00B73465">
        <w:t>fference</w:t>
      </w:r>
      <w:r w:rsidRPr="00B73465" w:rsidR="00B73465">
        <w:t xml:space="preserve"> there,</w:t>
      </w:r>
      <w:r w:rsidRPr="00B73465">
        <w:t xml:space="preserve"> pipelining those jobs in, </w:t>
      </w:r>
      <w:r w:rsidR="000C762C">
        <w:t>etc</w:t>
      </w:r>
      <w:r w:rsidRPr="00B73465">
        <w:t xml:space="preserve">. </w:t>
      </w:r>
    </w:p>
    <w:p w:rsidR="00C96D43" w:rsidRPr="00F923A9" w:rsidP="00C96D43">
      <w:pPr>
        <w:pStyle w:val="QuestionCont"/>
      </w:pPr>
      <w:r w:rsidRPr="00B73465">
        <w:t>You said a couple of</w:t>
      </w:r>
      <w:r>
        <w:t xml:space="preserve"> times that you signed up to the 2X. Would the women you were talking about be captured under the 2X data?</w:t>
      </w:r>
    </w:p>
    <w:p w:rsidR="00C96D43" w:rsidRPr="00F347C3" w:rsidP="00C96D43">
      <w:pPr>
        <w:pStyle w:val="Answer"/>
      </w:pPr>
      <w:sdt>
        <w:sdtPr>
          <w:alias w:val="Witness"/>
          <w:id w:val="1859397476"/>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t xml:space="preserve">No, </w:t>
      </w:r>
      <w:r w:rsidRPr="00F347C3">
        <w:t xml:space="preserve">not </w:t>
      </w:r>
      <w:r>
        <w:t xml:space="preserve">in </w:t>
      </w:r>
      <w:r w:rsidRPr="00F347C3">
        <w:t>th</w:t>
      </w:r>
      <w:r w:rsidR="0043379F">
        <w:t>e</w:t>
      </w:r>
      <w:r w:rsidRPr="00F347C3">
        <w:t xml:space="preserve"> example </w:t>
      </w:r>
      <w:r>
        <w:t>of those smallholders.</w:t>
      </w:r>
    </w:p>
    <w:p w:rsidR="00C96D43" w:rsidRPr="00F347C3" w:rsidP="00C96D43">
      <w:pPr>
        <w:pStyle w:val="Question"/>
        <w:numPr>
          <w:ilvl w:val="0"/>
          <w:numId w:val="9"/>
        </w:numPr>
      </w:pPr>
      <w:sdt>
        <w:sdtPr>
          <w:alias w:val="Member"/>
          <w:tag w:val="&lt;Member mnisId='4267' dodsId='101347'&gt;"/>
          <w:id w:val="-1039816692"/>
          <w:placeholder>
            <w:docPart w:val="49B9A9C3F4BA47859C0A9020F6CF7217"/>
          </w:placeholder>
          <w:richText/>
        </w:sdtPr>
        <w:sdtContent>
          <w:r w:rsidRPr="00F347C3">
            <w:rPr>
              <w:rStyle w:val="PlaceholderText"/>
              <w:b/>
              <w:color w:val="auto"/>
            </w:rPr>
            <w:t>Chair:</w:t>
          </w:r>
        </w:sdtContent>
      </w:sdt>
      <w:r w:rsidRPr="00F347C3">
        <w:t xml:space="preserve"> </w:t>
      </w:r>
      <w:r>
        <w:t>In what situation would you be able to say, “Yes, this is a 2X project”? W</w:t>
      </w:r>
      <w:r w:rsidRPr="00F347C3">
        <w:t xml:space="preserve">hat </w:t>
      </w:r>
      <w:r>
        <w:t xml:space="preserve">are </w:t>
      </w:r>
      <w:r w:rsidRPr="00F347C3">
        <w:t xml:space="preserve">the criteria </w:t>
      </w:r>
      <w:r>
        <w:t xml:space="preserve">set by </w:t>
      </w:r>
      <w:r w:rsidRPr="00F347C3">
        <w:t>BII</w:t>
      </w:r>
      <w:r>
        <w:t>?</w:t>
      </w:r>
    </w:p>
    <w:p w:rsidR="00C96D43" w:rsidP="00C96D43">
      <w:pPr>
        <w:pStyle w:val="Answer"/>
      </w:pPr>
      <w:sdt>
        <w:sdtPr>
          <w:alias w:val="Witness"/>
          <w:id w:val="135004535"/>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t>They were customers, effectively</w:t>
      </w:r>
      <w:r w:rsidR="00B73465">
        <w:t xml:space="preserve">, so we </w:t>
      </w:r>
      <w:r>
        <w:t xml:space="preserve">are not counting them. We are saying that we did something really quite special with women farmers in Malawi around that business mainly because the men are not farming; they are just drinking. </w:t>
      </w:r>
    </w:p>
    <w:p w:rsidR="00C96D43" w:rsidRPr="00F347C3" w:rsidP="00C96D43">
      <w:pPr>
        <w:pStyle w:val="Remark"/>
      </w:pPr>
      <w:sdt>
        <w:sdtPr>
          <w:alias w:val="Member"/>
          <w:tag w:val="&lt;Member mnisId='4267' dodsId='101347'&gt;"/>
          <w:id w:val="-1837070345"/>
          <w:placeholder>
            <w:docPart w:val="49B9A9C3F4BA47859C0A9020F6CF7217"/>
          </w:placeholder>
          <w:richText/>
        </w:sdtPr>
        <w:sdtContent>
          <w:r w:rsidRPr="00F347C3">
            <w:rPr>
              <w:rStyle w:val="PlaceholderText"/>
              <w:b/>
              <w:color w:val="auto"/>
            </w:rPr>
            <w:t>Chair:</w:t>
          </w:r>
        </w:sdtContent>
      </w:sdt>
      <w:r w:rsidRPr="00F347C3">
        <w:t xml:space="preserve"> </w:t>
      </w:r>
      <w:r w:rsidRPr="00084563">
        <w:t xml:space="preserve">Do not tempt me down this road. You were about to be let off with </w:t>
      </w:r>
      <w:r>
        <w:t>the</w:t>
      </w:r>
      <w:r w:rsidRPr="00084563">
        <w:t xml:space="preserve"> last question.</w:t>
      </w:r>
    </w:p>
    <w:p w:rsidR="00C96D43" w:rsidP="00C96D43">
      <w:pPr>
        <w:pStyle w:val="Answer"/>
      </w:pPr>
      <w:sdt>
        <w:sdtPr>
          <w:alias w:val="Witness"/>
          <w:id w:val="-1690836954"/>
          <w:placeholder>
            <w:docPart w:val="49B9A9C3F4BA47859C0A9020F6CF7217"/>
          </w:placeholder>
          <w:richText/>
        </w:sdtPr>
        <w:sdtContent>
          <w:r>
            <w:rPr>
              <w:rStyle w:val="PlaceholderText"/>
              <w:b/>
              <w:i/>
              <w:iCs/>
              <w:color w:val="auto"/>
            </w:rPr>
            <w:t>Stuart Bradley:</w:t>
          </w:r>
          <w:r w:rsidRPr="00F347C3">
            <w:rPr>
              <w:rStyle w:val="PlaceholderText"/>
              <w:b/>
              <w:color w:val="auto"/>
            </w:rPr>
            <w:t xml:space="preserve"> </w:t>
          </w:r>
        </w:sdtContent>
      </w:sdt>
      <w:r>
        <w:t xml:space="preserve">This is around our portfolio companies themselves. We are looking at 40% women employment as a minimum threshold. Again, there is a qualifying factor. It has to be quality jobs as well. We cannot just count cleaners, </w:t>
      </w:r>
      <w:r w:rsidR="000C762C">
        <w:t>etc</w:t>
      </w:r>
      <w:r w:rsidR="00E66429">
        <w:t>—</w:t>
      </w:r>
      <w:r>
        <w:t xml:space="preserve">not being derogatory whatsoever. For management </w:t>
      </w:r>
      <w:r w:rsidR="00B73465">
        <w:t xml:space="preserve">we are targeting </w:t>
      </w:r>
      <w:r>
        <w:t xml:space="preserve">30%. </w:t>
      </w:r>
    </w:p>
    <w:p w:rsidR="00C96D43" w:rsidP="00C96D43">
      <w:pPr>
        <w:pStyle w:val="Answer"/>
      </w:pPr>
      <w:r>
        <w:t>In the new fund BII is investing in, we have made five investments to date. Three of those are now 2X-compliant with the 40% and the 30%. We do measure all of that. I have three ladies running our sustainability team. Gwendolyn has a huge spreadsheet on each of our companies running to 200 lines. That forms part of that as well.</w:t>
      </w:r>
    </w:p>
    <w:p w:rsidR="00C96D43" w:rsidP="00C96D43">
      <w:pPr>
        <w:pStyle w:val="Question"/>
        <w:numPr>
          <w:ilvl w:val="0"/>
          <w:numId w:val="9"/>
        </w:numPr>
      </w:pPr>
      <w:sdt>
        <w:sdtPr>
          <w:alias w:val="Member"/>
          <w:tag w:val="&lt;Member mnisId='1554' dodsId='31575'&gt;"/>
          <w:id w:val="1942640275"/>
          <w:placeholder>
            <w:docPart w:val="5E628567403F4149B908E75CEBE5A7B9"/>
          </w:placeholder>
          <w:richText/>
        </w:sdtPr>
        <w:sdtContent>
          <w:r w:rsidRPr="003E7691">
            <w:rPr>
              <w:b/>
            </w:rPr>
            <w:t>Chair:</w:t>
          </w:r>
        </w:sdtContent>
      </w:sdt>
      <w:r w:rsidRPr="003E7691">
        <w:t xml:space="preserve"> </w:t>
      </w:r>
      <w:r w:rsidR="00B73465">
        <w:t xml:space="preserve">With your investments—or not—are </w:t>
      </w:r>
      <w:r>
        <w:t>you able to drive that agenda forward? Is that one of your missions?</w:t>
      </w:r>
    </w:p>
    <w:p w:rsidR="00C96D43" w:rsidP="00C96D43">
      <w:pPr>
        <w:pStyle w:val="Answer"/>
      </w:pPr>
      <w:sdt>
        <w:sdtPr>
          <w:alias w:val="Witness"/>
          <w:id w:val="331644870"/>
          <w:placeholder>
            <w:docPart w:val="A37CC39A6CAB4E0C85FABD0369E608B9"/>
          </w:placeholder>
          <w:richText/>
        </w:sdtPr>
        <w:sdtContent>
          <w:r w:rsidRPr="00965D9F">
            <w:rPr>
              <w:rStyle w:val="PlaceholderText"/>
              <w:b/>
              <w:i/>
              <w:iCs/>
              <w:color w:val="auto"/>
            </w:rPr>
            <w:t>Stuart Bradley:</w:t>
          </w:r>
          <w:r w:rsidRPr="00965D9F">
            <w:rPr>
              <w:rStyle w:val="PlaceholderText"/>
              <w:b/>
              <w:color w:val="auto"/>
            </w:rPr>
            <w:t xml:space="preserve"> </w:t>
          </w:r>
        </w:sdtContent>
      </w:sdt>
      <w:r w:rsidRPr="00965D9F">
        <w:t xml:space="preserve">Yes, absolutely. </w:t>
      </w:r>
      <w:r>
        <w:t xml:space="preserve">We sign them up to it as well when we make the investment. We say, “This is something we are going to drive and monitor”, and then Gwen and her team get involved </w:t>
      </w:r>
      <w:r w:rsidR="00B73465">
        <w:t>in</w:t>
      </w:r>
      <w:r>
        <w:t xml:space="preserve"> that with our portfolio</w:t>
      </w:r>
      <w:r w:rsidR="00B73465">
        <w:t xml:space="preserve"> </w:t>
      </w:r>
      <w:r>
        <w:t xml:space="preserve">company </w:t>
      </w:r>
      <w:r w:rsidRPr="00965D9F">
        <w:t>counterparts on the other side.</w:t>
      </w:r>
    </w:p>
    <w:p w:rsidR="00C96D43" w:rsidP="00C96D43">
      <w:pPr>
        <w:pStyle w:val="Answer"/>
      </w:pPr>
      <w:r>
        <w:t xml:space="preserve">If </w:t>
      </w:r>
      <w:r w:rsidRPr="00965D9F">
        <w:t>a portfolio company is not going to drive things like that</w:t>
      </w:r>
      <w:r>
        <w:t xml:space="preserve"> </w:t>
      </w:r>
      <w:r w:rsidRPr="00965D9F">
        <w:t>ESG impact</w:t>
      </w:r>
      <w:r>
        <w:t>, w</w:t>
      </w:r>
      <w:r w:rsidRPr="00965D9F">
        <w:t>e are not going to invest. We are not just doing this for financial return.</w:t>
      </w:r>
      <w:r>
        <w:t xml:space="preserve"> T</w:t>
      </w:r>
      <w:r w:rsidRPr="00965D9F">
        <w:t>hey have to adopt what it is we want to do and be likeminded</w:t>
      </w:r>
      <w:r>
        <w:t xml:space="preserve">; </w:t>
      </w:r>
      <w:r w:rsidRPr="00965D9F">
        <w:t>otherwise</w:t>
      </w:r>
      <w:r>
        <w:t xml:space="preserve">, </w:t>
      </w:r>
      <w:r w:rsidRPr="00965D9F">
        <w:t>they are not for us</w:t>
      </w:r>
      <w:r>
        <w:t xml:space="preserve">. We </w:t>
      </w:r>
      <w:r w:rsidRPr="00965D9F">
        <w:t xml:space="preserve">can be picky because we are going to do </w:t>
      </w:r>
      <w:r w:rsidRPr="00965D9F" w:rsidR="00B73465">
        <w:t xml:space="preserve">only </w:t>
      </w:r>
      <w:r w:rsidRPr="00965D9F">
        <w:t xml:space="preserve">eight to </w:t>
      </w:r>
      <w:r>
        <w:t xml:space="preserve">10 </w:t>
      </w:r>
      <w:r w:rsidRPr="00965D9F">
        <w:t>investments in a fund. We are not a bank.</w:t>
      </w:r>
    </w:p>
    <w:p w:rsidR="00C96D43" w:rsidP="00C96D43">
      <w:pPr>
        <w:pStyle w:val="Question"/>
        <w:numPr>
          <w:ilvl w:val="0"/>
          <w:numId w:val="9"/>
        </w:numPr>
      </w:pPr>
      <w:sdt>
        <w:sdtPr>
          <w:alias w:val="Member"/>
          <w:tag w:val="&lt;Member mnisId='4267' dodsId='101347'&gt;"/>
          <w:id w:val="624127271"/>
          <w:placeholder>
            <w:docPart w:val="49B9A9C3F4BA47859C0A9020F6CF7217"/>
          </w:placeholder>
          <w:richText/>
        </w:sdtPr>
        <w:sdtContent>
          <w:r w:rsidRPr="00177691">
            <w:rPr>
              <w:rStyle w:val="PlaceholderText"/>
              <w:b/>
              <w:color w:val="auto"/>
            </w:rPr>
            <w:t>Chair:</w:t>
          </w:r>
        </w:sdtContent>
      </w:sdt>
      <w:r w:rsidRPr="00F347C3">
        <w:t xml:space="preserve"> </w:t>
      </w:r>
      <w:r>
        <w:t xml:space="preserve">David, can I bring you back from the other side, as a DFI? Stuart was saying that, if an intermediary </w:t>
      </w:r>
      <w:r w:rsidR="00B73465">
        <w:t>was</w:t>
      </w:r>
      <w:r>
        <w:t xml:space="preserve"> not performing in a way they felt was appropriate, they had a range of options they could use to get them back on track.</w:t>
      </w:r>
    </w:p>
    <w:p w:rsidR="00C96D43" w:rsidRPr="00F347C3" w:rsidP="00C96D43">
      <w:pPr>
        <w:pStyle w:val="Question"/>
        <w:numPr>
          <w:ilvl w:val="0"/>
          <w:numId w:val="0"/>
        </w:numPr>
        <w:ind w:left="794"/>
      </w:pPr>
      <w:r>
        <w:t>Specifically, what options do you have if you want to exit investments in intermediary funds that have changed their objectives down the line</w:t>
      </w:r>
      <w:r w:rsidR="00B73465">
        <w:t xml:space="preserve">—you </w:t>
      </w:r>
      <w:r>
        <w:t>gave some examples</w:t>
      </w:r>
      <w:r w:rsidR="00B73465">
        <w:t xml:space="preserve">—or </w:t>
      </w:r>
      <w:r>
        <w:t xml:space="preserve">demand that an investee company be removed from a fund’s portfolio? How much control do you have </w:t>
      </w:r>
      <w:r w:rsidRPr="00F347C3">
        <w:t>and what tools can you use to make that happen?</w:t>
      </w:r>
    </w:p>
    <w:p w:rsidR="00C96D43" w:rsidP="00C96D43">
      <w:pPr>
        <w:pStyle w:val="Answer"/>
      </w:pPr>
      <w:sdt>
        <w:sdtPr>
          <w:alias w:val="Witness"/>
          <w:id w:val="-1950307518"/>
          <w:placeholder>
            <w:docPart w:val="49B9A9C3F4BA47859C0A9020F6CF7217"/>
          </w:placeholder>
          <w:richText/>
        </w:sdtPr>
        <w:sdtContent>
          <w:r w:rsidRPr="00BF7214">
            <w:rPr>
              <w:rStyle w:val="PlaceholderText"/>
              <w:b/>
              <w:i/>
              <w:iCs/>
              <w:color w:val="auto"/>
            </w:rPr>
            <w:t>David Kuijper:</w:t>
          </w:r>
          <w:r w:rsidRPr="00F347C3">
            <w:rPr>
              <w:rStyle w:val="PlaceholderText"/>
              <w:b/>
              <w:color w:val="auto"/>
            </w:rPr>
            <w:t xml:space="preserve"> </w:t>
          </w:r>
        </w:sdtContent>
      </w:sdt>
      <w:r w:rsidR="00B73465">
        <w:t>As a</w:t>
      </w:r>
      <w:r>
        <w:t xml:space="preserve"> timeline, you first address these issues through the governance you are already into and the contract maintenance you are abiding by. </w:t>
      </w:r>
      <w:r w:rsidR="00B73465">
        <w:t>One</w:t>
      </w:r>
      <w:r>
        <w:t xml:space="preserve"> option</w:t>
      </w:r>
      <w:r w:rsidR="00B73465">
        <w:t xml:space="preserve"> is </w:t>
      </w:r>
      <w:r>
        <w:t>bring</w:t>
      </w:r>
      <w:r w:rsidR="00B73465">
        <w:t>ing</w:t>
      </w:r>
      <w:r>
        <w:t xml:space="preserve"> it to what we call special operations. That sounds very James Bond. </w:t>
      </w:r>
    </w:p>
    <w:p w:rsidR="00C96D43" w:rsidP="00C96D43">
      <w:pPr>
        <w:pStyle w:val="Remark"/>
      </w:pPr>
      <w:sdt>
        <w:sdtPr>
          <w:alias w:val="Member"/>
          <w:tag w:val="&lt;Member mnisId='1554' dodsId='31575'&gt;"/>
          <w:id w:val="2038462762"/>
          <w:placeholder>
            <w:docPart w:val="AF1BE287C2684ACFA69A266B7AE5D5C2"/>
          </w:placeholder>
          <w:richText/>
        </w:sdtPr>
        <w:sdtContent>
          <w:r w:rsidRPr="003E7691">
            <w:rPr>
              <w:b/>
            </w:rPr>
            <w:t>Chair:</w:t>
          </w:r>
        </w:sdtContent>
      </w:sdt>
      <w:r w:rsidRPr="003E7691">
        <w:t xml:space="preserve"> </w:t>
      </w:r>
      <w:r>
        <w:t xml:space="preserve">I am interested. </w:t>
      </w:r>
    </w:p>
    <w:p w:rsidR="00C96D43" w:rsidP="00C96D43">
      <w:pPr>
        <w:pStyle w:val="Answer"/>
      </w:pPr>
      <w:sdt>
        <w:sdtPr>
          <w:alias w:val="Witness"/>
          <w:id w:val="-1350557000"/>
          <w:placeholder>
            <w:docPart w:val="B2A5F452E6CB40C485E50F68D0B6389B"/>
          </w:placeholder>
          <w:richText/>
        </w:sdtPr>
        <w:sdtContent>
          <w:r w:rsidRPr="00BF7214">
            <w:rPr>
              <w:rStyle w:val="PlaceholderText"/>
              <w:b/>
              <w:i/>
              <w:iCs/>
              <w:color w:val="auto"/>
            </w:rPr>
            <w:t>David Kuijper:</w:t>
          </w:r>
          <w:r w:rsidRPr="00F347C3">
            <w:rPr>
              <w:rStyle w:val="PlaceholderText"/>
              <w:b/>
              <w:color w:val="auto"/>
            </w:rPr>
            <w:t xml:space="preserve"> </w:t>
          </w:r>
        </w:sdtContent>
      </w:sdt>
      <w:r>
        <w:t>Every commercial and retail bank has special operations. In our case it is core to our development story. Special operations is not there to see how we can bring back the financial return and how much we can take out of it or salvage in a financial sense. It is about trying to bring a company back on track.</w:t>
      </w:r>
    </w:p>
    <w:p w:rsidR="00C96D43" w:rsidP="00C96D43">
      <w:pPr>
        <w:pStyle w:val="Answer"/>
      </w:pPr>
      <w:r>
        <w:t xml:space="preserve">In FMO, ESG people and impact people are working in special operations because of the mandate we feel we have to bring a company back on track. These are colleagues of mine </w:t>
      </w:r>
      <w:r w:rsidR="00CE4195">
        <w:t>who</w:t>
      </w:r>
      <w:r>
        <w:t xml:space="preserve"> are very skilled in talking to financial intermediary funds and trying to seek a solution. </w:t>
      </w:r>
    </w:p>
    <w:p w:rsidR="00C96D43" w:rsidRPr="00F347C3" w:rsidP="00C96D43">
      <w:pPr>
        <w:pStyle w:val="Answer"/>
      </w:pPr>
      <w:r>
        <w:t>The ultimate remedy is to get out of it. It is always very painful if that happens</w:t>
      </w:r>
      <w:r w:rsidR="00CE4195">
        <w:t>,</w:t>
      </w:r>
      <w:r>
        <w:t xml:space="preserve"> both in a debt operation and in an equity operation.</w:t>
      </w:r>
    </w:p>
    <w:p w:rsidR="00C96D43" w:rsidRPr="00F347C3" w:rsidP="00C96D43">
      <w:pPr>
        <w:pStyle w:val="Question"/>
        <w:numPr>
          <w:ilvl w:val="0"/>
          <w:numId w:val="9"/>
        </w:numPr>
      </w:pPr>
      <w:sdt>
        <w:sdtPr>
          <w:alias w:val="Member"/>
          <w:tag w:val="&lt;Member mnisId='4267' dodsId='101347'&gt;"/>
          <w:id w:val="-80917997"/>
          <w:placeholder>
            <w:docPart w:val="49B9A9C3F4BA47859C0A9020F6CF7217"/>
          </w:placeholder>
          <w:richText/>
        </w:sdtPr>
        <w:sdtContent>
          <w:r w:rsidRPr="00F347C3">
            <w:rPr>
              <w:rStyle w:val="PlaceholderText"/>
              <w:b/>
              <w:color w:val="auto"/>
            </w:rPr>
            <w:t>Chair:</w:t>
          </w:r>
        </w:sdtContent>
      </w:sdt>
      <w:r w:rsidRPr="00F347C3">
        <w:t xml:space="preserve"> </w:t>
      </w:r>
      <w:r>
        <w:t xml:space="preserve">At what point would that happen? I am thinking of a number of examples where BII has invested through intermediaries and the investment has blown up for various reasons. BII gets the hit because of </w:t>
      </w:r>
      <w:r w:rsidR="00CE4195">
        <w:t>that,</w:t>
      </w:r>
      <w:r>
        <w:t xml:space="preserve"> even though </w:t>
      </w:r>
      <w:r w:rsidR="00CE4195">
        <w:t>it</w:t>
      </w:r>
      <w:r>
        <w:t xml:space="preserve"> </w:t>
      </w:r>
      <w:r w:rsidR="00CE4195">
        <w:t>was</w:t>
      </w:r>
      <w:r>
        <w:t xml:space="preserve"> just investing in the intermediary. At what point do you think, “Okay, we are out of here”? Does it take </w:t>
      </w:r>
      <w:r w:rsidRPr="00F347C3">
        <w:t>years to extract yourself?</w:t>
      </w:r>
    </w:p>
    <w:p w:rsidR="00C96D43" w:rsidP="00C96D43">
      <w:pPr>
        <w:pStyle w:val="Answer"/>
      </w:pPr>
      <w:sdt>
        <w:sdtPr>
          <w:alias w:val="Witness"/>
          <w:id w:val="-731229389"/>
          <w:placeholder>
            <w:docPart w:val="49B9A9C3F4BA47859C0A9020F6CF7217"/>
          </w:placeholder>
          <w:richText/>
        </w:sdtPr>
        <w:sdtContent>
          <w:r w:rsidRPr="00BF7214">
            <w:rPr>
              <w:rStyle w:val="PlaceholderText"/>
              <w:b/>
              <w:i/>
              <w:iCs/>
              <w:color w:val="auto"/>
            </w:rPr>
            <w:t>David Kuijper:</w:t>
          </w:r>
          <w:r w:rsidRPr="00F347C3">
            <w:rPr>
              <w:rStyle w:val="PlaceholderText"/>
              <w:b/>
              <w:color w:val="auto"/>
            </w:rPr>
            <w:t xml:space="preserve"> </w:t>
          </w:r>
        </w:sdtContent>
      </w:sdt>
      <w:r>
        <w:t>It depends on what is happening, of course. Reputational risk always drives this ultimate decision. If there is an enormous incident or anything, this option comes to the table pretty quickly.</w:t>
      </w:r>
    </w:p>
    <w:p w:rsidR="00C96D43" w:rsidP="00C96D43">
      <w:pPr>
        <w:pStyle w:val="Answer"/>
      </w:pPr>
      <w:r>
        <w:t xml:space="preserve">For instance—this is a bit political—in August 2021 when the Taliban took over in Afghanistan, we were invested in one of the equity funds there. We decided to stay in the equity fund. We </w:t>
      </w:r>
      <w:r w:rsidR="00CE4195">
        <w:t>put</w:t>
      </w:r>
      <w:r w:rsidR="00057C84">
        <w:t xml:space="preserve"> it</w:t>
      </w:r>
      <w:r w:rsidR="00CE4195">
        <w:t xml:space="preserve"> </w:t>
      </w:r>
      <w:r>
        <w:t>on a very low candle, on a kind of basic intensive care lifeline</w:t>
      </w:r>
      <w:r w:rsidR="00CE4195">
        <w:t xml:space="preserve">, </w:t>
      </w:r>
      <w:r w:rsidR="00057C84">
        <w:t>while</w:t>
      </w:r>
      <w:r w:rsidR="00CE4195">
        <w:t xml:space="preserve"> </w:t>
      </w:r>
      <w:r>
        <w:t>ma</w:t>
      </w:r>
      <w:r w:rsidR="00057C84">
        <w:t>king</w:t>
      </w:r>
      <w:r>
        <w:t xml:space="preserve"> sure it stay</w:t>
      </w:r>
      <w:r w:rsidR="00E66429">
        <w:t>ed</w:t>
      </w:r>
      <w:r>
        <w:t xml:space="preserve"> there and stay</w:t>
      </w:r>
      <w:r w:rsidR="00E66429">
        <w:t>ed</w:t>
      </w:r>
      <w:r>
        <w:t xml:space="preserve"> active. If all the DFIs r</w:t>
      </w:r>
      <w:r w:rsidR="00CE4195">
        <w:t>a</w:t>
      </w:r>
      <w:r>
        <w:t>n</w:t>
      </w:r>
      <w:r w:rsidR="00057C84">
        <w:t xml:space="preserve"> away</w:t>
      </w:r>
      <w:r>
        <w:t xml:space="preserve">, it would be even worse for the </w:t>
      </w:r>
      <w:r>
        <w:t xml:space="preserve">situation there and you would not have a starting point when things improve again in </w:t>
      </w:r>
      <w:r w:rsidR="00057C84">
        <w:t>a</w:t>
      </w:r>
      <w:r>
        <w:t xml:space="preserve"> country.</w:t>
      </w:r>
    </w:p>
    <w:p w:rsidR="00C96D43" w:rsidRPr="00F347C3" w:rsidP="00C96D43">
      <w:pPr>
        <w:pStyle w:val="Answer"/>
      </w:pPr>
      <w:r>
        <w:t>As much as possible, we try to stay there, given our public mandate, and make sure the development impact that has already been achieved is not lost by us running away.</w:t>
      </w:r>
    </w:p>
    <w:p w:rsidR="00C96D43" w:rsidRPr="00F347C3" w:rsidP="00C96D43">
      <w:pPr>
        <w:pStyle w:val="Question"/>
        <w:numPr>
          <w:ilvl w:val="0"/>
          <w:numId w:val="9"/>
        </w:numPr>
      </w:pPr>
      <w:sdt>
        <w:sdtPr>
          <w:alias w:val="Member"/>
          <w:tag w:val="&lt;Member mnisId='4267' dodsId='101347'&gt;"/>
          <w:id w:val="113262911"/>
          <w:placeholder>
            <w:docPart w:val="49B9A9C3F4BA47859C0A9020F6CF7217"/>
          </w:placeholder>
          <w:richText/>
        </w:sdtPr>
        <w:sdtContent>
          <w:r w:rsidRPr="00F347C3">
            <w:rPr>
              <w:rStyle w:val="PlaceholderText"/>
              <w:b/>
              <w:color w:val="auto"/>
            </w:rPr>
            <w:t>Chair:</w:t>
          </w:r>
        </w:sdtContent>
      </w:sdt>
      <w:r w:rsidRPr="00F347C3">
        <w:t xml:space="preserve"> </w:t>
      </w:r>
      <w:r>
        <w:t>I</w:t>
      </w:r>
      <w:r w:rsidRPr="00F347C3">
        <w:t xml:space="preserve">n that specific example, was that decision made by the DFI or were </w:t>
      </w:r>
      <w:r>
        <w:t>M</w:t>
      </w:r>
      <w:r w:rsidRPr="00F347C3">
        <w:t>inisters involved in that decision?</w:t>
      </w:r>
    </w:p>
    <w:p w:rsidR="00C96D43" w:rsidRPr="00F347C3" w:rsidP="00C96D43">
      <w:pPr>
        <w:pStyle w:val="Answer"/>
      </w:pPr>
      <w:sdt>
        <w:sdtPr>
          <w:alias w:val="Witness"/>
          <w:id w:val="1997151442"/>
          <w:placeholder>
            <w:docPart w:val="49B9A9C3F4BA47859C0A9020F6CF7217"/>
          </w:placeholder>
          <w:richText/>
        </w:sdtPr>
        <w:sdtContent>
          <w:r w:rsidRPr="00BF7214">
            <w:rPr>
              <w:rStyle w:val="PlaceholderText"/>
              <w:b/>
              <w:i/>
              <w:iCs/>
              <w:color w:val="auto"/>
            </w:rPr>
            <w:t>David Kuijper:</w:t>
          </w:r>
          <w:r w:rsidRPr="00F347C3">
            <w:rPr>
              <w:rStyle w:val="PlaceholderText"/>
              <w:b/>
              <w:color w:val="auto"/>
            </w:rPr>
            <w:t xml:space="preserve"> </w:t>
          </w:r>
        </w:sdtContent>
      </w:sdt>
      <w:r w:rsidRPr="00F347C3" w:rsidR="00057C84">
        <w:t xml:space="preserve">There </w:t>
      </w:r>
      <w:r w:rsidRPr="00F347C3">
        <w:t xml:space="preserve">were no </w:t>
      </w:r>
      <w:r>
        <w:t>M</w:t>
      </w:r>
      <w:r w:rsidRPr="00F347C3">
        <w:t xml:space="preserve">inisters involved. </w:t>
      </w:r>
      <w:r>
        <w:t xml:space="preserve">The DFIs </w:t>
      </w:r>
      <w:r w:rsidRPr="00C0484E">
        <w:t xml:space="preserve">did confer with each other </w:t>
      </w:r>
      <w:r>
        <w:t xml:space="preserve">and with </w:t>
      </w:r>
      <w:r w:rsidRPr="00C0484E">
        <w:t xml:space="preserve">other investors </w:t>
      </w:r>
      <w:r>
        <w:t>on what to do. It was not just the DFIs; there were also</w:t>
      </w:r>
      <w:r w:rsidRPr="00C0484E">
        <w:t xml:space="preserve"> philanthropic investors</w:t>
      </w:r>
      <w:r>
        <w:t>. W</w:t>
      </w:r>
      <w:r w:rsidRPr="00C0484E">
        <w:t xml:space="preserve">e </w:t>
      </w:r>
      <w:r>
        <w:t xml:space="preserve">conferred and, as </w:t>
      </w:r>
      <w:r w:rsidRPr="00C0484E">
        <w:t>a group</w:t>
      </w:r>
      <w:r>
        <w:t xml:space="preserve">, </w:t>
      </w:r>
      <w:r w:rsidRPr="00C0484E">
        <w:t>we stayed.</w:t>
      </w:r>
      <w:r>
        <w:t xml:space="preserve"> I</w:t>
      </w:r>
      <w:r w:rsidRPr="00C0484E">
        <w:t>t was a group decision</w:t>
      </w:r>
      <w:r>
        <w:t xml:space="preserve">, </w:t>
      </w:r>
      <w:r w:rsidRPr="00C0484E">
        <w:t xml:space="preserve">but </w:t>
      </w:r>
      <w:r>
        <w:t xml:space="preserve">there was no </w:t>
      </w:r>
      <w:r w:rsidRPr="00C0484E">
        <w:t>political pressure at that moment.</w:t>
      </w:r>
    </w:p>
    <w:p w:rsidR="00C96D43" w:rsidRPr="00F347C3" w:rsidP="00C96D43">
      <w:pPr>
        <w:pStyle w:val="Question"/>
        <w:numPr>
          <w:ilvl w:val="0"/>
          <w:numId w:val="9"/>
        </w:numPr>
      </w:pPr>
      <w:sdt>
        <w:sdtPr>
          <w:alias w:val="Member"/>
          <w:tag w:val="&lt;Member mnisId='4267' dodsId='101347'&gt;"/>
          <w:id w:val="44562952"/>
          <w:placeholder>
            <w:docPart w:val="49B9A9C3F4BA47859C0A9020F6CF7217"/>
          </w:placeholder>
          <w:richText/>
        </w:sdtPr>
        <w:sdtContent>
          <w:r w:rsidRPr="00F347C3">
            <w:rPr>
              <w:rStyle w:val="PlaceholderText"/>
              <w:b/>
              <w:color w:val="auto"/>
            </w:rPr>
            <w:t>Chair:</w:t>
          </w:r>
        </w:sdtContent>
      </w:sdt>
      <w:r w:rsidRPr="00F347C3">
        <w:t xml:space="preserve"> </w:t>
      </w:r>
      <w:r w:rsidRPr="00C0484E">
        <w:t xml:space="preserve">My line of questioning and personal nervousness is </w:t>
      </w:r>
      <w:r>
        <w:t xml:space="preserve">that </w:t>
      </w:r>
      <w:r w:rsidRPr="00C0484E">
        <w:t>we are all tasked by our constituents to take care of their taxes</w:t>
      </w:r>
      <w:r>
        <w:t xml:space="preserve"> and </w:t>
      </w:r>
      <w:r w:rsidRPr="00C0484E">
        <w:t xml:space="preserve">where the Government invest them. </w:t>
      </w:r>
      <w:r>
        <w:t xml:space="preserve">Our </w:t>
      </w:r>
      <w:r w:rsidRPr="00C0484E">
        <w:t>job is to scrutini</w:t>
      </w:r>
      <w:r>
        <w:t>s</w:t>
      </w:r>
      <w:r w:rsidRPr="00C0484E">
        <w:t>e where the Government invest that money</w:t>
      </w:r>
      <w:r>
        <w:t>. A</w:t>
      </w:r>
      <w:r w:rsidRPr="00C0484E">
        <w:t xml:space="preserve"> decision like that</w:t>
      </w:r>
      <w:r>
        <w:t xml:space="preserve"> would </w:t>
      </w:r>
      <w:r w:rsidRPr="00C0484E">
        <w:t xml:space="preserve">have strong political and </w:t>
      </w:r>
      <w:r w:rsidR="00FE1F62">
        <w:t>p</w:t>
      </w:r>
      <w:r w:rsidRPr="00C0484E" w:rsidR="00FE1F62">
        <w:t xml:space="preserve">otentially </w:t>
      </w:r>
      <w:r w:rsidRPr="00C0484E">
        <w:t>defen</w:t>
      </w:r>
      <w:r>
        <w:t>c</w:t>
      </w:r>
      <w:r w:rsidRPr="00C0484E">
        <w:t>e ramifications</w:t>
      </w:r>
      <w:r>
        <w:t xml:space="preserve">. </w:t>
      </w:r>
      <w:r w:rsidRPr="00C0484E">
        <w:t xml:space="preserve">I would expect that a Minister would be </w:t>
      </w:r>
      <w:r w:rsidR="00FE1F62">
        <w:t>at</w:t>
      </w:r>
      <w:r w:rsidRPr="00C0484E">
        <w:t xml:space="preserve"> the table</w:t>
      </w:r>
      <w:r>
        <w:t xml:space="preserve">, </w:t>
      </w:r>
      <w:r w:rsidRPr="00C0484E">
        <w:t>whether or not they were listened to</w:t>
      </w:r>
      <w:r>
        <w:t xml:space="preserve">. Are </w:t>
      </w:r>
      <w:r w:rsidRPr="00C0484E">
        <w:t xml:space="preserve">the Dutch Government </w:t>
      </w:r>
      <w:r>
        <w:t xml:space="preserve">consciously keeping </w:t>
      </w:r>
      <w:r w:rsidRPr="00C0484E">
        <w:t>themselves very much at arm</w:t>
      </w:r>
      <w:r>
        <w:t>’</w:t>
      </w:r>
      <w:r w:rsidRPr="00C0484E">
        <w:t>s length</w:t>
      </w:r>
      <w:r>
        <w:t xml:space="preserve"> in decisions like that?</w:t>
      </w:r>
    </w:p>
    <w:p w:rsidR="00C96D43" w:rsidP="00C96D43">
      <w:pPr>
        <w:pStyle w:val="Answer"/>
      </w:pPr>
      <w:sdt>
        <w:sdtPr>
          <w:alias w:val="Witness"/>
          <w:id w:val="2088117642"/>
          <w:placeholder>
            <w:docPart w:val="49B9A9C3F4BA47859C0A9020F6CF7217"/>
          </w:placeholder>
          <w:richText/>
        </w:sdtPr>
        <w:sdtContent>
          <w:r w:rsidRPr="00BF7214">
            <w:rPr>
              <w:rStyle w:val="PlaceholderText"/>
              <w:b/>
              <w:i/>
              <w:iCs/>
              <w:color w:val="auto"/>
            </w:rPr>
            <w:t>David Kuijper:</w:t>
          </w:r>
          <w:r w:rsidRPr="00F347C3">
            <w:rPr>
              <w:rStyle w:val="PlaceholderText"/>
              <w:b/>
              <w:color w:val="auto"/>
            </w:rPr>
            <w:t xml:space="preserve"> </w:t>
          </w:r>
        </w:sdtContent>
      </w:sdt>
      <w:r w:rsidRPr="00F347C3">
        <w:t xml:space="preserve">In principle </w:t>
      </w:r>
      <w:r>
        <w:t xml:space="preserve">they </w:t>
      </w:r>
      <w:r w:rsidRPr="00F347C3">
        <w:t>are arm</w:t>
      </w:r>
      <w:r>
        <w:t>’</w:t>
      </w:r>
      <w:r w:rsidRPr="00F347C3">
        <w:t>s length</w:t>
      </w:r>
      <w:r>
        <w:t xml:space="preserve">, yes. That is the architecture as it is at the moment. </w:t>
      </w:r>
      <w:r w:rsidR="00FE1F62">
        <w:t xml:space="preserve">Because we </w:t>
      </w:r>
      <w:r>
        <w:t xml:space="preserve">are also managing these </w:t>
      </w:r>
      <w:r w:rsidR="00FE1F62">
        <w:t xml:space="preserve">Government </w:t>
      </w:r>
      <w:r>
        <w:t>funds</w:t>
      </w:r>
      <w:r w:rsidR="00FE1F62">
        <w:t xml:space="preserve">, we </w:t>
      </w:r>
      <w:r>
        <w:t>do inform the Government. In this case, we also asked for advice. We had an embassy there. They are experts on the situation. If they had said, “</w:t>
      </w:r>
      <w:r>
        <w:t>Run away</w:t>
      </w:r>
      <w:r>
        <w:t>” we probably would have done that, but they did not.</w:t>
      </w:r>
    </w:p>
    <w:p w:rsidR="00C96D43" w:rsidRPr="00F347C3" w:rsidP="00C96D43">
      <w:pPr>
        <w:pStyle w:val="Answer"/>
      </w:pPr>
      <w:r>
        <w:t>We sought contextual advice from our Government</w:t>
      </w:r>
      <w:r w:rsidR="00FE1F62">
        <w:t>, rather</w:t>
      </w:r>
      <w:r>
        <w:t xml:space="preserve"> than </w:t>
      </w:r>
      <w:r w:rsidR="00FE1F62">
        <w:t>it being</w:t>
      </w:r>
      <w:r>
        <w:t xml:space="preserve"> political order to us. That was definitely not the case.</w:t>
      </w:r>
    </w:p>
    <w:p w:rsidR="00C96D43" w:rsidRPr="00F347C3" w:rsidP="00C96D43">
      <w:pPr>
        <w:pStyle w:val="Question"/>
        <w:numPr>
          <w:ilvl w:val="0"/>
          <w:numId w:val="9"/>
        </w:numPr>
      </w:pPr>
      <w:sdt>
        <w:sdtPr>
          <w:alias w:val="Member"/>
          <w:tag w:val="&lt;Member mnisId='1451' dodsId='25783'&gt;"/>
          <w:id w:val="-754060314"/>
          <w:placeholder>
            <w:docPart w:val="49B9A9C3F4BA47859C0A9020F6CF7217"/>
          </w:placeholder>
          <w:richText/>
        </w:sdtPr>
        <w:sdtContent>
          <w:r w:rsidRPr="00F347C3">
            <w:rPr>
              <w:rStyle w:val="PlaceholderText"/>
              <w:b/>
              <w:color w:val="auto"/>
            </w:rPr>
            <w:t xml:space="preserve">Mr </w:t>
          </w:r>
          <w:r w:rsidR="005D43B8">
            <w:rPr>
              <w:rStyle w:val="PlaceholderText"/>
              <w:b/>
              <w:color w:val="auto"/>
            </w:rPr>
            <w:t>Bacon:</w:t>
          </w:r>
        </w:sdtContent>
      </w:sdt>
      <w:r w:rsidRPr="00F347C3">
        <w:t xml:space="preserve"> </w:t>
      </w:r>
      <w:r>
        <w:t xml:space="preserve">We like to keep our transcribers on their toes. </w:t>
      </w:r>
      <w:r w:rsidR="00FE1F62">
        <w:t xml:space="preserve">For </w:t>
      </w:r>
      <w:r>
        <w:t xml:space="preserve">the record, could you say in Dutch what </w:t>
      </w:r>
      <w:r w:rsidRPr="00F347C3">
        <w:t>FMO stands for</w:t>
      </w:r>
      <w:r>
        <w:t>?</w:t>
      </w:r>
    </w:p>
    <w:p w:rsidR="00C96D43" w:rsidP="00C96D43">
      <w:pPr>
        <w:pStyle w:val="Answer"/>
      </w:pPr>
      <w:sdt>
        <w:sdtPr>
          <w:alias w:val="Witness"/>
          <w:id w:val="-723827318"/>
          <w:placeholder>
            <w:docPart w:val="49B9A9C3F4BA47859C0A9020F6CF7217"/>
          </w:placeholder>
          <w:richText/>
        </w:sdtPr>
        <w:sdtContent>
          <w:r w:rsidRPr="00BF7214">
            <w:rPr>
              <w:rStyle w:val="PlaceholderText"/>
              <w:b/>
              <w:i/>
              <w:iCs/>
              <w:color w:val="auto"/>
            </w:rPr>
            <w:t>David Kuijper:</w:t>
          </w:r>
          <w:r w:rsidRPr="00F347C3">
            <w:rPr>
              <w:rStyle w:val="PlaceholderText"/>
              <w:b/>
              <w:color w:val="auto"/>
            </w:rPr>
            <w:t xml:space="preserve"> </w:t>
          </w:r>
        </w:sdtContent>
      </w:sdt>
      <w:r>
        <w:t xml:space="preserve">It stands for </w:t>
      </w:r>
      <w:r w:rsidRPr="00A9179A">
        <w:t>Financierings-Maatschappij</w:t>
      </w:r>
      <w:r w:rsidRPr="00A9179A">
        <w:t xml:space="preserve"> </w:t>
      </w:r>
      <w:r w:rsidRPr="00A9179A">
        <w:t>voor</w:t>
      </w:r>
      <w:r w:rsidRPr="00A9179A">
        <w:t xml:space="preserve"> </w:t>
      </w:r>
      <w:r w:rsidRPr="00A9179A">
        <w:t>Ontwikkelingslanden</w:t>
      </w:r>
      <w:r>
        <w:t xml:space="preserve">. </w:t>
      </w:r>
    </w:p>
    <w:p w:rsidR="00C96D43" w:rsidP="00C96D43">
      <w:pPr>
        <w:pStyle w:val="Remark"/>
      </w:pPr>
      <w:sdt>
        <w:sdtPr>
          <w:alias w:val="Member"/>
          <w:tag w:val="&lt;Member mnisId='1451' dodsId='25783'&gt;"/>
          <w:id w:val="-995499254"/>
          <w:placeholder>
            <w:docPart w:val="0F37A9C8CED14BACA3B75E2006054C13"/>
          </w:placeholder>
          <w:richText/>
        </w:sdtPr>
        <w:sdtContent>
          <w:r w:rsidRPr="00F347C3">
            <w:rPr>
              <w:rStyle w:val="PlaceholderText"/>
              <w:b/>
              <w:color w:val="auto"/>
            </w:rPr>
            <w:t xml:space="preserve">Mr </w:t>
          </w:r>
          <w:r w:rsidR="005D43B8">
            <w:rPr>
              <w:rStyle w:val="PlaceholderText"/>
              <w:b/>
              <w:color w:val="auto"/>
            </w:rPr>
            <w:t>Bacon:</w:t>
          </w:r>
        </w:sdtContent>
      </w:sdt>
      <w:r>
        <w:t xml:space="preserve"> That is exactly what I thought. </w:t>
      </w:r>
    </w:p>
    <w:p w:rsidR="00C96D43" w:rsidRPr="00F347C3" w:rsidP="00C96D43">
      <w:pPr>
        <w:pStyle w:val="Remark"/>
      </w:pPr>
      <w:sdt>
        <w:sdtPr>
          <w:alias w:val="Witness"/>
          <w:id w:val="-1374146641"/>
          <w:placeholder>
            <w:docPart w:val="B579BE7F0F2D42C5AD40705E2A39EB91"/>
          </w:placeholder>
          <w:richText/>
        </w:sdtPr>
        <w:sdtContent>
          <w:r w:rsidRPr="00A9179A">
            <w:rPr>
              <w:rStyle w:val="PlaceholderText"/>
              <w:b/>
              <w:i/>
              <w:iCs/>
              <w:color w:val="auto"/>
            </w:rPr>
            <w:t>David Kuijper:</w:t>
          </w:r>
          <w:r w:rsidRPr="00A9179A">
            <w:rPr>
              <w:rStyle w:val="PlaceholderText"/>
              <w:b/>
              <w:color w:val="auto"/>
            </w:rPr>
            <w:t xml:space="preserve"> </w:t>
          </w:r>
        </w:sdtContent>
      </w:sdt>
      <w:r w:rsidRPr="00A9179A">
        <w:t>Y</w:t>
      </w:r>
      <w:r>
        <w:t xml:space="preserve">ou can google it and then put it in the transcript. </w:t>
      </w:r>
    </w:p>
    <w:p w:rsidR="00C96D43" w:rsidRPr="00C655AD" w:rsidP="00C96D43">
      <w:pPr>
        <w:pStyle w:val="QuestionCont"/>
      </w:pPr>
      <w:sdt>
        <w:sdtPr>
          <w:alias w:val="Member"/>
          <w:tag w:val="&lt;Member mnisId='4267' dodsId='101347'&gt;"/>
          <w:id w:val="-20702487"/>
          <w:placeholder>
            <w:docPart w:val="49B9A9C3F4BA47859C0A9020F6CF7217"/>
          </w:placeholder>
          <w:richText/>
        </w:sdtPr>
        <w:sdtContent>
          <w:r w:rsidRPr="00F347C3">
            <w:rPr>
              <w:rStyle w:val="PlaceholderText"/>
              <w:b/>
              <w:color w:val="auto"/>
            </w:rPr>
            <w:t>Chair:</w:t>
          </w:r>
        </w:sdtContent>
      </w:sdt>
      <w:r w:rsidRPr="00F347C3">
        <w:t xml:space="preserve"> </w:t>
      </w:r>
      <w:r>
        <w:t>Thank you, gentlemen,</w:t>
      </w:r>
      <w:r w:rsidR="00FE1F62">
        <w:t xml:space="preserve"> and to</w:t>
      </w:r>
      <w:r>
        <w:t xml:space="preserve"> Sam and Joe. This has been absolutely fascinating. I am really grateful for the amount of time you have invested in us. I am also really grateful for the </w:t>
      </w:r>
      <w:r w:rsidR="004C62E5">
        <w:t xml:space="preserve">projects you are </w:t>
      </w:r>
      <w:r>
        <w:t>invest</w:t>
      </w:r>
      <w:r w:rsidR="004C62E5">
        <w:t>ing in</w:t>
      </w:r>
      <w:r>
        <w:t>. This is part of a broad portfolio that our Governments rely on to try to alleviate poverty around the world. Thank you very much for all that you do. Thank you for your time today. Thank you, Committee.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5E8A">
    <w:pPr>
      <w:pStyle w:val="Header"/>
    </w:pPr>
    <w:r w:rsidRPr="00645E8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6B64426"/>
    <w:lvl w:ilvl="0">
      <w:start w:val="5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45E8A"/>
    <w:rPr>
      <w:color w:val="605E5C"/>
      <w:shd w:val="clear" w:color="auto" w:fill="E1DFDD"/>
    </w:rPr>
  </w:style>
  <w:style w:type="character" w:styleId="CommentReference">
    <w:name w:val="annotation reference"/>
    <w:basedOn w:val="DefaultParagraphFont"/>
    <w:uiPriority w:val="99"/>
    <w:semiHidden/>
    <w:unhideWhenUsed/>
    <w:rsid w:val="000C762C"/>
    <w:rPr>
      <w:sz w:val="16"/>
      <w:szCs w:val="16"/>
    </w:rPr>
  </w:style>
  <w:style w:type="paragraph" w:styleId="CommentText">
    <w:name w:val="annotation text"/>
    <w:basedOn w:val="Normal"/>
    <w:link w:val="CommentTextChar"/>
    <w:uiPriority w:val="99"/>
    <w:semiHidden/>
    <w:unhideWhenUsed/>
    <w:rsid w:val="000C762C"/>
    <w:rPr>
      <w:sz w:val="20"/>
      <w:szCs w:val="20"/>
    </w:rPr>
  </w:style>
  <w:style w:type="character" w:customStyle="1" w:styleId="CommentTextChar">
    <w:name w:val="Comment Text Char"/>
    <w:basedOn w:val="DefaultParagraphFont"/>
    <w:link w:val="CommentText"/>
    <w:uiPriority w:val="99"/>
    <w:semiHidden/>
    <w:rsid w:val="000C762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C762C"/>
    <w:rPr>
      <w:b/>
      <w:bCs/>
    </w:rPr>
  </w:style>
  <w:style w:type="character" w:customStyle="1" w:styleId="CommentSubjectChar">
    <w:name w:val="Comment Subject Char"/>
    <w:basedOn w:val="CommentTextChar"/>
    <w:link w:val="CommentSubject"/>
    <w:uiPriority w:val="99"/>
    <w:semiHidden/>
    <w:rsid w:val="000C762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OneDrive%20-%20Ubiqus%20Group\Document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C6AD8AD66F74BEA8A485DF8B4366904"/>
        <w:category>
          <w:name w:val="General"/>
          <w:gallery w:val="placeholder"/>
        </w:category>
        <w:types>
          <w:type w:val="bbPlcHdr"/>
        </w:types>
        <w:behaviors>
          <w:behavior w:val="content"/>
        </w:behaviors>
        <w:guid w:val="{2F516EA8-551E-4196-8CE0-F98A48A17C33}"/>
      </w:docPartPr>
      <w:docPartBody>
        <w:p w:rsidR="007047E0" w:rsidP="00CE6778">
          <w:pPr>
            <w:pStyle w:val="7C6AD8AD66F74BEA8A485DF8B4366904"/>
          </w:pPr>
          <w:r w:rsidRPr="000753FC">
            <w:rPr>
              <w:rStyle w:val="PlaceholderText"/>
            </w:rPr>
            <w:t>Click here to enter text.</w:t>
          </w:r>
        </w:p>
      </w:docPartBody>
    </w:docPart>
    <w:docPart>
      <w:docPartPr>
        <w:name w:val="CF96A43F509543B5B281B7EA97C3E909"/>
        <w:category>
          <w:name w:val="General"/>
          <w:gallery w:val="placeholder"/>
        </w:category>
        <w:types>
          <w:type w:val="bbPlcHdr"/>
        </w:types>
        <w:behaviors>
          <w:behavior w:val="content"/>
        </w:behaviors>
        <w:guid w:val="{95557CB3-5AA6-44ED-B81B-295A3E86F130}"/>
      </w:docPartPr>
      <w:docPartBody>
        <w:p w:rsidR="007047E0" w:rsidP="00CE6778">
          <w:pPr>
            <w:pStyle w:val="CF96A43F509543B5B281B7EA97C3E909"/>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711F3C1-034C-42CA-A478-17755CA699CC}"/>
      </w:docPartPr>
      <w:docPartBody>
        <w:p w:rsidR="007047E0">
          <w:r w:rsidRPr="005F4BD4">
            <w:rPr>
              <w:rStyle w:val="PlaceholderText"/>
            </w:rPr>
            <w:t>Click or tap here to enter text.</w:t>
          </w:r>
        </w:p>
      </w:docPartBody>
    </w:docPart>
    <w:docPart>
      <w:docPartPr>
        <w:name w:val="E6A9135BE3C94B70AE3704762EEB60D8"/>
        <w:category>
          <w:name w:val="General"/>
          <w:gallery w:val="placeholder"/>
        </w:category>
        <w:types>
          <w:type w:val="bbPlcHdr"/>
        </w:types>
        <w:behaviors>
          <w:behavior w:val="content"/>
        </w:behaviors>
        <w:guid w:val="{31258E29-F6A8-4182-8446-EA2CE913415C}"/>
      </w:docPartPr>
      <w:docPartBody>
        <w:p w:rsidR="00AF357E" w:rsidP="001A4D35">
          <w:pPr>
            <w:pStyle w:val="E6A9135BE3C94B70AE3704762EEB60D8"/>
          </w:pPr>
          <w:r w:rsidRPr="005F4BD4">
            <w:rPr>
              <w:rStyle w:val="PlaceholderText"/>
            </w:rPr>
            <w:t>Click or tap here to enter text.</w:t>
          </w:r>
        </w:p>
      </w:docPartBody>
    </w:docPart>
    <w:docPart>
      <w:docPartPr>
        <w:name w:val="649869B74B664F91BEEEF2927260B941"/>
        <w:category>
          <w:name w:val="General"/>
          <w:gallery w:val="placeholder"/>
        </w:category>
        <w:types>
          <w:type w:val="bbPlcHdr"/>
        </w:types>
        <w:behaviors>
          <w:behavior w:val="content"/>
        </w:behaviors>
        <w:guid w:val="{A934DEFE-1E16-4691-B4FE-601F69588520}"/>
      </w:docPartPr>
      <w:docPartBody>
        <w:p w:rsidR="00AF357E" w:rsidP="001A4D35">
          <w:pPr>
            <w:pStyle w:val="649869B74B664F91BEEEF2927260B941"/>
          </w:pPr>
          <w:r w:rsidRPr="005F4BD4">
            <w:rPr>
              <w:rStyle w:val="PlaceholderText"/>
            </w:rPr>
            <w:t>Click or tap here to enter text.</w:t>
          </w:r>
        </w:p>
      </w:docPartBody>
    </w:docPart>
    <w:docPart>
      <w:docPartPr>
        <w:name w:val="EA9082D1DBBD4092B07A222AF462290F"/>
        <w:category>
          <w:name w:val="General"/>
          <w:gallery w:val="placeholder"/>
        </w:category>
        <w:types>
          <w:type w:val="bbPlcHdr"/>
        </w:types>
        <w:behaviors>
          <w:behavior w:val="content"/>
        </w:behaviors>
        <w:guid w:val="{F9F87815-6164-4051-8109-C1AB38EF6CAD}"/>
      </w:docPartPr>
      <w:docPartBody>
        <w:p w:rsidR="002A3516" w:rsidP="007226F1">
          <w:pPr>
            <w:pStyle w:val="EA9082D1DBBD4092B07A222AF462290F"/>
          </w:pPr>
          <w:r w:rsidRPr="005F4BD4">
            <w:rPr>
              <w:rStyle w:val="PlaceholderText"/>
            </w:rPr>
            <w:t>Click or tap here to enter text.</w:t>
          </w:r>
        </w:p>
      </w:docPartBody>
    </w:docPart>
    <w:docPart>
      <w:docPartPr>
        <w:name w:val="BED1A2B428CC482A822F4F991378F385"/>
        <w:category>
          <w:name w:val="General"/>
          <w:gallery w:val="placeholder"/>
        </w:category>
        <w:types>
          <w:type w:val="bbPlcHdr"/>
        </w:types>
        <w:behaviors>
          <w:behavior w:val="content"/>
        </w:behaviors>
        <w:guid w:val="{AB69F43F-748C-4337-A178-A3A42CFC053C}"/>
      </w:docPartPr>
      <w:docPartBody>
        <w:p w:rsidR="002A3516" w:rsidP="007226F1">
          <w:pPr>
            <w:pStyle w:val="BED1A2B428CC482A822F4F991378F385"/>
          </w:pPr>
          <w:r w:rsidRPr="005F4BD4">
            <w:rPr>
              <w:rStyle w:val="PlaceholderText"/>
            </w:rPr>
            <w:t>Click or tap here to enter text.</w:t>
          </w:r>
        </w:p>
      </w:docPartBody>
    </w:docPart>
    <w:docPart>
      <w:docPartPr>
        <w:name w:val="45006CAF905142DB899DCDEB0C42D7FE"/>
        <w:category>
          <w:name w:val="General"/>
          <w:gallery w:val="placeholder"/>
        </w:category>
        <w:types>
          <w:type w:val="bbPlcHdr"/>
        </w:types>
        <w:behaviors>
          <w:behavior w:val="content"/>
        </w:behaviors>
        <w:guid w:val="{DEFD261E-0C66-4788-B7C3-E43AEB785235}"/>
      </w:docPartPr>
      <w:docPartBody>
        <w:p w:rsidR="002A3516" w:rsidP="007226F1">
          <w:pPr>
            <w:pStyle w:val="45006CAF905142DB899DCDEB0C42D7FE"/>
          </w:pPr>
          <w:r w:rsidRPr="005F4BD4">
            <w:rPr>
              <w:rStyle w:val="PlaceholderText"/>
            </w:rPr>
            <w:t>Click or tap here to enter text.</w:t>
          </w:r>
        </w:p>
      </w:docPartBody>
    </w:docPart>
    <w:docPart>
      <w:docPartPr>
        <w:name w:val="9FBDA2BEEA794AC9A512113BA9252387"/>
        <w:category>
          <w:name w:val="General"/>
          <w:gallery w:val="placeholder"/>
        </w:category>
        <w:types>
          <w:type w:val="bbPlcHdr"/>
        </w:types>
        <w:behaviors>
          <w:behavior w:val="content"/>
        </w:behaviors>
        <w:guid w:val="{3CBB1BC2-6F3E-4449-A7BF-60FE40D4D098}"/>
      </w:docPartPr>
      <w:docPartBody>
        <w:p w:rsidR="002A3516" w:rsidP="007226F1">
          <w:pPr>
            <w:pStyle w:val="9FBDA2BEEA794AC9A512113BA9252387"/>
          </w:pPr>
          <w:r w:rsidRPr="002B3926">
            <w:rPr>
              <w:rStyle w:val="PlaceholderText"/>
            </w:rPr>
            <w:t>Click here to enter text.</w:t>
          </w:r>
        </w:p>
      </w:docPartBody>
    </w:docPart>
    <w:docPart>
      <w:docPartPr>
        <w:name w:val="EA912F0144E54E29AFA070593DE36CAB"/>
        <w:category>
          <w:name w:val="General"/>
          <w:gallery w:val="placeholder"/>
        </w:category>
        <w:types>
          <w:type w:val="bbPlcHdr"/>
        </w:types>
        <w:behaviors>
          <w:behavior w:val="content"/>
        </w:behaviors>
        <w:guid w:val="{52B76A60-78EC-4E73-80FC-4604659CD615}"/>
      </w:docPartPr>
      <w:docPartBody>
        <w:p w:rsidR="002A3516" w:rsidP="007226F1">
          <w:pPr>
            <w:pStyle w:val="EA912F0144E54E29AFA070593DE36CAB"/>
          </w:pPr>
          <w:r w:rsidRPr="005F4BD4">
            <w:rPr>
              <w:rStyle w:val="PlaceholderText"/>
            </w:rPr>
            <w:t>Click or tap here to enter text.</w:t>
          </w:r>
        </w:p>
      </w:docPartBody>
    </w:docPart>
    <w:docPart>
      <w:docPartPr>
        <w:name w:val="49B9A9C3F4BA47859C0A9020F6CF7217"/>
        <w:category>
          <w:name w:val="General"/>
          <w:gallery w:val="placeholder"/>
        </w:category>
        <w:types>
          <w:type w:val="bbPlcHdr"/>
        </w:types>
        <w:behaviors>
          <w:behavior w:val="content"/>
        </w:behaviors>
        <w:guid w:val="{1D325957-6B53-4E8E-BD60-74E8CE72DC1A}"/>
      </w:docPartPr>
      <w:docPartBody>
        <w:p w:rsidR="002A3516" w:rsidP="007226F1">
          <w:pPr>
            <w:pStyle w:val="49B9A9C3F4BA47859C0A9020F6CF7217"/>
          </w:pPr>
          <w:r w:rsidRPr="005F4BD4">
            <w:rPr>
              <w:rStyle w:val="PlaceholderText"/>
            </w:rPr>
            <w:t>Click or tap here to enter text.</w:t>
          </w:r>
        </w:p>
      </w:docPartBody>
    </w:docPart>
    <w:docPart>
      <w:docPartPr>
        <w:name w:val="5D0B3E4803204CAAA8B4EE612C3787F7"/>
        <w:category>
          <w:name w:val="General"/>
          <w:gallery w:val="placeholder"/>
        </w:category>
        <w:types>
          <w:type w:val="bbPlcHdr"/>
        </w:types>
        <w:behaviors>
          <w:behavior w:val="content"/>
        </w:behaviors>
        <w:guid w:val="{C9C59608-286F-49C3-8744-5C24FB33E223}"/>
      </w:docPartPr>
      <w:docPartBody>
        <w:p w:rsidR="002A3516" w:rsidP="007226F1">
          <w:pPr>
            <w:pStyle w:val="5D0B3E4803204CAAA8B4EE612C3787F7"/>
          </w:pPr>
          <w:r w:rsidRPr="00D94C60">
            <w:rPr>
              <w:rStyle w:val="PlaceholderText"/>
            </w:rPr>
            <w:t>Click or tap here to enter text.</w:t>
          </w:r>
        </w:p>
      </w:docPartBody>
    </w:docPart>
    <w:docPart>
      <w:docPartPr>
        <w:name w:val="32F18500D1694EC686E444B53CE37A5F"/>
        <w:category>
          <w:name w:val="General"/>
          <w:gallery w:val="placeholder"/>
        </w:category>
        <w:types>
          <w:type w:val="bbPlcHdr"/>
        </w:types>
        <w:behaviors>
          <w:behavior w:val="content"/>
        </w:behaviors>
        <w:guid w:val="{E4F0FE9F-DC3A-457D-96D2-C7C39A8D5C69}"/>
      </w:docPartPr>
      <w:docPartBody>
        <w:p w:rsidR="002A3516" w:rsidP="007226F1">
          <w:pPr>
            <w:pStyle w:val="32F18500D1694EC686E444B53CE37A5F"/>
          </w:pPr>
          <w:r w:rsidRPr="005F4BD4">
            <w:rPr>
              <w:rStyle w:val="PlaceholderText"/>
            </w:rPr>
            <w:t>Click or tap here to enter text.</w:t>
          </w:r>
        </w:p>
      </w:docPartBody>
    </w:docPart>
    <w:docPart>
      <w:docPartPr>
        <w:name w:val="2BAA76F1DD734DD4A4DCE9C149DBD980"/>
        <w:category>
          <w:name w:val="General"/>
          <w:gallery w:val="placeholder"/>
        </w:category>
        <w:types>
          <w:type w:val="bbPlcHdr"/>
        </w:types>
        <w:behaviors>
          <w:behavior w:val="content"/>
        </w:behaviors>
        <w:guid w:val="{0AE8EF9F-5898-4C24-BA94-84B6874CC6D0}"/>
      </w:docPartPr>
      <w:docPartBody>
        <w:p w:rsidR="002A3516" w:rsidP="007226F1">
          <w:pPr>
            <w:pStyle w:val="2BAA76F1DD734DD4A4DCE9C149DBD980"/>
          </w:pPr>
          <w:r w:rsidRPr="005F4BD4">
            <w:rPr>
              <w:rStyle w:val="PlaceholderText"/>
            </w:rPr>
            <w:t>Click or tap here to enter text.</w:t>
          </w:r>
        </w:p>
      </w:docPartBody>
    </w:docPart>
    <w:docPart>
      <w:docPartPr>
        <w:name w:val="2108A61DE42E4857B11477E753D0CC95"/>
        <w:category>
          <w:name w:val="General"/>
          <w:gallery w:val="placeholder"/>
        </w:category>
        <w:types>
          <w:type w:val="bbPlcHdr"/>
        </w:types>
        <w:behaviors>
          <w:behavior w:val="content"/>
        </w:behaviors>
        <w:guid w:val="{593881CA-9E7E-4F6F-8E8C-4469E44C8A93}"/>
      </w:docPartPr>
      <w:docPartBody>
        <w:p w:rsidR="002A3516" w:rsidP="007226F1">
          <w:pPr>
            <w:pStyle w:val="2108A61DE42E4857B11477E753D0CC95"/>
          </w:pPr>
          <w:r w:rsidRPr="005F4BD4">
            <w:rPr>
              <w:rStyle w:val="PlaceholderText"/>
            </w:rPr>
            <w:t>Click or tap here to enter text.</w:t>
          </w:r>
        </w:p>
      </w:docPartBody>
    </w:docPart>
    <w:docPart>
      <w:docPartPr>
        <w:name w:val="5E628567403F4149B908E75CEBE5A7B9"/>
        <w:category>
          <w:name w:val="General"/>
          <w:gallery w:val="placeholder"/>
        </w:category>
        <w:types>
          <w:type w:val="bbPlcHdr"/>
        </w:types>
        <w:behaviors>
          <w:behavior w:val="content"/>
        </w:behaviors>
        <w:guid w:val="{A7250FA7-179B-4C14-B3EF-038796E46C7A}"/>
      </w:docPartPr>
      <w:docPartBody>
        <w:p w:rsidR="002A3516" w:rsidP="007226F1">
          <w:pPr>
            <w:pStyle w:val="5E628567403F4149B908E75CEBE5A7B9"/>
          </w:pPr>
          <w:r w:rsidRPr="00D94C60">
            <w:rPr>
              <w:rStyle w:val="PlaceholderText"/>
            </w:rPr>
            <w:t>Click or tap here to enter text.</w:t>
          </w:r>
        </w:p>
      </w:docPartBody>
    </w:docPart>
    <w:docPart>
      <w:docPartPr>
        <w:name w:val="A37CC39A6CAB4E0C85FABD0369E608B9"/>
        <w:category>
          <w:name w:val="General"/>
          <w:gallery w:val="placeholder"/>
        </w:category>
        <w:types>
          <w:type w:val="bbPlcHdr"/>
        </w:types>
        <w:behaviors>
          <w:behavior w:val="content"/>
        </w:behaviors>
        <w:guid w:val="{A565C7B2-0223-4E3F-BED3-6158C18C3372}"/>
      </w:docPartPr>
      <w:docPartBody>
        <w:p w:rsidR="002A3516" w:rsidP="007226F1">
          <w:pPr>
            <w:pStyle w:val="A37CC39A6CAB4E0C85FABD0369E608B9"/>
          </w:pPr>
          <w:r>
            <w:rPr>
              <w:rStyle w:val="PlaceholderText"/>
            </w:rPr>
            <w:t>Click or tap here to enter text.</w:t>
          </w:r>
        </w:p>
      </w:docPartBody>
    </w:docPart>
    <w:docPart>
      <w:docPartPr>
        <w:name w:val="AF1BE287C2684ACFA69A266B7AE5D5C2"/>
        <w:category>
          <w:name w:val="General"/>
          <w:gallery w:val="placeholder"/>
        </w:category>
        <w:types>
          <w:type w:val="bbPlcHdr"/>
        </w:types>
        <w:behaviors>
          <w:behavior w:val="content"/>
        </w:behaviors>
        <w:guid w:val="{BE5762CA-AA04-4C66-A8FB-869983176B88}"/>
      </w:docPartPr>
      <w:docPartBody>
        <w:p w:rsidR="002A3516" w:rsidP="007226F1">
          <w:pPr>
            <w:pStyle w:val="AF1BE287C2684ACFA69A266B7AE5D5C2"/>
          </w:pPr>
          <w:r w:rsidRPr="00D94C60">
            <w:rPr>
              <w:rStyle w:val="PlaceholderText"/>
            </w:rPr>
            <w:t>Click or tap here to enter text.</w:t>
          </w:r>
        </w:p>
      </w:docPartBody>
    </w:docPart>
    <w:docPart>
      <w:docPartPr>
        <w:name w:val="B2A5F452E6CB40C485E50F68D0B6389B"/>
        <w:category>
          <w:name w:val="General"/>
          <w:gallery w:val="placeholder"/>
        </w:category>
        <w:types>
          <w:type w:val="bbPlcHdr"/>
        </w:types>
        <w:behaviors>
          <w:behavior w:val="content"/>
        </w:behaviors>
        <w:guid w:val="{7EA6F799-3CEF-45CA-BD2D-DF559D02E073}"/>
      </w:docPartPr>
      <w:docPartBody>
        <w:p w:rsidR="002A3516" w:rsidP="007226F1">
          <w:pPr>
            <w:pStyle w:val="B2A5F452E6CB40C485E50F68D0B6389B"/>
          </w:pPr>
          <w:r w:rsidRPr="005F4BD4">
            <w:rPr>
              <w:rStyle w:val="PlaceholderText"/>
            </w:rPr>
            <w:t>Click or tap here to enter text.</w:t>
          </w:r>
        </w:p>
      </w:docPartBody>
    </w:docPart>
    <w:docPart>
      <w:docPartPr>
        <w:name w:val="0F37A9C8CED14BACA3B75E2006054C13"/>
        <w:category>
          <w:name w:val="General"/>
          <w:gallery w:val="placeholder"/>
        </w:category>
        <w:types>
          <w:type w:val="bbPlcHdr"/>
        </w:types>
        <w:behaviors>
          <w:behavior w:val="content"/>
        </w:behaviors>
        <w:guid w:val="{410FDA09-8F47-438F-91C6-11A48245C379}"/>
      </w:docPartPr>
      <w:docPartBody>
        <w:p w:rsidR="002A3516" w:rsidP="007226F1">
          <w:pPr>
            <w:pStyle w:val="0F37A9C8CED14BACA3B75E2006054C13"/>
          </w:pPr>
          <w:r w:rsidRPr="005F4BD4">
            <w:rPr>
              <w:rStyle w:val="PlaceholderText"/>
            </w:rPr>
            <w:t>Click or tap here to enter text.</w:t>
          </w:r>
        </w:p>
      </w:docPartBody>
    </w:docPart>
    <w:docPart>
      <w:docPartPr>
        <w:name w:val="B579BE7F0F2D42C5AD40705E2A39EB91"/>
        <w:category>
          <w:name w:val="General"/>
          <w:gallery w:val="placeholder"/>
        </w:category>
        <w:types>
          <w:type w:val="bbPlcHdr"/>
        </w:types>
        <w:behaviors>
          <w:behavior w:val="content"/>
        </w:behaviors>
        <w:guid w:val="{8166EE6D-0D51-42F7-8E59-27C927125A75}"/>
      </w:docPartPr>
      <w:docPartBody>
        <w:p w:rsidR="002A3516" w:rsidP="007226F1">
          <w:pPr>
            <w:pStyle w:val="B579BE7F0F2D42C5AD40705E2A39EB91"/>
          </w:pPr>
          <w:r>
            <w:rPr>
              <w:rStyle w:val="PlaceholderText"/>
            </w:rPr>
            <w:t>Click or tap here to enter text.</w:t>
          </w:r>
        </w:p>
      </w:docPartBody>
    </w:docPart>
    <w:docPart>
      <w:docPartPr>
        <w:name w:val="43CC196BF97C4F3DBCF39100EE89438B"/>
        <w:category>
          <w:name w:val="General"/>
          <w:gallery w:val="placeholder"/>
        </w:category>
        <w:types>
          <w:type w:val="bbPlcHdr"/>
        </w:types>
        <w:behaviors>
          <w:behavior w:val="content"/>
        </w:behaviors>
        <w:guid w:val="{80DFFC26-4B1B-4B43-8B7E-E36E28FD7380}"/>
      </w:docPartPr>
      <w:docPartBody>
        <w:p w:rsidR="002A3516" w:rsidP="007226F1">
          <w:pPr>
            <w:pStyle w:val="43CC196BF97C4F3DBCF39100EE89438B"/>
          </w:pPr>
          <w:r w:rsidRPr="005F4B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26F1"/>
  </w:style>
  <w:style w:type="paragraph" w:customStyle="1" w:styleId="7C6AD8AD66F74BEA8A485DF8B4366904">
    <w:name w:val="7C6AD8AD66F74BEA8A485DF8B4366904"/>
    <w:rsid w:val="00CE6778"/>
  </w:style>
  <w:style w:type="paragraph" w:customStyle="1" w:styleId="CF96A43F509543B5B281B7EA97C3E909">
    <w:name w:val="CF96A43F509543B5B281B7EA97C3E909"/>
    <w:rsid w:val="00CE6778"/>
  </w:style>
  <w:style w:type="paragraph" w:customStyle="1" w:styleId="EA9082D1DBBD4092B07A222AF462290F">
    <w:name w:val="EA9082D1DBBD4092B07A222AF462290F"/>
    <w:rsid w:val="007226F1"/>
  </w:style>
  <w:style w:type="paragraph" w:customStyle="1" w:styleId="E6A9135BE3C94B70AE3704762EEB60D8">
    <w:name w:val="E6A9135BE3C94B70AE3704762EEB60D8"/>
    <w:rsid w:val="001A4D35"/>
  </w:style>
  <w:style w:type="paragraph" w:customStyle="1" w:styleId="649869B74B664F91BEEEF2927260B941">
    <w:name w:val="649869B74B664F91BEEEF2927260B941"/>
    <w:rsid w:val="001A4D35"/>
  </w:style>
  <w:style w:type="paragraph" w:customStyle="1" w:styleId="BED1A2B428CC482A822F4F991378F385">
    <w:name w:val="BED1A2B428CC482A822F4F991378F385"/>
    <w:rsid w:val="007226F1"/>
  </w:style>
  <w:style w:type="paragraph" w:customStyle="1" w:styleId="45006CAF905142DB899DCDEB0C42D7FE">
    <w:name w:val="45006CAF905142DB899DCDEB0C42D7FE"/>
    <w:rsid w:val="007226F1"/>
  </w:style>
  <w:style w:type="paragraph" w:customStyle="1" w:styleId="9FBDA2BEEA794AC9A512113BA9252387">
    <w:name w:val="9FBDA2BEEA794AC9A512113BA9252387"/>
    <w:rsid w:val="007226F1"/>
  </w:style>
  <w:style w:type="paragraph" w:customStyle="1" w:styleId="EA912F0144E54E29AFA070593DE36CAB">
    <w:name w:val="EA912F0144E54E29AFA070593DE36CAB"/>
    <w:rsid w:val="007226F1"/>
  </w:style>
  <w:style w:type="paragraph" w:customStyle="1" w:styleId="49B9A9C3F4BA47859C0A9020F6CF7217">
    <w:name w:val="49B9A9C3F4BA47859C0A9020F6CF7217"/>
    <w:rsid w:val="007226F1"/>
  </w:style>
  <w:style w:type="paragraph" w:customStyle="1" w:styleId="5D0B3E4803204CAAA8B4EE612C3787F7">
    <w:name w:val="5D0B3E4803204CAAA8B4EE612C3787F7"/>
    <w:rsid w:val="007226F1"/>
  </w:style>
  <w:style w:type="paragraph" w:customStyle="1" w:styleId="32F18500D1694EC686E444B53CE37A5F">
    <w:name w:val="32F18500D1694EC686E444B53CE37A5F"/>
    <w:rsid w:val="007226F1"/>
  </w:style>
  <w:style w:type="paragraph" w:customStyle="1" w:styleId="2BAA76F1DD734DD4A4DCE9C149DBD980">
    <w:name w:val="2BAA76F1DD734DD4A4DCE9C149DBD980"/>
    <w:rsid w:val="007226F1"/>
  </w:style>
  <w:style w:type="paragraph" w:customStyle="1" w:styleId="2108A61DE42E4857B11477E753D0CC95">
    <w:name w:val="2108A61DE42E4857B11477E753D0CC95"/>
    <w:rsid w:val="007226F1"/>
  </w:style>
  <w:style w:type="paragraph" w:customStyle="1" w:styleId="5E628567403F4149B908E75CEBE5A7B9">
    <w:name w:val="5E628567403F4149B908E75CEBE5A7B9"/>
    <w:rsid w:val="007226F1"/>
  </w:style>
  <w:style w:type="paragraph" w:customStyle="1" w:styleId="A37CC39A6CAB4E0C85FABD0369E608B9">
    <w:name w:val="A37CC39A6CAB4E0C85FABD0369E608B9"/>
    <w:rsid w:val="007226F1"/>
  </w:style>
  <w:style w:type="paragraph" w:customStyle="1" w:styleId="AF1BE287C2684ACFA69A266B7AE5D5C2">
    <w:name w:val="AF1BE287C2684ACFA69A266B7AE5D5C2"/>
    <w:rsid w:val="007226F1"/>
  </w:style>
  <w:style w:type="paragraph" w:customStyle="1" w:styleId="B2A5F452E6CB40C485E50F68D0B6389B">
    <w:name w:val="B2A5F452E6CB40C485E50F68D0B6389B"/>
    <w:rsid w:val="007226F1"/>
  </w:style>
  <w:style w:type="paragraph" w:customStyle="1" w:styleId="0F37A9C8CED14BACA3B75E2006054C13">
    <w:name w:val="0F37A9C8CED14BACA3B75E2006054C13"/>
    <w:rsid w:val="007226F1"/>
  </w:style>
  <w:style w:type="paragraph" w:customStyle="1" w:styleId="B579BE7F0F2D42C5AD40705E2A39EB91">
    <w:name w:val="B579BE7F0F2D42C5AD40705E2A39EB91"/>
    <w:rsid w:val="007226F1"/>
  </w:style>
  <w:style w:type="paragraph" w:customStyle="1" w:styleId="43CC196BF97C4F3DBCF39100EE89438B">
    <w:name w:val="43CC196BF97C4F3DBCF39100EE89438B"/>
    <w:rsid w:val="007226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