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3CF3" w:rsidRPr="00CC721E" w:rsidP="005D69B4">
      <w:pPr>
        <w:pStyle w:val="TitleCommittee0"/>
      </w:pPr>
      <w:sdt>
        <w:sdtPr>
          <w:alias w:val="CommitteeName"/>
          <w:tag w:val="CommitteeName"/>
          <w:id w:val="1869951332"/>
          <w:placeholder>
            <w:docPart w:val="496EB18AAC344CB9B560A35E62481972"/>
          </w:placeholder>
          <w:richText/>
        </w:sdtPr>
        <w:sdtContent>
          <w:sdt>
            <w:sdtPr>
              <w:alias w:val="CommitteeName"/>
              <w:tag w:val="CommitteeName"/>
              <w:id w:val="-1510208178"/>
              <w:placeholder>
                <w:docPart w:val="E0F95C729FC248479573514ED3EDE442"/>
              </w:placeholder>
              <w:richText/>
            </w:sdtPr>
            <w:sdtContent>
              <w:r w:rsidRPr="00CC721E">
                <w:t>Treasury Committee</w:t>
              </w:r>
            </w:sdtContent>
          </w:sdt>
        </w:sdtContent>
      </w:sdt>
    </w:p>
    <w:p w:rsidR="00133CF3" w:rsidRPr="00CC721E" w:rsidP="005D69B4">
      <w:pPr>
        <w:pStyle w:val="TitleInquiry0"/>
      </w:pPr>
      <w:r w:rsidRPr="00CC721E">
        <w:t xml:space="preserve">Oral evidence: </w:t>
      </w:r>
      <w:sdt>
        <w:sdtPr>
          <w:alias w:val="InquiryName"/>
          <w:tag w:val="InquiryName"/>
          <w:id w:val="377371847"/>
          <w:placeholder>
            <w:docPart w:val="496EB18AAC344CB9B560A35E62481972"/>
          </w:placeholder>
          <w:richText/>
        </w:sdtPr>
        <w:sdtContent>
          <w:r>
            <w:fldChar w:fldCharType="begin"/>
          </w:r>
          <w:r>
            <w:instrText xml:space="preserve"> HYPERLINK "https://committees.parliament.uk/work/68/bank-of-england-monetary-policy-reports/" </w:instrText>
          </w:r>
          <w:r>
            <w:fldChar w:fldCharType="separate"/>
          </w:r>
          <w:r w:rsidRPr="00C17ECD">
            <w:rPr>
              <w:rStyle w:val="Hyperlink"/>
            </w:rPr>
            <w:t>Bank of England Monetary Policy Reports</w:t>
          </w:r>
          <w:r>
            <w:fldChar w:fldCharType="end"/>
          </w:r>
        </w:sdtContent>
      </w:sdt>
      <w:r w:rsidRPr="00CC721E">
        <w:t xml:space="preserve">, HC </w:t>
      </w:r>
      <w:sdt>
        <w:sdtPr>
          <w:alias w:val="InquiryRefNo"/>
          <w:tag w:val="InquiryRefNo"/>
          <w:id w:val="-281725174"/>
          <w:placeholder>
            <w:docPart w:val="496EB18AAC344CB9B560A35E62481972"/>
          </w:placeholder>
          <w:richText/>
        </w:sdtPr>
        <w:sdtContent>
          <w:r w:rsidRPr="00CC721E">
            <w:t>123.</w:t>
          </w:r>
        </w:sdtContent>
      </w:sdt>
    </w:p>
    <w:sdt>
      <w:sdtPr>
        <w:alias w:val="SittingDate"/>
        <w:tag w:val="SittingDate"/>
        <w:id w:val="-1160222926"/>
        <w:placeholder>
          <w:docPart w:val="496EB18AAC344CB9B560A35E62481972"/>
        </w:placeholder>
        <w:richText/>
      </w:sdtPr>
      <w:sdtContent>
        <w:p w:rsidR="00133CF3" w:rsidRPr="00CC721E" w:rsidP="005D69B4">
          <w:pPr>
            <w:pStyle w:val="Para"/>
          </w:pPr>
          <w:r w:rsidRPr="00CC721E">
            <w:t>Monday 23 November 2020</w:t>
          </w:r>
        </w:p>
      </w:sdtContent>
    </w:sdt>
    <w:p w:rsidR="00133CF3" w:rsidRPr="00CC721E" w:rsidP="005D69B4">
      <w:pPr>
        <w:pStyle w:val="Para"/>
      </w:pPr>
      <w:r w:rsidRPr="00CC721E">
        <w:t xml:space="preserve">Ordered by the House of </w:t>
      </w:r>
      <w:sdt>
        <w:sdtPr>
          <w:alias w:val="House"/>
          <w:tag w:val="House"/>
          <w:id w:val="809213435"/>
          <w:placeholder>
            <w:docPart w:val="496EB18AAC344CB9B560A35E62481972"/>
          </w:placeholder>
          <w:richText/>
        </w:sdtPr>
        <w:sdtContent>
          <w:r w:rsidRPr="00CC721E">
            <w:t>Commons</w:t>
          </w:r>
        </w:sdtContent>
      </w:sdt>
      <w:r w:rsidRPr="00CC721E">
        <w:t xml:space="preserve"> to be published on </w:t>
      </w:r>
      <w:sdt>
        <w:sdtPr>
          <w:alias w:val="PublishDate"/>
          <w:tag w:val="PublishDate"/>
          <w:id w:val="217021599"/>
          <w:placeholder>
            <w:docPart w:val="496EB18AAC344CB9B560A35E62481972"/>
          </w:placeholder>
          <w:richText/>
        </w:sdtPr>
        <w:sdtContent>
          <w:r w:rsidRPr="00CC721E">
            <w:t>23 November 2020</w:t>
          </w:r>
        </w:sdtContent>
      </w:sdt>
      <w:r w:rsidRPr="00CC721E">
        <w:t>.</w:t>
      </w:r>
    </w:p>
    <w:p w:rsidR="00133CF3" w:rsidRPr="00CC721E" w:rsidP="005D69B4">
      <w:sdt>
        <w:sdtPr>
          <w:alias w:val="VideoHyperlink"/>
          <w:tag w:val="VideoHyperlink"/>
          <w:id w:val="703995351"/>
          <w:placeholder>
            <w:docPart w:val="496EB18AAC344CB9B560A35E62481972"/>
          </w:placeholder>
          <w:richText/>
        </w:sdtPr>
        <w:sdtContent>
          <w:r>
            <w:fldChar w:fldCharType="begin"/>
          </w:r>
          <w:r>
            <w:instrText xml:space="preserve"> HYPERLINK "https://parliamentlive.tv/Event/Index/6ebcc7ad-4bca-4d38-8cfd-60e00c11a683" </w:instrText>
          </w:r>
          <w:r>
            <w:fldChar w:fldCharType="separate"/>
          </w:r>
          <w:r w:rsidRPr="00C17ECD">
            <w:rPr>
              <w:rStyle w:val="Hyperlink"/>
            </w:rPr>
            <w:t>Watch the meeting</w:t>
          </w:r>
          <w:r>
            <w:fldChar w:fldCharType="end"/>
          </w:r>
        </w:sdtContent>
      </w:sdt>
    </w:p>
    <w:p w:rsidR="00133CF3" w:rsidRPr="00CC721E" w:rsidP="005D69B4">
      <w:r w:rsidRPr="00CC721E">
        <w:t xml:space="preserve">Members present: </w:t>
      </w:r>
      <w:sdt>
        <w:sdtPr>
          <w:alias w:val="MembersPresent"/>
          <w:tag w:val="MembersPresent"/>
          <w:id w:val="366340316"/>
          <w:placeholder>
            <w:docPart w:val="496EB18AAC344CB9B560A35E62481972"/>
          </w:placeholder>
          <w:richText/>
        </w:sdtPr>
        <w:sdtContent>
          <w:sdt>
            <w:sdtPr>
              <w:alias w:val="MembersPresent"/>
              <w:tag w:val="MembersPresent"/>
              <w:id w:val="-1110353368"/>
              <w:placeholder>
                <w:docPart w:val="7335C59B2C444349B6A97785C2C44718"/>
              </w:placeholder>
              <w:richText/>
            </w:sdtPr>
            <w:sdtContent>
              <w:r w:rsidRPr="00CC721E">
                <w:t>Mel Stride (Chair); Rushanara Ali; Mr Steve Baker; Harr</w:t>
              </w:r>
              <w:r w:rsidRPr="00CC721E">
                <w:t>iett Baldwin; Felicity Buchan; Ms Angela Eagle; Mike Hill; Julie Marson; Siobhain McDonagh; Alison Thewliss.</w:t>
              </w:r>
            </w:sdtContent>
          </w:sdt>
        </w:sdtContent>
      </w:sdt>
    </w:p>
    <w:p w:rsidR="00133CF3" w:rsidRPr="00CC721E" w:rsidP="005D69B4">
      <w:pPr>
        <w:pStyle w:val="ParaCentre"/>
      </w:pPr>
      <w:r w:rsidRPr="00CC721E">
        <w:t xml:space="preserve">Questions </w:t>
      </w:r>
      <w:sdt>
        <w:sdtPr>
          <w:alias w:val="QuestionNumbers"/>
          <w:tag w:val="QuestionNumbers"/>
          <w:id w:val="-1223666168"/>
          <w:placeholder>
            <w:docPart w:val="496EB18AAC344CB9B560A35E62481972"/>
          </w:placeholder>
          <w:richText/>
        </w:sdtPr>
        <w:sdtContent>
          <w:r w:rsidRPr="00CC721E">
            <w:t xml:space="preserve">64 - </w:t>
          </w:r>
          <w:r w:rsidRPr="00CC721E">
            <w:rPr>
              <w:rFonts w:cs="Times New Roman"/>
            </w:rPr>
            <w:t>129</w:t>
          </w:r>
        </w:sdtContent>
      </w:sdt>
    </w:p>
    <w:p w:rsidR="00133CF3" w:rsidRPr="00CC721E" w:rsidP="005D69B4">
      <w:pPr>
        <w:pStyle w:val="TitleWitnesses0"/>
      </w:pPr>
      <w:r w:rsidRPr="00CC721E">
        <w:t>Witnesses</w:t>
      </w:r>
    </w:p>
    <w:sdt>
      <w:sdtPr>
        <w:alias w:val="WitnessSet"/>
        <w:tag w:val="WitnessSet"/>
        <w:id w:val="-368373484"/>
        <w:placeholder>
          <w:docPart w:val="41B5816C1C80408F81E231724475FF48"/>
        </w:placeholder>
        <w:richText/>
      </w:sdtPr>
      <w:sdtContent>
        <w:p w:rsidR="00133CF3" w:rsidRPr="00CC721E" w:rsidP="005D69B4">
          <w:pPr>
            <w:pStyle w:val="Para"/>
          </w:pPr>
          <w:r w:rsidRPr="00CC721E">
            <w:t>I:</w:t>
          </w:r>
          <w:r w:rsidRPr="00CC721E">
            <w:t xml:space="preserve"> </w:t>
          </w:r>
          <w:r w:rsidRPr="00CC721E">
            <w:t>Andrew Bail</w:t>
          </w:r>
          <w:r w:rsidRPr="00CC721E">
            <w:t>e</w:t>
          </w:r>
          <w:r w:rsidRPr="00CC721E">
            <w:t>y, Governor</w:t>
          </w:r>
          <w:r w:rsidRPr="00CC721E">
            <w:t>,</w:t>
          </w:r>
          <w:r w:rsidRPr="00CC721E">
            <w:t xml:space="preserve"> Bank of England; Andy Haldane, Chief Economist</w:t>
          </w:r>
          <w:r w:rsidRPr="00CC721E">
            <w:t>,</w:t>
          </w:r>
          <w:r w:rsidRPr="00CC721E">
            <w:t xml:space="preserve"> Bank of England; Professor Silvana T</w:t>
          </w:r>
          <w:r w:rsidRPr="00CC721E">
            <w:t>enreyro</w:t>
          </w:r>
          <w:r w:rsidRPr="00CC721E">
            <w:t xml:space="preserve">, External </w:t>
          </w:r>
          <w:r w:rsidRPr="00CC721E">
            <w:t>M</w:t>
          </w:r>
          <w:r w:rsidRPr="00CC721E">
            <w:t>ember</w:t>
          </w:r>
          <w:r w:rsidRPr="00CC721E">
            <w:t>,</w:t>
          </w:r>
          <w:r w:rsidRPr="00CC721E">
            <w:t xml:space="preserve"> Monetary Policy Committee</w:t>
          </w:r>
          <w:r w:rsidRPr="00CC721E">
            <w:t xml:space="preserve">, </w:t>
          </w:r>
          <w:r w:rsidRPr="00CC721E">
            <w:t xml:space="preserve">Bank of England; Michael Saunders, External </w:t>
          </w:r>
          <w:r w:rsidRPr="00CC721E">
            <w:t>M</w:t>
          </w:r>
          <w:r w:rsidRPr="00CC721E">
            <w:t>ember</w:t>
          </w:r>
          <w:r w:rsidRPr="00CC721E">
            <w:t>,</w:t>
          </w:r>
          <w:r w:rsidRPr="00CC721E">
            <w:t xml:space="preserve"> Monetary Policy Committee</w:t>
          </w:r>
          <w:r w:rsidRPr="00CC721E">
            <w:t>,</w:t>
          </w:r>
          <w:r w:rsidRPr="00CC721E">
            <w:t xml:space="preserve"> Bank of England.</w:t>
          </w:r>
        </w:p>
      </w:sdtContent>
    </w:sdt>
    <w:p w:rsidR="00133CF3" w:rsidRPr="00CC721E" w:rsidP="005D69B4">
      <w:pPr>
        <w:pStyle w:val="Para"/>
      </w:pPr>
    </w:p>
    <w:p w:rsidR="00133CF3" w:rsidRPr="00CC721E" w:rsidP="005D69B4">
      <w:pPr>
        <w:rPr>
          <w:rFonts w:eastAsia="Times New Roman"/>
          <w:szCs w:val="20"/>
        </w:rPr>
      </w:pPr>
      <w:r w:rsidRPr="00CC721E">
        <w:br w:type="page"/>
      </w:r>
    </w:p>
    <w:sdt>
      <w:sdtPr>
        <w:rPr>
          <w:sz w:val="28"/>
        </w:rPr>
        <w:alias w:val="WitnessExamination"/>
        <w:tag w:val="WitnessExamination"/>
        <w:id w:val="2003463402"/>
        <w:placeholder>
          <w:docPart w:val="41B5816C1C80408F81E231724475FF48"/>
        </w:placeholder>
        <w:richText/>
      </w:sdtPr>
      <w:sdtContent>
        <w:p w:rsidR="00F7096B" w:rsidRPr="00CC721E" w:rsidP="00F7096B">
          <w:pPr>
            <w:jc w:val="center"/>
            <w:rPr>
              <w:sz w:val="28"/>
            </w:rPr>
          </w:pPr>
          <w:bookmarkStart w:id="0" w:name="Panel1"/>
          <w:r w:rsidRPr="00CC721E">
            <w:rPr>
              <w:sz w:val="28"/>
            </w:rPr>
            <w:t>Examination of witnesses</w:t>
          </w:r>
        </w:p>
        <w:p w:rsidR="00133CF3" w:rsidRPr="00CC721E" w:rsidP="00800339">
          <w:pPr>
            <w:pStyle w:val="TitlePanel0"/>
            <w:jc w:val="both"/>
            <w:rPr>
              <w:sz w:val="22"/>
            </w:rPr>
          </w:pPr>
          <w:r w:rsidRPr="00CC721E">
            <w:rPr>
              <w:sz w:val="22"/>
            </w:rPr>
            <w:t>Witnesses: Andrew Bailey, Andy Haldane</w:t>
          </w:r>
          <w:r w:rsidRPr="00CC721E">
            <w:rPr>
              <w:sz w:val="22"/>
            </w:rPr>
            <w:t>, Professor Silvana Tenreyro and</w:t>
          </w:r>
          <w:r>
            <w:rPr>
              <w:sz w:val="22"/>
            </w:rPr>
            <w:t xml:space="preserve"> </w:t>
          </w:r>
          <w:r w:rsidRPr="00CC721E">
            <w:rPr>
              <w:sz w:val="22"/>
            </w:rPr>
            <w:t>Michael Saunders</w:t>
          </w:r>
          <w:r w:rsidRPr="00CC721E">
            <w:rPr>
              <w:sz w:val="22"/>
            </w:rPr>
            <w:t>.</w:t>
          </w:r>
        </w:p>
      </w:sdtContent>
    </w:sdt>
    <w:p w:rsidR="00D31C45" w:rsidRPr="00CC721E" w:rsidP="00CF593D">
      <w:pPr>
        <w:pStyle w:val="Question"/>
      </w:pPr>
      <w:bookmarkEnd w:id="0"/>
      <w:sdt>
        <w:sdtPr>
          <w:alias w:val="Member"/>
          <w:tag w:val="&lt;Member mnisId='3935' dodsId='62786'&gt;"/>
          <w:id w:val="711848375"/>
          <w:placeholder>
            <w:docPart w:val="DefaultPlaceholder_1082065158"/>
          </w:placeholder>
          <w:richText/>
        </w:sdtPr>
        <w:sdtContent>
          <w:r w:rsidRPr="00CC721E">
            <w:rPr>
              <w:b/>
            </w:rPr>
            <w:t>Chair:</w:t>
          </w:r>
        </w:sdtContent>
      </w:sdt>
      <w:r w:rsidRPr="00CC721E">
        <w:t xml:space="preserve"> </w:t>
      </w:r>
      <w:r w:rsidRPr="00CC721E">
        <w:t xml:space="preserve">Good afternoon and welcome </w:t>
      </w:r>
      <w:r w:rsidRPr="00CC721E">
        <w:t>to the Treasury Committee</w:t>
      </w:r>
      <w:r w:rsidRPr="00CC721E">
        <w:t xml:space="preserve"> </w:t>
      </w:r>
      <w:r w:rsidRPr="00CC721E">
        <w:t xml:space="preserve">evidence session with </w:t>
      </w:r>
      <w:r w:rsidRPr="00CC721E">
        <w:t>the Ban</w:t>
      </w:r>
      <w:r w:rsidRPr="00CC721E">
        <w:t>k</w:t>
      </w:r>
      <w:r w:rsidRPr="00CC721E">
        <w:t xml:space="preserve"> of England on the </w:t>
      </w:r>
      <w:r w:rsidRPr="00CC721E">
        <w:rPr>
          <w:i/>
          <w:iCs/>
        </w:rPr>
        <w:t xml:space="preserve">Monetary Policy </w:t>
      </w:r>
      <w:r w:rsidRPr="00CC721E">
        <w:rPr>
          <w:i/>
          <w:iCs/>
        </w:rPr>
        <w:t>R</w:t>
      </w:r>
      <w:r w:rsidRPr="00CC721E">
        <w:rPr>
          <w:i/>
          <w:iCs/>
        </w:rPr>
        <w:t>eport</w:t>
      </w:r>
      <w:r w:rsidRPr="00CC721E">
        <w:t xml:space="preserve"> that </w:t>
      </w:r>
      <w:r w:rsidRPr="00CC721E">
        <w:t xml:space="preserve">it </w:t>
      </w:r>
      <w:r w:rsidRPr="00CC721E">
        <w:t>published recently</w:t>
      </w:r>
      <w:r w:rsidRPr="00CC721E">
        <w:t xml:space="preserve">. I am very pleased to welcome our panellists, and I would </w:t>
      </w:r>
      <w:r w:rsidRPr="00CC721E">
        <w:t>ask them</w:t>
      </w:r>
      <w:r w:rsidRPr="00CC721E">
        <w:t>,</w:t>
      </w:r>
      <w:r w:rsidRPr="00CC721E">
        <w:t xml:space="preserve"> please</w:t>
      </w:r>
      <w:r w:rsidRPr="00CC721E">
        <w:t>,</w:t>
      </w:r>
      <w:r w:rsidRPr="00CC721E">
        <w:t xml:space="preserve"> to introduce themselves</w:t>
      </w:r>
      <w:r w:rsidRPr="00CC721E">
        <w:t xml:space="preserve"> for the public record.</w:t>
      </w:r>
    </w:p>
    <w:p w:rsidR="00133CF3" w:rsidRPr="00CC721E" w:rsidP="00D31C45">
      <w:pPr>
        <w:pStyle w:val="Answer"/>
      </w:pPr>
      <w:sdt>
        <w:sdtPr>
          <w:alias w:val="Witness"/>
          <w:id w:val="-163169183"/>
          <w:placeholder>
            <w:docPart w:val="DefaultPlaceholder_1082065158"/>
          </w:placeholder>
          <w:richText/>
        </w:sdtPr>
        <w:sdtContent>
          <w:r w:rsidRPr="00CC721E">
            <w:rPr>
              <w:b/>
              <w:bCs/>
              <w:i/>
              <w:iCs/>
            </w:rPr>
            <w:t>Andrew Bailey:</w:t>
          </w:r>
          <w:r w:rsidRPr="00CC721E">
            <w:rPr>
              <w:b/>
            </w:rPr>
            <w:t xml:space="preserve"> </w:t>
          </w:r>
        </w:sdtContent>
      </w:sdt>
      <w:r w:rsidRPr="00CC721E">
        <w:t>Good afternoon</w:t>
      </w:r>
      <w:r w:rsidRPr="00CC721E">
        <w:t>. I am Andrew Bailey, Governor of the Bank of England.</w:t>
      </w:r>
    </w:p>
    <w:p w:rsidR="00D31C45" w:rsidRPr="00CC721E" w:rsidP="00D31C45">
      <w:pPr>
        <w:pStyle w:val="Answer"/>
      </w:pPr>
      <w:sdt>
        <w:sdtPr>
          <w:alias w:val="Witness"/>
          <w:id w:val="-1401365119"/>
          <w:placeholder>
            <w:docPart w:val="DefaultPlaceholder_1082065158"/>
          </w:placeholder>
          <w:richText/>
        </w:sdtPr>
        <w:sdtContent>
          <w:r w:rsidRPr="00CC721E">
            <w:rPr>
              <w:b/>
              <w:bCs/>
              <w:i/>
              <w:iCs/>
            </w:rPr>
            <w:t>Andy Haldane:</w:t>
          </w:r>
          <w:r w:rsidRPr="00CC721E">
            <w:rPr>
              <w:b/>
            </w:rPr>
            <w:t xml:space="preserve"> </w:t>
          </w:r>
        </w:sdtContent>
      </w:sdt>
      <w:r w:rsidRPr="00CC721E">
        <w:t>Good afternoon. I am Andy Haldane, chief economist at the Bank.</w:t>
      </w:r>
    </w:p>
    <w:p w:rsidR="00D31C45" w:rsidRPr="00CC721E" w:rsidP="00D31C45">
      <w:pPr>
        <w:pStyle w:val="Answer"/>
      </w:pPr>
      <w:sdt>
        <w:sdtPr>
          <w:alias w:val="Witness"/>
          <w:id w:val="-1239946276"/>
          <w:placeholder>
            <w:docPart w:val="DefaultPlaceholder_1082065158"/>
          </w:placeholder>
          <w:richText/>
        </w:sdtPr>
        <w:sdtContent>
          <w:r w:rsidRPr="00CC721E">
            <w:rPr>
              <w:b/>
              <w:bCs/>
              <w:i/>
              <w:iCs/>
            </w:rPr>
            <w:t>Professor Tenreyro:</w:t>
          </w:r>
          <w:r w:rsidRPr="00CC721E">
            <w:rPr>
              <w:b/>
            </w:rPr>
            <w:t xml:space="preserve"> </w:t>
          </w:r>
        </w:sdtContent>
      </w:sdt>
      <w:r w:rsidRPr="00CC721E">
        <w:t xml:space="preserve">I am Silvana </w:t>
      </w:r>
      <w:r w:rsidRPr="00CC721E">
        <w:t>Tenreyro, an external member of the MPC.</w:t>
      </w:r>
    </w:p>
    <w:p w:rsidR="00D31C45" w:rsidRPr="00CC721E" w:rsidP="00D31C45">
      <w:pPr>
        <w:pStyle w:val="Answer"/>
      </w:pPr>
      <w:sdt>
        <w:sdtPr>
          <w:alias w:val="Witness"/>
          <w:id w:val="-1948851059"/>
          <w:placeholder>
            <w:docPart w:val="DefaultPlaceholder_1082065158"/>
          </w:placeholder>
          <w:richText/>
        </w:sdtPr>
        <w:sdtContent>
          <w:r w:rsidRPr="00CC721E">
            <w:rPr>
              <w:b/>
              <w:bCs/>
              <w:i/>
              <w:iCs/>
            </w:rPr>
            <w:t>Michael Saunders:</w:t>
          </w:r>
          <w:r w:rsidRPr="00CC721E">
            <w:rPr>
              <w:b/>
            </w:rPr>
            <w:t xml:space="preserve"> </w:t>
          </w:r>
        </w:sdtContent>
      </w:sdt>
      <w:r w:rsidRPr="00CC721E">
        <w:t xml:space="preserve">I am Michael Saunders, an external member of the Monetary Policy Committee. </w:t>
      </w:r>
    </w:p>
    <w:p w:rsidR="00185CB5" w:rsidRPr="00CC721E" w:rsidP="00D31C45">
      <w:pPr>
        <w:pStyle w:val="Question"/>
      </w:pPr>
      <w:sdt>
        <w:sdtPr>
          <w:alias w:val="Member"/>
          <w:tag w:val="&lt;Member mnisId='3935' dodsId='62786'&gt;"/>
          <w:id w:val="-127393631"/>
          <w:placeholder>
            <w:docPart w:val="DefaultPlaceholder_1082065158"/>
          </w:placeholder>
          <w:richText/>
        </w:sdtPr>
        <w:sdtContent>
          <w:r w:rsidRPr="00CC721E">
            <w:rPr>
              <w:b/>
            </w:rPr>
            <w:t>Chair:</w:t>
          </w:r>
        </w:sdtContent>
      </w:sdt>
      <w:r w:rsidRPr="00CC721E">
        <w:t xml:space="preserve"> </w:t>
      </w:r>
      <w:r w:rsidRPr="00CC721E">
        <w:t>You are old hands with the Committee but, just to remind you, if you are not being asked to comment on a part</w:t>
      </w:r>
      <w:r w:rsidRPr="00CC721E">
        <w:t>icular question</w:t>
      </w:r>
      <w:r w:rsidRPr="00CC721E">
        <w:t xml:space="preserve"> but would like to do so</w:t>
      </w:r>
      <w:r w:rsidRPr="00CC721E">
        <w:t xml:space="preserve">, just raise your hand and I will attempt to bring you in. </w:t>
      </w:r>
    </w:p>
    <w:p w:rsidR="00D31C45" w:rsidRPr="00CC721E" w:rsidP="002E458D">
      <w:pPr>
        <w:pStyle w:val="Question"/>
        <w:numPr>
          <w:ilvl w:val="0"/>
          <w:numId w:val="0"/>
        </w:numPr>
        <w:ind w:left="794"/>
      </w:pPr>
      <w:r w:rsidRPr="00CC721E">
        <w:t>Welcome</w:t>
      </w:r>
      <w:r w:rsidRPr="00CC721E">
        <w:t>,</w:t>
      </w:r>
      <w:r w:rsidRPr="00CC721E">
        <w:t xml:space="preserve"> all. If I could start with Andy Haldane</w:t>
      </w:r>
      <w:r w:rsidRPr="00CC721E">
        <w:t xml:space="preserve">, could you set the scene for us, </w:t>
      </w:r>
      <w:r w:rsidRPr="00CC721E">
        <w:t xml:space="preserve">particularly </w:t>
      </w:r>
      <w:r w:rsidRPr="00CC721E">
        <w:t xml:space="preserve">around the forecasting that there is </w:t>
      </w:r>
      <w:r w:rsidRPr="00CC721E">
        <w:t>withi</w:t>
      </w:r>
      <w:r w:rsidRPr="00CC721E">
        <w:t xml:space="preserve">n the report? Could </w:t>
      </w:r>
      <w:r w:rsidRPr="00CC721E">
        <w:t>you particularly</w:t>
      </w:r>
      <w:r w:rsidRPr="00CC721E">
        <w:t xml:space="preserve"> comment on those elements</w:t>
      </w:r>
      <w:r w:rsidRPr="00CC721E">
        <w:t xml:space="preserve">, </w:t>
      </w:r>
      <w:r w:rsidRPr="00CC721E">
        <w:t xml:space="preserve">such as the </w:t>
      </w:r>
      <w:r w:rsidRPr="00CC721E">
        <w:t xml:space="preserve">recent </w:t>
      </w:r>
      <w:r w:rsidRPr="00CC721E">
        <w:t>lockdown</w:t>
      </w:r>
      <w:r w:rsidRPr="00CC721E">
        <w:t xml:space="preserve"> and</w:t>
      </w:r>
      <w:r w:rsidRPr="00CC721E">
        <w:t xml:space="preserve"> the apparently good news that we have just received </w:t>
      </w:r>
      <w:r w:rsidRPr="00CC721E">
        <w:t xml:space="preserve">on the virus, that are inbuilt within the forecasting and those elements that are not? That would be </w:t>
      </w:r>
      <w:r w:rsidRPr="00CC721E">
        <w:t>very helpful both to the Co</w:t>
      </w:r>
      <w:r w:rsidRPr="00CC721E">
        <w:t>mmittee and those viewing.</w:t>
      </w:r>
    </w:p>
    <w:p w:rsidR="002E458D" w:rsidRPr="00CC721E" w:rsidP="00D31C45">
      <w:pPr>
        <w:pStyle w:val="Answer"/>
      </w:pPr>
      <w:sdt>
        <w:sdtPr>
          <w:alias w:val="Witness"/>
          <w:id w:val="-448401642"/>
          <w:placeholder>
            <w:docPart w:val="DefaultPlaceholder_1082065158"/>
          </w:placeholder>
          <w:richText/>
        </w:sdtPr>
        <w:sdtContent>
          <w:r w:rsidRPr="00CC721E">
            <w:rPr>
              <w:b/>
              <w:bCs/>
              <w:i/>
              <w:iCs/>
            </w:rPr>
            <w:t>Andy Haldane:</w:t>
          </w:r>
          <w:r w:rsidRPr="00CC721E">
            <w:rPr>
              <w:b/>
            </w:rPr>
            <w:t xml:space="preserve"> </w:t>
          </w:r>
        </w:sdtContent>
      </w:sdt>
      <w:r w:rsidRPr="00CC721E">
        <w:t xml:space="preserve">Let me try to set the scene briefly. The story of this year so far—it has been a rollercoaster, of course—is </w:t>
      </w:r>
      <w:r w:rsidRPr="00CC721E">
        <w:t>the collapse in activity in the first part of the year</w:t>
      </w:r>
      <w:r w:rsidRPr="00CC721E">
        <w:t>,</w:t>
      </w:r>
      <w:r w:rsidRPr="00CC721E">
        <w:t xml:space="preserve"> </w:t>
      </w:r>
      <w:r w:rsidRPr="00CC721E">
        <w:t xml:space="preserve">by around a quarter. We then </w:t>
      </w:r>
      <w:r w:rsidRPr="00CC721E">
        <w:t>staged across the U</w:t>
      </w:r>
      <w:r w:rsidRPr="00CC721E">
        <w:t xml:space="preserve">K a pretty rapid recovery from the spring </w:t>
      </w:r>
      <w:r w:rsidRPr="00CC721E">
        <w:t xml:space="preserve">right through until the end of the third quarter. That is where we have </w:t>
      </w:r>
      <w:r w:rsidRPr="00CC721E">
        <w:t xml:space="preserve">GDP data </w:t>
      </w:r>
      <w:r w:rsidRPr="00CC721E">
        <w:t xml:space="preserve">up to </w:t>
      </w:r>
      <w:r w:rsidRPr="00CC721E">
        <w:t>so far. That was the jumping</w:t>
      </w:r>
      <w:r w:rsidRPr="00CC721E">
        <w:noBreakHyphen/>
      </w:r>
      <w:r w:rsidRPr="00CC721E">
        <w:t>off point</w:t>
      </w:r>
      <w:r w:rsidRPr="00CC721E">
        <w:t xml:space="preserve"> for the forecast.</w:t>
      </w:r>
    </w:p>
    <w:p w:rsidR="00E075D0" w:rsidRPr="00CC721E" w:rsidP="00D31C45">
      <w:pPr>
        <w:pStyle w:val="Answer"/>
      </w:pPr>
      <w:r w:rsidRPr="00CC721E">
        <w:t xml:space="preserve">As we enter the fourth quarter, there are </w:t>
      </w:r>
      <w:r w:rsidRPr="00CC721E">
        <w:t>already signs of some slowing in activity</w:t>
      </w:r>
      <w:r w:rsidRPr="00CC721E">
        <w:t>, which is partly</w:t>
      </w:r>
      <w:r w:rsidRPr="00CC721E">
        <w:t xml:space="preserve"> </w:t>
      </w:r>
      <w:r w:rsidRPr="00CC721E">
        <w:t>the re</w:t>
      </w:r>
      <w:r w:rsidRPr="00CC721E">
        <w:t>sult</w:t>
      </w:r>
      <w:r w:rsidRPr="00CC721E">
        <w:t xml:space="preserve"> of voluntary social distancing as the virus picked up pace and partly a consequence of the </w:t>
      </w:r>
      <w:r w:rsidRPr="00CC721E">
        <w:t>pro</w:t>
      </w:r>
      <w:r w:rsidRPr="00CC721E">
        <w:t>gressive tightening of</w:t>
      </w:r>
      <w:r w:rsidRPr="00CC721E">
        <w:t xml:space="preserve">, </w:t>
      </w:r>
      <w:r w:rsidRPr="00CC721E">
        <w:t>initial</w:t>
      </w:r>
      <w:r w:rsidRPr="00CC721E">
        <w:t>ly, the tiered</w:t>
      </w:r>
      <w:r w:rsidRPr="00CC721E">
        <w:t xml:space="preserve"> rest</w:t>
      </w:r>
      <w:r w:rsidRPr="00CC721E">
        <w:t>rictions</w:t>
      </w:r>
      <w:r w:rsidRPr="00CC721E">
        <w:t xml:space="preserve">. Therefore, even before the announcement of the national lockdown, we were looking at a slower fourth quarter </w:t>
      </w:r>
      <w:r w:rsidRPr="00CC721E">
        <w:t xml:space="preserve">of the year </w:t>
      </w:r>
      <w:r w:rsidRPr="00CC721E">
        <w:t>than we had seen in the third quarter.</w:t>
      </w:r>
      <w:r w:rsidRPr="00CC721E">
        <w:t xml:space="preserve"> </w:t>
      </w:r>
    </w:p>
    <w:p w:rsidR="002E458D" w:rsidRPr="00CC721E" w:rsidP="00D31C45">
      <w:pPr>
        <w:pStyle w:val="Answer"/>
      </w:pPr>
      <w:r w:rsidRPr="00CC721E">
        <w:t>T</w:t>
      </w:r>
      <w:r w:rsidRPr="00CC721E">
        <w:t>he announcement of the national lockdown caused a further shading</w:t>
      </w:r>
      <w:r w:rsidRPr="00CC721E">
        <w:noBreakHyphen/>
      </w:r>
      <w:r w:rsidRPr="00CC721E">
        <w:t xml:space="preserve">down of our </w:t>
      </w:r>
      <w:r w:rsidRPr="00CC721E">
        <w:t>projection</w:t>
      </w:r>
      <w:r w:rsidRPr="00CC721E">
        <w:t xml:space="preserve"> for the fourth quarter. You have seen from our </w:t>
      </w:r>
      <w:r w:rsidRPr="00CC721E">
        <w:t>November report that we are now projecting a small contraction in activity in the fourth quarter</w:t>
      </w:r>
      <w:r w:rsidRPr="00CC721E">
        <w:t>.</w:t>
      </w:r>
      <w:r w:rsidRPr="00CC721E">
        <w:t xml:space="preserve"> </w:t>
      </w:r>
      <w:r w:rsidRPr="00CC721E">
        <w:t xml:space="preserve">Plainly, there are huge amounts of uncertainty </w:t>
      </w:r>
      <w:r w:rsidRPr="00CC721E">
        <w:t>around those near</w:t>
      </w:r>
      <w:r w:rsidRPr="00CC721E">
        <w:noBreakHyphen/>
      </w:r>
      <w:r w:rsidRPr="00CC721E">
        <w:t>term projections</w:t>
      </w:r>
      <w:r w:rsidRPr="00CC721E">
        <w:t xml:space="preserve">, </w:t>
      </w:r>
      <w:r w:rsidRPr="00CC721E">
        <w:t xml:space="preserve">but the data </w:t>
      </w:r>
      <w:r w:rsidRPr="00CC721E">
        <w:t>we h</w:t>
      </w:r>
      <w:r w:rsidRPr="00CC721E">
        <w:t xml:space="preserve">ave </w:t>
      </w:r>
      <w:r w:rsidRPr="00CC721E">
        <w:t xml:space="preserve">had </w:t>
      </w:r>
      <w:r w:rsidRPr="00CC721E">
        <w:t xml:space="preserve">to far on the economy since the report has been consistent with that slowing or </w:t>
      </w:r>
      <w:r w:rsidRPr="00CC721E">
        <w:t xml:space="preserve">possibly </w:t>
      </w:r>
      <w:r w:rsidRPr="00CC721E">
        <w:t xml:space="preserve">stalling </w:t>
      </w:r>
      <w:r w:rsidRPr="00CC721E">
        <w:t xml:space="preserve">of the recovery during the fourth quarter due to that combination of both </w:t>
      </w:r>
      <w:r w:rsidRPr="00CC721E">
        <w:t>voluntary social distancing and the extra rest</w:t>
      </w:r>
      <w:r w:rsidRPr="00CC721E">
        <w:t>r</w:t>
      </w:r>
      <w:r w:rsidRPr="00CC721E">
        <w:t>iction</w:t>
      </w:r>
      <w:r w:rsidRPr="00CC721E">
        <w:t>s</w:t>
      </w:r>
      <w:r w:rsidRPr="00CC721E">
        <w:t xml:space="preserve"> we ha</w:t>
      </w:r>
      <w:r w:rsidRPr="00CC721E">
        <w:t xml:space="preserve">ve </w:t>
      </w:r>
      <w:r w:rsidRPr="00CC721E">
        <w:t>seen</w:t>
      </w:r>
      <w:r w:rsidRPr="00CC721E">
        <w:t>.</w:t>
      </w:r>
    </w:p>
    <w:p w:rsidR="002E458D" w:rsidRPr="00CC721E" w:rsidP="00E075D0">
      <w:pPr>
        <w:pStyle w:val="Answer"/>
      </w:pPr>
      <w:r w:rsidRPr="00CC721E">
        <w:t>The for</w:t>
      </w:r>
      <w:r w:rsidRPr="00CC721E">
        <w:t xml:space="preserve">ecast in November was built on the assumption that </w:t>
      </w:r>
      <w:r w:rsidRPr="00CC721E">
        <w:t>from December onwards two things would</w:t>
      </w:r>
      <w:r w:rsidRPr="00CC721E">
        <w:t xml:space="preserve"> </w:t>
      </w:r>
      <w:r w:rsidRPr="00CC721E">
        <w:t>happen.</w:t>
      </w:r>
      <w:r w:rsidRPr="00CC721E">
        <w:t xml:space="preserve"> </w:t>
      </w:r>
      <w:r w:rsidRPr="00CC721E">
        <w:t>First,</w:t>
      </w:r>
      <w:r w:rsidRPr="00CC721E">
        <w:t xml:space="preserve"> there would be a progressive loosening of the restrictions</w:t>
      </w:r>
      <w:r w:rsidRPr="00CC721E">
        <w:t xml:space="preserve"> and,</w:t>
      </w:r>
      <w:r w:rsidRPr="00CC721E">
        <w:t xml:space="preserve"> secondly,</w:t>
      </w:r>
      <w:r w:rsidRPr="00CC721E">
        <w:t xml:space="preserve"> moving into next year, there would be a gradual improvement in </w:t>
      </w:r>
      <w:r w:rsidRPr="00CC721E">
        <w:t>trea</w:t>
      </w:r>
      <w:r w:rsidRPr="00CC721E">
        <w:t>t</w:t>
      </w:r>
      <w:r w:rsidRPr="00CC721E">
        <w:t>ments for</w:t>
      </w:r>
      <w:r w:rsidRPr="00CC721E">
        <w:t xml:space="preserve"> the virus.</w:t>
      </w:r>
      <w:r w:rsidRPr="00CC721E">
        <w:t xml:space="preserve"> </w:t>
      </w:r>
      <w:r w:rsidRPr="00CC721E">
        <w:t xml:space="preserve">We were reasonably open </w:t>
      </w:r>
      <w:r w:rsidRPr="00CC721E">
        <w:t xml:space="preserve">on </w:t>
      </w:r>
      <w:r w:rsidRPr="00CC721E">
        <w:t xml:space="preserve">what form those </w:t>
      </w:r>
      <w:r w:rsidRPr="00CC721E">
        <w:t xml:space="preserve">improved </w:t>
      </w:r>
      <w:r w:rsidRPr="00CC721E">
        <w:t>treatments took</w:t>
      </w:r>
      <w:r w:rsidRPr="00CC721E">
        <w:t xml:space="preserve">, but those were assumed to come on stream during the course </w:t>
      </w:r>
      <w:r w:rsidRPr="00CC721E">
        <w:t>of</w:t>
      </w:r>
      <w:r w:rsidRPr="00CC721E">
        <w:t xml:space="preserve">, say, </w:t>
      </w:r>
      <w:r w:rsidRPr="00CC721E">
        <w:t>the first or second quarter of next year</w:t>
      </w:r>
      <w:r w:rsidRPr="00CC721E">
        <w:t>.</w:t>
      </w:r>
      <w:r w:rsidRPr="00CC721E">
        <w:t xml:space="preserve"> </w:t>
      </w:r>
      <w:r w:rsidRPr="00CC721E">
        <w:t>Th</w:t>
      </w:r>
      <w:r w:rsidRPr="00CC721E">
        <w:t>e</w:t>
      </w:r>
      <w:r w:rsidRPr="00CC721E">
        <w:t xml:space="preserve"> combination </w:t>
      </w:r>
      <w:r w:rsidRPr="00CC721E">
        <w:t xml:space="preserve">of the </w:t>
      </w:r>
      <w:r w:rsidRPr="00CC721E">
        <w:t>loosening restrictions and improved treatm</w:t>
      </w:r>
      <w:r w:rsidRPr="00CC721E">
        <w:t xml:space="preserve">ents was </w:t>
      </w:r>
      <w:r w:rsidRPr="00CC721E">
        <w:t>an important reason why we saw a relatively rapid pic</w:t>
      </w:r>
      <w:r w:rsidRPr="00CC721E">
        <w:t>k</w:t>
      </w:r>
      <w:r w:rsidRPr="00CC721E">
        <w:noBreakHyphen/>
        <w:t xml:space="preserve">up in the economy </w:t>
      </w:r>
      <w:r w:rsidRPr="00CC721E">
        <w:t>during the course of 2021</w:t>
      </w:r>
      <w:r w:rsidRPr="00CC721E">
        <w:t xml:space="preserve">, </w:t>
      </w:r>
      <w:r w:rsidRPr="00CC721E">
        <w:t>taking it by the end of 202</w:t>
      </w:r>
      <w:r w:rsidRPr="00CC721E">
        <w:t>1 back</w:t>
      </w:r>
      <w:r w:rsidRPr="00CC721E">
        <w:t xml:space="preserve"> </w:t>
      </w:r>
      <w:r w:rsidRPr="00CC721E">
        <w:t xml:space="preserve">to </w:t>
      </w:r>
      <w:r w:rsidRPr="00CC721E">
        <w:t xml:space="preserve">around the </w:t>
      </w:r>
      <w:r w:rsidRPr="00CC721E">
        <w:t xml:space="preserve">levels we saw before the </w:t>
      </w:r>
      <w:r w:rsidRPr="00CC721E">
        <w:t>Covid</w:t>
      </w:r>
      <w:r w:rsidRPr="00CC721E">
        <w:t xml:space="preserve"> crisis</w:t>
      </w:r>
      <w:r w:rsidRPr="00CC721E">
        <w:t xml:space="preserve"> struck.</w:t>
      </w:r>
    </w:p>
    <w:p w:rsidR="00D31C45" w:rsidRPr="00CC721E" w:rsidP="001E09A8">
      <w:pPr>
        <w:pStyle w:val="Answer"/>
      </w:pPr>
      <w:r w:rsidRPr="00CC721E">
        <w:t>The most significant piece of news since we closed th</w:t>
      </w:r>
      <w:r w:rsidRPr="00CC721E">
        <w:t>e report</w:t>
      </w:r>
      <w:r w:rsidRPr="00CC721E">
        <w:t xml:space="preserve">, as you mentioned, Chair, has of course been the announcement of </w:t>
      </w:r>
      <w:r w:rsidRPr="00CC721E">
        <w:t>prospective vaccine</w:t>
      </w:r>
      <w:r w:rsidRPr="00CC721E">
        <w:t>s</w:t>
      </w:r>
      <w:r w:rsidRPr="00CC721E">
        <w:t>. Of course, there is some way to travel before we know for sure that they</w:t>
      </w:r>
      <w:r w:rsidRPr="00CC721E">
        <w:t xml:space="preserve"> </w:t>
      </w:r>
      <w:r w:rsidRPr="00CC721E">
        <w:t>will be 100% effective</w:t>
      </w:r>
      <w:r w:rsidRPr="00CC721E">
        <w:t>, but so far so good on that. We have not yet fully processed tha</w:t>
      </w:r>
      <w:r w:rsidRPr="00CC721E">
        <w:t xml:space="preserve">t </w:t>
      </w:r>
      <w:r w:rsidRPr="00CC721E">
        <w:t>news on the vaccine.</w:t>
      </w:r>
      <w:r w:rsidRPr="00CC721E">
        <w:t xml:space="preserve"> </w:t>
      </w:r>
      <w:r w:rsidRPr="00CC721E">
        <w:t xml:space="preserve">Clearly it is positive for </w:t>
      </w:r>
      <w:r w:rsidRPr="00CC721E">
        <w:t xml:space="preserve">individuals, for </w:t>
      </w:r>
      <w:r w:rsidRPr="00CC721E">
        <w:t>businesses</w:t>
      </w:r>
      <w:r w:rsidRPr="00CC721E">
        <w:t xml:space="preserve">, for charities, for the NHS, for schools, </w:t>
      </w:r>
      <w:r w:rsidRPr="00CC721E">
        <w:t xml:space="preserve">and </w:t>
      </w:r>
      <w:r w:rsidRPr="00CC721E">
        <w:t xml:space="preserve">indeed for the economy and </w:t>
      </w:r>
      <w:r w:rsidRPr="00CC721E">
        <w:t>for our forecast.</w:t>
      </w:r>
      <w:r w:rsidRPr="00CC721E">
        <w:t xml:space="preserve"> </w:t>
      </w:r>
      <w:r w:rsidRPr="00CC721E">
        <w:t>When it comes to February, that will be the point whe</w:t>
      </w:r>
      <w:r w:rsidRPr="00CC721E">
        <w:t>n</w:t>
      </w:r>
      <w:r w:rsidRPr="00CC721E">
        <w:t xml:space="preserve"> we take</w:t>
      </w:r>
      <w:r w:rsidRPr="00CC721E">
        <w:t xml:space="preserve"> </w:t>
      </w:r>
      <w:r w:rsidRPr="00CC721E">
        <w:t xml:space="preserve">all that news together and figure out what that means for the economy and </w:t>
      </w:r>
      <w:r w:rsidRPr="00CC721E">
        <w:t>the va</w:t>
      </w:r>
      <w:r w:rsidRPr="00CC721E">
        <w:t>r</w:t>
      </w:r>
      <w:r w:rsidRPr="00CC721E">
        <w:t>ious subcomponents and sector</w:t>
      </w:r>
      <w:r w:rsidRPr="00CC721E">
        <w:t>s</w:t>
      </w:r>
      <w:r w:rsidRPr="00CC721E">
        <w:t xml:space="preserve"> of it.</w:t>
      </w:r>
      <w:r w:rsidRPr="00CC721E">
        <w:t xml:space="preserve"> </w:t>
      </w:r>
      <w:r w:rsidRPr="00CC721E">
        <w:t>I hope that suffices</w:t>
      </w:r>
      <w:r w:rsidRPr="00CC721E">
        <w:t xml:space="preserve"> as a rough sketch.</w:t>
      </w:r>
      <w:r w:rsidRPr="00CC721E">
        <w:t xml:space="preserve"> </w:t>
      </w:r>
    </w:p>
    <w:p w:rsidR="00D31C45" w:rsidRPr="00CC721E" w:rsidP="00D31C45">
      <w:pPr>
        <w:pStyle w:val="Question"/>
      </w:pPr>
      <w:sdt>
        <w:sdtPr>
          <w:alias w:val="Member"/>
          <w:tag w:val="&lt;Member mnisId='3935' dodsId='62786'&gt;"/>
          <w:id w:val="-1091702627"/>
          <w:placeholder>
            <w:docPart w:val="DefaultPlaceholder_1082065158"/>
          </w:placeholder>
          <w:richText/>
        </w:sdtPr>
        <w:sdtContent>
          <w:r w:rsidRPr="00CC721E">
            <w:rPr>
              <w:b/>
            </w:rPr>
            <w:t>Chair:</w:t>
          </w:r>
        </w:sdtContent>
      </w:sdt>
      <w:r w:rsidRPr="00CC721E">
        <w:t xml:space="preserve"> </w:t>
      </w:r>
      <w:r w:rsidRPr="00CC721E">
        <w:t xml:space="preserve">That is an excellent summary. You said that </w:t>
      </w:r>
      <w:r w:rsidRPr="00CC721E">
        <w:t xml:space="preserve">in Q4 the lockdown </w:t>
      </w:r>
      <w:r w:rsidRPr="00CC721E">
        <w:t>caused you to revise the</w:t>
      </w:r>
      <w:r w:rsidRPr="00CC721E">
        <w:t xml:space="preserve"> GDP expectation for that quarter </w:t>
      </w:r>
      <w:r w:rsidRPr="00CC721E">
        <w:t xml:space="preserve">downwards </w:t>
      </w:r>
      <w:r w:rsidRPr="00CC721E">
        <w:t>from 2%</w:t>
      </w:r>
      <w:r w:rsidRPr="00CC721E">
        <w:t xml:space="preserve">, but </w:t>
      </w:r>
      <w:r w:rsidRPr="00CC721E">
        <w:t xml:space="preserve">what is the </w:t>
      </w:r>
      <w:r w:rsidRPr="00CC721E">
        <w:t xml:space="preserve">actual </w:t>
      </w:r>
      <w:r w:rsidRPr="00CC721E">
        <w:t>drop?</w:t>
      </w:r>
    </w:p>
    <w:p w:rsidR="00D31C45" w:rsidRPr="00CC721E" w:rsidP="00D31C45">
      <w:pPr>
        <w:pStyle w:val="Answer"/>
      </w:pPr>
      <w:sdt>
        <w:sdtPr>
          <w:alias w:val="Witness"/>
          <w:id w:val="-1916844690"/>
          <w:placeholder>
            <w:docPart w:val="DefaultPlaceholder_1082065158"/>
          </w:placeholder>
          <w:richText/>
        </w:sdtPr>
        <w:sdtContent>
          <w:r w:rsidRPr="00CC721E">
            <w:rPr>
              <w:b/>
              <w:bCs/>
              <w:i/>
              <w:iCs/>
            </w:rPr>
            <w:t>Andy Haldane:</w:t>
          </w:r>
          <w:r w:rsidRPr="00CC721E">
            <w:rPr>
              <w:b/>
            </w:rPr>
            <w:t xml:space="preserve"> </w:t>
          </w:r>
        </w:sdtContent>
      </w:sdt>
      <w:r w:rsidRPr="00CC721E">
        <w:t xml:space="preserve">All in, considering </w:t>
      </w:r>
      <w:r w:rsidRPr="00CC721E">
        <w:t xml:space="preserve">what we had had previously </w:t>
      </w:r>
      <w:r w:rsidRPr="00CC721E">
        <w:t xml:space="preserve">for the fourth quarter relative to what we are </w:t>
      </w:r>
      <w:r w:rsidRPr="00CC721E">
        <w:t xml:space="preserve">now assuming, it is a </w:t>
      </w:r>
      <w:r w:rsidRPr="00CC721E">
        <w:t>3% or 4%</w:t>
      </w:r>
      <w:r w:rsidRPr="00CC721E">
        <w:t xml:space="preserve"> shortfall in GDP.</w:t>
      </w:r>
      <w:r w:rsidRPr="00CC721E">
        <w:t xml:space="preserve"> </w:t>
      </w:r>
      <w:r w:rsidRPr="00CC721E">
        <w:t>A chunk of that</w:t>
      </w:r>
      <w:r w:rsidRPr="00CC721E">
        <w:t xml:space="preserve"> was already in the bag</w:t>
      </w:r>
      <w:r w:rsidRPr="00CC721E">
        <w:t>,</w:t>
      </w:r>
      <w:r w:rsidRPr="00CC721E">
        <w:t xml:space="preserve"> even prior to the announcement of the national lockdown</w:t>
      </w:r>
      <w:r w:rsidRPr="00CC721E">
        <w:t>,</w:t>
      </w:r>
      <w:r w:rsidRPr="00CC721E">
        <w:t xml:space="preserve"> as a result </w:t>
      </w:r>
      <w:r w:rsidRPr="00CC721E">
        <w:t xml:space="preserve">of both the </w:t>
      </w:r>
      <w:r w:rsidRPr="00CC721E">
        <w:t xml:space="preserve">voluntary </w:t>
      </w:r>
      <w:r w:rsidRPr="00CC721E">
        <w:t>social</w:t>
      </w:r>
      <w:r w:rsidRPr="00CC721E">
        <w:noBreakHyphen/>
        <w:t xml:space="preserve">distancing activities that people had clearly taken and </w:t>
      </w:r>
      <w:r w:rsidRPr="00CC721E">
        <w:t>the tiered restrictions</w:t>
      </w:r>
      <w:r w:rsidRPr="00CC721E">
        <w:t xml:space="preserve">. </w:t>
      </w:r>
      <w:r w:rsidRPr="00CC721E">
        <w:t xml:space="preserve">The </w:t>
      </w:r>
      <w:r w:rsidRPr="00CC721E">
        <w:t>combination of voluntary action, the tiered rest</w:t>
      </w:r>
      <w:r w:rsidRPr="00CC721E">
        <w:t xml:space="preserve">rictions and the national lockdown gives you that roughly 4% drop </w:t>
      </w:r>
      <w:r w:rsidRPr="00CC721E">
        <w:t>in GDP.</w:t>
      </w:r>
    </w:p>
    <w:p w:rsidR="00D31C45" w:rsidRPr="00CC721E" w:rsidP="00D31C45">
      <w:pPr>
        <w:pStyle w:val="Question"/>
      </w:pPr>
      <w:sdt>
        <w:sdtPr>
          <w:alias w:val="Member"/>
          <w:tag w:val="&lt;Member mnisId='3935' dodsId='62786'&gt;"/>
          <w:id w:val="1852451022"/>
          <w:placeholder>
            <w:docPart w:val="DefaultPlaceholder_1082065158"/>
          </w:placeholder>
          <w:richText/>
        </w:sdtPr>
        <w:sdtContent>
          <w:r w:rsidRPr="00CC721E">
            <w:rPr>
              <w:b/>
            </w:rPr>
            <w:t>Chair:</w:t>
          </w:r>
        </w:sdtContent>
      </w:sdt>
      <w:r w:rsidRPr="00CC721E">
        <w:t xml:space="preserve"> If you were </w:t>
      </w:r>
      <w:r w:rsidRPr="00CC721E">
        <w:t xml:space="preserve">to </w:t>
      </w:r>
      <w:r w:rsidRPr="00CC721E">
        <w:t>try to isolate just the impact of the lockdown on that 3% to 4%, would you be able to have a guesstimate of what that might be?</w:t>
      </w:r>
    </w:p>
    <w:p w:rsidR="00D31C45" w:rsidRPr="00CC721E" w:rsidP="00D31C45">
      <w:pPr>
        <w:pStyle w:val="Answer"/>
      </w:pPr>
      <w:sdt>
        <w:sdtPr>
          <w:alias w:val="Witness"/>
          <w:id w:val="-2899907"/>
          <w:placeholder>
            <w:docPart w:val="DefaultPlaceholder_1082065158"/>
          </w:placeholder>
          <w:richText/>
        </w:sdtPr>
        <w:sdtContent>
          <w:r w:rsidRPr="00CC721E">
            <w:rPr>
              <w:b/>
              <w:bCs/>
              <w:i/>
              <w:iCs/>
            </w:rPr>
            <w:t>Andy Haldane:</w:t>
          </w:r>
          <w:r w:rsidRPr="00CC721E">
            <w:rPr>
              <w:b/>
            </w:rPr>
            <w:t xml:space="preserve"> </w:t>
          </w:r>
        </w:sdtContent>
      </w:sdt>
      <w:r w:rsidRPr="00CC721E">
        <w:t>It is quite ha</w:t>
      </w:r>
      <w:r w:rsidRPr="00CC721E">
        <w:t xml:space="preserve">rd to prise apart </w:t>
      </w:r>
      <w:r w:rsidRPr="00CC721E">
        <w:t xml:space="preserve">those three effects that I mentioned. Even before the announcement of a national lockdown, there was some anticipation of the effects of the national lockdown. In terms of rough orders of magnitude, I would </w:t>
      </w:r>
      <w:r w:rsidRPr="00CC721E">
        <w:t>say</w:t>
      </w:r>
      <w:r w:rsidRPr="00CC721E">
        <w:t xml:space="preserve"> that, </w:t>
      </w:r>
      <w:r w:rsidRPr="00CC721E">
        <w:t>of that 4% delta chan</w:t>
      </w:r>
      <w:r w:rsidRPr="00CC721E">
        <w:t xml:space="preserve">ge in GDP, a third </w:t>
      </w:r>
      <w:r w:rsidRPr="00CC721E">
        <w:t xml:space="preserve">or perhaps </w:t>
      </w:r>
      <w:r w:rsidRPr="00CC721E">
        <w:t>as much as a half was the incremental effect</w:t>
      </w:r>
      <w:r w:rsidRPr="00CC721E">
        <w:t xml:space="preserve">s of the national lockdown. I would put some big uncertainty bounds around that for </w:t>
      </w:r>
      <w:r w:rsidRPr="00CC721E">
        <w:t>the reasons I say.</w:t>
      </w:r>
      <w:r w:rsidRPr="00CC721E">
        <w:t xml:space="preserve"> </w:t>
      </w:r>
      <w:r w:rsidRPr="00CC721E">
        <w:t>Differentiating these different effects is</w:t>
      </w:r>
      <w:r w:rsidRPr="00CC721E">
        <w:t xml:space="preserve">, at the moment, </w:t>
      </w:r>
      <w:r w:rsidRPr="00CC721E">
        <w:t xml:space="preserve">extremely </w:t>
      </w:r>
      <w:r w:rsidRPr="00CC721E">
        <w:t>difficult.</w:t>
      </w:r>
    </w:p>
    <w:p w:rsidR="00D31C45" w:rsidRPr="00CC721E" w:rsidP="00D31C45">
      <w:pPr>
        <w:pStyle w:val="Question"/>
      </w:pPr>
      <w:sdt>
        <w:sdtPr>
          <w:alias w:val="Member"/>
          <w:tag w:val="&lt;Member mnisId='3935' dodsId='62786'&gt;"/>
          <w:id w:val="1315366999"/>
          <w:placeholder>
            <w:docPart w:val="DefaultPlaceholder_1082065158"/>
          </w:placeholder>
          <w:richText/>
        </w:sdtPr>
        <w:sdtContent>
          <w:r w:rsidRPr="00CC721E">
            <w:rPr>
              <w:b/>
            </w:rPr>
            <w:t>Chair:</w:t>
          </w:r>
        </w:sdtContent>
      </w:sdt>
      <w:r w:rsidRPr="00CC721E">
        <w:t xml:space="preserve"> </w:t>
      </w:r>
      <w:r w:rsidRPr="00CC721E">
        <w:t>I</w:t>
      </w:r>
      <w:r w:rsidRPr="00CC721E">
        <w:t>t is may</w:t>
      </w:r>
      <w:r w:rsidRPr="00CC721E">
        <w:t xml:space="preserve"> </w:t>
      </w:r>
      <w:r w:rsidRPr="00CC721E">
        <w:t xml:space="preserve">be </w:t>
      </w:r>
      <w:r w:rsidRPr="00CC721E">
        <w:t>1.5</w:t>
      </w:r>
      <w:r w:rsidRPr="00CC721E">
        <w:t>% or 2%, but with a big margin of uncertainty around it. Andrew, you are trying to come in; p</w:t>
      </w:r>
      <w:r w:rsidRPr="00CC721E">
        <w:t>lease do.</w:t>
      </w:r>
    </w:p>
    <w:p w:rsidR="00E075D0" w:rsidRPr="00CC721E" w:rsidP="00D31C45">
      <w:pPr>
        <w:pStyle w:val="Answer"/>
      </w:pPr>
      <w:sdt>
        <w:sdtPr>
          <w:alias w:val="Witness"/>
          <w:id w:val="702295418"/>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I wanted to come in on that </w:t>
      </w:r>
      <w:r w:rsidRPr="00CC721E">
        <w:t>point, because there are two ways of assessing the answer to your questi</w:t>
      </w:r>
      <w:r w:rsidRPr="00CC721E">
        <w:t xml:space="preserve">on. One is </w:t>
      </w:r>
      <w:r w:rsidRPr="00CC721E">
        <w:t xml:space="preserve">about </w:t>
      </w:r>
      <w:r w:rsidRPr="00CC721E">
        <w:t>the</w:t>
      </w:r>
      <w:r w:rsidRPr="00CC721E">
        <w:t xml:space="preserve"> change in our </w:t>
      </w:r>
      <w:r w:rsidRPr="00CC721E">
        <w:t>forecast</w:t>
      </w:r>
      <w:r w:rsidRPr="00CC721E">
        <w:t xml:space="preserve"> </w:t>
      </w:r>
      <w:r w:rsidRPr="00CC721E">
        <w:t xml:space="preserve">caused by particular components of it, of which </w:t>
      </w:r>
      <w:r w:rsidRPr="00CC721E">
        <w:t>the lockdown</w:t>
      </w:r>
      <w:r w:rsidRPr="00CC721E">
        <w:t xml:space="preserve">, </w:t>
      </w:r>
      <w:r w:rsidRPr="00CC721E">
        <w:t>as you rightly say</w:t>
      </w:r>
      <w:r w:rsidRPr="00CC721E">
        <w:t xml:space="preserve">, </w:t>
      </w:r>
      <w:r w:rsidRPr="00CC721E">
        <w:t>would be one.</w:t>
      </w:r>
    </w:p>
    <w:p w:rsidR="00D31C45" w:rsidRPr="00CC721E" w:rsidP="00E075D0">
      <w:pPr>
        <w:pStyle w:val="Answer"/>
      </w:pPr>
      <w:r w:rsidRPr="00CC721E">
        <w:t>I just want to</w:t>
      </w:r>
      <w:r w:rsidRPr="00CC721E">
        <w:t xml:space="preserve"> strike a note of care here. That is </w:t>
      </w:r>
      <w:r w:rsidRPr="00CC721E">
        <w:t>not the answer to the question</w:t>
      </w:r>
      <w:r w:rsidRPr="00CC721E">
        <w:t xml:space="preserve"> of w</w:t>
      </w:r>
      <w:r w:rsidRPr="00CC721E">
        <w:t>hat the impact of the lockdown</w:t>
      </w:r>
      <w:r w:rsidRPr="00CC721E">
        <w:t xml:space="preserve"> </w:t>
      </w:r>
      <w:r w:rsidRPr="00CC721E">
        <w:t xml:space="preserve">is </w:t>
      </w:r>
      <w:r w:rsidRPr="00CC721E">
        <w:t xml:space="preserve">in terms of </w:t>
      </w:r>
      <w:r w:rsidRPr="00CC721E">
        <w:t xml:space="preserve">a </w:t>
      </w:r>
      <w:r w:rsidRPr="00CC721E">
        <w:t>cost</w:t>
      </w:r>
      <w:r w:rsidRPr="00CC721E">
        <w:t xml:space="preserve">-benefit type of question. </w:t>
      </w:r>
      <w:r w:rsidRPr="00CC721E">
        <w:t xml:space="preserve">Of course, </w:t>
      </w:r>
      <w:r w:rsidRPr="00CC721E">
        <w:t>to do that, we would have to specif</w:t>
      </w:r>
      <w:r w:rsidRPr="00CC721E">
        <w:t>y</w:t>
      </w:r>
      <w:r w:rsidRPr="00CC721E">
        <w:t xml:space="preserve"> an alternative baseline counterfactual path</w:t>
      </w:r>
      <w:r w:rsidRPr="00CC721E">
        <w:t xml:space="preserve">, </w:t>
      </w:r>
      <w:r w:rsidRPr="00CC721E">
        <w:t xml:space="preserve">and we would have to do </w:t>
      </w:r>
      <w:r w:rsidRPr="00CC721E">
        <w:t xml:space="preserve">something that we do not do, which is forecast the path of </w:t>
      </w:r>
      <w:r w:rsidRPr="00CC721E">
        <w:t>Covid</w:t>
      </w:r>
      <w:r w:rsidRPr="00CC721E">
        <w:t xml:space="preserve">. </w:t>
      </w:r>
      <w:r w:rsidRPr="00CC721E">
        <w:t xml:space="preserve">I know </w:t>
      </w:r>
      <w:r w:rsidRPr="00CC721E">
        <w:t>the Committee ha</w:t>
      </w:r>
      <w:r>
        <w:t>s</w:t>
      </w:r>
      <w:r w:rsidRPr="00CC721E">
        <w:t xml:space="preserve"> </w:t>
      </w:r>
      <w:r w:rsidRPr="00CC721E">
        <w:t>rightly focused on this question</w:t>
      </w:r>
      <w:r w:rsidRPr="00CC721E">
        <w:t xml:space="preserve">, </w:t>
      </w:r>
      <w:r w:rsidRPr="00CC721E">
        <w:t>but it is important to draw th</w:t>
      </w:r>
      <w:r w:rsidRPr="00CC721E">
        <w:t>e</w:t>
      </w:r>
      <w:r w:rsidRPr="00CC721E">
        <w:t xml:space="preserve"> distinction between those two ways of answering your question.</w:t>
      </w:r>
    </w:p>
    <w:p w:rsidR="00D31C45" w:rsidRPr="00CC721E" w:rsidP="00D31C45">
      <w:pPr>
        <w:pStyle w:val="Question"/>
      </w:pPr>
      <w:sdt>
        <w:sdtPr>
          <w:alias w:val="Member"/>
          <w:tag w:val="&lt;Member mnisId='3935' dodsId='62786'&gt;"/>
          <w:id w:val="1231576466"/>
          <w:placeholder>
            <w:docPart w:val="DefaultPlaceholder_1082065158"/>
          </w:placeholder>
          <w:richText/>
        </w:sdtPr>
        <w:sdtContent>
          <w:r w:rsidRPr="00CC721E">
            <w:rPr>
              <w:b/>
            </w:rPr>
            <w:t>Chair:</w:t>
          </w:r>
        </w:sdtContent>
      </w:sdt>
      <w:r w:rsidRPr="00CC721E">
        <w:t xml:space="preserve"> </w:t>
      </w:r>
      <w:r w:rsidRPr="00CC721E">
        <w:t xml:space="preserve">Yes, absolutely. I </w:t>
      </w:r>
      <w:r w:rsidRPr="00CC721E">
        <w:t>am</w:t>
      </w:r>
      <w:r w:rsidRPr="00CC721E">
        <w:t xml:space="preserve"> very aware that I </w:t>
      </w:r>
      <w:r w:rsidRPr="00CC721E">
        <w:t xml:space="preserve">am </w:t>
      </w:r>
      <w:r w:rsidRPr="00CC721E">
        <w:t>d</w:t>
      </w:r>
      <w:r w:rsidRPr="00CC721E">
        <w:t>ealing with</w:t>
      </w:r>
      <w:r w:rsidRPr="00CC721E">
        <w:t xml:space="preserve"> just one side of an equation here. I was going to come on</w:t>
      </w:r>
      <w:r w:rsidRPr="00CC721E">
        <w:t xml:space="preserve"> </w:t>
      </w:r>
      <w:r w:rsidRPr="00CC721E">
        <w:t>to that point, although I a</w:t>
      </w:r>
      <w:r w:rsidRPr="00CC721E">
        <w:t>ccept it is not your area to look at.</w:t>
      </w:r>
      <w:r w:rsidRPr="00CC721E">
        <w:t xml:space="preserve"> </w:t>
      </w:r>
      <w:r w:rsidRPr="00CC721E">
        <w:t xml:space="preserve">Let me just chance my arm and ask the question. </w:t>
      </w:r>
      <w:r w:rsidRPr="00CC721E">
        <w:t>You must speak to epidemiologists</w:t>
      </w:r>
      <w:r w:rsidRPr="00CC721E">
        <w:t xml:space="preserve">; you </w:t>
      </w:r>
      <w:r w:rsidRPr="00CC721E">
        <w:t>must</w:t>
      </w:r>
      <w:r w:rsidRPr="00CC721E">
        <w:t xml:space="preserve"> </w:t>
      </w:r>
      <w:r w:rsidRPr="00CC721E">
        <w:t xml:space="preserve">conjure with what </w:t>
      </w:r>
      <w:r w:rsidRPr="00CC721E">
        <w:t>the impact</w:t>
      </w:r>
      <w:r w:rsidRPr="00CC721E">
        <w:t xml:space="preserve">s would be </w:t>
      </w:r>
      <w:r w:rsidRPr="00CC721E">
        <w:t>i</w:t>
      </w:r>
      <w:r w:rsidRPr="00CC721E">
        <w:t xml:space="preserve">f the Government did not make these changes, which in the event they did. You must </w:t>
      </w:r>
      <w:r w:rsidRPr="00CC721E">
        <w:t xml:space="preserve">have had some sense of what you thought might have happened </w:t>
      </w:r>
      <w:r w:rsidRPr="00CC721E">
        <w:t>in those circumstances. What does the other side of the equation look like,</w:t>
      </w:r>
      <w:r w:rsidRPr="00CC721E">
        <w:t xml:space="preserve"> in terms of </w:t>
      </w:r>
      <w:r w:rsidRPr="00CC721E">
        <w:t>the counterfactual</w:t>
      </w:r>
      <w:r w:rsidRPr="00CC721E">
        <w:t>?</w:t>
      </w:r>
    </w:p>
    <w:p w:rsidR="00226E8C" w:rsidRPr="00CC721E" w:rsidP="00D31C45">
      <w:pPr>
        <w:pStyle w:val="Answer"/>
      </w:pPr>
      <w:sdt>
        <w:sdtPr>
          <w:alias w:val="Witness"/>
          <w:id w:val="-859817817"/>
          <w:placeholder>
            <w:docPart w:val="DefaultPlaceholder_1082065158"/>
          </w:placeholder>
          <w:richText/>
        </w:sdtPr>
        <w:sdtContent>
          <w:r w:rsidRPr="00CC721E">
            <w:rPr>
              <w:b/>
              <w:bCs/>
              <w:i/>
              <w:iCs/>
            </w:rPr>
            <w:t>Andre</w:t>
          </w:r>
          <w:r w:rsidRPr="00CC721E">
            <w:rPr>
              <w:b/>
              <w:bCs/>
              <w:i/>
              <w:iCs/>
            </w:rPr>
            <w:t>w Bailey:</w:t>
          </w:r>
          <w:r w:rsidRPr="00CC721E">
            <w:rPr>
              <w:b/>
            </w:rPr>
            <w:t xml:space="preserve"> </w:t>
          </w:r>
        </w:sdtContent>
      </w:sdt>
      <w:r w:rsidRPr="00CC721E">
        <w:t>There are two parts to that. First of all, y</w:t>
      </w:r>
      <w:r w:rsidRPr="00CC721E">
        <w:t>es, we are not medical experts</w:t>
      </w:r>
      <w:r w:rsidRPr="00CC721E">
        <w:t xml:space="preserve">, as you and we are very well aware, so </w:t>
      </w:r>
      <w:r w:rsidRPr="00CC721E">
        <w:t>we do talk to people.</w:t>
      </w:r>
      <w:r w:rsidRPr="00CC721E">
        <w:t xml:space="preserve"> </w:t>
      </w:r>
      <w:r w:rsidRPr="00CC721E">
        <w:t>I talk to Chris Whitt</w:t>
      </w:r>
      <w:r w:rsidRPr="00CC721E">
        <w:t>y</w:t>
      </w:r>
      <w:r w:rsidRPr="00CC721E">
        <w:rPr>
          <w:rFonts w:cs="Times New Roman"/>
        </w:rPr>
        <w:t xml:space="preserve">, </w:t>
      </w:r>
      <w:r w:rsidRPr="00CC721E">
        <w:t xml:space="preserve">who has been extremely helpful </w:t>
      </w:r>
      <w:r w:rsidRPr="00CC721E">
        <w:t xml:space="preserve">in terms of </w:t>
      </w:r>
      <w:r w:rsidRPr="00CC721E">
        <w:t>giving his views.</w:t>
      </w:r>
      <w:r w:rsidRPr="00CC721E">
        <w:t xml:space="preserve"> </w:t>
      </w:r>
      <w:r w:rsidRPr="00CC721E">
        <w:t>We do that.</w:t>
      </w:r>
    </w:p>
    <w:p w:rsidR="00226E8C" w:rsidRPr="00CC721E" w:rsidP="00D31C45">
      <w:pPr>
        <w:pStyle w:val="Answer"/>
      </w:pPr>
      <w:r w:rsidRPr="00CC721E">
        <w:t>On the broa</w:t>
      </w:r>
      <w:r w:rsidRPr="00CC721E">
        <w:t xml:space="preserve">der question—I am sure my colleagues want to come in on this question—we </w:t>
      </w:r>
      <w:r w:rsidRPr="00CC721E">
        <w:t>are cautious here</w:t>
      </w:r>
      <w:r w:rsidRPr="00CC721E">
        <w:t xml:space="preserve">, </w:t>
      </w:r>
      <w:r w:rsidRPr="00CC721E">
        <w:t xml:space="preserve">because it is not just </w:t>
      </w:r>
      <w:r w:rsidRPr="00CC721E">
        <w:t>G</w:t>
      </w:r>
      <w:r w:rsidRPr="00CC721E">
        <w:t>overnment policy that would determine the course of this.</w:t>
      </w:r>
      <w:r w:rsidRPr="00CC721E">
        <w:t xml:space="preserve"> </w:t>
      </w:r>
      <w:r w:rsidRPr="00CC721E">
        <w:t xml:space="preserve">An important point that Andy referred to </w:t>
      </w:r>
      <w:r w:rsidRPr="00CC721E">
        <w:t xml:space="preserve">is what I might call </w:t>
      </w:r>
      <w:r w:rsidRPr="00CC721E">
        <w:t xml:space="preserve">the natural caution </w:t>
      </w:r>
      <w:r w:rsidRPr="00CC721E">
        <w:t>of people</w:t>
      </w:r>
      <w:r w:rsidRPr="00CC721E">
        <w:t xml:space="preserve">. In thinking about a counterfactual that would have a different policy prescription in it, you also </w:t>
      </w:r>
      <w:r w:rsidRPr="00CC721E">
        <w:t xml:space="preserve">have to factor in how </w:t>
      </w:r>
      <w:r w:rsidRPr="00CC721E">
        <w:t>individuals</w:t>
      </w:r>
      <w:r w:rsidRPr="00CC721E">
        <w:t xml:space="preserve"> would behave in that </w:t>
      </w:r>
      <w:r w:rsidRPr="00CC721E">
        <w:t>scenario</w:t>
      </w:r>
      <w:r w:rsidRPr="00CC721E">
        <w:t>.</w:t>
      </w:r>
      <w:r w:rsidRPr="00CC721E">
        <w:t xml:space="preserve"> </w:t>
      </w:r>
      <w:r w:rsidRPr="00CC721E">
        <w:t>What we observe—we</w:t>
      </w:r>
      <w:r w:rsidRPr="00CC721E">
        <w:t xml:space="preserve"> have seen this with a number of </w:t>
      </w:r>
      <w:r w:rsidRPr="00CC721E">
        <w:t>the announcements—is that peop</w:t>
      </w:r>
      <w:r w:rsidRPr="00CC721E">
        <w:t xml:space="preserve">le start to anticipate. If </w:t>
      </w:r>
      <w:r w:rsidRPr="00CC721E">
        <w:t>Covid</w:t>
      </w:r>
      <w:r w:rsidRPr="00CC721E">
        <w:t xml:space="preserve"> </w:t>
      </w:r>
      <w:r w:rsidRPr="00CC721E">
        <w:t xml:space="preserve">is increasing in its </w:t>
      </w:r>
      <w:r w:rsidRPr="00CC721E">
        <w:t xml:space="preserve">incidence, which it has been, people’s natural caution tends to lead them to behave somewhat differently. You </w:t>
      </w:r>
      <w:r w:rsidRPr="00CC721E">
        <w:t>have to factor that in</w:t>
      </w:r>
      <w:r w:rsidRPr="00CC721E">
        <w:t>.</w:t>
      </w:r>
    </w:p>
    <w:p w:rsidR="00D31C45" w:rsidRPr="00CC721E" w:rsidP="00D31C45">
      <w:pPr>
        <w:pStyle w:val="Answer"/>
      </w:pPr>
      <w:r w:rsidRPr="00CC721E">
        <w:t>T</w:t>
      </w:r>
      <w:r w:rsidRPr="00CC721E">
        <w:t xml:space="preserve">here is also </w:t>
      </w:r>
      <w:r w:rsidRPr="00CC721E">
        <w:t>the very big question</w:t>
      </w:r>
      <w:r w:rsidRPr="00CC721E">
        <w:t xml:space="preserve">, which we are not experts in, about </w:t>
      </w:r>
      <w:r w:rsidRPr="00CC721E">
        <w:t xml:space="preserve">what the impact </w:t>
      </w:r>
      <w:r w:rsidRPr="00CC721E">
        <w:t xml:space="preserve">of the particular measures will be </w:t>
      </w:r>
      <w:r w:rsidRPr="00CC721E">
        <w:t>on the</w:t>
      </w:r>
      <w:r w:rsidRPr="00CC721E">
        <w:t xml:space="preserve"> incidence of </w:t>
      </w:r>
      <w:r w:rsidRPr="00CC721E">
        <w:t>Covid</w:t>
      </w:r>
      <w:r w:rsidRPr="00CC721E">
        <w:t xml:space="preserve"> going forward. T</w:t>
      </w:r>
      <w:r w:rsidRPr="00CC721E">
        <w:t>here are some emerging approaches and models in economics</w:t>
      </w:r>
      <w:r w:rsidRPr="00CC721E">
        <w:t>—</w:t>
      </w:r>
      <w:r w:rsidRPr="00CC721E">
        <w:t>Silvana may want to come in at this point</w:t>
      </w:r>
      <w:r w:rsidRPr="00CC721E">
        <w:t>—that try to deal with that</w:t>
      </w:r>
      <w:r w:rsidRPr="00CC721E">
        <w:t xml:space="preserve">, but that is not what we do in our forecasts. We </w:t>
      </w:r>
      <w:r w:rsidRPr="00CC721E">
        <w:t xml:space="preserve">condition </w:t>
      </w:r>
      <w:r w:rsidRPr="00CC721E">
        <w:t xml:space="preserve">our forecasts on announced and stated </w:t>
      </w:r>
      <w:r w:rsidRPr="00CC721E">
        <w:t>G</w:t>
      </w:r>
      <w:r w:rsidRPr="00CC721E">
        <w:t>overnment policies</w:t>
      </w:r>
      <w:r w:rsidRPr="00CC721E">
        <w:t>.</w:t>
      </w:r>
    </w:p>
    <w:p w:rsidR="00D31C45" w:rsidRPr="00CC721E" w:rsidP="00D31C45">
      <w:pPr>
        <w:pStyle w:val="Question"/>
      </w:pPr>
      <w:sdt>
        <w:sdtPr>
          <w:alias w:val="Member"/>
          <w:tag w:val="&lt;Member mnisId='3935' dodsId='62786'&gt;"/>
          <w:id w:val="1633204253"/>
          <w:placeholder>
            <w:docPart w:val="DefaultPlaceholder_1082065158"/>
          </w:placeholder>
          <w:richText/>
        </w:sdtPr>
        <w:sdtContent>
          <w:r w:rsidRPr="00CC721E">
            <w:rPr>
              <w:b/>
            </w:rPr>
            <w:t>Chair:</w:t>
          </w:r>
        </w:sdtContent>
      </w:sdt>
      <w:r w:rsidRPr="00CC721E">
        <w:t xml:space="preserve"> Perhaps I can bring in Silvana at this poin</w:t>
      </w:r>
      <w:r w:rsidRPr="00CC721E">
        <w:t>t. It is an impossible question to answer, I know, but I will ask it anyway and you c</w:t>
      </w:r>
      <w:r w:rsidRPr="00CC721E">
        <w:t>an do your best with it. On</w:t>
      </w:r>
      <w:r w:rsidRPr="00CC721E">
        <w:t xml:space="preserve"> balance, if you took a view casting out some months, in </w:t>
      </w:r>
      <w:r w:rsidRPr="00CC721E">
        <w:t xml:space="preserve">the absence of </w:t>
      </w:r>
      <w:r w:rsidRPr="00CC721E">
        <w:t>the</w:t>
      </w:r>
      <w:r w:rsidRPr="00CC721E">
        <w:t xml:space="preserve"> </w:t>
      </w:r>
      <w:r w:rsidRPr="00CC721E">
        <w:t>lockdown</w:t>
      </w:r>
      <w:r w:rsidRPr="00CC721E">
        <w:t xml:space="preserve">, if nothing had been done, do you have a sense of what that might </w:t>
      </w:r>
      <w:r w:rsidRPr="00CC721E">
        <w:t xml:space="preserve">have meant </w:t>
      </w:r>
      <w:r w:rsidRPr="00CC721E">
        <w:t xml:space="preserve">economically? If </w:t>
      </w:r>
      <w:r w:rsidRPr="00CC721E">
        <w:t>you do</w:t>
      </w:r>
      <w:r w:rsidRPr="00CC721E">
        <w:t xml:space="preserve">, </w:t>
      </w:r>
      <w:r w:rsidRPr="00CC721E">
        <w:t xml:space="preserve">what does that </w:t>
      </w:r>
      <w:r w:rsidRPr="00CC721E">
        <w:t>t</w:t>
      </w:r>
      <w:r w:rsidRPr="00CC721E">
        <w:t>ell you?</w:t>
      </w:r>
      <w:r w:rsidRPr="00CC721E">
        <w:t xml:space="preserve"> </w:t>
      </w:r>
      <w:r w:rsidRPr="00CC721E">
        <w:t xml:space="preserve">What is that </w:t>
      </w:r>
      <w:r w:rsidRPr="00CC721E">
        <w:t>sens</w:t>
      </w:r>
      <w:r w:rsidRPr="00CC721E">
        <w:t>e</w:t>
      </w:r>
      <w:r w:rsidRPr="00CC721E">
        <w:t xml:space="preserve"> of </w:t>
      </w:r>
      <w:r w:rsidRPr="00CC721E">
        <w:t xml:space="preserve">what would have happened </w:t>
      </w:r>
      <w:r w:rsidRPr="00CC721E">
        <w:t>economic</w:t>
      </w:r>
      <w:r w:rsidRPr="00CC721E">
        <w:t>ally</w:t>
      </w:r>
      <w:r w:rsidRPr="00CC721E">
        <w:t>?</w:t>
      </w:r>
    </w:p>
    <w:p w:rsidR="00226E8C" w:rsidRPr="00CC721E" w:rsidP="00226E8C">
      <w:pPr>
        <w:pStyle w:val="Answer"/>
      </w:pPr>
      <w:sdt>
        <w:sdtPr>
          <w:alias w:val="Witness"/>
          <w:id w:val="-339086318"/>
          <w:placeholder>
            <w:docPart w:val="DefaultPlaceholder_1082065158"/>
          </w:placeholder>
          <w:richText/>
        </w:sdtPr>
        <w:sdtContent>
          <w:r w:rsidRPr="00CC721E">
            <w:rPr>
              <w:b/>
              <w:bCs/>
              <w:i/>
              <w:iCs/>
            </w:rPr>
            <w:t>Professor Tenreyro:</w:t>
          </w:r>
          <w:r w:rsidRPr="00CC721E">
            <w:rPr>
              <w:b/>
            </w:rPr>
            <w:t xml:space="preserve"> </w:t>
          </w:r>
        </w:sdtContent>
      </w:sdt>
      <w:r w:rsidRPr="00CC721E">
        <w:t xml:space="preserve">Again, as Andy and the </w:t>
      </w:r>
      <w:r w:rsidRPr="00CC721E">
        <w:t>G</w:t>
      </w:r>
      <w:r w:rsidRPr="00CC721E">
        <w:t>overnor suggested, this is an extremely difficult question.</w:t>
      </w:r>
      <w:r w:rsidRPr="00CC721E">
        <w:t xml:space="preserve"> </w:t>
      </w:r>
      <w:r w:rsidRPr="00CC721E">
        <w:t>The</w:t>
      </w:r>
      <w:r w:rsidRPr="00CC721E">
        <w:t>re are multiple two</w:t>
      </w:r>
      <w:r w:rsidRPr="00CC721E">
        <w:noBreakHyphen/>
        <w:t>way causal interactions here, and they</w:t>
      </w:r>
      <w:r w:rsidRPr="00CC721E">
        <w:t xml:space="preserve"> can also change over time.</w:t>
      </w:r>
    </w:p>
    <w:p w:rsidR="00226E8C" w:rsidRPr="00CC721E" w:rsidP="00226E8C">
      <w:pPr>
        <w:pStyle w:val="Answer"/>
      </w:pPr>
      <w:r w:rsidRPr="00CC721E">
        <w:t>The spread of the</w:t>
      </w:r>
      <w:r w:rsidRPr="00CC721E">
        <w:t xml:space="preserve"> virus affects economic activity, because people reduce their spending on social goods and services. They do not carry out certain activities in order to reduce their health risk.</w:t>
      </w:r>
      <w:r w:rsidRPr="00CC721E">
        <w:t xml:space="preserve"> </w:t>
      </w:r>
      <w:r w:rsidRPr="00CC721E">
        <w:t>In other words, there will be some social distancing whether there is a lock</w:t>
      </w:r>
      <w:r w:rsidRPr="00CC721E">
        <w:t>down or not. In the other direction, economic activity itself, particularly in certain sectors, affects the spread of the virus.</w:t>
      </w:r>
      <w:r w:rsidRPr="00CC721E">
        <w:t xml:space="preserve"> </w:t>
      </w:r>
      <w:r w:rsidRPr="00CC721E">
        <w:t>In turn, lockdown measures are responding to the spread of the virus and the spread of the virus depends on the lockdown measur</w:t>
      </w:r>
      <w:r w:rsidRPr="00CC721E">
        <w:t xml:space="preserve">es </w:t>
      </w:r>
      <w:r w:rsidRPr="00CC721E">
        <w:t xml:space="preserve">in </w:t>
      </w:r>
      <w:r w:rsidRPr="00CC721E">
        <w:t>place.</w:t>
      </w:r>
    </w:p>
    <w:p w:rsidR="00226E8C" w:rsidRPr="00CC721E" w:rsidP="00D31C45">
      <w:pPr>
        <w:pStyle w:val="Answer"/>
      </w:pPr>
      <w:r w:rsidRPr="00CC721E">
        <w:t xml:space="preserve">Yet another </w:t>
      </w:r>
      <w:r w:rsidRPr="00CC721E">
        <w:t>complication</w:t>
      </w:r>
      <w:r w:rsidRPr="00CC721E">
        <w:t xml:space="preserve"> here that I want to highlight is that there is scope for </w:t>
      </w:r>
      <w:r w:rsidRPr="00CC721E">
        <w:t>substitution</w:t>
      </w:r>
      <w:r w:rsidRPr="00CC721E">
        <w:t xml:space="preserve"> and learning</w:t>
      </w:r>
      <w:r w:rsidRPr="00CC721E">
        <w:t>—</w:t>
      </w:r>
      <w:r w:rsidRPr="00CC721E">
        <w:t>substitution to</w:t>
      </w:r>
      <w:r w:rsidRPr="00CC721E">
        <w:t>wards</w:t>
      </w:r>
      <w:r w:rsidRPr="00CC721E">
        <w:t xml:space="preserve"> safer activities and learning </w:t>
      </w:r>
      <w:r w:rsidRPr="00CC721E">
        <w:t>of</w:t>
      </w:r>
      <w:r w:rsidRPr="00CC721E">
        <w:t xml:space="preserve"> new technologies to carry on work and consumption. Because that learning </w:t>
      </w:r>
      <w:r w:rsidRPr="00CC721E">
        <w:t>improves over time, it is very likely that early lockdowns have a much bigger impact on activity than subsequent ones.</w:t>
      </w:r>
      <w:r w:rsidRPr="00CC721E">
        <w:t xml:space="preserve"> </w:t>
      </w:r>
      <w:r w:rsidRPr="00CC721E">
        <w:t>Another issue that is very likely is that the second national lockdown was imposed at a time when activity was materially reduced, so the</w:t>
      </w:r>
      <w:r w:rsidRPr="00CC721E">
        <w:t xml:space="preserve"> incremental impact of that second lockdown on economic activity will probably be much lower than otherwise.</w:t>
      </w:r>
    </w:p>
    <w:p w:rsidR="00226E8C" w:rsidRPr="00CC721E" w:rsidP="00D31C45">
      <w:pPr>
        <w:pStyle w:val="Answer"/>
      </w:pPr>
      <w:r w:rsidRPr="00CC721E">
        <w:t xml:space="preserve">To assess the </w:t>
      </w:r>
      <w:r w:rsidRPr="00CC721E">
        <w:t xml:space="preserve">effect of lockdowns on economic activity, researchers are now using </w:t>
      </w:r>
      <w:r w:rsidRPr="00CC721E">
        <w:t>what they call epi</w:t>
      </w:r>
      <w:r w:rsidRPr="00CC721E">
        <w:noBreakHyphen/>
        <w:t>macro</w:t>
      </w:r>
      <w:r w:rsidRPr="00CC721E">
        <w:rPr>
          <w:rFonts w:cs="Times New Roman"/>
        </w:rPr>
        <w:t xml:space="preserve"> models, which combine economics and </w:t>
      </w:r>
      <w:r w:rsidRPr="00CC721E">
        <w:t>epid</w:t>
      </w:r>
      <w:r w:rsidRPr="00CC721E">
        <w:t>emiology</w:t>
      </w:r>
      <w:r w:rsidRPr="00CC721E">
        <w:t>.</w:t>
      </w:r>
      <w:r w:rsidRPr="00CC721E">
        <w:t xml:space="preserve"> </w:t>
      </w:r>
      <w:r w:rsidRPr="00CC721E">
        <w:t>I gave a speech earlier this summer</w:t>
      </w:r>
      <w:r w:rsidRPr="00CC721E">
        <w:t xml:space="preserve"> discussing the huge amounts of new research on this issue. These models </w:t>
      </w:r>
      <w:r w:rsidRPr="00CC721E">
        <w:t>take into account the behaviour of people, their voluntary social distancing</w:t>
      </w:r>
      <w:r w:rsidRPr="00CC721E">
        <w:t xml:space="preserve"> and their interactions with the economy. That allows them to</w:t>
      </w:r>
      <w:r w:rsidRPr="00CC721E">
        <w:t xml:space="preserve"> </w:t>
      </w:r>
      <w:r w:rsidRPr="00CC721E">
        <w:t>pinpoint</w:t>
      </w:r>
      <w:r w:rsidRPr="00CC721E">
        <w:t xml:space="preserve"> exactly</w:t>
      </w:r>
      <w:r w:rsidRPr="00CC721E">
        <w:t>,</w:t>
      </w:r>
      <w:r w:rsidRPr="00CC721E">
        <w:t xml:space="preserve"> or more closely</w:t>
      </w:r>
      <w:r w:rsidRPr="00CC721E">
        <w:t>,</w:t>
      </w:r>
      <w:r w:rsidRPr="00CC721E">
        <w:t xml:space="preserve"> </w:t>
      </w:r>
      <w:r w:rsidRPr="00CC721E">
        <w:t>the extra effect of</w:t>
      </w:r>
      <w:r w:rsidRPr="00CC721E">
        <w:t xml:space="preserve"> a lockdown measure on the economy, which you really want in order to do a </w:t>
      </w:r>
      <w:r w:rsidRPr="00CC721E">
        <w:t>proper cost</w:t>
      </w:r>
      <w:r w:rsidRPr="00CC721E">
        <w:noBreakHyphen/>
      </w:r>
      <w:r w:rsidRPr="00CC721E">
        <w:t xml:space="preserve">benefit </w:t>
      </w:r>
      <w:r w:rsidRPr="00CC721E">
        <w:t>analysis</w:t>
      </w:r>
      <w:r w:rsidRPr="00CC721E">
        <w:t>.</w:t>
      </w:r>
    </w:p>
    <w:p w:rsidR="0005104C" w:rsidRPr="00CC721E" w:rsidP="00D31C45">
      <w:pPr>
        <w:pStyle w:val="Answer"/>
      </w:pPr>
      <w:r w:rsidRPr="00CC721E">
        <w:t xml:space="preserve">In our forecasts at the Bank of England, we </w:t>
      </w:r>
      <w:r w:rsidRPr="00CC721E">
        <w:t xml:space="preserve">are just trying to </w:t>
      </w:r>
      <w:r w:rsidRPr="00CC721E">
        <w:t xml:space="preserve">forecast to </w:t>
      </w:r>
      <w:r w:rsidRPr="00CC721E">
        <w:t xml:space="preserve">predict what </w:t>
      </w:r>
      <w:r w:rsidRPr="00CC721E">
        <w:t>will happ</w:t>
      </w:r>
      <w:r w:rsidRPr="00CC721E">
        <w:t xml:space="preserve">en given the mix of virus, restrictions and </w:t>
      </w:r>
      <w:r w:rsidRPr="00CC721E">
        <w:t>people’s behaviour.</w:t>
      </w:r>
      <w:r w:rsidRPr="00CC721E">
        <w:t xml:space="preserve"> </w:t>
      </w:r>
      <w:r w:rsidRPr="00CC721E">
        <w:t>We are not trying to compare what might happen with a different set of restrictions.</w:t>
      </w:r>
      <w:r w:rsidRPr="00CC721E">
        <w:t xml:space="preserve"> </w:t>
      </w:r>
      <w:r w:rsidRPr="00CC721E">
        <w:t>Changing th</w:t>
      </w:r>
      <w:r w:rsidRPr="00CC721E">
        <w:t>ose restrictions would also imply changing all our assumptions on the virus and on people’s beha</w:t>
      </w:r>
      <w:r w:rsidRPr="00CC721E">
        <w:t xml:space="preserve">viour. Otherwise, the forecast would not be internally consistent. To </w:t>
      </w:r>
      <w:r w:rsidRPr="00CC721E">
        <w:t>do what you want</w:t>
      </w:r>
      <w:r w:rsidRPr="00CC721E">
        <w:t xml:space="preserve">, </w:t>
      </w:r>
      <w:r w:rsidRPr="00CC721E">
        <w:t xml:space="preserve">you </w:t>
      </w:r>
      <w:r w:rsidRPr="00CC721E">
        <w:t>really</w:t>
      </w:r>
      <w:r w:rsidRPr="00CC721E">
        <w:t xml:space="preserve"> need a model </w:t>
      </w:r>
      <w:r w:rsidRPr="00CC721E">
        <w:t>designed to track</w:t>
      </w:r>
      <w:r w:rsidRPr="00CC721E">
        <w:t xml:space="preserve"> how</w:t>
      </w:r>
      <w:r w:rsidRPr="00CC721E">
        <w:t xml:space="preserve"> economic behaviour </w:t>
      </w:r>
      <w:r w:rsidRPr="00CC721E">
        <w:t>is affected by lockdown measure</w:t>
      </w:r>
      <w:r w:rsidRPr="00CC721E">
        <w:t xml:space="preserve">s, taking into account all of these interactions. </w:t>
      </w:r>
    </w:p>
    <w:p w:rsidR="00D31C45" w:rsidRPr="00CC721E" w:rsidP="0005104C">
      <w:pPr>
        <w:pStyle w:val="Answer"/>
      </w:pPr>
      <w:r w:rsidRPr="00CC721E">
        <w:t>The</w:t>
      </w:r>
      <w:r w:rsidRPr="00CC721E">
        <w:t xml:space="preserve">re is a lot of </w:t>
      </w:r>
      <w:r w:rsidRPr="00CC721E">
        <w:rPr>
          <w:rFonts w:cs="Times New Roman"/>
        </w:rPr>
        <w:t>pro</w:t>
      </w:r>
      <w:r w:rsidRPr="00CC721E">
        <w:rPr>
          <w:rFonts w:cs="Times New Roman"/>
        </w:rPr>
        <w:t xml:space="preserve">gress being made on that. As I said, the UK has one of the </w:t>
      </w:r>
      <w:r w:rsidRPr="00CC721E">
        <w:t xml:space="preserve">leading researchers </w:t>
      </w:r>
      <w:r w:rsidRPr="00CC721E">
        <w:t xml:space="preserve">in the area, Ben Moll at the London School of Economics. It is still early days; even they are struggling. They </w:t>
      </w:r>
      <w:r w:rsidRPr="00CC721E">
        <w:t xml:space="preserve">have good qualitative </w:t>
      </w:r>
      <w:r w:rsidRPr="00CC721E">
        <w:t>description</w:t>
      </w:r>
      <w:r w:rsidRPr="00CC721E">
        <w:t xml:space="preserve">s of the different effects, but </w:t>
      </w:r>
      <w:r w:rsidRPr="00CC721E">
        <w:t xml:space="preserve">quantitatively those </w:t>
      </w:r>
      <w:r w:rsidRPr="00CC721E">
        <w:t xml:space="preserve">models still have quite </w:t>
      </w:r>
      <w:r w:rsidRPr="00CC721E">
        <w:t>a bit of uncertainty</w:t>
      </w:r>
      <w:r w:rsidRPr="00CC721E">
        <w:t>. I</w:t>
      </w:r>
      <w:r w:rsidRPr="00CC721E">
        <w:t>t is extremely difficult</w:t>
      </w:r>
      <w:r w:rsidRPr="00CC721E">
        <w:t xml:space="preserve">, </w:t>
      </w:r>
      <w:r w:rsidRPr="00CC721E">
        <w:t xml:space="preserve">given </w:t>
      </w:r>
      <w:r w:rsidRPr="00CC721E">
        <w:t xml:space="preserve">all of the interactions and the changing behaviour </w:t>
      </w:r>
      <w:r w:rsidRPr="00CC721E">
        <w:t>over time.</w:t>
      </w:r>
    </w:p>
    <w:p w:rsidR="0055370C" w:rsidRPr="00CC721E" w:rsidP="0055370C">
      <w:pPr>
        <w:pStyle w:val="Question"/>
      </w:pPr>
      <w:sdt>
        <w:sdtPr>
          <w:alias w:val="Member"/>
          <w:tag w:val="&lt;Member mnisId='3935' dodsId='62786'&gt;"/>
          <w:id w:val="-585770496"/>
          <w:placeholder>
            <w:docPart w:val="DefaultPlaceholder_1082065158"/>
          </w:placeholder>
          <w:richText/>
        </w:sdtPr>
        <w:sdtContent>
          <w:r w:rsidRPr="00CC721E">
            <w:rPr>
              <w:b/>
            </w:rPr>
            <w:t>Chair:</w:t>
          </w:r>
        </w:sdtContent>
      </w:sdt>
      <w:r w:rsidRPr="00CC721E">
        <w:t xml:space="preserve"> That is a very helpful </w:t>
      </w:r>
      <w:r w:rsidRPr="00CC721E">
        <w:t>explanation</w:t>
      </w:r>
      <w:r w:rsidRPr="00CC721E">
        <w:t>.</w:t>
      </w:r>
      <w:r w:rsidRPr="00CC721E">
        <w:t xml:space="preserve"> I</w:t>
      </w:r>
      <w:r w:rsidRPr="00CC721E">
        <w:t xml:space="preserve">t would be helpful if </w:t>
      </w:r>
      <w:r w:rsidRPr="00CC721E">
        <w:t xml:space="preserve">you might be able to send something to the Committee on </w:t>
      </w:r>
      <w:r w:rsidRPr="00CC721E">
        <w:t>the modelling and the work you refer to</w:t>
      </w:r>
      <w:r w:rsidRPr="00CC721E">
        <w:t xml:space="preserve">. We would be interested in that. </w:t>
      </w:r>
    </w:p>
    <w:p w:rsidR="0055370C" w:rsidRPr="00CC721E" w:rsidP="0055370C">
      <w:pPr>
        <w:pStyle w:val="Answer"/>
      </w:pPr>
      <w:sdt>
        <w:sdtPr>
          <w:alias w:val="Witness"/>
          <w:id w:val="1582017595"/>
          <w:placeholder>
            <w:docPart w:val="DefaultPlaceholder_1082065158"/>
          </w:placeholder>
          <w:richText/>
        </w:sdtPr>
        <w:sdtContent>
          <w:r w:rsidRPr="00CC721E">
            <w:rPr>
              <w:b/>
              <w:bCs/>
              <w:i/>
              <w:iCs/>
            </w:rPr>
            <w:t>Andrew Bailey:</w:t>
          </w:r>
          <w:r w:rsidRPr="00CC721E">
            <w:rPr>
              <w:b/>
            </w:rPr>
            <w:t xml:space="preserve"> </w:t>
          </w:r>
        </w:sdtContent>
      </w:sdt>
      <w:r w:rsidRPr="00CC721E">
        <w:t>We can certainly do that</w:t>
      </w:r>
      <w:r w:rsidRPr="00CC721E">
        <w:t xml:space="preserve">, </w:t>
      </w:r>
      <w:r w:rsidRPr="00CC721E">
        <w:t>yes.</w:t>
      </w:r>
    </w:p>
    <w:p w:rsidR="0055370C" w:rsidRPr="00CC721E" w:rsidP="0055370C">
      <w:pPr>
        <w:pStyle w:val="Question"/>
      </w:pPr>
      <w:sdt>
        <w:sdtPr>
          <w:alias w:val="Member"/>
          <w:tag w:val="&lt;Member mnisId='3935' dodsId='62786'&gt;"/>
          <w:id w:val="381837181"/>
          <w:placeholder>
            <w:docPart w:val="DefaultPlaceholder_1082065158"/>
          </w:placeholder>
          <w:richText/>
        </w:sdtPr>
        <w:sdtContent>
          <w:r w:rsidRPr="00CC721E">
            <w:rPr>
              <w:b/>
            </w:rPr>
            <w:t>Chair:</w:t>
          </w:r>
        </w:sdtContent>
      </w:sdt>
      <w:r w:rsidRPr="00CC721E">
        <w:t xml:space="preserve"> </w:t>
      </w:r>
      <w:r w:rsidRPr="00CC721E">
        <w:t>It would be very interesting to look at that. I am way over time, but</w:t>
      </w:r>
      <w:r w:rsidRPr="00CC721E">
        <w:t xml:space="preserve"> I have to ask one very brief question to Andy Haldane. You mentioned factoring </w:t>
      </w:r>
      <w:r w:rsidRPr="00CC721E">
        <w:t xml:space="preserve">into the forecasting </w:t>
      </w:r>
      <w:r w:rsidRPr="00CC721E">
        <w:t>treatments</w:t>
      </w:r>
      <w:r w:rsidRPr="00CC721E">
        <w:t>, et cetera</w:t>
      </w:r>
      <w:r w:rsidRPr="00CC721E">
        <w:t>.</w:t>
      </w:r>
      <w:r w:rsidRPr="00CC721E">
        <w:t xml:space="preserve"> </w:t>
      </w:r>
      <w:r w:rsidRPr="00CC721E">
        <w:t xml:space="preserve">Is the general course of progress towards vaccines </w:t>
      </w:r>
      <w:r w:rsidRPr="00CC721E">
        <w:t xml:space="preserve">that are </w:t>
      </w:r>
      <w:r w:rsidRPr="00CC721E">
        <w:t xml:space="preserve">going to be distributed and hopefully work </w:t>
      </w:r>
      <w:r w:rsidRPr="00CC721E">
        <w:t>broadly in line with the expe</w:t>
      </w:r>
      <w:r w:rsidRPr="00CC721E">
        <w:t xml:space="preserve">ctations that you factored into </w:t>
      </w:r>
      <w:r w:rsidRPr="00CC721E">
        <w:t>the model</w:t>
      </w:r>
      <w:r w:rsidRPr="00CC721E">
        <w:t>,</w:t>
      </w:r>
      <w:r w:rsidRPr="00CC721E">
        <w:t xml:space="preserve"> or are you feeling a bit </w:t>
      </w:r>
      <w:r w:rsidRPr="00CC721E">
        <w:t>bounc</w:t>
      </w:r>
      <w:r w:rsidRPr="00CC721E">
        <w:t xml:space="preserve">y </w:t>
      </w:r>
      <w:r w:rsidRPr="00CC721E">
        <w:t xml:space="preserve">now that </w:t>
      </w:r>
      <w:r w:rsidRPr="00CC721E">
        <w:t xml:space="preserve">AstraZeneca </w:t>
      </w:r>
      <w:r w:rsidRPr="00CC721E">
        <w:t>has come forward</w:t>
      </w:r>
      <w:r w:rsidRPr="00CC721E">
        <w:t>?</w:t>
      </w:r>
    </w:p>
    <w:p w:rsidR="0005104C" w:rsidRPr="00CC721E" w:rsidP="0055370C">
      <w:pPr>
        <w:pStyle w:val="Answer"/>
      </w:pPr>
      <w:sdt>
        <w:sdtPr>
          <w:alias w:val="Witness"/>
          <w:id w:val="-519779888"/>
          <w:placeholder>
            <w:docPart w:val="DefaultPlaceholder_1082065158"/>
          </w:placeholder>
          <w:richText/>
        </w:sdtPr>
        <w:sdtContent>
          <w:r w:rsidRPr="00CC721E">
            <w:rPr>
              <w:b/>
              <w:bCs/>
              <w:i/>
              <w:iCs/>
            </w:rPr>
            <w:t>Andy Haldane:</w:t>
          </w:r>
          <w:r w:rsidRPr="00CC721E">
            <w:rPr>
              <w:b/>
            </w:rPr>
            <w:t xml:space="preserve"> </w:t>
          </w:r>
        </w:sdtContent>
      </w:sdt>
      <w:r w:rsidRPr="00CC721E">
        <w:t>“Bouncy” might be pushing it, but our forecasting assumptions had been for a gradual phasing</w:t>
      </w:r>
      <w:r w:rsidRPr="00CC721E">
        <w:noBreakHyphen/>
      </w:r>
      <w:r w:rsidRPr="00CC721E">
        <w:t xml:space="preserve">in of improved treatments from around the middle of next year. </w:t>
      </w:r>
    </w:p>
    <w:p w:rsidR="0055370C" w:rsidRPr="00CC721E" w:rsidP="0055370C">
      <w:pPr>
        <w:pStyle w:val="Answer"/>
      </w:pPr>
      <w:r w:rsidRPr="00CC721E">
        <w:t xml:space="preserve">Personally speaking, relative to that </w:t>
      </w:r>
      <w:r w:rsidRPr="00CC721E">
        <w:t>assumption</w:t>
      </w:r>
      <w:r w:rsidRPr="00CC721E">
        <w:t xml:space="preserve">, the news we have had is </w:t>
      </w:r>
      <w:r w:rsidRPr="00CC721E">
        <w:t xml:space="preserve">to </w:t>
      </w:r>
      <w:r w:rsidRPr="00CC721E">
        <w:t>the positive side on that.</w:t>
      </w:r>
      <w:r w:rsidRPr="00CC721E">
        <w:t xml:space="preserve"> </w:t>
      </w:r>
      <w:r w:rsidRPr="00CC721E">
        <w:t xml:space="preserve">We have seen that already in </w:t>
      </w:r>
      <w:r w:rsidRPr="00CC721E">
        <w:t xml:space="preserve">some movements in financial markets and some </w:t>
      </w:r>
      <w:r w:rsidRPr="00CC721E">
        <w:t>measures of co</w:t>
      </w:r>
      <w:r w:rsidRPr="00CC721E">
        <w:t>nfidence and expectations</w:t>
      </w:r>
      <w:r w:rsidRPr="00CC721E">
        <w:t>. T</w:t>
      </w:r>
      <w:r w:rsidRPr="00CC721E">
        <w:t>here is some evidence of th</w:t>
      </w:r>
      <w:r w:rsidRPr="00CC721E">
        <w:t xml:space="preserve">e </w:t>
      </w:r>
      <w:r w:rsidRPr="00CC721E">
        <w:t xml:space="preserve">vaccines news having </w:t>
      </w:r>
      <w:r w:rsidRPr="00CC721E">
        <w:t xml:space="preserve">already </w:t>
      </w:r>
      <w:r w:rsidRPr="00CC721E">
        <w:t xml:space="preserve">provided a bit of </w:t>
      </w:r>
      <w:r w:rsidRPr="00CC721E">
        <w:t xml:space="preserve">an improvement at least to </w:t>
      </w:r>
      <w:r w:rsidRPr="00CC721E">
        <w:t xml:space="preserve">confidence and </w:t>
      </w:r>
      <w:r w:rsidRPr="00CC721E">
        <w:t>expectations</w:t>
      </w:r>
      <w:r w:rsidRPr="00CC721E">
        <w:t>,</w:t>
      </w:r>
      <w:r w:rsidRPr="00CC721E">
        <w:t xml:space="preserve"> </w:t>
      </w:r>
      <w:r w:rsidRPr="00CC721E">
        <w:t>and</w:t>
      </w:r>
      <w:r w:rsidRPr="00CC721E">
        <w:t xml:space="preserve"> hopefully </w:t>
      </w:r>
      <w:r w:rsidRPr="00CC721E">
        <w:t>in time to activity.</w:t>
      </w:r>
      <w:r w:rsidRPr="00CC721E">
        <w:t xml:space="preserve"> </w:t>
      </w:r>
      <w:r w:rsidRPr="00CC721E">
        <w:t>We need to work this through in the context of the February f</w:t>
      </w:r>
      <w:r w:rsidRPr="00CC721E">
        <w:t xml:space="preserve">orecast but, on balance, </w:t>
      </w:r>
      <w:r w:rsidRPr="00CC721E">
        <w:t xml:space="preserve">that news has been </w:t>
      </w:r>
      <w:r w:rsidRPr="00CC721E">
        <w:t xml:space="preserve">to </w:t>
      </w:r>
      <w:r w:rsidRPr="00CC721E">
        <w:t>the positive side of our assumptions in November.</w:t>
      </w:r>
    </w:p>
    <w:p w:rsidR="0055370C" w:rsidRPr="00CC721E" w:rsidP="0055370C">
      <w:pPr>
        <w:pStyle w:val="Question"/>
      </w:pPr>
      <w:sdt>
        <w:sdtPr>
          <w:alias w:val="Member"/>
          <w:tag w:val="&lt;Member mnisId='491' dodsId='25642'&gt;"/>
          <w:id w:val="-1744170108"/>
          <w:placeholder>
            <w:docPart w:val="DefaultPlaceholder_1082065158"/>
          </w:placeholder>
          <w:richText/>
        </w:sdtPr>
        <w:sdtContent>
          <w:r w:rsidRPr="00CC721E">
            <w:rPr>
              <w:b/>
            </w:rPr>
            <w:t>Ms Eagle:</w:t>
          </w:r>
        </w:sdtContent>
      </w:sdt>
      <w:r w:rsidRPr="00CC721E">
        <w:t xml:space="preserve"> Staying with the vaccine, I noticed that your report was finalised and agreed literally days before </w:t>
      </w:r>
      <w:r w:rsidRPr="00CC721E">
        <w:t xml:space="preserve">the news on </w:t>
      </w:r>
      <w:r w:rsidRPr="00CC721E">
        <w:t>Pfizer</w:t>
      </w:r>
      <w:r w:rsidRPr="00CC721E">
        <w:t xml:space="preserve"> </w:t>
      </w:r>
      <w:r w:rsidRPr="00CC721E">
        <w:t xml:space="preserve">and </w:t>
      </w:r>
      <w:r w:rsidRPr="00CC721E">
        <w:t>Moderna</w:t>
      </w:r>
      <w:r w:rsidRPr="00CC721E">
        <w:t>, and now we have today’s good news about the Oxford vaccine as well. T</w:t>
      </w:r>
      <w:r w:rsidRPr="00CC721E">
        <w:t>o what extent, Governor,</w:t>
      </w:r>
      <w:r w:rsidRPr="00CC721E">
        <w:t xml:space="preserve"> do you think that this</w:t>
      </w:r>
      <w:r w:rsidRPr="00CC721E">
        <w:t xml:space="preserve"> is tra</w:t>
      </w:r>
      <w:r w:rsidRPr="00CC721E">
        <w:t>nsformational</w:t>
      </w:r>
      <w:r w:rsidRPr="00CC721E">
        <w:t>,</w:t>
      </w:r>
      <w:r w:rsidRPr="00CC721E">
        <w:t xml:space="preserve"> or are you still quite cautious?</w:t>
      </w:r>
    </w:p>
    <w:p w:rsidR="0055370C" w:rsidRPr="00CC721E" w:rsidP="0055370C">
      <w:pPr>
        <w:pStyle w:val="Answer"/>
      </w:pPr>
      <w:sdt>
        <w:sdtPr>
          <w:alias w:val="Witness"/>
          <w:id w:val="1212457202"/>
          <w:placeholder>
            <w:docPart w:val="DefaultPlaceholder_1082065158"/>
          </w:placeholder>
          <w:richText/>
        </w:sdtPr>
        <w:sdtContent>
          <w:r w:rsidRPr="00CC721E">
            <w:rPr>
              <w:b/>
              <w:bCs/>
              <w:i/>
              <w:iCs/>
            </w:rPr>
            <w:t>Andrew Bailey:</w:t>
          </w:r>
          <w:r w:rsidRPr="00CC721E">
            <w:rPr>
              <w:b/>
            </w:rPr>
            <w:t xml:space="preserve"> </w:t>
          </w:r>
        </w:sdtContent>
      </w:sdt>
      <w:r w:rsidRPr="00CC721E">
        <w:t>It is excellent news.</w:t>
      </w:r>
      <w:r w:rsidRPr="00CC721E">
        <w:t xml:space="preserve"> </w:t>
      </w:r>
      <w:r w:rsidRPr="00CC721E">
        <w:t>Only s</w:t>
      </w:r>
      <w:r w:rsidRPr="00CC721E">
        <w:t>peaking personally for a moment</w:t>
      </w:r>
      <w:r w:rsidRPr="00CC721E">
        <w:t>, it felt like</w:t>
      </w:r>
      <w:r w:rsidRPr="00CC721E">
        <w:t>, for</w:t>
      </w:r>
      <w:r w:rsidRPr="00CC721E">
        <w:t xml:space="preserve"> the first time in eight or nine months now</w:t>
      </w:r>
      <w:r w:rsidRPr="00CC721E">
        <w:t xml:space="preserve">, </w:t>
      </w:r>
      <w:r w:rsidRPr="00CC721E">
        <w:t xml:space="preserve">there was some light </w:t>
      </w:r>
      <w:r w:rsidRPr="00CC721E">
        <w:t xml:space="preserve">coming </w:t>
      </w:r>
      <w:r w:rsidRPr="00CC721E">
        <w:t>at the end of the tunnel</w:t>
      </w:r>
      <w:r w:rsidRPr="00CC721E">
        <w:t>. I have to say</w:t>
      </w:r>
      <w:r w:rsidRPr="00CC721E">
        <w:t xml:space="preserve"> </w:t>
      </w:r>
      <w:r w:rsidRPr="00CC721E">
        <w:t>that</w:t>
      </w:r>
      <w:r w:rsidRPr="00CC721E">
        <w:t xml:space="preserve"> it is terrific news. I</w:t>
      </w:r>
      <w:r w:rsidRPr="00CC721E">
        <w:rPr>
          <w:rFonts w:cs="Times New Roman"/>
        </w:rPr>
        <w:t xml:space="preserve"> take my hat off to all the people who are involved in </w:t>
      </w:r>
      <w:r w:rsidRPr="00CC721E">
        <w:t>doing this work on the vaccines.</w:t>
      </w:r>
    </w:p>
    <w:p w:rsidR="00492DA9" w:rsidRPr="00CC721E" w:rsidP="00492DA9">
      <w:pPr>
        <w:pStyle w:val="Question"/>
        <w:numPr>
          <w:ilvl w:val="0"/>
          <w:numId w:val="0"/>
        </w:numPr>
        <w:ind w:left="794"/>
      </w:pPr>
      <w:sdt>
        <w:sdtPr>
          <w:alias w:val="Member"/>
          <w:tag w:val="&lt;Member mnisId='491' dodsId='25642'&gt;"/>
          <w:id w:val="-194472786"/>
          <w:placeholder>
            <w:docPart w:val="DefaultPlaceholder_1082065158"/>
          </w:placeholder>
          <w:richText/>
        </w:sdtPr>
        <w:sdtContent>
          <w:r w:rsidRPr="00CC721E">
            <w:rPr>
              <w:b/>
            </w:rPr>
            <w:t>Ms Eagle:</w:t>
          </w:r>
        </w:sdtContent>
      </w:sdt>
      <w:r w:rsidRPr="00CC721E">
        <w:t xml:space="preserve"> Dolly Parton </w:t>
      </w:r>
      <w:r w:rsidRPr="00CC721E">
        <w:t xml:space="preserve">has been funding some of it. </w:t>
      </w:r>
    </w:p>
    <w:p w:rsidR="00B22209" w:rsidRPr="00CC721E" w:rsidP="00492DA9">
      <w:pPr>
        <w:pStyle w:val="Answer"/>
      </w:pPr>
      <w:sdt>
        <w:sdtPr>
          <w:alias w:val="Witness"/>
          <w:id w:val="571002561"/>
          <w:placeholder>
            <w:docPart w:val="DefaultPlaceholder_1082065158"/>
          </w:placeholder>
          <w:richText/>
        </w:sdtPr>
        <w:sdtContent>
          <w:r w:rsidRPr="00CC721E">
            <w:rPr>
              <w:b/>
              <w:bCs/>
              <w:i/>
              <w:iCs/>
            </w:rPr>
            <w:t>Andrew Bailey:</w:t>
          </w:r>
          <w:r w:rsidRPr="00CC721E">
            <w:rPr>
              <w:b/>
            </w:rPr>
            <w:t xml:space="preserve"> </w:t>
          </w:r>
        </w:sdtContent>
      </w:sdt>
      <w:r w:rsidRPr="00CC721E">
        <w:t>G</w:t>
      </w:r>
      <w:r w:rsidRPr="00CC721E">
        <w:t xml:space="preserve">ood for Dolly Parton </w:t>
      </w:r>
      <w:r w:rsidRPr="00CC721E">
        <w:t>as well. As Andy put it, our forecast is condit</w:t>
      </w:r>
      <w:r w:rsidRPr="00CC721E">
        <w:t xml:space="preserve">ioned on an improvement in treatments. We use “treatments” as quite a broad term. There was also some good news </w:t>
      </w:r>
      <w:r w:rsidRPr="00CC721E">
        <w:t>yesterday or the day before on treatments</w:t>
      </w:r>
      <w:r w:rsidRPr="00CC721E">
        <w:t xml:space="preserve">, with the news </w:t>
      </w:r>
      <w:r w:rsidRPr="00CC721E">
        <w:t>that</w:t>
      </w:r>
      <w:r w:rsidRPr="00CC721E">
        <w:t xml:space="preserve"> the </w:t>
      </w:r>
      <w:r w:rsidRPr="00CC721E">
        <w:t xml:space="preserve">Oxford-developed </w:t>
      </w:r>
      <w:r w:rsidRPr="00CC721E">
        <w:t xml:space="preserve">treatment for those </w:t>
      </w:r>
      <w:r w:rsidRPr="00CC721E">
        <w:t>who sadly do get it</w:t>
      </w:r>
      <w:r w:rsidRPr="00CC721E">
        <w:t xml:space="preserve"> would come through </w:t>
      </w:r>
      <w:r w:rsidRPr="00CC721E">
        <w:t>du</w:t>
      </w:r>
      <w:r w:rsidRPr="00CC721E">
        <w:t>ring the course of next year.</w:t>
      </w:r>
    </w:p>
    <w:p w:rsidR="00492DA9" w:rsidRPr="00CC721E" w:rsidP="00492DA9">
      <w:pPr>
        <w:pStyle w:val="Answer"/>
      </w:pPr>
      <w:r w:rsidRPr="00CC721E">
        <w:t>You are right</w:t>
      </w:r>
      <w:r w:rsidRPr="00CC721E">
        <w:t xml:space="preserve"> that </w:t>
      </w:r>
      <w:r w:rsidRPr="00CC721E">
        <w:t xml:space="preserve">we did not have the news on Pfizer and so on when we finalised the forecast. </w:t>
      </w:r>
      <w:r w:rsidRPr="00CC721E">
        <w:t>W</w:t>
      </w:r>
      <w:r w:rsidRPr="00CC721E">
        <w:t xml:space="preserve">e did have a broad expectation that we would be getting positive news. Our contact with the medical experts had certainly </w:t>
      </w:r>
      <w:r w:rsidRPr="00CC721E">
        <w:t>given t</w:t>
      </w:r>
      <w:r w:rsidRPr="00CC721E">
        <w:t xml:space="preserve">he message that, as Andy said, certainly by the time of our </w:t>
      </w:r>
      <w:r w:rsidRPr="00CC721E">
        <w:t>February</w:t>
      </w:r>
      <w:r w:rsidRPr="00CC721E">
        <w:t xml:space="preserve"> forecast, we would have news on the vaccine. That news seems to have come rather sooner, which is great.</w:t>
      </w:r>
      <w:r w:rsidRPr="00CC721E">
        <w:t xml:space="preserve"> </w:t>
      </w:r>
      <w:r w:rsidRPr="00CC721E">
        <w:t>W</w:t>
      </w:r>
      <w:r w:rsidRPr="00CC721E">
        <w:t>e are now looking to news on the manufacturing of the vaccines</w:t>
      </w:r>
      <w:r w:rsidRPr="00CC721E">
        <w:t>.</w:t>
      </w:r>
    </w:p>
    <w:p w:rsidR="00492DA9" w:rsidRPr="00CC721E" w:rsidP="00492DA9">
      <w:pPr>
        <w:pStyle w:val="Question"/>
      </w:pPr>
      <w:sdt>
        <w:sdtPr>
          <w:alias w:val="Member"/>
          <w:tag w:val="&lt;Member mnisId='491' dodsId='25642'&gt;"/>
          <w:id w:val="615341784"/>
          <w:placeholder>
            <w:docPart w:val="DefaultPlaceholder_1082065158"/>
          </w:placeholder>
          <w:richText/>
        </w:sdtPr>
        <w:sdtContent>
          <w:r w:rsidRPr="00CC721E">
            <w:rPr>
              <w:b/>
            </w:rPr>
            <w:t>Ms Eagle:</w:t>
          </w:r>
        </w:sdtContent>
      </w:sdt>
      <w:r w:rsidRPr="00CC721E">
        <w:t xml:space="preserve"> </w:t>
      </w:r>
      <w:r w:rsidRPr="00CC721E">
        <w:t>Yes, t</w:t>
      </w:r>
      <w:r w:rsidRPr="00CC721E">
        <w:t>here is a huge logistical issue</w:t>
      </w:r>
      <w:r w:rsidRPr="00CC721E">
        <w:t xml:space="preserve"> to get the vaccine out to everybody. </w:t>
      </w:r>
    </w:p>
    <w:p w:rsidR="00B22209" w:rsidRPr="00CC721E" w:rsidP="00492DA9">
      <w:pPr>
        <w:pStyle w:val="Answer"/>
      </w:pPr>
      <w:sdt>
        <w:sdtPr>
          <w:alias w:val="Witness"/>
          <w:id w:val="-490256730"/>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Yes, </w:t>
      </w:r>
      <w:r w:rsidRPr="00CC721E">
        <w:t xml:space="preserve">it is about logistics, </w:t>
      </w:r>
      <w:r w:rsidRPr="00CC721E">
        <w:t xml:space="preserve">manufacturing them, </w:t>
      </w:r>
      <w:r w:rsidRPr="00CC721E">
        <w:t xml:space="preserve">transporting them </w:t>
      </w:r>
      <w:r w:rsidRPr="00CC721E">
        <w:t xml:space="preserve">and then </w:t>
      </w:r>
      <w:r w:rsidRPr="00CC721E">
        <w:t>setting up the facilities to vaccinate</w:t>
      </w:r>
      <w:r w:rsidRPr="00CC721E">
        <w:t>,</w:t>
      </w:r>
      <w:r w:rsidRPr="00CC721E">
        <w:t xml:space="preserve"> all of which </w:t>
      </w:r>
      <w:r w:rsidRPr="00CC721E">
        <w:t xml:space="preserve">we can be reasonably optimistic </w:t>
      </w:r>
      <w:r w:rsidRPr="00CC721E">
        <w:t>are</w:t>
      </w:r>
      <w:r w:rsidRPr="00CC721E">
        <w:t xml:space="preserve"> being </w:t>
      </w:r>
      <w:r w:rsidRPr="00CC721E">
        <w:t>addressed.</w:t>
      </w:r>
      <w:r w:rsidRPr="00CC721E">
        <w:t xml:space="preserve"> </w:t>
      </w:r>
      <w:r w:rsidRPr="00CC721E">
        <w:t xml:space="preserve">That is </w:t>
      </w:r>
      <w:r w:rsidRPr="00CC721E">
        <w:t xml:space="preserve">obviously </w:t>
      </w:r>
      <w:r w:rsidRPr="00CC721E">
        <w:t>what we need to see</w:t>
      </w:r>
      <w:r w:rsidRPr="00CC721E">
        <w:t>.</w:t>
      </w:r>
    </w:p>
    <w:p w:rsidR="00B22209" w:rsidRPr="00CC721E" w:rsidP="00492DA9">
      <w:pPr>
        <w:pStyle w:val="Answer"/>
      </w:pPr>
      <w:r w:rsidRPr="00CC721E">
        <w:t xml:space="preserve">Picking up on a point Andy made, </w:t>
      </w:r>
      <w:r w:rsidRPr="00CC721E">
        <w:t xml:space="preserve">we have had an </w:t>
      </w:r>
      <w:r w:rsidRPr="00CC721E">
        <w:t>unprecedentedly</w:t>
      </w:r>
      <w:r w:rsidRPr="00CC721E">
        <w:t xml:space="preserve"> high </w:t>
      </w:r>
      <w:r w:rsidRPr="00CC721E">
        <w:t>level of uncertainty in our forecast for obvious reasons. I would expect this news, as it builds with further news on manufacturin</w:t>
      </w:r>
      <w:r w:rsidRPr="00CC721E">
        <w:t>g and distribution, will start to reduce that uncertainty over time. That is entirely helpful from the point of view of policymaking in our world. There are grounds for optimism. We will be following it very closely and we will be looking for further evide</w:t>
      </w:r>
      <w:r w:rsidRPr="00CC721E">
        <w:t xml:space="preserve">nce of it, but there really are now very encouraging signs. </w:t>
      </w:r>
    </w:p>
    <w:p w:rsidR="00492DA9" w:rsidRPr="00CC721E" w:rsidP="00492DA9">
      <w:pPr>
        <w:pStyle w:val="Answer"/>
      </w:pPr>
      <w:r w:rsidRPr="00CC721E">
        <w:t>In the financial markets</w:t>
      </w:r>
      <w:r w:rsidRPr="00CC721E">
        <w:t xml:space="preserve">, which </w:t>
      </w:r>
      <w:r w:rsidRPr="00CC721E">
        <w:t>Andy was referring t</w:t>
      </w:r>
      <w:r w:rsidRPr="00CC721E">
        <w:t xml:space="preserve">o, </w:t>
      </w:r>
      <w:r w:rsidRPr="00CC721E">
        <w:t xml:space="preserve">there is a bit of a tussle going on at the moment, day to day, </w:t>
      </w:r>
      <w:r w:rsidRPr="00CC721E">
        <w:t>frankly</w:t>
      </w:r>
      <w:r>
        <w:t>,</w:t>
      </w:r>
      <w:r w:rsidRPr="00CC721E">
        <w:t xml:space="preserve"> between what you call positive news on the vaccine front and then </w:t>
      </w:r>
      <w:r w:rsidRPr="00CC721E">
        <w:t>th</w:t>
      </w:r>
      <w:r w:rsidRPr="00CC721E">
        <w:t xml:space="preserve">e </w:t>
      </w:r>
      <w:r w:rsidRPr="00CC721E">
        <w:t xml:space="preserve">news on the incidence of </w:t>
      </w:r>
      <w:r w:rsidRPr="00CC721E">
        <w:t>Covid</w:t>
      </w:r>
      <w:r w:rsidRPr="00CC721E">
        <w:t xml:space="preserve"> itself. This is </w:t>
      </w:r>
      <w:r w:rsidRPr="00CC721E">
        <w:t xml:space="preserve">about the balance between </w:t>
      </w:r>
      <w:r w:rsidRPr="00CC721E">
        <w:t xml:space="preserve">the </w:t>
      </w:r>
      <w:r w:rsidRPr="00CC721E">
        <w:rPr>
          <w:rFonts w:cstheme="minorHAnsi"/>
        </w:rPr>
        <w:t>short</w:t>
      </w:r>
      <w:r w:rsidRPr="00CC721E">
        <w:rPr>
          <w:rFonts w:cstheme="minorHAnsi"/>
        </w:rPr>
        <w:noBreakHyphen/>
        <w:t>term</w:t>
      </w:r>
      <w:r w:rsidRPr="00CC721E">
        <w:t xml:space="preserve"> news that </w:t>
      </w:r>
      <w:r w:rsidRPr="00CC721E">
        <w:t>Covid</w:t>
      </w:r>
      <w:r w:rsidRPr="00CC721E">
        <w:t xml:space="preserve"> numbers </w:t>
      </w:r>
      <w:r w:rsidRPr="00CC721E">
        <w:t>have been</w:t>
      </w:r>
      <w:r w:rsidRPr="00CC721E">
        <w:t xml:space="preserve"> going up</w:t>
      </w:r>
      <w:r w:rsidRPr="00CC721E">
        <w:t xml:space="preserve">, </w:t>
      </w:r>
      <w:r w:rsidRPr="00CC721E">
        <w:t>although hopefully we are seeing some levelling</w:t>
      </w:r>
      <w:r w:rsidRPr="00CC721E">
        <w:noBreakHyphen/>
        <w:t>off in this country at least</w:t>
      </w:r>
      <w:r w:rsidRPr="00CC721E">
        <w:t xml:space="preserve">, </w:t>
      </w:r>
      <w:r w:rsidRPr="00CC721E">
        <w:t xml:space="preserve">against the more positive news </w:t>
      </w:r>
      <w:r w:rsidRPr="00CC721E">
        <w:t>around some o</w:t>
      </w:r>
      <w:r w:rsidRPr="00CC721E">
        <w:t>f the</w:t>
      </w:r>
      <w:r w:rsidRPr="00CC721E">
        <w:t xml:space="preserve"> vaccine</w:t>
      </w:r>
      <w:r w:rsidRPr="00CC721E">
        <w:t>s</w:t>
      </w:r>
      <w:r w:rsidRPr="00CC721E">
        <w:t>.</w:t>
      </w:r>
    </w:p>
    <w:p w:rsidR="00492DA9" w:rsidRPr="00CC721E" w:rsidP="00492DA9">
      <w:pPr>
        <w:pStyle w:val="Question"/>
      </w:pPr>
      <w:sdt>
        <w:sdtPr>
          <w:alias w:val="Member"/>
          <w:tag w:val="&lt;Member mnisId='491' dodsId='25642'&gt;"/>
          <w:id w:val="-791980770"/>
          <w:placeholder>
            <w:docPart w:val="DefaultPlaceholder_1082065158"/>
          </w:placeholder>
          <w:richText/>
        </w:sdtPr>
        <w:sdtContent>
          <w:r w:rsidRPr="00CC721E">
            <w:rPr>
              <w:b/>
            </w:rPr>
            <w:t>Ms Eagle:</w:t>
          </w:r>
        </w:sdtContent>
      </w:sdt>
      <w:r w:rsidRPr="00CC721E">
        <w:t xml:space="preserve"> Playing devil’s advocate, Andy</w:t>
      </w:r>
      <w:r w:rsidRPr="00CC721E">
        <w:t xml:space="preserve"> </w:t>
      </w:r>
      <w:r w:rsidRPr="00CC721E">
        <w:t xml:space="preserve">Haldane, </w:t>
      </w:r>
      <w:r w:rsidRPr="00CC721E">
        <w:t>you have said it is fantastic news. O</w:t>
      </w:r>
      <w:r w:rsidRPr="00CC721E">
        <w:t>f course</w:t>
      </w:r>
      <w:r w:rsidRPr="00CC721E">
        <w:t xml:space="preserve">, </w:t>
      </w:r>
      <w:r w:rsidRPr="00CC721E">
        <w:t xml:space="preserve">all of us </w:t>
      </w:r>
      <w:r w:rsidRPr="00CC721E">
        <w:t>agree</w:t>
      </w:r>
      <w:r w:rsidRPr="00CC721E">
        <w:t xml:space="preserve"> with </w:t>
      </w:r>
      <w:r w:rsidRPr="00CC721E">
        <w:t xml:space="preserve">that and we are all eternally grateful to all the scientists who have done </w:t>
      </w:r>
      <w:r w:rsidRPr="00CC721E">
        <w:t>the work in rapid time to produce vaccines</w:t>
      </w:r>
      <w:r w:rsidRPr="00CC721E">
        <w:t xml:space="preserve">, </w:t>
      </w:r>
      <w:r w:rsidRPr="00CC721E">
        <w:t>which we hope are going to be as efficacious as it looks like they are going to</w:t>
      </w:r>
      <w:r w:rsidRPr="00CC721E">
        <w:t>. P</w:t>
      </w:r>
      <w:r w:rsidRPr="00CC721E">
        <w:t>aradoxically</w:t>
      </w:r>
      <w:r w:rsidRPr="00CC721E">
        <w:t xml:space="preserve">, </w:t>
      </w:r>
      <w:r w:rsidRPr="00CC721E">
        <w:t xml:space="preserve">might </w:t>
      </w:r>
      <w:r w:rsidRPr="00CC721E">
        <w:t xml:space="preserve">the appearance of a vaccine on the </w:t>
      </w:r>
      <w:r w:rsidRPr="00CC721E">
        <w:t xml:space="preserve">horizon </w:t>
      </w:r>
      <w:r w:rsidRPr="00CC721E">
        <w:t>make people more complacent</w:t>
      </w:r>
      <w:r w:rsidRPr="00CC721E">
        <w:t xml:space="preserve">? Could it </w:t>
      </w:r>
      <w:r w:rsidRPr="00CC721E">
        <w:t>cause a third wave in quarter</w:t>
      </w:r>
      <w:r w:rsidRPr="00CC721E">
        <w:t xml:space="preserve"> 1</w:t>
      </w:r>
      <w:r w:rsidRPr="00CC721E">
        <w:t xml:space="preserve"> </w:t>
      </w:r>
      <w:r w:rsidRPr="00CC721E">
        <w:t xml:space="preserve">or quarter </w:t>
      </w:r>
      <w:r w:rsidRPr="00CC721E">
        <w:t>2</w:t>
      </w:r>
      <w:r w:rsidRPr="00CC721E">
        <w:t xml:space="preserve"> next</w:t>
      </w:r>
      <w:r w:rsidRPr="00CC721E">
        <w:t xml:space="preserve"> </w:t>
      </w:r>
      <w:r w:rsidRPr="00CC721E">
        <w:t>year and do more damage</w:t>
      </w:r>
      <w:r w:rsidRPr="00CC721E">
        <w:t>?</w:t>
      </w:r>
    </w:p>
    <w:p w:rsidR="00FD7C9B" w:rsidRPr="00CC721E" w:rsidP="00492DA9">
      <w:pPr>
        <w:pStyle w:val="Answer"/>
      </w:pPr>
      <w:sdt>
        <w:sdtPr>
          <w:alias w:val="Witness"/>
          <w:id w:val="1366641279"/>
          <w:placeholder>
            <w:docPart w:val="DefaultPlaceholder_1082065158"/>
          </w:placeholder>
          <w:richText/>
        </w:sdtPr>
        <w:sdtContent>
          <w:r w:rsidRPr="00CC721E">
            <w:rPr>
              <w:b/>
              <w:bCs/>
              <w:i/>
              <w:iCs/>
            </w:rPr>
            <w:t>Andy Haldane:</w:t>
          </w:r>
          <w:r w:rsidRPr="00CC721E">
            <w:rPr>
              <w:b/>
            </w:rPr>
            <w:t xml:space="preserve"> </w:t>
          </w:r>
        </w:sdtContent>
      </w:sdt>
      <w:r w:rsidRPr="00CC721E">
        <w:t xml:space="preserve">I can certainly see </w:t>
      </w:r>
      <w:r w:rsidRPr="00CC721E">
        <w:t>the possibility of that risk coming to pass. It was always a difficult needle to thread when it cam</w:t>
      </w:r>
      <w:r w:rsidRPr="00CC721E">
        <w:t xml:space="preserve">e to eliciting the right amount of caution among households and businesses. Ahead </w:t>
      </w:r>
      <w:r w:rsidRPr="00CC721E">
        <w:t>of</w:t>
      </w:r>
      <w:r w:rsidRPr="00CC721E">
        <w:t xml:space="preserve"> the vaccine news, my general sense was that, if anything, people were a little too fearful of the future and uncertainty was having quite a significant dampening and damag</w:t>
      </w:r>
      <w:r w:rsidRPr="00CC721E">
        <w:t>ing effect on their wi</w:t>
      </w:r>
      <w:r w:rsidRPr="00CC721E">
        <w:t>l</w:t>
      </w:r>
      <w:r w:rsidRPr="00CC721E">
        <w:t>lin</w:t>
      </w:r>
      <w:r w:rsidRPr="00CC721E">
        <w:t>gn</w:t>
      </w:r>
      <w:r w:rsidRPr="00CC721E">
        <w:t xml:space="preserve">ess to spend and </w:t>
      </w:r>
      <w:r w:rsidRPr="00CC721E">
        <w:t>their willingness to get out and about.</w:t>
      </w:r>
      <w:r w:rsidRPr="00CC721E">
        <w:t xml:space="preserve"> </w:t>
      </w:r>
      <w:r w:rsidRPr="00CC721E">
        <w:t xml:space="preserve">I hope the vaccine news </w:t>
      </w:r>
      <w:r w:rsidRPr="00CC721E">
        <w:t>has helped offset some of that pessimism.</w:t>
      </w:r>
      <w:r w:rsidRPr="00CC721E">
        <w:t xml:space="preserve"> </w:t>
      </w:r>
    </w:p>
    <w:p w:rsidR="00623262" w:rsidRPr="00CC721E" w:rsidP="00492DA9">
      <w:pPr>
        <w:pStyle w:val="Answer"/>
      </w:pPr>
      <w:r w:rsidRPr="00CC721E">
        <w:t>For example, i</w:t>
      </w:r>
      <w:r w:rsidRPr="00CC721E">
        <w:t xml:space="preserve">f you look at the news we </w:t>
      </w:r>
      <w:r w:rsidRPr="00CC721E">
        <w:t xml:space="preserve">have </w:t>
      </w:r>
      <w:r w:rsidRPr="00CC721E">
        <w:t>had today</w:t>
      </w:r>
      <w:r w:rsidRPr="00CC721E">
        <w:t xml:space="preserve">, </w:t>
      </w:r>
      <w:r w:rsidRPr="00CC721E">
        <w:t xml:space="preserve">we </w:t>
      </w:r>
      <w:r w:rsidRPr="00CC721E">
        <w:t xml:space="preserve">have </w:t>
      </w:r>
      <w:r w:rsidRPr="00CC721E">
        <w:t xml:space="preserve">had an announcement </w:t>
      </w:r>
      <w:r w:rsidRPr="00CC721E">
        <w:t>on the economy</w:t>
      </w:r>
      <w:r w:rsidRPr="00CC721E">
        <w:t>; it</w:t>
      </w:r>
      <w:r w:rsidRPr="00CC721E">
        <w:t xml:space="preserve"> w</w:t>
      </w:r>
      <w:r w:rsidRPr="00CC721E">
        <w:t xml:space="preserve">as a survey of </w:t>
      </w:r>
      <w:r w:rsidRPr="00CC721E">
        <w:t>purchasing managers</w:t>
      </w:r>
      <w:r w:rsidRPr="00CC721E">
        <w:t xml:space="preserve"> to get their views on activity in the economy in November. It </w:t>
      </w:r>
      <w:r w:rsidRPr="00CC721E">
        <w:t>told quite an interesting story</w:t>
      </w:r>
      <w:r w:rsidRPr="00CC721E">
        <w:t xml:space="preserve">, </w:t>
      </w:r>
      <w:r w:rsidRPr="00CC721E">
        <w:t>because the backward</w:t>
      </w:r>
      <w:r w:rsidRPr="00CC721E">
        <w:noBreakHyphen/>
      </w:r>
      <w:r w:rsidRPr="00CC721E">
        <w:t>looking views of businesses about activity for November fell and were quite gloomy</w:t>
      </w:r>
      <w:r w:rsidRPr="00CC721E">
        <w:t xml:space="preserve">, </w:t>
      </w:r>
      <w:r w:rsidRPr="00CC721E">
        <w:t>but</w:t>
      </w:r>
      <w:r w:rsidRPr="00CC721E">
        <w:t xml:space="preserve"> some of the </w:t>
      </w:r>
      <w:r w:rsidRPr="00CC721E">
        <w:t xml:space="preserve">expectations </w:t>
      </w:r>
      <w:r w:rsidRPr="00CC721E">
        <w:t xml:space="preserve">looking ahead </w:t>
      </w:r>
      <w:r w:rsidRPr="00CC721E">
        <w:t xml:space="preserve">from November picked up and were more positive, </w:t>
      </w:r>
      <w:r w:rsidRPr="00CC721E">
        <w:t>reflecting that vaccines news.</w:t>
      </w:r>
      <w:r w:rsidRPr="00CC721E">
        <w:t xml:space="preserve"> </w:t>
      </w:r>
      <w:r w:rsidRPr="00CC721E">
        <w:t xml:space="preserve">Overall, I would say </w:t>
      </w:r>
      <w:r w:rsidRPr="00CC721E">
        <w:t xml:space="preserve">it </w:t>
      </w:r>
      <w:r w:rsidRPr="00CC721E">
        <w:t>is a positive picture</w:t>
      </w:r>
      <w:r w:rsidRPr="00CC721E">
        <w:t xml:space="preserve"> if some of that excess caution </w:t>
      </w:r>
      <w:r w:rsidRPr="00CC721E">
        <w:t>and</w:t>
      </w:r>
      <w:r w:rsidRPr="00CC721E">
        <w:t xml:space="preserve"> excess gloom </w:t>
      </w:r>
      <w:r w:rsidRPr="00CC721E">
        <w:t>were being offset by the vaccine news</w:t>
      </w:r>
      <w:r w:rsidRPr="00CC721E">
        <w:t>. P</w:t>
      </w:r>
      <w:r w:rsidRPr="00CC721E">
        <w:t>lai</w:t>
      </w:r>
      <w:r w:rsidRPr="00CC721E">
        <w:t>nly</w:t>
      </w:r>
      <w:r w:rsidRPr="00CC721E">
        <w:t xml:space="preserve">, </w:t>
      </w:r>
      <w:r w:rsidRPr="00CC721E">
        <w:t xml:space="preserve">you would not want </w:t>
      </w:r>
      <w:r w:rsidRPr="00CC721E">
        <w:t xml:space="preserve">that to give way to people taking any chances until a </w:t>
      </w:r>
      <w:r w:rsidRPr="00CC721E">
        <w:t>vaccine is fully rolled out</w:t>
      </w:r>
      <w:r w:rsidRPr="00CC721E">
        <w:t xml:space="preserve">, </w:t>
      </w:r>
      <w:r w:rsidRPr="00CC721E">
        <w:t xml:space="preserve">so </w:t>
      </w:r>
      <w:r w:rsidRPr="00CC721E">
        <w:t>there</w:t>
      </w:r>
      <w:r w:rsidRPr="00CC721E">
        <w:t xml:space="preserve"> </w:t>
      </w:r>
      <w:r w:rsidRPr="00CC721E">
        <w:t>is</w:t>
      </w:r>
      <w:r w:rsidRPr="00CC721E">
        <w:t xml:space="preserve"> a balance to be struck there</w:t>
      </w:r>
      <w:r w:rsidRPr="00CC721E">
        <w:t xml:space="preserve">, </w:t>
      </w:r>
      <w:r w:rsidRPr="00CC721E">
        <w:t>but I would say overall this is a real positive.</w:t>
      </w:r>
    </w:p>
    <w:p w:rsidR="00623262" w:rsidRPr="00CC721E" w:rsidP="00492DA9">
      <w:pPr>
        <w:pStyle w:val="Answer"/>
      </w:pPr>
      <w:r w:rsidRPr="00CC721E">
        <w:t>When I was speaking to businesses pre the vaccine announce</w:t>
      </w:r>
      <w:r w:rsidRPr="00CC721E">
        <w:t>ments, the thing about which they were most fearful—this speaks to Andrew’s uncertainty point—</w:t>
      </w:r>
      <w:r w:rsidRPr="00CC721E">
        <w:t xml:space="preserve">was </w:t>
      </w:r>
      <w:r w:rsidRPr="00CC721E">
        <w:t>that they were in an endless stop/go cycle as we had wave after wave punctuated by increasing restrictions. That is a very</w:t>
      </w:r>
      <w:r w:rsidRPr="00CC721E">
        <w:t xml:space="preserve"> </w:t>
      </w:r>
      <w:r w:rsidRPr="00CC721E">
        <w:t>difficult basis for planning if you</w:t>
      </w:r>
      <w:r w:rsidRPr="00CC721E">
        <w:t xml:space="preserve"> are running a business</w:t>
      </w:r>
      <w:r w:rsidRPr="00CC721E">
        <w:t>; i</w:t>
      </w:r>
      <w:r w:rsidRPr="00CC721E">
        <w:t xml:space="preserve">ndeed, it is a very difficult basis for planning if you are running a household. That is why that uncertainty was so acute and such a sticking point for businesses when thinking about hiring </w:t>
      </w:r>
      <w:r w:rsidRPr="00CC721E">
        <w:t>o</w:t>
      </w:r>
      <w:r w:rsidRPr="00CC721E">
        <w:t>r investing.</w:t>
      </w:r>
    </w:p>
    <w:p w:rsidR="00492DA9" w:rsidRPr="00CC721E" w:rsidP="00492DA9">
      <w:pPr>
        <w:pStyle w:val="Answer"/>
      </w:pPr>
      <w:r w:rsidRPr="00CC721E">
        <w:t xml:space="preserve">The real significance </w:t>
      </w:r>
      <w:r w:rsidRPr="00CC721E">
        <w:t xml:space="preserve">of </w:t>
      </w:r>
      <w:r w:rsidRPr="00CC721E">
        <w:t xml:space="preserve">the vaccine announcements is that they can provide, I hope, a degree of assurance that the </w:t>
      </w:r>
      <w:r w:rsidRPr="00CC721E">
        <w:t>stop</w:t>
      </w:r>
      <w:r w:rsidRPr="00CC721E">
        <w:t>/</w:t>
      </w:r>
      <w:r w:rsidRPr="00CC721E">
        <w:t xml:space="preserve">go cycle </w:t>
      </w:r>
      <w:r w:rsidRPr="00CC721E">
        <w:t>will</w:t>
      </w:r>
      <w:r w:rsidRPr="00CC721E">
        <w:t xml:space="preserve"> come to an end at some point in the foreseeable future</w:t>
      </w:r>
      <w:r w:rsidRPr="00CC721E">
        <w:t>. F</w:t>
      </w:r>
      <w:r w:rsidRPr="00CC721E">
        <w:t xml:space="preserve">or businesses, that </w:t>
      </w:r>
      <w:r w:rsidRPr="00CC721E">
        <w:t>makes all the difference in the world in terms of viability and non</w:t>
      </w:r>
      <w:r w:rsidRPr="00CC721E">
        <w:noBreakHyphen/>
        <w:t>v</w:t>
      </w:r>
      <w:r w:rsidRPr="00CC721E">
        <w:t xml:space="preserve">iability. That is why it is </w:t>
      </w:r>
      <w:r w:rsidRPr="00CC721E">
        <w:t>extremely good news for the economy overall.</w:t>
      </w:r>
    </w:p>
    <w:p w:rsidR="00DD3832" w:rsidRPr="00CC721E" w:rsidP="00FD7C9B">
      <w:pPr>
        <w:pStyle w:val="Question"/>
      </w:pPr>
      <w:sdt>
        <w:sdtPr>
          <w:alias w:val="Member"/>
          <w:tag w:val="&lt;Member mnisId='491' dodsId='25642'&gt;"/>
          <w:id w:val="-2024920374"/>
          <w:placeholder>
            <w:docPart w:val="DefaultPlaceholder_1082065158"/>
          </w:placeholder>
          <w:richText/>
        </w:sdtPr>
        <w:sdtContent>
          <w:r w:rsidRPr="00CC721E">
            <w:rPr>
              <w:b/>
            </w:rPr>
            <w:t>Ms Eagle:</w:t>
          </w:r>
        </w:sdtContent>
      </w:sdt>
      <w:r w:rsidRPr="00CC721E">
        <w:t xml:space="preserve"> Silvana,</w:t>
      </w:r>
      <w:r w:rsidRPr="00CC721E">
        <w:t xml:space="preserve"> if things work well, we are likely </w:t>
      </w:r>
      <w:r w:rsidRPr="00CC721E">
        <w:t xml:space="preserve">to </w:t>
      </w:r>
      <w:r w:rsidRPr="00CC721E">
        <w:t>see a fairly thorough country</w:t>
      </w:r>
      <w:r w:rsidRPr="00CC721E">
        <w:noBreakHyphen/>
        <w:t xml:space="preserve">wide </w:t>
      </w:r>
      <w:r w:rsidRPr="00CC721E">
        <w:t xml:space="preserve">vaccination </w:t>
      </w:r>
      <w:r w:rsidRPr="00CC721E">
        <w:t>programme at some point next year. They are saying April, but I would suspect</w:t>
      </w:r>
      <w:r w:rsidRPr="00CC721E">
        <w:t xml:space="preserve"> it will be the middle of next year rather than April</w:t>
      </w:r>
      <w:r w:rsidRPr="00CC721E">
        <w:t>;</w:t>
      </w:r>
      <w:r w:rsidRPr="00CC721E">
        <w:t xml:space="preserve"> </w:t>
      </w:r>
      <w:r w:rsidRPr="00CC721E">
        <w:t xml:space="preserve">60 million times two injections is quite a lot to </w:t>
      </w:r>
      <w:r w:rsidRPr="00CC721E">
        <w:t>accomplish</w:t>
      </w:r>
      <w:r w:rsidRPr="00CC721E">
        <w:t xml:space="preserve">. Given that there is some light at the end of the tunnel, would it be good if the Chancellor was to continue to support those </w:t>
      </w:r>
      <w:r w:rsidRPr="00CC721E">
        <w:t>sectors of the</w:t>
      </w:r>
      <w:r w:rsidRPr="00CC721E">
        <w:t xml:space="preserve"> economy that have been particularly badly hit by social distancing</w:t>
      </w:r>
      <w:r w:rsidRPr="00CC721E">
        <w:t>—</w:t>
      </w:r>
      <w:r w:rsidRPr="00CC721E">
        <w:t>obviously</w:t>
      </w:r>
      <w:r w:rsidRPr="00CC721E">
        <w:t xml:space="preserve">, </w:t>
      </w:r>
      <w:r w:rsidRPr="00CC721E">
        <w:t xml:space="preserve">hospitality and </w:t>
      </w:r>
      <w:r w:rsidRPr="00CC721E">
        <w:t xml:space="preserve">leisure—throughout </w:t>
      </w:r>
      <w:r w:rsidRPr="00CC721E">
        <w:t>some of next year past March so</w:t>
      </w:r>
      <w:r w:rsidRPr="00CC721E">
        <w:t xml:space="preserve"> that </w:t>
      </w:r>
      <w:r w:rsidRPr="00CC721E">
        <w:t xml:space="preserve">they can </w:t>
      </w:r>
      <w:r w:rsidRPr="00CC721E">
        <w:t>survive</w:t>
      </w:r>
      <w:r w:rsidRPr="00CC721E">
        <w:t xml:space="preserve"> and still be there once the social</w:t>
      </w:r>
      <w:r w:rsidRPr="00CC721E">
        <w:noBreakHyphen/>
      </w:r>
      <w:r w:rsidRPr="00CC721E">
        <w:t>distancing issues</w:t>
      </w:r>
      <w:r w:rsidRPr="00CC721E">
        <w:t xml:space="preserve">, which have caused them such problems, are </w:t>
      </w:r>
      <w:r w:rsidRPr="00CC721E">
        <w:t>overcome</w:t>
      </w:r>
      <w:r w:rsidRPr="00CC721E">
        <w:t>?</w:t>
      </w:r>
    </w:p>
    <w:p w:rsidR="00DD3832" w:rsidRPr="00CC721E" w:rsidP="00DD3832">
      <w:pPr>
        <w:pStyle w:val="Answer"/>
      </w:pPr>
      <w:sdt>
        <w:sdtPr>
          <w:alias w:val="Witness"/>
          <w:id w:val="1430466915"/>
          <w:placeholder>
            <w:docPart w:val="DefaultPlaceholder_1082065158"/>
          </w:placeholder>
          <w:richText/>
        </w:sdtPr>
        <w:sdtContent>
          <w:r w:rsidRPr="00CC721E">
            <w:rPr>
              <w:b/>
              <w:bCs/>
              <w:i/>
              <w:iCs/>
            </w:rPr>
            <w:t>Professor Tenreyro:</w:t>
          </w:r>
          <w:r w:rsidRPr="00CC721E">
            <w:rPr>
              <w:b/>
            </w:rPr>
            <w:t xml:space="preserve"> </w:t>
          </w:r>
        </w:sdtContent>
      </w:sdt>
      <w:r w:rsidRPr="00CC721E">
        <w:t xml:space="preserve">I will try to </w:t>
      </w:r>
      <w:r w:rsidRPr="00CC721E">
        <w:t>skip the direct</w:t>
      </w:r>
      <w:r w:rsidRPr="00CC721E">
        <w:rPr>
          <w:rFonts w:cs="Times New Roman"/>
        </w:rPr>
        <w:t xml:space="preserve"> question on fiscal policy, because </w:t>
      </w:r>
      <w:r w:rsidRPr="00CC721E">
        <w:t>we try not to comment on fiscal policy, but let me make a general point</w:t>
      </w:r>
      <w:r w:rsidRPr="00CC721E">
        <w:t xml:space="preserve">. </w:t>
      </w:r>
    </w:p>
    <w:p w:rsidR="00DD3832" w:rsidRPr="00CC721E" w:rsidP="00DD3832">
      <w:pPr>
        <w:pStyle w:val="Question"/>
      </w:pPr>
      <w:sdt>
        <w:sdtPr>
          <w:alias w:val="Member"/>
          <w:tag w:val="&lt;Member mnisId='491' dodsId='25642'&gt;"/>
          <w:id w:val="-1337454836"/>
          <w:placeholder>
            <w:docPart w:val="DefaultPlaceholder_1082065158"/>
          </w:placeholder>
          <w:richText/>
        </w:sdtPr>
        <w:sdtContent>
          <w:r w:rsidRPr="00CC721E">
            <w:rPr>
              <w:b/>
            </w:rPr>
            <w:t>Ms Eagle:</w:t>
          </w:r>
        </w:sdtContent>
      </w:sdt>
      <w:r w:rsidRPr="00CC721E">
        <w:t xml:space="preserve"> Would there be an economic </w:t>
      </w:r>
      <w:r w:rsidRPr="00CC721E">
        <w:t>lo</w:t>
      </w:r>
      <w:r w:rsidRPr="00CC721E">
        <w:t xml:space="preserve">gic to doing it? Let me rephrase the question. </w:t>
      </w:r>
    </w:p>
    <w:p w:rsidR="00DD3832" w:rsidRPr="00CC721E" w:rsidP="00DD3832">
      <w:pPr>
        <w:pStyle w:val="Answer"/>
      </w:pPr>
      <w:sdt>
        <w:sdtPr>
          <w:alias w:val="Witness"/>
          <w:id w:val="-1887628636"/>
          <w:placeholder>
            <w:docPart w:val="DefaultPlaceholder_1082065158"/>
          </w:placeholder>
          <w:richText/>
        </w:sdtPr>
        <w:sdtContent>
          <w:r w:rsidRPr="00CC721E">
            <w:rPr>
              <w:b/>
              <w:bCs/>
              <w:i/>
              <w:iCs/>
            </w:rPr>
            <w:t>Professor Tenreyro:</w:t>
          </w:r>
          <w:r w:rsidRPr="00CC721E">
            <w:rPr>
              <w:b/>
            </w:rPr>
            <w:t xml:space="preserve"> </w:t>
          </w:r>
        </w:sdtContent>
      </w:sdt>
      <w:r w:rsidRPr="00CC721E">
        <w:t xml:space="preserve">The </w:t>
      </w:r>
      <w:r w:rsidRPr="00CC721E">
        <w:t>confidence</w:t>
      </w:r>
      <w:r w:rsidRPr="00CC721E">
        <w:t xml:space="preserve"> </w:t>
      </w:r>
      <w:r w:rsidRPr="00CC721E">
        <w:t xml:space="preserve">that there is a vaccine </w:t>
      </w:r>
      <w:r w:rsidRPr="00CC721E">
        <w:t xml:space="preserve">out there </w:t>
      </w:r>
      <w:r w:rsidRPr="00CC721E">
        <w:t xml:space="preserve">and there is </w:t>
      </w:r>
      <w:r w:rsidRPr="00CC721E">
        <w:t xml:space="preserve">light at the end of the tunnel gives a lot of </w:t>
      </w:r>
      <w:r w:rsidRPr="00CC721E">
        <w:t>strength</w:t>
      </w:r>
      <w:r w:rsidRPr="00CC721E">
        <w:t xml:space="preserve"> and support </w:t>
      </w:r>
      <w:r w:rsidRPr="00CC721E">
        <w:t>to the</w:t>
      </w:r>
      <w:r w:rsidRPr="00CC721E">
        <w:t xml:space="preserve"> argument or </w:t>
      </w:r>
      <w:r w:rsidRPr="00CC721E">
        <w:t xml:space="preserve">rationale </w:t>
      </w:r>
      <w:r w:rsidRPr="00CC721E">
        <w:t>for counter</w:t>
      </w:r>
      <w:r w:rsidRPr="00CC721E">
        <w:t>cyclical policies</w:t>
      </w:r>
      <w:r w:rsidRPr="00CC721E">
        <w:t>.</w:t>
      </w:r>
      <w:r w:rsidRPr="00CC721E">
        <w:t xml:space="preserve"> </w:t>
      </w:r>
      <w:r w:rsidRPr="00CC721E">
        <w:t xml:space="preserve">We </w:t>
      </w:r>
      <w:r w:rsidRPr="00CC721E">
        <w:t>know the end</w:t>
      </w:r>
      <w:r w:rsidRPr="00CC721E">
        <w:t xml:space="preserve">; </w:t>
      </w:r>
      <w:r w:rsidRPr="00CC721E">
        <w:t>we know this shock is temporary</w:t>
      </w:r>
      <w:r w:rsidRPr="00CC721E">
        <w:t xml:space="preserve">. We </w:t>
      </w:r>
      <w:r w:rsidRPr="00CC721E">
        <w:t>need to do as much as possible</w:t>
      </w:r>
      <w:r w:rsidRPr="00CC721E">
        <w:t xml:space="preserve"> to avoid scarring effects from this crisis. </w:t>
      </w:r>
    </w:p>
    <w:p w:rsidR="00DD3832" w:rsidRPr="00CC721E" w:rsidP="00DD3832">
      <w:pPr>
        <w:pStyle w:val="Question"/>
      </w:pPr>
      <w:sdt>
        <w:sdtPr>
          <w:alias w:val="Member"/>
          <w:tag w:val="&lt;Member mnisId='491' dodsId='25642'&gt;"/>
          <w:id w:val="-420330026"/>
          <w:placeholder>
            <w:docPart w:val="DefaultPlaceholder_1082065158"/>
          </w:placeholder>
          <w:richText/>
        </w:sdtPr>
        <w:sdtContent>
          <w:r w:rsidRPr="00CC721E">
            <w:rPr>
              <w:b/>
            </w:rPr>
            <w:t>Ms Eagle:</w:t>
          </w:r>
        </w:sdtContent>
      </w:sdt>
      <w:r w:rsidRPr="00CC721E">
        <w:t xml:space="preserve"> Would that be more effective </w:t>
      </w:r>
      <w:r w:rsidRPr="00CC721E">
        <w:t>if it was sectoral, given that there has been such an issue with particular sectors?</w:t>
      </w:r>
      <w:r w:rsidRPr="00CC721E">
        <w:t xml:space="preserve"> </w:t>
      </w:r>
      <w:r w:rsidRPr="00CC721E">
        <w:t>O</w:t>
      </w:r>
      <w:r w:rsidRPr="00CC721E">
        <w:t xml:space="preserve">ne thinks of </w:t>
      </w:r>
      <w:r w:rsidRPr="00CC721E">
        <w:t>leisure and hospitality.</w:t>
      </w:r>
      <w:r w:rsidRPr="00CC721E">
        <w:t xml:space="preserve"> </w:t>
      </w:r>
      <w:r w:rsidRPr="00CC721E">
        <w:t>Would that be an even better use of money</w:t>
      </w:r>
      <w:r w:rsidRPr="00CC721E">
        <w:t>,</w:t>
      </w:r>
      <w:r w:rsidRPr="00CC721E">
        <w:t xml:space="preserve"> or are you arguing </w:t>
      </w:r>
      <w:r w:rsidRPr="00CC721E">
        <w:t xml:space="preserve">for more </w:t>
      </w:r>
      <w:r w:rsidRPr="00CC721E">
        <w:t>general</w:t>
      </w:r>
      <w:r w:rsidRPr="00CC721E">
        <w:t xml:space="preserve"> countercyclical polic</w:t>
      </w:r>
      <w:r w:rsidRPr="00CC721E">
        <w:t>ies</w:t>
      </w:r>
      <w:r w:rsidRPr="00CC721E">
        <w:t>?</w:t>
      </w:r>
    </w:p>
    <w:p w:rsidR="00623262" w:rsidRPr="00CC721E" w:rsidP="00DD3832">
      <w:pPr>
        <w:pStyle w:val="Answer"/>
      </w:pPr>
      <w:sdt>
        <w:sdtPr>
          <w:alias w:val="Witness"/>
          <w:id w:val="1160809985"/>
          <w:placeholder>
            <w:docPart w:val="DefaultPlaceholder_1082065158"/>
          </w:placeholder>
          <w:richText/>
        </w:sdtPr>
        <w:sdtContent>
          <w:r w:rsidRPr="00CC721E">
            <w:rPr>
              <w:b/>
              <w:bCs/>
              <w:i/>
              <w:iCs/>
            </w:rPr>
            <w:t>Professor Tenreyro:</w:t>
          </w:r>
          <w:r w:rsidRPr="00CC721E">
            <w:rPr>
              <w:b/>
            </w:rPr>
            <w:t xml:space="preserve"> </w:t>
          </w:r>
        </w:sdtContent>
      </w:sdt>
      <w:r w:rsidRPr="00CC721E">
        <w:t>Given the very targeted nature of this shock</w:t>
      </w:r>
      <w:r w:rsidRPr="00CC721E">
        <w:t>, targeted fiscal policies could be ideal. Ag</w:t>
      </w:r>
      <w:r w:rsidRPr="00CC721E">
        <w:t xml:space="preserve">ain, as you said, </w:t>
      </w:r>
      <w:r w:rsidRPr="00CC721E">
        <w:t xml:space="preserve">the fact we have the certainty </w:t>
      </w:r>
      <w:r w:rsidRPr="00CC721E">
        <w:t xml:space="preserve">that a </w:t>
      </w:r>
      <w:r w:rsidRPr="00CC721E">
        <w:t xml:space="preserve">vaccine will be </w:t>
      </w:r>
      <w:r w:rsidRPr="00CC721E">
        <w:t xml:space="preserve">there </w:t>
      </w:r>
      <w:r w:rsidRPr="00CC721E">
        <w:t>and eventually will be rolled out</w:t>
      </w:r>
      <w:r w:rsidRPr="00CC721E">
        <w:t xml:space="preserve"> means </w:t>
      </w:r>
      <w:r w:rsidRPr="00CC721E">
        <w:t xml:space="preserve">we can have more confidence on countercyclical </w:t>
      </w:r>
      <w:r w:rsidRPr="00CC721E">
        <w:t xml:space="preserve">and </w:t>
      </w:r>
      <w:r w:rsidRPr="00CC721E">
        <w:t>targeted policies.</w:t>
      </w:r>
    </w:p>
    <w:p w:rsidR="00DD3832" w:rsidRPr="00CC721E" w:rsidP="00DD3832">
      <w:pPr>
        <w:pStyle w:val="Answer"/>
      </w:pPr>
      <w:r w:rsidRPr="00CC721E">
        <w:t xml:space="preserve">I wanted to </w:t>
      </w:r>
      <w:r w:rsidRPr="00CC721E">
        <w:t xml:space="preserve">add to </w:t>
      </w:r>
      <w:r w:rsidRPr="00CC721E">
        <w:t>what Andy said</w:t>
      </w:r>
      <w:r w:rsidRPr="00CC721E">
        <w:t xml:space="preserve">, because I agree this is fantastic news for the medium term. For the next few months, however, </w:t>
      </w:r>
      <w:r w:rsidRPr="00CC721E">
        <w:t xml:space="preserve">the virus </w:t>
      </w:r>
      <w:r w:rsidRPr="00CC721E">
        <w:t xml:space="preserve">will still be </w:t>
      </w:r>
      <w:r w:rsidRPr="00CC721E">
        <w:t>at large</w:t>
      </w:r>
      <w:r w:rsidRPr="00CC721E">
        <w:t xml:space="preserve">. </w:t>
      </w:r>
      <w:r w:rsidRPr="00CC721E">
        <w:t xml:space="preserve">I am not sure </w:t>
      </w:r>
      <w:r w:rsidRPr="00CC721E">
        <w:t xml:space="preserve">there </w:t>
      </w:r>
      <w:r w:rsidRPr="00CC721E">
        <w:t>will be so much complacency</w:t>
      </w:r>
      <w:r w:rsidRPr="00CC721E">
        <w:t xml:space="preserve">. The other worry is that there might still be </w:t>
      </w:r>
      <w:r w:rsidRPr="00CC721E">
        <w:t>social distancing</w:t>
      </w:r>
      <w:r w:rsidRPr="00CC721E">
        <w:t xml:space="preserve">, </w:t>
      </w:r>
      <w:r w:rsidRPr="00CC721E">
        <w:t>whether volun</w:t>
      </w:r>
      <w:r w:rsidRPr="00CC721E">
        <w:t>tary</w:t>
      </w:r>
      <w:r w:rsidRPr="00CC721E">
        <w:t xml:space="preserve"> or mandatory, in order to contain the virus. It might be that </w:t>
      </w:r>
      <w:r w:rsidRPr="00CC721E">
        <w:t>we see weak spending and hence weak employment in the coming months</w:t>
      </w:r>
      <w:r w:rsidRPr="00CC721E">
        <w:t xml:space="preserve">, </w:t>
      </w:r>
      <w:r w:rsidRPr="00CC721E">
        <w:t xml:space="preserve">and we have to worry about </w:t>
      </w:r>
      <w:r w:rsidRPr="00CC721E">
        <w:t xml:space="preserve">that. I am very </w:t>
      </w:r>
      <w:r w:rsidRPr="00CC721E">
        <w:t>happy and optimistic with th</w:t>
      </w:r>
      <w:r w:rsidRPr="00CC721E">
        <w:t>e</w:t>
      </w:r>
      <w:r w:rsidRPr="00CC721E">
        <w:t xml:space="preserve"> </w:t>
      </w:r>
      <w:r w:rsidRPr="00CC721E">
        <w:t>news</w:t>
      </w:r>
      <w:r w:rsidRPr="00CC721E">
        <w:t xml:space="preserve">, but the near term is </w:t>
      </w:r>
      <w:r w:rsidRPr="00CC721E">
        <w:t>still looking diffic</w:t>
      </w:r>
      <w:r w:rsidRPr="00CC721E">
        <w:t>ult</w:t>
      </w:r>
      <w:r w:rsidRPr="00CC721E">
        <w:t>. T</w:t>
      </w:r>
      <w:r w:rsidRPr="00CC721E">
        <w:t>he unwinding of those effects, especially on income and unemployment</w:t>
      </w:r>
      <w:r w:rsidRPr="00CC721E">
        <w:t xml:space="preserve">, </w:t>
      </w:r>
      <w:r w:rsidRPr="00CC721E">
        <w:t xml:space="preserve">will take longer than the </w:t>
      </w:r>
      <w:r w:rsidRPr="00CC721E">
        <w:t>direct effects of the virus.</w:t>
      </w:r>
    </w:p>
    <w:p w:rsidR="00DD3832" w:rsidRPr="00CC721E" w:rsidP="005D69B4">
      <w:pPr>
        <w:pStyle w:val="Question"/>
      </w:pPr>
      <w:sdt>
        <w:sdtPr>
          <w:alias w:val="Member"/>
          <w:tag w:val="&lt;Member mnisId='4107' dodsId='40489'&gt;"/>
          <w:id w:val="183716072"/>
          <w:placeholder>
            <w:docPart w:val="DefaultPlaceholder_1082065158"/>
          </w:placeholder>
          <w:richText/>
        </w:sdtPr>
        <w:sdtContent>
          <w:r w:rsidRPr="00CC721E">
            <w:rPr>
              <w:b/>
            </w:rPr>
            <w:t>Harriett Baldwin:</w:t>
          </w:r>
        </w:sdtContent>
      </w:sdt>
      <w:r w:rsidRPr="00CC721E">
        <w:t xml:space="preserve"> Governor, I want to ask you about the </w:t>
      </w:r>
      <w:r w:rsidRPr="00CC721E">
        <w:t xml:space="preserve">upcoming end of the transition period. I know you are </w:t>
      </w:r>
      <w:r w:rsidRPr="00CC721E">
        <w:t xml:space="preserve">assuming that a </w:t>
      </w:r>
      <w:r w:rsidRPr="00CC721E">
        <w:rPr>
          <w:rFonts w:cstheme="minorHAnsi"/>
        </w:rPr>
        <w:t>free</w:t>
      </w:r>
      <w:r>
        <w:rPr>
          <w:rFonts w:cstheme="minorHAnsi"/>
        </w:rPr>
        <w:t xml:space="preserve"> </w:t>
      </w:r>
      <w:r w:rsidRPr="00CC721E">
        <w:rPr>
          <w:rFonts w:cstheme="minorHAnsi"/>
        </w:rPr>
        <w:t>trade deal</w:t>
      </w:r>
      <w:r w:rsidRPr="00CC721E">
        <w:t xml:space="preserve"> </w:t>
      </w:r>
      <w:r w:rsidRPr="00CC721E">
        <w:t xml:space="preserve">will be </w:t>
      </w:r>
      <w:r w:rsidRPr="00CC721E">
        <w:t>agreed before the end of the transition period</w:t>
      </w:r>
      <w:r w:rsidRPr="00CC721E">
        <w:t>. E</w:t>
      </w:r>
      <w:r w:rsidRPr="00CC721E">
        <w:t>ven if that happens</w:t>
      </w:r>
      <w:r w:rsidRPr="00CC721E">
        <w:t xml:space="preserve">, your latest </w:t>
      </w:r>
      <w:r w:rsidRPr="00CC721E">
        <w:t>Decision Maker P</w:t>
      </w:r>
      <w:r w:rsidRPr="00CC721E">
        <w:t>anel</w:t>
      </w:r>
      <w:r w:rsidRPr="00CC721E">
        <w:rPr>
          <w:rFonts w:cs="Times New Roman"/>
        </w:rPr>
        <w:t xml:space="preserve"> reports that </w:t>
      </w:r>
      <w:r w:rsidRPr="00CC721E">
        <w:t>only a third of firms are still partially prep</w:t>
      </w:r>
      <w:r w:rsidRPr="00CC721E">
        <w:t>ared for leaving and only 40% are as ready as they can be.</w:t>
      </w:r>
      <w:r w:rsidRPr="00CC721E">
        <w:t xml:space="preserve"> </w:t>
      </w:r>
      <w:r w:rsidRPr="00CC721E">
        <w:t xml:space="preserve">I know </w:t>
      </w:r>
      <w:r w:rsidRPr="00CC721E">
        <w:t xml:space="preserve">you have </w:t>
      </w:r>
      <w:r w:rsidRPr="00CC721E">
        <w:t>downgraded your Q1 forecast by 1%</w:t>
      </w:r>
      <w:r w:rsidRPr="00CC721E">
        <w:t xml:space="preserve">, because, even if there is a </w:t>
      </w:r>
      <w:r w:rsidRPr="00CC721E">
        <w:rPr>
          <w:rFonts w:cstheme="minorHAnsi"/>
        </w:rPr>
        <w:t>free</w:t>
      </w:r>
      <w:r w:rsidRPr="00CC721E">
        <w:rPr>
          <w:rFonts w:cstheme="minorHAnsi"/>
        </w:rPr>
        <w:t xml:space="preserve"> </w:t>
      </w:r>
      <w:r w:rsidRPr="00CC721E">
        <w:rPr>
          <w:rFonts w:cstheme="minorHAnsi"/>
        </w:rPr>
        <w:t xml:space="preserve">trade agreement, you do not think </w:t>
      </w:r>
      <w:r w:rsidRPr="00CC721E">
        <w:t>businesses will be able to adapt in an orderly way.</w:t>
      </w:r>
      <w:r w:rsidRPr="00CC721E">
        <w:t xml:space="preserve"> </w:t>
      </w:r>
      <w:r w:rsidRPr="00CC721E">
        <w:t xml:space="preserve">Do you have </w:t>
      </w:r>
      <w:r w:rsidRPr="00CC721E">
        <w:t>particular</w:t>
      </w:r>
      <w:r w:rsidRPr="00CC721E">
        <w:t xml:space="preserve"> intelligence on where the preparations are particularly </w:t>
      </w:r>
      <w:r w:rsidRPr="00CC721E">
        <w:t>lacking?</w:t>
      </w:r>
    </w:p>
    <w:p w:rsidR="00623262" w:rsidRPr="00CC721E" w:rsidP="005D69B4">
      <w:pPr>
        <w:pStyle w:val="Answer"/>
      </w:pPr>
      <w:sdt>
        <w:sdtPr>
          <w:alias w:val="Witness"/>
          <w:id w:val="675311123"/>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We have, as you say, made </w:t>
      </w:r>
      <w:r w:rsidRPr="00CC721E">
        <w:t xml:space="preserve">that </w:t>
      </w:r>
      <w:r w:rsidRPr="00CC721E">
        <w:t>adjustment to the forecast.</w:t>
      </w:r>
      <w:r w:rsidRPr="00CC721E">
        <w:t xml:space="preserve"> </w:t>
      </w:r>
      <w:r w:rsidRPr="00CC721E">
        <w:t>We</w:t>
      </w:r>
      <w:r w:rsidRPr="00CC721E">
        <w:t xml:space="preserve"> </w:t>
      </w:r>
      <w:r w:rsidRPr="00CC721E">
        <w:t xml:space="preserve">spend quite a lot of time talking to businesses about this question. </w:t>
      </w:r>
      <w:r w:rsidRPr="00CC721E">
        <w:t>Our regional agents have been</w:t>
      </w:r>
      <w:r w:rsidRPr="00CC721E">
        <w:rPr>
          <w:rFonts w:cs="Times New Roman"/>
        </w:rPr>
        <w:t xml:space="preserve"> pa</w:t>
      </w:r>
      <w:r w:rsidRPr="00CC721E">
        <w:rPr>
          <w:rFonts w:cs="Times New Roman"/>
        </w:rPr>
        <w:t>rticularly focusing on it and will continue to focus on it in the next few weeks.</w:t>
      </w:r>
    </w:p>
    <w:p w:rsidR="00997F05" w:rsidRPr="00CC721E" w:rsidP="005D69B4">
      <w:pPr>
        <w:pStyle w:val="Answer"/>
      </w:pPr>
      <w:r w:rsidRPr="00CC721E">
        <w:t>You have put your finger on something that we find quite commonly when we talk to firms, which is tantalising in a way. A lot of firms will say, “We are as ready as we can be</w:t>
      </w:r>
      <w:r w:rsidRPr="00CC721E">
        <w:t>”, which of course leaves you wondering what “can be” really means, because obviously it can mean quite a lot of things. We have had to make assumptions from that.</w:t>
      </w:r>
    </w:p>
    <w:p w:rsidR="002A5416" w:rsidRPr="00CC721E" w:rsidP="005D69B4">
      <w:pPr>
        <w:pStyle w:val="Answer"/>
      </w:pPr>
      <w:r w:rsidRPr="00CC721E">
        <w:t>We also use surveys</w:t>
      </w:r>
      <w:r w:rsidRPr="00CC721E">
        <w:t xml:space="preserve"> that</w:t>
      </w:r>
      <w:r w:rsidRPr="00CC721E">
        <w:t xml:space="preserve"> the </w:t>
      </w:r>
      <w:r w:rsidRPr="00CC721E">
        <w:t>major business groups do as well</w:t>
      </w:r>
      <w:r w:rsidRPr="00CC721E">
        <w:t>. W</w:t>
      </w:r>
      <w:r w:rsidRPr="00CC721E">
        <w:t>e talk extensively to the ma</w:t>
      </w:r>
      <w:r w:rsidRPr="00CC721E">
        <w:t>jor business groups.</w:t>
      </w:r>
      <w:r w:rsidRPr="00CC721E">
        <w:t xml:space="preserve"> </w:t>
      </w:r>
      <w:r w:rsidRPr="00CC721E">
        <w:t>W</w:t>
      </w:r>
      <w:r w:rsidRPr="00CC721E">
        <w:t>hat come</w:t>
      </w:r>
      <w:r w:rsidRPr="00CC721E">
        <w:t>s</w:t>
      </w:r>
      <w:r w:rsidRPr="00CC721E">
        <w:t xml:space="preserve"> through</w:t>
      </w:r>
      <w:r w:rsidRPr="00CC721E">
        <w:t xml:space="preserve"> is that </w:t>
      </w:r>
      <w:r w:rsidRPr="00CC721E">
        <w:t>l</w:t>
      </w:r>
      <w:r w:rsidRPr="00CC721E">
        <w:t xml:space="preserve">arge firms report that they </w:t>
      </w:r>
      <w:r w:rsidRPr="00CC721E">
        <w:t xml:space="preserve">feel they </w:t>
      </w:r>
      <w:r w:rsidRPr="00CC721E">
        <w:t xml:space="preserve">are more prepared than </w:t>
      </w:r>
      <w:r w:rsidRPr="00CC721E">
        <w:t xml:space="preserve">small firms. SMEs consistently tell us that they </w:t>
      </w:r>
      <w:r w:rsidRPr="00CC721E">
        <w:t>feel less confident and less well prepared than larger firms when we talk to them.</w:t>
      </w:r>
      <w:r w:rsidRPr="00CC721E">
        <w:t xml:space="preserve"> </w:t>
      </w:r>
      <w:r w:rsidRPr="00CC721E">
        <w:t>That is one th</w:t>
      </w:r>
      <w:r w:rsidRPr="00CC721E">
        <w:t>ing I would say.</w:t>
      </w:r>
    </w:p>
    <w:p w:rsidR="002A5416" w:rsidRPr="00CC721E" w:rsidP="005D69B4">
      <w:pPr>
        <w:pStyle w:val="Answer"/>
      </w:pPr>
      <w:r w:rsidRPr="00CC721E">
        <w:t xml:space="preserve">We also detect some difference in the confidence of responses depending on how directly affected a firm feels it is. Those who feel themselves most in the firing line have probably at least spent more time thinking, planning and preparing </w:t>
      </w:r>
      <w:r w:rsidRPr="00CC721E">
        <w:t xml:space="preserve">because they can see the really direct effects. </w:t>
      </w:r>
    </w:p>
    <w:p w:rsidR="008B424E" w:rsidRPr="00CC721E" w:rsidP="008B424E">
      <w:pPr>
        <w:pStyle w:val="Answer"/>
      </w:pPr>
      <w:r w:rsidRPr="00CC721E">
        <w:t>I would note one thing here.</w:t>
      </w:r>
      <w:r w:rsidRPr="00CC721E">
        <w:t xml:space="preserve"> Andy was referring</w:t>
      </w:r>
      <w:r w:rsidRPr="00CC721E">
        <w:t xml:space="preserve"> to this a few minutes ago. One of the questions we are also interested in is the </w:t>
      </w:r>
      <w:r w:rsidRPr="00CC721E">
        <w:t xml:space="preserve">extent </w:t>
      </w:r>
      <w:r w:rsidRPr="00CC721E">
        <w:t xml:space="preserve">to which </w:t>
      </w:r>
      <w:r w:rsidRPr="00CC721E">
        <w:t xml:space="preserve">firms </w:t>
      </w:r>
      <w:r w:rsidRPr="00CC721E">
        <w:t xml:space="preserve">are </w:t>
      </w:r>
      <w:r w:rsidRPr="00CC721E">
        <w:t xml:space="preserve">preparing </w:t>
      </w:r>
      <w:r w:rsidRPr="00CC721E">
        <w:t xml:space="preserve">and </w:t>
      </w:r>
      <w:r w:rsidRPr="00CC721E">
        <w:t>taking action</w:t>
      </w:r>
      <w:r w:rsidRPr="00CC721E">
        <w:t>s</w:t>
      </w:r>
      <w:r w:rsidRPr="00CC721E">
        <w:t xml:space="preserve"> to mitigate the effects</w:t>
      </w:r>
      <w:r w:rsidRPr="00CC721E">
        <w:t xml:space="preserve"> of this.</w:t>
      </w:r>
      <w:r w:rsidRPr="00CC721E">
        <w:t xml:space="preserve"> </w:t>
      </w:r>
      <w:r w:rsidRPr="00CC721E">
        <w:t xml:space="preserve">One thing we have been looking to </w:t>
      </w:r>
      <w:r w:rsidRPr="00CC721E">
        <w:t xml:space="preserve">see evidence of is whether there is the beginning of an increase </w:t>
      </w:r>
      <w:r w:rsidRPr="00CC721E">
        <w:t>in stock</w:t>
      </w:r>
      <w:r w:rsidRPr="00CC721E">
        <w:noBreakHyphen/>
      </w:r>
      <w:r w:rsidRPr="00CC721E">
        <w:t xml:space="preserve">building and </w:t>
      </w:r>
      <w:r w:rsidRPr="00CC721E">
        <w:t xml:space="preserve">the </w:t>
      </w:r>
      <w:r w:rsidRPr="00CC721E">
        <w:t>building of inventories</w:t>
      </w:r>
      <w:r w:rsidRPr="00CC721E">
        <w:t xml:space="preserve">. Andy referred to the </w:t>
      </w:r>
      <w:r w:rsidRPr="00CC721E">
        <w:t>f</w:t>
      </w:r>
      <w:r w:rsidRPr="00CC721E">
        <w:t>lash November purchasing managers</w:t>
      </w:r>
      <w:r w:rsidRPr="00CC721E">
        <w:t>’</w:t>
      </w:r>
      <w:r w:rsidRPr="00CC721E">
        <w:t xml:space="preserve"> index</w:t>
      </w:r>
      <w:r w:rsidRPr="00CC721E">
        <w:rPr>
          <w:rFonts w:cs="Times New Roman"/>
        </w:rPr>
        <w:t xml:space="preserve"> </w:t>
      </w:r>
      <w:r w:rsidRPr="00CC721E">
        <w:t xml:space="preserve">that </w:t>
      </w:r>
      <w:r w:rsidRPr="00CC721E">
        <w:t xml:space="preserve">came out this morning. We may just be beginning to see the first sign of that happening in </w:t>
      </w:r>
      <w:r w:rsidRPr="00CC721E">
        <w:t>that survey that was published this morning.</w:t>
      </w:r>
    </w:p>
    <w:p w:rsidR="008B424E" w:rsidRPr="00CC721E" w:rsidP="008B424E">
      <w:pPr>
        <w:pStyle w:val="Answer"/>
      </w:pPr>
      <w:r w:rsidRPr="00CC721E">
        <w:t>The final thing I will say, if you do not mind me saying so, is that, obviously, this question about disruption can also</w:t>
      </w:r>
      <w:r w:rsidRPr="00CC721E">
        <w:t xml:space="preserve"> be mitigated by what I would call a spirit of goodwill on both sides in terms of the implementation of a trade agreement, should one be agreed. I have said so many times that I hope one is agreed, because open economies are better for quite a few reasons.</w:t>
      </w:r>
      <w:r w:rsidRPr="00CC721E">
        <w:t xml:space="preserve"> </w:t>
      </w:r>
      <w:r w:rsidRPr="00CC721E">
        <w:t>It would be entirely beneficial if the implementation of whatever trade agreement took place within a spirit of goodwill, because that would ease some of these problems.</w:t>
      </w:r>
    </w:p>
    <w:p w:rsidR="005D69B4" w:rsidRPr="00CC721E" w:rsidP="008B424E">
      <w:pPr>
        <w:pStyle w:val="Answer"/>
        <w:rPr>
          <w:rFonts w:cs="Times New Roman"/>
        </w:rPr>
      </w:pPr>
      <w:r w:rsidRPr="00CC721E">
        <w:t xml:space="preserve">The UK Government </w:t>
      </w:r>
      <w:r w:rsidRPr="00CC721E">
        <w:t>ha</w:t>
      </w:r>
      <w:r w:rsidRPr="00CC721E">
        <w:t>ve</w:t>
      </w:r>
      <w:r w:rsidRPr="00CC721E">
        <w:t xml:space="preserve"> said </w:t>
      </w:r>
      <w:r w:rsidRPr="00CC721E">
        <w:t>they are</w:t>
      </w:r>
      <w:r w:rsidRPr="00CC721E">
        <w:t xml:space="preserve"> </w:t>
      </w:r>
      <w:r w:rsidRPr="00CC721E">
        <w:t>committed to implementing the new procedures ove</w:t>
      </w:r>
      <w:r w:rsidRPr="00CC721E">
        <w:t xml:space="preserve">r a period of time and not </w:t>
      </w:r>
      <w:r w:rsidRPr="00CC721E">
        <w:t xml:space="preserve">fully </w:t>
      </w:r>
      <w:r w:rsidRPr="00CC721E">
        <w:t>implementing them until next summer in order to accommodate that point</w:t>
      </w:r>
      <w:r w:rsidRPr="00CC721E">
        <w:t xml:space="preserve">. If there were </w:t>
      </w:r>
      <w:r w:rsidRPr="00CC721E">
        <w:t>a common agreement to do that</w:t>
      </w:r>
      <w:r w:rsidRPr="00CC721E">
        <w:t xml:space="preserve">, </w:t>
      </w:r>
      <w:r w:rsidRPr="00CC721E">
        <w:t xml:space="preserve">it would mitigate </w:t>
      </w:r>
      <w:r w:rsidRPr="00CC721E">
        <w:t>quite</w:t>
      </w:r>
      <w:r w:rsidRPr="00CC721E">
        <w:t xml:space="preserve"> a bit </w:t>
      </w:r>
      <w:r w:rsidRPr="00CC721E">
        <w:t xml:space="preserve">of </w:t>
      </w:r>
      <w:r w:rsidRPr="00CC721E">
        <w:t xml:space="preserve">this </w:t>
      </w:r>
      <w:r w:rsidRPr="00CC721E">
        <w:t xml:space="preserve">effect that we have. </w:t>
      </w:r>
    </w:p>
    <w:p w:rsidR="005D69B4" w:rsidRPr="00CC721E" w:rsidP="005D69B4">
      <w:pPr>
        <w:pStyle w:val="Question"/>
      </w:pPr>
      <w:sdt>
        <w:sdtPr>
          <w:alias w:val="Member"/>
          <w:tag w:val="&lt;Member mnisId='4107' dodsId='40489'&gt;"/>
          <w:id w:val="457773172"/>
          <w:placeholder>
            <w:docPart w:val="DefaultPlaceholder_1082065158"/>
          </w:placeholder>
          <w:richText/>
        </w:sdtPr>
        <w:sdtContent>
          <w:r w:rsidRPr="00CC721E">
            <w:rPr>
              <w:b/>
            </w:rPr>
            <w:t>Harriett Baldwin:</w:t>
          </w:r>
        </w:sdtContent>
      </w:sdt>
      <w:r w:rsidRPr="00CC721E">
        <w:t xml:space="preserve"> Governor, are you picking </w:t>
      </w:r>
      <w:r w:rsidRPr="00CC721E">
        <w:t xml:space="preserve">up </w:t>
      </w:r>
      <w:r w:rsidRPr="00CC721E">
        <w:t xml:space="preserve">in your data any particular sectors that seem, to your analysis, to be </w:t>
      </w:r>
      <w:r w:rsidRPr="00CC721E">
        <w:t>less prepared?</w:t>
      </w:r>
      <w:r w:rsidRPr="00CC721E">
        <w:t xml:space="preserve"> </w:t>
      </w:r>
      <w:r w:rsidRPr="00CC721E">
        <w:t xml:space="preserve">In my constituency, </w:t>
      </w:r>
      <w:r w:rsidRPr="00CC721E">
        <w:t xml:space="preserve">for example, </w:t>
      </w:r>
      <w:r w:rsidRPr="00CC721E">
        <w:t>it seems to</w:t>
      </w:r>
      <w:r w:rsidRPr="00CC721E">
        <w:t xml:space="preserve"> </w:t>
      </w:r>
      <w:r w:rsidRPr="00CC721E">
        <w:t xml:space="preserve">be the horticulture </w:t>
      </w:r>
      <w:r w:rsidRPr="00CC721E">
        <w:t xml:space="preserve">sector that seems the most concerned about not being able to prepare, because they do not </w:t>
      </w:r>
      <w:r w:rsidRPr="00CC721E">
        <w:t>know what it</w:t>
      </w:r>
      <w:r w:rsidRPr="00CC721E">
        <w:t xml:space="preserve"> is that they are preparing for.</w:t>
      </w:r>
    </w:p>
    <w:p w:rsidR="008B424E" w:rsidRPr="00CC721E" w:rsidP="005D69B4">
      <w:pPr>
        <w:pStyle w:val="Answer"/>
      </w:pPr>
      <w:sdt>
        <w:sdtPr>
          <w:alias w:val="Witness"/>
          <w:id w:val="-2041277504"/>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We are not </w:t>
      </w:r>
      <w:r w:rsidRPr="00CC721E">
        <w:t>getting a very</w:t>
      </w:r>
      <w:r w:rsidRPr="00CC721E">
        <w:t xml:space="preserve"> strong</w:t>
      </w:r>
      <w:r w:rsidRPr="00CC721E">
        <w:t xml:space="preserve"> </w:t>
      </w:r>
      <w:r w:rsidRPr="00CC721E">
        <w:t>message</w:t>
      </w:r>
      <w:r w:rsidRPr="00CC721E">
        <w:t xml:space="preserve"> </w:t>
      </w:r>
      <w:r w:rsidRPr="00CC721E">
        <w:t xml:space="preserve">from a sectoral point of view in terms of particular hotspots. We are getting, in a sense, a broad range of responses that reflect the nature of the trade and </w:t>
      </w:r>
      <w:r w:rsidRPr="00CC721E">
        <w:t>the in</w:t>
      </w:r>
      <w:r w:rsidRPr="00CC721E">
        <w:t>teraction that sector</w:t>
      </w:r>
      <w:r w:rsidRPr="00CC721E">
        <w:t>s</w:t>
      </w:r>
      <w:r w:rsidRPr="00CC721E">
        <w:t xml:space="preserve"> do with the EU.</w:t>
      </w:r>
      <w:r w:rsidRPr="00CC721E">
        <w:t xml:space="preserve"> </w:t>
      </w:r>
      <w:r w:rsidRPr="00CC721E">
        <w:t xml:space="preserve">A </w:t>
      </w:r>
      <w:r w:rsidRPr="00CC721E">
        <w:t xml:space="preserve">number of the things that we hear about are </w:t>
      </w:r>
      <w:r w:rsidRPr="00CC721E">
        <w:t xml:space="preserve">in the news, such as things like </w:t>
      </w:r>
      <w:r w:rsidRPr="00CC721E">
        <w:t>rules of origin</w:t>
      </w:r>
      <w:r w:rsidRPr="00CC721E">
        <w:t>.</w:t>
      </w:r>
    </w:p>
    <w:p w:rsidR="005D69B4" w:rsidRPr="00CC721E" w:rsidP="005D69B4">
      <w:pPr>
        <w:pStyle w:val="Answer"/>
      </w:pPr>
      <w:r w:rsidRPr="00CC721E">
        <w:t xml:space="preserve">You are right to point to a sector like horticulture, because, as I understand it—I am not </w:t>
      </w:r>
      <w:r w:rsidRPr="00CC721E">
        <w:t>an expert</w:t>
      </w:r>
      <w:r w:rsidRPr="00CC721E">
        <w:rPr>
          <w:rFonts w:cs="Times New Roman"/>
        </w:rPr>
        <w:t xml:space="preserve"> in that area—</w:t>
      </w:r>
      <w:r w:rsidRPr="00CC721E">
        <w:t>there are particular standards issues that will come in</w:t>
      </w:r>
      <w:r w:rsidRPr="00CC721E">
        <w:t xml:space="preserve">to </w:t>
      </w:r>
      <w:r w:rsidRPr="00CC721E">
        <w:t>play when you do not have open markets.</w:t>
      </w:r>
    </w:p>
    <w:p w:rsidR="005D69B4" w:rsidRPr="00CC721E" w:rsidP="005D69B4">
      <w:pPr>
        <w:pStyle w:val="Question"/>
      </w:pPr>
      <w:sdt>
        <w:sdtPr>
          <w:alias w:val="Member"/>
          <w:tag w:val="&lt;Member mnisId='4107' dodsId='40489'&gt;"/>
          <w:id w:val="-1705553990"/>
          <w:placeholder>
            <w:docPart w:val="DefaultPlaceholder_1082065158"/>
          </w:placeholder>
          <w:richText/>
        </w:sdtPr>
        <w:sdtContent>
          <w:r w:rsidRPr="00CC721E">
            <w:rPr>
              <w:b/>
            </w:rPr>
            <w:t>Harriett Baldwin:</w:t>
          </w:r>
        </w:sdtContent>
      </w:sdt>
      <w:r w:rsidRPr="00CC721E">
        <w:t xml:space="preserve"> </w:t>
      </w:r>
      <w:r w:rsidRPr="00CC721E">
        <w:t>You think</w:t>
      </w:r>
      <w:r w:rsidRPr="00CC721E">
        <w:t xml:space="preserve"> potentially</w:t>
      </w:r>
      <w:r w:rsidRPr="00CC721E">
        <w:t xml:space="preserve"> th</w:t>
      </w:r>
      <w:r w:rsidRPr="00CC721E">
        <w:t xml:space="preserve">e effect will be 1% even with a good </w:t>
      </w:r>
      <w:r w:rsidRPr="00CC721E">
        <w:rPr>
          <w:rFonts w:cstheme="minorHAnsi"/>
        </w:rPr>
        <w:t>fre</w:t>
      </w:r>
      <w:r w:rsidRPr="00CC721E">
        <w:rPr>
          <w:rFonts w:cstheme="minorHAnsi"/>
        </w:rPr>
        <w:t xml:space="preserve">e </w:t>
      </w:r>
      <w:r w:rsidRPr="00CC721E">
        <w:rPr>
          <w:rFonts w:cstheme="minorHAnsi"/>
        </w:rPr>
        <w:t xml:space="preserve">trade deal that covers all these sectors. If </w:t>
      </w:r>
      <w:r w:rsidRPr="00CC721E">
        <w:t>there is no deal</w:t>
      </w:r>
      <w:r w:rsidRPr="00CC721E">
        <w:t>, what will the impact of that be?</w:t>
      </w:r>
    </w:p>
    <w:p w:rsidR="005D69B4" w:rsidRPr="00CC721E" w:rsidP="005D69B4">
      <w:pPr>
        <w:pStyle w:val="Answer"/>
      </w:pPr>
      <w:sdt>
        <w:sdtPr>
          <w:alias w:val="Witness"/>
          <w:id w:val="1622106766"/>
          <w:placeholder>
            <w:docPart w:val="DefaultPlaceholder_1082065158"/>
          </w:placeholder>
          <w:richText/>
        </w:sdtPr>
        <w:sdtContent>
          <w:r w:rsidRPr="00CC721E">
            <w:rPr>
              <w:b/>
              <w:bCs/>
              <w:i/>
              <w:iCs/>
            </w:rPr>
            <w:t>Andrew Bailey:</w:t>
          </w:r>
          <w:r w:rsidRPr="00CC721E">
            <w:rPr>
              <w:b/>
            </w:rPr>
            <w:t xml:space="preserve"> </w:t>
          </w:r>
        </w:sdtContent>
      </w:sdt>
      <w:r w:rsidRPr="00CC721E">
        <w:t>In a sense, no deal is World Trade Organization</w:t>
      </w:r>
      <w:r w:rsidRPr="00CC721E">
        <w:t xml:space="preserve">, or </w:t>
      </w:r>
      <w:r w:rsidRPr="00CC721E">
        <w:t>WTO</w:t>
      </w:r>
      <w:r w:rsidRPr="00CC721E">
        <w:t>,</w:t>
      </w:r>
      <w:r w:rsidRPr="00CC721E">
        <w:t xml:space="preserve"> standards. At that point, we expect </w:t>
      </w:r>
      <w:r w:rsidRPr="00CC721E">
        <w:t>a larger</w:t>
      </w:r>
      <w:r w:rsidRPr="00CC721E">
        <w:t xml:space="preserve"> effect both in terms of the impact on trade and the disruption to that trade that happens</w:t>
      </w:r>
      <w:r w:rsidRPr="00CC721E">
        <w:t xml:space="preserve">. I would also say, </w:t>
      </w:r>
      <w:r w:rsidRPr="00CC721E">
        <w:t xml:space="preserve">unfortunately, </w:t>
      </w:r>
      <w:r w:rsidRPr="00CC721E">
        <w:t xml:space="preserve">that </w:t>
      </w:r>
      <w:r w:rsidRPr="00CC721E">
        <w:t xml:space="preserve">it is </w:t>
      </w:r>
      <w:r w:rsidRPr="00CC721E">
        <w:t xml:space="preserve">a reasonable assumption that, if we end up in that place, the </w:t>
      </w:r>
      <w:r w:rsidRPr="00CC721E">
        <w:t xml:space="preserve">spirit of goodwill </w:t>
      </w:r>
      <w:r w:rsidRPr="00CC721E">
        <w:t xml:space="preserve">I was talking about </w:t>
      </w:r>
      <w:r w:rsidRPr="00CC721E">
        <w:t>would be less.</w:t>
      </w:r>
    </w:p>
    <w:p w:rsidR="005D69B4" w:rsidRPr="00CC721E" w:rsidP="005D69B4">
      <w:pPr>
        <w:pStyle w:val="Question"/>
      </w:pPr>
      <w:sdt>
        <w:sdtPr>
          <w:alias w:val="Member"/>
          <w:tag w:val="&lt;Member mnisId='4107' dodsId='40489'&gt;"/>
          <w:id w:val="1492598885"/>
          <w:placeholder>
            <w:docPart w:val="DefaultPlaceholder_1082065158"/>
          </w:placeholder>
          <w:richText/>
        </w:sdtPr>
        <w:sdtContent>
          <w:r w:rsidRPr="00CC721E">
            <w:rPr>
              <w:b/>
            </w:rPr>
            <w:t>Harr</w:t>
          </w:r>
          <w:r w:rsidRPr="00CC721E">
            <w:rPr>
              <w:b/>
            </w:rPr>
            <w:t>iett Baldwin:</w:t>
          </w:r>
        </w:sdtContent>
      </w:sdt>
      <w:r w:rsidRPr="00CC721E">
        <w:t xml:space="preserve"> Do you see the risk to inflation being significantly different in either scenario?</w:t>
      </w:r>
    </w:p>
    <w:p w:rsidR="008B424E" w:rsidRPr="00CC721E" w:rsidP="008B424E">
      <w:pPr>
        <w:pStyle w:val="Answer"/>
      </w:pPr>
      <w:sdt>
        <w:sdtPr>
          <w:alias w:val="Witness"/>
          <w:id w:val="-243957275"/>
          <w:placeholder>
            <w:docPart w:val="DefaultPlaceholder_1082065158"/>
          </w:placeholder>
          <w:richText/>
        </w:sdtPr>
        <w:sdtContent>
          <w:r w:rsidRPr="00CC721E">
            <w:rPr>
              <w:b/>
              <w:bCs/>
              <w:i/>
              <w:iCs/>
            </w:rPr>
            <w:t>Andrew Bailey:</w:t>
          </w:r>
          <w:r w:rsidRPr="00CC721E">
            <w:rPr>
              <w:b/>
            </w:rPr>
            <w:t xml:space="preserve"> </w:t>
          </w:r>
        </w:sdtContent>
      </w:sdt>
      <w:r w:rsidRPr="00CC721E">
        <w:t>First of all, t</w:t>
      </w:r>
      <w:r w:rsidRPr="00CC721E">
        <w:t xml:space="preserve">he question of the </w:t>
      </w:r>
      <w:r w:rsidRPr="00CC721E">
        <w:t>impact</w:t>
      </w:r>
      <w:r w:rsidRPr="00CC721E">
        <w:t xml:space="preserve"> on inflation </w:t>
      </w:r>
      <w:r w:rsidRPr="00CC721E">
        <w:t xml:space="preserve">will depend upon how much of the </w:t>
      </w:r>
      <w:r w:rsidRPr="00CC721E">
        <w:t xml:space="preserve">shock to activity is a supply effect and how much </w:t>
      </w:r>
      <w:r w:rsidRPr="00CC721E">
        <w:t xml:space="preserve">of </w:t>
      </w:r>
      <w:r w:rsidRPr="00CC721E">
        <w:t xml:space="preserve">it </w:t>
      </w:r>
      <w:r w:rsidRPr="00CC721E">
        <w:t>is a demand effect</w:t>
      </w:r>
      <w:r w:rsidRPr="00CC721E">
        <w:t xml:space="preserve">. Broadly, if it is a negative supply effect, that would have an </w:t>
      </w:r>
      <w:r w:rsidRPr="00CC721E">
        <w:t xml:space="preserve">upward effect </w:t>
      </w:r>
      <w:r w:rsidRPr="00CC721E">
        <w:t xml:space="preserve">on inflation; if it is a negative demand effect, it would have </w:t>
      </w:r>
      <w:r w:rsidRPr="00CC721E">
        <w:t>the opposite effect.</w:t>
      </w:r>
      <w:r w:rsidRPr="00CC721E">
        <w:t xml:space="preserve"> </w:t>
      </w:r>
      <w:r w:rsidRPr="00CC721E">
        <w:t xml:space="preserve">There are reasons to believe that the supply effect would be the larger </w:t>
      </w:r>
      <w:r w:rsidRPr="00CC721E">
        <w:t xml:space="preserve">one in that </w:t>
      </w:r>
      <w:r w:rsidRPr="00CC721E">
        <w:t xml:space="preserve">situation, so it would be </w:t>
      </w:r>
      <w:r w:rsidRPr="00CC721E">
        <w:t>more inflationary.</w:t>
      </w:r>
    </w:p>
    <w:p w:rsidR="005D69B4" w:rsidRPr="00CC721E" w:rsidP="005D69B4">
      <w:pPr>
        <w:pStyle w:val="Answer"/>
      </w:pPr>
      <w:r w:rsidRPr="00CC721E">
        <w:t xml:space="preserve">The other thing </w:t>
      </w:r>
      <w:r w:rsidRPr="00CC721E">
        <w:t>I will say at this point is that it also depend</w:t>
      </w:r>
      <w:r w:rsidRPr="00CC721E">
        <w:t>s</w:t>
      </w:r>
      <w:r w:rsidRPr="00CC721E">
        <w:t xml:space="preserve"> on </w:t>
      </w:r>
      <w:r w:rsidRPr="00CC721E">
        <w:t>what happens to the exchange rate</w:t>
      </w:r>
      <w:r w:rsidRPr="00CC721E">
        <w:t xml:space="preserve">, </w:t>
      </w:r>
      <w:r w:rsidRPr="00CC721E">
        <w:t>because that</w:t>
      </w:r>
      <w:r w:rsidRPr="00CC721E">
        <w:t xml:space="preserve"> also feeds through into inflation. T</w:t>
      </w:r>
      <w:r w:rsidRPr="00CC721E">
        <w:t>here are reasons to think</w:t>
      </w:r>
      <w:r w:rsidRPr="00CC721E">
        <w:t xml:space="preserve"> </w:t>
      </w:r>
      <w:r w:rsidRPr="00CC721E">
        <w:t>that</w:t>
      </w:r>
      <w:r w:rsidRPr="00CC721E">
        <w:t xml:space="preserve">, </w:t>
      </w:r>
      <w:r w:rsidRPr="00CC721E">
        <w:t>broadly</w:t>
      </w:r>
      <w:r w:rsidRPr="00CC721E">
        <w:t xml:space="preserve">, </w:t>
      </w:r>
      <w:r w:rsidRPr="00CC721E">
        <w:t xml:space="preserve">the exchange rate </w:t>
      </w:r>
      <w:r w:rsidRPr="00CC721E">
        <w:t xml:space="preserve">would depreciate in the event of an </w:t>
      </w:r>
      <w:r w:rsidRPr="00CC721E">
        <w:t>outcome that is worse than is currently expected</w:t>
      </w:r>
      <w:r w:rsidRPr="00CC721E">
        <w:t xml:space="preserve">, and there may be some upside on the exchange rate if the </w:t>
      </w:r>
      <w:r w:rsidRPr="00CC721E">
        <w:t xml:space="preserve">outcome is </w:t>
      </w:r>
      <w:r w:rsidRPr="00CC721E">
        <w:t xml:space="preserve">a trade agreement with goodwill </w:t>
      </w:r>
      <w:r w:rsidRPr="00CC721E">
        <w:t>around it.</w:t>
      </w:r>
    </w:p>
    <w:p w:rsidR="005D69B4" w:rsidRPr="00CC721E" w:rsidP="008B424E">
      <w:pPr>
        <w:pStyle w:val="Question"/>
      </w:pPr>
      <w:sdt>
        <w:sdtPr>
          <w:alias w:val="Member"/>
          <w:tag w:val="&lt;Member mnisId='4107' dodsId='40489'&gt;"/>
          <w:id w:val="-2033100428"/>
          <w:placeholder>
            <w:docPart w:val="DefaultPlaceholder_1082065158"/>
          </w:placeholder>
          <w:richText/>
        </w:sdtPr>
        <w:sdtContent>
          <w:r w:rsidRPr="00CC721E">
            <w:rPr>
              <w:b/>
            </w:rPr>
            <w:t>Harriett Baldwin:</w:t>
          </w:r>
        </w:sdtContent>
      </w:sdt>
      <w:r w:rsidRPr="00CC721E">
        <w:t xml:space="preserve"> </w:t>
      </w:r>
      <w:r w:rsidRPr="00CC721E">
        <w:t>In y</w:t>
      </w:r>
      <w:r w:rsidRPr="00CC721E">
        <w:t>our minutes</w:t>
      </w:r>
      <w:r w:rsidRPr="00CC721E">
        <w:t>, when</w:t>
      </w:r>
      <w:r w:rsidRPr="00CC721E">
        <w:t xml:space="preserve"> you said the economy is “starting from a position of greater spare capacity and weaker price pressures”, because of the </w:t>
      </w:r>
      <w:r w:rsidRPr="00CC721E">
        <w:t>Covid</w:t>
      </w:r>
      <w:r w:rsidRPr="00CC721E">
        <w:t xml:space="preserve"> stuff, you are saying that it </w:t>
      </w:r>
      <w:r w:rsidRPr="00CC721E">
        <w:t xml:space="preserve">reduces </w:t>
      </w:r>
      <w:r w:rsidRPr="00CC721E">
        <w:t>“</w:t>
      </w:r>
      <w:r w:rsidRPr="00CC721E">
        <w:t xml:space="preserve">the likelihood </w:t>
      </w:r>
      <w:r w:rsidRPr="00CC721E">
        <w:t>of material trade</w:t>
      </w:r>
      <w:r w:rsidRPr="00CC721E">
        <w:noBreakHyphen/>
        <w:t xml:space="preserve">offs between the variability of output and inflation </w:t>
      </w:r>
      <w:r w:rsidRPr="00CC721E">
        <w:t>emer</w:t>
      </w:r>
      <w:r w:rsidRPr="00CC721E">
        <w:t>ging</w:t>
      </w:r>
      <w:r w:rsidRPr="00CC721E">
        <w:t xml:space="preserve">”. </w:t>
      </w:r>
      <w:r w:rsidRPr="00CC721E">
        <w:t xml:space="preserve">You could read that as saying that you are </w:t>
      </w:r>
      <w:r w:rsidRPr="00CC721E">
        <w:t>pledging</w:t>
      </w:r>
      <w:r w:rsidRPr="00CC721E">
        <w:t xml:space="preserve"> not to raise rates under any scenario.</w:t>
      </w:r>
    </w:p>
    <w:p w:rsidR="003B6519" w:rsidRPr="00CC721E" w:rsidP="00994DBF">
      <w:pPr>
        <w:pStyle w:val="Answer"/>
      </w:pPr>
      <w:sdt>
        <w:sdtPr>
          <w:alias w:val="Witness"/>
          <w:id w:val="567541869"/>
          <w:placeholder>
            <w:docPart w:val="DefaultPlaceholder_1082065158"/>
          </w:placeholder>
          <w:richText/>
        </w:sdtPr>
        <w:sdtContent>
          <w:r w:rsidRPr="00CC721E">
            <w:rPr>
              <w:b/>
              <w:bCs/>
              <w:i/>
              <w:iCs/>
            </w:rPr>
            <w:t>Andrew Bailey:</w:t>
          </w:r>
          <w:r w:rsidRPr="00CC721E">
            <w:rPr>
              <w:b/>
            </w:rPr>
            <w:t xml:space="preserve"> </w:t>
          </w:r>
        </w:sdtContent>
      </w:sdt>
      <w:r w:rsidRPr="00CC721E">
        <w:t>I would not go that far</w:t>
      </w:r>
      <w:r w:rsidRPr="00CC721E">
        <w:t xml:space="preserve">. </w:t>
      </w:r>
      <w:r w:rsidRPr="00CC721E">
        <w:t>W</w:t>
      </w:r>
      <w:r w:rsidRPr="00CC721E">
        <w:t>e are saying that we will evaluate very carefully whatever</w:t>
      </w:r>
      <w:r w:rsidRPr="00CC721E">
        <w:t xml:space="preserve"> effects</w:t>
      </w:r>
      <w:r w:rsidRPr="00CC721E">
        <w:t xml:space="preserve"> </w:t>
      </w:r>
      <w:r w:rsidRPr="00CC721E">
        <w:t>come to pass</w:t>
      </w:r>
      <w:r w:rsidRPr="00CC721E">
        <w:t xml:space="preserve">, </w:t>
      </w:r>
      <w:r w:rsidRPr="00CC721E">
        <w:t>as it were</w:t>
      </w:r>
      <w:r w:rsidRPr="00CC721E">
        <w:t>. W</w:t>
      </w:r>
      <w:r w:rsidRPr="00CC721E">
        <w:t xml:space="preserve">e will evaluate them </w:t>
      </w:r>
      <w:r w:rsidRPr="00CC721E">
        <w:t xml:space="preserve">not just in terms of </w:t>
      </w:r>
      <w:r w:rsidRPr="00CC721E">
        <w:t xml:space="preserve">the raw movements in </w:t>
      </w:r>
      <w:r w:rsidRPr="00CC721E">
        <w:t>activity and inflation but also how we see the trade</w:t>
      </w:r>
      <w:r w:rsidRPr="00CC721E">
        <w:noBreakHyphen/>
      </w:r>
      <w:r w:rsidRPr="00CC721E">
        <w:t>off</w:t>
      </w:r>
      <w:r w:rsidRPr="00CC721E">
        <w:t xml:space="preserve"> and how we see that feeding through into inflation expectations.</w:t>
      </w:r>
    </w:p>
    <w:p w:rsidR="003B6519" w:rsidRPr="00CC721E" w:rsidP="00994DBF">
      <w:pPr>
        <w:pStyle w:val="Answer"/>
      </w:pPr>
      <w:r w:rsidRPr="00CC721E">
        <w:t xml:space="preserve">In some </w:t>
      </w:r>
      <w:r w:rsidR="00E908F2">
        <w:t>worlds</w:t>
      </w:r>
      <w:r w:rsidRPr="00CC721E">
        <w:t xml:space="preserve">, you can see that this is </w:t>
      </w:r>
      <w:r w:rsidRPr="00CC721E">
        <w:t>a one</w:t>
      </w:r>
      <w:r w:rsidRPr="00CC721E">
        <w:noBreakHyphen/>
      </w:r>
      <w:r w:rsidRPr="00CC721E">
        <w:t xml:space="preserve">off </w:t>
      </w:r>
      <w:r w:rsidRPr="00CC721E">
        <w:t>shock to prices.</w:t>
      </w:r>
      <w:r w:rsidRPr="00CC721E">
        <w:t xml:space="preserve"> </w:t>
      </w:r>
      <w:r w:rsidRPr="00CC721E">
        <w:t>For instance, we have tariffs</w:t>
      </w:r>
      <w:r w:rsidRPr="00CC721E">
        <w:t>. One big difference between a CETA</w:t>
      </w:r>
      <w:r w:rsidRPr="00CC721E">
        <w:noBreakHyphen/>
        <w:t>style</w:t>
      </w:r>
      <w:r w:rsidRPr="00CC721E">
        <w:rPr>
          <w:rFonts w:cs="Times New Roman"/>
        </w:rPr>
        <w:t xml:space="preserve"> trade deal and a </w:t>
      </w:r>
      <w:r w:rsidRPr="00CC721E">
        <w:t>WTO trade deal is tariffs.</w:t>
      </w:r>
      <w:r w:rsidRPr="00CC721E">
        <w:t xml:space="preserve"> </w:t>
      </w:r>
      <w:r w:rsidRPr="00CC721E">
        <w:t xml:space="preserve">You then have to make the judgment </w:t>
      </w:r>
      <w:r w:rsidRPr="00CC721E">
        <w:t>about whether that is going to be a one</w:t>
      </w:r>
      <w:r w:rsidRPr="00CC721E">
        <w:noBreakHyphen/>
        <w:t>off change in the level of prices, which does not</w:t>
      </w:r>
      <w:r w:rsidRPr="00CC721E">
        <w:t xml:space="preserve"> feed through into inflation expectations, </w:t>
      </w:r>
      <w:r w:rsidRPr="00CC721E">
        <w:t>or</w:t>
      </w:r>
      <w:r w:rsidRPr="00CC721E">
        <w:t xml:space="preserve"> whether</w:t>
      </w:r>
      <w:r w:rsidRPr="00CC721E">
        <w:t xml:space="preserve"> </w:t>
      </w:r>
      <w:r w:rsidRPr="00CC721E">
        <w:t xml:space="preserve">it </w:t>
      </w:r>
      <w:r w:rsidRPr="00CC721E">
        <w:t xml:space="preserve">will </w:t>
      </w:r>
      <w:r w:rsidRPr="00CC721E">
        <w:t xml:space="preserve">have some </w:t>
      </w:r>
      <w:r w:rsidRPr="00CC721E">
        <w:t>effect</w:t>
      </w:r>
      <w:r w:rsidRPr="00CC721E">
        <w:t xml:space="preserve"> on inflation expectations</w:t>
      </w:r>
      <w:r w:rsidRPr="00CC721E">
        <w:t>. We would have to make that judgment, and our policy</w:t>
      </w:r>
      <w:r w:rsidRPr="00CC721E">
        <w:noBreakHyphen/>
        <w:t xml:space="preserve">setting </w:t>
      </w:r>
      <w:r w:rsidRPr="00CC721E">
        <w:t xml:space="preserve">would have to reflect the </w:t>
      </w:r>
      <w:r w:rsidRPr="00CC721E">
        <w:t>judgment</w:t>
      </w:r>
      <w:r w:rsidRPr="00CC721E">
        <w:t xml:space="preserve"> we make.</w:t>
      </w:r>
    </w:p>
    <w:p w:rsidR="00994DBF" w:rsidRPr="00CC721E" w:rsidP="00994DBF">
      <w:pPr>
        <w:pStyle w:val="Answer"/>
      </w:pPr>
      <w:r w:rsidRPr="00CC721E">
        <w:t>As you rightly say, we would also have to fact</w:t>
      </w:r>
      <w:r w:rsidRPr="00CC721E">
        <w:t>or in the situation we find ourselves in going into this situation, with</w:t>
      </w:r>
      <w:r w:rsidRPr="00CC721E">
        <w:t xml:space="preserve"> </w:t>
      </w:r>
      <w:r w:rsidRPr="00CC721E">
        <w:t>an output gap</w:t>
      </w:r>
      <w:r w:rsidRPr="00CC721E">
        <w:t xml:space="preserve"> currently.</w:t>
      </w:r>
    </w:p>
    <w:p w:rsidR="00994DBF" w:rsidRPr="00CC721E" w:rsidP="00994DBF">
      <w:pPr>
        <w:pStyle w:val="Question"/>
      </w:pPr>
      <w:sdt>
        <w:sdtPr>
          <w:alias w:val="Member"/>
          <w:tag w:val="&lt;Member mnisId='4107' dodsId='40489'&gt;"/>
          <w:id w:val="-1570114912"/>
          <w:placeholder>
            <w:docPart w:val="DefaultPlaceholder_1082065158"/>
          </w:placeholder>
          <w:richText/>
        </w:sdtPr>
        <w:sdtContent>
          <w:r w:rsidRPr="00CC721E">
            <w:rPr>
              <w:b/>
            </w:rPr>
            <w:t>Harriett Baldwin:</w:t>
          </w:r>
        </w:sdtContent>
      </w:sdt>
      <w:r w:rsidRPr="00CC721E">
        <w:t xml:space="preserve"> </w:t>
      </w:r>
      <w:r w:rsidRPr="00CC721E">
        <w:t xml:space="preserve">You must have done the analysis in terms of what the basket of goods would cost under WTO terms versus </w:t>
      </w:r>
      <w:r w:rsidRPr="00CC721E">
        <w:t xml:space="preserve">what </w:t>
      </w:r>
      <w:r w:rsidRPr="00CC721E">
        <w:t xml:space="preserve">it costs with zero tariffs. </w:t>
      </w:r>
    </w:p>
    <w:p w:rsidR="00994DBF" w:rsidRPr="00CC721E" w:rsidP="00994DBF">
      <w:pPr>
        <w:pStyle w:val="Answer"/>
      </w:pPr>
      <w:sdt>
        <w:sdtPr>
          <w:alias w:val="Witness"/>
          <w:id w:val="1233129428"/>
          <w:placeholder>
            <w:docPart w:val="DefaultPlaceholder_1082065158"/>
          </w:placeholder>
          <w:richText/>
        </w:sdtPr>
        <w:sdtContent>
          <w:r w:rsidRPr="00CC721E">
            <w:rPr>
              <w:b/>
              <w:bCs/>
              <w:i/>
              <w:iCs/>
            </w:rPr>
            <w:t>A</w:t>
          </w:r>
          <w:r w:rsidRPr="00CC721E">
            <w:rPr>
              <w:b/>
              <w:bCs/>
              <w:i/>
              <w:iCs/>
            </w:rPr>
            <w:t>ndrew Bailey:</w:t>
          </w:r>
          <w:r w:rsidRPr="00CC721E">
            <w:rPr>
              <w:b/>
            </w:rPr>
            <w:t xml:space="preserve"> </w:t>
          </w:r>
        </w:sdtContent>
      </w:sdt>
      <w:r w:rsidRPr="00CC721E">
        <w:t>We have done a number of scenarios</w:t>
      </w:r>
      <w:r w:rsidRPr="00CC721E">
        <w:t>. There is no precise answer to this question, but I would just reiterate what I said</w:t>
      </w:r>
      <w:r w:rsidRPr="00CC721E">
        <w:t xml:space="preserve">. </w:t>
      </w:r>
      <w:r w:rsidRPr="00CC721E">
        <w:t xml:space="preserve">You are </w:t>
      </w:r>
      <w:r w:rsidRPr="00CC721E">
        <w:t>right to say</w:t>
      </w:r>
      <w:r w:rsidRPr="00CC721E">
        <w:t xml:space="preserve"> </w:t>
      </w:r>
      <w:r w:rsidRPr="00CC721E">
        <w:t>that</w:t>
      </w:r>
      <w:r w:rsidRPr="00CC721E">
        <w:t>,</w:t>
      </w:r>
      <w:r w:rsidRPr="00CC721E">
        <w:t xml:space="preserve"> </w:t>
      </w:r>
      <w:r w:rsidRPr="00CC721E">
        <w:t>in a scenario where you go to WTO terms</w:t>
      </w:r>
      <w:r w:rsidRPr="00CC721E">
        <w:t>, let us say, and you may have tariff effects and neg</w:t>
      </w:r>
      <w:r w:rsidRPr="00CC721E">
        <w:t xml:space="preserve">ative supply effects, </w:t>
      </w:r>
      <w:r w:rsidRPr="00CC721E">
        <w:t xml:space="preserve">you can </w:t>
      </w:r>
      <w:r w:rsidRPr="00CC721E">
        <w:t>see a</w:t>
      </w:r>
      <w:r w:rsidRPr="00CC721E">
        <w:t xml:space="preserve"> positive shock to </w:t>
      </w:r>
      <w:r w:rsidRPr="00CC721E">
        <w:t>inflation.</w:t>
      </w:r>
    </w:p>
    <w:p w:rsidR="00994DBF" w:rsidRPr="00CC721E" w:rsidP="00994DBF">
      <w:pPr>
        <w:pStyle w:val="Question"/>
      </w:pPr>
      <w:sdt>
        <w:sdtPr>
          <w:alias w:val="Member"/>
          <w:tag w:val="&lt;Member mnisId='4107' dodsId='40489'&gt;"/>
          <w:id w:val="521440899"/>
          <w:placeholder>
            <w:docPart w:val="DefaultPlaceholder_1082065158"/>
          </w:placeholder>
          <w:richText/>
        </w:sdtPr>
        <w:sdtContent>
          <w:r w:rsidRPr="00CC721E">
            <w:rPr>
              <w:b/>
            </w:rPr>
            <w:t>Harriett Baldwin:</w:t>
          </w:r>
        </w:sdtContent>
      </w:sdt>
      <w:r w:rsidRPr="00CC721E">
        <w:t xml:space="preserve"> Do you know how much that is?</w:t>
      </w:r>
    </w:p>
    <w:p w:rsidR="00994DBF" w:rsidRPr="00CC721E" w:rsidP="00994DBF">
      <w:pPr>
        <w:pStyle w:val="Answer"/>
      </w:pPr>
      <w:sdt>
        <w:sdtPr>
          <w:alias w:val="Witness"/>
          <w:id w:val="628746420"/>
          <w:placeholder>
            <w:docPart w:val="DefaultPlaceholder_1082065158"/>
          </w:placeholder>
          <w:richText/>
        </w:sdtPr>
        <w:sdtContent>
          <w:r w:rsidRPr="00CC721E">
            <w:rPr>
              <w:b/>
              <w:bCs/>
              <w:i/>
              <w:iCs/>
            </w:rPr>
            <w:t>Andrew Bailey:</w:t>
          </w:r>
          <w:r w:rsidRPr="00CC721E">
            <w:rPr>
              <w:b/>
            </w:rPr>
            <w:t xml:space="preserve"> </w:t>
          </w:r>
        </w:sdtContent>
      </w:sdt>
      <w:r w:rsidRPr="00CC721E">
        <w:t>No.</w:t>
      </w:r>
      <w:r w:rsidRPr="00CC721E">
        <w:t xml:space="preserve"> </w:t>
      </w:r>
      <w:r w:rsidRPr="00CC721E">
        <w:t>Y</w:t>
      </w:r>
      <w:r w:rsidRPr="00CC721E">
        <w:t xml:space="preserve">ou can </w:t>
      </w:r>
      <w:r w:rsidRPr="00CC721E">
        <w:t xml:space="preserve">come up with scenarios and numbers around it, but it is hugely </w:t>
      </w:r>
      <w:r w:rsidRPr="00CC721E">
        <w:t>uncertain.</w:t>
      </w:r>
    </w:p>
    <w:p w:rsidR="00994DBF" w:rsidRPr="00CC721E" w:rsidP="00994DBF">
      <w:pPr>
        <w:pStyle w:val="Question"/>
      </w:pPr>
      <w:sdt>
        <w:sdtPr>
          <w:alias w:val="Member"/>
          <w:tag w:val="&lt;Member mnisId='4107' dodsId='40489'&gt;"/>
          <w:id w:val="-1453315294"/>
          <w:placeholder>
            <w:docPart w:val="DefaultPlaceholder_1082065158"/>
          </w:placeholder>
          <w:richText/>
        </w:sdtPr>
        <w:sdtContent>
          <w:r w:rsidRPr="00CC721E">
            <w:rPr>
              <w:b/>
            </w:rPr>
            <w:t>Harriett Baldwin:</w:t>
          </w:r>
        </w:sdtContent>
      </w:sdt>
      <w:r w:rsidRPr="00CC721E">
        <w:t xml:space="preserve"> Can you give me a </w:t>
      </w:r>
      <w:r w:rsidRPr="00CC721E">
        <w:t>range?</w:t>
      </w:r>
      <w:r w:rsidRPr="00CC721E">
        <w:t xml:space="preserve"> It is what you are in the business of doing at the Bank of England.</w:t>
      </w:r>
    </w:p>
    <w:p w:rsidR="00994DBF" w:rsidRPr="00CC721E" w:rsidP="00994DBF">
      <w:pPr>
        <w:pStyle w:val="Answer"/>
      </w:pPr>
      <w:sdt>
        <w:sdtPr>
          <w:alias w:val="Witness"/>
          <w:id w:val="-1509295881"/>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You can certainly see a </w:t>
      </w:r>
      <w:r w:rsidRPr="00CC721E">
        <w:t>percentage point on inflation or perhaps somewhat more in some scenarios. Y</w:t>
      </w:r>
      <w:r w:rsidRPr="00CC721E">
        <w:t xml:space="preserve">ou then have to </w:t>
      </w:r>
      <w:r w:rsidRPr="00CC721E">
        <w:t xml:space="preserve">ask whether </w:t>
      </w:r>
      <w:r w:rsidRPr="00CC721E">
        <w:t xml:space="preserve">that </w:t>
      </w:r>
      <w:r w:rsidRPr="00CC721E">
        <w:t xml:space="preserve">is </w:t>
      </w:r>
      <w:r w:rsidRPr="00CC721E">
        <w:t>going to be a one</w:t>
      </w:r>
      <w:r w:rsidRPr="00CC721E">
        <w:noBreakHyphen/>
      </w:r>
      <w:r w:rsidRPr="00CC721E">
        <w:t xml:space="preserve">off </w:t>
      </w:r>
      <w:r w:rsidRPr="00CC721E">
        <w:t>price</w:t>
      </w:r>
      <w:r w:rsidRPr="00CC721E">
        <w:noBreakHyphen/>
      </w:r>
      <w:r w:rsidRPr="00CC721E">
        <w:t xml:space="preserve">level effect </w:t>
      </w:r>
      <w:r w:rsidRPr="00CC721E">
        <w:t xml:space="preserve">that does not have </w:t>
      </w:r>
      <w:r w:rsidRPr="00CC721E">
        <w:t>second</w:t>
      </w:r>
      <w:r w:rsidRPr="00CC721E">
        <w:noBreakHyphen/>
        <w:t>round</w:t>
      </w:r>
      <w:r w:rsidRPr="00CC721E">
        <w:rPr>
          <w:rFonts w:cs="Times New Roman"/>
        </w:rPr>
        <w:t xml:space="preserve"> effects or whether it will have </w:t>
      </w:r>
      <w:r w:rsidRPr="00CC721E">
        <w:rPr>
          <w:rFonts w:cs="Times New Roman"/>
        </w:rPr>
        <w:t>second</w:t>
      </w:r>
      <w:r w:rsidRPr="00CC721E">
        <w:rPr>
          <w:rFonts w:cs="Times New Roman"/>
        </w:rPr>
        <w:noBreakHyphen/>
        <w:t>round</w:t>
      </w:r>
      <w:r w:rsidRPr="00CC721E">
        <w:rPr>
          <w:rFonts w:cs="Times New Roman"/>
        </w:rPr>
        <w:t xml:space="preserve"> effects. That is </w:t>
      </w:r>
      <w:r w:rsidRPr="00CC721E">
        <w:t>the key judgment.</w:t>
      </w:r>
    </w:p>
    <w:p w:rsidR="00994DBF" w:rsidRPr="00CC721E" w:rsidP="00994DBF">
      <w:pPr>
        <w:pStyle w:val="Question"/>
      </w:pPr>
      <w:sdt>
        <w:sdtPr>
          <w:alias w:val="Member"/>
          <w:tag w:val="&lt;Member mnisId='4138' dodsId='58561'&gt;"/>
          <w:id w:val="-334611018"/>
          <w:placeholder>
            <w:docPart w:val="DefaultPlaceholder_1082065158"/>
          </w:placeholder>
          <w:richText/>
        </w:sdtPr>
        <w:sdtContent>
          <w:r w:rsidRPr="00CC721E">
            <w:rPr>
              <w:b/>
            </w:rPr>
            <w:t>Rushanara Ali:</w:t>
          </w:r>
        </w:sdtContent>
      </w:sdt>
      <w:r w:rsidRPr="00CC721E">
        <w:t xml:space="preserve"> </w:t>
      </w:r>
      <w:r w:rsidRPr="00CC721E">
        <w:t xml:space="preserve">Good afternoon. </w:t>
      </w:r>
      <w:r w:rsidRPr="00CC721E">
        <w:t xml:space="preserve">I am going to pick </w:t>
      </w:r>
      <w:r w:rsidRPr="00CC721E">
        <w:t>up a</w:t>
      </w:r>
      <w:r w:rsidRPr="00CC721E">
        <w:t xml:space="preserve"> couple of questions on Brexit before I go on</w:t>
      </w:r>
      <w:r w:rsidRPr="00CC721E">
        <w:t xml:space="preserve"> </w:t>
      </w:r>
      <w:r w:rsidRPr="00CC721E">
        <w:t>to unemployment and scarring effects.</w:t>
      </w:r>
      <w:r w:rsidRPr="00CC721E">
        <w:t xml:space="preserve"> </w:t>
      </w:r>
      <w:r w:rsidRPr="00CC721E">
        <w:t>Governor</w:t>
      </w:r>
      <w:r w:rsidRPr="00CC721E">
        <w:t xml:space="preserve">, you have already talked about deal versus no deal. Can you just say what you make of the </w:t>
      </w:r>
      <w:r w:rsidRPr="00CC721E">
        <w:t xml:space="preserve">LSE analysis that </w:t>
      </w:r>
      <w:r w:rsidRPr="00CC721E">
        <w:t>suggests</w:t>
      </w:r>
      <w:r w:rsidRPr="00CC721E">
        <w:t xml:space="preserve"> that the long</w:t>
      </w:r>
      <w:r w:rsidRPr="00CC721E">
        <w:noBreakHyphen/>
      </w:r>
      <w:r w:rsidRPr="00CC721E">
        <w:t xml:space="preserve">term economic hit </w:t>
      </w:r>
      <w:r w:rsidRPr="00CC721E">
        <w:t>will be two to</w:t>
      </w:r>
      <w:r w:rsidRPr="00CC721E">
        <w:t xml:space="preserve"> three times as large as the </w:t>
      </w:r>
      <w:r w:rsidRPr="00CC721E">
        <w:t>Covid</w:t>
      </w:r>
      <w:r w:rsidRPr="00CC721E">
        <w:t xml:space="preserve"> impact as </w:t>
      </w:r>
      <w:r w:rsidRPr="00CC721E">
        <w:t xml:space="preserve">set out by the </w:t>
      </w:r>
      <w:r w:rsidRPr="00CC721E">
        <w:t>Bank of England</w:t>
      </w:r>
      <w:r w:rsidRPr="00CC721E">
        <w:t>’s forecast</w:t>
      </w:r>
      <w:r w:rsidRPr="00CC721E">
        <w:t xml:space="preserve">? That would put it on a par with the 2018 numbers that the Government’s analysis suggests, </w:t>
      </w:r>
      <w:r w:rsidRPr="00CC721E">
        <w:t xml:space="preserve">or </w:t>
      </w:r>
      <w:r w:rsidRPr="00CC721E">
        <w:t>slightly above that</w:t>
      </w:r>
      <w:r w:rsidRPr="00CC721E">
        <w:t xml:space="preserve">, at </w:t>
      </w:r>
      <w:r w:rsidRPr="00CC721E">
        <w:t xml:space="preserve">around </w:t>
      </w:r>
      <w:r w:rsidRPr="00CC721E">
        <w:t>8%.</w:t>
      </w:r>
    </w:p>
    <w:p w:rsidR="0069127B" w:rsidRPr="00CC721E" w:rsidP="00994DBF">
      <w:pPr>
        <w:pStyle w:val="Answer"/>
      </w:pPr>
      <w:sdt>
        <w:sdtPr>
          <w:alias w:val="Witness"/>
          <w:id w:val="-1817412226"/>
          <w:placeholder>
            <w:docPart w:val="DefaultPlaceholder_1082065158"/>
          </w:placeholder>
          <w:richText/>
        </w:sdtPr>
        <w:sdtContent>
          <w:r w:rsidRPr="00CC721E">
            <w:rPr>
              <w:b/>
              <w:bCs/>
              <w:i/>
              <w:iCs/>
            </w:rPr>
            <w:t>Andrew Bailey:</w:t>
          </w:r>
          <w:r w:rsidRPr="00CC721E">
            <w:rPr>
              <w:b/>
            </w:rPr>
            <w:t xml:space="preserve"> </w:t>
          </w:r>
        </w:sdtContent>
      </w:sdt>
      <w:r w:rsidRPr="00CC721E">
        <w:t>The long</w:t>
      </w:r>
      <w:r w:rsidRPr="00CC721E">
        <w:noBreakHyphen/>
      </w:r>
      <w:r w:rsidRPr="00CC721E">
        <w:t>term effect</w:t>
      </w:r>
      <w:r w:rsidRPr="00CC721E">
        <w:t>s</w:t>
      </w:r>
      <w:r w:rsidRPr="00CC721E">
        <w:t xml:space="preserve"> w</w:t>
      </w:r>
      <w:r w:rsidRPr="00CC721E">
        <w:t>ould be larger than the long</w:t>
      </w:r>
      <w:r w:rsidRPr="00CC721E">
        <w:noBreakHyphen/>
      </w:r>
      <w:r w:rsidRPr="00CC721E">
        <w:t xml:space="preserve">term effect of </w:t>
      </w:r>
      <w:r w:rsidRPr="00CC721E">
        <w:t>Covid</w:t>
      </w:r>
      <w:r w:rsidRPr="00CC721E">
        <w:t>.</w:t>
      </w:r>
      <w:r w:rsidRPr="00CC721E">
        <w:t xml:space="preserve"> </w:t>
      </w:r>
      <w:r w:rsidRPr="00CC721E">
        <w:t xml:space="preserve">We may come on to </w:t>
      </w:r>
      <w:r w:rsidRPr="00CC721E">
        <w:t>Covid</w:t>
      </w:r>
      <w:r w:rsidRPr="00CC721E">
        <w:t xml:space="preserve"> and scarring, as</w:t>
      </w:r>
      <w:r w:rsidRPr="00CC721E">
        <w:t xml:space="preserve"> you</w:t>
      </w:r>
      <w:r w:rsidRPr="00CC721E">
        <w:t xml:space="preserve"> mentioned, but </w:t>
      </w:r>
      <w:r w:rsidRPr="00CC721E">
        <w:t>of course both are highly uncertain.</w:t>
      </w:r>
      <w:r w:rsidRPr="00CC721E">
        <w:t xml:space="preserve"> </w:t>
      </w:r>
      <w:r w:rsidRPr="00CC721E">
        <w:t xml:space="preserve">I am at the rather more optimistic </w:t>
      </w:r>
      <w:r w:rsidRPr="00CC721E">
        <w:t xml:space="preserve">end on the </w:t>
      </w:r>
      <w:r w:rsidRPr="00CC721E">
        <w:t>Covid</w:t>
      </w:r>
      <w:r w:rsidRPr="00CC721E">
        <w:t xml:space="preserve"> front. We are collectively more optimistic relative to, say, </w:t>
      </w:r>
      <w:r w:rsidRPr="00CC721E">
        <w:t>the IMF.</w:t>
      </w:r>
    </w:p>
    <w:p w:rsidR="0069127B" w:rsidRPr="00CC721E" w:rsidP="0069127B">
      <w:pPr>
        <w:pStyle w:val="Answer"/>
      </w:pPr>
      <w:r w:rsidRPr="00CC721E">
        <w:t xml:space="preserve">In terms of models of a </w:t>
      </w:r>
      <w:r w:rsidRPr="00CC721E">
        <w:rPr>
          <w:rFonts w:cstheme="minorHAnsi"/>
        </w:rPr>
        <w:t>no</w:t>
      </w:r>
      <w:r w:rsidRPr="00CC721E">
        <w:rPr>
          <w:rFonts w:cstheme="minorHAnsi"/>
        </w:rPr>
        <w:noBreakHyphen/>
        <w:t>deal outcome, y</w:t>
      </w:r>
      <w:r w:rsidRPr="00CC721E">
        <w:t>ou quoted the LSE mode</w:t>
      </w:r>
      <w:r w:rsidRPr="00CC721E">
        <w:t>l. The models would suggest that the longer</w:t>
      </w:r>
      <w:r w:rsidRPr="00CC721E">
        <w:noBreakHyphen/>
        <w:t>term effects of a WTO/no</w:t>
      </w:r>
      <w:r w:rsidRPr="00CC721E">
        <w:noBreakHyphen/>
        <w:t>deal trade agreement are longer</w:t>
      </w:r>
      <w:r>
        <w:t xml:space="preserve"> </w:t>
      </w:r>
      <w:r w:rsidRPr="00CC721E">
        <w:t>term. The reason for</w:t>
      </w:r>
      <w:r w:rsidRPr="00CC721E">
        <w:t xml:space="preserve"> that—this is pretty well established in the literature—is because it takes </w:t>
      </w:r>
      <w:r w:rsidRPr="00CC721E">
        <w:t xml:space="preserve">a much longer period of time </w:t>
      </w:r>
      <w:r w:rsidRPr="00CC721E">
        <w:t xml:space="preserve">for what I call </w:t>
      </w:r>
      <w:r w:rsidRPr="00CC721E">
        <w:t xml:space="preserve">the real side of the economy to adjust to the change in openness and the </w:t>
      </w:r>
      <w:r w:rsidRPr="00CC721E">
        <w:t xml:space="preserve">change </w:t>
      </w:r>
      <w:r w:rsidRPr="00CC721E">
        <w:t>in the profile of trade</w:t>
      </w:r>
      <w:r w:rsidRPr="00CC721E">
        <w:t>.</w:t>
      </w:r>
    </w:p>
    <w:p w:rsidR="0069127B" w:rsidRPr="00CC721E" w:rsidP="0069127B">
      <w:pPr>
        <w:pStyle w:val="Answer"/>
      </w:pPr>
      <w:r w:rsidRPr="00CC721E">
        <w:t xml:space="preserve">Going right back in time, </w:t>
      </w:r>
      <w:r w:rsidRPr="00CC721E">
        <w:t>if y</w:t>
      </w:r>
      <w:r w:rsidRPr="00CC721E">
        <w:t>ou remember</w:t>
      </w:r>
      <w:r w:rsidRPr="00CC721E">
        <w:t xml:space="preserve">, </w:t>
      </w:r>
      <w:r w:rsidRPr="00CC721E">
        <w:t>a long time ago</w:t>
      </w:r>
      <w:r w:rsidRPr="00CC721E">
        <w:t xml:space="preserve"> I </w:t>
      </w:r>
      <w:r w:rsidRPr="00CC721E">
        <w:t xml:space="preserve">worked </w:t>
      </w:r>
      <w:r w:rsidRPr="00CC721E">
        <w:t xml:space="preserve">on </w:t>
      </w:r>
      <w:r w:rsidRPr="00CC721E">
        <w:t>the five test</w:t>
      </w:r>
      <w:r w:rsidRPr="00CC721E">
        <w:t xml:space="preserve">s—it sounds like ancient history now—for </w:t>
      </w:r>
      <w:r w:rsidRPr="00CC721E">
        <w:t xml:space="preserve">whether the </w:t>
      </w:r>
      <w:r w:rsidRPr="00CC721E">
        <w:t xml:space="preserve">UK should join the </w:t>
      </w:r>
      <w:r w:rsidRPr="00CC721E">
        <w:t>e</w:t>
      </w:r>
      <w:r w:rsidRPr="00CC721E">
        <w:t xml:space="preserve">uro, believe it or not. In the Bank, we worked with the Treasury to develop a </w:t>
      </w:r>
      <w:r w:rsidRPr="00CC721E">
        <w:t xml:space="preserve">model </w:t>
      </w:r>
      <w:r w:rsidRPr="00CC721E">
        <w:t xml:space="preserve">for that. What it basically said was that, </w:t>
      </w:r>
      <w:r w:rsidRPr="00CC721E">
        <w:t>ov</w:t>
      </w:r>
      <w:r w:rsidRPr="00CC721E">
        <w:t>er a long period of time</w:t>
      </w:r>
      <w:r w:rsidRPr="00CC721E">
        <w:t>—you could be talking 30 or 40 years—</w:t>
      </w:r>
      <w:r w:rsidRPr="00CC721E">
        <w:t xml:space="preserve">you will </w:t>
      </w:r>
      <w:r w:rsidRPr="00CC721E">
        <w:t>eventually</w:t>
      </w:r>
      <w:r w:rsidRPr="00CC721E">
        <w:t xml:space="preserve"> get convergence</w:t>
      </w:r>
      <w:r w:rsidRPr="00CC721E">
        <w:t xml:space="preserve">, </w:t>
      </w:r>
      <w:r w:rsidRPr="00CC721E">
        <w:t>because the real side of the economy will adapt</w:t>
      </w:r>
      <w:r w:rsidRPr="00CC721E">
        <w:t>. You will get a change in activity in the economy, but it takes a long time.</w:t>
      </w:r>
    </w:p>
    <w:p w:rsidR="00994DBF" w:rsidRPr="00CC721E" w:rsidP="0069127B">
      <w:pPr>
        <w:pStyle w:val="Answer"/>
      </w:pPr>
      <w:r w:rsidRPr="00CC721E">
        <w:t>I</w:t>
      </w:r>
      <w:r w:rsidRPr="00CC721E">
        <w:t>t is hard to put a multiplier</w:t>
      </w:r>
      <w:r w:rsidRPr="00CC721E">
        <w:t xml:space="preserve"> on</w:t>
      </w:r>
      <w:r w:rsidRPr="00CC721E">
        <w:t xml:space="preserve"> it, as you say, but you are basically right to say that</w:t>
      </w:r>
      <w:r w:rsidRPr="00CC721E">
        <w:t>, in that scenario, you would expect a longer</w:t>
      </w:r>
      <w:r w:rsidRPr="00CC721E">
        <w:noBreakHyphen/>
      </w:r>
      <w:r w:rsidRPr="00CC721E">
        <w:t xml:space="preserve">term effect from the </w:t>
      </w:r>
      <w:r w:rsidRPr="00CC721E">
        <w:t xml:space="preserve">exit trade </w:t>
      </w:r>
      <w:r w:rsidRPr="00CC721E">
        <w:t>agreement.</w:t>
      </w:r>
    </w:p>
    <w:p w:rsidR="004328E0" w:rsidRPr="00CC721E" w:rsidP="0039779D">
      <w:pPr>
        <w:pStyle w:val="Question"/>
      </w:pPr>
      <w:sdt>
        <w:sdtPr>
          <w:alias w:val="Member"/>
          <w:tag w:val="&lt;Member mnisId='4138' dodsId='58561'&gt;"/>
          <w:id w:val="-1710940723"/>
          <w:placeholder>
            <w:docPart w:val="DefaultPlaceholder_1082065158"/>
          </w:placeholder>
          <w:richText/>
        </w:sdtPr>
        <w:sdtContent>
          <w:r w:rsidRPr="00CC721E">
            <w:rPr>
              <w:b/>
            </w:rPr>
            <w:t>Rushanara Ali:</w:t>
          </w:r>
        </w:sdtContent>
      </w:sdt>
      <w:r w:rsidRPr="00CC721E">
        <w:t xml:space="preserve"> </w:t>
      </w:r>
      <w:r w:rsidRPr="00CC721E">
        <w:t xml:space="preserve">Following on from that, </w:t>
      </w:r>
      <w:r w:rsidRPr="00CC721E">
        <w:t xml:space="preserve">I am assuming </w:t>
      </w:r>
      <w:r w:rsidRPr="00CC721E">
        <w:t>that sleeping at night is a</w:t>
      </w:r>
      <w:r w:rsidRPr="00CC721E">
        <w:t xml:space="preserve"> bit of a</w:t>
      </w:r>
      <w:r w:rsidRPr="00CC721E">
        <w:t xml:space="preserve"> challenge</w:t>
      </w:r>
      <w:r w:rsidRPr="00CC721E">
        <w:t>,</w:t>
      </w:r>
      <w:r w:rsidRPr="00CC721E">
        <w:t xml:space="preserve"> </w:t>
      </w:r>
      <w:r w:rsidRPr="00CC721E">
        <w:t>both for</w:t>
      </w:r>
      <w:r w:rsidRPr="00CC721E">
        <w:t xml:space="preserve"> you and the </w:t>
      </w:r>
      <w:r w:rsidRPr="00CC721E">
        <w:t>Prime Minister</w:t>
      </w:r>
      <w:r w:rsidRPr="00CC721E">
        <w:t>,</w:t>
      </w:r>
      <w:r w:rsidRPr="00CC721E">
        <w:t xml:space="preserve"> </w:t>
      </w:r>
      <w:r w:rsidRPr="00CC721E">
        <w:t>as the prospect of no deal looms with an 8% loss of GDP</w:t>
      </w:r>
      <w:r w:rsidRPr="00CC721E">
        <w:t xml:space="preserve">, if, as you have said, the LSE model </w:t>
      </w:r>
      <w:r w:rsidRPr="00CC721E">
        <w:t xml:space="preserve">is </w:t>
      </w:r>
      <w:r w:rsidRPr="00CC721E">
        <w:rPr>
          <w:rFonts w:cs="Times New Roman"/>
        </w:rPr>
        <w:t>reasonably</w:t>
      </w:r>
      <w:r w:rsidRPr="00CC721E">
        <w:rPr>
          <w:rFonts w:cs="Times New Roman"/>
        </w:rPr>
        <w:t xml:space="preserve"> </w:t>
      </w:r>
      <w:r w:rsidRPr="00CC721E">
        <w:t>accurate.</w:t>
      </w:r>
      <w:r w:rsidRPr="00CC721E">
        <w:t xml:space="preserve"> </w:t>
      </w:r>
      <w:r w:rsidRPr="00CC721E">
        <w:t>That is really worrying. Therefore, i</w:t>
      </w:r>
      <w:r w:rsidRPr="00CC721E">
        <w:t>t is in our interest to get a deal.</w:t>
      </w:r>
      <w:r w:rsidRPr="00CC721E">
        <w:t xml:space="preserve"> </w:t>
      </w:r>
      <w:r w:rsidRPr="00CC721E">
        <w:t xml:space="preserve">You were talking about implementation earlier. </w:t>
      </w:r>
      <w:r w:rsidRPr="00CC721E">
        <w:t>There has been a lack of preparedness, which we have seen in one of the sessions we have had. Businesses are showing huge amounts of frustration and anger, which has spilled out in the reports over the last fe</w:t>
      </w:r>
      <w:r w:rsidRPr="00CC721E">
        <w:t xml:space="preserve">w days as well as previously. Given that businesses have not been able to prepare, plus the </w:t>
      </w:r>
      <w:r w:rsidRPr="00CC721E">
        <w:t>Covid</w:t>
      </w:r>
      <w:r w:rsidRPr="00CC721E">
        <w:t xml:space="preserve"> </w:t>
      </w:r>
      <w:r w:rsidRPr="00CC721E">
        <w:t xml:space="preserve">pandemic and the second wave, is there a case, even if there is some sort of deal—we are not expecting a completely frictionless deal with </w:t>
      </w:r>
      <w:r w:rsidRPr="00CC721E">
        <w:t>all</w:t>
      </w:r>
      <w:r w:rsidRPr="00CC721E">
        <w:t xml:space="preserve"> this disruption</w:t>
      </w:r>
      <w:r w:rsidRPr="00CC721E">
        <w:t>—for a period of implementation because of the lack of preparedness?</w:t>
      </w:r>
      <w:r w:rsidRPr="00CC721E">
        <w:t xml:space="preserve"> </w:t>
      </w:r>
      <w:r w:rsidRPr="00CC721E">
        <w:t>You touched on it earlier. C</w:t>
      </w:r>
      <w:r w:rsidRPr="00CC721E">
        <w:t xml:space="preserve">ould you just confirm </w:t>
      </w:r>
      <w:r w:rsidRPr="00CC721E">
        <w:t xml:space="preserve">what </w:t>
      </w:r>
      <w:r w:rsidRPr="00CC721E">
        <w:t xml:space="preserve">your thoughts </w:t>
      </w:r>
      <w:r w:rsidRPr="00CC721E">
        <w:t xml:space="preserve">are </w:t>
      </w:r>
      <w:r w:rsidRPr="00CC721E">
        <w:t>on how we make that happen?</w:t>
      </w:r>
    </w:p>
    <w:p w:rsidR="00064401" w:rsidRPr="00CC721E" w:rsidP="004328E0">
      <w:pPr>
        <w:pStyle w:val="Answer"/>
      </w:pPr>
      <w:sdt>
        <w:sdtPr>
          <w:alias w:val="Witness"/>
          <w:id w:val="1251627122"/>
          <w:placeholder>
            <w:docPart w:val="DefaultPlaceholder_1082065158"/>
          </w:placeholder>
          <w:richText/>
        </w:sdtPr>
        <w:sdtContent>
          <w:r w:rsidRPr="00CC721E">
            <w:rPr>
              <w:b/>
              <w:bCs/>
              <w:i/>
              <w:iCs/>
            </w:rPr>
            <w:t>Andrew Bailey:</w:t>
          </w:r>
          <w:r w:rsidRPr="00CC721E">
            <w:rPr>
              <w:b/>
            </w:rPr>
            <w:t xml:space="preserve"> </w:t>
          </w:r>
        </w:sdtContent>
      </w:sdt>
      <w:r w:rsidRPr="00CC721E">
        <w:t>First of all,</w:t>
      </w:r>
      <w:r w:rsidRPr="00CC721E">
        <w:t xml:space="preserve"> </w:t>
      </w:r>
      <w:r w:rsidRPr="00CC721E">
        <w:t xml:space="preserve">you </w:t>
      </w:r>
      <w:r w:rsidRPr="00CC721E">
        <w:t xml:space="preserve">are right to say </w:t>
      </w:r>
      <w:r w:rsidRPr="00CC721E">
        <w:t>that there is no such thing as a f</w:t>
      </w:r>
      <w:r w:rsidRPr="00CC721E">
        <w:t>rictionless deal, because we are leaving the customs union and the single market. Any</w:t>
      </w:r>
      <w:r w:rsidRPr="00CC721E">
        <w:t>thing hereafter involves change</w:t>
      </w:r>
      <w:r w:rsidRPr="00CC721E">
        <w:t>; l</w:t>
      </w:r>
      <w:r w:rsidRPr="00CC721E">
        <w:t>et me put it that way.</w:t>
      </w:r>
    </w:p>
    <w:p w:rsidR="00064401" w:rsidRPr="00CC721E" w:rsidP="004328E0">
      <w:pPr>
        <w:pStyle w:val="Answer"/>
      </w:pPr>
      <w:r w:rsidRPr="00CC721E">
        <w:t xml:space="preserve">We are not involved in negotiating the trade agreement. </w:t>
      </w:r>
      <w:r w:rsidRPr="00CC721E">
        <w:t>I cannot comment on that</w:t>
      </w:r>
      <w:r w:rsidRPr="00CC721E">
        <w:t xml:space="preserve">. As a </w:t>
      </w:r>
      <w:r w:rsidRPr="00CC721E">
        <w:t>public official</w:t>
      </w:r>
      <w:r w:rsidRPr="00CC721E">
        <w:t xml:space="preserve">, </w:t>
      </w:r>
      <w:r w:rsidRPr="00CC721E">
        <w:rPr>
          <w:rFonts w:cs="Times New Roman"/>
        </w:rPr>
        <w:t>very studi</w:t>
      </w:r>
      <w:r w:rsidRPr="00CC721E">
        <w:rPr>
          <w:rFonts w:cs="Times New Roman"/>
        </w:rPr>
        <w:t>ously</w:t>
      </w:r>
      <w:r w:rsidRPr="00CC721E">
        <w:rPr>
          <w:rFonts w:cs="Times New Roman"/>
        </w:rPr>
        <w:t xml:space="preserve"> I do not take a position on the </w:t>
      </w:r>
      <w:r w:rsidRPr="00CC721E">
        <w:t>substance of Brexit</w:t>
      </w:r>
      <w:r w:rsidRPr="00CC721E">
        <w:t xml:space="preserve">. </w:t>
      </w:r>
      <w:r w:rsidRPr="00CC721E">
        <w:t>Y</w:t>
      </w:r>
      <w:r w:rsidRPr="00CC721E">
        <w:t xml:space="preserve">ou are right. I have said </w:t>
      </w:r>
      <w:r w:rsidRPr="00CC721E">
        <w:t xml:space="preserve">many </w:t>
      </w:r>
      <w:r w:rsidRPr="00CC721E">
        <w:t>times</w:t>
      </w:r>
      <w:r w:rsidRPr="00CC721E">
        <w:t xml:space="preserve">, and </w:t>
      </w:r>
      <w:r w:rsidRPr="00CC721E">
        <w:t>I will say it again</w:t>
      </w:r>
      <w:r w:rsidRPr="00CC721E">
        <w:t>, t</w:t>
      </w:r>
      <w:r w:rsidRPr="00CC721E">
        <w:t>hat it is in the best interest of both sides</w:t>
      </w:r>
      <w:r w:rsidRPr="00CC721E">
        <w:t xml:space="preserve">, the UK and the EU, </w:t>
      </w:r>
      <w:r w:rsidRPr="00CC721E">
        <w:t>for there to be a trade agreement</w:t>
      </w:r>
      <w:r w:rsidRPr="00CC721E">
        <w:t xml:space="preserve"> and </w:t>
      </w:r>
      <w:r w:rsidRPr="00CC721E">
        <w:t>for that trade agreement to h</w:t>
      </w:r>
      <w:r w:rsidRPr="00CC721E">
        <w:t>ave</w:t>
      </w:r>
      <w:r w:rsidRPr="00CC721E">
        <w:t xml:space="preserve">, as I was saying earlier, </w:t>
      </w:r>
      <w:r w:rsidRPr="00CC721E">
        <w:t>a strong element of goodwill around it in terms of how it is implemented</w:t>
      </w:r>
      <w:r w:rsidRPr="00CC721E">
        <w:t xml:space="preserve">. There is no question about </w:t>
      </w:r>
      <w:r w:rsidRPr="00CC721E">
        <w:t>that</w:t>
      </w:r>
      <w:r w:rsidRPr="00CC721E">
        <w:t xml:space="preserve">. </w:t>
      </w:r>
    </w:p>
    <w:p w:rsidR="004328E0" w:rsidRPr="00CC721E" w:rsidP="004328E0">
      <w:pPr>
        <w:pStyle w:val="Answer"/>
      </w:pPr>
      <w:r w:rsidRPr="00CC721E">
        <w:t>In terms of my sleepless nights—fortunately I do not have any—</w:t>
      </w:r>
      <w:r w:rsidRPr="00CC721E">
        <w:t>Covid</w:t>
      </w:r>
      <w:r w:rsidRPr="00CC721E">
        <w:t xml:space="preserve"> has a much bigger impact at the moment, in the short run, but, for all the reasons that you have given and that we have just discussed, it would be </w:t>
      </w:r>
      <w:r w:rsidRPr="00CC721E">
        <w:t>better</w:t>
      </w:r>
      <w:r w:rsidRPr="00CC721E">
        <w:t xml:space="preserve"> to have a trade deal, yes. There is no question about it.</w:t>
      </w:r>
    </w:p>
    <w:p w:rsidR="00064401" w:rsidRPr="00CC721E" w:rsidP="004328E0">
      <w:pPr>
        <w:pStyle w:val="Question"/>
      </w:pPr>
      <w:sdt>
        <w:sdtPr>
          <w:alias w:val="Member"/>
          <w:tag w:val="&lt;Member mnisId='4138' dodsId='58561'&gt;"/>
          <w:id w:val="164058768"/>
          <w:placeholder>
            <w:docPart w:val="DefaultPlaceholder_1082065158"/>
          </w:placeholder>
          <w:richText/>
        </w:sdtPr>
        <w:sdtContent>
          <w:r w:rsidRPr="00CC721E">
            <w:rPr>
              <w:b/>
            </w:rPr>
            <w:t>Rushanara Ali:</w:t>
          </w:r>
        </w:sdtContent>
      </w:sdt>
      <w:r w:rsidRPr="00CC721E">
        <w:t xml:space="preserve"> Moving on to </w:t>
      </w:r>
      <w:r w:rsidRPr="00CC721E">
        <w:t>Covid</w:t>
      </w:r>
      <w:r w:rsidRPr="00CC721E">
        <w:t>, the u</w:t>
      </w:r>
      <w:r w:rsidRPr="00CC721E">
        <w:t xml:space="preserve">nemployment forecasts came </w:t>
      </w:r>
      <w:r w:rsidRPr="00CC721E">
        <w:t>before the</w:t>
      </w:r>
      <w:r w:rsidRPr="00CC721E">
        <w:t xml:space="preserve"> vaccine news. Is </w:t>
      </w:r>
      <w:r w:rsidRPr="00CC721E">
        <w:t xml:space="preserve">the Bank factoring in some of the hiccups we </w:t>
      </w:r>
      <w:r w:rsidRPr="00CC721E">
        <w:t xml:space="preserve">get in terms of, for instance, testing and tracing? The fact that we </w:t>
      </w:r>
      <w:r w:rsidRPr="00CC721E">
        <w:t xml:space="preserve">did not have that in place adequately </w:t>
      </w:r>
      <w:r w:rsidRPr="00CC721E">
        <w:t xml:space="preserve">has meant we increased our likelihood of facing </w:t>
      </w:r>
      <w:r w:rsidRPr="00CC721E">
        <w:t>a</w:t>
      </w:r>
      <w:r w:rsidRPr="00CC721E">
        <w:t xml:space="preserve"> second wave and</w:t>
      </w:r>
      <w:r w:rsidRPr="00CC721E">
        <w:t xml:space="preserve"> </w:t>
      </w:r>
      <w:r w:rsidRPr="00CC721E">
        <w:t>therefore</w:t>
      </w:r>
      <w:r w:rsidRPr="00CC721E">
        <w:t xml:space="preserve"> we increased </w:t>
      </w:r>
      <w:r w:rsidRPr="00CC721E">
        <w:t xml:space="preserve">the economic </w:t>
      </w:r>
      <w:r w:rsidRPr="00CC721E">
        <w:t>knock</w:t>
      </w:r>
      <w:r w:rsidRPr="00CC721E">
        <w:noBreakHyphen/>
        <w:t xml:space="preserve">on effect. Andy Haldane’s </w:t>
      </w:r>
      <w:r w:rsidRPr="00CC721E">
        <w:t>prediction</w:t>
      </w:r>
      <w:r w:rsidRPr="00CC721E">
        <w:t xml:space="preserve"> of a V</w:t>
      </w:r>
      <w:r w:rsidRPr="00CC721E">
        <w:noBreakHyphen/>
        <w:t xml:space="preserve">shaped recovery </w:t>
      </w:r>
      <w:r w:rsidRPr="00CC721E">
        <w:t>looked very much the case until we ended up in the second wave</w:t>
      </w:r>
      <w:r w:rsidRPr="00CC721E">
        <w:t xml:space="preserve">. </w:t>
      </w:r>
      <w:r w:rsidRPr="00CC721E">
        <w:t>T</w:t>
      </w:r>
      <w:r w:rsidRPr="00CC721E">
        <w:t xml:space="preserve">hat </w:t>
      </w:r>
      <w:r w:rsidRPr="00CC721E">
        <w:t>process of the response is undermining the economic recovery</w:t>
      </w:r>
      <w:r w:rsidRPr="00CC721E">
        <w:t xml:space="preserve">. </w:t>
      </w:r>
    </w:p>
    <w:p w:rsidR="004328E0" w:rsidRPr="00CC721E" w:rsidP="00064401">
      <w:pPr>
        <w:pStyle w:val="Question"/>
        <w:numPr>
          <w:ilvl w:val="0"/>
          <w:numId w:val="0"/>
        </w:numPr>
        <w:ind w:left="794"/>
      </w:pPr>
      <w:r w:rsidRPr="00CC721E">
        <w:t>Is th</w:t>
      </w:r>
      <w:r w:rsidRPr="00CC721E">
        <w:t xml:space="preserve">e Bank also thinking about whether there are mutations and new variants of </w:t>
      </w:r>
      <w:r w:rsidRPr="00CC721E">
        <w:t>Covid</w:t>
      </w:r>
      <w:r w:rsidRPr="00CC721E">
        <w:t xml:space="preserve"> going into the future and how we make ourselves more resilient to coping with those sorts of threats? I am sorry to sound like </w:t>
      </w:r>
      <w:r w:rsidRPr="00CC721E">
        <w:t xml:space="preserve">a </w:t>
      </w:r>
      <w:r w:rsidRPr="00CC721E">
        <w:t xml:space="preserve">prophet of doom, but this is just in terms of </w:t>
      </w:r>
      <w:r w:rsidRPr="00CC721E">
        <w:t xml:space="preserve">thinking about how we prepare and anticipate so that we are not going back and forth. It is so frustrating for businesses but also those who face the spectre of unemployment or who have already faced </w:t>
      </w:r>
      <w:r w:rsidRPr="00CC721E">
        <w:t>unemployment</w:t>
      </w:r>
      <w:r w:rsidRPr="00CC721E">
        <w:t>.</w:t>
      </w:r>
    </w:p>
    <w:p w:rsidR="00064401" w:rsidRPr="00CC721E" w:rsidP="00064401">
      <w:pPr>
        <w:pStyle w:val="Answer"/>
      </w:pPr>
      <w:sdt>
        <w:sdtPr>
          <w:alias w:val="Witness"/>
          <w:id w:val="1281305023"/>
          <w:placeholder>
            <w:docPart w:val="DefaultPlaceholder_1082065158"/>
          </w:placeholder>
          <w:richText/>
        </w:sdtPr>
        <w:sdtContent>
          <w:r w:rsidRPr="00CC721E">
            <w:rPr>
              <w:b/>
              <w:bCs/>
              <w:i/>
              <w:iCs/>
            </w:rPr>
            <w:t>Andrew Bailey:</w:t>
          </w:r>
          <w:r w:rsidRPr="00CC721E">
            <w:rPr>
              <w:b/>
            </w:rPr>
            <w:t xml:space="preserve"> </w:t>
          </w:r>
        </w:sdtContent>
      </w:sdt>
      <w:r w:rsidRPr="00CC721E">
        <w:t>G</w:t>
      </w:r>
      <w:r w:rsidRPr="00CC721E">
        <w:t xml:space="preserve">oing back to the answer </w:t>
      </w:r>
      <w:r w:rsidRPr="00CC721E">
        <w:t xml:space="preserve">to the previous question, we do need to see further evidence on manufacturing and </w:t>
      </w:r>
      <w:r w:rsidRPr="00CC721E">
        <w:t>distribution</w:t>
      </w:r>
      <w:r w:rsidRPr="00CC721E">
        <w:t>. I</w:t>
      </w:r>
      <w:r w:rsidRPr="00CC721E">
        <w:t xml:space="preserve">t is well established that the Pfizer vaccine </w:t>
      </w:r>
      <w:r w:rsidRPr="00CC721E">
        <w:t>is more challenging on that front than the Oxford vaccine in terms of the temperature issues, which will certainl</w:t>
      </w:r>
      <w:r w:rsidRPr="00CC721E">
        <w:t xml:space="preserve">y affect </w:t>
      </w:r>
      <w:r w:rsidRPr="00CC721E">
        <w:t>the distribution of it</w:t>
      </w:r>
      <w:r w:rsidRPr="00CC721E">
        <w:t>.</w:t>
      </w:r>
      <w:r w:rsidRPr="00CC721E">
        <w:t xml:space="preserve"> </w:t>
      </w:r>
      <w:r w:rsidRPr="00CC721E">
        <w:t>W</w:t>
      </w:r>
      <w:r w:rsidRPr="00CC721E">
        <w:t xml:space="preserve">e need to see </w:t>
      </w:r>
      <w:r w:rsidRPr="00CC721E">
        <w:t xml:space="preserve">that evidence, and we </w:t>
      </w:r>
      <w:r w:rsidRPr="00CC721E">
        <w:t>will be following that very closely</w:t>
      </w:r>
      <w:r w:rsidRPr="00CC721E">
        <w:t xml:space="preserve">. That </w:t>
      </w:r>
      <w:r w:rsidRPr="00CC721E">
        <w:t>is why</w:t>
      </w:r>
      <w:r w:rsidRPr="00CC721E">
        <w:t xml:space="preserve">, as Andy and I were saying </w:t>
      </w:r>
      <w:r w:rsidRPr="00CC721E">
        <w:t xml:space="preserve">earlier, </w:t>
      </w:r>
      <w:r w:rsidRPr="00CC721E">
        <w:t xml:space="preserve">we will remain very watchful of how this timeline maps out </w:t>
      </w:r>
      <w:r w:rsidRPr="00CC721E">
        <w:t>against the timeline we already have in th</w:t>
      </w:r>
      <w:r w:rsidRPr="00CC721E">
        <w:t xml:space="preserve">e forecast, which goes across </w:t>
      </w:r>
      <w:r w:rsidRPr="00CC721E">
        <w:t>next year.</w:t>
      </w:r>
    </w:p>
    <w:p w:rsidR="006436FC" w:rsidRPr="00CC721E" w:rsidP="004328E0">
      <w:pPr>
        <w:pStyle w:val="Answer"/>
      </w:pPr>
      <w:r w:rsidRPr="00CC721E">
        <w:t>I am not an expert on mutating viruses.</w:t>
      </w:r>
      <w:r w:rsidRPr="00CC721E">
        <w:t xml:space="preserve"> </w:t>
      </w:r>
      <w:r w:rsidRPr="00CC721E">
        <w:t xml:space="preserve">I have </w:t>
      </w:r>
      <w:r w:rsidRPr="00CC721E">
        <w:rPr>
          <w:rFonts w:cs="Times New Roman"/>
        </w:rPr>
        <w:t>talked to people</w:t>
      </w:r>
      <w:r w:rsidRPr="00CC721E">
        <w:t>.</w:t>
      </w:r>
      <w:r w:rsidRPr="00CC721E">
        <w:t xml:space="preserve"> There is an interesting point here</w:t>
      </w:r>
      <w:r w:rsidRPr="00CC721E">
        <w:t>;</w:t>
      </w:r>
      <w:r w:rsidRPr="00CC721E">
        <w:t xml:space="preserve"> I cannot offer you any view on it, but I will state the issue. If </w:t>
      </w:r>
      <w:r w:rsidRPr="00CC721E">
        <w:t>it does mutate</w:t>
      </w:r>
      <w:r w:rsidRPr="00CC721E">
        <w:t xml:space="preserve">—I was </w:t>
      </w:r>
      <w:r w:rsidRPr="00CC721E">
        <w:t xml:space="preserve">told this in the context of the </w:t>
      </w:r>
      <w:r w:rsidRPr="00CC721E">
        <w:rPr>
          <w:rFonts w:cs="Times New Roman"/>
        </w:rPr>
        <w:t>mink</w:t>
      </w:r>
      <w:r w:rsidRPr="00CC721E">
        <w:t xml:space="preserve"> issue</w:t>
      </w:r>
      <w:r w:rsidRPr="00CC721E">
        <w:t xml:space="preserve">—the question is then whether the </w:t>
      </w:r>
      <w:r w:rsidRPr="00CC721E">
        <w:t xml:space="preserve">mutation </w:t>
      </w:r>
      <w:r w:rsidRPr="00CC721E">
        <w:t xml:space="preserve">is </w:t>
      </w:r>
      <w:r w:rsidRPr="00CC721E">
        <w:t>within the scope of the vaccines that are being developed, or whether it takes i</w:t>
      </w:r>
      <w:r w:rsidRPr="00CC721E">
        <w:t xml:space="preserve">t outside the scope of </w:t>
      </w:r>
      <w:r w:rsidRPr="00CC721E">
        <w:t>the vaccines that are being developed.</w:t>
      </w:r>
      <w:r w:rsidRPr="00CC721E">
        <w:t xml:space="preserve"> </w:t>
      </w:r>
      <w:r w:rsidRPr="00CC721E">
        <w:t xml:space="preserve">One thing </w:t>
      </w:r>
      <w:r w:rsidRPr="00CC721E">
        <w:t>the experts</w:t>
      </w:r>
      <w:r w:rsidRPr="00CC721E">
        <w:t xml:space="preserve">—I am not </w:t>
      </w:r>
      <w:r w:rsidRPr="00CC721E">
        <w:t>one</w:t>
      </w:r>
      <w:r w:rsidRPr="00CC721E">
        <w:t xml:space="preserve">—have said to me is that it </w:t>
      </w:r>
      <w:r w:rsidRPr="00CC721E">
        <w:t>points to</w:t>
      </w:r>
      <w:r w:rsidRPr="00CC721E">
        <w:t xml:space="preserve"> the need to </w:t>
      </w:r>
      <w:r w:rsidRPr="00CC721E">
        <w:t xml:space="preserve">build on </w:t>
      </w:r>
      <w:r w:rsidRPr="00CC721E">
        <w:t xml:space="preserve">the </w:t>
      </w:r>
      <w:r w:rsidRPr="00CC721E">
        <w:t>terrific work has been done this year</w:t>
      </w:r>
      <w:r w:rsidRPr="00CC721E">
        <w:t>, to maintain that capacity to develop vaccines ideally as r</w:t>
      </w:r>
      <w:r w:rsidRPr="00CC721E">
        <w:t xml:space="preserve">apidly as they have been. </w:t>
      </w:r>
      <w:r w:rsidRPr="00CC721E">
        <w:t xml:space="preserve">Remember that </w:t>
      </w:r>
      <w:r w:rsidRPr="00CC721E">
        <w:t>a few months ago</w:t>
      </w:r>
      <w:r w:rsidRPr="00CC721E">
        <w:t>,</w:t>
      </w:r>
      <w:r w:rsidRPr="00CC721E">
        <w:t xml:space="preserve"> certainly in the early days of this year, we were being told that vaccines </w:t>
      </w:r>
      <w:r w:rsidRPr="00CC721E">
        <w:t>take several years and sometimes never happen</w:t>
      </w:r>
      <w:r w:rsidRPr="00CC721E">
        <w:t xml:space="preserve">. If </w:t>
      </w:r>
      <w:r w:rsidRPr="00CC721E">
        <w:t>you think back to then</w:t>
      </w:r>
      <w:r w:rsidRPr="00CC721E">
        <w:t xml:space="preserve">, </w:t>
      </w:r>
      <w:r w:rsidRPr="00CC721E">
        <w:t xml:space="preserve">this is terrific </w:t>
      </w:r>
      <w:r w:rsidRPr="00CC721E">
        <w:t xml:space="preserve">news. </w:t>
      </w:r>
    </w:p>
    <w:p w:rsidR="004328E0" w:rsidRPr="00CC721E" w:rsidP="004328E0">
      <w:pPr>
        <w:pStyle w:val="Answer"/>
      </w:pPr>
      <w:r w:rsidRPr="00CC721E">
        <w:t>That is certainly somethi</w:t>
      </w:r>
      <w:r w:rsidRPr="00CC721E">
        <w:t>ng that experts—I am not one—have said to me</w:t>
      </w:r>
      <w:r w:rsidRPr="00CC721E">
        <w:t>:</w:t>
      </w:r>
      <w:r w:rsidRPr="00CC721E">
        <w:t xml:space="preserve"> that </w:t>
      </w:r>
      <w:r w:rsidRPr="00CC721E">
        <w:t xml:space="preserve">it </w:t>
      </w:r>
      <w:r w:rsidRPr="00CC721E">
        <w:t>indicate</w:t>
      </w:r>
      <w:r w:rsidRPr="00CC721E">
        <w:t>s</w:t>
      </w:r>
      <w:r w:rsidRPr="00CC721E">
        <w:t xml:space="preserve"> that, globally, we have to maintain the capacity to do this work.</w:t>
      </w:r>
    </w:p>
    <w:p w:rsidR="004328E0" w:rsidRPr="00CC721E" w:rsidP="004328E0">
      <w:pPr>
        <w:pStyle w:val="Question"/>
      </w:pPr>
      <w:sdt>
        <w:sdtPr>
          <w:alias w:val="Member"/>
          <w:tag w:val="&lt;Member mnisId='4138' dodsId='58561'&gt;"/>
          <w:id w:val="-929506037"/>
          <w:placeholder>
            <w:docPart w:val="DefaultPlaceholder_1082065158"/>
          </w:placeholder>
          <w:richText/>
        </w:sdtPr>
        <w:sdtContent>
          <w:r w:rsidRPr="00CC721E">
            <w:rPr>
              <w:b/>
            </w:rPr>
            <w:t>Rushanara Ali:</w:t>
          </w:r>
        </w:sdtContent>
      </w:sdt>
      <w:r w:rsidRPr="00CC721E">
        <w:t xml:space="preserve"> </w:t>
      </w:r>
      <w:r w:rsidRPr="00CC721E">
        <w:t xml:space="preserve">Perhaps others could come in. </w:t>
      </w:r>
      <w:r w:rsidRPr="00CC721E">
        <w:t xml:space="preserve">I wondered </w:t>
      </w:r>
      <w:r w:rsidRPr="00CC721E">
        <w:t xml:space="preserve">whether there was a case for </w:t>
      </w:r>
      <w:r w:rsidRPr="00CC721E">
        <w:t xml:space="preserve">new ways </w:t>
      </w:r>
      <w:r w:rsidRPr="00CC721E">
        <w:t>of thinking about scenario</w:t>
      </w:r>
      <w:r w:rsidRPr="00CC721E">
        <w:t>-</w:t>
      </w:r>
      <w:r w:rsidRPr="00CC721E">
        <w:t>pla</w:t>
      </w:r>
      <w:r w:rsidRPr="00CC721E">
        <w:t xml:space="preserve">nning and analysis </w:t>
      </w:r>
      <w:r w:rsidRPr="00CC721E">
        <w:t>with the latter point in mind</w:t>
      </w:r>
      <w:r w:rsidRPr="00CC721E">
        <w:t xml:space="preserve">, </w:t>
      </w:r>
      <w:r w:rsidRPr="00CC721E">
        <w:t>so the Bank is</w:t>
      </w:r>
      <w:r w:rsidRPr="00CC721E">
        <w:t xml:space="preserve">, as you do with other risk issues, </w:t>
      </w:r>
      <w:r w:rsidRPr="00CC721E">
        <w:t>factoring</w:t>
      </w:r>
      <w:r w:rsidRPr="00CC721E">
        <w:t xml:space="preserve"> </w:t>
      </w:r>
      <w:r w:rsidRPr="00CC721E">
        <w:t xml:space="preserve">this in. Climate was not on the agenda in the way it is now. </w:t>
      </w:r>
    </w:p>
    <w:p w:rsidR="004328E0" w:rsidRPr="00CC721E" w:rsidP="00497F24">
      <w:pPr>
        <w:pStyle w:val="Answer"/>
      </w:pPr>
      <w:sdt>
        <w:sdtPr>
          <w:alias w:val="Witness"/>
          <w:id w:val="-1158913637"/>
          <w:placeholder>
            <w:docPart w:val="DefaultPlaceholder_1082065158"/>
          </w:placeholder>
          <w:richText/>
        </w:sdtPr>
        <w:sdtContent>
          <w:r w:rsidRPr="00CC721E">
            <w:rPr>
              <w:b/>
              <w:bCs/>
              <w:i/>
              <w:iCs/>
            </w:rPr>
            <w:t>Andrew Bailey:</w:t>
          </w:r>
          <w:r w:rsidRPr="00CC721E">
            <w:rPr>
              <w:b/>
            </w:rPr>
            <w:t xml:space="preserve"> </w:t>
          </w:r>
        </w:sdtContent>
      </w:sdt>
      <w:r w:rsidRPr="00CC721E">
        <w:t>Indeed, yes. Interestingly, t</w:t>
      </w:r>
      <w:r w:rsidRPr="00CC721E">
        <w:t xml:space="preserve">hat </w:t>
      </w:r>
      <w:r w:rsidRPr="00CC721E">
        <w:t>goes</w:t>
      </w:r>
      <w:r w:rsidRPr="00CC721E">
        <w:t xml:space="preserve"> back</w:t>
      </w:r>
      <w:r w:rsidRPr="00CC721E">
        <w:t xml:space="preserve"> to the point </w:t>
      </w:r>
      <w:r w:rsidRPr="00CC721E">
        <w:t xml:space="preserve">Silvana was making </w:t>
      </w:r>
      <w:r w:rsidRPr="00CC721E">
        <w:t xml:space="preserve">earlier </w:t>
      </w:r>
      <w:r w:rsidRPr="00CC721E">
        <w:t>about</w:t>
      </w:r>
      <w:r w:rsidRPr="00CC721E">
        <w:t xml:space="preserve"> this new area of modelling, </w:t>
      </w:r>
      <w:r w:rsidRPr="00CC721E">
        <w:t>epi</w:t>
      </w:r>
      <w:r w:rsidRPr="00CC721E">
        <w:noBreakHyphen/>
      </w:r>
      <w:r w:rsidRPr="00CC721E">
        <w:t>macro modelling</w:t>
      </w:r>
      <w:r w:rsidRPr="00CC721E">
        <w:t xml:space="preserve">, on which, I have to confess, Silvana </w:t>
      </w:r>
      <w:r w:rsidRPr="00CC721E">
        <w:t>is</w:t>
      </w:r>
      <w:r w:rsidRPr="00CC721E">
        <w:t xml:space="preserve"> </w:t>
      </w:r>
      <w:r w:rsidRPr="00CC721E">
        <w:t xml:space="preserve">umpteen times more </w:t>
      </w:r>
      <w:r w:rsidRPr="00CC721E">
        <w:t>expert</w:t>
      </w:r>
      <w:r w:rsidRPr="00CC721E">
        <w:t xml:space="preserve"> on than I am</w:t>
      </w:r>
      <w:r w:rsidRPr="00CC721E">
        <w:t>. What that is trying to do is ask how you</w:t>
      </w:r>
      <w:r w:rsidRPr="00CC721E">
        <w:t xml:space="preserve"> </w:t>
      </w:r>
      <w:r w:rsidRPr="00CC721E">
        <w:t>link together macroeconomic modelling w</w:t>
      </w:r>
      <w:r w:rsidRPr="00CC721E">
        <w:t>ith epidemiological modelling</w:t>
      </w:r>
      <w:r w:rsidRPr="00CC721E">
        <w:t>.</w:t>
      </w:r>
      <w:r w:rsidRPr="00CC721E">
        <w:t xml:space="preserve"> </w:t>
      </w:r>
      <w:r w:rsidRPr="00CC721E">
        <w:t>It is interesting. When I talk to epidemiologists, there is</w:t>
      </w:r>
      <w:r w:rsidRPr="00CC721E">
        <w:t xml:space="preserve"> quite</w:t>
      </w:r>
      <w:r w:rsidRPr="00CC721E">
        <w:t xml:space="preserve"> a lot of common ground </w:t>
      </w:r>
      <w:r w:rsidRPr="00CC721E">
        <w:t xml:space="preserve">in terms of </w:t>
      </w:r>
      <w:r w:rsidRPr="00CC721E">
        <w:t xml:space="preserve">the challenges we wrestle with in terms of </w:t>
      </w:r>
      <w:r w:rsidRPr="00CC721E">
        <w:t>modelling</w:t>
      </w:r>
      <w:r w:rsidRPr="00CC721E">
        <w:t xml:space="preserve">. You are right: </w:t>
      </w:r>
      <w:r w:rsidRPr="00CC721E">
        <w:t xml:space="preserve">it is a very interesting area of </w:t>
      </w:r>
      <w:r w:rsidRPr="00CC721E">
        <w:rPr>
          <w:rFonts w:cs="Times New Roman"/>
        </w:rPr>
        <w:t>development</w:t>
      </w:r>
      <w:r w:rsidRPr="00CC721E">
        <w:rPr>
          <w:rFonts w:cs="Times New Roman"/>
        </w:rPr>
        <w:t>. As I said</w:t>
      </w:r>
      <w:r w:rsidRPr="00CC721E">
        <w:rPr>
          <w:rFonts w:cs="Times New Roman"/>
        </w:rPr>
        <w:t xml:space="preserve"> to the Chair earlier, we </w:t>
      </w:r>
      <w:r w:rsidRPr="00CC721E">
        <w:t xml:space="preserve">will certainly send you something </w:t>
      </w:r>
      <w:r w:rsidRPr="00CC721E">
        <w:t xml:space="preserve">that summarises what we understand about that work to date, but </w:t>
      </w:r>
      <w:r w:rsidRPr="00CC721E">
        <w:t>it is moving along very rapidly.</w:t>
      </w:r>
    </w:p>
    <w:p w:rsidR="00497F24" w:rsidRPr="00CC721E" w:rsidP="008B55B1">
      <w:pPr>
        <w:pStyle w:val="Question"/>
      </w:pPr>
      <w:sdt>
        <w:sdtPr>
          <w:alias w:val="Member"/>
          <w:tag w:val="&lt;Member mnisId='4138' dodsId='58561'&gt;"/>
          <w:id w:val="-139887288"/>
          <w:placeholder>
            <w:docPart w:val="DefaultPlaceholder_1082065158"/>
          </w:placeholder>
          <w:richText/>
        </w:sdtPr>
        <w:sdtContent>
          <w:r w:rsidRPr="00CC721E">
            <w:rPr>
              <w:b/>
            </w:rPr>
            <w:t>Rushanara Ali:</w:t>
          </w:r>
        </w:sdtContent>
      </w:sdt>
      <w:r w:rsidRPr="00CC721E">
        <w:t xml:space="preserve"> </w:t>
      </w:r>
      <w:r w:rsidRPr="00CC721E">
        <w:t>I have a final couple of questions for others to come in, which I will do in one g</w:t>
      </w:r>
      <w:r w:rsidRPr="00CC721E">
        <w:t xml:space="preserve">o. </w:t>
      </w:r>
      <w:r w:rsidRPr="00CC721E">
        <w:t>This is in relation to the furlough scheme.</w:t>
      </w:r>
      <w:r w:rsidRPr="00CC721E">
        <w:t xml:space="preserve"> </w:t>
      </w:r>
      <w:r w:rsidRPr="00CC721E">
        <w:t>Obviously, t</w:t>
      </w:r>
      <w:r w:rsidRPr="00CC721E">
        <w:t>hat has been extended</w:t>
      </w:r>
      <w:r w:rsidRPr="00CC721E">
        <w:t xml:space="preserve">. Earlier on, </w:t>
      </w:r>
      <w:r w:rsidRPr="00CC721E">
        <w:t>Andy Haldane</w:t>
      </w:r>
      <w:r w:rsidRPr="00CC721E">
        <w:t xml:space="preserve">, you </w:t>
      </w:r>
      <w:r w:rsidRPr="00CC721E">
        <w:t xml:space="preserve">talked about </w:t>
      </w:r>
      <w:r w:rsidRPr="00CC721E">
        <w:t>the uncertainties around business and preparedness and so on. W</w:t>
      </w:r>
      <w:r w:rsidRPr="00CC721E">
        <w:t xml:space="preserve">hat can we learn </w:t>
      </w:r>
      <w:r w:rsidRPr="00CC721E">
        <w:t>about ensuring that the support schemes that are in</w:t>
      </w:r>
      <w:r w:rsidRPr="00CC721E">
        <w:t xml:space="preserve"> place do not end up being </w:t>
      </w:r>
      <w:r w:rsidRPr="00CC721E">
        <w:t xml:space="preserve">truncated and damage the wider economic outlook </w:t>
      </w:r>
      <w:r w:rsidRPr="00CC721E">
        <w:t xml:space="preserve">and employment? </w:t>
      </w:r>
    </w:p>
    <w:p w:rsidR="008B55B1" w:rsidRPr="00CC721E" w:rsidP="00497F24">
      <w:pPr>
        <w:pStyle w:val="Question"/>
        <w:numPr>
          <w:ilvl w:val="0"/>
          <w:numId w:val="0"/>
        </w:numPr>
        <w:ind w:left="794"/>
      </w:pPr>
      <w:r w:rsidRPr="00CC721E">
        <w:t>Linked to this is the point about structural unemployment.</w:t>
      </w:r>
      <w:r w:rsidRPr="00CC721E">
        <w:t xml:space="preserve"> </w:t>
      </w:r>
      <w:r w:rsidRPr="00CC721E">
        <w:t>The analysis seems to suggest that this will not happen but, when you take youth unemployment, which is e</w:t>
      </w:r>
      <w:r w:rsidRPr="00CC721E">
        <w:t xml:space="preserve">xpected to be at a million, would you say that we need to think about </w:t>
      </w:r>
      <w:r w:rsidRPr="00CC721E">
        <w:t>it</w:t>
      </w:r>
      <w:r w:rsidRPr="00CC721E">
        <w:t xml:space="preserve"> in a more </w:t>
      </w:r>
      <w:r w:rsidRPr="00CC721E">
        <w:t>segmented</w:t>
      </w:r>
      <w:r w:rsidRPr="00CC721E">
        <w:t xml:space="preserve"> way? Do we need better targeted intervention and not just </w:t>
      </w:r>
      <w:r w:rsidRPr="00CC721E">
        <w:t>K</w:t>
      </w:r>
      <w:r w:rsidRPr="00CC721E">
        <w:t>ickstart</w:t>
      </w:r>
      <w:r w:rsidRPr="00CC721E">
        <w:t xml:space="preserve">, which is </w:t>
      </w:r>
      <w:r w:rsidRPr="00CC721E">
        <w:t>short</w:t>
      </w:r>
      <w:r w:rsidRPr="00CC721E">
        <w:noBreakHyphen/>
        <w:t>term</w:t>
      </w:r>
      <w:r w:rsidRPr="00CC721E">
        <w:t xml:space="preserve"> and </w:t>
      </w:r>
      <w:r w:rsidRPr="00CC721E">
        <w:t>only for six months</w:t>
      </w:r>
      <w:r w:rsidRPr="00CC721E">
        <w:t xml:space="preserve">, </w:t>
      </w:r>
      <w:r w:rsidRPr="00CC721E">
        <w:t xml:space="preserve">to address that particular aspect or other forms </w:t>
      </w:r>
      <w:r w:rsidRPr="00CC721E">
        <w:t xml:space="preserve">of </w:t>
      </w:r>
      <w:r w:rsidRPr="00CC721E">
        <w:t>unemployment and structural impacts on certain groups?</w:t>
      </w:r>
    </w:p>
    <w:p w:rsidR="008B55B1" w:rsidRPr="00CC721E" w:rsidP="008B55B1">
      <w:pPr>
        <w:pStyle w:val="Answer"/>
      </w:pPr>
      <w:sdt>
        <w:sdtPr>
          <w:alias w:val="Witness"/>
          <w:id w:val="804968325"/>
          <w:placeholder>
            <w:docPart w:val="DefaultPlaceholder_1082065158"/>
          </w:placeholder>
          <w:richText/>
        </w:sdtPr>
        <w:sdtContent>
          <w:r w:rsidRPr="00CC721E">
            <w:rPr>
              <w:b/>
              <w:bCs/>
              <w:i/>
              <w:iCs/>
            </w:rPr>
            <w:t>Andy Haldane:</w:t>
          </w:r>
          <w:r w:rsidRPr="00CC721E">
            <w:rPr>
              <w:b/>
            </w:rPr>
            <w:t xml:space="preserve"> </w:t>
          </w:r>
        </w:sdtContent>
      </w:sdt>
      <w:r w:rsidRPr="00CC721E">
        <w:t>Rushanara, on my prediction of a V</w:t>
      </w:r>
      <w:r w:rsidRPr="00CC721E">
        <w:t xml:space="preserve">, of course I never did quite </w:t>
      </w:r>
      <w:r w:rsidRPr="00CC721E">
        <w:t xml:space="preserve">predict </w:t>
      </w:r>
      <w:r w:rsidRPr="00CC721E">
        <w:t>a V, did I? I described the economy as recovering in a V</w:t>
      </w:r>
      <w:r w:rsidRPr="00CC721E">
        <w:noBreakHyphen/>
      </w:r>
      <w:r w:rsidRPr="00CC721E">
        <w:t xml:space="preserve">type pattern, but I did not predict that it was </w:t>
      </w:r>
      <w:r w:rsidRPr="00CC721E">
        <w:t>going to keep along that path.</w:t>
      </w:r>
    </w:p>
    <w:p w:rsidR="008B55B1" w:rsidRPr="00CC721E" w:rsidP="008B55B1">
      <w:pPr>
        <w:pStyle w:val="Question"/>
        <w:numPr>
          <w:ilvl w:val="0"/>
          <w:numId w:val="0"/>
        </w:numPr>
        <w:ind w:left="794"/>
      </w:pPr>
      <w:sdt>
        <w:sdtPr>
          <w:alias w:val="Member"/>
          <w:tag w:val="&lt;Member mnisId='4138' dodsId='58561'&gt;"/>
          <w:id w:val="-1042737173"/>
          <w:placeholder>
            <w:docPart w:val="DefaultPlaceholder_1082065158"/>
          </w:placeholder>
          <w:richText/>
        </w:sdtPr>
        <w:sdtContent>
          <w:r w:rsidRPr="00CC721E">
            <w:rPr>
              <w:b/>
            </w:rPr>
            <w:t>Rushanara Ali:</w:t>
          </w:r>
        </w:sdtContent>
      </w:sdt>
      <w:r w:rsidRPr="00CC721E">
        <w:t xml:space="preserve"> </w:t>
      </w:r>
      <w:r w:rsidRPr="00CC721E">
        <w:t>Perhaps I should not have given you the credit, then, as I did.</w:t>
      </w:r>
    </w:p>
    <w:p w:rsidR="00497F24" w:rsidRPr="00CC721E" w:rsidP="008B55B1">
      <w:pPr>
        <w:pStyle w:val="Answer"/>
      </w:pPr>
      <w:sdt>
        <w:sdtPr>
          <w:alias w:val="Witness"/>
          <w:id w:val="227349980"/>
          <w:placeholder>
            <w:docPart w:val="DefaultPlaceholder_1082065158"/>
          </w:placeholder>
          <w:richText/>
        </w:sdtPr>
        <w:sdtContent>
          <w:r w:rsidRPr="00CC721E">
            <w:rPr>
              <w:b/>
              <w:bCs/>
              <w:i/>
              <w:iCs/>
            </w:rPr>
            <w:t>Andy Haldane:</w:t>
          </w:r>
          <w:r w:rsidRPr="00CC721E">
            <w:rPr>
              <w:b/>
            </w:rPr>
            <w:t xml:space="preserve"> </w:t>
          </w:r>
        </w:sdtContent>
      </w:sdt>
      <w:r w:rsidRPr="00CC721E">
        <w:t>I only ever uttered one line on this, which was, “So far, so V</w:t>
      </w:r>
      <w:r w:rsidRPr="00CC721E">
        <w:t>”</w:t>
      </w:r>
      <w:r w:rsidRPr="00CC721E">
        <w:t xml:space="preserve">. The “so </w:t>
      </w:r>
      <w:r w:rsidRPr="00CC721E">
        <w:t>far” was backward</w:t>
      </w:r>
      <w:r w:rsidRPr="00CC721E">
        <w:noBreakHyphen/>
        <w:t xml:space="preserve">looking. That is just a small point of clarification. </w:t>
      </w:r>
    </w:p>
    <w:p w:rsidR="008A2CF9" w:rsidRPr="00CC721E" w:rsidP="008B55B1">
      <w:pPr>
        <w:pStyle w:val="Answer"/>
      </w:pPr>
      <w:r w:rsidRPr="00CC721E">
        <w:t xml:space="preserve">To your points, </w:t>
      </w:r>
      <w:r w:rsidRPr="00CC721E">
        <w:t xml:space="preserve">the </w:t>
      </w:r>
      <w:r w:rsidRPr="00CC721E">
        <w:t>extension</w:t>
      </w:r>
      <w:r w:rsidRPr="00CC721E">
        <w:t xml:space="preserve"> of the furlough scheme and the increased generosity</w:t>
      </w:r>
      <w:r w:rsidRPr="00CC721E">
        <w:t xml:space="preserve"> of the furlough scheme relative to the </w:t>
      </w:r>
      <w:r w:rsidRPr="00CC721E">
        <w:t>j</w:t>
      </w:r>
      <w:r w:rsidRPr="00CC721E">
        <w:t xml:space="preserve">ob </w:t>
      </w:r>
      <w:r w:rsidRPr="00CC721E">
        <w:t>s</w:t>
      </w:r>
      <w:r w:rsidRPr="00CC721E">
        <w:t xml:space="preserve">upport </w:t>
      </w:r>
      <w:r w:rsidRPr="00CC721E">
        <w:t>s</w:t>
      </w:r>
      <w:r w:rsidRPr="00CC721E">
        <w:t>cheme</w:t>
      </w:r>
      <w:r w:rsidRPr="00CC721E">
        <w:t xml:space="preserve"> has been a real positive. Both extending </w:t>
      </w:r>
      <w:r w:rsidRPr="00CC721E">
        <w:t>th</w:t>
      </w:r>
      <w:r w:rsidRPr="00CC721E">
        <w:t xml:space="preserve">e period of insurance and making </w:t>
      </w:r>
      <w:r w:rsidRPr="00CC721E">
        <w:t xml:space="preserve">that insurance </w:t>
      </w:r>
      <w:r w:rsidRPr="00CC721E">
        <w:t>slightly</w:t>
      </w:r>
      <w:r w:rsidRPr="00CC721E">
        <w:t xml:space="preserve"> more generous</w:t>
      </w:r>
      <w:r w:rsidRPr="00CC721E">
        <w:t xml:space="preserve"> is </w:t>
      </w:r>
      <w:r w:rsidRPr="00CC721E">
        <w:t xml:space="preserve">good news for workers in terms of </w:t>
      </w:r>
      <w:r w:rsidRPr="00CC721E">
        <w:t xml:space="preserve">lessening their degree of uncertainty and boosting their incomes. It is also </w:t>
      </w:r>
      <w:r w:rsidRPr="00CC721E">
        <w:t>good news for businesses</w:t>
      </w:r>
      <w:r w:rsidRPr="00CC721E">
        <w:t>,</w:t>
      </w:r>
      <w:r w:rsidRPr="00CC721E">
        <w:t xml:space="preserve"> </w:t>
      </w:r>
      <w:r w:rsidRPr="00CC721E">
        <w:t xml:space="preserve">providing them with a </w:t>
      </w:r>
      <w:r w:rsidRPr="00CC721E">
        <w:t xml:space="preserve">degree of assurance. I </w:t>
      </w:r>
      <w:r w:rsidRPr="00CC721E">
        <w:t xml:space="preserve">would expect that degree of assurance and </w:t>
      </w:r>
      <w:r w:rsidRPr="00CC721E">
        <w:t xml:space="preserve">insurance would </w:t>
      </w:r>
      <w:r w:rsidRPr="00CC721E">
        <w:t>remain</w:t>
      </w:r>
      <w:r w:rsidRPr="00CC721E">
        <w:t xml:space="preserve"> in place as long as the </w:t>
      </w:r>
      <w:r w:rsidRPr="00CC721E">
        <w:t xml:space="preserve">risks remain elevated. Certainly, those are all the indications the Chancellor </w:t>
      </w:r>
      <w:r w:rsidRPr="00CC721E">
        <w:t>has given.</w:t>
      </w:r>
    </w:p>
    <w:p w:rsidR="008B55B1" w:rsidRPr="00CC721E" w:rsidP="008B55B1">
      <w:pPr>
        <w:pStyle w:val="Answer"/>
      </w:pPr>
      <w:r w:rsidRPr="00CC721E">
        <w:t>To you</w:t>
      </w:r>
      <w:r w:rsidRPr="00CC721E">
        <w:t>r</w:t>
      </w:r>
      <w:r w:rsidRPr="00CC721E">
        <w:t xml:space="preserve"> point on youth unemployment, nothing weighs with me more </w:t>
      </w:r>
      <w:r w:rsidRPr="00CC721E">
        <w:t>heavily</w:t>
      </w:r>
      <w:r w:rsidRPr="00CC721E">
        <w:t xml:space="preserve"> than</w:t>
      </w:r>
      <w:r w:rsidRPr="00CC721E">
        <w:t xml:space="preserve"> that issue right now.</w:t>
      </w:r>
      <w:r w:rsidRPr="00CC721E">
        <w:t xml:space="preserve"> </w:t>
      </w:r>
      <w:r w:rsidRPr="00CC721E">
        <w:t xml:space="preserve">We know that </w:t>
      </w:r>
      <w:r w:rsidRPr="00CC721E">
        <w:t xml:space="preserve">recessions </w:t>
      </w:r>
      <w:r w:rsidRPr="00CC721E">
        <w:t xml:space="preserve">hit hardest </w:t>
      </w:r>
      <w:r w:rsidRPr="00CC721E">
        <w:t xml:space="preserve">those who are youngest and those with </w:t>
      </w:r>
      <w:r w:rsidRPr="00CC721E">
        <w:t>fewe</w:t>
      </w:r>
      <w:r w:rsidRPr="00CC721E">
        <w:t>st</w:t>
      </w:r>
      <w:r w:rsidRPr="00CC721E">
        <w:t xml:space="preserve"> skills</w:t>
      </w:r>
      <w:r w:rsidRPr="00CC721E">
        <w:t xml:space="preserve">, </w:t>
      </w:r>
      <w:r w:rsidRPr="00CC721E">
        <w:t>and this one very much will be the rule rather than the exception on that front</w:t>
      </w:r>
      <w:r w:rsidRPr="00CC721E">
        <w:t xml:space="preserve">. We know the loss of income for young people that </w:t>
      </w:r>
      <w:r w:rsidRPr="00CC721E">
        <w:t>flow</w:t>
      </w:r>
      <w:r w:rsidRPr="00CC721E">
        <w:t>s</w:t>
      </w:r>
      <w:r w:rsidRPr="00CC721E">
        <w:t xml:space="preserve"> from entering the world of work in t</w:t>
      </w:r>
      <w:r w:rsidRPr="00CC721E">
        <w:t>imes</w:t>
      </w:r>
      <w:r w:rsidRPr="00CC721E">
        <w:t xml:space="preserve"> like this can last for years</w:t>
      </w:r>
      <w:r w:rsidRPr="00CC721E">
        <w:t xml:space="preserve">, </w:t>
      </w:r>
      <w:r w:rsidRPr="00CC721E">
        <w:t>if not decades</w:t>
      </w:r>
      <w:r w:rsidRPr="00CC721E">
        <w:t xml:space="preserve">. Without </w:t>
      </w:r>
      <w:r w:rsidRPr="00CC721E">
        <w:t xml:space="preserve">going </w:t>
      </w:r>
      <w:r w:rsidRPr="00CC721E">
        <w:t>i</w:t>
      </w:r>
      <w:r w:rsidRPr="00CC721E">
        <w:t>nto the specifics of schemes</w:t>
      </w:r>
      <w:r w:rsidRPr="00CC721E">
        <w:t xml:space="preserve">, it </w:t>
      </w:r>
      <w:r w:rsidRPr="00CC721E">
        <w:t xml:space="preserve">is </w:t>
      </w:r>
      <w:r w:rsidRPr="00CC721E">
        <w:t xml:space="preserve">rightly a focus of policy attention to mitigate as far as possible </w:t>
      </w:r>
      <w:r w:rsidRPr="00CC721E">
        <w:t>those scarring effects</w:t>
      </w:r>
      <w:r w:rsidRPr="00CC721E">
        <w:t>,</w:t>
      </w:r>
      <w:r w:rsidRPr="00CC721E">
        <w:t xml:space="preserve"> </w:t>
      </w:r>
      <w:r w:rsidRPr="00CC721E">
        <w:t xml:space="preserve">where the scars are </w:t>
      </w:r>
      <w:r w:rsidRPr="00CC721E">
        <w:t>plainl</w:t>
      </w:r>
      <w:r w:rsidRPr="00CC721E">
        <w:t xml:space="preserve">y </w:t>
      </w:r>
      <w:r w:rsidRPr="00CC721E">
        <w:t>deepest</w:t>
      </w:r>
      <w:r w:rsidRPr="00CC721E">
        <w:t xml:space="preserve"> and longest lived</w:t>
      </w:r>
      <w:r w:rsidRPr="00CC721E">
        <w:t xml:space="preserve"> </w:t>
      </w:r>
      <w:r w:rsidRPr="00CC721E">
        <w:t xml:space="preserve">among </w:t>
      </w:r>
      <w:r w:rsidRPr="00CC721E">
        <w:t xml:space="preserve">younger people. </w:t>
      </w:r>
    </w:p>
    <w:p w:rsidR="008A2CF9" w:rsidRPr="00CC721E" w:rsidP="008B55B1">
      <w:pPr>
        <w:pStyle w:val="Answer"/>
      </w:pPr>
      <w:sdt>
        <w:sdtPr>
          <w:alias w:val="Witness"/>
          <w:id w:val="-1353651057"/>
          <w:placeholder>
            <w:docPart w:val="DefaultPlaceholder_1082065158"/>
          </w:placeholder>
          <w:richText/>
        </w:sdtPr>
        <w:sdtContent>
          <w:r w:rsidRPr="00CC721E">
            <w:rPr>
              <w:b/>
              <w:bCs/>
              <w:i/>
              <w:iCs/>
            </w:rPr>
            <w:t>Michael Saunders:</w:t>
          </w:r>
          <w:r w:rsidRPr="00CC721E">
            <w:rPr>
              <w:b/>
            </w:rPr>
            <w:t xml:space="preserve"> </w:t>
          </w:r>
        </w:sdtContent>
      </w:sdt>
      <w:r w:rsidRPr="00CC721E">
        <w:t>I am worried about the hangovers from the pandemic</w:t>
      </w:r>
      <w:r w:rsidRPr="00CC721E">
        <w:t>,</w:t>
      </w:r>
      <w:r w:rsidRPr="00CC721E">
        <w:t xml:space="preserve"> </w:t>
      </w:r>
      <w:r w:rsidRPr="00CC721E">
        <w:t xml:space="preserve">even if and when an effective vaccine is widely rolled out. There will be </w:t>
      </w:r>
      <w:r w:rsidRPr="00CC721E">
        <w:t>effects on the labour market</w:t>
      </w:r>
      <w:r w:rsidRPr="00CC721E">
        <w:t>. W</w:t>
      </w:r>
      <w:r w:rsidRPr="00CC721E">
        <w:t xml:space="preserve">e have already seen quite a </w:t>
      </w:r>
      <w:r w:rsidRPr="00CC721E">
        <w:t xml:space="preserve">sharp </w:t>
      </w:r>
      <w:r w:rsidRPr="00CC721E">
        <w:t>drop</w:t>
      </w:r>
      <w:r w:rsidRPr="00CC721E">
        <w:t xml:space="preserve"> in employment </w:t>
      </w:r>
      <w:r w:rsidRPr="00CC721E">
        <w:t>among 18</w:t>
      </w:r>
      <w:r w:rsidRPr="00CC721E">
        <w:t xml:space="preserve"> to </w:t>
      </w:r>
      <w:r w:rsidRPr="00CC721E">
        <w:t>24</w:t>
      </w:r>
      <w:r>
        <w:t>-</w:t>
      </w:r>
      <w:r w:rsidRPr="00CC721E">
        <w:t>year</w:t>
      </w:r>
      <w:r>
        <w:t>-</w:t>
      </w:r>
      <w:r w:rsidRPr="00CC721E">
        <w:t xml:space="preserve">olds, and we have the prospect of a more significant rise in </w:t>
      </w:r>
      <w:r w:rsidRPr="00CC721E">
        <w:t>unemployment across the whole population in the spring</w:t>
      </w:r>
      <w:r w:rsidRPr="00CC721E">
        <w:t>. T</w:t>
      </w:r>
      <w:r w:rsidRPr="00CC721E">
        <w:t>here has also been a big rise in corporate debt</w:t>
      </w:r>
      <w:r w:rsidRPr="00CC721E">
        <w:t>. Corporate debt now is significantly higher t</w:t>
      </w:r>
      <w:r w:rsidRPr="00CC721E">
        <w:t xml:space="preserve">han it was in </w:t>
      </w:r>
      <w:r w:rsidRPr="00CC721E">
        <w:t>previous years</w:t>
      </w:r>
      <w:r w:rsidRPr="00CC721E">
        <w:t xml:space="preserve">, </w:t>
      </w:r>
      <w:r w:rsidRPr="00CC721E">
        <w:t xml:space="preserve">and </w:t>
      </w:r>
      <w:r w:rsidRPr="00CC721E">
        <w:t>many</w:t>
      </w:r>
      <w:r w:rsidRPr="00CC721E">
        <w:t xml:space="preserve"> households have </w:t>
      </w:r>
      <w:r w:rsidRPr="00CC721E">
        <w:t xml:space="preserve">also </w:t>
      </w:r>
      <w:r w:rsidRPr="00CC721E">
        <w:t>seen their savings depleted</w:t>
      </w:r>
      <w:r w:rsidRPr="00CC721E">
        <w:t xml:space="preserve">. </w:t>
      </w:r>
    </w:p>
    <w:p w:rsidR="008A2CF9" w:rsidRPr="00CC721E" w:rsidP="008B55B1">
      <w:pPr>
        <w:pStyle w:val="Answer"/>
      </w:pPr>
      <w:r w:rsidRPr="00CC721E">
        <w:t xml:space="preserve">Of course, the overall household savings rate has gone up, but that is really concentrated </w:t>
      </w:r>
      <w:r w:rsidRPr="00CC721E">
        <w:t>at the top end of the income scale.</w:t>
      </w:r>
      <w:r w:rsidRPr="00CC721E">
        <w:t xml:space="preserve"> </w:t>
      </w:r>
      <w:r w:rsidRPr="00CC721E">
        <w:t>At the bottom end of the income scale</w:t>
      </w:r>
      <w:r w:rsidRPr="00CC721E">
        <w:t xml:space="preserve">, </w:t>
      </w:r>
      <w:r w:rsidRPr="00CC721E">
        <w:t xml:space="preserve">many more households have seen their incomes weaken and </w:t>
      </w:r>
      <w:r w:rsidRPr="00CC721E">
        <w:t>their savings fall and so will come out of this pandemic in a worse financial position.</w:t>
      </w:r>
    </w:p>
    <w:p w:rsidR="008A2CF9" w:rsidRPr="00CC721E" w:rsidP="008B55B1">
      <w:pPr>
        <w:pStyle w:val="Answer"/>
      </w:pPr>
      <w:r w:rsidRPr="00CC721E">
        <w:t>I also worry about the scarring effects on demand through risk aversion.</w:t>
      </w:r>
      <w:r w:rsidRPr="00CC721E">
        <w:t xml:space="preserve"> </w:t>
      </w:r>
      <w:r w:rsidRPr="00CC721E">
        <w:t>Until this year, the idea that the econ</w:t>
      </w:r>
      <w:r w:rsidRPr="00CC721E">
        <w:t xml:space="preserve">omy might suddenly fall 20% was unthinkable. It was not something that firms would factor into their planning. Having gone through this experience, firms will look to have </w:t>
      </w:r>
      <w:r w:rsidRPr="00CC721E">
        <w:t xml:space="preserve">greater </w:t>
      </w:r>
      <w:r w:rsidRPr="00CC721E">
        <w:t>resilience</w:t>
      </w:r>
      <w:r w:rsidRPr="00CC721E">
        <w:t xml:space="preserve"> in their balance sheets. They will be more cautious about overbor</w:t>
      </w:r>
      <w:r w:rsidRPr="00CC721E">
        <w:t>rowing and they will want to hold higher stocks of liquid assets than they did going into the pandemic. That is likely to be reflected in greater caution over risk</w:t>
      </w:r>
      <w:r w:rsidRPr="00CC721E">
        <w:noBreakHyphen/>
        <w:t>taking</w:t>
      </w:r>
      <w:r w:rsidRPr="00CC721E">
        <w:t>,</w:t>
      </w:r>
      <w:r w:rsidRPr="00CC721E">
        <w:t xml:space="preserve"> investment and hiring. </w:t>
      </w:r>
    </w:p>
    <w:p w:rsidR="008B55B1" w:rsidRPr="00CC721E" w:rsidP="008B55B1">
      <w:pPr>
        <w:pStyle w:val="Answer"/>
      </w:pPr>
      <w:r w:rsidRPr="00CC721E">
        <w:t>Obviously it is better to have a vaccine than not, but those</w:t>
      </w:r>
      <w:r w:rsidRPr="00CC721E">
        <w:t xml:space="preserve"> are hangovers from the pandemic, even as and when there</w:t>
      </w:r>
      <w:r w:rsidRPr="00CC721E">
        <w:t xml:space="preserve"> </w:t>
      </w:r>
      <w:r w:rsidRPr="00CC721E">
        <w:t>is an effective vaccine, that I suspect will weigh on the economy for some time.</w:t>
      </w:r>
    </w:p>
    <w:p w:rsidR="008B55B1" w:rsidRPr="00CC721E" w:rsidP="008B55B1">
      <w:pPr>
        <w:pStyle w:val="Question"/>
      </w:pPr>
      <w:sdt>
        <w:sdtPr>
          <w:alias w:val="Member"/>
          <w:tag w:val="&lt;Member mnisId='4138' dodsId='58561'&gt;"/>
          <w:id w:val="1458070792"/>
          <w:placeholder>
            <w:docPart w:val="DefaultPlaceholder_1082065158"/>
          </w:placeholder>
          <w:richText/>
        </w:sdtPr>
        <w:sdtContent>
          <w:r w:rsidRPr="00CC721E">
            <w:rPr>
              <w:b/>
            </w:rPr>
            <w:t>Rushanara Ali:</w:t>
          </w:r>
        </w:sdtContent>
      </w:sdt>
      <w:r w:rsidRPr="00CC721E">
        <w:t xml:space="preserve"> Silvana, </w:t>
      </w:r>
      <w:r w:rsidRPr="00CC721E">
        <w:t xml:space="preserve">did you want to come in quickly </w:t>
      </w:r>
      <w:r w:rsidRPr="00CC721E">
        <w:t xml:space="preserve">on any </w:t>
      </w:r>
      <w:r w:rsidRPr="00CC721E">
        <w:t xml:space="preserve">of these points or what we talked about </w:t>
      </w:r>
      <w:r w:rsidRPr="00CC721E">
        <w:t>earlier around resilience?</w:t>
      </w:r>
    </w:p>
    <w:p w:rsidR="008A2CF9" w:rsidRPr="00CC721E" w:rsidP="008B55B1">
      <w:pPr>
        <w:pStyle w:val="Answer"/>
      </w:pPr>
      <w:sdt>
        <w:sdtPr>
          <w:alias w:val="Witness"/>
          <w:id w:val="1468312870"/>
          <w:placeholder>
            <w:docPart w:val="DefaultPlaceholder_1082065158"/>
          </w:placeholder>
          <w:richText/>
        </w:sdtPr>
        <w:sdtContent>
          <w:r w:rsidRPr="00CC721E">
            <w:rPr>
              <w:b/>
              <w:bCs/>
              <w:i/>
              <w:iCs/>
            </w:rPr>
            <w:t>Professor Tenreyro:</w:t>
          </w:r>
          <w:r w:rsidRPr="00CC721E">
            <w:rPr>
              <w:b/>
            </w:rPr>
            <w:t xml:space="preserve"> </w:t>
          </w:r>
        </w:sdtContent>
      </w:sdt>
      <w:r w:rsidRPr="00CC721E">
        <w:t>I agree with Michael</w:t>
      </w:r>
      <w:r w:rsidRPr="00CC721E">
        <w:t xml:space="preserve">. I am </w:t>
      </w:r>
      <w:r w:rsidRPr="00CC721E">
        <w:t xml:space="preserve">particularly </w:t>
      </w:r>
      <w:r w:rsidRPr="00CC721E">
        <w:t>concerned</w:t>
      </w:r>
      <w:r w:rsidRPr="00CC721E">
        <w:t xml:space="preserve"> </w:t>
      </w:r>
      <w:r w:rsidRPr="00CC721E">
        <w:t xml:space="preserve">about the </w:t>
      </w:r>
      <w:r w:rsidRPr="00CC721E">
        <w:t xml:space="preserve">effects </w:t>
      </w:r>
      <w:r w:rsidRPr="00CC721E">
        <w:t>on employment and income, which will keep dragging</w:t>
      </w:r>
      <w:r w:rsidRPr="00CC721E">
        <w:t xml:space="preserve"> </w:t>
      </w:r>
      <w:r w:rsidRPr="00CC721E">
        <w:t xml:space="preserve">on the </w:t>
      </w:r>
      <w:r w:rsidRPr="00CC721E">
        <w:t xml:space="preserve">economy even when the </w:t>
      </w:r>
      <w:r w:rsidRPr="00CC721E">
        <w:t xml:space="preserve">direct </w:t>
      </w:r>
      <w:r w:rsidRPr="00CC721E">
        <w:t>effects of the virus fade thanks to the vaccine</w:t>
      </w:r>
      <w:r w:rsidRPr="00CC721E">
        <w:t>s</w:t>
      </w:r>
      <w:r w:rsidRPr="00CC721E">
        <w:t xml:space="preserve">. </w:t>
      </w:r>
      <w:r w:rsidRPr="00CC721E">
        <w:t xml:space="preserve">I </w:t>
      </w:r>
      <w:r w:rsidRPr="00CC721E">
        <w:t>am concerned about th</w:t>
      </w:r>
      <w:r w:rsidRPr="00CC721E">
        <w:t>e longer</w:t>
      </w:r>
      <w:r w:rsidRPr="00CC721E">
        <w:noBreakHyphen/>
        <w:t xml:space="preserve">lasting effects. </w:t>
      </w:r>
    </w:p>
    <w:p w:rsidR="008A2CF9" w:rsidRPr="00CC721E" w:rsidP="008B55B1">
      <w:pPr>
        <w:pStyle w:val="Answer"/>
      </w:pPr>
      <w:r w:rsidRPr="00CC721E">
        <w:t>T</w:t>
      </w:r>
      <w:r w:rsidRPr="00CC721E">
        <w:t>he extent of scarring in some sense depends on the policy response</w:t>
      </w:r>
      <w:r w:rsidRPr="00CC721E">
        <w:t xml:space="preserve">. Supportive </w:t>
      </w:r>
      <w:r w:rsidRPr="00CC721E">
        <w:t xml:space="preserve">policies that help </w:t>
      </w:r>
      <w:r w:rsidRPr="00CC721E">
        <w:t>bridge across</w:t>
      </w:r>
      <w:r w:rsidRPr="00CC721E">
        <w:t xml:space="preserve"> this period</w:t>
      </w:r>
      <w:r w:rsidRPr="00CC721E">
        <w:t xml:space="preserve"> </w:t>
      </w:r>
      <w:r w:rsidRPr="00CC721E">
        <w:rPr>
          <w:rFonts w:cs="Times New Roman"/>
        </w:rPr>
        <w:t xml:space="preserve">will reduce </w:t>
      </w:r>
      <w:r w:rsidRPr="00CC721E">
        <w:t xml:space="preserve">those scarring </w:t>
      </w:r>
      <w:r w:rsidRPr="00CC721E">
        <w:t>effects</w:t>
      </w:r>
      <w:r w:rsidRPr="00CC721E">
        <w:t xml:space="preserve"> and help avoid unnecessary </w:t>
      </w:r>
      <w:r w:rsidRPr="00CC721E">
        <w:t>business failures and</w:t>
      </w:r>
      <w:r w:rsidRPr="00CC721E">
        <w:t xml:space="preserve"> defaults </w:t>
      </w:r>
      <w:r w:rsidRPr="00CC721E">
        <w:t>and help support cash flows</w:t>
      </w:r>
      <w:r w:rsidRPr="00CC721E">
        <w:t xml:space="preserve">. </w:t>
      </w:r>
      <w:r w:rsidRPr="00CC721E">
        <w:t>T</w:t>
      </w:r>
      <w:r w:rsidRPr="00CC721E">
        <w:t xml:space="preserve">here is a strong </w:t>
      </w:r>
      <w:r w:rsidRPr="00CC721E">
        <w:t xml:space="preserve">role for </w:t>
      </w:r>
      <w:r w:rsidRPr="00CC721E">
        <w:t>policy to play here in bridging across this period</w:t>
      </w:r>
      <w:r w:rsidRPr="00CC721E">
        <w:t>. W</w:t>
      </w:r>
      <w:r w:rsidRPr="00CC721E">
        <w:t>ith confidence in the vaccine</w:t>
      </w:r>
      <w:r w:rsidRPr="00CC721E">
        <w:t xml:space="preserve">, </w:t>
      </w:r>
      <w:r w:rsidRPr="00CC721E">
        <w:t xml:space="preserve">we can do that more </w:t>
      </w:r>
      <w:r w:rsidRPr="00CC721E">
        <w:t>forcefully</w:t>
      </w:r>
      <w:r w:rsidRPr="00CC721E">
        <w:t xml:space="preserve">. </w:t>
      </w:r>
    </w:p>
    <w:p w:rsidR="008B55B1" w:rsidRPr="00CC721E" w:rsidP="008B55B1">
      <w:pPr>
        <w:pStyle w:val="Answer"/>
      </w:pPr>
      <w:r w:rsidRPr="00CC721E">
        <w:t>In some sense, what I am saying is that the scarring effects are not writ</w:t>
      </w:r>
      <w:r w:rsidRPr="00CC721E">
        <w:t>ten in stone.</w:t>
      </w:r>
      <w:r w:rsidRPr="00CC721E">
        <w:t xml:space="preserve"> </w:t>
      </w:r>
      <w:r w:rsidRPr="00CC721E">
        <w:t xml:space="preserve">They can be affected by policy and we should be acting to avoid them, given that most of the businesses that were viable before should be viable post vaccine. The same is true for employment and </w:t>
      </w:r>
      <w:r w:rsidRPr="00CC721E">
        <w:t xml:space="preserve">the </w:t>
      </w:r>
      <w:r w:rsidRPr="00CC721E">
        <w:rPr>
          <w:rFonts w:cs="Times New Roman"/>
        </w:rPr>
        <w:t>matches</w:t>
      </w:r>
      <w:r w:rsidRPr="00CC721E">
        <w:t>.</w:t>
      </w:r>
    </w:p>
    <w:p w:rsidR="008B55B1" w:rsidRPr="00CC721E" w:rsidP="008B55B1">
      <w:pPr>
        <w:pStyle w:val="Question"/>
      </w:pPr>
      <w:sdt>
        <w:sdtPr>
          <w:alias w:val="Member"/>
          <w:tag w:val="&lt;Member mnisId='4768' dodsId=''&gt;"/>
          <w:id w:val="1863936011"/>
          <w:placeholder>
            <w:docPart w:val="DefaultPlaceholder_1082065158"/>
          </w:placeholder>
          <w:richText/>
        </w:sdtPr>
        <w:sdtContent>
          <w:r w:rsidRPr="00CC721E">
            <w:rPr>
              <w:b/>
            </w:rPr>
            <w:t>Julie Marson:</w:t>
          </w:r>
        </w:sdtContent>
      </w:sdt>
      <w:r w:rsidRPr="00CC721E">
        <w:t xml:space="preserve"> I would like to ca</w:t>
      </w:r>
      <w:r w:rsidRPr="00CC721E">
        <w:t xml:space="preserve">rry on </w:t>
      </w:r>
      <w:r w:rsidRPr="00CC721E">
        <w:t xml:space="preserve">with the discussion about these issues </w:t>
      </w:r>
      <w:r w:rsidRPr="00CC721E">
        <w:t>but</w:t>
      </w:r>
      <w:r w:rsidRPr="00CC721E">
        <w:t xml:space="preserve"> </w:t>
      </w:r>
      <w:r w:rsidRPr="00CC721E">
        <w:t>specifically how they relate to business investment</w:t>
      </w:r>
      <w:r w:rsidRPr="00CC721E">
        <w:t>,</w:t>
      </w:r>
      <w:r w:rsidRPr="00CC721E">
        <w:t xml:space="preserve"> please</w:t>
      </w:r>
      <w:r w:rsidRPr="00CC721E">
        <w:t>. P</w:t>
      </w:r>
      <w:r w:rsidRPr="00CC721E">
        <w:t xml:space="preserve">erhaps I could turn </w:t>
      </w:r>
      <w:r w:rsidRPr="00CC721E">
        <w:t xml:space="preserve">first to the Governor for </w:t>
      </w:r>
      <w:r w:rsidRPr="00CC721E">
        <w:t>his</w:t>
      </w:r>
      <w:r w:rsidRPr="00CC721E">
        <w:t xml:space="preserve"> views. B</w:t>
      </w:r>
      <w:r w:rsidRPr="00CC721E">
        <w:t>usiness investment often tends to be one of the most volatile</w:t>
      </w:r>
      <w:r w:rsidRPr="00CC721E">
        <w:t xml:space="preserve"> components </w:t>
      </w:r>
      <w:r w:rsidRPr="00CC721E">
        <w:t xml:space="preserve">of the economy in </w:t>
      </w:r>
      <w:r w:rsidRPr="00CC721E">
        <w:t>recovery or recession</w:t>
      </w:r>
      <w:r w:rsidRPr="00CC721E">
        <w:t xml:space="preserve">. In contrast to household spending, business investment has seen virtually </w:t>
      </w:r>
      <w:r w:rsidRPr="00CC721E">
        <w:t>no recovery at all in the third quarter.</w:t>
      </w:r>
      <w:r w:rsidRPr="00CC721E">
        <w:t xml:space="preserve"> </w:t>
      </w:r>
      <w:r w:rsidRPr="00CC721E">
        <w:t>Is there anything that economic policy can do to restart investment</w:t>
      </w:r>
      <w:r w:rsidRPr="00CC721E">
        <w:t>,</w:t>
      </w:r>
      <w:r w:rsidRPr="00CC721E">
        <w:t xml:space="preserve"> </w:t>
      </w:r>
      <w:r w:rsidRPr="00CC721E">
        <w:t xml:space="preserve">or are we totally dependent on </w:t>
      </w:r>
      <w:r w:rsidRPr="00CC721E">
        <w:t xml:space="preserve">resolution of the health crisis, so a </w:t>
      </w:r>
      <w:r w:rsidRPr="00CC721E">
        <w:t>vaccine and so on?</w:t>
      </w:r>
    </w:p>
    <w:p w:rsidR="00E34D03" w:rsidRPr="00CC721E" w:rsidP="008B55B1">
      <w:pPr>
        <w:pStyle w:val="Answer"/>
      </w:pPr>
      <w:sdt>
        <w:sdtPr>
          <w:alias w:val="Witness"/>
          <w:id w:val="1085420554"/>
          <w:placeholder>
            <w:docPart w:val="DefaultPlaceholder_1082065158"/>
          </w:placeholder>
          <w:richText/>
        </w:sdtPr>
        <w:sdtContent>
          <w:r w:rsidRPr="00CC721E">
            <w:rPr>
              <w:b/>
              <w:bCs/>
              <w:i/>
              <w:iCs/>
            </w:rPr>
            <w:t>Andrew Bailey:</w:t>
          </w:r>
          <w:r w:rsidRPr="00CC721E">
            <w:rPr>
              <w:b/>
            </w:rPr>
            <w:t xml:space="preserve"> </w:t>
          </w:r>
        </w:sdtContent>
      </w:sdt>
      <w:r w:rsidRPr="00CC721E">
        <w:t>That is a really good question. I have t</w:t>
      </w:r>
      <w:r w:rsidRPr="00CC721E">
        <w:t xml:space="preserve">wo things </w:t>
      </w:r>
      <w:r w:rsidRPr="00CC721E">
        <w:t xml:space="preserve">to say </w:t>
      </w:r>
      <w:r w:rsidRPr="00CC721E">
        <w:t>on that.</w:t>
      </w:r>
      <w:r w:rsidRPr="00CC721E">
        <w:t xml:space="preserve"> </w:t>
      </w:r>
      <w:r w:rsidRPr="00CC721E">
        <w:t>First of all, one of the most important things we can do</w:t>
      </w:r>
      <w:r w:rsidRPr="00CC721E">
        <w:t>—this obviously affects more than one</w:t>
      </w:r>
      <w:r w:rsidRPr="00CC721E">
        <w:t xml:space="preserve"> thing</w:t>
      </w:r>
      <w:r w:rsidRPr="00CC721E">
        <w:rPr>
          <w:rFonts w:cs="Times New Roman"/>
        </w:rPr>
        <w:t>, and</w:t>
      </w:r>
      <w:r w:rsidRPr="00CC721E">
        <w:rPr>
          <w:rFonts w:cs="Times New Roman"/>
        </w:rPr>
        <w:t xml:space="preserve"> we have bee</w:t>
      </w:r>
      <w:r w:rsidRPr="00CC721E">
        <w:rPr>
          <w:rFonts w:cs="Times New Roman"/>
        </w:rPr>
        <w:t xml:space="preserve">n discussing both of them this afternoon—is to </w:t>
      </w:r>
      <w:r w:rsidRPr="00CC721E">
        <w:t xml:space="preserve">reduce the </w:t>
      </w:r>
      <w:r w:rsidRPr="00CC721E">
        <w:t>level of uncertainty</w:t>
      </w:r>
      <w:r w:rsidRPr="00CC721E">
        <w:t xml:space="preserve">, </w:t>
      </w:r>
      <w:r w:rsidRPr="00CC721E">
        <w:t>because there</w:t>
      </w:r>
      <w:r w:rsidRPr="00CC721E">
        <w:t xml:space="preserve"> </w:t>
      </w:r>
      <w:r w:rsidRPr="00CC721E">
        <w:t>is a well</w:t>
      </w:r>
      <w:r w:rsidRPr="00CC721E">
        <w:t>-</w:t>
      </w:r>
      <w:r w:rsidRPr="00CC721E">
        <w:t>established relationship</w:t>
      </w:r>
      <w:r w:rsidRPr="00CC721E">
        <w:t xml:space="preserve">, certainly in the economics literature, that the higher the level of uncertainty about the </w:t>
      </w:r>
      <w:r w:rsidRPr="00CC721E">
        <w:t>outlook for the future</w:t>
      </w:r>
      <w:r w:rsidRPr="00CC721E">
        <w:t xml:space="preserve">, </w:t>
      </w:r>
      <w:r w:rsidRPr="00CC721E">
        <w:t>the more neg</w:t>
      </w:r>
      <w:r w:rsidRPr="00CC721E">
        <w:t>ative the effect on investment</w:t>
      </w:r>
      <w:r w:rsidRPr="00CC721E">
        <w:t xml:space="preserve">, because in a sense it increases </w:t>
      </w:r>
      <w:r w:rsidRPr="00CC721E">
        <w:t>the benefit of waiting to make the decision to invest.</w:t>
      </w:r>
    </w:p>
    <w:p w:rsidR="00E34D03" w:rsidRPr="00CC721E" w:rsidP="00E34D03">
      <w:pPr>
        <w:pStyle w:val="Answer"/>
      </w:pPr>
      <w:r w:rsidRPr="00CC721E">
        <w:t>It is true to say—again, I say this with no comment on the substance of policy—that we have been living in a world of very high uncertain</w:t>
      </w:r>
      <w:r w:rsidRPr="00CC721E">
        <w:t xml:space="preserve">ty in this country. </w:t>
      </w:r>
      <w:r w:rsidRPr="00CC721E">
        <w:t>Covid</w:t>
      </w:r>
      <w:r w:rsidRPr="00CC721E">
        <w:t xml:space="preserve"> has obviously taken this to unprecedented levels, but we had higher uncertainty before that, to be frank. To a degree, that is related </w:t>
      </w:r>
      <w:r w:rsidRPr="00CC721E">
        <w:t xml:space="preserve">to finding a way through the </w:t>
      </w:r>
      <w:r w:rsidRPr="00CC721E">
        <w:t>implementation</w:t>
      </w:r>
      <w:r w:rsidRPr="00CC721E">
        <w:t xml:space="preserve"> of Brexit. </w:t>
      </w:r>
      <w:r w:rsidRPr="00CC721E">
        <w:t>R</w:t>
      </w:r>
      <w:r w:rsidRPr="00CC721E">
        <w:t>educing uncertainty on both of those fr</w:t>
      </w:r>
      <w:r w:rsidRPr="00CC721E">
        <w:t>onts is a precondition of giving greater confidence for investments.</w:t>
      </w:r>
    </w:p>
    <w:p w:rsidR="00E34D03" w:rsidRPr="00CC721E" w:rsidP="00E34D03">
      <w:pPr>
        <w:pStyle w:val="Answer"/>
      </w:pPr>
      <w:r w:rsidRPr="00CC721E">
        <w:t>The second thing, which I spoke about last week in some remarks I made</w:t>
      </w:r>
      <w:r w:rsidRPr="00CC721E">
        <w:rPr>
          <w:rFonts w:cs="Times New Roman"/>
        </w:rPr>
        <w:t xml:space="preserve">, is </w:t>
      </w:r>
      <w:r w:rsidRPr="00CC721E">
        <w:t>the pressing need to ensure that we have a financial system and particularly investment management that can supp</w:t>
      </w:r>
      <w:r w:rsidRPr="00CC721E">
        <w:t>ort long</w:t>
      </w:r>
      <w:r w:rsidRPr="00CC721E">
        <w:noBreakHyphen/>
        <w:t>term investment. You may have seen that we, the Treasury and the FCA have set off a piece of work with industry to look at what needs to be done to encourage and facilitate that level of investment.</w:t>
      </w:r>
      <w:r w:rsidRPr="00CC721E">
        <w:t xml:space="preserve"> </w:t>
      </w:r>
      <w:r w:rsidRPr="00CC721E">
        <w:t xml:space="preserve">I am thinking here particularly about the </w:t>
      </w:r>
      <w:r w:rsidRPr="00CC721E">
        <w:rPr>
          <w:rFonts w:cstheme="minorHAnsi"/>
        </w:rPr>
        <w:t>long</w:t>
      </w:r>
      <w:r w:rsidRPr="00CC721E">
        <w:rPr>
          <w:rFonts w:cstheme="minorHAnsi"/>
        </w:rPr>
        <w:noBreakHyphen/>
        <w:t>t</w:t>
      </w:r>
      <w:r w:rsidRPr="00CC721E">
        <w:rPr>
          <w:rFonts w:cstheme="minorHAnsi"/>
        </w:rPr>
        <w:t>erm</w:t>
      </w:r>
      <w:r w:rsidRPr="00CC721E">
        <w:t xml:space="preserve"> holding</w:t>
      </w:r>
      <w:r w:rsidRPr="00CC721E">
        <w:t>s</w:t>
      </w:r>
      <w:r w:rsidRPr="00CC721E">
        <w:t xml:space="preserve"> of equity investment in UK firms. There</w:t>
      </w:r>
      <w:r w:rsidRPr="00CC721E">
        <w:t xml:space="preserve"> </w:t>
      </w:r>
      <w:r w:rsidRPr="00CC721E">
        <w:t xml:space="preserve">is no question that, coming out of </w:t>
      </w:r>
      <w:r w:rsidRPr="00CC721E">
        <w:t>Covid</w:t>
      </w:r>
      <w:r w:rsidRPr="00CC721E">
        <w:t xml:space="preserve"> and implementing our new trading </w:t>
      </w:r>
      <w:r w:rsidRPr="00CC721E">
        <w:t xml:space="preserve">arrangements, we are going to need that investment. There will be firms that will come out of </w:t>
      </w:r>
      <w:r w:rsidRPr="00CC721E">
        <w:t>Covid</w:t>
      </w:r>
      <w:r w:rsidRPr="00CC721E">
        <w:t xml:space="preserve"> with more stretched balance sheets, and we need to avoid a sector that has excessive </w:t>
      </w:r>
      <w:r w:rsidRPr="00CC721E">
        <w:t>degree</w:t>
      </w:r>
      <w:r w:rsidRPr="00CC721E">
        <w:t>s</w:t>
      </w:r>
      <w:r w:rsidRPr="00CC721E">
        <w:t xml:space="preserve"> of leverage.</w:t>
      </w:r>
    </w:p>
    <w:p w:rsidR="008B55B1" w:rsidRPr="00CC721E" w:rsidP="008B55B1">
      <w:pPr>
        <w:pStyle w:val="Answer"/>
      </w:pPr>
      <w:r w:rsidRPr="00CC721E">
        <w:t>I am very focused and very determined to do everyt</w:t>
      </w:r>
      <w:r w:rsidRPr="00CC721E">
        <w:t xml:space="preserve">hing that we can do—and this particularly falls into the </w:t>
      </w:r>
      <w:r w:rsidRPr="00CC721E">
        <w:rPr>
          <w:rFonts w:cs="Times New Roman"/>
        </w:rPr>
        <w:t xml:space="preserve">remit of the </w:t>
      </w:r>
      <w:r w:rsidRPr="00CC721E">
        <w:t xml:space="preserve">Financial Policy Committee and its work on productive </w:t>
      </w:r>
      <w:r w:rsidRPr="00CC721E">
        <w:t>finance</w:t>
      </w:r>
      <w:r w:rsidRPr="00CC721E">
        <w:t>—to support sustainable investment in the economy. We have already identified and outlined various areas that we</w:t>
      </w:r>
      <w:r w:rsidRPr="00CC721E">
        <w:t xml:space="preserve"> will be</w:t>
      </w:r>
      <w:r w:rsidRPr="00CC721E">
        <w:t xml:space="preserve"> focu</w:t>
      </w:r>
      <w:r w:rsidRPr="00CC721E">
        <w:t>sing on</w:t>
      </w:r>
      <w:r w:rsidRPr="00CC721E">
        <w:t xml:space="preserve"> in that</w:t>
      </w:r>
      <w:r w:rsidRPr="00CC721E">
        <w:t>, particularly in terms of investment in pension funds, asset</w:t>
      </w:r>
      <w:r w:rsidRPr="00CC721E">
        <w:t xml:space="preserve"> </w:t>
      </w:r>
      <w:r w:rsidRPr="00CC721E">
        <w:t xml:space="preserve">management vehicles and, indeed, our own </w:t>
      </w:r>
      <w:r w:rsidRPr="00CC721E">
        <w:t>prudential</w:t>
      </w:r>
      <w:r w:rsidRPr="00CC721E">
        <w:t xml:space="preserve"> rules, by the way</w:t>
      </w:r>
      <w:r w:rsidRPr="00CC721E">
        <w:t>, as to</w:t>
      </w:r>
      <w:r w:rsidRPr="00CC721E">
        <w:t xml:space="preserve"> whether there are aspects of those that are acting to deter investment, because it is so important. Th</w:t>
      </w:r>
      <w:r w:rsidRPr="00CC721E">
        <w:t xml:space="preserve">ose will be important issues going forward, because you </w:t>
      </w:r>
      <w:r w:rsidRPr="00CC721E">
        <w:t>are</w:t>
      </w:r>
      <w:r w:rsidRPr="00CC721E">
        <w:t xml:space="preserve"> right in your diagnosis of the investment </w:t>
      </w:r>
      <w:r w:rsidRPr="00CC721E">
        <w:t>situation</w:t>
      </w:r>
      <w:r w:rsidRPr="00CC721E">
        <w:t>.</w:t>
      </w:r>
    </w:p>
    <w:p w:rsidR="008B55B1" w:rsidRPr="00CC721E" w:rsidP="00DB0464">
      <w:pPr>
        <w:pStyle w:val="Question"/>
      </w:pPr>
      <w:sdt>
        <w:sdtPr>
          <w:alias w:val="Member"/>
          <w:tag w:val="&lt;Member mnisId='4768' dodsId=''&gt;"/>
          <w:id w:val="-1713027295"/>
          <w:placeholder>
            <w:docPart w:val="DefaultPlaceholder_1082065158"/>
          </w:placeholder>
          <w:richText/>
        </w:sdtPr>
        <w:sdtContent>
          <w:r w:rsidRPr="00CC721E">
            <w:rPr>
              <w:b/>
            </w:rPr>
            <w:t>Julie Marson:</w:t>
          </w:r>
        </w:sdtContent>
      </w:sdt>
      <w:r w:rsidRPr="00CC721E">
        <w:t xml:space="preserve"> </w:t>
      </w:r>
      <w:r w:rsidRPr="00CC721E">
        <w:t>When do you expect to have some kind of resolution or results from those considerations?</w:t>
      </w:r>
    </w:p>
    <w:p w:rsidR="00E34D03" w:rsidRPr="00CC721E" w:rsidP="00E34D03">
      <w:pPr>
        <w:pStyle w:val="Answer"/>
      </w:pPr>
      <w:sdt>
        <w:sdtPr>
          <w:alias w:val="Witness"/>
          <w:id w:val="-1682972055"/>
          <w:placeholder>
            <w:docPart w:val="DefaultPlaceholder_1082065158"/>
          </w:placeholder>
          <w:richText/>
        </w:sdtPr>
        <w:sdtContent>
          <w:r w:rsidRPr="00CC721E">
            <w:rPr>
              <w:b/>
              <w:bCs/>
              <w:i/>
              <w:iCs/>
            </w:rPr>
            <w:t>Andrew Bailey:</w:t>
          </w:r>
          <w:r w:rsidRPr="00CC721E">
            <w:rPr>
              <w:b/>
            </w:rPr>
            <w:t xml:space="preserve"> </w:t>
          </w:r>
        </w:sdtContent>
      </w:sdt>
      <w:r w:rsidRPr="00CC721E">
        <w:t>I suspect they will n</w:t>
      </w:r>
      <w:r w:rsidRPr="00CC721E">
        <w:t>ot come along in one go, because I have just outlined quite a wide</w:t>
      </w:r>
      <w:r w:rsidRPr="00CC721E">
        <w:t>-</w:t>
      </w:r>
      <w:r w:rsidRPr="00CC721E">
        <w:t xml:space="preserve">ranging set of issues. We have been working on it for some time. We announced it last week. </w:t>
      </w:r>
      <w:r w:rsidRPr="00CC721E">
        <w:t>We have been talking to various bits of the financial</w:t>
      </w:r>
      <w:r w:rsidRPr="00CC721E">
        <w:t xml:space="preserve"> </w:t>
      </w:r>
      <w:r w:rsidRPr="00CC721E">
        <w:t xml:space="preserve">services </w:t>
      </w:r>
      <w:r w:rsidRPr="00CC721E">
        <w:t xml:space="preserve">industry </w:t>
      </w:r>
      <w:r w:rsidRPr="00CC721E">
        <w:t>for quite a while</w:t>
      </w:r>
      <w:r w:rsidRPr="00CC721E">
        <w:t>,</w:t>
      </w:r>
      <w:r w:rsidRPr="00CC721E">
        <w:t xml:space="preserve"> so it </w:t>
      </w:r>
      <w:r w:rsidRPr="00CC721E">
        <w:t xml:space="preserve">is not unfamiliar to them. You may remember the work that </w:t>
      </w:r>
      <w:r w:rsidRPr="00CC721E">
        <w:t>The</w:t>
      </w:r>
      <w:r w:rsidRPr="00CC721E">
        <w:t>CityU</w:t>
      </w:r>
      <w:r w:rsidRPr="00CC721E">
        <w:t xml:space="preserve">K </w:t>
      </w:r>
      <w:r w:rsidRPr="00CC721E">
        <w:t>ha</w:t>
      </w:r>
      <w:r w:rsidRPr="00CC721E">
        <w:t xml:space="preserve">s </w:t>
      </w:r>
      <w:r w:rsidRPr="00CC721E">
        <w:t xml:space="preserve">been doing for a while </w:t>
      </w:r>
      <w:r w:rsidRPr="00CC721E">
        <w:t xml:space="preserve">as well in that field. I am hoping that we have, </w:t>
      </w:r>
      <w:r w:rsidRPr="00CC721E">
        <w:t>in a sense</w:t>
      </w:r>
      <w:r w:rsidRPr="00CC721E">
        <w:t xml:space="preserve">, </w:t>
      </w:r>
      <w:r w:rsidRPr="00CC721E">
        <w:t>a platform.</w:t>
      </w:r>
      <w:r w:rsidRPr="00CC721E">
        <w:t xml:space="preserve"> </w:t>
      </w:r>
      <w:r w:rsidRPr="00CC721E">
        <w:t xml:space="preserve">We are certainly not starting from </w:t>
      </w:r>
      <w:r w:rsidRPr="00CC721E">
        <w:t>nothing.</w:t>
      </w:r>
    </w:p>
    <w:p w:rsidR="000F0B94" w:rsidRPr="00CC721E" w:rsidP="00DB0464">
      <w:pPr>
        <w:pStyle w:val="Answer"/>
      </w:pPr>
      <w:r w:rsidRPr="00CC721E">
        <w:t xml:space="preserve">We also have quite </w:t>
      </w:r>
      <w:r w:rsidRPr="00CC721E">
        <w:t>a lot of work internation</w:t>
      </w:r>
      <w:r w:rsidRPr="00CC721E">
        <w:t xml:space="preserve">ally </w:t>
      </w:r>
      <w:r w:rsidRPr="00CC721E">
        <w:t xml:space="preserve">as well. Another thing that came out </w:t>
      </w:r>
      <w:r w:rsidRPr="00CC721E">
        <w:t xml:space="preserve">last week as well was the </w:t>
      </w:r>
      <w:r w:rsidRPr="00CC721E">
        <w:t>Financial</w:t>
      </w:r>
      <w:r w:rsidRPr="00CC721E">
        <w:t xml:space="preserve"> Stability Board’s </w:t>
      </w:r>
      <w:r w:rsidRPr="00CC721E">
        <w:t xml:space="preserve">publication on the </w:t>
      </w:r>
      <w:r w:rsidRPr="00CC721E">
        <w:rPr>
          <w:rFonts w:cstheme="minorHAnsi"/>
        </w:rPr>
        <w:t>so</w:t>
      </w:r>
      <w:r w:rsidRPr="00CC721E">
        <w:rPr>
          <w:rFonts w:cstheme="minorHAnsi"/>
        </w:rPr>
        <w:noBreakHyphen/>
        <w:t>called</w:t>
      </w:r>
      <w:r w:rsidRPr="00CC721E">
        <w:t xml:space="preserve"> </w:t>
      </w:r>
      <w:r w:rsidRPr="00CC721E">
        <w:t>dash for cash or the instability that we saw back in March</w:t>
      </w:r>
      <w:r w:rsidRPr="00CC721E">
        <w:t xml:space="preserve">. That too feeds into this work, because it goes to the question of </w:t>
      </w:r>
      <w:r w:rsidRPr="00CC721E">
        <w:t xml:space="preserve">what </w:t>
      </w:r>
      <w:r w:rsidRPr="00CC721E">
        <w:t xml:space="preserve">are </w:t>
      </w:r>
      <w:r w:rsidRPr="00CC721E">
        <w:t>sustainable long</w:t>
      </w:r>
      <w:r w:rsidRPr="00CC721E">
        <w:noBreakHyphen/>
      </w:r>
      <w:r w:rsidRPr="00CC721E">
        <w:t xml:space="preserve">term investment vehicles </w:t>
      </w:r>
      <w:r w:rsidRPr="00CC721E">
        <w:t xml:space="preserve">and what are not sustainable </w:t>
      </w:r>
      <w:r w:rsidRPr="00CC721E">
        <w:rPr>
          <w:rFonts w:cstheme="minorHAnsi"/>
        </w:rPr>
        <w:t>long</w:t>
      </w:r>
      <w:r w:rsidRPr="00CC721E">
        <w:rPr>
          <w:rFonts w:cstheme="minorHAnsi"/>
        </w:rPr>
        <w:noBreakHyphen/>
        <w:t>term</w:t>
      </w:r>
      <w:r w:rsidRPr="00CC721E">
        <w:t xml:space="preserve"> investment vehicles. </w:t>
      </w:r>
      <w:r w:rsidRPr="00CC721E">
        <w:t>W</w:t>
      </w:r>
      <w:r w:rsidRPr="00CC721E">
        <w:t xml:space="preserve">e have some work internationally on </w:t>
      </w:r>
      <w:r w:rsidRPr="00CC721E">
        <w:t xml:space="preserve">that front. </w:t>
      </w:r>
    </w:p>
    <w:p w:rsidR="00DB0464" w:rsidRPr="00CC721E" w:rsidP="00DB0464">
      <w:pPr>
        <w:pStyle w:val="Answer"/>
      </w:pPr>
      <w:r w:rsidRPr="00CC721E">
        <w:t>I am very keen that we push</w:t>
      </w:r>
      <w:r w:rsidRPr="00CC721E">
        <w:t xml:space="preserve"> this along, because, frankly, we have to be in a position where</w:t>
      </w:r>
      <w:r w:rsidRPr="00CC721E">
        <w:t>, if, as</w:t>
      </w:r>
      <w:r w:rsidRPr="00CC721E">
        <w:t xml:space="preserve"> we all hope</w:t>
      </w:r>
      <w:r w:rsidRPr="00CC721E">
        <w:t>,</w:t>
      </w:r>
      <w:r w:rsidRPr="00CC721E">
        <w:t xml:space="preserve"> this uncertainty is going to lift next year</w:t>
      </w:r>
      <w:r w:rsidRPr="00CC721E">
        <w:t xml:space="preserve">, </w:t>
      </w:r>
      <w:r w:rsidRPr="00CC721E">
        <w:t>we can move ahead quickly and support industry and investment.</w:t>
      </w:r>
    </w:p>
    <w:p w:rsidR="00DB0464" w:rsidRPr="00CC721E" w:rsidP="00DB0464">
      <w:pPr>
        <w:pStyle w:val="Question"/>
      </w:pPr>
      <w:sdt>
        <w:sdtPr>
          <w:alias w:val="Member"/>
          <w:tag w:val="&lt;Member mnisId='4768' dodsId=''&gt;"/>
          <w:id w:val="-1000428962"/>
          <w:placeholder>
            <w:docPart w:val="DefaultPlaceholder_1082065158"/>
          </w:placeholder>
          <w:richText/>
        </w:sdtPr>
        <w:sdtContent>
          <w:r w:rsidRPr="00CC721E">
            <w:rPr>
              <w:b/>
            </w:rPr>
            <w:t>Julie Marson:</w:t>
          </w:r>
        </w:sdtContent>
      </w:sdt>
      <w:r w:rsidRPr="00CC721E">
        <w:t xml:space="preserve"> </w:t>
      </w:r>
      <w:r w:rsidRPr="00CC721E">
        <w:t>I do not know whether Andy has anything he wou</w:t>
      </w:r>
      <w:r w:rsidRPr="00CC721E">
        <w:t xml:space="preserve">ld like to </w:t>
      </w:r>
      <w:r w:rsidRPr="00CC721E">
        <w:t xml:space="preserve">add to that, but I would also </w:t>
      </w:r>
      <w:r w:rsidRPr="00CC721E">
        <w:t>like to ask whether</w:t>
      </w:r>
      <w:r w:rsidRPr="00CC721E">
        <w:t xml:space="preserve"> a </w:t>
      </w:r>
      <w:r w:rsidRPr="00CC721E">
        <w:t xml:space="preserve">lack of supply of credit </w:t>
      </w:r>
      <w:r w:rsidRPr="00CC721E">
        <w:t xml:space="preserve">has </w:t>
      </w:r>
      <w:r w:rsidRPr="00CC721E">
        <w:t xml:space="preserve">also contributed to that lack of recovery </w:t>
      </w:r>
      <w:r w:rsidRPr="00CC721E">
        <w:t xml:space="preserve">in </w:t>
      </w:r>
      <w:r w:rsidRPr="00CC721E">
        <w:t xml:space="preserve">investment in </w:t>
      </w:r>
      <w:r w:rsidRPr="00CC721E">
        <w:t>comparison</w:t>
      </w:r>
      <w:r w:rsidRPr="00CC721E">
        <w:t xml:space="preserve"> with the </w:t>
      </w:r>
      <w:r w:rsidRPr="00CC721E">
        <w:t>fundamental lack of demand from firms</w:t>
      </w:r>
      <w:r w:rsidRPr="00CC721E">
        <w:t>.</w:t>
      </w:r>
    </w:p>
    <w:p w:rsidR="000F0B94" w:rsidRPr="00CC721E" w:rsidP="00DB0464">
      <w:pPr>
        <w:pStyle w:val="Answer"/>
      </w:pPr>
      <w:sdt>
        <w:sdtPr>
          <w:alias w:val="Witness"/>
          <w:id w:val="-139421440"/>
          <w:placeholder>
            <w:docPart w:val="DefaultPlaceholder_1082065158"/>
          </w:placeholder>
          <w:richText/>
        </w:sdtPr>
        <w:sdtContent>
          <w:r w:rsidRPr="00CC721E">
            <w:rPr>
              <w:b/>
              <w:bCs/>
              <w:i/>
              <w:iCs/>
            </w:rPr>
            <w:t>Andy Haldane:</w:t>
          </w:r>
          <w:r w:rsidRPr="00CC721E">
            <w:rPr>
              <w:b/>
            </w:rPr>
            <w:t xml:space="preserve"> </w:t>
          </w:r>
        </w:sdtContent>
      </w:sdt>
      <w:r w:rsidRPr="00CC721E">
        <w:t xml:space="preserve">I will try to pick that up. </w:t>
      </w:r>
      <w:r w:rsidRPr="00CC721E">
        <w:t>Th</w:t>
      </w:r>
      <w:r w:rsidRPr="00CC721E">
        <w:t>e question is very well placed</w:t>
      </w:r>
      <w:r w:rsidRPr="00CC721E">
        <w:t xml:space="preserve">, </w:t>
      </w:r>
      <w:r w:rsidRPr="00CC721E">
        <w:t>because it is clear that business investment has been the single largest missing ingredient from the recovery so far.</w:t>
      </w:r>
      <w:r w:rsidRPr="00CC721E">
        <w:t xml:space="preserve"> </w:t>
      </w:r>
      <w:r w:rsidRPr="00CC721E">
        <w:t>The numbers make that absolutely clear</w:t>
      </w:r>
      <w:r w:rsidRPr="00CC721E">
        <w:t>, with b</w:t>
      </w:r>
      <w:r w:rsidRPr="00CC721E">
        <w:t xml:space="preserve">usiness investment </w:t>
      </w:r>
      <w:r w:rsidRPr="00CC721E">
        <w:t xml:space="preserve">20% or 30% down </w:t>
      </w:r>
      <w:r w:rsidRPr="00CC721E">
        <w:t>on a</w:t>
      </w:r>
      <w:r w:rsidRPr="00CC721E">
        <w:t xml:space="preserve"> year ago.</w:t>
      </w:r>
    </w:p>
    <w:p w:rsidR="00586517" w:rsidRPr="00CC721E" w:rsidP="00DB0464">
      <w:pPr>
        <w:pStyle w:val="Answer"/>
      </w:pPr>
      <w:r w:rsidRPr="00CC721E">
        <w:t>We do a re</w:t>
      </w:r>
      <w:r w:rsidRPr="00CC721E">
        <w:t xml:space="preserve">gular survey of credit conditions </w:t>
      </w:r>
      <w:r w:rsidRPr="00CC721E">
        <w:t>that</w:t>
      </w:r>
      <w:r w:rsidRPr="00CC721E">
        <w:t xml:space="preserve"> asks about the extent to which this reflects a lack of demand </w:t>
      </w:r>
      <w:r w:rsidRPr="00CC721E">
        <w:t>for credit by companies or an absence of supply. I must admit that my sense</w:t>
      </w:r>
      <w:r w:rsidRPr="00CC721E">
        <w:t xml:space="preserve"> so far</w:t>
      </w:r>
      <w:r w:rsidRPr="00CC721E">
        <w:t xml:space="preserve"> </w:t>
      </w:r>
      <w:r w:rsidRPr="00CC721E">
        <w:t xml:space="preserve">has been </w:t>
      </w:r>
      <w:r w:rsidRPr="00CC721E">
        <w:t xml:space="preserve">that </w:t>
      </w:r>
      <w:r w:rsidRPr="00CC721E">
        <w:t>this has principally been a lack</w:t>
      </w:r>
      <w:r w:rsidRPr="00CC721E">
        <w:noBreakHyphen/>
      </w:r>
      <w:r w:rsidRPr="00CC721E">
        <w:t>of</w:t>
      </w:r>
      <w:r w:rsidRPr="00CC721E">
        <w:noBreakHyphen/>
      </w:r>
      <w:r w:rsidRPr="00CC721E">
        <w:t>demand story, for unde</w:t>
      </w:r>
      <w:r w:rsidRPr="00CC721E">
        <w:t>rstandable reasons</w:t>
      </w:r>
      <w:r w:rsidRPr="00CC721E">
        <w:t>. W</w:t>
      </w:r>
      <w:r w:rsidRPr="00CC721E">
        <w:t xml:space="preserve">ith uncertainty </w:t>
      </w:r>
      <w:r w:rsidRPr="00CC721E">
        <w:t xml:space="preserve">being as high as it has been, as Andrew mentioned, </w:t>
      </w:r>
      <w:r w:rsidRPr="00CC721E">
        <w:t xml:space="preserve">and </w:t>
      </w:r>
      <w:r w:rsidRPr="00CC721E">
        <w:t xml:space="preserve">with uncertainty </w:t>
      </w:r>
      <w:r w:rsidRPr="00CC721E">
        <w:t xml:space="preserve">about future demand </w:t>
      </w:r>
      <w:r w:rsidRPr="00CC721E">
        <w:t xml:space="preserve">in particular being as large as it has been, it is </w:t>
      </w:r>
      <w:r w:rsidRPr="00CC721E">
        <w:t xml:space="preserve">understandable that businesses </w:t>
      </w:r>
      <w:r w:rsidRPr="00CC721E">
        <w:t xml:space="preserve">are not </w:t>
      </w:r>
      <w:r w:rsidRPr="00CC721E">
        <w:t>actively</w:t>
      </w:r>
      <w:r w:rsidRPr="00CC721E">
        <w:t xml:space="preserve"> </w:t>
      </w:r>
      <w:r w:rsidRPr="00CC721E">
        <w:t xml:space="preserve">seeking out credit </w:t>
      </w:r>
      <w:r w:rsidRPr="00CC721E">
        <w:t>at least for investment purposes</w:t>
      </w:r>
      <w:r w:rsidRPr="00CC721E">
        <w:t>.</w:t>
      </w:r>
      <w:r w:rsidRPr="00CC721E">
        <w:t xml:space="preserve"> </w:t>
      </w:r>
      <w:r w:rsidRPr="00CC721E">
        <w:t xml:space="preserve">Of course, </w:t>
      </w:r>
      <w:r w:rsidRPr="00CC721E">
        <w:t>companies have been borrowing in real scale over this period to tide over their cash</w:t>
      </w:r>
      <w:r w:rsidRPr="00CC721E">
        <w:noBreakHyphen/>
      </w:r>
      <w:r w:rsidRPr="00CC721E">
        <w:t>flow shortfalls</w:t>
      </w:r>
      <w:r w:rsidRPr="00CC721E">
        <w:t xml:space="preserve">. They have </w:t>
      </w:r>
      <w:r w:rsidRPr="00CC721E">
        <w:t xml:space="preserve">borrowed </w:t>
      </w:r>
      <w:r w:rsidRPr="00CC721E">
        <w:t xml:space="preserve">materially </w:t>
      </w:r>
      <w:r w:rsidRPr="00CC721E">
        <w:t>more this year</w:t>
      </w:r>
      <w:r w:rsidRPr="00CC721E">
        <w:t xml:space="preserve"> </w:t>
      </w:r>
      <w:r w:rsidRPr="00CC721E">
        <w:t>than in any of the preceding four or five yea</w:t>
      </w:r>
      <w:r w:rsidRPr="00CC721E">
        <w:t xml:space="preserve">rs. </w:t>
      </w:r>
    </w:p>
    <w:p w:rsidR="000F0B94" w:rsidRPr="00CC721E" w:rsidP="00DB0464">
      <w:pPr>
        <w:pStyle w:val="Answer"/>
      </w:pPr>
      <w:r w:rsidRPr="00CC721E">
        <w:t>I</w:t>
      </w:r>
      <w:r w:rsidRPr="00CC721E">
        <w:t xml:space="preserve">t is principally a </w:t>
      </w:r>
      <w:r w:rsidRPr="00CC721E">
        <w:t>demand</w:t>
      </w:r>
      <w:r w:rsidRPr="00CC721E">
        <w:noBreakHyphen/>
        <w:t>side story rather than a supply</w:t>
      </w:r>
      <w:r w:rsidRPr="00CC721E">
        <w:noBreakHyphen/>
        <w:t xml:space="preserve">side story, although that is worth watching as </w:t>
      </w:r>
      <w:r w:rsidRPr="00CC721E">
        <w:t>we approach the recovery phase</w:t>
      </w:r>
      <w:r w:rsidRPr="00CC721E">
        <w:t xml:space="preserve">, </w:t>
      </w:r>
      <w:r w:rsidRPr="00CC721E">
        <w:t>because</w:t>
      </w:r>
      <w:r w:rsidRPr="00CC721E">
        <w:t xml:space="preserve">, </w:t>
      </w:r>
      <w:r w:rsidRPr="00CC721E">
        <w:t>as we have seen in the mortgage market</w:t>
      </w:r>
      <w:r w:rsidRPr="00CC721E">
        <w:t xml:space="preserve">, </w:t>
      </w:r>
      <w:r w:rsidRPr="00CC721E">
        <w:t>there</w:t>
      </w:r>
      <w:r w:rsidRPr="00CC721E">
        <w:t xml:space="preserve"> </w:t>
      </w:r>
      <w:r w:rsidRPr="00CC721E">
        <w:t xml:space="preserve">is heightened risk aversion </w:t>
      </w:r>
      <w:r w:rsidRPr="00CC721E">
        <w:t xml:space="preserve">and concern about credit risk </w:t>
      </w:r>
      <w:r w:rsidRPr="00CC721E">
        <w:t xml:space="preserve">on the part of </w:t>
      </w:r>
      <w:r w:rsidRPr="00CC721E">
        <w:t xml:space="preserve">banks </w:t>
      </w:r>
      <w:r w:rsidRPr="00CC721E">
        <w:rPr>
          <w:rFonts w:cstheme="minorHAnsi"/>
        </w:rPr>
        <w:t>vis</w:t>
      </w:r>
      <w:r w:rsidRPr="00CC721E">
        <w:rPr>
          <w:rFonts w:cstheme="minorHAnsi"/>
        </w:rPr>
        <w:noBreakHyphen/>
        <w:t>à</w:t>
      </w:r>
      <w:r w:rsidRPr="00CC721E">
        <w:rPr>
          <w:rFonts w:cstheme="minorHAnsi"/>
        </w:rPr>
        <w:noBreakHyphen/>
        <w:t>vis</w:t>
      </w:r>
      <w:r w:rsidRPr="00CC721E">
        <w:t xml:space="preserve"> </w:t>
      </w:r>
      <w:r w:rsidRPr="00CC721E">
        <w:t>mortgages</w:t>
      </w:r>
      <w:r w:rsidRPr="00CC721E">
        <w:t xml:space="preserve">, and this also might be true when it comes to </w:t>
      </w:r>
      <w:r w:rsidRPr="00CC721E">
        <w:t>making loans available to companies.</w:t>
      </w:r>
    </w:p>
    <w:p w:rsidR="00DB0464" w:rsidRPr="00CC721E" w:rsidP="00DB0464">
      <w:pPr>
        <w:pStyle w:val="Answer"/>
      </w:pPr>
      <w:r w:rsidRPr="00CC721E">
        <w:t xml:space="preserve">I would add one </w:t>
      </w:r>
      <w:r w:rsidRPr="00CC721E">
        <w:t>las</w:t>
      </w:r>
      <w:r w:rsidRPr="00CC721E">
        <w:t>t</w:t>
      </w:r>
      <w:r w:rsidRPr="00CC721E">
        <w:t xml:space="preserve"> </w:t>
      </w:r>
      <w:r w:rsidRPr="00CC721E">
        <w:t>point on this.</w:t>
      </w:r>
      <w:r w:rsidRPr="00CC721E">
        <w:t xml:space="preserve"> </w:t>
      </w:r>
      <w:r w:rsidRPr="00CC721E">
        <w:t xml:space="preserve">The uncertainty about demand will only resolve itself in the fullness of time, but there are </w:t>
      </w:r>
      <w:r w:rsidRPr="00CC721E">
        <w:t>some business investments that could be made right now on a no</w:t>
      </w:r>
      <w:r w:rsidRPr="00CC721E">
        <w:noBreakHyphen/>
        <w:t xml:space="preserve">regrets basis. We know that many businesses will need to make investments in the near future to improve their digital infrastructure, their digital kit, to prepare themselves for the new world </w:t>
      </w:r>
      <w:r w:rsidRPr="00CC721E">
        <w:t>of business. We also know that businesses will need to make some no</w:t>
      </w:r>
      <w:r w:rsidRPr="00CC721E">
        <w:noBreakHyphen/>
        <w:t>regrets investments when it comes to greening their business models.</w:t>
      </w:r>
      <w:r w:rsidRPr="00CC721E">
        <w:t xml:space="preserve"> T</w:t>
      </w:r>
      <w:r w:rsidRPr="00CC721E">
        <w:t>here would be great virtue in the current environment, as a way of adding some further strength to the recovery, if wa</w:t>
      </w:r>
      <w:r w:rsidRPr="00CC721E">
        <w:t>ys could be found to create incentives to bring forward those no</w:t>
      </w:r>
      <w:r w:rsidRPr="00CC721E">
        <w:noBreakHyphen/>
        <w:t>regrets investments in digital and green in particular.</w:t>
      </w:r>
    </w:p>
    <w:p w:rsidR="00DB0464" w:rsidRPr="00CC721E" w:rsidP="00DB0464">
      <w:pPr>
        <w:pStyle w:val="Question"/>
      </w:pPr>
      <w:sdt>
        <w:sdtPr>
          <w:alias w:val="Member"/>
          <w:tag w:val="&lt;Member mnisId='4768' dodsId=''&gt;"/>
          <w:id w:val="1127198891"/>
          <w:placeholder>
            <w:docPart w:val="DefaultPlaceholder_1082065158"/>
          </w:placeholder>
          <w:richText/>
        </w:sdtPr>
        <w:sdtContent>
          <w:r w:rsidRPr="00CC721E">
            <w:rPr>
              <w:b/>
            </w:rPr>
            <w:t>Julie Marson:</w:t>
          </w:r>
        </w:sdtContent>
      </w:sdt>
      <w:r w:rsidRPr="00CC721E">
        <w:t xml:space="preserve"> </w:t>
      </w:r>
      <w:r w:rsidRPr="00CC721E">
        <w:t xml:space="preserve">I will come to you in a moment, Michael, but, Andy, you used </w:t>
      </w:r>
      <w:r w:rsidRPr="00CC721E">
        <w:t>a really interesting phrase</w:t>
      </w:r>
      <w:r w:rsidRPr="00CC721E">
        <w:t>,</w:t>
      </w:r>
      <w:r w:rsidRPr="00CC721E">
        <w:t xml:space="preserve"> “the economics of </w:t>
      </w:r>
      <w:r w:rsidRPr="00CC721E">
        <w:t>C</w:t>
      </w:r>
      <w:r w:rsidRPr="00CC721E">
        <w:t>hicken</w:t>
      </w:r>
      <w:r w:rsidRPr="00CC721E">
        <w:t xml:space="preserve"> Lic</w:t>
      </w:r>
      <w:r w:rsidRPr="00CC721E">
        <w:t>ken</w:t>
      </w:r>
      <w:r w:rsidRPr="00CC721E">
        <w:t xml:space="preserve">”. Were you </w:t>
      </w:r>
      <w:r w:rsidRPr="00CC721E">
        <w:t xml:space="preserve">calling on firms </w:t>
      </w:r>
      <w:r w:rsidRPr="00CC721E">
        <w:t xml:space="preserve">to take that leap and </w:t>
      </w:r>
      <w:r w:rsidRPr="00CC721E">
        <w:t xml:space="preserve">not </w:t>
      </w:r>
      <w:r w:rsidRPr="00CC721E">
        <w:t>take on the uncertaint</w:t>
      </w:r>
      <w:r w:rsidRPr="00CC721E">
        <w:t>y,</w:t>
      </w:r>
      <w:r w:rsidRPr="00CC721E">
        <w:t xml:space="preserve"> by addressing it </w:t>
      </w:r>
      <w:r w:rsidRPr="00CC721E">
        <w:t>head</w:t>
      </w:r>
      <w:r w:rsidRPr="00CC721E">
        <w:t xml:space="preserve"> </w:t>
      </w:r>
      <w:r w:rsidRPr="00CC721E">
        <w:t>on?</w:t>
      </w:r>
    </w:p>
    <w:p w:rsidR="00DB0464" w:rsidRPr="00CC721E" w:rsidP="00BE658F">
      <w:pPr>
        <w:pStyle w:val="Answer"/>
      </w:pPr>
      <w:sdt>
        <w:sdtPr>
          <w:alias w:val="Witness"/>
          <w:id w:val="-428963755"/>
          <w:placeholder>
            <w:docPart w:val="DefaultPlaceholder_1082065158"/>
          </w:placeholder>
          <w:richText/>
        </w:sdtPr>
        <w:sdtContent>
          <w:r w:rsidRPr="00CC721E">
            <w:rPr>
              <w:b/>
              <w:bCs/>
              <w:i/>
              <w:iCs/>
            </w:rPr>
            <w:t>Andy Haldane:</w:t>
          </w:r>
          <w:r w:rsidRPr="00CC721E">
            <w:rPr>
              <w:b/>
            </w:rPr>
            <w:t xml:space="preserve"> </w:t>
          </w:r>
        </w:sdtContent>
      </w:sdt>
      <w:r w:rsidRPr="00CC721E">
        <w:t xml:space="preserve">That comment in particular </w:t>
      </w:r>
      <w:r w:rsidRPr="00CC721E">
        <w:t xml:space="preserve">was about what I sensed was a sometimes slightly </w:t>
      </w:r>
      <w:r w:rsidRPr="00CC721E">
        <w:t xml:space="preserve">imbalanced </w:t>
      </w:r>
      <w:r w:rsidRPr="00CC721E">
        <w:t>communication</w:t>
      </w:r>
      <w:r w:rsidRPr="00CC721E">
        <w:t xml:space="preserve"> about the data flow we were getting on the economy</w:t>
      </w:r>
      <w:r w:rsidRPr="00CC721E">
        <w:t xml:space="preserve">. A little bit too much time was spent dwelling on the negative news and an </w:t>
      </w:r>
      <w:r w:rsidRPr="00CC721E">
        <w:t xml:space="preserve">insufficient </w:t>
      </w:r>
      <w:r w:rsidRPr="00CC721E">
        <w:t xml:space="preserve">amount </w:t>
      </w:r>
      <w:r w:rsidRPr="00CC721E">
        <w:t>on the positive</w:t>
      </w:r>
      <w:r w:rsidRPr="00CC721E">
        <w:t>.</w:t>
      </w:r>
      <w:r w:rsidRPr="00CC721E">
        <w:t xml:space="preserve"> </w:t>
      </w:r>
      <w:r w:rsidRPr="00CC721E">
        <w:t>T</w:t>
      </w:r>
      <w:r w:rsidRPr="00CC721E">
        <w:t>he general point absolutely applies</w:t>
      </w:r>
      <w:r w:rsidRPr="00CC721E">
        <w:t xml:space="preserve"> that </w:t>
      </w:r>
      <w:r w:rsidRPr="00CC721E">
        <w:t xml:space="preserve">at the moment we should be doing all </w:t>
      </w:r>
      <w:r w:rsidRPr="00CC721E">
        <w:t>we can as pol</w:t>
      </w:r>
      <w:r w:rsidRPr="00CC721E">
        <w:t xml:space="preserve">icymakers </w:t>
      </w:r>
      <w:r w:rsidRPr="00CC721E">
        <w:t>to provide a degree of insurance and confidence to business</w:t>
      </w:r>
      <w:r w:rsidRPr="00CC721E">
        <w:t>,</w:t>
      </w:r>
      <w:r w:rsidRPr="00CC721E">
        <w:t xml:space="preserve"> to encourage them to bring forward </w:t>
      </w:r>
      <w:r w:rsidRPr="00CC721E">
        <w:t>those investments that are otherwise at risk of being backloaded. The key point there is that</w:t>
      </w:r>
      <w:r w:rsidRPr="00CC721E">
        <w:t xml:space="preserve"> confidence and activity will be generally </w:t>
      </w:r>
      <w:r w:rsidRPr="00CC721E">
        <w:t>self</w:t>
      </w:r>
      <w:r w:rsidRPr="00CC721E">
        <w:noBreakHyphen/>
      </w:r>
      <w:r w:rsidRPr="00CC721E">
        <w:t>fulfillin</w:t>
      </w:r>
      <w:r w:rsidRPr="00CC721E">
        <w:t>g</w:t>
      </w:r>
      <w:r w:rsidRPr="00CC721E">
        <w:t xml:space="preserve"> </w:t>
      </w:r>
      <w:r w:rsidRPr="00CC721E">
        <w:t>in its impact on the recovery.</w:t>
      </w:r>
      <w:r w:rsidRPr="00CC721E">
        <w:t xml:space="preserve"> There is something important there as a matter of public policy about bringing</w:t>
      </w:r>
      <w:r w:rsidRPr="00CC721E">
        <w:t xml:space="preserve"> forward </w:t>
      </w:r>
      <w:r w:rsidRPr="00CC721E">
        <w:t>investments</w:t>
      </w:r>
      <w:r w:rsidRPr="00CC721E">
        <w:t xml:space="preserve"> that are otherwise at risk of being put on the backburner.</w:t>
      </w:r>
    </w:p>
    <w:p w:rsidR="00DB0464" w:rsidRPr="00CC721E" w:rsidP="00DB0464">
      <w:pPr>
        <w:pStyle w:val="Answer"/>
      </w:pPr>
      <w:sdt>
        <w:sdtPr>
          <w:alias w:val="Witness"/>
          <w:id w:val="893316600"/>
          <w:placeholder>
            <w:docPart w:val="DefaultPlaceholder_1082065158"/>
          </w:placeholder>
          <w:richText/>
        </w:sdtPr>
        <w:sdtContent>
          <w:r w:rsidRPr="00CC721E">
            <w:rPr>
              <w:b/>
              <w:bCs/>
              <w:i/>
              <w:iCs/>
            </w:rPr>
            <w:t>Michael Saunders:</w:t>
          </w:r>
          <w:r w:rsidRPr="00CC721E">
            <w:rPr>
              <w:b/>
            </w:rPr>
            <w:t xml:space="preserve"> </w:t>
          </w:r>
        </w:sdtContent>
      </w:sdt>
      <w:r w:rsidRPr="00CC721E">
        <w:t>I wanted to highlight the extent to which</w:t>
      </w:r>
      <w:r w:rsidRPr="00CC721E">
        <w:t>,</w:t>
      </w:r>
      <w:r w:rsidRPr="00CC721E">
        <w:t xml:space="preserve"> ov</w:t>
      </w:r>
      <w:r w:rsidRPr="00CC721E">
        <w:t>er the last few years as a whole</w:t>
      </w:r>
      <w:r w:rsidRPr="00CC721E">
        <w:t>,</w:t>
      </w:r>
      <w:r w:rsidRPr="00CC721E">
        <w:t xml:space="preserve"> </w:t>
      </w:r>
      <w:r w:rsidRPr="00CC721E">
        <w:t xml:space="preserve">Brexit uncertainty has played a major role in dampening </w:t>
      </w:r>
      <w:r w:rsidRPr="00CC721E">
        <w:t xml:space="preserve">business investment. Since early 2016 and up until the end of last year, so before the pandemic got going, business investment in the UK was </w:t>
      </w:r>
      <w:r w:rsidRPr="00CC721E">
        <w:t>up 1%</w:t>
      </w:r>
      <w:r w:rsidRPr="00CC721E">
        <w:t xml:space="preserve"> over that period. T</w:t>
      </w:r>
      <w:r w:rsidRPr="00CC721E">
        <w:t xml:space="preserve">hat is by far the weakest in the G7. This </w:t>
      </w:r>
      <w:r w:rsidRPr="00CC721E">
        <w:t>year, the pandemic has hit business investment in all countries</w:t>
      </w:r>
      <w:r w:rsidRPr="00CC721E">
        <w:t xml:space="preserve">. Coming out of it, </w:t>
      </w:r>
      <w:r w:rsidRPr="00CC721E">
        <w:t>a major issue</w:t>
      </w:r>
      <w:r w:rsidRPr="00CC721E">
        <w:t>—</w:t>
      </w:r>
      <w:r w:rsidRPr="00CC721E">
        <w:t xml:space="preserve">this is </w:t>
      </w:r>
      <w:r w:rsidRPr="00CC721E">
        <w:t>one of my worries</w:t>
      </w:r>
      <w:r w:rsidRPr="00CC721E">
        <w:t>—</w:t>
      </w:r>
      <w:r w:rsidRPr="00CC721E">
        <w:t xml:space="preserve">is the extent to which the </w:t>
      </w:r>
      <w:r w:rsidRPr="00CC721E">
        <w:t xml:space="preserve">fact that the </w:t>
      </w:r>
      <w:r w:rsidRPr="00CC721E">
        <w:t xml:space="preserve">corporate sector </w:t>
      </w:r>
      <w:r w:rsidRPr="00CC721E">
        <w:t>has higher debts now than it went</w:t>
      </w:r>
      <w:r w:rsidRPr="00CC721E">
        <w:t xml:space="preserve"> into the pandemic with will make it </w:t>
      </w:r>
      <w:r w:rsidRPr="00CC721E">
        <w:t xml:space="preserve">harder for firms to obtain finance at </w:t>
      </w:r>
      <w:r w:rsidRPr="00CC721E">
        <w:t>relatively</w:t>
      </w:r>
      <w:r w:rsidRPr="00CC721E">
        <w:t xml:space="preserve"> </w:t>
      </w:r>
      <w:r w:rsidRPr="00CC721E">
        <w:t xml:space="preserve">low </w:t>
      </w:r>
      <w:r w:rsidRPr="00CC721E">
        <w:t>borrowing costs or whether th</w:t>
      </w:r>
      <w:r w:rsidRPr="00CC721E">
        <w:t>ey will be penalised for this debt burden, which they have had to take on to carry themselves through the pandemic.</w:t>
      </w:r>
    </w:p>
    <w:p w:rsidR="00BE658F" w:rsidRPr="00CC721E" w:rsidP="00DB0464">
      <w:pPr>
        <w:pStyle w:val="Answer"/>
      </w:pPr>
      <w:sdt>
        <w:sdtPr>
          <w:alias w:val="Member"/>
          <w:tag w:val="&lt;Member mnisId='4768' dodsId=''&gt;"/>
          <w:id w:val="-1756348156"/>
          <w:placeholder>
            <w:docPart w:val="1FFCD549729849C4A480E48207746739"/>
          </w:placeholder>
          <w:richText/>
        </w:sdtPr>
        <w:sdtContent>
          <w:r w:rsidRPr="00CC721E">
            <w:rPr>
              <w:b/>
            </w:rPr>
            <w:t>Julie Marson:</w:t>
          </w:r>
        </w:sdtContent>
      </w:sdt>
      <w:r w:rsidRPr="00CC721E">
        <w:t xml:space="preserve"> That </w:t>
      </w:r>
      <w:r w:rsidRPr="00CC721E">
        <w:t xml:space="preserve">is most helpful. </w:t>
      </w:r>
    </w:p>
    <w:p w:rsidR="00DF3BEB" w:rsidRPr="00CC721E" w:rsidP="00DF3BEB">
      <w:pPr>
        <w:pStyle w:val="Question"/>
      </w:pPr>
      <w:sdt>
        <w:sdtPr>
          <w:alias w:val="Member"/>
          <w:tag w:val="&lt;Member mnisId='4821' dodsId=''&gt;"/>
          <w:id w:val="-148361129"/>
          <w:placeholder>
            <w:docPart w:val="DefaultPlaceholder_1082065158"/>
          </w:placeholder>
          <w:richText/>
        </w:sdtPr>
        <w:sdtContent>
          <w:r w:rsidRPr="00CC721E">
            <w:rPr>
              <w:b/>
            </w:rPr>
            <w:t>Felicity Buchan:</w:t>
          </w:r>
        </w:sdtContent>
      </w:sdt>
      <w:r w:rsidRPr="00CC721E">
        <w:t xml:space="preserve"> </w:t>
      </w:r>
      <w:r w:rsidRPr="00CC721E">
        <w:t xml:space="preserve">Hello, everyone. </w:t>
      </w:r>
      <w:r w:rsidRPr="00CC721E">
        <w:t xml:space="preserve">I am going to ask questions on monetary policy and specifically on </w:t>
      </w:r>
      <w:r w:rsidRPr="00CC721E">
        <w:t>quantitative easing</w:t>
      </w:r>
      <w:r w:rsidRPr="00CC721E">
        <w:t>.</w:t>
      </w:r>
      <w:r w:rsidRPr="00CC721E">
        <w:t xml:space="preserve"> </w:t>
      </w:r>
      <w:r w:rsidRPr="00CC721E">
        <w:t>Clearly, at the November meeting the</w:t>
      </w:r>
      <w:r w:rsidRPr="00CC721E">
        <w:t xml:space="preserve"> MPC unanimously vote</w:t>
      </w:r>
      <w:r w:rsidRPr="00CC721E">
        <w:t>d</w:t>
      </w:r>
      <w:r w:rsidRPr="00CC721E">
        <w:t xml:space="preserve"> </w:t>
      </w:r>
      <w:r w:rsidRPr="00CC721E">
        <w:t xml:space="preserve">for an extra £150 billion of quantitative easing. That was </w:t>
      </w:r>
      <w:r w:rsidRPr="00CC721E">
        <w:t xml:space="preserve">above market </w:t>
      </w:r>
      <w:r w:rsidRPr="00CC721E">
        <w:t>expectations</w:t>
      </w:r>
      <w:r w:rsidRPr="00CC721E">
        <w:t>.</w:t>
      </w:r>
      <w:r w:rsidRPr="00CC721E">
        <w:t xml:space="preserve"> </w:t>
      </w:r>
      <w:r w:rsidRPr="00CC721E">
        <w:t xml:space="preserve">Why did you decide to go for </w:t>
      </w:r>
      <w:r w:rsidRPr="00CC721E">
        <w:t xml:space="preserve">£150 billion? Can you try to quantify that </w:t>
      </w:r>
      <w:r w:rsidRPr="00CC721E">
        <w:t>in terms of almost base</w:t>
      </w:r>
      <w:r w:rsidRPr="00CC721E">
        <w:noBreakHyphen/>
      </w:r>
      <w:r w:rsidRPr="00CC721E">
        <w:t>rate equivalen</w:t>
      </w:r>
      <w:r w:rsidRPr="00CC721E">
        <w:t>ce</w:t>
      </w:r>
      <w:r w:rsidRPr="00CC721E">
        <w:t xml:space="preserve"> in terms of basis points</w:t>
      </w:r>
      <w:r w:rsidRPr="00CC721E">
        <w:t>, if I can express it in that way</w:t>
      </w:r>
      <w:r w:rsidRPr="00CC721E">
        <w:t>?</w:t>
      </w:r>
    </w:p>
    <w:p w:rsidR="00C53477" w:rsidRPr="00CC721E" w:rsidP="00DF3BEB">
      <w:pPr>
        <w:pStyle w:val="Answer"/>
      </w:pPr>
      <w:sdt>
        <w:sdtPr>
          <w:alias w:val="Witness"/>
          <w:id w:val="954147480"/>
          <w:placeholder>
            <w:docPart w:val="DefaultPlaceholder_1082065158"/>
          </w:placeholder>
          <w:richText/>
        </w:sdtPr>
        <w:sdtContent>
          <w:r w:rsidRPr="00CC721E">
            <w:rPr>
              <w:b/>
              <w:bCs/>
              <w:i/>
              <w:iCs/>
            </w:rPr>
            <w:t>Andrew Bailey:</w:t>
          </w:r>
          <w:r w:rsidRPr="00CC721E">
            <w:rPr>
              <w:b/>
            </w:rPr>
            <w:t xml:space="preserve"> </w:t>
          </w:r>
        </w:sdtContent>
      </w:sdt>
      <w:r w:rsidRPr="00CC721E">
        <w:t>There are two things here. First of all,</w:t>
      </w:r>
      <w:r w:rsidRPr="00CC721E">
        <w:t xml:space="preserve"> </w:t>
      </w:r>
      <w:r w:rsidRPr="00CC721E">
        <w:t xml:space="preserve">we </w:t>
      </w:r>
      <w:r w:rsidRPr="00CC721E">
        <w:t>critically</w:t>
      </w:r>
      <w:r w:rsidRPr="00CC721E">
        <w:t xml:space="preserve"> </w:t>
      </w:r>
      <w:r w:rsidRPr="00CC721E">
        <w:t>produce</w:t>
      </w:r>
      <w:r w:rsidRPr="00CC721E">
        <w:t>,</w:t>
      </w:r>
      <w:r w:rsidRPr="00CC721E">
        <w:t xml:space="preserve"> once a </w:t>
      </w:r>
      <w:r w:rsidRPr="00CC721E">
        <w:t>quarter</w:t>
      </w:r>
      <w:r w:rsidRPr="00CC721E">
        <w:t>,</w:t>
      </w:r>
      <w:r w:rsidRPr="00CC721E">
        <w:t xml:space="preserve"> an inflation forecast</w:t>
      </w:r>
      <w:r w:rsidRPr="00CC721E">
        <w:t>, and w</w:t>
      </w:r>
      <w:r w:rsidRPr="00CC721E">
        <w:t xml:space="preserve">e use that forecast to guide our policy decision on </w:t>
      </w:r>
      <w:r w:rsidRPr="00CC721E">
        <w:t>monetary policy</w:t>
      </w:r>
      <w:r w:rsidRPr="00CC721E">
        <w:t>. T</w:t>
      </w:r>
      <w:r w:rsidRPr="00CC721E">
        <w:t>hat is done with the intent of meeting the inflation target</w:t>
      </w:r>
      <w:r w:rsidRPr="00CC721E">
        <w:t>.</w:t>
      </w:r>
    </w:p>
    <w:p w:rsidR="00C53477" w:rsidRPr="00CC721E" w:rsidP="00C53477">
      <w:pPr>
        <w:pStyle w:val="Answer"/>
        <w:rPr>
          <w:rFonts w:cs="Times New Roman"/>
        </w:rPr>
      </w:pPr>
      <w:r w:rsidRPr="00CC721E">
        <w:t>As you will probably have seen from the forecast we produced, after taking into account the announcement on quantitative easing, we do have a central forecast, a</w:t>
      </w:r>
      <w:r w:rsidRPr="00CC721E">
        <w:t xml:space="preserve"> modal</w:t>
      </w:r>
      <w:r w:rsidRPr="00CC721E">
        <w:t xml:space="preserve"> forecast, that takes inflation back to target </w:t>
      </w:r>
      <w:r w:rsidRPr="00CC721E">
        <w:rPr>
          <w:rFonts w:cs="Times New Roman"/>
        </w:rPr>
        <w:t xml:space="preserve">around the horizon of </w:t>
      </w:r>
      <w:r w:rsidRPr="00CC721E">
        <w:rPr>
          <w:rFonts w:cs="Times New Roman"/>
        </w:rPr>
        <w:t>the forecast, whic</w:t>
      </w:r>
      <w:r w:rsidRPr="00CC721E">
        <w:rPr>
          <w:rFonts w:cs="Times New Roman"/>
        </w:rPr>
        <w:t xml:space="preserve">h is obviously the intent of policy. There is a </w:t>
      </w:r>
      <w:r w:rsidRPr="00CC721E">
        <w:t xml:space="preserve">lot of uncertainty </w:t>
      </w:r>
      <w:r w:rsidRPr="00CC721E">
        <w:t xml:space="preserve">around it and a lot of risk around it. The mean forecast incorporating the risk is on the </w:t>
      </w:r>
      <w:r w:rsidRPr="00CC721E">
        <w:t xml:space="preserve">downside </w:t>
      </w:r>
      <w:r w:rsidRPr="00CC721E">
        <w:t>somewhat</w:t>
      </w:r>
      <w:r w:rsidRPr="00CC721E">
        <w:rPr>
          <w:rFonts w:cs="Times New Roman"/>
        </w:rPr>
        <w:t xml:space="preserve">, but the </w:t>
      </w:r>
      <w:r w:rsidRPr="00CC721E">
        <w:rPr>
          <w:rFonts w:cs="Times New Roman"/>
        </w:rPr>
        <w:t>modal</w:t>
      </w:r>
      <w:r w:rsidRPr="00CC721E">
        <w:rPr>
          <w:rFonts w:cs="Times New Roman"/>
        </w:rPr>
        <w:t xml:space="preserve"> forecast return</w:t>
      </w:r>
      <w:r w:rsidRPr="00CC721E">
        <w:rPr>
          <w:rFonts w:cs="Times New Roman"/>
        </w:rPr>
        <w:t>s</w:t>
      </w:r>
      <w:r w:rsidRPr="00CC721E">
        <w:rPr>
          <w:rFonts w:cs="Times New Roman"/>
        </w:rPr>
        <w:t xml:space="preserve"> inflation back to target, which is obviously what</w:t>
      </w:r>
      <w:r w:rsidRPr="00CC721E">
        <w:rPr>
          <w:rFonts w:cs="Times New Roman"/>
        </w:rPr>
        <w:t xml:space="preserve"> we are here to do. </w:t>
      </w:r>
      <w:r w:rsidRPr="00CC721E">
        <w:t xml:space="preserve">Doing </w:t>
      </w:r>
      <w:r w:rsidRPr="00CC721E">
        <w:t xml:space="preserve">that amount of </w:t>
      </w:r>
      <w:r w:rsidRPr="00CC721E">
        <w:t xml:space="preserve">quantitative easing </w:t>
      </w:r>
      <w:r w:rsidRPr="00CC721E">
        <w:t xml:space="preserve">was part of that judgment about what we needed to do to </w:t>
      </w:r>
      <w:r w:rsidRPr="00CC721E">
        <w:t xml:space="preserve">take the inflation forecast to target in the </w:t>
      </w:r>
      <w:r w:rsidRPr="00CC721E">
        <w:t>central case.</w:t>
      </w:r>
      <w:r w:rsidRPr="00CC721E">
        <w:t xml:space="preserve"> </w:t>
      </w:r>
      <w:r w:rsidRPr="00CC721E">
        <w:t xml:space="preserve">That is the </w:t>
      </w:r>
      <w:r w:rsidRPr="00CC721E">
        <w:t>first</w:t>
      </w:r>
      <w:r w:rsidRPr="00CC721E">
        <w:t xml:space="preserve"> </w:t>
      </w:r>
      <w:r w:rsidRPr="00CC721E">
        <w:t>point</w:t>
      </w:r>
      <w:r w:rsidRPr="00CC721E">
        <w:t>.</w:t>
      </w:r>
      <w:r w:rsidRPr="00CC721E">
        <w:t xml:space="preserve"> </w:t>
      </w:r>
    </w:p>
    <w:p w:rsidR="00C53477" w:rsidRPr="00CC721E" w:rsidP="00C53477">
      <w:pPr>
        <w:pStyle w:val="Answer"/>
      </w:pPr>
      <w:r w:rsidRPr="00CC721E">
        <w:t>There is a second point I would add to that</w:t>
      </w:r>
      <w:r w:rsidRPr="00CC721E">
        <w:t xml:space="preserve">; these are </w:t>
      </w:r>
      <w:r w:rsidRPr="00CC721E">
        <w:t xml:space="preserve">points </w:t>
      </w:r>
      <w:r w:rsidRPr="00CC721E">
        <w:t>1(a) and 1(b)</w:t>
      </w:r>
      <w:r w:rsidRPr="00CC721E">
        <w:t>.</w:t>
      </w:r>
      <w:r w:rsidRPr="00CC721E">
        <w:t xml:space="preserve"> I</w:t>
      </w:r>
      <w:r w:rsidRPr="00CC721E">
        <w:t>n the run</w:t>
      </w:r>
      <w:r w:rsidRPr="00CC721E">
        <w:noBreakHyphen/>
      </w:r>
      <w:r w:rsidRPr="00CC721E">
        <w:t xml:space="preserve">up to the meeting, obviously we were in a </w:t>
      </w:r>
      <w:r w:rsidRPr="00CC721E">
        <w:t xml:space="preserve">world where, as we were </w:t>
      </w:r>
      <w:r w:rsidRPr="00CC721E">
        <w:t>discussing</w:t>
      </w:r>
      <w:r w:rsidRPr="00CC721E">
        <w:t xml:space="preserve"> earlier, </w:t>
      </w:r>
      <w:r w:rsidRPr="00CC721E">
        <w:t xml:space="preserve">the incidence of </w:t>
      </w:r>
      <w:r w:rsidRPr="00CC721E">
        <w:t>Covid</w:t>
      </w:r>
      <w:r w:rsidRPr="00CC721E">
        <w:t xml:space="preserve"> </w:t>
      </w:r>
      <w:r w:rsidRPr="00CC721E">
        <w:t>was increasing.</w:t>
      </w:r>
      <w:r w:rsidRPr="00CC721E">
        <w:t xml:space="preserve"> </w:t>
      </w:r>
      <w:r w:rsidRPr="00CC721E">
        <w:t xml:space="preserve">The second wave was increasing rapidly </w:t>
      </w:r>
      <w:r w:rsidRPr="00CC721E">
        <w:t>even before we got to the lockdown</w:t>
      </w:r>
      <w:r w:rsidRPr="00CC721E">
        <w:t>, so we</w:t>
      </w:r>
      <w:r w:rsidRPr="00CC721E">
        <w:t xml:space="preserve"> </w:t>
      </w:r>
      <w:r w:rsidRPr="00CC721E">
        <w:t xml:space="preserve">were </w:t>
      </w:r>
      <w:r w:rsidRPr="00CC721E">
        <w:t xml:space="preserve">having to factor in the economic consequences of that </w:t>
      </w:r>
      <w:r w:rsidRPr="00CC721E">
        <w:t xml:space="preserve">as we were doing the forecast. That is relevant to the judgment about the scale of quantitative easing that we </w:t>
      </w:r>
      <w:r w:rsidRPr="00CC721E">
        <w:t>had to do.</w:t>
      </w:r>
    </w:p>
    <w:p w:rsidR="00C53477" w:rsidRPr="00CC721E" w:rsidP="00C53477">
      <w:pPr>
        <w:pStyle w:val="Answer"/>
      </w:pPr>
      <w:r w:rsidRPr="00CC721E">
        <w:t>The second distinct thing I want to say is that, in terms of the way we structur</w:t>
      </w:r>
      <w:r w:rsidRPr="00CC721E">
        <w:t xml:space="preserve">e the </w:t>
      </w:r>
      <w:r w:rsidRPr="00CC721E">
        <w:t>£</w:t>
      </w:r>
      <w:r w:rsidRPr="00CC721E">
        <w:t>150</w:t>
      </w:r>
      <w:r w:rsidRPr="00CC721E">
        <w:t xml:space="preserve"> billion</w:t>
      </w:r>
      <w:r w:rsidRPr="00CC721E">
        <w:t>, we also announced that it would take effect over most of the course of the next year</w:t>
      </w:r>
      <w:r w:rsidRPr="00CC721E">
        <w:t>,</w:t>
      </w:r>
      <w:r w:rsidRPr="00CC721E">
        <w:t xml:space="preserve"> leading up to the latter part of next year, 2021.</w:t>
      </w:r>
      <w:r w:rsidRPr="00CC721E">
        <w:t xml:space="preserve"> </w:t>
      </w:r>
      <w:r w:rsidRPr="00CC721E">
        <w:t>That is quite a long period.</w:t>
      </w:r>
      <w:r w:rsidRPr="00CC721E">
        <w:t xml:space="preserve"> </w:t>
      </w:r>
      <w:r w:rsidRPr="00CC721E">
        <w:t xml:space="preserve">It is not </w:t>
      </w:r>
      <w:r w:rsidRPr="00CC721E">
        <w:t>unprecedentedly</w:t>
      </w:r>
      <w:r w:rsidRPr="00CC721E">
        <w:t xml:space="preserve"> long, but it is quite a long period. It is lo</w:t>
      </w:r>
      <w:r w:rsidRPr="00CC721E">
        <w:t>nger than our previous recent announcements. Speaking for my own part o</w:t>
      </w:r>
      <w:r w:rsidRPr="00CC721E">
        <w:t>n this</w:t>
      </w:r>
      <w:r w:rsidRPr="00CC721E">
        <w:t xml:space="preserve">, it was done with the intent of giving greater confidence to market </w:t>
      </w:r>
      <w:r w:rsidRPr="00CC721E">
        <w:t>participants</w:t>
      </w:r>
      <w:r w:rsidRPr="00CC721E">
        <w:t xml:space="preserve"> and to the economy more generally.</w:t>
      </w:r>
    </w:p>
    <w:p w:rsidR="00C53477" w:rsidRPr="00CC721E" w:rsidP="00C53477">
      <w:pPr>
        <w:pStyle w:val="Answer"/>
      </w:pPr>
      <w:r w:rsidRPr="00CC721E">
        <w:t xml:space="preserve">What is important </w:t>
      </w:r>
      <w:r w:rsidRPr="00CC721E">
        <w:t>with</w:t>
      </w:r>
      <w:r w:rsidRPr="00CC721E">
        <w:t xml:space="preserve"> quantitative easing is not only the </w:t>
      </w:r>
      <w:r w:rsidRPr="00CC721E">
        <w:t>ini</w:t>
      </w:r>
      <w:r w:rsidRPr="00CC721E">
        <w:t>tial announcement o</w:t>
      </w:r>
      <w:r w:rsidRPr="00CC721E">
        <w:t xml:space="preserve">f </w:t>
      </w:r>
      <w:r w:rsidRPr="00CC721E">
        <w:t xml:space="preserve">the scale of the intervention but also </w:t>
      </w:r>
      <w:r w:rsidRPr="00CC721E">
        <w:t xml:space="preserve">confidence going forward on what people can expect us to </w:t>
      </w:r>
      <w:r w:rsidRPr="00CC721E">
        <w:t>be doing.</w:t>
      </w:r>
      <w:r w:rsidRPr="00CC721E">
        <w:t xml:space="preserve"> </w:t>
      </w:r>
      <w:r w:rsidRPr="00CC721E">
        <w:t>Of course, we will judge it at every meeting, because we make policy meeting by meeting</w:t>
      </w:r>
      <w:r w:rsidRPr="00CC721E">
        <w:t xml:space="preserve">, so </w:t>
      </w:r>
      <w:r w:rsidRPr="00CC721E">
        <w:t>we can vary it, but it was</w:t>
      </w:r>
      <w:r w:rsidRPr="00CC721E">
        <w:t xml:space="preserve"> done desig</w:t>
      </w:r>
      <w:r w:rsidRPr="00CC721E">
        <w:t>nedly</w:t>
      </w:r>
      <w:r w:rsidRPr="00CC721E">
        <w:t xml:space="preserve">, certainly speaking personally, with the intent of giving greater </w:t>
      </w:r>
      <w:r w:rsidRPr="00CC721E">
        <w:t>confidence in a time of great uncertainty.</w:t>
      </w:r>
    </w:p>
    <w:p w:rsidR="00DF3BEB" w:rsidRPr="00CC721E" w:rsidP="00C53477">
      <w:pPr>
        <w:pStyle w:val="Answer"/>
        <w:rPr>
          <w:rFonts w:cs="Times New Roman"/>
        </w:rPr>
      </w:pPr>
      <w:r w:rsidRPr="00CC721E">
        <w:t>T</w:t>
      </w:r>
      <w:r w:rsidRPr="00CC721E">
        <w:t xml:space="preserve">hose </w:t>
      </w:r>
      <w:r w:rsidRPr="00CC721E">
        <w:t xml:space="preserve">were the reasons why I felt we had to do </w:t>
      </w:r>
      <w:r w:rsidRPr="00CC721E">
        <w:t>something</w:t>
      </w:r>
      <w:r w:rsidRPr="00CC721E">
        <w:t xml:space="preserve"> </w:t>
      </w:r>
      <w:r w:rsidRPr="00CC721E">
        <w:t>t</w:t>
      </w:r>
      <w:r w:rsidRPr="00CC721E">
        <w:t xml:space="preserve">hat was </w:t>
      </w:r>
      <w:r w:rsidRPr="00CC721E">
        <w:t xml:space="preserve">a </w:t>
      </w:r>
      <w:r w:rsidRPr="00CC721E">
        <w:t xml:space="preserve">large and </w:t>
      </w:r>
      <w:r w:rsidRPr="00CC721E">
        <w:t xml:space="preserve">quite </w:t>
      </w:r>
      <w:r w:rsidRPr="00CC721E">
        <w:t xml:space="preserve">decisive </w:t>
      </w:r>
      <w:r w:rsidRPr="00CC721E">
        <w:t>intervention. I will finish by saying—I have sai</w:t>
      </w:r>
      <w:r w:rsidRPr="00CC721E">
        <w:t>d this a number of times of the course of this year; I said it in the remarks I made at the virtual Jackson Hole</w:t>
      </w:r>
      <w:r w:rsidRPr="00CC721E">
        <w:rPr>
          <w:rFonts w:cs="Times New Roman"/>
        </w:rPr>
        <w:t xml:space="preserve"> conference</w:t>
      </w:r>
      <w:r w:rsidRPr="00CC721E">
        <w:t>—</w:t>
      </w:r>
      <w:r w:rsidRPr="00CC721E">
        <w:t xml:space="preserve">we have had to use </w:t>
      </w:r>
      <w:r w:rsidRPr="00CC721E">
        <w:t xml:space="preserve">quantitative easing </w:t>
      </w:r>
      <w:r w:rsidRPr="00CC721E">
        <w:t xml:space="preserve">not only </w:t>
      </w:r>
      <w:r w:rsidRPr="00CC721E">
        <w:t xml:space="preserve">in </w:t>
      </w:r>
      <w:r w:rsidRPr="00CC721E">
        <w:t xml:space="preserve">scale </w:t>
      </w:r>
      <w:r w:rsidRPr="00CC721E">
        <w:t xml:space="preserve">but also quite determinedly as a </w:t>
      </w:r>
      <w:r w:rsidRPr="00CC721E">
        <w:t>demonstration</w:t>
      </w:r>
      <w:r w:rsidRPr="00CC721E">
        <w:t xml:space="preserve">, effectively, </w:t>
      </w:r>
      <w:r w:rsidRPr="00CC721E">
        <w:t xml:space="preserve">of our </w:t>
      </w:r>
      <w:r w:rsidRPr="00CC721E">
        <w:t xml:space="preserve">commitment to use policy </w:t>
      </w:r>
      <w:r w:rsidRPr="00CC721E">
        <w:t>actively.</w:t>
      </w:r>
    </w:p>
    <w:p w:rsidR="00DF3BEB" w:rsidRPr="00CC721E" w:rsidP="007841B7">
      <w:pPr>
        <w:pStyle w:val="Question"/>
      </w:pPr>
      <w:sdt>
        <w:sdtPr>
          <w:alias w:val="Member"/>
          <w:tag w:val="&lt;Member mnisId='4821' dodsId=''&gt;"/>
          <w:id w:val="324168268"/>
          <w:placeholder>
            <w:docPart w:val="DefaultPlaceholder_1082065158"/>
          </w:placeholder>
          <w:richText/>
        </w:sdtPr>
        <w:sdtContent>
          <w:r w:rsidRPr="00CC721E">
            <w:rPr>
              <w:b/>
            </w:rPr>
            <w:t>Felicity Buchan:</w:t>
          </w:r>
        </w:sdtContent>
      </w:sdt>
      <w:r w:rsidRPr="00CC721E">
        <w:t xml:space="preserve"> I</w:t>
      </w:r>
      <w:r w:rsidRPr="00CC721E">
        <w:t>s</w:t>
      </w:r>
      <w:r w:rsidRPr="00CC721E">
        <w:t xml:space="preserve"> there a limit </w:t>
      </w:r>
      <w:r w:rsidRPr="00CC721E">
        <w:t xml:space="preserve">to </w:t>
      </w:r>
      <w:r w:rsidRPr="00CC721E">
        <w:t xml:space="preserve">how much </w:t>
      </w:r>
      <w:r w:rsidRPr="00CC721E">
        <w:t xml:space="preserve">quantitative easing we can do? We are now up to £875 billion. How much more can you </w:t>
      </w:r>
      <w:r w:rsidRPr="00CC721E">
        <w:t>do?</w:t>
      </w:r>
    </w:p>
    <w:p w:rsidR="00C53477" w:rsidRPr="00CC721E" w:rsidP="007841B7">
      <w:pPr>
        <w:pStyle w:val="Answer"/>
      </w:pPr>
      <w:sdt>
        <w:sdtPr>
          <w:alias w:val="Witness"/>
          <w:id w:val="1366563023"/>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I would not want to say there is a particular </w:t>
      </w:r>
      <w:r w:rsidRPr="00CC721E">
        <w:t>limit.</w:t>
      </w:r>
      <w:r w:rsidRPr="00CC721E">
        <w:t xml:space="preserve"> </w:t>
      </w:r>
      <w:r w:rsidRPr="00CC721E">
        <w:t xml:space="preserve">I will tell you why. </w:t>
      </w:r>
      <w:r w:rsidRPr="00CC721E">
        <w:t xml:space="preserve">I remember </w:t>
      </w:r>
      <w:r w:rsidRPr="00CC721E">
        <w:t xml:space="preserve">being asked this question at my confirmation hearing, which seems a bit like </w:t>
      </w:r>
      <w:r w:rsidRPr="00CC721E">
        <w:t>prehistory</w:t>
      </w:r>
      <w:r w:rsidRPr="00CC721E">
        <w:t xml:space="preserve"> </w:t>
      </w:r>
      <w:r w:rsidRPr="00CC721E">
        <w:t xml:space="preserve">now, </w:t>
      </w:r>
      <w:r w:rsidRPr="00CC721E">
        <w:t>but it was back in February</w:t>
      </w:r>
      <w:r w:rsidRPr="00CC721E">
        <w:t>, or</w:t>
      </w:r>
      <w:r w:rsidRPr="00CC721E">
        <w:t xml:space="preserve"> maybe even early March. </w:t>
      </w:r>
    </w:p>
    <w:p w:rsidR="00C53477" w:rsidRPr="00CC721E" w:rsidP="007841B7">
      <w:pPr>
        <w:pStyle w:val="Answer"/>
      </w:pPr>
      <w:r w:rsidRPr="00CC721E">
        <w:t xml:space="preserve">Mark Carney and I were essentially talking from the same script on </w:t>
      </w:r>
      <w:r w:rsidRPr="00CC721E">
        <w:t>this</w:t>
      </w:r>
      <w:r w:rsidRPr="00CC721E">
        <w:t>, to be</w:t>
      </w:r>
      <w:r w:rsidRPr="00CC721E">
        <w:t xml:space="preserve"> honest with you</w:t>
      </w:r>
      <w:r w:rsidRPr="00CC721E">
        <w:t xml:space="preserve">, in </w:t>
      </w:r>
      <w:r w:rsidRPr="00CC721E">
        <w:t>saying what the headwind looked like in that pre</w:t>
      </w:r>
      <w:r w:rsidRPr="00CC721E">
        <w:noBreakHyphen/>
      </w:r>
      <w:r w:rsidRPr="00CC721E">
        <w:t>Covid</w:t>
      </w:r>
      <w:r w:rsidRPr="00CC721E">
        <w:t xml:space="preserve"> world. Of course, that has changed a lot; it has changed a lot because the world has changed and</w:t>
      </w:r>
      <w:r w:rsidRPr="00CC721E">
        <w:t xml:space="preserve">, frankly, </w:t>
      </w:r>
      <w:r w:rsidRPr="00CC721E">
        <w:t xml:space="preserve">the amount of debt that we can buy has increased. </w:t>
      </w:r>
      <w:r w:rsidRPr="00CC721E">
        <w:t>I</w:t>
      </w:r>
      <w:r w:rsidRPr="00CC721E">
        <w:t>n a sense</w:t>
      </w:r>
      <w:r w:rsidRPr="00CC721E">
        <w:t>,</w:t>
      </w:r>
      <w:r w:rsidRPr="00CC721E">
        <w:t xml:space="preserve"> </w:t>
      </w:r>
      <w:r w:rsidRPr="00CC721E">
        <w:t>I do not want to give a steer on what the future might look like in that sense.</w:t>
      </w:r>
      <w:r w:rsidRPr="00CC721E">
        <w:t xml:space="preserve"> </w:t>
      </w:r>
      <w:r w:rsidRPr="00CC721E">
        <w:t>It will be guided by what we need to do in terms of the intervention.</w:t>
      </w:r>
    </w:p>
    <w:p w:rsidR="001F50C4" w:rsidRPr="00CC721E" w:rsidP="007841B7">
      <w:pPr>
        <w:pStyle w:val="Answer"/>
      </w:pPr>
      <w:r w:rsidRPr="00CC721E">
        <w:t xml:space="preserve">I would draw out two points about the remarks I made </w:t>
      </w:r>
      <w:r w:rsidRPr="00CC721E">
        <w:t>at Jackson Hole</w:t>
      </w:r>
      <w:r w:rsidRPr="00CC721E">
        <w:t xml:space="preserve">. First, </w:t>
      </w:r>
      <w:r w:rsidRPr="00CC721E">
        <w:t xml:space="preserve">we think there is an element </w:t>
      </w:r>
      <w:r w:rsidRPr="00CC721E">
        <w:t xml:space="preserve">of </w:t>
      </w:r>
      <w:r w:rsidRPr="00CC721E">
        <w:t xml:space="preserve">what I call </w:t>
      </w:r>
      <w:r w:rsidRPr="00CC721E">
        <w:t xml:space="preserve">state contingency </w:t>
      </w:r>
      <w:r w:rsidRPr="00CC721E">
        <w:t xml:space="preserve">to quantitative easing, i.e. the effect of it </w:t>
      </w:r>
      <w:r w:rsidRPr="00CC721E">
        <w:t>can vary in different states of the world</w:t>
      </w:r>
      <w:r w:rsidRPr="00CC721E">
        <w:t xml:space="preserve">. Certainly back </w:t>
      </w:r>
      <w:r w:rsidRPr="00CC721E">
        <w:t xml:space="preserve">in March it was probably </w:t>
      </w:r>
      <w:r w:rsidRPr="00CC721E">
        <w:t xml:space="preserve">at its most effective, because we were using it not only to counter </w:t>
      </w:r>
      <w:r w:rsidRPr="00CC721E">
        <w:t>macroeconomic effects but also market uncertainty.</w:t>
      </w:r>
      <w:r w:rsidRPr="00CC721E">
        <w:t xml:space="preserve"> </w:t>
      </w:r>
      <w:r w:rsidRPr="00CC721E">
        <w:t xml:space="preserve">That does not mean to say that it does not </w:t>
      </w:r>
      <w:r w:rsidRPr="00CC721E">
        <w:t>have an effect in today’s world. Fortunately, we do not face the same financial</w:t>
      </w:r>
      <w:r w:rsidRPr="00CC721E">
        <w:t xml:space="preserve"> </w:t>
      </w:r>
      <w:r w:rsidRPr="00CC721E">
        <w:t xml:space="preserve">market </w:t>
      </w:r>
      <w:r w:rsidRPr="00CC721E">
        <w:t>uncerta</w:t>
      </w:r>
      <w:r w:rsidRPr="00CC721E">
        <w:t xml:space="preserve">inty, but it </w:t>
      </w:r>
      <w:r w:rsidRPr="00CC721E">
        <w:t xml:space="preserve">does mean that whatever future </w:t>
      </w:r>
      <w:r w:rsidRPr="00CC721E">
        <w:t xml:space="preserve">interventions we make will be </w:t>
      </w:r>
      <w:r w:rsidRPr="00CC721E">
        <w:t>guided by that.</w:t>
      </w:r>
    </w:p>
    <w:p w:rsidR="007841B7" w:rsidRPr="00CC721E" w:rsidP="001F50C4">
      <w:pPr>
        <w:pStyle w:val="Answer"/>
      </w:pPr>
      <w:r w:rsidRPr="00CC721E">
        <w:t xml:space="preserve">Secondly, in terms of the </w:t>
      </w:r>
      <w:r w:rsidRPr="00CC721E">
        <w:t>way</w:t>
      </w:r>
      <w:r w:rsidRPr="00CC721E">
        <w:t xml:space="preserve"> forward from here</w:t>
      </w:r>
      <w:r w:rsidRPr="00CC721E">
        <w:t>—</w:t>
      </w:r>
      <w:r w:rsidRPr="00CC721E">
        <w:t xml:space="preserve">hopefully we do in short order </w:t>
      </w:r>
      <w:r w:rsidRPr="00CC721E">
        <w:t xml:space="preserve">come to the point when we are seeing </w:t>
      </w:r>
      <w:r w:rsidRPr="00CC721E">
        <w:t>a turn in the cycle</w:t>
      </w:r>
      <w:r w:rsidRPr="00CC721E">
        <w:t xml:space="preserve">—we are going </w:t>
      </w:r>
      <w:r w:rsidRPr="00CC721E">
        <w:t xml:space="preserve">to have </w:t>
      </w:r>
      <w:r w:rsidRPr="00CC721E">
        <w:t xml:space="preserve">to </w:t>
      </w:r>
      <w:r w:rsidRPr="00CC721E">
        <w:t xml:space="preserve">look </w:t>
      </w:r>
      <w:r w:rsidRPr="00CC721E">
        <w:t>v</w:t>
      </w:r>
      <w:r w:rsidRPr="00CC721E">
        <w:t>ery</w:t>
      </w:r>
      <w:r w:rsidRPr="00CC721E">
        <w:t xml:space="preserve"> carefully at what the implications of all this are, because the Bank of England’s balance sheet, as you said, </w:t>
      </w:r>
      <w:r w:rsidRPr="00CC721E">
        <w:t xml:space="preserve">is now heading </w:t>
      </w:r>
      <w:r w:rsidRPr="00CC721E">
        <w:t xml:space="preserve">to </w:t>
      </w:r>
      <w:r w:rsidRPr="00CC721E">
        <w:t>well</w:t>
      </w:r>
      <w:r w:rsidRPr="00CC721E">
        <w:t xml:space="preserve"> over 40% of UK GDP.</w:t>
      </w:r>
      <w:r w:rsidRPr="00CC721E">
        <w:t xml:space="preserve"> </w:t>
      </w:r>
      <w:r w:rsidRPr="00CC721E">
        <w:t xml:space="preserve">It is actually </w:t>
      </w:r>
      <w:r w:rsidRPr="00CC721E">
        <w:t>£895</w:t>
      </w:r>
      <w:r w:rsidRPr="00CC721E">
        <w:t xml:space="preserve"> billion</w:t>
      </w:r>
      <w:r w:rsidRPr="00CC721E">
        <w:t>, because there is £20 billion of corporate bonds as well, but £875 bill</w:t>
      </w:r>
      <w:r w:rsidRPr="00CC721E">
        <w:t xml:space="preserve">ion </w:t>
      </w:r>
      <w:r w:rsidRPr="00CC721E">
        <w:t xml:space="preserve">of </w:t>
      </w:r>
      <w:r w:rsidRPr="00CC721E">
        <w:t>G</w:t>
      </w:r>
      <w:r w:rsidRPr="00CC721E">
        <w:t xml:space="preserve">overnment debt </w:t>
      </w:r>
      <w:r w:rsidRPr="00CC721E">
        <w:t>is a very big number. T</w:t>
      </w:r>
      <w:r w:rsidRPr="00CC721E">
        <w:t>his year’s intervention</w:t>
      </w:r>
      <w:r w:rsidRPr="00CC721E">
        <w:t xml:space="preserve">s </w:t>
      </w:r>
      <w:r w:rsidRPr="00CC721E">
        <w:t xml:space="preserve">are </w:t>
      </w:r>
      <w:r w:rsidRPr="00CC721E">
        <w:t xml:space="preserve">now at £450 billion of announced interventions. We </w:t>
      </w:r>
      <w:r w:rsidRPr="00CC721E">
        <w:t xml:space="preserve">will not execute them all </w:t>
      </w:r>
      <w:r w:rsidRPr="00CC721E">
        <w:t xml:space="preserve">until well through next year, but that is </w:t>
      </w:r>
      <w:r w:rsidRPr="00CC721E">
        <w:t>a huge intervention</w:t>
      </w:r>
      <w:r w:rsidRPr="00CC721E">
        <w:t>.</w:t>
      </w:r>
      <w:r w:rsidRPr="00CC721E">
        <w:t xml:space="preserve"> </w:t>
      </w:r>
      <w:r w:rsidRPr="00CC721E">
        <w:t>The Bank of England’s balance sheet is no</w:t>
      </w:r>
      <w:r w:rsidRPr="00CC721E">
        <w:t xml:space="preserve">w at its </w:t>
      </w:r>
      <w:r w:rsidRPr="00CC721E">
        <w:t xml:space="preserve">highest level ever and highest level </w:t>
      </w:r>
      <w:r w:rsidRPr="00CC721E">
        <w:t xml:space="preserve">when </w:t>
      </w:r>
      <w:r w:rsidRPr="00CC721E">
        <w:t>index</w:t>
      </w:r>
      <w:r w:rsidRPr="00CC721E">
        <w:t>ed</w:t>
      </w:r>
      <w:r w:rsidRPr="00CC721E">
        <w:t xml:space="preserve"> to GDP</w:t>
      </w:r>
      <w:r w:rsidRPr="00CC721E">
        <w:t xml:space="preserve">, </w:t>
      </w:r>
      <w:r w:rsidRPr="00CC721E">
        <w:t>so we are going to have to start thinking about</w:t>
      </w:r>
      <w:r w:rsidRPr="00CC721E">
        <w:t xml:space="preserve">, </w:t>
      </w:r>
      <w:r w:rsidRPr="00CC721E">
        <w:t>when we get to that point</w:t>
      </w:r>
      <w:r w:rsidRPr="00CC721E">
        <w:t>, how we adjust back</w:t>
      </w:r>
      <w:r w:rsidRPr="00CC721E">
        <w:t>.</w:t>
      </w:r>
      <w:r w:rsidRPr="00CC721E">
        <w:t xml:space="preserve"> For the moment, we</w:t>
      </w:r>
      <w:r w:rsidRPr="00CC721E">
        <w:t xml:space="preserve"> </w:t>
      </w:r>
      <w:r w:rsidRPr="00CC721E">
        <w:t xml:space="preserve">still </w:t>
      </w:r>
      <w:r w:rsidRPr="00CC721E">
        <w:t xml:space="preserve">have more tools and </w:t>
      </w:r>
      <w:r w:rsidRPr="00CC721E">
        <w:t xml:space="preserve">more </w:t>
      </w:r>
      <w:r w:rsidRPr="00CC721E">
        <w:t>things we can do</w:t>
      </w:r>
      <w:r w:rsidRPr="00CC721E">
        <w:t xml:space="preserve">, </w:t>
      </w:r>
      <w:r w:rsidRPr="00CC721E">
        <w:t>if we need to do</w:t>
      </w:r>
      <w:r w:rsidRPr="00CC721E">
        <w:t xml:space="preserve"> them. </w:t>
      </w:r>
    </w:p>
    <w:p w:rsidR="000147C4" w:rsidRPr="00CC721E" w:rsidP="000147C4">
      <w:pPr>
        <w:pStyle w:val="Question"/>
      </w:pPr>
      <w:sdt>
        <w:sdtPr>
          <w:alias w:val="Member"/>
          <w:tag w:val="&lt;Member mnisId='4821' dodsId=''&gt;"/>
          <w:id w:val="-1146663660"/>
          <w:placeholder>
            <w:docPart w:val="DefaultPlaceholder_1082065158"/>
          </w:placeholder>
          <w:richText/>
        </w:sdtPr>
        <w:sdtContent>
          <w:r w:rsidRPr="00CC721E">
            <w:rPr>
              <w:b/>
            </w:rPr>
            <w:t>F</w:t>
          </w:r>
          <w:r w:rsidRPr="00CC721E">
            <w:rPr>
              <w:b/>
            </w:rPr>
            <w:t>elicity Buchan:</w:t>
          </w:r>
        </w:sdtContent>
      </w:sdt>
      <w:r w:rsidRPr="00CC721E">
        <w:t xml:space="preserve"> Andy, in June, you voted against the increase in </w:t>
      </w:r>
      <w:r w:rsidRPr="00CC721E">
        <w:t xml:space="preserve">quantitative easing; in November, you voted for </w:t>
      </w:r>
      <w:r w:rsidRPr="00CC721E">
        <w:t xml:space="preserve">the </w:t>
      </w:r>
      <w:r w:rsidRPr="00CC721E">
        <w:t>£</w:t>
      </w:r>
      <w:r w:rsidRPr="00CC721E">
        <w:t>150 billion.</w:t>
      </w:r>
      <w:r w:rsidRPr="00CC721E">
        <w:t xml:space="preserve"> </w:t>
      </w:r>
      <w:r w:rsidRPr="00CC721E">
        <w:t xml:space="preserve">Had you known about the good news </w:t>
      </w:r>
      <w:r w:rsidRPr="00CC721E">
        <w:t xml:space="preserve">on the vaccine front, would you still have voted the way you did </w:t>
      </w:r>
      <w:r w:rsidRPr="00CC721E">
        <w:t>in November?</w:t>
      </w:r>
    </w:p>
    <w:p w:rsidR="001F50C4" w:rsidRPr="00CC721E" w:rsidP="000147C4">
      <w:pPr>
        <w:pStyle w:val="Answer"/>
      </w:pPr>
      <w:sdt>
        <w:sdtPr>
          <w:alias w:val="Witness"/>
          <w:id w:val="686109250"/>
          <w:placeholder>
            <w:docPart w:val="DefaultPlaceholder_1082065158"/>
          </w:placeholder>
          <w:richText/>
        </w:sdtPr>
        <w:sdtContent>
          <w:r w:rsidRPr="00CC721E">
            <w:rPr>
              <w:b/>
              <w:bCs/>
              <w:i/>
              <w:iCs/>
            </w:rPr>
            <w:t>Andy Haldane:</w:t>
          </w:r>
          <w:r w:rsidRPr="00CC721E">
            <w:rPr>
              <w:b/>
            </w:rPr>
            <w:t xml:space="preserve"> </w:t>
          </w:r>
        </w:sdtContent>
      </w:sdt>
      <w:r w:rsidRPr="00CC721E">
        <w:t>It is t</w:t>
      </w:r>
      <w:r w:rsidRPr="00CC721E">
        <w:t xml:space="preserve">ough </w:t>
      </w:r>
      <w:r w:rsidRPr="00CC721E">
        <w:t>to</w:t>
      </w:r>
      <w:r w:rsidRPr="00CC721E">
        <w:t xml:space="preserve"> know for sure</w:t>
      </w:r>
      <w:r w:rsidRPr="00CC721E">
        <w:t xml:space="preserve">, </w:t>
      </w:r>
      <w:r w:rsidRPr="00CC721E">
        <w:t xml:space="preserve">because my November vote and </w:t>
      </w:r>
      <w:r w:rsidRPr="00CC721E">
        <w:t xml:space="preserve">everybody </w:t>
      </w:r>
      <w:r w:rsidRPr="00CC721E">
        <w:t xml:space="preserve">else’s November vote </w:t>
      </w:r>
      <w:r w:rsidRPr="00CC721E">
        <w:t>came off the back of us having gone through a very long and very involve</w:t>
      </w:r>
      <w:r w:rsidRPr="00CC721E">
        <w:t xml:space="preserve">d forecast round in </w:t>
      </w:r>
      <w:r w:rsidRPr="00CC721E">
        <w:t xml:space="preserve">which we </w:t>
      </w:r>
      <w:r w:rsidRPr="00CC721E">
        <w:t>evaluated</w:t>
      </w:r>
      <w:r w:rsidRPr="00CC721E">
        <w:t xml:space="preserve"> all of the effects on the economy</w:t>
      </w:r>
      <w:r w:rsidRPr="00CC721E">
        <w:t>. I have not done that yet for the vaccine; none of us have done that yet for the vaccine. T</w:t>
      </w:r>
      <w:r w:rsidRPr="00CC721E">
        <w:t>he time to true</w:t>
      </w:r>
      <w:r w:rsidRPr="00CC721E">
        <w:noBreakHyphen/>
      </w:r>
      <w:r w:rsidRPr="00CC721E">
        <w:t>up on all that stuff will be February</w:t>
      </w:r>
      <w:r w:rsidRPr="00CC721E">
        <w:t xml:space="preserve">, </w:t>
      </w:r>
      <w:r w:rsidRPr="00CC721E">
        <w:t xml:space="preserve">so it is hard to run the </w:t>
      </w:r>
      <w:r w:rsidRPr="00CC721E">
        <w:t>“</w:t>
      </w:r>
      <w:r w:rsidRPr="00CC721E">
        <w:t>what if</w:t>
      </w:r>
      <w:r w:rsidRPr="00CC721E">
        <w:t>” ex</w:t>
      </w:r>
      <w:r w:rsidRPr="00CC721E">
        <w:t xml:space="preserve">periment for how I might have voted </w:t>
      </w:r>
      <w:r w:rsidRPr="00CC721E">
        <w:t>had I known the vaccine news then.</w:t>
      </w:r>
    </w:p>
    <w:p w:rsidR="001F50C4" w:rsidRPr="00CC721E" w:rsidP="000147C4">
      <w:pPr>
        <w:pStyle w:val="Answer"/>
      </w:pPr>
      <w:r w:rsidRPr="00CC721E">
        <w:t>I will just say two things. One is to try to answer more directly the question you asked at the beginning, which was about the marginal effect of the £150 billion. Roughly speaking, the</w:t>
      </w:r>
      <w:r w:rsidRPr="00CC721E">
        <w:t xml:space="preserve"> ready reckoners we have historically used for QE have been that </w:t>
      </w:r>
      <w:r w:rsidRPr="00CC721E">
        <w:t>£</w:t>
      </w:r>
      <w:r w:rsidRPr="00CC721E">
        <w:t>10 billion of Q</w:t>
      </w:r>
      <w:r w:rsidRPr="00CC721E">
        <w:t>E</w:t>
      </w:r>
      <w:r w:rsidRPr="00CC721E">
        <w:t xml:space="preserve"> buys you the equivalent of 10 basis points in terms of interest rates, which would mean that the £150 billion we announced in November would have been the </w:t>
      </w:r>
      <w:r w:rsidRPr="00CC721E">
        <w:t>equivalent</w:t>
      </w:r>
      <w:r w:rsidRPr="00CC721E">
        <w:t xml:space="preserve"> of 1.5 </w:t>
      </w:r>
      <w:r w:rsidRPr="00CC721E">
        <w:t>percentage points of</w:t>
      </w:r>
      <w:r w:rsidR="00A24DB6">
        <w:t>f</w:t>
      </w:r>
      <w:r w:rsidRPr="00CC721E">
        <w:t xml:space="preserve"> </w:t>
      </w:r>
      <w:r w:rsidRPr="00CC721E">
        <w:t>B</w:t>
      </w:r>
      <w:r w:rsidRPr="00CC721E">
        <w:t>ank rate.</w:t>
      </w:r>
      <w:r w:rsidRPr="00CC721E">
        <w:t xml:space="preserve"> </w:t>
      </w:r>
    </w:p>
    <w:p w:rsidR="001F50C4" w:rsidRPr="00CC721E" w:rsidP="000147C4">
      <w:pPr>
        <w:pStyle w:val="Answer"/>
      </w:pPr>
      <w:r w:rsidRPr="00CC721E">
        <w:t>Truth be told, they were ready reckoners from a time when the world was a bit simpler than it is now. Certainly, interest rates were materially higher back then than they are right now. Our sense of the incremental effect o</w:t>
      </w:r>
      <w:r w:rsidRPr="00CC721E">
        <w:t xml:space="preserve">f a dollop of QE now is somewhat lower than would have been the </w:t>
      </w:r>
      <w:r w:rsidRPr="00CC721E">
        <w:t>case</w:t>
      </w:r>
      <w:r w:rsidRPr="00CC721E">
        <w:t xml:space="preserve"> in the past.</w:t>
      </w:r>
      <w:r w:rsidRPr="00CC721E">
        <w:t xml:space="preserve"> </w:t>
      </w:r>
      <w:r w:rsidRPr="00CC721E">
        <w:t>A better way to thin</w:t>
      </w:r>
      <w:r w:rsidRPr="00CC721E">
        <w:t>k</w:t>
      </w:r>
      <w:r w:rsidRPr="00CC721E">
        <w:t xml:space="preserve"> </w:t>
      </w:r>
      <w:r w:rsidRPr="00CC721E">
        <w:t>about</w:t>
      </w:r>
      <w:r w:rsidRPr="00CC721E">
        <w:t xml:space="preserve"> the £150 billion extra of QE in November is as an insurance policy. It was a safeguarding device to prevent any premature rise in borrowing costs </w:t>
      </w:r>
      <w:r w:rsidRPr="00CC721E">
        <w:t xml:space="preserve">across the </w:t>
      </w:r>
      <w:r w:rsidRPr="00CC721E">
        <w:t>economy</w:t>
      </w:r>
      <w:r w:rsidRPr="00CC721E">
        <w:t xml:space="preserve"> for companies and households that otherwise would have put at risk that recovery I mentioned earlier on. </w:t>
      </w:r>
    </w:p>
    <w:p w:rsidR="000147C4" w:rsidRPr="00CC721E" w:rsidP="000147C4">
      <w:pPr>
        <w:pStyle w:val="Answer"/>
      </w:pPr>
      <w:r w:rsidRPr="00CC721E">
        <w:t xml:space="preserve">That was really the motivation for me and maybe for some others behind voting for the extra QE in </w:t>
      </w:r>
      <w:r w:rsidRPr="00CC721E">
        <w:t>November</w:t>
      </w:r>
      <w:r w:rsidRPr="00CC721E">
        <w:t>.</w:t>
      </w:r>
      <w:r w:rsidRPr="00CC721E">
        <w:t xml:space="preserve"> </w:t>
      </w:r>
      <w:r w:rsidRPr="00CC721E">
        <w:t>We had seen the risks r</w:t>
      </w:r>
      <w:r w:rsidRPr="00CC721E">
        <w:t xml:space="preserve">ealised for the economy as a result of the second wave and the accompanying </w:t>
      </w:r>
      <w:r w:rsidRPr="00CC721E">
        <w:t xml:space="preserve">restrictions. Extra insurance was called for </w:t>
      </w:r>
      <w:r w:rsidRPr="00CC721E">
        <w:t xml:space="preserve">to </w:t>
      </w:r>
      <w:r w:rsidRPr="00CC721E">
        <w:t>provide a bridge between now and those improved treatments and</w:t>
      </w:r>
      <w:r w:rsidRPr="00CC721E">
        <w:t xml:space="preserve">, </w:t>
      </w:r>
      <w:r w:rsidRPr="00CC721E">
        <w:t>prospectively</w:t>
      </w:r>
      <w:r w:rsidRPr="00CC721E">
        <w:t xml:space="preserve">, </w:t>
      </w:r>
      <w:r w:rsidRPr="00CC721E">
        <w:t>vaccine</w:t>
      </w:r>
      <w:r w:rsidRPr="00CC721E">
        <w:t>s coming on stream. Was that judgment finely b</w:t>
      </w:r>
      <w:r w:rsidRPr="00CC721E">
        <w:t>alanced for me in November? Yes, it was. I thought more insurance was needed, but I was</w:t>
      </w:r>
      <w:r w:rsidRPr="00CC721E">
        <w:t xml:space="preserve"> weighing up a larger package and a small</w:t>
      </w:r>
      <w:r w:rsidRPr="00CC721E">
        <w:t>er</w:t>
      </w:r>
      <w:r w:rsidRPr="00CC721E">
        <w:t xml:space="preserve"> package.</w:t>
      </w:r>
      <w:r w:rsidRPr="00CC721E">
        <w:t xml:space="preserve"> </w:t>
      </w:r>
      <w:r w:rsidRPr="00CC721E">
        <w:t xml:space="preserve">I went for the larger </w:t>
      </w:r>
      <w:r w:rsidRPr="00CC721E">
        <w:t xml:space="preserve">package on the grounds that the virus was picking up pace faster </w:t>
      </w:r>
      <w:r w:rsidRPr="00CC721E">
        <w:t xml:space="preserve">than anyone </w:t>
      </w:r>
      <w:r w:rsidRPr="00CC721E">
        <w:t>expected.</w:t>
      </w:r>
      <w:r w:rsidRPr="00CC721E">
        <w:t xml:space="preserve"> </w:t>
      </w:r>
      <w:r w:rsidRPr="00CC721E">
        <w:t xml:space="preserve">We had just approached a national lockdown and </w:t>
      </w:r>
      <w:r w:rsidRPr="00CC721E">
        <w:t>we needed the</w:t>
      </w:r>
      <w:r w:rsidRPr="00CC721E">
        <w:t xml:space="preserve"> bridge</w:t>
      </w:r>
      <w:r w:rsidRPr="00CC721E">
        <w:t xml:space="preserve">, </w:t>
      </w:r>
      <w:r w:rsidRPr="00CC721E">
        <w:t xml:space="preserve">therefore, </w:t>
      </w:r>
      <w:r w:rsidRPr="00CC721E">
        <w:t xml:space="preserve">to be </w:t>
      </w:r>
      <w:r w:rsidRPr="00CC721E">
        <w:t xml:space="preserve">somewhat longer than I had thought previously. </w:t>
      </w:r>
    </w:p>
    <w:p w:rsidR="005A2107" w:rsidRPr="00CC721E" w:rsidP="005A2107">
      <w:pPr>
        <w:pStyle w:val="Question"/>
      </w:pPr>
      <w:sdt>
        <w:sdtPr>
          <w:alias w:val="Member"/>
          <w:tag w:val="&lt;Member mnisId='4821' dodsId=''&gt;"/>
          <w:id w:val="-1636407180"/>
          <w:placeholder>
            <w:docPart w:val="DefaultPlaceholder_1082065158"/>
          </w:placeholder>
          <w:richText/>
        </w:sdtPr>
        <w:sdtContent>
          <w:r w:rsidRPr="00CC721E">
            <w:rPr>
              <w:b/>
            </w:rPr>
            <w:t>Felicity Buchan:</w:t>
          </w:r>
        </w:sdtContent>
      </w:sdt>
      <w:r w:rsidRPr="00CC721E">
        <w:t xml:space="preserve"> </w:t>
      </w:r>
      <w:r w:rsidRPr="00CC721E">
        <w:t xml:space="preserve">Silvana and Michael, do you want to add anything on QE? In particular, do you have any </w:t>
      </w:r>
      <w:r w:rsidRPr="00CC721E">
        <w:t xml:space="preserve">thoughts </w:t>
      </w:r>
      <w:r w:rsidRPr="00CC721E">
        <w:t xml:space="preserve">about the fact that we are hearing that we are </w:t>
      </w:r>
      <w:r w:rsidRPr="00CC721E">
        <w:t xml:space="preserve">not getting the same bang for our buck </w:t>
      </w:r>
      <w:r w:rsidRPr="00CC721E">
        <w:t>from QE, if I can use that terminology? S</w:t>
      </w:r>
      <w:r w:rsidRPr="00CC721E">
        <w:t>hould we be using it as much goin</w:t>
      </w:r>
      <w:r w:rsidRPr="00CC721E">
        <w:t>g forwards</w:t>
      </w:r>
      <w:r w:rsidRPr="00CC721E">
        <w:t>?</w:t>
      </w:r>
    </w:p>
    <w:p w:rsidR="004C6ABA" w:rsidRPr="00CC721E" w:rsidP="005A2107">
      <w:pPr>
        <w:pStyle w:val="Answer"/>
      </w:pPr>
      <w:sdt>
        <w:sdtPr>
          <w:alias w:val="Witness"/>
          <w:id w:val="-1397824552"/>
          <w:placeholder>
            <w:docPart w:val="DefaultPlaceholder_1082065158"/>
          </w:placeholder>
          <w:richText/>
        </w:sdtPr>
        <w:sdtContent>
          <w:r w:rsidRPr="00CC721E">
            <w:rPr>
              <w:b/>
              <w:bCs/>
              <w:i/>
              <w:iCs/>
            </w:rPr>
            <w:t>Professor Tenreyro:</w:t>
          </w:r>
          <w:r w:rsidRPr="00CC721E">
            <w:rPr>
              <w:b/>
            </w:rPr>
            <w:t xml:space="preserve"> </w:t>
          </w:r>
        </w:sdtContent>
      </w:sdt>
      <w:r w:rsidRPr="00CC721E">
        <w:t xml:space="preserve">For me, the rationale for the recent QE expansion, as Andy said, had an insurance motive. </w:t>
      </w:r>
      <w:r w:rsidRPr="00CC721E">
        <w:t xml:space="preserve">It was a preventive measure </w:t>
      </w:r>
      <w:r w:rsidRPr="00CC721E">
        <w:t xml:space="preserve">to avoid any tightening in monetary conditions. Going back to your initial question, for </w:t>
      </w:r>
      <w:r w:rsidRPr="00CC721E">
        <w:t>me the appearan</w:t>
      </w:r>
      <w:r w:rsidRPr="00CC721E">
        <w:t xml:space="preserve">ce of the vaccine makes it </w:t>
      </w:r>
      <w:r w:rsidRPr="00CC721E">
        <w:t xml:space="preserve">even more </w:t>
      </w:r>
      <w:r w:rsidRPr="00CC721E">
        <w:t xml:space="preserve">essential </w:t>
      </w:r>
      <w:r w:rsidRPr="00CC721E">
        <w:t xml:space="preserve">that we avoid those risks. We need to bridge the economy to a time when </w:t>
      </w:r>
      <w:r w:rsidRPr="00CC721E">
        <w:t>demand is able to recover</w:t>
      </w:r>
      <w:r w:rsidRPr="00CC721E">
        <w:t xml:space="preserve">, so </w:t>
      </w:r>
      <w:r w:rsidRPr="00CC721E">
        <w:t>we need to support the economy to get there.</w:t>
      </w:r>
    </w:p>
    <w:p w:rsidR="004C6ABA" w:rsidRPr="00CC721E" w:rsidP="005A2107">
      <w:pPr>
        <w:pStyle w:val="Answer"/>
      </w:pPr>
      <w:r w:rsidRPr="00CC721E">
        <w:t>Again, QE was done as a preventive measure, and we should keep</w:t>
      </w:r>
      <w:r w:rsidRPr="00CC721E">
        <w:t xml:space="preserve"> it</w:t>
      </w:r>
      <w:r w:rsidRPr="00CC721E">
        <w:t xml:space="preserve"> in order</w:t>
      </w:r>
      <w:r w:rsidRPr="00CC721E">
        <w:t xml:space="preserve"> to avoid any tightening in monetary conditions, which would be very damaging now that we know that those furloughed workers can more confidently go back to their jobs</w:t>
      </w:r>
      <w:r w:rsidRPr="00CC721E">
        <w:t>,</w:t>
      </w:r>
      <w:r w:rsidRPr="00CC721E">
        <w:t xml:space="preserve"> and businesses that were viable before should be viable post vaccine.</w:t>
      </w:r>
    </w:p>
    <w:p w:rsidR="000A07CC" w:rsidRPr="00CC721E" w:rsidP="005A2107">
      <w:pPr>
        <w:pStyle w:val="Answer"/>
      </w:pPr>
      <w:r w:rsidRPr="00CC721E">
        <w:t>The c</w:t>
      </w:r>
      <w:r w:rsidRPr="00CC721E">
        <w:t>ontext is very important.</w:t>
      </w:r>
      <w:r w:rsidRPr="00CC721E">
        <w:t xml:space="preserve"> </w:t>
      </w:r>
      <w:r w:rsidRPr="00CC721E">
        <w:t>We are undershooting the target.</w:t>
      </w:r>
      <w:r w:rsidRPr="00CC721E">
        <w:t xml:space="preserve"> </w:t>
      </w:r>
      <w:r w:rsidRPr="00CC721E">
        <w:t xml:space="preserve">You were asking about </w:t>
      </w:r>
      <w:r w:rsidRPr="00CC721E">
        <w:t>the</w:t>
      </w:r>
      <w:r w:rsidRPr="00CC721E">
        <w:t xml:space="preserve"> limits of monetary polic</w:t>
      </w:r>
      <w:r w:rsidRPr="00CC721E">
        <w:t xml:space="preserve">y. We are way below our target for inflation, so there </w:t>
      </w:r>
      <w:r w:rsidRPr="00CC721E">
        <w:t xml:space="preserve">is a lot of </w:t>
      </w:r>
      <w:r w:rsidRPr="00CC721E">
        <w:t xml:space="preserve">margin to stimulate demand there. </w:t>
      </w:r>
    </w:p>
    <w:p w:rsidR="005A2107" w:rsidRPr="00CC721E" w:rsidP="005A2107">
      <w:pPr>
        <w:pStyle w:val="Answer"/>
      </w:pPr>
      <w:r w:rsidRPr="00CC721E">
        <w:t xml:space="preserve">In terms of getting </w:t>
      </w:r>
      <w:r w:rsidRPr="00CC721E">
        <w:t>the bang</w:t>
      </w:r>
      <w:r w:rsidRPr="00CC721E">
        <w:rPr>
          <w:rFonts w:cs="Times New Roman"/>
        </w:rPr>
        <w:t xml:space="preserve">, </w:t>
      </w:r>
      <w:r w:rsidRPr="00CC721E">
        <w:t>it is true that</w:t>
      </w:r>
      <w:r w:rsidRPr="00CC721E">
        <w:t xml:space="preserve"> with long yields so low the effectiveness or the power of QE is much lower. For me</w:t>
      </w:r>
      <w:r w:rsidRPr="00CC721E">
        <w:t>,</w:t>
      </w:r>
      <w:r w:rsidRPr="00CC721E">
        <w:t xml:space="preserve"> it is not so much the boost to activity right now; it is more the insurance motive to </w:t>
      </w:r>
      <w:r w:rsidRPr="00CC721E">
        <w:t>avoid</w:t>
      </w:r>
      <w:r w:rsidRPr="00CC721E">
        <w:t xml:space="preserve"> any tightening in conditions that </w:t>
      </w:r>
      <w:r w:rsidRPr="00CC721E">
        <w:t>would</w:t>
      </w:r>
      <w:r w:rsidRPr="00CC721E">
        <w:t xml:space="preserve"> damage the overall economy and get in t</w:t>
      </w:r>
      <w:r w:rsidRPr="00CC721E">
        <w:t>he way of us achieving our remit.</w:t>
      </w:r>
    </w:p>
    <w:p w:rsidR="005A2107" w:rsidRPr="00CC721E" w:rsidP="000A07CC">
      <w:pPr>
        <w:pStyle w:val="Question"/>
      </w:pPr>
      <w:sdt>
        <w:sdtPr>
          <w:alias w:val="Member"/>
          <w:tag w:val="&lt;Member mnisId='3935' dodsId='62786'&gt;"/>
          <w:id w:val="1350374962"/>
          <w:placeholder>
            <w:docPart w:val="DefaultPlaceholder_1082065158"/>
          </w:placeholder>
          <w:richText/>
        </w:sdtPr>
        <w:sdtContent>
          <w:r w:rsidRPr="00CC721E">
            <w:rPr>
              <w:b/>
            </w:rPr>
            <w:t>Chair:</w:t>
          </w:r>
        </w:sdtContent>
      </w:sdt>
      <w:r w:rsidRPr="00CC721E">
        <w:t xml:space="preserve"> </w:t>
      </w:r>
      <w:r w:rsidRPr="00CC721E">
        <w:t xml:space="preserve">I just want to ask one quick question of Andrew, just following on from Felicity’s questions. </w:t>
      </w:r>
      <w:r w:rsidRPr="00CC721E">
        <w:t xml:space="preserve">You said </w:t>
      </w:r>
      <w:r w:rsidRPr="00CC721E">
        <w:t>earlier</w:t>
      </w:r>
      <w:r w:rsidRPr="00CC721E">
        <w:t xml:space="preserve"> that there were circumstance</w:t>
      </w:r>
      <w:r w:rsidRPr="00CC721E">
        <w:t>s</w:t>
      </w:r>
      <w:r w:rsidRPr="00CC721E">
        <w:t xml:space="preserve"> in which you could im</w:t>
      </w:r>
      <w:r w:rsidRPr="00CC721E">
        <w:t>a</w:t>
      </w:r>
      <w:r w:rsidRPr="00CC721E">
        <w:t>gine inflation spiking up</w:t>
      </w:r>
      <w:r w:rsidRPr="00CC721E">
        <w:t>,</w:t>
      </w:r>
      <w:r w:rsidRPr="00CC721E">
        <w:t xml:space="preserve"> </w:t>
      </w:r>
      <w:r w:rsidRPr="00CC721E">
        <w:t xml:space="preserve">maybe around what </w:t>
      </w:r>
      <w:r w:rsidRPr="00CC721E">
        <w:t>would happen if there were no deal</w:t>
      </w:r>
      <w:r w:rsidRPr="00CC721E">
        <w:t xml:space="preserve">, with </w:t>
      </w:r>
      <w:r w:rsidRPr="00CC721E">
        <w:t>tariffs</w:t>
      </w:r>
      <w:r w:rsidRPr="00CC721E">
        <w:t xml:space="preserve">, </w:t>
      </w:r>
      <w:r w:rsidRPr="00CC721E">
        <w:t>supply</w:t>
      </w:r>
      <w:r w:rsidRPr="00CC721E">
        <w:noBreakHyphen/>
      </w:r>
      <w:r w:rsidRPr="00CC721E">
        <w:t>side constraints and</w:t>
      </w:r>
      <w:r w:rsidRPr="00CC721E">
        <w:t xml:space="preserve"> also a </w:t>
      </w:r>
      <w:r w:rsidRPr="00CC721E">
        <w:t>depreciation</w:t>
      </w:r>
      <w:r w:rsidRPr="00CC721E">
        <w:t xml:space="preserve"> of the pound that might be consequent </w:t>
      </w:r>
      <w:r w:rsidRPr="00CC721E">
        <w:t xml:space="preserve">on that happening. </w:t>
      </w:r>
      <w:r w:rsidRPr="00CC721E">
        <w:rPr>
          <w:bCs/>
        </w:rPr>
        <w:t xml:space="preserve">Is there any risk here that that and other factors </w:t>
      </w:r>
      <w:r w:rsidRPr="00CC721E">
        <w:t xml:space="preserve">combine to suddenly mean that inflation </w:t>
      </w:r>
      <w:r w:rsidRPr="00CC721E">
        <w:t xml:space="preserve">spikes up </w:t>
      </w:r>
      <w:r w:rsidRPr="00CC721E">
        <w:t xml:space="preserve">and stays up at the sort of </w:t>
      </w:r>
      <w:r w:rsidRPr="00CC721E">
        <w:t xml:space="preserve">level that </w:t>
      </w:r>
      <w:r w:rsidRPr="00CC721E">
        <w:t xml:space="preserve">starts to severely question whether any further QE is </w:t>
      </w:r>
      <w:r w:rsidRPr="00CC721E">
        <w:t>appropriate</w:t>
      </w:r>
      <w:r w:rsidRPr="00CC721E">
        <w:t>?</w:t>
      </w:r>
    </w:p>
    <w:p w:rsidR="004C6ABA" w:rsidRPr="00CC721E" w:rsidP="005A2107">
      <w:pPr>
        <w:pStyle w:val="Answer"/>
      </w:pPr>
      <w:sdt>
        <w:sdtPr>
          <w:alias w:val="Witness"/>
          <w:id w:val="-1257445762"/>
          <w:placeholder>
            <w:docPart w:val="DefaultPlaceholder_1082065158"/>
          </w:placeholder>
          <w:richText/>
        </w:sdtPr>
        <w:sdtContent>
          <w:r w:rsidRPr="00CC721E">
            <w:rPr>
              <w:b/>
              <w:bCs/>
              <w:i/>
              <w:iCs/>
            </w:rPr>
            <w:t>Andrew Bailey:</w:t>
          </w:r>
          <w:r w:rsidRPr="00CC721E">
            <w:rPr>
              <w:b/>
            </w:rPr>
            <w:t xml:space="preserve"> </w:t>
          </w:r>
        </w:sdtContent>
      </w:sdt>
      <w:r w:rsidRPr="00CC721E">
        <w:t>T</w:t>
      </w:r>
      <w:r w:rsidRPr="00CC721E">
        <w:t>hat is the judgment we would have to make</w:t>
      </w:r>
      <w:r w:rsidRPr="00CC721E">
        <w:t xml:space="preserve">. We mentioned earlier the path of inflation </w:t>
      </w:r>
      <w:r w:rsidRPr="00CC721E">
        <w:t>expectations</w:t>
      </w:r>
      <w:r w:rsidRPr="00CC721E">
        <w:t xml:space="preserve">, </w:t>
      </w:r>
      <w:r w:rsidRPr="00CC721E">
        <w:t xml:space="preserve">because </w:t>
      </w:r>
      <w:r w:rsidRPr="00CC721E">
        <w:t xml:space="preserve">what </w:t>
      </w:r>
      <w:r w:rsidRPr="00CC721E">
        <w:t xml:space="preserve">we would </w:t>
      </w:r>
      <w:r w:rsidRPr="00CC721E">
        <w:t xml:space="preserve">obviously </w:t>
      </w:r>
      <w:r w:rsidRPr="00CC721E">
        <w:t xml:space="preserve">be seeking to avoid </w:t>
      </w:r>
      <w:r w:rsidRPr="00CC721E">
        <w:t xml:space="preserve">there, as you rightly suggest, is seeing any </w:t>
      </w:r>
      <w:r w:rsidRPr="00CC721E">
        <w:t>second</w:t>
      </w:r>
      <w:r w:rsidRPr="00CC721E">
        <w:noBreakHyphen/>
      </w:r>
      <w:r w:rsidRPr="00CC721E">
        <w:t xml:space="preserve">round effects where the initial spike in prices </w:t>
      </w:r>
      <w:r w:rsidRPr="00CC721E">
        <w:t xml:space="preserve">becomes </w:t>
      </w:r>
      <w:r w:rsidRPr="00CC721E">
        <w:t xml:space="preserve">embedded in inflation expectations, which then gets embedded in the labour market, for instance, </w:t>
      </w:r>
      <w:r w:rsidRPr="00CC721E">
        <w:t>into</w:t>
      </w:r>
      <w:r w:rsidRPr="00CC721E">
        <w:t xml:space="preserve"> pay settlements.</w:t>
      </w:r>
    </w:p>
    <w:p w:rsidR="005A2107" w:rsidRPr="00CC721E" w:rsidP="005A2107">
      <w:pPr>
        <w:pStyle w:val="Answer"/>
      </w:pPr>
      <w:r w:rsidRPr="00CC721E">
        <w:t>We have b</w:t>
      </w:r>
      <w:r w:rsidRPr="00CC721E">
        <w:t>een there before</w:t>
      </w:r>
      <w:r w:rsidRPr="00CC721E">
        <w:t xml:space="preserve">, </w:t>
      </w:r>
      <w:r w:rsidRPr="00CC721E">
        <w:t>as we say</w:t>
      </w:r>
      <w:r w:rsidRPr="00CC721E">
        <w:t>, so that is what we will have to be watching out for very carefully. T</w:t>
      </w:r>
      <w:r w:rsidRPr="00CC721E">
        <w:t xml:space="preserve">hat will be a judgment we </w:t>
      </w:r>
      <w:r w:rsidRPr="00CC721E">
        <w:t>will</w:t>
      </w:r>
      <w:r w:rsidRPr="00CC721E">
        <w:t xml:space="preserve"> have to make</w:t>
      </w:r>
      <w:r w:rsidRPr="00CC721E">
        <w:t xml:space="preserve">, </w:t>
      </w:r>
      <w:r w:rsidRPr="00CC721E">
        <w:t>if we do have to make it</w:t>
      </w:r>
      <w:r w:rsidRPr="00CC721E">
        <w:t xml:space="preserve">. You can tell from history that </w:t>
      </w:r>
      <w:r w:rsidRPr="00CC721E">
        <w:t xml:space="preserve">it can be a very challenging judgment to make </w:t>
      </w:r>
      <w:r w:rsidRPr="00CC721E">
        <w:t>when you a</w:t>
      </w:r>
      <w:r w:rsidRPr="00CC721E">
        <w:t xml:space="preserve">re trying to, in real time, sort out the difference between what </w:t>
      </w:r>
      <w:r w:rsidRPr="00CC721E">
        <w:t>is going to be limited to the first</w:t>
      </w:r>
      <w:r w:rsidRPr="00CC721E">
        <w:noBreakHyphen/>
      </w:r>
      <w:r w:rsidRPr="00CC721E">
        <w:t>round price</w:t>
      </w:r>
      <w:r w:rsidRPr="00CC721E">
        <w:noBreakHyphen/>
      </w:r>
      <w:r w:rsidRPr="00CC721E">
        <w:t xml:space="preserve">level </w:t>
      </w:r>
      <w:r w:rsidRPr="00CC721E">
        <w:t xml:space="preserve">adjustment and what is going to get embedded into </w:t>
      </w:r>
      <w:r w:rsidRPr="00CC721E">
        <w:t>expectations and become second</w:t>
      </w:r>
      <w:r w:rsidRPr="00CC721E">
        <w:noBreakHyphen/>
      </w:r>
      <w:r w:rsidRPr="00CC721E">
        <w:t>round</w:t>
      </w:r>
      <w:r w:rsidRPr="00CC721E">
        <w:t xml:space="preserve">. That </w:t>
      </w:r>
      <w:r w:rsidRPr="00CC721E">
        <w:t>w</w:t>
      </w:r>
      <w:r w:rsidRPr="00CC721E">
        <w:t>ould</w:t>
      </w:r>
      <w:r w:rsidRPr="00CC721E">
        <w:t xml:space="preserve"> be </w:t>
      </w:r>
      <w:r w:rsidRPr="00CC721E">
        <w:t>challenging</w:t>
      </w:r>
      <w:r w:rsidRPr="00CC721E">
        <w:t xml:space="preserve">, </w:t>
      </w:r>
      <w:r w:rsidRPr="00CC721E">
        <w:t xml:space="preserve">but we </w:t>
      </w:r>
      <w:r w:rsidRPr="00CC721E">
        <w:t xml:space="preserve">would </w:t>
      </w:r>
      <w:r w:rsidRPr="00CC721E">
        <w:t xml:space="preserve">have to </w:t>
      </w:r>
      <w:r w:rsidRPr="00CC721E">
        <w:t>make that judgment.</w:t>
      </w:r>
    </w:p>
    <w:p w:rsidR="008E6D41" w:rsidRPr="00CC721E" w:rsidP="005A2107">
      <w:pPr>
        <w:pStyle w:val="Answer"/>
      </w:pPr>
      <w:sdt>
        <w:sdtPr>
          <w:alias w:val="Witness"/>
          <w:id w:val="619340797"/>
          <w:placeholder>
            <w:docPart w:val="DefaultPlaceholder_1082065158"/>
          </w:placeholder>
          <w:richText/>
        </w:sdtPr>
        <w:sdtContent>
          <w:r w:rsidRPr="00CC721E">
            <w:rPr>
              <w:b/>
              <w:bCs/>
              <w:i/>
              <w:iCs/>
            </w:rPr>
            <w:t>Michael Saunders:</w:t>
          </w:r>
          <w:r w:rsidRPr="00CC721E">
            <w:rPr>
              <w:b/>
            </w:rPr>
            <w:t xml:space="preserve"> </w:t>
          </w:r>
        </w:sdtContent>
      </w:sdt>
      <w:r w:rsidRPr="00CC721E">
        <w:t xml:space="preserve">I </w:t>
      </w:r>
      <w:r w:rsidRPr="00CC721E">
        <w:t xml:space="preserve">just </w:t>
      </w:r>
      <w:r w:rsidRPr="00CC721E">
        <w:t xml:space="preserve">want to stress </w:t>
      </w:r>
      <w:r w:rsidRPr="00CC721E">
        <w:t xml:space="preserve">a </w:t>
      </w:r>
      <w:r w:rsidRPr="00CC721E">
        <w:t xml:space="preserve">point. We </w:t>
      </w:r>
      <w:r w:rsidRPr="00CC721E">
        <w:t xml:space="preserve">start with an economy </w:t>
      </w:r>
      <w:r w:rsidRPr="00CC721E">
        <w:t xml:space="preserve">that has a significant amount of spare capacity. The level of GDP </w:t>
      </w:r>
      <w:r w:rsidRPr="00CC721E">
        <w:t xml:space="preserve">is 10% down from the end of </w:t>
      </w:r>
      <w:r w:rsidRPr="00CC721E">
        <w:t>last</w:t>
      </w:r>
      <w:r w:rsidRPr="00CC721E">
        <w:t xml:space="preserve"> year.</w:t>
      </w:r>
      <w:r w:rsidRPr="00CC721E">
        <w:t xml:space="preserve"> </w:t>
      </w:r>
      <w:r w:rsidRPr="00CC721E">
        <w:t xml:space="preserve">That was the position in </w:t>
      </w:r>
      <w:r w:rsidRPr="00CC721E">
        <w:t>the third quarter. The shortfa</w:t>
      </w:r>
      <w:r w:rsidRPr="00CC721E">
        <w:t xml:space="preserve">ll in GDP will be greater now </w:t>
      </w:r>
      <w:r w:rsidRPr="00CC721E">
        <w:t>in the fourth quarter</w:t>
      </w:r>
      <w:r w:rsidRPr="00CC721E">
        <w:t xml:space="preserve">, </w:t>
      </w:r>
      <w:r w:rsidRPr="00CC721E">
        <w:t>given the various signs that the economy has weakened.</w:t>
      </w:r>
      <w:r w:rsidRPr="00CC721E">
        <w:t xml:space="preserve"> </w:t>
      </w:r>
      <w:r w:rsidRPr="00CC721E">
        <w:t xml:space="preserve">The </w:t>
      </w:r>
      <w:r w:rsidRPr="00CC721E">
        <w:t xml:space="preserve">labour market has plenty of slack. We see a lot of firms doing pay freezes or </w:t>
      </w:r>
      <w:r w:rsidRPr="00CC721E">
        <w:t>lower pay deals this year.</w:t>
      </w:r>
    </w:p>
    <w:p w:rsidR="005A2107" w:rsidRPr="00CC721E" w:rsidP="005A2107">
      <w:pPr>
        <w:pStyle w:val="Answer"/>
      </w:pPr>
      <w:r w:rsidRPr="00CC721E">
        <w:t>The economy is not on the cusp of highe</w:t>
      </w:r>
      <w:r w:rsidRPr="00CC721E">
        <w:t>r inflation.</w:t>
      </w:r>
      <w:r w:rsidRPr="00CC721E">
        <w:t xml:space="preserve"> </w:t>
      </w:r>
      <w:r w:rsidRPr="00CC721E">
        <w:t>If anything, it is the opposite.</w:t>
      </w:r>
      <w:r w:rsidRPr="00CC721E">
        <w:t xml:space="preserve"> </w:t>
      </w:r>
      <w:r w:rsidRPr="00CC721E">
        <w:t xml:space="preserve">In the event of a </w:t>
      </w:r>
      <w:r w:rsidRPr="00CC721E">
        <w:rPr>
          <w:rFonts w:cstheme="minorHAnsi"/>
        </w:rPr>
        <w:t>no</w:t>
      </w:r>
      <w:r w:rsidRPr="00CC721E">
        <w:rPr>
          <w:rFonts w:cstheme="minorHAnsi"/>
        </w:rPr>
        <w:noBreakHyphen/>
        <w:t>deal Brexit</w:t>
      </w:r>
      <w:r w:rsidRPr="00CC721E">
        <w:t xml:space="preserve">, there are various factors that </w:t>
      </w:r>
      <w:r w:rsidRPr="00CC721E">
        <w:t xml:space="preserve">could cause a temporary rise in </w:t>
      </w:r>
      <w:r w:rsidRPr="00CC721E">
        <w:t>inflation</w:t>
      </w:r>
      <w:r w:rsidRPr="00CC721E">
        <w:t>,</w:t>
      </w:r>
      <w:r w:rsidRPr="00CC721E">
        <w:t xml:space="preserve"> such as </w:t>
      </w:r>
      <w:r w:rsidRPr="00CC721E">
        <w:t>tariffs</w:t>
      </w:r>
      <w:r w:rsidRPr="00CC721E">
        <w:t xml:space="preserve"> or </w:t>
      </w:r>
      <w:r w:rsidRPr="00CC721E">
        <w:t>exchange rates</w:t>
      </w:r>
      <w:r w:rsidRPr="00CC721E">
        <w:t xml:space="preserve">, </w:t>
      </w:r>
      <w:r w:rsidRPr="00CC721E">
        <w:t xml:space="preserve">but that kind of outcome would probably produce </w:t>
      </w:r>
      <w:r w:rsidRPr="00CC721E">
        <w:t xml:space="preserve">even </w:t>
      </w:r>
      <w:r w:rsidRPr="00CC721E">
        <w:t>more spare cap</w:t>
      </w:r>
      <w:r w:rsidRPr="00CC721E">
        <w:t xml:space="preserve">acity </w:t>
      </w:r>
      <w:r w:rsidRPr="00CC721E">
        <w:t xml:space="preserve">in the </w:t>
      </w:r>
      <w:r w:rsidRPr="00CC721E">
        <w:t>economy</w:t>
      </w:r>
      <w:r w:rsidRPr="00CC721E">
        <w:t xml:space="preserve">, which would give us more persistent </w:t>
      </w:r>
      <w:r w:rsidRPr="00CC721E">
        <w:t>disinflationary pressures going forward.</w:t>
      </w:r>
    </w:p>
    <w:p w:rsidR="005A2107" w:rsidRPr="00CC721E" w:rsidP="005A2107">
      <w:pPr>
        <w:pStyle w:val="Answer"/>
      </w:pPr>
      <w:sdt>
        <w:sdtPr>
          <w:alias w:val="Witness"/>
          <w:id w:val="525148116"/>
          <w:placeholder>
            <w:docPart w:val="DefaultPlaceholder_1082065158"/>
          </w:placeholder>
          <w:richText/>
        </w:sdtPr>
        <w:sdtContent>
          <w:r w:rsidRPr="00CC721E">
            <w:rPr>
              <w:b/>
              <w:bCs/>
              <w:i/>
              <w:iCs/>
            </w:rPr>
            <w:t>Professor Tenreyro:</w:t>
          </w:r>
          <w:r w:rsidRPr="00CC721E">
            <w:rPr>
              <w:b/>
            </w:rPr>
            <w:t xml:space="preserve"> </w:t>
          </w:r>
        </w:sdtContent>
      </w:sdt>
      <w:r w:rsidRPr="00CC721E">
        <w:t>If I may add one more thing, i</w:t>
      </w:r>
      <w:r w:rsidRPr="00CC721E">
        <w:t>n terms of tariffs, the effects from WTO tariffs are bounded</w:t>
      </w:r>
      <w:r w:rsidRPr="00CC721E">
        <w:t>. If</w:t>
      </w:r>
      <w:r w:rsidRPr="00CC721E">
        <w:t xml:space="preserve"> you think about the range we have in WTO</w:t>
      </w:r>
      <w:r w:rsidRPr="00CC721E">
        <w:t>, the share of imported good</w:t>
      </w:r>
      <w:r w:rsidRPr="00CC721E">
        <w:t>s</w:t>
      </w:r>
      <w:r w:rsidRPr="00CC721E">
        <w:t xml:space="preserve"> in the basket is around 30%</w:t>
      </w:r>
      <w:r w:rsidRPr="00CC721E">
        <w:t xml:space="preserve">. I would say one percentage point would be the absolute maximum. That </w:t>
      </w:r>
      <w:r w:rsidRPr="00CC721E">
        <w:t>is very bounded</w:t>
      </w:r>
      <w:r w:rsidRPr="00CC721E">
        <w:t>. W</w:t>
      </w:r>
      <w:r w:rsidRPr="00CC721E">
        <w:t>e are starting off from 0.7%</w:t>
      </w:r>
      <w:r w:rsidRPr="00CC721E">
        <w:t>. The risk is that with exchange</w:t>
      </w:r>
      <w:r w:rsidRPr="00CC721E">
        <w:noBreakHyphen/>
        <w:t xml:space="preserve">rate depreciation </w:t>
      </w:r>
      <w:r w:rsidRPr="00CC721E">
        <w:t xml:space="preserve">there might be more </w:t>
      </w:r>
      <w:r w:rsidRPr="00CC721E">
        <w:t>there, but in terms of tariffs</w:t>
      </w:r>
      <w:r w:rsidRPr="00CC721E">
        <w:t>,</w:t>
      </w:r>
      <w:r w:rsidRPr="00CC721E">
        <w:t xml:space="preserve"> this would be a one</w:t>
      </w:r>
      <w:r w:rsidRPr="00CC721E">
        <w:noBreakHyphen/>
      </w:r>
      <w:r w:rsidRPr="00CC721E">
        <w:t>off level effect.</w:t>
      </w:r>
    </w:p>
    <w:p w:rsidR="005B0A4B" w:rsidRPr="00CC721E" w:rsidP="007109C5">
      <w:pPr>
        <w:pStyle w:val="Question"/>
      </w:pPr>
      <w:sdt>
        <w:sdtPr>
          <w:alias w:val="Member"/>
          <w:tag w:val="&lt;Member mnisId='4064' dodsId='83404'&gt;"/>
          <w:id w:val="2055498544"/>
          <w:placeholder>
            <w:docPart w:val="DefaultPlaceholder_1082065158"/>
          </w:placeholder>
          <w:richText/>
        </w:sdtPr>
        <w:sdtContent>
          <w:r w:rsidRPr="00CC721E">
            <w:rPr>
              <w:b/>
            </w:rPr>
            <w:t>Mr Baker:</w:t>
          </w:r>
        </w:sdtContent>
      </w:sdt>
      <w:r w:rsidRPr="00CC721E">
        <w:t xml:space="preserve"> </w:t>
      </w:r>
      <w:r w:rsidRPr="00CC721E">
        <w:t xml:space="preserve">I refer to my shareholding in </w:t>
      </w:r>
      <w:r w:rsidRPr="00CC721E">
        <w:t>Glint Pay</w:t>
      </w:r>
      <w:r w:rsidRPr="00CC721E">
        <w:t xml:space="preserve">. I just want to pick up on the questions about QE and start to verge </w:t>
      </w:r>
      <w:r w:rsidRPr="00CC721E">
        <w:t xml:space="preserve">into </w:t>
      </w:r>
      <w:r w:rsidRPr="00CC721E">
        <w:t xml:space="preserve">some of the issues of </w:t>
      </w:r>
      <w:r w:rsidRPr="00CC721E">
        <w:t>MMT</w:t>
      </w:r>
      <w:r w:rsidRPr="00CC721E">
        <w:t>,</w:t>
      </w:r>
      <w:r w:rsidRPr="00CC721E">
        <w:t xml:space="preserve"> modern monetary theory</w:t>
      </w:r>
      <w:r w:rsidRPr="00CC721E">
        <w:t>, as it com</w:t>
      </w:r>
      <w:r w:rsidRPr="00CC721E">
        <w:t xml:space="preserve">es up. You are heading towards £875 billion of QE. Governor, can you just remind us what the total amount of M4 outstanding is, </w:t>
      </w:r>
      <w:r w:rsidRPr="00CC721E">
        <w:t>more or less</w:t>
      </w:r>
      <w:r w:rsidRPr="00CC721E">
        <w:t>?</w:t>
      </w:r>
    </w:p>
    <w:p w:rsidR="005A2107" w:rsidRPr="00CC721E" w:rsidP="005B0A4B">
      <w:pPr>
        <w:pStyle w:val="Answer"/>
      </w:pPr>
      <w:sdt>
        <w:sdtPr>
          <w:alias w:val="Witness"/>
          <w:id w:val="998614882"/>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I do not </w:t>
      </w:r>
      <w:r w:rsidRPr="00CC721E">
        <w:t>have that off the top of my head.</w:t>
      </w:r>
    </w:p>
    <w:p w:rsidR="005B0A4B" w:rsidRPr="00CC721E" w:rsidP="005B0A4B">
      <w:pPr>
        <w:pStyle w:val="Question"/>
      </w:pPr>
      <w:sdt>
        <w:sdtPr>
          <w:alias w:val="Member"/>
          <w:tag w:val="&lt;Member mnisId='4064' dodsId='83404'&gt;"/>
          <w:id w:val="2027440695"/>
          <w:placeholder>
            <w:docPart w:val="DefaultPlaceholder_1082065158"/>
          </w:placeholder>
          <w:richText/>
        </w:sdtPr>
        <w:sdtContent>
          <w:r w:rsidRPr="00CC721E">
            <w:rPr>
              <w:b/>
            </w:rPr>
            <w:t>Mr Baker:</w:t>
          </w:r>
        </w:sdtContent>
      </w:sdt>
      <w:r w:rsidRPr="00CC721E">
        <w:t xml:space="preserve"> </w:t>
      </w:r>
      <w:r w:rsidRPr="00CC721E">
        <w:t>It is about £2 trillion</w:t>
      </w:r>
      <w:r w:rsidRPr="00CC721E">
        <w:t>;</w:t>
      </w:r>
      <w:r w:rsidRPr="00CC721E">
        <w:t xml:space="preserve"> I just checked ea</w:t>
      </w:r>
      <w:r w:rsidRPr="00CC721E">
        <w:t xml:space="preserve">rlier. I might have looked at the wrong series, but I looked at LPMVQXV. It is about £2 trillion, and that is </w:t>
      </w:r>
      <w:r w:rsidRPr="00CC721E">
        <w:t>what I expected it to be.</w:t>
      </w:r>
      <w:r w:rsidRPr="00CC721E">
        <w:t xml:space="preserve"> </w:t>
      </w:r>
      <w:r w:rsidRPr="00CC721E">
        <w:t xml:space="preserve">That means you are doing quite a lot of QE </w:t>
      </w:r>
      <w:r w:rsidRPr="00CC721E">
        <w:t>as a proportion of the money supply, does it not? What does that actually mea</w:t>
      </w:r>
      <w:r w:rsidRPr="00CC721E">
        <w:t>n?</w:t>
      </w:r>
    </w:p>
    <w:p w:rsidR="005B0A4B" w:rsidRPr="00CC721E" w:rsidP="005B0A4B">
      <w:pPr>
        <w:pStyle w:val="Answer"/>
      </w:pPr>
      <w:sdt>
        <w:sdtPr>
          <w:alias w:val="Witness"/>
          <w:id w:val="881826267"/>
          <w:placeholder>
            <w:docPart w:val="DefaultPlaceholder_1082065158"/>
          </w:placeholder>
          <w:richText/>
        </w:sdtPr>
        <w:sdtContent>
          <w:r w:rsidRPr="00CC721E">
            <w:rPr>
              <w:b/>
              <w:bCs/>
              <w:i/>
              <w:iCs/>
            </w:rPr>
            <w:t>Andrew Bailey:</w:t>
          </w:r>
          <w:r w:rsidRPr="00CC721E">
            <w:rPr>
              <w:b/>
            </w:rPr>
            <w:t xml:space="preserve"> </w:t>
          </w:r>
        </w:sdtContent>
      </w:sdt>
      <w:r w:rsidRPr="00CC721E">
        <w:t>You are right.</w:t>
      </w:r>
      <w:r w:rsidRPr="00CC721E">
        <w:t xml:space="preserve"> There</w:t>
      </w:r>
      <w:r w:rsidRPr="00CC721E">
        <w:t xml:space="preserve"> </w:t>
      </w:r>
      <w:r w:rsidRPr="00CC721E">
        <w:t>is</w:t>
      </w:r>
      <w:r w:rsidRPr="00CC721E">
        <w:t xml:space="preserve"> an interesting chart</w:t>
      </w:r>
      <w:r w:rsidRPr="00CC721E">
        <w:t xml:space="preserve">—I am happy to send it to you, if you want—that </w:t>
      </w:r>
      <w:r w:rsidRPr="00CC721E">
        <w:t>relates</w:t>
      </w:r>
      <w:r w:rsidRPr="00CC721E">
        <w:t xml:space="preserve"> </w:t>
      </w:r>
      <w:r w:rsidRPr="00CC721E">
        <w:t xml:space="preserve">what you might call </w:t>
      </w:r>
      <w:r w:rsidRPr="00CC721E">
        <w:t>the stock of central</w:t>
      </w:r>
      <w:r w:rsidRPr="00CC721E">
        <w:t xml:space="preserve"> </w:t>
      </w:r>
      <w:r w:rsidRPr="00CC721E">
        <w:t>bank money</w:t>
      </w:r>
      <w:r w:rsidRPr="00CC721E">
        <w:t xml:space="preserve">, which is the </w:t>
      </w:r>
      <w:r w:rsidRPr="00CC721E">
        <w:t xml:space="preserve">stock of QE </w:t>
      </w:r>
      <w:r w:rsidRPr="00CC721E">
        <w:t xml:space="preserve">plus notes on our balance </w:t>
      </w:r>
      <w:r w:rsidRPr="00CC721E">
        <w:t>sheet</w:t>
      </w:r>
      <w:r w:rsidRPr="00CC721E">
        <w:t>,</w:t>
      </w:r>
      <w:r w:rsidRPr="00CC721E">
        <w:t xml:space="preserve"> to the stock </w:t>
      </w:r>
      <w:r w:rsidR="003C4190">
        <w:t xml:space="preserve">of </w:t>
      </w:r>
      <w:r w:rsidRPr="00CC721E">
        <w:t>broad</w:t>
      </w:r>
      <w:r w:rsidRPr="00CC721E">
        <w:rPr>
          <w:rFonts w:cs="Times New Roman"/>
        </w:rPr>
        <w:t xml:space="preserve"> money</w:t>
      </w:r>
      <w:r w:rsidRPr="00CC721E">
        <w:rPr>
          <w:rFonts w:cs="Times New Roman"/>
        </w:rPr>
        <w:t>. O</w:t>
      </w:r>
      <w:r w:rsidRPr="00CC721E">
        <w:t>ver time</w:t>
      </w:r>
      <w:r w:rsidRPr="00CC721E">
        <w:t xml:space="preserve"> </w:t>
      </w:r>
      <w:r w:rsidRPr="00CC721E">
        <w:t>it</w:t>
      </w:r>
      <w:r w:rsidRPr="00CC721E">
        <w:t xml:space="preserve"> </w:t>
      </w:r>
      <w:r w:rsidRPr="00CC721E">
        <w:t xml:space="preserve">is </w:t>
      </w:r>
      <w:r w:rsidRPr="00CC721E">
        <w:t>pretty interesting.</w:t>
      </w:r>
      <w:r w:rsidRPr="00CC721E">
        <w:t xml:space="preserve"> </w:t>
      </w:r>
      <w:r w:rsidRPr="00CC721E">
        <w:t>Her</w:t>
      </w:r>
      <w:r w:rsidRPr="00CC721E">
        <w:t>e</w:t>
      </w:r>
      <w:r w:rsidRPr="00CC721E">
        <w:t xml:space="preserve"> </w:t>
      </w:r>
      <w:r w:rsidRPr="00CC721E">
        <w:t>is</w:t>
      </w:r>
      <w:r w:rsidRPr="00CC721E">
        <w:t xml:space="preserve"> the interesting thing</w:t>
      </w:r>
      <w:r w:rsidRPr="00CC721E">
        <w:t xml:space="preserve">: it takes it back to about where it was </w:t>
      </w:r>
      <w:r w:rsidRPr="00CC721E">
        <w:t>in the 1950s, if I remember rightly</w:t>
      </w:r>
      <w:r w:rsidRPr="00CC721E">
        <w:t xml:space="preserve">, but of course at hugely different levels. It is quite interesting from the point of view of the </w:t>
      </w:r>
      <w:r w:rsidRPr="00CC721E">
        <w:t>financial system</w:t>
      </w:r>
      <w:r w:rsidRPr="00CC721E">
        <w:t xml:space="preserve">, </w:t>
      </w:r>
      <w:r w:rsidRPr="00CC721E">
        <w:t>actually.</w:t>
      </w:r>
    </w:p>
    <w:p w:rsidR="008E6D41" w:rsidRPr="00CC721E" w:rsidP="008E6D41">
      <w:pPr>
        <w:pStyle w:val="Question"/>
        <w:numPr>
          <w:ilvl w:val="0"/>
          <w:numId w:val="0"/>
        </w:numPr>
        <w:ind w:left="794"/>
      </w:pPr>
      <w:sdt>
        <w:sdtPr>
          <w:alias w:val="Member"/>
          <w:tag w:val="&lt;Member mnisId='4064' dodsId='83404'&gt;"/>
          <w:id w:val="-1516379926"/>
          <w:placeholder>
            <w:docPart w:val="DefaultPlaceholder_1082065158"/>
          </w:placeholder>
          <w:richText/>
        </w:sdtPr>
        <w:sdtContent>
          <w:r w:rsidRPr="00CC721E">
            <w:rPr>
              <w:b/>
            </w:rPr>
            <w:t>Mr Baker:</w:t>
          </w:r>
        </w:sdtContent>
      </w:sdt>
      <w:r w:rsidRPr="00CC721E">
        <w:t xml:space="preserve"> I </w:t>
      </w:r>
      <w:r w:rsidRPr="00CC721E">
        <w:t>would certainly be very interested to see it.</w:t>
      </w:r>
    </w:p>
    <w:p w:rsidR="008E6D41" w:rsidRPr="00CC721E" w:rsidP="008E6D41">
      <w:pPr>
        <w:pStyle w:val="Answer"/>
      </w:pPr>
      <w:sdt>
        <w:sdtPr>
          <w:alias w:val="Witness"/>
          <w:id w:val="-1669708064"/>
          <w:placeholder>
            <w:docPart w:val="855817BF2A5446278425F85F4FB145DA"/>
          </w:placeholder>
          <w:richText/>
        </w:sdtPr>
        <w:sdtContent>
          <w:r w:rsidRPr="00CC721E">
            <w:rPr>
              <w:b/>
              <w:bCs/>
              <w:i/>
              <w:iCs/>
            </w:rPr>
            <w:t>Andrew Bailey:</w:t>
          </w:r>
          <w:r w:rsidRPr="00CC721E">
            <w:rPr>
              <w:b/>
            </w:rPr>
            <w:t xml:space="preserve"> </w:t>
          </w:r>
        </w:sdtContent>
      </w:sdt>
      <w:r w:rsidRPr="00CC721E">
        <w:t>We will dig it out and send it to you.</w:t>
      </w:r>
    </w:p>
    <w:p w:rsidR="005B0A4B" w:rsidRPr="00CC721E" w:rsidP="005B0A4B">
      <w:pPr>
        <w:pStyle w:val="Question"/>
      </w:pPr>
      <w:sdt>
        <w:sdtPr>
          <w:alias w:val="Member"/>
          <w:tag w:val="&lt;Member mnisId='4064' dodsId='83404'&gt;"/>
          <w:id w:val="-1864423616"/>
          <w:placeholder>
            <w:docPart w:val="E9F713C39A554623AE34857BFECEBA04"/>
          </w:placeholder>
          <w:richText/>
        </w:sdtPr>
        <w:sdtContent>
          <w:r w:rsidRPr="00CC721E">
            <w:rPr>
              <w:b/>
            </w:rPr>
            <w:t>Mr Baker:</w:t>
          </w:r>
        </w:sdtContent>
      </w:sdt>
      <w:r w:rsidRPr="00CC721E">
        <w:t xml:space="preserve"> I </w:t>
      </w:r>
      <w:r w:rsidRPr="00CC721E">
        <w:t xml:space="preserve">was just really observing </w:t>
      </w:r>
      <w:r w:rsidRPr="00CC721E">
        <w:t xml:space="preserve">that </w:t>
      </w:r>
      <w:r w:rsidRPr="00CC721E">
        <w:t xml:space="preserve">the numbers and the proportions </w:t>
      </w:r>
      <w:r w:rsidRPr="00CC721E">
        <w:t xml:space="preserve">are now such that it seems to be stimulating all sorts of interesting ideas about how people think the </w:t>
      </w:r>
      <w:r w:rsidRPr="00CC721E">
        <w:t>monetary system ought to work</w:t>
      </w:r>
      <w:r w:rsidRPr="00CC721E">
        <w:t xml:space="preserve">. One idea that somebody brought to my attention earlier </w:t>
      </w:r>
      <w:r w:rsidRPr="00CC721E">
        <w:t>is t</w:t>
      </w:r>
      <w:r w:rsidRPr="00CC721E">
        <w:t xml:space="preserve">his question of why </w:t>
      </w:r>
      <w:r w:rsidRPr="00CC721E">
        <w:t xml:space="preserve">you do not just </w:t>
      </w:r>
      <w:r w:rsidRPr="00CC721E">
        <w:t xml:space="preserve">write off the bonds when </w:t>
      </w:r>
      <w:r w:rsidRPr="00CC721E">
        <w:t xml:space="preserve">they have </w:t>
      </w:r>
      <w:r w:rsidRPr="00CC721E">
        <w:t xml:space="preserve">been bought </w:t>
      </w:r>
      <w:r w:rsidRPr="00CC721E">
        <w:t>by the asset</w:t>
      </w:r>
      <w:r w:rsidRPr="00CC721E">
        <w:t xml:space="preserve"> </w:t>
      </w:r>
      <w:r w:rsidRPr="00CC721E">
        <w:t xml:space="preserve">purchase facility. Could you just remind people, Governor, why it is that we do not just write off the bonds when they </w:t>
      </w:r>
      <w:r w:rsidRPr="00CC721E">
        <w:t>have been bought by the asset</w:t>
      </w:r>
      <w:r w:rsidRPr="00CC721E">
        <w:t xml:space="preserve"> </w:t>
      </w:r>
      <w:r w:rsidRPr="00CC721E">
        <w:t>purchase fa</w:t>
      </w:r>
      <w:r w:rsidRPr="00CC721E">
        <w:t>cility?</w:t>
      </w:r>
    </w:p>
    <w:p w:rsidR="005B0A4B" w:rsidRPr="00CC721E" w:rsidP="005B0A4B">
      <w:pPr>
        <w:pStyle w:val="Answer"/>
      </w:pPr>
      <w:sdt>
        <w:sdtPr>
          <w:alias w:val="Witness"/>
          <w:id w:val="1784158654"/>
          <w:placeholder>
            <w:docPart w:val="DefaultPlaceholder_1082065158"/>
          </w:placeholder>
          <w:richText/>
        </w:sdtPr>
        <w:sdtContent>
          <w:r w:rsidRPr="00CC721E">
            <w:rPr>
              <w:b/>
              <w:bCs/>
              <w:i/>
              <w:iCs/>
            </w:rPr>
            <w:t>Andrew Bailey:</w:t>
          </w:r>
          <w:r w:rsidRPr="00CC721E">
            <w:rPr>
              <w:b/>
            </w:rPr>
            <w:t xml:space="preserve"> </w:t>
          </w:r>
        </w:sdtContent>
      </w:sdt>
      <w:r w:rsidRPr="00CC721E">
        <w:t>Y</w:t>
      </w:r>
      <w:r w:rsidRPr="00CC721E">
        <w:t xml:space="preserve">ou would have a huge hole </w:t>
      </w:r>
      <w:r w:rsidRPr="00CC721E">
        <w:t xml:space="preserve">in the Bank of England’s balance sheet, if you do not mind me saying so. </w:t>
      </w:r>
    </w:p>
    <w:p w:rsidR="005B0A4B" w:rsidRPr="00CC721E" w:rsidP="005B0A4B">
      <w:pPr>
        <w:pStyle w:val="Question"/>
      </w:pPr>
      <w:sdt>
        <w:sdtPr>
          <w:alias w:val="Member"/>
          <w:tag w:val="&lt;Member mnisId='4064' dodsId='83404'&gt;"/>
          <w:id w:val="1507796972"/>
          <w:placeholder>
            <w:docPart w:val="DefaultPlaceholder_1082065158"/>
          </w:placeholder>
          <w:richText/>
        </w:sdtPr>
        <w:sdtContent>
          <w:r w:rsidRPr="00CC721E">
            <w:rPr>
              <w:b/>
            </w:rPr>
            <w:t>Mr Baker:</w:t>
          </w:r>
        </w:sdtContent>
      </w:sdt>
      <w:r w:rsidRPr="00CC721E">
        <w:t xml:space="preserve"> </w:t>
      </w:r>
      <w:r w:rsidRPr="00CC721E">
        <w:t>I am not proposing it as an idea</w:t>
      </w:r>
      <w:r w:rsidRPr="00CC721E">
        <w:t>.</w:t>
      </w:r>
      <w:r w:rsidRPr="00CC721E">
        <w:t xml:space="preserve"> I am saying it is an idea. </w:t>
      </w:r>
      <w:r w:rsidRPr="00CC721E">
        <w:t>As I understand it</w:t>
      </w:r>
      <w:r w:rsidRPr="00CC721E">
        <w:t>, the modern monetary theorists seem to</w:t>
      </w:r>
      <w:r w:rsidRPr="00CC721E">
        <w:t xml:space="preserve"> be suggesting that the central bank should inject money and then, </w:t>
      </w:r>
      <w:r w:rsidRPr="00CC721E">
        <w:t>when inflation comes</w:t>
      </w:r>
      <w:r w:rsidRPr="00CC721E">
        <w:t xml:space="preserve"> </w:t>
      </w:r>
      <w:r w:rsidRPr="00CC721E">
        <w:t>in</w:t>
      </w:r>
      <w:r w:rsidRPr="00CC721E">
        <w:t xml:space="preserve">, </w:t>
      </w:r>
      <w:r w:rsidRPr="00CC721E">
        <w:t>it should be taxed away somewhere else.</w:t>
      </w:r>
      <w:r w:rsidRPr="00CC721E">
        <w:t xml:space="preserve"> </w:t>
      </w:r>
      <w:r w:rsidRPr="00CC721E">
        <w:t>I am just trying to put on the record, f</w:t>
      </w:r>
      <w:r w:rsidRPr="00CC721E">
        <w:t xml:space="preserve">or them, why </w:t>
      </w:r>
      <w:r w:rsidRPr="00CC721E">
        <w:t xml:space="preserve">it is that we do not write off these bonds. </w:t>
      </w:r>
    </w:p>
    <w:p w:rsidR="0099396C" w:rsidRPr="00CC721E" w:rsidP="005B0A4B">
      <w:pPr>
        <w:pStyle w:val="Answer"/>
      </w:pPr>
      <w:sdt>
        <w:sdtPr>
          <w:alias w:val="Witness"/>
          <w:id w:val="-1993392787"/>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As I read the modern monetary theorists, they </w:t>
      </w:r>
      <w:r w:rsidRPr="00CC721E">
        <w:t xml:space="preserve">basically say that you should go on using that mechanism until you get a </w:t>
      </w:r>
      <w:r w:rsidRPr="00CC721E">
        <w:t>sign of inflation and then you should</w:t>
      </w:r>
      <w:r w:rsidRPr="00CC721E">
        <w:t>,</w:t>
      </w:r>
      <w:r w:rsidRPr="00CC721E">
        <w:t xml:space="preserve"> in a sense</w:t>
      </w:r>
      <w:r w:rsidRPr="00CC721E">
        <w:t>,</w:t>
      </w:r>
      <w:r w:rsidRPr="00CC721E">
        <w:t xml:space="preserve"> </w:t>
      </w:r>
      <w:r w:rsidRPr="00CC721E">
        <w:t>stop.</w:t>
      </w:r>
      <w:r w:rsidRPr="00CC721E">
        <w:t xml:space="preserve"> </w:t>
      </w:r>
      <w:r w:rsidRPr="00CC721E">
        <w:t>As we have just be</w:t>
      </w:r>
      <w:r w:rsidRPr="00CC721E">
        <w:t>en discussing in the answer</w:t>
      </w:r>
      <w:r w:rsidRPr="00CC721E">
        <w:t>s</w:t>
      </w:r>
      <w:r w:rsidRPr="00CC721E">
        <w:t xml:space="preserve"> to the last </w:t>
      </w:r>
      <w:r w:rsidRPr="00CC721E">
        <w:t xml:space="preserve">set of questions, I am not saying I am </w:t>
      </w:r>
      <w:r w:rsidRPr="00CC721E">
        <w:t>an advocate of it, but i</w:t>
      </w:r>
      <w:r w:rsidRPr="00CC721E">
        <w:t xml:space="preserve">f </w:t>
      </w:r>
      <w:r w:rsidRPr="00CC721E">
        <w:t>only life w</w:t>
      </w:r>
      <w:r w:rsidRPr="00CC721E">
        <w:t xml:space="preserve">ere </w:t>
      </w:r>
      <w:r w:rsidRPr="00CC721E">
        <w:t>that simple</w:t>
      </w:r>
      <w:r w:rsidRPr="00CC721E">
        <w:t xml:space="preserve">, if you are an advocate of it. Unfortunately, history tells us that </w:t>
      </w:r>
      <w:r w:rsidRPr="00CC721E">
        <w:t xml:space="preserve">life </w:t>
      </w:r>
      <w:r w:rsidRPr="00CC721E">
        <w:t xml:space="preserve">is not </w:t>
      </w:r>
      <w:r w:rsidRPr="00CC721E">
        <w:t>that simple.</w:t>
      </w:r>
    </w:p>
    <w:p w:rsidR="005B0A4B" w:rsidRPr="00CC721E" w:rsidP="005B0A4B">
      <w:pPr>
        <w:pStyle w:val="Answer"/>
      </w:pPr>
      <w:r w:rsidRPr="00CC721E">
        <w:t xml:space="preserve">You </w:t>
      </w:r>
      <w:r w:rsidRPr="00CC721E">
        <w:t xml:space="preserve">have seen a little bit of </w:t>
      </w:r>
      <w:r w:rsidRPr="00CC721E">
        <w:t xml:space="preserve">debate </w:t>
      </w:r>
      <w:r w:rsidRPr="00CC721E">
        <w:t>between Michael, Silvana and me on the question of inflation</w:t>
      </w:r>
      <w:r w:rsidRPr="00CC721E">
        <w:t>. This is not a straightforward question to answer</w:t>
      </w:r>
      <w:r w:rsidRPr="00CC721E">
        <w:t>,</w:t>
      </w:r>
      <w:r w:rsidRPr="00CC721E">
        <w:t xml:space="preserve"> by any means.</w:t>
      </w:r>
    </w:p>
    <w:p w:rsidR="005B0A4B" w:rsidRPr="00CC721E" w:rsidP="005B0A4B">
      <w:pPr>
        <w:pStyle w:val="Question"/>
      </w:pPr>
      <w:sdt>
        <w:sdtPr>
          <w:alias w:val="Member"/>
          <w:tag w:val="&lt;Member mnisId='4064' dodsId='83404'&gt;"/>
          <w:id w:val="1295649544"/>
          <w:placeholder>
            <w:docPart w:val="DefaultPlaceholder_1082065158"/>
          </w:placeholder>
          <w:richText/>
        </w:sdtPr>
        <w:sdtContent>
          <w:r w:rsidRPr="00CC721E">
            <w:rPr>
              <w:b/>
            </w:rPr>
            <w:t>Mr Baker:</w:t>
          </w:r>
        </w:sdtContent>
      </w:sdt>
      <w:r w:rsidRPr="00CC721E">
        <w:t xml:space="preserve"> </w:t>
      </w:r>
      <w:r w:rsidRPr="00CC721E">
        <w:t>Professor Tenreyro, w</w:t>
      </w:r>
      <w:r w:rsidRPr="00CC721E">
        <w:t>hat is your judgment of modern monetary theory</w:t>
      </w:r>
      <w:r w:rsidRPr="00CC721E">
        <w:t>, please?</w:t>
      </w:r>
    </w:p>
    <w:p w:rsidR="0099396C" w:rsidRPr="00CC721E" w:rsidP="005B0A4B">
      <w:pPr>
        <w:pStyle w:val="Answer"/>
      </w:pPr>
      <w:sdt>
        <w:sdtPr>
          <w:alias w:val="Witness"/>
          <w:id w:val="-1173792333"/>
          <w:placeholder>
            <w:docPart w:val="DefaultPlaceholder_1082065158"/>
          </w:placeholder>
          <w:richText/>
        </w:sdtPr>
        <w:sdtContent>
          <w:r w:rsidRPr="00CC721E">
            <w:rPr>
              <w:b/>
              <w:bCs/>
              <w:i/>
              <w:iCs/>
            </w:rPr>
            <w:t>Professor Tenreyro:</w:t>
          </w:r>
          <w:r w:rsidRPr="00CC721E">
            <w:rPr>
              <w:b/>
            </w:rPr>
            <w:t xml:space="preserve"> </w:t>
          </w:r>
        </w:sdtContent>
      </w:sdt>
      <w:r w:rsidRPr="00CC721E">
        <w:t>I should ref</w:t>
      </w:r>
      <w:r w:rsidRPr="00CC721E">
        <w:t xml:space="preserve">er to Willem Buiter. He referred to it by saying that </w:t>
      </w:r>
      <w:r w:rsidRPr="00CC721E">
        <w:t>the good things in MMT are not new and the new things are not so good.</w:t>
      </w:r>
      <w:r w:rsidRPr="00CC721E">
        <w:t xml:space="preserve"> </w:t>
      </w:r>
      <w:r w:rsidRPr="00CC721E">
        <w:t>There are many sensible ideas there</w:t>
      </w:r>
      <w:r w:rsidRPr="00CC721E">
        <w:t>. A</w:t>
      </w:r>
      <w:r w:rsidRPr="00CC721E">
        <w:t xml:space="preserve">s a general rule, you expand demand </w:t>
      </w:r>
      <w:r w:rsidRPr="00CC721E">
        <w:t xml:space="preserve">until you hit inflation—they have in mind </w:t>
      </w:r>
      <w:r w:rsidRPr="00CC721E">
        <w:t>2% inflation</w:t>
      </w:r>
      <w:r w:rsidRPr="00CC721E">
        <w:t>—</w:t>
      </w:r>
      <w:r w:rsidRPr="00CC721E">
        <w:t>bu</w:t>
      </w:r>
      <w:r w:rsidRPr="00CC721E">
        <w:t xml:space="preserve">t then the part that is harder to agree with is the bit </w:t>
      </w:r>
      <w:r w:rsidRPr="00CC721E">
        <w:t xml:space="preserve">about how </w:t>
      </w:r>
      <w:r w:rsidRPr="00CC721E">
        <w:t xml:space="preserve">you can </w:t>
      </w:r>
      <w:r w:rsidRPr="00CC721E">
        <w:t xml:space="preserve">do stabilisation of inflation later on </w:t>
      </w:r>
      <w:r w:rsidRPr="00CC721E">
        <w:t>by moving taxes</w:t>
      </w:r>
      <w:r w:rsidRPr="00CC721E">
        <w:t>. T</w:t>
      </w:r>
      <w:r w:rsidRPr="00CC721E">
        <w:t>hat is really difficult to implement in real time</w:t>
      </w:r>
      <w:r w:rsidRPr="00CC721E">
        <w:t xml:space="preserve">, </w:t>
      </w:r>
      <w:r w:rsidRPr="00CC721E">
        <w:t>as they sug</w:t>
      </w:r>
      <w:r w:rsidRPr="00CC721E">
        <w:t>g</w:t>
      </w:r>
      <w:r w:rsidRPr="00CC721E">
        <w:t>est.</w:t>
      </w:r>
    </w:p>
    <w:p w:rsidR="007109C5" w:rsidRPr="00CC721E" w:rsidP="005B0A4B">
      <w:pPr>
        <w:pStyle w:val="Answer"/>
      </w:pPr>
      <w:r w:rsidRPr="00CC721E">
        <w:t>I also do not agree with the fund</w:t>
      </w:r>
      <w:r w:rsidRPr="00CC721E">
        <w:t>amentals</w:t>
      </w:r>
      <w:r w:rsidRPr="00CC721E">
        <w:t xml:space="preserve"> behind why people work and the taxing that they have in mind</w:t>
      </w:r>
      <w:r w:rsidRPr="00CC721E">
        <w:t>. T</w:t>
      </w:r>
      <w:r w:rsidRPr="00CC721E">
        <w:t>hey think we work in order to pay taxes or something like that</w:t>
      </w:r>
      <w:r w:rsidRPr="00CC721E">
        <w:t xml:space="preserve">. This is based on Stephanie Kelton’s book </w:t>
      </w:r>
      <w:r w:rsidRPr="00CC721E">
        <w:t>on the deficit.</w:t>
      </w:r>
      <w:r w:rsidRPr="00CC721E">
        <w:t xml:space="preserve"> </w:t>
      </w:r>
    </w:p>
    <w:p w:rsidR="0099396C" w:rsidRPr="00CC721E" w:rsidP="005B0A4B">
      <w:pPr>
        <w:pStyle w:val="Answer"/>
      </w:pPr>
      <w:r w:rsidRPr="00CC721E">
        <w:t>More generally, the problem with MMT is that sometimes it is very diff</w:t>
      </w:r>
      <w:r w:rsidRPr="00CC721E">
        <w:t>icult to pin down, because there is a lot of talk but there is no clear model with assumptions and implications. In some sense, there is no discipline that can guide us as to what is being assumed and what is being derived as a result of those assumptions.</w:t>
      </w:r>
    </w:p>
    <w:p w:rsidR="005B0A4B" w:rsidRPr="00CC721E" w:rsidP="005B0A4B">
      <w:pPr>
        <w:pStyle w:val="Answer"/>
      </w:pPr>
      <w:r w:rsidRPr="00CC721E">
        <w:t>Again, there are some good intuitions here and there in the theory and some helpful guidance. Do not withdraw demand too early if you have not</w:t>
      </w:r>
      <w:r w:rsidRPr="00CC721E">
        <w:t xml:space="preserve"> hit</w:t>
      </w:r>
      <w:r w:rsidRPr="00CC721E">
        <w:t xml:space="preserve"> the inflation target, for example. I would agree with that, but I do not agree with them in the tools beyond</w:t>
      </w:r>
      <w:r w:rsidRPr="00CC721E">
        <w:t xml:space="preserve"> that, because I just do not think they are as helpful as monetary</w:t>
      </w:r>
      <w:r w:rsidRPr="00CC721E">
        <w:t xml:space="preserve"> </w:t>
      </w:r>
      <w:r w:rsidRPr="00CC721E">
        <w:t xml:space="preserve">policy tools. </w:t>
      </w:r>
    </w:p>
    <w:p w:rsidR="0006542A" w:rsidRPr="00CC721E" w:rsidP="0006542A">
      <w:pPr>
        <w:pStyle w:val="Question"/>
      </w:pPr>
      <w:sdt>
        <w:sdtPr>
          <w:alias w:val="Member"/>
          <w:tag w:val="&lt;Member mnisId='4064' dodsId='83404'&gt;"/>
          <w:id w:val="-645660052"/>
          <w:placeholder>
            <w:docPart w:val="DefaultPlaceholder_1082065158"/>
          </w:placeholder>
          <w:richText/>
        </w:sdtPr>
        <w:sdtContent>
          <w:r w:rsidRPr="00CC721E">
            <w:rPr>
              <w:b/>
            </w:rPr>
            <w:t>Mr Baker:</w:t>
          </w:r>
        </w:sdtContent>
      </w:sdt>
      <w:r w:rsidRPr="00CC721E">
        <w:t xml:space="preserve"> </w:t>
      </w:r>
      <w:r w:rsidRPr="00CC721E">
        <w:t xml:space="preserve">Forgive me, Mr Saunders, but I will just give Andy the last word on this, because I know you are a very deep thinker. </w:t>
      </w:r>
      <w:r w:rsidRPr="00CC721E">
        <w:t xml:space="preserve">What is your </w:t>
      </w:r>
      <w:r w:rsidRPr="00CC721E">
        <w:t xml:space="preserve">take on </w:t>
      </w:r>
      <w:r w:rsidRPr="00CC721E">
        <w:t>modern monetary theor</w:t>
      </w:r>
      <w:r w:rsidRPr="00CC721E">
        <w:t>y?</w:t>
      </w:r>
      <w:r w:rsidRPr="00CC721E">
        <w:t xml:space="preserve"> Perhaps I should ask what your message is to the modern monetary theorists.</w:t>
      </w:r>
    </w:p>
    <w:p w:rsidR="0099396C" w:rsidRPr="00CC721E" w:rsidP="0006542A">
      <w:pPr>
        <w:pStyle w:val="Answer"/>
      </w:pPr>
      <w:sdt>
        <w:sdtPr>
          <w:alias w:val="Witness"/>
          <w:id w:val="2038298807"/>
          <w:placeholder>
            <w:docPart w:val="DefaultPlaceholder_1082065158"/>
          </w:placeholder>
          <w:richText/>
        </w:sdtPr>
        <w:sdtContent>
          <w:r w:rsidRPr="00CC721E">
            <w:rPr>
              <w:b/>
              <w:bCs/>
              <w:i/>
              <w:iCs/>
            </w:rPr>
            <w:t>Andy Haldane:</w:t>
          </w:r>
          <w:r w:rsidRPr="00CC721E">
            <w:rPr>
              <w:b/>
            </w:rPr>
            <w:t xml:space="preserve"> </w:t>
          </w:r>
        </w:sdtContent>
      </w:sdt>
      <w:r w:rsidRPr="00CC721E">
        <w:t xml:space="preserve">As Silvana mentioned, there are elements of this that make some sense. </w:t>
      </w:r>
      <w:r w:rsidRPr="00CC721E">
        <w:t>My problem with it comes in three forms</w:t>
      </w:r>
      <w:r w:rsidRPr="00CC721E">
        <w:t>: first,</w:t>
      </w:r>
      <w:r w:rsidRPr="00CC721E">
        <w:t xml:space="preserve"> it is not modern</w:t>
      </w:r>
      <w:r w:rsidRPr="00CC721E">
        <w:t xml:space="preserve">; secondly, </w:t>
      </w:r>
      <w:r w:rsidRPr="00CC721E">
        <w:t>it is not moneta</w:t>
      </w:r>
      <w:r w:rsidRPr="00CC721E">
        <w:t>ry</w:t>
      </w:r>
      <w:r w:rsidRPr="00CC721E">
        <w:t xml:space="preserve">; and, thirdly, </w:t>
      </w:r>
      <w:r w:rsidRPr="00CC721E">
        <w:t xml:space="preserve">it is not really theory. </w:t>
      </w:r>
    </w:p>
    <w:p w:rsidR="005B0A4B" w:rsidRPr="00CC721E" w:rsidP="0006542A">
      <w:pPr>
        <w:pStyle w:val="Answer"/>
      </w:pPr>
      <w:r w:rsidRPr="00CC721E">
        <w:t xml:space="preserve">It is not modern because it is the oldest trick in the book. We have </w:t>
      </w:r>
      <w:r w:rsidRPr="00CC721E">
        <w:t xml:space="preserve">seen that </w:t>
      </w:r>
      <w:r w:rsidRPr="00CC721E">
        <w:t xml:space="preserve">trick repeated </w:t>
      </w:r>
      <w:r w:rsidRPr="00CC721E">
        <w:t>many times through history</w:t>
      </w:r>
      <w:r w:rsidRPr="00CC721E">
        <w:t xml:space="preserve">. Typically, it has not ended very well. It </w:t>
      </w:r>
      <w:r w:rsidRPr="00CC721E">
        <w:t xml:space="preserve">is not especially </w:t>
      </w:r>
      <w:r w:rsidRPr="00CC721E">
        <w:t>monetary,</w:t>
      </w:r>
      <w:r w:rsidRPr="00CC721E">
        <w:t xml:space="preserve"> </w:t>
      </w:r>
      <w:r w:rsidRPr="00CC721E">
        <w:t xml:space="preserve">because </w:t>
      </w:r>
      <w:r w:rsidRPr="00CC721E">
        <w:t>in essence i</w:t>
      </w:r>
      <w:r w:rsidRPr="00CC721E">
        <w:t>t is about the intertemporal budget</w:t>
      </w:r>
      <w:r w:rsidRPr="00CC721E">
        <w:t xml:space="preserve"> </w:t>
      </w:r>
      <w:r w:rsidRPr="00CC721E">
        <w:t xml:space="preserve">constraint on the </w:t>
      </w:r>
      <w:r w:rsidRPr="00CC721E">
        <w:t>G</w:t>
      </w:r>
      <w:r w:rsidRPr="00CC721E">
        <w:t>overnment</w:t>
      </w:r>
      <w:r w:rsidRPr="00CC721E">
        <w:t xml:space="preserve">; </w:t>
      </w:r>
      <w:r w:rsidRPr="00CC721E">
        <w:t>in other words</w:t>
      </w:r>
      <w:r w:rsidRPr="00CC721E">
        <w:t>, it is</w:t>
      </w:r>
      <w:r w:rsidRPr="00CC721E">
        <w:t xml:space="preserve"> a </w:t>
      </w:r>
      <w:r w:rsidRPr="00CC721E">
        <w:t>fiscal act dressed up as a monetary one</w:t>
      </w:r>
      <w:r w:rsidRPr="00CC721E">
        <w:t xml:space="preserve"> through the consolidated balance sheet of the </w:t>
      </w:r>
      <w:r w:rsidRPr="00CC721E">
        <w:t>g</w:t>
      </w:r>
      <w:r w:rsidRPr="00CC721E">
        <w:t xml:space="preserve">overnment sector. </w:t>
      </w:r>
      <w:r w:rsidRPr="00CC721E">
        <w:t>I</w:t>
      </w:r>
      <w:r w:rsidRPr="00CC721E">
        <w:t>t is not really theory because this is a trick tha</w:t>
      </w:r>
      <w:r w:rsidRPr="00CC721E">
        <w:t>t</w:t>
      </w:r>
      <w:r w:rsidRPr="00CC721E">
        <w:t xml:space="preserve"> can be p</w:t>
      </w:r>
      <w:r w:rsidRPr="00CC721E">
        <w:t xml:space="preserve">ulled off once </w:t>
      </w:r>
      <w:r w:rsidRPr="00CC721E">
        <w:t>in a one</w:t>
      </w:r>
      <w:r w:rsidRPr="00CC721E">
        <w:noBreakHyphen/>
        <w:t xml:space="preserve">shot game, but, in a repeated game, you find that the good gets </w:t>
      </w:r>
      <w:r w:rsidRPr="00CC721E">
        <w:t>undone</w:t>
      </w:r>
      <w:r w:rsidRPr="00CC721E">
        <w:t>. That is why</w:t>
      </w:r>
      <w:r w:rsidRPr="00CC721E">
        <w:t xml:space="preserve"> </w:t>
      </w:r>
      <w:r w:rsidRPr="00CC721E">
        <w:t xml:space="preserve">I am </w:t>
      </w:r>
      <w:r w:rsidRPr="00CC721E">
        <w:t>a sceptic.</w:t>
      </w:r>
    </w:p>
    <w:p w:rsidR="0006542A" w:rsidRPr="00CC721E" w:rsidP="00F02379">
      <w:pPr>
        <w:pStyle w:val="Question"/>
        <w:numPr>
          <w:ilvl w:val="0"/>
          <w:numId w:val="0"/>
        </w:numPr>
        <w:ind w:left="794"/>
      </w:pPr>
      <w:sdt>
        <w:sdtPr>
          <w:alias w:val="Member"/>
          <w:tag w:val="&lt;Member mnisId='4064' dodsId='83404'&gt;"/>
          <w:id w:val="-463740349"/>
          <w:placeholder>
            <w:docPart w:val="DefaultPlaceholder_1082065158"/>
          </w:placeholder>
          <w:richText/>
        </w:sdtPr>
        <w:sdtContent>
          <w:r w:rsidRPr="00CC721E">
            <w:rPr>
              <w:b/>
            </w:rPr>
            <w:t>Mr Baker:</w:t>
          </w:r>
        </w:sdtContent>
      </w:sdt>
      <w:r w:rsidRPr="00CC721E">
        <w:t xml:space="preserve"> That is a huge relief.</w:t>
      </w:r>
    </w:p>
    <w:p w:rsidR="0099396C" w:rsidRPr="00CC721E" w:rsidP="0006542A">
      <w:pPr>
        <w:pStyle w:val="Answer"/>
      </w:pPr>
      <w:sdt>
        <w:sdtPr>
          <w:alias w:val="Witness"/>
          <w:id w:val="-324363524"/>
          <w:placeholder>
            <w:docPart w:val="DefaultPlaceholder_1082065158"/>
          </w:placeholder>
          <w:richText/>
        </w:sdtPr>
        <w:sdtContent>
          <w:r w:rsidRPr="00CC721E">
            <w:rPr>
              <w:b/>
              <w:bCs/>
              <w:i/>
              <w:iCs/>
            </w:rPr>
            <w:t>Andrew Bailey:</w:t>
          </w:r>
          <w:r w:rsidRPr="00CC721E">
            <w:rPr>
              <w:b/>
            </w:rPr>
            <w:t xml:space="preserve"> </w:t>
          </w:r>
        </w:sdtContent>
      </w:sdt>
      <w:r w:rsidRPr="00CC721E">
        <w:t>Can I make one more point?</w:t>
      </w:r>
    </w:p>
    <w:p w:rsidR="0099396C" w:rsidRPr="00CC721E" w:rsidP="0099396C">
      <w:pPr>
        <w:pStyle w:val="QuestionCont"/>
      </w:pPr>
      <w:sdt>
        <w:sdtPr>
          <w:alias w:val="Member"/>
          <w:tag w:val="&lt;Member mnisId='4064' dodsId='83404'&gt;"/>
          <w:id w:val="621269770"/>
          <w:placeholder>
            <w:docPart w:val="E3DA5650F59C4BC48FF36A78ED628798"/>
          </w:placeholder>
          <w:richText/>
        </w:sdtPr>
        <w:sdtContent>
          <w:r w:rsidRPr="00CC721E">
            <w:rPr>
              <w:b/>
            </w:rPr>
            <w:t>Mr Baker:</w:t>
          </w:r>
        </w:sdtContent>
      </w:sdt>
      <w:r w:rsidRPr="00CC721E">
        <w:t xml:space="preserve"> Of course you can, Governor. I am loving it.</w:t>
      </w:r>
    </w:p>
    <w:p w:rsidR="0006542A" w:rsidRPr="00CC721E" w:rsidP="0006542A">
      <w:pPr>
        <w:pStyle w:val="Answer"/>
      </w:pPr>
      <w:sdt>
        <w:sdtPr>
          <w:alias w:val="Witness"/>
          <w:id w:val="-806783710"/>
          <w:placeholder>
            <w:docPart w:val="8EEEE7350D1C4C6CA6CC2364E4316B0B"/>
          </w:placeholder>
          <w:richText/>
        </w:sdtPr>
        <w:sdtContent>
          <w:r w:rsidRPr="00CC721E">
            <w:rPr>
              <w:b/>
              <w:bCs/>
              <w:i/>
              <w:iCs/>
            </w:rPr>
            <w:t>Andrew Bailey:</w:t>
          </w:r>
          <w:r w:rsidRPr="00CC721E">
            <w:rPr>
              <w:b/>
            </w:rPr>
            <w:t xml:space="preserve"> </w:t>
          </w:r>
        </w:sdtContent>
      </w:sdt>
      <w:r w:rsidRPr="00CC721E">
        <w:t>I am sorry</w:t>
      </w:r>
      <w:r w:rsidRPr="00CC721E">
        <w:t>;</w:t>
      </w:r>
      <w:r w:rsidRPr="00CC721E">
        <w:t xml:space="preserve"> </w:t>
      </w:r>
      <w:r w:rsidRPr="00CC721E">
        <w:t>w</w:t>
      </w:r>
      <w:r w:rsidRPr="00CC721E">
        <w:t>e are all going to pile in now, but this follows on from what Silvana was saying. I have said this before in previous hearings. What we have done on quantitative easing is only pos</w:t>
      </w:r>
      <w:r w:rsidRPr="00CC721E">
        <w:t xml:space="preserve">sible because we are a </w:t>
      </w:r>
      <w:r w:rsidRPr="00CC721E">
        <w:t xml:space="preserve">credibly independent central bank. I have read Stephanie Kelton’s book as well. </w:t>
      </w:r>
      <w:r w:rsidRPr="00CC721E">
        <w:t>She does not believe in independent central banks.</w:t>
      </w:r>
      <w:r w:rsidRPr="00CC721E">
        <w:t xml:space="preserve"> </w:t>
      </w:r>
      <w:r w:rsidRPr="00CC721E">
        <w:t>I cannot conclude from her book that she</w:t>
      </w:r>
      <w:r w:rsidRPr="00CC721E">
        <w:t xml:space="preserve"> </w:t>
      </w:r>
      <w:r w:rsidRPr="00CC721E">
        <w:t>believes in independent central banks</w:t>
      </w:r>
      <w:r w:rsidRPr="00CC721E">
        <w:t>, so</w:t>
      </w:r>
      <w:r w:rsidRPr="00CC721E">
        <w:t xml:space="preserve"> it falls apart on t</w:t>
      </w:r>
      <w:r w:rsidRPr="00CC721E">
        <w:t xml:space="preserve">hose grounds as well. </w:t>
      </w:r>
    </w:p>
    <w:p w:rsidR="00F02379" w:rsidRPr="00CC721E" w:rsidP="00F02379">
      <w:pPr>
        <w:pStyle w:val="Question"/>
      </w:pPr>
      <w:sdt>
        <w:sdtPr>
          <w:alias w:val="Member"/>
          <w:tag w:val="&lt;Member mnisId='4064' dodsId='83404'&gt;"/>
          <w:id w:val="551807607"/>
          <w:placeholder>
            <w:docPart w:val="DefaultPlaceholder_1082065158"/>
          </w:placeholder>
          <w:richText/>
        </w:sdtPr>
        <w:sdtContent>
          <w:r w:rsidRPr="00CC721E">
            <w:rPr>
              <w:b/>
            </w:rPr>
            <w:t>Mr Baker:</w:t>
          </w:r>
        </w:sdtContent>
      </w:sdt>
      <w:r w:rsidRPr="00CC721E">
        <w:t xml:space="preserve"> </w:t>
      </w:r>
      <w:r w:rsidRPr="00CC721E">
        <w:t xml:space="preserve">For what it is worth, I have read a lot of Ludwig von Mises, and I am not sure </w:t>
      </w:r>
      <w:r w:rsidRPr="00CC721E">
        <w:t xml:space="preserve">whether </w:t>
      </w:r>
      <w:r w:rsidRPr="00CC721E">
        <w:t xml:space="preserve">he supports </w:t>
      </w:r>
      <w:r w:rsidRPr="00CC721E">
        <w:t xml:space="preserve">full reserve or </w:t>
      </w:r>
      <w:r w:rsidRPr="00CC721E">
        <w:t>fractional reserve banking</w:t>
      </w:r>
      <w:r w:rsidRPr="00CC721E">
        <w:t>,</w:t>
      </w:r>
      <w:r w:rsidRPr="00CC721E">
        <w:t xml:space="preserve"> or indeed having central banks, but that is by the bye.</w:t>
      </w:r>
      <w:r w:rsidRPr="00CC721E">
        <w:t xml:space="preserve"> </w:t>
      </w:r>
    </w:p>
    <w:p w:rsidR="0006542A" w:rsidRPr="00CC721E" w:rsidP="00F02379">
      <w:pPr>
        <w:pStyle w:val="Question"/>
        <w:numPr>
          <w:ilvl w:val="0"/>
          <w:numId w:val="0"/>
        </w:numPr>
        <w:ind w:left="794"/>
      </w:pPr>
      <w:r w:rsidRPr="00CC721E">
        <w:t>Mr Saunders, how is i</w:t>
      </w:r>
      <w:r w:rsidRPr="00CC721E">
        <w:t>t all going to end</w:t>
      </w:r>
      <w:r w:rsidRPr="00CC721E">
        <w:t xml:space="preserve">? </w:t>
      </w:r>
      <w:r w:rsidRPr="00CC721E">
        <w:t xml:space="preserve">How is the </w:t>
      </w:r>
      <w:r w:rsidRPr="00CC721E">
        <w:t>B</w:t>
      </w:r>
      <w:r w:rsidRPr="00CC721E">
        <w:t xml:space="preserve">ank of England going to get </w:t>
      </w:r>
      <w:r w:rsidRPr="00CC721E">
        <w:t xml:space="preserve">out </w:t>
      </w:r>
      <w:r w:rsidRPr="00CC721E">
        <w:t xml:space="preserve">of </w:t>
      </w:r>
      <w:r w:rsidRPr="00CC721E">
        <w:t>this enormous amount of quantitative easing?</w:t>
      </w:r>
    </w:p>
    <w:p w:rsidR="0006542A" w:rsidRPr="00CC721E" w:rsidP="0006542A">
      <w:pPr>
        <w:pStyle w:val="Answer"/>
      </w:pPr>
      <w:sdt>
        <w:sdtPr>
          <w:alias w:val="Witness"/>
          <w:id w:val="2051571886"/>
          <w:placeholder>
            <w:docPart w:val="DefaultPlaceholder_1082065158"/>
          </w:placeholder>
          <w:richText/>
        </w:sdtPr>
        <w:sdtContent>
          <w:r w:rsidRPr="00CC721E">
            <w:rPr>
              <w:b/>
              <w:bCs/>
              <w:i/>
              <w:iCs/>
            </w:rPr>
            <w:t>Michael Saunders:</w:t>
          </w:r>
          <w:r w:rsidRPr="00CC721E">
            <w:rPr>
              <w:b/>
            </w:rPr>
            <w:t xml:space="preserve"> </w:t>
          </w:r>
        </w:sdtContent>
      </w:sdt>
      <w:r w:rsidRPr="00CC721E">
        <w:t>It depends on what the economy does. If the economy strengthens</w:t>
      </w:r>
      <w:r w:rsidRPr="00CC721E">
        <w:t xml:space="preserve"> and is</w:t>
      </w:r>
      <w:r w:rsidRPr="00CC721E">
        <w:t>, for the sake of argument, s</w:t>
      </w:r>
      <w:r w:rsidRPr="00CC721E">
        <w:t xml:space="preserve">tronger than expected </w:t>
      </w:r>
      <w:r w:rsidRPr="00CC721E">
        <w:t xml:space="preserve">in </w:t>
      </w:r>
      <w:r w:rsidRPr="00CC721E">
        <w:t xml:space="preserve">the November </w:t>
      </w:r>
      <w:r w:rsidRPr="00CC721E">
        <w:t>MPR,</w:t>
      </w:r>
      <w:r w:rsidRPr="00CC721E">
        <w:t xml:space="preserve"> </w:t>
      </w:r>
      <w:r w:rsidRPr="00CC721E">
        <w:t>capacity use wil</w:t>
      </w:r>
      <w:r w:rsidRPr="00CC721E">
        <w:t>l</w:t>
      </w:r>
      <w:r w:rsidRPr="00CC721E">
        <w:t xml:space="preserve"> rise</w:t>
      </w:r>
      <w:r w:rsidRPr="00CC721E">
        <w:t xml:space="preserve"> and</w:t>
      </w:r>
      <w:r w:rsidRPr="00CC721E">
        <w:t xml:space="preserve"> subsequently inflation pressures </w:t>
      </w:r>
      <w:r w:rsidRPr="00CC721E">
        <w:t xml:space="preserve">will </w:t>
      </w:r>
      <w:r w:rsidRPr="00CC721E">
        <w:t>increase</w:t>
      </w:r>
      <w:r w:rsidRPr="00CC721E">
        <w:t xml:space="preserve">. Under that scenario, which is not my base case, by the way, </w:t>
      </w:r>
      <w:r w:rsidRPr="00CC721E">
        <w:t>you would expect us to tighten policy</w:t>
      </w:r>
      <w:r w:rsidRPr="00CC721E">
        <w:t xml:space="preserve">. We have shown in the past that we are </w:t>
      </w:r>
      <w:r w:rsidRPr="00CC721E">
        <w:t>willing to tighten policy promptly if necessary.</w:t>
      </w:r>
      <w:r w:rsidRPr="00CC721E">
        <w:t xml:space="preserve"> </w:t>
      </w:r>
      <w:r w:rsidRPr="00CC721E">
        <w:t>The inflation target is a symmetric target.</w:t>
      </w:r>
      <w:r w:rsidRPr="00CC721E">
        <w:t xml:space="preserve"> </w:t>
      </w:r>
      <w:r w:rsidRPr="00CC721E">
        <w:t xml:space="preserve">It encourages us to loosen policy </w:t>
      </w:r>
      <w:r w:rsidRPr="00CC721E">
        <w:t xml:space="preserve">when the economy is depressed and has plenty of </w:t>
      </w:r>
      <w:r w:rsidRPr="00CC721E">
        <w:t>spare capacity</w:t>
      </w:r>
      <w:r w:rsidRPr="00CC721E">
        <w:t xml:space="preserve">, </w:t>
      </w:r>
      <w:r w:rsidRPr="00CC721E">
        <w:t>but it also ensures that,</w:t>
      </w:r>
      <w:r w:rsidRPr="00CC721E">
        <w:t xml:space="preserve"> if necessary, we tighten policy in order to keep inflation low over the time</w:t>
      </w:r>
      <w:r w:rsidRPr="00CC721E">
        <w:t xml:space="preserve">. It is </w:t>
      </w:r>
      <w:r w:rsidRPr="00CC721E">
        <w:t>a symmetric target</w:t>
      </w:r>
      <w:r w:rsidRPr="00CC721E">
        <w:t xml:space="preserve">; we take that strictly. </w:t>
      </w:r>
    </w:p>
    <w:p w:rsidR="0006542A" w:rsidRPr="00CC721E" w:rsidP="0006542A">
      <w:pPr>
        <w:pStyle w:val="Question"/>
      </w:pPr>
      <w:sdt>
        <w:sdtPr>
          <w:alias w:val="Member"/>
          <w:tag w:val="&lt;Member mnisId='4064' dodsId='83404'&gt;"/>
          <w:id w:val="616954265"/>
          <w:placeholder>
            <w:docPart w:val="DefaultPlaceholder_1082065158"/>
          </w:placeholder>
          <w:richText/>
        </w:sdtPr>
        <w:sdtContent>
          <w:r w:rsidRPr="00CC721E">
            <w:rPr>
              <w:b/>
            </w:rPr>
            <w:t>Mr Baker:</w:t>
          </w:r>
        </w:sdtContent>
      </w:sdt>
      <w:r w:rsidRPr="00CC721E">
        <w:t xml:space="preserve"> </w:t>
      </w:r>
      <w:r w:rsidRPr="00CC721E">
        <w:t>The point I am really making or trying to extract is that, as we work our way towards this big fiscal event we have</w:t>
      </w:r>
      <w:r w:rsidRPr="00CC721E">
        <w:t xml:space="preserve"> coming up in the </w:t>
      </w:r>
      <w:r w:rsidRPr="00CC721E">
        <w:t>s</w:t>
      </w:r>
      <w:r w:rsidRPr="00CC721E">
        <w:t xml:space="preserve">pending </w:t>
      </w:r>
      <w:r w:rsidRPr="00CC721E">
        <w:t>r</w:t>
      </w:r>
      <w:r w:rsidRPr="00CC721E">
        <w:t>eview, w</w:t>
      </w:r>
      <w:r w:rsidRPr="00CC721E">
        <w:t xml:space="preserve">e should eventually expect QE </w:t>
      </w:r>
      <w:r w:rsidRPr="00CC721E">
        <w:t xml:space="preserve">to </w:t>
      </w:r>
      <w:r w:rsidRPr="00CC721E">
        <w:t xml:space="preserve">be unwound </w:t>
      </w:r>
      <w:r w:rsidRPr="00CC721E">
        <w:t xml:space="preserve">still. Is that right, Governor? Should we still expect these bonds to be </w:t>
      </w:r>
      <w:r w:rsidRPr="00CC721E">
        <w:t>put back in the market</w:t>
      </w:r>
      <w:r w:rsidRPr="00CC721E">
        <w:t xml:space="preserve">? You are nodding, for the record. </w:t>
      </w:r>
    </w:p>
    <w:p w:rsidR="005F410A" w:rsidRPr="00CC721E" w:rsidP="0006542A">
      <w:pPr>
        <w:pStyle w:val="Answer"/>
      </w:pPr>
      <w:sdt>
        <w:sdtPr>
          <w:alias w:val="Witness"/>
          <w:id w:val="-1302453284"/>
          <w:placeholder>
            <w:docPart w:val="DefaultPlaceholder_1082065158"/>
          </w:placeholder>
          <w:richText/>
        </w:sdtPr>
        <w:sdtContent>
          <w:r w:rsidRPr="00CC721E">
            <w:rPr>
              <w:b/>
              <w:bCs/>
              <w:i/>
              <w:iCs/>
            </w:rPr>
            <w:t>Andrew Bailey:</w:t>
          </w:r>
          <w:r w:rsidRPr="00CC721E">
            <w:rPr>
              <w:b/>
            </w:rPr>
            <w:t xml:space="preserve"> </w:t>
          </w:r>
        </w:sdtContent>
      </w:sdt>
      <w:r w:rsidRPr="00CC721E">
        <w:t>Yes.</w:t>
      </w:r>
      <w:r w:rsidRPr="00CC721E">
        <w:t xml:space="preserve"> </w:t>
      </w:r>
      <w:r w:rsidRPr="00CC721E">
        <w:t>QE will need to be unwo</w:t>
      </w:r>
      <w:r w:rsidRPr="00CC721E">
        <w:t>und over time to the point where the level of central</w:t>
      </w:r>
      <w:r w:rsidRPr="00CC721E">
        <w:t xml:space="preserve"> </w:t>
      </w:r>
      <w:r w:rsidRPr="00CC721E">
        <w:t xml:space="preserve">bank reserves is consistent with what I might call the </w:t>
      </w:r>
      <w:r w:rsidRPr="00CC721E">
        <w:t>stable continuous demand for them.</w:t>
      </w:r>
    </w:p>
    <w:p w:rsidR="005F410A" w:rsidRPr="00CC721E" w:rsidP="0006542A">
      <w:pPr>
        <w:pStyle w:val="Answer"/>
      </w:pPr>
      <w:r w:rsidRPr="00CC721E">
        <w:t>There is a reason I say that. Let me give you a bit of history. P</w:t>
      </w:r>
      <w:r w:rsidRPr="00CC721E">
        <w:t>re</w:t>
      </w:r>
      <w:r w:rsidRPr="00CC721E">
        <w:t xml:space="preserve"> the </w:t>
      </w:r>
      <w:r w:rsidRPr="00CC721E">
        <w:t xml:space="preserve">financial crisis, the Bank of England </w:t>
      </w:r>
      <w:r w:rsidRPr="00CC721E">
        <w:t>ra</w:t>
      </w:r>
      <w:r w:rsidRPr="00CC721E">
        <w:t xml:space="preserve">n monetary policy with a level of reserves that was, if I am right in saying, </w:t>
      </w:r>
      <w:r w:rsidRPr="00CC721E">
        <w:t>just under</w:t>
      </w:r>
      <w:r w:rsidRPr="00CC721E">
        <w:t xml:space="preserve"> £30 billion</w:t>
      </w:r>
      <w:r w:rsidRPr="00CC721E">
        <w:t>; it</w:t>
      </w:r>
      <w:r w:rsidRPr="00CC721E">
        <w:t xml:space="preserve"> was </w:t>
      </w:r>
      <w:r w:rsidRPr="00CC721E">
        <w:t>very low.</w:t>
      </w:r>
      <w:r w:rsidRPr="00CC721E">
        <w:t xml:space="preserve"> </w:t>
      </w:r>
      <w:r w:rsidRPr="00CC721E">
        <w:t xml:space="preserve">Unfortunately, it did not factor in the need </w:t>
      </w:r>
      <w:r w:rsidRPr="00CC721E">
        <w:t xml:space="preserve">for </w:t>
      </w:r>
      <w:r w:rsidRPr="00CC721E">
        <w:t xml:space="preserve">the </w:t>
      </w:r>
      <w:r w:rsidR="00AB6C9F">
        <w:t>margin</w:t>
      </w:r>
      <w:r w:rsidRPr="00CC721E">
        <w:t xml:space="preserve"> because of </w:t>
      </w:r>
      <w:r w:rsidRPr="00CC721E">
        <w:t xml:space="preserve">financial stability. Financial stability is </w:t>
      </w:r>
      <w:r w:rsidRPr="00CC721E">
        <w:t>a whole second reas</w:t>
      </w:r>
      <w:r w:rsidRPr="00CC721E">
        <w:t>on</w:t>
      </w:r>
      <w:r w:rsidRPr="00CC721E">
        <w:t xml:space="preserve"> for central</w:t>
      </w:r>
      <w:r w:rsidRPr="00CC721E">
        <w:t xml:space="preserve"> </w:t>
      </w:r>
      <w:r w:rsidRPr="00CC721E">
        <w:t xml:space="preserve">bank reserves existing. </w:t>
      </w:r>
      <w:r w:rsidRPr="00CC721E">
        <w:t>T</w:t>
      </w:r>
      <w:r w:rsidRPr="00CC721E">
        <w:t>here is no question that post</w:t>
      </w:r>
      <w:r w:rsidRPr="00CC721E">
        <w:t xml:space="preserve"> the</w:t>
      </w:r>
      <w:r w:rsidRPr="00CC721E">
        <w:t xml:space="preserve"> financial crisis the level of our balance sheets and the level of our reserves is going to be substantially higher</w:t>
      </w:r>
      <w:r w:rsidRPr="00CC721E">
        <w:t xml:space="preserve"> than it was pre </w:t>
      </w:r>
      <w:r w:rsidRPr="00CC721E">
        <w:t xml:space="preserve">the </w:t>
      </w:r>
      <w:r w:rsidRPr="00CC721E">
        <w:t>financial crisis.</w:t>
      </w:r>
    </w:p>
    <w:p w:rsidR="0006542A" w:rsidRPr="00CC721E" w:rsidP="0006542A">
      <w:pPr>
        <w:pStyle w:val="Answer"/>
      </w:pPr>
      <w:r w:rsidRPr="00CC721E">
        <w:t>We have not</w:t>
      </w:r>
      <w:r w:rsidRPr="00CC721E">
        <w:t xml:space="preserve"> got</w:t>
      </w:r>
      <w:r w:rsidRPr="00CC721E">
        <w:t xml:space="preserve"> to the point—we have never had to address this question post financial crisis—of finding ou</w:t>
      </w:r>
      <w:r w:rsidRPr="00CC721E">
        <w:t>t</w:t>
      </w:r>
      <w:r w:rsidRPr="00CC721E">
        <w:t xml:space="preserve"> reall</w:t>
      </w:r>
      <w:r w:rsidRPr="00CC721E">
        <w:t>y</w:t>
      </w:r>
      <w:r w:rsidRPr="00CC721E">
        <w:t xml:space="preserve"> what that level of reserves is. Interestingly, the Federal Reserve had an interesting experience a year or so ago</w:t>
      </w:r>
      <w:r w:rsidRPr="00CC721E">
        <w:t>,</w:t>
      </w:r>
      <w:r w:rsidRPr="00CC721E">
        <w:t xml:space="preserve"> where they had a sudden spike in the ove</w:t>
      </w:r>
      <w:r w:rsidRPr="00CC721E">
        <w:t xml:space="preserve">rnight interest rate and it appeared that the combination of </w:t>
      </w:r>
      <w:r w:rsidRPr="00CC721E">
        <w:t xml:space="preserve">the </w:t>
      </w:r>
      <w:r w:rsidRPr="00CC721E">
        <w:t xml:space="preserve">level </w:t>
      </w:r>
      <w:r w:rsidRPr="00CC721E">
        <w:rPr>
          <w:rFonts w:cs="Times New Roman"/>
        </w:rPr>
        <w:t xml:space="preserve">and distribution of reserves was getting to </w:t>
      </w:r>
      <w:r w:rsidRPr="00CC721E">
        <w:t>a point when it was hitting the target, even though it is vastly bigger than it was pre</w:t>
      </w:r>
      <w:r w:rsidRPr="00CC721E">
        <w:t>-</w:t>
      </w:r>
      <w:r w:rsidRPr="00CC721E">
        <w:t xml:space="preserve">crisis. </w:t>
      </w:r>
      <w:r w:rsidRPr="00CC721E">
        <w:t>T</w:t>
      </w:r>
      <w:r w:rsidRPr="00CC721E">
        <w:t xml:space="preserve">he level of our balance sheet will be </w:t>
      </w:r>
      <w:r w:rsidRPr="00CC721E">
        <w:t>b</w:t>
      </w:r>
      <w:r w:rsidRPr="00CC721E">
        <w:t>igger</w:t>
      </w:r>
      <w:r w:rsidRPr="00CC721E">
        <w:t xml:space="preserve"> on a sustain</w:t>
      </w:r>
      <w:r w:rsidRPr="00CC721E">
        <w:t>ed</w:t>
      </w:r>
      <w:r w:rsidRPr="00CC721E">
        <w:t xml:space="preserve"> basis, but it will be lower than it is today.</w:t>
      </w:r>
    </w:p>
    <w:p w:rsidR="005F410A" w:rsidRPr="00CC721E" w:rsidP="006C0B3A">
      <w:pPr>
        <w:pStyle w:val="QuestionCont"/>
      </w:pPr>
      <w:sdt>
        <w:sdtPr>
          <w:alias w:val="Member"/>
          <w:tag w:val="&lt;Member mnisId='4064' dodsId='83404'&gt;"/>
          <w:id w:val="-2028946471"/>
          <w:placeholder>
            <w:docPart w:val="945D5904D07A412EB14C8BC573C95031"/>
          </w:placeholder>
          <w:richText/>
        </w:sdtPr>
        <w:sdtContent>
          <w:r w:rsidRPr="00CC721E">
            <w:rPr>
              <w:b/>
            </w:rPr>
            <w:t>Mr Baker:</w:t>
          </w:r>
        </w:sdtContent>
      </w:sdt>
      <w:r w:rsidRPr="00CC721E">
        <w:t xml:space="preserve"> I thought this question was sufficiently important to have a good trot around it, but</w:t>
      </w:r>
      <w:r w:rsidRPr="00CC721E">
        <w:t xml:space="preserve"> </w:t>
      </w:r>
      <w:r w:rsidRPr="00CC721E">
        <w:t>I have now used up all my time.</w:t>
      </w:r>
    </w:p>
    <w:p w:rsidR="006C0B3A" w:rsidRPr="00CC721E" w:rsidP="006C0B3A">
      <w:pPr>
        <w:pStyle w:val="QuestionCont"/>
        <w:rPr>
          <w:bCs/>
        </w:rPr>
      </w:pPr>
      <w:sdt>
        <w:sdtPr>
          <w:rPr>
            <w:b/>
          </w:rPr>
          <w:alias w:val="Member"/>
          <w:tag w:val="&lt;Member mnisId='3935' dodsId='62786'&gt;"/>
          <w:id w:val="1503940963"/>
          <w:placeholder>
            <w:docPart w:val="63542081439649868EEA136611A8FEC6"/>
          </w:placeholder>
          <w:richText/>
        </w:sdtPr>
        <w:sdtContent>
          <w:r w:rsidRPr="00CC721E">
            <w:rPr>
              <w:b/>
            </w:rPr>
            <w:t>Chair:</w:t>
          </w:r>
        </w:sdtContent>
      </w:sdt>
      <w:r w:rsidRPr="00CC721E">
        <w:rPr>
          <w:b/>
        </w:rPr>
        <w:t xml:space="preserve"> </w:t>
      </w:r>
      <w:r w:rsidRPr="00CC721E">
        <w:rPr>
          <w:bCs/>
        </w:rPr>
        <w:t>You have, but I think you enjoyed every second of that,</w:t>
      </w:r>
      <w:r w:rsidRPr="00CC721E">
        <w:rPr>
          <w:bCs/>
        </w:rPr>
        <w:t xml:space="preserve"> Steve.</w:t>
      </w:r>
    </w:p>
    <w:p w:rsidR="006C0B3A" w:rsidRPr="00CC721E" w:rsidP="006C0B3A">
      <w:pPr>
        <w:pStyle w:val="QuestionCont"/>
      </w:pPr>
      <w:sdt>
        <w:sdtPr>
          <w:alias w:val="Member"/>
          <w:tag w:val="&lt;Member mnisId='4064' dodsId='83404'&gt;"/>
          <w:id w:val="840586912"/>
          <w:placeholder>
            <w:docPart w:val="513BA546C3C447D88E779A5D2DCA4BCE"/>
          </w:placeholder>
          <w:richText/>
        </w:sdtPr>
        <w:sdtContent>
          <w:r w:rsidRPr="00CC721E">
            <w:rPr>
              <w:b/>
            </w:rPr>
            <w:t>Mr Baker:</w:t>
          </w:r>
        </w:sdtContent>
      </w:sdt>
      <w:r w:rsidRPr="00CC721E">
        <w:t xml:space="preserve"> I certainly did. If I could have twice as much, I would certainly use it. In fact, if the Bank wants me to pop round for an extra session, I would be glad to do that.</w:t>
      </w:r>
    </w:p>
    <w:p w:rsidR="006C0B3A" w:rsidRPr="00CC721E" w:rsidP="006C0B3A">
      <w:pPr>
        <w:pStyle w:val="QuestionCont"/>
      </w:pPr>
      <w:sdt>
        <w:sdtPr>
          <w:alias w:val="Witness"/>
          <w:id w:val="193431508"/>
          <w:placeholder>
            <w:docPart w:val="E7A6757F17EF49D796962251A4566EF3"/>
          </w:placeholder>
          <w:richText/>
        </w:sdtPr>
        <w:sdtContent>
          <w:r w:rsidRPr="00CC721E">
            <w:rPr>
              <w:b/>
              <w:bCs/>
              <w:i/>
              <w:iCs/>
            </w:rPr>
            <w:t>Andrew Bailey:</w:t>
          </w:r>
          <w:r w:rsidRPr="00CC721E">
            <w:rPr>
              <w:b/>
            </w:rPr>
            <w:t xml:space="preserve"> </w:t>
          </w:r>
        </w:sdtContent>
      </w:sdt>
      <w:r w:rsidRPr="00CC721E">
        <w:t xml:space="preserve">We would love you to come round; we can discuss von </w:t>
      </w:r>
      <w:r w:rsidRPr="00CC721E">
        <w:t>Mises.</w:t>
      </w:r>
    </w:p>
    <w:p w:rsidR="006C0B3A" w:rsidRPr="00CC721E" w:rsidP="006C0B3A">
      <w:pPr>
        <w:pStyle w:val="QuestionCont"/>
      </w:pPr>
      <w:sdt>
        <w:sdtPr>
          <w:alias w:val="Member"/>
          <w:tag w:val="&lt;Member mnisId='4064' dodsId='83404'&gt;"/>
          <w:id w:val="216713363"/>
          <w:placeholder>
            <w:docPart w:val="E30F241BD02246D69B5BAA443384AE68"/>
          </w:placeholder>
          <w:richText/>
        </w:sdtPr>
        <w:sdtContent>
          <w:r w:rsidRPr="00CC721E">
            <w:rPr>
              <w:b/>
            </w:rPr>
            <w:t>Mr Baker:</w:t>
          </w:r>
        </w:sdtContent>
      </w:sdt>
      <w:r w:rsidRPr="00CC721E">
        <w:t xml:space="preserve"> </w:t>
      </w:r>
      <w:r w:rsidRPr="00CC721E">
        <w:t>F</w:t>
      </w:r>
      <w:r w:rsidRPr="00CC721E">
        <w:t xml:space="preserve">antastic. </w:t>
      </w:r>
    </w:p>
    <w:p w:rsidR="00723186" w:rsidRPr="00CC721E" w:rsidP="00723186">
      <w:pPr>
        <w:pStyle w:val="Question"/>
      </w:pPr>
      <w:sdt>
        <w:sdtPr>
          <w:alias w:val="Member"/>
          <w:tag w:val="&lt;Member mnisId='193' dodsId='25421'&gt;"/>
          <w:id w:val="180086795"/>
          <w:placeholder>
            <w:docPart w:val="DefaultPlaceholder_1082065158"/>
          </w:placeholder>
          <w:richText/>
        </w:sdtPr>
        <w:sdtContent>
          <w:r w:rsidRPr="00CC721E">
            <w:rPr>
              <w:b/>
            </w:rPr>
            <w:t>Siobhain McDonagh:</w:t>
          </w:r>
        </w:sdtContent>
      </w:sdt>
      <w:r w:rsidRPr="00CC721E">
        <w:t xml:space="preserve"> </w:t>
      </w:r>
      <w:r w:rsidRPr="00CC721E">
        <w:t xml:space="preserve">I would like to look at mortgage </w:t>
      </w:r>
      <w:r w:rsidRPr="00CC721E">
        <w:t>interest</w:t>
      </w:r>
      <w:r w:rsidRPr="00CC721E">
        <w:t xml:space="preserve"> rates.</w:t>
      </w:r>
      <w:r w:rsidRPr="00CC721E">
        <w:t xml:space="preserve"> </w:t>
      </w:r>
      <w:r w:rsidRPr="00CC721E">
        <w:t xml:space="preserve">Even though you are cutting </w:t>
      </w:r>
      <w:r w:rsidRPr="00CC721E">
        <w:t xml:space="preserve">rates and printing money, retail interest rates on </w:t>
      </w:r>
      <w:r w:rsidRPr="00CC721E">
        <w:t xml:space="preserve">mortgages </w:t>
      </w:r>
      <w:r w:rsidRPr="00CC721E">
        <w:t>have risen further since the summer</w:t>
      </w:r>
      <w:r w:rsidRPr="00CC721E">
        <w:t xml:space="preserve">, </w:t>
      </w:r>
      <w:r w:rsidRPr="00CC721E">
        <w:t>especially on low</w:t>
      </w:r>
      <w:r w:rsidRPr="00CC721E">
        <w:noBreakHyphen/>
      </w:r>
      <w:r w:rsidRPr="00CC721E">
        <w:t>deposit</w:t>
      </w:r>
      <w:r w:rsidRPr="00CC721E">
        <w:t xml:space="preserve"> mortgages</w:t>
      </w:r>
      <w:r w:rsidRPr="00CC721E">
        <w:t xml:space="preserve">, </w:t>
      </w:r>
      <w:r w:rsidRPr="00CC721E">
        <w:t>which is throwing first</w:t>
      </w:r>
      <w:r w:rsidRPr="00CC721E">
        <w:noBreakHyphen/>
      </w:r>
      <w:r w:rsidRPr="00CC721E">
        <w:t>time buyer</w:t>
      </w:r>
      <w:r w:rsidRPr="00CC721E">
        <w:t>s</w:t>
      </w:r>
      <w:r w:rsidRPr="00CC721E">
        <w:t xml:space="preserve"> </w:t>
      </w:r>
      <w:r w:rsidRPr="00CC721E">
        <w:t>out of the market, but this is now spreading to higher deposits. I</w:t>
      </w:r>
      <w:r w:rsidRPr="00CC721E">
        <w:t xml:space="preserve">s this a sign </w:t>
      </w:r>
      <w:r w:rsidRPr="00CC721E">
        <w:t xml:space="preserve">of dysfunction in the mortgage market or an </w:t>
      </w:r>
      <w:r w:rsidRPr="00CC721E">
        <w:t>appropriate response to credit risks?</w:t>
      </w:r>
    </w:p>
    <w:p w:rsidR="00E2450F" w:rsidRPr="00CC721E" w:rsidP="00723186">
      <w:pPr>
        <w:pStyle w:val="Answer"/>
      </w:pPr>
      <w:sdt>
        <w:sdtPr>
          <w:alias w:val="Witness"/>
          <w:id w:val="861870836"/>
          <w:placeholder>
            <w:docPart w:val="DefaultPlaceholder_1082065158"/>
          </w:placeholder>
          <w:richText/>
        </w:sdtPr>
        <w:sdtContent>
          <w:r w:rsidRPr="00CC721E">
            <w:rPr>
              <w:b/>
              <w:bCs/>
              <w:i/>
              <w:iCs/>
            </w:rPr>
            <w:t>Andrew Bailey:</w:t>
          </w:r>
          <w:r w:rsidRPr="00CC721E">
            <w:rPr>
              <w:b/>
            </w:rPr>
            <w:t xml:space="preserve"> </w:t>
          </w:r>
        </w:sdtContent>
      </w:sdt>
      <w:r w:rsidRPr="00CC721E">
        <w:t xml:space="preserve">I am happy to start on that one. You are right: what we have seen over the course of recent months are some quite different moves in the mortgage markets. The effects of </w:t>
      </w:r>
      <w:r w:rsidRPr="00CC721E">
        <w:rPr>
          <w:rFonts w:cstheme="minorHAnsi"/>
        </w:rPr>
        <w:t>interest</w:t>
      </w:r>
      <w:r>
        <w:rPr>
          <w:rFonts w:cstheme="minorHAnsi"/>
        </w:rPr>
        <w:t xml:space="preserve"> </w:t>
      </w:r>
      <w:r w:rsidRPr="00CC721E">
        <w:rPr>
          <w:rFonts w:cstheme="minorHAnsi"/>
        </w:rPr>
        <w:t>rate</w:t>
      </w:r>
      <w:r w:rsidRPr="00CC721E">
        <w:t xml:space="preserve"> cuts that we have made this year have come through in what are called l</w:t>
      </w:r>
      <w:r w:rsidRPr="00CC721E">
        <w:t>o</w:t>
      </w:r>
      <w:r w:rsidRPr="00CC721E">
        <w:t>w</w:t>
      </w:r>
      <w:r w:rsidRPr="00CC721E">
        <w:noBreakHyphen/>
      </w:r>
      <w:r w:rsidRPr="00CC721E">
        <w:t>LTV floating</w:t>
      </w:r>
      <w:r w:rsidRPr="00CC721E">
        <w:noBreakHyphen/>
      </w:r>
      <w:r w:rsidRPr="00CC721E">
        <w:t xml:space="preserve">rate </w:t>
      </w:r>
      <w:r w:rsidRPr="00CC721E">
        <w:t>mortgages</w:t>
      </w:r>
      <w:r w:rsidRPr="00CC721E">
        <w:t>.</w:t>
      </w:r>
      <w:r w:rsidRPr="00CC721E">
        <w:t xml:space="preserve"> </w:t>
      </w:r>
      <w:r w:rsidRPr="00CC721E">
        <w:t>You are right that w</w:t>
      </w:r>
      <w:r w:rsidRPr="00CC721E">
        <w:t>hat</w:t>
      </w:r>
      <w:r w:rsidRPr="00CC721E">
        <w:t xml:space="preserve"> has happened</w:t>
      </w:r>
      <w:r w:rsidRPr="00CC721E">
        <w:t xml:space="preserve">, </w:t>
      </w:r>
      <w:r w:rsidRPr="00CC721E">
        <w:t>though</w:t>
      </w:r>
      <w:r w:rsidRPr="00CC721E">
        <w:t>, is that for high loan</w:t>
      </w:r>
      <w:r w:rsidRPr="00CC721E">
        <w:noBreakHyphen/>
        <w:t>to</w:t>
      </w:r>
      <w:r w:rsidRPr="00CC721E">
        <w:noBreakHyphen/>
        <w:t xml:space="preserve">value ratios, particularly the </w:t>
      </w:r>
      <w:r w:rsidRPr="00CC721E">
        <w:t>90</w:t>
      </w:r>
      <w:r w:rsidRPr="00CC721E">
        <w:t xml:space="preserve">% to </w:t>
      </w:r>
      <w:r w:rsidRPr="00CC721E">
        <w:t>95</w:t>
      </w:r>
      <w:r w:rsidRPr="00CC721E">
        <w:t>% loan</w:t>
      </w:r>
      <w:r w:rsidRPr="00CC721E">
        <w:noBreakHyphen/>
        <w:t>to</w:t>
      </w:r>
      <w:r w:rsidRPr="00CC721E">
        <w:noBreakHyphen/>
        <w:t xml:space="preserve">value </w:t>
      </w:r>
      <w:r w:rsidRPr="00CC721E">
        <w:t>ratios</w:t>
      </w:r>
      <w:r w:rsidRPr="00CC721E">
        <w:t>, the market has tightened considerably</w:t>
      </w:r>
      <w:r w:rsidRPr="00CC721E">
        <w:t>,</w:t>
      </w:r>
      <w:r w:rsidRPr="00CC721E">
        <w:t xml:space="preserve"> both in terms of the pricing of those mortgages and</w:t>
      </w:r>
      <w:r w:rsidRPr="00CC721E">
        <w:t xml:space="preserve"> the products on the market. </w:t>
      </w:r>
    </w:p>
    <w:p w:rsidR="00E2450F" w:rsidRPr="00CC721E" w:rsidP="00E2450F">
      <w:pPr>
        <w:pStyle w:val="Answer"/>
      </w:pPr>
      <w:r w:rsidRPr="00CC721E">
        <w:t>L</w:t>
      </w:r>
      <w:r w:rsidRPr="00CC721E">
        <w:t>et me also just add that</w:t>
      </w:r>
      <w:r w:rsidRPr="00CC721E">
        <w:t xml:space="preserve">, </w:t>
      </w:r>
      <w:r w:rsidRPr="00CC721E">
        <w:t>by the way</w:t>
      </w:r>
      <w:r w:rsidRPr="00CC721E">
        <w:t xml:space="preserve">, </w:t>
      </w:r>
      <w:r w:rsidRPr="00CC721E">
        <w:t>there</w:t>
      </w:r>
      <w:r w:rsidRPr="00CC721E">
        <w:t xml:space="preserve"> </w:t>
      </w:r>
      <w:r w:rsidRPr="00CC721E">
        <w:t xml:space="preserve">is no lack of supply </w:t>
      </w:r>
      <w:r w:rsidRPr="00CC721E">
        <w:t xml:space="preserve">of mortgage lending in this country. Actually, activity in the </w:t>
      </w:r>
      <w:r w:rsidRPr="00CC721E">
        <w:t>housing market i</w:t>
      </w:r>
      <w:r w:rsidRPr="00CC721E">
        <w:t xml:space="preserve">s </w:t>
      </w:r>
      <w:r w:rsidRPr="00CC721E">
        <w:t xml:space="preserve">at its </w:t>
      </w:r>
      <w:r w:rsidRPr="00CC721E">
        <w:t>highest</w:t>
      </w:r>
      <w:r w:rsidRPr="00CC721E">
        <w:t xml:space="preserve"> levels since before the financial crisis</w:t>
      </w:r>
      <w:r w:rsidRPr="00CC721E">
        <w:t xml:space="preserve">, </w:t>
      </w:r>
      <w:r w:rsidRPr="00CC721E">
        <w:t xml:space="preserve">so the overall </w:t>
      </w:r>
      <w:r w:rsidRPr="00CC721E">
        <w:t>flow of mortgage</w:t>
      </w:r>
      <w:r w:rsidRPr="00CC721E">
        <w:t xml:space="preserve"> lending is very high, but it has tightened, as you rightly say, at the high</w:t>
      </w:r>
      <w:r w:rsidRPr="00CC721E">
        <w:t xml:space="preserve"> </w:t>
      </w:r>
      <w:r w:rsidRPr="00CC721E">
        <w:t>LTV end.</w:t>
      </w:r>
      <w:r w:rsidRPr="00CC721E">
        <w:t xml:space="preserve"> </w:t>
      </w:r>
      <w:r w:rsidRPr="00CC721E">
        <w:t>That</w:t>
      </w:r>
      <w:r w:rsidRPr="00CC721E">
        <w:t xml:space="preserve"> is</w:t>
      </w:r>
      <w:r w:rsidRPr="00CC721E">
        <w:t xml:space="preserve"> important</w:t>
      </w:r>
      <w:r w:rsidRPr="00CC721E">
        <w:t xml:space="preserve">, </w:t>
      </w:r>
      <w:r w:rsidRPr="00CC721E">
        <w:t>because, as you rightly say, most likely you have a concentration of first</w:t>
      </w:r>
      <w:r w:rsidRPr="00CC721E">
        <w:noBreakHyphen/>
      </w:r>
      <w:r w:rsidRPr="00CC721E">
        <w:t>time buyers at that end of the market</w:t>
      </w:r>
      <w:r w:rsidRPr="00CC721E">
        <w:t>. I should say</w:t>
      </w:r>
      <w:r w:rsidRPr="00CC721E">
        <w:t xml:space="preserve"> </w:t>
      </w:r>
      <w:r w:rsidRPr="00CC721E">
        <w:t xml:space="preserve">that we </w:t>
      </w:r>
      <w:r w:rsidRPr="00CC721E">
        <w:t>are beginning to see</w:t>
      </w:r>
      <w:r w:rsidRPr="00CC721E">
        <w:t xml:space="preserve">, </w:t>
      </w:r>
      <w:r w:rsidRPr="00CC721E">
        <w:t xml:space="preserve">in the </w:t>
      </w:r>
      <w:r w:rsidRPr="00CC721E">
        <w:t>last</w:t>
      </w:r>
      <w:r w:rsidRPr="00CC721E">
        <w:t xml:space="preserve"> </w:t>
      </w:r>
      <w:r w:rsidRPr="00CC721E">
        <w:t>few weeks, some reappearance of certainly 85% LTV mortgage products.</w:t>
      </w:r>
    </w:p>
    <w:p w:rsidR="00C573E8" w:rsidRPr="00CC721E" w:rsidP="0046435D">
      <w:pPr>
        <w:pStyle w:val="Answer"/>
        <w:rPr>
          <w:rFonts w:eastAsia="Times New Roman" w:cs="Times New Roman"/>
        </w:rPr>
      </w:pPr>
      <w:r w:rsidRPr="00CC721E">
        <w:t>Why is this happening? T</w:t>
      </w:r>
      <w:r w:rsidRPr="00CC721E">
        <w:t>he reason</w:t>
      </w:r>
      <w:r w:rsidRPr="00CC721E">
        <w:t xml:space="preserve"> is because</w:t>
      </w:r>
      <w:r w:rsidRPr="00CC721E">
        <w:t xml:space="preserve"> there</w:t>
      </w:r>
      <w:r w:rsidRPr="00CC721E">
        <w:t xml:space="preserve"> </w:t>
      </w:r>
      <w:r w:rsidRPr="00CC721E">
        <w:t>is such uncertainty a</w:t>
      </w:r>
      <w:r w:rsidRPr="00CC721E">
        <w:t>b</w:t>
      </w:r>
      <w:r w:rsidRPr="00CC721E">
        <w:t>out the path of house prices</w:t>
      </w:r>
      <w:r w:rsidRPr="00CC721E">
        <w:t>. Actually, the path of house prices this year has b</w:t>
      </w:r>
      <w:r w:rsidRPr="00CC721E">
        <w:t xml:space="preserve">een </w:t>
      </w:r>
      <w:r w:rsidRPr="00CC721E">
        <w:t>much stronger than you might have thought it would be</w:t>
      </w:r>
      <w:r w:rsidRPr="00CC721E">
        <w:t xml:space="preserve">. In fact, in September we saw one of the </w:t>
      </w:r>
      <w:r w:rsidRPr="00CC721E">
        <w:t xml:space="preserve">fastest ever monthly increases in house prices </w:t>
      </w:r>
      <w:r w:rsidRPr="00CC721E">
        <w:t>that we have seen</w:t>
      </w:r>
      <w:r w:rsidRPr="00CC721E">
        <w:t xml:space="preserve">, </w:t>
      </w:r>
      <w:r w:rsidRPr="00CC721E">
        <w:rPr>
          <w:rFonts w:eastAsia="Times New Roman" w:cs="Times New Roman"/>
        </w:rPr>
        <w:t xml:space="preserve">but certainly when we talk to people in the market, they are very uncertain about the path </w:t>
      </w:r>
      <w:r w:rsidRPr="00CC721E">
        <w:rPr>
          <w:rFonts w:eastAsia="Times New Roman" w:cs="Times New Roman"/>
        </w:rPr>
        <w:t>of house prices</w:t>
      </w:r>
      <w:r w:rsidRPr="00CC721E">
        <w:rPr>
          <w:rFonts w:eastAsia="Times New Roman" w:cs="Times New Roman"/>
        </w:rPr>
        <w:t>,</w:t>
      </w:r>
      <w:r w:rsidRPr="00CC721E">
        <w:rPr>
          <w:rFonts w:eastAsia="Times New Roman" w:cs="Times New Roman"/>
        </w:rPr>
        <w:t xml:space="preserve"> particularly once the stamp duty effect goes away. That will feed through into the supply of high</w:t>
      </w:r>
      <w:r w:rsidRPr="00CC721E">
        <w:rPr>
          <w:rFonts w:eastAsia="Times New Roman" w:cs="Times New Roman"/>
        </w:rPr>
        <w:noBreakHyphen/>
        <w:t>LTV mortgages because obviously high</w:t>
      </w:r>
      <w:r w:rsidRPr="00CC721E">
        <w:rPr>
          <w:rFonts w:eastAsia="Times New Roman" w:cs="Times New Roman"/>
        </w:rPr>
        <w:noBreakHyphen/>
        <w:t xml:space="preserve">LTV mortgages are the ones that are more likely to go into negative equity in the event of a correction </w:t>
      </w:r>
      <w:r w:rsidRPr="00CC721E">
        <w:rPr>
          <w:rFonts w:eastAsia="Times New Roman" w:cs="Times New Roman"/>
        </w:rPr>
        <w:t>in house prices in the future. There is a second area of uncertainty that I will come on</w:t>
      </w:r>
      <w:r w:rsidRPr="00CC721E">
        <w:rPr>
          <w:rFonts w:eastAsia="Times New Roman" w:cs="Times New Roman"/>
        </w:rPr>
        <w:t xml:space="preserve"> </w:t>
      </w:r>
      <w:r w:rsidRPr="00CC721E">
        <w:rPr>
          <w:rFonts w:eastAsia="Times New Roman" w:cs="Times New Roman"/>
        </w:rPr>
        <w:t>to in a moment</w:t>
      </w:r>
      <w:r w:rsidRPr="00CC721E">
        <w:rPr>
          <w:rFonts w:eastAsia="Times New Roman" w:cs="Times New Roman"/>
        </w:rPr>
        <w:t>, but w</w:t>
      </w:r>
      <w:r w:rsidRPr="00CC721E">
        <w:rPr>
          <w:rFonts w:eastAsia="Times New Roman" w:cs="Times New Roman"/>
        </w:rPr>
        <w:t>hile that uncertainty exists, there will be a lot of caution at that end of the market.</w:t>
      </w:r>
    </w:p>
    <w:p w:rsidR="00CD0824" w:rsidRPr="00CC721E" w:rsidP="00C573E8">
      <w:pPr>
        <w:ind w:left="794"/>
        <w:rPr>
          <w:rFonts w:eastAsia="Times New Roman" w:cs="Times New Roman"/>
        </w:rPr>
      </w:pPr>
      <w:r w:rsidRPr="00CC721E">
        <w:rPr>
          <w:rFonts w:eastAsia="Times New Roman" w:cs="Times New Roman"/>
        </w:rPr>
        <w:t>The second area of caution</w:t>
      </w:r>
      <w:r w:rsidRPr="00CC721E">
        <w:rPr>
          <w:rFonts w:eastAsia="Times New Roman" w:cs="Times New Roman"/>
        </w:rPr>
        <w:t xml:space="preserve"> </w:t>
      </w:r>
      <w:r w:rsidRPr="00CC721E">
        <w:rPr>
          <w:rFonts w:eastAsia="Times New Roman" w:cs="Times New Roman"/>
        </w:rPr>
        <w:t xml:space="preserve">goes back to what we have been </w:t>
      </w:r>
      <w:r w:rsidRPr="00CC721E">
        <w:rPr>
          <w:rFonts w:eastAsia="Times New Roman" w:cs="Times New Roman"/>
        </w:rPr>
        <w:t xml:space="preserve">talking about earlier, which is the outlook for the economy as a whole and the outlook for income and unemployment. </w:t>
      </w:r>
      <w:r w:rsidRPr="00CC721E">
        <w:rPr>
          <w:rFonts w:eastAsia="Times New Roman" w:cs="Times New Roman"/>
        </w:rPr>
        <w:t>T</w:t>
      </w:r>
      <w:r w:rsidRPr="00CC721E">
        <w:rPr>
          <w:rFonts w:eastAsia="Times New Roman" w:cs="Times New Roman"/>
        </w:rPr>
        <w:t>hat is highly uncertain. Lenders have had to make judgments on mortgage applications where there is greater uncertainty than usual on futur</w:t>
      </w:r>
      <w:r w:rsidRPr="00CC721E">
        <w:rPr>
          <w:rFonts w:eastAsia="Times New Roman" w:cs="Times New Roman"/>
        </w:rPr>
        <w:t>e income. If people are on the furlough scheme, for instance, lenders have to decide whether they are they going to return to their usual employment. The mortgage holiday has been an important device for smoothing the impact of the shock we have had this y</w:t>
      </w:r>
      <w:r w:rsidRPr="00CC721E">
        <w:rPr>
          <w:rFonts w:eastAsia="Times New Roman" w:cs="Times New Roman"/>
        </w:rPr>
        <w:t xml:space="preserve">ear. If there is a new application for a mortgage that indicates that there has been a mortgage holiday at some point in the course of this year, what does the lender conclude about that? </w:t>
      </w:r>
    </w:p>
    <w:p w:rsidR="00C573E8" w:rsidRPr="00CC721E" w:rsidP="00C573E8">
      <w:pPr>
        <w:ind w:left="794"/>
        <w:rPr>
          <w:rFonts w:eastAsia="Times New Roman" w:cs="Times New Roman"/>
        </w:rPr>
      </w:pPr>
      <w:r w:rsidRPr="00CC721E">
        <w:rPr>
          <w:rFonts w:eastAsia="Times New Roman" w:cs="Times New Roman"/>
        </w:rPr>
        <w:t>There is a lot of uncertainty around. Again, we need to move to a p</w:t>
      </w:r>
      <w:r w:rsidRPr="00CC721E">
        <w:rPr>
          <w:rFonts w:eastAsia="Times New Roman" w:cs="Times New Roman"/>
        </w:rPr>
        <w:t xml:space="preserve">oint where that uncertainty is reduced. I suspect then that the mortgage </w:t>
      </w:r>
      <w:r w:rsidRPr="00CC721E">
        <w:rPr>
          <w:rFonts w:eastAsia="Times New Roman" w:cs="Times New Roman"/>
        </w:rPr>
        <w:t>market will start to correct because there is no shortage of supply of mortgage lending.</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Siobhain McDonagh:</w:t>
      </w:r>
      <w:r w:rsidRPr="00CC721E">
        <w:rPr>
          <w:rFonts w:eastAsia="Times New Roman" w:cs="Times New Roman"/>
        </w:rPr>
        <w:t xml:space="preserve"> </w:t>
      </w:r>
      <w:r w:rsidRPr="00CC721E">
        <w:rPr>
          <w:rFonts w:eastAsia="Times New Roman" w:cs="Times New Roman"/>
        </w:rPr>
        <w:t>U</w:t>
      </w:r>
      <w:r w:rsidRPr="00CC721E">
        <w:rPr>
          <w:rFonts w:eastAsia="Times New Roman" w:cs="Times New Roman"/>
        </w:rPr>
        <w:t>nless you are a first</w:t>
      </w:r>
      <w:r w:rsidRPr="00CC721E">
        <w:rPr>
          <w:rFonts w:eastAsia="Times New Roman" w:cs="Times New Roman"/>
        </w:rPr>
        <w:noBreakHyphen/>
        <w:t>time buyer who needs a 9</w:t>
      </w:r>
      <w:r w:rsidRPr="00CC721E">
        <w:rPr>
          <w:rFonts w:eastAsia="Times New Roman" w:cs="Times New Roman"/>
        </w:rPr>
        <w:t>0% or</w:t>
      </w:r>
      <w:r w:rsidRPr="00CC721E">
        <w:rPr>
          <w:rFonts w:eastAsia="Times New Roman" w:cs="Times New Roman"/>
        </w:rPr>
        <w:t xml:space="preserve"> 95% mortgage.</w:t>
      </w:r>
    </w:p>
    <w:p w:rsidR="00C573E8" w:rsidRPr="00CC721E" w:rsidP="00C573E8">
      <w:pPr>
        <w:ind w:left="794"/>
        <w:rPr>
          <w:rFonts w:eastAsia="Times New Roman" w:cs="Times New Roman"/>
        </w:rPr>
      </w:pPr>
      <w:r w:rsidRPr="00CC721E">
        <w:rPr>
          <w:rFonts w:eastAsia="Times New Roman" w:cs="Times New Roman"/>
          <w:b/>
          <w:i/>
        </w:rPr>
        <w:t>Andrew B</w:t>
      </w:r>
      <w:r w:rsidRPr="00CC721E">
        <w:rPr>
          <w:rFonts w:eastAsia="Times New Roman" w:cs="Times New Roman"/>
          <w:b/>
          <w:i/>
        </w:rPr>
        <w:t>ailey:</w:t>
      </w:r>
      <w:r w:rsidRPr="00CC721E">
        <w:rPr>
          <w:rFonts w:eastAsia="Times New Roman" w:cs="Times New Roman"/>
          <w:b/>
        </w:rPr>
        <w:t xml:space="preserve"> </w:t>
      </w:r>
      <w:r w:rsidRPr="00CC721E">
        <w:rPr>
          <w:rFonts w:eastAsia="Times New Roman" w:cs="Times New Roman"/>
        </w:rPr>
        <w:t>Yes</w:t>
      </w:r>
      <w:r w:rsidRPr="00CC721E">
        <w:rPr>
          <w:rFonts w:eastAsia="Times New Roman" w:cs="Times New Roman"/>
        </w:rPr>
        <w:t xml:space="preserve">, unless you are </w:t>
      </w:r>
      <w:r w:rsidRPr="00CC721E">
        <w:rPr>
          <w:rFonts w:eastAsia="Times New Roman" w:cs="Times New Roman"/>
        </w:rPr>
        <w:t>at that end of the market.</w:t>
      </w:r>
    </w:p>
    <w:p w:rsidR="00C573E8" w:rsidRPr="00800339" w:rsidP="00C573E8">
      <w:pPr>
        <w:widowControl w:val="0"/>
        <w:numPr>
          <w:ilvl w:val="0"/>
          <w:numId w:val="9"/>
        </w:numPr>
        <w:spacing w:after="120"/>
        <w:rPr>
          <w:rFonts w:eastAsia="Times New Roman" w:cs="Times New Roman"/>
        </w:rPr>
      </w:pPr>
      <w:r w:rsidRPr="00CC721E">
        <w:rPr>
          <w:rFonts w:eastAsia="Times New Roman" w:cs="Times New Roman"/>
          <w:b/>
        </w:rPr>
        <w:t>Siobhain McDonagh:</w:t>
      </w:r>
      <w:r w:rsidRPr="00CC721E">
        <w:rPr>
          <w:rFonts w:eastAsia="Times New Roman" w:cs="Times New Roman"/>
        </w:rPr>
        <w:t xml:space="preserve"> Without your first</w:t>
      </w:r>
      <w:r w:rsidRPr="00CC721E">
        <w:rPr>
          <w:rFonts w:eastAsia="Times New Roman" w:cs="Times New Roman"/>
        </w:rPr>
        <w:noBreakHyphen/>
        <w:t xml:space="preserve">time buyer, you are just supporting </w:t>
      </w:r>
      <w:r w:rsidRPr="00800339">
        <w:rPr>
          <w:rFonts w:eastAsia="Times New Roman" w:cs="Times New Roman"/>
        </w:rPr>
        <w:t>second</w:t>
      </w:r>
      <w:r w:rsidRPr="00800339">
        <w:rPr>
          <w:rFonts w:eastAsia="Times New Roman" w:cs="Times New Roman"/>
        </w:rPr>
        <w:t>-</w:t>
      </w:r>
      <w:r w:rsidRPr="00800339">
        <w:rPr>
          <w:rFonts w:eastAsia="Times New Roman" w:cs="Times New Roman"/>
        </w:rPr>
        <w:t>property owners and buy</w:t>
      </w:r>
      <w:r w:rsidRPr="00800339">
        <w:rPr>
          <w:rFonts w:eastAsia="Times New Roman" w:cs="Times New Roman"/>
        </w:rPr>
        <w:noBreakHyphen/>
        <w:t>to</w:t>
      </w:r>
      <w:r w:rsidRPr="00800339">
        <w:rPr>
          <w:rFonts w:eastAsia="Times New Roman" w:cs="Times New Roman"/>
        </w:rPr>
        <w:noBreakHyphen/>
        <w:t xml:space="preserve">let landlords. For most of the MPs on this Committee, that is not really who they want to </w:t>
      </w:r>
      <w:r w:rsidRPr="00800339">
        <w:rPr>
          <w:rFonts w:eastAsia="Times New Roman" w:cs="Times New Roman"/>
        </w:rPr>
        <w:t>see most supported.</w:t>
      </w:r>
    </w:p>
    <w:p w:rsidR="00C573E8" w:rsidRPr="00800339" w:rsidP="00C573E8">
      <w:pPr>
        <w:ind w:left="794"/>
        <w:rPr>
          <w:rFonts w:eastAsia="Times New Roman" w:cs="Times New Roman"/>
        </w:rPr>
      </w:pPr>
      <w:r w:rsidRPr="00800339">
        <w:rPr>
          <w:rFonts w:eastAsia="Times New Roman" w:cs="Times New Roman"/>
          <w:b/>
        </w:rPr>
        <w:t xml:space="preserve">Andrew Bailey: </w:t>
      </w:r>
      <w:r w:rsidRPr="00800339">
        <w:rPr>
          <w:rFonts w:eastAsia="Times New Roman" w:cs="Times New Roman"/>
        </w:rPr>
        <w:t>I agree with that.</w:t>
      </w:r>
    </w:p>
    <w:p w:rsidR="00C573E8" w:rsidRPr="00800339" w:rsidP="00C573E8">
      <w:pPr>
        <w:widowControl w:val="0"/>
        <w:numPr>
          <w:ilvl w:val="0"/>
          <w:numId w:val="9"/>
        </w:numPr>
        <w:spacing w:after="120"/>
        <w:rPr>
          <w:rFonts w:eastAsia="Times New Roman" w:cs="Times New Roman"/>
        </w:rPr>
      </w:pPr>
      <w:r w:rsidRPr="00800339">
        <w:rPr>
          <w:rFonts w:eastAsia="Times New Roman" w:cs="Times New Roman"/>
          <w:b/>
        </w:rPr>
        <w:t>Siobhain McDonagh:</w:t>
      </w:r>
      <w:r w:rsidRPr="00800339">
        <w:rPr>
          <w:rFonts w:eastAsia="Times New Roman" w:cs="Times New Roman"/>
        </w:rPr>
        <w:t xml:space="preserve"> Is</w:t>
      </w:r>
      <w:r w:rsidRPr="00800339">
        <w:rPr>
          <w:rFonts w:eastAsia="Times New Roman" w:cs="Times New Roman"/>
        </w:rPr>
        <w:t xml:space="preserve"> the</w:t>
      </w:r>
      <w:r w:rsidRPr="00800339">
        <w:rPr>
          <w:rFonts w:eastAsia="Times New Roman" w:cs="Times New Roman"/>
        </w:rPr>
        <w:t xml:space="preserve"> ongoing rise in mortgage rates hampering the transmission of monetary policy?</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 xml:space="preserve">It has to be set against the fact that the level of activity in the housing market </w:t>
      </w:r>
      <w:r w:rsidRPr="00CC721E">
        <w:rPr>
          <w:rFonts w:eastAsia="Times New Roman" w:cs="Times New Roman"/>
        </w:rPr>
        <w:t xml:space="preserve">and the level of lending in the mortgage market are at very high levels, so there is no shortage of activity in the housing market at the moment and therefore in terms of transmission of monetary policy. You are making a point that is correct and </w:t>
      </w:r>
      <w:r w:rsidRPr="00CC721E">
        <w:rPr>
          <w:rFonts w:eastAsia="Times New Roman" w:cs="Times New Roman"/>
        </w:rPr>
        <w:t>that</w:t>
      </w:r>
      <w:r w:rsidRPr="00CC721E">
        <w:rPr>
          <w:rFonts w:eastAsia="Times New Roman" w:cs="Times New Roman"/>
        </w:rPr>
        <w:t xml:space="preserve"> some</w:t>
      </w:r>
      <w:r w:rsidRPr="00CC721E">
        <w:rPr>
          <w:rFonts w:eastAsia="Times New Roman" w:cs="Times New Roman"/>
        </w:rPr>
        <w:t xml:space="preserve">what goes back to the question that Rushanara Ali was asking earlier, which </w:t>
      </w:r>
      <w:r w:rsidRPr="00CC721E">
        <w:rPr>
          <w:rFonts w:eastAsia="Times New Roman" w:cs="Times New Roman"/>
        </w:rPr>
        <w:t>was</w:t>
      </w:r>
      <w:r w:rsidRPr="00CC721E">
        <w:rPr>
          <w:rFonts w:eastAsia="Times New Roman" w:cs="Times New Roman"/>
        </w:rPr>
        <w:t xml:space="preserve"> right, which is</w:t>
      </w:r>
      <w:r w:rsidRPr="00CC721E">
        <w:rPr>
          <w:rFonts w:eastAsia="Times New Roman" w:cs="Times New Roman"/>
        </w:rPr>
        <w:t xml:space="preserve"> that</w:t>
      </w:r>
      <w:r w:rsidRPr="00CC721E">
        <w:rPr>
          <w:rFonts w:eastAsia="Times New Roman" w:cs="Times New Roman"/>
        </w:rPr>
        <w:t xml:space="preserve">, unfortunately, when you look at the research on the impact of Covid itself, it is skewed towards those with lower incomes and the young. There is </w:t>
      </w:r>
      <w:r w:rsidRPr="00CC721E">
        <w:rPr>
          <w:rFonts w:eastAsia="Times New Roman" w:cs="Times New Roman"/>
        </w:rPr>
        <w:t xml:space="preserve">also </w:t>
      </w:r>
      <w:r w:rsidRPr="00CC721E">
        <w:rPr>
          <w:rFonts w:eastAsia="Times New Roman" w:cs="Times New Roman"/>
        </w:rPr>
        <w:t>a g</w:t>
      </w:r>
      <w:r w:rsidRPr="00CC721E">
        <w:rPr>
          <w:rFonts w:eastAsia="Times New Roman" w:cs="Times New Roman"/>
        </w:rPr>
        <w:t>ender skew in the impact of Covid in terms of incomes</w:t>
      </w:r>
      <w:r w:rsidRPr="00CC721E">
        <w:rPr>
          <w:rFonts w:eastAsia="Times New Roman" w:cs="Times New Roman"/>
        </w:rPr>
        <w:t>, and t</w:t>
      </w:r>
      <w:r w:rsidRPr="00CC721E">
        <w:rPr>
          <w:rFonts w:eastAsia="Times New Roman" w:cs="Times New Roman"/>
        </w:rPr>
        <w:t>here may well be an ethnicity skew as well. These effects are going on. Monetary policy has its limitations in terms of what it can do in response to that, I am afraid, but we observe those distri</w:t>
      </w:r>
      <w:r w:rsidRPr="00CC721E">
        <w:rPr>
          <w:rFonts w:eastAsia="Times New Roman" w:cs="Times New Roman"/>
        </w:rPr>
        <w:t>butional issues.</w:t>
      </w:r>
    </w:p>
    <w:p w:rsidR="00C573E8" w:rsidRPr="00CC721E" w:rsidP="00C573E8">
      <w:pPr>
        <w:ind w:left="794"/>
        <w:rPr>
          <w:rFonts w:eastAsia="Times New Roman" w:cs="Times New Roman"/>
        </w:rPr>
      </w:pPr>
      <w:r w:rsidRPr="00CC721E">
        <w:rPr>
          <w:rFonts w:eastAsia="Times New Roman" w:cs="Times New Roman"/>
          <w:b/>
          <w:i/>
        </w:rPr>
        <w:t>Professor Tenreyro:</w:t>
      </w:r>
      <w:r w:rsidRPr="00CC721E">
        <w:rPr>
          <w:rFonts w:eastAsia="Times New Roman" w:cs="Times New Roman"/>
          <w:b/>
        </w:rPr>
        <w:t xml:space="preserve"> </w:t>
      </w:r>
      <w:r w:rsidRPr="00CC721E">
        <w:rPr>
          <w:rFonts w:eastAsia="Times New Roman" w:cs="Times New Roman"/>
        </w:rPr>
        <w:t xml:space="preserve">There is no sign that the transmission mechanism is impaired. Risk has increased, as the Governor said, because there is house pricing risk, employment risk and income risk. It is natural that would be reflected in the </w:t>
      </w:r>
      <w:r w:rsidRPr="00CC721E">
        <w:rPr>
          <w:rFonts w:eastAsia="Times New Roman" w:cs="Times New Roman"/>
        </w:rPr>
        <w:t>pricing of higher</w:t>
      </w:r>
      <w:r w:rsidRPr="00CC721E">
        <w:rPr>
          <w:rFonts w:eastAsia="Times New Roman" w:cs="Times New Roman"/>
        </w:rPr>
        <w:noBreakHyphen/>
        <w:t>risk mortgages and that is what, in some sense, monetary policy tries to offset. There is no causality to be drawn from the higher risk premium in mortgage rates to the transmission of monetary policy. It is the other way around. Monetary</w:t>
      </w:r>
      <w:r w:rsidRPr="00CC721E">
        <w:rPr>
          <w:rFonts w:eastAsia="Times New Roman" w:cs="Times New Roman"/>
        </w:rPr>
        <w:t xml:space="preserve"> policy is acting against those forces, if you will.</w:t>
      </w:r>
    </w:p>
    <w:p w:rsidR="00C573E8" w:rsidRPr="00CC721E" w:rsidP="00C573E8">
      <w:pPr>
        <w:ind w:left="794"/>
        <w:rPr>
          <w:rFonts w:eastAsia="Times New Roman" w:cs="Times New Roman"/>
        </w:rPr>
      </w:pPr>
      <w:r w:rsidRPr="00CC721E">
        <w:rPr>
          <w:rFonts w:eastAsia="Times New Roman" w:cs="Times New Roman"/>
          <w:b/>
          <w:i/>
        </w:rPr>
        <w:t>Michael Saunders:</w:t>
      </w:r>
      <w:r w:rsidRPr="00CC721E">
        <w:rPr>
          <w:rFonts w:eastAsia="Times New Roman" w:cs="Times New Roman"/>
          <w:b/>
        </w:rPr>
        <w:t xml:space="preserve"> </w:t>
      </w:r>
      <w:r w:rsidRPr="00CC721E">
        <w:rPr>
          <w:rFonts w:eastAsia="Times New Roman" w:cs="Times New Roman"/>
        </w:rPr>
        <w:t>This is quite an important point. The transmission of monetary policy is working as normal, but recessions have hangovers and those hangovers partly take the form of wider credit spread</w:t>
      </w:r>
      <w:r w:rsidRPr="00CC721E">
        <w:rPr>
          <w:rFonts w:eastAsia="Times New Roman" w:cs="Times New Roman"/>
        </w:rPr>
        <w:t xml:space="preserve">s and </w:t>
      </w:r>
      <w:r w:rsidRPr="00CC721E">
        <w:rPr>
          <w:rFonts w:eastAsia="Times New Roman" w:cs="Times New Roman"/>
        </w:rPr>
        <w:t xml:space="preserve">caution over lending. You see that in the mortgage markets. You may see it, once the Government support schemes come to an end, also in the corporate loan market. Those hangovers from recessions </w:t>
      </w:r>
      <w:r w:rsidRPr="00CC721E">
        <w:rPr>
          <w:rFonts w:eastAsia="Times New Roman" w:cs="Times New Roman"/>
        </w:rPr>
        <w:t>are</w:t>
      </w:r>
      <w:r w:rsidRPr="00CC721E">
        <w:rPr>
          <w:rFonts w:eastAsia="Times New Roman" w:cs="Times New Roman"/>
        </w:rPr>
        <w:t xml:space="preserve"> one of the reasons why, in recoveries,</w:t>
      </w:r>
      <w:r w:rsidRPr="00CC721E">
        <w:rPr>
          <w:rFonts w:eastAsia="Times New Roman" w:cs="Times New Roman"/>
        </w:rPr>
        <w:t xml:space="preserve"> you do not</w:t>
      </w:r>
      <w:r w:rsidRPr="00CC721E">
        <w:rPr>
          <w:rFonts w:eastAsia="Times New Roman" w:cs="Times New Roman"/>
        </w:rPr>
        <w:t xml:space="preserve"> u</w:t>
      </w:r>
      <w:r w:rsidRPr="00CC721E">
        <w:rPr>
          <w:rFonts w:eastAsia="Times New Roman" w:cs="Times New Roman"/>
        </w:rPr>
        <w:t>sually bounce back immediately to where you were.</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Siobhain McDonagh:</w:t>
      </w:r>
      <w:r w:rsidRPr="00CC721E">
        <w:rPr>
          <w:rFonts w:eastAsia="Times New Roman" w:cs="Times New Roman"/>
        </w:rPr>
        <w:t xml:space="preserve"> This question is to all the members of the panel and takes onboard some of the points you just made. Soaring demand for housing </w:t>
      </w:r>
      <w:r w:rsidRPr="00CC721E">
        <w:rPr>
          <w:rFonts w:eastAsia="Times New Roman" w:cs="Times New Roman"/>
        </w:rPr>
        <w:t xml:space="preserve">and mortgages </w:t>
      </w:r>
      <w:r w:rsidRPr="00CC721E">
        <w:rPr>
          <w:rFonts w:eastAsia="Times New Roman" w:cs="Times New Roman"/>
        </w:rPr>
        <w:t xml:space="preserve">suggests that buyers are bullish about house </w:t>
      </w:r>
      <w:r w:rsidRPr="00CC721E">
        <w:rPr>
          <w:rFonts w:eastAsia="Times New Roman" w:cs="Times New Roman"/>
        </w:rPr>
        <w:t>prices</w:t>
      </w:r>
      <w:r w:rsidRPr="00CC721E">
        <w:rPr>
          <w:rFonts w:eastAsia="Times New Roman" w:cs="Times New Roman"/>
        </w:rPr>
        <w:t>, but r</w:t>
      </w:r>
      <w:r w:rsidRPr="00CC721E">
        <w:rPr>
          <w:rFonts w:eastAsia="Times New Roman" w:cs="Times New Roman"/>
        </w:rPr>
        <w:t>ising interest rates suggest that lenders are concerned about</w:t>
      </w:r>
      <w:r w:rsidRPr="00CC721E">
        <w:rPr>
          <w:rFonts w:eastAsia="Times New Roman" w:cs="Times New Roman"/>
        </w:rPr>
        <w:t xml:space="preserve"> the future in terms of</w:t>
      </w:r>
      <w:r w:rsidRPr="00CC721E">
        <w:rPr>
          <w:rFonts w:eastAsia="Times New Roman" w:cs="Times New Roman"/>
        </w:rPr>
        <w:t xml:space="preserve"> price falls and possible defaults. Are you concerned about the disconnect</w:t>
      </w:r>
      <w:r w:rsidRPr="00CC721E">
        <w:rPr>
          <w:rFonts w:eastAsia="Times New Roman" w:cs="Times New Roman"/>
        </w:rPr>
        <w:t xml:space="preserve"> between these,</w:t>
      </w:r>
      <w:r w:rsidRPr="00CC721E">
        <w:rPr>
          <w:rFonts w:eastAsia="Times New Roman" w:cs="Times New Roman"/>
        </w:rPr>
        <w:t xml:space="preserve"> and who is right? </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It comes back to the fact that we w</w:t>
      </w:r>
      <w:r w:rsidRPr="00CC721E">
        <w:rPr>
          <w:rFonts w:eastAsia="Times New Roman" w:cs="Times New Roman"/>
        </w:rPr>
        <w:t>ere talking about earlier. This is quite a segmented market at the moment, so the strength of the market is in the lower l</w:t>
      </w:r>
      <w:r w:rsidRPr="00CC721E">
        <w:rPr>
          <w:rFonts w:eastAsia="Times New Roman" w:cs="Times New Roman"/>
        </w:rPr>
        <w:t>oan-</w:t>
      </w:r>
      <w:r w:rsidRPr="00CC721E">
        <w:rPr>
          <w:rFonts w:eastAsia="Times New Roman" w:cs="Times New Roman"/>
        </w:rPr>
        <w:t>to</w:t>
      </w:r>
      <w:r w:rsidRPr="00CC721E">
        <w:rPr>
          <w:rFonts w:eastAsia="Times New Roman" w:cs="Times New Roman"/>
        </w:rPr>
        <w:t>-</w:t>
      </w:r>
      <w:r w:rsidRPr="00CC721E">
        <w:rPr>
          <w:rFonts w:eastAsia="Times New Roman" w:cs="Times New Roman"/>
        </w:rPr>
        <w:t>value end of the market</w:t>
      </w:r>
      <w:r w:rsidRPr="00CC721E">
        <w:rPr>
          <w:rFonts w:eastAsia="Times New Roman" w:cs="Times New Roman"/>
        </w:rPr>
        <w:t>,</w:t>
      </w:r>
      <w:r w:rsidRPr="00CC721E">
        <w:rPr>
          <w:rFonts w:eastAsia="Times New Roman" w:cs="Times New Roman"/>
        </w:rPr>
        <w:t xml:space="preserve"> where house prices are raising. Therefore</w:t>
      </w:r>
      <w:r w:rsidRPr="00CC721E">
        <w:rPr>
          <w:rFonts w:eastAsia="Times New Roman" w:cs="Times New Roman"/>
        </w:rPr>
        <w:t xml:space="preserve">, I do not think </w:t>
      </w:r>
      <w:r w:rsidRPr="00CC721E">
        <w:rPr>
          <w:rFonts w:eastAsia="Times New Roman" w:cs="Times New Roman"/>
        </w:rPr>
        <w:t xml:space="preserve">people who are in that segment of the market are observing the </w:t>
      </w:r>
      <w:r w:rsidRPr="00CC721E">
        <w:rPr>
          <w:rFonts w:eastAsia="Times New Roman" w:cs="Times New Roman"/>
        </w:rPr>
        <w:t xml:space="preserve">same </w:t>
      </w:r>
      <w:r w:rsidRPr="00CC721E">
        <w:rPr>
          <w:rFonts w:eastAsia="Times New Roman" w:cs="Times New Roman"/>
        </w:rPr>
        <w:t>tightening of lending rates</w:t>
      </w:r>
      <w:r w:rsidRPr="00CC721E">
        <w:rPr>
          <w:rFonts w:eastAsia="Times New Roman" w:cs="Times New Roman"/>
        </w:rPr>
        <w:t>; they are not observing tightening of lending rates</w:t>
      </w:r>
      <w:r w:rsidRPr="00CC721E">
        <w:rPr>
          <w:rFonts w:eastAsia="Times New Roman" w:cs="Times New Roman"/>
        </w:rPr>
        <w:t>. At that end of the market, the transmission of monetary policy has worked pretty much as expected. The inte</w:t>
      </w:r>
      <w:r w:rsidRPr="00CC721E">
        <w:rPr>
          <w:rFonts w:eastAsia="Times New Roman" w:cs="Times New Roman"/>
        </w:rPr>
        <w:t>rest rate cuts we made earlier in the year have passed through. If you are in that part of the market, you are not observing the same effect.</w:t>
      </w:r>
    </w:p>
    <w:p w:rsidR="00C573E8" w:rsidRPr="00CC721E" w:rsidP="00C573E8">
      <w:pPr>
        <w:ind w:left="794"/>
        <w:rPr>
          <w:rFonts w:eastAsia="Times New Roman" w:cs="Times New Roman"/>
        </w:rPr>
      </w:pPr>
      <w:r w:rsidRPr="00CC721E">
        <w:rPr>
          <w:rFonts w:eastAsia="Times New Roman" w:cs="Times New Roman"/>
        </w:rPr>
        <w:t>The answer to your question is that it is a very segmented market. If you are in that mainstream part of the marke</w:t>
      </w:r>
      <w:r w:rsidRPr="00CC721E">
        <w:rPr>
          <w:rFonts w:eastAsia="Times New Roman" w:cs="Times New Roman"/>
        </w:rPr>
        <w:t>t, you are not looking at the higher</w:t>
      </w:r>
      <w:r w:rsidRPr="00CC721E">
        <w:rPr>
          <w:rFonts w:eastAsia="Times New Roman" w:cs="Times New Roman"/>
        </w:rPr>
        <w:t xml:space="preserve"> </w:t>
      </w:r>
      <w:r w:rsidRPr="00CC721E">
        <w:rPr>
          <w:rFonts w:eastAsia="Times New Roman" w:cs="Times New Roman"/>
        </w:rPr>
        <w:t>LTV end of the market because that is not the market you are in. You are not in that position and you do not put yourself in that position. If you are trying to get a mortgage with a 5% deposit then you see it very diff</w:t>
      </w:r>
      <w:r w:rsidRPr="00CC721E">
        <w:rPr>
          <w:rFonts w:eastAsia="Times New Roman" w:cs="Times New Roman"/>
        </w:rPr>
        <w:t>erently.</w:t>
      </w:r>
    </w:p>
    <w:p w:rsidR="00C573E8" w:rsidRPr="00CC721E" w:rsidP="00C573E8">
      <w:pPr>
        <w:ind w:left="794"/>
        <w:rPr>
          <w:rFonts w:eastAsia="Times New Roman" w:cs="Times New Roman"/>
        </w:rPr>
      </w:pPr>
      <w:r w:rsidRPr="00CC721E">
        <w:rPr>
          <w:rFonts w:eastAsia="Times New Roman" w:cs="Times New Roman"/>
        </w:rPr>
        <w:t>If you look at higher</w:t>
      </w:r>
      <w:r w:rsidRPr="00CC721E">
        <w:rPr>
          <w:rFonts w:eastAsia="Times New Roman" w:cs="Times New Roman"/>
        </w:rPr>
        <w:t xml:space="preserve"> </w:t>
      </w:r>
      <w:r w:rsidRPr="00CC721E">
        <w:rPr>
          <w:rFonts w:eastAsia="Times New Roman" w:cs="Times New Roman"/>
        </w:rPr>
        <w:t>LTV lending rates, we have seen a very strong increase in competition in the mortgage market over the last five years, which has brought rates down beyond any cuts in the Bank of England official rate. One reason for that was</w:t>
      </w:r>
      <w:r w:rsidRPr="00CC721E">
        <w:rPr>
          <w:rFonts w:eastAsia="Times New Roman" w:cs="Times New Roman"/>
        </w:rPr>
        <w:t xml:space="preserve"> the ring</w:t>
      </w:r>
      <w:r w:rsidRPr="00CC721E">
        <w:rPr>
          <w:rFonts w:eastAsia="Times New Roman" w:cs="Times New Roman"/>
        </w:rPr>
        <w:noBreakHyphen/>
        <w:t>fencing changes, which have increased the supply of lending into the domestic mortgage market and so has increased competition in the domestic market. If you put it into that perspective, if my memory is correct, at the high</w:t>
      </w:r>
      <w:r w:rsidRPr="00CC721E">
        <w:rPr>
          <w:rFonts w:eastAsia="Times New Roman" w:cs="Times New Roman"/>
        </w:rPr>
        <w:t xml:space="preserve"> </w:t>
      </w:r>
      <w:r w:rsidRPr="00CC721E">
        <w:rPr>
          <w:rFonts w:eastAsia="Times New Roman" w:cs="Times New Roman"/>
        </w:rPr>
        <w:t>LTV end, the increase</w:t>
      </w:r>
      <w:r w:rsidRPr="00CC721E">
        <w:rPr>
          <w:rFonts w:eastAsia="Times New Roman" w:cs="Times New Roman"/>
        </w:rPr>
        <w:t xml:space="preserve"> in rates has taken us back to about where we were in 2015. It is also worth putting it into that perspective. The competition effects </w:t>
      </w:r>
      <w:r w:rsidRPr="00CC721E">
        <w:rPr>
          <w:rFonts w:eastAsia="Times New Roman" w:cs="Times New Roman"/>
        </w:rPr>
        <w:t>that go on in</w:t>
      </w:r>
      <w:r w:rsidRPr="00CC721E">
        <w:rPr>
          <w:rFonts w:eastAsia="Times New Roman" w:cs="Times New Roman"/>
        </w:rPr>
        <w:t xml:space="preserve"> the mortgage markets are also a feature of driving the spread over the official rate.</w:t>
      </w:r>
    </w:p>
    <w:p w:rsidR="00C573E8" w:rsidRPr="00CC721E" w:rsidP="00C573E8">
      <w:pPr>
        <w:ind w:left="794"/>
        <w:rPr>
          <w:rFonts w:eastAsia="Times New Roman" w:cs="Times New Roman"/>
        </w:rPr>
      </w:pPr>
      <w:r w:rsidRPr="00CC721E">
        <w:rPr>
          <w:rFonts w:eastAsia="Times New Roman" w:cs="Times New Roman"/>
          <w:b/>
          <w:i/>
        </w:rPr>
        <w:t>Professor Tenreyro:</w:t>
      </w:r>
      <w:r w:rsidRPr="00CC721E">
        <w:rPr>
          <w:rFonts w:eastAsia="Times New Roman" w:cs="Times New Roman"/>
        </w:rPr>
        <w:t xml:space="preserve"> T</w:t>
      </w:r>
      <w:r w:rsidRPr="00CC721E">
        <w:rPr>
          <w:rFonts w:eastAsia="Times New Roman" w:cs="Times New Roman"/>
        </w:rPr>
        <w:t>wo forces have also been boosting demand in the housing market. One is people reassessing their housing needs and rebalancing their commuting needs through the pandemic, so there has been a surge in the demand for houses with a garden</w:t>
      </w:r>
      <w:r w:rsidRPr="00CC721E">
        <w:rPr>
          <w:rFonts w:eastAsia="Times New Roman" w:cs="Times New Roman"/>
        </w:rPr>
        <w:t>,</w:t>
      </w:r>
      <w:r w:rsidRPr="00CC721E">
        <w:rPr>
          <w:rFonts w:eastAsia="Times New Roman" w:cs="Times New Roman"/>
        </w:rPr>
        <w:t xml:space="preserve"> for example. The oth</w:t>
      </w:r>
      <w:r w:rsidRPr="00CC721E">
        <w:rPr>
          <w:rFonts w:eastAsia="Times New Roman" w:cs="Times New Roman"/>
        </w:rPr>
        <w:t>er one is the stamp duty holiday and, because that is perceived as temporary, it would generate a bigger short</w:t>
      </w:r>
      <w:r w:rsidRPr="00CC721E">
        <w:rPr>
          <w:rFonts w:eastAsia="Times New Roman" w:cs="Times New Roman"/>
        </w:rPr>
        <w:noBreakHyphen/>
        <w:t xml:space="preserve">term boost in demand. Set against that, there are the supply factors that the Governor discussed. It is not </w:t>
      </w:r>
      <w:r w:rsidRPr="00CC721E">
        <w:rPr>
          <w:rFonts w:eastAsia="Times New Roman" w:cs="Times New Roman"/>
        </w:rPr>
        <w:t xml:space="preserve">about </w:t>
      </w:r>
      <w:r w:rsidRPr="00CC721E">
        <w:rPr>
          <w:rFonts w:eastAsia="Times New Roman" w:cs="Times New Roman"/>
        </w:rPr>
        <w:t>who is right or wrong. There is</w:t>
      </w:r>
      <w:r w:rsidRPr="00CC721E">
        <w:rPr>
          <w:rFonts w:eastAsia="Times New Roman" w:cs="Times New Roman"/>
        </w:rPr>
        <w:t xml:space="preserve"> demand and supply</w:t>
      </w:r>
      <w:r w:rsidRPr="00CC721E">
        <w:rPr>
          <w:rFonts w:eastAsia="Times New Roman" w:cs="Times New Roman"/>
        </w:rPr>
        <w:t>,</w:t>
      </w:r>
      <w:r w:rsidRPr="00CC721E">
        <w:rPr>
          <w:rFonts w:eastAsia="Times New Roman" w:cs="Times New Roman"/>
        </w:rPr>
        <w:t xml:space="preserve"> and these things are moving at the same time.</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I have some questions around the greening of the Bank of England. In your recent speech, Governor, to the Green Horizon Summit, you acknowledged that the Bank’s short</w:t>
      </w:r>
      <w:r w:rsidRPr="00CC721E">
        <w:rPr>
          <w:rFonts w:eastAsia="Times New Roman" w:cs="Times New Roman"/>
        </w:rPr>
        <w:noBreakHyphen/>
        <w:t>term i</w:t>
      </w:r>
      <w:r w:rsidRPr="00CC721E">
        <w:rPr>
          <w:rFonts w:eastAsia="Times New Roman" w:cs="Times New Roman"/>
        </w:rPr>
        <w:t>nterventions did not discriminate on the basis of climate change. Can you explain a</w:t>
      </w:r>
      <w:r w:rsidRPr="00CC721E">
        <w:rPr>
          <w:rFonts w:eastAsia="Times New Roman" w:cs="Times New Roman"/>
        </w:rPr>
        <w:t xml:space="preserve"> wee</w:t>
      </w:r>
      <w:r w:rsidRPr="00CC721E">
        <w:rPr>
          <w:rFonts w:eastAsia="Times New Roman" w:cs="Times New Roman"/>
        </w:rPr>
        <w:t xml:space="preserve"> bit more about why you felt that was the right course of action</w:t>
      </w:r>
      <w:r w:rsidRPr="00CC721E">
        <w:rPr>
          <w:rFonts w:eastAsia="Times New Roman" w:cs="Times New Roman"/>
        </w:rPr>
        <w:t>,</w:t>
      </w:r>
      <w:r w:rsidRPr="00CC721E">
        <w:rPr>
          <w:rFonts w:eastAsia="Times New Roman" w:cs="Times New Roman"/>
        </w:rPr>
        <w:t xml:space="preserve"> given the potential long</w:t>
      </w:r>
      <w:r w:rsidRPr="00CC721E">
        <w:rPr>
          <w:rFonts w:eastAsia="Times New Roman" w:cs="Times New Roman"/>
        </w:rPr>
        <w:noBreakHyphen/>
        <w:t>term impact of the financing involved?</w:t>
      </w:r>
    </w:p>
    <w:p w:rsidR="00CA494E"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Yes, I am happy to do th</w:t>
      </w:r>
      <w:r w:rsidRPr="00CC721E">
        <w:rPr>
          <w:rFonts w:eastAsia="Times New Roman" w:cs="Times New Roman"/>
        </w:rPr>
        <w:t xml:space="preserve">at. I felt two things back in March. First of all, as Andy said earlier on, we had a 20% fall in GDP, which </w:t>
      </w:r>
      <w:r w:rsidRPr="00CC721E">
        <w:rPr>
          <w:rFonts w:eastAsia="Times New Roman" w:cs="Times New Roman"/>
        </w:rPr>
        <w:t>is absolutely unprecedented in the economy, and that called for very big and fast measures, both from the Bank of England and obviously from the Gov</w:t>
      </w:r>
      <w:r w:rsidRPr="00CC721E">
        <w:rPr>
          <w:rFonts w:eastAsia="Times New Roman" w:cs="Times New Roman"/>
        </w:rPr>
        <w:t>ernment, in fiscal policy. Given that it was clearly putting many jobs at risk, we could not turn round to ordinary people and say, “I am sorry. You work for a company that is not really where it should be from the point of view of the green economy and cl</w:t>
      </w:r>
      <w:r w:rsidRPr="00CC721E">
        <w:rPr>
          <w:rFonts w:eastAsia="Times New Roman" w:cs="Times New Roman"/>
        </w:rPr>
        <w:t xml:space="preserve">imate change, so you are not going to benefit from support in this crisis”. I think I used the word “unconscionable”; it really is. </w:t>
      </w:r>
    </w:p>
    <w:p w:rsidR="00C573E8" w:rsidRPr="00CC721E" w:rsidP="00C573E8">
      <w:pPr>
        <w:ind w:left="794"/>
        <w:rPr>
          <w:rFonts w:eastAsia="Times New Roman" w:cs="Times New Roman"/>
        </w:rPr>
      </w:pPr>
      <w:r w:rsidRPr="00CC721E">
        <w:rPr>
          <w:rFonts w:eastAsia="Times New Roman" w:cs="Times New Roman"/>
        </w:rPr>
        <w:t>I have had a lot of correspondence. We</w:t>
      </w:r>
      <w:r w:rsidRPr="00CC721E">
        <w:rPr>
          <w:rFonts w:eastAsia="Times New Roman" w:cs="Times New Roman"/>
        </w:rPr>
        <w:t xml:space="preserve"> even</w:t>
      </w:r>
      <w:r w:rsidRPr="00CC721E">
        <w:rPr>
          <w:rFonts w:eastAsia="Times New Roman" w:cs="Times New Roman"/>
        </w:rPr>
        <w:t xml:space="preserve"> had some protestors outside the Bank of England. It does not, in any sense, tak</w:t>
      </w:r>
      <w:r w:rsidRPr="00CC721E">
        <w:rPr>
          <w:rFonts w:eastAsia="Times New Roman" w:cs="Times New Roman"/>
        </w:rPr>
        <w:t>e away our support for the objectives of climate change, but I just felt that, in that situation, it would be unconscionable to say to people, “I am sorry. You are</w:t>
      </w:r>
      <w:r w:rsidRPr="00CC721E">
        <w:rPr>
          <w:rFonts w:eastAsia="Times New Roman" w:cs="Times New Roman"/>
        </w:rPr>
        <w:t xml:space="preserve"> just</w:t>
      </w:r>
      <w:r w:rsidRPr="00CC721E">
        <w:rPr>
          <w:rFonts w:eastAsia="Times New Roman" w:cs="Times New Roman"/>
        </w:rPr>
        <w:t xml:space="preserve"> working for the wrong sort of company</w:t>
      </w:r>
      <w:r w:rsidRPr="00CC721E">
        <w:rPr>
          <w:rFonts w:eastAsia="Times New Roman" w:cs="Times New Roman"/>
        </w:rPr>
        <w:t xml:space="preserve">. </w:t>
      </w:r>
      <w:r w:rsidRPr="00CC721E">
        <w:rPr>
          <w:rFonts w:eastAsia="Times New Roman" w:cs="Times New Roman"/>
        </w:rPr>
        <w:t>I am sorry</w:t>
      </w:r>
      <w:r w:rsidRPr="00CC721E">
        <w:rPr>
          <w:rFonts w:eastAsia="Times New Roman" w:cs="Times New Roman"/>
        </w:rPr>
        <w:t xml:space="preserve"> that t</w:t>
      </w:r>
      <w:r w:rsidRPr="00CC721E">
        <w:rPr>
          <w:rFonts w:eastAsia="Times New Roman" w:cs="Times New Roman"/>
        </w:rPr>
        <w:t>he economy is going off a cliff</w:t>
      </w:r>
      <w:r w:rsidRPr="00CC721E">
        <w:rPr>
          <w:rFonts w:eastAsia="Times New Roman" w:cs="Times New Roman"/>
        </w:rPr>
        <w:t>, but we are not going to help you</w:t>
      </w:r>
      <w:r w:rsidRPr="00CC721E">
        <w:rPr>
          <w:rFonts w:eastAsia="Times New Roman" w:cs="Times New Roman"/>
        </w:rPr>
        <w:t>”</w:t>
      </w:r>
      <w:r w:rsidRPr="00CC721E">
        <w:rPr>
          <w:rFonts w:eastAsia="Times New Roman" w:cs="Times New Roman"/>
        </w:rPr>
        <w:t>. That just does not seem fair</w:t>
      </w:r>
      <w:r w:rsidRPr="00CC721E">
        <w:rPr>
          <w:rFonts w:eastAsia="Times New Roman" w:cs="Times New Roman"/>
        </w:rPr>
        <w:t>; it</w:t>
      </w:r>
      <w:r w:rsidRPr="00CC721E">
        <w:rPr>
          <w:rFonts w:eastAsia="Times New Roman" w:cs="Times New Roman"/>
        </w:rPr>
        <w:t xml:space="preserve"> fails the test of fairness.</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I would certainly agree from the point of view of having Aberdeen, for example, and the oil and gas investment there. Could there not have be</w:t>
      </w:r>
      <w:r w:rsidRPr="00CC721E">
        <w:rPr>
          <w:rFonts w:eastAsia="Times New Roman" w:cs="Times New Roman"/>
        </w:rPr>
        <w:t>en more structured support to support both those jobs and the green transition into those new industries in future?</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 xml:space="preserve">Yes. I remember saying at the prehistoric hearing back in February or March that I want us to investigate and to move on. </w:t>
      </w:r>
      <w:r w:rsidRPr="00CC721E">
        <w:rPr>
          <w:rFonts w:eastAsia="Times New Roman" w:cs="Times New Roman"/>
        </w:rPr>
        <w:t>B</w:t>
      </w:r>
      <w:r w:rsidRPr="00CC721E">
        <w:rPr>
          <w:rFonts w:eastAsia="Times New Roman" w:cs="Times New Roman"/>
        </w:rPr>
        <w:t xml:space="preserve">y </w:t>
      </w:r>
      <w:r w:rsidRPr="00CC721E">
        <w:rPr>
          <w:rFonts w:eastAsia="Times New Roman" w:cs="Times New Roman"/>
        </w:rPr>
        <w:t xml:space="preserve">the way, </w:t>
      </w:r>
      <w:r w:rsidRPr="00CC721E">
        <w:rPr>
          <w:rFonts w:eastAsia="Times New Roman" w:cs="Times New Roman"/>
        </w:rPr>
        <w:t xml:space="preserve">in </w:t>
      </w:r>
      <w:r w:rsidRPr="00CC721E">
        <w:rPr>
          <w:rFonts w:eastAsia="Times New Roman" w:cs="Times New Roman"/>
        </w:rPr>
        <w:t>our £20</w:t>
      </w:r>
      <w:r w:rsidRPr="00CC721E">
        <w:rPr>
          <w:rFonts w:eastAsia="Times New Roman" w:cs="Times New Roman"/>
        </w:rPr>
        <w:t xml:space="preserve"> </w:t>
      </w:r>
      <w:r w:rsidRPr="00CC721E">
        <w:rPr>
          <w:rFonts w:eastAsia="Times New Roman" w:cs="Times New Roman"/>
        </w:rPr>
        <w:t>billion corporate bond portfolio, which is the bit between the £875</w:t>
      </w:r>
      <w:r w:rsidRPr="00CC721E">
        <w:rPr>
          <w:rFonts w:eastAsia="Times New Roman" w:cs="Times New Roman"/>
        </w:rPr>
        <w:t xml:space="preserve"> </w:t>
      </w:r>
      <w:r w:rsidRPr="00CC721E">
        <w:rPr>
          <w:rFonts w:eastAsia="Times New Roman" w:cs="Times New Roman"/>
        </w:rPr>
        <w:t>billion and the £895</w:t>
      </w:r>
      <w:r w:rsidRPr="00CC721E">
        <w:rPr>
          <w:rFonts w:eastAsia="Times New Roman" w:cs="Times New Roman"/>
        </w:rPr>
        <w:t xml:space="preserve"> </w:t>
      </w:r>
      <w:r w:rsidRPr="00CC721E">
        <w:rPr>
          <w:rFonts w:eastAsia="Times New Roman" w:cs="Times New Roman"/>
        </w:rPr>
        <w:t>billion, we are neutral</w:t>
      </w:r>
      <w:r w:rsidRPr="00CC721E">
        <w:rPr>
          <w:rFonts w:eastAsia="Times New Roman" w:cs="Times New Roman"/>
        </w:rPr>
        <w:t xml:space="preserve"> buyers,</w:t>
      </w:r>
      <w:r w:rsidRPr="00CC721E">
        <w:rPr>
          <w:rFonts w:eastAsia="Times New Roman" w:cs="Times New Roman"/>
        </w:rPr>
        <w:t xml:space="preserve"> in the sense that we have bought, essentially, according to the index, the weighted average of corporate bonds in i</w:t>
      </w:r>
      <w:r w:rsidRPr="00CC721E">
        <w:rPr>
          <w:rFonts w:eastAsia="Times New Roman" w:cs="Times New Roman"/>
        </w:rPr>
        <w:t>ssu</w:t>
      </w:r>
      <w:r w:rsidR="00AB6C9F">
        <w:rPr>
          <w:rFonts w:eastAsia="Times New Roman" w:cs="Times New Roman"/>
        </w:rPr>
        <w:t xml:space="preserve">e </w:t>
      </w:r>
      <w:r w:rsidRPr="00CC721E">
        <w:rPr>
          <w:rFonts w:eastAsia="Times New Roman" w:cs="Times New Roman"/>
        </w:rPr>
        <w:t>in</w:t>
      </w:r>
      <w:r w:rsidRPr="00CC721E">
        <w:rPr>
          <w:rFonts w:eastAsia="Times New Roman" w:cs="Times New Roman"/>
        </w:rPr>
        <w:t xml:space="preserve"> s</w:t>
      </w:r>
      <w:r w:rsidR="00AB6C9F">
        <w:rPr>
          <w:rFonts w:eastAsia="Times New Roman" w:cs="Times New Roman"/>
        </w:rPr>
        <w:t>t</w:t>
      </w:r>
      <w:r w:rsidRPr="00CC721E">
        <w:rPr>
          <w:rFonts w:eastAsia="Times New Roman" w:cs="Times New Roman"/>
        </w:rPr>
        <w:t>e</w:t>
      </w:r>
      <w:r w:rsidR="00AB6C9F">
        <w:rPr>
          <w:rFonts w:eastAsia="Times New Roman" w:cs="Times New Roman"/>
        </w:rPr>
        <w:t>r</w:t>
      </w:r>
      <w:r w:rsidRPr="00CC721E">
        <w:rPr>
          <w:rFonts w:eastAsia="Times New Roman" w:cs="Times New Roman"/>
        </w:rPr>
        <w:t>ling market</w:t>
      </w:r>
      <w:r w:rsidR="00AB6C9F">
        <w:rPr>
          <w:rFonts w:eastAsia="Times New Roman" w:cs="Times New Roman"/>
        </w:rPr>
        <w:t>s</w:t>
      </w:r>
      <w:r w:rsidRPr="00CC721E">
        <w:rPr>
          <w:rFonts w:eastAsia="Times New Roman" w:cs="Times New Roman"/>
        </w:rPr>
        <w:t>; w</w:t>
      </w:r>
      <w:r w:rsidRPr="00CC721E">
        <w:rPr>
          <w:rFonts w:eastAsia="Times New Roman" w:cs="Times New Roman"/>
        </w:rPr>
        <w:t>e do not discriminate. I do want us to</w:t>
      </w:r>
      <w:r w:rsidRPr="00CC721E">
        <w:rPr>
          <w:rFonts w:eastAsia="Times New Roman" w:cs="Times New Roman"/>
        </w:rPr>
        <w:t xml:space="preserve"> </w:t>
      </w:r>
      <w:r w:rsidRPr="00CC721E">
        <w:rPr>
          <w:rFonts w:eastAsia="Times New Roman" w:cs="Times New Roman"/>
        </w:rPr>
        <w:t>move towards having green, climate</w:t>
      </w:r>
      <w:r w:rsidRPr="00CC721E">
        <w:rPr>
          <w:rFonts w:eastAsia="Times New Roman" w:cs="Times New Roman"/>
        </w:rPr>
        <w:noBreakHyphen/>
        <w:t>change</w:t>
      </w:r>
      <w:r w:rsidRPr="00CC721E">
        <w:rPr>
          <w:rFonts w:eastAsia="Times New Roman" w:cs="Times New Roman"/>
        </w:rPr>
        <w:noBreakHyphen/>
      </w:r>
      <w:r w:rsidRPr="00CC721E">
        <w:rPr>
          <w:rFonts w:eastAsia="Times New Roman" w:cs="Times New Roman"/>
        </w:rPr>
        <w:t xml:space="preserve">related objectives. By the way, as we have announced, we have started work on </w:t>
      </w:r>
      <w:r w:rsidRPr="00CC721E">
        <w:rPr>
          <w:rFonts w:eastAsia="Times New Roman" w:cs="Times New Roman"/>
        </w:rPr>
        <w:t>that</w:t>
      </w:r>
      <w:r w:rsidRPr="00CC721E">
        <w:rPr>
          <w:rFonts w:eastAsia="Times New Roman" w:cs="Times New Roman"/>
        </w:rPr>
        <w:t>.</w:t>
      </w:r>
    </w:p>
    <w:p w:rsidR="00C573E8" w:rsidRPr="00CC721E" w:rsidP="00C573E8">
      <w:pPr>
        <w:ind w:left="794"/>
        <w:rPr>
          <w:rFonts w:eastAsia="Times New Roman" w:cs="Times New Roman"/>
        </w:rPr>
      </w:pPr>
      <w:r w:rsidRPr="00CC721E">
        <w:rPr>
          <w:rFonts w:eastAsia="Times New Roman" w:cs="Times New Roman"/>
        </w:rPr>
        <w:t>It is not an easy question and it require</w:t>
      </w:r>
      <w:r w:rsidRPr="00CC721E">
        <w:rPr>
          <w:rFonts w:eastAsia="Times New Roman" w:cs="Times New Roman"/>
        </w:rPr>
        <w:t>s</w:t>
      </w:r>
      <w:r w:rsidRPr="00CC721E">
        <w:rPr>
          <w:rFonts w:eastAsia="Times New Roman" w:cs="Times New Roman"/>
        </w:rPr>
        <w:t xml:space="preserve"> some pretty careful thinking</w:t>
      </w:r>
      <w:r w:rsidRPr="00CC721E">
        <w:rPr>
          <w:rFonts w:eastAsia="Times New Roman" w:cs="Times New Roman"/>
        </w:rPr>
        <w:t>. L</w:t>
      </w:r>
      <w:r w:rsidRPr="00CC721E">
        <w:rPr>
          <w:rFonts w:eastAsia="Times New Roman" w:cs="Times New Roman"/>
        </w:rPr>
        <w:t xml:space="preserve">et me explain why. You can obviously take what I might call a rather binary view and just come up </w:t>
      </w:r>
      <w:r w:rsidRPr="00CC721E">
        <w:rPr>
          <w:rFonts w:eastAsia="Times New Roman" w:cs="Times New Roman"/>
        </w:rPr>
        <w:t>with a measure of greenness, for want of a better word, and allocate the portfolio that way. That does not get to what we want to achieve. A point that Mark Carney has made many times is that we want to support the transition of the economy to being consis</w:t>
      </w:r>
      <w:r w:rsidRPr="00CC721E">
        <w:rPr>
          <w:rFonts w:eastAsia="Times New Roman" w:cs="Times New Roman"/>
        </w:rPr>
        <w:t>tent with the climate change objectives. To do that, we have to have a portfolio that enables and incentivises companies to make that transition. Just investing in companies that are “green” does not do it in that sense.</w:t>
      </w:r>
    </w:p>
    <w:p w:rsidR="00C573E8" w:rsidRPr="00CC721E" w:rsidP="00C573E8">
      <w:pPr>
        <w:ind w:left="794"/>
        <w:rPr>
          <w:rFonts w:eastAsia="Times New Roman" w:cs="Times New Roman"/>
        </w:rPr>
      </w:pPr>
      <w:r w:rsidRPr="00CC721E">
        <w:rPr>
          <w:rFonts w:eastAsia="Times New Roman" w:cs="Times New Roman"/>
        </w:rPr>
        <w:t>That is why, frankly, I am very cau</w:t>
      </w:r>
      <w:r w:rsidRPr="00CC721E">
        <w:rPr>
          <w:rFonts w:eastAsia="Times New Roman" w:cs="Times New Roman"/>
        </w:rPr>
        <w:t>tious about some of the so</w:t>
      </w:r>
      <w:r w:rsidRPr="00CC721E">
        <w:rPr>
          <w:rFonts w:eastAsia="Times New Roman" w:cs="Times New Roman"/>
        </w:rPr>
        <w:noBreakHyphen/>
        <w:t>called taxono</w:t>
      </w:r>
      <w:r w:rsidRPr="00CC721E">
        <w:rPr>
          <w:rFonts w:eastAsia="Times New Roman" w:cs="Times New Roman"/>
        </w:rPr>
        <w:t xml:space="preserve">mies </w:t>
      </w:r>
      <w:r w:rsidRPr="00CC721E">
        <w:rPr>
          <w:rFonts w:eastAsia="Times New Roman" w:cs="Times New Roman"/>
        </w:rPr>
        <w:t>that are being produced. The European Commission has one. They risk this binary outcome and they do not support transition. I want us to think about how we can support transition. Then, of course, you have quite</w:t>
      </w:r>
      <w:r w:rsidRPr="00CC721E">
        <w:rPr>
          <w:rFonts w:eastAsia="Times New Roman" w:cs="Times New Roman"/>
        </w:rPr>
        <w:t xml:space="preserve"> a difficult judgment in there as to who is able to transition and who is not</w:t>
      </w:r>
      <w:r w:rsidRPr="00CC721E">
        <w:rPr>
          <w:rFonts w:eastAsia="Times New Roman" w:cs="Times New Roman"/>
        </w:rPr>
        <w:t>,</w:t>
      </w:r>
      <w:r w:rsidRPr="00CC721E">
        <w:rPr>
          <w:rFonts w:eastAsia="Times New Roman" w:cs="Times New Roman"/>
        </w:rPr>
        <w:t xml:space="preserve"> and it is not easy. That is the work we are doing</w:t>
      </w:r>
      <w:r w:rsidRPr="00CC721E">
        <w:rPr>
          <w:rFonts w:eastAsia="Times New Roman" w:cs="Times New Roman"/>
        </w:rPr>
        <w:t xml:space="preserve">, </w:t>
      </w:r>
      <w:r w:rsidRPr="00CC721E">
        <w:rPr>
          <w:rFonts w:eastAsia="Times New Roman" w:cs="Times New Roman"/>
        </w:rPr>
        <w:t>and we are happy to be very transparent with the Committee on what we are doing.</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You have previously committed to working with the </w:t>
      </w:r>
      <w:r w:rsidRPr="00CC721E">
        <w:rPr>
          <w:rFonts w:eastAsia="Times New Roman" w:cs="Times New Roman"/>
        </w:rPr>
        <w:t>Treasury to ensure that corporate bonds that are bought as part of quantitative easing are not contributing to climate change</w:t>
      </w:r>
      <w:r w:rsidRPr="00CC721E">
        <w:rPr>
          <w:rFonts w:eastAsia="Times New Roman" w:cs="Times New Roman"/>
        </w:rPr>
        <w:t>,</w:t>
      </w:r>
      <w:r w:rsidRPr="00CC721E">
        <w:rPr>
          <w:rFonts w:eastAsia="Times New Roman" w:cs="Times New Roman"/>
        </w:rPr>
        <w:t xml:space="preserve"> and Sarah Breeden repeated that commitment to us recently. Does there need to </w:t>
      </w:r>
      <w:r w:rsidRPr="00CC721E">
        <w:rPr>
          <w:rFonts w:eastAsia="Times New Roman" w:cs="Times New Roman"/>
        </w:rPr>
        <w:t xml:space="preserve">be more done to perhaps change the Bank’s remit? If the Government did that to explicitly reflect climate change, how would that </w:t>
      </w:r>
      <w:r w:rsidRPr="00CC721E">
        <w:rPr>
          <w:rFonts w:eastAsia="Times New Roman" w:cs="Times New Roman"/>
        </w:rPr>
        <w:t xml:space="preserve">help the </w:t>
      </w:r>
      <w:r w:rsidRPr="00CC721E">
        <w:rPr>
          <w:rFonts w:eastAsia="Times New Roman" w:cs="Times New Roman"/>
        </w:rPr>
        <w:t>Bank in taking that policy forward?</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Yes. That is something we are talking to the Treasury about because</w:t>
      </w:r>
      <w:r w:rsidRPr="00CC721E">
        <w:rPr>
          <w:rFonts w:eastAsia="Times New Roman" w:cs="Times New Roman"/>
        </w:rPr>
        <w:t xml:space="preserve"> it would be possible to mak</w:t>
      </w:r>
      <w:r w:rsidRPr="00CC721E">
        <w:rPr>
          <w:rFonts w:eastAsia="Times New Roman" w:cs="Times New Roman"/>
        </w:rPr>
        <w:t xml:space="preserve">e </w:t>
      </w:r>
      <w:r w:rsidRPr="00CC721E">
        <w:rPr>
          <w:rFonts w:eastAsia="Times New Roman" w:cs="Times New Roman"/>
        </w:rPr>
        <w:t>a reasonably straightforward change</w:t>
      </w:r>
      <w:r w:rsidRPr="00CC721E">
        <w:rPr>
          <w:rFonts w:eastAsia="Times New Roman" w:cs="Times New Roman"/>
        </w:rPr>
        <w:t xml:space="preserve"> in </w:t>
      </w:r>
      <w:r w:rsidRPr="00CC721E">
        <w:rPr>
          <w:rFonts w:eastAsia="Times New Roman" w:cs="Times New Roman"/>
        </w:rPr>
        <w:t>probably the remit letter that we get from the Chancellor that would do that, but we are talking to the Treasury about that</w:t>
      </w:r>
      <w:r w:rsidRPr="00CC721E">
        <w:rPr>
          <w:rFonts w:eastAsia="Times New Roman" w:cs="Times New Roman"/>
        </w:rPr>
        <w:t>. A</w:t>
      </w:r>
      <w:r w:rsidRPr="00CC721E">
        <w:rPr>
          <w:rFonts w:eastAsia="Times New Roman" w:cs="Times New Roman"/>
        </w:rPr>
        <w:t>gain, we will come back to you on that when we are making pro</w:t>
      </w:r>
      <w:r w:rsidRPr="00CC721E">
        <w:rPr>
          <w:rFonts w:eastAsia="Times New Roman" w:cs="Times New Roman"/>
        </w:rPr>
        <w:t>gress.</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Would there need to be further legislative change?</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Pr>
          <w:rFonts w:eastAsia="Times New Roman" w:cs="Times New Roman"/>
        </w:rPr>
        <w:t>I do not think so, no</w:t>
      </w:r>
      <w:r w:rsidRPr="00CC721E">
        <w:rPr>
          <w:rFonts w:eastAsia="Times New Roman" w:cs="Times New Roman"/>
        </w:rPr>
        <w:t>.</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I am</w:t>
      </w:r>
      <w:r w:rsidRPr="00CC721E">
        <w:rPr>
          <w:rFonts w:eastAsia="Times New Roman" w:cs="Times New Roman"/>
        </w:rPr>
        <w:t xml:space="preserve"> just</w:t>
      </w:r>
      <w:r w:rsidRPr="00CC721E">
        <w:rPr>
          <w:rFonts w:eastAsia="Times New Roman" w:cs="Times New Roman"/>
        </w:rPr>
        <w:t xml:space="preserve"> trying to seek out if there </w:t>
      </w:r>
      <w:r w:rsidRPr="00CC721E">
        <w:rPr>
          <w:rFonts w:eastAsia="Times New Roman" w:cs="Times New Roman"/>
        </w:rPr>
        <w:t xml:space="preserve">are </w:t>
      </w:r>
      <w:r w:rsidRPr="00CC721E">
        <w:rPr>
          <w:rFonts w:eastAsia="Times New Roman" w:cs="Times New Roman"/>
        </w:rPr>
        <w:t xml:space="preserve">any particular </w:t>
      </w:r>
      <w:r w:rsidRPr="00CC721E">
        <w:rPr>
          <w:rFonts w:eastAsia="Times New Roman" w:cs="Times New Roman"/>
        </w:rPr>
        <w:t>barriers</w:t>
      </w:r>
      <w:r w:rsidRPr="00CC721E">
        <w:rPr>
          <w:rFonts w:eastAsia="Times New Roman" w:cs="Times New Roman"/>
        </w:rPr>
        <w:t>.</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 xml:space="preserve">It is a very good question because, when we </w:t>
      </w:r>
      <w:r w:rsidRPr="00CC721E">
        <w:rPr>
          <w:rFonts w:eastAsia="Times New Roman" w:cs="Times New Roman"/>
        </w:rPr>
        <w:t xml:space="preserve">first thought about, we asked ourselves that question. We have not definitively concluded, but we have </w:t>
      </w:r>
      <w:r w:rsidRPr="00CC721E">
        <w:rPr>
          <w:rFonts w:eastAsia="Times New Roman" w:cs="Times New Roman"/>
        </w:rPr>
        <w:t xml:space="preserve">got to </w:t>
      </w:r>
      <w:r w:rsidRPr="00CC721E">
        <w:rPr>
          <w:rFonts w:eastAsia="Times New Roman" w:cs="Times New Roman"/>
        </w:rPr>
        <w:t>the point of concluding that it does not need legislation.</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Can you tell me a bit more about the climate stress test that you have</w:t>
      </w:r>
      <w:r w:rsidRPr="00CC721E">
        <w:rPr>
          <w:rFonts w:eastAsia="Times New Roman" w:cs="Times New Roman"/>
        </w:rPr>
        <w:t xml:space="preserve"> said will go ahead in June 2021? Can you explain a bit more about what scenarios you will be using and what outcome you hope to get from the stress test?</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We are going to use three scenarios. The three scenarios are</w:t>
      </w:r>
      <w:r w:rsidRPr="00CC721E">
        <w:rPr>
          <w:rFonts w:eastAsia="Times New Roman" w:cs="Times New Roman"/>
        </w:rPr>
        <w:t xml:space="preserve"> </w:t>
      </w:r>
      <w:r w:rsidRPr="00CC721E">
        <w:rPr>
          <w:rFonts w:eastAsia="Times New Roman" w:cs="Times New Roman"/>
        </w:rPr>
        <w:t>that change starts straig</w:t>
      </w:r>
      <w:r w:rsidRPr="00CC721E">
        <w:rPr>
          <w:rFonts w:eastAsia="Times New Roman" w:cs="Times New Roman"/>
        </w:rPr>
        <w:t>htaway, as it were, in terms of a course of change towards meeting the climate goals that is consistent with meeting them. The second scenario will say, “What if that change is delayed?” The third scenario is, “What if it does not happen?” Those are the th</w:t>
      </w:r>
      <w:r w:rsidRPr="00CC721E">
        <w:rPr>
          <w:rFonts w:eastAsia="Times New Roman" w:cs="Times New Roman"/>
        </w:rPr>
        <w:t>ree broad scenarios. What are we going to do with them? It is not a classic stress test. It is not designed to adjust a capital ratio on a bank. It is far more about what I call risk management considerations, so we are really getting at how banks risk</w:t>
      </w:r>
      <w:r w:rsidRPr="00CC721E">
        <w:rPr>
          <w:rFonts w:eastAsia="Times New Roman" w:cs="Times New Roman"/>
        </w:rPr>
        <w:t>-</w:t>
      </w:r>
      <w:r w:rsidRPr="00CC721E">
        <w:rPr>
          <w:rFonts w:eastAsia="Times New Roman" w:cs="Times New Roman"/>
        </w:rPr>
        <w:t>manage their balance sheets and exposures consistent with those climate change objectives</w:t>
      </w:r>
      <w:r w:rsidRPr="00CC721E">
        <w:rPr>
          <w:rFonts w:eastAsia="Times New Roman" w:cs="Times New Roman"/>
        </w:rPr>
        <w:t xml:space="preserve"> and—again this is</w:t>
      </w:r>
      <w:r w:rsidRPr="00CC721E">
        <w:rPr>
          <w:rFonts w:eastAsia="Times New Roman" w:cs="Times New Roman"/>
        </w:rPr>
        <w:t xml:space="preserve"> a point that Mark Carney has made many times</w:t>
      </w:r>
      <w:r w:rsidRPr="00CC721E">
        <w:rPr>
          <w:rFonts w:eastAsia="Times New Roman" w:cs="Times New Roman"/>
        </w:rPr>
        <w:t>—</w:t>
      </w:r>
      <w:r w:rsidRPr="00CC721E">
        <w:rPr>
          <w:rFonts w:eastAsia="Times New Roman" w:cs="Times New Roman"/>
        </w:rPr>
        <w:t>consistent with transition as well as the static point in time balance of asset portfolios.</w:t>
      </w:r>
    </w:p>
    <w:p w:rsidR="00C573E8" w:rsidRPr="00CC721E" w:rsidP="00C573E8">
      <w:pPr>
        <w:ind w:left="794"/>
        <w:rPr>
          <w:rFonts w:eastAsia="Times New Roman" w:cs="Times New Roman"/>
        </w:rPr>
      </w:pPr>
      <w:r w:rsidRPr="00CC721E">
        <w:rPr>
          <w:rFonts w:eastAsia="Times New Roman" w:cs="Times New Roman"/>
        </w:rPr>
        <w:t xml:space="preserve">It is risk </w:t>
      </w:r>
      <w:r w:rsidRPr="00CC721E">
        <w:rPr>
          <w:rFonts w:eastAsia="Times New Roman" w:cs="Times New Roman"/>
        </w:rPr>
        <w:t>management. It is the impact of those portfolios under certain scenarios going forward to show to institutions the consequences in, frankly, the two less good scenarios if they do not risk</w:t>
      </w:r>
      <w:r w:rsidRPr="00CC721E">
        <w:rPr>
          <w:rFonts w:eastAsia="Times New Roman" w:cs="Times New Roman"/>
        </w:rPr>
        <w:t>-</w:t>
      </w:r>
      <w:r w:rsidRPr="00CC721E">
        <w:rPr>
          <w:rFonts w:eastAsia="Times New Roman" w:cs="Times New Roman"/>
        </w:rPr>
        <w:t xml:space="preserve">manage those scenarios. That is really the primary focus of it. It </w:t>
      </w:r>
      <w:r w:rsidRPr="00CC721E">
        <w:rPr>
          <w:rFonts w:eastAsia="Times New Roman" w:cs="Times New Roman"/>
        </w:rPr>
        <w:t>is a tool to ensure that banks are risk</w:t>
      </w:r>
      <w:r w:rsidRPr="00CC721E">
        <w:rPr>
          <w:rFonts w:eastAsia="Times New Roman" w:cs="Times New Roman"/>
        </w:rPr>
        <w:t>-</w:t>
      </w:r>
      <w:r w:rsidRPr="00CC721E">
        <w:rPr>
          <w:rFonts w:eastAsia="Times New Roman" w:cs="Times New Roman"/>
        </w:rPr>
        <w:t>managing and therefore taking investment decisions and asset decisions that are consistent with, frankly, beneficial outcomes to them but also consistent with achieving the climate change goals.</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What</w:t>
      </w:r>
      <w:r w:rsidRPr="00CC721E">
        <w:rPr>
          <w:rFonts w:eastAsia="Times New Roman" w:cs="Times New Roman"/>
        </w:rPr>
        <w:t xml:space="preserve"> happens if they fail the stress test?</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It will not be strictly a pass</w:t>
      </w:r>
      <w:r w:rsidRPr="00CC721E">
        <w:rPr>
          <w:rFonts w:eastAsia="Times New Roman" w:cs="Times New Roman"/>
        </w:rPr>
        <w:t>/</w:t>
      </w:r>
      <w:r w:rsidRPr="00CC721E">
        <w:rPr>
          <w:rFonts w:eastAsia="Times New Roman" w:cs="Times New Roman"/>
        </w:rPr>
        <w:t xml:space="preserve">fail, but if they do not meet the terms, we will obviously have very focused discussions with them. By the way, it is a tool for them to use as well to </w:t>
      </w:r>
      <w:r w:rsidRPr="00CC721E">
        <w:rPr>
          <w:rFonts w:eastAsia="Times New Roman" w:cs="Times New Roman"/>
        </w:rPr>
        <w:t>ask h</w:t>
      </w:r>
      <w:r w:rsidRPr="00CC721E">
        <w:rPr>
          <w:rFonts w:eastAsia="Times New Roman" w:cs="Times New Roman"/>
        </w:rPr>
        <w:t xml:space="preserve">ow </w:t>
      </w:r>
      <w:r w:rsidRPr="00CC721E">
        <w:rPr>
          <w:rFonts w:eastAsia="Times New Roman" w:cs="Times New Roman"/>
        </w:rPr>
        <w:t>they</w:t>
      </w:r>
      <w:r w:rsidRPr="00CC721E">
        <w:rPr>
          <w:rFonts w:eastAsia="Times New Roman" w:cs="Times New Roman"/>
        </w:rPr>
        <w:t xml:space="preserve"> reorie</w:t>
      </w:r>
      <w:r w:rsidRPr="00CC721E">
        <w:rPr>
          <w:rFonts w:eastAsia="Times New Roman" w:cs="Times New Roman"/>
        </w:rPr>
        <w:t>nt</w:t>
      </w:r>
      <w:r w:rsidRPr="00CC721E">
        <w:rPr>
          <w:rFonts w:eastAsia="Times New Roman" w:cs="Times New Roman"/>
        </w:rPr>
        <w:t>ate</w:t>
      </w:r>
      <w:r w:rsidRPr="00CC721E">
        <w:rPr>
          <w:rFonts w:eastAsia="Times New Roman" w:cs="Times New Roman"/>
        </w:rPr>
        <w:t xml:space="preserve"> </w:t>
      </w:r>
      <w:r w:rsidRPr="00CC721E">
        <w:rPr>
          <w:rFonts w:eastAsia="Times New Roman" w:cs="Times New Roman"/>
        </w:rPr>
        <w:t xml:space="preserve">their </w:t>
      </w:r>
      <w:r w:rsidRPr="00CC721E">
        <w:rPr>
          <w:rFonts w:eastAsia="Times New Roman" w:cs="Times New Roman"/>
        </w:rPr>
        <w:t>risk management and balance</w:t>
      </w:r>
      <w:r w:rsidRPr="00CC721E">
        <w:rPr>
          <w:rFonts w:eastAsia="Times New Roman" w:cs="Times New Roman"/>
        </w:rPr>
        <w:t xml:space="preserve"> </w:t>
      </w:r>
      <w:r w:rsidRPr="00CC721E">
        <w:rPr>
          <w:rFonts w:eastAsia="Times New Roman" w:cs="Times New Roman"/>
        </w:rPr>
        <w:t>sheet management going forwards</w:t>
      </w:r>
      <w:r w:rsidRPr="00CC721E">
        <w:rPr>
          <w:rFonts w:eastAsia="Times New Roman" w:cs="Times New Roman"/>
        </w:rPr>
        <w:t>.</w:t>
      </w:r>
      <w:r w:rsidRPr="00CC721E">
        <w:rPr>
          <w:rFonts w:eastAsia="Times New Roman" w:cs="Times New Roman"/>
        </w:rPr>
        <w:t xml:space="preserve"> For all of us, it will be quite an interesting show</w:t>
      </w:r>
      <w:r w:rsidRPr="00CC721E">
        <w:rPr>
          <w:rFonts w:eastAsia="Times New Roman" w:cs="Times New Roman"/>
        </w:rPr>
        <w:noBreakHyphen/>
        <w:t>and</w:t>
      </w:r>
      <w:r w:rsidRPr="00CC721E">
        <w:rPr>
          <w:rFonts w:eastAsia="Times New Roman" w:cs="Times New Roman"/>
        </w:rPr>
        <w:noBreakHyphen/>
        <w:t>tell, as it were, because this has not been done before. No other country has done this.</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It is very interestin</w:t>
      </w:r>
      <w:r w:rsidRPr="00CC721E">
        <w:rPr>
          <w:rFonts w:eastAsia="Times New Roman" w:cs="Times New Roman"/>
        </w:rPr>
        <w:t xml:space="preserve">g in terms of what you are measuring and whether you are measuring the correct things and whether or not there is </w:t>
      </w:r>
      <w:r w:rsidRPr="00CC721E">
        <w:rPr>
          <w:rFonts w:eastAsia="Times New Roman" w:cs="Times New Roman"/>
        </w:rPr>
        <w:t>there is an</w:t>
      </w:r>
      <w:r w:rsidRPr="00CC721E">
        <w:rPr>
          <w:rFonts w:eastAsia="Times New Roman" w:cs="Times New Roman"/>
        </w:rPr>
        <w:t xml:space="preserve"> effect in having done it.</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Yes. As Sarah Breeden said to you, we will learn a lot from this and it will no doubt cau</w:t>
      </w:r>
      <w:r w:rsidRPr="00CC721E">
        <w:rPr>
          <w:rFonts w:eastAsia="Times New Roman" w:cs="Times New Roman"/>
        </w:rPr>
        <w:t>se us to adapt some of the things we do.</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Alison Thewliss:</w:t>
      </w:r>
      <w:r w:rsidRPr="00CC721E">
        <w:rPr>
          <w:rFonts w:eastAsia="Times New Roman" w:cs="Times New Roman"/>
        </w:rPr>
        <w:t xml:space="preserve"> Lastly, are you considering implementing a brown</w:t>
      </w:r>
      <w:r w:rsidRPr="00CC721E">
        <w:rPr>
          <w:rFonts w:eastAsia="Times New Roman" w:cs="Times New Roman"/>
        </w:rPr>
        <w:t xml:space="preserve"> </w:t>
      </w:r>
      <w:r w:rsidRPr="00CC721E">
        <w:rPr>
          <w:rFonts w:eastAsia="Times New Roman" w:cs="Times New Roman"/>
        </w:rPr>
        <w:t xml:space="preserve">penalising factor or a polluting </w:t>
      </w:r>
      <w:r w:rsidRPr="00CC721E">
        <w:rPr>
          <w:rFonts w:eastAsia="Times New Roman" w:cs="Times New Roman"/>
        </w:rPr>
        <w:t xml:space="preserve">penalising factor for </w:t>
      </w:r>
      <w:r w:rsidRPr="00CC721E">
        <w:rPr>
          <w:rFonts w:eastAsia="Times New Roman" w:cs="Times New Roman"/>
        </w:rPr>
        <w:t>investments into the capital regime for firms?</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No. That is not part of this set</w:t>
      </w:r>
      <w:r w:rsidRPr="00CC721E">
        <w:rPr>
          <w:rFonts w:eastAsia="Times New Roman" w:cs="Times New Roman"/>
        </w:rPr>
        <w:t xml:space="preserve"> of stress testing. We have not </w:t>
      </w:r>
      <w:r w:rsidRPr="00CC721E">
        <w:rPr>
          <w:rFonts w:eastAsia="Times New Roman" w:cs="Times New Roman"/>
        </w:rPr>
        <w:t>got to</w:t>
      </w:r>
      <w:r w:rsidRPr="00CC721E">
        <w:rPr>
          <w:rFonts w:eastAsia="Times New Roman" w:cs="Times New Roman"/>
        </w:rPr>
        <w:t xml:space="preserve"> that point yet.</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Mike Hill:</w:t>
      </w:r>
      <w:r w:rsidRPr="00CC721E">
        <w:rPr>
          <w:rFonts w:eastAsia="Times New Roman" w:cs="Times New Roman"/>
        </w:rPr>
        <w:t xml:space="preserve"> I am going to talk about the </w:t>
      </w:r>
      <w:r w:rsidRPr="00CC721E">
        <w:rPr>
          <w:rFonts w:eastAsia="Times New Roman" w:cs="Times New Roman"/>
          <w:i/>
          <w:iCs/>
        </w:rPr>
        <w:t>Sun</w:t>
      </w:r>
      <w:r w:rsidRPr="00CC721E">
        <w:rPr>
          <w:rFonts w:eastAsia="Times New Roman" w:cs="Times New Roman"/>
        </w:rPr>
        <w:t xml:space="preserve"> newspaper, not literally, but about the £150</w:t>
      </w:r>
      <w:r w:rsidRPr="00CC721E">
        <w:rPr>
          <w:rFonts w:eastAsia="Times New Roman" w:cs="Times New Roman"/>
        </w:rPr>
        <w:t xml:space="preserve"> </w:t>
      </w:r>
      <w:r w:rsidRPr="00CC721E">
        <w:rPr>
          <w:rFonts w:eastAsia="Times New Roman" w:cs="Times New Roman"/>
        </w:rPr>
        <w:t>billion indemnity increase and the alleged leak. Governor, in the early hours prior to publication of the latest</w:t>
      </w:r>
      <w:r w:rsidRPr="00CC721E">
        <w:rPr>
          <w:rFonts w:eastAsia="Times New Roman" w:cs="Times New Roman"/>
        </w:rPr>
        <w:t xml:space="preserve"> Monetary Policy Committee minutes, the </w:t>
      </w:r>
      <w:r w:rsidRPr="00CC721E">
        <w:rPr>
          <w:rFonts w:eastAsia="Times New Roman" w:cs="Times New Roman"/>
          <w:i/>
          <w:iCs/>
        </w:rPr>
        <w:t>Sun</w:t>
      </w:r>
      <w:r w:rsidRPr="00CC721E">
        <w:rPr>
          <w:rFonts w:eastAsia="Times New Roman" w:cs="Times New Roman"/>
        </w:rPr>
        <w:t xml:space="preserve"> newspaper, as you know, printed a headline</w:t>
      </w:r>
      <w:r w:rsidRPr="00CC721E">
        <w:rPr>
          <w:rFonts w:eastAsia="Times New Roman" w:cs="Times New Roman"/>
        </w:rPr>
        <w:t>,</w:t>
      </w:r>
      <w:r w:rsidRPr="00CC721E">
        <w:rPr>
          <w:rFonts w:eastAsia="Times New Roman" w:cs="Times New Roman"/>
        </w:rPr>
        <w:t xml:space="preserve"> and it read, “Bank dishes out another £150 billion”</w:t>
      </w:r>
      <w:r w:rsidRPr="00CC721E">
        <w:rPr>
          <w:rFonts w:eastAsia="Times New Roman" w:cs="Times New Roman"/>
        </w:rPr>
        <w:t>.</w:t>
      </w:r>
      <w:r w:rsidRPr="00CC721E">
        <w:rPr>
          <w:rFonts w:eastAsia="Times New Roman" w:cs="Times New Roman"/>
        </w:rPr>
        <w:t xml:space="preserve"> It has been described in a Bloomberg article as </w:t>
      </w:r>
      <w:r w:rsidRPr="00CC721E">
        <w:rPr>
          <w:rFonts w:eastAsia="Times New Roman" w:cs="Times New Roman"/>
        </w:rPr>
        <w:t>“</w:t>
      </w:r>
      <w:r w:rsidRPr="00CC721E">
        <w:rPr>
          <w:rFonts w:eastAsia="Times New Roman" w:cs="Times New Roman"/>
        </w:rPr>
        <w:t xml:space="preserve">the Bank of England’s worst leak in almost a quarter of a century </w:t>
      </w:r>
      <w:r w:rsidRPr="00CC721E">
        <w:rPr>
          <w:rFonts w:eastAsia="Times New Roman" w:cs="Times New Roman"/>
        </w:rPr>
        <w:t xml:space="preserve">of </w:t>
      </w:r>
      <w:r w:rsidRPr="00CC721E">
        <w:rPr>
          <w:rFonts w:eastAsia="Times New Roman" w:cs="Times New Roman"/>
        </w:rPr>
        <w:t>m</w:t>
      </w:r>
      <w:r w:rsidRPr="00CC721E">
        <w:rPr>
          <w:rFonts w:eastAsia="Times New Roman" w:cs="Times New Roman"/>
        </w:rPr>
        <w:t xml:space="preserve">onetary </w:t>
      </w:r>
      <w:r w:rsidRPr="00CC721E">
        <w:rPr>
          <w:rFonts w:eastAsia="Times New Roman" w:cs="Times New Roman"/>
        </w:rPr>
        <w:t>p</w:t>
      </w:r>
      <w:r w:rsidRPr="00CC721E">
        <w:rPr>
          <w:rFonts w:eastAsia="Times New Roman" w:cs="Times New Roman"/>
        </w:rPr>
        <w:t>olicy independence</w:t>
      </w:r>
      <w:r w:rsidRPr="00CC721E">
        <w:rPr>
          <w:rFonts w:eastAsia="Times New Roman" w:cs="Times New Roman"/>
        </w:rPr>
        <w:t>”</w:t>
      </w:r>
      <w:r w:rsidRPr="00CC721E">
        <w:rPr>
          <w:rFonts w:eastAsia="Times New Roman" w:cs="Times New Roman"/>
        </w:rPr>
        <w:t>. Do you agree with that sentiment?</w:t>
      </w:r>
    </w:p>
    <w:p w:rsidR="00AE51DB"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 xml:space="preserve">I take it very seriously and it is a very serious issue. </w:t>
      </w:r>
      <w:r w:rsidRPr="00CC721E">
        <w:rPr>
          <w:rFonts w:eastAsia="Times New Roman" w:cs="Times New Roman"/>
        </w:rPr>
        <w:t xml:space="preserve">I can tell you that we have an investigation going on to seek to get to the bottom of what happened. I take it extremely seriously. I cannot give you any information on that investigation at this stage, but I can tell you that it is very much going on. </w:t>
      </w:r>
    </w:p>
    <w:p w:rsidR="006A6472" w:rsidRPr="00CC721E" w:rsidP="00C573E8">
      <w:pPr>
        <w:ind w:left="794"/>
        <w:rPr>
          <w:rFonts w:eastAsia="Times New Roman" w:cs="Times New Roman"/>
        </w:rPr>
      </w:pPr>
      <w:r w:rsidRPr="00CC721E">
        <w:rPr>
          <w:rFonts w:eastAsia="Times New Roman" w:cs="Times New Roman"/>
        </w:rPr>
        <w:t>Yo</w:t>
      </w:r>
      <w:r w:rsidRPr="00CC721E">
        <w:rPr>
          <w:rFonts w:eastAsia="Times New Roman" w:cs="Times New Roman"/>
        </w:rPr>
        <w:t>u are right to use the phrase</w:t>
      </w:r>
      <w:r w:rsidRPr="00CC721E">
        <w:rPr>
          <w:rFonts w:eastAsia="Times New Roman" w:cs="Times New Roman"/>
        </w:rPr>
        <w:t>,</w:t>
      </w:r>
      <w:r w:rsidRPr="00CC721E">
        <w:rPr>
          <w:rFonts w:eastAsia="Times New Roman" w:cs="Times New Roman"/>
        </w:rPr>
        <w:t xml:space="preserve"> </w:t>
      </w:r>
      <w:r w:rsidRPr="00CC721E">
        <w:rPr>
          <w:rFonts w:eastAsia="Times New Roman" w:cs="Times New Roman"/>
        </w:rPr>
        <w:t>“</w:t>
      </w:r>
      <w:r w:rsidRPr="00CC721E">
        <w:rPr>
          <w:rFonts w:eastAsia="Times New Roman" w:cs="Times New Roman"/>
        </w:rPr>
        <w:t>alleged</w:t>
      </w:r>
      <w:r w:rsidRPr="00CC721E">
        <w:rPr>
          <w:rFonts w:eastAsia="Times New Roman" w:cs="Times New Roman"/>
        </w:rPr>
        <w:t>”</w:t>
      </w:r>
      <w:r w:rsidRPr="00CC721E">
        <w:rPr>
          <w:rFonts w:eastAsia="Times New Roman" w:cs="Times New Roman"/>
        </w:rPr>
        <w:t>. Let me say this</w:t>
      </w:r>
      <w:r w:rsidRPr="00CC721E">
        <w:rPr>
          <w:rFonts w:eastAsia="Times New Roman" w:cs="Times New Roman"/>
        </w:rPr>
        <w:t>: w</w:t>
      </w:r>
      <w:r w:rsidRPr="00CC721E">
        <w:rPr>
          <w:rFonts w:eastAsia="Times New Roman" w:cs="Times New Roman"/>
        </w:rPr>
        <w:t>e have to assume that. I want to be clear with you that we take this as seriously as it can be taken. There is an interpretation, which some people have given me, which is that it was not a leak a</w:t>
      </w:r>
      <w:r w:rsidRPr="00CC721E">
        <w:rPr>
          <w:rFonts w:eastAsia="Times New Roman" w:cs="Times New Roman"/>
        </w:rPr>
        <w:t>nd that it was, frankly, based on two things</w:t>
      </w:r>
      <w:r w:rsidRPr="00CC721E">
        <w:rPr>
          <w:rFonts w:eastAsia="Times New Roman" w:cs="Times New Roman"/>
        </w:rPr>
        <w:t>. First</w:t>
      </w:r>
      <w:r w:rsidRPr="00CC721E">
        <w:rPr>
          <w:rFonts w:eastAsia="Times New Roman" w:cs="Times New Roman"/>
        </w:rPr>
        <w:t>, as I mentioned earlier, there were some people in the market who had shifted. The market as a whole, for some time prior to the meeting</w:t>
      </w:r>
      <w:r w:rsidRPr="00CC721E">
        <w:rPr>
          <w:rFonts w:eastAsia="Times New Roman" w:cs="Times New Roman"/>
        </w:rPr>
        <w:t>,</w:t>
      </w:r>
      <w:r w:rsidRPr="00CC721E">
        <w:rPr>
          <w:rFonts w:eastAsia="Times New Roman" w:cs="Times New Roman"/>
        </w:rPr>
        <w:t xml:space="preserve"> had been thinking we were going to do £100 billion of QE. Every ti</w:t>
      </w:r>
      <w:r w:rsidRPr="00CC721E">
        <w:rPr>
          <w:rFonts w:eastAsia="Times New Roman" w:cs="Times New Roman"/>
        </w:rPr>
        <w:t xml:space="preserve">me we meet, the market has an expectation of what </w:t>
      </w:r>
      <w:r w:rsidRPr="00CC721E">
        <w:rPr>
          <w:rFonts w:eastAsia="Times New Roman" w:cs="Times New Roman"/>
        </w:rPr>
        <w:t>it</w:t>
      </w:r>
      <w:r w:rsidRPr="00CC721E">
        <w:rPr>
          <w:rFonts w:eastAsia="Times New Roman" w:cs="Times New Roman"/>
        </w:rPr>
        <w:t xml:space="preserve"> think</w:t>
      </w:r>
      <w:r w:rsidRPr="00CC721E">
        <w:rPr>
          <w:rFonts w:eastAsia="Times New Roman" w:cs="Times New Roman"/>
        </w:rPr>
        <w:t>s</w:t>
      </w:r>
      <w:r w:rsidRPr="00CC721E">
        <w:rPr>
          <w:rFonts w:eastAsia="Times New Roman" w:cs="Times New Roman"/>
        </w:rPr>
        <w:t xml:space="preserve"> we are going to do</w:t>
      </w:r>
      <w:r w:rsidRPr="00CC721E">
        <w:rPr>
          <w:rFonts w:eastAsia="Times New Roman" w:cs="Times New Roman"/>
        </w:rPr>
        <w:t>. I</w:t>
      </w:r>
      <w:r w:rsidRPr="00CC721E">
        <w:rPr>
          <w:rFonts w:eastAsia="Times New Roman" w:cs="Times New Roman"/>
        </w:rPr>
        <w:t>t is not based on anything from us</w:t>
      </w:r>
      <w:r w:rsidRPr="00CC721E">
        <w:rPr>
          <w:rFonts w:eastAsia="Times New Roman" w:cs="Times New Roman"/>
        </w:rPr>
        <w:t>; it</w:t>
      </w:r>
      <w:r w:rsidRPr="00CC721E">
        <w:rPr>
          <w:rFonts w:eastAsia="Times New Roman" w:cs="Times New Roman"/>
        </w:rPr>
        <w:t xml:space="preserve"> is based on their second</w:t>
      </w:r>
      <w:r w:rsidRPr="00CC721E">
        <w:rPr>
          <w:rFonts w:eastAsia="Times New Roman" w:cs="Times New Roman"/>
        </w:rPr>
        <w:noBreakHyphen/>
        <w:t>guessing</w:t>
      </w:r>
      <w:r w:rsidRPr="00CC721E">
        <w:rPr>
          <w:rFonts w:eastAsia="Times New Roman" w:cs="Times New Roman"/>
        </w:rPr>
        <w:t>,</w:t>
      </w:r>
      <w:r w:rsidRPr="00CC721E">
        <w:rPr>
          <w:rFonts w:eastAsia="Times New Roman" w:cs="Times New Roman"/>
        </w:rPr>
        <w:t xml:space="preserve"> frankly.</w:t>
      </w:r>
      <w:r w:rsidRPr="00CC721E">
        <w:rPr>
          <w:rFonts w:eastAsia="Times New Roman" w:cs="Times New Roman"/>
        </w:rPr>
        <w:t xml:space="preserve"> </w:t>
      </w:r>
      <w:r w:rsidRPr="00CC721E">
        <w:rPr>
          <w:rFonts w:eastAsia="Times New Roman" w:cs="Times New Roman"/>
        </w:rPr>
        <w:t>There was some evidence in the days prior to the meeting that, because of the shift in the s</w:t>
      </w:r>
      <w:r w:rsidRPr="00CC721E">
        <w:rPr>
          <w:rFonts w:eastAsia="Times New Roman" w:cs="Times New Roman"/>
        </w:rPr>
        <w:t>everity of Covid, some</w:t>
      </w:r>
      <w:r w:rsidRPr="00CC721E">
        <w:rPr>
          <w:rFonts w:eastAsia="Times New Roman" w:cs="Times New Roman"/>
        </w:rPr>
        <w:t xml:space="preserve"> </w:t>
      </w:r>
      <w:r w:rsidRPr="00CC721E">
        <w:rPr>
          <w:rFonts w:eastAsia="Times New Roman" w:cs="Times New Roman"/>
        </w:rPr>
        <w:t xml:space="preserve">market economists would begin to shift their numbers upwards or thought we might do that. </w:t>
      </w:r>
    </w:p>
    <w:p w:rsidR="00C573E8" w:rsidRPr="00CC721E" w:rsidP="00C573E8">
      <w:pPr>
        <w:ind w:left="794"/>
        <w:rPr>
          <w:rFonts w:eastAsia="Times New Roman" w:cs="Times New Roman"/>
        </w:rPr>
      </w:pPr>
      <w:r w:rsidRPr="00CC721E">
        <w:rPr>
          <w:rFonts w:eastAsia="Times New Roman" w:cs="Times New Roman"/>
        </w:rPr>
        <w:t>The second thing, as you probably know, is that we moved the time of the announcement at quite short notice</w:t>
      </w:r>
      <w:r w:rsidRPr="00CC721E">
        <w:rPr>
          <w:rFonts w:eastAsia="Times New Roman" w:cs="Times New Roman"/>
        </w:rPr>
        <w:t>,</w:t>
      </w:r>
      <w:r w:rsidRPr="00CC721E">
        <w:rPr>
          <w:rFonts w:eastAsia="Times New Roman" w:cs="Times New Roman"/>
        </w:rPr>
        <w:t xml:space="preserve"> the day before</w:t>
      </w:r>
      <w:r w:rsidRPr="00CC721E">
        <w:rPr>
          <w:rFonts w:eastAsia="Times New Roman" w:cs="Times New Roman"/>
        </w:rPr>
        <w:t>,</w:t>
      </w:r>
      <w:r w:rsidRPr="00CC721E">
        <w:rPr>
          <w:rFonts w:eastAsia="Times New Roman" w:cs="Times New Roman"/>
        </w:rPr>
        <w:t xml:space="preserve"> to 7</w:t>
      </w:r>
      <w:r w:rsidRPr="00CC721E">
        <w:rPr>
          <w:rFonts w:eastAsia="Times New Roman" w:cs="Times New Roman"/>
        </w:rPr>
        <w:t xml:space="preserve"> am,</w:t>
      </w:r>
      <w:r w:rsidRPr="00CC721E">
        <w:rPr>
          <w:rFonts w:eastAsia="Times New Roman" w:cs="Times New Roman"/>
        </w:rPr>
        <w:t xml:space="preserve"> from our</w:t>
      </w:r>
      <w:r w:rsidRPr="00CC721E">
        <w:rPr>
          <w:rFonts w:eastAsia="Times New Roman" w:cs="Times New Roman"/>
        </w:rPr>
        <w:t xml:space="preserve"> </w:t>
      </w:r>
      <w:r w:rsidRPr="00CC721E">
        <w:rPr>
          <w:rFonts w:eastAsia="Times New Roman" w:cs="Times New Roman"/>
        </w:rPr>
        <w:t>usual midday announcement. The reason for that was because the Chancellor, at rather short notice, was making a statement in the Commons at the same time. You are the experts on this</w:t>
      </w:r>
      <w:r w:rsidRPr="00CC721E">
        <w:rPr>
          <w:rFonts w:eastAsia="Times New Roman" w:cs="Times New Roman"/>
        </w:rPr>
        <w:t xml:space="preserve">, </w:t>
      </w:r>
      <w:r w:rsidRPr="00CC721E">
        <w:rPr>
          <w:rFonts w:eastAsia="Times New Roman" w:cs="Times New Roman"/>
        </w:rPr>
        <w:t>rather than me, but, as I understand it, the Commons timetables are qui</w:t>
      </w:r>
      <w:r w:rsidRPr="00CC721E">
        <w:rPr>
          <w:rFonts w:eastAsia="Times New Roman" w:cs="Times New Roman"/>
        </w:rPr>
        <w:t>te fixed, as it were. It was clear to me that having both me and the Chancellor making different statements at the same time is not a very good thing to do. We have certainly never done that. We avoid it as a normal course. In this situation, it was just a</w:t>
      </w:r>
      <w:r w:rsidRPr="00CC721E">
        <w:rPr>
          <w:rFonts w:eastAsia="Times New Roman" w:cs="Times New Roman"/>
        </w:rPr>
        <w:t>n event that happened.</w:t>
      </w:r>
    </w:p>
    <w:p w:rsidR="00C573E8" w:rsidRPr="00CC721E" w:rsidP="00C573E8">
      <w:pPr>
        <w:ind w:left="794"/>
        <w:rPr>
          <w:rFonts w:eastAsia="Times New Roman" w:cs="Times New Roman"/>
        </w:rPr>
      </w:pPr>
      <w:r w:rsidRPr="00CC721E">
        <w:rPr>
          <w:rFonts w:eastAsia="Times New Roman" w:cs="Times New Roman"/>
        </w:rPr>
        <w:t>It is possible</w:t>
      </w:r>
      <w:r w:rsidRPr="00CC721E">
        <w:rPr>
          <w:rFonts w:eastAsia="Times New Roman" w:cs="Times New Roman"/>
        </w:rPr>
        <w:t>,</w:t>
      </w:r>
      <w:r w:rsidRPr="00CC721E">
        <w:rPr>
          <w:rFonts w:eastAsia="Times New Roman" w:cs="Times New Roman"/>
        </w:rPr>
        <w:t xml:space="preserve"> therefore</w:t>
      </w:r>
      <w:r w:rsidRPr="00CC721E">
        <w:rPr>
          <w:rFonts w:eastAsia="Times New Roman" w:cs="Times New Roman"/>
        </w:rPr>
        <w:t>,</w:t>
      </w:r>
      <w:r w:rsidRPr="00CC721E">
        <w:rPr>
          <w:rFonts w:eastAsia="Times New Roman" w:cs="Times New Roman"/>
        </w:rPr>
        <w:t xml:space="preserve"> that people read more into that than they should have done because it was not in any sense signalling anything other than avoiding a clash of statements</w:t>
      </w:r>
      <w:r w:rsidRPr="00CC721E">
        <w:rPr>
          <w:rFonts w:eastAsia="Times New Roman" w:cs="Times New Roman"/>
        </w:rPr>
        <w:t>. They may have</w:t>
      </w:r>
      <w:r w:rsidRPr="00CC721E">
        <w:rPr>
          <w:rFonts w:eastAsia="Times New Roman" w:cs="Times New Roman"/>
        </w:rPr>
        <w:t xml:space="preserve"> put those two things together and conc</w:t>
      </w:r>
      <w:r w:rsidRPr="00CC721E">
        <w:rPr>
          <w:rFonts w:eastAsia="Times New Roman" w:cs="Times New Roman"/>
        </w:rPr>
        <w:t>luded that we were doing something different. Let me reiterate</w:t>
      </w:r>
      <w:r w:rsidRPr="00CC721E">
        <w:rPr>
          <w:rFonts w:eastAsia="Times New Roman" w:cs="Times New Roman"/>
        </w:rPr>
        <w:t>:</w:t>
      </w:r>
      <w:r w:rsidRPr="00CC721E">
        <w:rPr>
          <w:rFonts w:eastAsia="Times New Roman" w:cs="Times New Roman"/>
        </w:rPr>
        <w:t xml:space="preserve"> I do not assume that</w:t>
      </w:r>
      <w:r w:rsidRPr="00CC721E">
        <w:rPr>
          <w:rFonts w:eastAsia="Times New Roman" w:cs="Times New Roman"/>
        </w:rPr>
        <w:t>,</w:t>
      </w:r>
      <w:r w:rsidRPr="00CC721E">
        <w:rPr>
          <w:rFonts w:eastAsia="Times New Roman" w:cs="Times New Roman"/>
        </w:rPr>
        <w:t xml:space="preserve"> because we have to assume that it was a leak and therefore we have to try to get to the bottom of it.</w:t>
      </w:r>
    </w:p>
    <w:p w:rsidR="00C573E8" w:rsidRPr="00CC721E" w:rsidP="006A6472">
      <w:pPr>
        <w:widowControl w:val="0"/>
        <w:numPr>
          <w:ilvl w:val="0"/>
          <w:numId w:val="9"/>
        </w:numPr>
        <w:spacing w:after="120"/>
        <w:rPr>
          <w:rFonts w:eastAsia="Times New Roman" w:cs="Times New Roman"/>
        </w:rPr>
      </w:pPr>
      <w:r w:rsidRPr="00CC721E">
        <w:rPr>
          <w:rFonts w:eastAsia="Times New Roman" w:cs="Times New Roman"/>
          <w:b/>
        </w:rPr>
        <w:t>Mike Hill:</w:t>
      </w:r>
      <w:r w:rsidRPr="00CC721E">
        <w:rPr>
          <w:rFonts w:eastAsia="Times New Roman" w:cs="Times New Roman"/>
        </w:rPr>
        <w:t xml:space="preserve"> You confirmed that there is an investigation ongoing.</w:t>
      </w:r>
      <w:r w:rsidRPr="00CC721E">
        <w:rPr>
          <w:rFonts w:eastAsia="Times New Roman" w:cs="Times New Roman"/>
        </w:rPr>
        <w:t xml:space="preserve"> </w:t>
      </w:r>
      <w:r w:rsidRPr="00CC721E">
        <w:rPr>
          <w:rFonts w:eastAsia="Times New Roman" w:cs="Times New Roman"/>
        </w:rPr>
        <w:t>Cou</w:t>
      </w:r>
      <w:r w:rsidRPr="00CC721E">
        <w:rPr>
          <w:rFonts w:eastAsia="Times New Roman" w:cs="Times New Roman"/>
        </w:rPr>
        <w:t>ld you</w:t>
      </w:r>
      <w:r w:rsidRPr="00CC721E">
        <w:rPr>
          <w:rFonts w:eastAsia="Times New Roman" w:cs="Times New Roman"/>
        </w:rPr>
        <w:t>, by any chance,</w:t>
      </w:r>
      <w:r w:rsidRPr="00CC721E">
        <w:rPr>
          <w:rFonts w:eastAsia="Times New Roman" w:cs="Times New Roman"/>
        </w:rPr>
        <w:t xml:space="preserve"> state when we would get to know the outcome of that investigation?</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Unfortunately not</w:t>
      </w:r>
      <w:r w:rsidRPr="00CC721E">
        <w:rPr>
          <w:rFonts w:eastAsia="Times New Roman" w:cs="Times New Roman"/>
        </w:rPr>
        <w:t>,</w:t>
      </w:r>
      <w:r w:rsidRPr="00CC721E">
        <w:rPr>
          <w:rFonts w:eastAsia="Times New Roman" w:cs="Times New Roman"/>
        </w:rPr>
        <w:t xml:space="preserve"> because, like all investigations, I cannot give you a clear read on when we are going to get to the end of it</w:t>
      </w:r>
      <w:r w:rsidRPr="00CC721E">
        <w:rPr>
          <w:rFonts w:eastAsia="Times New Roman" w:cs="Times New Roman"/>
        </w:rPr>
        <w:t>,</w:t>
      </w:r>
      <w:r w:rsidRPr="00CC721E">
        <w:rPr>
          <w:rFonts w:eastAsia="Times New Roman" w:cs="Times New Roman"/>
        </w:rPr>
        <w:t xml:space="preserve"> frankly.</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Mike Hill:</w:t>
      </w:r>
      <w:r w:rsidRPr="00CC721E">
        <w:rPr>
          <w:rFonts w:eastAsia="Times New Roman" w:cs="Times New Roman"/>
        </w:rPr>
        <w:t xml:space="preserve"> A</w:t>
      </w:r>
      <w:r w:rsidRPr="00CC721E">
        <w:rPr>
          <w:rFonts w:eastAsia="Times New Roman" w:cs="Times New Roman"/>
        </w:rPr>
        <w:t>s a consequence</w:t>
      </w:r>
      <w:r w:rsidRPr="00CC721E">
        <w:rPr>
          <w:rFonts w:eastAsia="Times New Roman" w:cs="Times New Roman"/>
        </w:rPr>
        <w:t xml:space="preserve">, </w:t>
      </w:r>
      <w:r w:rsidRPr="00CC721E">
        <w:rPr>
          <w:rFonts w:eastAsia="Times New Roman" w:cs="Times New Roman"/>
        </w:rPr>
        <w:t>can you outline the kind of security protocols now around monetary policy announcements? How many people have prior knowledge, for example? Who know what</w:t>
      </w:r>
      <w:r w:rsidRPr="00CC721E">
        <w:rPr>
          <w:rFonts w:eastAsia="Times New Roman" w:cs="Times New Roman"/>
        </w:rPr>
        <w:t>,</w:t>
      </w:r>
      <w:r w:rsidRPr="00CC721E">
        <w:rPr>
          <w:rFonts w:eastAsia="Times New Roman" w:cs="Times New Roman"/>
        </w:rPr>
        <w:t xml:space="preserve"> and when? I know you have just touched on it, but there must have been changes in th</w:t>
      </w:r>
      <w:r w:rsidRPr="00CC721E">
        <w:rPr>
          <w:rFonts w:eastAsia="Times New Roman" w:cs="Times New Roman"/>
        </w:rPr>
        <w:t>ose respects.</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We have very high security around it. As you say, we have had 23 years of operating and the Monetary Policy Committee has had a very high record. The Bank of England</w:t>
      </w:r>
      <w:r w:rsidRPr="00CC721E">
        <w:rPr>
          <w:rFonts w:eastAsia="Times New Roman" w:cs="Times New Roman"/>
        </w:rPr>
        <w:t xml:space="preserve"> </w:t>
      </w:r>
      <w:r w:rsidRPr="00CC721E">
        <w:rPr>
          <w:rFonts w:eastAsia="Times New Roman" w:cs="Times New Roman"/>
        </w:rPr>
        <w:t xml:space="preserve">has a very strong record on leaks, which I and my </w:t>
      </w:r>
      <w:r w:rsidRPr="00CC721E">
        <w:rPr>
          <w:rFonts w:eastAsia="Times New Roman" w:cs="Times New Roman"/>
        </w:rPr>
        <w:t xml:space="preserve">predecessor, as you know, put enormous value on and take extremely seriously. It is a very small number of people involved in the process. For obvious reasons, it is not a very large number of people. Obviously, as you can imagine, we will also be looking </w:t>
      </w:r>
      <w:r w:rsidRPr="00CC721E">
        <w:rPr>
          <w:rFonts w:eastAsia="Times New Roman" w:cs="Times New Roman"/>
        </w:rPr>
        <w:t>at the processes to see if there are points there where, even if they were not the cause of anything happening, we can tighten them up.</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Mike Hill:</w:t>
      </w:r>
      <w:r w:rsidRPr="00CC721E">
        <w:rPr>
          <w:rFonts w:eastAsia="Times New Roman" w:cs="Times New Roman"/>
        </w:rPr>
        <w:t xml:space="preserve"> It has been noted that a Treasury official sits in all MPC meetings. What kind of security arrangements have </w:t>
      </w:r>
      <w:r w:rsidRPr="00CC721E">
        <w:rPr>
          <w:rFonts w:eastAsia="Times New Roman" w:cs="Times New Roman"/>
        </w:rPr>
        <w:t>you agreed with the Treasury as to what they are allowed to do with the information that they ga</w:t>
      </w:r>
      <w:r w:rsidRPr="00CC721E">
        <w:rPr>
          <w:rFonts w:eastAsia="Times New Roman" w:cs="Times New Roman"/>
        </w:rPr>
        <w:t>in?</w:t>
      </w:r>
      <w:r w:rsidRPr="00CC721E">
        <w:rPr>
          <w:rFonts w:eastAsia="Times New Roman" w:cs="Times New Roman"/>
        </w:rPr>
        <w:t xml:space="preserve"> </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 xml:space="preserve">By the way, that arrangement with the Treasury is provided for in the legislation and it is a very sensible arrangement. It has been </w:t>
      </w:r>
      <w:r w:rsidRPr="00CC721E">
        <w:rPr>
          <w:rFonts w:eastAsia="Times New Roman" w:cs="Times New Roman"/>
        </w:rPr>
        <w:t>there since the origin of the Monetary Policy Committee in 1997, so there is nothing unusual or new about that. Again, we have strong arrangements with the Treasury. Let me be clear</w:t>
      </w:r>
      <w:r w:rsidRPr="00CC721E">
        <w:rPr>
          <w:rFonts w:eastAsia="Times New Roman" w:cs="Times New Roman"/>
        </w:rPr>
        <w:t xml:space="preserve">: </w:t>
      </w:r>
      <w:r w:rsidRPr="00CC721E">
        <w:rPr>
          <w:rFonts w:eastAsia="Times New Roman" w:cs="Times New Roman"/>
        </w:rPr>
        <w:t>I am not pointing the finger at the Treasury</w:t>
      </w:r>
      <w:r w:rsidRPr="00CC721E">
        <w:rPr>
          <w:rFonts w:eastAsia="Times New Roman" w:cs="Times New Roman"/>
        </w:rPr>
        <w:t>, so p</w:t>
      </w:r>
      <w:r w:rsidRPr="00CC721E">
        <w:rPr>
          <w:rFonts w:eastAsia="Times New Roman" w:cs="Times New Roman"/>
        </w:rPr>
        <w:t>lease do not conclude t</w:t>
      </w:r>
      <w:r w:rsidRPr="00CC721E">
        <w:rPr>
          <w:rFonts w:eastAsia="Times New Roman" w:cs="Times New Roman"/>
        </w:rPr>
        <w:t>hat in any sense I am. Those arrangements, again, have been very robust over time.</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Mike Hill:</w:t>
      </w:r>
      <w:r w:rsidRPr="00CC721E">
        <w:rPr>
          <w:rFonts w:eastAsia="Times New Roman" w:cs="Times New Roman"/>
        </w:rPr>
        <w:t xml:space="preserve"> N</w:t>
      </w:r>
      <w:r w:rsidRPr="00CC721E">
        <w:rPr>
          <w:rFonts w:eastAsia="Times New Roman" w:cs="Times New Roman"/>
        </w:rPr>
        <w:t>o, n</w:t>
      </w:r>
      <w:r w:rsidRPr="00CC721E">
        <w:rPr>
          <w:rFonts w:eastAsia="Times New Roman" w:cs="Times New Roman"/>
        </w:rPr>
        <w:t>either was I. We are conscious that, before this, you and the Treasury had a correspondence, that you have a very clear working relationship and that you per</w:t>
      </w:r>
      <w:r w:rsidRPr="00CC721E">
        <w:rPr>
          <w:rFonts w:eastAsia="Times New Roman" w:cs="Times New Roman"/>
        </w:rPr>
        <w:t xml:space="preserve">sonally </w:t>
      </w:r>
      <w:r w:rsidRPr="00CC721E">
        <w:rPr>
          <w:rFonts w:eastAsia="Times New Roman" w:cs="Times New Roman"/>
        </w:rPr>
        <w:t xml:space="preserve">were </w:t>
      </w:r>
      <w:r w:rsidRPr="00CC721E">
        <w:rPr>
          <w:rFonts w:eastAsia="Times New Roman" w:cs="Times New Roman"/>
        </w:rPr>
        <w:t>in correspondence with the Chancellor</w:t>
      </w:r>
      <w:r w:rsidRPr="00CC721E">
        <w:rPr>
          <w:rFonts w:eastAsia="Times New Roman" w:cs="Times New Roman"/>
        </w:rPr>
        <w:t>. W</w:t>
      </w:r>
      <w:r w:rsidRPr="00CC721E">
        <w:rPr>
          <w:rFonts w:eastAsia="Times New Roman" w:cs="Times New Roman"/>
        </w:rPr>
        <w:t xml:space="preserve">e just needed to be reassured that those security protections and </w:t>
      </w:r>
      <w:r w:rsidRPr="00CC721E">
        <w:rPr>
          <w:rFonts w:eastAsia="Times New Roman" w:cs="Times New Roman"/>
        </w:rPr>
        <w:t xml:space="preserve">workings were </w:t>
      </w:r>
      <w:r w:rsidRPr="00CC721E">
        <w:rPr>
          <w:rFonts w:eastAsia="Times New Roman" w:cs="Times New Roman"/>
        </w:rPr>
        <w:t>in place.</w:t>
      </w:r>
    </w:p>
    <w:p w:rsidR="00C573E8"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Yes, indeed.</w:t>
      </w:r>
    </w:p>
    <w:p w:rsidR="00C573E8" w:rsidRPr="00CC721E" w:rsidP="00C573E8">
      <w:pPr>
        <w:widowControl w:val="0"/>
        <w:numPr>
          <w:ilvl w:val="0"/>
          <w:numId w:val="9"/>
        </w:numPr>
        <w:spacing w:after="120"/>
        <w:rPr>
          <w:rFonts w:eastAsia="Times New Roman" w:cs="Times New Roman"/>
        </w:rPr>
      </w:pPr>
      <w:r w:rsidRPr="00CC721E">
        <w:rPr>
          <w:rFonts w:eastAsia="Times New Roman" w:cs="Times New Roman"/>
          <w:b/>
        </w:rPr>
        <w:t>Mike Hill:</w:t>
      </w:r>
      <w:r w:rsidRPr="00CC721E">
        <w:rPr>
          <w:rFonts w:eastAsia="Times New Roman" w:cs="Times New Roman"/>
        </w:rPr>
        <w:t xml:space="preserve"> Governor, at the end of the day, your predecessor appeared before this Com</w:t>
      </w:r>
      <w:r w:rsidRPr="00CC721E">
        <w:rPr>
          <w:rFonts w:eastAsia="Times New Roman" w:cs="Times New Roman"/>
        </w:rPr>
        <w:t>mittee about two very serious leaks that had happened under his watch that flagged broader issues within the branch’s handling of market</w:t>
      </w:r>
      <w:r w:rsidRPr="00CC721E">
        <w:rPr>
          <w:rFonts w:eastAsia="Times New Roman" w:cs="Times New Roman"/>
        </w:rPr>
        <w:t>-</w:t>
      </w:r>
      <w:r w:rsidRPr="00CC721E">
        <w:rPr>
          <w:rFonts w:eastAsia="Times New Roman" w:cs="Times New Roman"/>
        </w:rPr>
        <w:t>sensitive information. Should we draw a link between these events? Is there a pattern</w:t>
      </w:r>
      <w:r w:rsidRPr="00CC721E">
        <w:rPr>
          <w:rFonts w:eastAsia="Times New Roman" w:cs="Times New Roman"/>
        </w:rPr>
        <w:t>,</w:t>
      </w:r>
      <w:r w:rsidRPr="00CC721E">
        <w:rPr>
          <w:rFonts w:eastAsia="Times New Roman" w:cs="Times New Roman"/>
        </w:rPr>
        <w:t xml:space="preserve"> or are you on top of it and is y</w:t>
      </w:r>
      <w:r w:rsidRPr="00CC721E">
        <w:rPr>
          <w:rFonts w:eastAsia="Times New Roman" w:cs="Times New Roman"/>
        </w:rPr>
        <w:t>our security now robust enough to minim</w:t>
      </w:r>
      <w:r w:rsidRPr="00CC721E">
        <w:rPr>
          <w:rFonts w:eastAsia="Times New Roman" w:cs="Times New Roman"/>
        </w:rPr>
        <w:t>i</w:t>
      </w:r>
      <w:r w:rsidRPr="00CC721E">
        <w:rPr>
          <w:rFonts w:eastAsia="Times New Roman" w:cs="Times New Roman"/>
        </w:rPr>
        <w:t>se and prevent such occurrences again?</w:t>
      </w:r>
    </w:p>
    <w:p w:rsidR="006A6472" w:rsidRPr="00CC721E" w:rsidP="00C573E8">
      <w:pPr>
        <w:ind w:left="794"/>
        <w:rPr>
          <w:rFonts w:eastAsia="Times New Roman" w:cs="Times New Roman"/>
        </w:rPr>
      </w:pPr>
      <w:r w:rsidRPr="00CC721E">
        <w:rPr>
          <w:rFonts w:eastAsia="Times New Roman" w:cs="Times New Roman"/>
          <w:b/>
          <w:i/>
        </w:rPr>
        <w:t>Andrew Bailey:</w:t>
      </w:r>
      <w:r w:rsidRPr="00CC721E">
        <w:rPr>
          <w:rFonts w:eastAsia="Times New Roman" w:cs="Times New Roman"/>
          <w:b/>
        </w:rPr>
        <w:t xml:space="preserve"> </w:t>
      </w:r>
      <w:r w:rsidRPr="00CC721E">
        <w:rPr>
          <w:rFonts w:eastAsia="Times New Roman" w:cs="Times New Roman"/>
        </w:rPr>
        <w:t>It is absolutely fair of you to say that. I do not think there is any pattern here in terms of these two things. You may have seen—I know I sent it to the Chair—t</w:t>
      </w:r>
      <w:r w:rsidRPr="00CC721E">
        <w:rPr>
          <w:rFonts w:eastAsia="Times New Roman" w:cs="Times New Roman"/>
        </w:rPr>
        <w:t xml:space="preserve">hat we produced a report on the Encoded Media incident; we published that in late summer, if I remember rightly. Whatever went on in the latest incident, they are very different incidents. </w:t>
      </w:r>
    </w:p>
    <w:p w:rsidR="00C573E8" w:rsidRPr="00CC721E" w:rsidP="00C573E8">
      <w:pPr>
        <w:ind w:left="794"/>
        <w:rPr>
          <w:rFonts w:eastAsia="Times New Roman" w:cs="Times New Roman"/>
        </w:rPr>
      </w:pPr>
      <w:r w:rsidRPr="00CC721E">
        <w:rPr>
          <w:rFonts w:eastAsia="Times New Roman" w:cs="Times New Roman"/>
        </w:rPr>
        <w:t>I am happy to talk about Encoded Media for a small moment. That ar</w:t>
      </w:r>
      <w:r w:rsidRPr="00CC721E">
        <w:rPr>
          <w:rFonts w:eastAsia="Times New Roman" w:cs="Times New Roman"/>
        </w:rPr>
        <w:t>ose from, frankly, a lack of clear line of responsibility as to who in the Bank of England was responsible for the IT infrastructure that supported the press conference and therefore the communications function. The report laid that out and it laid out the</w:t>
      </w:r>
      <w:r w:rsidRPr="00CC721E">
        <w:rPr>
          <w:rFonts w:eastAsia="Times New Roman" w:cs="Times New Roman"/>
        </w:rPr>
        <w:t xml:space="preserve"> steps that we have taken since then to correct that. It is, again, a very important matter. Again, you can be assured that</w:t>
      </w:r>
      <w:r w:rsidRPr="00CC721E">
        <w:rPr>
          <w:rFonts w:eastAsia="Times New Roman" w:cs="Times New Roman"/>
        </w:rPr>
        <w:t>,</w:t>
      </w:r>
      <w:r w:rsidRPr="00CC721E">
        <w:rPr>
          <w:rFonts w:eastAsia="Times New Roman" w:cs="Times New Roman"/>
        </w:rPr>
        <w:t xml:space="preserve"> having inherited that particular situation</w:t>
      </w:r>
      <w:r w:rsidRPr="00CC721E">
        <w:rPr>
          <w:rFonts w:eastAsia="Times New Roman" w:cs="Times New Roman"/>
        </w:rPr>
        <w:t>—</w:t>
      </w:r>
      <w:r w:rsidRPr="00CC721E">
        <w:rPr>
          <w:rFonts w:eastAsia="Times New Roman" w:cs="Times New Roman"/>
        </w:rPr>
        <w:t xml:space="preserve">Mark had certainly gone a long way </w:t>
      </w:r>
      <w:r w:rsidRPr="00CC721E">
        <w:rPr>
          <w:rFonts w:eastAsia="Times New Roman" w:cs="Times New Roman"/>
        </w:rPr>
        <w:t>to</w:t>
      </w:r>
      <w:r w:rsidRPr="00CC721E">
        <w:rPr>
          <w:rFonts w:eastAsia="Times New Roman" w:cs="Times New Roman"/>
        </w:rPr>
        <w:t xml:space="preserve"> dealing with it in his time</w:t>
      </w:r>
      <w:r w:rsidRPr="00CC721E">
        <w:rPr>
          <w:rFonts w:eastAsia="Times New Roman" w:cs="Times New Roman"/>
        </w:rPr>
        <w:t>—</w:t>
      </w:r>
      <w:r w:rsidRPr="00CC721E">
        <w:rPr>
          <w:rFonts w:eastAsia="Times New Roman" w:cs="Times New Roman"/>
        </w:rPr>
        <w:t>I put a lot of emphasi</w:t>
      </w:r>
      <w:r w:rsidRPr="00CC721E">
        <w:rPr>
          <w:rFonts w:eastAsia="Times New Roman" w:cs="Times New Roman"/>
        </w:rPr>
        <w:t>s on that, but they are very different in terms of the nature of the issue.</w:t>
      </w:r>
    </w:p>
    <w:p w:rsidR="00C573E8" w:rsidRPr="00CC721E" w:rsidP="00C573E8">
      <w:pPr>
        <w:widowControl w:val="0"/>
        <w:spacing w:after="120"/>
        <w:ind w:left="794"/>
        <w:rPr>
          <w:rFonts w:eastAsia="Times New Roman" w:cs="Times New Roman"/>
        </w:rPr>
      </w:pPr>
      <w:r w:rsidRPr="00CC721E">
        <w:rPr>
          <w:rFonts w:eastAsia="Times New Roman" w:cs="Times New Roman"/>
          <w:b/>
        </w:rPr>
        <w:t>Mike Hill:</w:t>
      </w:r>
      <w:r w:rsidRPr="00CC721E">
        <w:rPr>
          <w:rFonts w:eastAsia="Times New Roman" w:cs="Times New Roman"/>
        </w:rPr>
        <w:t xml:space="preserve"> Governor, it was a serious enough occurrence</w:t>
      </w:r>
      <w:r w:rsidRPr="00CC721E">
        <w:rPr>
          <w:rFonts w:eastAsia="Times New Roman" w:cs="Times New Roman"/>
        </w:rPr>
        <w:t xml:space="preserve"> for us to </w:t>
      </w:r>
      <w:r w:rsidRPr="00CC721E">
        <w:rPr>
          <w:rFonts w:eastAsia="Times New Roman" w:cs="Times New Roman"/>
        </w:rPr>
        <w:t>raise in this Committee</w:t>
      </w:r>
      <w:r w:rsidRPr="00CC721E">
        <w:rPr>
          <w:rFonts w:eastAsia="Times New Roman" w:cs="Times New Roman"/>
        </w:rPr>
        <w:t>. T</w:t>
      </w:r>
      <w:r w:rsidRPr="00CC721E">
        <w:rPr>
          <w:rFonts w:eastAsia="Times New Roman" w:cs="Times New Roman"/>
        </w:rPr>
        <w:t>hank you for updating us on lessons learnt. I assume that there will be some reporting o</w:t>
      </w:r>
      <w:r w:rsidRPr="00CC721E">
        <w:rPr>
          <w:rFonts w:eastAsia="Times New Roman" w:cs="Times New Roman"/>
        </w:rPr>
        <w:t>f findings in terms of your investigation. I am sure that the Chair of this Committee would want a report back to the Committee in its own right on that point.</w:t>
      </w:r>
    </w:p>
    <w:p w:rsidR="00C573E8" w:rsidRPr="00CC721E" w:rsidP="006A6472">
      <w:pPr>
        <w:widowControl w:val="0"/>
        <w:spacing w:after="120"/>
        <w:ind w:left="794"/>
        <w:rPr>
          <w:rFonts w:eastAsia="Times New Roman" w:cs="Times New Roman"/>
        </w:rPr>
      </w:pPr>
      <w:r w:rsidRPr="00CC721E">
        <w:rPr>
          <w:rFonts w:eastAsia="Times New Roman" w:cs="Times New Roman"/>
          <w:b/>
        </w:rPr>
        <w:t>Chair:</w:t>
      </w:r>
      <w:r w:rsidRPr="00CC721E">
        <w:rPr>
          <w:rFonts w:eastAsia="Times New Roman" w:cs="Times New Roman"/>
        </w:rPr>
        <w:t xml:space="preserve"> That brings us to the end of this session. Thank you very much indeed to our panellists f</w:t>
      </w:r>
      <w:r w:rsidRPr="00CC721E">
        <w:rPr>
          <w:rFonts w:eastAsia="Times New Roman" w:cs="Times New Roman"/>
        </w:rPr>
        <w:t>or appearing before us today. Hearing from you and having the opportunity to question you is always an extremely interesting, very rich and quite productive experience. All of us would convey to you that it has been exactly like that today, so thank you ve</w:t>
      </w:r>
      <w:r w:rsidRPr="00CC721E">
        <w:rPr>
          <w:rFonts w:eastAsia="Times New Roman" w:cs="Times New Roman"/>
        </w:rPr>
        <w:t>ry much indeed. We have covered a wide range of issues. We have covered monetary policy, a little bit of fiscal policy, QE, inflation, Brexit, business investment, jobs and many other things, all of which are cloaked in the modern economic epidemic of grea</w:t>
      </w:r>
      <w:r w:rsidRPr="00CC721E">
        <w:rPr>
          <w:rFonts w:eastAsia="Times New Roman" w:cs="Times New Roman"/>
        </w:rPr>
        <w:t>t uncertainty going forward.</w:t>
      </w:r>
    </w:p>
    <w:p w:rsidR="00C573E8" w:rsidRPr="00C573E8" w:rsidP="00C573E8">
      <w:pPr>
        <w:widowControl w:val="0"/>
        <w:spacing w:after="120"/>
        <w:ind w:left="794"/>
        <w:rPr>
          <w:rFonts w:eastAsia="Times New Roman" w:cs="Times New Roman"/>
        </w:rPr>
      </w:pPr>
      <w:r w:rsidRPr="00CC721E">
        <w:rPr>
          <w:rFonts w:eastAsia="Times New Roman" w:cs="Times New Roman"/>
        </w:rPr>
        <w:t>One ray of hope that has illuminated our discussions today has been the very recent news that there has been yet another breakthrough on the vaccine front. Perhaps I can conclude by both thanking the members of our panel but al</w:t>
      </w:r>
      <w:r w:rsidRPr="00CC721E">
        <w:rPr>
          <w:rFonts w:eastAsia="Times New Roman" w:cs="Times New Roman"/>
        </w:rPr>
        <w:t>so those many thousands of men</w:t>
      </w:r>
      <w:r w:rsidRPr="00CC721E">
        <w:rPr>
          <w:rFonts w:eastAsia="Times New Roman" w:cs="Times New Roman"/>
        </w:rPr>
        <w:t xml:space="preserve">, </w:t>
      </w:r>
      <w:r w:rsidRPr="00CC721E">
        <w:rPr>
          <w:rFonts w:eastAsia="Times New Roman" w:cs="Times New Roman"/>
        </w:rPr>
        <w:t xml:space="preserve">women and scientists across the world who have worked so hard on achieving what appears to be a </w:t>
      </w:r>
      <w:r w:rsidRPr="00CC721E">
        <w:rPr>
          <w:rFonts w:eastAsia="Times New Roman" w:cs="Times New Roman"/>
        </w:rPr>
        <w:t>remarkable breakthrough and brings great hope to all of us. On that positive note, that concludes this session.</w:t>
      </w:r>
      <w:r w:rsidRPr="00C573E8">
        <w:rPr>
          <w:rFonts w:eastAsia="Times New Roman" w:cs="Times New Roman"/>
        </w:rP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3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3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33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3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96EB18AAC344CB9B560A35E62481972"/>
      </w:placeholder>
      <w:richText/>
    </w:sdtPr>
    <w:sdtContent>
      <w:p w:rsidR="00CA494E" w:rsidP="009277D8">
        <w:pPr>
          <w:pStyle w:val="Para"/>
          <w:rPr>
            <w:color w:val="808080"/>
          </w:rPr>
        </w:pPr>
        <w:r w:rsidRPr="00133CF3">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p w:rsidR="00CA494E"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5C60830"/>
    <w:lvl w:ilvl="0">
      <w:start w:val="6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styleId="Emphasis">
    <w:name w:val="Emphasis"/>
    <w:basedOn w:val="DefaultParagraphFont"/>
    <w:uiPriority w:val="20"/>
    <w:qFormat/>
    <w:rsid w:val="00586517"/>
    <w:rPr>
      <w:i/>
      <w:iCs/>
    </w:rPr>
  </w:style>
  <w:style w:type="character" w:customStyle="1" w:styleId="UnresolvedMention1">
    <w:name w:val="Unresolved Mention1"/>
    <w:basedOn w:val="DefaultParagraphFont"/>
    <w:uiPriority w:val="99"/>
    <w:semiHidden/>
    <w:unhideWhenUsed/>
    <w:rsid w:val="00C17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29450\Documents\Hansard\1281324\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96EB18AAC344CB9B560A35E62481972"/>
        <w:category>
          <w:name w:val="General"/>
          <w:gallery w:val="placeholder"/>
        </w:category>
        <w:types>
          <w:type w:val="bbPlcHdr"/>
        </w:types>
        <w:behaviors>
          <w:behavior w:val="content"/>
        </w:behaviors>
        <w:guid w:val="{B49A4ABB-2242-47E3-B74F-CAA5119BC7E4}"/>
      </w:docPartPr>
      <w:docPartBody>
        <w:p w:rsidR="0096501D" w:rsidP="0096501D">
          <w:pPr>
            <w:pStyle w:val="496EB18AAC344CB9B560A35E62481972"/>
          </w:pPr>
          <w:r w:rsidRPr="000753FC">
            <w:rPr>
              <w:rStyle w:val="PlaceholderText"/>
            </w:rPr>
            <w:t>Click here to enter text.</w:t>
          </w:r>
        </w:p>
      </w:docPartBody>
    </w:docPart>
    <w:docPart>
      <w:docPartPr>
        <w:name w:val="41B5816C1C80408F81E231724475FF48"/>
        <w:category>
          <w:name w:val="General"/>
          <w:gallery w:val="placeholder"/>
        </w:category>
        <w:types>
          <w:type w:val="bbPlcHdr"/>
        </w:types>
        <w:behaviors>
          <w:behavior w:val="content"/>
        </w:behaviors>
        <w:guid w:val="{660ED35B-E33C-48D9-AAE4-D31511058DB8}"/>
      </w:docPartPr>
      <w:docPartBody>
        <w:p w:rsidR="0096501D" w:rsidP="0096501D">
          <w:pPr>
            <w:pStyle w:val="41B5816C1C80408F81E231724475FF48"/>
          </w:pPr>
          <w:r w:rsidRPr="002B3926">
            <w:rPr>
              <w:rStyle w:val="PlaceholderText"/>
            </w:rPr>
            <w:t>Click here to enter text.</w:t>
          </w:r>
        </w:p>
      </w:docPartBody>
    </w:docPart>
    <w:docPart>
      <w:docPartPr>
        <w:name w:val="E0F95C729FC248479573514ED3EDE442"/>
        <w:category>
          <w:name w:val="General"/>
          <w:gallery w:val="placeholder"/>
        </w:category>
        <w:types>
          <w:type w:val="bbPlcHdr"/>
        </w:types>
        <w:behaviors>
          <w:behavior w:val="content"/>
        </w:behaviors>
        <w:guid w:val="{8FB0E41D-5301-4C96-B4CF-874874C55F78}"/>
      </w:docPartPr>
      <w:docPartBody>
        <w:p w:rsidR="0096501D" w:rsidP="0096501D">
          <w:pPr>
            <w:pStyle w:val="E0F95C729FC248479573514ED3EDE442"/>
          </w:pPr>
          <w:r w:rsidRPr="000753FC">
            <w:rPr>
              <w:rStyle w:val="PlaceholderText"/>
            </w:rPr>
            <w:t>Click here to enter text.</w:t>
          </w:r>
        </w:p>
      </w:docPartBody>
    </w:docPart>
    <w:docPart>
      <w:docPartPr>
        <w:name w:val="7335C59B2C444349B6A97785C2C44718"/>
        <w:category>
          <w:name w:val="General"/>
          <w:gallery w:val="placeholder"/>
        </w:category>
        <w:types>
          <w:type w:val="bbPlcHdr"/>
        </w:types>
        <w:behaviors>
          <w:behavior w:val="content"/>
        </w:behaviors>
        <w:guid w:val="{7D6F11CE-2E3D-442C-8952-BA7A14572391}"/>
      </w:docPartPr>
      <w:docPartBody>
        <w:p w:rsidR="0096501D" w:rsidP="0096501D">
          <w:pPr>
            <w:pStyle w:val="7335C59B2C444349B6A97785C2C44718"/>
          </w:pPr>
          <w:r w:rsidRPr="000753FC">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B256E27E-4073-487B-8DA5-678417681349}"/>
      </w:docPartPr>
      <w:docPartBody>
        <w:p w:rsidR="0096501D">
          <w:r w:rsidRPr="003831BD">
            <w:rPr>
              <w:rStyle w:val="PlaceholderText"/>
            </w:rPr>
            <w:t>Click here to enter text.</w:t>
          </w:r>
        </w:p>
      </w:docPartBody>
    </w:docPart>
    <w:docPart>
      <w:docPartPr>
        <w:name w:val="1FFCD549729849C4A480E48207746739"/>
        <w:category>
          <w:name w:val="General"/>
          <w:gallery w:val="placeholder"/>
        </w:category>
        <w:types>
          <w:type w:val="bbPlcHdr"/>
        </w:types>
        <w:behaviors>
          <w:behavior w:val="content"/>
        </w:behaviors>
        <w:guid w:val="{7B335687-E459-4EB0-9F7E-85EC0C484B20}"/>
      </w:docPartPr>
      <w:docPartBody>
        <w:p w:rsidR="00F46DAB" w:rsidP="00F46DAB">
          <w:pPr>
            <w:pStyle w:val="1FFCD549729849C4A480E48207746739"/>
          </w:pPr>
          <w:r w:rsidRPr="003831BD">
            <w:rPr>
              <w:rStyle w:val="PlaceholderText"/>
            </w:rPr>
            <w:t>Click here to enter text.</w:t>
          </w:r>
        </w:p>
      </w:docPartBody>
    </w:docPart>
    <w:docPart>
      <w:docPartPr>
        <w:name w:val="E9F713C39A554623AE34857BFECEBA04"/>
        <w:category>
          <w:name w:val="General"/>
          <w:gallery w:val="placeholder"/>
        </w:category>
        <w:types>
          <w:type w:val="bbPlcHdr"/>
        </w:types>
        <w:behaviors>
          <w:behavior w:val="content"/>
        </w:behaviors>
        <w:guid w:val="{4654930A-E2C7-43D0-9F29-B2B3CC790491}"/>
      </w:docPartPr>
      <w:docPartBody>
        <w:p w:rsidR="00F46DAB" w:rsidP="00F46DAB">
          <w:pPr>
            <w:pStyle w:val="E9F713C39A554623AE34857BFECEBA04"/>
          </w:pPr>
          <w:r w:rsidRPr="003831BD">
            <w:rPr>
              <w:rStyle w:val="PlaceholderText"/>
            </w:rPr>
            <w:t>Click here to enter text.</w:t>
          </w:r>
        </w:p>
      </w:docPartBody>
    </w:docPart>
    <w:docPart>
      <w:docPartPr>
        <w:name w:val="855817BF2A5446278425F85F4FB145DA"/>
        <w:category>
          <w:name w:val="General"/>
          <w:gallery w:val="placeholder"/>
        </w:category>
        <w:types>
          <w:type w:val="bbPlcHdr"/>
        </w:types>
        <w:behaviors>
          <w:behavior w:val="content"/>
        </w:behaviors>
        <w:guid w:val="{8DB93C68-6B60-495F-8166-BF74BA30CE2D}"/>
      </w:docPartPr>
      <w:docPartBody>
        <w:p w:rsidR="00F46DAB" w:rsidP="00F46DAB">
          <w:pPr>
            <w:pStyle w:val="855817BF2A5446278425F85F4FB145DA"/>
          </w:pPr>
          <w:r w:rsidRPr="003831BD">
            <w:rPr>
              <w:rStyle w:val="PlaceholderText"/>
            </w:rPr>
            <w:t>Click here to enter text.</w:t>
          </w:r>
        </w:p>
      </w:docPartBody>
    </w:docPart>
    <w:docPart>
      <w:docPartPr>
        <w:name w:val="8EEEE7350D1C4C6CA6CC2364E4316B0B"/>
        <w:category>
          <w:name w:val="General"/>
          <w:gallery w:val="placeholder"/>
        </w:category>
        <w:types>
          <w:type w:val="bbPlcHdr"/>
        </w:types>
        <w:behaviors>
          <w:behavior w:val="content"/>
        </w:behaviors>
        <w:guid w:val="{2036CF60-041D-421E-88FB-B19C5FAFE2C8}"/>
      </w:docPartPr>
      <w:docPartBody>
        <w:p w:rsidR="00F46DAB" w:rsidP="00F46DAB">
          <w:pPr>
            <w:pStyle w:val="8EEEE7350D1C4C6CA6CC2364E4316B0B"/>
          </w:pPr>
          <w:r>
            <w:rPr>
              <w:rStyle w:val="PlaceholderText"/>
            </w:rPr>
            <w:t>Click here to enter text.</w:t>
          </w:r>
        </w:p>
      </w:docPartBody>
    </w:docPart>
    <w:docPart>
      <w:docPartPr>
        <w:name w:val="E3DA5650F59C4BC48FF36A78ED628798"/>
        <w:category>
          <w:name w:val="General"/>
          <w:gallery w:val="placeholder"/>
        </w:category>
        <w:types>
          <w:type w:val="bbPlcHdr"/>
        </w:types>
        <w:behaviors>
          <w:behavior w:val="content"/>
        </w:behaviors>
        <w:guid w:val="{C0BC34C8-4E35-4612-8747-A1A781CDF322}"/>
      </w:docPartPr>
      <w:docPartBody>
        <w:p w:rsidR="00F46DAB" w:rsidP="00F46DAB">
          <w:pPr>
            <w:pStyle w:val="E3DA5650F59C4BC48FF36A78ED628798"/>
          </w:pPr>
          <w:r>
            <w:rPr>
              <w:rStyle w:val="PlaceholderText"/>
            </w:rPr>
            <w:t xml:space="preserve">Click here to </w:t>
          </w:r>
          <w:r>
            <w:rPr>
              <w:rStyle w:val="PlaceholderText"/>
            </w:rPr>
            <w:t>enter text.</w:t>
          </w:r>
        </w:p>
      </w:docPartBody>
    </w:docPart>
    <w:docPart>
      <w:docPartPr>
        <w:name w:val="945D5904D07A412EB14C8BC573C95031"/>
        <w:category>
          <w:name w:val="General"/>
          <w:gallery w:val="placeholder"/>
        </w:category>
        <w:types>
          <w:type w:val="bbPlcHdr"/>
        </w:types>
        <w:behaviors>
          <w:behavior w:val="content"/>
        </w:behaviors>
        <w:guid w:val="{AE09A52D-1879-4708-AE94-D6352CBC6993}"/>
      </w:docPartPr>
      <w:docPartBody>
        <w:p w:rsidR="00F46DAB" w:rsidP="00F46DAB">
          <w:pPr>
            <w:pStyle w:val="945D5904D07A412EB14C8BC573C95031"/>
          </w:pPr>
          <w:r>
            <w:rPr>
              <w:rStyle w:val="PlaceholderText"/>
            </w:rPr>
            <w:t>Click here to enter text.</w:t>
          </w:r>
        </w:p>
      </w:docPartBody>
    </w:docPart>
    <w:docPart>
      <w:docPartPr>
        <w:name w:val="63542081439649868EEA136611A8FEC6"/>
        <w:category>
          <w:name w:val="General"/>
          <w:gallery w:val="placeholder"/>
        </w:category>
        <w:types>
          <w:type w:val="bbPlcHdr"/>
        </w:types>
        <w:behaviors>
          <w:behavior w:val="content"/>
        </w:behaviors>
        <w:guid w:val="{10917E41-3045-4B76-8374-CDF0EF64BE05}"/>
      </w:docPartPr>
      <w:docPartBody>
        <w:p w:rsidR="00F46DAB" w:rsidP="00F46DAB">
          <w:pPr>
            <w:pStyle w:val="63542081439649868EEA136611A8FEC6"/>
          </w:pPr>
          <w:r w:rsidRPr="00633016">
            <w:rPr>
              <w:rStyle w:val="PlaceholderText"/>
            </w:rPr>
            <w:t>Click here to enter text.</w:t>
          </w:r>
        </w:p>
      </w:docPartBody>
    </w:docPart>
    <w:docPart>
      <w:docPartPr>
        <w:name w:val="513BA546C3C447D88E779A5D2DCA4BCE"/>
        <w:category>
          <w:name w:val="General"/>
          <w:gallery w:val="placeholder"/>
        </w:category>
        <w:types>
          <w:type w:val="bbPlcHdr"/>
        </w:types>
        <w:behaviors>
          <w:behavior w:val="content"/>
        </w:behaviors>
        <w:guid w:val="{52A49378-932C-43F4-9955-EA6750B8A48E}"/>
      </w:docPartPr>
      <w:docPartBody>
        <w:p w:rsidR="00F46DAB" w:rsidP="00F46DAB">
          <w:pPr>
            <w:pStyle w:val="513BA546C3C447D88E779A5D2DCA4BCE"/>
          </w:pPr>
          <w:r>
            <w:rPr>
              <w:rStyle w:val="PlaceholderText"/>
            </w:rPr>
            <w:t>Click here to enter text.</w:t>
          </w:r>
        </w:p>
      </w:docPartBody>
    </w:docPart>
    <w:docPart>
      <w:docPartPr>
        <w:name w:val="E7A6757F17EF49D796962251A4566EF3"/>
        <w:category>
          <w:name w:val="General"/>
          <w:gallery w:val="placeholder"/>
        </w:category>
        <w:types>
          <w:type w:val="bbPlcHdr"/>
        </w:types>
        <w:behaviors>
          <w:behavior w:val="content"/>
        </w:behaviors>
        <w:guid w:val="{3A1C0703-BD4D-4508-B177-99A5931D44DA}"/>
      </w:docPartPr>
      <w:docPartBody>
        <w:p w:rsidR="00F46DAB" w:rsidP="00F46DAB">
          <w:pPr>
            <w:pStyle w:val="E7A6757F17EF49D796962251A4566EF3"/>
          </w:pPr>
          <w:r>
            <w:rPr>
              <w:rStyle w:val="PlaceholderText"/>
            </w:rPr>
            <w:t>Click here to enter text.</w:t>
          </w:r>
        </w:p>
      </w:docPartBody>
    </w:docPart>
    <w:docPart>
      <w:docPartPr>
        <w:name w:val="E30F241BD02246D69B5BAA443384AE68"/>
        <w:category>
          <w:name w:val="General"/>
          <w:gallery w:val="placeholder"/>
        </w:category>
        <w:types>
          <w:type w:val="bbPlcHdr"/>
        </w:types>
        <w:behaviors>
          <w:behavior w:val="content"/>
        </w:behaviors>
        <w:guid w:val="{51B9BC55-64DD-4B01-9397-059383613969}"/>
      </w:docPartPr>
      <w:docPartBody>
        <w:p w:rsidR="00F46DAB" w:rsidP="00F46DAB">
          <w:pPr>
            <w:pStyle w:val="E30F241BD02246D69B5BAA443384AE6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DAB"/>
  </w:style>
  <w:style w:type="paragraph" w:customStyle="1" w:styleId="496EB18AAC344CB9B560A35E62481972">
    <w:name w:val="496EB18AAC344CB9B560A35E62481972"/>
    <w:rsid w:val="0096501D"/>
  </w:style>
  <w:style w:type="paragraph" w:customStyle="1" w:styleId="41B5816C1C80408F81E231724475FF48">
    <w:name w:val="41B5816C1C80408F81E231724475FF48"/>
    <w:rsid w:val="0096501D"/>
  </w:style>
  <w:style w:type="paragraph" w:customStyle="1" w:styleId="041A48048085414289AD50E85B21199F">
    <w:name w:val="041A48048085414289AD50E85B21199F"/>
    <w:rsid w:val="0096501D"/>
  </w:style>
  <w:style w:type="paragraph" w:customStyle="1" w:styleId="CF15D4F4F5224235A54CE60A83C9CE72">
    <w:name w:val="CF15D4F4F5224235A54CE60A83C9CE72"/>
    <w:rsid w:val="00BD5F74"/>
    <w:pPr>
      <w:spacing w:after="160" w:line="259" w:lineRule="auto"/>
    </w:pPr>
  </w:style>
  <w:style w:type="paragraph" w:customStyle="1" w:styleId="2A543BA1B40A4DBE9BB80E8FE910C3F4">
    <w:name w:val="2A543BA1B40A4DBE9BB80E8FE910C3F4"/>
    <w:rsid w:val="00BD5F74"/>
    <w:pPr>
      <w:spacing w:after="160" w:line="259" w:lineRule="auto"/>
    </w:pPr>
  </w:style>
  <w:style w:type="paragraph" w:customStyle="1" w:styleId="E0F95C729FC248479573514ED3EDE442">
    <w:name w:val="E0F95C729FC248479573514ED3EDE442"/>
    <w:rsid w:val="0096501D"/>
  </w:style>
  <w:style w:type="paragraph" w:customStyle="1" w:styleId="7335C59B2C444349B6A97785C2C44718">
    <w:name w:val="7335C59B2C444349B6A97785C2C44718"/>
    <w:rsid w:val="0096501D"/>
  </w:style>
  <w:style w:type="paragraph" w:customStyle="1" w:styleId="1FFCD549729849C4A480E48207746739">
    <w:name w:val="1FFCD549729849C4A480E48207746739"/>
    <w:rsid w:val="00F46DAB"/>
    <w:pPr>
      <w:spacing w:after="160" w:line="259" w:lineRule="auto"/>
    </w:pPr>
  </w:style>
  <w:style w:type="paragraph" w:customStyle="1" w:styleId="E9F713C39A554623AE34857BFECEBA04">
    <w:name w:val="E9F713C39A554623AE34857BFECEBA04"/>
    <w:rsid w:val="00F46DAB"/>
    <w:pPr>
      <w:spacing w:after="160" w:line="259" w:lineRule="auto"/>
    </w:pPr>
  </w:style>
  <w:style w:type="paragraph" w:customStyle="1" w:styleId="855817BF2A5446278425F85F4FB145DA">
    <w:name w:val="855817BF2A5446278425F85F4FB145DA"/>
    <w:rsid w:val="00F46DAB"/>
    <w:pPr>
      <w:spacing w:after="160" w:line="259" w:lineRule="auto"/>
    </w:pPr>
  </w:style>
  <w:style w:type="paragraph" w:customStyle="1" w:styleId="8EEEE7350D1C4C6CA6CC2364E4316B0B">
    <w:name w:val="8EEEE7350D1C4C6CA6CC2364E4316B0B"/>
    <w:rsid w:val="00F46DAB"/>
    <w:pPr>
      <w:spacing w:after="160" w:line="259" w:lineRule="auto"/>
    </w:pPr>
  </w:style>
  <w:style w:type="paragraph" w:customStyle="1" w:styleId="E3DA5650F59C4BC48FF36A78ED628798">
    <w:name w:val="E3DA5650F59C4BC48FF36A78ED628798"/>
    <w:rsid w:val="00F46DAB"/>
    <w:pPr>
      <w:spacing w:after="160" w:line="259" w:lineRule="auto"/>
    </w:pPr>
  </w:style>
  <w:style w:type="paragraph" w:customStyle="1" w:styleId="945D5904D07A412EB14C8BC573C95031">
    <w:name w:val="945D5904D07A412EB14C8BC573C95031"/>
    <w:rsid w:val="00F46DAB"/>
    <w:pPr>
      <w:spacing w:after="160" w:line="259" w:lineRule="auto"/>
    </w:pPr>
  </w:style>
  <w:style w:type="paragraph" w:customStyle="1" w:styleId="63542081439649868EEA136611A8FEC6">
    <w:name w:val="63542081439649868EEA136611A8FEC6"/>
    <w:rsid w:val="00F46DAB"/>
    <w:pPr>
      <w:spacing w:after="160" w:line="259" w:lineRule="auto"/>
    </w:pPr>
  </w:style>
  <w:style w:type="paragraph" w:customStyle="1" w:styleId="513BA546C3C447D88E779A5D2DCA4BCE">
    <w:name w:val="513BA546C3C447D88E779A5D2DCA4BCE"/>
    <w:rsid w:val="00F46DAB"/>
    <w:pPr>
      <w:spacing w:after="160" w:line="259" w:lineRule="auto"/>
    </w:pPr>
  </w:style>
  <w:style w:type="paragraph" w:customStyle="1" w:styleId="E7A6757F17EF49D796962251A4566EF3">
    <w:name w:val="E7A6757F17EF49D796962251A4566EF3"/>
    <w:rsid w:val="00F46DAB"/>
    <w:pPr>
      <w:spacing w:after="160" w:line="259" w:lineRule="auto"/>
    </w:pPr>
  </w:style>
  <w:style w:type="paragraph" w:customStyle="1" w:styleId="578A3D37A69F42919260D0EE30EF17AE">
    <w:name w:val="578A3D37A69F42919260D0EE30EF17AE"/>
    <w:rsid w:val="00F46DAB"/>
    <w:pPr>
      <w:spacing w:after="160" w:line="259" w:lineRule="auto"/>
    </w:pPr>
  </w:style>
  <w:style w:type="paragraph" w:customStyle="1" w:styleId="E30F241BD02246D69B5BAA443384AE68">
    <w:name w:val="E30F241BD02246D69B5BAA443384AE68"/>
    <w:rsid w:val="00F46DA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B9FE2-561A-4975-9536-3B7BE9929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