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2655" w:rsidRPr="00515ECD" w:rsidP="00B92655">
      <w:pPr>
        <w:pStyle w:val="TitleCommittee0"/>
      </w:pPr>
      <w:r w:rsidRPr="00515ECD">
        <w:t>Constitution Committee</w:t>
      </w:r>
    </w:p>
    <w:p w:rsidR="00B92655" w:rsidRPr="00515ECD" w:rsidP="00B92655">
      <w:pPr>
        <w:pStyle w:val="TitleInquiry0"/>
      </w:pPr>
      <w:r>
        <w:t>C</w:t>
      </w:r>
      <w:r w:rsidRPr="00515ECD">
        <w:t xml:space="preserve">orrected oral evidence: </w:t>
      </w:r>
      <w:r>
        <w:t xml:space="preserve">The </w:t>
      </w:r>
      <w:r w:rsidRPr="00515ECD">
        <w:t>role of the Lord Chancellor and the law officers</w:t>
      </w:r>
    </w:p>
    <w:p w:rsidR="00B92655" w:rsidRPr="00515ECD" w:rsidP="00840B3E">
      <w:pPr>
        <w:pStyle w:val="Para"/>
        <w:jc w:val="left"/>
      </w:pPr>
      <w:r w:rsidRPr="00515ECD">
        <w:t>Wednesday 7 September 2022</w:t>
      </w:r>
    </w:p>
    <w:p w:rsidR="00B92655" w:rsidRPr="00515ECD" w:rsidP="00840B3E">
      <w:pPr>
        <w:pStyle w:val="Para"/>
        <w:jc w:val="left"/>
      </w:pPr>
      <w:r w:rsidRPr="00515ECD">
        <w:t>10.1</w:t>
      </w:r>
      <w:r>
        <w:t>0</w:t>
      </w:r>
      <w:r w:rsidRPr="00515ECD">
        <w:t xml:space="preserve"> </w:t>
      </w:r>
      <w:r>
        <w:t>am</w:t>
      </w:r>
    </w:p>
    <w:p w:rsidR="00B92655" w:rsidRPr="00515ECD" w:rsidP="00B92655">
      <w:pPr>
        <w:pStyle w:val="Para"/>
      </w:pPr>
    </w:p>
    <w:p w:rsidR="00B92655" w:rsidRPr="00515ECD" w:rsidP="00840B3E">
      <w:pPr>
        <w:jc w:val="left"/>
      </w:pPr>
      <w:r w:rsidRPr="00515ECD">
        <w:t>Watch the meeting</w:t>
      </w:r>
    </w:p>
    <w:p w:rsidR="00B92655" w:rsidRPr="00515ECD" w:rsidP="00840B3E">
      <w:pPr>
        <w:jc w:val="left"/>
      </w:pPr>
      <w:r w:rsidRPr="00515ECD">
        <w:t xml:space="preserve">Members present: Baroness Drake (The </w:t>
      </w:r>
      <w:r>
        <w:t>Chair</w:t>
      </w:r>
      <w:r w:rsidRPr="00515ECD">
        <w:t xml:space="preserve">); Lord Falconer of Thoroton; Lord Faulks; Baroness Fookes; Lord Hope of Craighead; Lord Howard of Lympne; Lord Howarth of Newport; Lord Howell of Guildford; Lord Robertson of Port Ellen; Lord Sherbourne of Didsbury; </w:t>
      </w:r>
      <w:r w:rsidR="00A2039F">
        <w:t xml:space="preserve">Baroness Suttie; </w:t>
      </w:r>
      <w:r w:rsidRPr="00515ECD">
        <w:t>Lord Thomas of Gresford</w:t>
      </w:r>
      <w:r>
        <w:t>.</w:t>
      </w:r>
    </w:p>
    <w:p w:rsidR="00B92655" w:rsidRPr="00515ECD" w:rsidP="00B92655">
      <w:pPr>
        <w:pStyle w:val="Para"/>
        <w:tabs>
          <w:tab w:val="center" w:pos="4536"/>
          <w:tab w:val="right" w:pos="8931"/>
        </w:tabs>
      </w:pPr>
      <w:r w:rsidRPr="00515ECD">
        <w:t>Evidence Session No</w:t>
      </w:r>
      <w:r>
        <w:t>.</w:t>
      </w:r>
      <w:r w:rsidRPr="00515ECD">
        <w:t xml:space="preserve"> 9</w:t>
      </w:r>
      <w:r w:rsidRPr="00515ECD">
        <w:tab/>
        <w:t>Heard in Public</w:t>
      </w:r>
      <w:r w:rsidRPr="00515ECD">
        <w:tab/>
        <w:t xml:space="preserve">Questions 118 - </w:t>
      </w:r>
      <w:r>
        <w:t>1</w:t>
      </w:r>
      <w:r w:rsidR="009C3610">
        <w:t>29</w:t>
      </w:r>
    </w:p>
    <w:p w:rsidR="00B92655" w:rsidRPr="00515ECD" w:rsidP="00B92655">
      <w:pPr>
        <w:pStyle w:val="TitleWitnesses0"/>
      </w:pPr>
    </w:p>
    <w:p w:rsidR="00B92655" w:rsidRPr="00515ECD" w:rsidP="00B92655">
      <w:pPr>
        <w:pStyle w:val="TitleWitnesses0"/>
      </w:pPr>
      <w:r w:rsidRPr="00515ECD">
        <w:t>Witness</w:t>
      </w:r>
    </w:p>
    <w:p w:rsidR="00B92655" w:rsidRPr="00515ECD" w:rsidP="00840B3E">
      <w:pPr>
        <w:pStyle w:val="Para"/>
        <w:jc w:val="left"/>
      </w:pPr>
      <w:r>
        <w:fldChar w:fldCharType="begin"/>
      </w:r>
      <w:r>
        <w:instrText xml:space="preserve"> HYPERLINK \l "Panel1" </w:instrText>
      </w:r>
      <w:r>
        <w:fldChar w:fldCharType="separate"/>
      </w:r>
      <w:r w:rsidRPr="00515ECD">
        <w:rPr>
          <w:rStyle w:val="Hyperlink"/>
        </w:rPr>
        <w:t>I</w:t>
      </w:r>
      <w:r>
        <w:fldChar w:fldCharType="end"/>
      </w:r>
      <w:r w:rsidRPr="00515ECD">
        <w:t xml:space="preserve">: The Rt Hon </w:t>
      </w:r>
      <w:r>
        <w:t>Jack Straw,</w:t>
      </w:r>
      <w:r w:rsidRPr="00515ECD">
        <w:t xml:space="preserve"> former Lord Chancellor and Secretary of State for Justice (2007-10), Ministry of Justice</w:t>
      </w:r>
      <w:r>
        <w:t>.</w:t>
      </w:r>
    </w:p>
    <w:p w:rsidR="00B92655" w:rsidP="00B92655">
      <w:pPr>
        <w:pStyle w:val="Para"/>
      </w:pPr>
    </w:p>
    <w:p w:rsidR="00B92655" w:rsidRPr="00515ECD" w:rsidP="00B92655">
      <w:pPr>
        <w:pStyle w:val="Para"/>
      </w:pPr>
      <w:r w:rsidRPr="00515ECD">
        <w:t>USE OF THE TRANSCRIPT</w:t>
      </w:r>
    </w:p>
    <w:p w:rsidR="00B92655" w:rsidP="00840B3E">
      <w:pPr>
        <w:pStyle w:val="Para"/>
        <w:numPr>
          <w:ilvl w:val="0"/>
          <w:numId w:val="11"/>
        </w:numPr>
        <w:jc w:val="left"/>
        <w:sectPr w:rsidSect="008351F9">
          <w:headerReference w:type="default" r:id="rId9"/>
          <w:pgSz w:w="11906" w:h="16838"/>
          <w:pgMar w:top="1805" w:right="1440" w:bottom="1440" w:left="1440" w:header="709" w:footer="708" w:gutter="0"/>
          <w:cols w:space="708"/>
          <w:docGrid w:linePitch="360"/>
        </w:sectPr>
      </w:pPr>
      <w:r w:rsidRPr="00515ECD">
        <w:t>This is a</w:t>
      </w:r>
      <w:r w:rsidR="00840B3E">
        <w:t xml:space="preserve"> </w:t>
      </w:r>
      <w:r w:rsidRPr="00515ECD">
        <w:t xml:space="preserve">corrected transcript of evidence taken in public and webcast on </w:t>
      </w:r>
      <w:r>
        <w:fldChar w:fldCharType="begin"/>
      </w:r>
      <w:r>
        <w:instrText xml:space="preserve"> HYPERLINK "http://www.parliamentlive.tv" </w:instrText>
      </w:r>
      <w:r>
        <w:fldChar w:fldCharType="separate"/>
      </w:r>
      <w:r w:rsidRPr="00515ECD">
        <w:rPr>
          <w:rStyle w:val="Hyperlink"/>
        </w:rPr>
        <w:t>www.parliamentlive.tv</w:t>
      </w:r>
      <w:r>
        <w:fldChar w:fldCharType="end"/>
      </w:r>
      <w:r w:rsidRPr="00515ECD">
        <w:t>.</w:t>
      </w:r>
    </w:p>
    <w:p w:rsidR="00B92655" w:rsidRPr="000E4513" w:rsidP="00B92655">
      <w:pPr>
        <w:pStyle w:val="TitlePanel0"/>
        <w:rPr>
          <w:color w:val="000000" w:themeColor="text1"/>
          <w:szCs w:val="28"/>
        </w:rPr>
      </w:pPr>
      <w:bookmarkStart w:id="0" w:name="Panel1"/>
      <w:r w:rsidRPr="000E4513">
        <w:rPr>
          <w:color w:val="000000" w:themeColor="text1"/>
          <w:szCs w:val="28"/>
        </w:rPr>
        <w:t>Examination of Witness</w:t>
      </w:r>
    </w:p>
    <w:p w:rsidR="00B92655" w:rsidRPr="000E4513" w:rsidP="00840B3E">
      <w:pPr>
        <w:pStyle w:val="TitlePanel0"/>
        <w:jc w:val="left"/>
        <w:rPr>
          <w:color w:val="000000" w:themeColor="text1"/>
          <w:sz w:val="22"/>
          <w:szCs w:val="18"/>
        </w:rPr>
      </w:pPr>
      <w:r>
        <w:rPr>
          <w:color w:val="000000" w:themeColor="text1"/>
          <w:sz w:val="22"/>
          <w:szCs w:val="18"/>
        </w:rPr>
        <w:t>Jack Straw</w:t>
      </w:r>
      <w:r w:rsidRPr="000E4513">
        <w:rPr>
          <w:color w:val="000000" w:themeColor="text1"/>
          <w:sz w:val="22"/>
          <w:szCs w:val="18"/>
        </w:rPr>
        <w:t>.</w:t>
      </w:r>
    </w:p>
    <w:p w:rsidR="00B92655" w:rsidRPr="000E4513" w:rsidP="00840B3E">
      <w:pPr>
        <w:pStyle w:val="Question"/>
        <w:jc w:val="left"/>
      </w:pPr>
      <w:bookmarkEnd w:id="0"/>
      <w:r w:rsidRPr="000E4513">
        <w:rPr>
          <w:b/>
        </w:rPr>
        <w:t>The Chair:</w:t>
      </w:r>
      <w:r w:rsidRPr="000E4513">
        <w:t xml:space="preserve"> Good morning.</w:t>
      </w:r>
      <w:r>
        <w:t xml:space="preserve"> </w:t>
      </w:r>
      <w:r w:rsidRPr="000E4513">
        <w:t>This is a meeting of the House of Lords Constitution Committee</w:t>
      </w:r>
      <w:r>
        <w:t>.</w:t>
      </w:r>
      <w:r w:rsidRPr="000E4513">
        <w:t xml:space="preserve"> This morning we are hearing evidence from Mr </w:t>
      </w:r>
      <w:r>
        <w:t>Jack Straw</w:t>
      </w:r>
      <w:r w:rsidRPr="000E4513">
        <w:t xml:space="preserve">, who was Home Secretary, Foreign Secretary and Leader of the Commons under Prime </w:t>
      </w:r>
      <w:r>
        <w:t>Minister</w:t>
      </w:r>
      <w:r w:rsidRPr="000E4513">
        <w:t xml:space="preserve"> Tony Blair</w:t>
      </w:r>
      <w:r>
        <w:t>,</w:t>
      </w:r>
      <w:r w:rsidRPr="000E4513">
        <w:t xml:space="preserve"> and Lord Chancellor and Justice Secretary under Prime </w:t>
      </w:r>
      <w:r>
        <w:t>Minister</w:t>
      </w:r>
      <w:r w:rsidRPr="000E4513">
        <w:t xml:space="preserve"> Gordon Brown.</w:t>
      </w:r>
      <w:r>
        <w:t xml:space="preserve"> </w:t>
      </w:r>
      <w:r w:rsidRPr="000E4513">
        <w:t xml:space="preserve">Welcome, Mr Straw, we are very pleased to have you </w:t>
      </w:r>
      <w:r>
        <w:t>here</w:t>
      </w:r>
      <w:r w:rsidRPr="000E4513">
        <w:t xml:space="preserve"> today.</w:t>
      </w:r>
      <w:r>
        <w:t xml:space="preserve"> </w:t>
      </w:r>
      <w:r w:rsidRPr="000E4513">
        <w:t>You have very kindly presented us with written evidence.</w:t>
      </w:r>
      <w:r>
        <w:t xml:space="preserve"> </w:t>
      </w:r>
      <w:r w:rsidRPr="000E4513">
        <w:t xml:space="preserve">The </w:t>
      </w:r>
      <w:r>
        <w:t>committee</w:t>
      </w:r>
      <w:r w:rsidRPr="000E4513">
        <w:t xml:space="preserve"> this morning would like to build on that evidence with a series of questions.</w:t>
      </w:r>
      <w:r>
        <w:t xml:space="preserve"> </w:t>
      </w:r>
      <w:r w:rsidRPr="000E4513">
        <w:t>I can go to the opening question, or would you like to make some comments</w:t>
      </w:r>
      <w:r>
        <w:t>?</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 xml:space="preserve">No, </w:t>
      </w:r>
      <w:r>
        <w:rPr>
          <w:color w:val="000000" w:themeColor="text1"/>
        </w:rPr>
        <w:t>apart from</w:t>
      </w:r>
      <w:r w:rsidRPr="000E4513">
        <w:rPr>
          <w:color w:val="000000" w:themeColor="text1"/>
        </w:rPr>
        <w:t xml:space="preserve"> to say that I am sorry I could not make your June meeting on account of being laid up in bed.</w:t>
      </w:r>
      <w:r>
        <w:rPr>
          <w:color w:val="000000" w:themeColor="text1"/>
        </w:rPr>
        <w:t xml:space="preserve"> </w:t>
      </w:r>
      <w:r w:rsidRPr="000E4513">
        <w:rPr>
          <w:color w:val="000000" w:themeColor="text1"/>
        </w:rPr>
        <w:t xml:space="preserve">Aside from that, I set out my thoughts on your first set of questions and I am happy to take any questions that your </w:t>
      </w:r>
      <w:r>
        <w:rPr>
          <w:color w:val="000000" w:themeColor="text1"/>
        </w:rPr>
        <w:t>committee</w:t>
      </w:r>
      <w:r w:rsidRPr="000E4513">
        <w:rPr>
          <w:color w:val="000000" w:themeColor="text1"/>
        </w:rPr>
        <w:t xml:space="preserve"> wishes to ask.</w:t>
      </w:r>
    </w:p>
    <w:p w:rsidR="00B92655" w:rsidRPr="000E4513" w:rsidP="00840B3E">
      <w:pPr>
        <w:pStyle w:val="Remark"/>
        <w:jc w:val="left"/>
      </w:pPr>
      <w:r w:rsidRPr="000E4513">
        <w:rPr>
          <w:rStyle w:val="PlaceholderText"/>
          <w:b/>
          <w:color w:val="000000" w:themeColor="text1"/>
        </w:rPr>
        <w:t>The Chair:</w:t>
      </w:r>
      <w:r w:rsidRPr="000E4513">
        <w:t xml:space="preserve"> Great, thank you very much.</w:t>
      </w:r>
      <w:r>
        <w:t xml:space="preserve"> </w:t>
      </w:r>
      <w:r w:rsidR="00476DAC">
        <w:t>Y</w:t>
      </w:r>
      <w:r w:rsidRPr="000E4513">
        <w:t>ou have helpfully provided us with a definition of the rule of law in your written submission, but we would be interested in hearing more of your views as to what you see as the role of the Lord Chancellor in protecting the rule of law within government.</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The role of the Lord Chancellor ought to be to educate his or her colleagues about the importance of the rule of law and to explain to them that</w:t>
      </w:r>
      <w:r>
        <w:rPr>
          <w:color w:val="000000" w:themeColor="text1"/>
        </w:rPr>
        <w:t>,</w:t>
      </w:r>
      <w:r w:rsidRPr="000E4513">
        <w:rPr>
          <w:color w:val="000000" w:themeColor="text1"/>
        </w:rPr>
        <w:t xml:space="preserve"> although it is really irritating if a decision of yours is overturned by one of the courts</w:t>
      </w:r>
      <w:r>
        <w:rPr>
          <w:color w:val="000000" w:themeColor="text1"/>
        </w:rPr>
        <w:t>—</w:t>
      </w:r>
      <w:r w:rsidRPr="000E4513">
        <w:rPr>
          <w:color w:val="000000" w:themeColor="text1"/>
        </w:rPr>
        <w:t>and it can be infuriating</w:t>
      </w:r>
      <w:r>
        <w:rPr>
          <w:color w:val="000000" w:themeColor="text1"/>
        </w:rPr>
        <w:t>—</w:t>
      </w:r>
      <w:r w:rsidRPr="000E4513">
        <w:rPr>
          <w:color w:val="000000" w:themeColor="text1"/>
        </w:rPr>
        <w:t xml:space="preserve">that is not a reason </w:t>
      </w:r>
      <w:r w:rsidR="00476DAC">
        <w:rPr>
          <w:color w:val="000000" w:themeColor="text1"/>
        </w:rPr>
        <w:t>to</w:t>
      </w:r>
      <w:r w:rsidRPr="000E4513">
        <w:rPr>
          <w:color w:val="000000" w:themeColor="text1"/>
        </w:rPr>
        <w:t xml:space="preserve"> attack the judges.</w:t>
      </w:r>
      <w:r>
        <w:rPr>
          <w:color w:val="000000" w:themeColor="text1"/>
        </w:rPr>
        <w:t xml:space="preserve"> </w:t>
      </w:r>
      <w:r w:rsidRPr="000E4513">
        <w:rPr>
          <w:color w:val="000000" w:themeColor="text1"/>
        </w:rPr>
        <w:t xml:space="preserve">Since </w:t>
      </w:r>
      <w:r w:rsidR="00476DAC">
        <w:rPr>
          <w:color w:val="000000" w:themeColor="text1"/>
        </w:rPr>
        <w:t xml:space="preserve">the </w:t>
      </w:r>
      <w:r w:rsidRPr="000E4513">
        <w:rPr>
          <w:color w:val="000000" w:themeColor="text1"/>
        </w:rPr>
        <w:t>Bill of Rights in 1688</w:t>
      </w:r>
      <w:r>
        <w:rPr>
          <w:color w:val="000000" w:themeColor="text1"/>
        </w:rPr>
        <w:t>,</w:t>
      </w:r>
      <w:r w:rsidRPr="000E4513">
        <w:rPr>
          <w:color w:val="000000" w:themeColor="text1"/>
        </w:rPr>
        <w:t xml:space="preserve"> the courts have held a really important role in holding government to account.</w:t>
      </w:r>
      <w:r>
        <w:rPr>
          <w:color w:val="000000" w:themeColor="text1"/>
        </w:rPr>
        <w:t xml:space="preserve"> </w:t>
      </w:r>
      <w:r w:rsidRPr="000E4513">
        <w:rPr>
          <w:color w:val="000000" w:themeColor="text1"/>
        </w:rPr>
        <w:t xml:space="preserve">That inevitably means that a lot of individual decisions that some </w:t>
      </w:r>
      <w:r>
        <w:rPr>
          <w:color w:val="000000" w:themeColor="text1"/>
        </w:rPr>
        <w:t>Minister</w:t>
      </w:r>
      <w:r w:rsidRPr="000E4513">
        <w:rPr>
          <w:color w:val="000000" w:themeColor="text1"/>
        </w:rPr>
        <w:t>s make</w:t>
      </w:r>
      <w:r w:rsidR="00476DAC">
        <w:rPr>
          <w:color w:val="000000" w:themeColor="text1"/>
        </w:rPr>
        <w:t>—</w:t>
      </w:r>
      <w:r w:rsidRPr="000E4513">
        <w:rPr>
          <w:color w:val="000000" w:themeColor="text1"/>
        </w:rPr>
        <w:t>not least if you are Home Secretary</w:t>
      </w:r>
      <w:r w:rsidR="00476DAC">
        <w:rPr>
          <w:color w:val="000000" w:themeColor="text1"/>
        </w:rPr>
        <w:t>—</w:t>
      </w:r>
      <w:r w:rsidRPr="000E4513">
        <w:rPr>
          <w:color w:val="000000" w:themeColor="text1"/>
        </w:rPr>
        <w:t>will be the subject of judicial review.</w:t>
      </w:r>
      <w:r>
        <w:rPr>
          <w:color w:val="000000" w:themeColor="text1"/>
        </w:rPr>
        <w:t xml:space="preserve"> </w:t>
      </w:r>
      <w:r w:rsidRPr="000E4513">
        <w:rPr>
          <w:color w:val="000000" w:themeColor="text1"/>
        </w:rPr>
        <w:t xml:space="preserve">As I said in my memorandum to you, Baroness Drake, there is an assumption that </w:t>
      </w:r>
      <w:r w:rsidR="00476DAC">
        <w:rPr>
          <w:color w:val="000000" w:themeColor="text1"/>
        </w:rPr>
        <w:t>this all</w:t>
      </w:r>
      <w:r w:rsidRPr="000E4513">
        <w:rPr>
          <w:color w:val="000000" w:themeColor="text1"/>
        </w:rPr>
        <w:t xml:space="preserve"> started with the Human Rights Act </w:t>
      </w:r>
      <w:r>
        <w:rPr>
          <w:color w:val="000000" w:themeColor="text1"/>
        </w:rPr>
        <w:t xml:space="preserve">in </w:t>
      </w:r>
      <w:r w:rsidRPr="000E4513">
        <w:rPr>
          <w:color w:val="000000" w:themeColor="text1"/>
        </w:rPr>
        <w:t>1998.</w:t>
      </w:r>
      <w:r>
        <w:rPr>
          <w:color w:val="000000" w:themeColor="text1"/>
        </w:rPr>
        <w:t xml:space="preserve"> </w:t>
      </w:r>
      <w:r w:rsidRPr="000E4513">
        <w:rPr>
          <w:color w:val="000000" w:themeColor="text1"/>
        </w:rPr>
        <w:t>It is absolutely not the case.</w:t>
      </w:r>
      <w:r>
        <w:rPr>
          <w:color w:val="000000" w:themeColor="text1"/>
        </w:rPr>
        <w:t xml:space="preserve"> </w:t>
      </w:r>
      <w:r w:rsidRPr="000E4513">
        <w:rPr>
          <w:color w:val="000000" w:themeColor="text1"/>
        </w:rPr>
        <w:t>It really is not.</w:t>
      </w:r>
      <w:r>
        <w:rPr>
          <w:color w:val="000000" w:themeColor="text1"/>
        </w:rPr>
        <w:t xml:space="preserve"> </w:t>
      </w:r>
    </w:p>
    <w:p w:rsidR="00B92655" w:rsidRPr="000E4513" w:rsidP="00840B3E">
      <w:pPr>
        <w:pStyle w:val="Answer"/>
        <w:jc w:val="left"/>
        <w:rPr>
          <w:color w:val="000000" w:themeColor="text1"/>
        </w:rPr>
      </w:pPr>
      <w:r w:rsidRPr="000E4513">
        <w:rPr>
          <w:color w:val="000000" w:themeColor="text1"/>
        </w:rPr>
        <w:t xml:space="preserve">I see Lord Howard here; he will remember </w:t>
      </w:r>
      <w:r w:rsidR="00476DAC">
        <w:rPr>
          <w:color w:val="000000" w:themeColor="text1"/>
        </w:rPr>
        <w:t>the</w:t>
      </w:r>
      <w:r w:rsidRPr="000E4513">
        <w:rPr>
          <w:color w:val="000000" w:themeColor="text1"/>
        </w:rPr>
        <w:t xml:space="preserve"> case of Chahal at the European Court of Human Rights, which dated back to the early 1990s.</w:t>
      </w:r>
      <w:r>
        <w:rPr>
          <w:color w:val="000000" w:themeColor="text1"/>
        </w:rPr>
        <w:t xml:space="preserve"> </w:t>
      </w:r>
      <w:r w:rsidRPr="000E4513">
        <w:rPr>
          <w:color w:val="000000" w:themeColor="text1"/>
        </w:rPr>
        <w:t>Chahal was a very unpleasant Sikh terrorist and Lord Howard, as I remember</w:t>
      </w:r>
      <w:r>
        <w:rPr>
          <w:color w:val="000000" w:themeColor="text1"/>
        </w:rPr>
        <w:t>,</w:t>
      </w:r>
      <w:r w:rsidRPr="000E4513">
        <w:rPr>
          <w:color w:val="000000" w:themeColor="text1"/>
        </w:rPr>
        <w:t xml:space="preserve"> did something that Mr Chahal did not like.</w:t>
      </w:r>
    </w:p>
    <w:p w:rsidR="00B92655" w:rsidRPr="000E4513" w:rsidP="00840B3E">
      <w:pPr>
        <w:pStyle w:val="Remark"/>
        <w:jc w:val="left"/>
        <w:rPr>
          <w:color w:val="000000" w:themeColor="text1"/>
        </w:rPr>
      </w:pPr>
      <w:r w:rsidRPr="000E4513">
        <w:rPr>
          <w:rStyle w:val="PlaceholderText"/>
          <w:b/>
          <w:color w:val="000000" w:themeColor="text1"/>
        </w:rPr>
        <w:t>Lord Howard of Lympne:</w:t>
      </w:r>
      <w:r w:rsidRPr="000E4513">
        <w:rPr>
          <w:color w:val="000000" w:themeColor="text1"/>
        </w:rPr>
        <w:t xml:space="preserve"> I tried to extradite him.</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That is right.</w:t>
      </w:r>
      <w:r>
        <w:rPr>
          <w:color w:val="000000" w:themeColor="text1"/>
        </w:rPr>
        <w:t xml:space="preserve"> </w:t>
      </w:r>
      <w:r w:rsidRPr="000E4513">
        <w:rPr>
          <w:color w:val="000000" w:themeColor="text1"/>
        </w:rPr>
        <w:t>The European Court of Human Rights, in the end, declared that what Lord Howard was doing was unlawful</w:t>
      </w:r>
      <w:r>
        <w:rPr>
          <w:color w:val="000000" w:themeColor="text1"/>
        </w:rPr>
        <w:t>,</w:t>
      </w:r>
      <w:r w:rsidRPr="000E4513">
        <w:rPr>
          <w:color w:val="000000" w:themeColor="text1"/>
        </w:rPr>
        <w:t xml:space="preserve"> and Lord Howard had to bite the bullet and accept that.</w:t>
      </w:r>
      <w:r>
        <w:rPr>
          <w:color w:val="000000" w:themeColor="text1"/>
        </w:rPr>
        <w:t xml:space="preserve"> </w:t>
      </w:r>
      <w:r w:rsidRPr="000E4513">
        <w:rPr>
          <w:color w:val="000000" w:themeColor="text1"/>
        </w:rPr>
        <w:t>That was before the Human Rights Act.</w:t>
      </w:r>
      <w:r>
        <w:rPr>
          <w:color w:val="000000" w:themeColor="text1"/>
        </w:rPr>
        <w:t xml:space="preserve"> </w:t>
      </w:r>
      <w:r w:rsidRPr="000E4513">
        <w:rPr>
          <w:color w:val="000000" w:themeColor="text1"/>
        </w:rPr>
        <w:t xml:space="preserve">Judicial review, </w:t>
      </w:r>
      <w:r>
        <w:rPr>
          <w:color w:val="000000" w:themeColor="text1"/>
        </w:rPr>
        <w:t>al</w:t>
      </w:r>
      <w:r w:rsidRPr="000E4513">
        <w:rPr>
          <w:color w:val="000000" w:themeColor="text1"/>
        </w:rPr>
        <w:t>though it has become more active and prominent as a legal concept, well predates the early</w:t>
      </w:r>
      <w:r>
        <w:rPr>
          <w:color w:val="000000" w:themeColor="text1"/>
        </w:rPr>
        <w:t xml:space="preserve"> </w:t>
      </w:r>
      <w:r w:rsidRPr="000E4513">
        <w:rPr>
          <w:color w:val="000000" w:themeColor="text1"/>
        </w:rPr>
        <w:t>1990s.</w:t>
      </w:r>
      <w:r>
        <w:rPr>
          <w:color w:val="000000" w:themeColor="text1"/>
        </w:rPr>
        <w:t xml:space="preserve"> </w:t>
      </w:r>
      <w:r w:rsidR="00476DAC">
        <w:rPr>
          <w:color w:val="000000" w:themeColor="text1"/>
        </w:rPr>
        <w:t>That</w:t>
      </w:r>
      <w:r w:rsidRPr="000E4513">
        <w:rPr>
          <w:color w:val="000000" w:themeColor="text1"/>
        </w:rPr>
        <w:t xml:space="preserve"> is really important.</w:t>
      </w:r>
    </w:p>
    <w:p w:rsidR="00B92655" w:rsidRPr="000E4513" w:rsidP="00840B3E">
      <w:pPr>
        <w:pStyle w:val="Answer"/>
        <w:jc w:val="left"/>
        <w:rPr>
          <w:color w:val="000000" w:themeColor="text1"/>
        </w:rPr>
      </w:pPr>
      <w:r w:rsidRPr="000E4513">
        <w:rPr>
          <w:color w:val="000000" w:themeColor="text1"/>
        </w:rPr>
        <w:t xml:space="preserve">It is about, as I say, ensuring that your colleagues around the </w:t>
      </w:r>
      <w:r>
        <w:rPr>
          <w:color w:val="000000" w:themeColor="text1"/>
        </w:rPr>
        <w:t>Cabinet</w:t>
      </w:r>
      <w:r w:rsidRPr="000E4513">
        <w:rPr>
          <w:color w:val="000000" w:themeColor="text1"/>
        </w:rPr>
        <w:t xml:space="preserve"> table understand the role of the judiciary</w:t>
      </w:r>
      <w:r w:rsidR="00476DAC">
        <w:rPr>
          <w:color w:val="000000" w:themeColor="text1"/>
        </w:rPr>
        <w:t xml:space="preserve">; it </w:t>
      </w:r>
      <w:r w:rsidRPr="000E4513">
        <w:rPr>
          <w:color w:val="000000" w:themeColor="text1"/>
        </w:rPr>
        <w:t>is nothing personal</w:t>
      </w:r>
      <w:r w:rsidR="00476DAC">
        <w:rPr>
          <w:color w:val="000000" w:themeColor="text1"/>
        </w:rPr>
        <w:t>. W</w:t>
      </w:r>
      <w:r w:rsidRPr="000E4513">
        <w:rPr>
          <w:color w:val="000000" w:themeColor="text1"/>
        </w:rPr>
        <w:t xml:space="preserve">e are </w:t>
      </w:r>
      <w:r w:rsidRPr="000E4513">
        <w:rPr>
          <w:color w:val="000000" w:themeColor="text1"/>
        </w:rPr>
        <w:t xml:space="preserve">very lucky to have a judiciary here </w:t>
      </w:r>
      <w:r>
        <w:rPr>
          <w:color w:val="000000" w:themeColor="text1"/>
        </w:rPr>
        <w:t>that</w:t>
      </w:r>
      <w:r w:rsidRPr="000E4513">
        <w:rPr>
          <w:color w:val="000000" w:themeColor="text1"/>
        </w:rPr>
        <w:t xml:space="preserve"> is of such high standing, integrity and independence.</w:t>
      </w:r>
      <w:r>
        <w:rPr>
          <w:color w:val="000000" w:themeColor="text1"/>
        </w:rPr>
        <w:t xml:space="preserve"> </w:t>
      </w:r>
    </w:p>
    <w:p w:rsidR="00B92655" w:rsidP="00840B3E">
      <w:pPr>
        <w:pStyle w:val="Answer"/>
        <w:jc w:val="left"/>
        <w:rPr>
          <w:color w:val="000000" w:themeColor="text1"/>
        </w:rPr>
      </w:pPr>
      <w:r w:rsidRPr="000E4513">
        <w:rPr>
          <w:color w:val="000000" w:themeColor="text1"/>
        </w:rPr>
        <w:t xml:space="preserve">On how you </w:t>
      </w:r>
      <w:r>
        <w:rPr>
          <w:color w:val="000000" w:themeColor="text1"/>
        </w:rPr>
        <w:t>do</w:t>
      </w:r>
      <w:r w:rsidRPr="000E4513">
        <w:rPr>
          <w:color w:val="000000" w:themeColor="text1"/>
        </w:rPr>
        <w:t xml:space="preserve"> that, </w:t>
      </w:r>
      <w:r w:rsidR="00476DAC">
        <w:rPr>
          <w:color w:val="000000" w:themeColor="text1"/>
        </w:rPr>
        <w:t>there are</w:t>
      </w:r>
      <w:r w:rsidRPr="000E4513">
        <w:rPr>
          <w:color w:val="000000" w:themeColor="text1"/>
        </w:rPr>
        <w:t xml:space="preserve"> various questions </w:t>
      </w:r>
      <w:r>
        <w:rPr>
          <w:color w:val="000000" w:themeColor="text1"/>
        </w:rPr>
        <w:t>about</w:t>
      </w:r>
      <w:r w:rsidRPr="000E4513">
        <w:rPr>
          <w:color w:val="000000" w:themeColor="text1"/>
        </w:rPr>
        <w:t xml:space="preserve"> whether you change the oath</w:t>
      </w:r>
      <w:r>
        <w:rPr>
          <w:color w:val="000000" w:themeColor="text1"/>
        </w:rPr>
        <w:t>s</w:t>
      </w:r>
      <w:r w:rsidRPr="000E4513">
        <w:rPr>
          <w:color w:val="000000" w:themeColor="text1"/>
        </w:rPr>
        <w:t>. You can</w:t>
      </w:r>
      <w:r w:rsidR="00476DAC">
        <w:rPr>
          <w:color w:val="000000" w:themeColor="text1"/>
        </w:rPr>
        <w:t xml:space="preserve"> do that</w:t>
      </w:r>
      <w:r w:rsidRPr="000E4513">
        <w:rPr>
          <w:color w:val="000000" w:themeColor="text1"/>
        </w:rPr>
        <w:t xml:space="preserve"> but</w:t>
      </w:r>
      <w:r w:rsidR="00476DAC">
        <w:rPr>
          <w:color w:val="000000" w:themeColor="text1"/>
        </w:rPr>
        <w:t>,</w:t>
      </w:r>
      <w:r w:rsidRPr="000E4513">
        <w:rPr>
          <w:color w:val="000000" w:themeColor="text1"/>
        </w:rPr>
        <w:t xml:space="preserve"> frankly</w:t>
      </w:r>
      <w:r w:rsidR="00476DAC">
        <w:rPr>
          <w:color w:val="000000" w:themeColor="text1"/>
        </w:rPr>
        <w:t>,</w:t>
      </w:r>
      <w:r w:rsidRPr="000E4513">
        <w:rPr>
          <w:color w:val="000000" w:themeColor="text1"/>
        </w:rPr>
        <w:t xml:space="preserve"> the key thing comes down to character.</w:t>
      </w:r>
      <w:r>
        <w:rPr>
          <w:color w:val="000000" w:themeColor="text1"/>
        </w:rPr>
        <w:t xml:space="preserve"> </w:t>
      </w:r>
      <w:r w:rsidRPr="000E4513">
        <w:rPr>
          <w:color w:val="000000" w:themeColor="text1"/>
        </w:rPr>
        <w:t xml:space="preserve">There are some incumbents of the Lord Chancellor’s seat who swore the same oaths as I did, but I cannot say </w:t>
      </w:r>
      <w:r w:rsidR="00476DAC">
        <w:rPr>
          <w:color w:val="000000" w:themeColor="text1"/>
        </w:rPr>
        <w:t xml:space="preserve">that </w:t>
      </w:r>
      <w:r w:rsidRPr="000E4513">
        <w:rPr>
          <w:color w:val="000000" w:themeColor="text1"/>
        </w:rPr>
        <w:t>they necessarily followed them.</w:t>
      </w:r>
    </w:p>
    <w:p w:rsidR="00B92655" w:rsidRPr="000E4513" w:rsidP="00840B3E">
      <w:pPr>
        <w:pStyle w:val="Answer"/>
        <w:jc w:val="left"/>
        <w:rPr>
          <w:color w:val="000000" w:themeColor="text1"/>
        </w:rPr>
      </w:pPr>
      <w:r w:rsidRPr="000E4513">
        <w:rPr>
          <w:color w:val="000000" w:themeColor="text1"/>
        </w:rPr>
        <w:t xml:space="preserve">The Prime </w:t>
      </w:r>
      <w:r>
        <w:rPr>
          <w:color w:val="000000" w:themeColor="text1"/>
        </w:rPr>
        <w:t>Minister</w:t>
      </w:r>
      <w:r w:rsidRPr="000E4513">
        <w:rPr>
          <w:color w:val="000000" w:themeColor="text1"/>
        </w:rPr>
        <w:t xml:space="preserve"> has a really important role to play here.</w:t>
      </w:r>
      <w:r>
        <w:rPr>
          <w:color w:val="000000" w:themeColor="text1"/>
        </w:rPr>
        <w:t xml:space="preserve"> </w:t>
      </w:r>
      <w:r w:rsidRPr="000E4513">
        <w:rPr>
          <w:color w:val="000000" w:themeColor="text1"/>
        </w:rPr>
        <w:t>When I was in government</w:t>
      </w:r>
      <w:r>
        <w:rPr>
          <w:color w:val="000000" w:themeColor="text1"/>
        </w:rPr>
        <w:t>,</w:t>
      </w:r>
      <w:r w:rsidRPr="000E4513">
        <w:rPr>
          <w:color w:val="000000" w:themeColor="text1"/>
        </w:rPr>
        <w:t xml:space="preserve"> both Tony Blair and Gordon Brown understood instinctively the importance of the independence of the judiciary.</w:t>
      </w:r>
      <w:r>
        <w:rPr>
          <w:color w:val="000000" w:themeColor="text1"/>
        </w:rPr>
        <w:t xml:space="preserve"> </w:t>
      </w:r>
      <w:r w:rsidRPr="000E4513">
        <w:rPr>
          <w:color w:val="000000" w:themeColor="text1"/>
        </w:rPr>
        <w:t>They would get annoyed</w:t>
      </w:r>
      <w:r>
        <w:rPr>
          <w:color w:val="000000" w:themeColor="text1"/>
        </w:rPr>
        <w:t>, as I did,</w:t>
      </w:r>
      <w:r w:rsidRPr="001375AF">
        <w:rPr>
          <w:color w:val="000000" w:themeColor="text1"/>
        </w:rPr>
        <w:t xml:space="preserve"> </w:t>
      </w:r>
      <w:r w:rsidRPr="000E4513">
        <w:rPr>
          <w:color w:val="000000" w:themeColor="text1"/>
        </w:rPr>
        <w:t xml:space="preserve">about particular decisions, more often when I was Home Secretary than with Mr Brown, but at no stage </w:t>
      </w:r>
      <w:r>
        <w:rPr>
          <w:color w:val="000000" w:themeColor="text1"/>
        </w:rPr>
        <w:t xml:space="preserve">did </w:t>
      </w:r>
      <w:r w:rsidRPr="000E4513">
        <w:rPr>
          <w:color w:val="000000" w:themeColor="text1"/>
        </w:rPr>
        <w:t>this ever lead to either of them saying, “We should have a public spat with the judiciary</w:t>
      </w:r>
      <w:r>
        <w:rPr>
          <w:color w:val="000000" w:themeColor="text1"/>
        </w:rPr>
        <w:t xml:space="preserve">”. </w:t>
      </w:r>
      <w:r w:rsidRPr="000E4513">
        <w:rPr>
          <w:color w:val="000000" w:themeColor="text1"/>
        </w:rPr>
        <w:t xml:space="preserve">Our job is to explain to people that </w:t>
      </w:r>
      <w:r w:rsidR="00476DAC">
        <w:rPr>
          <w:color w:val="000000" w:themeColor="text1"/>
        </w:rPr>
        <w:t>it has</w:t>
      </w:r>
      <w:r w:rsidRPr="000E4513">
        <w:rPr>
          <w:color w:val="000000" w:themeColor="text1"/>
        </w:rPr>
        <w:t xml:space="preserve"> one role and we have another, and we </w:t>
      </w:r>
      <w:r w:rsidR="00476DAC">
        <w:rPr>
          <w:color w:val="000000" w:themeColor="text1"/>
        </w:rPr>
        <w:t>must</w:t>
      </w:r>
      <w:r w:rsidRPr="000E4513">
        <w:rPr>
          <w:color w:val="000000" w:themeColor="text1"/>
        </w:rPr>
        <w:t xml:space="preserve"> respect it.</w:t>
      </w:r>
      <w:r>
        <w:rPr>
          <w:color w:val="000000" w:themeColor="text1"/>
        </w:rPr>
        <w:t xml:space="preserve"> </w:t>
      </w:r>
      <w:r w:rsidRPr="000E4513">
        <w:rPr>
          <w:color w:val="000000" w:themeColor="text1"/>
        </w:rPr>
        <w:t>This is a democracy.</w:t>
      </w:r>
    </w:p>
    <w:p w:rsidR="00B92655" w:rsidRPr="000E4513" w:rsidP="00840B3E">
      <w:pPr>
        <w:pStyle w:val="Remark"/>
        <w:jc w:val="left"/>
      </w:pPr>
      <w:r w:rsidRPr="000E4513">
        <w:rPr>
          <w:rStyle w:val="PlaceholderText"/>
          <w:b/>
          <w:color w:val="000000" w:themeColor="text1"/>
        </w:rPr>
        <w:t>The Chair:</w:t>
      </w:r>
      <w:r w:rsidRPr="000E4513">
        <w:t xml:space="preserve"> In the evidence we have </w:t>
      </w:r>
      <w:r w:rsidR="00476DAC">
        <w:t>heard</w:t>
      </w:r>
      <w:r w:rsidRPr="000E4513">
        <w:t xml:space="preserve">, there are those who express the view very forcefully that the Lord Chancellor has an important role in defending the rule of law and should speak up for it in </w:t>
      </w:r>
      <w:r>
        <w:t>Cabinet</w:t>
      </w:r>
      <w:r w:rsidRPr="000E4513">
        <w:t xml:space="preserve"> and bring it to </w:t>
      </w:r>
      <w:r>
        <w:t>Minister</w:t>
      </w:r>
      <w:r w:rsidRPr="000E4513">
        <w:t>s’ attention.</w:t>
      </w:r>
      <w:r>
        <w:t xml:space="preserve"> </w:t>
      </w:r>
      <w:r w:rsidRPr="000E4513">
        <w:t>Others say that the Lord Chancellor cannot be expected to protect the rule of law following the Constitutional Reform Act; it has materially changed the position.</w:t>
      </w:r>
      <w:r>
        <w:t xml:space="preserve"> </w:t>
      </w:r>
      <w:r w:rsidRPr="000E4513">
        <w:t>What do you say to that range of views?</w:t>
      </w:r>
      <w:r>
        <w:t xml:space="preserve"> </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I do not think it has.</w:t>
      </w:r>
      <w:r>
        <w:rPr>
          <w:color w:val="000000" w:themeColor="text1"/>
        </w:rPr>
        <w:t xml:space="preserve"> </w:t>
      </w:r>
      <w:r w:rsidRPr="000E4513">
        <w:rPr>
          <w:color w:val="000000" w:themeColor="text1"/>
        </w:rPr>
        <w:t xml:space="preserve">There were not that many occasions when I thought it necessary to speak up for it, because it was not a matter of controversy in </w:t>
      </w:r>
      <w:r>
        <w:rPr>
          <w:color w:val="000000" w:themeColor="text1"/>
        </w:rPr>
        <w:t>Cabinet</w:t>
      </w:r>
      <w:r w:rsidRPr="000E4513">
        <w:rPr>
          <w:color w:val="000000" w:themeColor="text1"/>
        </w:rPr>
        <w:t>.</w:t>
      </w:r>
      <w:r>
        <w:rPr>
          <w:color w:val="000000" w:themeColor="text1"/>
        </w:rPr>
        <w:t xml:space="preserve"> </w:t>
      </w:r>
      <w:r w:rsidRPr="000E4513">
        <w:rPr>
          <w:color w:val="000000" w:themeColor="text1"/>
        </w:rPr>
        <w:t xml:space="preserve">There was one occasion where I felt </w:t>
      </w:r>
      <w:r w:rsidR="00476DAC">
        <w:rPr>
          <w:color w:val="000000" w:themeColor="text1"/>
        </w:rPr>
        <w:t>a</w:t>
      </w:r>
      <w:r w:rsidRPr="000E4513">
        <w:rPr>
          <w:color w:val="000000" w:themeColor="text1"/>
        </w:rPr>
        <w:t xml:space="preserve"> </w:t>
      </w:r>
      <w:r>
        <w:rPr>
          <w:color w:val="000000" w:themeColor="text1"/>
        </w:rPr>
        <w:t>Minister</w:t>
      </w:r>
      <w:r w:rsidRPr="000E4513">
        <w:rPr>
          <w:color w:val="000000" w:themeColor="text1"/>
        </w:rPr>
        <w:t xml:space="preserve"> had gone a bit far in criticising probably the Court of Appeal or the Divisional Court for making a decision they did not like.</w:t>
      </w:r>
      <w:r>
        <w:rPr>
          <w:color w:val="000000" w:themeColor="text1"/>
        </w:rPr>
        <w:t xml:space="preserve"> </w:t>
      </w:r>
      <w:r w:rsidRPr="000E4513">
        <w:rPr>
          <w:color w:val="000000" w:themeColor="text1"/>
        </w:rPr>
        <w:t>The position, in terms of the constitutional position of the Lord Chancellor, remains as it was.</w:t>
      </w:r>
      <w:r>
        <w:rPr>
          <w:color w:val="000000" w:themeColor="text1"/>
        </w:rPr>
        <w:t xml:space="preserve"> </w:t>
      </w:r>
      <w:r w:rsidRPr="000E4513">
        <w:rPr>
          <w:color w:val="000000" w:themeColor="text1"/>
        </w:rPr>
        <w:t>Those of us who have taken on this position have to swear, in my recollection, three oaths, all of which are about the rule of law.</w:t>
      </w:r>
    </w:p>
    <w:p w:rsidR="00B92655" w:rsidRPr="000E4513" w:rsidP="00840B3E">
      <w:pPr>
        <w:pStyle w:val="Answer"/>
        <w:jc w:val="left"/>
        <w:rPr>
          <w:color w:val="000000" w:themeColor="text1"/>
        </w:rPr>
      </w:pPr>
      <w:r w:rsidRPr="000E4513">
        <w:rPr>
          <w:color w:val="000000" w:themeColor="text1"/>
        </w:rPr>
        <w:t xml:space="preserve">Moreover, the </w:t>
      </w:r>
      <w:r>
        <w:rPr>
          <w:color w:val="000000" w:themeColor="text1"/>
        </w:rPr>
        <w:t>committee</w:t>
      </w:r>
      <w:r w:rsidRPr="000E4513">
        <w:rPr>
          <w:color w:val="000000" w:themeColor="text1"/>
        </w:rPr>
        <w:t xml:space="preserve"> </w:t>
      </w:r>
      <w:r w:rsidR="00476DAC">
        <w:rPr>
          <w:color w:val="000000" w:themeColor="text1"/>
        </w:rPr>
        <w:t xml:space="preserve">will recall </w:t>
      </w:r>
      <w:r w:rsidRPr="000E4513">
        <w:rPr>
          <w:color w:val="000000" w:themeColor="text1"/>
        </w:rPr>
        <w:t>that</w:t>
      </w:r>
      <w:r>
        <w:rPr>
          <w:color w:val="000000" w:themeColor="text1"/>
        </w:rPr>
        <w:t>,</w:t>
      </w:r>
      <w:r w:rsidRPr="000E4513">
        <w:rPr>
          <w:color w:val="000000" w:themeColor="text1"/>
        </w:rPr>
        <w:t xml:space="preserve"> when the original Constitutional Reform Bill was put forward in 2003</w:t>
      </w:r>
      <w:r>
        <w:rPr>
          <w:color w:val="000000" w:themeColor="text1"/>
        </w:rPr>
        <w:t>,</w:t>
      </w:r>
      <w:r w:rsidRPr="000E4513">
        <w:rPr>
          <w:color w:val="000000" w:themeColor="text1"/>
        </w:rPr>
        <w:t xml:space="preserve"> the position of Lord Chancellor was going to be abolished lock, stock and barrel.</w:t>
      </w:r>
      <w:r>
        <w:rPr>
          <w:color w:val="000000" w:themeColor="text1"/>
        </w:rPr>
        <w:t xml:space="preserve"> </w:t>
      </w:r>
      <w:r w:rsidRPr="000E4513">
        <w:rPr>
          <w:color w:val="000000" w:themeColor="text1"/>
        </w:rPr>
        <w:t xml:space="preserve">I </w:t>
      </w:r>
      <w:r>
        <w:rPr>
          <w:color w:val="000000" w:themeColor="text1"/>
        </w:rPr>
        <w:t xml:space="preserve">have </w:t>
      </w:r>
      <w:r w:rsidRPr="000E4513">
        <w:rPr>
          <w:color w:val="000000" w:themeColor="text1"/>
        </w:rPr>
        <w:t xml:space="preserve">been through the Bill and there was then an extraordinarily tedious schedule </w:t>
      </w:r>
      <w:r>
        <w:rPr>
          <w:color w:val="000000" w:themeColor="text1"/>
        </w:rPr>
        <w:t>that</w:t>
      </w:r>
      <w:r w:rsidRPr="000E4513">
        <w:rPr>
          <w:color w:val="000000" w:themeColor="text1"/>
        </w:rPr>
        <w:t xml:space="preserve"> set out all the multifarious functions of the Lord Chancellor and who </w:t>
      </w:r>
      <w:r w:rsidR="00476DAC">
        <w:rPr>
          <w:color w:val="000000" w:themeColor="text1"/>
        </w:rPr>
        <w:t>would</w:t>
      </w:r>
      <w:r w:rsidRPr="000E4513">
        <w:rPr>
          <w:color w:val="000000" w:themeColor="text1"/>
        </w:rPr>
        <w:t xml:space="preserve"> have them.</w:t>
      </w:r>
      <w:r>
        <w:rPr>
          <w:color w:val="000000" w:themeColor="text1"/>
        </w:rPr>
        <w:t xml:space="preserve"> </w:t>
      </w:r>
      <w:r w:rsidRPr="000E4513">
        <w:rPr>
          <w:color w:val="000000" w:themeColor="text1"/>
        </w:rPr>
        <w:t>The Lord Chief Justice was to have one set</w:t>
      </w:r>
      <w:r>
        <w:rPr>
          <w:color w:val="000000" w:themeColor="text1"/>
        </w:rPr>
        <w:t>;</w:t>
      </w:r>
      <w:r w:rsidRPr="000E4513">
        <w:rPr>
          <w:color w:val="000000" w:themeColor="text1"/>
        </w:rPr>
        <w:t xml:space="preserve"> a nominated member of the Chancery Division was to have another set, and so it went on.</w:t>
      </w:r>
      <w:r>
        <w:rPr>
          <w:color w:val="000000" w:themeColor="text1"/>
        </w:rPr>
        <w:t xml:space="preserve"> </w:t>
      </w:r>
      <w:r w:rsidRPr="000E4513">
        <w:rPr>
          <w:color w:val="000000" w:themeColor="text1"/>
        </w:rPr>
        <w:t>In the end</w:t>
      </w:r>
      <w:r>
        <w:rPr>
          <w:color w:val="000000" w:themeColor="text1"/>
        </w:rPr>
        <w:t>,</w:t>
      </w:r>
      <w:r w:rsidRPr="000E4513">
        <w:rPr>
          <w:color w:val="000000" w:themeColor="text1"/>
        </w:rPr>
        <w:t xml:space="preserve"> the House of Lords decided, very much in its wisdom, to stick to the position of Lord Chancellor.</w:t>
      </w:r>
      <w:r>
        <w:rPr>
          <w:color w:val="000000" w:themeColor="text1"/>
        </w:rPr>
        <w:t xml:space="preserve"> </w:t>
      </w:r>
      <w:r w:rsidRPr="000E4513">
        <w:rPr>
          <w:color w:val="000000" w:themeColor="text1"/>
        </w:rPr>
        <w:t xml:space="preserve">I obviously was not party to those considerations at the time, but there was a reason for doing that, </w:t>
      </w:r>
      <w:r>
        <w:rPr>
          <w:color w:val="000000" w:themeColor="text1"/>
        </w:rPr>
        <w:t>since</w:t>
      </w:r>
      <w:r w:rsidRPr="000E4513">
        <w:rPr>
          <w:color w:val="000000" w:themeColor="text1"/>
        </w:rPr>
        <w:t xml:space="preserve"> not least the senior judiciary and retired former members of the judiciary saw the Lord Chancellor as there to protect them and not to make them a political Aunt Sally.</w:t>
      </w:r>
      <w:r>
        <w:rPr>
          <w:color w:val="000000" w:themeColor="text1"/>
        </w:rPr>
        <w:t xml:space="preserve"> </w:t>
      </w:r>
      <w:r w:rsidRPr="000E4513">
        <w:rPr>
          <w:color w:val="000000" w:themeColor="text1"/>
        </w:rPr>
        <w:t>That is my answer to that.</w:t>
      </w:r>
    </w:p>
    <w:p w:rsidR="00B92655" w:rsidRPr="000E4513" w:rsidP="00840B3E">
      <w:pPr>
        <w:pStyle w:val="Answer"/>
        <w:jc w:val="left"/>
        <w:rPr>
          <w:color w:val="000000" w:themeColor="text1"/>
        </w:rPr>
      </w:pPr>
      <w:r w:rsidRPr="000E4513">
        <w:rPr>
          <w:color w:val="000000" w:themeColor="text1"/>
        </w:rPr>
        <w:t xml:space="preserve">Yes, it can be more difficult if you are a </w:t>
      </w:r>
      <w:r w:rsidR="00476DAC">
        <w:rPr>
          <w:color w:val="000000" w:themeColor="text1"/>
        </w:rPr>
        <w:t>M</w:t>
      </w:r>
      <w:r w:rsidRPr="000E4513">
        <w:rPr>
          <w:color w:val="000000" w:themeColor="text1"/>
        </w:rPr>
        <w:t>ember of the House of Commons.</w:t>
      </w:r>
      <w:r>
        <w:rPr>
          <w:color w:val="000000" w:themeColor="text1"/>
        </w:rPr>
        <w:t xml:space="preserve"> </w:t>
      </w:r>
      <w:r w:rsidRPr="000E4513">
        <w:rPr>
          <w:color w:val="000000" w:themeColor="text1"/>
        </w:rPr>
        <w:t xml:space="preserve">I know </w:t>
      </w:r>
      <w:r w:rsidR="00476DAC">
        <w:rPr>
          <w:color w:val="000000" w:themeColor="text1"/>
        </w:rPr>
        <w:t>M</w:t>
      </w:r>
      <w:r w:rsidRPr="000E4513">
        <w:rPr>
          <w:color w:val="000000" w:themeColor="text1"/>
        </w:rPr>
        <w:t>embers may have questions about the qualifications for the Lord Chancellor role.</w:t>
      </w:r>
      <w:r>
        <w:rPr>
          <w:color w:val="000000" w:themeColor="text1"/>
        </w:rPr>
        <w:t xml:space="preserve"> </w:t>
      </w:r>
      <w:r w:rsidRPr="000E4513">
        <w:rPr>
          <w:color w:val="000000" w:themeColor="text1"/>
        </w:rPr>
        <w:t xml:space="preserve">People would say it was easier for me </w:t>
      </w:r>
      <w:r w:rsidRPr="000E4513">
        <w:rPr>
          <w:color w:val="000000" w:themeColor="text1"/>
        </w:rPr>
        <w:t>because I knew personally that</w:t>
      </w:r>
      <w:r>
        <w:rPr>
          <w:color w:val="000000" w:themeColor="text1"/>
        </w:rPr>
        <w:t xml:space="preserve"> it</w:t>
      </w:r>
      <w:r w:rsidRPr="000E4513">
        <w:rPr>
          <w:color w:val="000000" w:themeColor="text1"/>
        </w:rPr>
        <w:t xml:space="preserve"> was going to be my last job in government</w:t>
      </w:r>
      <w:r>
        <w:rPr>
          <w:color w:val="000000" w:themeColor="text1"/>
        </w:rPr>
        <w:t>;</w:t>
      </w:r>
      <w:r w:rsidRPr="000E4513">
        <w:rPr>
          <w:color w:val="000000" w:themeColor="text1"/>
        </w:rPr>
        <w:t xml:space="preserve"> the same was true for Lord Clarke.</w:t>
      </w:r>
      <w:r>
        <w:rPr>
          <w:color w:val="000000" w:themeColor="text1"/>
        </w:rPr>
        <w:t xml:space="preserve"> </w:t>
      </w:r>
      <w:r w:rsidRPr="000E4513">
        <w:rPr>
          <w:color w:val="000000" w:themeColor="text1"/>
        </w:rPr>
        <w:t>Whatever your position in the pecking order, if you take on this job you have to understand that part of it is to protect the judiciary from gratuitous partisan attack by your colleagues.</w:t>
      </w:r>
    </w:p>
    <w:p w:rsidR="00B92655" w:rsidRPr="000E4513" w:rsidP="00840B3E">
      <w:pPr>
        <w:pStyle w:val="Remark"/>
        <w:jc w:val="left"/>
        <w:rPr>
          <w:color w:val="000000" w:themeColor="text1"/>
        </w:rPr>
      </w:pPr>
      <w:r w:rsidRPr="000E4513">
        <w:rPr>
          <w:rStyle w:val="PlaceholderText"/>
          <w:b/>
          <w:color w:val="000000" w:themeColor="text1"/>
        </w:rPr>
        <w:t>The Chair:</w:t>
      </w:r>
      <w:r w:rsidRPr="000E4513">
        <w:rPr>
          <w:color w:val="000000" w:themeColor="text1"/>
        </w:rPr>
        <w:t xml:space="preserve"> </w:t>
      </w:r>
      <w:r w:rsidR="00476DAC">
        <w:rPr>
          <w:color w:val="000000" w:themeColor="text1"/>
        </w:rPr>
        <w:t>May I</w:t>
      </w:r>
      <w:r w:rsidRPr="000E4513">
        <w:rPr>
          <w:color w:val="000000" w:themeColor="text1"/>
        </w:rPr>
        <w:t xml:space="preserve"> move on</w:t>
      </w:r>
      <w:r w:rsidR="00476DAC">
        <w:rPr>
          <w:color w:val="000000" w:themeColor="text1"/>
        </w:rPr>
        <w:t xml:space="preserve"> </w:t>
      </w:r>
      <w:r w:rsidRPr="000E4513">
        <w:rPr>
          <w:color w:val="000000" w:themeColor="text1"/>
        </w:rPr>
        <w:t>to the issue of international law in relation to the rule of law</w:t>
      </w:r>
      <w:r w:rsidR="00476DAC">
        <w:rPr>
          <w:color w:val="000000" w:themeColor="text1"/>
        </w:rPr>
        <w:t>?</w:t>
      </w:r>
      <w:r w:rsidRPr="000E4513">
        <w:rPr>
          <w:color w:val="000000" w:themeColor="text1"/>
        </w:rPr>
        <w:t xml:space="preserve"> I think Lord Howell</w:t>
      </w:r>
      <w:r w:rsidR="00476DAC">
        <w:rPr>
          <w:color w:val="000000" w:themeColor="text1"/>
        </w:rPr>
        <w:t xml:space="preserve"> </w:t>
      </w:r>
      <w:r w:rsidRPr="000E4513">
        <w:rPr>
          <w:color w:val="000000" w:themeColor="text1"/>
        </w:rPr>
        <w:t>wanted to come in.</w:t>
      </w:r>
    </w:p>
    <w:p w:rsidR="00B92655" w:rsidRPr="000E4513" w:rsidP="00840B3E">
      <w:pPr>
        <w:pStyle w:val="Question"/>
        <w:jc w:val="left"/>
      </w:pPr>
      <w:r w:rsidRPr="000E4513">
        <w:rPr>
          <w:rStyle w:val="PlaceholderText"/>
          <w:b/>
          <w:color w:val="000000" w:themeColor="text1"/>
        </w:rPr>
        <w:t>Lord Howell of Guildford:</w:t>
      </w:r>
      <w:r w:rsidRPr="000E4513">
        <w:t xml:space="preserve"> Good morning.</w:t>
      </w:r>
      <w:r>
        <w:t xml:space="preserve"> </w:t>
      </w:r>
      <w:r w:rsidRPr="000E4513">
        <w:t>You have given us a very robust definition of the rule of law and I want to ask about the international aspect.</w:t>
      </w:r>
      <w:r>
        <w:t xml:space="preserve"> </w:t>
      </w:r>
      <w:r w:rsidRPr="000E4513">
        <w:t xml:space="preserve">Lord Reed </w:t>
      </w:r>
      <w:r w:rsidR="00476DAC">
        <w:t>told</w:t>
      </w:r>
      <w:r w:rsidRPr="000E4513">
        <w:t xml:space="preserve"> us that</w:t>
      </w:r>
      <w:r>
        <w:t>,</w:t>
      </w:r>
      <w:r w:rsidRPr="000E4513">
        <w:t xml:space="preserve"> in effect</w:t>
      </w:r>
      <w:r>
        <w:t>,</w:t>
      </w:r>
      <w:r w:rsidRPr="000E4513">
        <w:t xml:space="preserve"> in a Parliament the later statute always prevails</w:t>
      </w:r>
      <w:r>
        <w:t xml:space="preserve">. </w:t>
      </w:r>
      <w:r w:rsidRPr="000E4513">
        <w:t>I</w:t>
      </w:r>
      <w:r w:rsidR="00476DAC">
        <w:t>n</w:t>
      </w:r>
      <w:r w:rsidRPr="000E4513">
        <w:t xml:space="preserve"> fact</w:t>
      </w:r>
      <w:r>
        <w:t>,</w:t>
      </w:r>
      <w:r w:rsidRPr="000E4513">
        <w:t xml:space="preserve"> I quote him</w:t>
      </w:r>
      <w:r>
        <w:t>:</w:t>
      </w:r>
      <w:r w:rsidRPr="000E4513">
        <w:t xml:space="preserve"> “</w:t>
      </w:r>
      <w:r w:rsidRPr="0004203C">
        <w:t>We would not be able to give effect to the Northern Ireland protocol in breach of a statute that deprived it of effect</w:t>
      </w:r>
      <w:r>
        <w:t xml:space="preserve">”. </w:t>
      </w:r>
      <w:r w:rsidRPr="000E4513">
        <w:t xml:space="preserve">We also </w:t>
      </w:r>
      <w:r>
        <w:t>had</w:t>
      </w:r>
      <w:r w:rsidRPr="000E4513">
        <w:t xml:space="preserve"> Lord Judge rather expanding Lord Bingham’s definition of the rule of law in relation to international law.</w:t>
      </w:r>
      <w:r>
        <w:t xml:space="preserve"> </w:t>
      </w:r>
      <w:r w:rsidRPr="000E4513">
        <w:t>What do you feel about that?</w:t>
      </w:r>
      <w:r>
        <w:t xml:space="preserve"> </w:t>
      </w:r>
      <w:r w:rsidRPr="000E4513">
        <w:t>It is something rather different, is it not, from the rule of law domestically?</w:t>
      </w:r>
      <w:r>
        <w:t xml:space="preserve"> </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It is.</w:t>
      </w:r>
      <w:r>
        <w:rPr>
          <w:color w:val="000000" w:themeColor="text1"/>
        </w:rPr>
        <w:t xml:space="preserve"> </w:t>
      </w:r>
      <w:r w:rsidRPr="000E4513">
        <w:rPr>
          <w:color w:val="000000" w:themeColor="text1"/>
        </w:rPr>
        <w:t>On the train</w:t>
      </w:r>
      <w:r>
        <w:rPr>
          <w:color w:val="000000" w:themeColor="text1"/>
        </w:rPr>
        <w:t>,</w:t>
      </w:r>
      <w:r w:rsidRPr="000E4513">
        <w:rPr>
          <w:color w:val="000000" w:themeColor="text1"/>
        </w:rPr>
        <w:t xml:space="preserve"> I had a shot at drafting something, which needless to say I now cannot find</w:t>
      </w:r>
      <w:r w:rsidR="00476DAC">
        <w:rPr>
          <w:color w:val="000000" w:themeColor="text1"/>
        </w:rPr>
        <w:t>—</w:t>
      </w:r>
      <w:r w:rsidRPr="000E4513">
        <w:rPr>
          <w:color w:val="000000" w:themeColor="text1"/>
        </w:rPr>
        <w:t>I apologise.</w:t>
      </w:r>
      <w:r>
        <w:rPr>
          <w:color w:val="000000" w:themeColor="text1"/>
        </w:rPr>
        <w:t xml:space="preserve"> </w:t>
      </w:r>
      <w:r w:rsidRPr="000E4513">
        <w:rPr>
          <w:color w:val="000000" w:themeColor="text1"/>
        </w:rPr>
        <w:t xml:space="preserve">Here </w:t>
      </w:r>
      <w:r w:rsidR="00476DAC">
        <w:rPr>
          <w:color w:val="000000" w:themeColor="text1"/>
        </w:rPr>
        <w:t>it is:</w:t>
      </w:r>
      <w:r>
        <w:rPr>
          <w:color w:val="000000" w:themeColor="text1"/>
        </w:rPr>
        <w:t xml:space="preserve"> </w:t>
      </w:r>
      <w:r w:rsidRPr="000E4513">
        <w:rPr>
          <w:color w:val="000000" w:themeColor="text1"/>
        </w:rPr>
        <w:t xml:space="preserve">I set out, I hope not at too much length, the difficulty that all of us who </w:t>
      </w:r>
      <w:r>
        <w:rPr>
          <w:color w:val="000000" w:themeColor="text1"/>
        </w:rPr>
        <w:t>we</w:t>
      </w:r>
      <w:r w:rsidRPr="000E4513">
        <w:rPr>
          <w:color w:val="000000" w:themeColor="text1"/>
        </w:rPr>
        <w:t xml:space="preserve">re </w:t>
      </w:r>
      <w:r>
        <w:rPr>
          <w:color w:val="000000" w:themeColor="text1"/>
        </w:rPr>
        <w:t>Minister</w:t>
      </w:r>
      <w:r w:rsidRPr="000E4513">
        <w:rPr>
          <w:color w:val="000000" w:themeColor="text1"/>
        </w:rPr>
        <w:t>s in charge of the prison service faced in respect of the Hirst decision</w:t>
      </w:r>
      <w:r>
        <w:rPr>
          <w:color w:val="000000" w:themeColor="text1"/>
        </w:rPr>
        <w:t>,</w:t>
      </w:r>
      <w:r w:rsidRPr="000E4513">
        <w:rPr>
          <w:color w:val="000000" w:themeColor="text1"/>
        </w:rPr>
        <w:t xml:space="preserve"> </w:t>
      </w:r>
      <w:r>
        <w:rPr>
          <w:color w:val="000000" w:themeColor="text1"/>
        </w:rPr>
        <w:t>which</w:t>
      </w:r>
      <w:r w:rsidRPr="000E4513">
        <w:rPr>
          <w:color w:val="000000" w:themeColor="text1"/>
        </w:rPr>
        <w:t xml:space="preserve"> the Strasbourg court made in 2005.</w:t>
      </w:r>
      <w:r>
        <w:rPr>
          <w:color w:val="000000" w:themeColor="text1"/>
        </w:rPr>
        <w:t xml:space="preserve"> </w:t>
      </w:r>
      <w:r w:rsidRPr="000E4513">
        <w:rPr>
          <w:color w:val="000000" w:themeColor="text1"/>
        </w:rPr>
        <w:t xml:space="preserve">In the end, thanks not least to David Lidington’s skilful footwork, </w:t>
      </w:r>
      <w:r w:rsidR="00476DAC">
        <w:rPr>
          <w:color w:val="000000" w:themeColor="text1"/>
        </w:rPr>
        <w:t>it</w:t>
      </w:r>
      <w:r w:rsidRPr="000E4513">
        <w:rPr>
          <w:color w:val="000000" w:themeColor="text1"/>
        </w:rPr>
        <w:t xml:space="preserve"> backed down</w:t>
      </w:r>
      <w:r>
        <w:rPr>
          <w:color w:val="000000" w:themeColor="text1"/>
        </w:rPr>
        <w:t xml:space="preserve">. </w:t>
      </w:r>
      <w:r w:rsidRPr="000E4513">
        <w:rPr>
          <w:color w:val="000000" w:themeColor="text1"/>
        </w:rPr>
        <w:t xml:space="preserve">The thing that </w:t>
      </w:r>
      <w:r w:rsidR="00476DAC">
        <w:rPr>
          <w:color w:val="000000" w:themeColor="text1"/>
        </w:rPr>
        <w:t>it</w:t>
      </w:r>
      <w:r w:rsidRPr="000E4513">
        <w:rPr>
          <w:color w:val="000000" w:themeColor="text1"/>
        </w:rPr>
        <w:t xml:space="preserve"> accepted as a compromise was not a compromise at all</w:t>
      </w:r>
      <w:r w:rsidR="00476DAC">
        <w:rPr>
          <w:color w:val="000000" w:themeColor="text1"/>
        </w:rPr>
        <w:t xml:space="preserve">: </w:t>
      </w:r>
      <w:r w:rsidRPr="000E4513">
        <w:rPr>
          <w:color w:val="000000" w:themeColor="text1"/>
        </w:rPr>
        <w:t>David Lidington announced that prisoners who were in the community but still technically under sentence could then vote</w:t>
      </w:r>
      <w:r w:rsidR="00476DAC">
        <w:rPr>
          <w:color w:val="000000" w:themeColor="text1"/>
        </w:rPr>
        <w:t>, but t</w:t>
      </w:r>
      <w:r w:rsidRPr="000E4513">
        <w:rPr>
          <w:color w:val="000000" w:themeColor="text1"/>
        </w:rPr>
        <w:t>hey always have been able to in practice, which no one spotted.</w:t>
      </w:r>
      <w:r>
        <w:rPr>
          <w:color w:val="000000" w:themeColor="text1"/>
        </w:rPr>
        <w:t xml:space="preserve"> </w:t>
      </w:r>
    </w:p>
    <w:p w:rsidR="00B92655" w:rsidRPr="000E4513" w:rsidP="00840B3E">
      <w:pPr>
        <w:pStyle w:val="Answer"/>
        <w:jc w:val="left"/>
        <w:rPr>
          <w:color w:val="000000" w:themeColor="text1"/>
        </w:rPr>
      </w:pPr>
      <w:r>
        <w:rPr>
          <w:color w:val="000000" w:themeColor="text1"/>
        </w:rPr>
        <w:t xml:space="preserve">This is </w:t>
      </w:r>
      <w:r w:rsidRPr="000E4513">
        <w:rPr>
          <w:color w:val="000000" w:themeColor="text1"/>
        </w:rPr>
        <w:t>what I scribbled down</w:t>
      </w:r>
      <w:r>
        <w:rPr>
          <w:color w:val="000000" w:themeColor="text1"/>
        </w:rPr>
        <w:t xml:space="preserve">; </w:t>
      </w:r>
      <w:r w:rsidRPr="000E4513">
        <w:rPr>
          <w:color w:val="000000" w:themeColor="text1"/>
        </w:rPr>
        <w:t xml:space="preserve">I am happy to have </w:t>
      </w:r>
      <w:r>
        <w:rPr>
          <w:color w:val="000000" w:themeColor="text1"/>
        </w:rPr>
        <w:t>it</w:t>
      </w:r>
      <w:r w:rsidRPr="000E4513">
        <w:rPr>
          <w:color w:val="000000" w:themeColor="text1"/>
        </w:rPr>
        <w:t xml:space="preserve"> typed up</w:t>
      </w:r>
      <w:r>
        <w:rPr>
          <w:color w:val="000000" w:themeColor="text1"/>
        </w:rPr>
        <w:t xml:space="preserve">. </w:t>
      </w:r>
      <w:r w:rsidRPr="000E4513">
        <w:rPr>
          <w:color w:val="000000" w:themeColor="text1"/>
        </w:rPr>
        <w:t xml:space="preserve">There has to be a distinction within the </w:t>
      </w:r>
      <w:r>
        <w:rPr>
          <w:color w:val="000000" w:themeColor="text1"/>
        </w:rPr>
        <w:t>Minister</w:t>
      </w:r>
      <w:r w:rsidRPr="000E4513">
        <w:rPr>
          <w:color w:val="000000" w:themeColor="text1"/>
        </w:rPr>
        <w:t>ial Code between domestic law and international law.</w:t>
      </w:r>
      <w:r>
        <w:rPr>
          <w:color w:val="000000" w:themeColor="text1"/>
        </w:rPr>
        <w:t xml:space="preserve"> </w:t>
      </w:r>
      <w:r w:rsidRPr="000E4513">
        <w:rPr>
          <w:color w:val="000000" w:themeColor="text1"/>
        </w:rPr>
        <w:t>Domestic law is very straightforward.</w:t>
      </w:r>
      <w:r>
        <w:rPr>
          <w:color w:val="000000" w:themeColor="text1"/>
        </w:rPr>
        <w:t xml:space="preserve"> </w:t>
      </w:r>
      <w:r w:rsidRPr="000E4513">
        <w:rPr>
          <w:color w:val="000000" w:themeColor="text1"/>
        </w:rPr>
        <w:t>Ultimately</w:t>
      </w:r>
      <w:r>
        <w:rPr>
          <w:color w:val="000000" w:themeColor="text1"/>
        </w:rPr>
        <w:t>,</w:t>
      </w:r>
      <w:r w:rsidRPr="000E4513">
        <w:rPr>
          <w:color w:val="000000" w:themeColor="text1"/>
        </w:rPr>
        <w:t xml:space="preserve"> it is a matter </w:t>
      </w:r>
      <w:r>
        <w:rPr>
          <w:color w:val="000000" w:themeColor="text1"/>
        </w:rPr>
        <w:t>for</w:t>
      </w:r>
      <w:r w:rsidRPr="000E4513">
        <w:rPr>
          <w:color w:val="000000" w:themeColor="text1"/>
        </w:rPr>
        <w:t xml:space="preserve"> enforcement by the courts and</w:t>
      </w:r>
      <w:r>
        <w:rPr>
          <w:color w:val="000000" w:themeColor="text1"/>
        </w:rPr>
        <w:t>,</w:t>
      </w:r>
      <w:r w:rsidRPr="000E4513">
        <w:rPr>
          <w:color w:val="000000" w:themeColor="text1"/>
        </w:rPr>
        <w:t xml:space="preserve"> if the courts come to a decision about it</w:t>
      </w:r>
      <w:r>
        <w:rPr>
          <w:color w:val="000000" w:themeColor="text1"/>
        </w:rPr>
        <w:t>,</w:t>
      </w:r>
      <w:r w:rsidRPr="000E4513">
        <w:rPr>
          <w:color w:val="000000" w:themeColor="text1"/>
        </w:rPr>
        <w:t xml:space="preserve"> </w:t>
      </w:r>
      <w:r>
        <w:rPr>
          <w:color w:val="000000" w:themeColor="text1"/>
        </w:rPr>
        <w:t>Minister</w:t>
      </w:r>
      <w:r w:rsidRPr="000E4513">
        <w:rPr>
          <w:color w:val="000000" w:themeColor="text1"/>
        </w:rPr>
        <w:t xml:space="preserve">s </w:t>
      </w:r>
      <w:r w:rsidR="00476DAC">
        <w:rPr>
          <w:color w:val="000000" w:themeColor="text1"/>
        </w:rPr>
        <w:t>must</w:t>
      </w:r>
      <w:r w:rsidRPr="000E4513">
        <w:rPr>
          <w:color w:val="000000" w:themeColor="text1"/>
        </w:rPr>
        <w:t xml:space="preserve"> follow it.</w:t>
      </w:r>
      <w:r>
        <w:rPr>
          <w:color w:val="000000" w:themeColor="text1"/>
        </w:rPr>
        <w:t xml:space="preserve"> </w:t>
      </w:r>
      <w:r w:rsidRPr="000E4513">
        <w:rPr>
          <w:color w:val="000000" w:themeColor="text1"/>
        </w:rPr>
        <w:t>For reasons I set out in my memorandum, the situation is different with regard to international obligations.</w:t>
      </w:r>
      <w:r>
        <w:rPr>
          <w:color w:val="000000" w:themeColor="text1"/>
        </w:rPr>
        <w:t xml:space="preserve"> </w:t>
      </w:r>
    </w:p>
    <w:p w:rsidR="00B92655" w:rsidRPr="000E4513" w:rsidP="00840B3E">
      <w:pPr>
        <w:pStyle w:val="Answer"/>
        <w:jc w:val="left"/>
        <w:rPr>
          <w:color w:val="000000" w:themeColor="text1"/>
        </w:rPr>
      </w:pPr>
      <w:r w:rsidRPr="000E4513">
        <w:rPr>
          <w:color w:val="000000" w:themeColor="text1"/>
        </w:rPr>
        <w:t>I scribbled this: “</w:t>
      </w:r>
      <w:r>
        <w:rPr>
          <w:color w:val="000000" w:themeColor="text1"/>
        </w:rPr>
        <w:t>Minister</w:t>
      </w:r>
      <w:r w:rsidRPr="000E4513">
        <w:rPr>
          <w:color w:val="000000" w:themeColor="text1"/>
        </w:rPr>
        <w:t>s are under a duty to comply with the United Kingdom’s obligations under treaties and international law more widely.</w:t>
      </w:r>
      <w:r>
        <w:rPr>
          <w:color w:val="000000" w:themeColor="text1"/>
        </w:rPr>
        <w:t xml:space="preserve"> </w:t>
      </w:r>
      <w:r w:rsidRPr="000E4513">
        <w:rPr>
          <w:color w:val="000000" w:themeColor="text1"/>
        </w:rPr>
        <w:t xml:space="preserve">Where a </w:t>
      </w:r>
      <w:r>
        <w:rPr>
          <w:color w:val="000000" w:themeColor="text1"/>
        </w:rPr>
        <w:t>Minister</w:t>
      </w:r>
      <w:r w:rsidRPr="000E4513">
        <w:rPr>
          <w:color w:val="000000" w:themeColor="text1"/>
        </w:rPr>
        <w:t xml:space="preserve"> has doubts about this, he or she should consult the law officers and follow their advice.</w:t>
      </w:r>
      <w:r>
        <w:rPr>
          <w:color w:val="000000" w:themeColor="text1"/>
        </w:rPr>
        <w:t xml:space="preserve"> </w:t>
      </w:r>
      <w:r w:rsidRPr="000E4513">
        <w:rPr>
          <w:color w:val="000000" w:themeColor="text1"/>
        </w:rPr>
        <w:t xml:space="preserve">Where a </w:t>
      </w:r>
      <w:r>
        <w:rPr>
          <w:color w:val="000000" w:themeColor="text1"/>
        </w:rPr>
        <w:t>Minister</w:t>
      </w:r>
      <w:r w:rsidRPr="000E4513">
        <w:rPr>
          <w:color w:val="000000" w:themeColor="text1"/>
        </w:rPr>
        <w:t xml:space="preserve"> is of the opinion that there are serious practical obstacles to following a specific obligation, her or she should make an immediate statement to Parliament to explain in detail his or her reasons</w:t>
      </w:r>
      <w:r w:rsidR="00476DAC">
        <w:rPr>
          <w:color w:val="000000" w:themeColor="text1"/>
        </w:rPr>
        <w:t>.</w:t>
      </w:r>
      <w:r>
        <w:rPr>
          <w:color w:val="000000" w:themeColor="text1"/>
        </w:rPr>
        <w:t>”</w:t>
      </w:r>
    </w:p>
    <w:p w:rsidR="00B92655" w:rsidP="00840B3E">
      <w:pPr>
        <w:pStyle w:val="Answer"/>
        <w:jc w:val="left"/>
        <w:rPr>
          <w:color w:val="000000" w:themeColor="text1"/>
        </w:rPr>
      </w:pPr>
      <w:r>
        <w:rPr>
          <w:color w:val="000000" w:themeColor="text1"/>
        </w:rPr>
        <w:t>An</w:t>
      </w:r>
      <w:r w:rsidRPr="000E4513">
        <w:rPr>
          <w:color w:val="000000" w:themeColor="text1"/>
        </w:rPr>
        <w:t xml:space="preserve">other thing </w:t>
      </w:r>
      <w:r>
        <w:rPr>
          <w:color w:val="000000" w:themeColor="text1"/>
        </w:rPr>
        <w:t xml:space="preserve">that </w:t>
      </w:r>
      <w:r w:rsidRPr="000E4513">
        <w:rPr>
          <w:color w:val="000000" w:themeColor="text1"/>
        </w:rPr>
        <w:t xml:space="preserve">I </w:t>
      </w:r>
      <w:r>
        <w:rPr>
          <w:color w:val="000000" w:themeColor="text1"/>
        </w:rPr>
        <w:t>think of is that, w</w:t>
      </w:r>
      <w:r w:rsidRPr="000E4513">
        <w:rPr>
          <w:color w:val="000000" w:themeColor="text1"/>
        </w:rPr>
        <w:t>hen we were drafting what became the Human Rights Act 1998</w:t>
      </w:r>
      <w:r>
        <w:rPr>
          <w:color w:val="000000" w:themeColor="text1"/>
        </w:rPr>
        <w:t>,</w:t>
      </w:r>
      <w:r w:rsidRPr="000E4513">
        <w:rPr>
          <w:color w:val="000000" w:themeColor="text1"/>
        </w:rPr>
        <w:t xml:space="preserve"> one </w:t>
      </w:r>
      <w:r>
        <w:rPr>
          <w:color w:val="000000" w:themeColor="text1"/>
        </w:rPr>
        <w:t>issue</w:t>
      </w:r>
      <w:r w:rsidRPr="000E4513">
        <w:rPr>
          <w:color w:val="000000" w:themeColor="text1"/>
        </w:rPr>
        <w:t xml:space="preserve"> that came on</w:t>
      </w:r>
      <w:r>
        <w:rPr>
          <w:color w:val="000000" w:themeColor="text1"/>
        </w:rPr>
        <w:t xml:space="preserve"> </w:t>
      </w:r>
      <w:r w:rsidRPr="000E4513">
        <w:rPr>
          <w:color w:val="000000" w:themeColor="text1"/>
        </w:rPr>
        <w:t xml:space="preserve">to my desk, because I was the </w:t>
      </w:r>
      <w:r>
        <w:rPr>
          <w:color w:val="000000" w:themeColor="text1"/>
        </w:rPr>
        <w:t>Minister</w:t>
      </w:r>
      <w:r w:rsidRPr="000E4513">
        <w:rPr>
          <w:color w:val="000000" w:themeColor="text1"/>
        </w:rPr>
        <w:t xml:space="preserve"> responsible for that Act, was how </w:t>
      </w:r>
      <w:r>
        <w:rPr>
          <w:color w:val="000000" w:themeColor="text1"/>
        </w:rPr>
        <w:t>to</w:t>
      </w:r>
      <w:r w:rsidRPr="000E4513">
        <w:rPr>
          <w:color w:val="000000" w:themeColor="text1"/>
        </w:rPr>
        <w:t xml:space="preserve"> ensure that Parliament is properly told whether we think a particular part of legislation is or is not compliant with the convention articles </w:t>
      </w:r>
      <w:r>
        <w:rPr>
          <w:color w:val="000000" w:themeColor="text1"/>
        </w:rPr>
        <w:t>that</w:t>
      </w:r>
      <w:r w:rsidRPr="000E4513">
        <w:rPr>
          <w:color w:val="000000" w:themeColor="text1"/>
        </w:rPr>
        <w:t xml:space="preserve"> have been incorporated into British domestic law.</w:t>
      </w:r>
      <w:r>
        <w:rPr>
          <w:color w:val="000000" w:themeColor="text1"/>
        </w:rPr>
        <w:t xml:space="preserve"> </w:t>
      </w:r>
      <w:r w:rsidRPr="000E4513">
        <w:rPr>
          <w:color w:val="000000" w:themeColor="text1"/>
        </w:rPr>
        <w:t xml:space="preserve">I came up with the idea, </w:t>
      </w:r>
      <w:r w:rsidRPr="000E4513">
        <w:rPr>
          <w:color w:val="000000" w:themeColor="text1"/>
        </w:rPr>
        <w:t>which is now incorporated into S</w:t>
      </w:r>
      <w:r>
        <w:rPr>
          <w:color w:val="000000" w:themeColor="text1"/>
        </w:rPr>
        <w:t xml:space="preserve">ection </w:t>
      </w:r>
      <w:r w:rsidRPr="000E4513">
        <w:rPr>
          <w:color w:val="000000" w:themeColor="text1"/>
        </w:rPr>
        <w:t xml:space="preserve">19 of the Act, that </w:t>
      </w:r>
      <w:r>
        <w:rPr>
          <w:color w:val="000000" w:themeColor="text1"/>
        </w:rPr>
        <w:t>Minister</w:t>
      </w:r>
      <w:r w:rsidRPr="000E4513">
        <w:rPr>
          <w:color w:val="000000" w:themeColor="text1"/>
        </w:rPr>
        <w:t xml:space="preserve">s </w:t>
      </w:r>
      <w:r>
        <w:rPr>
          <w:color w:val="000000" w:themeColor="text1"/>
        </w:rPr>
        <w:t>must</w:t>
      </w:r>
      <w:r w:rsidRPr="000E4513">
        <w:rPr>
          <w:color w:val="000000" w:themeColor="text1"/>
        </w:rPr>
        <w:t xml:space="preserve"> provide a certificate on the face of any Bill to say whether</w:t>
      </w:r>
      <w:r>
        <w:rPr>
          <w:color w:val="000000" w:themeColor="text1"/>
        </w:rPr>
        <w:t>,</w:t>
      </w:r>
      <w:r w:rsidRPr="000E4513">
        <w:rPr>
          <w:color w:val="000000" w:themeColor="text1"/>
        </w:rPr>
        <w:t xml:space="preserve"> in their opinion</w:t>
      </w:r>
      <w:r>
        <w:rPr>
          <w:color w:val="000000" w:themeColor="text1"/>
        </w:rPr>
        <w:t>,</w:t>
      </w:r>
      <w:r w:rsidRPr="000E4513">
        <w:rPr>
          <w:color w:val="000000" w:themeColor="text1"/>
        </w:rPr>
        <w:t xml:space="preserve"> the proposed legislation is compliant with our obligations under the incorporated convention articles.</w:t>
      </w:r>
      <w:r>
        <w:rPr>
          <w:color w:val="000000" w:themeColor="text1"/>
        </w:rPr>
        <w:t xml:space="preserve"> </w:t>
      </w:r>
    </w:p>
    <w:p w:rsidR="00B92655" w:rsidRPr="000E4513" w:rsidP="00840B3E">
      <w:pPr>
        <w:pStyle w:val="Answer"/>
        <w:jc w:val="left"/>
        <w:rPr>
          <w:color w:val="000000" w:themeColor="text1"/>
        </w:rPr>
      </w:pPr>
      <w:r w:rsidRPr="000E4513">
        <w:rPr>
          <w:color w:val="000000" w:themeColor="text1"/>
        </w:rPr>
        <w:t>We were very clear in agreeing that we should not say every piece of legislation has to be complaint in advance. There may be occasions—</w:t>
      </w:r>
      <w:r>
        <w:rPr>
          <w:color w:val="000000" w:themeColor="text1"/>
        </w:rPr>
        <w:t xml:space="preserve">to </w:t>
      </w:r>
      <w:r w:rsidRPr="000E4513">
        <w:rPr>
          <w:color w:val="000000" w:themeColor="text1"/>
        </w:rPr>
        <w:t>my recollection</w:t>
      </w:r>
      <w:r>
        <w:rPr>
          <w:color w:val="000000" w:themeColor="text1"/>
        </w:rPr>
        <w:t xml:space="preserve">, there has been </w:t>
      </w:r>
      <w:r w:rsidRPr="000E4513">
        <w:rPr>
          <w:color w:val="000000" w:themeColor="text1"/>
        </w:rPr>
        <w:t xml:space="preserve">one since the Act was passed—where a </w:t>
      </w:r>
      <w:r>
        <w:rPr>
          <w:color w:val="000000" w:themeColor="text1"/>
        </w:rPr>
        <w:t>Minister</w:t>
      </w:r>
      <w:r w:rsidRPr="000E4513">
        <w:rPr>
          <w:color w:val="000000" w:themeColor="text1"/>
        </w:rPr>
        <w:t xml:space="preserve"> has to provide a certificate saying that they do not think it is compliant.</w:t>
      </w:r>
      <w:r>
        <w:rPr>
          <w:color w:val="000000" w:themeColor="text1"/>
        </w:rPr>
        <w:t xml:space="preserve"> </w:t>
      </w:r>
      <w:r w:rsidRPr="000E4513">
        <w:rPr>
          <w:color w:val="000000" w:themeColor="text1"/>
        </w:rPr>
        <w:t xml:space="preserve">Parliament needs to know the opinion of the sponsoring </w:t>
      </w:r>
      <w:r>
        <w:rPr>
          <w:color w:val="000000" w:themeColor="text1"/>
        </w:rPr>
        <w:t>Minister</w:t>
      </w:r>
      <w:r w:rsidRPr="000E4513">
        <w:rPr>
          <w:color w:val="000000" w:themeColor="text1"/>
        </w:rPr>
        <w:t>, and in practice often the Attorney</w:t>
      </w:r>
      <w:r>
        <w:rPr>
          <w:color w:val="000000" w:themeColor="text1"/>
        </w:rPr>
        <w:t>-</w:t>
      </w:r>
      <w:r w:rsidRPr="000E4513">
        <w:rPr>
          <w:color w:val="000000" w:themeColor="text1"/>
        </w:rPr>
        <w:t>General.</w:t>
      </w:r>
      <w:r>
        <w:rPr>
          <w:color w:val="000000" w:themeColor="text1"/>
        </w:rPr>
        <w:t xml:space="preserve"> </w:t>
      </w:r>
    </w:p>
    <w:p w:rsidR="00B92655" w:rsidRPr="000E4513" w:rsidP="00840B3E">
      <w:pPr>
        <w:pStyle w:val="Answer"/>
        <w:jc w:val="left"/>
        <w:rPr>
          <w:color w:val="000000" w:themeColor="text1"/>
        </w:rPr>
      </w:pPr>
      <w:r w:rsidRPr="000E4513">
        <w:rPr>
          <w:color w:val="000000" w:themeColor="text1"/>
        </w:rPr>
        <w:t>You could extend that to cover not just the human rights convention articles in the Human Rights Act, but treaty obligations and other obligations under international law.</w:t>
      </w:r>
      <w:r>
        <w:rPr>
          <w:color w:val="000000" w:themeColor="text1"/>
        </w:rPr>
        <w:t xml:space="preserve"> </w:t>
      </w:r>
      <w:r w:rsidRPr="000E4513">
        <w:rPr>
          <w:color w:val="000000" w:themeColor="text1"/>
        </w:rPr>
        <w:t>That would concentrate the mind, let me say.</w:t>
      </w:r>
    </w:p>
    <w:p w:rsidR="00B92655" w:rsidRPr="000E4513" w:rsidP="00840B3E">
      <w:pPr>
        <w:pStyle w:val="Remark"/>
        <w:jc w:val="left"/>
      </w:pPr>
      <w:r w:rsidRPr="000E4513">
        <w:rPr>
          <w:rStyle w:val="PlaceholderText"/>
          <w:b/>
          <w:color w:val="000000" w:themeColor="text1"/>
        </w:rPr>
        <w:t>Lord Howell of Guildford:</w:t>
      </w:r>
      <w:r w:rsidRPr="000E4513">
        <w:t xml:space="preserve"> That was a good innovation, but you would not dispute that what Parliament does, Parliament can undo, which is what Lord Reed was saying</w:t>
      </w:r>
      <w:r w:rsidR="00476DAC">
        <w:t>, in effect</w:t>
      </w:r>
      <w:r>
        <w:t xml:space="preserve">. </w:t>
      </w:r>
      <w:r w:rsidRPr="000E4513">
        <w:t>If a treaty or an agreement is embodied in a statute, as long as the statute is there it is the law</w:t>
      </w:r>
      <w:r>
        <w:t>,</w:t>
      </w:r>
      <w:r w:rsidRPr="000E4513">
        <w:t xml:space="preserve"> but of course it can be changed.</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Yes, of course.</w:t>
      </w:r>
      <w:r>
        <w:rPr>
          <w:color w:val="000000" w:themeColor="text1"/>
        </w:rPr>
        <w:t xml:space="preserve"> </w:t>
      </w:r>
      <w:r w:rsidRPr="000E4513">
        <w:rPr>
          <w:color w:val="000000" w:themeColor="text1"/>
        </w:rPr>
        <w:t>Ultimately, within our system, it is decisions of Parliament that trump everything else, whether one likes it or not.</w:t>
      </w:r>
      <w:r>
        <w:rPr>
          <w:color w:val="000000" w:themeColor="text1"/>
        </w:rPr>
        <w:t xml:space="preserve"> </w:t>
      </w:r>
      <w:r w:rsidRPr="000E4513">
        <w:rPr>
          <w:color w:val="000000" w:themeColor="text1"/>
        </w:rPr>
        <w:t xml:space="preserve">The difficulty often arises </w:t>
      </w:r>
      <w:r w:rsidR="00476DAC">
        <w:rPr>
          <w:color w:val="000000" w:themeColor="text1"/>
        </w:rPr>
        <w:t xml:space="preserve">not over </w:t>
      </w:r>
      <w:r w:rsidRPr="000E4513">
        <w:rPr>
          <w:color w:val="000000" w:themeColor="text1"/>
        </w:rPr>
        <w:t xml:space="preserve">what is in the black letter law of a particular clause in a treaty, but </w:t>
      </w:r>
      <w:r w:rsidR="00476DAC">
        <w:rPr>
          <w:color w:val="000000" w:themeColor="text1"/>
        </w:rPr>
        <w:t xml:space="preserve">over </w:t>
      </w:r>
      <w:r w:rsidRPr="000E4513">
        <w:rPr>
          <w:color w:val="000000" w:themeColor="text1"/>
        </w:rPr>
        <w:t>how that is interpreted by some arbitral mechanism</w:t>
      </w:r>
      <w:r>
        <w:rPr>
          <w:color w:val="000000" w:themeColor="text1"/>
        </w:rPr>
        <w:t>,</w:t>
      </w:r>
      <w:r w:rsidRPr="000E4513">
        <w:rPr>
          <w:color w:val="000000" w:themeColor="text1"/>
        </w:rPr>
        <w:t xml:space="preserve"> most obviously by the European Court of Human Rights in Strasbourg.</w:t>
      </w:r>
      <w:r>
        <w:rPr>
          <w:color w:val="000000" w:themeColor="text1"/>
        </w:rPr>
        <w:t xml:space="preserve"> </w:t>
      </w:r>
    </w:p>
    <w:p w:rsidR="00B92655" w:rsidRPr="000E4513" w:rsidP="00840B3E">
      <w:pPr>
        <w:pStyle w:val="Answer"/>
        <w:jc w:val="left"/>
        <w:rPr>
          <w:color w:val="000000" w:themeColor="text1"/>
        </w:rPr>
      </w:pPr>
      <w:r w:rsidRPr="000E4513">
        <w:rPr>
          <w:color w:val="000000" w:themeColor="text1"/>
        </w:rPr>
        <w:t xml:space="preserve">I have been around the table, as </w:t>
      </w:r>
      <w:r>
        <w:rPr>
          <w:color w:val="000000" w:themeColor="text1"/>
        </w:rPr>
        <w:t xml:space="preserve">have </w:t>
      </w:r>
      <w:r w:rsidRPr="000E4513">
        <w:rPr>
          <w:color w:val="000000" w:themeColor="text1"/>
        </w:rPr>
        <w:t>others here, in treaty negotiations</w:t>
      </w:r>
      <w:r>
        <w:rPr>
          <w:color w:val="000000" w:themeColor="text1"/>
        </w:rPr>
        <w:t>. You will get to late in the evening; you have been</w:t>
      </w:r>
      <w:r w:rsidRPr="000E4513">
        <w:rPr>
          <w:color w:val="000000" w:themeColor="text1"/>
        </w:rPr>
        <w:t xml:space="preserve"> negotiating for a long time.</w:t>
      </w:r>
      <w:r>
        <w:rPr>
          <w:color w:val="000000" w:themeColor="text1"/>
        </w:rPr>
        <w:t xml:space="preserve"> </w:t>
      </w:r>
      <w:r w:rsidRPr="000E4513">
        <w:rPr>
          <w:color w:val="000000" w:themeColor="text1"/>
        </w:rPr>
        <w:t>Everybody wants to just reach agreement, so you come up with a fudge.</w:t>
      </w:r>
      <w:r>
        <w:rPr>
          <w:color w:val="000000" w:themeColor="text1"/>
        </w:rPr>
        <w:t xml:space="preserve"> </w:t>
      </w:r>
      <w:r w:rsidRPr="000E4513">
        <w:rPr>
          <w:color w:val="000000" w:themeColor="text1"/>
        </w:rPr>
        <w:t>It is not quite the same as the parliamentary process for legislating.</w:t>
      </w:r>
      <w:r>
        <w:rPr>
          <w:color w:val="000000" w:themeColor="text1"/>
        </w:rPr>
        <w:t xml:space="preserve"> </w:t>
      </w:r>
      <w:r w:rsidRPr="000E4513">
        <w:rPr>
          <w:color w:val="000000" w:themeColor="text1"/>
        </w:rPr>
        <w:t>You agree a fudge and hope you will see another day over it.</w:t>
      </w:r>
      <w:r>
        <w:rPr>
          <w:color w:val="000000" w:themeColor="text1"/>
        </w:rPr>
        <w:t xml:space="preserve"> </w:t>
      </w:r>
      <w:r w:rsidRPr="000E4513">
        <w:rPr>
          <w:color w:val="000000" w:themeColor="text1"/>
        </w:rPr>
        <w:t>Even the obligations in black letter law may be very smudged.</w:t>
      </w:r>
    </w:p>
    <w:p w:rsidR="00B92655" w:rsidRPr="000E4513" w:rsidP="00840B3E">
      <w:pPr>
        <w:pStyle w:val="Remark"/>
        <w:jc w:val="left"/>
        <w:rPr>
          <w:color w:val="000000" w:themeColor="text1"/>
        </w:rPr>
      </w:pPr>
      <w:r w:rsidRPr="000E4513">
        <w:rPr>
          <w:rStyle w:val="PlaceholderText"/>
          <w:b/>
          <w:color w:val="000000" w:themeColor="text1"/>
        </w:rPr>
        <w:t>Lord Howell of Guildford:</w:t>
      </w:r>
      <w:r w:rsidRPr="000E4513">
        <w:rPr>
          <w:color w:val="000000" w:themeColor="text1"/>
        </w:rPr>
        <w:t xml:space="preserve"> Thank you very much.</w:t>
      </w:r>
      <w:r>
        <w:rPr>
          <w:color w:val="000000" w:themeColor="text1"/>
        </w:rPr>
        <w:t xml:space="preserve"> </w:t>
      </w:r>
      <w:r w:rsidRPr="000E4513">
        <w:rPr>
          <w:color w:val="000000" w:themeColor="text1"/>
        </w:rPr>
        <w:t>That is very interesting.</w:t>
      </w:r>
    </w:p>
    <w:p w:rsidR="00B92655" w:rsidRPr="000E4513" w:rsidP="00840B3E">
      <w:pPr>
        <w:pStyle w:val="Question"/>
        <w:jc w:val="left"/>
      </w:pPr>
      <w:r w:rsidRPr="000E4513">
        <w:rPr>
          <w:rStyle w:val="PlaceholderText"/>
          <w:b/>
          <w:color w:val="000000" w:themeColor="text1"/>
        </w:rPr>
        <w:t>The Chair:</w:t>
      </w:r>
      <w:r w:rsidRPr="000E4513">
        <w:t xml:space="preserve"> </w:t>
      </w:r>
      <w:r w:rsidR="00476DAC">
        <w:t>Staying international but coming</w:t>
      </w:r>
      <w:r w:rsidRPr="000E4513">
        <w:t xml:space="preserve"> now to the </w:t>
      </w:r>
      <w:r>
        <w:t>Minister</w:t>
      </w:r>
      <w:r w:rsidRPr="000E4513">
        <w:t>ial Code</w:t>
      </w:r>
      <w:r>
        <w:t xml:space="preserve">, </w:t>
      </w:r>
      <w:r w:rsidRPr="000E4513">
        <w:t xml:space="preserve">in your evidence, Mr Straw, you said there should be a separate paragraph in the </w:t>
      </w:r>
      <w:r>
        <w:t>Minister</w:t>
      </w:r>
      <w:r w:rsidRPr="000E4513">
        <w:t xml:space="preserve">ial Code covering </w:t>
      </w:r>
      <w:r>
        <w:t>Minister</w:t>
      </w:r>
      <w:r w:rsidRPr="000E4513">
        <w:t>s’ duty to comply with international law and treaties.</w:t>
      </w:r>
      <w:r>
        <w:t xml:space="preserve"> </w:t>
      </w:r>
      <w:r w:rsidRPr="000E4513">
        <w:t>Can you elaborate a little on how you would frame that?</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I tried to do that a moment ago.</w:t>
      </w:r>
    </w:p>
    <w:p w:rsidR="00B92655" w:rsidRPr="000E4513" w:rsidP="00840B3E">
      <w:pPr>
        <w:pStyle w:val="Remark"/>
        <w:jc w:val="left"/>
        <w:rPr>
          <w:color w:val="000000" w:themeColor="text1"/>
        </w:rPr>
      </w:pPr>
      <w:r w:rsidRPr="000E4513">
        <w:rPr>
          <w:rStyle w:val="PlaceholderText"/>
          <w:b/>
          <w:color w:val="000000" w:themeColor="text1"/>
        </w:rPr>
        <w:t>The Chair:</w:t>
      </w:r>
      <w:r w:rsidRPr="000E4513">
        <w:rPr>
          <w:color w:val="000000" w:themeColor="text1"/>
        </w:rPr>
        <w:t xml:space="preserve"> I see</w:t>
      </w:r>
      <w:r>
        <w:rPr>
          <w:color w:val="000000" w:themeColor="text1"/>
        </w:rPr>
        <w:t>;</w:t>
      </w:r>
      <w:r w:rsidRPr="000E4513">
        <w:rPr>
          <w:color w:val="000000" w:themeColor="text1"/>
        </w:rPr>
        <w:t xml:space="preserve"> you are saying </w:t>
      </w:r>
      <w:r w:rsidR="00476DAC">
        <w:rPr>
          <w:color w:val="000000" w:themeColor="text1"/>
        </w:rPr>
        <w:t xml:space="preserve">that </w:t>
      </w:r>
      <w:r w:rsidRPr="000E4513">
        <w:rPr>
          <w:color w:val="000000" w:themeColor="text1"/>
        </w:rPr>
        <w:t>you would put those words into it.</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Yes.</w:t>
      </w:r>
      <w:r>
        <w:rPr>
          <w:color w:val="000000" w:themeColor="text1"/>
        </w:rPr>
        <w:t xml:space="preserve"> </w:t>
      </w:r>
      <w:r w:rsidRPr="000E4513">
        <w:rPr>
          <w:color w:val="000000" w:themeColor="text1"/>
        </w:rPr>
        <w:t xml:space="preserve">I have no pride of ownership of these words and I am sure they can be improved, but it is </w:t>
      </w:r>
      <w:r w:rsidRPr="000E4513" w:rsidR="00476DAC">
        <w:rPr>
          <w:color w:val="000000" w:themeColor="text1"/>
        </w:rPr>
        <w:t xml:space="preserve">at least </w:t>
      </w:r>
      <w:r w:rsidRPr="000E4513">
        <w:rPr>
          <w:color w:val="000000" w:themeColor="text1"/>
        </w:rPr>
        <w:t>a first stab at this.</w:t>
      </w:r>
      <w:r>
        <w:rPr>
          <w:color w:val="000000" w:themeColor="text1"/>
        </w:rPr>
        <w:t xml:space="preserve"> </w:t>
      </w:r>
      <w:r w:rsidRPr="000E4513">
        <w:rPr>
          <w:color w:val="000000" w:themeColor="text1"/>
        </w:rPr>
        <w:t xml:space="preserve">I think it was Mr Cameron who dropped the obligation within the previous </w:t>
      </w:r>
      <w:r>
        <w:rPr>
          <w:color w:val="000000" w:themeColor="text1"/>
        </w:rPr>
        <w:t>Minister</w:t>
      </w:r>
      <w:r w:rsidRPr="000E4513">
        <w:rPr>
          <w:color w:val="000000" w:themeColor="text1"/>
        </w:rPr>
        <w:t>ial Code in respect of international law.</w:t>
      </w:r>
      <w:r>
        <w:rPr>
          <w:color w:val="000000" w:themeColor="text1"/>
        </w:rPr>
        <w:t xml:space="preserve"> </w:t>
      </w:r>
      <w:r w:rsidRPr="000E4513">
        <w:rPr>
          <w:color w:val="000000" w:themeColor="text1"/>
        </w:rPr>
        <w:t>I am not quite sure why he did that, because he was somebody who followed the rules and understood his obligations, but it may have been because he was concerned about the difficulty of eliding international law obligations with domestic law.</w:t>
      </w:r>
    </w:p>
    <w:p w:rsidR="00B92655" w:rsidRPr="000E4513" w:rsidP="00840B3E">
      <w:pPr>
        <w:pStyle w:val="Answer"/>
        <w:jc w:val="left"/>
        <w:rPr>
          <w:color w:val="000000" w:themeColor="text1"/>
        </w:rPr>
      </w:pPr>
      <w:r w:rsidRPr="000E4513">
        <w:rPr>
          <w:color w:val="000000" w:themeColor="text1"/>
        </w:rPr>
        <w:t>There is one other point I would make to Lord Howell</w:t>
      </w:r>
      <w:r>
        <w:rPr>
          <w:color w:val="000000" w:themeColor="text1"/>
        </w:rPr>
        <w:t>,</w:t>
      </w:r>
      <w:r w:rsidRPr="000E4513">
        <w:rPr>
          <w:color w:val="000000" w:themeColor="text1"/>
        </w:rPr>
        <w:t xml:space="preserve"> if I may.</w:t>
      </w:r>
      <w:r>
        <w:rPr>
          <w:color w:val="000000" w:themeColor="text1"/>
        </w:rPr>
        <w:t xml:space="preserve"> </w:t>
      </w:r>
      <w:r w:rsidRPr="000E4513">
        <w:rPr>
          <w:color w:val="000000" w:themeColor="text1"/>
        </w:rPr>
        <w:t>Our system of international law</w:t>
      </w:r>
      <w:r w:rsidR="001A070A">
        <w:rPr>
          <w:color w:val="000000" w:themeColor="text1"/>
        </w:rPr>
        <w:t>—</w:t>
      </w:r>
      <w:r w:rsidRPr="000E4513">
        <w:rPr>
          <w:color w:val="000000" w:themeColor="text1"/>
        </w:rPr>
        <w:t>I do not claim expertise</w:t>
      </w:r>
      <w:r w:rsidR="001A070A">
        <w:rPr>
          <w:color w:val="000000" w:themeColor="text1"/>
        </w:rPr>
        <w:t xml:space="preserve">; </w:t>
      </w:r>
      <w:r w:rsidRPr="000E4513">
        <w:rPr>
          <w:color w:val="000000" w:themeColor="text1"/>
        </w:rPr>
        <w:t>I know a bit about</w:t>
      </w:r>
      <w:r w:rsidR="001A070A">
        <w:rPr>
          <w:color w:val="000000" w:themeColor="text1"/>
        </w:rPr>
        <w:t xml:space="preserve"> it</w:t>
      </w:r>
      <w:r>
        <w:rPr>
          <w:color w:val="000000" w:themeColor="text1"/>
        </w:rPr>
        <w:t xml:space="preserve">, </w:t>
      </w:r>
      <w:r w:rsidR="001A070A">
        <w:rPr>
          <w:color w:val="000000" w:themeColor="text1"/>
        </w:rPr>
        <w:t>but</w:t>
      </w:r>
      <w:r w:rsidRPr="000E4513">
        <w:rPr>
          <w:color w:val="000000" w:themeColor="text1"/>
        </w:rPr>
        <w:t xml:space="preserve"> I am happy to be shot down by those who know more</w:t>
      </w:r>
      <w:r w:rsidR="001A070A">
        <w:rPr>
          <w:color w:val="000000" w:themeColor="text1"/>
        </w:rPr>
        <w:t>—</w:t>
      </w:r>
      <w:r w:rsidRPr="000E4513">
        <w:rPr>
          <w:color w:val="000000" w:themeColor="text1"/>
        </w:rPr>
        <w:t>is what is called a dualist system.</w:t>
      </w:r>
      <w:r>
        <w:rPr>
          <w:color w:val="000000" w:themeColor="text1"/>
        </w:rPr>
        <w:t xml:space="preserve"> </w:t>
      </w:r>
      <w:r w:rsidRPr="000E4513">
        <w:rPr>
          <w:color w:val="000000" w:themeColor="text1"/>
        </w:rPr>
        <w:t>This means that</w:t>
      </w:r>
      <w:r>
        <w:rPr>
          <w:color w:val="000000" w:themeColor="text1"/>
        </w:rPr>
        <w:t>,</w:t>
      </w:r>
      <w:r w:rsidRPr="000E4513">
        <w:rPr>
          <w:color w:val="000000" w:themeColor="text1"/>
        </w:rPr>
        <w:t xml:space="preserve"> if it is a treaty</w:t>
      </w:r>
      <w:r>
        <w:rPr>
          <w:color w:val="000000" w:themeColor="text1"/>
        </w:rPr>
        <w:t>,</w:t>
      </w:r>
      <w:r w:rsidRPr="000E4513">
        <w:rPr>
          <w:color w:val="000000" w:themeColor="text1"/>
        </w:rPr>
        <w:t xml:space="preserve"> the treaty will have been approved by Parliament, but in a very light-touch way.</w:t>
      </w:r>
      <w:r>
        <w:rPr>
          <w:color w:val="000000" w:themeColor="text1"/>
        </w:rPr>
        <w:t xml:space="preserve"> Cripes, </w:t>
      </w:r>
      <w:r w:rsidRPr="000E4513">
        <w:rPr>
          <w:color w:val="000000" w:themeColor="text1"/>
        </w:rPr>
        <w:t xml:space="preserve">I got that change into the Constitutional Reform </w:t>
      </w:r>
      <w:r>
        <w:t>and Governance</w:t>
      </w:r>
      <w:r w:rsidRPr="000E4513">
        <w:t xml:space="preserve"> </w:t>
      </w:r>
      <w:r w:rsidRPr="000E4513">
        <w:rPr>
          <w:color w:val="000000" w:themeColor="text1"/>
        </w:rPr>
        <w:t>Act 2010, but it is no more formal a process than a statutory instrument requiring a negative resolution.</w:t>
      </w:r>
      <w:r>
        <w:rPr>
          <w:color w:val="000000" w:themeColor="text1"/>
        </w:rPr>
        <w:t xml:space="preserve"> </w:t>
      </w:r>
      <w:r w:rsidRPr="000E4513">
        <w:rPr>
          <w:color w:val="000000" w:themeColor="text1"/>
        </w:rPr>
        <w:t>Quite a lot of treaty obligations and other obligations are not incorporated into domestic law.</w:t>
      </w:r>
      <w:r>
        <w:rPr>
          <w:color w:val="000000" w:themeColor="text1"/>
        </w:rPr>
        <w:t xml:space="preserve"> </w:t>
      </w:r>
      <w:r w:rsidRPr="000E4513">
        <w:rPr>
          <w:color w:val="000000" w:themeColor="text1"/>
        </w:rPr>
        <w:t>All the EU ones were, for obvious reasons, but plenty of others are not</w:t>
      </w:r>
      <w:r>
        <w:rPr>
          <w:color w:val="000000" w:themeColor="text1"/>
        </w:rPr>
        <w:t>.</w:t>
      </w:r>
      <w:r w:rsidRPr="000E4513">
        <w:rPr>
          <w:color w:val="000000" w:themeColor="text1"/>
        </w:rPr>
        <w:t xml:space="preserve"> That creates the difficulty.</w:t>
      </w:r>
    </w:p>
    <w:p w:rsidR="00B92655" w:rsidRPr="000E4513" w:rsidP="00840B3E">
      <w:pPr>
        <w:pStyle w:val="Question"/>
        <w:jc w:val="left"/>
      </w:pPr>
      <w:r w:rsidRPr="000E4513">
        <w:rPr>
          <w:rStyle w:val="PlaceholderText"/>
          <w:b/>
          <w:color w:val="000000" w:themeColor="text1"/>
        </w:rPr>
        <w:t>Lord Howard of Lympne:</w:t>
      </w:r>
      <w:r w:rsidRPr="000E4513">
        <w:t xml:space="preserve"> Good morning.</w:t>
      </w:r>
      <w:r>
        <w:t xml:space="preserve"> </w:t>
      </w:r>
      <w:r w:rsidRPr="000E4513">
        <w:t xml:space="preserve">You say that the </w:t>
      </w:r>
      <w:r>
        <w:t>Minister</w:t>
      </w:r>
      <w:r w:rsidRPr="000E4513">
        <w:t xml:space="preserve">ial Code should be placed on a statutory footing, but </w:t>
      </w:r>
      <w:r w:rsidR="001A070A">
        <w:t>would not</w:t>
      </w:r>
      <w:r w:rsidRPr="000E4513">
        <w:t xml:space="preserve"> the difficulty with that </w:t>
      </w:r>
      <w:r w:rsidR="001A070A">
        <w:t>be</w:t>
      </w:r>
      <w:r w:rsidRPr="000E4513">
        <w:t xml:space="preserve"> that it would then </w:t>
      </w:r>
      <w:r w:rsidR="001A070A">
        <w:t>be</w:t>
      </w:r>
      <w:r w:rsidRPr="000E4513">
        <w:t xml:space="preserve"> subject to judicial review</w:t>
      </w:r>
      <w:r>
        <w:t>?</w:t>
      </w:r>
      <w:r w:rsidRPr="000E4513">
        <w:t xml:space="preserve"> Anybody who complains about the way </w:t>
      </w:r>
      <w:r w:rsidR="001A070A">
        <w:t xml:space="preserve">that </w:t>
      </w:r>
      <w:r w:rsidRPr="000E4513">
        <w:t xml:space="preserve">the </w:t>
      </w:r>
      <w:r>
        <w:t>Minister</w:t>
      </w:r>
      <w:r w:rsidRPr="000E4513">
        <w:t xml:space="preserve">ial Code has been </w:t>
      </w:r>
      <w:r w:rsidRPr="007366EC">
        <w:t>interpreted</w:t>
      </w:r>
      <w:r w:rsidRPr="000E4513">
        <w:t xml:space="preserve"> or acted upon by the Prime </w:t>
      </w:r>
      <w:r>
        <w:t>Minister</w:t>
      </w:r>
      <w:r w:rsidRPr="000E4513">
        <w:t xml:space="preserve"> could apply for judicial review of the Prime </w:t>
      </w:r>
      <w:r>
        <w:t>Minister</w:t>
      </w:r>
      <w:r w:rsidRPr="000E4513">
        <w:t>’s decision</w:t>
      </w:r>
      <w:r>
        <w:t>.</w:t>
      </w:r>
      <w:r w:rsidRPr="000E4513">
        <w:t xml:space="preserve"> That would, some may think, lead to rather unfortunate consequences</w:t>
      </w:r>
      <w:r>
        <w:t>.</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It could</w:t>
      </w:r>
      <w:r>
        <w:rPr>
          <w:color w:val="000000" w:themeColor="text1"/>
        </w:rPr>
        <w:t>;</w:t>
      </w:r>
      <w:r w:rsidRPr="000E4513">
        <w:rPr>
          <w:color w:val="000000" w:themeColor="text1"/>
        </w:rPr>
        <w:t xml:space="preserve"> you are right.</w:t>
      </w:r>
      <w:r>
        <w:rPr>
          <w:color w:val="000000" w:themeColor="text1"/>
        </w:rPr>
        <w:t xml:space="preserve"> </w:t>
      </w:r>
      <w:r w:rsidRPr="000E4513">
        <w:rPr>
          <w:color w:val="000000" w:themeColor="text1"/>
        </w:rPr>
        <w:t>I have been thinking about this since this point was made.</w:t>
      </w:r>
      <w:r>
        <w:rPr>
          <w:color w:val="000000" w:themeColor="text1"/>
        </w:rPr>
        <w:t xml:space="preserve"> </w:t>
      </w:r>
      <w:r w:rsidRPr="000E4513">
        <w:rPr>
          <w:color w:val="000000" w:themeColor="text1"/>
        </w:rPr>
        <w:t>I am not going to die in a ditch over my statement.</w:t>
      </w:r>
      <w:r>
        <w:rPr>
          <w:color w:val="000000" w:themeColor="text1"/>
        </w:rPr>
        <w:t xml:space="preserve"> </w:t>
      </w:r>
      <w:r w:rsidRPr="000E4513">
        <w:rPr>
          <w:color w:val="000000" w:themeColor="text1"/>
        </w:rPr>
        <w:t xml:space="preserve">However, </w:t>
      </w:r>
      <w:r w:rsidR="001A070A">
        <w:rPr>
          <w:color w:val="000000" w:themeColor="text1"/>
        </w:rPr>
        <w:t xml:space="preserve">first, </w:t>
      </w:r>
      <w:r w:rsidRPr="000E4513">
        <w:rPr>
          <w:color w:val="000000" w:themeColor="text1"/>
        </w:rPr>
        <w:t>it depend</w:t>
      </w:r>
      <w:r w:rsidR="001A070A">
        <w:rPr>
          <w:color w:val="000000" w:themeColor="text1"/>
        </w:rPr>
        <w:t>s on</w:t>
      </w:r>
      <w:r w:rsidRPr="000E4513">
        <w:rPr>
          <w:color w:val="000000" w:themeColor="text1"/>
        </w:rPr>
        <w:t xml:space="preserve"> how the legislation is phrased</w:t>
      </w:r>
      <w:r w:rsidR="001A070A">
        <w:rPr>
          <w:color w:val="000000" w:themeColor="text1"/>
        </w:rPr>
        <w:t xml:space="preserve">. </w:t>
      </w:r>
      <w:r w:rsidRPr="000E4513">
        <w:rPr>
          <w:color w:val="000000" w:themeColor="text1"/>
        </w:rPr>
        <w:t>Second</w:t>
      </w:r>
      <w:r>
        <w:rPr>
          <w:color w:val="000000" w:themeColor="text1"/>
        </w:rPr>
        <w:t>ly,</w:t>
      </w:r>
      <w:r w:rsidRPr="000E4513">
        <w:rPr>
          <w:color w:val="000000" w:themeColor="text1"/>
        </w:rPr>
        <w:t xml:space="preserve"> let us</w:t>
      </w:r>
      <w:r w:rsidR="001A070A">
        <w:rPr>
          <w:color w:val="000000" w:themeColor="text1"/>
        </w:rPr>
        <w:t xml:space="preserve"> say, for the sake of argument,</w:t>
      </w:r>
      <w:r w:rsidRPr="000E4513">
        <w:rPr>
          <w:color w:val="000000" w:themeColor="text1"/>
        </w:rPr>
        <w:t xml:space="preserve"> that interpretation of the </w:t>
      </w:r>
      <w:r>
        <w:rPr>
          <w:color w:val="000000" w:themeColor="text1"/>
        </w:rPr>
        <w:t>Minister</w:t>
      </w:r>
      <w:r w:rsidRPr="000E4513">
        <w:rPr>
          <w:color w:val="000000" w:themeColor="text1"/>
        </w:rPr>
        <w:t>ial Code could ultimately be subject to judicial review</w:t>
      </w:r>
      <w:r w:rsidR="001A070A">
        <w:rPr>
          <w:color w:val="000000" w:themeColor="text1"/>
        </w:rPr>
        <w:t>;</w:t>
      </w:r>
      <w:r w:rsidRPr="000E4513">
        <w:rPr>
          <w:color w:val="000000" w:themeColor="text1"/>
        </w:rPr>
        <w:t xml:space="preserve"> would that be such a bad thing?</w:t>
      </w:r>
      <w:r>
        <w:rPr>
          <w:color w:val="000000" w:themeColor="text1"/>
        </w:rPr>
        <w:t xml:space="preserve"> </w:t>
      </w:r>
      <w:r w:rsidRPr="000E4513">
        <w:rPr>
          <w:color w:val="000000" w:themeColor="text1"/>
        </w:rPr>
        <w:t xml:space="preserve">It would certainly concentrate the mind of the Prime </w:t>
      </w:r>
      <w:r>
        <w:rPr>
          <w:color w:val="000000" w:themeColor="text1"/>
        </w:rPr>
        <w:t>Minister</w:t>
      </w:r>
      <w:r w:rsidRPr="000E4513">
        <w:rPr>
          <w:color w:val="000000" w:themeColor="text1"/>
        </w:rPr>
        <w:t>.</w:t>
      </w:r>
      <w:r>
        <w:rPr>
          <w:color w:val="000000" w:themeColor="text1"/>
        </w:rPr>
        <w:t xml:space="preserve"> </w:t>
      </w:r>
    </w:p>
    <w:p w:rsidR="00B92655" w:rsidP="00840B3E">
      <w:pPr>
        <w:pStyle w:val="Answer"/>
        <w:jc w:val="left"/>
        <w:rPr>
          <w:color w:val="000000" w:themeColor="text1"/>
        </w:rPr>
      </w:pPr>
      <w:r w:rsidRPr="000E4513">
        <w:rPr>
          <w:color w:val="000000" w:themeColor="text1"/>
        </w:rPr>
        <w:t>The rest of us who have laboured away</w:t>
      </w:r>
      <w:r w:rsidR="001A070A">
        <w:rPr>
          <w:color w:val="000000" w:themeColor="text1"/>
        </w:rPr>
        <w:t xml:space="preserve"> </w:t>
      </w:r>
      <w:r w:rsidRPr="000E4513">
        <w:rPr>
          <w:color w:val="000000" w:themeColor="text1"/>
        </w:rPr>
        <w:t xml:space="preserve">on the scaffolding of the pyramids rather than being in charge have to accept that </w:t>
      </w:r>
      <w:r w:rsidR="001A070A">
        <w:rPr>
          <w:color w:val="000000" w:themeColor="text1"/>
        </w:rPr>
        <w:t xml:space="preserve">the </w:t>
      </w:r>
      <w:r w:rsidRPr="000E4513">
        <w:rPr>
          <w:color w:val="000000" w:themeColor="text1"/>
        </w:rPr>
        <w:t>things we may do could be overturned</w:t>
      </w:r>
      <w:r>
        <w:rPr>
          <w:color w:val="000000" w:themeColor="text1"/>
        </w:rPr>
        <w:t>.</w:t>
      </w:r>
      <w:r w:rsidRPr="000E4513">
        <w:rPr>
          <w:color w:val="000000" w:themeColor="text1"/>
        </w:rPr>
        <w:t xml:space="preserve"> Really important things</w:t>
      </w:r>
      <w:r>
        <w:rPr>
          <w:color w:val="000000" w:themeColor="text1"/>
        </w:rPr>
        <w:t>,</w:t>
      </w:r>
      <w:r w:rsidRPr="000E4513">
        <w:rPr>
          <w:color w:val="000000" w:themeColor="text1"/>
        </w:rPr>
        <w:t xml:space="preserve"> as we know</w:t>
      </w:r>
      <w:r>
        <w:rPr>
          <w:color w:val="000000" w:themeColor="text1"/>
        </w:rPr>
        <w:t>,</w:t>
      </w:r>
      <w:r w:rsidRPr="000E4513">
        <w:rPr>
          <w:color w:val="000000" w:themeColor="text1"/>
        </w:rPr>
        <w:t xml:space="preserve"> can be overturned by the courts, usually on procedural grounds and not substantive ones.</w:t>
      </w:r>
      <w:r>
        <w:rPr>
          <w:color w:val="000000" w:themeColor="text1"/>
        </w:rPr>
        <w:t xml:space="preserve"> </w:t>
      </w:r>
    </w:p>
    <w:p w:rsidR="00B92655" w:rsidRPr="000E4513" w:rsidP="00840B3E">
      <w:pPr>
        <w:pStyle w:val="Answer"/>
        <w:jc w:val="left"/>
        <w:rPr>
          <w:color w:val="000000" w:themeColor="text1"/>
        </w:rPr>
      </w:pPr>
      <w:r w:rsidRPr="000E4513">
        <w:rPr>
          <w:color w:val="000000" w:themeColor="text1"/>
        </w:rPr>
        <w:t xml:space="preserve">One striking thing about the way </w:t>
      </w:r>
      <w:r>
        <w:rPr>
          <w:color w:val="000000" w:themeColor="text1"/>
        </w:rPr>
        <w:t>No.</w:t>
      </w:r>
      <w:r w:rsidRPr="000E4513">
        <w:rPr>
          <w:color w:val="000000" w:themeColor="text1"/>
        </w:rPr>
        <w:t xml:space="preserve"> 10 operates, in my view—it may have changed; I do not think it has—is how little they are aware day by day of legal obligations.</w:t>
      </w:r>
      <w:r>
        <w:rPr>
          <w:color w:val="000000" w:themeColor="text1"/>
        </w:rPr>
        <w:t xml:space="preserve"> </w:t>
      </w:r>
      <w:r w:rsidRPr="000E4513">
        <w:rPr>
          <w:color w:val="000000" w:themeColor="text1"/>
        </w:rPr>
        <w:t xml:space="preserve">I am not talking about Prime </w:t>
      </w:r>
      <w:r>
        <w:rPr>
          <w:color w:val="000000" w:themeColor="text1"/>
        </w:rPr>
        <w:t>Minister</w:t>
      </w:r>
      <w:r w:rsidRPr="000E4513">
        <w:rPr>
          <w:color w:val="000000" w:themeColor="text1"/>
        </w:rPr>
        <w:t>s, necessarily, but the whole building.</w:t>
      </w:r>
      <w:r>
        <w:rPr>
          <w:color w:val="000000" w:themeColor="text1"/>
        </w:rPr>
        <w:t xml:space="preserve"> </w:t>
      </w:r>
      <w:r w:rsidRPr="000E4513">
        <w:rPr>
          <w:color w:val="000000" w:themeColor="text1"/>
        </w:rPr>
        <w:t xml:space="preserve">This is partly to do with the fact that executive decisions, including those of </w:t>
      </w:r>
      <w:r>
        <w:rPr>
          <w:color w:val="000000" w:themeColor="text1"/>
        </w:rPr>
        <w:t xml:space="preserve">the </w:t>
      </w:r>
      <w:r w:rsidRPr="000E4513">
        <w:rPr>
          <w:color w:val="000000" w:themeColor="text1"/>
        </w:rPr>
        <w:t>Home Secretary or Foreign Secretary, are in the hands of Secretaries of State</w:t>
      </w:r>
      <w:r>
        <w:rPr>
          <w:color w:val="000000" w:themeColor="text1"/>
        </w:rPr>
        <w:t>,</w:t>
      </w:r>
      <w:r w:rsidRPr="000E4513">
        <w:rPr>
          <w:color w:val="000000" w:themeColor="text1"/>
        </w:rPr>
        <w:t xml:space="preserve"> not of the Prime </w:t>
      </w:r>
      <w:r>
        <w:rPr>
          <w:color w:val="000000" w:themeColor="text1"/>
        </w:rPr>
        <w:t>Minister</w:t>
      </w:r>
      <w:r w:rsidRPr="000E4513">
        <w:rPr>
          <w:color w:val="000000" w:themeColor="text1"/>
        </w:rPr>
        <w:t>.</w:t>
      </w:r>
      <w:r>
        <w:rPr>
          <w:color w:val="000000" w:themeColor="text1"/>
        </w:rPr>
        <w:t xml:space="preserve"> </w:t>
      </w:r>
      <w:r w:rsidR="001A070A">
        <w:rPr>
          <w:color w:val="000000" w:themeColor="text1"/>
        </w:rPr>
        <w:t>This</w:t>
      </w:r>
      <w:r w:rsidRPr="000E4513">
        <w:rPr>
          <w:color w:val="000000" w:themeColor="text1"/>
        </w:rPr>
        <w:t xml:space="preserve"> is striking if you </w:t>
      </w:r>
      <w:r w:rsidR="001A070A">
        <w:rPr>
          <w:color w:val="000000" w:themeColor="text1"/>
        </w:rPr>
        <w:t>look at</w:t>
      </w:r>
      <w:r w:rsidRPr="000E4513">
        <w:rPr>
          <w:color w:val="000000" w:themeColor="text1"/>
        </w:rPr>
        <w:t xml:space="preserve"> how our Head of Government operate</w:t>
      </w:r>
      <w:r w:rsidR="001A070A">
        <w:rPr>
          <w:color w:val="000000" w:themeColor="text1"/>
        </w:rPr>
        <w:t xml:space="preserve">s compared </w:t>
      </w:r>
      <w:r w:rsidRPr="000E4513">
        <w:rPr>
          <w:color w:val="000000" w:themeColor="text1"/>
        </w:rPr>
        <w:t>with the United States, with which I have some familiarity</w:t>
      </w:r>
      <w:r>
        <w:rPr>
          <w:color w:val="000000" w:themeColor="text1"/>
        </w:rPr>
        <w:t>.</w:t>
      </w:r>
      <w:r w:rsidRPr="000E4513">
        <w:rPr>
          <w:color w:val="000000" w:themeColor="text1"/>
        </w:rPr>
        <w:t xml:space="preserve"> There </w:t>
      </w:r>
      <w:r w:rsidR="001A070A">
        <w:rPr>
          <w:color w:val="000000" w:themeColor="text1"/>
        </w:rPr>
        <w:t>is</w:t>
      </w:r>
      <w:r w:rsidRPr="000E4513">
        <w:rPr>
          <w:color w:val="000000" w:themeColor="text1"/>
        </w:rPr>
        <w:t xml:space="preserve"> </w:t>
      </w:r>
      <w:r w:rsidR="001A070A">
        <w:rPr>
          <w:color w:val="000000" w:themeColor="text1"/>
        </w:rPr>
        <w:t>endless</w:t>
      </w:r>
      <w:r w:rsidRPr="000E4513">
        <w:rPr>
          <w:color w:val="000000" w:themeColor="text1"/>
        </w:rPr>
        <w:t xml:space="preserve"> counsel to the President</w:t>
      </w:r>
      <w:r w:rsidR="001A070A">
        <w:rPr>
          <w:color w:val="000000" w:themeColor="text1"/>
        </w:rPr>
        <w:t xml:space="preserve">; </w:t>
      </w:r>
      <w:r w:rsidRPr="000E4513">
        <w:rPr>
          <w:color w:val="000000" w:themeColor="text1"/>
        </w:rPr>
        <w:t>they are subject to legal advice being offered all the time</w:t>
      </w:r>
      <w:r w:rsidR="001A070A">
        <w:rPr>
          <w:color w:val="000000" w:themeColor="text1"/>
        </w:rPr>
        <w:t>, and t</w:t>
      </w:r>
      <w:r w:rsidRPr="000E4513">
        <w:rPr>
          <w:color w:val="000000" w:themeColor="text1"/>
        </w:rPr>
        <w:t>hat is no bad thing.</w:t>
      </w:r>
    </w:p>
    <w:p w:rsidR="00B92655" w:rsidRPr="000E4513" w:rsidP="00840B3E">
      <w:pPr>
        <w:pStyle w:val="Answer"/>
        <w:jc w:val="left"/>
        <w:rPr>
          <w:color w:val="000000" w:themeColor="text1"/>
        </w:rPr>
      </w:pPr>
      <w:r w:rsidRPr="000E4513">
        <w:rPr>
          <w:color w:val="000000" w:themeColor="text1"/>
        </w:rPr>
        <w:t xml:space="preserve">I am on the cusp </w:t>
      </w:r>
      <w:r w:rsidR="001A070A">
        <w:rPr>
          <w:color w:val="000000" w:themeColor="text1"/>
        </w:rPr>
        <w:t>regarding</w:t>
      </w:r>
      <w:r w:rsidRPr="000E4513">
        <w:rPr>
          <w:color w:val="000000" w:themeColor="text1"/>
        </w:rPr>
        <w:t xml:space="preserve"> the merits of incorporating the </w:t>
      </w:r>
      <w:r>
        <w:rPr>
          <w:color w:val="000000" w:themeColor="text1"/>
        </w:rPr>
        <w:t>Minister</w:t>
      </w:r>
      <w:r w:rsidRPr="000E4513">
        <w:rPr>
          <w:color w:val="000000" w:themeColor="text1"/>
        </w:rPr>
        <w:t>ial Code into legislation.</w:t>
      </w:r>
      <w:r>
        <w:rPr>
          <w:color w:val="000000" w:themeColor="text1"/>
        </w:rPr>
        <w:t xml:space="preserve"> </w:t>
      </w:r>
      <w:r w:rsidRPr="000E4513">
        <w:rPr>
          <w:color w:val="000000" w:themeColor="text1"/>
        </w:rPr>
        <w:t xml:space="preserve">If I </w:t>
      </w:r>
      <w:r w:rsidR="001A070A">
        <w:rPr>
          <w:color w:val="000000" w:themeColor="text1"/>
        </w:rPr>
        <w:t>were</w:t>
      </w:r>
      <w:r>
        <w:rPr>
          <w:color w:val="000000" w:themeColor="text1"/>
        </w:rPr>
        <w:t xml:space="preserve"> a member of </w:t>
      </w:r>
      <w:r w:rsidR="001A070A">
        <w:rPr>
          <w:color w:val="000000" w:themeColor="text1"/>
        </w:rPr>
        <w:t>this</w:t>
      </w:r>
      <w:r>
        <w:rPr>
          <w:color w:val="000000" w:themeColor="text1"/>
        </w:rPr>
        <w:t xml:space="preserve"> committee</w:t>
      </w:r>
      <w:r w:rsidRPr="000E4513">
        <w:rPr>
          <w:color w:val="000000" w:themeColor="text1"/>
        </w:rPr>
        <w:t xml:space="preserve">, I </w:t>
      </w:r>
      <w:r>
        <w:rPr>
          <w:color w:val="000000" w:themeColor="text1"/>
        </w:rPr>
        <w:t xml:space="preserve">would </w:t>
      </w:r>
      <w:r w:rsidRPr="000E4513">
        <w:rPr>
          <w:color w:val="000000" w:themeColor="text1"/>
        </w:rPr>
        <w:t xml:space="preserve">want </w:t>
      </w:r>
      <w:r w:rsidRPr="000E4513">
        <w:rPr>
          <w:color w:val="000000" w:themeColor="text1"/>
        </w:rPr>
        <w:t xml:space="preserve">to reflect on the arguments, but the current situation is not all that satisfactory either. </w:t>
      </w:r>
    </w:p>
    <w:p w:rsidR="00B92655" w:rsidRPr="000E4513" w:rsidP="00840B3E">
      <w:pPr>
        <w:pStyle w:val="Question"/>
        <w:jc w:val="left"/>
      </w:pPr>
      <w:r w:rsidRPr="000E4513">
        <w:rPr>
          <w:rStyle w:val="PlaceholderText"/>
          <w:b/>
          <w:color w:val="000000" w:themeColor="text1"/>
        </w:rPr>
        <w:t>Lord Faulks:</w:t>
      </w:r>
      <w:r w:rsidRPr="000E4513">
        <w:t xml:space="preserve"> Good morning, Mr Straw.</w:t>
      </w:r>
      <w:r>
        <w:t xml:space="preserve"> </w:t>
      </w:r>
      <w:r w:rsidRPr="000E4513">
        <w:t>I was the chair of the Independent Review of Administrative Law</w:t>
      </w:r>
      <w:r>
        <w:t>.</w:t>
      </w:r>
      <w:r w:rsidRPr="000E4513">
        <w:t xml:space="preserve"> You quite rightly said to us just now that judicial review has grown considerably.</w:t>
      </w:r>
      <w:r>
        <w:t xml:space="preserve"> </w:t>
      </w:r>
      <w:r w:rsidRPr="000E4513">
        <w:t xml:space="preserve">It grew quite a lot </w:t>
      </w:r>
      <w:r w:rsidR="001A070A">
        <w:t>in</w:t>
      </w:r>
      <w:r w:rsidRPr="000E4513">
        <w:t xml:space="preserve"> the time </w:t>
      </w:r>
      <w:r w:rsidR="001A070A">
        <w:t>that</w:t>
      </w:r>
      <w:r w:rsidRPr="000E4513">
        <w:t xml:space="preserve"> you had significant office.</w:t>
      </w:r>
      <w:r>
        <w:t xml:space="preserve"> </w:t>
      </w:r>
    </w:p>
    <w:p w:rsidR="00B92655" w:rsidRPr="000E4513" w:rsidP="00840B3E">
      <w:pPr>
        <w:pStyle w:val="QuestionCont"/>
        <w:jc w:val="left"/>
      </w:pPr>
      <w:r w:rsidRPr="000E4513">
        <w:t xml:space="preserve">I </w:t>
      </w:r>
      <w:r w:rsidR="001A070A">
        <w:t>found</w:t>
      </w:r>
      <w:r w:rsidRPr="000E4513">
        <w:t xml:space="preserve"> a qu</w:t>
      </w:r>
      <w:r>
        <w:t>o</w:t>
      </w:r>
      <w:r w:rsidRPr="000E4513">
        <w:t xml:space="preserve">te from you to this particular </w:t>
      </w:r>
      <w:r>
        <w:t>committee</w:t>
      </w:r>
      <w:r w:rsidRPr="000E4513">
        <w:t xml:space="preserve"> in 2011</w:t>
      </w:r>
      <w:r>
        <w:t>. You said,</w:t>
      </w:r>
      <w:r w:rsidRPr="000E4513">
        <w:t xml:space="preserve"> “There is plainly a lack of mutual confidence between the senior judiciary and this place”</w:t>
      </w:r>
      <w:r>
        <w:t>—</w:t>
      </w:r>
      <w:r w:rsidRPr="000E4513">
        <w:t>ie Parliament</w:t>
      </w:r>
      <w:r>
        <w:t>—</w:t>
      </w:r>
      <w:r w:rsidRPr="000E4513">
        <w:t>“in respect of the role of the senior judiciary and its broadening authority into areas that are inevitably political</w:t>
      </w:r>
      <w:r>
        <w:t xml:space="preserve">”. </w:t>
      </w:r>
      <w:r w:rsidRPr="000E4513">
        <w:t>Earlier</w:t>
      </w:r>
      <w:r>
        <w:t>,</w:t>
      </w:r>
      <w:r w:rsidRPr="000E4513">
        <w:t xml:space="preserve"> you </w:t>
      </w:r>
      <w:r>
        <w:t xml:space="preserve">rather </w:t>
      </w:r>
      <w:r w:rsidRPr="000E4513">
        <w:t>gave the impression that the Government had to accept the fact that judges came to conclusions that were not necessarily welcomed.</w:t>
      </w:r>
      <w:r>
        <w:t xml:space="preserve"> </w:t>
      </w:r>
      <w:r w:rsidRPr="000E4513">
        <w:t>Do you think</w:t>
      </w:r>
      <w:r w:rsidR="001A070A">
        <w:t xml:space="preserve"> that</w:t>
      </w:r>
      <w:r>
        <w:t>,</w:t>
      </w:r>
      <w:r w:rsidRPr="000E4513">
        <w:t xml:space="preserve"> when you spoke to this </w:t>
      </w:r>
      <w:r>
        <w:t>committee</w:t>
      </w:r>
      <w:r w:rsidRPr="000E4513">
        <w:t xml:space="preserve"> in 2011</w:t>
      </w:r>
      <w:r>
        <w:t>,</w:t>
      </w:r>
      <w:r w:rsidRPr="000E4513">
        <w:t xml:space="preserve"> you were overstating it?</w:t>
      </w:r>
      <w:r>
        <w:t xml:space="preserve"> </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4A2705">
        <w:rPr>
          <w:color w:val="000000" w:themeColor="text1"/>
        </w:rPr>
        <w:t xml:space="preserve">These are the perils of the internet—previous inconsistent statements. The </w:t>
      </w:r>
      <w:r w:rsidR="00473B96">
        <w:rPr>
          <w:color w:val="000000" w:themeColor="text1"/>
        </w:rPr>
        <w:t xml:space="preserve">casuist </w:t>
      </w:r>
      <w:r w:rsidRPr="004A2705">
        <w:rPr>
          <w:color w:val="000000" w:themeColor="text1"/>
        </w:rPr>
        <w:t>in me would say that the two things I have said are not completely inconsistent. I do not think they are. It is incumbent, in my</w:t>
      </w:r>
      <w:r w:rsidRPr="000E4513">
        <w:rPr>
          <w:color w:val="000000" w:themeColor="text1"/>
        </w:rPr>
        <w:t xml:space="preserve"> view, on Lord Chancellor</w:t>
      </w:r>
      <w:r w:rsidR="00473B96">
        <w:rPr>
          <w:color w:val="000000" w:themeColor="text1"/>
        </w:rPr>
        <w:t>s</w:t>
      </w:r>
      <w:r w:rsidRPr="000E4513">
        <w:rPr>
          <w:color w:val="000000" w:themeColor="text1"/>
        </w:rPr>
        <w:t xml:space="preserve"> to do their best to protect the judiciary and not to allow or to encourage their </w:t>
      </w:r>
      <w:r>
        <w:rPr>
          <w:color w:val="000000" w:themeColor="text1"/>
        </w:rPr>
        <w:t>Cabinet</w:t>
      </w:r>
      <w:r w:rsidRPr="000E4513">
        <w:rPr>
          <w:color w:val="000000" w:themeColor="text1"/>
        </w:rPr>
        <w:t xml:space="preserve"> colleagues, and still less themselves, to denigrate what the judiciary </w:t>
      </w:r>
      <w:r>
        <w:rPr>
          <w:color w:val="000000" w:themeColor="text1"/>
        </w:rPr>
        <w:t>has</w:t>
      </w:r>
      <w:r w:rsidRPr="000E4513">
        <w:rPr>
          <w:color w:val="000000" w:themeColor="text1"/>
        </w:rPr>
        <w:t xml:space="preserve"> done either at large or in specific cases.</w:t>
      </w:r>
      <w:r>
        <w:rPr>
          <w:color w:val="000000" w:themeColor="text1"/>
        </w:rPr>
        <w:t xml:space="preserve"> </w:t>
      </w:r>
      <w:r w:rsidRPr="000E4513">
        <w:rPr>
          <w:color w:val="000000" w:themeColor="text1"/>
        </w:rPr>
        <w:t>At the same time, it is just a fact of life that</w:t>
      </w:r>
      <w:r>
        <w:rPr>
          <w:color w:val="000000" w:themeColor="text1"/>
        </w:rPr>
        <w:t>,</w:t>
      </w:r>
      <w:r w:rsidRPr="000E4513">
        <w:rPr>
          <w:color w:val="000000" w:themeColor="text1"/>
        </w:rPr>
        <w:t xml:space="preserve"> as judicial review has grown</w:t>
      </w:r>
      <w:r>
        <w:rPr>
          <w:color w:val="000000" w:themeColor="text1"/>
        </w:rPr>
        <w:t>,</w:t>
      </w:r>
      <w:r w:rsidRPr="000E4513">
        <w:rPr>
          <w:color w:val="000000" w:themeColor="text1"/>
        </w:rPr>
        <w:t xml:space="preserve"> some decisions made by the senior courts have </w:t>
      </w:r>
      <w:r w:rsidR="001A070A">
        <w:rPr>
          <w:color w:val="000000" w:themeColor="text1"/>
        </w:rPr>
        <w:t xml:space="preserve">a </w:t>
      </w:r>
      <w:r w:rsidRPr="000E4513">
        <w:rPr>
          <w:color w:val="000000" w:themeColor="text1"/>
        </w:rPr>
        <w:t>political effect.</w:t>
      </w:r>
      <w:r>
        <w:rPr>
          <w:color w:val="000000" w:themeColor="text1"/>
        </w:rPr>
        <w:t xml:space="preserve"> </w:t>
      </w:r>
      <w:r w:rsidRPr="000E4513">
        <w:rPr>
          <w:color w:val="000000" w:themeColor="text1"/>
        </w:rPr>
        <w:t>There is no way out of that.</w:t>
      </w:r>
      <w:r>
        <w:rPr>
          <w:color w:val="000000" w:themeColor="text1"/>
        </w:rPr>
        <w:t xml:space="preserve"> </w:t>
      </w:r>
      <w:r w:rsidRPr="000E4513">
        <w:rPr>
          <w:color w:val="000000" w:themeColor="text1"/>
        </w:rPr>
        <w:t>They always have done, but it is more widespread these days.</w:t>
      </w:r>
      <w:r>
        <w:rPr>
          <w:color w:val="000000" w:themeColor="text1"/>
        </w:rPr>
        <w:t xml:space="preserve"> </w:t>
      </w:r>
      <w:r w:rsidRPr="000E4513">
        <w:rPr>
          <w:color w:val="000000" w:themeColor="text1"/>
        </w:rPr>
        <w:t xml:space="preserve">The senior judiciary </w:t>
      </w:r>
      <w:r w:rsidR="001A070A">
        <w:rPr>
          <w:color w:val="000000" w:themeColor="text1"/>
        </w:rPr>
        <w:t>is</w:t>
      </w:r>
      <w:r w:rsidRPr="000E4513">
        <w:rPr>
          <w:color w:val="000000" w:themeColor="text1"/>
        </w:rPr>
        <w:t xml:space="preserve"> well aware of that</w:t>
      </w:r>
      <w:r w:rsidR="001A070A">
        <w:rPr>
          <w:color w:val="000000" w:themeColor="text1"/>
        </w:rPr>
        <w:t xml:space="preserve">; </w:t>
      </w:r>
      <w:r w:rsidRPr="000E4513">
        <w:rPr>
          <w:color w:val="000000" w:themeColor="text1"/>
        </w:rPr>
        <w:t>some say, “There you go</w:t>
      </w:r>
      <w:r>
        <w:rPr>
          <w:color w:val="000000" w:themeColor="text1"/>
        </w:rPr>
        <w:t>;</w:t>
      </w:r>
      <w:r w:rsidRPr="000E4513">
        <w:rPr>
          <w:color w:val="000000" w:themeColor="text1"/>
        </w:rPr>
        <w:t xml:space="preserve"> that is our role</w:t>
      </w:r>
      <w:r>
        <w:rPr>
          <w:color w:val="000000" w:themeColor="text1"/>
        </w:rPr>
        <w:t>”</w:t>
      </w:r>
      <w:r w:rsidR="001A070A">
        <w:rPr>
          <w:color w:val="000000" w:themeColor="text1"/>
        </w:rPr>
        <w:t>, while o</w:t>
      </w:r>
      <w:r w:rsidRPr="000E4513">
        <w:rPr>
          <w:color w:val="000000" w:themeColor="text1"/>
        </w:rPr>
        <w:t xml:space="preserve">thers take a more </w:t>
      </w:r>
      <w:r w:rsidR="001A070A">
        <w:rPr>
          <w:color w:val="000000" w:themeColor="text1"/>
        </w:rPr>
        <w:t>“</w:t>
      </w:r>
      <w:r w:rsidRPr="000E4513">
        <w:rPr>
          <w:color w:val="000000" w:themeColor="text1"/>
        </w:rPr>
        <w:t>quietist</w:t>
      </w:r>
      <w:r w:rsidR="001A070A">
        <w:rPr>
          <w:color w:val="000000" w:themeColor="text1"/>
        </w:rPr>
        <w:t>”</w:t>
      </w:r>
      <w:r w:rsidRPr="000E4513">
        <w:rPr>
          <w:color w:val="000000" w:themeColor="text1"/>
        </w:rPr>
        <w:t xml:space="preserve"> view. </w:t>
      </w:r>
    </w:p>
    <w:p w:rsidR="00B92655" w:rsidRPr="000E4513" w:rsidP="00840B3E">
      <w:pPr>
        <w:pStyle w:val="Answer"/>
        <w:jc w:val="left"/>
        <w:rPr>
          <w:color w:val="000000" w:themeColor="text1"/>
        </w:rPr>
      </w:pPr>
      <w:r>
        <w:rPr>
          <w:color w:val="000000" w:themeColor="text1"/>
        </w:rPr>
        <w:t>To</w:t>
      </w:r>
      <w:r w:rsidRPr="000E4513">
        <w:rPr>
          <w:color w:val="000000" w:themeColor="text1"/>
        </w:rPr>
        <w:t xml:space="preserve"> take the most prominent case, which was the Supreme Court decision over </w:t>
      </w:r>
      <w:r>
        <w:rPr>
          <w:color w:val="000000" w:themeColor="text1"/>
        </w:rPr>
        <w:t>P</w:t>
      </w:r>
      <w:r w:rsidRPr="000E4513">
        <w:rPr>
          <w:color w:val="000000" w:themeColor="text1"/>
        </w:rPr>
        <w:t xml:space="preserve">rorogation, it was highly political and subject to the most terrible characterisation, particularly by the </w:t>
      </w:r>
      <w:r w:rsidRPr="000E4513">
        <w:rPr>
          <w:i/>
          <w:iCs/>
          <w:color w:val="000000" w:themeColor="text1"/>
        </w:rPr>
        <w:t>Daily Mail</w:t>
      </w:r>
      <w:r w:rsidRPr="000E4513">
        <w:rPr>
          <w:color w:val="000000" w:themeColor="text1"/>
        </w:rPr>
        <w:t>, on which the then</w:t>
      </w:r>
      <w:r>
        <w:rPr>
          <w:color w:val="000000" w:themeColor="text1"/>
        </w:rPr>
        <w:t xml:space="preserve"> </w:t>
      </w:r>
      <w:r w:rsidRPr="000E4513">
        <w:rPr>
          <w:color w:val="000000" w:themeColor="text1"/>
        </w:rPr>
        <w:t>Lord Chancellor did not speak up as</w:t>
      </w:r>
      <w:r>
        <w:rPr>
          <w:color w:val="000000" w:themeColor="text1"/>
        </w:rPr>
        <w:t>,</w:t>
      </w:r>
      <w:r w:rsidRPr="000E4513">
        <w:rPr>
          <w:color w:val="000000" w:themeColor="text1"/>
        </w:rPr>
        <w:t xml:space="preserve"> in my view</w:t>
      </w:r>
      <w:r>
        <w:rPr>
          <w:color w:val="000000" w:themeColor="text1"/>
        </w:rPr>
        <w:t>,</w:t>
      </w:r>
      <w:r w:rsidRPr="000E4513">
        <w:rPr>
          <w:color w:val="000000" w:themeColor="text1"/>
        </w:rPr>
        <w:t xml:space="preserve"> she should have done.</w:t>
      </w:r>
      <w:r>
        <w:rPr>
          <w:color w:val="000000" w:themeColor="text1"/>
        </w:rPr>
        <w:t xml:space="preserve"> </w:t>
      </w:r>
      <w:r w:rsidRPr="000E4513">
        <w:rPr>
          <w:color w:val="000000" w:themeColor="text1"/>
        </w:rPr>
        <w:t xml:space="preserve">It was political, but the irony was </w:t>
      </w:r>
      <w:r>
        <w:rPr>
          <w:color w:val="000000" w:themeColor="text1"/>
        </w:rPr>
        <w:t xml:space="preserve">that </w:t>
      </w:r>
      <w:r w:rsidRPr="000E4513">
        <w:rPr>
          <w:color w:val="000000" w:themeColor="text1"/>
        </w:rPr>
        <w:t>it was not about the Supreme Court taking powers unto itself</w:t>
      </w:r>
      <w:r>
        <w:rPr>
          <w:color w:val="000000" w:themeColor="text1"/>
        </w:rPr>
        <w:t>;</w:t>
      </w:r>
      <w:r w:rsidRPr="000E4513">
        <w:rPr>
          <w:color w:val="000000" w:themeColor="text1"/>
        </w:rPr>
        <w:t xml:space="preserve"> it was saying, “Actually, we think this is a decision for Parliament</w:t>
      </w:r>
      <w:r>
        <w:rPr>
          <w:color w:val="000000" w:themeColor="text1"/>
        </w:rPr>
        <w:t>”.</w:t>
      </w:r>
    </w:p>
    <w:p w:rsidR="00B92655" w:rsidRPr="000E4513" w:rsidP="00840B3E">
      <w:pPr>
        <w:pStyle w:val="Answer"/>
        <w:jc w:val="left"/>
        <w:rPr>
          <w:color w:val="000000" w:themeColor="text1"/>
        </w:rPr>
      </w:pPr>
      <w:r w:rsidRPr="000E4513">
        <w:rPr>
          <w:color w:val="000000" w:themeColor="text1"/>
        </w:rPr>
        <w:t>I do not think there is any escape from the fact that</w:t>
      </w:r>
      <w:r>
        <w:rPr>
          <w:color w:val="000000" w:themeColor="text1"/>
        </w:rPr>
        <w:t>,</w:t>
      </w:r>
      <w:r w:rsidRPr="000E4513">
        <w:rPr>
          <w:color w:val="000000" w:themeColor="text1"/>
        </w:rPr>
        <w:t xml:space="preserve"> if you have judicial review and it is as extensive as it is today</w:t>
      </w:r>
      <w:r>
        <w:rPr>
          <w:color w:val="000000" w:themeColor="text1"/>
        </w:rPr>
        <w:t>,</w:t>
      </w:r>
      <w:r w:rsidRPr="000E4513">
        <w:rPr>
          <w:color w:val="000000" w:themeColor="text1"/>
        </w:rPr>
        <w:t xml:space="preserve"> the decisions </w:t>
      </w:r>
      <w:r>
        <w:rPr>
          <w:color w:val="000000" w:themeColor="text1"/>
        </w:rPr>
        <w:t>that</w:t>
      </w:r>
      <w:r w:rsidRPr="000E4513">
        <w:rPr>
          <w:color w:val="000000" w:themeColor="text1"/>
        </w:rPr>
        <w:t xml:space="preserve"> senior courts make, whether or not they are in favour of the government position, have a political consequence.</w:t>
      </w:r>
      <w:r>
        <w:rPr>
          <w:color w:val="000000" w:themeColor="text1"/>
        </w:rPr>
        <w:t xml:space="preserve"> </w:t>
      </w:r>
      <w:r w:rsidRPr="000E4513">
        <w:rPr>
          <w:color w:val="000000" w:themeColor="text1"/>
        </w:rPr>
        <w:t>That is just how it is.</w:t>
      </w:r>
      <w:r>
        <w:rPr>
          <w:color w:val="000000" w:themeColor="text1"/>
        </w:rPr>
        <w:t xml:space="preserve"> </w:t>
      </w:r>
      <w:r w:rsidRPr="000E4513">
        <w:rPr>
          <w:color w:val="000000" w:themeColor="text1"/>
        </w:rPr>
        <w:t>You could revert to a position pre</w:t>
      </w:r>
      <w:r>
        <w:rPr>
          <w:color w:val="000000" w:themeColor="text1"/>
        </w:rPr>
        <w:t xml:space="preserve"> </w:t>
      </w:r>
      <w:r w:rsidRPr="000E4513">
        <w:rPr>
          <w:color w:val="000000" w:themeColor="text1"/>
        </w:rPr>
        <w:t>1688, or indeed in many ways pre</w:t>
      </w:r>
      <w:r>
        <w:rPr>
          <w:color w:val="000000" w:themeColor="text1"/>
        </w:rPr>
        <w:t xml:space="preserve"> </w:t>
      </w:r>
      <w:r w:rsidRPr="000E4513">
        <w:rPr>
          <w:color w:val="000000" w:themeColor="text1"/>
        </w:rPr>
        <w:t>war, as it was unusual the</w:t>
      </w:r>
      <w:r>
        <w:rPr>
          <w:color w:val="000000" w:themeColor="text1"/>
        </w:rPr>
        <w:t>n</w:t>
      </w:r>
      <w:r w:rsidRPr="000E4513">
        <w:rPr>
          <w:color w:val="000000" w:themeColor="text1"/>
        </w:rPr>
        <w:t xml:space="preserve">, where what the </w:t>
      </w:r>
      <w:r w:rsidR="001A070A">
        <w:rPr>
          <w:color w:val="000000" w:themeColor="text1"/>
        </w:rPr>
        <w:t>E</w:t>
      </w:r>
      <w:r w:rsidRPr="000E4513">
        <w:rPr>
          <w:color w:val="000000" w:themeColor="text1"/>
        </w:rPr>
        <w:t>xecutive said was what happened and the courts kept out of it.</w:t>
      </w:r>
      <w:r>
        <w:rPr>
          <w:color w:val="000000" w:themeColor="text1"/>
        </w:rPr>
        <w:t xml:space="preserve"> </w:t>
      </w:r>
      <w:r w:rsidRPr="000E4513">
        <w:rPr>
          <w:color w:val="000000" w:themeColor="text1"/>
        </w:rPr>
        <w:t>I do not think that is something the British people, or indeed Parliament, would be comfortable about.</w:t>
      </w:r>
    </w:p>
    <w:p w:rsidR="00B92655" w:rsidRPr="000E4513" w:rsidP="00840B3E">
      <w:pPr>
        <w:pStyle w:val="Answer"/>
        <w:jc w:val="left"/>
        <w:rPr>
          <w:color w:val="000000" w:themeColor="text1"/>
        </w:rPr>
      </w:pPr>
      <w:r w:rsidRPr="000E4513">
        <w:rPr>
          <w:color w:val="000000" w:themeColor="text1"/>
        </w:rPr>
        <w:t xml:space="preserve">I am still in touch with many members of the </w:t>
      </w:r>
      <w:r>
        <w:rPr>
          <w:color w:val="000000" w:themeColor="text1"/>
        </w:rPr>
        <w:t xml:space="preserve">senior </w:t>
      </w:r>
      <w:r w:rsidRPr="000E4513">
        <w:rPr>
          <w:color w:val="000000" w:themeColor="text1"/>
        </w:rPr>
        <w:t>judiciary</w:t>
      </w:r>
      <w:r w:rsidR="001A070A">
        <w:rPr>
          <w:color w:val="000000" w:themeColor="text1"/>
        </w:rPr>
        <w:t>, and t</w:t>
      </w:r>
      <w:r w:rsidRPr="000E4513">
        <w:rPr>
          <w:color w:val="000000" w:themeColor="text1"/>
        </w:rPr>
        <w:t>hey understand that.</w:t>
      </w:r>
      <w:r>
        <w:rPr>
          <w:color w:val="000000" w:themeColor="text1"/>
        </w:rPr>
        <w:t xml:space="preserve"> </w:t>
      </w:r>
      <w:r w:rsidRPr="000E4513">
        <w:rPr>
          <w:color w:val="000000" w:themeColor="text1"/>
        </w:rPr>
        <w:t>It is about how you give them space and make sure that the judiciary give</w:t>
      </w:r>
      <w:r w:rsidR="001A070A">
        <w:rPr>
          <w:color w:val="000000" w:themeColor="text1"/>
        </w:rPr>
        <w:t>s</w:t>
      </w:r>
      <w:r w:rsidRPr="000E4513">
        <w:rPr>
          <w:color w:val="000000" w:themeColor="text1"/>
        </w:rPr>
        <w:t xml:space="preserve"> the political classes space to carry out their different roles.</w:t>
      </w:r>
      <w:r>
        <w:rPr>
          <w:color w:val="000000" w:themeColor="text1"/>
        </w:rPr>
        <w:t xml:space="preserve"> </w:t>
      </w:r>
      <w:r w:rsidRPr="000E4513">
        <w:rPr>
          <w:color w:val="000000" w:themeColor="text1"/>
        </w:rPr>
        <w:t xml:space="preserve">What is wrong is if politicians, </w:t>
      </w:r>
      <w:r>
        <w:rPr>
          <w:color w:val="000000" w:themeColor="text1"/>
        </w:rPr>
        <w:t>including</w:t>
      </w:r>
      <w:r w:rsidRPr="000E4513">
        <w:rPr>
          <w:color w:val="000000" w:themeColor="text1"/>
        </w:rPr>
        <w:t xml:space="preserve"> very senior ones, go around seeking to deny the role of the courts to do this.</w:t>
      </w:r>
      <w:r>
        <w:rPr>
          <w:color w:val="000000" w:themeColor="text1"/>
        </w:rPr>
        <w:t xml:space="preserve"> </w:t>
      </w:r>
      <w:r w:rsidRPr="000E4513">
        <w:rPr>
          <w:color w:val="000000" w:themeColor="text1"/>
        </w:rPr>
        <w:t xml:space="preserve">It is a really </w:t>
      </w:r>
      <w:r w:rsidRPr="000E4513">
        <w:rPr>
          <w:color w:val="000000" w:themeColor="text1"/>
        </w:rPr>
        <w:t xml:space="preserve">difficult job; </w:t>
      </w:r>
      <w:r w:rsidR="001A070A">
        <w:rPr>
          <w:color w:val="000000" w:themeColor="text1"/>
        </w:rPr>
        <w:t>the courts</w:t>
      </w:r>
      <w:r w:rsidRPr="000E4513">
        <w:rPr>
          <w:color w:val="000000" w:themeColor="text1"/>
        </w:rPr>
        <w:t xml:space="preserve"> know that, but they are damned if they do and damned if they do not.</w:t>
      </w:r>
      <w:r>
        <w:rPr>
          <w:color w:val="000000" w:themeColor="text1"/>
        </w:rPr>
        <w:t xml:space="preserve"> </w:t>
      </w:r>
      <w:r w:rsidRPr="000E4513">
        <w:rPr>
          <w:color w:val="000000" w:themeColor="text1"/>
        </w:rPr>
        <w:t xml:space="preserve">That is just how it is, unless you </w:t>
      </w:r>
      <w:r w:rsidRPr="000E4513" w:rsidR="001A070A">
        <w:rPr>
          <w:color w:val="000000" w:themeColor="text1"/>
        </w:rPr>
        <w:t xml:space="preserve">significantly </w:t>
      </w:r>
      <w:r w:rsidRPr="000E4513">
        <w:rPr>
          <w:color w:val="000000" w:themeColor="text1"/>
        </w:rPr>
        <w:t xml:space="preserve">remove </w:t>
      </w:r>
      <w:r>
        <w:rPr>
          <w:color w:val="000000" w:themeColor="text1"/>
        </w:rPr>
        <w:t>JR</w:t>
      </w:r>
      <w:r w:rsidRPr="000E4513">
        <w:rPr>
          <w:color w:val="000000" w:themeColor="text1"/>
        </w:rPr>
        <w:t>.</w:t>
      </w:r>
    </w:p>
    <w:p w:rsidR="00B92655" w:rsidRPr="000E4513" w:rsidP="00840B3E">
      <w:pPr>
        <w:pStyle w:val="Remark"/>
        <w:jc w:val="left"/>
        <w:rPr>
          <w:color w:val="000000" w:themeColor="text1"/>
        </w:rPr>
      </w:pPr>
      <w:r w:rsidRPr="000E4513">
        <w:rPr>
          <w:rStyle w:val="PlaceholderText"/>
          <w:b/>
          <w:color w:val="000000" w:themeColor="text1"/>
        </w:rPr>
        <w:t>Lord Faulks:</w:t>
      </w:r>
      <w:r w:rsidRPr="000E4513">
        <w:rPr>
          <w:color w:val="000000" w:themeColor="text1"/>
        </w:rPr>
        <w:t xml:space="preserve"> The Lord Chancellor’s failure to defend the judiciary does not seem to have held her back.</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No, that is absolutely true.</w:t>
      </w:r>
      <w:r>
        <w:rPr>
          <w:color w:val="000000" w:themeColor="text1"/>
        </w:rPr>
        <w:t xml:space="preserve"> </w:t>
      </w:r>
      <w:r w:rsidRPr="000E4513">
        <w:rPr>
          <w:color w:val="000000" w:themeColor="text1"/>
        </w:rPr>
        <w:t>Let us see.</w:t>
      </w:r>
      <w:r>
        <w:rPr>
          <w:color w:val="000000" w:themeColor="text1"/>
        </w:rPr>
        <w:t xml:space="preserve"> </w:t>
      </w:r>
      <w:r w:rsidRPr="000E4513">
        <w:rPr>
          <w:color w:val="000000" w:themeColor="text1"/>
        </w:rPr>
        <w:t xml:space="preserve">If I may say so, it is a matter of record that a majority of Conservative Members of Parliament did not support the new Prime </w:t>
      </w:r>
      <w:r>
        <w:rPr>
          <w:color w:val="000000" w:themeColor="text1"/>
        </w:rPr>
        <w:t>Minister</w:t>
      </w:r>
      <w:r w:rsidRPr="000E4513">
        <w:rPr>
          <w:color w:val="000000" w:themeColor="text1"/>
        </w:rPr>
        <w:t xml:space="preserve"> in the ballots here.</w:t>
      </w:r>
    </w:p>
    <w:p w:rsidR="00B92655" w:rsidRPr="000E4513" w:rsidP="00840B3E">
      <w:pPr>
        <w:pStyle w:val="Remark"/>
        <w:jc w:val="left"/>
        <w:rPr>
          <w:color w:val="000000" w:themeColor="text1"/>
        </w:rPr>
      </w:pPr>
      <w:r w:rsidRPr="000E4513">
        <w:rPr>
          <w:rStyle w:val="PlaceholderText"/>
          <w:b/>
          <w:color w:val="000000" w:themeColor="text1"/>
        </w:rPr>
        <w:t>The Chair:</w:t>
      </w:r>
      <w:r w:rsidRPr="000E4513">
        <w:rPr>
          <w:color w:val="000000" w:themeColor="text1"/>
        </w:rPr>
        <w:t xml:space="preserve"> That is not the subject before us today, </w:t>
      </w:r>
      <w:r>
        <w:rPr>
          <w:color w:val="000000" w:themeColor="text1"/>
        </w:rPr>
        <w:t>al</w:t>
      </w:r>
      <w:r w:rsidRPr="000E4513">
        <w:rPr>
          <w:color w:val="000000" w:themeColor="text1"/>
        </w:rPr>
        <w:t xml:space="preserve">though I do want to come to </w:t>
      </w:r>
      <w:r w:rsidRPr="002B5296">
        <w:rPr>
          <w:color w:val="000000" w:themeColor="text1"/>
        </w:rPr>
        <w:t xml:space="preserve">Lord Robertson </w:t>
      </w:r>
      <w:r>
        <w:rPr>
          <w:color w:val="000000" w:themeColor="text1"/>
        </w:rPr>
        <w:t xml:space="preserve">and </w:t>
      </w:r>
      <w:r w:rsidRPr="000E4513">
        <w:rPr>
          <w:color w:val="000000" w:themeColor="text1"/>
        </w:rPr>
        <w:t>the impact of political culture on the Lord Chancellor.</w:t>
      </w:r>
    </w:p>
    <w:p w:rsidR="00B92655" w:rsidRPr="000E4513" w:rsidP="00840B3E">
      <w:pPr>
        <w:pStyle w:val="Question"/>
        <w:jc w:val="left"/>
      </w:pPr>
      <w:r w:rsidRPr="000E4513">
        <w:rPr>
          <w:rStyle w:val="PlaceholderText"/>
          <w:b/>
          <w:color w:val="000000" w:themeColor="text1"/>
        </w:rPr>
        <w:t>Lord Robertson of Port Ellen:</w:t>
      </w:r>
      <w:r w:rsidRPr="000E4513">
        <w:t xml:space="preserve"> Good morning.</w:t>
      </w:r>
      <w:r>
        <w:t xml:space="preserve"> </w:t>
      </w:r>
      <w:r w:rsidRPr="000E4513">
        <w:t>In a way</w:t>
      </w:r>
      <w:r>
        <w:t>,</w:t>
      </w:r>
      <w:r w:rsidRPr="000E4513">
        <w:t xml:space="preserve"> it is following on from what you have just been saying</w:t>
      </w:r>
      <w:r>
        <w:t xml:space="preserve">. </w:t>
      </w:r>
      <w:r w:rsidRPr="000E4513">
        <w:t xml:space="preserve">In </w:t>
      </w:r>
      <w:r w:rsidR="001A070A">
        <w:t>your</w:t>
      </w:r>
      <w:r>
        <w:t xml:space="preserve"> </w:t>
      </w:r>
      <w:r w:rsidRPr="000E4513">
        <w:t>written evidence</w:t>
      </w:r>
      <w:r>
        <w:t>,</w:t>
      </w:r>
      <w:r w:rsidRPr="000E4513">
        <w:t xml:space="preserve"> you talked about a shift in recent years to a coarsening in the political culture within which the Lord Chancellor operates.</w:t>
      </w:r>
      <w:r>
        <w:t xml:space="preserve"> </w:t>
      </w:r>
      <w:r w:rsidRPr="000E4513">
        <w:t>First, do you think this is permanent?</w:t>
      </w:r>
      <w:r>
        <w:t xml:space="preserve"> </w:t>
      </w:r>
      <w:r w:rsidRPr="000E4513">
        <w:t>Secondly, what impact do you think that new political culture has had on the Lord Chancellor’s relationship with the Lord Chief Justice and the judiciary in general?</w:t>
      </w:r>
    </w:p>
    <w:p w:rsidR="00B92655" w:rsidRPr="00C11140"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 xml:space="preserve">It need not be permanent, and I hope very much </w:t>
      </w:r>
      <w:r w:rsidR="001A070A">
        <w:rPr>
          <w:color w:val="000000" w:themeColor="text1"/>
        </w:rPr>
        <w:t xml:space="preserve">that </w:t>
      </w:r>
      <w:r w:rsidRPr="000E4513">
        <w:rPr>
          <w:color w:val="000000" w:themeColor="text1"/>
        </w:rPr>
        <w:t>it is not.</w:t>
      </w:r>
      <w:r>
        <w:rPr>
          <w:color w:val="000000" w:themeColor="text1"/>
        </w:rPr>
        <w:t xml:space="preserve"> </w:t>
      </w:r>
      <w:r w:rsidRPr="000E4513">
        <w:rPr>
          <w:color w:val="000000" w:themeColor="text1"/>
        </w:rPr>
        <w:t>It principally comes back to the point I was making earlier about character.</w:t>
      </w:r>
      <w:r>
        <w:rPr>
          <w:color w:val="000000" w:themeColor="text1"/>
        </w:rPr>
        <w:t xml:space="preserve"> </w:t>
      </w:r>
      <w:r w:rsidRPr="000E4513">
        <w:rPr>
          <w:color w:val="000000" w:themeColor="text1"/>
        </w:rPr>
        <w:t>When you become Lord Chancellor</w:t>
      </w:r>
      <w:r>
        <w:rPr>
          <w:color w:val="000000" w:themeColor="text1"/>
        </w:rPr>
        <w:t>,</w:t>
      </w:r>
      <w:r w:rsidRPr="000E4513">
        <w:rPr>
          <w:color w:val="000000" w:themeColor="text1"/>
        </w:rPr>
        <w:t xml:space="preserve"> you have to dress up in all the kit</w:t>
      </w:r>
      <w:r>
        <w:rPr>
          <w:color w:val="000000" w:themeColor="text1"/>
        </w:rPr>
        <w:t>,</w:t>
      </w:r>
      <w:r w:rsidRPr="000E4513">
        <w:rPr>
          <w:color w:val="000000" w:themeColor="text1"/>
        </w:rPr>
        <w:t xml:space="preserve"> go off to the Royal Courts of Justice and swear these oaths.</w:t>
      </w:r>
      <w:r>
        <w:rPr>
          <w:color w:val="000000" w:themeColor="text1"/>
        </w:rPr>
        <w:t xml:space="preserve"> </w:t>
      </w:r>
      <w:r w:rsidRPr="000E4513">
        <w:rPr>
          <w:color w:val="000000" w:themeColor="text1"/>
        </w:rPr>
        <w:t>Certainly in my case, because I had not had to swear an oath</w:t>
      </w:r>
      <w:r>
        <w:rPr>
          <w:color w:val="000000" w:themeColor="text1"/>
        </w:rPr>
        <w:t>,</w:t>
      </w:r>
      <w:r w:rsidRPr="000E4513">
        <w:rPr>
          <w:color w:val="000000" w:themeColor="text1"/>
        </w:rPr>
        <w:t xml:space="preserve"> apart from a very simple one in front of Her Majesty when appointed to a new post, it </w:t>
      </w:r>
      <w:r>
        <w:rPr>
          <w:color w:val="000000" w:themeColor="text1"/>
        </w:rPr>
        <w:t>brought</w:t>
      </w:r>
      <w:r w:rsidRPr="000E4513">
        <w:rPr>
          <w:color w:val="000000" w:themeColor="text1"/>
        </w:rPr>
        <w:t xml:space="preserve"> home to me that this job was different.</w:t>
      </w:r>
      <w:r>
        <w:rPr>
          <w:color w:val="000000" w:themeColor="text1"/>
        </w:rPr>
        <w:t xml:space="preserve"> </w:t>
      </w:r>
      <w:r w:rsidRPr="000E4513">
        <w:rPr>
          <w:color w:val="000000" w:themeColor="text1"/>
        </w:rPr>
        <w:t>If someone is appointed who, frankly, is not very interested in the law</w:t>
      </w:r>
      <w:r w:rsidR="001A070A">
        <w:rPr>
          <w:color w:val="000000" w:themeColor="text1"/>
        </w:rPr>
        <w:t>,</w:t>
      </w:r>
      <w:r>
        <w:rPr>
          <w:color w:val="000000" w:themeColor="text1"/>
        </w:rPr>
        <w:t xml:space="preserve"> and</w:t>
      </w:r>
      <w:r w:rsidRPr="000E4513">
        <w:rPr>
          <w:color w:val="000000" w:themeColor="text1"/>
        </w:rPr>
        <w:t xml:space="preserve"> </w:t>
      </w:r>
      <w:r>
        <w:rPr>
          <w:color w:val="000000" w:themeColor="text1"/>
        </w:rPr>
        <w:t xml:space="preserve">who </w:t>
      </w:r>
      <w:r w:rsidRPr="000E4513">
        <w:rPr>
          <w:color w:val="000000" w:themeColor="text1"/>
        </w:rPr>
        <w:t xml:space="preserve">thinks </w:t>
      </w:r>
      <w:r>
        <w:rPr>
          <w:color w:val="000000" w:themeColor="text1"/>
        </w:rPr>
        <w:t xml:space="preserve">that </w:t>
      </w:r>
      <w:r w:rsidRPr="000E4513">
        <w:rPr>
          <w:color w:val="000000" w:themeColor="text1"/>
        </w:rPr>
        <w:t>this is a rather tedious area,</w:t>
      </w:r>
      <w:r w:rsidR="001A070A">
        <w:rPr>
          <w:color w:val="000000" w:themeColor="text1"/>
        </w:rPr>
        <w:t xml:space="preserve"> that</w:t>
      </w:r>
      <w:r w:rsidRPr="000E4513">
        <w:rPr>
          <w:color w:val="000000" w:themeColor="text1"/>
        </w:rPr>
        <w:t xml:space="preserve"> the quicker they can leave the better and that judges are pompous and keep overturning decent decisions by a Government of which he or she is a member, no amount of </w:t>
      </w:r>
      <w:r w:rsidRPr="00C11140">
        <w:rPr>
          <w:color w:val="000000" w:themeColor="text1"/>
        </w:rPr>
        <w:t>oath</w:t>
      </w:r>
      <w:r w:rsidR="001A070A">
        <w:rPr>
          <w:color w:val="000000" w:themeColor="text1"/>
        </w:rPr>
        <w:t>-</w:t>
      </w:r>
      <w:r w:rsidRPr="00C11140">
        <w:rPr>
          <w:color w:val="000000" w:themeColor="text1"/>
        </w:rPr>
        <w:t xml:space="preserve">swearing </w:t>
      </w:r>
      <w:r w:rsidR="001A070A">
        <w:rPr>
          <w:color w:val="000000" w:themeColor="text1"/>
        </w:rPr>
        <w:t>will</w:t>
      </w:r>
      <w:r w:rsidRPr="00C11140">
        <w:rPr>
          <w:color w:val="000000" w:themeColor="text1"/>
        </w:rPr>
        <w:t xml:space="preserve"> overcome it. That is the difficulty.</w:t>
      </w:r>
    </w:p>
    <w:p w:rsidR="00B92655" w:rsidRPr="000E4513" w:rsidP="00840B3E">
      <w:pPr>
        <w:pStyle w:val="Answer"/>
        <w:jc w:val="left"/>
        <w:rPr>
          <w:color w:val="000000" w:themeColor="text1"/>
        </w:rPr>
      </w:pPr>
      <w:r w:rsidRPr="00C11140">
        <w:rPr>
          <w:color w:val="000000" w:themeColor="text1"/>
        </w:rPr>
        <w:t>This may be a counsel of perfection</w:t>
      </w:r>
      <w:r>
        <w:rPr>
          <w:color w:val="000000" w:themeColor="text1"/>
        </w:rPr>
        <w:t>,</w:t>
      </w:r>
      <w:r w:rsidRPr="00C11140">
        <w:rPr>
          <w:color w:val="000000" w:themeColor="text1"/>
        </w:rPr>
        <w:t xml:space="preserve"> but I do think there is a duty on a Prime Minister when they come to select</w:t>
      </w:r>
      <w:r w:rsidRPr="000E4513">
        <w:rPr>
          <w:color w:val="000000" w:themeColor="text1"/>
        </w:rPr>
        <w:t xml:space="preserve"> a Lord Chancellor to bear that in mind.</w:t>
      </w:r>
      <w:r>
        <w:rPr>
          <w:color w:val="000000" w:themeColor="text1"/>
        </w:rPr>
        <w:t xml:space="preserve"> </w:t>
      </w:r>
      <w:r w:rsidRPr="000E4513">
        <w:rPr>
          <w:color w:val="000000" w:themeColor="text1"/>
        </w:rPr>
        <w:t>Ultimately</w:t>
      </w:r>
      <w:r>
        <w:rPr>
          <w:color w:val="000000" w:themeColor="text1"/>
        </w:rPr>
        <w:t>,</w:t>
      </w:r>
      <w:r w:rsidRPr="000E4513">
        <w:rPr>
          <w:color w:val="000000" w:themeColor="text1"/>
        </w:rPr>
        <w:t xml:space="preserve"> if there is an open contest between government and the judiciary, at its crudest</w:t>
      </w:r>
      <w:r>
        <w:rPr>
          <w:color w:val="000000" w:themeColor="text1"/>
        </w:rPr>
        <w:t>,</w:t>
      </w:r>
      <w:r w:rsidRPr="000E4513">
        <w:rPr>
          <w:color w:val="000000" w:themeColor="text1"/>
        </w:rPr>
        <w:t xml:space="preserve"> the judiciary is going to win because people trust judges and they do not trust politicians.</w:t>
      </w:r>
      <w:r>
        <w:rPr>
          <w:color w:val="000000" w:themeColor="text1"/>
        </w:rPr>
        <w:t xml:space="preserve"> </w:t>
      </w:r>
      <w:r w:rsidRPr="000E4513">
        <w:rPr>
          <w:color w:val="000000" w:themeColor="text1"/>
        </w:rPr>
        <w:t>It is really silly, but it is also very damaging to our constitutional arrangements and people’s sense of the rule of law.</w:t>
      </w:r>
      <w:r>
        <w:rPr>
          <w:color w:val="000000" w:themeColor="text1"/>
        </w:rPr>
        <w:t xml:space="preserve"> </w:t>
      </w:r>
    </w:p>
    <w:p w:rsidR="00B92655" w:rsidRPr="000E4513" w:rsidP="00840B3E">
      <w:pPr>
        <w:pStyle w:val="Answer"/>
        <w:jc w:val="left"/>
        <w:rPr>
          <w:color w:val="000000" w:themeColor="text1"/>
        </w:rPr>
      </w:pPr>
      <w:r w:rsidRPr="000E4513">
        <w:rPr>
          <w:color w:val="000000" w:themeColor="text1"/>
        </w:rPr>
        <w:t xml:space="preserve">I want to avoid being too ad hominem, </w:t>
      </w:r>
      <w:r>
        <w:rPr>
          <w:color w:val="000000" w:themeColor="text1"/>
        </w:rPr>
        <w:t>but</w:t>
      </w:r>
      <w:r w:rsidRPr="000E4513">
        <w:rPr>
          <w:color w:val="000000" w:themeColor="text1"/>
        </w:rPr>
        <w:t xml:space="preserve"> I will be.</w:t>
      </w:r>
      <w:r>
        <w:rPr>
          <w:color w:val="000000" w:themeColor="text1"/>
        </w:rPr>
        <w:t xml:space="preserve"> </w:t>
      </w:r>
      <w:r w:rsidRPr="000E4513">
        <w:rPr>
          <w:color w:val="000000" w:themeColor="text1"/>
        </w:rPr>
        <w:t>I do not know quite what Mr Cameron was thinking when he decided to appoint Chris Grayling as Lord Chancellor, because he showed very little inclination to appreciate the nature of the responsibilities.</w:t>
      </w:r>
      <w:r>
        <w:rPr>
          <w:color w:val="000000" w:themeColor="text1"/>
        </w:rPr>
        <w:t xml:space="preserve"> </w:t>
      </w:r>
      <w:r w:rsidRPr="000E4513">
        <w:rPr>
          <w:color w:val="000000" w:themeColor="text1"/>
        </w:rPr>
        <w:t xml:space="preserve">The issue of why books should be banned from being sent into prisons is off </w:t>
      </w:r>
      <w:r>
        <w:rPr>
          <w:color w:val="000000" w:themeColor="text1"/>
        </w:rPr>
        <w:t>this committee’s</w:t>
      </w:r>
      <w:r w:rsidRPr="000E4513">
        <w:rPr>
          <w:color w:val="000000" w:themeColor="text1"/>
        </w:rPr>
        <w:t xml:space="preserve"> terms of </w:t>
      </w:r>
      <w:r>
        <w:rPr>
          <w:color w:val="000000" w:themeColor="text1"/>
        </w:rPr>
        <w:t>reference</w:t>
      </w:r>
      <w:r w:rsidRPr="000E4513">
        <w:rPr>
          <w:color w:val="000000" w:themeColor="text1"/>
        </w:rPr>
        <w:t xml:space="preserve">, but he made a number of slightly aberrant decisions </w:t>
      </w:r>
      <w:r>
        <w:rPr>
          <w:color w:val="000000" w:themeColor="text1"/>
        </w:rPr>
        <w:t>that</w:t>
      </w:r>
      <w:r w:rsidRPr="000E4513">
        <w:rPr>
          <w:color w:val="000000" w:themeColor="text1"/>
        </w:rPr>
        <w:t xml:space="preserve"> had people scratching their heads.</w:t>
      </w:r>
      <w:r>
        <w:rPr>
          <w:color w:val="000000" w:themeColor="text1"/>
        </w:rPr>
        <w:t xml:space="preserve"> </w:t>
      </w:r>
      <w:r w:rsidRPr="000E4513">
        <w:rPr>
          <w:color w:val="000000" w:themeColor="text1"/>
        </w:rPr>
        <w:t xml:space="preserve">It then got considerably better and </w:t>
      </w:r>
      <w:r w:rsidRPr="000E4513">
        <w:rPr>
          <w:color w:val="000000" w:themeColor="text1"/>
        </w:rPr>
        <w:t xml:space="preserve">different incumbents have done the job differently, leaving aside the comments we made about the new Prime </w:t>
      </w:r>
      <w:r>
        <w:rPr>
          <w:color w:val="000000" w:themeColor="text1"/>
        </w:rPr>
        <w:t>Minister</w:t>
      </w:r>
      <w:r w:rsidRPr="000E4513">
        <w:rPr>
          <w:color w:val="000000" w:themeColor="text1"/>
        </w:rPr>
        <w:t>.</w:t>
      </w:r>
      <w:r>
        <w:rPr>
          <w:color w:val="000000" w:themeColor="text1"/>
        </w:rPr>
        <w:t xml:space="preserve"> </w:t>
      </w:r>
    </w:p>
    <w:p w:rsidR="00B92655" w:rsidRPr="000E4513" w:rsidP="00840B3E">
      <w:pPr>
        <w:pStyle w:val="Answer"/>
        <w:jc w:val="left"/>
        <w:rPr>
          <w:color w:val="000000" w:themeColor="text1"/>
        </w:rPr>
      </w:pPr>
      <w:r w:rsidRPr="000E4513">
        <w:rPr>
          <w:color w:val="000000" w:themeColor="text1"/>
        </w:rPr>
        <w:t xml:space="preserve">As I say, it is about character and it is about getting across to the Prime </w:t>
      </w:r>
      <w:r>
        <w:rPr>
          <w:color w:val="000000" w:themeColor="text1"/>
        </w:rPr>
        <w:t>Minister</w:t>
      </w:r>
      <w:r w:rsidRPr="000E4513">
        <w:rPr>
          <w:color w:val="000000" w:themeColor="text1"/>
        </w:rPr>
        <w:t xml:space="preserve"> as best one can that</w:t>
      </w:r>
      <w:r>
        <w:rPr>
          <w:color w:val="000000" w:themeColor="text1"/>
        </w:rPr>
        <w:t>,</w:t>
      </w:r>
      <w:r w:rsidRPr="000E4513">
        <w:rPr>
          <w:color w:val="000000" w:themeColor="text1"/>
        </w:rPr>
        <w:t xml:space="preserve"> although this job is not one of the great offices of state, it is in its own way a really important constitutional position.</w:t>
      </w:r>
    </w:p>
    <w:p w:rsidR="00B92655" w:rsidRPr="000E4513" w:rsidP="00840B3E">
      <w:pPr>
        <w:pStyle w:val="Remark"/>
        <w:jc w:val="left"/>
      </w:pPr>
      <w:r w:rsidRPr="000E4513">
        <w:rPr>
          <w:rStyle w:val="PlaceholderText"/>
          <w:b/>
          <w:color w:val="000000" w:themeColor="text1"/>
        </w:rPr>
        <w:t>Lord Robertson of Port Ellen:</w:t>
      </w:r>
      <w:r w:rsidRPr="000E4513">
        <w:t xml:space="preserve"> I must say, I took umbrage at all this morning’s coverage of the great offices of state, which did not appear to include the Secretary of State for Defence, which used to be traditionally regarded in that way.</w:t>
      </w:r>
      <w:r>
        <w:t xml:space="preserve"> </w:t>
      </w:r>
      <w:r w:rsidRPr="000E4513">
        <w:t xml:space="preserve">Lord Judge, a former Lord Chief Justice, gave evidence to our </w:t>
      </w:r>
      <w:r>
        <w:t>committee</w:t>
      </w:r>
      <w:r w:rsidRPr="000E4513">
        <w:t xml:space="preserve"> and said</w:t>
      </w:r>
      <w:r w:rsidR="001A070A">
        <w:t xml:space="preserve"> that</w:t>
      </w:r>
      <w:r w:rsidRPr="000E4513">
        <w:t>, “We</w:t>
      </w:r>
      <w:r>
        <w:t>’</w:t>
      </w:r>
      <w:r w:rsidRPr="000E4513">
        <w:t xml:space="preserve">ve </w:t>
      </w:r>
      <w:r>
        <w:t>now</w:t>
      </w:r>
      <w:r w:rsidRPr="000E4513">
        <w:t xml:space="preserve"> reduced the Lord Chancellor to be a </w:t>
      </w:r>
      <w:r>
        <w:t xml:space="preserve">… sort of </w:t>
      </w:r>
      <w:r w:rsidRPr="000E4513">
        <w:t xml:space="preserve">second division </w:t>
      </w:r>
      <w:r>
        <w:t xml:space="preserve">Minister”. </w:t>
      </w:r>
      <w:r w:rsidRPr="000E4513">
        <w:t>Do you think that is accurate, and</w:t>
      </w:r>
      <w:r>
        <w:t>,</w:t>
      </w:r>
      <w:r w:rsidRPr="000E4513">
        <w:t xml:space="preserve"> if so</w:t>
      </w:r>
      <w:r>
        <w:t>,</w:t>
      </w:r>
      <w:r w:rsidRPr="000E4513">
        <w:t xml:space="preserve"> what do you do about it?</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Again, it all depends</w:t>
      </w:r>
      <w:r w:rsidR="001A070A">
        <w:rPr>
          <w:color w:val="000000" w:themeColor="text1"/>
        </w:rPr>
        <w:t xml:space="preserve"> on</w:t>
      </w:r>
      <w:r w:rsidRPr="000E4513">
        <w:rPr>
          <w:color w:val="000000" w:themeColor="text1"/>
        </w:rPr>
        <w:t xml:space="preserve"> who has been appointed to the position.</w:t>
      </w:r>
      <w:r>
        <w:rPr>
          <w:color w:val="000000" w:themeColor="text1"/>
        </w:rPr>
        <w:t xml:space="preserve"> </w:t>
      </w:r>
      <w:r w:rsidRPr="000E4513">
        <w:rPr>
          <w:color w:val="000000" w:themeColor="text1"/>
        </w:rPr>
        <w:t>Bluntly, it was not the case when I was Lord Chancellor, because</w:t>
      </w:r>
      <w:r>
        <w:rPr>
          <w:color w:val="000000" w:themeColor="text1"/>
        </w:rPr>
        <w:t>, as you know,</w:t>
      </w:r>
      <w:r w:rsidRPr="000E4513">
        <w:rPr>
          <w:color w:val="000000" w:themeColor="text1"/>
        </w:rPr>
        <w:t xml:space="preserve"> I was very senior in that Administration by that stage.</w:t>
      </w:r>
      <w:r>
        <w:rPr>
          <w:color w:val="000000" w:themeColor="text1"/>
        </w:rPr>
        <w:t xml:space="preserve"> </w:t>
      </w:r>
      <w:r w:rsidRPr="000E4513">
        <w:rPr>
          <w:color w:val="000000" w:themeColor="text1"/>
        </w:rPr>
        <w:t>It was not the case when Lord Clarke was serving there</w:t>
      </w:r>
      <w:r w:rsidR="00256A37">
        <w:rPr>
          <w:color w:val="000000" w:themeColor="text1"/>
        </w:rPr>
        <w:t>, n</w:t>
      </w:r>
      <w:r w:rsidRPr="000E4513">
        <w:rPr>
          <w:color w:val="000000" w:themeColor="text1"/>
        </w:rPr>
        <w:t>or was it the case, I suggest, when</w:t>
      </w:r>
      <w:r>
        <w:rPr>
          <w:color w:val="000000" w:themeColor="text1"/>
        </w:rPr>
        <w:t>,</w:t>
      </w:r>
      <w:r w:rsidRPr="000E4513">
        <w:rPr>
          <w:color w:val="000000" w:themeColor="text1"/>
        </w:rPr>
        <w:t xml:space="preserve"> for example</w:t>
      </w:r>
      <w:r>
        <w:rPr>
          <w:color w:val="000000" w:themeColor="text1"/>
        </w:rPr>
        <w:t>,</w:t>
      </w:r>
      <w:r w:rsidRPr="000E4513">
        <w:rPr>
          <w:color w:val="000000" w:themeColor="text1"/>
        </w:rPr>
        <w:t xml:space="preserve"> David Lidington was doing the job</w:t>
      </w:r>
      <w:r>
        <w:rPr>
          <w:color w:val="000000" w:themeColor="text1"/>
        </w:rPr>
        <w:t>,</w:t>
      </w:r>
      <w:r w:rsidRPr="000E4513">
        <w:rPr>
          <w:color w:val="000000" w:themeColor="text1"/>
        </w:rPr>
        <w:t xml:space="preserve"> or even Robert Buckland, because they had an instinctive sense of what their responsibilities were.</w:t>
      </w:r>
      <w:r>
        <w:rPr>
          <w:color w:val="000000" w:themeColor="text1"/>
        </w:rPr>
        <w:t xml:space="preserve"> </w:t>
      </w:r>
      <w:r w:rsidRPr="000E4513">
        <w:rPr>
          <w:color w:val="000000" w:themeColor="text1"/>
        </w:rPr>
        <w:t>It very much comes back to this issue of who they appoint.</w:t>
      </w:r>
    </w:p>
    <w:p w:rsidR="00B92655" w:rsidP="00840B3E">
      <w:pPr>
        <w:pStyle w:val="Answer"/>
        <w:jc w:val="left"/>
        <w:rPr>
          <w:color w:val="000000" w:themeColor="text1"/>
        </w:rPr>
      </w:pPr>
      <w:r>
        <w:rPr>
          <w:color w:val="000000" w:themeColor="text1"/>
        </w:rPr>
        <w:t>I</w:t>
      </w:r>
      <w:r w:rsidRPr="000E4513">
        <w:rPr>
          <w:color w:val="000000" w:themeColor="text1"/>
        </w:rPr>
        <w:t>t has been patently obvious that the requirements</w:t>
      </w:r>
      <w:r>
        <w:rPr>
          <w:color w:val="000000" w:themeColor="text1"/>
        </w:rPr>
        <w:t xml:space="preserve">, </w:t>
      </w:r>
      <w:r w:rsidRPr="000E4513">
        <w:rPr>
          <w:color w:val="000000" w:themeColor="text1"/>
        </w:rPr>
        <w:t>which I think are in S</w:t>
      </w:r>
      <w:r>
        <w:rPr>
          <w:color w:val="000000" w:themeColor="text1"/>
        </w:rPr>
        <w:t xml:space="preserve">ection </w:t>
      </w:r>
      <w:r w:rsidRPr="000E4513">
        <w:rPr>
          <w:color w:val="000000" w:themeColor="text1"/>
        </w:rPr>
        <w:t xml:space="preserve">5 of the Act, </w:t>
      </w:r>
      <w:r w:rsidR="00256A37">
        <w:rPr>
          <w:color w:val="000000" w:themeColor="text1"/>
        </w:rPr>
        <w:t xml:space="preserve">or </w:t>
      </w:r>
      <w:r w:rsidRPr="000E4513">
        <w:rPr>
          <w:color w:val="000000" w:themeColor="text1"/>
        </w:rPr>
        <w:t>maybe S</w:t>
      </w:r>
      <w:r>
        <w:rPr>
          <w:color w:val="000000" w:themeColor="text1"/>
        </w:rPr>
        <w:t xml:space="preserve">ection </w:t>
      </w:r>
      <w:r w:rsidRPr="000E4513">
        <w:rPr>
          <w:color w:val="000000" w:themeColor="text1"/>
        </w:rPr>
        <w:t>2</w:t>
      </w:r>
      <w:r>
        <w:rPr>
          <w:color w:val="000000" w:themeColor="text1"/>
        </w:rPr>
        <w:t xml:space="preserve">, </w:t>
      </w:r>
      <w:r w:rsidRPr="000E4513">
        <w:rPr>
          <w:color w:val="000000" w:themeColor="text1"/>
        </w:rPr>
        <w:t xml:space="preserve">have not really been followed by </w:t>
      </w:r>
      <w:r>
        <w:rPr>
          <w:color w:val="000000" w:themeColor="text1"/>
        </w:rPr>
        <w:t>No.</w:t>
      </w:r>
      <w:r w:rsidRPr="000E4513">
        <w:rPr>
          <w:color w:val="000000" w:themeColor="text1"/>
        </w:rPr>
        <w:t xml:space="preserve"> 10 when it comes to </w:t>
      </w:r>
      <w:r>
        <w:rPr>
          <w:color w:val="000000" w:themeColor="text1"/>
        </w:rPr>
        <w:t>Cabinet</w:t>
      </w:r>
      <w:r w:rsidRPr="000E4513">
        <w:rPr>
          <w:color w:val="000000" w:themeColor="text1"/>
        </w:rPr>
        <w:t xml:space="preserve"> appointments.</w:t>
      </w:r>
      <w:r>
        <w:rPr>
          <w:color w:val="000000" w:themeColor="text1"/>
        </w:rPr>
        <w:t xml:space="preserve"> </w:t>
      </w:r>
      <w:r w:rsidRPr="000E4513">
        <w:rPr>
          <w:color w:val="000000" w:themeColor="text1"/>
        </w:rPr>
        <w:t xml:space="preserve">That is one very good reason for there to be a greater understanding in </w:t>
      </w:r>
      <w:r>
        <w:rPr>
          <w:color w:val="000000" w:themeColor="text1"/>
        </w:rPr>
        <w:t>No.</w:t>
      </w:r>
      <w:r w:rsidRPr="000E4513">
        <w:rPr>
          <w:color w:val="000000" w:themeColor="text1"/>
        </w:rPr>
        <w:t xml:space="preserve"> 10 about legal duties.</w:t>
      </w:r>
      <w:r>
        <w:rPr>
          <w:color w:val="000000" w:themeColor="text1"/>
        </w:rPr>
        <w:t xml:space="preserve"> </w:t>
      </w:r>
      <w:r w:rsidRPr="000E4513">
        <w:rPr>
          <w:color w:val="000000" w:themeColor="text1"/>
        </w:rPr>
        <w:t xml:space="preserve">If there were counsel to the Prime </w:t>
      </w:r>
      <w:r>
        <w:rPr>
          <w:color w:val="000000" w:themeColor="text1"/>
        </w:rPr>
        <w:t>Minister,</w:t>
      </w:r>
      <w:r w:rsidRPr="000E4513">
        <w:rPr>
          <w:color w:val="000000" w:themeColor="text1"/>
        </w:rPr>
        <w:t xml:space="preserve"> just on that discrete point, I think the Prime </w:t>
      </w:r>
      <w:r>
        <w:rPr>
          <w:color w:val="000000" w:themeColor="text1"/>
        </w:rPr>
        <w:t>Minister</w:t>
      </w:r>
      <w:r w:rsidRPr="000E4513">
        <w:rPr>
          <w:color w:val="000000" w:themeColor="text1"/>
        </w:rPr>
        <w:t xml:space="preserve"> </w:t>
      </w:r>
      <w:r>
        <w:rPr>
          <w:color w:val="000000" w:themeColor="text1"/>
        </w:rPr>
        <w:t>might</w:t>
      </w:r>
      <w:r w:rsidRPr="000E4513">
        <w:rPr>
          <w:color w:val="000000" w:themeColor="text1"/>
        </w:rPr>
        <w:t xml:space="preserve"> have had advice before appointing one or two people I can think of </w:t>
      </w:r>
      <w:r w:rsidR="00256A37">
        <w:rPr>
          <w:color w:val="000000" w:themeColor="text1"/>
        </w:rPr>
        <w:t>that said</w:t>
      </w:r>
      <w:r w:rsidRPr="000E4513">
        <w:rPr>
          <w:color w:val="000000" w:themeColor="text1"/>
        </w:rPr>
        <w:t>, “This is inconsistent with what</w:t>
      </w:r>
      <w:r>
        <w:rPr>
          <w:color w:val="000000" w:themeColor="text1"/>
        </w:rPr>
        <w:t>’</w:t>
      </w:r>
      <w:r w:rsidRPr="000E4513">
        <w:rPr>
          <w:color w:val="000000" w:themeColor="text1"/>
        </w:rPr>
        <w:t>s in the Act.</w:t>
      </w:r>
      <w:r>
        <w:rPr>
          <w:color w:val="000000" w:themeColor="text1"/>
        </w:rPr>
        <w:t xml:space="preserve"> </w:t>
      </w:r>
      <w:r w:rsidRPr="000E4513">
        <w:rPr>
          <w:color w:val="000000" w:themeColor="text1"/>
        </w:rPr>
        <w:t xml:space="preserve">You </w:t>
      </w:r>
      <w:r>
        <w:rPr>
          <w:color w:val="000000" w:themeColor="text1"/>
        </w:rPr>
        <w:t>can’t</w:t>
      </w:r>
      <w:r w:rsidRPr="000E4513">
        <w:rPr>
          <w:color w:val="000000" w:themeColor="text1"/>
        </w:rPr>
        <w:t xml:space="preserve"> appoint X or Y because</w:t>
      </w:r>
      <w:r>
        <w:rPr>
          <w:color w:val="000000" w:themeColor="text1"/>
        </w:rPr>
        <w:t>,</w:t>
      </w:r>
      <w:r w:rsidRPr="000E4513">
        <w:rPr>
          <w:color w:val="000000" w:themeColor="text1"/>
        </w:rPr>
        <w:t xml:space="preserve"> whether or not you get a JR on its feet</w:t>
      </w:r>
      <w:r>
        <w:rPr>
          <w:color w:val="000000" w:themeColor="text1"/>
        </w:rPr>
        <w:t>,</w:t>
      </w:r>
      <w:r w:rsidRPr="000E4513">
        <w:rPr>
          <w:color w:val="000000" w:themeColor="text1"/>
        </w:rPr>
        <w:t xml:space="preserve"> they do</w:t>
      </w:r>
      <w:r>
        <w:rPr>
          <w:color w:val="000000" w:themeColor="text1"/>
        </w:rPr>
        <w:t>n’t</w:t>
      </w:r>
      <w:r w:rsidRPr="000E4513">
        <w:rPr>
          <w:color w:val="000000" w:themeColor="text1"/>
        </w:rPr>
        <w:t xml:space="preserve"> have these qualifications</w:t>
      </w:r>
      <w:r>
        <w:rPr>
          <w:color w:val="000000" w:themeColor="text1"/>
        </w:rPr>
        <w:t>”.</w:t>
      </w:r>
    </w:p>
    <w:p w:rsidR="00B92655" w:rsidRPr="000E4513" w:rsidP="00840B3E">
      <w:pPr>
        <w:pStyle w:val="Answer"/>
        <w:jc w:val="left"/>
        <w:rPr>
          <w:color w:val="000000" w:themeColor="text1"/>
        </w:rPr>
      </w:pPr>
      <w:r w:rsidRPr="000E4513">
        <w:rPr>
          <w:rStyle w:val="PlaceholderText"/>
          <w:b/>
          <w:color w:val="000000" w:themeColor="text1"/>
        </w:rPr>
        <w:t>Lord Robertson of Port Ellen:</w:t>
      </w:r>
      <w:r w:rsidRPr="001C339E">
        <w:rPr>
          <w:rStyle w:val="PlaceholderText"/>
          <w:bCs/>
          <w:color w:val="000000" w:themeColor="text1"/>
        </w:rPr>
        <w:t xml:space="preserve"> That is interesting.</w:t>
      </w:r>
    </w:p>
    <w:p w:rsidR="00B92655" w:rsidRPr="000E4513" w:rsidP="00840B3E">
      <w:pPr>
        <w:pStyle w:val="Question"/>
        <w:jc w:val="left"/>
      </w:pPr>
      <w:r w:rsidRPr="000E4513">
        <w:rPr>
          <w:rStyle w:val="PlaceholderText"/>
          <w:b/>
          <w:color w:val="000000" w:themeColor="text1"/>
        </w:rPr>
        <w:t>Lord Falconer of Thoroton:</w:t>
      </w:r>
      <w:r w:rsidRPr="000E4513">
        <w:t xml:space="preserve"> Hello, Jack</w:t>
      </w:r>
      <w:r>
        <w:t xml:space="preserve">, </w:t>
      </w:r>
      <w:r w:rsidRPr="000E4513">
        <w:t>how lovely to see you.</w:t>
      </w:r>
      <w:r>
        <w:t xml:space="preserve"> </w:t>
      </w:r>
      <w:r w:rsidRPr="000E4513">
        <w:t>Can I follow up on the question of who should be the Lord Chancellor?</w:t>
      </w:r>
      <w:r>
        <w:t xml:space="preserve"> </w:t>
      </w:r>
      <w:r w:rsidRPr="000E4513">
        <w:t>I completely agree with you about character.</w:t>
      </w:r>
      <w:r>
        <w:t xml:space="preserve"> </w:t>
      </w:r>
      <w:r w:rsidRPr="000E4513">
        <w:t xml:space="preserve">You have referred to the section in the Constitutional Reform Act that says the Prime </w:t>
      </w:r>
      <w:r>
        <w:t>Minister</w:t>
      </w:r>
      <w:r w:rsidRPr="000E4513">
        <w:t xml:space="preserve"> can appoint only somebody “qualified by experience” to be the Lord Chancellor.</w:t>
      </w:r>
      <w:r>
        <w:t xml:space="preserve"> </w:t>
      </w:r>
      <w:r w:rsidRPr="000E4513">
        <w:t>The intention of the provision is to say you have to appoint somebody who has the character and the standing to be able to bring what you have described, which is a particular ability and willingness to defend the judiciary and the rule of law within government.</w:t>
      </w:r>
      <w:r>
        <w:t xml:space="preserve"> </w:t>
      </w:r>
      <w:r w:rsidRPr="000E4513">
        <w:t>Do you think we should change that section</w:t>
      </w:r>
      <w:r>
        <w:t>?</w:t>
      </w:r>
      <w:r w:rsidRPr="000E4513">
        <w:t xml:space="preserve"> If we change that section to make it beefier</w:t>
      </w:r>
      <w:r>
        <w:t>,</w:t>
      </w:r>
      <w:r w:rsidRPr="000E4513">
        <w:t xml:space="preserve"> do you think it puts the courts in a terrible position if they have to decide whether the Prime </w:t>
      </w:r>
      <w:r>
        <w:t>Minister</w:t>
      </w:r>
      <w:r w:rsidRPr="000E4513">
        <w:t xml:space="preserve"> has appointed the wrong person?</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Lord Falconer, good morning.</w:t>
      </w:r>
      <w:r>
        <w:rPr>
          <w:color w:val="000000" w:themeColor="text1"/>
        </w:rPr>
        <w:t xml:space="preserve"> </w:t>
      </w:r>
      <w:r w:rsidRPr="000E4513">
        <w:rPr>
          <w:color w:val="000000" w:themeColor="text1"/>
        </w:rPr>
        <w:t>You are obviously much more familiar with the drafting of that clause than I</w:t>
      </w:r>
      <w:r w:rsidR="005B0829">
        <w:rPr>
          <w:color w:val="000000" w:themeColor="text1"/>
        </w:rPr>
        <w:t xml:space="preserve"> am</w:t>
      </w:r>
      <w:r>
        <w:rPr>
          <w:color w:val="000000" w:themeColor="text1"/>
        </w:rPr>
        <w:t>,</w:t>
      </w:r>
      <w:r w:rsidRPr="000E4513">
        <w:rPr>
          <w:color w:val="000000" w:themeColor="text1"/>
        </w:rPr>
        <w:t xml:space="preserve"> because I have an alibi </w:t>
      </w:r>
      <w:r w:rsidRPr="000E4513">
        <w:rPr>
          <w:color w:val="000000" w:themeColor="text1"/>
        </w:rPr>
        <w:t xml:space="preserve">that I was abroad </w:t>
      </w:r>
      <w:r w:rsidRPr="000E4513" w:rsidR="005B0829">
        <w:rPr>
          <w:color w:val="000000" w:themeColor="text1"/>
        </w:rPr>
        <w:t xml:space="preserve">at the time </w:t>
      </w:r>
      <w:r w:rsidRPr="000E4513">
        <w:rPr>
          <w:color w:val="000000" w:themeColor="text1"/>
        </w:rPr>
        <w:t>when all of that was going through.</w:t>
      </w:r>
      <w:r>
        <w:rPr>
          <w:color w:val="000000" w:themeColor="text1"/>
        </w:rPr>
        <w:t xml:space="preserve"> You will remember that </w:t>
      </w:r>
      <w:r w:rsidRPr="000E4513">
        <w:rPr>
          <w:color w:val="000000" w:themeColor="text1"/>
        </w:rPr>
        <w:t>I was</w:t>
      </w:r>
      <w:r>
        <w:rPr>
          <w:color w:val="000000" w:themeColor="text1"/>
        </w:rPr>
        <w:t>,</w:t>
      </w:r>
      <w:r w:rsidRPr="000E4513">
        <w:rPr>
          <w:color w:val="000000" w:themeColor="text1"/>
        </w:rPr>
        <w:t xml:space="preserve"> as Foreign Secretary</w:t>
      </w:r>
      <w:r>
        <w:rPr>
          <w:color w:val="000000" w:themeColor="text1"/>
        </w:rPr>
        <w:t>,</w:t>
      </w:r>
      <w:r w:rsidRPr="000E4513">
        <w:rPr>
          <w:color w:val="000000" w:themeColor="text1"/>
        </w:rPr>
        <w:t xml:space="preserve"> a bit preoccupied with one or two other issues.</w:t>
      </w:r>
      <w:r>
        <w:rPr>
          <w:color w:val="000000" w:themeColor="text1"/>
        </w:rPr>
        <w:t xml:space="preserve"> </w:t>
      </w:r>
      <w:r w:rsidRPr="000E4513">
        <w:rPr>
          <w:color w:val="000000" w:themeColor="text1"/>
        </w:rPr>
        <w:t>I was surprised, and you probably were too, by some of the appointments made since Lord Clarke finished his period.</w:t>
      </w:r>
      <w:r>
        <w:rPr>
          <w:color w:val="000000" w:themeColor="text1"/>
        </w:rPr>
        <w:t xml:space="preserve"> </w:t>
      </w:r>
      <w:r w:rsidRPr="000E4513">
        <w:rPr>
          <w:color w:val="000000" w:themeColor="text1"/>
        </w:rPr>
        <w:t xml:space="preserve">They seemed to me to be patently inconsistent with the obligations on the Prime </w:t>
      </w:r>
      <w:r>
        <w:rPr>
          <w:color w:val="000000" w:themeColor="text1"/>
        </w:rPr>
        <w:t>Minister</w:t>
      </w:r>
      <w:r w:rsidRPr="000E4513">
        <w:rPr>
          <w:color w:val="000000" w:themeColor="text1"/>
        </w:rPr>
        <w:t xml:space="preserve"> under the Act.</w:t>
      </w:r>
      <w:r>
        <w:rPr>
          <w:color w:val="000000" w:themeColor="text1"/>
        </w:rPr>
        <w:t xml:space="preserve"> </w:t>
      </w:r>
      <w:r w:rsidRPr="000E4513">
        <w:rPr>
          <w:color w:val="000000" w:themeColor="text1"/>
        </w:rPr>
        <w:t>I was surprised</w:t>
      </w:r>
      <w:r>
        <w:rPr>
          <w:color w:val="000000" w:themeColor="text1"/>
        </w:rPr>
        <w:t>,</w:t>
      </w:r>
      <w:r w:rsidRPr="000E4513">
        <w:rPr>
          <w:color w:val="000000" w:themeColor="text1"/>
        </w:rPr>
        <w:t xml:space="preserve"> in a way</w:t>
      </w:r>
      <w:r>
        <w:rPr>
          <w:color w:val="000000" w:themeColor="text1"/>
        </w:rPr>
        <w:t>,</w:t>
      </w:r>
      <w:r w:rsidRPr="000E4513">
        <w:rPr>
          <w:color w:val="000000" w:themeColor="text1"/>
        </w:rPr>
        <w:t xml:space="preserve"> that nobody had sought to JR the Prime </w:t>
      </w:r>
      <w:r>
        <w:rPr>
          <w:color w:val="000000" w:themeColor="text1"/>
        </w:rPr>
        <w:t>Minister</w:t>
      </w:r>
      <w:r w:rsidRPr="000E4513">
        <w:rPr>
          <w:color w:val="000000" w:themeColor="text1"/>
        </w:rPr>
        <w:t>’s decision even on the basis of the rather loose wording in the Act.</w:t>
      </w:r>
    </w:p>
    <w:p w:rsidR="00B92655" w:rsidRPr="000E4513" w:rsidP="00840B3E">
      <w:pPr>
        <w:pStyle w:val="Answer"/>
        <w:jc w:val="left"/>
        <w:rPr>
          <w:color w:val="000000" w:themeColor="text1"/>
        </w:rPr>
      </w:pPr>
      <w:r w:rsidRPr="000E4513">
        <w:rPr>
          <w:color w:val="000000" w:themeColor="text1"/>
        </w:rPr>
        <w:t xml:space="preserve">I </w:t>
      </w:r>
      <w:r w:rsidR="005B0829">
        <w:rPr>
          <w:color w:val="000000" w:themeColor="text1"/>
        </w:rPr>
        <w:t>will not</w:t>
      </w:r>
      <w:r w:rsidRPr="000E4513">
        <w:rPr>
          <w:color w:val="000000" w:themeColor="text1"/>
        </w:rPr>
        <w:t xml:space="preserve"> </w:t>
      </w:r>
      <w:r>
        <w:rPr>
          <w:color w:val="000000" w:themeColor="text1"/>
        </w:rPr>
        <w:t>try to</w:t>
      </w:r>
      <w:r w:rsidRPr="000E4513">
        <w:rPr>
          <w:color w:val="000000" w:themeColor="text1"/>
        </w:rPr>
        <w:t xml:space="preserve"> draft it sitting here just now, but </w:t>
      </w:r>
      <w:r>
        <w:rPr>
          <w:color w:val="000000" w:themeColor="text1"/>
        </w:rPr>
        <w:t>the Act</w:t>
      </w:r>
      <w:r w:rsidRPr="000E4513">
        <w:rPr>
          <w:color w:val="000000" w:themeColor="text1"/>
        </w:rPr>
        <w:t xml:space="preserve"> ought to be tightened</w:t>
      </w:r>
      <w:r>
        <w:rPr>
          <w:color w:val="000000" w:themeColor="text1"/>
        </w:rPr>
        <w:t xml:space="preserve"> and</w:t>
      </w:r>
      <w:r w:rsidRPr="000E4513">
        <w:rPr>
          <w:color w:val="000000" w:themeColor="text1"/>
        </w:rPr>
        <w:t xml:space="preserve"> redrafted.</w:t>
      </w:r>
      <w:r>
        <w:rPr>
          <w:color w:val="000000" w:themeColor="text1"/>
        </w:rPr>
        <w:t xml:space="preserve"> </w:t>
      </w:r>
      <w:r w:rsidRPr="000E4513">
        <w:rPr>
          <w:color w:val="000000" w:themeColor="text1"/>
        </w:rPr>
        <w:t>There is a good case for that.</w:t>
      </w:r>
      <w:r>
        <w:rPr>
          <w:color w:val="000000" w:themeColor="text1"/>
        </w:rPr>
        <w:t xml:space="preserve"> </w:t>
      </w:r>
      <w:r w:rsidRPr="000E4513">
        <w:rPr>
          <w:color w:val="000000" w:themeColor="text1"/>
        </w:rPr>
        <w:t>If there is a risk of JR, that is a reason for doing it</w:t>
      </w:r>
      <w:r>
        <w:rPr>
          <w:color w:val="000000" w:themeColor="text1"/>
        </w:rPr>
        <w:t>,</w:t>
      </w:r>
      <w:r w:rsidRPr="000E4513">
        <w:rPr>
          <w:color w:val="000000" w:themeColor="text1"/>
        </w:rPr>
        <w:t xml:space="preserve"> in my view.</w:t>
      </w:r>
      <w:r>
        <w:rPr>
          <w:color w:val="000000" w:themeColor="text1"/>
        </w:rPr>
        <w:t xml:space="preserve"> </w:t>
      </w:r>
      <w:r w:rsidRPr="000E4513">
        <w:rPr>
          <w:color w:val="000000" w:themeColor="text1"/>
        </w:rPr>
        <w:t xml:space="preserve">It </w:t>
      </w:r>
      <w:r>
        <w:rPr>
          <w:color w:val="000000" w:themeColor="text1"/>
        </w:rPr>
        <w:t xml:space="preserve">would </w:t>
      </w:r>
      <w:r w:rsidRPr="000E4513">
        <w:rPr>
          <w:color w:val="000000" w:themeColor="text1"/>
        </w:rPr>
        <w:t>then mean</w:t>
      </w:r>
      <w:r w:rsidR="005B0829">
        <w:rPr>
          <w:color w:val="000000" w:themeColor="text1"/>
        </w:rPr>
        <w:t xml:space="preserve"> that</w:t>
      </w:r>
      <w:r>
        <w:rPr>
          <w:color w:val="000000" w:themeColor="text1"/>
        </w:rPr>
        <w:t>,</w:t>
      </w:r>
      <w:r w:rsidRPr="000E4513">
        <w:rPr>
          <w:color w:val="000000" w:themeColor="text1"/>
        </w:rPr>
        <w:t xml:space="preserve"> </w:t>
      </w:r>
      <w:r w:rsidR="005B0829">
        <w:rPr>
          <w:color w:val="000000" w:themeColor="text1"/>
        </w:rPr>
        <w:t>as for</w:t>
      </w:r>
      <w:r w:rsidRPr="000E4513">
        <w:rPr>
          <w:color w:val="000000" w:themeColor="text1"/>
        </w:rPr>
        <w:t xml:space="preserve"> every other senior </w:t>
      </w:r>
      <w:r>
        <w:rPr>
          <w:color w:val="000000" w:themeColor="text1"/>
        </w:rPr>
        <w:t>Minister,</w:t>
      </w:r>
      <w:r w:rsidRPr="000E4513">
        <w:rPr>
          <w:color w:val="000000" w:themeColor="text1"/>
        </w:rPr>
        <w:t xml:space="preserve"> there would be legal advice available.</w:t>
      </w:r>
      <w:r>
        <w:rPr>
          <w:color w:val="000000" w:themeColor="text1"/>
        </w:rPr>
        <w:t xml:space="preserve"> </w:t>
      </w:r>
      <w:r w:rsidRPr="000E4513">
        <w:rPr>
          <w:color w:val="000000" w:themeColor="text1"/>
        </w:rPr>
        <w:t>I have a high regard for Mr Cameron</w:t>
      </w:r>
      <w:r w:rsidR="005B0829">
        <w:rPr>
          <w:color w:val="000000" w:themeColor="text1"/>
        </w:rPr>
        <w:t>,</w:t>
      </w:r>
      <w:r>
        <w:rPr>
          <w:color w:val="000000" w:themeColor="text1"/>
        </w:rPr>
        <w:t xml:space="preserve"> and</w:t>
      </w:r>
      <w:r w:rsidRPr="000E4513">
        <w:rPr>
          <w:color w:val="000000" w:themeColor="text1"/>
        </w:rPr>
        <w:t xml:space="preserve"> he will have to speak for himself. We all know around this table how </w:t>
      </w:r>
      <w:r>
        <w:rPr>
          <w:color w:val="000000" w:themeColor="text1"/>
        </w:rPr>
        <w:t>Cabinet</w:t>
      </w:r>
      <w:r w:rsidRPr="000E4513">
        <w:rPr>
          <w:color w:val="000000" w:themeColor="text1"/>
        </w:rPr>
        <w:t xml:space="preserve"> reshuffles are conducted</w:t>
      </w:r>
      <w:r>
        <w:rPr>
          <w:color w:val="000000" w:themeColor="text1"/>
        </w:rPr>
        <w:t>,</w:t>
      </w:r>
      <w:r w:rsidRPr="000E4513">
        <w:rPr>
          <w:color w:val="000000" w:themeColor="text1"/>
        </w:rPr>
        <w:t xml:space="preserve"> often in terrible chaos</w:t>
      </w:r>
      <w:r>
        <w:rPr>
          <w:color w:val="000000" w:themeColor="text1"/>
        </w:rPr>
        <w:t>.</w:t>
      </w:r>
      <w:r w:rsidRPr="000E4513">
        <w:rPr>
          <w:color w:val="000000" w:themeColor="text1"/>
        </w:rPr>
        <w:t xml:space="preserve"> It is a jigsaw</w:t>
      </w:r>
      <w:r>
        <w:rPr>
          <w:color w:val="000000" w:themeColor="text1"/>
        </w:rPr>
        <w:t>:</w:t>
      </w:r>
      <w:r w:rsidRPr="000E4513">
        <w:rPr>
          <w:color w:val="000000" w:themeColor="text1"/>
        </w:rPr>
        <w:t xml:space="preserve"> “What do you do about X?”</w:t>
      </w:r>
      <w:r>
        <w:rPr>
          <w:color w:val="000000" w:themeColor="text1"/>
        </w:rPr>
        <w:t xml:space="preserve"> </w:t>
      </w:r>
      <w:r w:rsidRPr="000E4513">
        <w:rPr>
          <w:color w:val="000000" w:themeColor="text1"/>
        </w:rPr>
        <w:t xml:space="preserve">If someone is in the room saying, “Yes, Prime </w:t>
      </w:r>
      <w:r>
        <w:rPr>
          <w:color w:val="000000" w:themeColor="text1"/>
        </w:rPr>
        <w:t>Minister</w:t>
      </w:r>
      <w:r w:rsidRPr="000E4513">
        <w:rPr>
          <w:color w:val="000000" w:themeColor="text1"/>
        </w:rPr>
        <w:t xml:space="preserve">, we understand all that but you </w:t>
      </w:r>
      <w:r>
        <w:rPr>
          <w:color w:val="000000" w:themeColor="text1"/>
        </w:rPr>
        <w:t>can’t</w:t>
      </w:r>
      <w:r w:rsidRPr="000E4513">
        <w:rPr>
          <w:color w:val="000000" w:themeColor="text1"/>
        </w:rPr>
        <w:t xml:space="preserve"> appoint that person</w:t>
      </w:r>
      <w:r>
        <w:rPr>
          <w:color w:val="000000" w:themeColor="text1"/>
        </w:rPr>
        <w:t>.</w:t>
      </w:r>
      <w:r w:rsidRPr="000E4513">
        <w:rPr>
          <w:color w:val="000000" w:themeColor="text1"/>
        </w:rPr>
        <w:t xml:space="preserve"> You may have forgotten this”</w:t>
      </w:r>
      <w:r>
        <w:rPr>
          <w:color w:val="000000" w:themeColor="text1"/>
        </w:rPr>
        <w:t>—</w:t>
      </w:r>
      <w:r w:rsidRPr="000E4513">
        <w:rPr>
          <w:color w:val="000000" w:themeColor="text1"/>
        </w:rPr>
        <w:t xml:space="preserve">because Prime </w:t>
      </w:r>
      <w:r>
        <w:rPr>
          <w:color w:val="000000" w:themeColor="text1"/>
        </w:rPr>
        <w:t>Minister</w:t>
      </w:r>
      <w:r w:rsidRPr="000E4513">
        <w:rPr>
          <w:color w:val="000000" w:themeColor="text1"/>
        </w:rPr>
        <w:t>s are likely to have forgotten it</w:t>
      </w:r>
      <w:r>
        <w:rPr>
          <w:color w:val="000000" w:themeColor="text1"/>
        </w:rPr>
        <w:t>—</w:t>
      </w:r>
      <w:r w:rsidRPr="000E4513">
        <w:rPr>
          <w:color w:val="000000" w:themeColor="text1"/>
        </w:rPr>
        <w:t>“but you have special obligations under the 2005 Act and person X does not meet those criteria</w:t>
      </w:r>
      <w:r>
        <w:rPr>
          <w:color w:val="000000" w:themeColor="text1"/>
        </w:rPr>
        <w:t xml:space="preserve">”, </w:t>
      </w:r>
      <w:r w:rsidRPr="000E4513">
        <w:rPr>
          <w:color w:val="000000" w:themeColor="text1"/>
        </w:rPr>
        <w:t>that is a good thing.</w:t>
      </w:r>
      <w:r>
        <w:rPr>
          <w:color w:val="000000" w:themeColor="text1"/>
        </w:rPr>
        <w:t xml:space="preserve"> </w:t>
      </w:r>
      <w:r w:rsidRPr="000E4513">
        <w:rPr>
          <w:color w:val="000000" w:themeColor="text1"/>
        </w:rPr>
        <w:t>Somehow or other</w:t>
      </w:r>
      <w:r>
        <w:rPr>
          <w:color w:val="000000" w:themeColor="text1"/>
        </w:rPr>
        <w:t>,</w:t>
      </w:r>
      <w:r w:rsidRPr="000E4513">
        <w:rPr>
          <w:color w:val="000000" w:themeColor="text1"/>
        </w:rPr>
        <w:t xml:space="preserve"> you have to </w:t>
      </w:r>
      <w:r>
        <w:rPr>
          <w:color w:val="000000" w:themeColor="text1"/>
        </w:rPr>
        <w:t>en</w:t>
      </w:r>
      <w:r w:rsidRPr="000E4513">
        <w:rPr>
          <w:color w:val="000000" w:themeColor="text1"/>
        </w:rPr>
        <w:t xml:space="preserve">sure </w:t>
      </w:r>
      <w:r>
        <w:rPr>
          <w:color w:val="000000" w:themeColor="text1"/>
        </w:rPr>
        <w:t xml:space="preserve">that </w:t>
      </w:r>
      <w:r w:rsidRPr="000E4513">
        <w:rPr>
          <w:color w:val="000000" w:themeColor="text1"/>
        </w:rPr>
        <w:t>the criteria are enforced.</w:t>
      </w:r>
    </w:p>
    <w:p w:rsidR="00B92655" w:rsidRPr="000E4513" w:rsidP="00840B3E">
      <w:pPr>
        <w:pStyle w:val="Remark"/>
        <w:jc w:val="left"/>
      </w:pPr>
      <w:r w:rsidRPr="000E4513">
        <w:rPr>
          <w:rStyle w:val="PlaceholderText"/>
          <w:b/>
          <w:color w:val="000000" w:themeColor="text1"/>
        </w:rPr>
        <w:t>Lord Falconer of Thoroton:</w:t>
      </w:r>
      <w:r w:rsidRPr="000E4513">
        <w:t xml:space="preserve"> Do you think there needs to be another criteri</w:t>
      </w:r>
      <w:r>
        <w:t xml:space="preserve">on? </w:t>
      </w:r>
      <w:r w:rsidRPr="000E4513">
        <w:t xml:space="preserve">I do not want to be remotely ad hominem, but you will notice </w:t>
      </w:r>
      <w:r>
        <w:t xml:space="preserve">that </w:t>
      </w:r>
      <w:r w:rsidRPr="000E4513">
        <w:t xml:space="preserve">the current Prime </w:t>
      </w:r>
      <w:r>
        <w:t>Minister</w:t>
      </w:r>
      <w:r w:rsidRPr="000E4513">
        <w:t xml:space="preserve"> just appointed Mr Brandon Lewis to be the Lord Chancellor.</w:t>
      </w:r>
      <w:r>
        <w:t xml:space="preserve"> </w:t>
      </w:r>
      <w:r w:rsidRPr="000E4513">
        <w:t xml:space="preserve">Mr Brandon Lewis was the person who led for the Government in, as he said, knowingly seeking to break international law in relation to the </w:t>
      </w:r>
      <w:r>
        <w:t xml:space="preserve">United Kingdom </w:t>
      </w:r>
      <w:r w:rsidRPr="000E4513">
        <w:t>Internal Market Bill.</w:t>
      </w:r>
      <w:r>
        <w:t xml:space="preserve"> </w:t>
      </w:r>
      <w:r w:rsidRPr="000E4513">
        <w:t>Should there be a provision in the Constitutional Reform</w:t>
      </w:r>
      <w:r>
        <w:t xml:space="preserve"> </w:t>
      </w:r>
      <w:r w:rsidRPr="000E4513">
        <w:t>Act that your previous conduct in breaking the law should be take into account in whether you can become the Lord Chancellor?</w:t>
      </w:r>
      <w:r>
        <w:t xml:space="preserve"> </w:t>
      </w:r>
      <w:r w:rsidRPr="000E4513">
        <w:t>I do not mean whether you have had a traffic offence</w:t>
      </w:r>
      <w:r>
        <w:t>, but, if</w:t>
      </w:r>
      <w:r w:rsidRPr="000E4513">
        <w:t xml:space="preserve"> you show disregard for the rule of law in some way or another, that is a relevant factor for the Prime </w:t>
      </w:r>
      <w:r>
        <w:t>Minister</w:t>
      </w:r>
      <w:r w:rsidRPr="000E4513">
        <w:t xml:space="preserve"> to take into account.</w:t>
      </w:r>
      <w:r>
        <w:t xml:space="preserve"> </w:t>
      </w:r>
    </w:p>
    <w:p w:rsidR="00B92655" w:rsidRPr="000E4513" w:rsidP="00840B3E">
      <w:pPr>
        <w:pStyle w:val="Remark"/>
        <w:jc w:val="left"/>
      </w:pPr>
      <w:r w:rsidRPr="000E4513">
        <w:t xml:space="preserve">Now, I can see people are not keen to tie the Prime </w:t>
      </w:r>
      <w:r>
        <w:t>Minister</w:t>
      </w:r>
      <w:r w:rsidRPr="000E4513">
        <w:t xml:space="preserve">’s hands, but this is a quite remarkable combination that the Prime </w:t>
      </w:r>
      <w:r>
        <w:t>Minister,</w:t>
      </w:r>
      <w:r w:rsidRPr="000E4513">
        <w:t xml:space="preserve"> who let the judges twist in the wind after Brexit</w:t>
      </w:r>
      <w:r>
        <w:t>,</w:t>
      </w:r>
      <w:r w:rsidRPr="000E4513">
        <w:t xml:space="preserve"> has appointed somebody who led for the Government in trying to break the law in relation to the Northern Ireland protocol.</w:t>
      </w:r>
      <w:r>
        <w:t xml:space="preserve"> </w:t>
      </w:r>
      <w:r w:rsidRPr="000E4513">
        <w:t>Should there be some provision that prevents that happening</w:t>
      </w:r>
      <w:r>
        <w:t>—</w:t>
      </w:r>
      <w:r w:rsidRPr="000E4513">
        <w:t xml:space="preserve">not Liz Truss becoming Prime </w:t>
      </w:r>
      <w:r>
        <w:t>Minister</w:t>
      </w:r>
      <w:r w:rsidRPr="000E4513">
        <w:t xml:space="preserve">, because that is entirely inappropriate for this </w:t>
      </w:r>
      <w:r>
        <w:t>committee</w:t>
      </w:r>
      <w:r w:rsidRPr="000E4513">
        <w:t>, but the appointment of somebody like Brandon Lewis</w:t>
      </w:r>
      <w:r>
        <w:t>?</w:t>
      </w:r>
      <w:r w:rsidRPr="000E4513">
        <w:t xml:space="preserve"> I have nothing personal against</w:t>
      </w:r>
      <w:r>
        <w:t xml:space="preserve"> him,</w:t>
      </w:r>
      <w:r w:rsidRPr="000E4513">
        <w:t xml:space="preserve"> but there is this issue.</w:t>
      </w:r>
    </w:p>
    <w:p w:rsidR="00B92655" w:rsidRPr="000E4513"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Pr>
          <w:color w:val="000000" w:themeColor="text1"/>
        </w:rPr>
        <w:t>Yes, i</w:t>
      </w:r>
      <w:r w:rsidRPr="000E4513">
        <w:rPr>
          <w:color w:val="000000" w:themeColor="text1"/>
        </w:rPr>
        <w:t>ndeed.</w:t>
      </w:r>
      <w:r>
        <w:rPr>
          <w:color w:val="000000" w:themeColor="text1"/>
        </w:rPr>
        <w:t xml:space="preserve"> </w:t>
      </w:r>
      <w:r w:rsidRPr="000E4513">
        <w:rPr>
          <w:color w:val="000000" w:themeColor="text1"/>
        </w:rPr>
        <w:t>The first thing to say is that Mr Brandon Lewis seems to me to fulfil the criteria laid down under the 2005 Act, leaving aside your point.</w:t>
      </w:r>
      <w:r>
        <w:rPr>
          <w:color w:val="000000" w:themeColor="text1"/>
        </w:rPr>
        <w:t xml:space="preserve"> </w:t>
      </w:r>
      <w:r w:rsidRPr="000E4513">
        <w:rPr>
          <w:color w:val="000000" w:themeColor="text1"/>
        </w:rPr>
        <w:t>He is a qualified lawyer</w:t>
      </w:r>
      <w:r w:rsidR="005B0829">
        <w:rPr>
          <w:color w:val="000000" w:themeColor="text1"/>
        </w:rPr>
        <w:t xml:space="preserve"> and</w:t>
      </w:r>
      <w:r w:rsidRPr="000E4513">
        <w:rPr>
          <w:color w:val="000000" w:themeColor="text1"/>
        </w:rPr>
        <w:t xml:space="preserve"> has had quite a lot of experience and so on.</w:t>
      </w:r>
    </w:p>
    <w:p w:rsidR="00B92655" w:rsidRPr="000E4513" w:rsidP="00840B3E">
      <w:pPr>
        <w:pStyle w:val="Answer"/>
        <w:jc w:val="left"/>
        <w:rPr>
          <w:color w:val="000000" w:themeColor="text1"/>
        </w:rPr>
      </w:pPr>
      <w:r>
        <w:rPr>
          <w:color w:val="000000" w:themeColor="text1"/>
        </w:rPr>
        <w:t>Y</w:t>
      </w:r>
      <w:r w:rsidRPr="000E4513">
        <w:rPr>
          <w:color w:val="000000" w:themeColor="text1"/>
        </w:rPr>
        <w:t xml:space="preserve">our second point, </w:t>
      </w:r>
      <w:r>
        <w:rPr>
          <w:color w:val="000000" w:themeColor="text1"/>
        </w:rPr>
        <w:t xml:space="preserve">which </w:t>
      </w:r>
      <w:r w:rsidRPr="000E4513">
        <w:rPr>
          <w:color w:val="000000" w:themeColor="text1"/>
        </w:rPr>
        <w:t>is very interesting, goes to the question I was asked by Lord Howell</w:t>
      </w:r>
      <w:r>
        <w:rPr>
          <w:color w:val="000000" w:themeColor="text1"/>
        </w:rPr>
        <w:t>. On w</w:t>
      </w:r>
      <w:r w:rsidRPr="000E4513">
        <w:rPr>
          <w:color w:val="000000" w:themeColor="text1"/>
        </w:rPr>
        <w:t>hether or not our obligations under international law have been broken, I am</w:t>
      </w:r>
      <w:r>
        <w:rPr>
          <w:color w:val="000000" w:themeColor="text1"/>
        </w:rPr>
        <w:t>, ultimately,</w:t>
      </w:r>
      <w:r w:rsidRPr="000E4513">
        <w:rPr>
          <w:color w:val="000000" w:themeColor="text1"/>
        </w:rPr>
        <w:t xml:space="preserve"> of the view that this Parliament has an absolute right to legislate as it wishes, even if that </w:t>
      </w:r>
      <w:r>
        <w:rPr>
          <w:color w:val="000000" w:themeColor="text1"/>
        </w:rPr>
        <w:t>undoes</w:t>
      </w:r>
      <w:r w:rsidRPr="000E4513">
        <w:rPr>
          <w:color w:val="000000" w:themeColor="text1"/>
        </w:rPr>
        <w:t xml:space="preserve"> some existing obligation. It needs to know what the consequences are, but we </w:t>
      </w:r>
      <w:r>
        <w:rPr>
          <w:color w:val="000000" w:themeColor="text1"/>
        </w:rPr>
        <w:t xml:space="preserve">will </w:t>
      </w:r>
      <w:r w:rsidRPr="000E4513">
        <w:rPr>
          <w:color w:val="000000" w:themeColor="text1"/>
        </w:rPr>
        <w:t>never be in a position where the senior courts say to this place, “You cannot legislate in primary legislation in that way</w:t>
      </w:r>
      <w:r>
        <w:rPr>
          <w:color w:val="000000" w:themeColor="text1"/>
        </w:rPr>
        <w:t xml:space="preserve">”. </w:t>
      </w:r>
      <w:r w:rsidRPr="000E4513">
        <w:rPr>
          <w:color w:val="000000" w:themeColor="text1"/>
        </w:rPr>
        <w:t>Even within the Human Rights Act</w:t>
      </w:r>
      <w:r>
        <w:rPr>
          <w:color w:val="000000" w:themeColor="text1"/>
        </w:rPr>
        <w:t>,</w:t>
      </w:r>
      <w:r w:rsidRPr="000E4513">
        <w:rPr>
          <w:color w:val="000000" w:themeColor="text1"/>
        </w:rPr>
        <w:t xml:space="preserve"> we were very</w:t>
      </w:r>
      <w:r>
        <w:rPr>
          <w:color w:val="000000" w:themeColor="text1"/>
        </w:rPr>
        <w:t xml:space="preserve"> </w:t>
      </w:r>
      <w:r w:rsidRPr="000E4513">
        <w:rPr>
          <w:color w:val="000000" w:themeColor="text1"/>
        </w:rPr>
        <w:t>careful to avoid that possibility.</w:t>
      </w:r>
    </w:p>
    <w:p w:rsidR="00B92655" w:rsidRPr="000E4513" w:rsidP="00840B3E">
      <w:pPr>
        <w:pStyle w:val="Answer"/>
        <w:jc w:val="left"/>
        <w:rPr>
          <w:color w:val="000000" w:themeColor="text1"/>
        </w:rPr>
      </w:pPr>
      <w:r w:rsidRPr="000E4513">
        <w:rPr>
          <w:color w:val="000000" w:themeColor="text1"/>
        </w:rPr>
        <w:t>If I may say so, Lord Falconer, yours is an argumentative point.</w:t>
      </w:r>
      <w:r>
        <w:rPr>
          <w:color w:val="000000" w:themeColor="text1"/>
        </w:rPr>
        <w:t xml:space="preserve"> </w:t>
      </w:r>
      <w:r w:rsidRPr="000E4513">
        <w:rPr>
          <w:color w:val="000000" w:themeColor="text1"/>
        </w:rPr>
        <w:t>At a political level</w:t>
      </w:r>
      <w:r>
        <w:rPr>
          <w:color w:val="000000" w:themeColor="text1"/>
        </w:rPr>
        <w:t>,</w:t>
      </w:r>
      <w:r w:rsidRPr="000E4513">
        <w:rPr>
          <w:color w:val="000000" w:themeColor="text1"/>
        </w:rPr>
        <w:t xml:space="preserve"> I entirely agree with you about the Northern Ireland protocol, but others take a different view.</w:t>
      </w:r>
      <w:r>
        <w:rPr>
          <w:color w:val="000000" w:themeColor="text1"/>
        </w:rPr>
        <w:t xml:space="preserve"> </w:t>
      </w:r>
      <w:r w:rsidRPr="000E4513">
        <w:rPr>
          <w:color w:val="000000" w:themeColor="text1"/>
        </w:rPr>
        <w:t>It is also worth noting that</w:t>
      </w:r>
      <w:r>
        <w:rPr>
          <w:color w:val="000000" w:themeColor="text1"/>
        </w:rPr>
        <w:t>,</w:t>
      </w:r>
      <w:r w:rsidRPr="000E4513">
        <w:rPr>
          <w:color w:val="000000" w:themeColor="text1"/>
        </w:rPr>
        <w:t xml:space="preserve"> although our former Prime </w:t>
      </w:r>
      <w:r>
        <w:rPr>
          <w:color w:val="000000" w:themeColor="text1"/>
        </w:rPr>
        <w:t>Minister</w:t>
      </w:r>
      <w:r w:rsidRPr="000E4513">
        <w:rPr>
          <w:color w:val="000000" w:themeColor="text1"/>
        </w:rPr>
        <w:t xml:space="preserve"> signed up to every </w:t>
      </w:r>
      <w:r>
        <w:rPr>
          <w:color w:val="000000" w:themeColor="text1"/>
        </w:rPr>
        <w:t xml:space="preserve">last </w:t>
      </w:r>
      <w:r w:rsidRPr="000E4513">
        <w:rPr>
          <w:color w:val="000000" w:themeColor="text1"/>
        </w:rPr>
        <w:t xml:space="preserve">dot and comma of it, even people on the other side of the argument—I know this is the subject of a detailed and extensive inquiry by Lord </w:t>
      </w:r>
      <w:r>
        <w:rPr>
          <w:color w:val="000000" w:themeColor="text1"/>
        </w:rPr>
        <w:t>Jay</w:t>
      </w:r>
      <w:r w:rsidRPr="000E4513">
        <w:rPr>
          <w:color w:val="000000" w:themeColor="text1"/>
        </w:rPr>
        <w:t xml:space="preserve"> and his </w:t>
      </w:r>
      <w:r>
        <w:rPr>
          <w:color w:val="000000" w:themeColor="text1"/>
        </w:rPr>
        <w:t>committee</w:t>
      </w:r>
      <w:r w:rsidRPr="000E4513">
        <w:rPr>
          <w:color w:val="000000" w:themeColor="text1"/>
        </w:rPr>
        <w:t>—accept that the protocol needs to be changed.</w:t>
      </w:r>
      <w:r>
        <w:rPr>
          <w:color w:val="000000" w:themeColor="text1"/>
        </w:rPr>
        <w:t xml:space="preserve"> </w:t>
      </w:r>
      <w:r w:rsidRPr="000E4513">
        <w:rPr>
          <w:color w:val="000000" w:themeColor="text1"/>
        </w:rPr>
        <w:t>It is an argumentative point and I certainly do not think you can get to the position where</w:t>
      </w:r>
      <w:r>
        <w:rPr>
          <w:color w:val="000000" w:themeColor="text1"/>
        </w:rPr>
        <w:t>,</w:t>
      </w:r>
      <w:r w:rsidRPr="000E4513">
        <w:rPr>
          <w:color w:val="000000" w:themeColor="text1"/>
        </w:rPr>
        <w:t xml:space="preserve"> if somebody feels </w:t>
      </w:r>
      <w:r w:rsidR="005B0829">
        <w:rPr>
          <w:color w:val="000000" w:themeColor="text1"/>
        </w:rPr>
        <w:t xml:space="preserve">that </w:t>
      </w:r>
      <w:r w:rsidRPr="000E4513">
        <w:rPr>
          <w:color w:val="000000" w:themeColor="text1"/>
        </w:rPr>
        <w:t>you have, as it were, previous convictions by way of a political position you have taken</w:t>
      </w:r>
      <w:r>
        <w:rPr>
          <w:color w:val="000000" w:themeColor="text1"/>
        </w:rPr>
        <w:t>,</w:t>
      </w:r>
      <w:r w:rsidRPr="000E4513">
        <w:rPr>
          <w:color w:val="000000" w:themeColor="text1"/>
        </w:rPr>
        <w:t xml:space="preserve"> you should be disqualified by virtue of that fact.</w:t>
      </w:r>
      <w:r>
        <w:rPr>
          <w:color w:val="000000" w:themeColor="text1"/>
        </w:rPr>
        <w:t xml:space="preserve"> </w:t>
      </w:r>
      <w:r w:rsidRPr="000E4513">
        <w:rPr>
          <w:color w:val="000000" w:themeColor="text1"/>
        </w:rPr>
        <w:t>They could have dug out things that I had said when I was president of the National Union of Students, which I am very pleased are not on the internet.</w:t>
      </w:r>
    </w:p>
    <w:p w:rsidR="00B92655" w:rsidRPr="000E4513" w:rsidP="00840B3E">
      <w:pPr>
        <w:pStyle w:val="Remark"/>
        <w:jc w:val="left"/>
        <w:rPr>
          <w:color w:val="000000" w:themeColor="text1"/>
        </w:rPr>
      </w:pPr>
      <w:r w:rsidRPr="000E4513">
        <w:rPr>
          <w:rStyle w:val="PlaceholderText"/>
          <w:b/>
          <w:color w:val="000000" w:themeColor="text1"/>
        </w:rPr>
        <w:t>The Chair:</w:t>
      </w:r>
      <w:r w:rsidRPr="000E4513">
        <w:rPr>
          <w:color w:val="000000" w:themeColor="text1"/>
        </w:rPr>
        <w:t xml:space="preserve"> Lord Faulks is working on it.</w:t>
      </w:r>
      <w:r>
        <w:rPr>
          <w:color w:val="000000" w:themeColor="text1"/>
        </w:rPr>
        <w:t xml:space="preserve"> </w:t>
      </w:r>
      <w:r w:rsidRPr="000E4513">
        <w:rPr>
          <w:color w:val="000000" w:themeColor="text1"/>
        </w:rPr>
        <w:t>We move on</w:t>
      </w:r>
      <w:r>
        <w:rPr>
          <w:color w:val="000000" w:themeColor="text1"/>
        </w:rPr>
        <w:t xml:space="preserve"> </w:t>
      </w:r>
      <w:r w:rsidRPr="000E4513">
        <w:rPr>
          <w:color w:val="000000" w:themeColor="text1"/>
        </w:rPr>
        <w:t>to the issue of the Lord Chancellor’s role in senior judicial appointments.</w:t>
      </w:r>
      <w:r>
        <w:rPr>
          <w:color w:val="000000" w:themeColor="text1"/>
        </w:rPr>
        <w:t xml:space="preserve"> </w:t>
      </w:r>
      <w:r w:rsidRPr="000E4513">
        <w:rPr>
          <w:color w:val="000000" w:themeColor="text1"/>
        </w:rPr>
        <w:t>Lord Hope</w:t>
      </w:r>
      <w:r w:rsidR="005B0829">
        <w:rPr>
          <w:color w:val="000000" w:themeColor="text1"/>
        </w:rPr>
        <w:t xml:space="preserve"> </w:t>
      </w:r>
      <w:r w:rsidRPr="000E4513">
        <w:rPr>
          <w:color w:val="000000" w:themeColor="text1"/>
        </w:rPr>
        <w:t>ha</w:t>
      </w:r>
      <w:r w:rsidR="005B0829">
        <w:rPr>
          <w:color w:val="000000" w:themeColor="text1"/>
        </w:rPr>
        <w:t>s</w:t>
      </w:r>
      <w:r w:rsidRPr="000E4513">
        <w:rPr>
          <w:color w:val="000000" w:themeColor="text1"/>
        </w:rPr>
        <w:t xml:space="preserve"> a question.</w:t>
      </w:r>
    </w:p>
    <w:p w:rsidR="00B92655" w:rsidRPr="000E4513" w:rsidP="00840B3E">
      <w:pPr>
        <w:pStyle w:val="Question"/>
        <w:jc w:val="left"/>
      </w:pPr>
      <w:r w:rsidRPr="000E4513">
        <w:rPr>
          <w:rStyle w:val="PlaceholderText"/>
          <w:b/>
          <w:color w:val="000000" w:themeColor="text1"/>
        </w:rPr>
        <w:t>Lord Hope of Craighead:</w:t>
      </w:r>
      <w:r w:rsidRPr="000E4513">
        <w:t xml:space="preserve"> </w:t>
      </w:r>
      <w:r w:rsidR="005B0829">
        <w:t xml:space="preserve">Good morning, Mr Straw, </w:t>
      </w:r>
      <w:r w:rsidRPr="000E4513">
        <w:t>I am very sorry not to be able to be present with you</w:t>
      </w:r>
      <w:r w:rsidR="005B0829">
        <w:t xml:space="preserve"> in person</w:t>
      </w:r>
      <w:r w:rsidRPr="000E4513">
        <w:t xml:space="preserve"> this morning.</w:t>
      </w:r>
      <w:r>
        <w:t xml:space="preserve"> </w:t>
      </w:r>
      <w:r w:rsidRPr="000E4513">
        <w:t>My question is indeed about the Lord Chancellor’s role in senior judicial appointments.</w:t>
      </w:r>
      <w:r>
        <w:t xml:space="preserve"> </w:t>
      </w:r>
      <w:r w:rsidRPr="000E4513">
        <w:t xml:space="preserve">The question is whether the present system, which involves the nomination of a single individual, is one </w:t>
      </w:r>
      <w:r>
        <w:t>that</w:t>
      </w:r>
      <w:r w:rsidRPr="000E4513">
        <w:t xml:space="preserve"> you are now prepared to accept.</w:t>
      </w:r>
      <w:r>
        <w:t xml:space="preserve"> </w:t>
      </w:r>
      <w:r w:rsidRPr="000E4513">
        <w:t>In a foreword to a Policy Exchange document in 2021</w:t>
      </w:r>
      <w:r>
        <w:t>,</w:t>
      </w:r>
      <w:r w:rsidRPr="000E4513">
        <w:t xml:space="preserve"> you said that the current system was “far too introspective”.</w:t>
      </w:r>
      <w:r>
        <w:t xml:space="preserve"> </w:t>
      </w:r>
      <w:r w:rsidRPr="000E4513">
        <w:t>First</w:t>
      </w:r>
      <w:r>
        <w:t>,</w:t>
      </w:r>
      <w:r w:rsidRPr="000E4513">
        <w:t xml:space="preserve"> what did you mean by those words?</w:t>
      </w:r>
      <w:r>
        <w:t xml:space="preserve"> </w:t>
      </w:r>
      <w:r w:rsidRPr="000E4513">
        <w:t>Second</w:t>
      </w:r>
      <w:r>
        <w:t>ly,</w:t>
      </w:r>
      <w:r w:rsidRPr="000E4513">
        <w:t xml:space="preserve"> is a shortlist system, where a number of names are provided, one </w:t>
      </w:r>
      <w:r>
        <w:t>that</w:t>
      </w:r>
      <w:r w:rsidRPr="000E4513">
        <w:t xml:space="preserve"> can really be made to work</w:t>
      </w:r>
      <w:r>
        <w:t>,</w:t>
      </w:r>
      <w:r w:rsidRPr="000E4513">
        <w:t xml:space="preserve"> give</w:t>
      </w:r>
      <w:r>
        <w:t>n</w:t>
      </w:r>
      <w:r w:rsidRPr="000E4513">
        <w:t xml:space="preserve"> the need for independence from political pressures to be maintained throughout the process</w:t>
      </w:r>
      <w:r>
        <w:t xml:space="preserve">? </w:t>
      </w:r>
    </w:p>
    <w:p w:rsidR="00B92655" w:rsidP="00840B3E">
      <w:pPr>
        <w:pStyle w:val="Answer"/>
        <w:jc w:val="left"/>
        <w:rPr>
          <w:color w:val="000000" w:themeColor="text1"/>
        </w:rPr>
      </w:pPr>
      <w:r>
        <w:rPr>
          <w:rStyle w:val="PlaceholderText"/>
          <w:b/>
          <w:i/>
          <w:iCs/>
          <w:color w:val="000000" w:themeColor="text1"/>
        </w:rPr>
        <w:t>Jack Straw:</w:t>
      </w:r>
      <w:r w:rsidRPr="000E4513">
        <w:rPr>
          <w:rStyle w:val="PlaceholderText"/>
          <w:b/>
          <w:color w:val="000000" w:themeColor="text1"/>
        </w:rPr>
        <w:t xml:space="preserve"> </w:t>
      </w:r>
      <w:r w:rsidRPr="000E4513">
        <w:rPr>
          <w:color w:val="000000" w:themeColor="text1"/>
        </w:rPr>
        <w:t>I stand by the view I expressed in my foreword to the Policy Exchange document.</w:t>
      </w:r>
      <w:r>
        <w:rPr>
          <w:color w:val="000000" w:themeColor="text1"/>
        </w:rPr>
        <w:t xml:space="preserve"> </w:t>
      </w:r>
      <w:r w:rsidRPr="000E4513">
        <w:rPr>
          <w:color w:val="000000" w:themeColor="text1"/>
        </w:rPr>
        <w:t>There may be some colleagues in my party who are slightly surprised that I was subscribing to a Policy Exchange document, but</w:t>
      </w:r>
      <w:r>
        <w:rPr>
          <w:color w:val="000000" w:themeColor="text1"/>
        </w:rPr>
        <w:t xml:space="preserve"> the truth is that </w:t>
      </w:r>
      <w:r w:rsidRPr="000E4513">
        <w:rPr>
          <w:color w:val="000000" w:themeColor="text1"/>
        </w:rPr>
        <w:t>I read it through very</w:t>
      </w:r>
      <w:r w:rsidR="005B0829">
        <w:rPr>
          <w:color w:val="000000" w:themeColor="text1"/>
        </w:rPr>
        <w:t xml:space="preserve"> </w:t>
      </w:r>
      <w:r w:rsidRPr="000E4513">
        <w:rPr>
          <w:color w:val="000000" w:themeColor="text1"/>
        </w:rPr>
        <w:t>carefully.</w:t>
      </w:r>
      <w:r>
        <w:rPr>
          <w:color w:val="000000" w:themeColor="text1"/>
        </w:rPr>
        <w:t xml:space="preserve"> </w:t>
      </w:r>
      <w:r w:rsidRPr="000E4513">
        <w:rPr>
          <w:color w:val="000000" w:themeColor="text1"/>
        </w:rPr>
        <w:t>It was written by some quite distinguished people and I happened to agree with it.</w:t>
      </w:r>
      <w:r>
        <w:rPr>
          <w:color w:val="000000" w:themeColor="text1"/>
        </w:rPr>
        <w:t xml:space="preserve"> </w:t>
      </w:r>
      <w:r w:rsidR="005B0829">
        <w:rPr>
          <w:color w:val="000000" w:themeColor="text1"/>
        </w:rPr>
        <w:t>To t</w:t>
      </w:r>
      <w:r w:rsidRPr="000E4513">
        <w:rPr>
          <w:color w:val="000000" w:themeColor="text1"/>
        </w:rPr>
        <w:t>hose who throw up their hands in horror about its proposals—I am sure you are not one of them, Lord Hope—</w:t>
      </w:r>
      <w:r w:rsidR="005B0829">
        <w:rPr>
          <w:color w:val="000000" w:themeColor="text1"/>
        </w:rPr>
        <w:t xml:space="preserve">it </w:t>
      </w:r>
      <w:r w:rsidRPr="000E4513">
        <w:rPr>
          <w:color w:val="000000" w:themeColor="text1"/>
        </w:rPr>
        <w:t>would be good if they read it through.</w:t>
      </w:r>
      <w:r>
        <w:rPr>
          <w:color w:val="000000" w:themeColor="text1"/>
        </w:rPr>
        <w:t xml:space="preserve"> </w:t>
      </w:r>
    </w:p>
    <w:p w:rsidR="00B92655" w:rsidRPr="000E4513" w:rsidP="00840B3E">
      <w:pPr>
        <w:pStyle w:val="Answer"/>
        <w:jc w:val="left"/>
        <w:rPr>
          <w:color w:val="000000" w:themeColor="text1"/>
        </w:rPr>
      </w:pPr>
      <w:r w:rsidRPr="000E4513">
        <w:rPr>
          <w:color w:val="000000" w:themeColor="text1"/>
        </w:rPr>
        <w:t xml:space="preserve">One really important point </w:t>
      </w:r>
      <w:r w:rsidR="005B0829">
        <w:rPr>
          <w:color w:val="000000" w:themeColor="text1"/>
        </w:rPr>
        <w:t>made</w:t>
      </w:r>
      <w:r w:rsidRPr="000E4513">
        <w:rPr>
          <w:color w:val="000000" w:themeColor="text1"/>
        </w:rPr>
        <w:t xml:space="preserve"> towards the end of the paper is the example of other common law countries </w:t>
      </w:r>
      <w:r>
        <w:rPr>
          <w:color w:val="000000" w:themeColor="text1"/>
        </w:rPr>
        <w:t>that</w:t>
      </w:r>
      <w:r w:rsidRPr="000E4513">
        <w:rPr>
          <w:color w:val="000000" w:themeColor="text1"/>
        </w:rPr>
        <w:t xml:space="preserve"> have judiciaries</w:t>
      </w:r>
      <w:r w:rsidR="005B0829">
        <w:rPr>
          <w:color w:val="000000" w:themeColor="text1"/>
        </w:rPr>
        <w:t xml:space="preserve"> that are</w:t>
      </w:r>
      <w:r w:rsidRPr="000E4513">
        <w:rPr>
          <w:color w:val="000000" w:themeColor="text1"/>
        </w:rPr>
        <w:t>, as you know better than I do, just as independent as the British judiciary.</w:t>
      </w:r>
      <w:r>
        <w:rPr>
          <w:color w:val="000000" w:themeColor="text1"/>
        </w:rPr>
        <w:t xml:space="preserve"> </w:t>
      </w:r>
      <w:r w:rsidRPr="000E4513">
        <w:rPr>
          <w:color w:val="000000" w:themeColor="text1"/>
        </w:rPr>
        <w:t xml:space="preserve">In </w:t>
      </w:r>
      <w:r w:rsidRPr="000E4513">
        <w:rPr>
          <w:color w:val="000000" w:themeColor="text1"/>
        </w:rPr>
        <w:t>every case they mentioned</w:t>
      </w:r>
      <w:r w:rsidR="005B0829">
        <w:rPr>
          <w:color w:val="000000" w:themeColor="text1"/>
        </w:rPr>
        <w:t>—</w:t>
      </w:r>
      <w:r w:rsidRPr="000E4513">
        <w:rPr>
          <w:color w:val="000000" w:themeColor="text1"/>
        </w:rPr>
        <w:t>New Zealand, Australia, Canada particularly</w:t>
      </w:r>
      <w:r w:rsidR="005B0829">
        <w:rPr>
          <w:color w:val="000000" w:themeColor="text1"/>
        </w:rPr>
        <w:t>—</w:t>
      </w:r>
      <w:r w:rsidRPr="000E4513">
        <w:rPr>
          <w:color w:val="000000" w:themeColor="text1"/>
        </w:rPr>
        <w:t xml:space="preserve"> the equivalent of the Lord Chancellor, the Justice </w:t>
      </w:r>
      <w:r>
        <w:rPr>
          <w:color w:val="000000" w:themeColor="text1"/>
        </w:rPr>
        <w:t>Minister</w:t>
      </w:r>
      <w:r w:rsidRPr="000E4513">
        <w:rPr>
          <w:color w:val="000000" w:themeColor="text1"/>
        </w:rPr>
        <w:t>, has a greater role in senior appointments.</w:t>
      </w:r>
    </w:p>
    <w:p w:rsidR="00B92655" w:rsidRPr="000E4513" w:rsidP="00840B3E">
      <w:pPr>
        <w:pStyle w:val="Answer"/>
        <w:jc w:val="left"/>
        <w:rPr>
          <w:color w:val="000000" w:themeColor="text1"/>
        </w:rPr>
      </w:pPr>
      <w:r w:rsidRPr="000E4513">
        <w:rPr>
          <w:color w:val="000000" w:themeColor="text1"/>
        </w:rPr>
        <w:t xml:space="preserve">One reason why I come to this view strongly is for reasons I set out in that foreword, which I appended to </w:t>
      </w:r>
      <w:r w:rsidR="005B0829">
        <w:rPr>
          <w:color w:val="000000" w:themeColor="text1"/>
        </w:rPr>
        <w:t>my</w:t>
      </w:r>
      <w:r w:rsidRPr="000E4513">
        <w:rPr>
          <w:color w:val="000000" w:themeColor="text1"/>
        </w:rPr>
        <w:t xml:space="preserve"> evidence here</w:t>
      </w:r>
      <w:r w:rsidR="005B0829">
        <w:rPr>
          <w:color w:val="000000" w:themeColor="text1"/>
        </w:rPr>
        <w:t xml:space="preserve">, </w:t>
      </w:r>
      <w:r w:rsidRPr="000E4513">
        <w:rPr>
          <w:color w:val="000000" w:themeColor="text1"/>
        </w:rPr>
        <w:t>over the recommendation to appoint Sir Nicholas Wall as head of the Family Division.</w:t>
      </w:r>
      <w:r>
        <w:rPr>
          <w:color w:val="000000" w:themeColor="text1"/>
        </w:rPr>
        <w:t xml:space="preserve"> </w:t>
      </w:r>
      <w:r w:rsidRPr="000E4513">
        <w:rPr>
          <w:color w:val="000000" w:themeColor="text1"/>
        </w:rPr>
        <w:t>It is difficult to talk about this, but it is really important because this is where the existing system went wrong.</w:t>
      </w:r>
      <w:r>
        <w:rPr>
          <w:color w:val="000000" w:themeColor="text1"/>
        </w:rPr>
        <w:t xml:space="preserve"> </w:t>
      </w:r>
      <w:r w:rsidRPr="000E4513">
        <w:rPr>
          <w:color w:val="000000" w:themeColor="text1"/>
        </w:rPr>
        <w:t xml:space="preserve">It is terribly interesting because there </w:t>
      </w:r>
      <w:r>
        <w:rPr>
          <w:color w:val="000000" w:themeColor="text1"/>
        </w:rPr>
        <w:t>was an acceptance</w:t>
      </w:r>
      <w:r w:rsidRPr="000E4513">
        <w:rPr>
          <w:color w:val="000000" w:themeColor="text1"/>
        </w:rPr>
        <w:t xml:space="preserve"> by many in the senior judiciary that it had gone wrong as well.</w:t>
      </w:r>
    </w:p>
    <w:p w:rsidR="00B92655" w:rsidRPr="000E4513" w:rsidP="00840B3E">
      <w:pPr>
        <w:pStyle w:val="Answer"/>
        <w:jc w:val="left"/>
        <w:rPr>
          <w:color w:val="000000" w:themeColor="text1"/>
        </w:rPr>
      </w:pPr>
      <w:r w:rsidRPr="000E4513">
        <w:rPr>
          <w:color w:val="000000" w:themeColor="text1"/>
        </w:rPr>
        <w:t>The background was that there was a vacancy for head of the Family Division.</w:t>
      </w:r>
      <w:r>
        <w:rPr>
          <w:color w:val="000000" w:themeColor="text1"/>
        </w:rPr>
        <w:t xml:space="preserve"> </w:t>
      </w:r>
      <w:r w:rsidRPr="000E4513">
        <w:rPr>
          <w:color w:val="000000" w:themeColor="text1"/>
        </w:rPr>
        <w:t xml:space="preserve">A special </w:t>
      </w:r>
      <w:r>
        <w:rPr>
          <w:color w:val="000000" w:themeColor="text1"/>
        </w:rPr>
        <w:t>committee</w:t>
      </w:r>
      <w:r w:rsidRPr="000E4513">
        <w:rPr>
          <w:color w:val="000000" w:themeColor="text1"/>
        </w:rPr>
        <w:t xml:space="preserve"> of the Judicial Appointments Commission, chaired</w:t>
      </w:r>
      <w:r>
        <w:rPr>
          <w:color w:val="000000" w:themeColor="text1"/>
        </w:rPr>
        <w:t>, I think,</w:t>
      </w:r>
      <w:r w:rsidRPr="000E4513">
        <w:rPr>
          <w:color w:val="000000" w:themeColor="text1"/>
        </w:rPr>
        <w:t xml:space="preserve"> by the President of the Supreme Court or by the Lord Chief Justice, came forward with the proposal that Sir Nicholas Wall should be the next head of the division.</w:t>
      </w:r>
      <w:r>
        <w:rPr>
          <w:color w:val="000000" w:themeColor="text1"/>
        </w:rPr>
        <w:t xml:space="preserve"> </w:t>
      </w:r>
      <w:r w:rsidRPr="000E4513">
        <w:rPr>
          <w:color w:val="000000" w:themeColor="text1"/>
        </w:rPr>
        <w:t xml:space="preserve">I had talked to Sir Nicholas on a number of occasions and did not think </w:t>
      </w:r>
      <w:r w:rsidR="005B0829">
        <w:rPr>
          <w:color w:val="000000" w:themeColor="text1"/>
        </w:rPr>
        <w:t xml:space="preserve">that </w:t>
      </w:r>
      <w:r w:rsidRPr="000E4513">
        <w:rPr>
          <w:color w:val="000000" w:themeColor="text1"/>
        </w:rPr>
        <w:t>he was up to the job.</w:t>
      </w:r>
      <w:r>
        <w:rPr>
          <w:color w:val="000000" w:themeColor="text1"/>
        </w:rPr>
        <w:t xml:space="preserve"> </w:t>
      </w:r>
      <w:r w:rsidRPr="000E4513">
        <w:rPr>
          <w:color w:val="000000" w:themeColor="text1"/>
        </w:rPr>
        <w:t>It was absolutely nothing to do with his politics</w:t>
      </w:r>
      <w:r>
        <w:rPr>
          <w:color w:val="000000" w:themeColor="text1"/>
        </w:rPr>
        <w:t xml:space="preserve">; </w:t>
      </w:r>
      <w:r w:rsidRPr="000E4513">
        <w:rPr>
          <w:color w:val="000000" w:themeColor="text1"/>
        </w:rPr>
        <w:t>I knew nothing whatever about his politics and I did not want to.</w:t>
      </w:r>
      <w:r>
        <w:rPr>
          <w:color w:val="000000" w:themeColor="text1"/>
        </w:rPr>
        <w:t xml:space="preserve"> </w:t>
      </w:r>
    </w:p>
    <w:p w:rsidR="00B92655" w:rsidRPr="0002760F" w:rsidP="00840B3E">
      <w:pPr>
        <w:pStyle w:val="Answer"/>
        <w:jc w:val="left"/>
      </w:pPr>
      <w:r w:rsidRPr="000E4513">
        <w:rPr>
          <w:color w:val="000000" w:themeColor="text1"/>
        </w:rPr>
        <w:t>I was trying to move things on to a greater degree of openness in the family courts, not so that names of parties could be publicised but so that some journalists in certain circumstances could be admitted to witness what was going on.</w:t>
      </w:r>
      <w:r>
        <w:rPr>
          <w:color w:val="000000" w:themeColor="text1"/>
        </w:rPr>
        <w:t xml:space="preserve"> </w:t>
      </w:r>
      <w:r w:rsidRPr="000E4513">
        <w:rPr>
          <w:color w:val="000000" w:themeColor="text1"/>
        </w:rPr>
        <w:t>He took a slightly different view from me, but that was not the issue either.</w:t>
      </w:r>
      <w:r>
        <w:rPr>
          <w:color w:val="000000" w:themeColor="text1"/>
        </w:rPr>
        <w:t xml:space="preserve"> </w:t>
      </w:r>
      <w:r w:rsidRPr="0002760F">
        <w:t>I was very conscious of the fact that</w:t>
      </w:r>
      <w:r w:rsidR="005B0829">
        <w:t>,</w:t>
      </w:r>
      <w:r w:rsidRPr="0002760F">
        <w:t xml:space="preserve"> if I sought to overturn the recommendation—the only power I </w:t>
      </w:r>
      <w:r>
        <w:t xml:space="preserve">actually </w:t>
      </w:r>
      <w:r w:rsidRPr="0002760F">
        <w:t>had</w:t>
      </w:r>
      <w:r>
        <w:t xml:space="preserve">, </w:t>
      </w:r>
      <w:r w:rsidRPr="0002760F">
        <w:t>as it turned out</w:t>
      </w:r>
      <w:r>
        <w:t>,</w:t>
      </w:r>
      <w:r w:rsidRPr="0002760F">
        <w:t xml:space="preserve"> was to delay it and send it back—there would be some criticism, as indeed there was, that I was acting in a partisan way.</w:t>
      </w:r>
      <w:r>
        <w:t xml:space="preserve"> </w:t>
      </w:r>
      <w:r w:rsidRPr="0002760F">
        <w:t xml:space="preserve">I could not ever mention this publicly, but I had gone to some trouble to consult very privately with my opposite numbers in the House of Commons, who </w:t>
      </w:r>
      <w:r w:rsidR="005B0829">
        <w:t>did</w:t>
      </w:r>
      <w:r w:rsidRPr="0002760F">
        <w:t xml:space="preserve"> </w:t>
      </w:r>
      <w:r>
        <w:t xml:space="preserve">not </w:t>
      </w:r>
      <w:r w:rsidRPr="0002760F">
        <w:t>disagree with my view</w:t>
      </w:r>
      <w:r>
        <w:t>.</w:t>
      </w:r>
      <w:r w:rsidRPr="0002760F">
        <w:t xml:space="preserve"> </w:t>
      </w:r>
      <w:r>
        <w:t>H</w:t>
      </w:r>
      <w:r w:rsidRPr="0002760F">
        <w:t>ad they disagreed</w:t>
      </w:r>
      <w:r>
        <w:t>,</w:t>
      </w:r>
      <w:r w:rsidRPr="0002760F">
        <w:t xml:space="preserve"> I might have taken a different opinion. </w:t>
      </w:r>
    </w:p>
    <w:p w:rsidR="00B92655" w:rsidRPr="0002760F" w:rsidP="00840B3E">
      <w:pPr>
        <w:pStyle w:val="Answer"/>
        <w:jc w:val="left"/>
      </w:pPr>
      <w:r w:rsidRPr="0002760F">
        <w:t>I then asked to see all of the letters recommending Sir Nicholas Wall.</w:t>
      </w:r>
      <w:r>
        <w:t xml:space="preserve"> </w:t>
      </w:r>
      <w:r w:rsidRPr="0002760F">
        <w:t>As I may have said here, a great fat file came forward after a while.</w:t>
      </w:r>
      <w:r>
        <w:t xml:space="preserve"> </w:t>
      </w:r>
      <w:r w:rsidRPr="0002760F">
        <w:t>There was some reluctance to let me see it, but I did.</w:t>
      </w:r>
      <w:r>
        <w:t xml:space="preserve"> </w:t>
      </w:r>
      <w:r w:rsidRPr="0002760F">
        <w:t>He was being damned with faint praise.</w:t>
      </w:r>
      <w:r>
        <w:t xml:space="preserve"> </w:t>
      </w:r>
      <w:r w:rsidRPr="0002760F">
        <w:t>I also talked to some friends</w:t>
      </w:r>
      <w:r w:rsidR="005B0829">
        <w:t>—two in particular—</w:t>
      </w:r>
      <w:r w:rsidRPr="0002760F">
        <w:t>who were very senior in the Court of Appeal</w:t>
      </w:r>
      <w:r w:rsidR="005B0829">
        <w:t xml:space="preserve"> and</w:t>
      </w:r>
      <w:r w:rsidRPr="0002760F">
        <w:t xml:space="preserve"> whose letters I saw were notable for what they did not say rather than </w:t>
      </w:r>
      <w:r>
        <w:t xml:space="preserve">for </w:t>
      </w:r>
      <w:r w:rsidRPr="0002760F">
        <w:t>what they did</w:t>
      </w:r>
      <w:r>
        <w:t xml:space="preserve">. I </w:t>
      </w:r>
      <w:r w:rsidRPr="0002760F">
        <w:t>asked them</w:t>
      </w:r>
      <w:r>
        <w:t xml:space="preserve"> and t</w:t>
      </w:r>
      <w:r w:rsidRPr="0002760F">
        <w:t>hey shrugged their shoulders and said, “You are right, Jack, really, but the general view here is that it is his turn”</w:t>
      </w:r>
      <w:r>
        <w:t>.</w:t>
      </w:r>
    </w:p>
    <w:p w:rsidR="00B92655" w:rsidRPr="0002760F" w:rsidP="00840B3E">
      <w:pPr>
        <w:pStyle w:val="Answer"/>
        <w:jc w:val="left"/>
      </w:pPr>
      <w:r>
        <w:t>W</w:t>
      </w:r>
      <w:r w:rsidRPr="0002760F">
        <w:t xml:space="preserve">hat happened </w:t>
      </w:r>
      <w:r>
        <w:t xml:space="preserve">then </w:t>
      </w:r>
      <w:r w:rsidRPr="0002760F">
        <w:t xml:space="preserve">was </w:t>
      </w:r>
      <w:r w:rsidR="005B0829">
        <w:t xml:space="preserve">that </w:t>
      </w:r>
      <w:r w:rsidRPr="0002760F">
        <w:t xml:space="preserve">my sending it back was leaked in </w:t>
      </w:r>
      <w:r>
        <w:t>the</w:t>
      </w:r>
      <w:r w:rsidRPr="0002760F">
        <w:rPr>
          <w:i/>
          <w:iCs/>
        </w:rPr>
        <w:t xml:space="preserve"> Times</w:t>
      </w:r>
      <w:r>
        <w:t>; there was</w:t>
      </w:r>
      <w:r w:rsidRPr="0002760F">
        <w:t xml:space="preserve"> a full page about how I was blocking this on political grounds.</w:t>
      </w:r>
      <w:r>
        <w:t xml:space="preserve"> </w:t>
      </w:r>
      <w:r w:rsidRPr="0002760F">
        <w:t xml:space="preserve">I did not want to engage </w:t>
      </w:r>
      <w:r w:rsidR="005B0829">
        <w:t>with</w:t>
      </w:r>
      <w:r w:rsidRPr="0002760F">
        <w:t xml:space="preserve"> this publicly</w:t>
      </w:r>
      <w:r>
        <w:t>,</w:t>
      </w:r>
      <w:r w:rsidRPr="0002760F">
        <w:t xml:space="preserve"> and did not.</w:t>
      </w:r>
      <w:r>
        <w:t xml:space="preserve"> </w:t>
      </w:r>
      <w:r w:rsidRPr="0002760F">
        <w:t>It was just before an election.</w:t>
      </w:r>
      <w:r>
        <w:t xml:space="preserve"> </w:t>
      </w:r>
      <w:r w:rsidRPr="0002760F">
        <w:t xml:space="preserve">In the end I said to Lord Judge, with whom I am pleased to say I </w:t>
      </w:r>
      <w:r>
        <w:t>had</w:t>
      </w:r>
      <w:r w:rsidRPr="0002760F">
        <w:t xml:space="preserve"> a very good personal relationship, “You go ahead, but</w:t>
      </w:r>
      <w:r>
        <w:t>,</w:t>
      </w:r>
      <w:r w:rsidRPr="0002760F">
        <w:t xml:space="preserve"> frankly</w:t>
      </w:r>
      <w:r>
        <w:t>,</w:t>
      </w:r>
      <w:r w:rsidRPr="0002760F">
        <w:t xml:space="preserve"> on your head be it”</w:t>
      </w:r>
      <w:r>
        <w:t>. S</w:t>
      </w:r>
      <w:r w:rsidRPr="0002760F">
        <w:t>ubsequently</w:t>
      </w:r>
      <w:r w:rsidR="005B0829">
        <w:t>,</w:t>
      </w:r>
      <w:r w:rsidRPr="0002760F">
        <w:t xml:space="preserve"> it turned out that the poor chap could not do the job.</w:t>
      </w:r>
    </w:p>
    <w:p w:rsidR="00B92655" w:rsidRPr="0002760F" w:rsidP="00840B3E">
      <w:pPr>
        <w:pStyle w:val="Answer"/>
        <w:jc w:val="left"/>
      </w:pPr>
      <w:r w:rsidRPr="0002760F">
        <w:t>Let us say that there was a requirement for the appropriate appointing commission to put forward two or three names.</w:t>
      </w:r>
      <w:r>
        <w:t xml:space="preserve"> </w:t>
      </w:r>
      <w:r w:rsidRPr="0002760F">
        <w:t>They would all have to be well above the line.</w:t>
      </w:r>
      <w:r>
        <w:t xml:space="preserve"> </w:t>
      </w:r>
      <w:r w:rsidRPr="0002760F">
        <w:t>I do not see how that could move the Lord Chancellor into the position of making partisan appointments.</w:t>
      </w:r>
      <w:r>
        <w:t xml:space="preserve"> T</w:t>
      </w:r>
      <w:r w:rsidRPr="0002760F">
        <w:t>here is an interesting parallel here with the previous system</w:t>
      </w:r>
      <w:r>
        <w:t>,</w:t>
      </w:r>
      <w:r w:rsidRPr="0002760F">
        <w:t xml:space="preserve"> before the reforms </w:t>
      </w:r>
      <w:r>
        <w:t>that</w:t>
      </w:r>
      <w:r w:rsidRPr="0002760F">
        <w:t xml:space="preserve"> Lord Falconer introduced, which is essentially </w:t>
      </w:r>
      <w:r>
        <w:t xml:space="preserve">that </w:t>
      </w:r>
      <w:r w:rsidRPr="0002760F">
        <w:t>the Lord Chancellor made the decision.</w:t>
      </w:r>
      <w:r>
        <w:t xml:space="preserve"> </w:t>
      </w:r>
    </w:p>
    <w:p w:rsidR="00B92655" w:rsidRPr="0002760F" w:rsidP="00840B3E">
      <w:pPr>
        <w:pStyle w:val="Answer"/>
        <w:jc w:val="left"/>
      </w:pPr>
      <w:r w:rsidRPr="0002760F">
        <w:t>You may remember that</w:t>
      </w:r>
      <w:r w:rsidR="005B0829">
        <w:t>,</w:t>
      </w:r>
      <w:r w:rsidRPr="0002760F">
        <w:t xml:space="preserve"> back in 1996</w:t>
      </w:r>
      <w:r>
        <w:t>,</w:t>
      </w:r>
      <w:r w:rsidRPr="0002760F">
        <w:t xml:space="preserve"> when Lord Taylor had to stand down as Lord Chief Justice of England </w:t>
      </w:r>
      <w:r>
        <w:t xml:space="preserve">and </w:t>
      </w:r>
      <w:r w:rsidRPr="0002760F">
        <w:t>Wales because he was very ill</w:t>
      </w:r>
      <w:r>
        <w:t>,</w:t>
      </w:r>
      <w:r w:rsidRPr="0002760F">
        <w:t xml:space="preserve"> there was a terrible rumpus—it did not get into the public print, but it has subsequently been written</w:t>
      </w:r>
      <w:r>
        <w:t xml:space="preserve"> about</w:t>
      </w:r>
      <w:r w:rsidRPr="0002760F">
        <w:t>—between the senior judiciary and the Lord Chancellor about who should fulfil Lord Taylor’s role.</w:t>
      </w:r>
      <w:r>
        <w:t xml:space="preserve"> There is </w:t>
      </w:r>
      <w:r w:rsidRPr="0002760F">
        <w:t>no need for me to mention him</w:t>
      </w:r>
      <w:r>
        <w:t>, but t</w:t>
      </w:r>
      <w:r w:rsidRPr="0002760F">
        <w:t>here was one senior member of the Court of Appeal who was very well qualified in the criminal law and there was Lord Bingham, who</w:t>
      </w:r>
      <w:r>
        <w:t>,</w:t>
      </w:r>
      <w:r w:rsidRPr="0002760F">
        <w:t xml:space="preserve"> with great respect to you</w:t>
      </w:r>
      <w:r>
        <w:t>,</w:t>
      </w:r>
      <w:r w:rsidRPr="0002760F">
        <w:t xml:space="preserve"> most people would regard </w:t>
      </w:r>
      <w:r>
        <w:t>as</w:t>
      </w:r>
      <w:r w:rsidRPr="0002760F">
        <w:t xml:space="preserve"> one of the finest jurists of his age.</w:t>
      </w:r>
      <w:r>
        <w:t xml:space="preserve"> </w:t>
      </w:r>
      <w:r w:rsidRPr="0002760F">
        <w:t>There had been a convention</w:t>
      </w:r>
      <w:r>
        <w:t>,</w:t>
      </w:r>
      <w:r w:rsidRPr="0002760F">
        <w:t xml:space="preserve"> as I understand it</w:t>
      </w:r>
      <w:r w:rsidR="005B0829">
        <w:t>—</w:t>
      </w:r>
      <w:r w:rsidRPr="0002760F">
        <w:t>I ha</w:t>
      </w:r>
      <w:r>
        <w:t>ve</w:t>
      </w:r>
      <w:r w:rsidRPr="0002760F">
        <w:t xml:space="preserve"> done quite a lot of work on this</w:t>
      </w:r>
      <w:r w:rsidR="005B0829">
        <w:t>—</w:t>
      </w:r>
      <w:r w:rsidRPr="0002760F">
        <w:t xml:space="preserve">that there would be a Lord Chief Justice who had had experience of the criminal law as a practitioner or an active High Court judge, and then another who had had experience of the commercial bar or public law and so on, and </w:t>
      </w:r>
      <w:r w:rsidR="005B0829">
        <w:t xml:space="preserve">that </w:t>
      </w:r>
      <w:r w:rsidRPr="0002760F">
        <w:t>they would alternate.</w:t>
      </w:r>
    </w:p>
    <w:p w:rsidR="00B92655" w:rsidRPr="0002760F" w:rsidP="00840B3E">
      <w:pPr>
        <w:pStyle w:val="Answer"/>
        <w:tabs>
          <w:tab w:val="left" w:pos="5529"/>
        </w:tabs>
        <w:jc w:val="left"/>
      </w:pPr>
      <w:r>
        <w:t>T</w:t>
      </w:r>
      <w:r w:rsidRPr="0002760F">
        <w:t>he Lord Chief Justice at the time and 17 senior judges in the English Court of Appeal signed a letter to the Prime Minister saying</w:t>
      </w:r>
      <w:r>
        <w:t xml:space="preserve"> that</w:t>
      </w:r>
      <w:r w:rsidRPr="0002760F">
        <w:t xml:space="preserve"> they thought the other candidate should get it and not Lord Bingham.</w:t>
      </w:r>
      <w:r>
        <w:t xml:space="preserve"> </w:t>
      </w:r>
      <w:r w:rsidRPr="0002760F">
        <w:t xml:space="preserve">They felt so strongly about this </w:t>
      </w:r>
      <w:r>
        <w:t xml:space="preserve">that </w:t>
      </w:r>
      <w:r w:rsidRPr="0002760F">
        <w:t xml:space="preserve">they sent the Lord Chief Justice to see the then Prime Minister, John Major, about this and tried to persuade him and Lord </w:t>
      </w:r>
      <w:r>
        <w:t xml:space="preserve">Mackay </w:t>
      </w:r>
      <w:r w:rsidRPr="0002760F">
        <w:t xml:space="preserve">that Lord </w:t>
      </w:r>
      <w:r>
        <w:t xml:space="preserve">Mackay </w:t>
      </w:r>
      <w:r w:rsidRPr="0002760F">
        <w:t>should change his mind.</w:t>
      </w:r>
      <w:r>
        <w:t xml:space="preserve"> </w:t>
      </w:r>
      <w:r w:rsidRPr="0002760F">
        <w:t>The long and the short of this was that he did not change his mind.</w:t>
      </w:r>
    </w:p>
    <w:p w:rsidR="00B92655" w:rsidRPr="0002760F" w:rsidP="00840B3E">
      <w:pPr>
        <w:pStyle w:val="Answer"/>
        <w:jc w:val="left"/>
      </w:pPr>
      <w:r w:rsidRPr="0002760F">
        <w:t>If I had been Lord Chancellor</w:t>
      </w:r>
      <w:r>
        <w:t>,</w:t>
      </w:r>
      <w:r w:rsidRPr="0002760F">
        <w:t xml:space="preserve"> who would I have chosen?</w:t>
      </w:r>
      <w:r>
        <w:t xml:space="preserve"> </w:t>
      </w:r>
      <w:r w:rsidRPr="0002760F">
        <w:t>I am not in any doubt that I would have chosen Lord Bingham a</w:t>
      </w:r>
      <w:r>
        <w:t>s</w:t>
      </w:r>
      <w:r w:rsidRPr="0002760F">
        <w:t xml:space="preserve"> </w:t>
      </w:r>
      <w:r>
        <w:t>p</w:t>
      </w:r>
      <w:r w:rsidRPr="0002760F">
        <w:t>resident, or</w:t>
      </w:r>
      <w:r>
        <w:t>,</w:t>
      </w:r>
      <w:r w:rsidRPr="0002760F">
        <w:t xml:space="preserve"> if I had had a role in it, as a member of the Supreme Court and</w:t>
      </w:r>
      <w:r>
        <w:t>,</w:t>
      </w:r>
      <w:r w:rsidRPr="0002760F">
        <w:t xml:space="preserve"> as it were</w:t>
      </w:r>
      <w:r>
        <w:t xml:space="preserve">, </w:t>
      </w:r>
      <w:r w:rsidRPr="0002760F">
        <w:t>senior Law Lord.</w:t>
      </w:r>
      <w:r>
        <w:t xml:space="preserve"> </w:t>
      </w:r>
      <w:r w:rsidRPr="0002760F">
        <w:t>Would I have chosen him as Lord Chief Justice?</w:t>
      </w:r>
      <w:r>
        <w:t xml:space="preserve"> </w:t>
      </w:r>
      <w:r w:rsidRPr="0002760F">
        <w:t>I do not know, but I certainly think it was entirely appropriate that the final choice should have been made by the Lord Chancellor.</w:t>
      </w:r>
      <w:r>
        <w:t xml:space="preserve"> </w:t>
      </w:r>
      <w:r w:rsidRPr="0002760F">
        <w:t xml:space="preserve">Lord </w:t>
      </w:r>
      <w:r>
        <w:t xml:space="preserve">Mackay </w:t>
      </w:r>
      <w:r w:rsidRPr="0002760F">
        <w:t>served as Lord Chancellor for 10 years.</w:t>
      </w:r>
      <w:r>
        <w:t xml:space="preserve"> </w:t>
      </w:r>
      <w:r w:rsidRPr="0002760F">
        <w:t xml:space="preserve">He was </w:t>
      </w:r>
      <w:r>
        <w:t xml:space="preserve">extremely </w:t>
      </w:r>
      <w:r w:rsidRPr="0002760F">
        <w:t>distinguished.</w:t>
      </w:r>
      <w:r>
        <w:t xml:space="preserve"> No one</w:t>
      </w:r>
      <w:r w:rsidRPr="0002760F">
        <w:t xml:space="preserve"> ever accused him of being partisan in his decisions.</w:t>
      </w:r>
      <w:r>
        <w:t xml:space="preserve"> </w:t>
      </w:r>
      <w:r w:rsidRPr="0002760F">
        <w:t>It seemed entirely reasonable of him to come to the view that Lord Bingham should be the person, not the alternative candidate.</w:t>
      </w:r>
      <w:r>
        <w:t xml:space="preserve"> </w:t>
      </w:r>
      <w:r w:rsidRPr="0002760F">
        <w:t xml:space="preserve">That is the kind of </w:t>
      </w:r>
      <w:r>
        <w:t>system I am after</w:t>
      </w:r>
      <w:r w:rsidRPr="0002760F">
        <w:t>.</w:t>
      </w:r>
    </w:p>
    <w:p w:rsidR="00B92655" w:rsidRPr="0002760F" w:rsidP="00840B3E">
      <w:pPr>
        <w:pStyle w:val="Remark"/>
        <w:jc w:val="left"/>
      </w:pPr>
      <w:r w:rsidRPr="0002760F">
        <w:rPr>
          <w:rStyle w:val="PlaceholderText"/>
          <w:b/>
          <w:color w:val="auto"/>
        </w:rPr>
        <w:t>Lord Hope of Craighead:</w:t>
      </w:r>
      <w:r w:rsidRPr="0002760F">
        <w:t xml:space="preserve"> That is a very interesting history and the case of Sir Nicholas Wall is a tragic one, as you have explained.</w:t>
      </w:r>
      <w:r>
        <w:t xml:space="preserve"> </w:t>
      </w:r>
      <w:r w:rsidRPr="0002760F">
        <w:t>I wonder whether what you have been saying is in touch with reality today.</w:t>
      </w:r>
      <w:r>
        <w:t xml:space="preserve"> </w:t>
      </w:r>
      <w:r w:rsidRPr="0002760F">
        <w:t xml:space="preserve">Lord Reed gave us a description </w:t>
      </w:r>
      <w:r>
        <w:t>of</w:t>
      </w:r>
      <w:r w:rsidRPr="0002760F">
        <w:t xml:space="preserve"> how matters operate with the ad hoc panel that deals with Supreme Court appointments, and his evidence was that a great deal of discussion goes on behind the scenes with the Lord Chancellor</w:t>
      </w:r>
      <w:r>
        <w:t>.</w:t>
      </w:r>
      <w:r w:rsidRPr="0002760F">
        <w:t xml:space="preserve"> </w:t>
      </w:r>
      <w:r>
        <w:t>B</w:t>
      </w:r>
      <w:r w:rsidRPr="0002760F">
        <w:t>efore the recommendation is finally made</w:t>
      </w:r>
      <w:r>
        <w:t>,</w:t>
      </w:r>
      <w:r w:rsidRPr="0002760F">
        <w:t xml:space="preserve"> the basis for it is explained to the Lord Chancellor and there is an opportunity to consult </w:t>
      </w:r>
      <w:r w:rsidRPr="0002760F">
        <w:t>and so on and so forth.</w:t>
      </w:r>
      <w:r>
        <w:t xml:space="preserve"> </w:t>
      </w:r>
      <w:r w:rsidRPr="0002760F">
        <w:t xml:space="preserve">He says </w:t>
      </w:r>
      <w:r w:rsidR="005B0829">
        <w:t xml:space="preserve">that </w:t>
      </w:r>
      <w:r w:rsidRPr="0002760F">
        <w:t>it is not an ivory tower, as your phrase was tend</w:t>
      </w:r>
      <w:r>
        <w:t>ing</w:t>
      </w:r>
      <w:r w:rsidRPr="0002760F">
        <w:t xml:space="preserve"> to suggest, and it is handled with great care by that particular commission.</w:t>
      </w:r>
      <w:r>
        <w:t xml:space="preserve"> </w:t>
      </w:r>
      <w:r w:rsidRPr="0002760F">
        <w:t>That is, as I understand, the present state of affairs.</w:t>
      </w:r>
    </w:p>
    <w:p w:rsidR="00B92655" w:rsidP="00840B3E">
      <w:pPr>
        <w:pStyle w:val="QuestionCont"/>
        <w:jc w:val="left"/>
      </w:pPr>
      <w:r>
        <w:t>W</w:t>
      </w:r>
      <w:r w:rsidRPr="0002760F">
        <w:t>ould you accept that a great deal depends on the personality of the Lord Chancellor and the opportunity that the Lord Chancellor has to do research?</w:t>
      </w:r>
      <w:r>
        <w:t xml:space="preserve"> </w:t>
      </w:r>
      <w:r w:rsidRPr="0002760F">
        <w:t>Your case of Sir Nicholas Wall is a very good example of the way in which a diligent Lord Chancellor will operate the system, but one cannot be sure that all of them, particularly those without much legal background, would be as diligent and as careful as you were.</w:t>
      </w:r>
      <w:r>
        <w:t xml:space="preserve"> </w:t>
      </w:r>
      <w:r w:rsidRPr="0002760F">
        <w:t>That is the problem one has to face</w:t>
      </w:r>
      <w:r>
        <w:t xml:space="preserve"> in terms of</w:t>
      </w:r>
      <w:r w:rsidRPr="0002760F">
        <w:t xml:space="preserve"> where the balance really lies</w:t>
      </w:r>
      <w:r>
        <w:t xml:space="preserve">: </w:t>
      </w:r>
      <w:r w:rsidR="005B0829">
        <w:t>it is</w:t>
      </w:r>
      <w:r w:rsidRPr="0002760F">
        <w:t xml:space="preserve"> worth altering the system and taking the risks that are inherent in doing that, or </w:t>
      </w:r>
      <w:r w:rsidR="005B0829">
        <w:t>should</w:t>
      </w:r>
      <w:r w:rsidRPr="0002760F">
        <w:t xml:space="preserve"> we should stay with what we have</w:t>
      </w:r>
      <w:r w:rsidR="005B0829">
        <w:t>?</w:t>
      </w:r>
    </w:p>
    <w:p w:rsidR="007137C8" w:rsidRPr="0002760F" w:rsidP="00840B3E">
      <w:pPr>
        <w:pStyle w:val="Answer"/>
        <w:jc w:val="left"/>
      </w:pPr>
      <w:r w:rsidRPr="0002760F">
        <w:rPr>
          <w:rStyle w:val="PlaceholderText"/>
          <w:b/>
          <w:i/>
          <w:iCs/>
          <w:color w:val="auto"/>
        </w:rPr>
        <w:t>Jack Straw:</w:t>
      </w:r>
      <w:r w:rsidRPr="0002760F">
        <w:rPr>
          <w:rStyle w:val="PlaceholderText"/>
          <w:b/>
          <w:color w:val="auto"/>
        </w:rPr>
        <w:t xml:space="preserve"> </w:t>
      </w:r>
      <w:r>
        <w:t>T</w:t>
      </w:r>
      <w:r w:rsidRPr="0002760F">
        <w:t>his is not a complaint</w:t>
      </w:r>
      <w:r>
        <w:t xml:space="preserve"> but, o</w:t>
      </w:r>
      <w:r w:rsidRPr="0002760F">
        <w:t>n your first point, I do not recall during the three years that I was Lord Chancellor—I may be wrong about this; it is a while ago—being asked for my opinions privately about alternative candidates for the Supreme Court.</w:t>
      </w:r>
      <w:r>
        <w:t xml:space="preserve"> </w:t>
      </w:r>
      <w:r w:rsidRPr="0002760F">
        <w:t>I remember there being a lot of chuntering when Lord Sumption’s name was</w:t>
      </w:r>
      <w:r>
        <w:t xml:space="preserve"> mentioned</w:t>
      </w:r>
      <w:r w:rsidRPr="0002760F">
        <w:t>, because there were quite a lot of senior judges who thought it was inappropriate for him to be proposed as a member of the Supreme Court, partly because he never served as a judge in lower courts and for other reasons as well.</w:t>
      </w:r>
      <w:r>
        <w:t xml:space="preserve"> But </w:t>
      </w:r>
      <w:r w:rsidRPr="0002760F">
        <w:t>I do not remember ever being asked for a view about that.</w:t>
      </w:r>
      <w:r>
        <w:t xml:space="preserve"> </w:t>
      </w:r>
    </w:p>
    <w:p w:rsidR="007137C8" w:rsidRPr="0002760F" w:rsidP="00840B3E">
      <w:pPr>
        <w:pStyle w:val="Answer"/>
        <w:jc w:val="left"/>
      </w:pPr>
      <w:r>
        <w:t>W</w:t>
      </w:r>
      <w:r w:rsidRPr="0002760F">
        <w:t>hen I took over from Lord Falconer</w:t>
      </w:r>
      <w:r>
        <w:t>,</w:t>
      </w:r>
      <w:r w:rsidRPr="0002760F">
        <w:t xml:space="preserve"> </w:t>
      </w:r>
      <w:r>
        <w:t>t</w:t>
      </w:r>
      <w:r w:rsidRPr="0002760F">
        <w:t xml:space="preserve">he judiciary </w:t>
      </w:r>
      <w:r>
        <w:t xml:space="preserve">was </w:t>
      </w:r>
      <w:r w:rsidRPr="0002760F">
        <w:t>very nervous about political interference.</w:t>
      </w:r>
      <w:r>
        <w:t xml:space="preserve"> </w:t>
      </w:r>
      <w:r w:rsidRPr="0002760F">
        <w:t xml:space="preserve">I was the first Lord Chancellor sitting in the Commons, as it happens, since Thomas More, </w:t>
      </w:r>
      <w:r>
        <w:t xml:space="preserve">I think—in </w:t>
      </w:r>
      <w:r w:rsidRPr="0002760F">
        <w:t>modern times.</w:t>
      </w:r>
      <w:r>
        <w:t xml:space="preserve"> </w:t>
      </w:r>
      <w:r w:rsidRPr="0002760F">
        <w:t>I wanted to protect them.</w:t>
      </w:r>
      <w:r>
        <w:t xml:space="preserve"> </w:t>
      </w:r>
      <w:r w:rsidRPr="0002760F">
        <w:t>I cared about the legal system anyway.</w:t>
      </w:r>
      <w:r>
        <w:t xml:space="preserve"> </w:t>
      </w:r>
    </w:p>
    <w:p w:rsidR="007137C8" w:rsidRPr="0002760F" w:rsidP="00840B3E">
      <w:pPr>
        <w:pStyle w:val="Answer"/>
        <w:jc w:val="left"/>
      </w:pPr>
      <w:r w:rsidRPr="0002760F">
        <w:t>I am sure you are right</w:t>
      </w:r>
      <w:r>
        <w:t>. Wh</w:t>
      </w:r>
      <w:r w:rsidRPr="0002760F">
        <w:t>o was it</w:t>
      </w:r>
      <w:r>
        <w:t xml:space="preserve"> you mentioned</w:t>
      </w:r>
      <w:r w:rsidRPr="0002760F">
        <w:t>?</w:t>
      </w:r>
    </w:p>
    <w:p w:rsidR="007137C8" w:rsidRPr="0002760F" w:rsidP="00840B3E">
      <w:pPr>
        <w:pStyle w:val="Remark"/>
        <w:jc w:val="left"/>
      </w:pPr>
      <w:r w:rsidRPr="0002760F">
        <w:rPr>
          <w:rStyle w:val="PlaceholderText"/>
          <w:b/>
          <w:color w:val="auto"/>
        </w:rPr>
        <w:t>Lord Hope of Craighead:</w:t>
      </w:r>
      <w:r w:rsidRPr="0002760F">
        <w:t xml:space="preserve"> I was saying it depends on the personality of the Lord Chancellor.</w:t>
      </w:r>
      <w:r>
        <w:t xml:space="preserve"> </w:t>
      </w:r>
      <w:r w:rsidRPr="0002760F">
        <w:t xml:space="preserve">You have given fascinating examples and I know quite a lot of the background to all of them, including Lord Sumption, and why that created a problem and why Lord </w:t>
      </w:r>
      <w:r>
        <w:t xml:space="preserve">Mackay </w:t>
      </w:r>
      <w:r w:rsidRPr="0002760F">
        <w:t>had a problem over the appointment of Lord Bingham.</w:t>
      </w:r>
      <w:r>
        <w:t xml:space="preserve"> </w:t>
      </w:r>
      <w:r w:rsidRPr="0002760F">
        <w:t>There are various undercurrents here as well, but I am concerned with the present system.</w:t>
      </w:r>
      <w:r>
        <w:t xml:space="preserve"> </w:t>
      </w:r>
      <w:r w:rsidRPr="0002760F">
        <w:t>I am trying to bring you up to date.</w:t>
      </w:r>
    </w:p>
    <w:p w:rsidR="007137C8" w:rsidRPr="0002760F" w:rsidP="00840B3E">
      <w:pPr>
        <w:pStyle w:val="Answer"/>
        <w:jc w:val="left"/>
      </w:pPr>
      <w:r w:rsidRPr="0002760F">
        <w:rPr>
          <w:rStyle w:val="PlaceholderText"/>
          <w:b/>
          <w:i/>
          <w:iCs/>
          <w:color w:val="auto"/>
        </w:rPr>
        <w:t>Jack Straw:</w:t>
      </w:r>
      <w:r w:rsidRPr="0002760F">
        <w:rPr>
          <w:rStyle w:val="PlaceholderText"/>
          <w:b/>
          <w:color w:val="auto"/>
        </w:rPr>
        <w:t xml:space="preserve"> </w:t>
      </w:r>
      <w:r w:rsidRPr="0002760F">
        <w:t>On the present system, if it is the case</w:t>
      </w:r>
      <w:r>
        <w:t>,</w:t>
      </w:r>
      <w:r w:rsidRPr="0002760F">
        <w:t xml:space="preserve"> as you say</w:t>
      </w:r>
      <w:r>
        <w:t>,</w:t>
      </w:r>
      <w:r w:rsidRPr="0002760F">
        <w:t xml:space="preserve"> that these days there is active consultation</w:t>
      </w:r>
      <w:r w:rsidRPr="00046254">
        <w:t xml:space="preserve"> </w:t>
      </w:r>
      <w:r>
        <w:t xml:space="preserve">with </w:t>
      </w:r>
      <w:r w:rsidRPr="0002760F">
        <w:t>the Lord Chancellor</w:t>
      </w:r>
      <w:r>
        <w:t xml:space="preserve">, </w:t>
      </w:r>
      <w:r w:rsidRPr="0002760F">
        <w:t>but behind cupped hands</w:t>
      </w:r>
      <w:r>
        <w:t xml:space="preserve">, </w:t>
      </w:r>
      <w:r w:rsidRPr="0002760F">
        <w:t>to find out if it will be acceptable if they put forward X, it would be far better to be open about that and to say, “Here are two or three names.</w:t>
      </w:r>
      <w:r>
        <w:t xml:space="preserve"> </w:t>
      </w:r>
      <w:r w:rsidRPr="0002760F">
        <w:t>They are all highly qualified</w:t>
      </w:r>
      <w:r>
        <w:t>.</w:t>
      </w:r>
      <w:r w:rsidRPr="0002760F">
        <w:t xml:space="preserve"> </w:t>
      </w:r>
      <w:r>
        <w:t>T</w:t>
      </w:r>
      <w:r w:rsidRPr="0002760F">
        <w:t>hey are above the line.</w:t>
      </w:r>
      <w:r>
        <w:t xml:space="preserve"> </w:t>
      </w:r>
      <w:r w:rsidRPr="0002760F">
        <w:t>Make your choice”</w:t>
      </w:r>
      <w:r>
        <w:t xml:space="preserve">. </w:t>
      </w:r>
      <w:r w:rsidRPr="0002760F">
        <w:t>That</w:t>
      </w:r>
      <w:r>
        <w:t xml:space="preserve"> is, in effect, </w:t>
      </w:r>
      <w:r w:rsidRPr="0002760F">
        <w:t>what is being said.</w:t>
      </w:r>
    </w:p>
    <w:p w:rsidR="007137C8" w:rsidRPr="0002760F" w:rsidP="00840B3E">
      <w:pPr>
        <w:pStyle w:val="Remark"/>
        <w:jc w:val="left"/>
      </w:pPr>
      <w:r w:rsidRPr="0002760F">
        <w:rPr>
          <w:rStyle w:val="PlaceholderText"/>
          <w:b/>
          <w:color w:val="auto"/>
        </w:rPr>
        <w:t>Lord Hope of Craighead:</w:t>
      </w:r>
      <w:r w:rsidRPr="0002760F">
        <w:t xml:space="preserve"> Since time is pressing and there are a lot of other points we should cover, we should leave it there.</w:t>
      </w:r>
      <w:r>
        <w:t xml:space="preserve"> Y</w:t>
      </w:r>
      <w:r w:rsidRPr="0002760F">
        <w:t>our position has been very clearly explained and I am grateful for the way you have done that.</w:t>
      </w:r>
      <w:r>
        <w:t xml:space="preserve"> </w:t>
      </w:r>
      <w:r w:rsidRPr="0002760F">
        <w:t>Thank you very much.</w:t>
      </w:r>
    </w:p>
    <w:p w:rsidR="007137C8" w:rsidRPr="0002760F" w:rsidP="00840B3E">
      <w:pPr>
        <w:pStyle w:val="Remark"/>
        <w:jc w:val="left"/>
      </w:pPr>
      <w:r w:rsidRPr="0002760F">
        <w:rPr>
          <w:rStyle w:val="PlaceholderText"/>
          <w:b/>
          <w:color w:val="auto"/>
        </w:rPr>
        <w:t>Lord Howard of Lympne:</w:t>
      </w:r>
      <w:r w:rsidRPr="0002760F">
        <w:t xml:space="preserve"> It is pretty clear, is it not, that under the </w:t>
      </w:r>
      <w:r w:rsidRPr="0002760F">
        <w:t>present system Lord Bingham would not have been appointed Lord Chief Justice?</w:t>
      </w:r>
    </w:p>
    <w:p w:rsidR="007137C8" w:rsidRPr="0002760F" w:rsidP="00840B3E">
      <w:pPr>
        <w:pStyle w:val="Answer"/>
        <w:jc w:val="left"/>
      </w:pPr>
      <w:r w:rsidRPr="0002760F">
        <w:rPr>
          <w:rStyle w:val="PlaceholderText"/>
          <w:b/>
          <w:i/>
          <w:iCs/>
          <w:color w:val="auto"/>
        </w:rPr>
        <w:t>Jack Straw:</w:t>
      </w:r>
      <w:r w:rsidRPr="0002760F">
        <w:rPr>
          <w:rStyle w:val="PlaceholderText"/>
          <w:b/>
          <w:color w:val="auto"/>
        </w:rPr>
        <w:t xml:space="preserve"> </w:t>
      </w:r>
      <w:r w:rsidRPr="0002760F">
        <w:t>Under the present system, no, he would not have been.</w:t>
      </w:r>
    </w:p>
    <w:p w:rsidR="007137C8" w:rsidRPr="0002760F" w:rsidP="00840B3E">
      <w:pPr>
        <w:pStyle w:val="Remark"/>
        <w:jc w:val="left"/>
      </w:pPr>
      <w:r w:rsidRPr="0002760F">
        <w:rPr>
          <w:rStyle w:val="PlaceholderText"/>
          <w:b/>
          <w:color w:val="auto"/>
        </w:rPr>
        <w:t>Lord Howard of Lympne:</w:t>
      </w:r>
      <w:r w:rsidRPr="0002760F">
        <w:t xml:space="preserve"> I am very sympathetic to your view</w:t>
      </w:r>
      <w:r>
        <w:t xml:space="preserve">. </w:t>
      </w:r>
      <w:r w:rsidRPr="0002760F">
        <w:t xml:space="preserve">I would like to put to you an extract from the Policy Exchange report to see whether it </w:t>
      </w:r>
      <w:r>
        <w:t>reflects</w:t>
      </w:r>
      <w:r w:rsidRPr="0002760F">
        <w:t xml:space="preserve"> your view</w:t>
      </w:r>
      <w:r>
        <w:t xml:space="preserve">s: </w:t>
      </w:r>
      <w:r w:rsidRPr="0002760F">
        <w:t>“A common critique is that the current selection processes are unbalanced: senior judges now exercise excessive influence over individual appointment decisions, especially for senior roles, whilst at the same time the Lord Chancellor’s role in making the final decision about whom to select has been wholly eliminated for appointments below the High Court and squeezed to almost vanishing point in selections to the High Court and above. It is only a small exaggeration to say that the judiciary now selects itself”</w:t>
      </w:r>
      <w:r>
        <w:t xml:space="preserve">. </w:t>
      </w:r>
      <w:r w:rsidRPr="0002760F">
        <w:t>That is pretty much on the button, is it not?</w:t>
      </w:r>
    </w:p>
    <w:p w:rsidR="007137C8" w:rsidP="00840B3E">
      <w:pPr>
        <w:pStyle w:val="Answer"/>
        <w:jc w:val="left"/>
      </w:pPr>
      <w:r w:rsidRPr="0002760F">
        <w:rPr>
          <w:rStyle w:val="PlaceholderText"/>
          <w:b/>
          <w:i/>
          <w:iCs/>
          <w:color w:val="auto"/>
        </w:rPr>
        <w:t>Jack Straw:</w:t>
      </w:r>
      <w:r w:rsidRPr="0002760F">
        <w:rPr>
          <w:rStyle w:val="PlaceholderText"/>
          <w:b/>
          <w:color w:val="auto"/>
        </w:rPr>
        <w:t xml:space="preserve"> </w:t>
      </w:r>
      <w:r w:rsidRPr="0002760F">
        <w:t>It is</w:t>
      </w:r>
      <w:r>
        <w:t>, a</w:t>
      </w:r>
      <w:r w:rsidRPr="0002760F">
        <w:t>bsolutely.</w:t>
      </w:r>
      <w:r>
        <w:t xml:space="preserve"> </w:t>
      </w:r>
      <w:r w:rsidRPr="0002760F">
        <w:t>I quoted in the opening sentence of my foreword to the Policy Exchange paper that Baroness Hale</w:t>
      </w:r>
      <w:r>
        <w:t>—</w:t>
      </w:r>
      <w:r w:rsidRPr="0002760F">
        <w:t>after all</w:t>
      </w:r>
      <w:r>
        <w:t>, there is</w:t>
      </w:r>
      <w:r w:rsidRPr="0002760F">
        <w:t xml:space="preserve"> no more independent judge than she</w:t>
      </w:r>
      <w:r>
        <w:t>—</w:t>
      </w:r>
      <w:r w:rsidRPr="0002760F">
        <w:t>said that</w:t>
      </w:r>
      <w:r>
        <w:t>,</w:t>
      </w:r>
      <w:r w:rsidRPr="0002760F">
        <w:t xml:space="preserve"> in respect of the current system of judicial appointments, </w:t>
      </w:r>
      <w:r>
        <w:t>“</w:t>
      </w:r>
      <w:r w:rsidRPr="0002760F">
        <w:t>the Lord Chancellor basically is in an almost impossible position</w:t>
      </w:r>
      <w:r>
        <w:t>”</w:t>
      </w:r>
      <w:r w:rsidRPr="0002760F">
        <w:t>.</w:t>
      </w:r>
      <w:r>
        <w:t xml:space="preserve"> </w:t>
      </w:r>
      <w:r w:rsidRPr="0002760F">
        <w:t>That is true.</w:t>
      </w:r>
      <w:r>
        <w:t xml:space="preserve"> </w:t>
      </w:r>
    </w:p>
    <w:p w:rsidR="007137C8" w:rsidRPr="00A5034C" w:rsidP="00840B3E">
      <w:pPr>
        <w:pStyle w:val="Answer"/>
        <w:jc w:val="left"/>
      </w:pPr>
      <w:r w:rsidRPr="0002760F">
        <w:t xml:space="preserve">It may be said </w:t>
      </w:r>
      <w:r>
        <w:t xml:space="preserve">that </w:t>
      </w:r>
      <w:r w:rsidRPr="0002760F">
        <w:t xml:space="preserve">hard cases make bad law, but there were not that many senior appointments </w:t>
      </w:r>
      <w:r>
        <w:t xml:space="preserve">that </w:t>
      </w:r>
      <w:r w:rsidRPr="0002760F">
        <w:t>came before me.</w:t>
      </w:r>
      <w:r>
        <w:t xml:space="preserve"> </w:t>
      </w:r>
      <w:r w:rsidRPr="0002760F">
        <w:t>One did, as it happens, and I was in absolutely no doubt that I was on very firm ground in saying</w:t>
      </w:r>
      <w:r>
        <w:t>,</w:t>
      </w:r>
      <w:r w:rsidRPr="0002760F">
        <w:t xml:space="preserve"> </w:t>
      </w:r>
      <w:r>
        <w:t>“W</w:t>
      </w:r>
      <w:r w:rsidRPr="0002760F">
        <w:t>e are not going to do Sir Nicholas Wall a favour if we appoint him, still less the administration of justice</w:t>
      </w:r>
      <w:r>
        <w:t>”</w:t>
      </w:r>
      <w:r w:rsidRPr="0002760F">
        <w:t xml:space="preserve">. </w:t>
      </w:r>
      <w:r>
        <w:t>W</w:t>
      </w:r>
      <w:r w:rsidRPr="0002760F">
        <w:t>hat is so frustrating about this</w:t>
      </w:r>
      <w:r>
        <w:t xml:space="preserve"> is that, privately, </w:t>
      </w:r>
      <w:r w:rsidRPr="0002760F">
        <w:t>a number of senior members of the Court of Appeal knew that.</w:t>
      </w:r>
      <w:r>
        <w:t xml:space="preserve"> B</w:t>
      </w:r>
      <w:r w:rsidRPr="0002760F">
        <w:t xml:space="preserve">ecause there is no </w:t>
      </w:r>
      <w:r w:rsidRPr="00A5034C">
        <w:t>intermediation on this, you get groupthink. That is a problem.</w:t>
      </w:r>
    </w:p>
    <w:p w:rsidR="007137C8" w:rsidRPr="005B3A27" w:rsidP="00840B3E">
      <w:pPr>
        <w:pStyle w:val="Answer"/>
        <w:jc w:val="left"/>
      </w:pPr>
      <w:r w:rsidRPr="00A5034C">
        <w:t xml:space="preserve">Going to the appointment of Lord Bingham, it is absolutely clear, without any doubt, that </w:t>
      </w:r>
      <w:r w:rsidR="009C14D8">
        <w:t xml:space="preserve">under the current system </w:t>
      </w:r>
      <w:r w:rsidRPr="00A5034C">
        <w:t>Lord Bingham</w:t>
      </w:r>
      <w:r w:rsidRPr="005B3A27">
        <w:t xml:space="preserve"> would never have been appointed Lord Chief Justice, not in a million years. The other candidate was very well qualified</w:t>
      </w:r>
      <w:r>
        <w:t xml:space="preserve"> and it </w:t>
      </w:r>
      <w:r w:rsidRPr="005B3A27">
        <w:t xml:space="preserve">depended on who you wanted. The then Lord Chancellor was completely entitled to make his decision and no one </w:t>
      </w:r>
      <w:r>
        <w:t xml:space="preserve">then </w:t>
      </w:r>
      <w:r w:rsidRPr="005B3A27">
        <w:t xml:space="preserve">would have said that </w:t>
      </w:r>
      <w:r>
        <w:t xml:space="preserve">it </w:t>
      </w:r>
      <w:r w:rsidRPr="005B3A27">
        <w:t>was a political decision. It was not</w:t>
      </w:r>
      <w:r>
        <w:t xml:space="preserve">; he </w:t>
      </w:r>
      <w:r w:rsidRPr="005B3A27">
        <w:t>decided to choose what he regarded as the best person for the job.</w:t>
      </w:r>
    </w:p>
    <w:p w:rsidR="007137C8" w:rsidRPr="005B3A27" w:rsidP="00840B3E">
      <w:pPr>
        <w:pStyle w:val="Remark"/>
        <w:jc w:val="left"/>
      </w:pPr>
      <w:r>
        <w:rPr>
          <w:b/>
        </w:rPr>
        <w:t>The Chair:</w:t>
      </w:r>
      <w:r w:rsidRPr="005B3A27">
        <w:t xml:space="preserve"> Just staying with this point for the moment, from </w:t>
      </w:r>
      <w:r>
        <w:t>the c</w:t>
      </w:r>
      <w:r w:rsidRPr="005B3A27">
        <w:t>ommittee’s point of view there is the issue of an efficient process around the appointment of judges and the risk of overpoliticising the judicial appointments. That is the tension in this debate, so let us go to that tension. Your example of own position</w:t>
      </w:r>
      <w:r>
        <w:t xml:space="preserve"> was</w:t>
      </w:r>
      <w:r w:rsidRPr="005B3A27">
        <w:t xml:space="preserve"> where you felt thwarted in the position where you were not interested in the politics of the judge</w:t>
      </w:r>
      <w:r>
        <w:t xml:space="preserve">; </w:t>
      </w:r>
      <w:r w:rsidRPr="005B3A27">
        <w:t>you felt his competence in terms of leadership skills was insufficient. Liz Truss clearly use</w:t>
      </w:r>
      <w:r>
        <w:t>d</w:t>
      </w:r>
      <w:r w:rsidRPr="005B3A27">
        <w:t xml:space="preserve"> the existing process to set some quite hard criteria, which illuminated some candidates for judicial appointment. </w:t>
      </w:r>
    </w:p>
    <w:p w:rsidR="007137C8" w:rsidRPr="005B3A27" w:rsidP="00840B3E">
      <w:pPr>
        <w:pStyle w:val="Remark"/>
        <w:jc w:val="left"/>
      </w:pPr>
      <w:r w:rsidRPr="005B3A27">
        <w:t>In the actual document</w:t>
      </w:r>
      <w:r>
        <w:t xml:space="preserve"> to</w:t>
      </w:r>
      <w:r w:rsidRPr="005B3A27">
        <w:t xml:space="preserve"> which you put </w:t>
      </w:r>
      <w:r>
        <w:t>a foreword</w:t>
      </w:r>
      <w:r w:rsidRPr="005B3A27">
        <w:t xml:space="preserve">, there is this quote </w:t>
      </w:r>
      <w:r w:rsidRPr="005B3A27">
        <w:t>that says, “The strongest argument in favour of reform is the need to enhance the democratic legitimacy and accountability of senior appointments in the face of ascendant judicial power”</w:t>
      </w:r>
      <w:r>
        <w:t>, and, in</w:t>
      </w:r>
      <w:r w:rsidRPr="005B3A27">
        <w:t xml:space="preserve"> the same paragraph, “</w:t>
      </w:r>
      <w:r>
        <w:t>i</w:t>
      </w:r>
      <w:r w:rsidRPr="005B3A27">
        <w:t>nterven</w:t>
      </w:r>
      <w:r>
        <w:t>e</w:t>
      </w:r>
      <w:r w:rsidRPr="005B3A27">
        <w:t xml:space="preserve"> to restore limits on judicial power</w:t>
      </w:r>
      <w:r>
        <w:t>”.</w:t>
      </w:r>
      <w:r w:rsidRPr="005B3A27">
        <w:t xml:space="preserve"> That is quite a wide</w:t>
      </w:r>
      <w:r>
        <w:t>-</w:t>
      </w:r>
      <w:r w:rsidRPr="005B3A27">
        <w:t xml:space="preserve">ranging reason for changing the judicial appointment. Do you agree with that? Do you think the challenge </w:t>
      </w:r>
      <w:r>
        <w:t>in</w:t>
      </w:r>
      <w:r w:rsidRPr="005B3A27">
        <w:t xml:space="preserve"> the face of ascendent judicial power and the need to intervene to restore limits on judicial power is the primary reason for changing the judicial appointments?  </w:t>
      </w:r>
    </w:p>
    <w:p w:rsidR="007137C8" w:rsidRPr="005B3A27" w:rsidP="00840B3E">
      <w:pPr>
        <w:pStyle w:val="Answer"/>
        <w:jc w:val="left"/>
      </w:pPr>
      <w:r w:rsidRPr="0002760F">
        <w:rPr>
          <w:b/>
          <w:i/>
          <w:iCs/>
        </w:rPr>
        <w:t>Jack Straw:</w:t>
      </w:r>
      <w:r w:rsidRPr="005B3A27">
        <w:rPr>
          <w:b/>
        </w:rPr>
        <w:t xml:space="preserve"> </w:t>
      </w:r>
      <w:r w:rsidRPr="005B3A27">
        <w:t xml:space="preserve">I would not have put it that way. </w:t>
      </w:r>
    </w:p>
    <w:p w:rsidR="007137C8" w:rsidRPr="005B3A27" w:rsidP="00840B3E">
      <w:pPr>
        <w:pStyle w:val="Remark"/>
        <w:jc w:val="left"/>
      </w:pPr>
      <w:r>
        <w:rPr>
          <w:b/>
        </w:rPr>
        <w:t>The Chair:</w:t>
      </w:r>
      <w:r w:rsidRPr="005B3A27">
        <w:t xml:space="preserve"> I am just reading from the document.</w:t>
      </w:r>
    </w:p>
    <w:p w:rsidR="007137C8" w:rsidRPr="005B3A27" w:rsidP="00840B3E">
      <w:pPr>
        <w:pStyle w:val="Question"/>
        <w:numPr>
          <w:ilvl w:val="0"/>
          <w:numId w:val="0"/>
        </w:numPr>
        <w:ind w:left="794"/>
        <w:jc w:val="left"/>
      </w:pPr>
      <w:r w:rsidRPr="0002760F">
        <w:rPr>
          <w:b/>
          <w:i/>
          <w:iCs/>
        </w:rPr>
        <w:t>Jack Straw:</w:t>
      </w:r>
      <w:r w:rsidRPr="005B3A27">
        <w:rPr>
          <w:b/>
        </w:rPr>
        <w:t xml:space="preserve"> </w:t>
      </w:r>
      <w:r w:rsidRPr="005B3A27">
        <w:t>I know</w:t>
      </w:r>
      <w:r>
        <w:t>.</w:t>
      </w:r>
      <w:r w:rsidRPr="005B3A27">
        <w:t xml:space="preserve"> That is probably slightly overembroidered, but I support the conclusion. There is a protection for the judiciary too</w:t>
      </w:r>
      <w:r>
        <w:t>, if w</w:t>
      </w:r>
      <w:r w:rsidRPr="005B3A27">
        <w:t xml:space="preserve">e stop the system where it essentially becomes self-appointing. That is the system you have at the moment. Baroness Hale was absolutely right to say, as my example of Sir Nicholas Wall showed, </w:t>
      </w:r>
      <w:r>
        <w:t xml:space="preserve">that </w:t>
      </w:r>
      <w:r w:rsidRPr="005B3A27">
        <w:t xml:space="preserve">the Lord Chancellor is basically </w:t>
      </w:r>
      <w:r>
        <w:t>a cipher</w:t>
      </w:r>
      <w:r w:rsidRPr="005B3A27">
        <w:t xml:space="preserve"> when it comes to</w:t>
      </w:r>
      <w:r>
        <w:t xml:space="preserve"> this</w:t>
      </w:r>
      <w:r w:rsidRPr="005B3A27">
        <w:t xml:space="preserve">. That is just true. The legislation in the 2005 Act just gives the Lord Chancellor two opportunities to send back a name and ask the </w:t>
      </w:r>
      <w:r>
        <w:t>c</w:t>
      </w:r>
      <w:r w:rsidRPr="005B3A27">
        <w:t xml:space="preserve">ommission to think again. </w:t>
      </w:r>
      <w:r>
        <w:t>I</w:t>
      </w:r>
      <w:r w:rsidRPr="005B3A27">
        <w:t xml:space="preserve">f </w:t>
      </w:r>
      <w:r>
        <w:t xml:space="preserve">it </w:t>
      </w:r>
      <w:r w:rsidRPr="005B3A27">
        <w:t>say</w:t>
      </w:r>
      <w:r>
        <w:t xml:space="preserve">s it is </w:t>
      </w:r>
      <w:r w:rsidRPr="005B3A27">
        <w:t xml:space="preserve">in favour </w:t>
      </w:r>
      <w:r>
        <w:t xml:space="preserve">for a </w:t>
      </w:r>
      <w:r w:rsidRPr="005B3A27">
        <w:t>second time, that is the end of it</w:t>
      </w:r>
      <w:r>
        <w:t xml:space="preserve">; it is </w:t>
      </w:r>
      <w:r w:rsidRPr="005B3A27">
        <w:t xml:space="preserve">unlikely to think again. </w:t>
      </w:r>
    </w:p>
    <w:p w:rsidR="007137C8" w:rsidRPr="005B3A27" w:rsidP="00840B3E">
      <w:pPr>
        <w:pStyle w:val="Question"/>
        <w:numPr>
          <w:ilvl w:val="0"/>
          <w:numId w:val="0"/>
        </w:numPr>
        <w:ind w:left="794"/>
        <w:jc w:val="left"/>
      </w:pPr>
      <w:r w:rsidRPr="005B3A27">
        <w:t xml:space="preserve">It is very unsatisfactory, because the reality is that at the moment it is senior judges making the decisions themselves. You can have that system. If you are going to have that system, say that is what the system is. I do not agree with that. Those who throw up their hands in horror and say it is going to lead to a high level of politicisation should answer two sets of questions. </w:t>
      </w:r>
      <w:r>
        <w:t xml:space="preserve">First, </w:t>
      </w:r>
      <w:r w:rsidRPr="005B3A27">
        <w:t>post</w:t>
      </w:r>
      <w:r>
        <w:t xml:space="preserve"> </w:t>
      </w:r>
      <w:r w:rsidRPr="005B3A27">
        <w:t xml:space="preserve">war, under </w:t>
      </w:r>
      <w:r>
        <w:t xml:space="preserve">the </w:t>
      </w:r>
      <w:r w:rsidRPr="005B3A27">
        <w:t xml:space="preserve">old system, </w:t>
      </w:r>
      <w:r w:rsidR="009C14D8">
        <w:t xml:space="preserve">when there </w:t>
      </w:r>
      <w:r w:rsidRPr="005B3A27">
        <w:t>was quite so high a level of politicisation over the appointment of judges</w:t>
      </w:r>
      <w:r w:rsidR="009C14D8">
        <w:t>,</w:t>
      </w:r>
      <w:r w:rsidR="00BF0E2E">
        <w:t xml:space="preserve"> </w:t>
      </w:r>
      <w:r w:rsidR="009C14D8">
        <w:t>w</w:t>
      </w:r>
      <w:r w:rsidRPr="005B3A27">
        <w:t xml:space="preserve">ho were the judges who were appointed who were highly political? </w:t>
      </w:r>
    </w:p>
    <w:p w:rsidR="007137C8" w:rsidRPr="005B3A27" w:rsidP="00840B3E">
      <w:pPr>
        <w:pStyle w:val="Question"/>
        <w:numPr>
          <w:ilvl w:val="0"/>
          <w:numId w:val="0"/>
        </w:numPr>
        <w:ind w:left="794"/>
        <w:jc w:val="left"/>
      </w:pPr>
      <w:r>
        <w:t>Secondly,</w:t>
      </w:r>
      <w:r w:rsidRPr="005B3A27">
        <w:t xml:space="preserve"> in the current system of appointing in which the equivalent of the Lord Chancellor has the final decision, in </w:t>
      </w:r>
      <w:r>
        <w:t xml:space="preserve">which of </w:t>
      </w:r>
      <w:r w:rsidRPr="005B3A27">
        <w:t>these very comparable, common law</w:t>
      </w:r>
      <w:r>
        <w:t>,</w:t>
      </w:r>
      <w:r w:rsidRPr="005B3A27">
        <w:t xml:space="preserve"> Commonwealth countries</w:t>
      </w:r>
      <w:r>
        <w:t xml:space="preserve"> </w:t>
      </w:r>
      <w:r w:rsidRPr="005B3A27">
        <w:t>is the senior judiciary less independent than it is here? It is in none of them</w:t>
      </w:r>
      <w:r>
        <w:t>; t</w:t>
      </w:r>
      <w:r w:rsidRPr="005B3A27">
        <w:t xml:space="preserve">hat is the truth of it. There is an interface between senior judiciary and politicians. There has to be. It is unthinkable </w:t>
      </w:r>
      <w:r>
        <w:t xml:space="preserve">for </w:t>
      </w:r>
      <w:r w:rsidRPr="005B3A27">
        <w:t xml:space="preserve">there </w:t>
      </w:r>
      <w:r>
        <w:t xml:space="preserve">to be </w:t>
      </w:r>
      <w:r w:rsidRPr="005B3A27">
        <w:t>no judicial review of ministerial decisions, because we would be back to the divine right of kings. There just is an intersection. It is</w:t>
      </w:r>
      <w:r>
        <w:t xml:space="preserve"> about</w:t>
      </w:r>
      <w:r w:rsidRPr="005B3A27">
        <w:t xml:space="preserve"> how you manage that. It is na</w:t>
      </w:r>
      <w:r>
        <w:t>i</w:t>
      </w:r>
      <w:r w:rsidRPr="005B3A27">
        <w:t xml:space="preserve">ve to suggest that you can somehow keep </w:t>
      </w:r>
      <w:r>
        <w:t xml:space="preserve">the </w:t>
      </w:r>
      <w:r w:rsidRPr="005B3A27">
        <w:t xml:space="preserve">senior judiciary out of the political system altogether. </w:t>
      </w:r>
    </w:p>
    <w:p w:rsidR="007137C8" w:rsidP="00840B3E">
      <w:pPr>
        <w:pStyle w:val="Question"/>
        <w:numPr>
          <w:ilvl w:val="0"/>
          <w:numId w:val="0"/>
        </w:numPr>
        <w:ind w:left="794"/>
        <w:jc w:val="left"/>
      </w:pPr>
      <w:r>
        <w:t>Y</w:t>
      </w:r>
      <w:r w:rsidRPr="005B3A27">
        <w:t xml:space="preserve">ou should be protecting them from partisan criticism and respecting their role. That is what I and most of my successors sought to do, although it turns out not all of them. It is actually dangerous for the judiciary to have this degree of power over senior appointments. It would be better for </w:t>
      </w:r>
      <w:r>
        <w:t>it,</w:t>
      </w:r>
      <w:r w:rsidRPr="005B3A27">
        <w:t xml:space="preserve"> as well as for the way our constitutional arrangements work, </w:t>
      </w:r>
      <w:r>
        <w:t>if</w:t>
      </w:r>
      <w:r w:rsidRPr="005B3A27">
        <w:t xml:space="preserve"> these very senior appointments </w:t>
      </w:r>
      <w:r>
        <w:t xml:space="preserve">were </w:t>
      </w:r>
      <w:r w:rsidRPr="005B3A27">
        <w:t>subject to the kind of process that exists in Australia, New Zealand and Canada, and would exist here under proposal</w:t>
      </w:r>
      <w:r>
        <w:t>s</w:t>
      </w:r>
      <w:r w:rsidRPr="005B3A27">
        <w:t xml:space="preserve"> that I have endorsed.</w:t>
      </w:r>
    </w:p>
    <w:p w:rsidR="007137C8" w:rsidRPr="007622D4" w:rsidP="00840B3E">
      <w:pPr>
        <w:pStyle w:val="Remark"/>
        <w:jc w:val="left"/>
      </w:pPr>
      <w:r>
        <w:rPr>
          <w:b/>
        </w:rPr>
        <w:t>The Chair:</w:t>
      </w:r>
      <w:r w:rsidRPr="005B3A27">
        <w:t xml:space="preserve"> </w:t>
      </w:r>
      <w:r>
        <w:t>Could we move on to the role of the Lord Chancellor and its potential separation from that of Secretary of State for Justice? Lord Howarth had a question.</w:t>
      </w:r>
    </w:p>
    <w:p w:rsidR="007137C8" w:rsidRPr="005B3A27" w:rsidP="00840B3E">
      <w:pPr>
        <w:pStyle w:val="Question"/>
        <w:jc w:val="left"/>
      </w:pPr>
      <w:r w:rsidRPr="005B3A27">
        <w:rPr>
          <w:b/>
        </w:rPr>
        <w:t>Lord Howarth of Newport:</w:t>
      </w:r>
      <w:r w:rsidRPr="005B3A27">
        <w:t xml:space="preserve"> Good morning</w:t>
      </w:r>
      <w:r>
        <w:t>; it</w:t>
      </w:r>
      <w:r w:rsidRPr="005B3A27">
        <w:t xml:space="preserve"> is very good to see you. In your written submission to us, you opposed th</w:t>
      </w:r>
      <w:r>
        <w:t>e</w:t>
      </w:r>
      <w:r w:rsidRPr="005B3A27">
        <w:t xml:space="preserve"> idea that it would be appropriate to separate the role of the Lord Chancellor from that of the Secretary of State for Justice. It is quite a modern conjunction to put the two together. You consider that is the right thing and that to separate them out would be to make the position of Lord Chancellor a shell</w:t>
      </w:r>
      <w:r>
        <w:t>. Why would</w:t>
      </w:r>
      <w:r w:rsidRPr="005B3A27">
        <w:t xml:space="preserve"> that </w:t>
      </w:r>
      <w:r>
        <w:t>be</w:t>
      </w:r>
      <w:r w:rsidRPr="005B3A27">
        <w:t xml:space="preserve"> so</w:t>
      </w:r>
      <w:r>
        <w:t>?</w:t>
      </w:r>
    </w:p>
    <w:p w:rsidR="007137C8" w:rsidRPr="005B3A27" w:rsidP="00840B3E">
      <w:pPr>
        <w:pStyle w:val="Answer"/>
        <w:jc w:val="left"/>
      </w:pPr>
      <w:r w:rsidRPr="0002760F">
        <w:rPr>
          <w:b/>
          <w:i/>
          <w:iCs/>
        </w:rPr>
        <w:t>Jack Straw:</w:t>
      </w:r>
      <w:r w:rsidRPr="005B3A27">
        <w:rPr>
          <w:b/>
        </w:rPr>
        <w:t xml:space="preserve"> </w:t>
      </w:r>
      <w:r w:rsidRPr="005B3A27">
        <w:t xml:space="preserve">It depends </w:t>
      </w:r>
      <w:r>
        <w:t xml:space="preserve">on </w:t>
      </w:r>
      <w:r w:rsidRPr="005B3A27">
        <w:t>what is behind the question about separating the two. As I say in my evidence, you could transfer back to the Home Office responsibility for prisons and probation. I would never have established the Ministry of Justice in the first place</w:t>
      </w:r>
      <w:r>
        <w:t xml:space="preserve">. </w:t>
      </w:r>
      <w:r w:rsidRPr="005B3A27">
        <w:t>I made my views clear at the time</w:t>
      </w:r>
      <w:r>
        <w:t xml:space="preserve">: it </w:t>
      </w:r>
      <w:r w:rsidRPr="005B3A27">
        <w:t>was done for entirely the wrong reasons</w:t>
      </w:r>
      <w:r>
        <w:t xml:space="preserve"> and </w:t>
      </w:r>
      <w:r w:rsidRPr="005B3A27">
        <w:t xml:space="preserve">is an appalling example of shambolic changes in the machinery of </w:t>
      </w:r>
      <w:r>
        <w:t>g</w:t>
      </w:r>
      <w:r w:rsidRPr="005B3A27">
        <w:t xml:space="preserve">overnment.  </w:t>
      </w:r>
    </w:p>
    <w:p w:rsidR="007137C8" w:rsidP="00840B3E">
      <w:pPr>
        <w:pStyle w:val="Answer"/>
        <w:jc w:val="left"/>
      </w:pPr>
      <w:r>
        <w:t xml:space="preserve">When </w:t>
      </w:r>
      <w:r w:rsidRPr="005B3A27">
        <w:t xml:space="preserve">I found out about this I was </w:t>
      </w:r>
      <w:r>
        <w:t>L</w:t>
      </w:r>
      <w:r w:rsidRPr="005B3A27">
        <w:t xml:space="preserve">eader of the House. I was the duty </w:t>
      </w:r>
      <w:r>
        <w:t>M</w:t>
      </w:r>
      <w:r w:rsidRPr="005B3A27">
        <w:t>inister</w:t>
      </w:r>
      <w:r>
        <w:t>, as it were,</w:t>
      </w:r>
      <w:r w:rsidRPr="005B3A27">
        <w:t xml:space="preserve"> to do the Sunday morning programmes. I was going on Andrew Marr the next morning</w:t>
      </w:r>
      <w:r>
        <w:t xml:space="preserve">. </w:t>
      </w:r>
      <w:r w:rsidRPr="005B3A27">
        <w:t>I was phoned by John Reid’s political advis</w:t>
      </w:r>
      <w:r>
        <w:t>e</w:t>
      </w:r>
      <w:r w:rsidRPr="005B3A27">
        <w:t xml:space="preserve">r on the Saturday night to say </w:t>
      </w:r>
      <w:r>
        <w:t xml:space="preserve">that </w:t>
      </w:r>
      <w:r w:rsidRPr="005B3A27">
        <w:t xml:space="preserve">he thought I ought to be aware that they had given the </w:t>
      </w:r>
      <w:r w:rsidRPr="00ED0BA4">
        <w:rPr>
          <w:i/>
          <w:iCs/>
        </w:rPr>
        <w:t>Sunday Telegraph</w:t>
      </w:r>
      <w:r w:rsidRPr="005B3A27">
        <w:t>, of all papers</w:t>
      </w:r>
      <w:r>
        <w:t>—</w:t>
      </w:r>
      <w:r w:rsidRPr="005B3A27">
        <w:t>from a Labour Party point of view</w:t>
      </w:r>
      <w:r>
        <w:t>—</w:t>
      </w:r>
      <w:r w:rsidRPr="005B3A27">
        <w:t xml:space="preserve">a story that there was going to be a Ministry of Justice. I then talked to John Reid and this turned out to be the case. I went on </w:t>
      </w:r>
      <w:r>
        <w:t xml:space="preserve">the </w:t>
      </w:r>
      <w:r w:rsidRPr="005B3A27">
        <w:t>next morning and I did what you are paid for as a loyal member of the Cabinet</w:t>
      </w:r>
      <w:r>
        <w:t>:</w:t>
      </w:r>
      <w:r w:rsidRPr="005B3A27">
        <w:t xml:space="preserve"> to come out with stuff explaining how this is all part of a seamless system of </w:t>
      </w:r>
      <w:r>
        <w:t>g</w:t>
      </w:r>
      <w:r w:rsidRPr="005B3A27">
        <w:t>overnment and all that stuff. Thankfully, no one spotted my fury about this.</w:t>
      </w:r>
      <w:r>
        <w:t xml:space="preserve"> </w:t>
      </w:r>
    </w:p>
    <w:p w:rsidR="007137C8" w:rsidRPr="005B3A27" w:rsidP="00840B3E">
      <w:pPr>
        <w:pStyle w:val="Answer"/>
        <w:jc w:val="left"/>
      </w:pPr>
      <w:r w:rsidRPr="005B3A27">
        <w:t>I was not directly affected by it, but it was awful</w:t>
      </w:r>
      <w:r>
        <w:t>; i</w:t>
      </w:r>
      <w:r w:rsidRPr="005B3A27">
        <w:t xml:space="preserve">t was terrible. I am not surprised that it further compounded the senior judiciary’s anxiety about the way </w:t>
      </w:r>
      <w:r>
        <w:t xml:space="preserve">it was </w:t>
      </w:r>
      <w:r w:rsidRPr="005B3A27">
        <w:t xml:space="preserve">being treated, first of all by the initial decision to abolish the Lord Chancellor, which </w:t>
      </w:r>
      <w:r>
        <w:t xml:space="preserve">it </w:t>
      </w:r>
      <w:r w:rsidRPr="005B3A27">
        <w:t xml:space="preserve">found out about at a conference in a hotel in Oxfordshire, just there and then. That was pretty poor because the argument was </w:t>
      </w:r>
      <w:r>
        <w:t xml:space="preserve">that </w:t>
      </w:r>
      <w:r w:rsidRPr="005B3A27">
        <w:t>it could leak</w:t>
      </w:r>
      <w:r>
        <w:t xml:space="preserve">; </w:t>
      </w:r>
      <w:r w:rsidRPr="005B3A27">
        <w:t>actually</w:t>
      </w:r>
      <w:r>
        <w:t>,</w:t>
      </w:r>
      <w:r w:rsidRPr="005B3A27">
        <w:t xml:space="preserve"> politicians leak but senior judges do not leak. I never had a senior judge leak on me. Anyway, it was awful and there was no good reason for doing it.</w:t>
      </w:r>
    </w:p>
    <w:p w:rsidR="007137C8" w:rsidRPr="005B3A27" w:rsidP="00840B3E">
      <w:pPr>
        <w:pStyle w:val="Answer"/>
        <w:jc w:val="left"/>
      </w:pPr>
      <w:r w:rsidRPr="005B3A27">
        <w:t xml:space="preserve">It would be crackers, but you could have a </w:t>
      </w:r>
      <w:r>
        <w:t>M</w:t>
      </w:r>
      <w:r w:rsidRPr="005B3A27">
        <w:t>inister simply responsibl</w:t>
      </w:r>
      <w:r>
        <w:t>e</w:t>
      </w:r>
      <w:r w:rsidRPr="005B3A27">
        <w:t xml:space="preserve"> for prisons and probation. I do not know what they </w:t>
      </w:r>
      <w:r>
        <w:t xml:space="preserve">would </w:t>
      </w:r>
      <w:r w:rsidRPr="005B3A27">
        <w:t xml:space="preserve">call them but they </w:t>
      </w:r>
      <w:r>
        <w:t xml:space="preserve">would </w:t>
      </w:r>
      <w:r w:rsidRPr="005B3A27">
        <w:t>do that bit. Also you could have one doing constitutional change, which is another part of the Justice Secretary’s job</w:t>
      </w:r>
      <w:r>
        <w:t>,</w:t>
      </w:r>
      <w:r w:rsidRPr="005B3A27">
        <w:t xml:space="preserve"> or has been. On the discret</w:t>
      </w:r>
      <w:r>
        <w:t>e</w:t>
      </w:r>
      <w:r w:rsidRPr="005B3A27">
        <w:t xml:space="preserve"> point, Lord Howarth, assuming that the Secretary of State for Justice has responsibility for the judiciary and there is a Lord Chancellor, what on </w:t>
      </w:r>
      <w:r>
        <w:t>e</w:t>
      </w:r>
      <w:r w:rsidRPr="005B3A27">
        <w:t>arth does the Lord Chancellor do? No doubt they put the kit on and do the walking backwards in front of Her Majesty the Queen at the opening of Parliament and stuff like that, but there is no function. That is my point. These two jobs are</w:t>
      </w:r>
      <w:r>
        <w:t xml:space="preserve">, in effect, </w:t>
      </w:r>
      <w:r w:rsidRPr="005B3A27">
        <w:t xml:space="preserve">the same. </w:t>
      </w:r>
    </w:p>
    <w:p w:rsidR="007137C8" w:rsidRPr="005B3A27" w:rsidP="00840B3E">
      <w:pPr>
        <w:pStyle w:val="Remark"/>
        <w:jc w:val="left"/>
      </w:pPr>
      <w:r w:rsidRPr="005B3A27">
        <w:rPr>
          <w:b/>
        </w:rPr>
        <w:t>Lord Howarth of Newport:</w:t>
      </w:r>
      <w:r w:rsidRPr="005B3A27">
        <w:t xml:space="preserve"> How do you deal with two arguments that </w:t>
      </w:r>
      <w:r w:rsidRPr="005B3A27">
        <w:t>are made? One is that there is an incompatibility in the conflict of interest between responsibilities of Secretary of State for Justice and those of the Lord Chancellor, in that the Secretary of State for Justice may have to, as has been the case, preside over and defend extensive cuts to the budget of his department</w:t>
      </w:r>
      <w:r>
        <w:t xml:space="preserve"> and </w:t>
      </w:r>
      <w:r w:rsidRPr="005B3A27">
        <w:t>the resources available for justice system</w:t>
      </w:r>
      <w:r>
        <w:t>,</w:t>
      </w:r>
      <w:r w:rsidRPr="005B3A27">
        <w:t xml:space="preserve"> </w:t>
      </w:r>
      <w:r>
        <w:t>w</w:t>
      </w:r>
      <w:r w:rsidRPr="005B3A27">
        <w:t xml:space="preserve">hereas the Lord Chancellor swears an oath to uphold the rule of law. There is a very considerable tension there. </w:t>
      </w:r>
    </w:p>
    <w:p w:rsidR="007137C8" w:rsidRPr="005B3A27" w:rsidP="00840B3E">
      <w:pPr>
        <w:pStyle w:val="Remark"/>
        <w:jc w:val="left"/>
      </w:pPr>
      <w:r w:rsidRPr="005B3A27">
        <w:t xml:space="preserve">The second argument would be </w:t>
      </w:r>
      <w:r>
        <w:t xml:space="preserve">that </w:t>
      </w:r>
      <w:r w:rsidRPr="005B3A27">
        <w:t xml:space="preserve">there is a need within </w:t>
      </w:r>
      <w:r>
        <w:t>g</w:t>
      </w:r>
      <w:r w:rsidRPr="005B3A27">
        <w:t>overnment</w:t>
      </w:r>
      <w:r>
        <w:t xml:space="preserve"> that</w:t>
      </w:r>
      <w:r w:rsidRPr="005B3A27">
        <w:t xml:space="preserve"> has not been met in recent years. Under the previous Prime Minister, we did not even have a </w:t>
      </w:r>
      <w:r>
        <w:t>M</w:t>
      </w:r>
      <w:r w:rsidRPr="005B3A27">
        <w:t xml:space="preserve">inister responsible for the </w:t>
      </w:r>
      <w:r>
        <w:t>c</w:t>
      </w:r>
      <w:r w:rsidRPr="005B3A27">
        <w:t xml:space="preserve">onstitution. I do not know what the position is as this morning, but the </w:t>
      </w:r>
      <w:r>
        <w:t>c</w:t>
      </w:r>
      <w:r w:rsidRPr="005B3A27">
        <w:t xml:space="preserve">onstitution has experienced a lot of stresses in recent years. Perhaps the traditional responsibility of the Lord Chancellor, not just to uphold the rule of law but to be </w:t>
      </w:r>
      <w:r>
        <w:t xml:space="preserve">the </w:t>
      </w:r>
      <w:r w:rsidRPr="005B3A27">
        <w:t>constitutional conscience of the Cabinet, needs to be revived. On both these grounds, would there not be a case for separation?</w:t>
      </w:r>
    </w:p>
    <w:p w:rsidR="007137C8" w:rsidRPr="005B3A27" w:rsidP="00840B3E">
      <w:pPr>
        <w:pStyle w:val="Answer"/>
        <w:jc w:val="left"/>
      </w:pPr>
      <w:r w:rsidRPr="0002760F">
        <w:rPr>
          <w:b/>
          <w:i/>
          <w:iCs/>
        </w:rPr>
        <w:t>Jack Straw:</w:t>
      </w:r>
      <w:r w:rsidRPr="005B3A27">
        <w:rPr>
          <w:b/>
        </w:rPr>
        <w:t xml:space="preserve"> </w:t>
      </w:r>
      <w:r>
        <w:t>Y</w:t>
      </w:r>
      <w:r w:rsidRPr="005B3A27">
        <w:t>ou could have a separate individual just doing the traditional pre-2005 role of the Lord Chancellor. If you had that, it would then be possible to have the</w:t>
      </w:r>
      <w:r>
        <w:t>m</w:t>
      </w:r>
      <w:r w:rsidRPr="005B3A27">
        <w:t xml:space="preserve"> as a </w:t>
      </w:r>
      <w:r>
        <w:t>M</w:t>
      </w:r>
      <w:r w:rsidRPr="005B3A27">
        <w:t xml:space="preserve">ember of the House of Lords rather than the House of Commons. If they have any major spending department responsibilities as well, they have to be in the House of Commons, but I disagree with you on both points that you make, which is about protecting the budgets of the courts and the Lord Chancellor being the constitutional conscience of the Government.  </w:t>
      </w:r>
    </w:p>
    <w:p w:rsidR="007137C8" w:rsidRPr="005B3A27" w:rsidP="00840B3E">
      <w:pPr>
        <w:pStyle w:val="Answer"/>
        <w:jc w:val="left"/>
      </w:pPr>
      <w:r w:rsidRPr="005B3A27">
        <w:t xml:space="preserve">Let me just say that the court system had a reasonable settlement in public spending from me and it did, I know, when Lord </w:t>
      </w:r>
      <w:r w:rsidRPr="009E3BB5">
        <w:t>Falconer</w:t>
      </w:r>
      <w:r w:rsidRPr="005B3A27">
        <w:t xml:space="preserve"> was there. Of course, you always get complaints</w:t>
      </w:r>
      <w:r>
        <w:t xml:space="preserve">—you </w:t>
      </w:r>
      <w:r w:rsidRPr="005B3A27">
        <w:t>do with any area of spending</w:t>
      </w:r>
      <w:r>
        <w:t xml:space="preserve">—but </w:t>
      </w:r>
      <w:r w:rsidRPr="005B3A27">
        <w:t>it was reasonable and we faced no strikes by the Bar and certainly</w:t>
      </w:r>
      <w:r>
        <w:t>,</w:t>
      </w:r>
      <w:r w:rsidRPr="005B3A27">
        <w:t xml:space="preserve"> which is even worse, no Treasury-led cuts in </w:t>
      </w:r>
      <w:r>
        <w:t xml:space="preserve">the </w:t>
      </w:r>
      <w:r w:rsidRPr="005B3A27">
        <w:t xml:space="preserve">number of sitting hours </w:t>
      </w:r>
      <w:r>
        <w:t xml:space="preserve">of </w:t>
      </w:r>
      <w:r w:rsidRPr="005B3A27">
        <w:t>courts</w:t>
      </w:r>
      <w:r>
        <w:t>. That</w:t>
      </w:r>
      <w:r w:rsidRPr="005B3A27">
        <w:t xml:space="preserve"> is one of the reasons why you have these preposterous delays in court hearings and why we are moving to a situation where many repeat criminals know they can get away with things for really quite a long time. They are never going to end up in court and they have to be bailed after a while</w:t>
      </w:r>
      <w:r>
        <w:t>,</w:t>
      </w:r>
      <w:r w:rsidRPr="005B3A27">
        <w:t xml:space="preserve"> unless they are accused of doing something really serious.</w:t>
      </w:r>
    </w:p>
    <w:p w:rsidR="007137C8" w:rsidRPr="005B3A27" w:rsidP="00840B3E">
      <w:pPr>
        <w:pStyle w:val="Answer"/>
        <w:jc w:val="left"/>
      </w:pPr>
      <w:r w:rsidRPr="005B3A27">
        <w:t>These cuts go back, ironically, to when there was somebody who was fully qualified under the 2005 Act, Lord Clark</w:t>
      </w:r>
      <w:r>
        <w:t>e</w:t>
      </w:r>
      <w:r w:rsidRPr="005B3A27">
        <w:t>. He decided</w:t>
      </w:r>
      <w:r>
        <w:t xml:space="preserve">, </w:t>
      </w:r>
      <w:r w:rsidRPr="005B3A27">
        <w:t>because</w:t>
      </w:r>
      <w:r>
        <w:t xml:space="preserve"> </w:t>
      </w:r>
      <w:r w:rsidRPr="005B3A27">
        <w:t>although he was a social liberal</w:t>
      </w:r>
      <w:r>
        <w:t>, he was</w:t>
      </w:r>
      <w:r w:rsidRPr="005B3A27">
        <w:t xml:space="preserve"> deeply on the right of the Conservative Party when it </w:t>
      </w:r>
      <w:r>
        <w:t>came</w:t>
      </w:r>
      <w:r w:rsidRPr="005B3A27">
        <w:t xml:space="preserve"> to public spending</w:t>
      </w:r>
      <w:r>
        <w:t xml:space="preserve">, to </w:t>
      </w:r>
      <w:r w:rsidRPr="005B3A27">
        <w:t>offer very substantial cuts in his budget. My understanding is he went further than he needed t</w:t>
      </w:r>
      <w:r>
        <w:t xml:space="preserve">o from </w:t>
      </w:r>
      <w:r w:rsidRPr="005B3A27">
        <w:t xml:space="preserve">the Treasury. That is where all this comes from. His successors, to a greater or lesser extent, have been trying to fill the gap. That led to </w:t>
      </w:r>
      <w:r>
        <w:t>a</w:t>
      </w:r>
      <w:r w:rsidRPr="005B3A27">
        <w:t xml:space="preserve"> third of prison officers being fired</w:t>
      </w:r>
      <w:r>
        <w:t xml:space="preserve">, but </w:t>
      </w:r>
      <w:r w:rsidRPr="005B3A27">
        <w:t>also to this really serious problem of funding the courts, notwithstanding that the total cost of the courts is probably a small fraction</w:t>
      </w:r>
      <w:r>
        <w:t>—</w:t>
      </w:r>
      <w:r w:rsidRPr="005B3A27">
        <w:t>the back end</w:t>
      </w:r>
      <w:r>
        <w:t>—</w:t>
      </w:r>
      <w:r w:rsidRPr="005B3A27">
        <w:t xml:space="preserve">of a frigate. That goes to who you have in the Treasury, who is the </w:t>
      </w:r>
      <w:r>
        <w:t>F</w:t>
      </w:r>
      <w:r w:rsidRPr="005B3A27">
        <w:t xml:space="preserve">irst </w:t>
      </w:r>
      <w:r>
        <w:t>L</w:t>
      </w:r>
      <w:r w:rsidRPr="005B3A27">
        <w:t xml:space="preserve">ord of the Treasury and what the broad policy is that is being followed by the Government of the day. </w:t>
      </w:r>
    </w:p>
    <w:p w:rsidR="007137C8" w:rsidRPr="005B3A27" w:rsidP="00840B3E">
      <w:pPr>
        <w:pStyle w:val="Answer"/>
        <w:jc w:val="left"/>
      </w:pPr>
      <w:r w:rsidRPr="005B3A27">
        <w:t xml:space="preserve">The other thing is on the Lord Chancellor being the constitutional conscience of the Government. </w:t>
      </w:r>
      <w:r>
        <w:t>I would say</w:t>
      </w:r>
      <w:r w:rsidRPr="005B3A27">
        <w:t xml:space="preserve"> </w:t>
      </w:r>
      <w:r>
        <w:t xml:space="preserve">that just </w:t>
      </w:r>
      <w:r w:rsidRPr="005B3A27">
        <w:t>up to a point</w:t>
      </w:r>
      <w:r>
        <w:t>.</w:t>
      </w:r>
      <w:r w:rsidRPr="005B3A27">
        <w:t xml:space="preserve"> I</w:t>
      </w:r>
      <w:r>
        <w:t xml:space="preserve"> </w:t>
      </w:r>
      <w:r w:rsidRPr="005B3A27">
        <w:t>apologise for sounding like an anorak, but I was reading an account of a saga over the development of legal advice on the legality or otherwise of the action against the Egyptians at Suez. The long and short of this was that the Attorney</w:t>
      </w:r>
      <w:r>
        <w:t>-</w:t>
      </w:r>
      <w:r w:rsidRPr="005B3A27">
        <w:t>General, Solicitor</w:t>
      </w:r>
      <w:r>
        <w:t>-</w:t>
      </w:r>
      <w:r w:rsidRPr="005B3A27">
        <w:t>General</w:t>
      </w:r>
      <w:r>
        <w:t xml:space="preserve"> and</w:t>
      </w:r>
      <w:r w:rsidRPr="005B3A27">
        <w:t xml:space="preserve"> legal advice </w:t>
      </w:r>
      <w:r>
        <w:t xml:space="preserve">of </w:t>
      </w:r>
      <w:r w:rsidRPr="005B3A27">
        <w:t xml:space="preserve">the Foreign Office all took the view that what was being proposed was unlawful in international law, whichever way you looked at it. I am in </w:t>
      </w:r>
      <w:r>
        <w:t xml:space="preserve">no </w:t>
      </w:r>
      <w:r w:rsidRPr="005B3A27">
        <w:t xml:space="preserve">doubt that </w:t>
      </w:r>
      <w:r>
        <w:t xml:space="preserve">that </w:t>
      </w:r>
      <w:r w:rsidRPr="005B3A27">
        <w:t xml:space="preserve">was the case. </w:t>
      </w:r>
    </w:p>
    <w:p w:rsidR="007137C8" w:rsidRPr="005B3A27" w:rsidP="00840B3E">
      <w:pPr>
        <w:pStyle w:val="Answer"/>
        <w:jc w:val="left"/>
      </w:pPr>
      <w:r w:rsidRPr="005B3A27">
        <w:t>The person who gave the then Prime Minister a fig leaf to say it was legal was the Lord Chancellor. It was an extraordinary idea</w:t>
      </w:r>
      <w:r>
        <w:t>, and t</w:t>
      </w:r>
      <w:r w:rsidRPr="005B3A27">
        <w:t>he Attorney</w:t>
      </w:r>
      <w:r>
        <w:t>-</w:t>
      </w:r>
      <w:r w:rsidRPr="005B3A27">
        <w:t>General and Solicitor</w:t>
      </w:r>
      <w:r>
        <w:t>-</w:t>
      </w:r>
      <w:r w:rsidRPr="005B3A27">
        <w:t>General were kept out the discussions. Again, this come</w:t>
      </w:r>
      <w:r>
        <w:t>s</w:t>
      </w:r>
      <w:r w:rsidRPr="005B3A27">
        <w:t xml:space="preserve"> to character</w:t>
      </w:r>
      <w:r>
        <w:t xml:space="preserve">, </w:t>
      </w:r>
      <w:r w:rsidRPr="005B3A27">
        <w:t>to the character of the Prime Minister</w:t>
      </w:r>
      <w:r>
        <w:t xml:space="preserve"> and</w:t>
      </w:r>
      <w:r w:rsidRPr="005B3A27">
        <w:t xml:space="preserve"> what kind of lead they give you. </w:t>
      </w:r>
    </w:p>
    <w:p w:rsidR="007137C8" w:rsidRPr="005B3A27" w:rsidP="00840B3E">
      <w:pPr>
        <w:pStyle w:val="Question"/>
        <w:jc w:val="left"/>
      </w:pPr>
      <w:r w:rsidRPr="005B3A27">
        <w:rPr>
          <w:b/>
        </w:rPr>
        <w:t>Lord Thomas of Gresford:</w:t>
      </w:r>
      <w:r w:rsidRPr="005B3A27">
        <w:t xml:space="preserve"> You have indeed set out the two crises currently: the crisis </w:t>
      </w:r>
      <w:r>
        <w:t>in</w:t>
      </w:r>
      <w:r w:rsidRPr="005B3A27">
        <w:t xml:space="preserve"> the courts, the </w:t>
      </w:r>
      <w:r>
        <w:t>c</w:t>
      </w:r>
      <w:r w:rsidRPr="005B3A27">
        <w:t xml:space="preserve">riminal </w:t>
      </w:r>
      <w:r>
        <w:t>j</w:t>
      </w:r>
      <w:r w:rsidRPr="005B3A27">
        <w:t xml:space="preserve">ustice </w:t>
      </w:r>
      <w:r>
        <w:t>s</w:t>
      </w:r>
      <w:r w:rsidRPr="005B3A27">
        <w:t xml:space="preserve">ystem in particular, and a crisis in the prisons. </w:t>
      </w:r>
      <w:r>
        <w:t>W</w:t>
      </w:r>
      <w:r w:rsidRPr="005B3A27">
        <w:t xml:space="preserve">e are trying to explore whether a </w:t>
      </w:r>
      <w:r>
        <w:t>M</w:t>
      </w:r>
      <w:r w:rsidRPr="005B3A27">
        <w:t xml:space="preserve">inister responsible for the prisons and a </w:t>
      </w:r>
      <w:r>
        <w:t>M</w:t>
      </w:r>
      <w:r w:rsidRPr="005B3A27">
        <w:t xml:space="preserve">inister responsible for courts would work rather better in our </w:t>
      </w:r>
      <w:r>
        <w:t>c</w:t>
      </w:r>
      <w:r w:rsidRPr="005B3A27">
        <w:t>onstitution. The case for keeping the Lord Chancellor in charge of both these crises, these systems, has been made to us</w:t>
      </w:r>
      <w:r>
        <w:t xml:space="preserve">, as </w:t>
      </w:r>
      <w:r w:rsidRPr="005B3A27">
        <w:t>they have more clout with the Treasury. For example, if you were to remove prisons from the Lord Chancellor’s</w:t>
      </w:r>
      <w:r>
        <w:t xml:space="preserve"> demesne</w:t>
      </w:r>
      <w:r w:rsidRPr="005B3A27">
        <w:t>, the</w:t>
      </w:r>
      <w:r>
        <w:t>re</w:t>
      </w:r>
      <w:r w:rsidRPr="005B3A27">
        <w:t xml:space="preserve"> would be less clout in getting money for the courts. What do you think of that particular argument?</w:t>
      </w:r>
    </w:p>
    <w:p w:rsidR="007137C8" w:rsidRPr="005B3A27" w:rsidP="00840B3E">
      <w:pPr>
        <w:pStyle w:val="Answer"/>
        <w:jc w:val="left"/>
      </w:pPr>
      <w:r w:rsidRPr="0002760F">
        <w:rPr>
          <w:b/>
          <w:i/>
          <w:iCs/>
        </w:rPr>
        <w:t>Jack Straw:</w:t>
      </w:r>
      <w:r w:rsidRPr="005B3A27">
        <w:rPr>
          <w:b/>
        </w:rPr>
        <w:t xml:space="preserve"> </w:t>
      </w:r>
      <w:r w:rsidRPr="005B3A27">
        <w:t>I do not think a lot of it, with respect. Essentially, what you are arguing, Lord Thomas</w:t>
      </w:r>
      <w:r>
        <w:t>—</w:t>
      </w:r>
    </w:p>
    <w:p w:rsidR="007137C8" w:rsidRPr="005B3A27" w:rsidP="00840B3E">
      <w:pPr>
        <w:pStyle w:val="Remark"/>
        <w:jc w:val="left"/>
      </w:pPr>
      <w:r w:rsidRPr="005B3A27">
        <w:rPr>
          <w:b/>
        </w:rPr>
        <w:t>Lord Thomas of Gresford:</w:t>
      </w:r>
      <w:r w:rsidRPr="005B3A27">
        <w:t xml:space="preserve"> I am not arguing</w:t>
      </w:r>
      <w:r>
        <w:t xml:space="preserve"> it</w:t>
      </w:r>
      <w:r w:rsidRPr="005B3A27">
        <w:t>.</w:t>
      </w:r>
    </w:p>
    <w:p w:rsidR="007137C8" w:rsidRPr="005B3A27" w:rsidP="00840B3E">
      <w:pPr>
        <w:pStyle w:val="Question"/>
        <w:numPr>
          <w:ilvl w:val="0"/>
          <w:numId w:val="0"/>
        </w:numPr>
        <w:ind w:left="794"/>
        <w:jc w:val="left"/>
      </w:pPr>
      <w:r w:rsidRPr="0002760F">
        <w:rPr>
          <w:b/>
          <w:i/>
          <w:iCs/>
        </w:rPr>
        <w:t>Jack Straw:</w:t>
      </w:r>
      <w:r w:rsidRPr="005B3A27">
        <w:rPr>
          <w:b/>
        </w:rPr>
        <w:t xml:space="preserve"> </w:t>
      </w:r>
      <w:r w:rsidRPr="005B3A27">
        <w:t>What is being suggested here is that you go back to the previous discrete responsibilities of the Lord Chancellor. There is a case for that. If you were to do that, whether they got the money out of the Treasury would depend on who they were and how skilful their department was at arguing its corner. It is fair to say that the old Lord Chancellor’s department did not lack skill in this respect. This cuts both ways</w:t>
      </w:r>
      <w:r>
        <w:t xml:space="preserve">: if </w:t>
      </w:r>
      <w:r w:rsidRPr="005B3A27">
        <w:t xml:space="preserve">you are a relatively small department and you were to develop a reputation with the Treasury for being fairly efficient, you are under the radar. </w:t>
      </w:r>
    </w:p>
    <w:p w:rsidR="007137C8" w:rsidP="00840B3E">
      <w:pPr>
        <w:pStyle w:val="Question"/>
        <w:numPr>
          <w:ilvl w:val="0"/>
          <w:numId w:val="0"/>
        </w:numPr>
        <w:ind w:left="794"/>
        <w:jc w:val="left"/>
      </w:pPr>
      <w:r w:rsidRPr="005B3A27">
        <w:t xml:space="preserve">I had a fair amount of clout by the time I became Secretary of State for Justice and protected the budget, but it depends on who you are. I did not have any delegation from </w:t>
      </w:r>
      <w:r>
        <w:t xml:space="preserve">the </w:t>
      </w:r>
      <w:r w:rsidRPr="005B3A27">
        <w:t xml:space="preserve">senior judiciary coming to me, screaming that </w:t>
      </w:r>
      <w:r>
        <w:t>it</w:t>
      </w:r>
      <w:r w:rsidRPr="005B3A27">
        <w:t xml:space="preserve"> did not have enough money, because </w:t>
      </w:r>
      <w:r>
        <w:t xml:space="preserve">it </w:t>
      </w:r>
      <w:r w:rsidRPr="005B3A27">
        <w:t xml:space="preserve">did. I explained the background </w:t>
      </w:r>
      <w:r>
        <w:t>to</w:t>
      </w:r>
      <w:r w:rsidRPr="005B3A27">
        <w:t xml:space="preserve"> what then happened in 2010. </w:t>
      </w:r>
      <w:r>
        <w:t>These were</w:t>
      </w:r>
      <w:r w:rsidRPr="005B3A27">
        <w:t xml:space="preserve"> terrible decision</w:t>
      </w:r>
      <w:r>
        <w:t>s,</w:t>
      </w:r>
      <w:r w:rsidRPr="005B3A27">
        <w:t xml:space="preserve"> from which we are suffering today: a combination of George Osborne and Lord Clark</w:t>
      </w:r>
      <w:r>
        <w:t>e</w:t>
      </w:r>
      <w:r w:rsidRPr="005B3A27">
        <w:t xml:space="preserve">. I know why </w:t>
      </w:r>
      <w:r>
        <w:t>George</w:t>
      </w:r>
      <w:r w:rsidRPr="005B3A27">
        <w:t xml:space="preserve"> Osborne</w:t>
      </w:r>
      <w:r>
        <w:t xml:space="preserve"> made them. I </w:t>
      </w:r>
      <w:r w:rsidRPr="005B3A27">
        <w:t>ha</w:t>
      </w:r>
      <w:r>
        <w:t>ve</w:t>
      </w:r>
      <w:r w:rsidRPr="005B3A27">
        <w:t xml:space="preserve"> a very high regard and affection for Lord Clark</w:t>
      </w:r>
      <w:r>
        <w:t>e</w:t>
      </w:r>
      <w:r w:rsidRPr="005B3A27">
        <w:t>, but I just say parenthetically that he had always taken the view there were too many prisoners in prison. It was not my view</w:t>
      </w:r>
      <w:r>
        <w:t xml:space="preserve">; </w:t>
      </w:r>
      <w:r w:rsidRPr="005B3A27">
        <w:t xml:space="preserve">I am neutral about that. That is a </w:t>
      </w:r>
      <w:r w:rsidRPr="005B3A27">
        <w:t xml:space="preserve">matter for the courts. One way to cut the prison numbers was to cut the prison budget, but of course life is not like that. That produced the crisis. </w:t>
      </w:r>
    </w:p>
    <w:p w:rsidR="007137C8" w:rsidRPr="005B3A27" w:rsidP="00840B3E">
      <w:pPr>
        <w:pStyle w:val="Question"/>
        <w:numPr>
          <w:ilvl w:val="0"/>
          <w:numId w:val="0"/>
        </w:numPr>
        <w:ind w:left="794"/>
        <w:jc w:val="left"/>
      </w:pPr>
      <w:r w:rsidRPr="005B3A27">
        <w:t xml:space="preserve">The irony of this </w:t>
      </w:r>
      <w:r>
        <w:t xml:space="preserve">is </w:t>
      </w:r>
      <w:r w:rsidRPr="005B3A27">
        <w:t xml:space="preserve">that, by having a senior </w:t>
      </w:r>
      <w:r>
        <w:t>M</w:t>
      </w:r>
      <w:r w:rsidRPr="005B3A27">
        <w:t xml:space="preserve">inister running a relatively large </w:t>
      </w:r>
      <w:r>
        <w:t>g</w:t>
      </w:r>
      <w:r w:rsidRPr="005B3A27">
        <w:t>overnment department with clout</w:t>
      </w:r>
      <w:r>
        <w:t>,</w:t>
      </w:r>
      <w:r w:rsidRPr="005B3A27">
        <w:t xml:space="preserve"> because he had </w:t>
      </w:r>
      <w:r>
        <w:t xml:space="preserve">a </w:t>
      </w:r>
      <w:r w:rsidRPr="005B3A27">
        <w:t xml:space="preserve">particular view about the degree to which you could safely cut the prisons, he ended up having to raid the judiciary budget as well. </w:t>
      </w:r>
    </w:p>
    <w:p w:rsidR="007137C8" w:rsidRPr="005B3A27" w:rsidP="00840B3E">
      <w:pPr>
        <w:pStyle w:val="Remark"/>
        <w:jc w:val="left"/>
      </w:pPr>
      <w:r w:rsidRPr="005B3A27">
        <w:rPr>
          <w:b/>
        </w:rPr>
        <w:t>Lord Thomas of Gresford:</w:t>
      </w:r>
      <w:r w:rsidRPr="005B3A27">
        <w:t xml:space="preserve"> I understood Lord Clark</w:t>
      </w:r>
      <w:r>
        <w:t>e</w:t>
      </w:r>
      <w:r w:rsidRPr="005B3A27">
        <w:t xml:space="preserve"> to tell us and to confess that, having been Chancellor of the Exchequer, he was rather on</w:t>
      </w:r>
      <w:r>
        <w:t xml:space="preserve"> the</w:t>
      </w:r>
      <w:r w:rsidRPr="005B3A27">
        <w:t xml:space="preserve"> Treasury’s side and was quick to produce possible cuts to the justice system, which have not turned out well. </w:t>
      </w:r>
    </w:p>
    <w:p w:rsidR="007137C8" w:rsidRPr="005B3A27" w:rsidP="00840B3E">
      <w:pPr>
        <w:pStyle w:val="Answer"/>
        <w:jc w:val="left"/>
      </w:pPr>
      <w:r w:rsidRPr="0002760F">
        <w:rPr>
          <w:b/>
          <w:i/>
          <w:iCs/>
        </w:rPr>
        <w:t>Jack Straw:</w:t>
      </w:r>
      <w:r w:rsidRPr="005B3A27">
        <w:rPr>
          <w:b/>
        </w:rPr>
        <w:t xml:space="preserve"> </w:t>
      </w:r>
      <w:r w:rsidRPr="005B3A27">
        <w:t xml:space="preserve">He was. </w:t>
      </w:r>
    </w:p>
    <w:p w:rsidR="007137C8" w:rsidRPr="005B3A27" w:rsidP="00840B3E">
      <w:pPr>
        <w:pStyle w:val="Remark"/>
        <w:jc w:val="left"/>
      </w:pPr>
      <w:r w:rsidRPr="005B3A27">
        <w:rPr>
          <w:b/>
        </w:rPr>
        <w:t>Lord Thomas of Gresford:</w:t>
      </w:r>
      <w:r w:rsidRPr="005B3A27">
        <w:t xml:space="preserve"> You do not agree, do I understand, that the addition of the prison systems gives the Lord Chancellor more clout in getting money from the Treasury</w:t>
      </w:r>
      <w:r>
        <w:t xml:space="preserve">? It </w:t>
      </w:r>
      <w:r w:rsidRPr="005B3A27">
        <w:t>depend</w:t>
      </w:r>
      <w:r>
        <w:t>s</w:t>
      </w:r>
      <w:r w:rsidRPr="005B3A27">
        <w:t xml:space="preserve"> upon the individual</w:t>
      </w:r>
      <w:r>
        <w:t>.</w:t>
      </w:r>
    </w:p>
    <w:p w:rsidR="007137C8" w:rsidP="00840B3E">
      <w:pPr>
        <w:pStyle w:val="Answer"/>
        <w:jc w:val="left"/>
      </w:pPr>
      <w:r w:rsidRPr="0002760F">
        <w:rPr>
          <w:b/>
          <w:i/>
          <w:iCs/>
        </w:rPr>
        <w:t>Jack Straw:</w:t>
      </w:r>
      <w:r w:rsidRPr="005B3A27">
        <w:rPr>
          <w:b/>
        </w:rPr>
        <w:t xml:space="preserve"> </w:t>
      </w:r>
      <w:r w:rsidRPr="005B3A27">
        <w:t xml:space="preserve">No, if that had made a difference, there would not be a crisis in the funding of the courts today. </w:t>
      </w:r>
    </w:p>
    <w:p w:rsidR="007137C8" w:rsidRPr="007622D4" w:rsidP="00840B3E">
      <w:pPr>
        <w:pStyle w:val="Remark"/>
        <w:jc w:val="left"/>
      </w:pPr>
      <w:r>
        <w:rPr>
          <w:b/>
        </w:rPr>
        <w:t>The Chair:</w:t>
      </w:r>
      <w:r w:rsidRPr="005B3A27">
        <w:t xml:space="preserve"> </w:t>
      </w:r>
      <w:r>
        <w:t>Lord Sherbourne had a question on the legal background of the Lord Chancellor.</w:t>
      </w:r>
    </w:p>
    <w:p w:rsidR="007137C8" w:rsidRPr="005B3A27" w:rsidP="00840B3E">
      <w:pPr>
        <w:pStyle w:val="Remark"/>
        <w:jc w:val="left"/>
      </w:pPr>
      <w:r w:rsidRPr="005B3A27">
        <w:rPr>
          <w:b/>
        </w:rPr>
        <w:t>Lord Sherbourne of Didsbury:</w:t>
      </w:r>
      <w:r w:rsidRPr="005B3A27">
        <w:t xml:space="preserve"> I want to come back to the point that we talked about</w:t>
      </w:r>
      <w:r>
        <w:t xml:space="preserve">—the </w:t>
      </w:r>
      <w:r w:rsidRPr="005B3A27">
        <w:t xml:space="preserve">qualifications and character of the Lord Chancellor. We all know that in any Cabinet it is not a requirement that a </w:t>
      </w:r>
      <w:r>
        <w:t>M</w:t>
      </w:r>
      <w:r w:rsidRPr="005B3A27">
        <w:t xml:space="preserve">inister who takes charge of a department, whether it is </w:t>
      </w:r>
      <w:r>
        <w:t>H</w:t>
      </w:r>
      <w:r w:rsidRPr="005B3A27">
        <w:t>ealth</w:t>
      </w:r>
      <w:r>
        <w:t>, E</w:t>
      </w:r>
      <w:r w:rsidRPr="005B3A27">
        <w:t xml:space="preserve">ducation or </w:t>
      </w:r>
      <w:r>
        <w:t>T</w:t>
      </w:r>
      <w:r w:rsidRPr="005B3A27">
        <w:t xml:space="preserve">ransport, is necessarily an expert in that area at all. It may not be something they have even had many dealings with. </w:t>
      </w:r>
      <w:r>
        <w:t>Y</w:t>
      </w:r>
      <w:r w:rsidRPr="005B3A27">
        <w:t xml:space="preserve">ou are looking for a competent </w:t>
      </w:r>
      <w:r>
        <w:t>M</w:t>
      </w:r>
      <w:r w:rsidRPr="005B3A27">
        <w:t xml:space="preserve">inister who can pick up the brief, understand the issues and know how to run the department. I am wondering why you are so clear that, although character </w:t>
      </w:r>
      <w:r>
        <w:t xml:space="preserve">is </w:t>
      </w:r>
      <w:r w:rsidRPr="005B3A27">
        <w:t xml:space="preserve">very important, the Lord Chancellor needs to have a legal background. There are lots of Members of Parliament who have no legal background, who would be and have been highly competent </w:t>
      </w:r>
      <w:r>
        <w:t>M</w:t>
      </w:r>
      <w:r w:rsidRPr="005B3A27">
        <w:t>inisters who completely understand the importance of the rule of law. There may well be certain people with a legal background who perhaps are not quite so clear about the rule of law. I wonder why you think a legal background is absolutely requisite</w:t>
      </w:r>
      <w:r>
        <w:t>.</w:t>
      </w:r>
    </w:p>
    <w:p w:rsidR="007137C8" w:rsidP="00840B3E">
      <w:pPr>
        <w:pStyle w:val="Answer"/>
        <w:jc w:val="left"/>
      </w:pPr>
      <w:r w:rsidRPr="0002760F">
        <w:rPr>
          <w:b/>
          <w:i/>
          <w:iCs/>
        </w:rPr>
        <w:t>Jack Straw:</w:t>
      </w:r>
      <w:r w:rsidRPr="005B3A27">
        <w:rPr>
          <w:b/>
        </w:rPr>
        <w:t xml:space="preserve"> </w:t>
      </w:r>
      <w:r>
        <w:t xml:space="preserve">With </w:t>
      </w:r>
      <w:r w:rsidRPr="005B3A27">
        <w:t>apologies, I do not think that. In my written memorandum</w:t>
      </w:r>
      <w:r>
        <w:t xml:space="preserve"> i</w:t>
      </w:r>
      <w:r w:rsidRPr="005B3A27">
        <w:t xml:space="preserve">n respect of your question </w:t>
      </w:r>
      <w:r>
        <w:t>5</w:t>
      </w:r>
      <w:r w:rsidRPr="005B3A27">
        <w:t>, I said that it helps to have a legal background but I can think of at least one non</w:t>
      </w:r>
      <w:r>
        <w:t>-</w:t>
      </w:r>
      <w:r w:rsidRPr="005B3A27">
        <w:t xml:space="preserve">lawyer who carried out his responsibilities at least as well as those who had been legally qualified. I basically agree with you. </w:t>
      </w:r>
    </w:p>
    <w:p w:rsidR="007137C8" w:rsidRPr="005B3A27" w:rsidP="00840B3E">
      <w:pPr>
        <w:pStyle w:val="Answer"/>
        <w:jc w:val="left"/>
      </w:pPr>
      <w:r w:rsidRPr="005B3A27">
        <w:t>When I took over as Lord Chancellor, it made my life easier because I understood the system. I</w:t>
      </w:r>
      <w:r>
        <w:t xml:space="preserve"> had</w:t>
      </w:r>
      <w:r w:rsidRPr="005B3A27">
        <w:t xml:space="preserve"> qualified at the Bar. I went into practice</w:t>
      </w:r>
      <w:r>
        <w:t xml:space="preserve"> </w:t>
      </w:r>
      <w:r w:rsidRPr="005B3A27">
        <w:t>but</w:t>
      </w:r>
      <w:r>
        <w:t>,</w:t>
      </w:r>
      <w:r w:rsidRPr="005B3A27">
        <w:t xml:space="preserve"> as life turned out</w:t>
      </w:r>
      <w:r>
        <w:t>,</w:t>
      </w:r>
      <w:r w:rsidRPr="005B3A27">
        <w:t xml:space="preserve"> I was in practice for less than </w:t>
      </w:r>
      <w:r>
        <w:t>two</w:t>
      </w:r>
      <w:r w:rsidRPr="005B3A27">
        <w:t xml:space="preserve"> years, even though I carried on a connection with the Bar</w:t>
      </w:r>
      <w:r>
        <w:t>;</w:t>
      </w:r>
      <w:r w:rsidRPr="005B3A27">
        <w:t xml:space="preserve"> the Inner Temple was kind enough to make me a bencher later on when I became Home Secretary. It helped, but plenty of other people have held the role.</w:t>
      </w:r>
    </w:p>
    <w:p w:rsidR="007137C8" w:rsidP="00840B3E">
      <w:pPr>
        <w:pStyle w:val="Answer"/>
        <w:jc w:val="left"/>
      </w:pPr>
      <w:r w:rsidRPr="005B3A27">
        <w:t xml:space="preserve">Essentially, we do not have a system </w:t>
      </w:r>
      <w:r>
        <w:t xml:space="preserve">of </w:t>
      </w:r>
      <w:r w:rsidRPr="005B3A27">
        <w:t>employing technocrats into positions</w:t>
      </w:r>
      <w:r w:rsidRPr="00766155">
        <w:t xml:space="preserve"> </w:t>
      </w:r>
      <w:r w:rsidRPr="005B3A27">
        <w:t xml:space="preserve">here, because the fundamental thing you are paid for if you are a senior Cabinet </w:t>
      </w:r>
      <w:r>
        <w:t>M</w:t>
      </w:r>
      <w:r w:rsidRPr="005B3A27">
        <w:t xml:space="preserve">inister is to make political judgments on the issues that are presented to you. Certainly, one of the people who was Lord Chancellor subsequently did the job extremely well, notwithstanding that he was not legally qualified. </w:t>
      </w:r>
    </w:p>
    <w:p w:rsidR="007137C8" w:rsidP="00840B3E">
      <w:pPr>
        <w:pStyle w:val="Answer"/>
        <w:jc w:val="left"/>
      </w:pPr>
      <w:r w:rsidRPr="005B3A27">
        <w:t>If I may say so, a bigger risk, which is a problem cross-</w:t>
      </w:r>
      <w:r>
        <w:t>g</w:t>
      </w:r>
      <w:r w:rsidRPr="005B3A27">
        <w:t xml:space="preserve">overnment, is the churn in </w:t>
      </w:r>
      <w:r>
        <w:t>M</w:t>
      </w:r>
      <w:r w:rsidRPr="005B3A27">
        <w:t xml:space="preserve">inisters. That has </w:t>
      </w:r>
      <w:r>
        <w:t>got</w:t>
      </w:r>
      <w:r w:rsidRPr="005B3A27">
        <w:t xml:space="preserve"> much worse in recent years. It was bad enough when Lord Robertson and I were in Cabinet. I was one of</w:t>
      </w:r>
      <w:r>
        <w:t xml:space="preserve"> the</w:t>
      </w:r>
      <w:r w:rsidRPr="005B3A27">
        <w:t xml:space="preserve"> lucky ones, because essentially over 13 years I did two jobs. I did </w:t>
      </w:r>
      <w:r>
        <w:t>f</w:t>
      </w:r>
      <w:r w:rsidRPr="005B3A27">
        <w:t xml:space="preserve">oreign </w:t>
      </w:r>
      <w:r>
        <w:t>a</w:t>
      </w:r>
      <w:r w:rsidRPr="005B3A27">
        <w:t>ffairs for five years and</w:t>
      </w:r>
      <w:r>
        <w:t>,</w:t>
      </w:r>
      <w:r w:rsidRPr="005B3A27">
        <w:t xml:space="preserve"> with different hats</w:t>
      </w:r>
      <w:r>
        <w:t>,</w:t>
      </w:r>
      <w:r w:rsidRPr="005B3A27">
        <w:t xml:space="preserve"> I did </w:t>
      </w:r>
      <w:r>
        <w:t>h</w:t>
      </w:r>
      <w:r w:rsidRPr="005B3A27">
        <w:t xml:space="preserve">ome </w:t>
      </w:r>
      <w:r>
        <w:t>and</w:t>
      </w:r>
      <w:r w:rsidRPr="005B3A27">
        <w:t xml:space="preserve"> </w:t>
      </w:r>
      <w:r>
        <w:t>c</w:t>
      </w:r>
      <w:r w:rsidRPr="005B3A27">
        <w:t xml:space="preserve">onstitutional </w:t>
      </w:r>
      <w:r>
        <w:t>a</w:t>
      </w:r>
      <w:r w:rsidRPr="005B3A27">
        <w:t xml:space="preserve">ffairs for the other </w:t>
      </w:r>
      <w:r>
        <w:t>eight</w:t>
      </w:r>
      <w:r w:rsidRPr="005B3A27">
        <w:t xml:space="preserve">. There were some </w:t>
      </w:r>
      <w:r>
        <w:t xml:space="preserve">people </w:t>
      </w:r>
      <w:r w:rsidRPr="005B3A27">
        <w:t xml:space="preserve">in Mr Blair’s Cabinet who seemed to move every six months. </w:t>
      </w:r>
    </w:p>
    <w:p w:rsidR="007137C8" w:rsidRPr="005B3A27" w:rsidP="00840B3E">
      <w:pPr>
        <w:pStyle w:val="Answer"/>
        <w:jc w:val="left"/>
      </w:pPr>
      <w:r w:rsidRPr="005B3A27">
        <w:t xml:space="preserve">Lord Hague made the point the other day in a column in the </w:t>
      </w:r>
      <w:r w:rsidRPr="002C1132">
        <w:rPr>
          <w:i/>
          <w:iCs/>
        </w:rPr>
        <w:t>Times</w:t>
      </w:r>
      <w:r w:rsidRPr="005B3A27">
        <w:t xml:space="preserve"> that there had been six Foreign Secretaries in 24 years, and there ha</w:t>
      </w:r>
      <w:r>
        <w:t>ve</w:t>
      </w:r>
      <w:r w:rsidRPr="005B3A27">
        <w:t xml:space="preserve"> been four Foreign Secretaries in the last six years</w:t>
      </w:r>
      <w:r>
        <w:t xml:space="preserve">; it is </w:t>
      </w:r>
      <w:r w:rsidRPr="005B3A27">
        <w:t xml:space="preserve">now five. It is ridiculous. Sometimes you get a political crisis and a change </w:t>
      </w:r>
      <w:r>
        <w:t>in the</w:t>
      </w:r>
      <w:r w:rsidRPr="005B3A27">
        <w:t xml:space="preserve"> leadership</w:t>
      </w:r>
      <w:r>
        <w:t>—</w:t>
      </w:r>
      <w:r w:rsidRPr="005B3A27">
        <w:t>that is one reason</w:t>
      </w:r>
      <w:r>
        <w:t>—</w:t>
      </w:r>
      <w:r w:rsidRPr="005B3A27">
        <w:t>but also there is a capricious exercise of power for power’s sake in appointments in N</w:t>
      </w:r>
      <w:r>
        <w:t>o.</w:t>
      </w:r>
      <w:r w:rsidRPr="005B3A27">
        <w:t xml:space="preserve"> 10, particularly if things are going badly. That is the most serious problem.</w:t>
      </w:r>
      <w:r>
        <w:t xml:space="preserve"> Let me say that </w:t>
      </w:r>
      <w:r w:rsidRPr="005B3A27">
        <w:t xml:space="preserve">these reshuffles that are made in a panic never work. </w:t>
      </w:r>
    </w:p>
    <w:p w:rsidR="007137C8" w:rsidRPr="005B3A27" w:rsidP="00840B3E">
      <w:pPr>
        <w:pStyle w:val="Remark"/>
        <w:jc w:val="left"/>
      </w:pPr>
      <w:r w:rsidRPr="005B3A27">
        <w:rPr>
          <w:b/>
        </w:rPr>
        <w:t>Lord Sherbourne of Didsbury:</w:t>
      </w:r>
      <w:r w:rsidRPr="005B3A27">
        <w:t xml:space="preserve"> </w:t>
      </w:r>
      <w:r>
        <w:t>Is</w:t>
      </w:r>
      <w:r w:rsidRPr="005B3A27">
        <w:t xml:space="preserve"> the Lord Chancellor having a legal background important in helping the perception of him or her by the legal community, by the judiciary? </w:t>
      </w:r>
      <w:r>
        <w:t>Is</w:t>
      </w:r>
      <w:r w:rsidRPr="005B3A27">
        <w:t xml:space="preserve"> that an important factor?</w:t>
      </w:r>
    </w:p>
    <w:p w:rsidR="007137C8" w:rsidP="00840B3E">
      <w:pPr>
        <w:pStyle w:val="Answer"/>
        <w:jc w:val="left"/>
      </w:pPr>
      <w:r w:rsidRPr="0002760F">
        <w:rPr>
          <w:b/>
          <w:i/>
          <w:iCs/>
        </w:rPr>
        <w:t>Jack Straw:</w:t>
      </w:r>
      <w:r w:rsidRPr="005B3A27">
        <w:rPr>
          <w:b/>
        </w:rPr>
        <w:t xml:space="preserve"> </w:t>
      </w:r>
      <w:r w:rsidRPr="005B3A27">
        <w:t>I am sorry</w:t>
      </w:r>
      <w:r>
        <w:t xml:space="preserve">; </w:t>
      </w:r>
      <w:r w:rsidRPr="005B3A27">
        <w:t xml:space="preserve">I am not being impertinent but you would have to ask them. I think so. It just makes things easier. I have thought quite a lot about this. Of course it is the case that there is no suggestion in any legislation or our practice that you have to have been a teacher before you become Education Secretary or you have to </w:t>
      </w:r>
      <w:r>
        <w:t>have been</w:t>
      </w:r>
      <w:r w:rsidRPr="005B3A27">
        <w:t xml:space="preserve"> a medical practitioner of some kind before you become Health Secretary. </w:t>
      </w:r>
    </w:p>
    <w:p w:rsidR="007137C8" w:rsidP="00840B3E">
      <w:pPr>
        <w:pStyle w:val="Answer"/>
        <w:jc w:val="left"/>
      </w:pPr>
      <w:r w:rsidRPr="005B3A27">
        <w:t>There is this difference, which is that everyone has had experience of the education service</w:t>
      </w:r>
      <w:r>
        <w:t>,</w:t>
      </w:r>
      <w:r w:rsidRPr="005B3A27">
        <w:t xml:space="preserve"> the health service</w:t>
      </w:r>
      <w:r>
        <w:t xml:space="preserve"> or the transport system</w:t>
      </w:r>
      <w:r w:rsidRPr="005B3A27">
        <w:t>, in one form or anothe</w:t>
      </w:r>
      <w:r>
        <w:t>r</w:t>
      </w:r>
      <w:r w:rsidRPr="005B3A27">
        <w:t>. Most people, including most politicians, have not had an experience of the court system. They simply have not</w:t>
      </w:r>
      <w:r>
        <w:t>,</w:t>
      </w:r>
      <w:r w:rsidRPr="005B3A27">
        <w:t xml:space="preserve"> unless they have been involved in a legal action in one way or another, but it is very unusual. That is why, if you appoint someone who does not have a legal background, the learning curve </w:t>
      </w:r>
      <w:r>
        <w:t xml:space="preserve">is </w:t>
      </w:r>
      <w:r w:rsidRPr="005B3A27">
        <w:t xml:space="preserve">steeper. It does not necessarily rule out appointing somebody who does not have </w:t>
      </w:r>
      <w:r>
        <w:t xml:space="preserve">a </w:t>
      </w:r>
      <w:r w:rsidRPr="005B3A27">
        <w:t xml:space="preserve">legal background. </w:t>
      </w:r>
    </w:p>
    <w:p w:rsidR="007137C8" w:rsidRPr="007622D4" w:rsidP="00840B3E">
      <w:pPr>
        <w:pStyle w:val="Remark"/>
        <w:jc w:val="left"/>
      </w:pPr>
      <w:r>
        <w:rPr>
          <w:b/>
        </w:rPr>
        <w:t>The Chair:</w:t>
      </w:r>
      <w:r w:rsidRPr="005B3A27">
        <w:t xml:space="preserve"> </w:t>
      </w:r>
      <w:r>
        <w:t>We have time for only one more question and we have not touched much on the role of the Attorney-General. Lord Faulks, do you want to put your question?</w:t>
      </w:r>
    </w:p>
    <w:p w:rsidR="007137C8" w:rsidRPr="005B3A27" w:rsidP="00840B3E">
      <w:pPr>
        <w:pStyle w:val="Question"/>
        <w:jc w:val="left"/>
      </w:pPr>
      <w:r w:rsidRPr="005B3A27">
        <w:rPr>
          <w:b/>
        </w:rPr>
        <w:t>Lord Faulks:</w:t>
      </w:r>
      <w:r w:rsidRPr="005B3A27">
        <w:t xml:space="preserve"> </w:t>
      </w:r>
      <w:r>
        <w:t xml:space="preserve">Yes. </w:t>
      </w:r>
      <w:r w:rsidRPr="005B3A27">
        <w:t xml:space="preserve">We are also considering the role of the </w:t>
      </w:r>
      <w:r>
        <w:t>Attorney-General</w:t>
      </w:r>
      <w:r w:rsidRPr="005B3A27">
        <w:t xml:space="preserve">. You </w:t>
      </w:r>
      <w:r>
        <w:t>have some</w:t>
      </w:r>
      <w:r w:rsidRPr="005B3A27">
        <w:t xml:space="preserve"> views</w:t>
      </w:r>
      <w:r>
        <w:t xml:space="preserve"> about this</w:t>
      </w:r>
      <w:r w:rsidRPr="005B3A27">
        <w:t>.</w:t>
      </w:r>
      <w:r>
        <w:t xml:space="preserve"> For example, is there any v</w:t>
      </w:r>
      <w:r w:rsidRPr="005B3A27">
        <w:t>alue in codifying</w:t>
      </w:r>
      <w:r>
        <w:t xml:space="preserve"> the law officers’ duties? Would </w:t>
      </w:r>
      <w:r w:rsidRPr="005B3A27">
        <w:t>updating</w:t>
      </w:r>
      <w:r>
        <w:t xml:space="preserve"> the</w:t>
      </w:r>
      <w:r w:rsidRPr="005B3A27">
        <w:t xml:space="preserve"> oath</w:t>
      </w:r>
      <w:r>
        <w:t xml:space="preserve"> be helpful? Also there is the question of h</w:t>
      </w:r>
      <w:r w:rsidRPr="005B3A27">
        <w:t xml:space="preserve">ow detached </w:t>
      </w:r>
      <w:r>
        <w:t xml:space="preserve">the Attorney-General </w:t>
      </w:r>
      <w:r>
        <w:t xml:space="preserve">is </w:t>
      </w:r>
      <w:r w:rsidRPr="005B3A27">
        <w:t>from politics</w:t>
      </w:r>
      <w:r>
        <w:t xml:space="preserve">, in that the Attorney-General historically would only attend Cabinet by invitation. Nowadays, recent Attorneys-General have been attending Cabinet automatically and expressing political views in a way that perhaps their predecessors might not have. Do you have </w:t>
      </w:r>
      <w:r w:rsidRPr="005B3A27">
        <w:t>any comments</w:t>
      </w:r>
      <w:r>
        <w:t xml:space="preserve"> about this</w:t>
      </w:r>
      <w:r w:rsidRPr="005B3A27">
        <w:t>?</w:t>
      </w:r>
    </w:p>
    <w:p w:rsidR="007137C8" w:rsidP="00840B3E">
      <w:pPr>
        <w:pStyle w:val="Answer"/>
        <w:jc w:val="left"/>
      </w:pPr>
      <w:r w:rsidRPr="0002760F">
        <w:rPr>
          <w:b/>
          <w:i/>
          <w:iCs/>
        </w:rPr>
        <w:t>Jack Straw:</w:t>
      </w:r>
      <w:r w:rsidRPr="005B3A27">
        <w:rPr>
          <w:b/>
        </w:rPr>
        <w:t xml:space="preserve"> </w:t>
      </w:r>
      <w:r>
        <w:t xml:space="preserve">I am very grateful for some notice about this question, because I had </w:t>
      </w:r>
      <w:r w:rsidRPr="005B3A27">
        <w:t>forgotten</w:t>
      </w:r>
      <w:r>
        <w:t xml:space="preserve"> I</w:t>
      </w:r>
      <w:r w:rsidRPr="005B3A27">
        <w:t xml:space="preserve"> had views</w:t>
      </w:r>
      <w:r>
        <w:t xml:space="preserve"> about it</w:t>
      </w:r>
      <w:r w:rsidRPr="005B3A27">
        <w:t xml:space="preserve">. </w:t>
      </w:r>
      <w:r>
        <w:t xml:space="preserve">I refreshed my memory on, crucially, what I had said back in 2008 or 2009 in response to the consultation over the governance of Britain. </w:t>
      </w:r>
    </w:p>
    <w:p w:rsidR="007137C8" w:rsidP="00840B3E">
      <w:pPr>
        <w:pStyle w:val="Answer"/>
        <w:jc w:val="left"/>
      </w:pPr>
      <w:r>
        <w:t>First of all, o</w:t>
      </w:r>
      <w:r w:rsidRPr="005B3A27">
        <w:t xml:space="preserve">n </w:t>
      </w:r>
      <w:r>
        <w:t xml:space="preserve">the </w:t>
      </w:r>
      <w:r w:rsidRPr="005B3A27">
        <w:t xml:space="preserve">issue of attendance at </w:t>
      </w:r>
      <w:r>
        <w:t>C</w:t>
      </w:r>
      <w:r w:rsidRPr="005B3A27">
        <w:t xml:space="preserve">abinet, </w:t>
      </w:r>
      <w:r>
        <w:t xml:space="preserve">it is a </w:t>
      </w:r>
      <w:r w:rsidRPr="005B3A27">
        <w:t xml:space="preserve">good idea </w:t>
      </w:r>
      <w:r>
        <w:t xml:space="preserve">if the Attorney-General </w:t>
      </w:r>
      <w:r w:rsidRPr="005B3A27">
        <w:t>attend</w:t>
      </w:r>
      <w:r>
        <w:t>s</w:t>
      </w:r>
      <w:r w:rsidRPr="005B3A27">
        <w:t xml:space="preserve"> all cabinet meeting</w:t>
      </w:r>
      <w:r>
        <w:t>s</w:t>
      </w:r>
      <w:r w:rsidRPr="005B3A27">
        <w:t xml:space="preserve">. </w:t>
      </w:r>
      <w:r>
        <w:t>They</w:t>
      </w:r>
      <w:r w:rsidRPr="005B3A27">
        <w:t xml:space="preserve"> should be tol</w:t>
      </w:r>
      <w:r>
        <w:t>d</w:t>
      </w:r>
      <w:r w:rsidRPr="005B3A27">
        <w:t xml:space="preserve"> by </w:t>
      </w:r>
      <w:r>
        <w:t>the Prime Minister that they are</w:t>
      </w:r>
      <w:r w:rsidRPr="005B3A27">
        <w:t xml:space="preserve"> there to observe except when</w:t>
      </w:r>
      <w:r>
        <w:t xml:space="preserve"> it is</w:t>
      </w:r>
      <w:r w:rsidRPr="005B3A27">
        <w:t xml:space="preserve"> their brief, because </w:t>
      </w:r>
      <w:r>
        <w:t xml:space="preserve">their </w:t>
      </w:r>
      <w:r w:rsidRPr="005B3A27">
        <w:t>role is diff</w:t>
      </w:r>
      <w:r>
        <w:t>erent</w:t>
      </w:r>
      <w:r w:rsidRPr="005B3A27">
        <w:t xml:space="preserve">. </w:t>
      </w:r>
      <w:r>
        <w:t>If I think of the Attorneys-General who attended the Cabinets of which I was a member, some offered a view on anything and others stuck to their last. The latter group were more influential.</w:t>
      </w:r>
    </w:p>
    <w:p w:rsidR="007137C8" w:rsidP="00840B3E">
      <w:pPr>
        <w:pStyle w:val="Answer"/>
        <w:jc w:val="left"/>
      </w:pPr>
      <w:r w:rsidRPr="005B3A27">
        <w:t>One of the reason</w:t>
      </w:r>
      <w:r>
        <w:t>s</w:t>
      </w:r>
      <w:r w:rsidRPr="005B3A27">
        <w:t xml:space="preserve"> why </w:t>
      </w:r>
      <w:r>
        <w:t>it is</w:t>
      </w:r>
      <w:r w:rsidRPr="005B3A27">
        <w:t xml:space="preserve"> really important that </w:t>
      </w:r>
      <w:r>
        <w:t xml:space="preserve">Attorneys-General </w:t>
      </w:r>
      <w:r w:rsidRPr="005B3A27">
        <w:t>should attend is so they understand the context</w:t>
      </w:r>
      <w:r>
        <w:t xml:space="preserve">, </w:t>
      </w:r>
      <w:r w:rsidRPr="005B3A27">
        <w:t>and</w:t>
      </w:r>
      <w:r>
        <w:t xml:space="preserve"> also</w:t>
      </w:r>
      <w:r w:rsidRPr="005B3A27">
        <w:t xml:space="preserve"> so</w:t>
      </w:r>
      <w:r>
        <w:t xml:space="preserve"> they are</w:t>
      </w:r>
      <w:r w:rsidRPr="005B3A27">
        <w:t xml:space="preserve"> not taken by complete surprise. </w:t>
      </w:r>
      <w:r>
        <w:t>One of the absolutely s</w:t>
      </w:r>
      <w:r w:rsidRPr="005B3A27">
        <w:t xml:space="preserve">candalous things about </w:t>
      </w:r>
      <w:r>
        <w:t xml:space="preserve">the </w:t>
      </w:r>
      <w:r w:rsidRPr="005B3A27">
        <w:t>development of legal advice in res</w:t>
      </w:r>
      <w:r>
        <w:t>p</w:t>
      </w:r>
      <w:r w:rsidRPr="005B3A27">
        <w:t>ect of the Suez adventure was that</w:t>
      </w:r>
      <w:r>
        <w:t>,</w:t>
      </w:r>
      <w:r w:rsidRPr="005B3A27">
        <w:t xml:space="preserve"> once </w:t>
      </w:r>
      <w:r>
        <w:t xml:space="preserve">it </w:t>
      </w:r>
      <w:r w:rsidRPr="005B3A27">
        <w:t xml:space="preserve">became clear </w:t>
      </w:r>
      <w:r>
        <w:t xml:space="preserve">to the Prime Minister of the day </w:t>
      </w:r>
      <w:r w:rsidRPr="005B3A27">
        <w:t>that</w:t>
      </w:r>
      <w:r>
        <w:t xml:space="preserve"> the</w:t>
      </w:r>
      <w:r w:rsidRPr="005B3A27">
        <w:t xml:space="preserve"> </w:t>
      </w:r>
      <w:r>
        <w:t xml:space="preserve">Attorney-General </w:t>
      </w:r>
      <w:r w:rsidRPr="005B3A27">
        <w:t>an</w:t>
      </w:r>
      <w:r>
        <w:t>d</w:t>
      </w:r>
      <w:r w:rsidRPr="005B3A27">
        <w:t xml:space="preserve"> S</w:t>
      </w:r>
      <w:r>
        <w:t>olicitor-</w:t>
      </w:r>
      <w:r w:rsidRPr="005B3A27">
        <w:t>G</w:t>
      </w:r>
      <w:r>
        <w:t xml:space="preserve">eneral </w:t>
      </w:r>
      <w:r w:rsidRPr="005B3A27">
        <w:t xml:space="preserve">had </w:t>
      </w:r>
      <w:r>
        <w:t xml:space="preserve">a </w:t>
      </w:r>
      <w:r w:rsidRPr="005B3A27">
        <w:t>diff</w:t>
      </w:r>
      <w:r>
        <w:t>erent view</w:t>
      </w:r>
      <w:r w:rsidRPr="005B3A27">
        <w:t>,</w:t>
      </w:r>
      <w:r w:rsidRPr="00732FDA">
        <w:t xml:space="preserve"> </w:t>
      </w:r>
      <w:r>
        <w:t xml:space="preserve">they were </w:t>
      </w:r>
      <w:r w:rsidRPr="005B3A27">
        <w:t xml:space="preserve">taken out of the loop. </w:t>
      </w:r>
      <w:r>
        <w:t xml:space="preserve">They did not attend Cabinet meetings at all in those days. </w:t>
      </w:r>
    </w:p>
    <w:p w:rsidR="007137C8" w:rsidRPr="005B3A27" w:rsidP="00840B3E">
      <w:pPr>
        <w:pStyle w:val="Answer"/>
        <w:jc w:val="left"/>
      </w:pPr>
      <w:r>
        <w:t xml:space="preserve">One of the points we made in the response to the consultation we had in the </w:t>
      </w:r>
      <w:r w:rsidRPr="00013281">
        <w:rPr>
          <w:i/>
          <w:iCs/>
        </w:rPr>
        <w:t>Governance of Britain</w:t>
      </w:r>
      <w:r>
        <w:t xml:space="preserve"> paper, about the Attorney-General’s role as legal adviser, was that it was really important that you had a lawyer at the heart of government who u</w:t>
      </w:r>
      <w:r w:rsidRPr="005B3A27">
        <w:t xml:space="preserve">nderstood </w:t>
      </w:r>
      <w:r>
        <w:t xml:space="preserve">the </w:t>
      </w:r>
      <w:r w:rsidRPr="005B3A27">
        <w:t xml:space="preserve">overall context </w:t>
      </w:r>
      <w:r>
        <w:t xml:space="preserve">in which they were </w:t>
      </w:r>
      <w:r w:rsidRPr="005B3A27">
        <w:t xml:space="preserve">working. </w:t>
      </w:r>
      <w:r>
        <w:t xml:space="preserve">The period leading up to the Iraq war was really hard. It was a cause of huge controversy outside, but in government it was really difficult. It was particularly </w:t>
      </w:r>
      <w:bookmarkStart w:id="1" w:name="_Hlk113624271"/>
      <w:r>
        <w:t>nerve-wracking</w:t>
      </w:r>
      <w:bookmarkEnd w:id="1"/>
      <w:r w:rsidRPr="005B3A27">
        <w:t xml:space="preserve"> </w:t>
      </w:r>
      <w:r>
        <w:t>for Lord Goldsmith, who was then the Attorney-General, but at least he was there, he was in Cabinet and in many private meetings as well, so he knew the context. I h</w:t>
      </w:r>
      <w:r w:rsidRPr="005B3A27">
        <w:t>ope</w:t>
      </w:r>
      <w:r>
        <w:t xml:space="preserve"> that</w:t>
      </w:r>
      <w:r w:rsidRPr="005B3A27">
        <w:t xml:space="preserve"> answer</w:t>
      </w:r>
      <w:r>
        <w:t>s your</w:t>
      </w:r>
      <w:r w:rsidRPr="005B3A27">
        <w:t xml:space="preserve"> first question.</w:t>
      </w:r>
    </w:p>
    <w:p w:rsidR="007137C8" w:rsidRPr="005B3A27" w:rsidP="00840B3E">
      <w:pPr>
        <w:pStyle w:val="Answer"/>
        <w:jc w:val="left"/>
      </w:pPr>
      <w:r>
        <w:t>You c</w:t>
      </w:r>
      <w:r w:rsidRPr="005B3A27">
        <w:t>oul</w:t>
      </w:r>
      <w:r>
        <w:t>d</w:t>
      </w:r>
      <w:r w:rsidRPr="005B3A27">
        <w:t xml:space="preserve"> modernise the oath. </w:t>
      </w:r>
      <w:r>
        <w:t>By the way, it t</w:t>
      </w:r>
      <w:r w:rsidRPr="005B3A27">
        <w:t>urns out that</w:t>
      </w:r>
      <w:r>
        <w:t xml:space="preserve"> I</w:t>
      </w:r>
      <w:r w:rsidRPr="005B3A27">
        <w:t xml:space="preserve"> i</w:t>
      </w:r>
      <w:r>
        <w:t>n</w:t>
      </w:r>
      <w:r w:rsidRPr="005B3A27">
        <w:t xml:space="preserve">formed </w:t>
      </w:r>
      <w:r>
        <w:t xml:space="preserve">a </w:t>
      </w:r>
      <w:r w:rsidRPr="005B3A27">
        <w:t>breathless public</w:t>
      </w:r>
      <w:r>
        <w:t xml:space="preserve"> back in 2008 or something that you do not </w:t>
      </w:r>
      <w:r w:rsidRPr="005B3A27">
        <w:t>need to change</w:t>
      </w:r>
      <w:r>
        <w:t xml:space="preserve"> the</w:t>
      </w:r>
      <w:r w:rsidRPr="005B3A27">
        <w:t xml:space="preserve"> law</w:t>
      </w:r>
      <w:r>
        <w:t xml:space="preserve"> to do that</w:t>
      </w:r>
      <w:r w:rsidRPr="005B3A27">
        <w:t>.</w:t>
      </w:r>
      <w:r>
        <w:t xml:space="preserve"> It could just be done if the Government decided. </w:t>
      </w:r>
    </w:p>
    <w:p w:rsidR="007137C8" w:rsidRPr="005B3A27" w:rsidP="00840B3E">
      <w:pPr>
        <w:pStyle w:val="Remark"/>
        <w:jc w:val="left"/>
      </w:pPr>
      <w:r w:rsidRPr="005B3A27">
        <w:rPr>
          <w:b/>
        </w:rPr>
        <w:t>Lord Faulks:</w:t>
      </w:r>
      <w:r w:rsidRPr="005B3A27">
        <w:t xml:space="preserve"> </w:t>
      </w:r>
      <w:r>
        <w:t xml:space="preserve">The other thing that the committee would </w:t>
      </w:r>
      <w:r w:rsidRPr="005B3A27">
        <w:t xml:space="preserve">quite like to hear </w:t>
      </w:r>
      <w:r>
        <w:t xml:space="preserve">your </w:t>
      </w:r>
      <w:r w:rsidRPr="005B3A27">
        <w:t xml:space="preserve">views on </w:t>
      </w:r>
      <w:r>
        <w:t xml:space="preserve">is the question of the </w:t>
      </w:r>
      <w:r w:rsidRPr="005B3A27">
        <w:t xml:space="preserve">politicisation of </w:t>
      </w:r>
      <w:r>
        <w:t>the Attorney-General. There has been quite a lot of criticism of the current—or until yesterday—</w:t>
      </w:r>
      <w:r w:rsidRPr="005B3A27">
        <w:t>holder</w:t>
      </w:r>
      <w:r>
        <w:t xml:space="preserve"> of the post, in that she entered into political areas that traditionally Attorneys-General have been more</w:t>
      </w:r>
      <w:r w:rsidRPr="005B3A27">
        <w:t xml:space="preserve"> reluctant to</w:t>
      </w:r>
      <w:r>
        <w:t xml:space="preserve"> enter on the basis that they are somewhat more detached.</w:t>
      </w:r>
    </w:p>
    <w:p w:rsidR="007137C8" w:rsidRPr="005B3A27" w:rsidP="00840B3E">
      <w:pPr>
        <w:pStyle w:val="Answer"/>
        <w:jc w:val="left"/>
      </w:pPr>
      <w:r w:rsidRPr="0002760F">
        <w:rPr>
          <w:b/>
          <w:i/>
          <w:iCs/>
        </w:rPr>
        <w:t>Jack Straw:</w:t>
      </w:r>
      <w:r w:rsidRPr="005B3A27">
        <w:rPr>
          <w:b/>
        </w:rPr>
        <w:t xml:space="preserve"> </w:t>
      </w:r>
      <w:r>
        <w:t xml:space="preserve">Frankly, I </w:t>
      </w:r>
      <w:r w:rsidRPr="005B3A27">
        <w:t>favour</w:t>
      </w:r>
      <w:r>
        <w:t xml:space="preserve"> the Attorney-General</w:t>
      </w:r>
      <w:r w:rsidRPr="005B3A27">
        <w:t xml:space="preserve"> being some</w:t>
      </w:r>
      <w:r>
        <w:t>w</w:t>
      </w:r>
      <w:r w:rsidRPr="005B3A27">
        <w:t xml:space="preserve">hat more detached. </w:t>
      </w:r>
      <w:r>
        <w:t>Anybody who is in politics likes the sound of their own voice—fair enough—but</w:t>
      </w:r>
      <w:r w:rsidRPr="005B3A27">
        <w:t xml:space="preserve"> I do</w:t>
      </w:r>
      <w:r>
        <w:t xml:space="preserve"> </w:t>
      </w:r>
      <w:r w:rsidRPr="005B3A27">
        <w:t>n</w:t>
      </w:r>
      <w:r>
        <w:t>o</w:t>
      </w:r>
      <w:r w:rsidRPr="005B3A27">
        <w:t>t see</w:t>
      </w:r>
      <w:r>
        <w:t xml:space="preserve"> the </w:t>
      </w:r>
      <w:r w:rsidRPr="005B3A27">
        <w:t xml:space="preserve">advantage of </w:t>
      </w:r>
      <w:r>
        <w:t xml:space="preserve">having an Attorney-General who is </w:t>
      </w:r>
      <w:r w:rsidRPr="00557078">
        <w:t>expatiating</w:t>
      </w:r>
      <w:r>
        <w:t xml:space="preserve"> about issues beyond their brief. There are lots of disadvantages, for the reasons you say, because you have a really important quasi-judicial role in the system. You are</w:t>
      </w:r>
      <w:r w:rsidRPr="005B3A27">
        <w:t xml:space="preserve"> not ther</w:t>
      </w:r>
      <w:r>
        <w:t>e</w:t>
      </w:r>
      <w:r w:rsidRPr="005B3A27">
        <w:t xml:space="preserve"> as another partisan.</w:t>
      </w:r>
    </w:p>
    <w:p w:rsidR="007137C8" w:rsidRPr="005B3A27" w:rsidP="00840B3E">
      <w:pPr>
        <w:pStyle w:val="Question"/>
        <w:jc w:val="left"/>
      </w:pPr>
      <w:r w:rsidRPr="005B3A27">
        <w:rPr>
          <w:b/>
        </w:rPr>
        <w:t>Baroness Fookes:</w:t>
      </w:r>
      <w:r w:rsidRPr="005B3A27">
        <w:t xml:space="preserve"> </w:t>
      </w:r>
      <w:r>
        <w:t xml:space="preserve">Mr Straw, concern has been expressed to us that fewer and </w:t>
      </w:r>
      <w:r w:rsidRPr="005B3A27">
        <w:t>fewer</w:t>
      </w:r>
      <w:r>
        <w:t xml:space="preserve"> highly</w:t>
      </w:r>
      <w:r w:rsidRPr="005B3A27">
        <w:t xml:space="preserve"> qualified lawyers</w:t>
      </w:r>
      <w:r>
        <w:t xml:space="preserve"> are coming into the House of Commons as MPs, therefore</w:t>
      </w:r>
      <w:r w:rsidRPr="005B3A27">
        <w:t xml:space="preserve"> restricting</w:t>
      </w:r>
      <w:r>
        <w:t xml:space="preserve"> the</w:t>
      </w:r>
      <w:r w:rsidRPr="005B3A27">
        <w:t xml:space="preserve"> choice</w:t>
      </w:r>
      <w:r>
        <w:t xml:space="preserve"> of such people for the role of Attorney-General or Solicitor-General</w:t>
      </w:r>
      <w:r w:rsidRPr="005B3A27">
        <w:t xml:space="preserve">. </w:t>
      </w:r>
      <w:r>
        <w:t>Is that an anxiety you share? Could it be dealt with by ap</w:t>
      </w:r>
      <w:r w:rsidRPr="005B3A27">
        <w:t xml:space="preserve">pointing people </w:t>
      </w:r>
      <w:r>
        <w:t>from the</w:t>
      </w:r>
      <w:r w:rsidRPr="005B3A27">
        <w:t xml:space="preserve"> House of Lords</w:t>
      </w:r>
      <w:r>
        <w:t>?</w:t>
      </w:r>
    </w:p>
    <w:p w:rsidR="007137C8" w:rsidP="00840B3E">
      <w:pPr>
        <w:pStyle w:val="Answer"/>
        <w:jc w:val="left"/>
      </w:pPr>
      <w:r w:rsidRPr="0002760F">
        <w:rPr>
          <w:b/>
          <w:i/>
          <w:iCs/>
        </w:rPr>
        <w:t>Jack Straw:</w:t>
      </w:r>
      <w:r w:rsidRPr="005B3A27">
        <w:rPr>
          <w:b/>
        </w:rPr>
        <w:t xml:space="preserve"> </w:t>
      </w:r>
      <w:r>
        <w:t>It is not an</w:t>
      </w:r>
      <w:r w:rsidRPr="005B3A27">
        <w:t xml:space="preserve"> anxiety.</w:t>
      </w:r>
      <w:r>
        <w:t xml:space="preserve"> It is a matter of fact—this is my observation; I do not have the numbers—that there are f</w:t>
      </w:r>
      <w:r w:rsidRPr="005B3A27">
        <w:t xml:space="preserve">ar fewer </w:t>
      </w:r>
      <w:r>
        <w:t>M</w:t>
      </w:r>
      <w:r w:rsidRPr="005B3A27">
        <w:t>embers</w:t>
      </w:r>
      <w:r>
        <w:t xml:space="preserve"> </w:t>
      </w:r>
      <w:r w:rsidRPr="005B3A27">
        <w:t>of</w:t>
      </w:r>
      <w:r>
        <w:t xml:space="preserve"> the</w:t>
      </w:r>
      <w:r w:rsidRPr="005B3A27">
        <w:t xml:space="preserve"> </w:t>
      </w:r>
      <w:r>
        <w:t>C</w:t>
      </w:r>
      <w:r w:rsidRPr="005B3A27">
        <w:t xml:space="preserve">ommons </w:t>
      </w:r>
      <w:r>
        <w:t xml:space="preserve">who are </w:t>
      </w:r>
      <w:r w:rsidRPr="005B3A27">
        <w:t>practi</w:t>
      </w:r>
      <w:r>
        <w:t>s</w:t>
      </w:r>
      <w:r w:rsidRPr="005B3A27">
        <w:t xml:space="preserve">ing </w:t>
      </w:r>
      <w:r>
        <w:t xml:space="preserve">as solicitors or at the Bar </w:t>
      </w:r>
      <w:r w:rsidRPr="005B3A27">
        <w:t>whil</w:t>
      </w:r>
      <w:r>
        <w:t>e they are</w:t>
      </w:r>
      <w:r w:rsidRPr="005B3A27">
        <w:t xml:space="preserve"> also </w:t>
      </w:r>
      <w:r>
        <w:t>M</w:t>
      </w:r>
      <w:r w:rsidRPr="005B3A27">
        <w:t xml:space="preserve">embers of </w:t>
      </w:r>
      <w:r>
        <w:t>the H</w:t>
      </w:r>
      <w:r w:rsidRPr="005B3A27">
        <w:t xml:space="preserve">ouse. </w:t>
      </w:r>
      <w:r>
        <w:t>That is a b</w:t>
      </w:r>
      <w:r w:rsidRPr="005B3A27">
        <w:t>ig distinction</w:t>
      </w:r>
      <w:r>
        <w:t xml:space="preserve"> from when I entered the House or when Lord Howard entered. My head of chambers was also a Conservative MP and he did both very well. That has changed. There still are, from my observation, a lot of Members on both sides who are legally qualified. You may want to ask your policy assistant or adviser for some information about that; I just do not</w:t>
      </w:r>
      <w:r w:rsidRPr="005B3A27">
        <w:t xml:space="preserve"> know</w:t>
      </w:r>
      <w:r>
        <w:t xml:space="preserve"> the</w:t>
      </w:r>
      <w:r w:rsidRPr="005B3A27">
        <w:t xml:space="preserve"> degree</w:t>
      </w:r>
      <w:r>
        <w:t xml:space="preserve"> to which those numbers have</w:t>
      </w:r>
      <w:r w:rsidRPr="005B3A27">
        <w:t xml:space="preserve"> changed. </w:t>
      </w:r>
    </w:p>
    <w:p w:rsidR="007137C8" w:rsidRPr="005B3A27" w:rsidP="00840B3E">
      <w:pPr>
        <w:pStyle w:val="Answer"/>
        <w:jc w:val="left"/>
      </w:pPr>
      <w:r>
        <w:t>M</w:t>
      </w:r>
      <w:r w:rsidRPr="005B3A27">
        <w:t>ost A</w:t>
      </w:r>
      <w:r>
        <w:t>ttorney</w:t>
      </w:r>
      <w:r w:rsidRPr="005B3A27">
        <w:t>s</w:t>
      </w:r>
      <w:r>
        <w:t>-General</w:t>
      </w:r>
      <w:r w:rsidRPr="005B3A27">
        <w:t xml:space="preserve"> under </w:t>
      </w:r>
      <w:r>
        <w:t xml:space="preserve">the </w:t>
      </w:r>
      <w:r w:rsidRPr="005B3A27">
        <w:t>Blair</w:t>
      </w:r>
      <w:r>
        <w:t xml:space="preserve"> and </w:t>
      </w:r>
      <w:r w:rsidRPr="005B3A27">
        <w:t>Br</w:t>
      </w:r>
      <w:r>
        <w:t>o</w:t>
      </w:r>
      <w:r w:rsidRPr="005B3A27">
        <w:t xml:space="preserve">wn </w:t>
      </w:r>
      <w:r>
        <w:t>G</w:t>
      </w:r>
      <w:r w:rsidRPr="005B3A27">
        <w:t xml:space="preserve">overnments sat in </w:t>
      </w:r>
      <w:r>
        <w:t>the L</w:t>
      </w:r>
      <w:r w:rsidRPr="005B3A27">
        <w:t>ords.</w:t>
      </w:r>
      <w:r>
        <w:t xml:space="preserve"> I am just trying to run through the list in my head but almost all of them did. </w:t>
      </w:r>
    </w:p>
    <w:p w:rsidR="007137C8" w:rsidRPr="005B3A27" w:rsidP="00840B3E">
      <w:pPr>
        <w:pStyle w:val="Remark"/>
        <w:jc w:val="left"/>
      </w:pPr>
      <w:r w:rsidRPr="005B3A27">
        <w:rPr>
          <w:b/>
        </w:rPr>
        <w:t>Lord Falconer of Thoroton:</w:t>
      </w:r>
      <w:r w:rsidRPr="005B3A27">
        <w:t xml:space="preserve"> </w:t>
      </w:r>
      <w:r>
        <w:t>J</w:t>
      </w:r>
      <w:r w:rsidRPr="005B3A27">
        <w:t xml:space="preserve">ohn </w:t>
      </w:r>
      <w:r>
        <w:t>M</w:t>
      </w:r>
      <w:r w:rsidRPr="005B3A27">
        <w:t>orris</w:t>
      </w:r>
      <w:r>
        <w:t xml:space="preserve"> at the beginning was in the Commons. </w:t>
      </w:r>
    </w:p>
    <w:p w:rsidR="007137C8" w:rsidRPr="005B3A27" w:rsidP="00840B3E">
      <w:pPr>
        <w:pStyle w:val="Answer"/>
        <w:jc w:val="left"/>
      </w:pPr>
      <w:r w:rsidRPr="0002760F">
        <w:rPr>
          <w:b/>
          <w:i/>
          <w:iCs/>
        </w:rPr>
        <w:t>Jack Straw:</w:t>
      </w:r>
      <w:r w:rsidRPr="005B3A27">
        <w:rPr>
          <w:b/>
        </w:rPr>
        <w:t xml:space="preserve"> </w:t>
      </w:r>
      <w:r>
        <w:t xml:space="preserve">Yes, I </w:t>
      </w:r>
      <w:r w:rsidRPr="005B3A27">
        <w:t>did say most. Thank you</w:t>
      </w:r>
      <w:r>
        <w:t xml:space="preserve"> very much for that.</w:t>
      </w:r>
    </w:p>
    <w:p w:rsidR="007137C8" w:rsidRPr="005B3A27" w:rsidP="00840B3E">
      <w:pPr>
        <w:pStyle w:val="Remark"/>
        <w:jc w:val="left"/>
      </w:pPr>
      <w:r>
        <w:rPr>
          <w:b/>
        </w:rPr>
        <w:t>The Chair:</w:t>
      </w:r>
      <w:r w:rsidRPr="005B3A27">
        <w:t xml:space="preserve"> </w:t>
      </w:r>
      <w:r>
        <w:t>That is the</w:t>
      </w:r>
      <w:r w:rsidRPr="005B3A27">
        <w:t xml:space="preserve"> end of</w:t>
      </w:r>
      <w:r>
        <w:t xml:space="preserve"> the</w:t>
      </w:r>
      <w:r w:rsidRPr="005B3A27">
        <w:t xml:space="preserve"> session</w:t>
      </w:r>
      <w:r>
        <w:t>. T</w:t>
      </w:r>
      <w:r w:rsidRPr="005B3A27">
        <w:t>hank you</w:t>
      </w:r>
      <w:r>
        <w:t xml:space="preserve"> very </w:t>
      </w:r>
      <w:r w:rsidRPr="005B3A27">
        <w:t>much indeed</w:t>
      </w:r>
      <w:r>
        <w:t xml:space="preserve"> for coming. That was v</w:t>
      </w:r>
      <w:r w:rsidRPr="005B3A27">
        <w:t>ery helpful and</w:t>
      </w:r>
      <w:r>
        <w:t xml:space="preserve"> very</w:t>
      </w:r>
      <w:r w:rsidRPr="005B3A27">
        <w:t xml:space="preserve"> thoughtful.</w:t>
      </w:r>
      <w:r>
        <w:t xml:space="preserve"> We are appreciative of you giving us quite a lot of time and a lot of written submissions. We certainly will reflect on them. </w:t>
      </w:r>
    </w:p>
    <w:p w:rsidR="007137C8" w:rsidRPr="00B92655" w:rsidP="00840B3E">
      <w:pPr>
        <w:pStyle w:val="Answer"/>
        <w:jc w:val="left"/>
        <w:rPr>
          <w:color w:val="000000" w:themeColor="text1"/>
        </w:rPr>
      </w:pPr>
      <w:r w:rsidRPr="0002760F">
        <w:rPr>
          <w:b/>
          <w:i/>
          <w:iCs/>
        </w:rPr>
        <w:t>Jack Straw:</w:t>
      </w:r>
      <w:r w:rsidRPr="005B3A27">
        <w:rPr>
          <w:b/>
        </w:rPr>
        <w:t xml:space="preserve"> </w:t>
      </w:r>
      <w:r>
        <w:t>T</w:t>
      </w:r>
      <w:r w:rsidRPr="005B3A27">
        <w:t>hank you</w:t>
      </w:r>
      <w:r>
        <w:t xml:space="preserve"> very much indeed.</w:t>
      </w:r>
    </w:p>
    <w:sectPr w:rsidSect="00AF757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92655" w:rsidP="009277D8">
        <w:pPr>
          <w:pStyle w:val="Para"/>
          <w:rPr>
            <w:color w:val="808080"/>
          </w:rPr>
        </w:pPr>
        <w:r w:rsidRPr="00295803">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9265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9655110"/>
      <w:docPartObj>
        <w:docPartGallery w:val="Page Numbers (Top of Page)"/>
        <w:docPartUnique/>
      </w:docPartObj>
    </w:sdtPr>
    <w:sdtEndPr>
      <w:rPr>
        <w:noProof/>
      </w:rPr>
    </w:sdtEndPr>
    <w:sdtContent>
      <w:p w:rsidR="00A43758">
        <w:pPr>
          <w:pStyle w:val="Header"/>
          <w:jc w:val="right"/>
        </w:pPr>
        <w:r>
          <w:fldChar w:fldCharType="begin"/>
        </w:r>
        <w:r>
          <w:instrText xml:space="preserve"> PAGE   \* MERGEFORMAT </w:instrText>
        </w:r>
        <w:r>
          <w:fldChar w:fldCharType="separate"/>
        </w:r>
        <w:r w:rsidR="00B33B6D">
          <w:rPr>
            <w:noProof/>
          </w:rPr>
          <w:t>28</w:t>
        </w:r>
        <w:r>
          <w:rPr>
            <w:noProof/>
          </w:rPr>
          <w:fldChar w:fldCharType="end"/>
        </w:r>
      </w:p>
    </w:sdtContent>
  </w:sdt>
  <w:p w:rsidR="00A4375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82821E4"/>
    <w:lvl w:ilvl="0">
      <w:start w:val="1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265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paragraph" w:styleId="Revision">
    <w:name w:val="Revision"/>
    <w:hidden/>
    <w:uiPriority w:val="99"/>
    <w:semiHidden/>
    <w:rsid w:val="00653019"/>
    <w:pPr>
      <w:spacing w:after="0" w:line="240" w:lineRule="auto"/>
    </w:pPr>
    <w:rPr>
      <w:rFonts w:ascii="Verdana" w:hAnsi="Verdana"/>
    </w:rPr>
  </w:style>
  <w:style w:type="character" w:styleId="CommentReference">
    <w:name w:val="annotation reference"/>
    <w:basedOn w:val="DefaultParagraphFont"/>
    <w:uiPriority w:val="99"/>
    <w:semiHidden/>
    <w:unhideWhenUsed/>
    <w:rsid w:val="009C14D8"/>
    <w:rPr>
      <w:sz w:val="16"/>
      <w:szCs w:val="16"/>
    </w:rPr>
  </w:style>
  <w:style w:type="paragraph" w:styleId="CommentText">
    <w:name w:val="annotation text"/>
    <w:basedOn w:val="Normal"/>
    <w:link w:val="CommentTextChar"/>
    <w:uiPriority w:val="99"/>
    <w:unhideWhenUsed/>
    <w:rsid w:val="009C14D8"/>
    <w:rPr>
      <w:sz w:val="20"/>
      <w:szCs w:val="20"/>
    </w:rPr>
  </w:style>
  <w:style w:type="character" w:customStyle="1" w:styleId="CommentTextChar">
    <w:name w:val="Comment Text Char"/>
    <w:basedOn w:val="DefaultParagraphFont"/>
    <w:link w:val="CommentText"/>
    <w:uiPriority w:val="99"/>
    <w:rsid w:val="009C14D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C14D8"/>
    <w:rPr>
      <w:b/>
      <w:bCs/>
    </w:rPr>
  </w:style>
  <w:style w:type="character" w:customStyle="1" w:styleId="CommentSubjectChar">
    <w:name w:val="Comment Subject Char"/>
    <w:basedOn w:val="CommentTextChar"/>
    <w:link w:val="CommentSubject"/>
    <w:uiPriority w:val="99"/>
    <w:semiHidden/>
    <w:rsid w:val="009C14D8"/>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2" ma:contentTypeDescription="Create a new document." ma:contentTypeScope="" ma:versionID="72f56a10eee294067803f0956fe5e1f9">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16d73a016e34ef99ec37c7b6a73ea555"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63b5cdc9-626f-4720-959a-c0f58e51e2b5</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SharedWithUsers xmlns="b42ee53a-2340-4c25-89c8-245227b3848b">
      <UserInfo>
        <DisplayName>TURNER, John</DisplayName>
        <AccountId>93</AccountId>
        <AccountType/>
      </UserInfo>
      <UserInfo>
        <DisplayName>BORRELL, Rachel</DisplayName>
        <AccountId>353</AccountId>
        <AccountType/>
      </UserInfo>
      <UserInfo>
        <DisplayName>LAM, Jackie Yu Hon</DisplayName>
        <AccountId>363</AccountId>
        <AccountType/>
      </UserInfo>
    </SharedWithUsers>
    <TaxCatchAll xmlns="4600776d-0a3c-44b4-bff2-0ceaafb13046">
      <Value>102</Value>
      <Value>74</Value>
      <Value>108</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cd0fc526a5c840319a97fd94028e9904 xmlns="4600776d-0a3c-44b4-bff2-0ceaafb13046">
      <Terms xmlns="http://schemas.microsoft.com/office/infopath/2007/PartnerControls"/>
    </cd0fc526a5c840319a97fd94028e9904>
    <RecordNumber xmlns="4600776d-0a3c-44b4-bff2-0ceaafb13046" xsi:nil="true"/>
    <Meeting_x0020_Date xmlns="b42ee53a-2340-4c25-89c8-245227b3848b" xsi:nil="true"/>
    <RetentionTriggerDate xmlns="4600776d-0a3c-44b4-bff2-0ceaafb1304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0887C-BB9B-440B-9F8B-BC731167F729}">
  <ds:schemaRefs>
    <ds:schemaRef ds:uri="http://schemas.microsoft.com/sharepoint/v3/contenttype/forms"/>
  </ds:schemaRefs>
</ds:datastoreItem>
</file>

<file path=customXml/itemProps2.xml><?xml version="1.0" encoding="utf-8"?>
<ds:datastoreItem xmlns:ds="http://schemas.openxmlformats.org/officeDocument/2006/customXml" ds:itemID="{E9CE96F4-E694-4E78-9A96-0C9C6EB3868C}">
  <ds:schemaRefs>
    <ds:schemaRef ds:uri="http://schemas.microsoft.com/sharepoint/events"/>
  </ds:schemaRefs>
</ds:datastoreItem>
</file>

<file path=customXml/itemProps3.xml><?xml version="1.0" encoding="utf-8"?>
<ds:datastoreItem xmlns:ds="http://schemas.openxmlformats.org/officeDocument/2006/customXml" ds:itemID="{C1F88455-B0F4-4D3F-A602-D03DF98E3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4156F6-3D27-4A23-A363-42F23C51C2EA}">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