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7D6E" w:rsidP="0060046A">
      <w:pPr>
        <w:pStyle w:val="TitleCommittee0"/>
      </w:pPr>
      <w:r>
        <w:t>Land Use in England</w:t>
      </w:r>
      <w:r w:rsidR="00C5574F">
        <w:t xml:space="preserve"> Committee</w:t>
      </w:r>
    </w:p>
    <w:p w:rsidR="00697D6E" w:rsidP="0060046A">
      <w:pPr>
        <w:pStyle w:val="TitleInquiry0"/>
      </w:pPr>
      <w:r>
        <w:t>C</w:t>
      </w:r>
      <w:r>
        <w:t xml:space="preserve">orrected oral evidence: Land </w:t>
      </w:r>
      <w:r w:rsidR="00CC221D">
        <w:t>u</w:t>
      </w:r>
      <w:r>
        <w:t>se in England</w:t>
      </w:r>
    </w:p>
    <w:p w:rsidR="00697D6E" w:rsidP="0060046A">
      <w:pPr>
        <w:pStyle w:val="Para"/>
      </w:pPr>
      <w:r>
        <w:t>Monday 23 May 2022</w:t>
      </w:r>
    </w:p>
    <w:p w:rsidR="00697D6E" w:rsidP="0060046A">
      <w:pPr>
        <w:pStyle w:val="Para"/>
      </w:pPr>
      <w:r>
        <w:t>3.3</w:t>
      </w:r>
      <w:r w:rsidR="00E86613">
        <w:t>5</w:t>
      </w:r>
      <w:r>
        <w:t xml:space="preserve"> pm</w:t>
      </w:r>
    </w:p>
    <w:p w:rsidR="00697D6E" w:rsidP="0060046A">
      <w:pPr>
        <w:pStyle w:val="Para"/>
      </w:pPr>
    </w:p>
    <w:p w:rsidR="00697D6E" w:rsidP="0060046A">
      <w:r>
        <w:fldChar w:fldCharType="begin"/>
      </w:r>
      <w:r>
        <w:instrText xml:space="preserve"> HYPERLINK "https://parliamentlive.tv/event/index/7b4be076-0f19-4f86-8d8a-f0061498ad2b" </w:instrText>
      </w:r>
      <w:r>
        <w:fldChar w:fldCharType="separate"/>
      </w:r>
      <w:r w:rsidRPr="003F5664">
        <w:rPr>
          <w:rStyle w:val="Hyperlink"/>
        </w:rPr>
        <w:t>Watch the meeting</w:t>
      </w:r>
      <w:r>
        <w:fldChar w:fldCharType="end"/>
      </w:r>
    </w:p>
    <w:p w:rsidR="00697D6E" w:rsidP="0060046A">
      <w:r>
        <w:t xml:space="preserve">Members present: </w:t>
      </w:r>
      <w:r w:rsidR="00C8572C">
        <w:t xml:space="preserve">Baroness Young of Old Scone </w:t>
      </w:r>
      <w:r>
        <w:t>(</w:t>
      </w:r>
      <w:r w:rsidR="0077753A">
        <w:t>I</w:t>
      </w:r>
      <w:r w:rsidR="00C8572C">
        <w:t xml:space="preserve">n </w:t>
      </w:r>
      <w:r w:rsidR="0077753A">
        <w:t>t</w:t>
      </w:r>
      <w:r>
        <w:t xml:space="preserve">he Chair); </w:t>
      </w:r>
      <w:r w:rsidR="00301552">
        <w:t xml:space="preserve">Baroness Bakewell of </w:t>
      </w:r>
      <w:r w:rsidR="00301552">
        <w:t>Hardington</w:t>
      </w:r>
      <w:r w:rsidR="00301552">
        <w:t xml:space="preserve"> Mandeville; Lord </w:t>
      </w:r>
      <w:r w:rsidR="00301552">
        <w:t>Borwick</w:t>
      </w:r>
      <w:r w:rsidR="00301552">
        <w:t>; Lord Goddard of Stockport; Lord Grantchester; Lord Harlech;</w:t>
      </w:r>
      <w:r w:rsidR="003F5664">
        <w:t xml:space="preserve"> </w:t>
      </w:r>
      <w:r w:rsidR="00301552">
        <w:t>Baroness Redfern.</w:t>
      </w:r>
    </w:p>
    <w:p w:rsidR="0077753A" w:rsidP="0060046A">
      <w:pPr>
        <w:pStyle w:val="Para"/>
        <w:tabs>
          <w:tab w:val="center" w:pos="4536"/>
          <w:tab w:val="right" w:pos="8931"/>
        </w:tabs>
      </w:pPr>
    </w:p>
    <w:p w:rsidR="00697D6E" w:rsidP="0060046A">
      <w:pPr>
        <w:pStyle w:val="Para"/>
        <w:tabs>
          <w:tab w:val="center" w:pos="4536"/>
          <w:tab w:val="right" w:pos="8931"/>
        </w:tabs>
      </w:pPr>
      <w:r>
        <w:t>Evidence Session No. 12</w:t>
      </w:r>
      <w:r>
        <w:tab/>
        <w:t>Heard in Public</w:t>
      </w:r>
      <w:r>
        <w:tab/>
      </w:r>
      <w:r w:rsidRPr="00156A60">
        <w:t xml:space="preserve">Questions </w:t>
      </w:r>
      <w:r>
        <w:t>127</w:t>
      </w:r>
      <w:r w:rsidR="00C5574F">
        <w:t xml:space="preserve"> - </w:t>
      </w:r>
      <w:r w:rsidR="00B329B8">
        <w:t>13</w:t>
      </w:r>
      <w:r w:rsidR="00666997">
        <w:t>6</w:t>
      </w:r>
    </w:p>
    <w:p w:rsidR="00697D6E" w:rsidP="0060046A">
      <w:pPr>
        <w:pStyle w:val="TitleWitnesses0"/>
      </w:pPr>
    </w:p>
    <w:p w:rsidR="00697D6E" w:rsidP="0060046A">
      <w:pPr>
        <w:pStyle w:val="TitleWitnesses0"/>
      </w:pPr>
      <w:r>
        <w:t>Witnesses</w:t>
      </w:r>
    </w:p>
    <w:p w:rsidR="00697D6E" w:rsidP="0060046A">
      <w:pPr>
        <w:pStyle w:val="Para"/>
      </w:pPr>
      <w:r>
        <w:fldChar w:fldCharType="begin"/>
      </w:r>
      <w:r>
        <w:instrText xml:space="preserve"> HYPERLINK \l "Panel1" </w:instrText>
      </w:r>
      <w:r>
        <w:fldChar w:fldCharType="separate"/>
      </w:r>
      <w:r w:rsidRPr="00697D6E">
        <w:rPr>
          <w:rStyle w:val="Hyperlink"/>
        </w:rPr>
        <w:t>I</w:t>
      </w:r>
      <w:r>
        <w:fldChar w:fldCharType="end"/>
      </w:r>
      <w:r>
        <w:t>: Rich Cooke</w:t>
      </w:r>
      <w:r w:rsidR="00301552">
        <w:t xml:space="preserve">, Principal </w:t>
      </w:r>
      <w:r w:rsidR="00A32E00">
        <w:t>Spatial Planner</w:t>
      </w:r>
      <w:r w:rsidR="00800C23">
        <w:t xml:space="preserve">, </w:t>
      </w:r>
      <w:r w:rsidR="00D0074C">
        <w:t>Planning</w:t>
      </w:r>
      <w:r w:rsidR="008E1296">
        <w:t xml:space="preserve"> Service</w:t>
      </w:r>
      <w:r w:rsidR="00301552">
        <w:t>, Essex County Council; Maria Dunn, Head of Planning Policy, Birmingham City Council</w:t>
      </w:r>
      <w:r w:rsidR="00D0074C">
        <w:t>; Tim Slaney, Director of Planning, South Downs National Park Authority.</w:t>
      </w:r>
    </w:p>
    <w:p w:rsidR="00697D6E" w:rsidP="0060046A">
      <w:pPr>
        <w:pStyle w:val="Para"/>
      </w:pPr>
    </w:p>
    <w:p w:rsidR="00697D6E" w:rsidRPr="00B00119" w:rsidP="0060046A">
      <w:pPr>
        <w:pStyle w:val="Para"/>
      </w:pPr>
      <w:r w:rsidRPr="00B00119">
        <w:t>USE OF THE TRANSCRIPT</w:t>
      </w:r>
    </w:p>
    <w:p w:rsidR="00697D6E" w:rsidRPr="00B00119" w:rsidP="00697D6E">
      <w:pPr>
        <w:pStyle w:val="Para"/>
        <w:numPr>
          <w:ilvl w:val="0"/>
          <w:numId w:val="11"/>
        </w:numPr>
      </w:pPr>
      <w:r w:rsidRPr="00B00119">
        <w:t>This is a</w:t>
      </w:r>
      <w:r w:rsidR="003F5664">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01552" w:rsidP="00421864">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301552" w:rsidP="00301552">
      <w:pPr>
        <w:pStyle w:val="TitlePanel0"/>
      </w:pPr>
      <w:bookmarkStart w:id="0" w:name="Panel1"/>
      <w:r>
        <w:t>Examination of witnesses</w:t>
      </w:r>
    </w:p>
    <w:p w:rsidR="00301552" w:rsidP="00301552">
      <w:pPr>
        <w:pStyle w:val="Para"/>
      </w:pPr>
      <w:r>
        <w:t>Rich Cooke</w:t>
      </w:r>
      <w:r w:rsidR="00D0074C">
        <w:t xml:space="preserve">, </w:t>
      </w:r>
      <w:r>
        <w:t>Maria Dunn</w:t>
      </w:r>
      <w:bookmarkEnd w:id="0"/>
      <w:r w:rsidR="00D0074C">
        <w:t xml:space="preserve"> and Tim Slaney.</w:t>
      </w:r>
    </w:p>
    <w:p w:rsidR="00697D6E" w:rsidP="00C5574F">
      <w:pPr>
        <w:pStyle w:val="Question"/>
      </w:pPr>
      <w:r w:rsidRPr="00C8572C">
        <w:rPr>
          <w:b/>
        </w:rPr>
        <w:t>The Chair:</w:t>
      </w:r>
      <w:r>
        <w:t xml:space="preserve"> Welcome to this evidence session of the Select Committee on Land Use in England. We have Ric</w:t>
      </w:r>
      <w:r w:rsidR="00095416">
        <w:t>h</w:t>
      </w:r>
      <w:r>
        <w:t xml:space="preserve"> Cooke, the principal planning officer from Essex, Maria Dunn, head of planning policy from Birmingham City Council</w:t>
      </w:r>
      <w:r w:rsidR="00B20F15">
        <w:t>,</w:t>
      </w:r>
      <w:r w:rsidR="00C5574F">
        <w:t xml:space="preserve"> and Tim Slaney, director of planning from South Downs National Park Authority. </w:t>
      </w:r>
    </w:p>
    <w:p w:rsidR="00C5574F" w:rsidP="00C5574F">
      <w:pPr>
        <w:pStyle w:val="QuestionCont"/>
      </w:pPr>
      <w:r>
        <w:t>In front of you</w:t>
      </w:r>
      <w:r w:rsidR="00FB3F33">
        <w:t xml:space="preserve"> is a</w:t>
      </w:r>
      <w:r>
        <w:t xml:space="preserve"> list of interests that have been declared by members of the committee. This meeting is being broadcast via the parliamentary website and is live. A transcript of the meeting will be taken and published on the committee </w:t>
      </w:r>
      <w:r w:rsidR="00095416">
        <w:t>website,</w:t>
      </w:r>
      <w:r>
        <w:t xml:space="preserve"> and you will have the opportunity to make corrections to that transcript where necessary.</w:t>
      </w:r>
    </w:p>
    <w:p w:rsidR="00C5574F" w:rsidP="00C5574F">
      <w:pPr>
        <w:pStyle w:val="QuestionCont"/>
      </w:pPr>
      <w:r>
        <w:t>You are all deeply imbued in planning, so you know about the pressures on land use from a range of areas such as climate change, forestry, biodiversity, nature recovery, levelling up, housing and development generally. Is the planning system the right place to reconcile these pressures and, if so, what do you want to see changed in the planning system to make that possible?</w:t>
      </w:r>
    </w:p>
    <w:p w:rsidR="00B0636A" w:rsidP="00C5574F">
      <w:pPr>
        <w:pStyle w:val="Answer"/>
      </w:pPr>
      <w:r w:rsidRPr="00C5574F">
        <w:rPr>
          <w:b/>
          <w:i/>
        </w:rPr>
        <w:t>Maria Dunn:</w:t>
      </w:r>
      <w:r>
        <w:t xml:space="preserve"> </w:t>
      </w:r>
      <w:r w:rsidR="00FB3F33">
        <w:t>You</w:t>
      </w:r>
      <w:r>
        <w:t xml:space="preserve"> have raise</w:t>
      </w:r>
      <w:r w:rsidR="00FB3F33">
        <w:t>d a number of aspects</w:t>
      </w:r>
      <w:r>
        <w:t>. I think</w:t>
      </w:r>
      <w:r w:rsidR="00FB3F33">
        <w:t xml:space="preserve"> </w:t>
      </w:r>
      <w:r>
        <w:t xml:space="preserve">the planning system is the right place to address the elements that you have raised. </w:t>
      </w:r>
      <w:r w:rsidR="00FB3F33">
        <w:t>T</w:t>
      </w:r>
      <w:r>
        <w:t xml:space="preserve">here is </w:t>
      </w:r>
      <w:r w:rsidR="00B20F15">
        <w:t xml:space="preserve">the issue of </w:t>
      </w:r>
      <w:r>
        <w:t>a larger than local basis and whether we look at a national spatial plan to help address the issues</w:t>
      </w:r>
      <w:r w:rsidR="00B20F15">
        <w:t>, such</w:t>
      </w:r>
      <w:r>
        <w:t xml:space="preserve"> as housing distribution, economic growth and allowing a more holistic approach nationally to that</w:t>
      </w:r>
      <w:r>
        <w:t>.</w:t>
      </w:r>
      <w:r w:rsidR="00B20F15">
        <w:t xml:space="preserve"> T</w:t>
      </w:r>
      <w:r>
        <w:t xml:space="preserve">here is a lot of opportunity for the planning system to help us move towards </w:t>
      </w:r>
      <w:r w:rsidR="00CC0C47">
        <w:t>net-zero carbon</w:t>
      </w:r>
      <w:r w:rsidR="00B20F15">
        <w:t xml:space="preserve">, but it </w:t>
      </w:r>
      <w:r>
        <w:t xml:space="preserve">is limited in </w:t>
      </w:r>
      <w:r w:rsidR="00B20F15">
        <w:t>that it</w:t>
      </w:r>
      <w:r>
        <w:t xml:space="preserve"> can address</w:t>
      </w:r>
      <w:r w:rsidR="00FB3F33">
        <w:t xml:space="preserve"> only</w:t>
      </w:r>
      <w:r>
        <w:t xml:space="preserve"> things that </w:t>
      </w:r>
      <w:r w:rsidR="00B20F15">
        <w:t>come</w:t>
      </w:r>
      <w:r>
        <w:t xml:space="preserve"> through the planning system, so it is not the whole picture</w:t>
      </w:r>
      <w:r w:rsidR="00FB3F33">
        <w:t xml:space="preserve">. </w:t>
      </w:r>
      <w:r w:rsidR="00B748F0">
        <w:t xml:space="preserve">In </w:t>
      </w:r>
      <w:r>
        <w:t xml:space="preserve">moving us forward </w:t>
      </w:r>
      <w:r w:rsidR="00B748F0">
        <w:t>on</w:t>
      </w:r>
      <w:r w:rsidR="000F15B6">
        <w:t xml:space="preserve"> </w:t>
      </w:r>
      <w:r>
        <w:t xml:space="preserve">the standard that buildings are built to </w:t>
      </w:r>
      <w:r w:rsidR="00B748F0">
        <w:t>and in</w:t>
      </w:r>
      <w:r w:rsidR="00F64C33">
        <w:t xml:space="preserve"> </w:t>
      </w:r>
      <w:r>
        <w:t xml:space="preserve">how we shape </w:t>
      </w:r>
      <w:r w:rsidR="00B748F0">
        <w:t xml:space="preserve">the </w:t>
      </w:r>
      <w:r>
        <w:t>communities</w:t>
      </w:r>
      <w:r w:rsidR="00B748F0">
        <w:t>,</w:t>
      </w:r>
      <w:r>
        <w:t xml:space="preserve"> services and facilities that we provide in the transport infrastructure, there is a lot that the planning system can do to help us move towards facilitating </w:t>
      </w:r>
      <w:r w:rsidR="00CC0C47">
        <w:t>net-zero carbon</w:t>
      </w:r>
      <w:r>
        <w:t xml:space="preserve"> lifestyles.</w:t>
      </w:r>
    </w:p>
    <w:p w:rsidR="00B0636A" w:rsidP="00FB3F33">
      <w:pPr>
        <w:pStyle w:val="Remark"/>
      </w:pPr>
      <w:r w:rsidRPr="00FB3F33">
        <w:rPr>
          <w:b/>
        </w:rPr>
        <w:t>The Chair:</w:t>
      </w:r>
      <w:r>
        <w:t xml:space="preserve"> </w:t>
      </w:r>
      <w:r w:rsidR="00B20F15">
        <w:t>Are</w:t>
      </w:r>
      <w:r>
        <w:t xml:space="preserve"> there any changes to the planning system that you would like to see to make this easier?</w:t>
      </w:r>
    </w:p>
    <w:p w:rsidR="00B0636A" w:rsidP="00B0636A">
      <w:pPr>
        <w:pStyle w:val="Answer"/>
      </w:pPr>
      <w:r w:rsidRPr="00B0636A">
        <w:rPr>
          <w:b/>
          <w:i/>
        </w:rPr>
        <w:t>Maria Dunn:</w:t>
      </w:r>
      <w:r>
        <w:t xml:space="preserve"> Net zero needs to be much more firmly embedded in the planning system. </w:t>
      </w:r>
      <w:r w:rsidR="000F15B6">
        <w:t>We could do that</w:t>
      </w:r>
      <w:r>
        <w:t xml:space="preserve"> in </w:t>
      </w:r>
      <w:r w:rsidR="00095416">
        <w:t>several</w:t>
      </w:r>
      <w:r>
        <w:t xml:space="preserve"> ways. Moving forward more quickly on </w:t>
      </w:r>
      <w:r w:rsidR="00CC0C47">
        <w:t>net-zero carbon</w:t>
      </w:r>
      <w:r>
        <w:t xml:space="preserve"> new build nationally would provide a more level playing field</w:t>
      </w:r>
      <w:r w:rsidR="00E62CFC">
        <w:t>,</w:t>
      </w:r>
      <w:r>
        <w:t xml:space="preserve"> and the planning system provides an opportunity to do that.</w:t>
      </w:r>
    </w:p>
    <w:p w:rsidR="00B0636A" w:rsidP="00B0636A">
      <w:pPr>
        <w:pStyle w:val="Answer"/>
      </w:pPr>
      <w:r>
        <w:t xml:space="preserve">The other sticking point is quite often viability assessments. At the local level we often find it challenging to push </w:t>
      </w:r>
      <w:r w:rsidR="00CC0C47">
        <w:t>net-zero carbon</w:t>
      </w:r>
      <w:r>
        <w:t xml:space="preserve"> policies forward, because of viability challenges. If we approach that nationally</w:t>
      </w:r>
      <w:r w:rsidR="00E62CFC">
        <w:t>,</w:t>
      </w:r>
      <w:r>
        <w:t xml:space="preserve"> we might start to overcome those issues</w:t>
      </w:r>
      <w:r w:rsidR="00E62CFC">
        <w:t>,</w:t>
      </w:r>
      <w:r>
        <w:t xml:space="preserve"> because we would level that playing field. There is huge potential </w:t>
      </w:r>
      <w:r w:rsidR="000F15B6">
        <w:t>with</w:t>
      </w:r>
      <w:r>
        <w:t xml:space="preserve"> carbon offsetting through the planning system</w:t>
      </w:r>
      <w:r w:rsidR="00E62CFC">
        <w:t>,</w:t>
      </w:r>
      <w:r w:rsidR="000F15B6">
        <w:t xml:space="preserve"> and w</w:t>
      </w:r>
      <w:r>
        <w:t xml:space="preserve">here developments cannot be </w:t>
      </w:r>
      <w:r w:rsidR="00CC0C47">
        <w:t>net-zero carbon</w:t>
      </w:r>
      <w:r>
        <w:t xml:space="preserve"> and need to offset their emissions</w:t>
      </w:r>
      <w:r w:rsidR="00E62CFC">
        <w:t>,</w:t>
      </w:r>
      <w:r>
        <w:t xml:space="preserve"> that would help authorities invest in retrofitting, which is </w:t>
      </w:r>
      <w:r>
        <w:t xml:space="preserve">a huge area that needs to be addressed to reduce carbon emissions, </w:t>
      </w:r>
      <w:r w:rsidR="00095416">
        <w:t>which</w:t>
      </w:r>
      <w:r>
        <w:t xml:space="preserve"> is very difficult to fund and tackle.</w:t>
      </w:r>
    </w:p>
    <w:p w:rsidR="00B0636A" w:rsidP="00B0636A">
      <w:pPr>
        <w:pStyle w:val="Answer"/>
      </w:pPr>
      <w:r w:rsidRPr="00B0636A">
        <w:rPr>
          <w:b/>
          <w:i/>
        </w:rPr>
        <w:t>Rich Cooke:</w:t>
      </w:r>
      <w:r>
        <w:t xml:space="preserve"> Certainly one of the things</w:t>
      </w:r>
      <w:r w:rsidR="000F15B6">
        <w:t xml:space="preserve"> that</w:t>
      </w:r>
      <w:r>
        <w:t xml:space="preserve"> I would flag up is the need to help local authorities expedite the local planning process. It is heartening that we appear to be continuing with the plan-led system, but unfortunately far too many local authorities find it very difficult to put local plans in place.</w:t>
      </w:r>
    </w:p>
    <w:p w:rsidR="00B0636A" w:rsidP="00B0636A">
      <w:pPr>
        <w:pStyle w:val="Answer"/>
      </w:pPr>
      <w:r>
        <w:t>T</w:t>
      </w:r>
      <w:r w:rsidR="00941A55">
        <w:t>here are t</w:t>
      </w:r>
      <w:r>
        <w:t xml:space="preserve">wo characteristics </w:t>
      </w:r>
      <w:r w:rsidR="00941A55">
        <w:t xml:space="preserve">of that </w:t>
      </w:r>
      <w:r>
        <w:t>to highlight</w:t>
      </w:r>
      <w:r w:rsidR="00941A55">
        <w:t xml:space="preserve">. One is </w:t>
      </w:r>
      <w:r>
        <w:t>the local plan examination process</w:t>
      </w:r>
      <w:r w:rsidR="000F15B6">
        <w:t xml:space="preserve">. </w:t>
      </w:r>
      <w:r>
        <w:t xml:space="preserve">I am familiar with a district council in Essex that is now well over three years down the line since </w:t>
      </w:r>
      <w:r w:rsidR="000F15B6">
        <w:t>it</w:t>
      </w:r>
      <w:r>
        <w:t xml:space="preserve"> had </w:t>
      </w:r>
      <w:r w:rsidR="000F15B6">
        <w:t>its</w:t>
      </w:r>
      <w:r>
        <w:t xml:space="preserve"> examination hearings</w:t>
      </w:r>
      <w:r w:rsidR="00EF7C4B">
        <w:t xml:space="preserve">, and it </w:t>
      </w:r>
      <w:r>
        <w:t xml:space="preserve">is still some way off putting </w:t>
      </w:r>
      <w:r w:rsidR="000F15B6">
        <w:t>the</w:t>
      </w:r>
      <w:r>
        <w:t xml:space="preserve"> local plan in place and getting over the line with it. </w:t>
      </w:r>
      <w:r w:rsidR="003231C1">
        <w:t>C</w:t>
      </w:r>
      <w:r>
        <w:t xml:space="preserve">learly that is not benefiting anyone. </w:t>
      </w:r>
      <w:r w:rsidR="00DA422E">
        <w:t>The examination process needs to be made quicker and simpler</w:t>
      </w:r>
      <w:r w:rsidR="00EF7C4B">
        <w:t>,</w:t>
      </w:r>
      <w:r w:rsidR="00DA422E">
        <w:t xml:space="preserve"> and reformed in a way that would allow local authorities to negotiate </w:t>
      </w:r>
      <w:r w:rsidR="008928AC">
        <w:t>it</w:t>
      </w:r>
      <w:r w:rsidR="00DA422E">
        <w:t xml:space="preserve"> far more smoothly. I recognise the need for rigour and for plans to be vigorously tested, which is absolutely right</w:t>
      </w:r>
      <w:r w:rsidR="008928AC">
        <w:t>. T</w:t>
      </w:r>
      <w:r w:rsidR="00DA422E">
        <w:t>he examinations are taking a very long time</w:t>
      </w:r>
      <w:r w:rsidR="002A1E15">
        <w:t xml:space="preserve"> though</w:t>
      </w:r>
      <w:r w:rsidR="00DA422E">
        <w:t xml:space="preserve"> and the authorities are not getting over the line.</w:t>
      </w:r>
    </w:p>
    <w:p w:rsidR="00DA422E" w:rsidP="00B0636A">
      <w:pPr>
        <w:pStyle w:val="Answer"/>
      </w:pPr>
      <w:r>
        <w:t>S</w:t>
      </w:r>
      <w:r>
        <w:t xml:space="preserve">ome authorities </w:t>
      </w:r>
      <w:r w:rsidR="004C264B">
        <w:t xml:space="preserve">that </w:t>
      </w:r>
      <w:r>
        <w:t>have produced local plans</w:t>
      </w:r>
      <w:r>
        <w:t>—again</w:t>
      </w:r>
      <w:r w:rsidR="004C264B">
        <w:t>, there are</w:t>
      </w:r>
      <w:r>
        <w:t xml:space="preserve"> a </w:t>
      </w:r>
      <w:r>
        <w:t>couple in Essex</w:t>
      </w:r>
      <w:r>
        <w:t>—</w:t>
      </w:r>
      <w:r>
        <w:t xml:space="preserve">have just </w:t>
      </w:r>
      <w:r w:rsidR="004C264B">
        <w:t xml:space="preserve">been </w:t>
      </w:r>
      <w:r>
        <w:t>about to adopt those plans and then decided to pull the plug on the whole process. In those sorts of cases</w:t>
      </w:r>
      <w:r w:rsidR="004C264B">
        <w:t>,</w:t>
      </w:r>
      <w:r>
        <w:t xml:space="preserve"> the use of the Secretary of State’s </w:t>
      </w:r>
      <w:r w:rsidR="003231C1">
        <w:t xml:space="preserve">power of </w:t>
      </w:r>
      <w:r>
        <w:t>intervention is often necessary and perhaps needs to be exercised a bit more readily.</w:t>
      </w:r>
    </w:p>
    <w:p w:rsidR="003876FC" w:rsidP="00B0636A">
      <w:pPr>
        <w:pStyle w:val="Answer"/>
      </w:pPr>
      <w:r>
        <w:t>The other aspect of plan making is the impact assessment regime,</w:t>
      </w:r>
      <w:r w:rsidR="008928AC">
        <w:t xml:space="preserve"> </w:t>
      </w:r>
      <w:r>
        <w:t>in particular to adhere to environmental assessments, habitats regulation assessments and the environmental impact assessment processes</w:t>
      </w:r>
      <w:r w:rsidR="005D3BE3">
        <w:t>. Again</w:t>
      </w:r>
      <w:r>
        <w:t xml:space="preserve">, local authorities find it very difficult to negotiate all those. They often become an industry in themselves, rather than add value to the process and be meaningful. You get these massive environmental reports that take up hundreds of pages, sit on a shelf and never see the light of day, the public do not understand them and they do not add to the plan-making process. </w:t>
      </w:r>
      <w:r w:rsidR="004C264B">
        <w:t xml:space="preserve">So </w:t>
      </w:r>
      <w:r>
        <w:t xml:space="preserve">I flag up the examination </w:t>
      </w:r>
      <w:r w:rsidR="00841E55">
        <w:t>process and</w:t>
      </w:r>
      <w:r>
        <w:t xml:space="preserve"> simplifying those impact regimes.</w:t>
      </w:r>
    </w:p>
    <w:p w:rsidR="006E71E3" w:rsidP="003876FC">
      <w:pPr>
        <w:pStyle w:val="Answer"/>
      </w:pPr>
      <w:r w:rsidRPr="003876FC">
        <w:rPr>
          <w:b/>
          <w:i/>
        </w:rPr>
        <w:t>Tim Slaney:</w:t>
      </w:r>
      <w:r>
        <w:t xml:space="preserve"> I echo my colleagues</w:t>
      </w:r>
      <w:r w:rsidR="00F52DD6">
        <w:t>’</w:t>
      </w:r>
      <w:r w:rsidRPr="00F52DD6" w:rsidR="00F52DD6">
        <w:t xml:space="preserve"> </w:t>
      </w:r>
      <w:r w:rsidR="00F52DD6">
        <w:t xml:space="preserve">comments </w:t>
      </w:r>
      <w:r>
        <w:t xml:space="preserve">and </w:t>
      </w:r>
      <w:r w:rsidR="00F52DD6">
        <w:t xml:space="preserve">will </w:t>
      </w:r>
      <w:r>
        <w:t>perhaps pick up on those last points</w:t>
      </w:r>
      <w:r w:rsidR="00F52DD6">
        <w:t>. T</w:t>
      </w:r>
      <w:r>
        <w:t xml:space="preserve">here is something </w:t>
      </w:r>
      <w:r w:rsidR="00F52DD6">
        <w:t>about the</w:t>
      </w:r>
      <w:r>
        <w:t xml:space="preserve"> scale of plan</w:t>
      </w:r>
      <w:r w:rsidR="00841E55">
        <w:t xml:space="preserve"> </w:t>
      </w:r>
      <w:r>
        <w:t>making. I am very lucky</w:t>
      </w:r>
      <w:r w:rsidR="00F52DD6">
        <w:t xml:space="preserve">; </w:t>
      </w:r>
      <w:r>
        <w:t xml:space="preserve">National </w:t>
      </w:r>
      <w:r w:rsidR="00F52DD6">
        <w:t>P</w:t>
      </w:r>
      <w:r>
        <w:t>arks</w:t>
      </w:r>
      <w:r w:rsidR="008928AC">
        <w:t xml:space="preserve"> </w:t>
      </w:r>
      <w:r w:rsidR="00A63095">
        <w:t xml:space="preserve"> </w:t>
      </w:r>
      <w:r>
        <w:t>a</w:t>
      </w:r>
      <w:r w:rsidR="007213B8">
        <w:t>re a</w:t>
      </w:r>
      <w:r>
        <w:t xml:space="preserve"> sole</w:t>
      </w:r>
      <w:r w:rsidR="00F52DD6">
        <w:t>-</w:t>
      </w:r>
      <w:r>
        <w:t xml:space="preserve">purpose </w:t>
      </w:r>
      <w:r w:rsidR="00841E55">
        <w:t>authority</w:t>
      </w:r>
      <w:r w:rsidR="00F52DD6">
        <w:t>,</w:t>
      </w:r>
      <w:r>
        <w:t xml:space="preserve"> and we have a single local plan that does minerals and waste and all the other elements of plan</w:t>
      </w:r>
      <w:r w:rsidR="00841E55">
        <w:t xml:space="preserve"> </w:t>
      </w:r>
      <w:r>
        <w:t>making, so it is a unitary in that respect, and it is at scale. That really helps</w:t>
      </w:r>
      <w:r w:rsidR="00F52DD6">
        <w:t>. We need to think about the</w:t>
      </w:r>
      <w:r>
        <w:t xml:space="preserve"> sort of scale </w:t>
      </w:r>
      <w:r>
        <w:t xml:space="preserve">that </w:t>
      </w:r>
      <w:r>
        <w:t>we should be plan</w:t>
      </w:r>
      <w:r w:rsidR="00841E55">
        <w:t xml:space="preserve"> </w:t>
      </w:r>
      <w:r>
        <w:t>making</w:t>
      </w:r>
      <w:r w:rsidR="00F52DD6">
        <w:t xml:space="preserve"> </w:t>
      </w:r>
      <w:r w:rsidR="00A63095">
        <w:t>for</w:t>
      </w:r>
      <w:r>
        <w:t xml:space="preserve">. I notice </w:t>
      </w:r>
      <w:r w:rsidR="00F52DD6">
        <w:t xml:space="preserve">that </w:t>
      </w:r>
      <w:r>
        <w:t>the levelling</w:t>
      </w:r>
      <w:r w:rsidR="00F52DD6">
        <w:t>-</w:t>
      </w:r>
      <w:r>
        <w:t xml:space="preserve">up </w:t>
      </w:r>
      <w:r w:rsidR="00F52DD6">
        <w:t>talk is</w:t>
      </w:r>
      <w:r>
        <w:t xml:space="preserve"> about combining authorities</w:t>
      </w:r>
      <w:r>
        <w:t xml:space="preserve">. </w:t>
      </w:r>
      <w:r>
        <w:t>I think that is powerful</w:t>
      </w:r>
      <w:r>
        <w:t>,</w:t>
      </w:r>
      <w:r>
        <w:t xml:space="preserve"> and I come from a unitary background where </w:t>
      </w:r>
      <w:r>
        <w:t>there were</w:t>
      </w:r>
      <w:r>
        <w:t xml:space="preserve"> a lot of the teams working together and you could thr</w:t>
      </w:r>
      <w:r w:rsidR="00A63095">
        <w:t>a</w:t>
      </w:r>
      <w:r>
        <w:t xml:space="preserve">sh </w:t>
      </w:r>
      <w:r w:rsidR="00630E95">
        <w:t xml:space="preserve">out property versus planning versus countryside management. </w:t>
      </w:r>
    </w:p>
    <w:p w:rsidR="00630E95" w:rsidP="003876FC">
      <w:pPr>
        <w:pStyle w:val="Answer"/>
      </w:pPr>
      <w:r>
        <w:t xml:space="preserve">Rich’s </w:t>
      </w:r>
      <w:r>
        <w:t xml:space="preserve">last point chimed with me. There is a plethora </w:t>
      </w:r>
      <w:r w:rsidR="003231C1">
        <w:t>of information</w:t>
      </w:r>
      <w:r>
        <w:t xml:space="preserve"> data out there. We use </w:t>
      </w:r>
      <w:r w:rsidR="003231C1">
        <w:t>Eco</w:t>
      </w:r>
      <w:r w:rsidR="00841E55">
        <w:t>Serv</w:t>
      </w:r>
      <w:r w:rsidR="003231C1">
        <w:t xml:space="preserve"> </w:t>
      </w:r>
      <w:r w:rsidR="00E86613">
        <w:t>m</w:t>
      </w:r>
      <w:r>
        <w:t>apping</w:t>
      </w:r>
      <w:r>
        <w:t>,</w:t>
      </w:r>
      <w:r>
        <w:t xml:space="preserve"> another national park will use this, the neighbouring authority will use land spatial mapping data, and it all gets too confusing. </w:t>
      </w:r>
      <w:r>
        <w:t>Although</w:t>
      </w:r>
      <w:r>
        <w:t xml:space="preserve"> there are undoubtedly biodiversity net gain</w:t>
      </w:r>
      <w:r w:rsidR="00442021">
        <w:t xml:space="preserve"> </w:t>
      </w:r>
      <w:r w:rsidR="00442021">
        <w:t>issues</w:t>
      </w:r>
      <w:r>
        <w:t xml:space="preserve">, and </w:t>
      </w:r>
      <w:r w:rsidR="00442021">
        <w:t>although</w:t>
      </w:r>
      <w:r>
        <w:t xml:space="preserve"> that is only a subset, at least it is beginning to standardise the way we all look at this information.</w:t>
      </w:r>
    </w:p>
    <w:p w:rsidR="00630E95" w:rsidP="003876FC">
      <w:pPr>
        <w:pStyle w:val="Answer"/>
      </w:pPr>
      <w:r>
        <w:t>Rich</w:t>
      </w:r>
      <w:r>
        <w:t xml:space="preserve"> mentioned environmental statements and environmental impact assessments. </w:t>
      </w:r>
      <w:r w:rsidR="008928AC">
        <w:t>A</w:t>
      </w:r>
      <w:r>
        <w:t xml:space="preserve"> huge amount of information comes from those, based on a particular development. Where is the repository that goes to </w:t>
      </w:r>
      <w:r w:rsidR="00841E55">
        <w:t xml:space="preserve">and </w:t>
      </w:r>
      <w:r>
        <w:t xml:space="preserve">informs the general area? They will have done a wide search, so </w:t>
      </w:r>
      <w:r w:rsidR="00442021">
        <w:t>there is the question of</w:t>
      </w:r>
      <w:r>
        <w:t xml:space="preserve"> scale, standardising the methodologies and data, and being </w:t>
      </w:r>
      <w:r w:rsidR="00B861CA">
        <w:t>up front</w:t>
      </w:r>
      <w:r>
        <w:t xml:space="preserve"> about where </w:t>
      </w:r>
      <w:r w:rsidR="00442021">
        <w:t>there are</w:t>
      </w:r>
      <w:r>
        <w:t xml:space="preserve"> issues</w:t>
      </w:r>
      <w:r w:rsidR="00C27D0E">
        <w:t>,</w:t>
      </w:r>
      <w:r>
        <w:t xml:space="preserve"> or where you might have to rethink. </w:t>
      </w:r>
      <w:r w:rsidR="00242D0A">
        <w:t>We</w:t>
      </w:r>
      <w:r>
        <w:t xml:space="preserve"> only have to look at the </w:t>
      </w:r>
      <w:r w:rsidR="00242D0A">
        <w:t>Kn</w:t>
      </w:r>
      <w:r>
        <w:t>epp</w:t>
      </w:r>
      <w:r>
        <w:t xml:space="preserve"> </w:t>
      </w:r>
      <w:r w:rsidR="00154E38">
        <w:t>e</w:t>
      </w:r>
      <w:r>
        <w:t>state</w:t>
      </w:r>
      <w:r w:rsidR="00442021">
        <w:t xml:space="preserve">, </w:t>
      </w:r>
      <w:r>
        <w:t>which fails to qualify for all sorts of biodiversity net gain</w:t>
      </w:r>
      <w:r w:rsidR="00442021">
        <w:t xml:space="preserve">, </w:t>
      </w:r>
      <w:r>
        <w:t xml:space="preserve">as an example of where one must think constantly </w:t>
      </w:r>
      <w:r w:rsidR="00442021">
        <w:t xml:space="preserve">about </w:t>
      </w:r>
      <w:r>
        <w:t>whether it is the right measure.</w:t>
      </w:r>
    </w:p>
    <w:p w:rsidR="00630E95" w:rsidP="003876FC">
      <w:pPr>
        <w:pStyle w:val="Answer"/>
      </w:pPr>
      <w:r>
        <w:t xml:space="preserve">For me, and this is not just from my </w:t>
      </w:r>
      <w:r w:rsidR="00E86613">
        <w:t>n</w:t>
      </w:r>
      <w:r>
        <w:t xml:space="preserve">ational </w:t>
      </w:r>
      <w:r w:rsidR="00E86613">
        <w:t>p</w:t>
      </w:r>
      <w:r>
        <w:t xml:space="preserve">ark experience, </w:t>
      </w:r>
      <w:r w:rsidR="008928AC">
        <w:t>it is</w:t>
      </w:r>
      <w:r>
        <w:t xml:space="preserve"> </w:t>
      </w:r>
      <w:r w:rsidR="00154E38">
        <w:t xml:space="preserve">about </w:t>
      </w:r>
      <w:r>
        <w:t xml:space="preserve">not being afraid to link land management with land use. We are taught in planning </w:t>
      </w:r>
      <w:r w:rsidR="00154E38">
        <w:t xml:space="preserve">that </w:t>
      </w:r>
      <w:r w:rsidR="00242D0A">
        <w:t xml:space="preserve">it is </w:t>
      </w:r>
      <w:r>
        <w:t xml:space="preserve">about land use, about </w:t>
      </w:r>
      <w:r w:rsidR="00B861CA">
        <w:t>development,</w:t>
      </w:r>
      <w:r>
        <w:t xml:space="preserve"> and </w:t>
      </w:r>
      <w:r w:rsidR="00154E38">
        <w:t xml:space="preserve">that </w:t>
      </w:r>
      <w:r>
        <w:t xml:space="preserve">you can lever gains or look for betterment </w:t>
      </w:r>
      <w:r w:rsidR="00154E38">
        <w:t xml:space="preserve">only </w:t>
      </w:r>
      <w:r>
        <w:t>when there is a development</w:t>
      </w:r>
      <w:r w:rsidR="00DD689E">
        <w:t>. T</w:t>
      </w:r>
      <w:r>
        <w:t>hat is quite right, but</w:t>
      </w:r>
      <w:r w:rsidR="00DD689E">
        <w:t xml:space="preserve"> then</w:t>
      </w:r>
      <w:r>
        <w:t xml:space="preserve"> we go through tortuous processes </w:t>
      </w:r>
      <w:r w:rsidR="00154E38">
        <w:t xml:space="preserve">of </w:t>
      </w:r>
      <w:r>
        <w:t xml:space="preserve">trying to link land management with land use. We have whole estate plans where we talk to large landowners, not just </w:t>
      </w:r>
      <w:r w:rsidR="00154E38">
        <w:t xml:space="preserve">of the </w:t>
      </w:r>
      <w:r>
        <w:t>big estates—it can be schools, small farmers</w:t>
      </w:r>
      <w:r w:rsidR="00242D0A">
        <w:t>—</w:t>
      </w:r>
      <w:r>
        <w:t>and we do these estate plans</w:t>
      </w:r>
      <w:r w:rsidR="00DD689E">
        <w:t xml:space="preserve">. </w:t>
      </w:r>
      <w:r w:rsidR="00154E38">
        <w:t>Our</w:t>
      </w:r>
      <w:r>
        <w:t xml:space="preserve"> planning policy says that we will give them some weight, but in those estate plans there is a promise to do as much as they can in the agenda for improving biodiversity, renaturing, reducing phosphates and nitrates. We should not be afraid to link land use with land management</w:t>
      </w:r>
      <w:r w:rsidR="00154E38">
        <w:t xml:space="preserve">. We </w:t>
      </w:r>
      <w:r>
        <w:t xml:space="preserve">do it by the back door. We would be much better served doing it </w:t>
      </w:r>
      <w:r w:rsidR="00B861CA">
        <w:t>up front</w:t>
      </w:r>
      <w:r>
        <w:t>.</w:t>
      </w:r>
    </w:p>
    <w:p w:rsidR="00630E95" w:rsidP="00630E95">
      <w:pPr>
        <w:pStyle w:val="Question"/>
      </w:pPr>
      <w:r w:rsidRPr="00630E95">
        <w:rPr>
          <w:b/>
        </w:rPr>
        <w:t xml:space="preserve">Lord </w:t>
      </w:r>
      <w:r w:rsidRPr="00630E95">
        <w:rPr>
          <w:b/>
        </w:rPr>
        <w:t>Borwick</w:t>
      </w:r>
      <w:r w:rsidRPr="00630E95">
        <w:rPr>
          <w:b/>
        </w:rPr>
        <w:t>:</w:t>
      </w:r>
      <w:r>
        <w:t xml:space="preserve"> </w:t>
      </w:r>
      <w:r w:rsidR="00DD689E">
        <w:t>This is a</w:t>
      </w:r>
      <w:r>
        <w:t xml:space="preserve"> question for Maria Dunn. You mentioned viability assessments with </w:t>
      </w:r>
      <w:r w:rsidR="00B861CA">
        <w:t>reference</w:t>
      </w:r>
      <w:r>
        <w:t xml:space="preserve"> to environmental aspects. The viability assessment is for the whole development, is it not, including roads, social housing, schools, playing fields and everything else? Any one of those factors could affect the viability</w:t>
      </w:r>
      <w:r w:rsidR="00FB02F9">
        <w:t>,</w:t>
      </w:r>
      <w:r>
        <w:t xml:space="preserve"> but you pointed out the importance of viability and lots of people criticise viability assessments. I understand that, but why do you think it has a greater effect on </w:t>
      </w:r>
      <w:r w:rsidR="00FB02F9">
        <w:t xml:space="preserve">the </w:t>
      </w:r>
      <w:r>
        <w:t>environmental than it does on schools, roads and social housing?</w:t>
      </w:r>
    </w:p>
    <w:p w:rsidR="00630E95" w:rsidP="00630E95">
      <w:pPr>
        <w:pStyle w:val="Answer"/>
      </w:pPr>
      <w:r w:rsidRPr="00630E95">
        <w:rPr>
          <w:b/>
          <w:i/>
        </w:rPr>
        <w:t>Maria Dunn:</w:t>
      </w:r>
      <w:r>
        <w:t xml:space="preserve"> </w:t>
      </w:r>
      <w:r w:rsidR="00DD689E">
        <w:t>On</w:t>
      </w:r>
      <w:r>
        <w:t xml:space="preserve"> the viability assessment, when we do plan</w:t>
      </w:r>
      <w:r w:rsidR="00841E55">
        <w:t xml:space="preserve"> </w:t>
      </w:r>
      <w:r>
        <w:t xml:space="preserve">making it is </w:t>
      </w:r>
      <w:r w:rsidR="00D17191">
        <w:t>a</w:t>
      </w:r>
      <w:r>
        <w:t xml:space="preserve"> whole plan viability assessment. We look at all th</w:t>
      </w:r>
      <w:r w:rsidR="00DD689E">
        <w:t>e</w:t>
      </w:r>
      <w:r>
        <w:t xml:space="preserve"> things we want to deliver</w:t>
      </w:r>
      <w:r w:rsidR="00336CE8">
        <w:t>,</w:t>
      </w:r>
      <w:r>
        <w:t xml:space="preserve"> and if the plan is not viable with </w:t>
      </w:r>
      <w:r w:rsidR="00336CE8">
        <w:t>all</w:t>
      </w:r>
      <w:r>
        <w:t xml:space="preserve"> those policies we must start looking at what to take away or what to do to improve the overall viability. </w:t>
      </w:r>
    </w:p>
    <w:p w:rsidR="00DD689E" w:rsidP="00630E95">
      <w:pPr>
        <w:pStyle w:val="Answer"/>
      </w:pPr>
      <w:r>
        <w:t xml:space="preserve">I think the </w:t>
      </w:r>
      <w:r>
        <w:t>p</w:t>
      </w:r>
      <w:r>
        <w:t xml:space="preserve">lanning </w:t>
      </w:r>
      <w:r>
        <w:t>i</w:t>
      </w:r>
      <w:r>
        <w:t xml:space="preserve">nspectorate inspectors in the past have put more emphasis </w:t>
      </w:r>
      <w:r w:rsidR="00336CE8">
        <w:t xml:space="preserve">than others </w:t>
      </w:r>
      <w:r>
        <w:t xml:space="preserve">on some aspects of the inputs into the plan viability and some of the asks. That is not to say that </w:t>
      </w:r>
      <w:r w:rsidR="00336CE8">
        <w:t>none</w:t>
      </w:r>
      <w:r>
        <w:t xml:space="preserve"> of the inputs are important, but at the moment it feel</w:t>
      </w:r>
      <w:r>
        <w:t>s</w:t>
      </w:r>
      <w:r>
        <w:t xml:space="preserve"> like the move towards </w:t>
      </w:r>
      <w:r w:rsidR="00CC0C47">
        <w:t>net-zero carbon</w:t>
      </w:r>
      <w:r>
        <w:t xml:space="preserve"> has less emphasis because there is not the same emphasis nationally</w:t>
      </w:r>
      <w:r w:rsidR="00336CE8">
        <w:t>,</w:t>
      </w:r>
      <w:r>
        <w:t xml:space="preserve"> and potentially in policy and in the NPPF</w:t>
      </w:r>
      <w:r w:rsidR="00336CE8">
        <w:t>,</w:t>
      </w:r>
      <w:r>
        <w:t xml:space="preserve"> as there is on some of those other aspects. Fundamentally, a development will fall down if you cannot deliver all the things that are considered to be essential to make it acceptable in planning terms, but it does feel in policy</w:t>
      </w:r>
      <w:r w:rsidR="00336CE8">
        <w:t>-</w:t>
      </w:r>
      <w:r w:rsidR="00D17191">
        <w:t>making</w:t>
      </w:r>
      <w:r>
        <w:t xml:space="preserve"> that the </w:t>
      </w:r>
      <w:r w:rsidR="00CC0C47">
        <w:t>net-zero carbon</w:t>
      </w:r>
      <w:r>
        <w:t xml:space="preserve"> agenda does not have the same emphasis in viability, and that </w:t>
      </w:r>
      <w:r>
        <w:t>is the bit where we end up moving away from our ideal position in plan</w:t>
      </w:r>
      <w:r w:rsidR="00B861CA">
        <w:t xml:space="preserve"> </w:t>
      </w:r>
      <w:r>
        <w:t xml:space="preserve">making. </w:t>
      </w:r>
    </w:p>
    <w:p w:rsidR="0098797C" w:rsidP="00630E95">
      <w:pPr>
        <w:pStyle w:val="Answer"/>
      </w:pPr>
      <w:r>
        <w:t>At</w:t>
      </w:r>
      <w:r>
        <w:t xml:space="preserve"> the development management stage</w:t>
      </w:r>
      <w:r>
        <w:t>,</w:t>
      </w:r>
      <w:r>
        <w:t xml:space="preserve"> when it comes to </w:t>
      </w:r>
      <w:r>
        <w:t xml:space="preserve">the </w:t>
      </w:r>
      <w:r>
        <w:t xml:space="preserve">viability assessment, again it is often things </w:t>
      </w:r>
      <w:r>
        <w:t>like</w:t>
      </w:r>
      <w:r>
        <w:t xml:space="preserve"> renewable energy contributions that might fall away if developments are not viable</w:t>
      </w:r>
      <w:r>
        <w:t>,</w:t>
      </w:r>
      <w:r>
        <w:t xml:space="preserve"> rather than other elements</w:t>
      </w:r>
      <w:r>
        <w:t xml:space="preserve"> that</w:t>
      </w:r>
      <w:r>
        <w:t xml:space="preserve"> are perhaps seen </w:t>
      </w:r>
      <w:r w:rsidR="00D17191">
        <w:t xml:space="preserve">as </w:t>
      </w:r>
      <w:r>
        <w:t xml:space="preserve">more essential to make the development acceptable. </w:t>
      </w:r>
      <w:r>
        <w:t>C</w:t>
      </w:r>
      <w:r>
        <w:t>hanging the emphasis of the planning system nationally is one opportunity to give that more importance.</w:t>
      </w:r>
    </w:p>
    <w:p w:rsidR="0098797C" w:rsidP="00DD689E">
      <w:pPr>
        <w:pStyle w:val="Remark"/>
      </w:pPr>
      <w:r w:rsidRPr="00DD689E">
        <w:rPr>
          <w:b/>
        </w:rPr>
        <w:t xml:space="preserve">Lord </w:t>
      </w:r>
      <w:r w:rsidRPr="00DD689E">
        <w:rPr>
          <w:b/>
        </w:rPr>
        <w:t>Borwick</w:t>
      </w:r>
      <w:r w:rsidRPr="00DD689E">
        <w:rPr>
          <w:b/>
        </w:rPr>
        <w:t>:</w:t>
      </w:r>
      <w:r>
        <w:t xml:space="preserve"> The decision as to which is more important and least important is made by discussion between the developer and the planning authority, is it not? Does that mean that your criticism is partly of the planning authority for not giving the environmental aspects enough importance, or are you criticising the developer?</w:t>
      </w:r>
    </w:p>
    <w:p w:rsidR="0098797C" w:rsidP="0098797C">
      <w:pPr>
        <w:pStyle w:val="Answer"/>
      </w:pPr>
      <w:r w:rsidRPr="0098797C">
        <w:rPr>
          <w:b/>
          <w:i/>
        </w:rPr>
        <w:t>Maria Dunn:</w:t>
      </w:r>
      <w:r>
        <w:t xml:space="preserve"> The applicants often do not give it enough emphasis, perhaps because they feel </w:t>
      </w:r>
      <w:r w:rsidR="001C708D">
        <w:t xml:space="preserve">that </w:t>
      </w:r>
      <w:r>
        <w:t xml:space="preserve">it is easier to get away with, or </w:t>
      </w:r>
      <w:r w:rsidR="00A82F50">
        <w:t xml:space="preserve">for us </w:t>
      </w:r>
      <w:r>
        <w:t>to back</w:t>
      </w:r>
      <w:r w:rsidR="00DD689E">
        <w:t xml:space="preserve"> </w:t>
      </w:r>
      <w:r>
        <w:t>track away from policy requirement</w:t>
      </w:r>
      <w:r w:rsidR="00DD689E">
        <w:t xml:space="preserve"> on </w:t>
      </w:r>
      <w:r>
        <w:t>that. For example, when you go to a planning examination, it feels like it has less emphasis through the local plan</w:t>
      </w:r>
      <w:r w:rsidR="00CF1354">
        <w:t>-</w:t>
      </w:r>
      <w:r>
        <w:t>making process, so those policies do not get in</w:t>
      </w:r>
      <w:r w:rsidR="001C708D">
        <w:t>to</w:t>
      </w:r>
      <w:r>
        <w:t xml:space="preserve"> the plans to start with in the way that perhaps local authorities would like them to.</w:t>
      </w:r>
    </w:p>
    <w:p w:rsidR="00456111" w:rsidP="0098797C">
      <w:pPr>
        <w:pStyle w:val="Question"/>
      </w:pPr>
      <w:r w:rsidRPr="0098797C">
        <w:rPr>
          <w:b/>
        </w:rPr>
        <w:t>Baroness Redfern:</w:t>
      </w:r>
      <w:r>
        <w:t xml:space="preserve"> </w:t>
      </w:r>
      <w:r w:rsidR="00CF1354">
        <w:t>I have three</w:t>
      </w:r>
      <w:r>
        <w:t xml:space="preserve"> very quick questions. </w:t>
      </w:r>
      <w:r>
        <w:t>Maria</w:t>
      </w:r>
      <w:r w:rsidR="001C708D">
        <w:t>, d</w:t>
      </w:r>
      <w:r>
        <w:t xml:space="preserve">o you think </w:t>
      </w:r>
      <w:r w:rsidR="00CF1354">
        <w:t xml:space="preserve">that </w:t>
      </w:r>
      <w:r>
        <w:t>a lack of attention</w:t>
      </w:r>
      <w:r w:rsidR="00CF1354">
        <w:t xml:space="preserve"> is</w:t>
      </w:r>
      <w:r>
        <w:t xml:space="preserve"> given to rural areas in the planning system?</w:t>
      </w:r>
    </w:p>
    <w:p w:rsidR="00456111" w:rsidP="00456111">
      <w:pPr>
        <w:pStyle w:val="Answer"/>
      </w:pPr>
      <w:r w:rsidRPr="00456111">
        <w:rPr>
          <w:b/>
          <w:i/>
        </w:rPr>
        <w:t>Maria Dunn:</w:t>
      </w:r>
      <w:r>
        <w:t xml:space="preserve"> My experience is predominantly </w:t>
      </w:r>
      <w:r w:rsidR="00EC4BF5">
        <w:t>in</w:t>
      </w:r>
      <w:r>
        <w:t xml:space="preserve"> urban setting</w:t>
      </w:r>
      <w:r w:rsidR="00EC4BF5">
        <w:t>s</w:t>
      </w:r>
      <w:r>
        <w:t xml:space="preserve">, so Birmingham and </w:t>
      </w:r>
      <w:r w:rsidR="00CF1354">
        <w:t>s</w:t>
      </w:r>
      <w:r>
        <w:t>outh Worcestershire</w:t>
      </w:r>
      <w:r w:rsidR="0065249A">
        <w:t>,</w:t>
      </w:r>
      <w:r>
        <w:t xml:space="preserve"> but with Worcester city as my employing authority. I do not feel </w:t>
      </w:r>
      <w:r w:rsidR="0065249A">
        <w:t>that</w:t>
      </w:r>
      <w:r>
        <w:t xml:space="preserve"> less emphasis </w:t>
      </w:r>
      <w:r w:rsidR="0065249A">
        <w:t xml:space="preserve">is </w:t>
      </w:r>
      <w:r>
        <w:t>given to rural areas</w:t>
      </w:r>
      <w:r w:rsidR="0065249A">
        <w:t>,</w:t>
      </w:r>
      <w:r w:rsidR="00B861CA">
        <w:t xml:space="preserve"> but</w:t>
      </w:r>
      <w:r>
        <w:t xml:space="preserve"> there is a different emphasis sometimes in rural areas.</w:t>
      </w:r>
    </w:p>
    <w:p w:rsidR="00456111" w:rsidP="00CF1354">
      <w:pPr>
        <w:pStyle w:val="Remark"/>
      </w:pPr>
      <w:r w:rsidRPr="00CF1354">
        <w:rPr>
          <w:b/>
        </w:rPr>
        <w:t>Baroness Redfern:</w:t>
      </w:r>
      <w:r>
        <w:t xml:space="preserve"> Rich</w:t>
      </w:r>
      <w:r w:rsidR="007B00C4">
        <w:t>, you</w:t>
      </w:r>
      <w:r>
        <w:t xml:space="preserve"> mentioned bureaucracy in the planning system. How </w:t>
      </w:r>
      <w:r w:rsidR="007B00C4">
        <w:t>could we</w:t>
      </w:r>
      <w:r>
        <w:t xml:space="preserve"> streamline that so we can get planning through much </w:t>
      </w:r>
      <w:r w:rsidR="007B00C4">
        <w:t>more quickly</w:t>
      </w:r>
      <w:r>
        <w:t xml:space="preserve"> in the plan</w:t>
      </w:r>
      <w:r w:rsidR="00CF1354">
        <w:t>-</w:t>
      </w:r>
      <w:r>
        <w:t>making process?</w:t>
      </w:r>
    </w:p>
    <w:p w:rsidR="00456111" w:rsidP="00456111">
      <w:pPr>
        <w:pStyle w:val="Answer"/>
      </w:pPr>
      <w:r w:rsidRPr="00456111">
        <w:rPr>
          <w:b/>
          <w:i/>
        </w:rPr>
        <w:t>Rich Cooke:</w:t>
      </w:r>
      <w:r>
        <w:t xml:space="preserve"> Certainly th</w:t>
      </w:r>
      <w:r w:rsidR="00CF1354">
        <w:t>e</w:t>
      </w:r>
      <w:r>
        <w:t xml:space="preserve"> impact regimes that I mentioned </w:t>
      </w:r>
      <w:r w:rsidR="00CF1354">
        <w:t>are</w:t>
      </w:r>
      <w:r w:rsidR="000E180D">
        <w:t xml:space="preserve"> not</w:t>
      </w:r>
      <w:r>
        <w:t xml:space="preserve"> a </w:t>
      </w:r>
      <w:r w:rsidR="00A82F50">
        <w:t>key form of</w:t>
      </w:r>
      <w:r>
        <w:t xml:space="preserve"> assistance for local authorities</w:t>
      </w:r>
      <w:r w:rsidR="00CF1354">
        <w:t>. T</w:t>
      </w:r>
      <w:r>
        <w:t>hey are expensive and time</w:t>
      </w:r>
      <w:r w:rsidR="00CF1354">
        <w:t xml:space="preserve"> </w:t>
      </w:r>
      <w:r>
        <w:t>consuming. The amount of time that it takes to go through all those hoops is an encumbrance to the speed at which local authorities can put plans in place.</w:t>
      </w:r>
    </w:p>
    <w:p w:rsidR="00456111" w:rsidP="00CF1354">
      <w:pPr>
        <w:pStyle w:val="Remark"/>
      </w:pPr>
      <w:r w:rsidRPr="00CF1354">
        <w:rPr>
          <w:b/>
        </w:rPr>
        <w:t>Baroness Redfern:</w:t>
      </w:r>
      <w:r>
        <w:t xml:space="preserve"> It delays</w:t>
      </w:r>
      <w:r w:rsidR="002A1E15">
        <w:t xml:space="preserve"> and adds</w:t>
      </w:r>
      <w:r>
        <w:t xml:space="preserve"> costs</w:t>
      </w:r>
      <w:r w:rsidR="001C708D">
        <w:t>.</w:t>
      </w:r>
    </w:p>
    <w:p w:rsidR="00456111" w:rsidP="00456111">
      <w:pPr>
        <w:pStyle w:val="Answer"/>
      </w:pPr>
      <w:r w:rsidRPr="00456111">
        <w:rPr>
          <w:b/>
          <w:i/>
        </w:rPr>
        <w:t>Rich Cooke:</w:t>
      </w:r>
      <w:r>
        <w:t xml:space="preserve"> Yes, and they are also ripe grounds for challenges. A lot of local authorities have come a cropper as a result of relatively</w:t>
      </w:r>
      <w:r w:rsidR="00C32843">
        <w:t xml:space="preserve">, </w:t>
      </w:r>
      <w:r>
        <w:t>some might even say spurious</w:t>
      </w:r>
      <w:r w:rsidR="00C32843">
        <w:t xml:space="preserve">, </w:t>
      </w:r>
      <w:r w:rsidR="00B861CA">
        <w:t>technically based</w:t>
      </w:r>
      <w:r>
        <w:t xml:space="preserve"> challenges.</w:t>
      </w:r>
    </w:p>
    <w:p w:rsidR="00456111" w:rsidP="00CF1354">
      <w:pPr>
        <w:pStyle w:val="Remark"/>
      </w:pPr>
      <w:r w:rsidRPr="00CF1354">
        <w:rPr>
          <w:b/>
        </w:rPr>
        <w:t>Baroness Redfern:</w:t>
      </w:r>
      <w:r>
        <w:t xml:space="preserve"> To delay the whole process as such</w:t>
      </w:r>
      <w:r w:rsidR="00C32843">
        <w:t>.</w:t>
      </w:r>
    </w:p>
    <w:p w:rsidR="00456111" w:rsidP="00456111">
      <w:pPr>
        <w:pStyle w:val="Answer"/>
      </w:pPr>
      <w:r w:rsidRPr="00456111">
        <w:rPr>
          <w:b/>
          <w:i/>
        </w:rPr>
        <w:t>Rich Cooke:</w:t>
      </w:r>
      <w:r>
        <w:t xml:space="preserve"> Yes, exactly. There are</w:t>
      </w:r>
      <w:r w:rsidR="002A1E15">
        <w:t xml:space="preserve"> several</w:t>
      </w:r>
      <w:r>
        <w:t xml:space="preserve"> considerations there. It is right that local authorities need to have a sound evidence base to underpin their plans, but again</w:t>
      </w:r>
      <w:r w:rsidR="00B77CE2">
        <w:t xml:space="preserve">, although </w:t>
      </w:r>
      <w:r>
        <w:t xml:space="preserve">the requirement is for that to be proportionate and honed to the policies that a local authority is proposing, </w:t>
      </w:r>
      <w:r>
        <w:t xml:space="preserve">that level of evidence often tends to be much greater. I do not think local authorities always understand exactly how to pitch the level of evidence they </w:t>
      </w:r>
      <w:r w:rsidR="00EB5A41">
        <w:t>require</w:t>
      </w:r>
      <w:r>
        <w:t xml:space="preserve"> to justify their </w:t>
      </w:r>
      <w:r w:rsidR="00A82F50">
        <w:t>plans and</w:t>
      </w:r>
      <w:r>
        <w:t xml:space="preserve"> get through the examination process.</w:t>
      </w:r>
    </w:p>
    <w:p w:rsidR="007B5FED" w:rsidP="00CF1354">
      <w:pPr>
        <w:pStyle w:val="Remark"/>
      </w:pPr>
      <w:r w:rsidRPr="00CF1354">
        <w:rPr>
          <w:b/>
        </w:rPr>
        <w:t>Baroness Redfern:</w:t>
      </w:r>
      <w:r>
        <w:t xml:space="preserve"> Tim, you mentioned </w:t>
      </w:r>
      <w:r>
        <w:t>trade-offs. How can we manage better trade-offs?</w:t>
      </w:r>
      <w:r>
        <w:t xml:space="preserve"> </w:t>
      </w:r>
    </w:p>
    <w:p w:rsidR="00BA174A" w:rsidP="007B5FED">
      <w:pPr>
        <w:pStyle w:val="Answer"/>
      </w:pPr>
      <w:r w:rsidRPr="007B5FED">
        <w:rPr>
          <w:b/>
          <w:i/>
        </w:rPr>
        <w:t>Tim Slaney:</w:t>
      </w:r>
      <w:r>
        <w:t xml:space="preserve"> I</w:t>
      </w:r>
      <w:r w:rsidR="00072F66">
        <w:t>t</w:t>
      </w:r>
      <w:r>
        <w:t xml:space="preserve"> goes back to an earlier point</w:t>
      </w:r>
      <w:r w:rsidR="00072F66">
        <w:t xml:space="preserve"> about</w:t>
      </w:r>
      <w:r>
        <w:t xml:space="preserve"> just how strong your local plan </w:t>
      </w:r>
      <w:r w:rsidR="00072F66">
        <w:t xml:space="preserve">is </w:t>
      </w:r>
      <w:r>
        <w:t xml:space="preserve">or the relevant plan in place. That is the basis for managing trade-offs. For example, </w:t>
      </w:r>
      <w:r w:rsidR="000B284D">
        <w:t>the</w:t>
      </w:r>
      <w:r>
        <w:t xml:space="preserve"> local plan in the national park I am at</w:t>
      </w:r>
      <w:r w:rsidR="000B284D">
        <w:t xml:space="preserve"> </w:t>
      </w:r>
      <w:r>
        <w:t>is very strong on affordable housing. We spend a lot of time and effort on the viability aspects of it, and it slides down to three and five</w:t>
      </w:r>
      <w:r w:rsidR="006E1774">
        <w:t xml:space="preserve"> dwellings. A</w:t>
      </w:r>
      <w:r>
        <w:t xml:space="preserve">ny more than five dwellings </w:t>
      </w:r>
      <w:r w:rsidR="006E1774">
        <w:t xml:space="preserve">and </w:t>
      </w:r>
      <w:r>
        <w:t xml:space="preserve">it is on-site, despite very high land pressures. Arguably that helps, but that is the case. </w:t>
      </w:r>
    </w:p>
    <w:p w:rsidR="00697D6E" w:rsidP="007B5FED">
      <w:pPr>
        <w:pStyle w:val="Answer"/>
      </w:pPr>
      <w:r>
        <w:t xml:space="preserve">Also, </w:t>
      </w:r>
      <w:r w:rsidR="00BA174A">
        <w:t xml:space="preserve">we have </w:t>
      </w:r>
      <w:r>
        <w:t>a policy that is strong on ecosystem services. It is our central policy and it says right at the start, “We are looking for you to contribute to these nine elements</w:t>
      </w:r>
      <w:r w:rsidR="000B284D">
        <w:t>”.</w:t>
      </w:r>
      <w:r>
        <w:t xml:space="preserve"> You can see it in our local </w:t>
      </w:r>
      <w:r w:rsidR="00A82F50">
        <w:t>plan</w:t>
      </w:r>
      <w:r w:rsidR="00BA174A">
        <w:t>,</w:t>
      </w:r>
      <w:r w:rsidR="00A82F50">
        <w:t xml:space="preserve"> if</w:t>
      </w:r>
      <w:r>
        <w:t xml:space="preserve"> </w:t>
      </w:r>
      <w:r w:rsidR="00BA174A">
        <w:t xml:space="preserve">that </w:t>
      </w:r>
      <w:r>
        <w:t>is helpful</w:t>
      </w:r>
      <w:r w:rsidR="00BA174A">
        <w:t>,</w:t>
      </w:r>
      <w:r>
        <w:t xml:space="preserve"> and it lists those elements. We have mapped them out; we even checked all our land allocations against them. It is very clear, if you come to see us, that we are aiming at viability and improving the land betterment</w:t>
      </w:r>
      <w:r w:rsidR="000B284D">
        <w:t>,</w:t>
      </w:r>
      <w:r>
        <w:t xml:space="preserve"> with a strong evidence base supporting it.</w:t>
      </w:r>
    </w:p>
    <w:p w:rsidR="006D0E9B" w:rsidP="007B5FED">
      <w:pPr>
        <w:pStyle w:val="Answer"/>
      </w:pPr>
      <w:r>
        <w:t>One final point</w:t>
      </w:r>
      <w:r w:rsidR="000B284D">
        <w:t xml:space="preserve"> is to </w:t>
      </w:r>
      <w:r>
        <w:t>be clear on the outcomes. I find too many</w:t>
      </w:r>
      <w:r w:rsidR="00A82F50">
        <w:t xml:space="preserve"> </w:t>
      </w:r>
      <w:r w:rsidR="00897C85">
        <w:rPr>
          <w:bCs/>
        </w:rPr>
        <w:t>SAs and SEAs—</w:t>
      </w:r>
      <w:r w:rsidR="00897C85">
        <w:t xml:space="preserve">sustainability appraisals and strategic environmental assessments. </w:t>
      </w:r>
      <w:r>
        <w:t xml:space="preserve">They are chucking everything at us, but what is the outcome </w:t>
      </w:r>
      <w:r w:rsidR="00AF1477">
        <w:t xml:space="preserve">that </w:t>
      </w:r>
      <w:r>
        <w:t xml:space="preserve">we are trying to achieve? </w:t>
      </w:r>
      <w:r>
        <w:t xml:space="preserve">What are the four or five things that are </w:t>
      </w:r>
      <w:r w:rsidR="00AF1477">
        <w:t>key</w:t>
      </w:r>
      <w:r>
        <w:t xml:space="preserve"> to the landscape in that patch, whether it </w:t>
      </w:r>
      <w:r w:rsidR="000B284D">
        <w:t xml:space="preserve">is </w:t>
      </w:r>
      <w:r>
        <w:t>urban or rural, and what is the impact of the development on those four or five things, not 500?</w:t>
      </w:r>
    </w:p>
    <w:p w:rsidR="006D0E9B" w:rsidP="006D0E9B">
      <w:pPr>
        <w:pStyle w:val="Question"/>
      </w:pPr>
      <w:r w:rsidRPr="006D0E9B">
        <w:rPr>
          <w:b/>
        </w:rPr>
        <w:t>Lord Harlech:</w:t>
      </w:r>
      <w:r>
        <w:t xml:space="preserve"> How can we build better metrics to measure and assess the trade-offs? For example, what tools do you use to help you make evidence-based decisions for land use and assess and manage trade-offs?</w:t>
      </w:r>
    </w:p>
    <w:p w:rsidR="007B5FED" w:rsidP="006D0E9B">
      <w:pPr>
        <w:pStyle w:val="Answer"/>
      </w:pPr>
      <w:r w:rsidRPr="006D0E9B">
        <w:rPr>
          <w:b/>
          <w:i/>
        </w:rPr>
        <w:t>Tim Slaney:</w:t>
      </w:r>
      <w:r>
        <w:t xml:space="preserve"> </w:t>
      </w:r>
      <w:r w:rsidR="003367EB">
        <w:t xml:space="preserve">I have mentioned one of them already, </w:t>
      </w:r>
      <w:r w:rsidR="003367EB">
        <w:t>Eco</w:t>
      </w:r>
      <w:r w:rsidR="000673CD">
        <w:t>Serv</w:t>
      </w:r>
      <w:r w:rsidR="003367EB">
        <w:t xml:space="preserve"> </w:t>
      </w:r>
      <w:r w:rsidR="00E86613">
        <w:t>m</w:t>
      </w:r>
      <w:r w:rsidR="003367EB">
        <w:t>apping</w:t>
      </w:r>
      <w:r w:rsidR="004F485E">
        <w:t>,</w:t>
      </w:r>
      <w:r w:rsidR="003367EB">
        <w:t xml:space="preserve"> but that is just an example. I think you must choose which evidence tool you are going to use, understand its weaknesses and then just get on and assess the matters that are important to you</w:t>
      </w:r>
      <w:r w:rsidR="000B284D">
        <w:t xml:space="preserve"> and </w:t>
      </w:r>
      <w:r w:rsidR="003367EB">
        <w:t xml:space="preserve">use that to build your policies. </w:t>
      </w:r>
      <w:r w:rsidR="000B284D">
        <w:t>With</w:t>
      </w:r>
      <w:r w:rsidR="003367EB">
        <w:t xml:space="preserve"> the plethora of data out there, which I mentioned, it is about having an idea of what you are trying to achieve </w:t>
      </w:r>
      <w:r w:rsidR="004F485E">
        <w:t xml:space="preserve">and focusing on that </w:t>
      </w:r>
      <w:r w:rsidR="003367EB">
        <w:t>before you say, “Let</w:t>
      </w:r>
      <w:r w:rsidR="004F485E">
        <w:t>’s</w:t>
      </w:r>
      <w:r w:rsidR="003367EB">
        <w:t xml:space="preserve"> collect a lot of evidence</w:t>
      </w:r>
      <w:r w:rsidR="000B284D">
        <w:t>”.</w:t>
      </w:r>
      <w:r w:rsidR="003367EB">
        <w:t xml:space="preserve"> </w:t>
      </w:r>
      <w:r w:rsidR="004F485E">
        <w:t>The point is to</w:t>
      </w:r>
      <w:r w:rsidR="003367EB">
        <w:t xml:space="preserve"> think </w:t>
      </w:r>
      <w:r w:rsidR="004F485E">
        <w:t xml:space="preserve">what </w:t>
      </w:r>
      <w:r w:rsidR="003367EB">
        <w:t xml:space="preserve">you might want, and then use the evidence to test </w:t>
      </w:r>
      <w:r w:rsidR="000673CD">
        <w:t>that</w:t>
      </w:r>
      <w:r w:rsidR="000B284D">
        <w:t>.</w:t>
      </w:r>
    </w:p>
    <w:p w:rsidR="003367EB" w:rsidP="003367EB">
      <w:pPr>
        <w:pStyle w:val="Answer"/>
      </w:pPr>
      <w:r>
        <w:t xml:space="preserve">We knew we were keen on pollination, for example. We also knew that we were suffering from a lot of soil degradation and </w:t>
      </w:r>
      <w:r w:rsidR="001C2D55">
        <w:t xml:space="preserve">from </w:t>
      </w:r>
      <w:r w:rsidR="00EB5A41">
        <w:t>soil</w:t>
      </w:r>
      <w:r>
        <w:t xml:space="preserve"> going into the rivers and creating a lot of problems. We also knew </w:t>
      </w:r>
      <w:r w:rsidR="001C2D55">
        <w:t xml:space="preserve">that </w:t>
      </w:r>
      <w:r>
        <w:t>we needed to provide housing, retail and employment suitable for a national park, so we ho</w:t>
      </w:r>
      <w:r w:rsidR="000B284D">
        <w:t>m</w:t>
      </w:r>
      <w:r>
        <w:t>ed our evidence in on those areas and accepted that in some areas we might be a bit weaker.</w:t>
      </w:r>
    </w:p>
    <w:p w:rsidR="003367EB" w:rsidP="003367EB">
      <w:pPr>
        <w:pStyle w:val="Answer"/>
      </w:pPr>
      <w:r w:rsidRPr="003367EB">
        <w:rPr>
          <w:b/>
          <w:i/>
        </w:rPr>
        <w:t>Rich Cooke:</w:t>
      </w:r>
      <w:r>
        <w:t xml:space="preserve"> The key metrics I</w:t>
      </w:r>
      <w:r w:rsidR="000B284D">
        <w:t xml:space="preserve"> </w:t>
      </w:r>
      <w:r>
        <w:t xml:space="preserve">suggest are adopted planning policy and the evidence base. Also, the Building </w:t>
      </w:r>
      <w:r w:rsidR="000673CD">
        <w:t>w</w:t>
      </w:r>
      <w:r>
        <w:t xml:space="preserve">ith Nature </w:t>
      </w:r>
      <w:r w:rsidR="00C858EE">
        <w:t>accreditation</w:t>
      </w:r>
      <w:r>
        <w:t xml:space="preserve"> is proving extremely useful. Some of the work that has been done in Essex</w:t>
      </w:r>
      <w:r w:rsidR="00C51AD7">
        <w:t xml:space="preserve"> under </w:t>
      </w:r>
      <w:r>
        <w:t xml:space="preserve">the </w:t>
      </w:r>
      <w:r>
        <w:t xml:space="preserve">Essex </w:t>
      </w:r>
      <w:r w:rsidR="00C51AD7">
        <w:t xml:space="preserve">green infrastructure strategy </w:t>
      </w:r>
      <w:r>
        <w:t xml:space="preserve">is underpinned and recognised </w:t>
      </w:r>
      <w:r w:rsidR="00C51AD7">
        <w:t>by</w:t>
      </w:r>
      <w:r>
        <w:t xml:space="preserve"> the Building with Nature accreditation, so that is a useful endorsement and test o</w:t>
      </w:r>
      <w:r w:rsidR="000673CD">
        <w:t>f</w:t>
      </w:r>
      <w:r>
        <w:t xml:space="preserve"> how strong local policy is.</w:t>
      </w:r>
    </w:p>
    <w:p w:rsidR="003367EB" w:rsidP="00C5307F">
      <w:pPr>
        <w:pStyle w:val="Remark"/>
      </w:pPr>
      <w:r w:rsidRPr="00C5307F">
        <w:rPr>
          <w:b/>
        </w:rPr>
        <w:t>The Chair:</w:t>
      </w:r>
      <w:r>
        <w:t xml:space="preserve"> Do you want to describe in one sentence what </w:t>
      </w:r>
      <w:r w:rsidR="00C5307F">
        <w:t>n</w:t>
      </w:r>
      <w:r>
        <w:t xml:space="preserve">ature </w:t>
      </w:r>
      <w:r w:rsidR="000673CD">
        <w:t>a</w:t>
      </w:r>
      <w:r>
        <w:t>ccreditation is?</w:t>
      </w:r>
    </w:p>
    <w:p w:rsidR="003367EB" w:rsidP="003367EB">
      <w:pPr>
        <w:pStyle w:val="Answer"/>
      </w:pPr>
      <w:r w:rsidRPr="003367EB">
        <w:rPr>
          <w:b/>
          <w:i/>
        </w:rPr>
        <w:t>Rich Cooke:</w:t>
      </w:r>
      <w:r>
        <w:t xml:space="preserve"> Yes. It is a system that has a set of principles and criteria to test a policy, plan or strategy. It is a </w:t>
      </w:r>
      <w:r w:rsidR="000673CD">
        <w:t>nationally recognised</w:t>
      </w:r>
      <w:r>
        <w:t xml:space="preserve"> accreditation </w:t>
      </w:r>
      <w:r w:rsidR="000673CD">
        <w:t>system,</w:t>
      </w:r>
      <w:r>
        <w:t xml:space="preserve"> and it promotes and helps with consistency. </w:t>
      </w:r>
      <w:r w:rsidR="00C5307F">
        <w:t>It</w:t>
      </w:r>
      <w:r>
        <w:t xml:space="preserve"> is extremely useful</w:t>
      </w:r>
      <w:r w:rsidR="00C5307F">
        <w:t xml:space="preserve"> from those points of view.</w:t>
      </w:r>
    </w:p>
    <w:p w:rsidR="00911AD0" w:rsidP="003367EB">
      <w:pPr>
        <w:pStyle w:val="Answer"/>
      </w:pPr>
      <w:r>
        <w:t>In Essex</w:t>
      </w:r>
      <w:r w:rsidR="00945C28">
        <w:t>,</w:t>
      </w:r>
      <w:r>
        <w:t xml:space="preserve"> a lot of work has been done to map and record green infrastructure across the county</w:t>
      </w:r>
      <w:r w:rsidR="00C5307F">
        <w:t>. We</w:t>
      </w:r>
      <w:r>
        <w:t xml:space="preserve"> have a digital map-based system to understand and explain where the green infrastructure is</w:t>
      </w:r>
      <w:r w:rsidR="00945C28">
        <w:t xml:space="preserve"> and</w:t>
      </w:r>
      <w:r>
        <w:t xml:space="preserve"> what its qualities and characteristics are</w:t>
      </w:r>
      <w:r w:rsidR="00C5307F">
        <w:t>. I</w:t>
      </w:r>
      <w:r>
        <w:t xml:space="preserve">t is a good, strong evidence base </w:t>
      </w:r>
      <w:r w:rsidR="00C5307F">
        <w:t>of</w:t>
      </w:r>
      <w:r>
        <w:t xml:space="preserve"> what is out there, what is important, what is valued, and that can assist if any decisions need to be made about any potential trade-offs.</w:t>
      </w:r>
    </w:p>
    <w:p w:rsidR="003367EB" w:rsidP="00911AD0">
      <w:pPr>
        <w:pStyle w:val="Answer"/>
      </w:pPr>
      <w:r w:rsidRPr="00911AD0">
        <w:rPr>
          <w:b/>
          <w:i/>
        </w:rPr>
        <w:t>Maria Dunn:</w:t>
      </w:r>
      <w:r>
        <w:t xml:space="preserve"> I agree</w:t>
      </w:r>
      <w:r w:rsidR="000673CD">
        <w:t>. L</w:t>
      </w:r>
      <w:r>
        <w:t>ocal plan</w:t>
      </w:r>
      <w:r w:rsidR="00067469">
        <w:t>ning</w:t>
      </w:r>
      <w:r>
        <w:t xml:space="preserve"> policies are essentially what we use to manage the trade-offs. They are supported by a significant evidence base</w:t>
      </w:r>
      <w:r w:rsidR="00067469">
        <w:t>,</w:t>
      </w:r>
      <w:r>
        <w:t xml:space="preserve"> </w:t>
      </w:r>
      <w:r w:rsidR="00067469">
        <w:t>some of which</w:t>
      </w:r>
      <w:r>
        <w:t xml:space="preserve"> is the demand side</w:t>
      </w:r>
      <w:r w:rsidR="00C5307F">
        <w:t>—</w:t>
      </w:r>
      <w:r>
        <w:t>how many homes we need to build, how many jobs we need to provide for</w:t>
      </w:r>
      <w:r w:rsidR="00067469">
        <w:t>,</w:t>
      </w:r>
      <w:r>
        <w:t xml:space="preserve"> and so on</w:t>
      </w:r>
      <w:r w:rsidR="00C5307F">
        <w:t>—</w:t>
      </w:r>
      <w:r>
        <w:t>versus the constraint management tools</w:t>
      </w:r>
      <w:r w:rsidR="00067469">
        <w:t>. F</w:t>
      </w:r>
      <w:r>
        <w:t xml:space="preserve">lood risk assessment, open space assessments, landscape assessments </w:t>
      </w:r>
      <w:r w:rsidR="00C5307F">
        <w:t xml:space="preserve">are </w:t>
      </w:r>
      <w:r>
        <w:t>part of those. That trade-off is balanced by looking at the evidence base and formulating that into the local plan. Again, viability is a big factor in trade-offs. Where a scheme does not stack up and deliver everything you want it to, you must start making decisions a</w:t>
      </w:r>
      <w:r w:rsidR="00C5307F">
        <w:t>bout</w:t>
      </w:r>
      <w:r>
        <w:t xml:space="preserve"> what you move away from.</w:t>
      </w:r>
    </w:p>
    <w:p w:rsidR="00911AD0" w:rsidP="00911AD0">
      <w:pPr>
        <w:pStyle w:val="Answer"/>
      </w:pPr>
      <w:r>
        <w:t xml:space="preserve">In Birmingham, looking forward and focusing specifically on climate change, we would like to look </w:t>
      </w:r>
      <w:r w:rsidR="001E5F28">
        <w:t>at</w:t>
      </w:r>
      <w:r>
        <w:t xml:space="preserve"> whole</w:t>
      </w:r>
      <w:r w:rsidR="001E5F28">
        <w:t>-</w:t>
      </w:r>
      <w:r>
        <w:t xml:space="preserve">life carbon and setting a particular standard for new development. We find it quite challenging </w:t>
      </w:r>
      <w:r w:rsidR="00C5307F">
        <w:t>that</w:t>
      </w:r>
      <w:r>
        <w:t xml:space="preserve"> there can be almost too many tools out there, and competing tool</w:t>
      </w:r>
      <w:r w:rsidR="00436288">
        <w:t xml:space="preserve">s. It is </w:t>
      </w:r>
      <w:r>
        <w:t xml:space="preserve">how we can streamline that </w:t>
      </w:r>
      <w:r w:rsidR="00FF6651">
        <w:t>in</w:t>
      </w:r>
      <w:r>
        <w:t xml:space="preserve"> the planning system to say, “This is a tool that we should be using”</w:t>
      </w:r>
      <w:r w:rsidR="001E5F28">
        <w:t>,</w:t>
      </w:r>
      <w:r>
        <w:t xml:space="preserve"> or</w:t>
      </w:r>
      <w:r w:rsidR="001E5F28">
        <w:t>,</w:t>
      </w:r>
      <w:r w:rsidR="00436288">
        <w:t xml:space="preserve"> “t</w:t>
      </w:r>
      <w:r>
        <w:t>his is an approach that we should be using</w:t>
      </w:r>
      <w:r w:rsidR="00436288">
        <w:t>”.</w:t>
      </w:r>
      <w:r>
        <w:t xml:space="preserve"> Having said that, I am conscious that we do not want to stifle creativity or innovation</w:t>
      </w:r>
      <w:r w:rsidR="001E5F28">
        <w:t>,</w:t>
      </w:r>
      <w:r>
        <w:t xml:space="preserve"> and </w:t>
      </w:r>
      <w:r w:rsidR="001E5F28">
        <w:t xml:space="preserve">that </w:t>
      </w:r>
      <w:r>
        <w:t>being too prescriptive could lead to stifling of creativity and innovation.</w:t>
      </w:r>
    </w:p>
    <w:p w:rsidR="00911AD0" w:rsidP="001E5F28">
      <w:pPr>
        <w:pStyle w:val="Remark"/>
      </w:pPr>
      <w:r w:rsidRPr="00436288">
        <w:rPr>
          <w:b/>
        </w:rPr>
        <w:t>The Chair:</w:t>
      </w:r>
      <w:r>
        <w:t xml:space="preserve"> </w:t>
      </w:r>
      <w:r w:rsidR="00436288">
        <w:t>This is a</w:t>
      </w:r>
      <w:r>
        <w:t xml:space="preserve"> very brief question </w:t>
      </w:r>
      <w:r w:rsidR="00DE60E4">
        <w:t>with</w:t>
      </w:r>
      <w:r>
        <w:t xml:space="preserve"> a one-word answer</w:t>
      </w:r>
      <w:r w:rsidR="00436288">
        <w:t>. U</w:t>
      </w:r>
      <w:r>
        <w:t>ntil about a couple of years ago</w:t>
      </w:r>
      <w:r w:rsidR="001E5F28">
        <w:t>,</w:t>
      </w:r>
      <w:r>
        <w:t xml:space="preserve"> the planning system seemed to be fixated on a single objective of housing. It is now very much swinging towards net zero. Is that oversimplifying the whole thing, or </w:t>
      </w:r>
      <w:r w:rsidR="001E5F28">
        <w:t xml:space="preserve">have we seen </w:t>
      </w:r>
      <w:r>
        <w:t>a real move</w:t>
      </w:r>
      <w:r w:rsidR="001E5F28">
        <w:t>. Y</w:t>
      </w:r>
      <w:r>
        <w:t>es or no</w:t>
      </w:r>
      <w:r w:rsidR="00436288">
        <w:t>?</w:t>
      </w:r>
    </w:p>
    <w:p w:rsidR="00911AD0" w:rsidP="00911AD0">
      <w:pPr>
        <w:pStyle w:val="Answer"/>
      </w:pPr>
      <w:r w:rsidRPr="00911AD0">
        <w:rPr>
          <w:b/>
          <w:i/>
        </w:rPr>
        <w:t>Tim Slaney:</w:t>
      </w:r>
      <w:r>
        <w:t xml:space="preserve"> It is in its infancy, but it is a real move, and decisions </w:t>
      </w:r>
      <w:r w:rsidR="00FA1E94">
        <w:t>bear that out through inspectors</w:t>
      </w:r>
      <w:r>
        <w:t>.</w:t>
      </w:r>
    </w:p>
    <w:p w:rsidR="00911AD0" w:rsidP="00911AD0">
      <w:pPr>
        <w:pStyle w:val="Answer"/>
      </w:pPr>
      <w:r w:rsidRPr="00911AD0">
        <w:rPr>
          <w:b/>
          <w:i/>
        </w:rPr>
        <w:t>Maria Dunn:</w:t>
      </w:r>
      <w:r>
        <w:t xml:space="preserve"> I think it is starting. </w:t>
      </w:r>
      <w:r w:rsidR="00B20F15">
        <w:t>I think</w:t>
      </w:r>
      <w:r>
        <w:t xml:space="preserve"> there is a heavy focus on housing numbers.</w:t>
      </w:r>
    </w:p>
    <w:p w:rsidR="004A7548" w:rsidP="00911AD0">
      <w:pPr>
        <w:pStyle w:val="Question"/>
      </w:pPr>
      <w:r w:rsidRPr="00911AD0">
        <w:rPr>
          <w:b/>
        </w:rPr>
        <w:t>Lord Goddard of Stockport:</w:t>
      </w:r>
      <w:r>
        <w:t xml:space="preserve"> We have been talking about the interaction </w:t>
      </w:r>
      <w:r>
        <w:t>between various departments, but what role can multifunction</w:t>
      </w:r>
      <w:r w:rsidR="00FA1E94">
        <w:t>al</w:t>
      </w:r>
      <w:r>
        <w:t xml:space="preserve"> approaches play in delivering better outcomes for the ecosystem services</w:t>
      </w:r>
      <w:r w:rsidR="001A6675">
        <w:t>,</w:t>
      </w:r>
      <w:r>
        <w:t xml:space="preserve"> and how can we realise that in best practice if it means silos for bringing it all together?</w:t>
      </w:r>
    </w:p>
    <w:p w:rsidR="00911AD0" w:rsidP="004A7548">
      <w:pPr>
        <w:pStyle w:val="Answer"/>
      </w:pPr>
      <w:r w:rsidRPr="004A7548">
        <w:rPr>
          <w:b/>
          <w:i/>
        </w:rPr>
        <w:t>Rich Cooke:</w:t>
      </w:r>
      <w:r>
        <w:t xml:space="preserve"> Certainly in Essex we are very strong advocates of multifunctionality. The </w:t>
      </w:r>
      <w:r w:rsidR="001A6675">
        <w:t>Essex green infrastructure strategy</w:t>
      </w:r>
      <w:r w:rsidR="00FA1E94">
        <w:t xml:space="preserve"> </w:t>
      </w:r>
      <w:r>
        <w:t>is all about trying to promote multifunctional green infrastructure</w:t>
      </w:r>
      <w:r w:rsidR="001A6675">
        <w:t>,</w:t>
      </w:r>
      <w:r>
        <w:t xml:space="preserve"> and there </w:t>
      </w:r>
      <w:r w:rsidR="001A6675">
        <w:t>are</w:t>
      </w:r>
      <w:r>
        <w:t xml:space="preserve"> a lot of reasons why multifunctional approaches tend to have their own inherent strengths. </w:t>
      </w:r>
      <w:r w:rsidR="00436288">
        <w:t>T</w:t>
      </w:r>
      <w:r>
        <w:t>hey can be very useful</w:t>
      </w:r>
      <w:r w:rsidR="00436288">
        <w:t xml:space="preserve"> for a developer</w:t>
      </w:r>
      <w:r w:rsidR="001A6675">
        <w:t>,</w:t>
      </w:r>
      <w:r>
        <w:t xml:space="preserve"> because when a developer designs a </w:t>
      </w:r>
      <w:r w:rsidR="00FA1E94">
        <w:t>scheme</w:t>
      </w:r>
      <w:r w:rsidR="00436288">
        <w:t xml:space="preserve"> it</w:t>
      </w:r>
      <w:r>
        <w:t xml:space="preserve"> must balance varying competing interests. </w:t>
      </w:r>
      <w:r w:rsidR="00436288">
        <w:t>It</w:t>
      </w:r>
      <w:r>
        <w:t xml:space="preserve"> often</w:t>
      </w:r>
      <w:r w:rsidR="00436288">
        <w:t xml:space="preserve"> has</w:t>
      </w:r>
      <w:r>
        <w:t xml:space="preserve"> what is described as a land budget, so </w:t>
      </w:r>
      <w:r w:rsidR="00FF6651">
        <w:t>in</w:t>
      </w:r>
      <w:r>
        <w:t xml:space="preserve"> that site </w:t>
      </w:r>
      <w:r w:rsidR="00436288">
        <w:t>it</w:t>
      </w:r>
      <w:r>
        <w:t xml:space="preserve"> must have the right quantum of development to make the development stack up </w:t>
      </w:r>
      <w:r w:rsidR="00436288">
        <w:t>financially.</w:t>
      </w:r>
      <w:r>
        <w:t xml:space="preserve"> </w:t>
      </w:r>
      <w:r w:rsidR="00436288">
        <w:t>It</w:t>
      </w:r>
      <w:r>
        <w:t xml:space="preserve"> need</w:t>
      </w:r>
      <w:r w:rsidR="00436288">
        <w:t>s</w:t>
      </w:r>
      <w:r>
        <w:t xml:space="preserve"> to provide open space, infrastructure and things such as sustainable drainage systems. </w:t>
      </w:r>
    </w:p>
    <w:p w:rsidR="004A7548" w:rsidP="004A7548">
      <w:pPr>
        <w:pStyle w:val="Answer"/>
      </w:pPr>
      <w:r>
        <w:t xml:space="preserve">We advocate sustainable drainage systems that also promote wildlife, open space or recreational areas. You can have things </w:t>
      </w:r>
      <w:r w:rsidR="00F714AA">
        <w:t>like</w:t>
      </w:r>
      <w:r>
        <w:t xml:space="preserve"> attenuation ponds</w:t>
      </w:r>
      <w:r w:rsidR="00436288">
        <w:t xml:space="preserve"> with</w:t>
      </w:r>
      <w:r>
        <w:t xml:space="preserve"> areas </w:t>
      </w:r>
      <w:r w:rsidR="00FA1E94">
        <w:t xml:space="preserve">for the public </w:t>
      </w:r>
      <w:r>
        <w:t>to sit out</w:t>
      </w:r>
      <w:r w:rsidR="00F714AA">
        <w:t>,</w:t>
      </w:r>
      <w:r>
        <w:t xml:space="preserve"> </w:t>
      </w:r>
      <w:r w:rsidR="00436288">
        <w:t>and</w:t>
      </w:r>
      <w:r>
        <w:t xml:space="preserve"> they can be a visual</w:t>
      </w:r>
      <w:r w:rsidR="002A1E15">
        <w:t>,</w:t>
      </w:r>
      <w:r>
        <w:t xml:space="preserve"> aesthetic </w:t>
      </w:r>
      <w:r w:rsidR="00FA1E94">
        <w:t>feature</w:t>
      </w:r>
      <w:r>
        <w:t>. That can also promote wildlife as well as perform a drainage function. They benefit developers and the public and users of a development, and they help to promote a better design of development. As a principle</w:t>
      </w:r>
      <w:r w:rsidR="00447FDC">
        <w:t>,</w:t>
      </w:r>
      <w:r>
        <w:t xml:space="preserve"> we advocate </w:t>
      </w:r>
      <w:r w:rsidR="00FA1E94">
        <w:t>t</w:t>
      </w:r>
      <w:r w:rsidR="00447FDC">
        <w:t>hat</w:t>
      </w:r>
      <w:r w:rsidR="00FA1E94">
        <w:t xml:space="preserve"> multifunctional approaches</w:t>
      </w:r>
      <w:r>
        <w:t xml:space="preserve"> are generally sought in most instances wherever possible. </w:t>
      </w:r>
      <w:r w:rsidR="00447FDC">
        <w:t>As Tim said, t</w:t>
      </w:r>
      <w:r w:rsidR="00162F22">
        <w:t>hey tend to deliver</w:t>
      </w:r>
      <w:r w:rsidR="00447FDC">
        <w:t xml:space="preserve"> </w:t>
      </w:r>
      <w:r w:rsidR="00162F22">
        <w:t>better outcomes for schemes</w:t>
      </w:r>
      <w:r w:rsidR="00447FDC">
        <w:t>. T</w:t>
      </w:r>
      <w:r w:rsidR="00162F22">
        <w:t>hat is getting back to t</w:t>
      </w:r>
      <w:r w:rsidR="00447FDC">
        <w:t>he</w:t>
      </w:r>
      <w:r w:rsidR="00162F22">
        <w:t xml:space="preserve"> outcome point, looking at how a development functions in its entirety rather than in isolation. </w:t>
      </w:r>
    </w:p>
    <w:p w:rsidR="00162F22" w:rsidP="004A7548">
      <w:pPr>
        <w:pStyle w:val="Answer"/>
      </w:pPr>
      <w:r>
        <w:t>In t</w:t>
      </w:r>
      <w:r>
        <w:t>he work that Essex has done on green infrastructure principles and standards</w:t>
      </w:r>
      <w:r>
        <w:t>, multifunctionality</w:t>
      </w:r>
      <w:r>
        <w:t xml:space="preserve"> emerged as one of the key nine or 10 principles that we ended up with. </w:t>
      </w:r>
      <w:r w:rsidR="00447FDC">
        <w:t>Al</w:t>
      </w:r>
      <w:r>
        <w:t>l the people involved in that work were very firmly behind that as one of the principles.</w:t>
      </w:r>
    </w:p>
    <w:p w:rsidR="00162F22" w:rsidP="00162F22">
      <w:pPr>
        <w:pStyle w:val="Answer"/>
      </w:pPr>
      <w:r w:rsidRPr="00162F22">
        <w:rPr>
          <w:b/>
          <w:i/>
        </w:rPr>
        <w:t>Tim Slaney:</w:t>
      </w:r>
      <w:r>
        <w:t xml:space="preserve"> We have the macro and micro scale</w:t>
      </w:r>
      <w:r w:rsidR="00447FDC">
        <w:t>. At</w:t>
      </w:r>
      <w:r>
        <w:t xml:space="preserve"> the macro scale at South Downs </w:t>
      </w:r>
      <w:r w:rsidR="00C858EE">
        <w:t>National</w:t>
      </w:r>
      <w:r>
        <w:t xml:space="preserve"> Park we have the </w:t>
      </w:r>
      <w:r w:rsidR="003C4147">
        <w:t>P</w:t>
      </w:r>
      <w:r>
        <w:t xml:space="preserve">eople </w:t>
      </w:r>
      <w:r w:rsidR="00FA1E94">
        <w:t>and</w:t>
      </w:r>
      <w:r>
        <w:t xml:space="preserve"> </w:t>
      </w:r>
      <w:r w:rsidR="003C4147">
        <w:t>N</w:t>
      </w:r>
      <w:r>
        <w:t xml:space="preserve">ature </w:t>
      </w:r>
      <w:r w:rsidR="003C4147">
        <w:t>N</w:t>
      </w:r>
      <w:r>
        <w:t>etwork, which is a map that has been evolving with the community as well as with the evidence base</w:t>
      </w:r>
      <w:r w:rsidR="00B63FD1">
        <w:t>;</w:t>
      </w:r>
      <w:r>
        <w:t xml:space="preserve"> Natural England</w:t>
      </w:r>
      <w:r w:rsidR="00B63FD1">
        <w:t xml:space="preserve">; and </w:t>
      </w:r>
      <w:r w:rsidR="00482778">
        <w:t>the</w:t>
      </w:r>
      <w:r>
        <w:t xml:space="preserve"> Environment Agency</w:t>
      </w:r>
      <w:r w:rsidR="00447FDC">
        <w:t>. It</w:t>
      </w:r>
      <w:r>
        <w:t xml:space="preserve"> clearly marks out where there are opportunities for larger scale, bigger, better joined-up </w:t>
      </w:r>
      <w:r w:rsidR="003C4147">
        <w:t xml:space="preserve">ideas </w:t>
      </w:r>
      <w:r>
        <w:t xml:space="preserve">and thinking principles. We point the big developers to that and say, “What can you do when you are looking to do the more major developments towards enhancing, helping and contributing?” </w:t>
      </w:r>
    </w:p>
    <w:p w:rsidR="00162F22" w:rsidP="00162F22">
      <w:pPr>
        <w:pStyle w:val="Answer"/>
      </w:pPr>
      <w:r>
        <w:t>At the micro scale, we debate</w:t>
      </w:r>
      <w:r w:rsidR="003C4147">
        <w:t>d</w:t>
      </w:r>
      <w:r>
        <w:t xml:space="preserve"> with our members</w:t>
      </w:r>
      <w:r w:rsidR="00447FDC">
        <w:t xml:space="preserve"> on</w:t>
      </w:r>
      <w:r>
        <w:t xml:space="preserve"> how far to go, and we are bringing it down to householder applications, so it is nearly every application. We have ecosystem services advice notes explaining what you can do, and it can be something tiny </w:t>
      </w:r>
      <w:r w:rsidR="00DA3D78">
        <w:t>like</w:t>
      </w:r>
      <w:r>
        <w:t xml:space="preserve"> swift </w:t>
      </w:r>
      <w:r w:rsidR="00482778">
        <w:t>b</w:t>
      </w:r>
      <w:r>
        <w:t>oxes or bee bricks</w:t>
      </w:r>
      <w:r w:rsidR="00482778">
        <w:t>,</w:t>
      </w:r>
      <w:r>
        <w:t xml:space="preserve"> right up to the much more major, “</w:t>
      </w:r>
      <w:r w:rsidR="00447FDC">
        <w:t>If</w:t>
      </w:r>
      <w:r>
        <w:t xml:space="preserve"> you</w:t>
      </w:r>
      <w:r w:rsidR="00DA3D78">
        <w:t>’</w:t>
      </w:r>
      <w:r>
        <w:t>re doing a development and there</w:t>
      </w:r>
      <w:r w:rsidR="00DA3D78">
        <w:t>’</w:t>
      </w:r>
      <w:r>
        <w:t>s an old tributary that is coming through that has been canalised, have you thought about opening it out a bit and there being some place for kids to play, some bullrushes</w:t>
      </w:r>
      <w:r w:rsidR="00DA3D78">
        <w:t>,</w:t>
      </w:r>
      <w:r>
        <w:t xml:space="preserve"> and do you have a signboard up explaining?” I</w:t>
      </w:r>
      <w:r w:rsidR="00DA3D78">
        <w:t>t</w:t>
      </w:r>
      <w:r>
        <w:t xml:space="preserve"> is important</w:t>
      </w:r>
      <w:r w:rsidR="00447FDC">
        <w:t xml:space="preserve"> that</w:t>
      </w:r>
      <w:r>
        <w:t xml:space="preserve"> we bring people along with us, because a lot of people do not currently understand or get access to it. Those </w:t>
      </w:r>
      <w:r w:rsidR="003C4147">
        <w:t>T</w:t>
      </w:r>
      <w:r>
        <w:t xml:space="preserve">echnical </w:t>
      </w:r>
      <w:r w:rsidR="003C4147">
        <w:t>A</w:t>
      </w:r>
      <w:r>
        <w:t xml:space="preserve">dvice </w:t>
      </w:r>
      <w:r w:rsidR="003C4147">
        <w:t>N</w:t>
      </w:r>
      <w:r>
        <w:t xml:space="preserve">otes, </w:t>
      </w:r>
      <w:r>
        <w:t>as we call them, have been invaluable because we can give them to people and say, “This is another part of the mix when you are about to develop”</w:t>
      </w:r>
      <w:r w:rsidR="00DA3D78">
        <w:t>,</w:t>
      </w:r>
      <w:r>
        <w:t xml:space="preserve"> whether it</w:t>
      </w:r>
      <w:r w:rsidR="00447FDC">
        <w:t xml:space="preserve"> is</w:t>
      </w:r>
      <w:r>
        <w:t xml:space="preserve"> an extension or a major development.</w:t>
      </w:r>
    </w:p>
    <w:p w:rsidR="003D1B61" w:rsidP="00447FDC">
      <w:pPr>
        <w:pStyle w:val="Remark"/>
      </w:pPr>
      <w:r w:rsidRPr="00447FDC">
        <w:rPr>
          <w:b/>
        </w:rPr>
        <w:t>Lord Goddard of Stockport:</w:t>
      </w:r>
      <w:r>
        <w:t xml:space="preserve"> In </w:t>
      </w:r>
      <w:r w:rsidR="00482778">
        <w:t>essence</w:t>
      </w:r>
      <w:r w:rsidR="00447FDC">
        <w:t>,</w:t>
      </w:r>
      <w:r>
        <w:t xml:space="preserve"> do you have an ecosystem almost like a checklist that goes from one dwelling up to 100 houses?</w:t>
      </w:r>
    </w:p>
    <w:p w:rsidR="003D1B61" w:rsidP="00162F22">
      <w:pPr>
        <w:pStyle w:val="Answer"/>
      </w:pPr>
      <w:r w:rsidRPr="003D1B61">
        <w:rPr>
          <w:b/>
          <w:i/>
        </w:rPr>
        <w:t>Tim Slaney:</w:t>
      </w:r>
      <w:r>
        <w:t xml:space="preserve"> A</w:t>
      </w:r>
      <w:r w:rsidR="00162F22">
        <w:t>bsolutely.</w:t>
      </w:r>
    </w:p>
    <w:p w:rsidR="003D1B61" w:rsidP="00447FDC">
      <w:pPr>
        <w:pStyle w:val="Remark"/>
      </w:pPr>
      <w:r w:rsidRPr="00447FDC">
        <w:rPr>
          <w:b/>
        </w:rPr>
        <w:t>Lord Goddard of Stockport:</w:t>
      </w:r>
      <w:r>
        <w:t xml:space="preserve"> Is that a pick and mix</w:t>
      </w:r>
      <w:r w:rsidR="00192725">
        <w:t>,</w:t>
      </w:r>
      <w:r>
        <w:t xml:space="preserve"> or are those broad principles that </w:t>
      </w:r>
      <w:r w:rsidR="00482778">
        <w:t>are</w:t>
      </w:r>
      <w:r>
        <w:t xml:space="preserve"> adhered to or can be traded off?</w:t>
      </w:r>
    </w:p>
    <w:p w:rsidR="003D1B61" w:rsidP="003D1B61">
      <w:pPr>
        <w:pStyle w:val="Answer"/>
      </w:pPr>
      <w:r w:rsidRPr="003D1B61">
        <w:rPr>
          <w:b/>
          <w:i/>
        </w:rPr>
        <w:t>Tim Slaney:</w:t>
      </w:r>
      <w:r>
        <w:t xml:space="preserve"> </w:t>
      </w:r>
      <w:r w:rsidR="00447FDC">
        <w:t>That is a g</w:t>
      </w:r>
      <w:r>
        <w:t xml:space="preserve">ood question. It is a pick and mix, to </w:t>
      </w:r>
      <w:r w:rsidR="0058696C">
        <w:t xml:space="preserve">put </w:t>
      </w:r>
      <w:r>
        <w:t>it bluntly, but it is intended to inspire, ignite and assist. If you have other ideas</w:t>
      </w:r>
      <w:r w:rsidR="00447FDC">
        <w:t>—</w:t>
      </w:r>
      <w:r>
        <w:t xml:space="preserve">and local people often </w:t>
      </w:r>
      <w:r w:rsidR="00121FC4">
        <w:t>do</w:t>
      </w:r>
      <w:r w:rsidR="00447FDC">
        <w:t>—</w:t>
      </w:r>
      <w:r w:rsidR="005C5081">
        <w:t>w</w:t>
      </w:r>
      <w:r>
        <w:t>e do local community character</w:t>
      </w:r>
      <w:r w:rsidR="002163DF">
        <w:t xml:space="preserve"> and</w:t>
      </w:r>
      <w:r>
        <w:t xml:space="preserve"> landscape character assessments</w:t>
      </w:r>
      <w:r w:rsidR="005C5081">
        <w:t xml:space="preserve"> th</w:t>
      </w:r>
      <w:r>
        <w:t xml:space="preserve">at can inform them, but it is a pick and mix. If you have other </w:t>
      </w:r>
      <w:r w:rsidR="005C5081">
        <w:t>ideas,</w:t>
      </w:r>
      <w:r>
        <w:t xml:space="preserve"> we will have that discussion</w:t>
      </w:r>
      <w:r w:rsidR="002163DF">
        <w:t>,</w:t>
      </w:r>
      <w:r>
        <w:t xml:space="preserve"> and I know we are relatively lucky</w:t>
      </w:r>
      <w:r w:rsidR="002163DF">
        <w:t>; w</w:t>
      </w:r>
      <w:r>
        <w:t>e have ecologists</w:t>
      </w:r>
      <w:r w:rsidR="002163DF">
        <w:t>,</w:t>
      </w:r>
      <w:r>
        <w:t xml:space="preserve"> rangers and others to help</w:t>
      </w:r>
      <w:r w:rsidR="00121FC4">
        <w:t>. It</w:t>
      </w:r>
      <w:r>
        <w:t xml:space="preserve"> is important</w:t>
      </w:r>
      <w:r w:rsidR="00121FC4">
        <w:t>,</w:t>
      </w:r>
      <w:r>
        <w:t xml:space="preserve"> if we are going to take this agenda through properly, that </w:t>
      </w:r>
      <w:r w:rsidR="002163DF">
        <w:t>we</w:t>
      </w:r>
      <w:r>
        <w:t xml:space="preserve"> resource authorities appropriately with the right skills, right from the schools and the education they are going through, the planners </w:t>
      </w:r>
      <w:r w:rsidR="002163DF">
        <w:t>and</w:t>
      </w:r>
      <w:r>
        <w:t xml:space="preserve"> developers of the future, to </w:t>
      </w:r>
      <w:r w:rsidR="002163DF">
        <w:t>us</w:t>
      </w:r>
      <w:r>
        <w:t>. We must learn new skills and get assistance with that.</w:t>
      </w:r>
    </w:p>
    <w:p w:rsidR="003D1B61" w:rsidP="002163DF">
      <w:pPr>
        <w:pStyle w:val="Remark"/>
      </w:pPr>
      <w:r w:rsidRPr="003D1B61">
        <w:rPr>
          <w:b/>
        </w:rPr>
        <w:t>Baroness Redfern:</w:t>
      </w:r>
      <w:r>
        <w:t xml:space="preserve"> Can I go back to Tim on canalising? It costs, </w:t>
      </w:r>
      <w:r w:rsidR="002163DF">
        <w:t>which</w:t>
      </w:r>
      <w:r>
        <w:t xml:space="preserve"> is a big barrier to do</w:t>
      </w:r>
      <w:r w:rsidR="002163DF">
        <w:t>ing</w:t>
      </w:r>
      <w:r>
        <w:t xml:space="preserve"> major things like that.</w:t>
      </w:r>
    </w:p>
    <w:p w:rsidR="003D1B61" w:rsidP="003D1B61">
      <w:pPr>
        <w:pStyle w:val="Answer"/>
      </w:pPr>
      <w:r w:rsidRPr="003D1B61">
        <w:rPr>
          <w:b/>
          <w:i/>
        </w:rPr>
        <w:t>Tim Slaney:</w:t>
      </w:r>
      <w:r>
        <w:t xml:space="preserve"> I accept that. The canalisation itself costs. When we talk to the Environment </w:t>
      </w:r>
      <w:r w:rsidR="005C5081">
        <w:t>Agency,</w:t>
      </w:r>
      <w:r>
        <w:t xml:space="preserve"> </w:t>
      </w:r>
      <w:r w:rsidR="00121FC4">
        <w:t>it is</w:t>
      </w:r>
      <w:r>
        <w:t xml:space="preserve"> often very keen on </w:t>
      </w:r>
      <w:r w:rsidR="00297560">
        <w:t xml:space="preserve">the </w:t>
      </w:r>
      <w:r>
        <w:t>larger scale</w:t>
      </w:r>
      <w:r w:rsidR="00297560">
        <w:t xml:space="preserve"> and</w:t>
      </w:r>
      <w:r>
        <w:t xml:space="preserve"> not necessarily </w:t>
      </w:r>
      <w:r w:rsidR="00E45BD6">
        <w:t xml:space="preserve">on </w:t>
      </w:r>
      <w:r>
        <w:t xml:space="preserve">the tiny tributaries, but </w:t>
      </w:r>
      <w:r w:rsidR="00121FC4">
        <w:t>it does</w:t>
      </w:r>
      <w:r>
        <w:t xml:space="preserve"> not like the upkeep week in, week out</w:t>
      </w:r>
      <w:r w:rsidR="00297560">
        <w:t xml:space="preserve"> and </w:t>
      </w:r>
      <w:r>
        <w:t>year in, year out</w:t>
      </w:r>
      <w:r w:rsidR="00297560">
        <w:t xml:space="preserve">—all </w:t>
      </w:r>
      <w:r w:rsidR="00482778">
        <w:t>t</w:t>
      </w:r>
      <w:r>
        <w:t>he issues that come with it</w:t>
      </w:r>
      <w:r w:rsidR="00E45BD6">
        <w:t xml:space="preserve">, like the </w:t>
      </w:r>
      <w:r>
        <w:t xml:space="preserve">danger and steep sides and all the rest of it. </w:t>
      </w:r>
      <w:r w:rsidR="00482778">
        <w:t>W</w:t>
      </w:r>
      <w:r>
        <w:t xml:space="preserve">e often find that we can have a sensible discussion </w:t>
      </w:r>
      <w:r w:rsidR="00E45BD6">
        <w:t xml:space="preserve">about </w:t>
      </w:r>
      <w:r>
        <w:t>how to make them with slightly softer edges, which is better for water flood management as well as better aesthetically.</w:t>
      </w:r>
    </w:p>
    <w:p w:rsidR="003D1B61" w:rsidP="00121FC4">
      <w:pPr>
        <w:pStyle w:val="Remark"/>
      </w:pPr>
      <w:r w:rsidRPr="00121FC4">
        <w:rPr>
          <w:b/>
        </w:rPr>
        <w:t>Baroness Redfern:</w:t>
      </w:r>
      <w:r>
        <w:t xml:space="preserve"> </w:t>
      </w:r>
      <w:r w:rsidR="00121FC4">
        <w:t>It</w:t>
      </w:r>
      <w:r>
        <w:t xml:space="preserve"> would support it</w:t>
      </w:r>
      <w:r w:rsidR="00E45BD6">
        <w:t>.</w:t>
      </w:r>
    </w:p>
    <w:p w:rsidR="003D1B61" w:rsidP="003D1B61">
      <w:pPr>
        <w:pStyle w:val="Answer"/>
      </w:pPr>
      <w:r w:rsidRPr="003D1B61">
        <w:rPr>
          <w:b/>
          <w:i/>
        </w:rPr>
        <w:t>Tim Slaney:</w:t>
      </w:r>
      <w:r>
        <w:t xml:space="preserve"> In principle, yes, but it comes down to the detail.</w:t>
      </w:r>
    </w:p>
    <w:p w:rsidR="00162F22" w:rsidP="003D1B61">
      <w:pPr>
        <w:pStyle w:val="Answer"/>
      </w:pPr>
      <w:r w:rsidRPr="003D1B61">
        <w:rPr>
          <w:b/>
          <w:i/>
        </w:rPr>
        <w:t>Maria Dunn:</w:t>
      </w:r>
      <w:r>
        <w:t xml:space="preserve"> I completely agree with what is being said. I think the resources issue is hugely important. There is a real struggle </w:t>
      </w:r>
      <w:r w:rsidR="00121FC4">
        <w:t xml:space="preserve">with </w:t>
      </w:r>
      <w:r w:rsidR="00D82F11">
        <w:t>recruitment</w:t>
      </w:r>
      <w:r w:rsidR="00121FC4">
        <w:t xml:space="preserve"> throughout planning at the moment</w:t>
      </w:r>
      <w:r>
        <w:t>.</w:t>
      </w:r>
      <w:r w:rsidR="00D82F11">
        <w:t xml:space="preserve"> Securing a pipeline of people coming into the profession will be important to ensure that we do not have even more compounded problems further down the line.</w:t>
      </w:r>
    </w:p>
    <w:p w:rsidR="00D82F11" w:rsidP="003D1B61">
      <w:pPr>
        <w:pStyle w:val="Answer"/>
      </w:pPr>
      <w:r>
        <w:t>With</w:t>
      </w:r>
      <w:r>
        <w:t xml:space="preserve"> current resourcing, we are on the cusp of big changes in the planning system and making sure that those changes are supported by access to the right specialists in local authorities</w:t>
      </w:r>
      <w:r w:rsidR="00BF0F00">
        <w:t>. W</w:t>
      </w:r>
      <w:r>
        <w:t>hether that is managed by some sort of pool of people that local authorities can tap into, or some sort of mechanism to help us reskill the officers we have in the new areas that are needed</w:t>
      </w:r>
      <w:r w:rsidR="00BF0F00">
        <w:t>, it</w:t>
      </w:r>
      <w:r>
        <w:t xml:space="preserve"> will be fundamental to that change being successful.</w:t>
      </w:r>
    </w:p>
    <w:p w:rsidR="00D82F11" w:rsidP="003D1B61">
      <w:pPr>
        <w:pStyle w:val="Answer"/>
      </w:pPr>
      <w:r>
        <w:t>On</w:t>
      </w:r>
      <w:r>
        <w:t xml:space="preserve"> the point </w:t>
      </w:r>
      <w:r>
        <w:t>about</w:t>
      </w:r>
      <w:r>
        <w:t xml:space="preserve"> opening up river corridors and looking at multifunctional green infrastructure, we have some work in Birmingham in the River </w:t>
      </w:r>
      <w:r w:rsidR="00AD50AF">
        <w:t>Rea</w:t>
      </w:r>
      <w:r>
        <w:t xml:space="preserve"> corridor</w:t>
      </w:r>
      <w:r w:rsidR="00932099">
        <w:t xml:space="preserve"> looking </w:t>
      </w:r>
      <w:r>
        <w:t>at how we can start to open up the river and reap the multifunctional benefits of that</w:t>
      </w:r>
      <w:r w:rsidR="00932099">
        <w:t xml:space="preserve"> and</w:t>
      </w:r>
      <w:r>
        <w:t xml:space="preserve"> so create an opportunity for development, but doing so </w:t>
      </w:r>
      <w:r w:rsidR="00932099">
        <w:t xml:space="preserve">while having in mind </w:t>
      </w:r>
      <w:r>
        <w:t>the river corridor</w:t>
      </w:r>
      <w:r w:rsidR="00BF1437">
        <w:t xml:space="preserve"> and </w:t>
      </w:r>
      <w:r>
        <w:t xml:space="preserve"> flood risk, </w:t>
      </w:r>
      <w:r w:rsidR="00BF1437">
        <w:t xml:space="preserve">as well as </w:t>
      </w:r>
      <w:r>
        <w:t>benefits such as active travel corridors, wildlife, recreation</w:t>
      </w:r>
      <w:r w:rsidR="000D53C9">
        <w:t>,</w:t>
      </w:r>
      <w:r>
        <w:t xml:space="preserve"> better design and more attractive places to live. </w:t>
      </w:r>
    </w:p>
    <w:p w:rsidR="00D82F11" w:rsidP="003D1B61">
      <w:pPr>
        <w:pStyle w:val="Answer"/>
      </w:pPr>
      <w:r>
        <w:t>T</w:t>
      </w:r>
      <w:r>
        <w:t>here is always a trade-off</w:t>
      </w:r>
      <w:r>
        <w:t xml:space="preserve">. </w:t>
      </w:r>
      <w:r w:rsidR="000D53C9">
        <w:t>W</w:t>
      </w:r>
      <w:r>
        <w:t>e all talk about and support multifunctional green infrastructure</w:t>
      </w:r>
      <w:r w:rsidR="00995CE3">
        <w:t>,</w:t>
      </w:r>
      <w:r>
        <w:t xml:space="preserve"> </w:t>
      </w:r>
      <w:r w:rsidR="000D53C9">
        <w:t xml:space="preserve">but </w:t>
      </w:r>
      <w:r>
        <w:t xml:space="preserve">there is often a trade-off between the human and the nature elements </w:t>
      </w:r>
      <w:r w:rsidR="00995CE3">
        <w:t>that</w:t>
      </w:r>
      <w:r>
        <w:t xml:space="preserve"> we must balance.</w:t>
      </w:r>
    </w:p>
    <w:p w:rsidR="00D82F11" w:rsidP="005C5081">
      <w:pPr>
        <w:pStyle w:val="Remark"/>
      </w:pPr>
      <w:r w:rsidRPr="005C5081">
        <w:rPr>
          <w:b/>
        </w:rPr>
        <w:t>The Chair:</w:t>
      </w:r>
      <w:r>
        <w:t xml:space="preserve"> I had the pleasure of opening a site like that in south London not a long time ago, so if you want a trip down at some stage we can show you. </w:t>
      </w:r>
      <w:r w:rsidR="00AD50AF">
        <w:t>I</w:t>
      </w:r>
      <w:r>
        <w:t xml:space="preserve">t is an excellent </w:t>
      </w:r>
      <w:r>
        <w:t>decanalisation</w:t>
      </w:r>
      <w:r>
        <w:t xml:space="preserve"> that offered a flood risk management scheme and a park for local </w:t>
      </w:r>
      <w:r w:rsidR="00790588">
        <w:t>people,</w:t>
      </w:r>
      <w:r>
        <w:t xml:space="preserve"> so it was excellent all round.</w:t>
      </w:r>
    </w:p>
    <w:p w:rsidR="00995CE3" w:rsidP="00D82F11">
      <w:pPr>
        <w:pStyle w:val="Question"/>
      </w:pPr>
      <w:r w:rsidRPr="00D82F11">
        <w:rPr>
          <w:b/>
        </w:rPr>
        <w:t>Lord Grantchester:</w:t>
      </w:r>
      <w:r>
        <w:t xml:space="preserve"> </w:t>
      </w:r>
      <w:r w:rsidR="00790588">
        <w:t>I</w:t>
      </w:r>
      <w:r>
        <w:t xml:space="preserve"> will</w:t>
      </w:r>
      <w:r w:rsidR="00790588">
        <w:t xml:space="preserve"> lead</w:t>
      </w:r>
      <w:r w:rsidR="00A74F5B">
        <w:t xml:space="preserve"> into</w:t>
      </w:r>
      <w:r w:rsidR="00790588">
        <w:t xml:space="preserve"> to my question by asking Maria a bit about the differences that she accentuated </w:t>
      </w:r>
      <w:r>
        <w:t xml:space="preserve">of </w:t>
      </w:r>
      <w:r w:rsidR="00790588">
        <w:t>net zero needing to be embedded better</w:t>
      </w:r>
      <w:r w:rsidR="00A74F5B">
        <w:t>,</w:t>
      </w:r>
      <w:r w:rsidR="00790588">
        <w:t xml:space="preserve"> and then </w:t>
      </w:r>
      <w:r w:rsidR="00A74F5B">
        <w:t>asking her to comment</w:t>
      </w:r>
      <w:r w:rsidR="00790588">
        <w:t xml:space="preserve"> on how that is reflected between urban and rural planners</w:t>
      </w:r>
      <w:r w:rsidR="00A74F5B">
        <w:t>.</w:t>
      </w:r>
      <w:r w:rsidR="00790588">
        <w:t xml:space="preserve"> </w:t>
      </w:r>
      <w:r>
        <w:t>H</w:t>
      </w:r>
      <w:r w:rsidR="00790588">
        <w:t xml:space="preserve">ave you identified </w:t>
      </w:r>
      <w:r w:rsidR="00AD50AF">
        <w:t>any</w:t>
      </w:r>
      <w:r w:rsidR="00790588">
        <w:t xml:space="preserve"> differences in approach in net zero between rural and urban aspects? </w:t>
      </w:r>
    </w:p>
    <w:p w:rsidR="00790588" w:rsidP="00995CE3">
      <w:pPr>
        <w:pStyle w:val="Question"/>
        <w:numPr>
          <w:ilvl w:val="0"/>
          <w:numId w:val="0"/>
        </w:numPr>
        <w:ind w:left="794"/>
      </w:pPr>
      <w:r>
        <w:t>Coming on to my question</w:t>
      </w:r>
      <w:r w:rsidR="005C5081">
        <w:t>,</w:t>
      </w:r>
      <w:r>
        <w:t xml:space="preserve"> what </w:t>
      </w:r>
      <w:r w:rsidR="00A74F5B">
        <w:t>are</w:t>
      </w:r>
      <w:r>
        <w:t xml:space="preserve"> the key strengths and weaknesses of the planning system as a means through which biodiversity, net gain and wider environmental net gains can be delivered, </w:t>
      </w:r>
      <w:r w:rsidR="00A74F5B">
        <w:t>as well as</w:t>
      </w:r>
      <w:r>
        <w:t xml:space="preserve"> net zero? What changes, if any, do you feel are needed?</w:t>
      </w:r>
    </w:p>
    <w:p w:rsidR="00D547D5" w:rsidP="00790588">
      <w:pPr>
        <w:pStyle w:val="Answer"/>
      </w:pPr>
      <w:r w:rsidRPr="00790588">
        <w:rPr>
          <w:b/>
          <w:i/>
        </w:rPr>
        <w:t>Maria Dunn:</w:t>
      </w:r>
      <w:r>
        <w:t xml:space="preserve"> </w:t>
      </w:r>
      <w:r w:rsidR="00995CE3">
        <w:t>On</w:t>
      </w:r>
      <w:r>
        <w:t xml:space="preserve"> the difference between urban and rural areas, the most obvious one is the challenges around transport in rural areas. Public transport, walking and cycling are all much easier to deliver at scale</w:t>
      </w:r>
      <w:r w:rsidR="00995CE3">
        <w:t>. Y</w:t>
      </w:r>
      <w:r>
        <w:t xml:space="preserve">ou might be able to achieve walking and cycling links </w:t>
      </w:r>
      <w:r w:rsidR="00FF6651">
        <w:t>in</w:t>
      </w:r>
      <w:r>
        <w:t xml:space="preserve"> a village</w:t>
      </w:r>
      <w:r>
        <w:t>,</w:t>
      </w:r>
      <w:r>
        <w:t xml:space="preserve"> but quite often</w:t>
      </w:r>
      <w:r w:rsidR="00995CE3">
        <w:t xml:space="preserve"> within</w:t>
      </w:r>
      <w:r>
        <w:t xml:space="preserve"> the village boundary</w:t>
      </w:r>
      <w:r w:rsidR="00995CE3">
        <w:t xml:space="preserve"> it</w:t>
      </w:r>
      <w:r>
        <w:t xml:space="preserve"> </w:t>
      </w:r>
      <w:r>
        <w:t>will</w:t>
      </w:r>
      <w:r>
        <w:t xml:space="preserve"> be quite tricky to negotiate safe walking and cycling </w:t>
      </w:r>
      <w:r w:rsidR="00C858EE">
        <w:t>facilities</w:t>
      </w:r>
      <w:r>
        <w:t>,</w:t>
      </w:r>
      <w:r>
        <w:t xml:space="preserve"> and public transport can be much more difficult to provide because you do not have the volume of people trying to move around to support that infrastructure. </w:t>
      </w:r>
    </w:p>
    <w:p w:rsidR="00D82F11" w:rsidP="00790588">
      <w:pPr>
        <w:pStyle w:val="Answer"/>
      </w:pPr>
      <w:r>
        <w:t xml:space="preserve">The biggest challenge in rural areas is how you deliver public </w:t>
      </w:r>
      <w:r w:rsidR="00AD50AF">
        <w:t>transport or</w:t>
      </w:r>
      <w:r>
        <w:t xml:space="preserve"> make rural areas less </w:t>
      </w:r>
      <w:r w:rsidR="005C5081">
        <w:t>car dependent</w:t>
      </w:r>
      <w:r>
        <w:t xml:space="preserve">. In urban areas </w:t>
      </w:r>
      <w:r w:rsidR="00995CE3">
        <w:t>it</w:t>
      </w:r>
      <w:r>
        <w:t xml:space="preserve"> is much easier </w:t>
      </w:r>
      <w:r w:rsidR="00995CE3">
        <w:t xml:space="preserve">to provide </w:t>
      </w:r>
      <w:r>
        <w:t>the infrastructure</w:t>
      </w:r>
      <w:r w:rsidR="002C7E3F">
        <w:t>,</w:t>
      </w:r>
      <w:r w:rsidR="00995CE3">
        <w:t xml:space="preserve"> </w:t>
      </w:r>
      <w:r>
        <w:t xml:space="preserve">but it </w:t>
      </w:r>
      <w:r w:rsidR="00995CE3">
        <w:t>has</w:t>
      </w:r>
      <w:r>
        <w:t xml:space="preserve"> its own challenges in moving a significant volume of people. Post</w:t>
      </w:r>
      <w:r w:rsidR="002C7E3F">
        <w:t xml:space="preserve"> </w:t>
      </w:r>
      <w:r>
        <w:t>Covid we have seen impacts on our public transport network that have made them less favourable for some people. I think that is probably the biggest challenge.</w:t>
      </w:r>
    </w:p>
    <w:p w:rsidR="006B4F94" w:rsidP="00790588">
      <w:pPr>
        <w:pStyle w:val="Answer"/>
      </w:pPr>
      <w:r>
        <w:t>S</w:t>
      </w:r>
      <w:r w:rsidR="00790588">
        <w:t xml:space="preserve">ome of the other aspects of </w:t>
      </w:r>
      <w:r w:rsidR="00CC0C47">
        <w:t>net-zero carbon</w:t>
      </w:r>
      <w:r>
        <w:t xml:space="preserve"> </w:t>
      </w:r>
      <w:r w:rsidR="00790588">
        <w:t>can be equally achieved in rural areas</w:t>
      </w:r>
      <w:r>
        <w:t xml:space="preserve"> with </w:t>
      </w:r>
      <w:r w:rsidR="00790588">
        <w:t xml:space="preserve">local service provision, encouraging people to walk and cycle where they can, and the quality to which we build in achieving or getting as close as we can to </w:t>
      </w:r>
      <w:r w:rsidR="00CC0C47">
        <w:t>net-zero carbon</w:t>
      </w:r>
      <w:r w:rsidR="00790588">
        <w:t xml:space="preserve"> and looking at the carbon lifecycle and what we can reuse.</w:t>
      </w:r>
    </w:p>
    <w:p w:rsidR="006B4F94" w:rsidP="00995CE3">
      <w:pPr>
        <w:pStyle w:val="Remark"/>
      </w:pPr>
      <w:r w:rsidRPr="00995CE3">
        <w:rPr>
          <w:b/>
        </w:rPr>
        <w:t>Lord Grantchester:</w:t>
      </w:r>
      <w:r>
        <w:t xml:space="preserve"> What about the community aspects</w:t>
      </w:r>
      <w:r w:rsidR="00CC0C47">
        <w:t xml:space="preserve"> of,</w:t>
      </w:r>
      <w:r>
        <w:t xml:space="preserve"> </w:t>
      </w:r>
      <w:r w:rsidR="00AD50AF">
        <w:t>for example</w:t>
      </w:r>
      <w:r w:rsidR="00CC0C47">
        <w:t>,</w:t>
      </w:r>
      <w:r>
        <w:t xml:space="preserve"> heat and the challenges and differences there between urban and rural? </w:t>
      </w:r>
      <w:r w:rsidR="002C6266">
        <w:t>Have you</w:t>
      </w:r>
      <w:r>
        <w:t xml:space="preserve"> identified</w:t>
      </w:r>
      <w:r w:rsidR="002C6266">
        <w:t xml:space="preserve"> that</w:t>
      </w:r>
      <w:r>
        <w:t>?</w:t>
      </w:r>
    </w:p>
    <w:p w:rsidR="006B4F94" w:rsidP="006B4F94">
      <w:pPr>
        <w:pStyle w:val="Answer"/>
      </w:pPr>
      <w:r w:rsidRPr="006B4F94">
        <w:rPr>
          <w:b/>
          <w:i/>
        </w:rPr>
        <w:t>Maria Dunn:</w:t>
      </w:r>
      <w:r>
        <w:t xml:space="preserve"> It is not something</w:t>
      </w:r>
      <w:r w:rsidR="002C6266">
        <w:t xml:space="preserve"> that</w:t>
      </w:r>
      <w:r>
        <w:t xml:space="preserve"> I have looked at in the context of rural areas, but it is more of a challenge in rural areas. In urban areas you tend to have a better mix.</w:t>
      </w:r>
    </w:p>
    <w:p w:rsidR="006B4F94" w:rsidP="002C6266">
      <w:pPr>
        <w:pStyle w:val="Remark"/>
      </w:pPr>
      <w:r w:rsidRPr="002C6266">
        <w:rPr>
          <w:b/>
        </w:rPr>
        <w:t>Lord Grantchester:</w:t>
      </w:r>
      <w:r>
        <w:t xml:space="preserve"> That seems </w:t>
      </w:r>
      <w:r w:rsidR="00CC0C47">
        <w:t xml:space="preserve">perhaps </w:t>
      </w:r>
      <w:r>
        <w:t>to be the biggest challenge</w:t>
      </w:r>
      <w:r w:rsidR="00CC0C47">
        <w:t xml:space="preserve"> </w:t>
      </w:r>
      <w:r>
        <w:t>for us to face in decarbonisation of heat.</w:t>
      </w:r>
    </w:p>
    <w:p w:rsidR="006B4F94" w:rsidP="006B4F94">
      <w:pPr>
        <w:pStyle w:val="Answer"/>
      </w:pPr>
      <w:r w:rsidRPr="006B4F94">
        <w:rPr>
          <w:b/>
          <w:i/>
        </w:rPr>
        <w:t>Maria Dunn:</w:t>
      </w:r>
      <w:r>
        <w:t xml:space="preserve"> Yes, </w:t>
      </w:r>
      <w:r w:rsidR="00B20F15">
        <w:t>I think</w:t>
      </w:r>
      <w:r>
        <w:t xml:space="preserve"> there are bigger opportunities in urban areas to achieve decarbonisation of heat.</w:t>
      </w:r>
    </w:p>
    <w:p w:rsidR="006B4F94" w:rsidP="002C6266">
      <w:pPr>
        <w:pStyle w:val="Remark"/>
      </w:pPr>
      <w:r w:rsidRPr="002C6266">
        <w:rPr>
          <w:b/>
        </w:rPr>
        <w:t>The Chair:</w:t>
      </w:r>
      <w:r>
        <w:t xml:space="preserve"> </w:t>
      </w:r>
      <w:r w:rsidR="00CC0C47">
        <w:t>Is</w:t>
      </w:r>
      <w:r>
        <w:t xml:space="preserve"> biodiversity net gain an issue for Birmingham</w:t>
      </w:r>
      <w:r w:rsidR="00CC0C47">
        <w:t>,</w:t>
      </w:r>
      <w:r>
        <w:t xml:space="preserve"> or has it not really </w:t>
      </w:r>
      <w:r w:rsidR="00AD50AF">
        <w:t>entered</w:t>
      </w:r>
      <w:r>
        <w:t xml:space="preserve"> the planning lexicon there?</w:t>
      </w:r>
    </w:p>
    <w:p w:rsidR="006B4F94" w:rsidP="006B4F94">
      <w:pPr>
        <w:pStyle w:val="Answer"/>
      </w:pPr>
      <w:r w:rsidRPr="006B4F94">
        <w:rPr>
          <w:b/>
          <w:i/>
        </w:rPr>
        <w:t>Maria Dunn:</w:t>
      </w:r>
      <w:r>
        <w:t xml:space="preserve"> It has. We have responded to the Government’s consultations on biodiversity net gain. We have access to specialists who can help us take it forward. We do not have </w:t>
      </w:r>
      <w:r w:rsidR="00AD50AF">
        <w:t xml:space="preserve">it in </w:t>
      </w:r>
      <w:r>
        <w:t xml:space="preserve">local plan policy </w:t>
      </w:r>
      <w:r w:rsidR="00AD50AF">
        <w:t>now</w:t>
      </w:r>
      <w:r>
        <w:t xml:space="preserve">, because our local plan </w:t>
      </w:r>
      <w:r w:rsidR="00AD50AF">
        <w:t>dates to</w:t>
      </w:r>
      <w:r>
        <w:t xml:space="preserve"> 2017, so it is very much on the agenda moving forward. </w:t>
      </w:r>
      <w:r w:rsidR="00093323">
        <w:t xml:space="preserve">In the autumn, we will </w:t>
      </w:r>
      <w:r>
        <w:t>start the first stage of consultation on the review of our local plan, so it</w:t>
      </w:r>
      <w:r w:rsidR="002C6266">
        <w:t xml:space="preserve"> is </w:t>
      </w:r>
      <w:r>
        <w:t xml:space="preserve">something that we must factor in. </w:t>
      </w:r>
      <w:r w:rsidR="00AD50AF">
        <w:t>I</w:t>
      </w:r>
      <w:r>
        <w:t xml:space="preserve">n that local plan review update we are looking much more closely at what we can do </w:t>
      </w:r>
      <w:r w:rsidR="002C6266">
        <w:t>on</w:t>
      </w:r>
      <w:r>
        <w:t xml:space="preserve"> </w:t>
      </w:r>
      <w:r w:rsidR="00CC0C47">
        <w:t>net-zero carbon</w:t>
      </w:r>
      <w:r w:rsidR="00C03BF9">
        <w:t xml:space="preserve"> and</w:t>
      </w:r>
      <w:r>
        <w:t xml:space="preserve"> how much more stringent our policies in that area can be.</w:t>
      </w:r>
    </w:p>
    <w:p w:rsidR="00C03BF9" w:rsidP="002C6266">
      <w:pPr>
        <w:pStyle w:val="Remark"/>
      </w:pPr>
      <w:r w:rsidRPr="002C6266">
        <w:rPr>
          <w:b/>
        </w:rPr>
        <w:t>Lord Grantchester:</w:t>
      </w:r>
      <w:r>
        <w:t xml:space="preserve"> Tim</w:t>
      </w:r>
      <w:r>
        <w:t xml:space="preserve"> and Rich</w:t>
      </w:r>
      <w:r>
        <w:t xml:space="preserve">, </w:t>
      </w:r>
      <w:r w:rsidR="002C6266">
        <w:t xml:space="preserve">what are </w:t>
      </w:r>
      <w:r>
        <w:t>your thoughts on the wider question?</w:t>
      </w:r>
    </w:p>
    <w:p w:rsidR="006B4F94" w:rsidP="006B4F94">
      <w:pPr>
        <w:pStyle w:val="Answer"/>
      </w:pPr>
      <w:r w:rsidRPr="00C03BF9">
        <w:rPr>
          <w:b/>
          <w:i/>
        </w:rPr>
        <w:t>Rich Cooke:</w:t>
      </w:r>
      <w:r>
        <w:t xml:space="preserve"> </w:t>
      </w:r>
      <w:r>
        <w:t xml:space="preserve">I suggest that the planning system is an appropriate vehicle for delivering some of these wider gains and for things like biodiversity net gain. From that point of </w:t>
      </w:r>
      <w:r>
        <w:t>view,</w:t>
      </w:r>
      <w:r>
        <w:t xml:space="preserve"> I suggest it is quite useful now that biodiversity net gain is going to be </w:t>
      </w:r>
      <w:r w:rsidR="00FF7340">
        <w:t>compulsory</w:t>
      </w:r>
      <w:r>
        <w:t xml:space="preserve"> instead of optional. Local authorities are relatively comfortable with </w:t>
      </w:r>
      <w:r>
        <w:t>that</w:t>
      </w:r>
      <w:r w:rsidR="00FF7340">
        <w:t>,</w:t>
      </w:r>
      <w:r>
        <w:t xml:space="preserve"> because</w:t>
      </w:r>
      <w:r>
        <w:t xml:space="preserve"> it also means that </w:t>
      </w:r>
      <w:r w:rsidR="00C858EE">
        <w:t>developers</w:t>
      </w:r>
      <w:r>
        <w:t xml:space="preserve"> cannot renege on trying to deliver those commitments as part of their development. It is quite helpful for the planning system as practitioners to make that compulsory</w:t>
      </w:r>
      <w:r w:rsidR="002C6266">
        <w:t>,</w:t>
      </w:r>
      <w:r>
        <w:t xml:space="preserve"> as it </w:t>
      </w:r>
      <w:r w:rsidR="002C6266">
        <w:t>will be</w:t>
      </w:r>
      <w:r>
        <w:t>.</w:t>
      </w:r>
    </w:p>
    <w:p w:rsidR="00287152" w:rsidP="006B4F94">
      <w:pPr>
        <w:pStyle w:val="Answer"/>
      </w:pPr>
      <w:r>
        <w:t xml:space="preserve">I suggest </w:t>
      </w:r>
      <w:r w:rsidR="002C6266">
        <w:t>that it will probably take a</w:t>
      </w:r>
      <w:r>
        <w:t xml:space="preserve"> little while to bed down in practice among local planning authorities. </w:t>
      </w:r>
      <w:r w:rsidR="00FF7340">
        <w:t>There</w:t>
      </w:r>
      <w:r>
        <w:t xml:space="preserve"> is not necessarily quite as much confidence among them </w:t>
      </w:r>
      <w:r w:rsidR="00FF7340">
        <w:t>as to how to go about that</w:t>
      </w:r>
      <w:r w:rsidR="002A1E15">
        <w:t xml:space="preserve"> in</w:t>
      </w:r>
      <w:r w:rsidR="00FF7340">
        <w:t xml:space="preserve"> </w:t>
      </w:r>
      <w:r>
        <w:t>practice</w:t>
      </w:r>
      <w:r w:rsidR="00F00DF8">
        <w:t xml:space="preserve">. </w:t>
      </w:r>
      <w:r w:rsidR="00FF7340">
        <w:t xml:space="preserve">There may be </w:t>
      </w:r>
      <w:r>
        <w:t>room, a bit of a gap there, for some guidance</w:t>
      </w:r>
      <w:r w:rsidR="00C03BF9">
        <w:t xml:space="preserve"> </w:t>
      </w:r>
      <w:r>
        <w:t>and best practice advi</w:t>
      </w:r>
      <w:r w:rsidR="001D1F96">
        <w:t>c</w:t>
      </w:r>
      <w:r>
        <w:t xml:space="preserve">e to assist local authorities </w:t>
      </w:r>
      <w:r w:rsidR="00FF7340">
        <w:t>o</w:t>
      </w:r>
      <w:r>
        <w:t>n how to</w:t>
      </w:r>
      <w:r w:rsidR="002A1E15">
        <w:t xml:space="preserve"> best</w:t>
      </w:r>
      <w:r>
        <w:t xml:space="preserve"> deliver biodiversity net gain through the planning system. There appears to be an appetite </w:t>
      </w:r>
      <w:r w:rsidR="00F00DF8">
        <w:t>for</w:t>
      </w:r>
      <w:r>
        <w:t xml:space="preserve"> trying to promote and deliver things like biodiversity net gain and wider environmental gain, so that is quite positive, but </w:t>
      </w:r>
      <w:r w:rsidR="00FF7340">
        <w:t>there is a need to handhold</w:t>
      </w:r>
      <w:r>
        <w:t xml:space="preserve"> them a bit through the process so that</w:t>
      </w:r>
      <w:r w:rsidR="00FF7340">
        <w:t>,</w:t>
      </w:r>
      <w:r>
        <w:t xml:space="preserve"> as that starts to become more common and be implemented more practically</w:t>
      </w:r>
      <w:r w:rsidR="00FF7340">
        <w:t>,</w:t>
      </w:r>
      <w:r>
        <w:t xml:space="preserve"> local authorities feel confident and able to make that happen on the ground.</w:t>
      </w:r>
    </w:p>
    <w:p w:rsidR="00287152" w:rsidP="00F00DF8">
      <w:pPr>
        <w:pStyle w:val="Remark"/>
      </w:pPr>
      <w:r w:rsidRPr="00F00DF8">
        <w:rPr>
          <w:b/>
        </w:rPr>
        <w:t>Lord Grantchester:</w:t>
      </w:r>
      <w:r w:rsidR="00CC6A06">
        <w:t xml:space="preserve"> </w:t>
      </w:r>
      <w:r w:rsidR="00FF7340">
        <w:t>Does there need</w:t>
      </w:r>
      <w:r>
        <w:t xml:space="preserve"> to be more consistency of approach?</w:t>
      </w:r>
    </w:p>
    <w:p w:rsidR="00287152" w:rsidP="00287152">
      <w:pPr>
        <w:pStyle w:val="Answer"/>
      </w:pPr>
      <w:r w:rsidRPr="00287152">
        <w:rPr>
          <w:b/>
          <w:i/>
        </w:rPr>
        <w:t>Rich Cooke:</w:t>
      </w:r>
      <w:r>
        <w:t xml:space="preserve"> Yes, because at the end of the day we are all trying to achieve the same outcomes. Things like the biodiversity net gain and net</w:t>
      </w:r>
      <w:r w:rsidR="008C145F">
        <w:t xml:space="preserve">-zero </w:t>
      </w:r>
      <w:r>
        <w:t xml:space="preserve">carbon targets are </w:t>
      </w:r>
      <w:r w:rsidR="00C858EE">
        <w:t>nationally</w:t>
      </w:r>
      <w:r>
        <w:t xml:space="preserve"> and internationally agreed targets that we are all </w:t>
      </w:r>
      <w:r w:rsidR="00C858EE">
        <w:t>trying</w:t>
      </w:r>
      <w:r>
        <w:t xml:space="preserve"> to work to, so there needs to be consistency between all </w:t>
      </w:r>
      <w:r>
        <w:t xml:space="preserve">different kinds of authorities in delivering those </w:t>
      </w:r>
      <w:r w:rsidR="00C03BF9">
        <w:t>high-level</w:t>
      </w:r>
      <w:r>
        <w:t xml:space="preserve"> targets so that we are all pulling in the same direction.</w:t>
      </w:r>
    </w:p>
    <w:p w:rsidR="00790588" w:rsidP="00287152">
      <w:pPr>
        <w:pStyle w:val="Answer"/>
      </w:pPr>
      <w:r w:rsidRPr="00287152">
        <w:rPr>
          <w:b/>
          <w:i/>
        </w:rPr>
        <w:t>Tim Slaney:</w:t>
      </w:r>
      <w:r>
        <w:t xml:space="preserve"> It is interesting</w:t>
      </w:r>
      <w:r w:rsidR="00D40F84">
        <w:t>,</w:t>
      </w:r>
      <w:r>
        <w:t xml:space="preserve"> because there are benefits in having a consistent approach</w:t>
      </w:r>
      <w:r w:rsidR="00F00DF8">
        <w:t>. B</w:t>
      </w:r>
      <w:r>
        <w:t>iodiversity net gain is a great step for the planning system to begin to look at wider environmental net gain, and I will come back to that. It is good that there is a degree of consistency, that it is bedding in, and it need</w:t>
      </w:r>
      <w:r w:rsidR="00F00DF8">
        <w:t>s</w:t>
      </w:r>
      <w:r>
        <w:t xml:space="preserve"> to enable a bit of flexibility. </w:t>
      </w:r>
    </w:p>
    <w:p w:rsidR="00F00DF8" w:rsidP="00287152">
      <w:pPr>
        <w:pStyle w:val="Answer"/>
      </w:pPr>
      <w:r>
        <w:t>On</w:t>
      </w:r>
      <w:r w:rsidR="00287152">
        <w:t xml:space="preserve"> the wider picture of environmental net gain, it is essential that there is quite a wide flexibility </w:t>
      </w:r>
      <w:r w:rsidR="00D40F84">
        <w:t>in</w:t>
      </w:r>
      <w:r w:rsidR="00287152">
        <w:t xml:space="preserve"> how one might go about it. </w:t>
      </w:r>
      <w:r w:rsidR="00C03BF9">
        <w:t>R</w:t>
      </w:r>
      <w:r w:rsidR="00287152">
        <w:t xml:space="preserve">eflecting on your question to Maria earlier, there are very different solutions to making sure </w:t>
      </w:r>
      <w:r w:rsidR="00D40F84">
        <w:t xml:space="preserve">that </w:t>
      </w:r>
      <w:r w:rsidR="00287152">
        <w:t>you are providing your own energy in a rural area than in an urban area, where a very small array of solar panels</w:t>
      </w:r>
      <w:r>
        <w:t>—</w:t>
      </w:r>
      <w:r w:rsidR="00287152">
        <w:t>we have allowed two, three, four</w:t>
      </w:r>
      <w:r>
        <w:t>—</w:t>
      </w:r>
      <w:r w:rsidR="00287152">
        <w:t xml:space="preserve">will supply four or five houses. </w:t>
      </w:r>
      <w:r w:rsidR="00281FD5">
        <w:t>That is good on the ground and ha</w:t>
      </w:r>
      <w:r w:rsidR="00C03BF9">
        <w:t>s</w:t>
      </w:r>
      <w:r w:rsidR="00281FD5">
        <w:t xml:space="preserve"> very little impact</w:t>
      </w:r>
      <w:r w:rsidR="00D40F84">
        <w:t>,</w:t>
      </w:r>
      <w:r w:rsidR="00281FD5">
        <w:t xml:space="preserve"> and arguably </w:t>
      </w:r>
      <w:r w:rsidR="00D40F84">
        <w:t xml:space="preserve">it </w:t>
      </w:r>
      <w:r w:rsidR="00281FD5">
        <w:t xml:space="preserve">will bring some </w:t>
      </w:r>
      <w:r w:rsidR="00C03BF9">
        <w:t>l</w:t>
      </w:r>
      <w:r w:rsidR="00281FD5">
        <w:t>and in</w:t>
      </w:r>
      <w:r w:rsidR="00C03BF9">
        <w:t>to</w:t>
      </w:r>
      <w:r w:rsidR="00281FD5">
        <w:t xml:space="preserve"> production that was not in particularly good food production</w:t>
      </w:r>
      <w:r w:rsidR="00D40F84">
        <w:t>,</w:t>
      </w:r>
      <w:r w:rsidR="00281FD5">
        <w:t xml:space="preserve"> but at least now it is in energy production. </w:t>
      </w:r>
    </w:p>
    <w:p w:rsidR="00281FD5" w:rsidP="00287152">
      <w:pPr>
        <w:pStyle w:val="Answer"/>
      </w:pPr>
      <w:r>
        <w:t xml:space="preserve">It is important that we have some </w:t>
      </w:r>
      <w:r w:rsidR="001D1F96">
        <w:t>consistency</w:t>
      </w:r>
      <w:r>
        <w:t xml:space="preserve"> and start with biodiversity net gain </w:t>
      </w:r>
      <w:r w:rsidR="00A84921">
        <w:t xml:space="preserve">and </w:t>
      </w:r>
      <w:r>
        <w:t>monitor it, and we have started to monitor</w:t>
      </w:r>
      <w:r w:rsidR="00A84921">
        <w:t xml:space="preserve"> it</w:t>
      </w:r>
      <w:r>
        <w:t>. We took 10 sites last year in our annual monitoring report, which is something that planning must provide every yea</w:t>
      </w:r>
      <w:r w:rsidR="00F00DF8">
        <w:t>r. W</w:t>
      </w:r>
      <w:r>
        <w:t xml:space="preserve">e looked at what the biodiversity net gain was, because we </w:t>
      </w:r>
      <w:r w:rsidR="00A84921">
        <w:t>went in</w:t>
      </w:r>
      <w:r>
        <w:t xml:space="preserve"> early on it and did a bit of a trial. On those 10 sites</w:t>
      </w:r>
      <w:r w:rsidR="0060752C">
        <w:t xml:space="preserve"> (w</w:t>
      </w:r>
      <w:r>
        <w:t>e did not particularly fix the 10 sites</w:t>
      </w:r>
      <w:r w:rsidR="00A84921">
        <w:t>;</w:t>
      </w:r>
      <w:r>
        <w:t xml:space="preserve"> we just chose the 10 biggest ones</w:t>
      </w:r>
      <w:r w:rsidR="0060752C">
        <w:t xml:space="preserve">) </w:t>
      </w:r>
      <w:r>
        <w:t>overall there was a 36% uplift in biodiversity net gain, looking at the metrics that were emerging</w:t>
      </w:r>
      <w:r w:rsidR="0060752C">
        <w:t>.  T</w:t>
      </w:r>
      <w:r>
        <w:t xml:space="preserve">here </w:t>
      </w:r>
      <w:r w:rsidR="00C03BF9">
        <w:t>we</w:t>
      </w:r>
      <w:r>
        <w:t>re also other gains on those sites that biodiversity net gain does not catch</w:t>
      </w:r>
      <w:r w:rsidR="00F00DF8">
        <w:t xml:space="preserve">. </w:t>
      </w:r>
      <w:r>
        <w:t>I think</w:t>
      </w:r>
      <w:r w:rsidR="00F00DF8">
        <w:t xml:space="preserve"> </w:t>
      </w:r>
      <w:r>
        <w:t>we need a bit of both—some consistency in a basic approach and flexibi</w:t>
      </w:r>
      <w:r w:rsidR="00C858EE">
        <w:t>li</w:t>
      </w:r>
      <w:r>
        <w:t>ty to get to wider environmental net gain.</w:t>
      </w:r>
    </w:p>
    <w:p w:rsidR="00A84921" w:rsidP="00281FD5">
      <w:pPr>
        <w:pStyle w:val="Question"/>
      </w:pPr>
      <w:r w:rsidRPr="00A84921">
        <w:rPr>
          <w:b/>
        </w:rPr>
        <w:t>The Chair:</w:t>
      </w:r>
      <w:r>
        <w:t xml:space="preserve"> I think I know the answer</w:t>
      </w:r>
      <w:r w:rsidR="00D40F84">
        <w:t xml:space="preserve"> to this</w:t>
      </w:r>
      <w:r>
        <w:t xml:space="preserve"> question</w:t>
      </w:r>
      <w:r>
        <w:t xml:space="preserve">, because you are all quite enthusiastic about it, but would you like broader environmental net gain and net zero to be statutory requirements, in the way that biodiversity net gain </w:t>
      </w:r>
      <w:r w:rsidR="00F00DF8">
        <w:t>will</w:t>
      </w:r>
      <w:r>
        <w:t xml:space="preserve"> be a statutory requirement? </w:t>
      </w:r>
    </w:p>
    <w:p w:rsidR="00281FD5" w:rsidP="00A84921">
      <w:pPr>
        <w:pStyle w:val="Answer"/>
      </w:pPr>
      <w:r w:rsidRPr="00A84921">
        <w:rPr>
          <w:b/>
          <w:i/>
        </w:rPr>
        <w:t>Tim Slaney:</w:t>
      </w:r>
      <w:r>
        <w:t xml:space="preserve"> Subject to resources, yes. It is a really exciting space. At last</w:t>
      </w:r>
      <w:r w:rsidR="00A84921">
        <w:t>,</w:t>
      </w:r>
      <w:r>
        <w:t xml:space="preserve"> planning is going back to where </w:t>
      </w:r>
      <w:r w:rsidR="00A84921">
        <w:t>it</w:t>
      </w:r>
      <w:r>
        <w:t xml:space="preserve"> started, where you had </w:t>
      </w:r>
      <w:r w:rsidR="005D7674">
        <w:t>the</w:t>
      </w:r>
      <w:r>
        <w:t xml:space="preserve"> environment, the economy and equity at the base. For too long it has been economy, economy, economy translated as housing, housing, housing. I think it is great that it is going back to being a bit more balance. Yes, it will be good to have environmental net gain eventually as some sort of statutory responsibility through the planning system, but we must make sure </w:t>
      </w:r>
      <w:r w:rsidR="00322194">
        <w:t xml:space="preserve">that </w:t>
      </w:r>
      <w:r>
        <w:t>we can resource it properly, otherwise we will get too slow and bound up in all sorts of court issues and test cases.</w:t>
      </w:r>
    </w:p>
    <w:p w:rsidR="005D7674" w:rsidP="00281FD5">
      <w:pPr>
        <w:pStyle w:val="Answer"/>
      </w:pPr>
      <w:r w:rsidRPr="00281FD5">
        <w:rPr>
          <w:b/>
          <w:i/>
        </w:rPr>
        <w:t>Rich Cooke:</w:t>
      </w:r>
      <w:r>
        <w:t xml:space="preserve"> To keep it simple, I concur entirely with that. That has summarised it really well.</w:t>
      </w:r>
    </w:p>
    <w:p w:rsidR="00281FD5" w:rsidP="005D7674">
      <w:pPr>
        <w:pStyle w:val="Answer"/>
      </w:pPr>
      <w:r w:rsidRPr="005D7674">
        <w:rPr>
          <w:b/>
          <w:i/>
        </w:rPr>
        <w:t>Tim Slaney:</w:t>
      </w:r>
      <w:r>
        <w:t xml:space="preserve"> We have never met before.</w:t>
      </w:r>
    </w:p>
    <w:p w:rsidR="00933ECC" w:rsidP="00281FD5">
      <w:pPr>
        <w:pStyle w:val="Answer"/>
      </w:pPr>
      <w:r w:rsidRPr="00281FD5">
        <w:rPr>
          <w:b/>
          <w:i/>
        </w:rPr>
        <w:t>Maria Dunn:</w:t>
      </w:r>
      <w:r>
        <w:t xml:space="preserve"> I also concur. </w:t>
      </w:r>
    </w:p>
    <w:p w:rsidR="00933ECC" w:rsidP="005D7674">
      <w:pPr>
        <w:pStyle w:val="Remark"/>
      </w:pPr>
      <w:r w:rsidRPr="00933ECC">
        <w:rPr>
          <w:b/>
        </w:rPr>
        <w:t>The Chair:</w:t>
      </w:r>
      <w:r>
        <w:t xml:space="preserve"> Gosh, a great rate of harmony. Let us move on quick.</w:t>
      </w:r>
    </w:p>
    <w:p w:rsidR="00933ECC" w:rsidP="00933ECC">
      <w:pPr>
        <w:pStyle w:val="Question"/>
      </w:pPr>
      <w:r w:rsidRPr="00933ECC">
        <w:rPr>
          <w:b/>
        </w:rPr>
        <w:t>Lord Harlech:</w:t>
      </w:r>
      <w:r>
        <w:t xml:space="preserve"> The committee has heard about the importance of green infrastructure and </w:t>
      </w:r>
      <w:r w:rsidR="00C858EE">
        <w:t>the potential</w:t>
      </w:r>
      <w:r>
        <w:t xml:space="preserve"> of green belts in delivering nature-based solutions, but that it is often traded off against other priorities. Drawing on your own experience, how can policy and practice be improved?</w:t>
      </w:r>
    </w:p>
    <w:p w:rsidR="00287152" w:rsidP="00933ECC">
      <w:pPr>
        <w:pStyle w:val="Answer"/>
      </w:pPr>
      <w:r w:rsidRPr="00933ECC">
        <w:rPr>
          <w:b/>
          <w:i/>
        </w:rPr>
        <w:t>Tim Slaney:</w:t>
      </w:r>
      <w:r>
        <w:t xml:space="preserve"> In my previous role I worked in a local authority that was very constrained by the green belt. Policy-wise</w:t>
      </w:r>
      <w:r w:rsidR="00001C36">
        <w:t>,</w:t>
      </w:r>
      <w:r>
        <w:t xml:space="preserve"> it is essential that we make a sixth purpose. There are five purposes to the green belt. I will not repeat them all here, and some of you will know them, but</w:t>
      </w:r>
      <w:r w:rsidR="00CB3CF1">
        <w:t xml:space="preserve"> they are</w:t>
      </w:r>
      <w:r>
        <w:t xml:space="preserve"> essentially to stop sprawl and to stop cities from getting too </w:t>
      </w:r>
      <w:r w:rsidR="005D7674">
        <w:t>large and</w:t>
      </w:r>
      <w:r>
        <w:t xml:space="preserve"> </w:t>
      </w:r>
      <w:r w:rsidR="00CB3CF1">
        <w:t xml:space="preserve">to have </w:t>
      </w:r>
      <w:r>
        <w:t>green space around them. The policy has not necessarily worked</w:t>
      </w:r>
      <w:r w:rsidR="005D7674">
        <w:t>. In a way</w:t>
      </w:r>
      <w:r w:rsidR="0020727F">
        <w:t>,</w:t>
      </w:r>
      <w:r w:rsidR="005D7674">
        <w:t xml:space="preserve"> t</w:t>
      </w:r>
      <w:r>
        <w:t xml:space="preserve">hey have just become slightly </w:t>
      </w:r>
      <w:r w:rsidR="001D1F96">
        <w:t>moribund,</w:t>
      </w:r>
      <w:r>
        <w:t xml:space="preserve"> and all sorts of odd activities are happening there. My view is that we should have a sixth purpose</w:t>
      </w:r>
      <w:r w:rsidR="0020727F">
        <w:t>:</w:t>
      </w:r>
      <w:r>
        <w:t xml:space="preserve"> that the green belt positively contributes towards nature recovery and all the benefits that provides. That could be done relatively simply.</w:t>
      </w:r>
    </w:p>
    <w:p w:rsidR="00C66416" w:rsidP="00933ECC">
      <w:pPr>
        <w:pStyle w:val="Answer"/>
      </w:pPr>
      <w:r>
        <w:t>On</w:t>
      </w:r>
      <w:r w:rsidR="00933ECC">
        <w:t xml:space="preserve"> development management, a plethora of applications come through all sorts of districts and unitary authorities </w:t>
      </w:r>
      <w:r w:rsidR="007C6556">
        <w:t>on</w:t>
      </w:r>
      <w:r w:rsidR="00933ECC">
        <w:t xml:space="preserve"> green belt</w:t>
      </w:r>
      <w:r w:rsidR="007C6556">
        <w:t xml:space="preserve">. Some </w:t>
      </w:r>
      <w:r w:rsidR="00933ECC">
        <w:t>of them are allowable</w:t>
      </w:r>
      <w:r w:rsidR="007C6556">
        <w:t>,</w:t>
      </w:r>
      <w:r w:rsidR="00933ECC">
        <w:t xml:space="preserve"> and we strain at the sinews to allow others, and others get very concerned. Imagine if they were accompanied by some good additional land management. They are normally part of a much wider holding, whereas in the urban areas and the central urban areas it is normally someone’s individual plot. </w:t>
      </w:r>
    </w:p>
    <w:p w:rsidR="00A47E10" w:rsidP="00933ECC">
      <w:pPr>
        <w:pStyle w:val="Answer"/>
      </w:pPr>
      <w:r>
        <w:t>At</w:t>
      </w:r>
      <w:r w:rsidR="00933ECC">
        <w:t xml:space="preserve"> the development management stage you can make it very clear through your policies that if you are allowing development in the green belt and if it is deemed appropriate, having regard to all the normal factors </w:t>
      </w:r>
      <w:r>
        <w:t xml:space="preserve">that </w:t>
      </w:r>
      <w:r w:rsidR="00933ECC">
        <w:t xml:space="preserve">we take into account—not coalescing, avoiding sprawl—you would also be expected to do some better land management processes or some ecosystem gain, and understand what that green belt could be. A lot of the time they are fairly </w:t>
      </w:r>
      <w:r w:rsidR="005D7674">
        <w:t>barren</w:t>
      </w:r>
      <w:r w:rsidR="00933ECC">
        <w:t xml:space="preserve">, but they were probably not </w:t>
      </w:r>
      <w:r w:rsidR="005D7674">
        <w:t>barren</w:t>
      </w:r>
      <w:r w:rsidR="00933ECC">
        <w:t xml:space="preserve"> 100 years ago, so use your landscape analysis and go back in time. What were the services they were providing, whether it was carbon sequestration</w:t>
      </w:r>
      <w:r w:rsidR="00C66416">
        <w:t xml:space="preserve"> or </w:t>
      </w:r>
      <w:r w:rsidR="00933ECC">
        <w:t>wildlife through hedgerows</w:t>
      </w:r>
      <w:r w:rsidR="00C66416">
        <w:t>? U</w:t>
      </w:r>
      <w:r w:rsidR="00933ECC">
        <w:t xml:space="preserve">se that as your basis to make it locally </w:t>
      </w:r>
      <w:r w:rsidR="005D7674">
        <w:t>specific</w:t>
      </w:r>
      <w:r w:rsidR="00C66416">
        <w:t>.</w:t>
      </w:r>
    </w:p>
    <w:p w:rsidR="005D7674" w:rsidP="00A47E10">
      <w:pPr>
        <w:pStyle w:val="Answer"/>
      </w:pPr>
      <w:r w:rsidRPr="00A47E10">
        <w:rPr>
          <w:b/>
          <w:i/>
        </w:rPr>
        <w:t>Rich Cooke:</w:t>
      </w:r>
      <w:r>
        <w:t xml:space="preserve"> In a similar vein, it appears to me that there are often </w:t>
      </w:r>
      <w:r w:rsidR="002720EA">
        <w:t>several</w:t>
      </w:r>
      <w:r>
        <w:t xml:space="preserve"> myths and misconceptions about the green belt. People think it is designated because of the quality of the landscape and things like </w:t>
      </w:r>
      <w:r>
        <w:t>that</w:t>
      </w:r>
      <w:r w:rsidR="00AA3AE3">
        <w:t>,</w:t>
      </w:r>
      <w:r>
        <w:t xml:space="preserve"> when</w:t>
      </w:r>
      <w:r>
        <w:t xml:space="preserve"> it is not. Quite often it can involve significantly degraded land. Just because it is open does not necessarily mean it is a wonderful landscape or well looked after. </w:t>
      </w:r>
    </w:p>
    <w:p w:rsidR="00A47E10" w:rsidP="00A47E10">
      <w:pPr>
        <w:pStyle w:val="Answer"/>
      </w:pPr>
      <w:r>
        <w:t>In a similar vein</w:t>
      </w:r>
      <w:r w:rsidR="00AA3AE3">
        <w:t>,</w:t>
      </w:r>
      <w:r>
        <w:t xml:space="preserve"> I agree</w:t>
      </w:r>
      <w:r w:rsidR="00C66416">
        <w:t xml:space="preserve"> that</w:t>
      </w:r>
      <w:r>
        <w:t xml:space="preserve"> there is a need to be more finessed about how that land is used</w:t>
      </w:r>
      <w:r w:rsidR="00AA3AE3">
        <w:t>,</w:t>
      </w:r>
      <w:r>
        <w:t xml:space="preserve"> managed and looked after</w:t>
      </w:r>
      <w:r w:rsidR="00D77BA1">
        <w:t>—</w:t>
      </w:r>
      <w:r>
        <w:t xml:space="preserve">some way of </w:t>
      </w:r>
      <w:r w:rsidR="00C858EE">
        <w:t>encouraging</w:t>
      </w:r>
      <w:r>
        <w:t xml:space="preserve"> the stewardship of that land so that it provides greater value to wildlife, to people, to </w:t>
      </w:r>
      <w:r w:rsidR="00C858EE">
        <w:t>visitors</w:t>
      </w:r>
      <w:r>
        <w:t xml:space="preserve">, for recreation and things </w:t>
      </w:r>
      <w:r w:rsidR="00D77BA1">
        <w:t>like</w:t>
      </w:r>
      <w:r>
        <w:t xml:space="preserve"> that, and fulfi</w:t>
      </w:r>
      <w:r w:rsidR="005D7674">
        <w:t>ls</w:t>
      </w:r>
      <w:r>
        <w:t xml:space="preserve"> a useful function rather than just providing an open gap of land between towns and urban areas. It is moving beyond the simple policy </w:t>
      </w:r>
      <w:r w:rsidR="00C858EE">
        <w:t>protection</w:t>
      </w:r>
      <w:r>
        <w:t xml:space="preserve"> part of it to th</w:t>
      </w:r>
      <w:r w:rsidR="00C66416">
        <w:t>e</w:t>
      </w:r>
      <w:r>
        <w:t xml:space="preserve"> green belt contributing valuable functions to the </w:t>
      </w:r>
      <w:r w:rsidR="00C858EE">
        <w:t>environment</w:t>
      </w:r>
      <w:r>
        <w:t xml:space="preserve"> and to people. It</w:t>
      </w:r>
      <w:r w:rsidR="00C66416">
        <w:t xml:space="preserve"> has</w:t>
      </w:r>
      <w:r>
        <w:t xml:space="preserve"> a useful role to play, and it could be made much better use of in those respects. </w:t>
      </w:r>
    </w:p>
    <w:p w:rsidR="00A47E10" w:rsidP="00A47E10">
      <w:pPr>
        <w:pStyle w:val="Answer"/>
      </w:pPr>
      <w:r w:rsidRPr="00A47E10">
        <w:rPr>
          <w:b/>
          <w:i/>
        </w:rPr>
        <w:t>Maria Dunn:</w:t>
      </w:r>
      <w:r>
        <w:t xml:space="preserve"> I completely agree with everything that has been said. </w:t>
      </w:r>
      <w:r w:rsidR="00F64C33">
        <w:t>T</w:t>
      </w:r>
      <w:r>
        <w:t xml:space="preserve">here is also a bit to add </w:t>
      </w:r>
      <w:r w:rsidR="00C66416">
        <w:t>about</w:t>
      </w:r>
      <w:r>
        <w:t xml:space="preserve"> the role of the green belt in biodiversity net gain so that it provides an </w:t>
      </w:r>
      <w:r w:rsidR="00C858EE">
        <w:t>opportunity</w:t>
      </w:r>
      <w:r>
        <w:t xml:space="preserve"> to make some of those investments in nature and to deliver some of that net gain where it cannot be delivered on</w:t>
      </w:r>
      <w:r w:rsidR="00A13FAE">
        <w:t>-</w:t>
      </w:r>
      <w:r>
        <w:t xml:space="preserve">site. There is also an opportunity </w:t>
      </w:r>
      <w:r w:rsidR="00FA3936">
        <w:t>in</w:t>
      </w:r>
      <w:r>
        <w:t xml:space="preserve"> looking </w:t>
      </w:r>
      <w:r w:rsidR="00A13FAE">
        <w:t xml:space="preserve">more holistically </w:t>
      </w:r>
      <w:r>
        <w:t>at the green belt and the open countryside beyond</w:t>
      </w:r>
      <w:r w:rsidR="00C66416">
        <w:t>. P</w:t>
      </w:r>
      <w:r>
        <w:t xml:space="preserve">erhaps where green belt is allocated for development, where it </w:t>
      </w:r>
      <w:r w:rsidR="00A13FAE">
        <w:t>perhaps will not</w:t>
      </w:r>
      <w:r>
        <w:t xml:space="preserve"> meet </w:t>
      </w:r>
      <w:r w:rsidR="00A13FAE">
        <w:t>the</w:t>
      </w:r>
      <w:r>
        <w:t xml:space="preserve"> sixth purpose </w:t>
      </w:r>
      <w:r w:rsidR="00A13FAE">
        <w:t xml:space="preserve">of </w:t>
      </w:r>
      <w:r>
        <w:t xml:space="preserve">nature conservation or is purely performing that gap function, </w:t>
      </w:r>
      <w:r w:rsidR="007F4E8A">
        <w:t>could you</w:t>
      </w:r>
      <w:r>
        <w:t xml:space="preserve"> allocate some of that land for development but then allocate some of the land further beyond for green belt</w:t>
      </w:r>
      <w:r w:rsidR="00F64C33">
        <w:t>?</w:t>
      </w:r>
      <w:r>
        <w:t xml:space="preserve"> A comprehensive look </w:t>
      </w:r>
      <w:r w:rsidR="00FA3936">
        <w:t>at</w:t>
      </w:r>
      <w:r>
        <w:t xml:space="preserve"> the functions of the green belt, what is in it and how it could be different is important.</w:t>
      </w:r>
    </w:p>
    <w:p w:rsidR="00A47E10" w:rsidP="00A47E10">
      <w:pPr>
        <w:pStyle w:val="Answer"/>
      </w:pPr>
      <w:r w:rsidRPr="00A47E10">
        <w:rPr>
          <w:b/>
          <w:i/>
        </w:rPr>
        <w:t>Tim Slaney:</w:t>
      </w:r>
      <w:r>
        <w:t xml:space="preserve"> The green belt should not be seen as the decamp for biodiversity net gain that cannot be achieved </w:t>
      </w:r>
      <w:r w:rsidR="007F4E8A">
        <w:t>on-site</w:t>
      </w:r>
      <w:r>
        <w:t xml:space="preserve">. We have all gone to some lengths to say that environmental net gain in its wider </w:t>
      </w:r>
      <w:r w:rsidR="00C858EE">
        <w:t>sense</w:t>
      </w:r>
      <w:r>
        <w:t xml:space="preserve"> should be provided </w:t>
      </w:r>
      <w:r w:rsidR="007F4E8A">
        <w:t>on-site</w:t>
      </w:r>
      <w:r w:rsidRPr="004C4071" w:rsidR="004C4071">
        <w:t xml:space="preserve"> </w:t>
      </w:r>
      <w:r w:rsidR="004C4071">
        <w:t>as far as possible</w:t>
      </w:r>
      <w:r w:rsidR="00CC6A06">
        <w:t xml:space="preserve">. </w:t>
      </w:r>
      <w:r>
        <w:t>I am worried that we will end up dumping it in the green belt or</w:t>
      </w:r>
      <w:r w:rsidR="00CC6A06">
        <w:t>,</w:t>
      </w:r>
      <w:r>
        <w:t xml:space="preserve"> believe it or not</w:t>
      </w:r>
      <w:r w:rsidR="00CC6A06">
        <w:t>,</w:t>
      </w:r>
      <w:r>
        <w:t xml:space="preserve"> the national park, which would be great for us but not great for development generally. The mitigation hierarchy where you try to make sure </w:t>
      </w:r>
      <w:r w:rsidR="004C4071">
        <w:t xml:space="preserve">that </w:t>
      </w:r>
      <w:r>
        <w:t>everything is right on the site is important. It should be good development, environmental net gain and biodiversity net gain, not biodiversity net gain shoved off to somewhere else.</w:t>
      </w:r>
    </w:p>
    <w:p w:rsidR="00F553CF" w:rsidP="00A47E10">
      <w:pPr>
        <w:pStyle w:val="Answer"/>
      </w:pPr>
      <w:r w:rsidRPr="00A47E10">
        <w:rPr>
          <w:b/>
          <w:i/>
        </w:rPr>
        <w:t>Maria Dunn:</w:t>
      </w:r>
      <w:r>
        <w:t xml:space="preserve"> I agree</w:t>
      </w:r>
      <w:r w:rsidR="00CC6A06">
        <w:t xml:space="preserve">. </w:t>
      </w:r>
      <w:r w:rsidR="009C796A">
        <w:t>The</w:t>
      </w:r>
      <w:r>
        <w:t xml:space="preserve"> role for the green belt is where it </w:t>
      </w:r>
      <w:r w:rsidR="009C796A">
        <w:t xml:space="preserve">is </w:t>
      </w:r>
      <w:r>
        <w:t xml:space="preserve">demonstrated that it </w:t>
      </w:r>
      <w:r w:rsidR="009C796A">
        <w:t xml:space="preserve">absolutely </w:t>
      </w:r>
      <w:r>
        <w:t xml:space="preserve">cannot be delivered </w:t>
      </w:r>
      <w:r w:rsidR="007F4E8A">
        <w:t>on-site</w:t>
      </w:r>
      <w:r>
        <w:t xml:space="preserve">, which I think we will have </w:t>
      </w:r>
      <w:r>
        <w:t>instances of, but it should not be a cop</w:t>
      </w:r>
      <w:r w:rsidR="009C796A">
        <w:t>-</w:t>
      </w:r>
      <w:r>
        <w:t>out for developers to say, “We</w:t>
      </w:r>
      <w:r w:rsidR="0098339B">
        <w:t>’</w:t>
      </w:r>
      <w:r>
        <w:t xml:space="preserve">ll just make some investment over </w:t>
      </w:r>
      <w:r w:rsidR="00C858EE">
        <w:t>th</w:t>
      </w:r>
      <w:r w:rsidR="00F64C33">
        <w:t>ere</w:t>
      </w:r>
      <w:r>
        <w:t xml:space="preserve"> and carry on with what we were doing anyway</w:t>
      </w:r>
      <w:r w:rsidR="00CC6A06">
        <w:t>”.</w:t>
      </w:r>
      <w:r>
        <w:t xml:space="preserve"> That absolutely cannot be the case. </w:t>
      </w:r>
    </w:p>
    <w:p w:rsidR="00B329B8" w:rsidRPr="000B359A" w:rsidP="00B329B8">
      <w:pPr>
        <w:pStyle w:val="Question"/>
        <w:numPr>
          <w:ilvl w:val="0"/>
          <w:numId w:val="0"/>
        </w:numPr>
        <w:ind w:left="794"/>
        <w:rPr>
          <w:bCs/>
        </w:rPr>
      </w:pPr>
      <w:r w:rsidRPr="00CC6A06">
        <w:rPr>
          <w:b/>
        </w:rPr>
        <w:t>The Chair:</w:t>
      </w:r>
      <w:r>
        <w:t xml:space="preserve"> We selected you three because you were all red hot on green infrastructure. Is there anything you want to tell us before we move on to the next question?</w:t>
      </w:r>
      <w:r w:rsidR="00CC6A06">
        <w:t xml:space="preserve"> </w:t>
      </w:r>
    </w:p>
    <w:p w:rsidR="00B329B8" w:rsidRPr="000B359A" w:rsidP="00B329B8">
      <w:pPr>
        <w:pStyle w:val="Answer"/>
      </w:pPr>
      <w:r w:rsidRPr="000B359A">
        <w:rPr>
          <w:b/>
          <w:i/>
        </w:rPr>
        <w:t>Tim Slaney:</w:t>
      </w:r>
      <w:r w:rsidRPr="000B359A">
        <w:t xml:space="preserve"> My starting </w:t>
      </w:r>
      <w:r>
        <w:t>gam</w:t>
      </w:r>
      <w:r w:rsidRPr="000B359A">
        <w:t xml:space="preserve">bit </w:t>
      </w:r>
      <w:r>
        <w:t>is</w:t>
      </w:r>
      <w:r w:rsidRPr="000B359A">
        <w:t xml:space="preserve"> that it has to be accessible or understandable to the public. There </w:t>
      </w:r>
      <w:r>
        <w:t>are</w:t>
      </w:r>
      <w:r w:rsidRPr="000B359A">
        <w:t xml:space="preserve"> areas where green infrastructure is provided </w:t>
      </w:r>
      <w:r w:rsidR="001543FF">
        <w:t xml:space="preserve">not </w:t>
      </w:r>
      <w:r w:rsidRPr="000B359A" w:rsidR="0098339B">
        <w:t xml:space="preserve">just </w:t>
      </w:r>
      <w:r w:rsidRPr="000B359A">
        <w:t>because it is good, but</w:t>
      </w:r>
      <w:r>
        <w:t xml:space="preserve"> it is</w:t>
      </w:r>
      <w:r w:rsidRPr="000B359A">
        <w:t xml:space="preserve"> getting the wider public to be able to access it</w:t>
      </w:r>
      <w:r>
        <w:t xml:space="preserve"> for </w:t>
      </w:r>
      <w:r w:rsidRPr="000B359A">
        <w:t>health, well</w:t>
      </w:r>
      <w:r w:rsidR="006D71FF">
        <w:t>-</w:t>
      </w:r>
      <w:r w:rsidRPr="000B359A">
        <w:t>being, inclusivity</w:t>
      </w:r>
      <w:r w:rsidR="006D71FF">
        <w:t>,</w:t>
      </w:r>
      <w:r w:rsidRPr="006D71FF" w:rsidR="006D71FF">
        <w:t xml:space="preserve"> </w:t>
      </w:r>
      <w:r w:rsidRPr="000B359A" w:rsidR="006D71FF">
        <w:t>and all that agenda</w:t>
      </w:r>
      <w:r>
        <w:t>. It</w:t>
      </w:r>
      <w:r w:rsidRPr="000B359A">
        <w:t xml:space="preserve"> is important</w:t>
      </w:r>
      <w:r>
        <w:t xml:space="preserve"> </w:t>
      </w:r>
      <w:r w:rsidRPr="000B359A">
        <w:t xml:space="preserve">that </w:t>
      </w:r>
      <w:r w:rsidR="006D71FF">
        <w:t>green</w:t>
      </w:r>
      <w:r w:rsidRPr="000B359A">
        <w:t xml:space="preserve"> and blue infrastructure is as accessible as possible.</w:t>
      </w:r>
      <w:r w:rsidR="006D71FF">
        <w:t xml:space="preserve"> </w:t>
      </w:r>
      <w:r w:rsidRPr="000B359A">
        <w:t>Planning is a public intervention in the market system to supposedly correct the not</w:t>
      </w:r>
      <w:r w:rsidR="006D71FF">
        <w:t>-</w:t>
      </w:r>
      <w:r w:rsidRPr="000B359A">
        <w:t>so</w:t>
      </w:r>
      <w:r w:rsidR="006D71FF">
        <w:t>-</w:t>
      </w:r>
      <w:r w:rsidRPr="000B359A">
        <w:t xml:space="preserve">positive effects, and if green and blue infrastructure is being provided, if you can explain it to people locally and </w:t>
      </w:r>
      <w:r w:rsidR="002961F4">
        <w:t>to</w:t>
      </w:r>
      <w:r w:rsidRPr="000B359A">
        <w:t xml:space="preserve"> visitors who might come, they all start to nurture and cherish it and we will get the right ball rolling.</w:t>
      </w:r>
    </w:p>
    <w:p w:rsidR="00B329B8" w:rsidRPr="000B359A" w:rsidP="00B329B8">
      <w:pPr>
        <w:pStyle w:val="Answer"/>
      </w:pPr>
      <w:r w:rsidRPr="000B359A">
        <w:rPr>
          <w:b/>
          <w:i/>
        </w:rPr>
        <w:t>Maria Dunn:</w:t>
      </w:r>
      <w:r w:rsidRPr="000B359A">
        <w:t xml:space="preserve"> Yes</w:t>
      </w:r>
      <w:r>
        <w:t>,</w:t>
      </w:r>
      <w:r w:rsidRPr="000B359A">
        <w:t xml:space="preserve"> it needs to be embedded in communities, so </w:t>
      </w:r>
      <w:r w:rsidR="002961F4">
        <w:t>although</w:t>
      </w:r>
      <w:r w:rsidRPr="000B359A">
        <w:t xml:space="preserve"> I completely agree with what we have said about the </w:t>
      </w:r>
      <w:r>
        <w:t>green belt</w:t>
      </w:r>
      <w:r w:rsidRPr="000B359A">
        <w:t>, and it can provide a great opportunity for recreation, we also need green infrastructure embedded in developments to be accessible and to give people access to nature and green space literally on their doorstep.</w:t>
      </w:r>
    </w:p>
    <w:p w:rsidR="00B329B8" w:rsidP="00B329B8">
      <w:pPr>
        <w:pStyle w:val="Answer"/>
      </w:pPr>
      <w:r w:rsidRPr="000B359A">
        <w:rPr>
          <w:b/>
          <w:i/>
        </w:rPr>
        <w:t>Rich Cooke:</w:t>
      </w:r>
      <w:r w:rsidRPr="000B359A">
        <w:t xml:space="preserve"> </w:t>
      </w:r>
      <w:r>
        <w:t>T</w:t>
      </w:r>
      <w:r w:rsidRPr="000B359A">
        <w:t xml:space="preserve">here is an emerging </w:t>
      </w:r>
      <w:r w:rsidR="004E4D1C">
        <w:t xml:space="preserve">and </w:t>
      </w:r>
      <w:r w:rsidRPr="000B359A" w:rsidR="004E4D1C">
        <w:t xml:space="preserve">increasing </w:t>
      </w:r>
      <w:r w:rsidRPr="000B359A">
        <w:t xml:space="preserve">wealth of good practice </w:t>
      </w:r>
      <w:r w:rsidR="004E4D1C">
        <w:t xml:space="preserve">now </w:t>
      </w:r>
      <w:r w:rsidRPr="000B359A">
        <w:t>among local authorities in the field of green infrastructure. I am not trying to blow my own trumpet</w:t>
      </w:r>
      <w:r w:rsidR="00BE6EE7">
        <w:t>, but s</w:t>
      </w:r>
      <w:r>
        <w:t>ome</w:t>
      </w:r>
      <w:r w:rsidRPr="000B359A">
        <w:t xml:space="preserve"> authorities have done extremely good work now. We often encourage other authorities to look at that and to feel free to use it</w:t>
      </w:r>
      <w:r w:rsidR="004E4D1C">
        <w:t>,</w:t>
      </w:r>
      <w:r w:rsidRPr="000B359A">
        <w:t xml:space="preserve"> because there is not always a need to reinvent the wheel. If there is really good work out there to draw on</w:t>
      </w:r>
      <w:r>
        <w:t>,</w:t>
      </w:r>
      <w:r w:rsidRPr="000B359A">
        <w:t xml:space="preserve"> local authorities are well placed to draw on some of that work that has been done</w:t>
      </w:r>
      <w:r w:rsidR="004E4D1C">
        <w:t>,</w:t>
      </w:r>
      <w:r w:rsidRPr="000B359A">
        <w:t xml:space="preserve"> with the heavy lifting already done by others.</w:t>
      </w:r>
    </w:p>
    <w:p w:rsidR="00B329B8" w:rsidRPr="000B359A" w:rsidP="00B329B8">
      <w:pPr>
        <w:pStyle w:val="Answer"/>
      </w:pPr>
      <w:r w:rsidRPr="000B359A">
        <w:t>It is a case of looking at the good practice out there and the excellent strategies that are being produced and trying to align with those, because that makes it much easier to get it all right and to produce some very useful material.</w:t>
      </w:r>
    </w:p>
    <w:p w:rsidR="00B329B8" w:rsidRPr="000B359A" w:rsidP="00BE6EE7">
      <w:pPr>
        <w:pStyle w:val="Remark"/>
      </w:pPr>
      <w:r w:rsidRPr="000B359A">
        <w:rPr>
          <w:b/>
        </w:rPr>
        <w:t>The Chair:</w:t>
      </w:r>
      <w:r w:rsidRPr="000B359A">
        <w:t xml:space="preserve"> Perhaps we could encourage you</w:t>
      </w:r>
      <w:r>
        <w:t>,</w:t>
      </w:r>
      <w:r w:rsidRPr="000B359A">
        <w:t xml:space="preserve"> if you are able</w:t>
      </w:r>
      <w:r>
        <w:t>,</w:t>
      </w:r>
      <w:r w:rsidRPr="000B359A">
        <w:t xml:space="preserve"> to give us a short list of the developments in green infrastructure in other authorities that you think are particularly good. </w:t>
      </w:r>
      <w:r w:rsidR="00EE6FFF">
        <w:t>Perhaps</w:t>
      </w:r>
      <w:r w:rsidRPr="000B359A">
        <w:t xml:space="preserve"> we could have that as a subsequent note.</w:t>
      </w:r>
    </w:p>
    <w:p w:rsidR="00B329B8" w:rsidRPr="000B359A" w:rsidP="00B329B8">
      <w:pPr>
        <w:pStyle w:val="Answer"/>
      </w:pPr>
      <w:r w:rsidRPr="000B359A">
        <w:rPr>
          <w:b/>
          <w:i/>
        </w:rPr>
        <w:t>Rich Cooke:</w:t>
      </w:r>
      <w:r w:rsidRPr="000B359A">
        <w:t xml:space="preserve"> I am very happy to do that.</w:t>
      </w:r>
    </w:p>
    <w:p w:rsidR="00B329B8" w:rsidRPr="000B359A" w:rsidP="00B329B8">
      <w:pPr>
        <w:pStyle w:val="Question"/>
        <w:numPr>
          <w:ilvl w:val="0"/>
          <w:numId w:val="0"/>
        </w:numPr>
        <w:ind w:left="794"/>
      </w:pPr>
      <w:r w:rsidRPr="000B359A">
        <w:rPr>
          <w:b/>
        </w:rPr>
        <w:t>The Chair:</w:t>
      </w:r>
      <w:r w:rsidRPr="000340D2">
        <w:t xml:space="preserve"> </w:t>
      </w:r>
      <w:r w:rsidRPr="000B359A">
        <w:t>Thank you very much. Baroness Bakewell, we have already strayed on</w:t>
      </w:r>
      <w:r w:rsidR="00EE6FFF">
        <w:t xml:space="preserve"> </w:t>
      </w:r>
      <w:r w:rsidRPr="000B359A">
        <w:t>to democratic engagement</w:t>
      </w:r>
      <w:r w:rsidR="004E4D1C">
        <w:t>,</w:t>
      </w:r>
      <w:r w:rsidRPr="000B359A">
        <w:t xml:space="preserve"> but feel free to stray further.</w:t>
      </w:r>
    </w:p>
    <w:p w:rsidR="00B329B8" w:rsidRPr="000B359A" w:rsidP="00B329B8">
      <w:pPr>
        <w:pStyle w:val="Question"/>
        <w:numPr>
          <w:ilvl w:val="0"/>
          <w:numId w:val="9"/>
        </w:numPr>
      </w:pPr>
      <w:r w:rsidRPr="000B359A">
        <w:rPr>
          <w:b/>
        </w:rPr>
        <w:t xml:space="preserve">Baroness Bakewell of </w:t>
      </w:r>
      <w:r w:rsidRPr="000B359A">
        <w:rPr>
          <w:b/>
        </w:rPr>
        <w:t>Hardington</w:t>
      </w:r>
      <w:r w:rsidRPr="000B359A">
        <w:rPr>
          <w:b/>
        </w:rPr>
        <w:t xml:space="preserve"> Mandeville:</w:t>
      </w:r>
      <w:r w:rsidRPr="000B359A">
        <w:t xml:space="preserve"> I will do</w:t>
      </w:r>
      <w:r>
        <w:t>,</w:t>
      </w:r>
      <w:r w:rsidRPr="000B359A">
        <w:t xml:space="preserve"> thank you. How effectively does the planning system provide for democratic engagement for land use policy and decision-making? Is it perfect or is there room for improvement?</w:t>
      </w:r>
    </w:p>
    <w:p w:rsidR="00B329B8" w:rsidRPr="000B359A" w:rsidP="00B329B8">
      <w:pPr>
        <w:pStyle w:val="Answer"/>
      </w:pPr>
      <w:r w:rsidRPr="000B359A">
        <w:rPr>
          <w:b/>
          <w:i/>
        </w:rPr>
        <w:t>Rich Cooke:</w:t>
      </w:r>
      <w:r w:rsidRPr="000B359A">
        <w:t xml:space="preserve"> </w:t>
      </w:r>
      <w:r w:rsidR="00EE6FFF">
        <w:t>T</w:t>
      </w:r>
      <w:r w:rsidRPr="000B359A">
        <w:t xml:space="preserve">here is certainly room for much better practice in this area. It </w:t>
      </w:r>
      <w:r w:rsidR="00EE6FFF">
        <w:t xml:space="preserve">partly </w:t>
      </w:r>
      <w:r>
        <w:t>comes</w:t>
      </w:r>
      <w:r w:rsidRPr="000B359A">
        <w:t xml:space="preserve"> back to the earlier question about resources</w:t>
      </w:r>
      <w:r>
        <w:t>.</w:t>
      </w:r>
      <w:r w:rsidRPr="000B359A">
        <w:t xml:space="preserve"> </w:t>
      </w:r>
      <w:r>
        <w:t>P</w:t>
      </w:r>
      <w:r w:rsidRPr="000B359A">
        <w:t xml:space="preserve">robably local authorities need to be better placed </w:t>
      </w:r>
      <w:r>
        <w:t>with</w:t>
      </w:r>
      <w:r w:rsidRPr="000B359A">
        <w:t xml:space="preserve"> training capacity, skills </w:t>
      </w:r>
      <w:r w:rsidR="002A1E15">
        <w:t>in</w:t>
      </w:r>
      <w:r w:rsidRPr="000B359A">
        <w:t xml:space="preserve"> community engagement to get people meaningfully and genuinely engaged in the process relatively early on</w:t>
      </w:r>
      <w:r>
        <w:t>. As</w:t>
      </w:r>
      <w:r w:rsidRPr="000B359A">
        <w:t xml:space="preserve"> we know, quite often it is familiar people </w:t>
      </w:r>
      <w:r>
        <w:t>who</w:t>
      </w:r>
      <w:r w:rsidRPr="000B359A">
        <w:t xml:space="preserve"> tend to engage with the planning system. It is not necessarily fully representative of the rest of society. Quite often</w:t>
      </w:r>
      <w:r w:rsidR="00EE6FFF">
        <w:t>,</w:t>
      </w:r>
      <w:r w:rsidRPr="000B359A">
        <w:t xml:space="preserve"> people get involved when they are mobilised to oppose developments, which again is negative energy and does not necessarily benefit those people. It becomes a confrontational process.</w:t>
      </w:r>
    </w:p>
    <w:p w:rsidR="00B329B8" w:rsidRPr="000B359A" w:rsidP="00B329B8">
      <w:pPr>
        <w:pStyle w:val="Answer"/>
      </w:pPr>
      <w:r w:rsidRPr="000B359A">
        <w:t>It is not easy to crack this</w:t>
      </w:r>
      <w:r>
        <w:t>,</w:t>
      </w:r>
      <w:r w:rsidRPr="000B359A">
        <w:t xml:space="preserve"> but</w:t>
      </w:r>
      <w:r w:rsidR="0072090B">
        <w:t xml:space="preserve"> we need</w:t>
      </w:r>
      <w:r w:rsidRPr="000B359A">
        <w:t xml:space="preserve"> to find a way that</w:t>
      </w:r>
      <w:r>
        <w:t xml:space="preserve"> </w:t>
      </w:r>
      <w:r w:rsidRPr="000B359A">
        <w:t>engage</w:t>
      </w:r>
      <w:r>
        <w:t>s</w:t>
      </w:r>
      <w:r w:rsidRPr="000B359A">
        <w:t xml:space="preserve"> the public in the process </w:t>
      </w:r>
      <w:r w:rsidRPr="000B359A" w:rsidR="00641AA7">
        <w:t xml:space="preserve">in a positive way </w:t>
      </w:r>
      <w:r w:rsidRPr="000B359A">
        <w:t xml:space="preserve">so that there </w:t>
      </w:r>
      <w:r>
        <w:t xml:space="preserve">is </w:t>
      </w:r>
      <w:r w:rsidRPr="000B359A">
        <w:t>a genuine</w:t>
      </w:r>
      <w:r>
        <w:t>,</w:t>
      </w:r>
      <w:r w:rsidRPr="000B359A">
        <w:t xml:space="preserve"> adult, mature conversation to be had, people understand what choices are available to them</w:t>
      </w:r>
      <w:r w:rsidR="0072090B">
        <w:t>,</w:t>
      </w:r>
      <w:r w:rsidRPr="000B359A">
        <w:t xml:space="preserve"> and there are some things that are not necessarily up for grabs</w:t>
      </w:r>
      <w:r>
        <w:t>, l</w:t>
      </w:r>
      <w:r w:rsidRPr="000B359A">
        <w:t>ike the delivery of growth and change</w:t>
      </w:r>
      <w:r>
        <w:t>. T</w:t>
      </w:r>
      <w:r w:rsidRPr="000B359A">
        <w:t>hose things are inevitable</w:t>
      </w:r>
      <w:r w:rsidR="0072090B">
        <w:t xml:space="preserve">, </w:t>
      </w:r>
      <w:r w:rsidRPr="000B359A">
        <w:t xml:space="preserve">and it is helpful </w:t>
      </w:r>
      <w:r>
        <w:t>for</w:t>
      </w:r>
      <w:r w:rsidRPr="000B359A">
        <w:t xml:space="preserve"> people to understand that. </w:t>
      </w:r>
      <w:r>
        <w:t>T</w:t>
      </w:r>
      <w:r w:rsidRPr="000B359A">
        <w:t>hey can shape what th</w:t>
      </w:r>
      <w:r>
        <w:t>e</w:t>
      </w:r>
      <w:r w:rsidRPr="000B359A">
        <w:t xml:space="preserve"> development looks like. They can express their local priorities and preferences as to the form or shape of that development, perhaps potentially even its timing, community infrastructure</w:t>
      </w:r>
      <w:r w:rsidRPr="00641AA7" w:rsidR="00641AA7">
        <w:t xml:space="preserve"> </w:t>
      </w:r>
      <w:r w:rsidRPr="000B359A" w:rsidR="00641AA7">
        <w:t>preferences</w:t>
      </w:r>
      <w:r w:rsidR="00641AA7">
        <w:t>—</w:t>
      </w:r>
      <w:r>
        <w:t>t</w:t>
      </w:r>
      <w:r w:rsidRPr="000B359A">
        <w:t>hose sorts of things.</w:t>
      </w:r>
    </w:p>
    <w:p w:rsidR="00B329B8" w:rsidRPr="000B359A" w:rsidP="00B329B8">
      <w:pPr>
        <w:pStyle w:val="Answer"/>
      </w:pPr>
      <w:r w:rsidRPr="000B359A">
        <w:t>Also</w:t>
      </w:r>
      <w:r w:rsidR="00641AA7">
        <w:t>,</w:t>
      </w:r>
      <w:r>
        <w:t xml:space="preserve"> it is</w:t>
      </w:r>
      <w:r w:rsidRPr="000B359A">
        <w:t xml:space="preserve"> trying to </w:t>
      </w:r>
      <w:r>
        <w:t>help</w:t>
      </w:r>
      <w:r w:rsidRPr="000B359A">
        <w:t xml:space="preserve"> people to understand that there are opportunities and potential gains through development</w:t>
      </w:r>
      <w:r>
        <w:t xml:space="preserve">. It </w:t>
      </w:r>
      <w:r w:rsidRPr="000B359A">
        <w:t xml:space="preserve">could be delivering </w:t>
      </w:r>
      <w:r w:rsidRPr="000B359A">
        <w:t>biodiversity net gain</w:t>
      </w:r>
      <w:r>
        <w:t xml:space="preserve">, </w:t>
      </w:r>
      <w:r w:rsidRPr="000B359A">
        <w:t>new green infrastructure</w:t>
      </w:r>
      <w:r>
        <w:t xml:space="preserve">, </w:t>
      </w:r>
      <w:r w:rsidRPr="000B359A">
        <w:t xml:space="preserve">all sorts of other community benefits. It is </w:t>
      </w:r>
      <w:r w:rsidR="00641AA7">
        <w:t xml:space="preserve">about </w:t>
      </w:r>
      <w:r w:rsidRPr="000B359A">
        <w:t>trying to get people engaged in that kind of debate so that they understand not only the impacts but th</w:t>
      </w:r>
      <w:r>
        <w:t>e</w:t>
      </w:r>
      <w:r w:rsidRPr="000B359A">
        <w:t xml:space="preserve"> potential opportunities and benefits.</w:t>
      </w:r>
    </w:p>
    <w:p w:rsidR="00B329B8" w:rsidRPr="000B359A" w:rsidP="00B329B8">
      <w:pPr>
        <w:pStyle w:val="Answer"/>
      </w:pPr>
      <w:r w:rsidRPr="000B359A">
        <w:rPr>
          <w:b/>
          <w:i/>
        </w:rPr>
        <w:t>Maria Dunn:</w:t>
      </w:r>
      <w:r w:rsidRPr="000B359A">
        <w:t xml:space="preserve"> </w:t>
      </w:r>
      <w:r w:rsidR="0051166C">
        <w:t>The</w:t>
      </w:r>
      <w:r w:rsidRPr="000B359A">
        <w:t xml:space="preserve"> current planning system is difficult for members of the public to engage with. There is often a surge of engagement at </w:t>
      </w:r>
      <w:r>
        <w:t xml:space="preserve">the </w:t>
      </w:r>
      <w:r w:rsidRPr="000B359A">
        <w:t>development management stage when a planning application comes forward, sometimes to the principle of development that has been established in a development plan</w:t>
      </w:r>
      <w:r w:rsidR="0051166C">
        <w:t>,</w:t>
      </w:r>
      <w:r w:rsidRPr="000B359A">
        <w:t xml:space="preserve"> but people have not realised that the development plan is happening or what that means for them.</w:t>
      </w:r>
    </w:p>
    <w:p w:rsidR="00B329B8" w:rsidRPr="000B359A" w:rsidP="00B329B8">
      <w:pPr>
        <w:pStyle w:val="Answer"/>
      </w:pPr>
      <w:r w:rsidRPr="000B359A">
        <w:t>People sometimes struggle to understand what may change in an area and the importance and significance of the local plan. Generally, there is a lot of work to do around helping people to understand how the planning system works and how they can engage with it</w:t>
      </w:r>
      <w:r w:rsidR="00696454">
        <w:t>,</w:t>
      </w:r>
      <w:r w:rsidRPr="000B359A">
        <w:t xml:space="preserve"> but also the things that are inevitable </w:t>
      </w:r>
      <w:r>
        <w:t>with</w:t>
      </w:r>
      <w:r w:rsidRPr="000B359A">
        <w:t xml:space="preserve"> change and existing allocations, which might come forward as planning applications.</w:t>
      </w:r>
      <w:r w:rsidR="00696454">
        <w:t xml:space="preserve"> The</w:t>
      </w:r>
      <w:r w:rsidRPr="000B359A">
        <w:t xml:space="preserve"> larger the area and the more strategic the issues, the more difficult it is for people to engage with it. As a long-standing policy planner, you go out to consultation and it is very difficult to get people to understand the implications of a local plan. Where they do engage</w:t>
      </w:r>
      <w:r w:rsidR="00B4004D">
        <w:t>,</w:t>
      </w:r>
      <w:r w:rsidRPr="000B359A">
        <w:t xml:space="preserve"> they tend to engage with specific site allocations.</w:t>
      </w:r>
    </w:p>
    <w:p w:rsidR="00B329B8" w:rsidP="00B329B8">
      <w:pPr>
        <w:pStyle w:val="Answer"/>
      </w:pPr>
      <w:r>
        <w:t>A</w:t>
      </w:r>
      <w:r w:rsidRPr="000B359A">
        <w:t xml:space="preserve"> lot of good work has been done</w:t>
      </w:r>
      <w:r w:rsidR="00B4004D">
        <w:t>, for example w</w:t>
      </w:r>
      <w:r w:rsidRPr="000B359A">
        <w:t>here you have smaller areas</w:t>
      </w:r>
      <w:r w:rsidR="00B4004D">
        <w:t>. I</w:t>
      </w:r>
      <w:r w:rsidRPr="000B359A">
        <w:t>n Birmingham</w:t>
      </w:r>
      <w:r w:rsidR="00B4004D">
        <w:t>, for example,</w:t>
      </w:r>
      <w:r>
        <w:t xml:space="preserve"> we did</w:t>
      </w:r>
      <w:r w:rsidRPr="000B359A">
        <w:t xml:space="preserve"> lots of good work around Perry Barr. We did “walk and talk” sessions. We spent lots of time with the community helping them and us to understand what the community wanted from the area. </w:t>
      </w:r>
      <w:r>
        <w:t>You can do that on</w:t>
      </w:r>
      <w:r w:rsidRPr="000B359A">
        <w:t xml:space="preserve"> a more local scale on a smaller plan. </w:t>
      </w:r>
      <w:r w:rsidR="00B4004D">
        <w:t>It</w:t>
      </w:r>
      <w:r w:rsidRPr="000B359A">
        <w:t xml:space="preserve"> is much more difficult</w:t>
      </w:r>
      <w:r>
        <w:t xml:space="preserve"> at a bigger scale.</w:t>
      </w:r>
    </w:p>
    <w:p w:rsidR="00B329B8" w:rsidP="00B329B8">
      <w:pPr>
        <w:pStyle w:val="Answer"/>
      </w:pPr>
      <w:r w:rsidRPr="000B359A">
        <w:t xml:space="preserve">Moving towards a digital map-based local planning </w:t>
      </w:r>
      <w:r>
        <w:t xml:space="preserve">system </w:t>
      </w:r>
      <w:r w:rsidRPr="000B359A">
        <w:t>I think offers a real opportunity to help people engage</w:t>
      </w:r>
      <w:r w:rsidR="00B2190B">
        <w:t xml:space="preserve"> and to </w:t>
      </w:r>
      <w:r w:rsidRPr="000B359A">
        <w:t>visualise what is going on in the area, what is likely to change, what</w:t>
      </w:r>
      <w:r w:rsidR="00B2190B">
        <w:t xml:space="preserve"> and </w:t>
      </w:r>
      <w:r w:rsidRPr="000B359A">
        <w:t>where</w:t>
      </w:r>
      <w:r>
        <w:t>, w</w:t>
      </w:r>
      <w:r w:rsidRPr="000B359A">
        <w:t>hat we are asking their views on. However, I maintain that we need to make sure that people who are not IT literate or do not have access to the internet can engage with that process</w:t>
      </w:r>
      <w:r>
        <w:t>. Making</w:t>
      </w:r>
      <w:r w:rsidRPr="000B359A">
        <w:t xml:space="preserve"> sure that there are avenues open to engage with that in a digital way or in a non-digital way is really important.</w:t>
      </w:r>
    </w:p>
    <w:p w:rsidR="00B329B8" w:rsidP="00B329B8">
      <w:pPr>
        <w:pStyle w:val="Answer"/>
      </w:pPr>
      <w:r w:rsidRPr="000B359A">
        <w:t xml:space="preserve">While picking a resourcing point, resourcing </w:t>
      </w:r>
      <w:r w:rsidR="00FF6651">
        <w:t>in</w:t>
      </w:r>
      <w:r w:rsidRPr="000B359A">
        <w:t xml:space="preserve"> local authorities is fundamental to us being able to engage and to engage well. </w:t>
      </w:r>
      <w:r w:rsidR="000918F7">
        <w:t>T</w:t>
      </w:r>
      <w:r w:rsidRPr="000B359A">
        <w:t>here are a lot of opportunities to use broader networks, such as parish and town councils where they exist. They can often be very good at supporting planning consultations</w:t>
      </w:r>
      <w:r w:rsidR="000918F7">
        <w:t>,</w:t>
      </w:r>
      <w:r>
        <w:t xml:space="preserve"> and o</w:t>
      </w:r>
      <w:r w:rsidRPr="000B359A">
        <w:t>rganisations like Planning Aid have often helped in the past supporting local authorities with conveying that message to communities.</w:t>
      </w:r>
      <w:r w:rsidR="00E86613">
        <w:t xml:space="preserve"> </w:t>
      </w:r>
      <w:r>
        <w:t>We could better utilise</w:t>
      </w:r>
      <w:r w:rsidRPr="000B359A">
        <w:t xml:space="preserve"> things like our elected members’ ward forums</w:t>
      </w:r>
      <w:r>
        <w:t xml:space="preserve"> </w:t>
      </w:r>
      <w:r w:rsidRPr="000B359A">
        <w:t xml:space="preserve">if we had more resources available to support this. </w:t>
      </w:r>
    </w:p>
    <w:p w:rsidR="00B329B8" w:rsidRPr="000B359A" w:rsidP="00B329B8">
      <w:pPr>
        <w:pStyle w:val="Answer"/>
      </w:pPr>
      <w:r w:rsidRPr="000B359A">
        <w:t>In short, the answer to the question is</w:t>
      </w:r>
      <w:r>
        <w:t xml:space="preserve"> that there is</w:t>
      </w:r>
      <w:r w:rsidRPr="000B359A">
        <w:t xml:space="preserve"> lots of opportunity but it would require resourcing.</w:t>
      </w:r>
    </w:p>
    <w:p w:rsidR="00B329B8" w:rsidRPr="000B359A" w:rsidP="00B329B8">
      <w:pPr>
        <w:pStyle w:val="Answer"/>
      </w:pPr>
      <w:r w:rsidRPr="000B359A">
        <w:rPr>
          <w:b/>
          <w:i/>
        </w:rPr>
        <w:t>Tim Slaney:</w:t>
      </w:r>
      <w:r w:rsidRPr="000B359A">
        <w:t xml:space="preserve"> I </w:t>
      </w:r>
      <w:r>
        <w:t xml:space="preserve">echo many of </w:t>
      </w:r>
      <w:r w:rsidRPr="000B359A">
        <w:t>those comments</w:t>
      </w:r>
      <w:r>
        <w:t xml:space="preserve"> and will </w:t>
      </w:r>
      <w:r w:rsidRPr="000B359A">
        <w:t xml:space="preserve">add </w:t>
      </w:r>
      <w:r>
        <w:t>a few</w:t>
      </w:r>
      <w:r w:rsidRPr="000B359A">
        <w:t xml:space="preserve">. We need to be very clear </w:t>
      </w:r>
      <w:r w:rsidR="00E9396A">
        <w:t xml:space="preserve">about </w:t>
      </w:r>
      <w:r w:rsidRPr="000B359A">
        <w:t>when it is engagement and when it is consultation</w:t>
      </w:r>
      <w:r>
        <w:t xml:space="preserve">. </w:t>
      </w:r>
      <w:r w:rsidR="005217A5">
        <w:t>T</w:t>
      </w:r>
      <w:r w:rsidRPr="000B359A">
        <w:t xml:space="preserve">hat goes to the point </w:t>
      </w:r>
      <w:r w:rsidR="005217A5">
        <w:t xml:space="preserve">about </w:t>
      </w:r>
      <w:r w:rsidRPr="000B359A">
        <w:t>what is really up for discussion and what is</w:t>
      </w:r>
      <w:r>
        <w:t xml:space="preserve"> not, and t</w:t>
      </w:r>
      <w:r w:rsidRPr="000B359A">
        <w:t xml:space="preserve">hat is at all levels. At major development level it should be compulsory for developers to show how they are engaged with the local community and </w:t>
      </w:r>
      <w:r w:rsidR="00932427">
        <w:t xml:space="preserve">to </w:t>
      </w:r>
      <w:r w:rsidRPr="000B359A">
        <w:t>provide evidence in the design</w:t>
      </w:r>
      <w:r>
        <w:t xml:space="preserve"> and access</w:t>
      </w:r>
      <w:r w:rsidRPr="000B359A">
        <w:t xml:space="preserve"> statement</w:t>
      </w:r>
      <w:r w:rsidR="005217A5">
        <w:t xml:space="preserve">, </w:t>
      </w:r>
      <w:r w:rsidRPr="000B359A">
        <w:t>or whatever vehicle it might be</w:t>
      </w:r>
      <w:r w:rsidR="005217A5">
        <w:t xml:space="preserve">, </w:t>
      </w:r>
      <w:r w:rsidRPr="000B359A">
        <w:t>of how they have changed their plans</w:t>
      </w:r>
      <w:r w:rsidR="005217A5">
        <w:t>—</w:t>
      </w:r>
      <w:r w:rsidRPr="000B359A">
        <w:t>or if not</w:t>
      </w:r>
      <w:r w:rsidR="005217A5">
        <w:t>,</w:t>
      </w:r>
      <w:r w:rsidRPr="000B359A">
        <w:t xml:space="preserve"> why not</w:t>
      </w:r>
      <w:r w:rsidR="005217A5">
        <w:t>—</w:t>
      </w:r>
      <w:r w:rsidRPr="000B359A">
        <w:t xml:space="preserve">rather than leaving it to the planning officer’s report, which gets to be hundreds of pages where it is responding to </w:t>
      </w:r>
      <w:r w:rsidR="00932427">
        <w:t xml:space="preserve">individual </w:t>
      </w:r>
      <w:r w:rsidRPr="000B359A">
        <w:t xml:space="preserve">elements. </w:t>
      </w:r>
      <w:r w:rsidR="00932427">
        <w:t>T</w:t>
      </w:r>
      <w:r w:rsidRPr="000B359A">
        <w:t>here is room for the developer to help there.</w:t>
      </w:r>
    </w:p>
    <w:p w:rsidR="00B329B8" w:rsidRPr="000B359A" w:rsidP="00B329B8">
      <w:pPr>
        <w:pStyle w:val="Answer"/>
      </w:pPr>
      <w:r w:rsidRPr="000B359A">
        <w:t>We have just entered the digital age and I am very proud. Shoreham Cement Works is a major regenerati</w:t>
      </w:r>
      <w:r w:rsidR="007F4E8A">
        <w:t>on</w:t>
      </w:r>
      <w:r w:rsidR="006C2E42">
        <w:t xml:space="preserve"> </w:t>
      </w:r>
      <w:r w:rsidR="007F4E8A">
        <w:t>site</w:t>
      </w:r>
      <w:r w:rsidRPr="000B359A">
        <w:t xml:space="preserve"> in the heart of our national park. It is a kilometre long. You could put this building in it</w:t>
      </w:r>
      <w:r w:rsidR="006C2E42">
        <w:t>, i</w:t>
      </w:r>
      <w:r w:rsidRPr="000B359A">
        <w:t>t is that big and deep. We have YouTube</w:t>
      </w:r>
      <w:r>
        <w:t xml:space="preserve">, </w:t>
      </w:r>
      <w:r w:rsidRPr="000B359A">
        <w:t>QR codes</w:t>
      </w:r>
      <w:r>
        <w:t xml:space="preserve">, </w:t>
      </w:r>
      <w:r w:rsidRPr="000B359A">
        <w:t>social media going on about it</w:t>
      </w:r>
      <w:r>
        <w:t>,</w:t>
      </w:r>
      <w:r w:rsidRPr="000B359A">
        <w:t xml:space="preserve"> and we are engaging an entirely different audience </w:t>
      </w:r>
      <w:r>
        <w:t>in</w:t>
      </w:r>
      <w:r w:rsidRPr="000B359A">
        <w:t xml:space="preserve"> what the option</w:t>
      </w:r>
      <w:r w:rsidR="001543FF">
        <w:t>s</w:t>
      </w:r>
      <w:r w:rsidRPr="000B359A">
        <w:t xml:space="preserve"> should be for redeveloping that site, from reusing the existing—what some might thing are ugly, others might think are beautiful—industrial buildings that speak of their heritage, to knocking them all down and starting again. What levels of growth do you want? </w:t>
      </w:r>
      <w:r w:rsidR="006C2E42">
        <w:t>T</w:t>
      </w:r>
      <w:r w:rsidRPr="000B359A">
        <w:t>hat is quite exciting</w:t>
      </w:r>
      <w:r w:rsidR="006C2E42">
        <w:t>,</w:t>
      </w:r>
      <w:r w:rsidRPr="000B359A">
        <w:t xml:space="preserve"> and I urge you to look at the YouTube video</w:t>
      </w:r>
      <w:r w:rsidR="006C2E42">
        <w:t>,</w:t>
      </w:r>
      <w:r w:rsidRPr="000B359A">
        <w:t xml:space="preserve"> because it is us giving it a go. We are already getting a lot of young people from Worthing</w:t>
      </w:r>
      <w:r w:rsidR="004C37A8">
        <w:t>,</w:t>
      </w:r>
      <w:r w:rsidRPr="000B359A">
        <w:t xml:space="preserve"> Brighton and Shoreham-by-Sea saying, “Oh, so there</w:t>
      </w:r>
      <w:r w:rsidR="00B50C8F">
        <w:t>’</w:t>
      </w:r>
      <w:r w:rsidRPr="000B359A">
        <w:t>s something happening there. We</w:t>
      </w:r>
      <w:r w:rsidR="00B50C8F">
        <w:t>’</w:t>
      </w:r>
      <w:r w:rsidRPr="000B359A">
        <w:t>ll have a look at that.</w:t>
      </w:r>
      <w:r>
        <w:t>”</w:t>
      </w:r>
    </w:p>
    <w:p w:rsidR="00B329B8" w:rsidRPr="000B359A" w:rsidP="00B329B8">
      <w:pPr>
        <w:pStyle w:val="Answer"/>
      </w:pPr>
      <w:r>
        <w:t>C</w:t>
      </w:r>
      <w:r w:rsidRPr="000B359A">
        <w:t xml:space="preserve">ommunity-led plans </w:t>
      </w:r>
      <w:r>
        <w:t>are</w:t>
      </w:r>
      <w:r w:rsidRPr="000B359A">
        <w:t xml:space="preserve"> very important and have certainly worked for us. I accept </w:t>
      </w:r>
      <w:r>
        <w:t xml:space="preserve">that </w:t>
      </w:r>
      <w:r w:rsidRPr="000B359A">
        <w:t>it might be different in urban and rural areas, but we have 50 neighbourhood plans and we have helped quite extensively with them all. They are delivering</w:t>
      </w:r>
      <w:r>
        <w:t>,</w:t>
      </w:r>
      <w:r w:rsidRPr="000B359A">
        <w:t xml:space="preserve"> through their own allocation</w:t>
      </w:r>
      <w:r>
        <w:t>s,</w:t>
      </w:r>
      <w:r w:rsidRPr="000B359A">
        <w:t xml:space="preserve"> about half of our growth</w:t>
      </w:r>
      <w:r>
        <w:t>—</w:t>
      </w:r>
      <w:r w:rsidRPr="000B359A">
        <w:t>250 homes a year. About half of those are coming through from community allocations. It has been hard work</w:t>
      </w:r>
      <w:r>
        <w:t>,</w:t>
      </w:r>
      <w:r w:rsidRPr="000B359A">
        <w:t xml:space="preserve"> and we have had to talk to each other</w:t>
      </w:r>
      <w:r>
        <w:t xml:space="preserve">, to </w:t>
      </w:r>
      <w:r w:rsidRPr="000B359A">
        <w:t xml:space="preserve">developers and </w:t>
      </w:r>
      <w:r>
        <w:t xml:space="preserve">to </w:t>
      </w:r>
      <w:r w:rsidR="001543FF">
        <w:t>the</w:t>
      </w:r>
      <w:r w:rsidRPr="000B359A" w:rsidR="001543FF">
        <w:t xml:space="preserve"> </w:t>
      </w:r>
      <w:r w:rsidRPr="000B359A">
        <w:t>ecosystem services as we are going along</w:t>
      </w:r>
      <w:r>
        <w:t>. T</w:t>
      </w:r>
      <w:r w:rsidRPr="000B359A">
        <w:t xml:space="preserve">hose communities are quite proud of the allocations they have </w:t>
      </w:r>
      <w:r w:rsidR="00E1189F">
        <w:t>made</w:t>
      </w:r>
      <w:r w:rsidRPr="000B359A">
        <w:t xml:space="preserve"> and they are getting very involved in the development management system.</w:t>
      </w:r>
    </w:p>
    <w:p w:rsidR="00B329B8" w:rsidRPr="000B359A" w:rsidP="00B329B8">
      <w:pPr>
        <w:pStyle w:val="Answer"/>
      </w:pPr>
      <w:r>
        <w:t>A</w:t>
      </w:r>
      <w:r w:rsidRPr="000B359A">
        <w:t xml:space="preserve"> degree of resource management is required on that</w:t>
      </w:r>
      <w:r>
        <w:t>,</w:t>
      </w:r>
      <w:r w:rsidRPr="000B359A">
        <w:t xml:space="preserve"> but it is helpful to get the community</w:t>
      </w:r>
      <w:r>
        <w:t>,</w:t>
      </w:r>
      <w:r w:rsidRPr="000B359A">
        <w:t xml:space="preserve"> who have allocated the site, the developer and the planners in the same room saying, “Right, </w:t>
      </w:r>
      <w:r>
        <w:t xml:space="preserve">so </w:t>
      </w:r>
      <w:r w:rsidRPr="000B359A">
        <w:t>we have this allocation for 15, 20, 30</w:t>
      </w:r>
      <w:r>
        <w:t>. H</w:t>
      </w:r>
      <w:r w:rsidRPr="000B359A">
        <w:t>ow are we going to drive this forward together? You have a rough idea. We know there</w:t>
      </w:r>
      <w:r>
        <w:t>’</w:t>
      </w:r>
      <w:r w:rsidRPr="000B359A">
        <w:t>s a pipe down here</w:t>
      </w:r>
      <w:r>
        <w:t>,</w:t>
      </w:r>
      <w:r w:rsidRPr="000B359A">
        <w:t xml:space="preserve"> so what</w:t>
      </w:r>
      <w:r>
        <w:t>’</w:t>
      </w:r>
      <w:r w:rsidRPr="000B359A">
        <w:t>s the solution together?” It makes getting through the development management system</w:t>
      </w:r>
      <w:r w:rsidRPr="00E1189F">
        <w:t xml:space="preserve"> </w:t>
      </w:r>
      <w:r w:rsidRPr="000B359A">
        <w:t>so much easier</w:t>
      </w:r>
      <w:r>
        <w:t>. Co</w:t>
      </w:r>
      <w:r w:rsidRPr="000B359A">
        <w:t xml:space="preserve">mmunity-led planning </w:t>
      </w:r>
      <w:r>
        <w:t>strongly has</w:t>
      </w:r>
      <w:r w:rsidRPr="000B359A">
        <w:t xml:space="preserve"> its place in rural communities, where you make it clear that there is some growth required.</w:t>
      </w:r>
    </w:p>
    <w:p w:rsidR="00B329B8" w:rsidRPr="000B359A" w:rsidP="00B329B8">
      <w:pPr>
        <w:pStyle w:val="Question"/>
        <w:numPr>
          <w:ilvl w:val="0"/>
          <w:numId w:val="0"/>
        </w:numPr>
        <w:ind w:left="794"/>
      </w:pPr>
      <w:r w:rsidRPr="000B359A">
        <w:rPr>
          <w:b/>
        </w:rPr>
        <w:t xml:space="preserve">Baroness Bakewell of </w:t>
      </w:r>
      <w:r w:rsidRPr="000B359A">
        <w:rPr>
          <w:b/>
        </w:rPr>
        <w:t>Hardington</w:t>
      </w:r>
      <w:r w:rsidRPr="000B359A">
        <w:rPr>
          <w:b/>
        </w:rPr>
        <w:t xml:space="preserve"> Mandeville:</w:t>
      </w:r>
      <w:r w:rsidRPr="000B359A">
        <w:t xml:space="preserve"> Thank you</w:t>
      </w:r>
      <w:r>
        <w:t>,</w:t>
      </w:r>
      <w:r w:rsidRPr="000B359A">
        <w:t xml:space="preserve"> all three of you</w:t>
      </w:r>
      <w:r>
        <w:t>,</w:t>
      </w:r>
      <w:r w:rsidRPr="000B359A">
        <w:t xml:space="preserve"> for your answers</w:t>
      </w:r>
      <w:r>
        <w:t xml:space="preserve">. </w:t>
      </w:r>
      <w:r w:rsidR="00E1189F">
        <w:t>There will always</w:t>
      </w:r>
      <w:r w:rsidRPr="000B359A">
        <w:t xml:space="preserve"> be a section of each community that objects to planning applications, regardless of what they are and how much consultation and engagement you have had. It </w:t>
      </w:r>
      <w:r>
        <w:t>will be</w:t>
      </w:r>
      <w:r w:rsidRPr="000B359A">
        <w:t xml:space="preserve"> very difficult to take things forward in some areas. It is probably less of a problem in urban areas</w:t>
      </w:r>
      <w:r w:rsidR="00E1189F">
        <w:t>,</w:t>
      </w:r>
      <w:r w:rsidRPr="000B359A">
        <w:t xml:space="preserve"> but it is a real problem in rural areas, even when there have been dozens of consultation meetings.</w:t>
      </w:r>
    </w:p>
    <w:p w:rsidR="00B329B8" w:rsidRPr="000B359A" w:rsidP="00B329B8">
      <w:pPr>
        <w:pStyle w:val="Answer"/>
      </w:pPr>
      <w:r w:rsidRPr="000B359A">
        <w:rPr>
          <w:b/>
          <w:i/>
        </w:rPr>
        <w:t>Tim Slaney:</w:t>
      </w:r>
      <w:r w:rsidRPr="000B359A">
        <w:t xml:space="preserve"> In the Petersfield neighbourhood plan</w:t>
      </w:r>
      <w:r w:rsidR="00283C61">
        <w:t>,</w:t>
      </w:r>
      <w:r w:rsidRPr="000B359A">
        <w:t xml:space="preserve"> the community that did it, led by an IT expert—nothing to do with planning—came up with a very clever way of weighting people’s objections depending on how near or far they were away from the site. As I say, this was led by the community</w:t>
      </w:r>
      <w:r w:rsidR="00283C61">
        <w:t>,</w:t>
      </w:r>
      <w:r w:rsidRPr="000B359A">
        <w:t xml:space="preserve"> not by the planners</w:t>
      </w:r>
      <w:r>
        <w:t>,</w:t>
      </w:r>
      <w:r w:rsidRPr="000B359A">
        <w:t xml:space="preserve"> so</w:t>
      </w:r>
      <w:r w:rsidR="00283C61">
        <w:t xml:space="preserve"> if</w:t>
      </w:r>
      <w:r w:rsidRPr="000B359A">
        <w:t xml:space="preserve"> you were within 500 metres of a site objecting to a potential allocation that had a different scoring than if you were further away</w:t>
      </w:r>
      <w:r w:rsidR="00283C61">
        <w:t>,</w:t>
      </w:r>
      <w:r w:rsidRPr="00283C61" w:rsidR="00283C61">
        <w:t xml:space="preserve"> </w:t>
      </w:r>
      <w:r w:rsidRPr="000B359A" w:rsidR="00283C61">
        <w:t>it was not the big, bad planners</w:t>
      </w:r>
      <w:r w:rsidRPr="000B359A">
        <w:t>. The chap involved did wonderfully well and became a town councillor and is a real stalwart of the community. I accept the broader point</w:t>
      </w:r>
      <w:r w:rsidR="00CD7C52">
        <w:t>,</w:t>
      </w:r>
      <w:r w:rsidRPr="000B359A">
        <w:t xml:space="preserve"> but sometimes we just have to be bold and say, “That</w:t>
      </w:r>
      <w:r w:rsidR="00CD7C52">
        <w:t>’</w:t>
      </w:r>
      <w:r w:rsidRPr="000B359A">
        <w:t xml:space="preserve">s going to be part of the system”. </w:t>
      </w:r>
    </w:p>
    <w:p w:rsidR="003F1ABC" w:rsidP="00B329B8">
      <w:pPr>
        <w:pStyle w:val="Question"/>
        <w:numPr>
          <w:ilvl w:val="0"/>
          <w:numId w:val="9"/>
        </w:numPr>
      </w:pPr>
      <w:r w:rsidRPr="003F1ABC">
        <w:rPr>
          <w:b/>
        </w:rPr>
        <w:t>Baroness Redfern:</w:t>
      </w:r>
      <w:r w:rsidRPr="000B359A">
        <w:t xml:space="preserve"> Mine is the last question</w:t>
      </w:r>
      <w:r>
        <w:t>.</w:t>
      </w:r>
      <w:r w:rsidRPr="000B359A">
        <w:t xml:space="preserve"> I think some of it you have already answered</w:t>
      </w:r>
      <w:r>
        <w:t xml:space="preserve"> it</w:t>
      </w:r>
      <w:r>
        <w:t>,</w:t>
      </w:r>
      <w:r w:rsidRPr="000B359A">
        <w:t xml:space="preserve"> but I will just plough through </w:t>
      </w:r>
      <w:r>
        <w:t>it</w:t>
      </w:r>
      <w:r w:rsidRPr="000B359A">
        <w:t xml:space="preserve">. How can we improve the planning management and decision-making for future land use in England? </w:t>
      </w:r>
      <w:r>
        <w:t>Please expand on that a little</w:t>
      </w:r>
      <w:r w:rsidRPr="000B359A">
        <w:t xml:space="preserve">. </w:t>
      </w:r>
      <w:r>
        <w:t>Secondly,</w:t>
      </w:r>
      <w:r w:rsidRPr="000B359A">
        <w:t xml:space="preserve"> what organisation would be best placed to plan and decide on the allocation of land for various competing agendas for land use in England? </w:t>
      </w:r>
    </w:p>
    <w:p w:rsidR="0043593F" w:rsidP="003F1ABC">
      <w:pPr>
        <w:pStyle w:val="Answer"/>
      </w:pPr>
      <w:r w:rsidRPr="003F1ABC">
        <w:rPr>
          <w:b/>
          <w:i/>
        </w:rPr>
        <w:t>Maria Dunn:</w:t>
      </w:r>
      <w:r w:rsidRPr="000B359A">
        <w:t xml:space="preserve"> I think a national spatial plan to address some of the challenges in housing numbers and levelling up economic growth</w:t>
      </w:r>
      <w:r>
        <w:t xml:space="preserve"> is needed</w:t>
      </w:r>
      <w:r w:rsidRPr="000B359A">
        <w:t xml:space="preserve">. </w:t>
      </w:r>
    </w:p>
    <w:p w:rsidR="0043593F" w:rsidP="003F1ABC">
      <w:pPr>
        <w:pStyle w:val="Answer"/>
      </w:pPr>
      <w:r>
        <w:t>On organisations, l</w:t>
      </w:r>
      <w:r w:rsidRPr="000B359A">
        <w:t xml:space="preserve">ocal authorities are still best placed to deliver planning </w:t>
      </w:r>
      <w:r w:rsidR="00FF6651">
        <w:t>in</w:t>
      </w:r>
      <w:r w:rsidRPr="000B359A">
        <w:t xml:space="preserve"> their local areas. If we were to go down the route of a national spatial plan</w:t>
      </w:r>
      <w:r>
        <w:t>,</w:t>
      </w:r>
      <w:r w:rsidRPr="000B359A">
        <w:t xml:space="preserve"> the statutory bodies would need to </w:t>
      </w:r>
      <w:r>
        <w:t>engage in it</w:t>
      </w:r>
      <w:r w:rsidRPr="000B359A">
        <w:t>.</w:t>
      </w:r>
      <w:r w:rsidR="00E86613">
        <w:t xml:space="preserve"> </w:t>
      </w:r>
    </w:p>
    <w:p w:rsidR="00B329B8" w:rsidRPr="000B359A" w:rsidP="003F1ABC">
      <w:pPr>
        <w:pStyle w:val="Answer"/>
      </w:pPr>
      <w:r>
        <w:t>On</w:t>
      </w:r>
      <w:r w:rsidRPr="000B359A">
        <w:t xml:space="preserve"> improving that engagement at the local level, better resourcing and a stronger requirement to engage at certain times and within certain timeframes would help support us. It would make sure that we had all the evidence in front of us</w:t>
      </w:r>
      <w:r>
        <w:t>. W</w:t>
      </w:r>
      <w:r w:rsidRPr="000B359A">
        <w:t xml:space="preserve">e need it at the right times to make the decisions that we make. Obviously, a national spatial plan would require input from </w:t>
      </w:r>
      <w:r w:rsidR="00336CE8">
        <w:t>all</w:t>
      </w:r>
      <w:r w:rsidRPr="000B359A">
        <w:t xml:space="preserve"> those statutory organisations as well and that would need to be carefully resourced and managed.</w:t>
      </w:r>
    </w:p>
    <w:p w:rsidR="00B329B8" w:rsidRPr="000B359A" w:rsidP="00B329B8">
      <w:pPr>
        <w:pStyle w:val="Answer"/>
      </w:pPr>
      <w:r w:rsidRPr="000B359A">
        <w:rPr>
          <w:b/>
          <w:i/>
        </w:rPr>
        <w:t>Rich Cooke:</w:t>
      </w:r>
      <w:r w:rsidRPr="000B359A">
        <w:t xml:space="preserve"> </w:t>
      </w:r>
      <w:r>
        <w:t xml:space="preserve">I </w:t>
      </w:r>
      <w:r w:rsidRPr="000B359A">
        <w:t>concur that local authorities are generally best placed to deliver plans in their own patches</w:t>
      </w:r>
      <w:r>
        <w:t>,</w:t>
      </w:r>
      <w:r w:rsidRPr="000B359A">
        <w:t xml:space="preserve"> but there also needs to be some means of resolution when that process goes wrong. For example, we have short local political time horizons for some councils electing a third of their members every year. Then we get local authorities </w:t>
      </w:r>
      <w:r w:rsidR="008D3D8B">
        <w:t>that</w:t>
      </w:r>
      <w:r w:rsidRPr="000B359A">
        <w:t xml:space="preserve"> have produced a plan and choose not to adopt it, so there needs to be something to fix that problem, certainly.</w:t>
      </w:r>
    </w:p>
    <w:p w:rsidR="00B329B8" w:rsidRPr="000B359A" w:rsidP="00B329B8">
      <w:pPr>
        <w:pStyle w:val="Answer"/>
      </w:pPr>
      <w:r w:rsidRPr="000B359A">
        <w:t>Short</w:t>
      </w:r>
      <w:r>
        <w:t>-</w:t>
      </w:r>
      <w:r w:rsidRPr="000B359A">
        <w:t>term horizons can be very damaging. When you are trying to deliver development at scale—that growth</w:t>
      </w:r>
      <w:r>
        <w:t>—</w:t>
      </w:r>
      <w:r w:rsidRPr="000B359A">
        <w:t>if you are delivering potentially thousands of houses in the form of a new settlement</w:t>
      </w:r>
      <w:r>
        <w:t>,</w:t>
      </w:r>
      <w:r w:rsidRPr="000B359A">
        <w:t xml:space="preserve"> the time horizon </w:t>
      </w:r>
      <w:r>
        <w:t>is</w:t>
      </w:r>
      <w:r w:rsidRPr="000B359A">
        <w:t xml:space="preserve"> decades</w:t>
      </w:r>
      <w:r>
        <w:t>. T</w:t>
      </w:r>
      <w:r w:rsidRPr="000B359A">
        <w:t>here has to be a way of maintaining th</w:t>
      </w:r>
      <w:r>
        <w:t>at</w:t>
      </w:r>
      <w:r w:rsidRPr="000B359A">
        <w:t xml:space="preserve"> commitment </w:t>
      </w:r>
      <w:r>
        <w:t>o</w:t>
      </w:r>
      <w:r w:rsidR="00655D17">
        <w:t>n</w:t>
      </w:r>
      <w:r w:rsidRPr="000B359A">
        <w:t xml:space="preserve"> planning and delivering that growth over the medium to longer term. All too often, some of those can fail if th</w:t>
      </w:r>
      <w:r>
        <w:t>e</w:t>
      </w:r>
      <w:r w:rsidRPr="000B359A">
        <w:t xml:space="preserve"> long-term commitment is not enduring. There are things like that to consider</w:t>
      </w:r>
      <w:r w:rsidR="008D3D8B">
        <w:t>.</w:t>
      </w:r>
    </w:p>
    <w:p w:rsidR="00B329B8" w:rsidRPr="000B359A" w:rsidP="008D3D8B">
      <w:pPr>
        <w:pStyle w:val="Remark"/>
      </w:pPr>
      <w:r w:rsidRPr="000B359A">
        <w:rPr>
          <w:b/>
        </w:rPr>
        <w:t>Baroness Redfern:</w:t>
      </w:r>
      <w:r w:rsidRPr="000B359A">
        <w:t xml:space="preserve"> Do you think </w:t>
      </w:r>
      <w:r w:rsidR="0068011E">
        <w:t>the process</w:t>
      </w:r>
      <w:r w:rsidRPr="000B359A">
        <w:t xml:space="preserve"> should be time limited? When you are talking about councils being elected a third</w:t>
      </w:r>
      <w:r w:rsidR="0068011E">
        <w:t>,</w:t>
      </w:r>
      <w:r w:rsidRPr="000B359A">
        <w:t xml:space="preserve"> a third and a </w:t>
      </w:r>
      <w:r w:rsidRPr="000B359A">
        <w:t xml:space="preserve">third, </w:t>
      </w:r>
      <w:r w:rsidR="0068011E">
        <w:t>should</w:t>
      </w:r>
      <w:r w:rsidRPr="000B359A">
        <w:t xml:space="preserve"> the process be attributed </w:t>
      </w:r>
      <w:r w:rsidR="0068011E">
        <w:t>with</w:t>
      </w:r>
      <w:r w:rsidRPr="000B359A">
        <w:t xml:space="preserve"> a certain timescale? If you have a council elected a third, </w:t>
      </w:r>
      <w:r w:rsidR="0068011E">
        <w:t xml:space="preserve">a </w:t>
      </w:r>
      <w:r w:rsidRPr="000B359A">
        <w:t>third and a third, new members might not like what has happened before and then it is stalled.</w:t>
      </w:r>
    </w:p>
    <w:p w:rsidR="00B329B8" w:rsidRPr="000B359A" w:rsidP="008D3D8B">
      <w:pPr>
        <w:pStyle w:val="Answer"/>
      </w:pPr>
      <w:r w:rsidRPr="000B359A">
        <w:rPr>
          <w:b/>
          <w:i/>
        </w:rPr>
        <w:t>Rich Cooke:</w:t>
      </w:r>
      <w:r w:rsidRPr="000B359A">
        <w:t xml:space="preserve"> Yes, there needs to be some way of resolving that tension between the longer timescale and those short-term political changes, which can be very significant and disruptive to the process. </w:t>
      </w:r>
      <w:r w:rsidR="0068011E">
        <w:t>W</w:t>
      </w:r>
      <w:r w:rsidRPr="000B359A" w:rsidR="0068011E">
        <w:t>hen you are talking about delivering development at scale</w:t>
      </w:r>
      <w:r w:rsidR="0068011E">
        <w:t>,</w:t>
      </w:r>
      <w:r w:rsidRPr="000B359A" w:rsidR="0068011E">
        <w:t xml:space="preserve"> of course</w:t>
      </w:r>
      <w:r w:rsidR="0068011E">
        <w:t>, t</w:t>
      </w:r>
      <w:r w:rsidRPr="000B359A">
        <w:t xml:space="preserve">here is also a role for local development corporations, </w:t>
      </w:r>
      <w:r w:rsidR="0068011E">
        <w:t>as well as</w:t>
      </w:r>
      <w:r w:rsidR="002A1E15">
        <w:t xml:space="preserve"> these</w:t>
      </w:r>
      <w:r w:rsidR="0068011E">
        <w:t xml:space="preserve"> </w:t>
      </w:r>
      <w:r w:rsidRPr="000B359A">
        <w:t>working positively with local authorities</w:t>
      </w:r>
      <w:r w:rsidR="0068011E">
        <w:t>. L</w:t>
      </w:r>
      <w:r w:rsidRPr="000B359A">
        <w:t xml:space="preserve">ocal development corporations have proved very effective in some instances </w:t>
      </w:r>
      <w:r>
        <w:t>for delivering</w:t>
      </w:r>
      <w:r w:rsidRPr="000B359A">
        <w:t xml:space="preserve"> significant</w:t>
      </w:r>
      <w:r w:rsidR="0068011E">
        <w:t>-</w:t>
      </w:r>
      <w:r w:rsidRPr="000B359A">
        <w:t xml:space="preserve">scale growth. </w:t>
      </w:r>
      <w:r>
        <w:t>It is perhaps</w:t>
      </w:r>
      <w:r w:rsidRPr="000B359A">
        <w:t xml:space="preserve"> </w:t>
      </w:r>
      <w:r w:rsidR="0068011E">
        <w:t xml:space="preserve">about </w:t>
      </w:r>
      <w:r w:rsidRPr="000B359A">
        <w:t>more flexibility in planning arrangements, more encouragement for local authorities to plan across boundaries, do</w:t>
      </w:r>
      <w:r w:rsidR="0068011E">
        <w:t>ing</w:t>
      </w:r>
      <w:r w:rsidRPr="000B359A">
        <w:t xml:space="preserve"> joint local plans, things like that. That is potentially very useful as well.</w:t>
      </w:r>
    </w:p>
    <w:p w:rsidR="00B329B8" w:rsidRPr="000B359A" w:rsidP="00B329B8">
      <w:pPr>
        <w:pStyle w:val="Question"/>
        <w:numPr>
          <w:ilvl w:val="0"/>
          <w:numId w:val="0"/>
        </w:numPr>
        <w:ind w:left="794"/>
      </w:pPr>
      <w:r w:rsidRPr="000B359A">
        <w:t xml:space="preserve">We have been talking a lot about nature and biodiversity net gain and, of course, none of that recognises local authority boundaries, so there needs to be a way of planning at a wider than local level. </w:t>
      </w:r>
      <w:r w:rsidR="00041949">
        <w:t>Gr</w:t>
      </w:r>
      <w:r w:rsidRPr="000B359A">
        <w:t xml:space="preserve">oups of local authorities or some other kind of larger area </w:t>
      </w:r>
      <w:r w:rsidR="00041949">
        <w:t xml:space="preserve">could be </w:t>
      </w:r>
      <w:r w:rsidRPr="000B359A">
        <w:t>where some of th</w:t>
      </w:r>
      <w:r>
        <w:t>e</w:t>
      </w:r>
      <w:r w:rsidRPr="000B359A">
        <w:t xml:space="preserve"> potential local tensions </w:t>
      </w:r>
      <w:r w:rsidR="00041949">
        <w:t>are</w:t>
      </w:r>
      <w:r w:rsidRPr="000B359A">
        <w:t xml:space="preserve"> recon</w:t>
      </w:r>
      <w:r>
        <w:t>cil</w:t>
      </w:r>
      <w:r w:rsidRPr="000B359A">
        <w:t>ed and managed. The idea of more flexibility as to how plans are produced at those levels would be really valuable.</w:t>
      </w:r>
    </w:p>
    <w:p w:rsidR="00B329B8" w:rsidRPr="000B359A" w:rsidP="00B329B8">
      <w:pPr>
        <w:pStyle w:val="Answer"/>
      </w:pPr>
      <w:r w:rsidRPr="000B359A">
        <w:rPr>
          <w:b/>
          <w:i/>
        </w:rPr>
        <w:t>Tim Slaney:</w:t>
      </w:r>
      <w:r w:rsidRPr="000B359A">
        <w:t xml:space="preserve"> Picking up on that last point, I have been involved in five joint core strategies, as they were called. They are hard work</w:t>
      </w:r>
      <w:r w:rsidR="00666997">
        <w:t>,</w:t>
      </w:r>
      <w:r w:rsidRPr="000B359A">
        <w:t xml:space="preserve"> but they reap the benefits because they are at a much better scale. My first broader point is that there is space again, however one arranges it, for subregional planning. That is the scale we need to be doing this at, particularly given the longer</w:t>
      </w:r>
      <w:r>
        <w:t>-</w:t>
      </w:r>
      <w:r w:rsidRPr="000B359A">
        <w:t>term timeframes of some of the new garden towns that are coming forward. I do not think we should be afraid of that.</w:t>
      </w:r>
    </w:p>
    <w:p w:rsidR="00B329B8" w:rsidRPr="000B359A" w:rsidP="00B329B8">
      <w:pPr>
        <w:pStyle w:val="Answer"/>
      </w:pPr>
      <w:r w:rsidRPr="000B359A">
        <w:t xml:space="preserve">Interestingly, to your point </w:t>
      </w:r>
      <w:r w:rsidR="00666997">
        <w:t>about</w:t>
      </w:r>
      <w:r w:rsidRPr="000B359A">
        <w:t xml:space="preserve"> a third, a third, a third, I am </w:t>
      </w:r>
      <w:r w:rsidR="00666997">
        <w:t xml:space="preserve">of course </w:t>
      </w:r>
      <w:r w:rsidRPr="000B359A">
        <w:t xml:space="preserve">in the unusual position of working for national parks where </w:t>
      </w:r>
      <w:r w:rsidR="001543FF">
        <w:t>M</w:t>
      </w:r>
      <w:r w:rsidRPr="000B359A">
        <w:t>embers are appointed by the Secretary of State or by their relevant parish or district authority. It is very different. They have longer</w:t>
      </w:r>
      <w:r>
        <w:t>-</w:t>
      </w:r>
      <w:r w:rsidRPr="000B359A">
        <w:t>term timeframes, which you would expect for national parks</w:t>
      </w:r>
      <w:r>
        <w:t xml:space="preserve">, our jewels in </w:t>
      </w:r>
      <w:r w:rsidRPr="000B359A">
        <w:t xml:space="preserve">the </w:t>
      </w:r>
      <w:r>
        <w:t>c</w:t>
      </w:r>
      <w:r w:rsidRPr="000B359A">
        <w:t>rown. Dare I say it, they are able to take some decisions that I am not convinced a local ward councillor would be able to</w:t>
      </w:r>
      <w:r w:rsidR="00666997">
        <w:t xml:space="preserve"> take</w:t>
      </w:r>
      <w:r w:rsidRPr="000B359A">
        <w:t>, so there are lessons to be learned from th</w:t>
      </w:r>
      <w:r>
        <w:t>ere</w:t>
      </w:r>
      <w:r w:rsidRPr="000B359A">
        <w:t>. I know</w:t>
      </w:r>
      <w:r w:rsidR="00666997">
        <w:t xml:space="preserve"> that</w:t>
      </w:r>
      <w:r w:rsidRPr="000B359A">
        <w:t xml:space="preserve"> the democratic deficit versus community input versus actual growth</w:t>
      </w:r>
      <w:r w:rsidR="00666997">
        <w:t xml:space="preserve"> point </w:t>
      </w:r>
      <w:r w:rsidRPr="000B359A" w:rsidR="00666997">
        <w:t>is very delicate</w:t>
      </w:r>
      <w:r>
        <w:t>,</w:t>
      </w:r>
      <w:r w:rsidRPr="000B359A">
        <w:t xml:space="preserve"> but it seems to be working for most of the national park authorities.</w:t>
      </w:r>
    </w:p>
    <w:p w:rsidR="00B329B8" w:rsidRPr="000B359A" w:rsidP="00B329B8">
      <w:pPr>
        <w:pStyle w:val="Answer"/>
      </w:pPr>
      <w:r w:rsidRPr="000B359A">
        <w:t xml:space="preserve">I go back to a point I made earlier </w:t>
      </w:r>
      <w:r w:rsidR="00666997">
        <w:t xml:space="preserve">that </w:t>
      </w:r>
      <w:r w:rsidRPr="000B359A">
        <w:t>it would be very helpful for the system if there was closer link between land use and land management. That specifically involves DLUHC and Defra</w:t>
      </w:r>
      <w:r w:rsidR="00840DBA">
        <w:t>—</w:t>
      </w:r>
      <w:r w:rsidRPr="000B359A">
        <w:t xml:space="preserve">the Department for </w:t>
      </w:r>
      <w:r>
        <w:t xml:space="preserve">Environment, </w:t>
      </w:r>
      <w:r w:rsidRPr="000B359A">
        <w:t>Food and Rural Affairs. I am not convinced</w:t>
      </w:r>
      <w:r w:rsidR="00840DBA">
        <w:t xml:space="preserve"> that</w:t>
      </w:r>
      <w:r w:rsidRPr="000B359A">
        <w:t xml:space="preserve"> the join there is as sound as it could be</w:t>
      </w:r>
      <w:r>
        <w:t>,</w:t>
      </w:r>
      <w:r w:rsidRPr="000B359A">
        <w:t xml:space="preserve"> as we move into a new era of planning where we are looking at the way we can add climate change action and renaturing as well as providing the </w:t>
      </w:r>
      <w:r w:rsidRPr="000B359A">
        <w:t>infrastructure</w:t>
      </w:r>
      <w:r w:rsidR="00C52E5B">
        <w:t>,</w:t>
      </w:r>
      <w:r w:rsidRPr="000B359A">
        <w:t>housing</w:t>
      </w:r>
      <w:r w:rsidRPr="000B359A">
        <w:t xml:space="preserve"> and all the other kit </w:t>
      </w:r>
      <w:r w:rsidR="00840DBA">
        <w:t xml:space="preserve">that </w:t>
      </w:r>
      <w:r w:rsidRPr="000B359A">
        <w:t>we need to live our lives.</w:t>
      </w:r>
    </w:p>
    <w:p w:rsidR="004A7EAF" w:rsidRPr="00EA0FC1" w:rsidP="00B329B8">
      <w:pPr>
        <w:pStyle w:val="Question"/>
        <w:numPr>
          <w:ilvl w:val="0"/>
          <w:numId w:val="0"/>
        </w:numPr>
        <w:ind w:left="794"/>
      </w:pPr>
      <w:r w:rsidRPr="000B359A">
        <w:rPr>
          <w:b/>
        </w:rPr>
        <w:t>The Chair:</w:t>
      </w:r>
      <w:r w:rsidRPr="000B359A">
        <w:t xml:space="preserve"> Thank you all for this afternoon. I am afraid we have come to </w:t>
      </w:r>
      <w:r w:rsidRPr="000B359A">
        <w:t xml:space="preserve">the end. </w:t>
      </w:r>
      <w:r w:rsidR="00840DBA">
        <w:t>Your</w:t>
      </w:r>
      <w:r>
        <w:t xml:space="preserve"> evidence has raised a</w:t>
      </w:r>
      <w:r w:rsidRPr="000B359A">
        <w:t xml:space="preserve"> shedload more questions</w:t>
      </w:r>
      <w:r>
        <w:t>.</w:t>
      </w:r>
      <w:r w:rsidRPr="000B359A">
        <w:t xml:space="preserve"> One notable thing </w:t>
      </w:r>
      <w:r w:rsidR="00840DBA">
        <w:t xml:space="preserve">that </w:t>
      </w:r>
      <w:r w:rsidRPr="000B359A">
        <w:t xml:space="preserve">nobody mentioned </w:t>
      </w:r>
      <w:r w:rsidR="00840DBA">
        <w:t xml:space="preserve">is </w:t>
      </w:r>
      <w:r w:rsidRPr="000B359A">
        <w:t xml:space="preserve">local nature recovery strategies, so if you have anything that you would particularly like to tell us about those </w:t>
      </w:r>
      <w:r w:rsidR="00840DBA">
        <w:t>,</w:t>
      </w:r>
      <w:r w:rsidRPr="000B359A">
        <w:t>we would be grateful for any further evidence you can give us. Thank you very much.</w:t>
      </w:r>
    </w:p>
    <w:sectPr w:rsidSect="00C858E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F95D6948EE945758DE8DE97D2B7BA2E"/>
      </w:placeholder>
      <w:richText/>
    </w:sdtPr>
    <w:sdtContent>
      <w:p w:rsidR="008143FA" w:rsidP="009277D8">
        <w:pPr>
          <w:pStyle w:val="Para"/>
          <w:rPr>
            <w:color w:val="808080"/>
          </w:rPr>
        </w:pPr>
        <w:r w:rsidRPr="00697D6E">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B4B42F23B66E43929E6DDA02749BACE3"/>
      </w:placeholder>
      <w:richText/>
    </w:sdtPr>
    <w:sdtContent>
      <w:p w:rsidR="007B790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4274087"/>
      <w:docPartObj>
        <w:docPartGallery w:val="Page Numbers (Top of Page)"/>
        <w:docPartUnique/>
      </w:docPartObj>
    </w:sdtPr>
    <w:sdtEndPr>
      <w:rPr>
        <w:noProof/>
      </w:rPr>
    </w:sdtEndPr>
    <w:sdtContent>
      <w:p w:rsidR="00301552">
        <w:pPr>
          <w:pStyle w:val="Header"/>
          <w:jc w:val="right"/>
        </w:pPr>
        <w:r>
          <w:fldChar w:fldCharType="begin"/>
        </w:r>
        <w:r>
          <w:instrText xml:space="preserve"> PAGE   \* MERGEFORMAT </w:instrText>
        </w:r>
        <w:r>
          <w:fldChar w:fldCharType="separate"/>
        </w:r>
        <w:r w:rsidR="00267D78">
          <w:rPr>
            <w:noProof/>
          </w:rPr>
          <w:t>19</w:t>
        </w:r>
        <w:r>
          <w:rPr>
            <w:noProof/>
          </w:rPr>
          <w:fldChar w:fldCharType="end"/>
        </w:r>
      </w:p>
    </w:sdtContent>
  </w:sdt>
  <w:p w:rsidR="0030155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321FFE"/>
    <w:lvl w:ilvl="0">
      <w:start w:val="1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97D6E"/>
    <w:rPr>
      <w:color w:val="605E5C"/>
      <w:shd w:val="clear" w:color="auto" w:fill="E1DFDD"/>
    </w:rPr>
  </w:style>
  <w:style w:type="character" w:styleId="CommentReference">
    <w:name w:val="annotation reference"/>
    <w:basedOn w:val="DefaultParagraphFont"/>
    <w:uiPriority w:val="99"/>
    <w:semiHidden/>
    <w:unhideWhenUsed/>
    <w:rsid w:val="007213B8"/>
    <w:rPr>
      <w:sz w:val="16"/>
      <w:szCs w:val="16"/>
    </w:rPr>
  </w:style>
  <w:style w:type="paragraph" w:styleId="CommentText">
    <w:name w:val="annotation text"/>
    <w:basedOn w:val="Normal"/>
    <w:link w:val="CommentTextChar"/>
    <w:uiPriority w:val="99"/>
    <w:semiHidden/>
    <w:unhideWhenUsed/>
    <w:rsid w:val="007213B8"/>
    <w:rPr>
      <w:sz w:val="20"/>
      <w:szCs w:val="20"/>
    </w:rPr>
  </w:style>
  <w:style w:type="character" w:customStyle="1" w:styleId="CommentTextChar">
    <w:name w:val="Comment Text Char"/>
    <w:basedOn w:val="DefaultParagraphFont"/>
    <w:link w:val="CommentText"/>
    <w:uiPriority w:val="99"/>
    <w:semiHidden/>
    <w:rsid w:val="007213B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213B8"/>
    <w:rPr>
      <w:b/>
      <w:bCs/>
    </w:rPr>
  </w:style>
  <w:style w:type="character" w:customStyle="1" w:styleId="CommentSubjectChar">
    <w:name w:val="Comment Subject Char"/>
    <w:basedOn w:val="CommentTextChar"/>
    <w:link w:val="CommentSubject"/>
    <w:uiPriority w:val="99"/>
    <w:semiHidden/>
    <w:rsid w:val="007213B8"/>
    <w:rPr>
      <w:rFonts w:ascii="Verdana" w:hAnsi="Verdana"/>
      <w:b/>
      <w:bCs/>
      <w:sz w:val="20"/>
      <w:szCs w:val="20"/>
    </w:rPr>
  </w:style>
  <w:style w:type="paragraph" w:styleId="BalloonText">
    <w:name w:val="Balloon Text"/>
    <w:basedOn w:val="Normal"/>
    <w:link w:val="BalloonTextChar"/>
    <w:uiPriority w:val="99"/>
    <w:semiHidden/>
    <w:unhideWhenUsed/>
    <w:rsid w:val="007213B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3B8"/>
    <w:rPr>
      <w:rFonts w:ascii="Segoe UI" w:hAnsi="Segoe UI" w:cs="Segoe UI"/>
      <w:sz w:val="18"/>
      <w:szCs w:val="18"/>
    </w:rPr>
  </w:style>
  <w:style w:type="character" w:customStyle="1" w:styleId="UnresolvedMention">
    <w:name w:val="Unresolved Mention"/>
    <w:basedOn w:val="DefaultParagraphFont"/>
    <w:uiPriority w:val="99"/>
    <w:semiHidden/>
    <w:unhideWhenUsed/>
    <w:rsid w:val="003F5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F95D6948EE945758DE8DE97D2B7BA2E"/>
        <w:category>
          <w:name w:val="General"/>
          <w:gallery w:val="placeholder"/>
        </w:category>
        <w:types>
          <w:type w:val="bbPlcHdr"/>
        </w:types>
        <w:behaviors>
          <w:behavior w:val="content"/>
        </w:behaviors>
        <w:guid w:val="{6143B4B6-1264-4E3B-B884-F12BD2D1CB19}"/>
      </w:docPartPr>
      <w:docPartBody>
        <w:p w:rsidR="00126FC9" w:rsidP="00500526">
          <w:pPr>
            <w:pStyle w:val="AF95D6948EE945758DE8DE97D2B7BA2E"/>
          </w:pPr>
          <w:r w:rsidRPr="000753FC">
            <w:rPr>
              <w:rStyle w:val="PlaceholderText"/>
            </w:rPr>
            <w:t>Click here to enter text.</w:t>
          </w:r>
        </w:p>
      </w:docPartBody>
    </w:docPart>
    <w:docPart>
      <w:docPartPr>
        <w:name w:val="B4B42F23B66E43929E6DDA02749BACE3"/>
        <w:category>
          <w:name w:val="General"/>
          <w:gallery w:val="placeholder"/>
        </w:category>
        <w:types>
          <w:type w:val="bbPlcHdr"/>
        </w:types>
        <w:behaviors>
          <w:behavior w:val="content"/>
        </w:behaviors>
        <w:guid w:val="{ACC510AC-2DEB-49F1-B53B-26DC9B0727CF}"/>
      </w:docPartPr>
      <w:docPartBody>
        <w:p w:rsidR="00126FC9" w:rsidP="00500526">
          <w:pPr>
            <w:pStyle w:val="B4B42F23B66E43929E6DDA02749BACE3"/>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0EF6"/>
    <w:rPr>
      <w:color w:val="808080"/>
    </w:rPr>
  </w:style>
  <w:style w:type="paragraph" w:customStyle="1" w:styleId="AF95D6948EE945758DE8DE97D2B7BA2E">
    <w:name w:val="AF95D6948EE945758DE8DE97D2B7BA2E"/>
    <w:rsid w:val="00500526"/>
  </w:style>
  <w:style w:type="paragraph" w:customStyle="1" w:styleId="B4B42F23B66E43929E6DDA02749BACE3">
    <w:name w:val="B4B42F23B66E43929E6DDA02749BACE3"/>
    <w:rsid w:val="005005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493F-4DC2-49AE-80D5-FF2180F0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