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42C7E" w:rsidRPr="004B2CEE" w:rsidP="00E04F6D">
      <w:pPr>
        <w:pStyle w:val="TitleCommittee0"/>
      </w:pPr>
      <w:sdt>
        <w:sdtPr>
          <w:alias w:val="CommitteeName"/>
          <w:tag w:val="CommitteeName"/>
          <w:id w:val="1869951332"/>
          <w:placeholder>
            <w:docPart w:val="B9F0BC3F48234ADCA9BB772D51D80F0D"/>
          </w:placeholder>
          <w:richText/>
        </w:sdtPr>
        <w:sdtContent>
          <w:r w:rsidRPr="004B2CEE">
            <w:t>Levelling Up, Housing and Communities Committee</w:t>
          </w:r>
        </w:sdtContent>
      </w:sdt>
    </w:p>
    <w:p w:rsidR="00F42C7E" w:rsidRPr="004B2CEE" w:rsidP="00E04F6D">
      <w:pPr>
        <w:pStyle w:val="TitleInquiry0"/>
      </w:pPr>
      <w:r w:rsidRPr="004B2CEE">
        <w:t xml:space="preserve">Oral evidence: </w:t>
      </w:r>
      <w:sdt>
        <w:sdtPr>
          <w:alias w:val="InquiryName"/>
          <w:tag w:val="InquiryName"/>
          <w:id w:val="377371847"/>
          <w:placeholder>
            <w:docPart w:val="B9F0BC3F48234ADCA9BB772D51D80F0D"/>
          </w:placeholder>
          <w:richText/>
        </w:sdtPr>
        <w:sdtContent>
          <w:r w:rsidRPr="004B2CEE">
            <w:t>Exempt Accommodation</w:t>
          </w:r>
        </w:sdtContent>
      </w:sdt>
      <w:r w:rsidRPr="004B2CEE">
        <w:t xml:space="preserve">, HC </w:t>
      </w:r>
      <w:sdt>
        <w:sdtPr>
          <w:alias w:val="InquiryRefNo"/>
          <w:tag w:val="InquiryRefNo"/>
          <w:id w:val="-281725174"/>
          <w:placeholder>
            <w:docPart w:val="B9F0BC3F48234ADCA9BB772D51D80F0D"/>
          </w:placeholder>
          <w:richText/>
        </w:sdtPr>
        <w:sdtContent>
          <w:r w:rsidRPr="004B2CEE" w:rsidR="002D7C56">
            <w:t>959</w:t>
          </w:r>
        </w:sdtContent>
      </w:sdt>
    </w:p>
    <w:sdt>
      <w:sdtPr>
        <w:alias w:val="SittingDate"/>
        <w:tag w:val="SittingDate"/>
        <w:id w:val="-1160222926"/>
        <w:placeholder>
          <w:docPart w:val="B9F0BC3F48234ADCA9BB772D51D80F0D"/>
        </w:placeholder>
        <w:richText/>
      </w:sdtPr>
      <w:sdtContent>
        <w:p w:rsidR="00F42C7E" w:rsidRPr="004B2CEE" w:rsidP="00E04F6D">
          <w:pPr>
            <w:pStyle w:val="Para"/>
          </w:pPr>
          <w:r w:rsidRPr="004B2CEE">
            <w:t>Wednesday 27 April 2022</w:t>
          </w:r>
        </w:p>
      </w:sdtContent>
    </w:sdt>
    <w:p w:rsidR="00F42C7E" w:rsidRPr="004B2CEE" w:rsidP="00E04F6D">
      <w:pPr>
        <w:pStyle w:val="Para"/>
      </w:pPr>
      <w:r w:rsidRPr="004B2CEE">
        <w:t xml:space="preserve">Ordered by the House of </w:t>
      </w:r>
      <w:sdt>
        <w:sdtPr>
          <w:alias w:val="House"/>
          <w:tag w:val="House"/>
          <w:id w:val="809213435"/>
          <w:placeholder>
            <w:docPart w:val="B9F0BC3F48234ADCA9BB772D51D80F0D"/>
          </w:placeholder>
          <w:richText/>
        </w:sdtPr>
        <w:sdtContent>
          <w:r w:rsidRPr="004B2CEE">
            <w:t>Commons</w:t>
          </w:r>
        </w:sdtContent>
      </w:sdt>
      <w:r w:rsidRPr="004B2CEE">
        <w:t xml:space="preserve"> to be published on </w:t>
      </w:r>
      <w:sdt>
        <w:sdtPr>
          <w:alias w:val="PublishDate"/>
          <w:tag w:val="PublishDate"/>
          <w:id w:val="217021599"/>
          <w:placeholder>
            <w:docPart w:val="B9F0BC3F48234ADCA9BB772D51D80F0D"/>
          </w:placeholder>
          <w:richText/>
        </w:sdtPr>
        <w:sdtContent>
          <w:r w:rsidRPr="004B2CEE">
            <w:t>27 April 2022</w:t>
          </w:r>
        </w:sdtContent>
      </w:sdt>
      <w:r w:rsidRPr="004B2CEE">
        <w:t>.</w:t>
      </w:r>
    </w:p>
    <w:p w:rsidR="00F42C7E" w:rsidRPr="004B2CEE" w:rsidP="00E04F6D">
      <w:sdt>
        <w:sdtPr>
          <w:alias w:val="VideoHyperlink"/>
          <w:tag w:val="VideoHyperlink"/>
          <w:id w:val="703995351"/>
          <w:placeholder>
            <w:docPart w:val="B9F0BC3F48234ADCA9BB772D51D80F0D"/>
          </w:placeholder>
          <w:richText/>
        </w:sdtPr>
        <w:sdtContent>
          <w:r>
            <w:fldChar w:fldCharType="begin"/>
          </w:r>
          <w:r>
            <w:instrText xml:space="preserve"> HYPERLINK "https://www.parliamentlive.tv/Event/Index/6ee80026-d5a5-481c-8966-f014ccf22029" </w:instrText>
          </w:r>
          <w:r>
            <w:fldChar w:fldCharType="separate"/>
          </w:r>
          <w:r w:rsidRPr="00F97D6A">
            <w:rPr>
              <w:rStyle w:val="Hyperlink"/>
              <w:b/>
              <w:bCs/>
            </w:rPr>
            <w:t>Watch the meeting</w:t>
          </w:r>
          <w:r>
            <w:fldChar w:fldCharType="end"/>
          </w:r>
        </w:sdtContent>
      </w:sdt>
    </w:p>
    <w:p w:rsidR="00F42C7E" w:rsidRPr="004B2CEE" w:rsidP="00E04F6D">
      <w:r w:rsidRPr="004B2CEE">
        <w:t xml:space="preserve">Members present: </w:t>
      </w:r>
      <w:sdt>
        <w:sdtPr>
          <w:alias w:val="MembersPresent"/>
          <w:tag w:val="MembersPresent"/>
          <w:id w:val="366340316"/>
          <w:placeholder>
            <w:docPart w:val="B9F0BC3F48234ADCA9BB772D51D80F0D"/>
          </w:placeholder>
          <w:richText/>
        </w:sdtPr>
        <w:sdtContent>
          <w:r w:rsidRPr="004B2CEE">
            <w:t>Mr Clive Betts (Chair); Ben Everitt; Darren Henry; Kate Hollern; Andrew Lewer; Mary Robinson</w:t>
          </w:r>
          <w:r w:rsidRPr="004B2CEE" w:rsidR="00A0284A">
            <w:t>.</w:t>
          </w:r>
        </w:sdtContent>
      </w:sdt>
    </w:p>
    <w:p w:rsidR="00F42C7E" w:rsidRPr="004B2CEE" w:rsidP="00E04F6D">
      <w:pPr>
        <w:pStyle w:val="ParaCentre"/>
      </w:pPr>
      <w:r w:rsidRPr="004B2CEE">
        <w:t xml:space="preserve">Questions </w:t>
      </w:r>
      <w:sdt>
        <w:sdtPr>
          <w:alias w:val="QuestionNumbers"/>
          <w:tag w:val="QuestionNumbers"/>
          <w:id w:val="-1223666168"/>
          <w:placeholder>
            <w:docPart w:val="B9F0BC3F48234ADCA9BB772D51D80F0D"/>
          </w:placeholder>
          <w:richText/>
        </w:sdtPr>
        <w:sdtContent>
          <w:r w:rsidRPr="004B2CEE" w:rsidR="002D7C56">
            <w:t>72</w:t>
          </w:r>
          <w:r w:rsidRPr="004B2CEE" w:rsidR="00E20548">
            <w:t xml:space="preserve"> </w:t>
          </w:r>
          <w:r w:rsidRPr="004B2CEE">
            <w:t>-</w:t>
          </w:r>
          <w:r w:rsidRPr="004B2CEE" w:rsidR="00E20548">
            <w:t xml:space="preserve"> </w:t>
          </w:r>
          <w:r w:rsidR="00F31398">
            <w:t>141</w:t>
          </w:r>
        </w:sdtContent>
      </w:sdt>
    </w:p>
    <w:p w:rsidR="00F42C7E" w:rsidRPr="004B2CEE" w:rsidP="00E04F6D">
      <w:pPr>
        <w:pStyle w:val="TitleWitnesses0"/>
      </w:pPr>
      <w:r w:rsidRPr="004B2CEE">
        <w:t>Witnesses</w:t>
      </w:r>
    </w:p>
    <w:sdt>
      <w:sdtPr>
        <w:alias w:val="WitnessSet"/>
        <w:tag w:val="WitnessSet"/>
        <w:id w:val="-368373484"/>
        <w:placeholder>
          <w:docPart w:val="378575D9FA3E412ABF88D98B1F23B8C5"/>
        </w:placeholder>
        <w:richText/>
      </w:sdtPr>
      <w:sdtContent>
        <w:p w:rsidR="00F42C7E" w:rsidRPr="004B2CEE" w:rsidP="00F42C7E">
          <w:pPr>
            <w:pStyle w:val="Para"/>
          </w:pPr>
          <w:r>
            <w:fldChar w:fldCharType="begin"/>
          </w:r>
          <w:r>
            <w:instrText xml:space="preserve"> HYPERLINK \l "Panel1" </w:instrText>
          </w:r>
          <w:r>
            <w:fldChar w:fldCharType="separate"/>
          </w:r>
          <w:r w:rsidRPr="00252B98">
            <w:rPr>
              <w:rStyle w:val="Hyperlink"/>
            </w:rPr>
            <w:t>I:</w:t>
          </w:r>
          <w:r>
            <w:fldChar w:fldCharType="end"/>
          </w:r>
          <w:r w:rsidRPr="004B2CEE">
            <w:t xml:space="preserve"> Denise Hatton, National Secretary and CEO, YMCA </w:t>
          </w:r>
          <w:r w:rsidRPr="004B2CEE" w:rsidR="00C65211">
            <w:t xml:space="preserve">of </w:t>
          </w:r>
          <w:r w:rsidRPr="004B2CEE">
            <w:t xml:space="preserve">England </w:t>
          </w:r>
          <w:r w:rsidRPr="004B2CEE" w:rsidR="00C65211">
            <w:t xml:space="preserve">and </w:t>
          </w:r>
          <w:r w:rsidRPr="004B2CEE">
            <w:t>Wales; Henry Meacock, Chief Executive, St Petrocs; David Fensome, Chief Executive, Concept Housing Association.</w:t>
          </w:r>
        </w:p>
        <w:p w:rsidR="00F42C7E" w:rsidRPr="004B2CEE" w:rsidP="00F42C7E">
          <w:pPr>
            <w:pStyle w:val="Para"/>
          </w:pPr>
          <w:r>
            <w:fldChar w:fldCharType="begin"/>
          </w:r>
          <w:r>
            <w:instrText xml:space="preserve"> HYPERLINK \l "Panel2" </w:instrText>
          </w:r>
          <w:r>
            <w:fldChar w:fldCharType="separate"/>
          </w:r>
          <w:r w:rsidRPr="00252B98">
            <w:rPr>
              <w:rStyle w:val="Hyperlink"/>
            </w:rPr>
            <w:t>I</w:t>
          </w:r>
          <w:r w:rsidRPr="00252B98">
            <w:rPr>
              <w:rStyle w:val="Hyperlink"/>
            </w:rPr>
            <w:t>I</w:t>
          </w:r>
          <w:r w:rsidRPr="00252B98">
            <w:rPr>
              <w:rStyle w:val="Hyperlink"/>
            </w:rPr>
            <w:t>:</w:t>
          </w:r>
          <w:r>
            <w:fldChar w:fldCharType="end"/>
          </w:r>
          <w:r w:rsidRPr="004B2CEE">
            <w:t xml:space="preserve"> Matt Downie, Chief Executive, Crisis; Ashley Horsey, Chief Executive, Commonweal Housing; Sam Lister, Policy and Practice Officer, Chartered Institute of Housing; Farah Nazeer, Chief Executive, Women's Aid Federation of England.</w:t>
          </w:r>
        </w:p>
      </w:sdtContent>
    </w:sdt>
    <w:p w:rsidR="00F42C7E" w:rsidRPr="004B2CEE" w:rsidP="00E04F6D">
      <w:pPr>
        <w:pStyle w:val="Para"/>
      </w:pPr>
    </w:p>
    <w:p w:rsidR="00F42C7E" w:rsidRPr="004B2CEE" w:rsidP="00E04F6D">
      <w:pPr>
        <w:pStyle w:val="Para"/>
      </w:pPr>
      <w:r w:rsidRPr="004B2CEE">
        <w:t>Written evidence from witnesses:</w:t>
      </w:r>
    </w:p>
    <w:p w:rsidR="00F42C7E" w:rsidRPr="004B2CEE" w:rsidP="00E04F6D">
      <w:pPr>
        <w:pStyle w:val="Witnesssubmission"/>
      </w:pPr>
      <w:r w:rsidRPr="004B2CEE">
        <w:t>– [Add names of witnesses and hyperlink to submissions]</w:t>
      </w:r>
    </w:p>
    <w:p w:rsidR="00F42C7E" w:rsidRPr="004B2CEE" w:rsidP="00E04F6D">
      <w:pPr>
        <w:rPr>
          <w:rFonts w:eastAsia="Times New Roman"/>
          <w:szCs w:val="20"/>
        </w:rPr>
      </w:pPr>
      <w:r w:rsidRPr="004B2CEE">
        <w:br w:type="page"/>
      </w:r>
    </w:p>
    <w:sdt>
      <w:sdtPr>
        <w:rPr>
          <w:szCs w:val="28"/>
        </w:rPr>
        <w:alias w:val="WitnessExamination"/>
        <w:tag w:val="WitnessExamination"/>
        <w:id w:val="2003463402"/>
        <w:placeholder>
          <w:docPart w:val="378575D9FA3E412ABF88D98B1F23B8C5"/>
        </w:placeholder>
        <w:richText/>
      </w:sdtPr>
      <w:sdtEndPr>
        <w:rPr>
          <w:szCs w:val="22"/>
        </w:rPr>
      </w:sdtEndPr>
      <w:sdtContent>
        <w:p w:rsidR="00F42C7E" w:rsidRPr="004B2CEE" w:rsidP="00F42C7E">
          <w:pPr>
            <w:pStyle w:val="TitlePanel0"/>
            <w:rPr>
              <w:szCs w:val="28"/>
            </w:rPr>
          </w:pPr>
          <w:bookmarkStart w:id="0" w:name="Panel1"/>
          <w:bookmarkEnd w:id="0"/>
          <w:r w:rsidRPr="004B2CEE">
            <w:rPr>
              <w:szCs w:val="28"/>
            </w:rPr>
            <w:t>Examination of witnesses</w:t>
          </w:r>
        </w:p>
        <w:p w:rsidR="00F42C7E" w:rsidRPr="004B2CEE" w:rsidP="00F42C7E">
          <w:pPr>
            <w:pStyle w:val="TitlePanel0"/>
            <w:jc w:val="left"/>
            <w:rPr>
              <w:sz w:val="22"/>
            </w:rPr>
          </w:pPr>
          <w:r w:rsidRPr="004B2CEE">
            <w:rPr>
              <w:sz w:val="22"/>
            </w:rPr>
            <w:t xml:space="preserve">Witnesses: </w:t>
          </w:r>
          <w:r w:rsidRPr="004B2CEE">
            <w:rPr>
              <w:sz w:val="22"/>
            </w:rPr>
            <w:t>Denise Hatton, Henry Meacock and David Fensome.</w:t>
          </w:r>
        </w:p>
      </w:sdtContent>
    </w:sdt>
    <w:p w:rsidR="00751B73" w:rsidRPr="004B2CEE" w:rsidP="006D0EF8">
      <w:pPr>
        <w:pStyle w:val="Remark"/>
      </w:pPr>
      <w:sdt>
        <w:sdtPr>
          <w:alias w:val="Member"/>
          <w:tag w:val="&lt;Member mnisId='394' dodsId='25722'&gt;"/>
          <w:id w:val="-240263525"/>
          <w:placeholder>
            <w:docPart w:val="DefaultPlaceholder_-1854013440"/>
          </w:placeholder>
          <w:richText/>
        </w:sdtPr>
        <w:sdtContent>
          <w:r w:rsidRPr="004B2CEE" w:rsidR="006D11AC">
            <w:rPr>
              <w:b/>
            </w:rPr>
            <w:t>Chair:</w:t>
          </w:r>
        </w:sdtContent>
      </w:sdt>
      <w:r w:rsidRPr="004B2CEE" w:rsidR="006D11AC">
        <w:t xml:space="preserve"> </w:t>
      </w:r>
      <w:r w:rsidRPr="004B2CEE" w:rsidR="00E975C1">
        <w:t>Welcome</w:t>
      </w:r>
      <w:r w:rsidRPr="004B2CEE" w:rsidR="00780EC5">
        <w:t>, everyone,</w:t>
      </w:r>
      <w:r w:rsidRPr="004B2CEE" w:rsidR="00E975C1">
        <w:t xml:space="preserve"> to this morning</w:t>
      </w:r>
      <w:r w:rsidRPr="004B2CEE" w:rsidR="004E59B1">
        <w:t xml:space="preserve">’s </w:t>
      </w:r>
      <w:r w:rsidRPr="004B2CEE" w:rsidR="00E975C1">
        <w:t>session of</w:t>
      </w:r>
      <w:r w:rsidRPr="004B2CEE" w:rsidR="001D4D14">
        <w:t xml:space="preserve"> the Levelling Up, Housing and Communities </w:t>
      </w:r>
      <w:r w:rsidRPr="004B2CEE" w:rsidR="00780EC5">
        <w:t>Select Committee</w:t>
      </w:r>
      <w:r w:rsidRPr="004B2CEE" w:rsidR="001D4D14">
        <w:t>.</w:t>
      </w:r>
      <w:r w:rsidRPr="004B2CEE" w:rsidR="004E59B1">
        <w:t xml:space="preserve"> </w:t>
      </w:r>
      <w:r w:rsidRPr="004B2CEE" w:rsidR="00487AD7">
        <w:t>This morning we are looking at the issue of exempt accommodation.</w:t>
      </w:r>
      <w:r w:rsidRPr="004B2CEE" w:rsidR="004E59B1">
        <w:t xml:space="preserve"> That is accommodation </w:t>
      </w:r>
      <w:r w:rsidRPr="004B2CEE" w:rsidR="00487AD7">
        <w:t xml:space="preserve">provided for people with a variety of particular needs by a variety of organisations. </w:t>
      </w:r>
      <w:r w:rsidRPr="004B2CEE" w:rsidR="004E59B1">
        <w:t>W</w:t>
      </w:r>
      <w:r w:rsidRPr="004B2CEE" w:rsidR="00487AD7">
        <w:t>e are looking at whether the regulation of the housing</w:t>
      </w:r>
      <w:r w:rsidRPr="004B2CEE">
        <w:t xml:space="preserve">, </w:t>
      </w:r>
      <w:r w:rsidRPr="004B2CEE" w:rsidR="00487AD7">
        <w:t>the amount that is charged</w:t>
      </w:r>
      <w:r w:rsidRPr="004B2CEE">
        <w:t xml:space="preserve"> for it </w:t>
      </w:r>
      <w:r w:rsidRPr="004B2CEE" w:rsidR="00487AD7">
        <w:t xml:space="preserve">and the standard of accommodation provided </w:t>
      </w:r>
      <w:r w:rsidRPr="004B2CEE" w:rsidR="005462DF">
        <w:t>are</w:t>
      </w:r>
      <w:r w:rsidRPr="004B2CEE" w:rsidR="00487AD7">
        <w:t xml:space="preserve"> appropriate for those individuals in those circumstances.</w:t>
      </w:r>
    </w:p>
    <w:p w:rsidR="004A5596" w:rsidRPr="004B2CEE" w:rsidP="006D0EF8">
      <w:pPr>
        <w:pStyle w:val="Remark"/>
      </w:pPr>
      <w:r w:rsidRPr="004B2CEE">
        <w:t>W</w:t>
      </w:r>
      <w:r w:rsidRPr="004B2CEE" w:rsidR="00487AD7">
        <w:t xml:space="preserve">e have two panels with </w:t>
      </w:r>
      <w:r w:rsidRPr="004B2CEE">
        <w:t xml:space="preserve">us this </w:t>
      </w:r>
      <w:r w:rsidRPr="004B2CEE" w:rsidR="00487AD7">
        <w:t xml:space="preserve">morning. Before we come over to the </w:t>
      </w:r>
      <w:r w:rsidRPr="004B2CEE">
        <w:t>first p</w:t>
      </w:r>
      <w:r w:rsidRPr="004B2CEE" w:rsidR="00487AD7">
        <w:t>anel of witnesses</w:t>
      </w:r>
      <w:r w:rsidRPr="004B2CEE">
        <w:t xml:space="preserve">, I will </w:t>
      </w:r>
      <w:r w:rsidRPr="004B2CEE" w:rsidR="00487AD7">
        <w:t>ask Committee members to put on record any interest</w:t>
      </w:r>
      <w:r w:rsidRPr="004B2CEE">
        <w:t xml:space="preserve">s </w:t>
      </w:r>
      <w:r w:rsidRPr="004B2CEE" w:rsidR="00487AD7">
        <w:t>they have that may be relevant</w:t>
      </w:r>
      <w:r w:rsidRPr="004B2CEE">
        <w:t xml:space="preserve"> to this </w:t>
      </w:r>
      <w:r w:rsidRPr="004B2CEE" w:rsidR="00487AD7">
        <w:t xml:space="preserve">inquiry. I am a </w:t>
      </w:r>
      <w:r w:rsidRPr="004B2CEE">
        <w:t>v</w:t>
      </w:r>
      <w:r w:rsidRPr="004B2CEE" w:rsidR="00487AD7">
        <w:t>ice</w:t>
      </w:r>
      <w:r w:rsidRPr="004B2CEE" w:rsidR="00620C05">
        <w:t>-</w:t>
      </w:r>
      <w:r w:rsidRPr="004B2CEE" w:rsidR="00487AD7">
        <w:t xml:space="preserve">president of </w:t>
      </w:r>
      <w:r w:rsidRPr="004B2CEE" w:rsidR="00620C05">
        <w:t>the L</w:t>
      </w:r>
      <w:r w:rsidRPr="004B2CEE" w:rsidR="00487AD7">
        <w:t xml:space="preserve">ocal </w:t>
      </w:r>
      <w:r w:rsidRPr="004B2CEE" w:rsidR="00620C05">
        <w:t>G</w:t>
      </w:r>
      <w:r w:rsidRPr="004B2CEE" w:rsidR="00487AD7">
        <w:t xml:space="preserve">overnment </w:t>
      </w:r>
      <w:r w:rsidRPr="004B2CEE" w:rsidR="00620C05">
        <w:t>A</w:t>
      </w:r>
      <w:r w:rsidRPr="004B2CEE" w:rsidR="00487AD7">
        <w:t>ssociation</w:t>
      </w:r>
      <w:r w:rsidR="004B2CEE">
        <w:t>.</w:t>
      </w:r>
    </w:p>
    <w:p w:rsidR="00E6079C" w:rsidRPr="004B2CEE" w:rsidP="006D0EF8">
      <w:pPr>
        <w:pStyle w:val="Remark"/>
      </w:pPr>
      <w:sdt>
        <w:sdtPr>
          <w:alias w:val="Member"/>
          <w:tag w:val="&lt;Member mnisId='4363' dodsId='110372'&gt;"/>
          <w:id w:val="-623848173"/>
          <w:placeholder>
            <w:docPart w:val="DefaultPlaceholder_-1854013440"/>
          </w:placeholder>
          <w:richText/>
        </w:sdtPr>
        <w:sdtContent>
          <w:r w:rsidRPr="004B2CEE" w:rsidR="004A5596">
            <w:rPr>
              <w:b/>
            </w:rPr>
            <w:t>Kate Hollern:</w:t>
          </w:r>
        </w:sdtContent>
      </w:sdt>
      <w:r w:rsidRPr="004B2CEE" w:rsidR="004A5596">
        <w:t xml:space="preserve"> </w:t>
      </w:r>
      <w:r w:rsidRPr="004B2CEE" w:rsidR="00487AD7">
        <w:t xml:space="preserve">I </w:t>
      </w:r>
      <w:r w:rsidRPr="004B2CEE" w:rsidR="004A5596">
        <w:t xml:space="preserve">employ a councillor </w:t>
      </w:r>
      <w:r w:rsidRPr="004B2CEE" w:rsidR="00487AD7">
        <w:t>in my office.</w:t>
      </w:r>
    </w:p>
    <w:p w:rsidR="00EC248D" w:rsidRPr="004B2CEE" w:rsidP="006D0EF8">
      <w:pPr>
        <w:pStyle w:val="Remark"/>
      </w:pPr>
      <w:sdt>
        <w:sdtPr>
          <w:alias w:val="Member"/>
          <w:tag w:val="&lt;Member mnisId='4659' dodsId='107202'&gt;"/>
          <w:id w:val="1498536088"/>
          <w:placeholder>
            <w:docPart w:val="DefaultPlaceholder_-1854013440"/>
          </w:placeholder>
          <w:richText/>
        </w:sdtPr>
        <w:sdtContent>
          <w:r w:rsidRPr="004B2CEE" w:rsidR="00E6079C">
            <w:rPr>
              <w:b/>
            </w:rPr>
            <w:t>Andrew Lewer:</w:t>
          </w:r>
        </w:sdtContent>
      </w:sdt>
      <w:r w:rsidRPr="004B2CEE" w:rsidR="00E6079C">
        <w:t xml:space="preserve"> </w:t>
      </w:r>
      <w:r w:rsidRPr="004B2CEE" w:rsidR="00487AD7">
        <w:t xml:space="preserve">I am a </w:t>
      </w:r>
      <w:r w:rsidRPr="004B2CEE" w:rsidR="00620C05">
        <w:t>vice-p</w:t>
      </w:r>
      <w:r w:rsidRPr="004B2CEE" w:rsidR="00487AD7">
        <w:t xml:space="preserve">resident of the </w:t>
      </w:r>
      <w:r w:rsidRPr="004B2CEE" w:rsidR="00620C05">
        <w:t>LGA.</w:t>
      </w:r>
    </w:p>
    <w:p w:rsidR="00EC248D" w:rsidRPr="004B2CEE" w:rsidP="006D0EF8">
      <w:pPr>
        <w:pStyle w:val="Remark"/>
      </w:pPr>
      <w:sdt>
        <w:sdtPr>
          <w:alias w:val="Member"/>
          <w:tag w:val="&lt;Member mnisId='4406' dodsId='106168'&gt;"/>
          <w:id w:val="610016299"/>
          <w:placeholder>
            <w:docPart w:val="DefaultPlaceholder_-1854013440"/>
          </w:placeholder>
          <w:richText/>
        </w:sdtPr>
        <w:sdtContent>
          <w:r w:rsidRPr="004B2CEE">
            <w:rPr>
              <w:b/>
            </w:rPr>
            <w:t>Mary Robinson:</w:t>
          </w:r>
        </w:sdtContent>
      </w:sdt>
      <w:r w:rsidRPr="004B2CEE">
        <w:t xml:space="preserve"> I employ a councillor in my staff team.</w:t>
      </w:r>
    </w:p>
    <w:p w:rsidR="00F67B0B" w:rsidRPr="004B2CEE" w:rsidP="00356D6E">
      <w:pPr>
        <w:pStyle w:val="Question"/>
      </w:pPr>
      <w:sdt>
        <w:sdtPr>
          <w:alias w:val="Member"/>
          <w:tag w:val="&lt;Member mnisId='394' dodsId='25722'&gt;"/>
          <w:id w:val="-491263795"/>
          <w:placeholder>
            <w:docPart w:val="DefaultPlaceholder_-1854013440"/>
          </w:placeholder>
          <w:richText/>
        </w:sdtPr>
        <w:sdtContent>
          <w:r w:rsidRPr="004B2CEE" w:rsidR="00EC248D">
            <w:rPr>
              <w:b/>
            </w:rPr>
            <w:t>Chair:</w:t>
          </w:r>
        </w:sdtContent>
      </w:sdt>
      <w:r w:rsidRPr="004B2CEE" w:rsidR="00EC248D">
        <w:t xml:space="preserve"> </w:t>
      </w:r>
      <w:r w:rsidRPr="004B2CEE">
        <w:t>Right, over to our panel of witnesses</w:t>
      </w:r>
      <w:r w:rsidRPr="004B2CEE" w:rsidR="001167A7">
        <w:t>,</w:t>
      </w:r>
      <w:r w:rsidRPr="004B2CEE">
        <w:t xml:space="preserve"> </w:t>
      </w:r>
      <w:r w:rsidRPr="004B2CEE" w:rsidR="001167A7">
        <w:t xml:space="preserve">thank </w:t>
      </w:r>
      <w:r w:rsidRPr="004B2CEE">
        <w:t xml:space="preserve">you very much for coming. </w:t>
      </w:r>
      <w:r w:rsidRPr="004B2CEE" w:rsidR="00780EC5">
        <w:t>Can</w:t>
      </w:r>
      <w:r w:rsidRPr="004B2CEE" w:rsidR="00487AD7">
        <w:t xml:space="preserve"> I ask you each in turn to introduce yourself and say the organisation you </w:t>
      </w:r>
      <w:r w:rsidR="004B2CEE">
        <w:t>are</w:t>
      </w:r>
      <w:r w:rsidRPr="004B2CEE">
        <w:t xml:space="preserve"> </w:t>
      </w:r>
      <w:r w:rsidRPr="004B2CEE" w:rsidR="00487AD7">
        <w:t>represent</w:t>
      </w:r>
      <w:r w:rsidRPr="004B2CEE">
        <w:t xml:space="preserve">ing </w:t>
      </w:r>
      <w:r w:rsidRPr="004B2CEE" w:rsidR="00487AD7">
        <w:t>today?</w:t>
      </w:r>
    </w:p>
    <w:p w:rsidR="00F67B0B" w:rsidRPr="004B2CEE" w:rsidP="00F67B0B">
      <w:pPr>
        <w:pStyle w:val="Answer"/>
      </w:pPr>
      <w:sdt>
        <w:sdtPr>
          <w:alias w:val="Witness"/>
          <w:id w:val="843822104"/>
          <w:placeholder>
            <w:docPart w:val="DefaultPlaceholder_-1854013440"/>
          </w:placeholder>
          <w:richText/>
        </w:sdtPr>
        <w:sdtContent>
          <w:r w:rsidRPr="004B2CEE" w:rsidR="00945569">
            <w:rPr>
              <w:b/>
              <w:i/>
            </w:rPr>
            <w:t>Henry Meacock:</w:t>
          </w:r>
          <w:r w:rsidRPr="004B2CEE">
            <w:rPr>
              <w:b/>
            </w:rPr>
            <w:t xml:space="preserve"> </w:t>
          </w:r>
        </w:sdtContent>
      </w:sdt>
      <w:r w:rsidRPr="004B2CEE" w:rsidR="00487AD7">
        <w:t>Good morning. I am Henry Me</w:t>
      </w:r>
      <w:r w:rsidRPr="004B2CEE">
        <w:t>a</w:t>
      </w:r>
      <w:r w:rsidRPr="004B2CEE" w:rsidR="00487AD7">
        <w:t xml:space="preserve">cock and I am representing </w:t>
      </w:r>
      <w:r w:rsidRPr="004B2CEE">
        <w:t xml:space="preserve">St Petrocs, </w:t>
      </w:r>
      <w:r w:rsidRPr="004B2CEE" w:rsidR="00487AD7">
        <w:t>which is</w:t>
      </w:r>
      <w:r w:rsidRPr="004B2CEE">
        <w:t xml:space="preserve"> a charity based in Cornwall.</w:t>
      </w:r>
    </w:p>
    <w:p w:rsidR="001476CF" w:rsidRPr="004B2CEE" w:rsidP="003A0073">
      <w:pPr>
        <w:pStyle w:val="Answer"/>
      </w:pPr>
      <w:sdt>
        <w:sdtPr>
          <w:alias w:val="Witness"/>
          <w:id w:val="-1154760407"/>
          <w:placeholder>
            <w:docPart w:val="DefaultPlaceholder_-1854013440"/>
          </w:placeholder>
          <w:richText/>
        </w:sdtPr>
        <w:sdtContent>
          <w:r w:rsidRPr="004B2CEE" w:rsidR="00945569">
            <w:rPr>
              <w:b/>
              <w:i/>
            </w:rPr>
            <w:t>David Fensome:</w:t>
          </w:r>
          <w:r w:rsidRPr="004B2CEE" w:rsidR="003A0073">
            <w:rPr>
              <w:b/>
            </w:rPr>
            <w:t xml:space="preserve"> </w:t>
          </w:r>
        </w:sdtContent>
      </w:sdt>
      <w:r w:rsidR="004B2CEE">
        <w:t xml:space="preserve">I am the </w:t>
      </w:r>
      <w:r w:rsidRPr="004B2CEE" w:rsidR="004B2CEE">
        <w:t xml:space="preserve">chief executive </w:t>
      </w:r>
      <w:r w:rsidRPr="004B2CEE" w:rsidR="00487AD7">
        <w:t>of Concept Housing Association. We are a not</w:t>
      </w:r>
      <w:r w:rsidRPr="004B2CEE">
        <w:t>-</w:t>
      </w:r>
      <w:r w:rsidRPr="004B2CEE" w:rsidR="00487AD7">
        <w:t>for</w:t>
      </w:r>
      <w:r w:rsidRPr="004B2CEE">
        <w:t>-</w:t>
      </w:r>
      <w:r w:rsidRPr="004B2CEE" w:rsidR="00487AD7">
        <w:t xml:space="preserve">profit registered provider in CIC. </w:t>
      </w:r>
    </w:p>
    <w:p w:rsidR="001476CF" w:rsidRPr="004B2CEE" w:rsidP="001476CF">
      <w:pPr>
        <w:pStyle w:val="Answer"/>
      </w:pPr>
      <w:sdt>
        <w:sdtPr>
          <w:alias w:val="Witness"/>
          <w:id w:val="-141351072"/>
          <w:placeholder>
            <w:docPart w:val="DefaultPlaceholder_-1854013440"/>
          </w:placeholder>
          <w:richText/>
        </w:sdtPr>
        <w:sdtContent>
          <w:r w:rsidRPr="004B2CEE" w:rsidR="00945569">
            <w:rPr>
              <w:b/>
              <w:i/>
            </w:rPr>
            <w:t>Denise Hatton:</w:t>
          </w:r>
          <w:r w:rsidRPr="004B2CEE">
            <w:rPr>
              <w:b/>
            </w:rPr>
            <w:t xml:space="preserve"> </w:t>
          </w:r>
        </w:sdtContent>
      </w:sdt>
      <w:r w:rsidR="004B2CEE">
        <w:t xml:space="preserve">I am </w:t>
      </w:r>
      <w:r w:rsidRPr="004B2CEE" w:rsidR="00487AD7">
        <w:t>Denise Hatton, CEO for the YMCA.</w:t>
      </w:r>
    </w:p>
    <w:p w:rsidR="00BD1D59" w:rsidRPr="004B2CEE" w:rsidP="001476CF">
      <w:pPr>
        <w:pStyle w:val="Question"/>
      </w:pPr>
      <w:sdt>
        <w:sdtPr>
          <w:alias w:val="Member"/>
          <w:tag w:val="&lt;Member mnisId='394' dodsId='25722'&gt;"/>
          <w:id w:val="1186407681"/>
          <w:placeholder>
            <w:docPart w:val="DefaultPlaceholder_-1854013440"/>
          </w:placeholder>
          <w:richText/>
        </w:sdtPr>
        <w:sdtContent>
          <w:r w:rsidRPr="004B2CEE" w:rsidR="001476CF">
            <w:rPr>
              <w:b/>
            </w:rPr>
            <w:t>Chair:</w:t>
          </w:r>
        </w:sdtContent>
      </w:sdt>
      <w:r w:rsidRPr="004B2CEE" w:rsidR="001476CF">
        <w:t xml:space="preserve"> </w:t>
      </w:r>
      <w:r w:rsidRPr="004B2CEE" w:rsidR="00487AD7">
        <w:t xml:space="preserve">Thank you all very much for coming. </w:t>
      </w:r>
      <w:r w:rsidR="00426DC6">
        <w:t xml:space="preserve">There is </w:t>
      </w:r>
      <w:r w:rsidRPr="004B2CEE" w:rsidR="00426DC6">
        <w:t xml:space="preserve">one </w:t>
      </w:r>
      <w:r w:rsidRPr="004B2CEE" w:rsidR="003B1F35">
        <w:t>issue</w:t>
      </w:r>
      <w:r w:rsidR="00426DC6">
        <w:t xml:space="preserve"> that</w:t>
      </w:r>
      <w:r w:rsidRPr="004B2CEE" w:rsidR="003B1F35">
        <w:t xml:space="preserve"> has </w:t>
      </w:r>
      <w:r w:rsidRPr="004B2CEE" w:rsidR="00487AD7">
        <w:t xml:space="preserve">been raised with us by a number of organisations, but </w:t>
      </w:r>
      <w:r w:rsidRPr="004B2CEE">
        <w:t xml:space="preserve">Bradford Council probably put it </w:t>
      </w:r>
      <w:r w:rsidRPr="004B2CEE" w:rsidR="00487AD7">
        <w:t xml:space="preserve">as well as anyone, when </w:t>
      </w:r>
      <w:r w:rsidR="004B2CEE">
        <w:t>it</w:t>
      </w:r>
      <w:r w:rsidRPr="004B2CEE" w:rsidR="00487AD7">
        <w:t xml:space="preserve"> said the whole system is a </w:t>
      </w:r>
      <w:r w:rsidR="00925FDF">
        <w:t>licence</w:t>
      </w:r>
      <w:r w:rsidRPr="004B2CEE" w:rsidR="00487AD7">
        <w:t xml:space="preserve"> to print money and it is a problem</w:t>
      </w:r>
      <w:r w:rsidRPr="004B2CEE">
        <w:t xml:space="preserve">. It has also been said to us </w:t>
      </w:r>
      <w:r w:rsidRPr="004B2CEE" w:rsidR="00487AD7">
        <w:t xml:space="preserve">by other organisations. </w:t>
      </w:r>
      <w:r w:rsidRPr="004B2CEE">
        <w:t>Do y</w:t>
      </w:r>
      <w:r w:rsidRPr="004B2CEE" w:rsidR="00487AD7">
        <w:t>ou agree with that?</w:t>
      </w:r>
    </w:p>
    <w:p w:rsidR="006829A4" w:rsidRPr="004B2CEE" w:rsidP="003B1F35">
      <w:pPr>
        <w:pStyle w:val="Answer"/>
      </w:pPr>
      <w:sdt>
        <w:sdtPr>
          <w:alias w:val="Witness"/>
          <w:id w:val="1931466804"/>
          <w:placeholder>
            <w:docPart w:val="DefaultPlaceholder_-1854013440"/>
          </w:placeholder>
          <w:richText/>
        </w:sdtPr>
        <w:sdtContent>
          <w:r w:rsidRPr="004B2CEE" w:rsidR="00945569">
            <w:rPr>
              <w:b/>
              <w:i/>
            </w:rPr>
            <w:t>Henry Meacock:</w:t>
          </w:r>
          <w:r w:rsidRPr="004B2CEE" w:rsidR="00BD1D59">
            <w:rPr>
              <w:b/>
            </w:rPr>
            <w:t xml:space="preserve"> </w:t>
          </w:r>
        </w:sdtContent>
      </w:sdt>
      <w:r w:rsidRPr="004B2CEE" w:rsidR="00BD1D59">
        <w:t xml:space="preserve">I </w:t>
      </w:r>
      <w:r w:rsidRPr="004B2CEE" w:rsidR="00487AD7">
        <w:t>can see that there is a regulatory gap</w:t>
      </w:r>
      <w:r w:rsidRPr="004B2CEE" w:rsidR="000046CD">
        <w:t xml:space="preserve"> </w:t>
      </w:r>
      <w:r w:rsidRPr="004B2CEE" w:rsidR="00487AD7">
        <w:t>for organisations like ours.</w:t>
      </w:r>
      <w:r w:rsidRPr="004B2CEE" w:rsidR="003B1F35">
        <w:t xml:space="preserve"> We </w:t>
      </w:r>
      <w:r w:rsidRPr="004B2CEE" w:rsidR="00487AD7">
        <w:t>have been in existence for 3</w:t>
      </w:r>
      <w:r w:rsidRPr="004B2CEE" w:rsidR="000046CD">
        <w:t xml:space="preserve">6 </w:t>
      </w:r>
      <w:r w:rsidRPr="004B2CEE" w:rsidR="00487AD7">
        <w:t>years and have built ourselves up on prudent financial management.</w:t>
      </w:r>
      <w:r w:rsidRPr="004B2CEE" w:rsidR="000046CD">
        <w:t xml:space="preserve"> </w:t>
      </w:r>
      <w:r w:rsidRPr="004B2CEE" w:rsidR="009D7ED6">
        <w:t xml:space="preserve">The </w:t>
      </w:r>
      <w:r w:rsidRPr="004B2CEE" w:rsidR="00487AD7">
        <w:t xml:space="preserve">values of our organisation are such that we are not interested in a </w:t>
      </w:r>
      <w:r w:rsidR="00925FDF">
        <w:t>licence</w:t>
      </w:r>
      <w:r w:rsidRPr="004B2CEE" w:rsidR="00487AD7">
        <w:t xml:space="preserve"> to print money.</w:t>
      </w:r>
      <w:r w:rsidRPr="004B2CEE" w:rsidR="000046CD">
        <w:t xml:space="preserve"> </w:t>
      </w:r>
      <w:r w:rsidRPr="004B2CEE" w:rsidR="00487AD7">
        <w:t>We are interested in making sure that people who need it get the adequate support in the right accommodatio</w:t>
      </w:r>
      <w:r w:rsidRPr="004B2CEE">
        <w:t>n.</w:t>
      </w:r>
    </w:p>
    <w:p w:rsidR="007241AC" w:rsidRPr="004B2CEE" w:rsidP="00356D6E">
      <w:pPr>
        <w:pStyle w:val="Question"/>
      </w:pPr>
      <w:sdt>
        <w:sdtPr>
          <w:alias w:val="Member"/>
          <w:tag w:val="&lt;Member mnisId='394' dodsId='25722'&gt;"/>
          <w:id w:val="-669250922"/>
          <w:placeholder>
            <w:docPart w:val="DefaultPlaceholder_-1854013440"/>
          </w:placeholder>
          <w:richText/>
        </w:sdtPr>
        <w:sdtContent>
          <w:r w:rsidRPr="004B2CEE" w:rsidR="006829A4">
            <w:rPr>
              <w:b/>
            </w:rPr>
            <w:t>Chair:</w:t>
          </w:r>
        </w:sdtContent>
      </w:sdt>
      <w:r w:rsidRPr="004B2CEE" w:rsidR="006829A4">
        <w:t xml:space="preserve"> </w:t>
      </w:r>
      <w:r w:rsidRPr="004B2CEE" w:rsidR="00B92E37">
        <w:t xml:space="preserve">You </w:t>
      </w:r>
      <w:r w:rsidRPr="004B2CEE" w:rsidR="00487AD7">
        <w:t xml:space="preserve">think some people treat it as </w:t>
      </w:r>
      <w:r w:rsidRPr="004B2CEE" w:rsidR="009D7ED6">
        <w:t>one</w:t>
      </w:r>
      <w:r w:rsidRPr="004B2CEE" w:rsidR="00B92E37">
        <w:t>.</w:t>
      </w:r>
    </w:p>
    <w:p w:rsidR="007241AC" w:rsidRPr="004B2CEE" w:rsidP="007241AC">
      <w:pPr>
        <w:pStyle w:val="Answer"/>
      </w:pPr>
      <w:sdt>
        <w:sdtPr>
          <w:alias w:val="Witness"/>
          <w:id w:val="1939791065"/>
          <w:placeholder>
            <w:docPart w:val="DefaultPlaceholder_-1854013440"/>
          </w:placeholder>
          <w:richText/>
        </w:sdtPr>
        <w:sdtContent>
          <w:r w:rsidRPr="004B2CEE" w:rsidR="00945569">
            <w:rPr>
              <w:b/>
              <w:i/>
            </w:rPr>
            <w:t>Henry Meacock:</w:t>
          </w:r>
          <w:r w:rsidRPr="004B2CEE">
            <w:rPr>
              <w:b/>
            </w:rPr>
            <w:t xml:space="preserve"> </w:t>
          </w:r>
        </w:sdtContent>
      </w:sdt>
      <w:r w:rsidRPr="004B2CEE" w:rsidR="009D7ED6">
        <w:t>T</w:t>
      </w:r>
      <w:r w:rsidRPr="004B2CEE" w:rsidR="00487AD7">
        <w:t xml:space="preserve">here is </w:t>
      </w:r>
      <w:r w:rsidRPr="004B2CEE" w:rsidR="00B92E37">
        <w:t xml:space="preserve">an opportunity. There is a </w:t>
      </w:r>
      <w:r w:rsidRPr="004B2CEE" w:rsidR="00487AD7">
        <w:t>clear regulatory gap</w:t>
      </w:r>
      <w:r w:rsidRPr="004B2CEE">
        <w:t>.</w:t>
      </w:r>
    </w:p>
    <w:p w:rsidR="007241AC" w:rsidRPr="004B2CEE" w:rsidP="007241AC">
      <w:pPr>
        <w:pStyle w:val="Question"/>
      </w:pPr>
      <w:sdt>
        <w:sdtPr>
          <w:alias w:val="Member"/>
          <w:tag w:val="&lt;Member mnisId='394' dodsId='25722'&gt;"/>
          <w:id w:val="701988166"/>
          <w:placeholder>
            <w:docPart w:val="DefaultPlaceholder_-1854013440"/>
          </w:placeholder>
          <w:richText/>
        </w:sdtPr>
        <w:sdtContent>
          <w:r w:rsidRPr="004B2CEE">
            <w:rPr>
              <w:b/>
            </w:rPr>
            <w:t>Chair:</w:t>
          </w:r>
        </w:sdtContent>
      </w:sdt>
      <w:r w:rsidRPr="004B2CEE">
        <w:t xml:space="preserve"> An </w:t>
      </w:r>
      <w:r w:rsidRPr="004B2CEE" w:rsidR="00487AD7">
        <w:t>opportunity</w:t>
      </w:r>
      <w:r w:rsidRPr="004B2CEE" w:rsidR="00B92E37">
        <w:t xml:space="preserve"> </w:t>
      </w:r>
      <w:r w:rsidRPr="004B2CEE" w:rsidR="00487AD7">
        <w:t>and exercis</w:t>
      </w:r>
      <w:r w:rsidRPr="004B2CEE" w:rsidR="00B92E37">
        <w:t xml:space="preserve">ing </w:t>
      </w:r>
      <w:r w:rsidRPr="004B2CEE" w:rsidR="00487AD7">
        <w:t xml:space="preserve">the opportunity </w:t>
      </w:r>
      <w:r w:rsidRPr="004B2CEE">
        <w:t xml:space="preserve">are </w:t>
      </w:r>
      <w:r w:rsidRPr="004B2CEE" w:rsidR="00487AD7">
        <w:t xml:space="preserve">slightly </w:t>
      </w:r>
      <w:r w:rsidRPr="004B2CEE" w:rsidR="00487AD7">
        <w:t>different things. Are some organisations exercising th</w:t>
      </w:r>
      <w:r w:rsidRPr="004B2CEE" w:rsidR="00B92E37">
        <w:t>eir</w:t>
      </w:r>
      <w:r w:rsidRPr="004B2CEE" w:rsidR="00487AD7">
        <w:t xml:space="preserve"> opportunity to </w:t>
      </w:r>
      <w:r w:rsidRPr="004B2CEE" w:rsidR="00B92E37">
        <w:t>print money</w:t>
      </w:r>
      <w:r w:rsidRPr="004B2CEE" w:rsidR="00487AD7">
        <w:t>?</w:t>
      </w:r>
    </w:p>
    <w:p w:rsidR="00487AD7" w:rsidRPr="004B2CEE" w:rsidP="007241AC">
      <w:pPr>
        <w:pStyle w:val="Answer"/>
      </w:pPr>
      <w:sdt>
        <w:sdtPr>
          <w:alias w:val="Witness"/>
          <w:id w:val="1631523958"/>
          <w:placeholder>
            <w:docPart w:val="DefaultPlaceholder_-1854013440"/>
          </w:placeholder>
          <w:richText/>
        </w:sdtPr>
        <w:sdtContent>
          <w:r w:rsidRPr="004B2CEE" w:rsidR="00945569">
            <w:rPr>
              <w:b/>
              <w:i/>
            </w:rPr>
            <w:t>Henry Meacock:</w:t>
          </w:r>
          <w:r w:rsidRPr="004B2CEE" w:rsidR="007241AC">
            <w:rPr>
              <w:b/>
            </w:rPr>
            <w:t xml:space="preserve"> </w:t>
          </w:r>
        </w:sdtContent>
      </w:sdt>
      <w:r w:rsidRPr="004B2CEE" w:rsidR="00B92E37">
        <w:t>Y</w:t>
      </w:r>
      <w:r w:rsidRPr="004B2CEE" w:rsidR="007241AC">
        <w:t>es</w:t>
      </w:r>
      <w:r w:rsidR="00426DC6">
        <w:t>, I would say so</w:t>
      </w:r>
      <w:r w:rsidRPr="004B2CEE" w:rsidR="007241AC">
        <w:t>.</w:t>
      </w:r>
    </w:p>
    <w:p w:rsidR="007241AC" w:rsidRPr="004B2CEE" w:rsidP="007241AC">
      <w:pPr>
        <w:pStyle w:val="Answer"/>
      </w:pPr>
      <w:sdt>
        <w:sdtPr>
          <w:alias w:val="Witness"/>
          <w:id w:val="262740706"/>
          <w:placeholder>
            <w:docPart w:val="DefaultPlaceholder_-1854013440"/>
          </w:placeholder>
          <w:richText/>
        </w:sdtPr>
        <w:sdtContent>
          <w:r w:rsidRPr="004B2CEE" w:rsidR="00945569">
            <w:rPr>
              <w:b/>
              <w:i/>
            </w:rPr>
            <w:t>David Fensome:</w:t>
          </w:r>
          <w:r w:rsidRPr="004B2CEE">
            <w:rPr>
              <w:b/>
            </w:rPr>
            <w:t xml:space="preserve"> </w:t>
          </w:r>
        </w:sdtContent>
      </w:sdt>
      <w:r w:rsidRPr="004B2CEE">
        <w:t>S</w:t>
      </w:r>
      <w:r w:rsidRPr="004B2CEE" w:rsidR="00487AD7">
        <w:t>imilar to Henry, we believe that there is a need for this type of accommodation in the market. We</w:t>
      </w:r>
      <w:r w:rsidRPr="004B2CEE">
        <w:t xml:space="preserve"> </w:t>
      </w:r>
      <w:r w:rsidRPr="004B2CEE" w:rsidR="00487AD7">
        <w:t>help to provide that need. We work closely with local authorities and with the private sector</w:t>
      </w:r>
      <w:r w:rsidR="00F97DC8">
        <w:t>, as I believe you know</w:t>
      </w:r>
      <w:r w:rsidRPr="004B2CEE" w:rsidR="00857BA2">
        <w:t xml:space="preserve">. It </w:t>
      </w:r>
      <w:r w:rsidRPr="004B2CEE" w:rsidR="00487AD7">
        <w:t>needs a certain amount of funding to be able to provide the services. Some businesses do that efficiently and will make more money</w:t>
      </w:r>
      <w:r w:rsidRPr="004B2CEE" w:rsidR="00B705AB">
        <w:t xml:space="preserve"> in </w:t>
      </w:r>
      <w:r w:rsidRPr="004B2CEE" w:rsidR="00487AD7">
        <w:t xml:space="preserve">providing a high quality of service. </w:t>
      </w:r>
      <w:r w:rsidRPr="004B2CEE" w:rsidR="00B705AB">
        <w:t xml:space="preserve">Others will not, but </w:t>
      </w:r>
      <w:r w:rsidRPr="004B2CEE" w:rsidR="00487AD7">
        <w:t>I</w:t>
      </w:r>
      <w:r w:rsidR="00BB55B5">
        <w:t xml:space="preserve"> would be so bold as to say I</w:t>
      </w:r>
      <w:r w:rsidRPr="004B2CEE" w:rsidR="00487AD7">
        <w:t xml:space="preserve"> do not believe it is a </w:t>
      </w:r>
      <w:r w:rsidR="00925FDF">
        <w:t>licence</w:t>
      </w:r>
      <w:r w:rsidRPr="004B2CEE" w:rsidR="00487AD7">
        <w:t xml:space="preserve"> to print money.</w:t>
      </w:r>
    </w:p>
    <w:p w:rsidR="007241AC" w:rsidRPr="004B2CEE" w:rsidP="00BB55B5">
      <w:pPr>
        <w:pStyle w:val="Question"/>
      </w:pPr>
      <w:sdt>
        <w:sdtPr>
          <w:alias w:val="Member"/>
          <w:tag w:val="&lt;Member mnisId='394' dodsId='25722'&gt;"/>
          <w:id w:val="985751450"/>
          <w:placeholder>
            <w:docPart w:val="DefaultPlaceholder_-1854013440"/>
          </w:placeholder>
          <w:richText/>
        </w:sdtPr>
        <w:sdtContent>
          <w:r w:rsidRPr="004B2CEE">
            <w:rPr>
              <w:b/>
            </w:rPr>
            <w:t>Chair:</w:t>
          </w:r>
        </w:sdtContent>
      </w:sdt>
      <w:r w:rsidRPr="004B2CEE">
        <w:t xml:space="preserve"> If </w:t>
      </w:r>
      <w:r w:rsidRPr="004B2CEE" w:rsidR="00487AD7">
        <w:t xml:space="preserve">I look at </w:t>
      </w:r>
      <w:r w:rsidRPr="004B2CEE" w:rsidR="00E80FC6">
        <w:t xml:space="preserve">the </w:t>
      </w:r>
      <w:r w:rsidRPr="004B2CEE" w:rsidR="00487AD7">
        <w:t xml:space="preserve">accounts at Concept Housing, in the last two years your income from exempt accommodation </w:t>
      </w:r>
      <w:r w:rsidRPr="004B2CEE" w:rsidR="001A29BC">
        <w:t xml:space="preserve">has </w:t>
      </w:r>
      <w:r w:rsidRPr="004B2CEE" w:rsidR="00487AD7">
        <w:t>increase</w:t>
      </w:r>
      <w:r w:rsidRPr="004B2CEE" w:rsidR="001A29BC">
        <w:t>d threefold</w:t>
      </w:r>
      <w:r w:rsidRPr="004B2CEE">
        <w:t>.</w:t>
      </w:r>
    </w:p>
    <w:p w:rsidR="007241AC" w:rsidRPr="004B2CEE" w:rsidP="007241AC">
      <w:pPr>
        <w:pStyle w:val="Answer"/>
      </w:pPr>
      <w:sdt>
        <w:sdtPr>
          <w:alias w:val="Witness"/>
          <w:id w:val="-962733017"/>
          <w:placeholder>
            <w:docPart w:val="DefaultPlaceholder_-1854013440"/>
          </w:placeholder>
          <w:richText/>
        </w:sdtPr>
        <w:sdtContent>
          <w:r w:rsidRPr="004B2CEE" w:rsidR="00945569">
            <w:rPr>
              <w:b/>
              <w:i/>
            </w:rPr>
            <w:t>David Fensome:</w:t>
          </w:r>
          <w:r w:rsidRPr="004B2CEE">
            <w:rPr>
              <w:b/>
            </w:rPr>
            <w:t xml:space="preserve"> </w:t>
          </w:r>
        </w:sdtContent>
      </w:sdt>
      <w:r w:rsidRPr="004B2CEE" w:rsidR="00487AD7">
        <w:t>Correct</w:t>
      </w:r>
      <w:r w:rsidRPr="004B2CEE" w:rsidR="001A29BC">
        <w:t>.</w:t>
      </w:r>
    </w:p>
    <w:p w:rsidR="007241AC" w:rsidRPr="004B2CEE" w:rsidP="009D6241">
      <w:pPr>
        <w:pStyle w:val="Remark"/>
      </w:pPr>
      <w:sdt>
        <w:sdtPr>
          <w:alias w:val="Member"/>
          <w:tag w:val="&lt;Member mnisId='394' dodsId='25722'&gt;"/>
          <w:id w:val="1123113093"/>
          <w:placeholder>
            <w:docPart w:val="DefaultPlaceholder_-1854013440"/>
          </w:placeholder>
          <w:richText/>
        </w:sdtPr>
        <w:sdtContent>
          <w:r w:rsidRPr="004B2CEE">
            <w:rPr>
              <w:b/>
            </w:rPr>
            <w:t>Chair:</w:t>
          </w:r>
        </w:sdtContent>
      </w:sdt>
      <w:r w:rsidRPr="004B2CEE">
        <w:t xml:space="preserve"> </w:t>
      </w:r>
      <w:r w:rsidRPr="004B2CEE" w:rsidR="00487AD7">
        <w:t>It looks like the printing press has been working quite hard</w:t>
      </w:r>
      <w:r w:rsidRPr="004B2CEE" w:rsidR="00A23C61">
        <w:t>.</w:t>
      </w:r>
      <w:r w:rsidRPr="004B2CEE" w:rsidR="00487AD7">
        <w:t xml:space="preserve"> </w:t>
      </w:r>
    </w:p>
    <w:p w:rsidR="007241AC" w:rsidRPr="004B2CEE" w:rsidP="007241AC">
      <w:pPr>
        <w:pStyle w:val="Answer"/>
      </w:pPr>
      <w:sdt>
        <w:sdtPr>
          <w:alias w:val="Witness"/>
          <w:id w:val="446429383"/>
          <w:placeholder>
            <w:docPart w:val="DefaultPlaceholder_-1854013440"/>
          </w:placeholder>
          <w:richText/>
        </w:sdtPr>
        <w:sdtContent>
          <w:r w:rsidRPr="004B2CEE" w:rsidR="00945569">
            <w:rPr>
              <w:b/>
              <w:i/>
            </w:rPr>
            <w:t>David Fensome:</w:t>
          </w:r>
          <w:r w:rsidRPr="004B2CEE">
            <w:rPr>
              <w:b/>
            </w:rPr>
            <w:t xml:space="preserve"> </w:t>
          </w:r>
        </w:sdtContent>
      </w:sdt>
      <w:r w:rsidRPr="004B2CEE" w:rsidR="00E80FC6">
        <w:t>You are c</w:t>
      </w:r>
      <w:r w:rsidRPr="004B2CEE" w:rsidR="00487AD7">
        <w:t>orrect</w:t>
      </w:r>
      <w:r w:rsidRPr="004B2CEE" w:rsidR="00E80FC6">
        <w:t>: w</w:t>
      </w:r>
      <w:r w:rsidRPr="004B2CEE" w:rsidR="00487AD7">
        <w:t>e have grown. We have grown because we believe that we supply a need in the marketplace.</w:t>
      </w:r>
      <w:r w:rsidRPr="004B2CEE" w:rsidR="00E80FC6">
        <w:t xml:space="preserve"> </w:t>
      </w:r>
      <w:r w:rsidRPr="004B2CEE" w:rsidR="00487AD7">
        <w:t>We have grown to satisfy that need.</w:t>
      </w:r>
      <w:r w:rsidRPr="004B2CEE" w:rsidR="00E80FC6">
        <w:t xml:space="preserve"> </w:t>
      </w:r>
      <w:r w:rsidRPr="004B2CEE" w:rsidR="00487AD7">
        <w:t>We control the standard of support and the quality of accommodation</w:t>
      </w:r>
      <w:r w:rsidRPr="004B2CEE" w:rsidR="00CE21D4">
        <w:t xml:space="preserve"> </w:t>
      </w:r>
      <w:r w:rsidRPr="004B2CEE" w:rsidR="00487AD7">
        <w:t xml:space="preserve">in a way that is appropriate. The rent for exempt accommodation </w:t>
      </w:r>
      <w:r w:rsidRPr="004B2CEE" w:rsidR="00CE21D4">
        <w:t xml:space="preserve">is paid </w:t>
      </w:r>
      <w:r w:rsidRPr="004B2CEE" w:rsidR="00487AD7">
        <w:t>by way of housing benefit, as you know</w:t>
      </w:r>
      <w:r w:rsidRPr="004B2CEE" w:rsidR="00CE21D4">
        <w:t>. A</w:t>
      </w:r>
      <w:r w:rsidRPr="004B2CEE" w:rsidR="00487AD7">
        <w:t xml:space="preserve"> relevant proportion of that is retained by </w:t>
      </w:r>
      <w:r w:rsidRPr="004B2CEE" w:rsidR="00CE21D4">
        <w:t>C</w:t>
      </w:r>
      <w:r w:rsidRPr="004B2CEE" w:rsidR="00487AD7">
        <w:t>oncept to manage the service</w:t>
      </w:r>
      <w:r w:rsidR="00BB55B5">
        <w:t>—those</w:t>
      </w:r>
      <w:r w:rsidRPr="004B2CEE" w:rsidR="00487AD7">
        <w:t xml:space="preserve"> support</w:t>
      </w:r>
      <w:r w:rsidRPr="004B2CEE" w:rsidR="00CE21D4">
        <w:t xml:space="preserve">, </w:t>
      </w:r>
      <w:r w:rsidRPr="004B2CEE" w:rsidR="00487AD7">
        <w:t>audit and inspection services</w:t>
      </w:r>
      <w:r w:rsidR="00BB55B5">
        <w:t>—</w:t>
      </w:r>
      <w:r w:rsidRPr="004B2CEE" w:rsidR="00487AD7">
        <w:t>and the balance paid to various partners we work with to provide the direct operational services.</w:t>
      </w:r>
    </w:p>
    <w:p w:rsidR="00487AD7" w:rsidRPr="004B2CEE" w:rsidP="00D51BC1">
      <w:pPr>
        <w:pStyle w:val="Question"/>
      </w:pPr>
      <w:sdt>
        <w:sdtPr>
          <w:alias w:val="Member"/>
          <w:tag w:val="&lt;Member mnisId='394' dodsId='25722'&gt;"/>
          <w:id w:val="-494346126"/>
          <w:placeholder>
            <w:docPart w:val="DefaultPlaceholder_-1854013440"/>
          </w:placeholder>
          <w:richText/>
        </w:sdtPr>
        <w:sdtContent>
          <w:r w:rsidRPr="004B2CEE" w:rsidR="007241AC">
            <w:rPr>
              <w:b/>
            </w:rPr>
            <w:t>Chair:</w:t>
          </w:r>
        </w:sdtContent>
      </w:sdt>
      <w:r w:rsidRPr="004B2CEE" w:rsidR="007241AC">
        <w:t xml:space="preserve"> </w:t>
      </w:r>
      <w:r w:rsidR="00BB55B5">
        <w:t xml:space="preserve">I will pick up two points there. </w:t>
      </w:r>
      <w:r w:rsidRPr="004B2CEE" w:rsidR="00665BB7">
        <w:t xml:space="preserve">Has </w:t>
      </w:r>
      <w:r w:rsidRPr="004B2CEE">
        <w:t>the amount of accommodation that you provide increased threefold?</w:t>
      </w:r>
    </w:p>
    <w:p w:rsidR="00063492" w:rsidRPr="004B2CEE" w:rsidP="00063492">
      <w:pPr>
        <w:pStyle w:val="Answer"/>
      </w:pPr>
      <w:sdt>
        <w:sdtPr>
          <w:alias w:val="Witness"/>
          <w:id w:val="-447001180"/>
          <w:placeholder>
            <w:docPart w:val="DefaultPlaceholder_-1854013440"/>
          </w:placeholder>
          <w:richText/>
        </w:sdtPr>
        <w:sdtContent>
          <w:r w:rsidRPr="004B2CEE" w:rsidR="00945569">
            <w:rPr>
              <w:b/>
              <w:i/>
            </w:rPr>
            <w:t>David Fensome:</w:t>
          </w:r>
          <w:r w:rsidRPr="004B2CEE" w:rsidR="007241AC">
            <w:rPr>
              <w:b/>
            </w:rPr>
            <w:t xml:space="preserve"> </w:t>
          </w:r>
        </w:sdtContent>
      </w:sdt>
      <w:r w:rsidRPr="004B2CEE" w:rsidR="00487AD7">
        <w:t>It will be somewhere in the region of that</w:t>
      </w:r>
      <w:r w:rsidRPr="004B2CEE" w:rsidR="007241AC">
        <w:t>, y</w:t>
      </w:r>
      <w:r w:rsidRPr="004B2CEE" w:rsidR="00487AD7">
        <w:t>es.</w:t>
      </w:r>
      <w:r w:rsidRPr="004B2CEE">
        <w:t xml:space="preserve"> </w:t>
      </w:r>
      <w:r w:rsidRPr="004B2CEE" w:rsidR="00487AD7">
        <w:t>It is roughly a straight line in line with the</w:t>
      </w:r>
      <w:r w:rsidRPr="004B2CEE">
        <w:t xml:space="preserve"> r</w:t>
      </w:r>
      <w:r w:rsidRPr="004B2CEE" w:rsidR="00487AD7">
        <w:t>evenue</w:t>
      </w:r>
      <w:r w:rsidRPr="004B2CEE">
        <w:t>.</w:t>
      </w:r>
    </w:p>
    <w:p w:rsidR="004C4BA5" w:rsidRPr="004B2CEE" w:rsidP="00063492">
      <w:pPr>
        <w:pStyle w:val="Question"/>
      </w:pPr>
      <w:sdt>
        <w:sdtPr>
          <w:alias w:val="Member"/>
          <w:tag w:val="&lt;Member mnisId='394' dodsId='25722'&gt;"/>
          <w:id w:val="-684670781"/>
          <w:placeholder>
            <w:docPart w:val="DefaultPlaceholder_-1854013440"/>
          </w:placeholder>
          <w:richText/>
        </w:sdtPr>
        <w:sdtContent>
          <w:r w:rsidRPr="004B2CEE" w:rsidR="00063492">
            <w:rPr>
              <w:b/>
            </w:rPr>
            <w:t>Chair:</w:t>
          </w:r>
        </w:sdtContent>
      </w:sdt>
      <w:r w:rsidRPr="004B2CEE" w:rsidR="00063492">
        <w:t xml:space="preserve"> </w:t>
      </w:r>
      <w:r w:rsidRPr="004B2CEE" w:rsidR="009D6241">
        <w:t>Can you e</w:t>
      </w:r>
      <w:r w:rsidRPr="004B2CEE" w:rsidR="00063492">
        <w:t xml:space="preserve">xplain a little more about the </w:t>
      </w:r>
      <w:r w:rsidRPr="004B2CEE" w:rsidR="00487AD7">
        <w:t>various partners who you pay some of this money towards</w:t>
      </w:r>
      <w:r w:rsidRPr="004B2CEE" w:rsidR="009D6241">
        <w:t>?</w:t>
      </w:r>
    </w:p>
    <w:p w:rsidR="004C4BA5" w:rsidRPr="004B2CEE" w:rsidP="00063492">
      <w:pPr>
        <w:pStyle w:val="Answer"/>
      </w:pPr>
      <w:sdt>
        <w:sdtPr>
          <w:alias w:val="Witness"/>
          <w:id w:val="978269008"/>
          <w:placeholder>
            <w:docPart w:val="DefaultPlaceholder_-1854013440"/>
          </w:placeholder>
          <w:richText/>
        </w:sdtPr>
        <w:sdtContent>
          <w:r w:rsidRPr="004B2CEE" w:rsidR="00945569">
            <w:rPr>
              <w:b/>
              <w:i/>
            </w:rPr>
            <w:t>David Fensome:</w:t>
          </w:r>
          <w:r w:rsidRPr="004B2CEE">
            <w:rPr>
              <w:b/>
            </w:rPr>
            <w:t xml:space="preserve"> </w:t>
          </w:r>
        </w:sdtContent>
      </w:sdt>
      <w:r w:rsidRPr="004B2CEE" w:rsidR="00063492">
        <w:t>W</w:t>
      </w:r>
      <w:r w:rsidRPr="004B2CEE" w:rsidR="00487AD7">
        <w:t>e refer to them as providers, but they are commonly referred to as managing agents.</w:t>
      </w:r>
      <w:r w:rsidRPr="004B2CEE" w:rsidR="00063492">
        <w:t xml:space="preserve"> Can </w:t>
      </w:r>
      <w:r w:rsidR="00665BB7">
        <w:t>I</w:t>
      </w:r>
      <w:r w:rsidRPr="004B2CEE" w:rsidR="00063492">
        <w:t xml:space="preserve"> </w:t>
      </w:r>
      <w:r w:rsidRPr="004B2CEE" w:rsidR="009F6F0F">
        <w:t>just</w:t>
      </w:r>
      <w:r w:rsidRPr="004B2CEE" w:rsidR="00063492">
        <w:t xml:space="preserve"> make a definition? We</w:t>
      </w:r>
      <w:r w:rsidRPr="004B2CEE" w:rsidR="00487AD7">
        <w:t xml:space="preserve"> have a service</w:t>
      </w:r>
      <w:r w:rsidRPr="004B2CEE" w:rsidR="00063492">
        <w:t xml:space="preserve">, </w:t>
      </w:r>
      <w:r w:rsidRPr="004B2CEE" w:rsidR="00487AD7">
        <w:t xml:space="preserve">mainly in </w:t>
      </w:r>
      <w:r w:rsidRPr="004B2CEE" w:rsidR="00063492">
        <w:t xml:space="preserve">Birmingham, where </w:t>
      </w:r>
      <w:r w:rsidRPr="004B2CEE" w:rsidR="00487AD7">
        <w:t xml:space="preserve">we work with managing </w:t>
      </w:r>
      <w:r w:rsidRPr="004B2CEE" w:rsidR="00063492">
        <w:t xml:space="preserve">agents. That </w:t>
      </w:r>
      <w:r w:rsidRPr="004B2CEE" w:rsidR="00487AD7">
        <w:t xml:space="preserve">is a </w:t>
      </w:r>
      <w:r w:rsidRPr="004B2CEE" w:rsidR="00063492">
        <w:t>non</w:t>
      </w:r>
      <w:r w:rsidRPr="004B2CEE" w:rsidR="00063492">
        <w:noBreakHyphen/>
      </w:r>
      <w:r w:rsidRPr="004B2CEE" w:rsidR="00487AD7">
        <w:t>commission</w:t>
      </w:r>
      <w:r w:rsidR="00CB56B5">
        <w:t>ed</w:t>
      </w:r>
      <w:r w:rsidRPr="004B2CEE" w:rsidR="00487AD7">
        <w:t xml:space="preserve"> service</w:t>
      </w:r>
      <w:r w:rsidRPr="004B2CEE" w:rsidR="00063492">
        <w:t xml:space="preserve">. We </w:t>
      </w:r>
      <w:r w:rsidRPr="004B2CEE" w:rsidR="00487AD7">
        <w:t xml:space="preserve">have a </w:t>
      </w:r>
      <w:r w:rsidR="00CB56B5">
        <w:t>commissioned service</w:t>
      </w:r>
      <w:r w:rsidRPr="004B2CEE" w:rsidR="00487AD7">
        <w:t xml:space="preserve"> in Bradford where we provide all of the direct support services ourselves. </w:t>
      </w:r>
      <w:r w:rsidRPr="004B2CEE" w:rsidR="00063492">
        <w:t>I</w:t>
      </w:r>
      <w:r w:rsidRPr="004B2CEE" w:rsidR="00487AD7">
        <w:t>n Birmingham we work with providers, support providers or managing agents. They supply both the properties and the support in the properties</w:t>
      </w:r>
      <w:r w:rsidRPr="004B2CEE" w:rsidR="006563F8">
        <w:t xml:space="preserve">, </w:t>
      </w:r>
      <w:r w:rsidRPr="004B2CEE" w:rsidR="00487AD7">
        <w:t>and they are responsible for the maintenance and the support services.</w:t>
      </w:r>
    </w:p>
    <w:p w:rsidR="004C4BA5" w:rsidRPr="004B2CEE" w:rsidP="00356D6E">
      <w:pPr>
        <w:pStyle w:val="Question"/>
      </w:pPr>
      <w:sdt>
        <w:sdtPr>
          <w:alias w:val="Member"/>
          <w:tag w:val="&lt;Member mnisId='394' dodsId='25722'&gt;"/>
          <w:id w:val="-629635752"/>
          <w:placeholder>
            <w:docPart w:val="DefaultPlaceholder_-1854013440"/>
          </w:placeholder>
          <w:richText/>
        </w:sdtPr>
        <w:sdtContent>
          <w:r w:rsidRPr="004B2CEE">
            <w:rPr>
              <w:b/>
            </w:rPr>
            <w:t>Chair:</w:t>
          </w:r>
        </w:sdtContent>
      </w:sdt>
      <w:r w:rsidRPr="004B2CEE">
        <w:t xml:space="preserve"> Essentially, </w:t>
      </w:r>
      <w:r w:rsidRPr="004B2CEE" w:rsidR="00487AD7">
        <w:t>you pay private companies</w:t>
      </w:r>
      <w:r w:rsidRPr="004B2CEE" w:rsidR="006563F8">
        <w:t xml:space="preserve"> for their properties.</w:t>
      </w:r>
    </w:p>
    <w:p w:rsidR="004C4BA5" w:rsidRPr="004B2CEE" w:rsidP="004C4BA5">
      <w:pPr>
        <w:pStyle w:val="Answer"/>
      </w:pPr>
      <w:sdt>
        <w:sdtPr>
          <w:alias w:val="Witness"/>
          <w:id w:val="-540751820"/>
          <w:placeholder>
            <w:docPart w:val="DefaultPlaceholder_-1854013440"/>
          </w:placeholder>
          <w:richText/>
        </w:sdtPr>
        <w:sdtContent>
          <w:r w:rsidRPr="004B2CEE" w:rsidR="00945569">
            <w:rPr>
              <w:b/>
              <w:i/>
            </w:rPr>
            <w:t>David Fensome:</w:t>
          </w:r>
          <w:r w:rsidRPr="004B2CEE">
            <w:rPr>
              <w:b/>
            </w:rPr>
            <w:t xml:space="preserve"> </w:t>
          </w:r>
        </w:sdtContent>
      </w:sdt>
      <w:r w:rsidRPr="004B2CEE" w:rsidR="00487AD7">
        <w:t>Yes</w:t>
      </w:r>
      <w:r w:rsidRPr="004B2CEE">
        <w:t>.</w:t>
      </w:r>
    </w:p>
    <w:p w:rsidR="00487AD7" w:rsidRPr="004B2CEE" w:rsidP="004C4BA5">
      <w:pPr>
        <w:pStyle w:val="Question"/>
      </w:pPr>
      <w:sdt>
        <w:sdtPr>
          <w:alias w:val="Member"/>
          <w:tag w:val="&lt;Member mnisId='394' dodsId='25722'&gt;"/>
          <w:id w:val="567456656"/>
          <w:placeholder>
            <w:docPart w:val="DefaultPlaceholder_-1854013440"/>
          </w:placeholder>
          <w:richText/>
        </w:sdtPr>
        <w:sdtContent>
          <w:r w:rsidRPr="004B2CEE" w:rsidR="004C4BA5">
            <w:rPr>
              <w:b/>
            </w:rPr>
            <w:t>Chair:</w:t>
          </w:r>
        </w:sdtContent>
      </w:sdt>
      <w:r w:rsidRPr="004B2CEE" w:rsidR="004C4BA5">
        <w:t xml:space="preserve"> What about </w:t>
      </w:r>
      <w:r w:rsidRPr="004B2CEE">
        <w:t>the support service</w:t>
      </w:r>
      <w:r w:rsidRPr="004B2CEE" w:rsidR="004C4BA5">
        <w:t>? Y</w:t>
      </w:r>
      <w:r w:rsidRPr="004B2CEE">
        <w:t xml:space="preserve">ou are not supposed to pay for </w:t>
      </w:r>
      <w:r w:rsidRPr="004B2CEE">
        <w:t>that out of the rent,</w:t>
      </w:r>
      <w:r w:rsidRPr="004B2CEE" w:rsidR="006563F8">
        <w:t xml:space="preserve"> are you</w:t>
      </w:r>
      <w:r w:rsidRPr="004B2CEE">
        <w:t>?</w:t>
      </w:r>
    </w:p>
    <w:p w:rsidR="00A36455" w:rsidRPr="004B2CEE" w:rsidP="004C4BA5">
      <w:pPr>
        <w:pStyle w:val="Answer"/>
      </w:pPr>
      <w:sdt>
        <w:sdtPr>
          <w:alias w:val="Witness"/>
          <w:id w:val="111871525"/>
          <w:placeholder>
            <w:docPart w:val="DefaultPlaceholder_-1854013440"/>
          </w:placeholder>
          <w:richText/>
        </w:sdtPr>
        <w:sdtContent>
          <w:r w:rsidRPr="004B2CEE" w:rsidR="00945569">
            <w:rPr>
              <w:b/>
              <w:i/>
            </w:rPr>
            <w:t>David Fensome:</w:t>
          </w:r>
          <w:r w:rsidRPr="004B2CEE" w:rsidR="004C4BA5">
            <w:rPr>
              <w:b/>
            </w:rPr>
            <w:t xml:space="preserve"> </w:t>
          </w:r>
        </w:sdtContent>
      </w:sdt>
      <w:r w:rsidRPr="004B2CEE" w:rsidR="00487AD7">
        <w:t>No, housing benefit regulations do not allow for the support to be paid out of housing benefit</w:t>
      </w:r>
      <w:r w:rsidRPr="004B2CEE" w:rsidR="006563F8">
        <w:t xml:space="preserve">. That </w:t>
      </w:r>
      <w:r w:rsidRPr="004B2CEE" w:rsidR="00487AD7">
        <w:t xml:space="preserve">is funded by a personal contribution by way of </w:t>
      </w:r>
      <w:r w:rsidRPr="004B2CEE" w:rsidR="006563F8">
        <w:t xml:space="preserve">an </w:t>
      </w:r>
      <w:r w:rsidRPr="004B2CEE" w:rsidR="00487AD7">
        <w:t>eligible service charge by residents.</w:t>
      </w:r>
    </w:p>
    <w:p w:rsidR="00A36455" w:rsidRPr="004B2CEE" w:rsidP="005947D3">
      <w:pPr>
        <w:pStyle w:val="Question"/>
      </w:pPr>
      <w:sdt>
        <w:sdtPr>
          <w:alias w:val="Member"/>
          <w:tag w:val="&lt;Member mnisId='394' dodsId='25722'&gt;"/>
          <w:id w:val="-1596010016"/>
          <w:placeholder>
            <w:docPart w:val="DefaultPlaceholder_-1854013440"/>
          </w:placeholder>
          <w:richText/>
        </w:sdtPr>
        <w:sdtContent>
          <w:r w:rsidRPr="004B2CEE">
            <w:rPr>
              <w:b/>
            </w:rPr>
            <w:t>Chair:</w:t>
          </w:r>
        </w:sdtContent>
      </w:sdt>
      <w:r w:rsidRPr="004B2CEE">
        <w:t xml:space="preserve"> Denise,</w:t>
      </w:r>
      <w:r w:rsidRPr="004B2CEE" w:rsidR="00487AD7">
        <w:t xml:space="preserve"> is your printing press working well?</w:t>
      </w:r>
    </w:p>
    <w:p w:rsidR="00115A13" w:rsidRPr="004B2CEE" w:rsidP="00115A13">
      <w:pPr>
        <w:pStyle w:val="Answer"/>
      </w:pPr>
      <w:sdt>
        <w:sdtPr>
          <w:alias w:val="Witness"/>
          <w:id w:val="211702227"/>
          <w:placeholder>
            <w:docPart w:val="DefaultPlaceholder_-1854013440"/>
          </w:placeholder>
          <w:richText/>
        </w:sdtPr>
        <w:sdtContent>
          <w:r w:rsidRPr="004B2CEE" w:rsidR="00945569">
            <w:rPr>
              <w:b/>
              <w:i/>
            </w:rPr>
            <w:t>Denise Hatton:</w:t>
          </w:r>
          <w:r w:rsidRPr="004B2CEE" w:rsidR="00A36455">
            <w:rPr>
              <w:b/>
            </w:rPr>
            <w:t xml:space="preserve"> </w:t>
          </w:r>
        </w:sdtContent>
      </w:sdt>
      <w:r w:rsidRPr="004B2CEE" w:rsidR="00A36455">
        <w:t>T</w:t>
      </w:r>
      <w:r w:rsidRPr="004B2CEE" w:rsidR="00487AD7">
        <w:t>here is a lot that I do agree with</w:t>
      </w:r>
      <w:r w:rsidRPr="004B2CEE" w:rsidR="005661FB">
        <w:t xml:space="preserve">, </w:t>
      </w:r>
      <w:r w:rsidRPr="004B2CEE" w:rsidR="00487AD7">
        <w:t xml:space="preserve">and I desperately think that there is a need for exempt accommodation. </w:t>
      </w:r>
      <w:r w:rsidRPr="004B2CEE" w:rsidR="00A36455">
        <w:t>O</w:t>
      </w:r>
      <w:r w:rsidRPr="004B2CEE" w:rsidR="00487AD7">
        <w:t>ne of the changes that we are seeing in our work is that</w:t>
      </w:r>
      <w:r w:rsidRPr="004B2CEE" w:rsidR="00CC252C">
        <w:t xml:space="preserve"> </w:t>
      </w:r>
      <w:r w:rsidRPr="004B2CEE" w:rsidR="005661FB">
        <w:t xml:space="preserve">where YMCAs </w:t>
      </w:r>
      <w:r w:rsidRPr="004B2CEE" w:rsidR="00487AD7">
        <w:t>have been commissioned for support</w:t>
      </w:r>
      <w:r w:rsidRPr="004B2CEE" w:rsidR="005661FB">
        <w:t>ed housing</w:t>
      </w:r>
      <w:r w:rsidR="00B92EDC">
        <w:t>,</w:t>
      </w:r>
      <w:r w:rsidRPr="004B2CEE" w:rsidR="00CC252C">
        <w:t xml:space="preserve"> and</w:t>
      </w:r>
      <w:r w:rsidR="00B92EDC">
        <w:t xml:space="preserve"> they</w:t>
      </w:r>
      <w:r w:rsidRPr="004B2CEE" w:rsidR="00CC252C">
        <w:t xml:space="preserve"> </w:t>
      </w:r>
      <w:r w:rsidRPr="004B2CEE" w:rsidR="00487AD7">
        <w:t>lose that commission to providers that are undercutting the work</w:t>
      </w:r>
      <w:r w:rsidRPr="004B2CEE" w:rsidR="00CC252C">
        <w:t>, w</w:t>
      </w:r>
      <w:r w:rsidRPr="004B2CEE" w:rsidR="00487AD7">
        <w:t>e continue the work</w:t>
      </w:r>
      <w:r w:rsidRPr="004B2CEE" w:rsidR="00CC252C">
        <w:t xml:space="preserve">. We </w:t>
      </w:r>
      <w:r w:rsidRPr="004B2CEE" w:rsidR="00487AD7">
        <w:t>find another way of funding it, and the exempt accommodation rate allows us to maintain the building.</w:t>
      </w:r>
      <w:r w:rsidRPr="004B2CEE">
        <w:t xml:space="preserve"> W</w:t>
      </w:r>
      <w:r w:rsidRPr="004B2CEE" w:rsidR="00487AD7">
        <w:t>e own most of our buildings</w:t>
      </w:r>
      <w:r w:rsidRPr="004B2CEE">
        <w:t>. It</w:t>
      </w:r>
      <w:r w:rsidRPr="004B2CEE" w:rsidR="00487AD7">
        <w:t xml:space="preserve"> is a much higher need in relation to maintaining stock and working with people with very high complex needs.</w:t>
      </w:r>
    </w:p>
    <w:p w:rsidR="00115A13" w:rsidRPr="004B2CEE" w:rsidP="00115A13">
      <w:pPr>
        <w:pStyle w:val="Answer"/>
      </w:pPr>
      <w:r w:rsidRPr="004B2CEE">
        <w:t xml:space="preserve">I do not think it is a </w:t>
      </w:r>
      <w:r w:rsidR="00925FDF">
        <w:t>licence</w:t>
      </w:r>
      <w:r w:rsidRPr="004B2CEE">
        <w:t xml:space="preserve"> to print money, but there is a gap in the fact that there is no regulation for those that </w:t>
      </w:r>
      <w:r w:rsidRPr="004B2CEE">
        <w:t xml:space="preserve">are not </w:t>
      </w:r>
      <w:r w:rsidRPr="004B2CEE">
        <w:t>already regulated with another body</w:t>
      </w:r>
      <w:r w:rsidR="00356D6E">
        <w:t>,</w:t>
      </w:r>
      <w:r w:rsidRPr="004B2CEE">
        <w:t xml:space="preserve"> </w:t>
      </w:r>
      <w:r w:rsidR="00356D6E">
        <w:t>which</w:t>
      </w:r>
      <w:r w:rsidRPr="004B2CEE">
        <w:t xml:space="preserve"> </w:t>
      </w:r>
      <w:r w:rsidR="00356D6E">
        <w:t>have</w:t>
      </w:r>
      <w:r w:rsidRPr="004B2CEE">
        <w:t xml:space="preserve"> </w:t>
      </w:r>
      <w:r w:rsidRPr="004B2CEE">
        <w:t xml:space="preserve">seen an opportunity and are just providing housing and not the support. </w:t>
      </w:r>
      <w:r w:rsidRPr="004B2CEE">
        <w:t>T</w:t>
      </w:r>
      <w:r w:rsidRPr="004B2CEE">
        <w:t xml:space="preserve">hey are claiming the exempt but they are not actually providing support. </w:t>
      </w:r>
      <w:r w:rsidRPr="004B2CEE">
        <w:t xml:space="preserve">That is </w:t>
      </w:r>
      <w:r w:rsidRPr="004B2CEE">
        <w:t>our concern</w:t>
      </w:r>
      <w:r w:rsidRPr="004B2CEE">
        <w:t>.</w:t>
      </w:r>
    </w:p>
    <w:p w:rsidR="00A36455" w:rsidRPr="004B2CEE" w:rsidP="00356D6E">
      <w:pPr>
        <w:pStyle w:val="Question"/>
      </w:pPr>
      <w:sdt>
        <w:sdtPr>
          <w:alias w:val="Member"/>
          <w:tag w:val="&lt;Member mnisId='394' dodsId='25722'&gt;"/>
          <w:id w:val="334510430"/>
          <w:placeholder>
            <w:docPart w:val="DefaultPlaceholder_-1854013440"/>
          </w:placeholder>
          <w:richText/>
        </w:sdtPr>
        <w:sdtContent>
          <w:r w:rsidRPr="004B2CEE" w:rsidR="00115A13">
            <w:rPr>
              <w:b/>
            </w:rPr>
            <w:t>Chair:</w:t>
          </w:r>
        </w:sdtContent>
      </w:sdt>
      <w:r w:rsidRPr="004B2CEE" w:rsidR="00115A13">
        <w:t xml:space="preserve"> You </w:t>
      </w:r>
      <w:r w:rsidRPr="004B2CEE" w:rsidR="00487AD7">
        <w:t>are not doing that as an organisation</w:t>
      </w:r>
      <w:r w:rsidRPr="004B2CEE" w:rsidR="00115A13">
        <w:t xml:space="preserve"> but you see others doing it</w:t>
      </w:r>
      <w:r w:rsidRPr="004B2CEE" w:rsidR="00487AD7">
        <w:t>.</w:t>
      </w:r>
    </w:p>
    <w:p w:rsidR="00115A13" w:rsidRPr="004B2CEE" w:rsidP="00115A13">
      <w:pPr>
        <w:pStyle w:val="Answer"/>
      </w:pPr>
      <w:sdt>
        <w:sdtPr>
          <w:alias w:val="Witness"/>
          <w:id w:val="-1656291007"/>
          <w:placeholder>
            <w:docPart w:val="DefaultPlaceholder_-1854013440"/>
          </w:placeholder>
          <w:richText/>
        </w:sdtPr>
        <w:sdtContent>
          <w:r w:rsidRPr="004B2CEE" w:rsidR="00945569">
            <w:rPr>
              <w:b/>
              <w:i/>
            </w:rPr>
            <w:t>Denise Hatton:</w:t>
          </w:r>
          <w:r w:rsidRPr="004B2CEE">
            <w:rPr>
              <w:b/>
            </w:rPr>
            <w:t xml:space="preserve"> </w:t>
          </w:r>
        </w:sdtContent>
      </w:sdt>
      <w:r w:rsidRPr="004B2CEE">
        <w:t>Yes.</w:t>
      </w:r>
    </w:p>
    <w:p w:rsidR="00115A13" w:rsidRPr="004B2CEE" w:rsidP="00B841A0">
      <w:pPr>
        <w:pStyle w:val="Question"/>
      </w:pPr>
      <w:sdt>
        <w:sdtPr>
          <w:alias w:val="Member"/>
          <w:tag w:val="&lt;Member mnisId='394' dodsId='25722'&gt;"/>
          <w:id w:val="1919592547"/>
          <w:placeholder>
            <w:docPart w:val="DefaultPlaceholder_-1854013440"/>
          </w:placeholder>
          <w:richText/>
        </w:sdtPr>
        <w:sdtContent>
          <w:r w:rsidRPr="004B2CEE" w:rsidR="00A36455">
            <w:rPr>
              <w:b/>
            </w:rPr>
            <w:t>Chair:</w:t>
          </w:r>
        </w:sdtContent>
      </w:sdt>
      <w:r w:rsidRPr="004B2CEE" w:rsidR="00A36455">
        <w:t xml:space="preserve"> </w:t>
      </w:r>
      <w:r w:rsidRPr="004B2CEE" w:rsidR="00487AD7">
        <w:t>When we had coun</w:t>
      </w:r>
      <w:r w:rsidRPr="004B2CEE" w:rsidR="00A36455">
        <w:t>cillors</w:t>
      </w:r>
      <w:r w:rsidRPr="004B2CEE" w:rsidR="00487AD7">
        <w:t xml:space="preserve"> before us at </w:t>
      </w:r>
      <w:r w:rsidRPr="004B2CEE">
        <w:t xml:space="preserve">a </w:t>
      </w:r>
      <w:r w:rsidRPr="004B2CEE" w:rsidR="00487AD7">
        <w:t>previous evidence session</w:t>
      </w:r>
      <w:r w:rsidRPr="004B2CEE">
        <w:t xml:space="preserve"> </w:t>
      </w:r>
      <w:r w:rsidRPr="004B2CEE" w:rsidR="00487AD7">
        <w:t xml:space="preserve">they said </w:t>
      </w:r>
      <w:r w:rsidRPr="004B2CEE">
        <w:t xml:space="preserve">there </w:t>
      </w:r>
      <w:r w:rsidRPr="004B2CEE" w:rsidR="00487AD7">
        <w:t>should be great</w:t>
      </w:r>
      <w:r w:rsidRPr="004B2CEE">
        <w:t xml:space="preserve">er </w:t>
      </w:r>
      <w:r w:rsidRPr="004B2CEE" w:rsidR="00487AD7">
        <w:t>control over rents and service charges. Would you agree with that, Denise?</w:t>
      </w:r>
    </w:p>
    <w:p w:rsidR="00115A13" w:rsidRPr="004B2CEE" w:rsidP="00115A13">
      <w:pPr>
        <w:pStyle w:val="Answer"/>
      </w:pPr>
      <w:sdt>
        <w:sdtPr>
          <w:alias w:val="Witness"/>
          <w:id w:val="-1572885485"/>
          <w:placeholder>
            <w:docPart w:val="DefaultPlaceholder_-1854013440"/>
          </w:placeholder>
          <w:richText/>
        </w:sdtPr>
        <w:sdtContent>
          <w:r w:rsidRPr="004B2CEE" w:rsidR="00945569">
            <w:rPr>
              <w:b/>
              <w:i/>
            </w:rPr>
            <w:t>Denise Hatton:</w:t>
          </w:r>
          <w:r w:rsidRPr="004B2CEE">
            <w:rPr>
              <w:b/>
            </w:rPr>
            <w:t xml:space="preserve"> </w:t>
          </w:r>
        </w:sdtContent>
      </w:sdt>
      <w:r w:rsidRPr="004B2CEE">
        <w:t xml:space="preserve">There </w:t>
      </w:r>
      <w:r w:rsidRPr="004B2CEE" w:rsidR="00487AD7">
        <w:t xml:space="preserve">is control for many of us </w:t>
      </w:r>
      <w:r w:rsidR="00356D6E">
        <w:t>who</w:t>
      </w:r>
      <w:r w:rsidRPr="004B2CEE" w:rsidR="00487AD7">
        <w:t xml:space="preserve"> work in supported housing. </w:t>
      </w:r>
      <w:r w:rsidRPr="004B2CEE">
        <w:t>W</w:t>
      </w:r>
      <w:r w:rsidRPr="004B2CEE" w:rsidR="00487AD7">
        <w:t xml:space="preserve">e are already regulated by a number of other bodies. </w:t>
      </w:r>
      <w:r w:rsidRPr="004B2CEE">
        <w:t>I</w:t>
      </w:r>
      <w:r w:rsidRPr="004B2CEE" w:rsidR="00487AD7">
        <w:t>t is the people who are not within that regulatory system that local authorities need more control over.</w:t>
      </w:r>
    </w:p>
    <w:p w:rsidR="00115A13" w:rsidRPr="004B2CEE" w:rsidP="00356D6E">
      <w:pPr>
        <w:pStyle w:val="Question"/>
      </w:pPr>
      <w:sdt>
        <w:sdtPr>
          <w:alias w:val="Member"/>
          <w:tag w:val="&lt;Member mnisId='394' dodsId='25722'&gt;"/>
          <w:id w:val="-1848696070"/>
          <w:placeholder>
            <w:docPart w:val="DefaultPlaceholder_-1854013440"/>
          </w:placeholder>
          <w:richText/>
        </w:sdtPr>
        <w:sdtContent>
          <w:r w:rsidRPr="004B2CEE">
            <w:rPr>
              <w:b/>
            </w:rPr>
            <w:t>Chair:</w:t>
          </w:r>
        </w:sdtContent>
      </w:sdt>
      <w:r w:rsidRPr="004B2CEE">
        <w:t xml:space="preserve"> You </w:t>
      </w:r>
      <w:r w:rsidRPr="004B2CEE" w:rsidR="00487AD7">
        <w:t>are saying that there is an element of the sector where the money</w:t>
      </w:r>
      <w:r w:rsidRPr="004B2CEE">
        <w:t xml:space="preserve"> is </w:t>
      </w:r>
      <w:r w:rsidRPr="004B2CEE" w:rsidR="00487AD7">
        <w:t>paid</w:t>
      </w:r>
      <w:r w:rsidRPr="004B2CEE">
        <w:t xml:space="preserve"> </w:t>
      </w:r>
      <w:r w:rsidRPr="004B2CEE" w:rsidR="00487AD7">
        <w:t xml:space="preserve">but there is not </w:t>
      </w:r>
      <w:r w:rsidRPr="004B2CEE">
        <w:t xml:space="preserve">really </w:t>
      </w:r>
      <w:r w:rsidRPr="004B2CEE" w:rsidR="00487AD7">
        <w:t>any regulation</w:t>
      </w:r>
      <w:r w:rsidRPr="004B2CEE">
        <w:t xml:space="preserve"> at all</w:t>
      </w:r>
      <w:r w:rsidRPr="004B2CEE" w:rsidR="00487AD7">
        <w:t>.</w:t>
      </w:r>
    </w:p>
    <w:p w:rsidR="00487AD7" w:rsidRPr="004B2CEE" w:rsidP="00115A13">
      <w:pPr>
        <w:pStyle w:val="Answer"/>
      </w:pPr>
      <w:sdt>
        <w:sdtPr>
          <w:alias w:val="Witness"/>
          <w:id w:val="1960603860"/>
          <w:placeholder>
            <w:docPart w:val="DefaultPlaceholder_-1854013440"/>
          </w:placeholder>
          <w:richText/>
        </w:sdtPr>
        <w:sdtContent>
          <w:r w:rsidRPr="004B2CEE" w:rsidR="00945569">
            <w:rPr>
              <w:b/>
              <w:i/>
            </w:rPr>
            <w:t>Denise Hatton:</w:t>
          </w:r>
          <w:r w:rsidRPr="004B2CEE" w:rsidR="00115A13">
            <w:rPr>
              <w:b/>
            </w:rPr>
            <w:t xml:space="preserve"> </w:t>
          </w:r>
        </w:sdtContent>
      </w:sdt>
      <w:r w:rsidRPr="004B2CEE">
        <w:t>Absolutely.</w:t>
      </w:r>
    </w:p>
    <w:p w:rsidR="002D5427" w:rsidRPr="004B2CEE" w:rsidP="00115A13">
      <w:pPr>
        <w:pStyle w:val="Answer"/>
      </w:pPr>
      <w:sdt>
        <w:sdtPr>
          <w:alias w:val="Witness"/>
          <w:id w:val="971721266"/>
          <w:placeholder>
            <w:docPart w:val="DefaultPlaceholder_-1854013440"/>
          </w:placeholder>
          <w:richText/>
        </w:sdtPr>
        <w:sdtContent>
          <w:r w:rsidRPr="004B2CEE" w:rsidR="00945569">
            <w:rPr>
              <w:b/>
              <w:i/>
            </w:rPr>
            <w:t>David Fensome:</w:t>
          </w:r>
          <w:r w:rsidRPr="004B2CEE" w:rsidR="00115A13">
            <w:rPr>
              <w:b/>
            </w:rPr>
            <w:t xml:space="preserve"> </w:t>
          </w:r>
        </w:sdtContent>
      </w:sdt>
      <w:r w:rsidRPr="004B2CEE" w:rsidR="00115A13">
        <w:t>T</w:t>
      </w:r>
      <w:r w:rsidRPr="004B2CEE" w:rsidR="00487AD7">
        <w:t>here is regulation around the amount of rent that can be charged through housing benefit regulations</w:t>
      </w:r>
      <w:r w:rsidRPr="004B2CEE" w:rsidR="00115A13">
        <w:t>. I</w:t>
      </w:r>
      <w:r w:rsidRPr="004B2CEE" w:rsidR="00487AD7">
        <w:t>n lots of areas of our business</w:t>
      </w:r>
      <w:r w:rsidRPr="004B2CEE" w:rsidR="00115A13">
        <w:t>—</w:t>
      </w:r>
      <w:r w:rsidRPr="004B2CEE" w:rsidR="00487AD7">
        <w:t>and rent setting is one</w:t>
      </w:r>
      <w:r w:rsidRPr="004B2CEE" w:rsidR="00115A13">
        <w:t xml:space="preserve">—we use </w:t>
      </w:r>
      <w:r w:rsidRPr="004B2CEE" w:rsidR="00487AD7">
        <w:t>professional organisations that understand housing benefit regulations</w:t>
      </w:r>
      <w:r w:rsidRPr="004B2CEE" w:rsidR="00115A13">
        <w:t xml:space="preserve">. We </w:t>
      </w:r>
      <w:r w:rsidRPr="004B2CEE" w:rsidR="00487AD7">
        <w:t>speak with the local authority about the rents that we intend to charge before claims are made</w:t>
      </w:r>
      <w:r w:rsidRPr="004B2CEE" w:rsidR="00115A13">
        <w:t xml:space="preserve">. We </w:t>
      </w:r>
      <w:r w:rsidRPr="004B2CEE" w:rsidR="00487AD7">
        <w:t>would not be able to charge higher rents than other comparable organisations in the market. The local authority just would not allow it.</w:t>
      </w:r>
    </w:p>
    <w:p w:rsidR="00487AD7" w:rsidRPr="004B2CEE" w:rsidP="00C5669E">
      <w:pPr>
        <w:pStyle w:val="Question"/>
      </w:pPr>
      <w:sdt>
        <w:sdtPr>
          <w:alias w:val="Member"/>
          <w:tag w:val="&lt;Member mnisId='394' dodsId='25722'&gt;"/>
          <w:id w:val="-988323939"/>
          <w:placeholder>
            <w:docPart w:val="DefaultPlaceholder_-1854013440"/>
          </w:placeholder>
          <w:richText/>
        </w:sdtPr>
        <w:sdtContent>
          <w:r w:rsidRPr="004B2CEE" w:rsidR="002D5427">
            <w:rPr>
              <w:b/>
            </w:rPr>
            <w:t>Chair:</w:t>
          </w:r>
        </w:sdtContent>
      </w:sdt>
      <w:r w:rsidRPr="004B2CEE" w:rsidR="002D5427">
        <w:t xml:space="preserve"> </w:t>
      </w:r>
      <w:r w:rsidRPr="004B2CEE">
        <w:t>Is</w:t>
      </w:r>
      <w:r w:rsidRPr="004B2CEE" w:rsidR="002D5427">
        <w:t xml:space="preserve"> it true that </w:t>
      </w:r>
      <w:r w:rsidRPr="004B2CEE">
        <w:t xml:space="preserve">local authorities </w:t>
      </w:r>
      <w:r w:rsidRPr="004B2CEE" w:rsidR="002D5427">
        <w:t xml:space="preserve">up and </w:t>
      </w:r>
      <w:r w:rsidRPr="004B2CEE">
        <w:t>down the country</w:t>
      </w:r>
      <w:r w:rsidR="00356D6E">
        <w:t>—if we get the information—</w:t>
      </w:r>
      <w:r w:rsidRPr="004B2CEE" w:rsidR="002D5427">
        <w:t>are</w:t>
      </w:r>
      <w:r w:rsidRPr="004B2CEE">
        <w:t xml:space="preserve"> rejecting claims from organisations for the amount of rent they want to charge</w:t>
      </w:r>
      <w:r w:rsidRPr="004B2CEE" w:rsidR="002D5427">
        <w:t>?</w:t>
      </w:r>
    </w:p>
    <w:p w:rsidR="00487AD7" w:rsidRPr="004B2CEE" w:rsidP="002D5427">
      <w:pPr>
        <w:pStyle w:val="Answer"/>
      </w:pPr>
      <w:sdt>
        <w:sdtPr>
          <w:alias w:val="Witness"/>
          <w:id w:val="90063071"/>
          <w:placeholder>
            <w:docPart w:val="DefaultPlaceholder_-1854013440"/>
          </w:placeholder>
          <w:richText/>
        </w:sdtPr>
        <w:sdtContent>
          <w:r w:rsidRPr="004B2CEE" w:rsidR="00945569">
            <w:rPr>
              <w:b/>
              <w:i/>
            </w:rPr>
            <w:t>David Fensome:</w:t>
          </w:r>
          <w:r w:rsidRPr="004B2CEE" w:rsidR="002D5427">
            <w:rPr>
              <w:b/>
            </w:rPr>
            <w:t xml:space="preserve"> </w:t>
          </w:r>
        </w:sdtContent>
      </w:sdt>
      <w:r w:rsidRPr="004B2CEE">
        <w:t>I could not speak on behalf of the local authorities, but I believe that the local authorities we work with have gone on record and said that they turn</w:t>
      </w:r>
      <w:r w:rsidRPr="004B2CEE" w:rsidR="002D5427">
        <w:t xml:space="preserve"> </w:t>
      </w:r>
      <w:r w:rsidRPr="004B2CEE">
        <w:t>down considerable amounts of housing benefit applications and providers that they wish to work with. I do not know the whole market in Birmingham, but</w:t>
      </w:r>
      <w:r w:rsidRPr="004B2CEE" w:rsidR="00B3115C">
        <w:t>,</w:t>
      </w:r>
      <w:r w:rsidRPr="004B2CEE">
        <w:t xml:space="preserve"> </w:t>
      </w:r>
      <w:r w:rsidRPr="004B2CEE" w:rsidR="00170BB3">
        <w:t>speaking to other RPs</w:t>
      </w:r>
      <w:r w:rsidRPr="004B2CEE" w:rsidR="00B3115C">
        <w:t xml:space="preserve">, </w:t>
      </w:r>
      <w:r w:rsidRPr="004B2CEE" w:rsidR="00170BB3">
        <w:t xml:space="preserve">we </w:t>
      </w:r>
      <w:r w:rsidRPr="004B2CEE">
        <w:t xml:space="preserve">all charge very similar rates. </w:t>
      </w:r>
      <w:r w:rsidRPr="004B2CEE" w:rsidR="00170BB3">
        <w:t>I</w:t>
      </w:r>
      <w:r w:rsidRPr="004B2CEE">
        <w:t>f someone were to tr</w:t>
      </w:r>
      <w:r w:rsidRPr="004B2CEE" w:rsidR="00945569">
        <w:t xml:space="preserve">y to </w:t>
      </w:r>
      <w:r w:rsidRPr="004B2CEE">
        <w:t xml:space="preserve">charge significantly outside of that, either under or over, </w:t>
      </w:r>
      <w:r w:rsidRPr="004B2CEE" w:rsidR="00B3115C">
        <w:t xml:space="preserve">I believe </w:t>
      </w:r>
      <w:r w:rsidRPr="004B2CEE">
        <w:t>that would be rejected by the local authority.</w:t>
      </w:r>
    </w:p>
    <w:p w:rsidR="00B3115C" w:rsidRPr="004B2CEE" w:rsidP="00B3115C">
      <w:pPr>
        <w:pStyle w:val="Answer"/>
      </w:pPr>
      <w:sdt>
        <w:sdtPr>
          <w:alias w:val="Witness"/>
          <w:id w:val="-1136325385"/>
          <w:placeholder>
            <w:docPart w:val="DefaultPlaceholder_-1854013440"/>
          </w:placeholder>
          <w:richText/>
        </w:sdtPr>
        <w:sdtContent>
          <w:r w:rsidRPr="004B2CEE" w:rsidR="00945569">
            <w:rPr>
              <w:b/>
              <w:i/>
            </w:rPr>
            <w:t>Henry Meacock:</w:t>
          </w:r>
          <w:r w:rsidRPr="004B2CEE">
            <w:rPr>
              <w:b/>
            </w:rPr>
            <w:t xml:space="preserve"> </w:t>
          </w:r>
        </w:sdtContent>
      </w:sdt>
      <w:r w:rsidRPr="004B2CEE">
        <w:t>We</w:t>
      </w:r>
      <w:r w:rsidRPr="004B2CEE" w:rsidR="00487AD7">
        <w:t xml:space="preserve"> are not commissioned and we are not a registered provider. </w:t>
      </w:r>
      <w:r w:rsidRPr="004B2CEE">
        <w:t>I</w:t>
      </w:r>
      <w:r w:rsidRPr="004B2CEE" w:rsidR="00487AD7">
        <w:t xml:space="preserve">n terms of our relationship with the housing benefit office, when we do a rent review we provide </w:t>
      </w:r>
      <w:r w:rsidRPr="004B2CEE" w:rsidR="00356D6E">
        <w:t xml:space="preserve">not </w:t>
      </w:r>
      <w:r w:rsidR="00252B98">
        <w:t xml:space="preserve">quite </w:t>
      </w:r>
      <w:r w:rsidRPr="004B2CEE" w:rsidR="00487AD7">
        <w:t>open book, but transparency of what makes up our rent charge</w:t>
      </w:r>
      <w:r w:rsidRPr="004B2CEE">
        <w:t xml:space="preserve"> </w:t>
      </w:r>
      <w:r w:rsidRPr="004B2CEE" w:rsidR="00487AD7">
        <w:t>in terms of the cost</w:t>
      </w:r>
      <w:r w:rsidRPr="004B2CEE">
        <w:t xml:space="preserve">, </w:t>
      </w:r>
      <w:r w:rsidRPr="004B2CEE" w:rsidR="00487AD7">
        <w:t>and that is open to scrutiny.</w:t>
      </w:r>
      <w:r w:rsidRPr="004B2CEE">
        <w:t xml:space="preserve"> E</w:t>
      </w:r>
      <w:r w:rsidRPr="004B2CEE" w:rsidR="00487AD7">
        <w:t>ach claim is assessed on its own merits</w:t>
      </w:r>
      <w:r w:rsidRPr="004B2CEE">
        <w:t xml:space="preserve">, </w:t>
      </w:r>
      <w:r w:rsidRPr="004B2CEE" w:rsidR="00487AD7">
        <w:t xml:space="preserve">and we sometimes have a dialogue with </w:t>
      </w:r>
      <w:r w:rsidRPr="004B2CEE">
        <w:t xml:space="preserve">a </w:t>
      </w:r>
      <w:r w:rsidRPr="004B2CEE" w:rsidR="00487AD7">
        <w:t>housing benefit office if the value</w:t>
      </w:r>
      <w:r w:rsidRPr="004B2CEE">
        <w:t>r</w:t>
      </w:r>
      <w:r w:rsidRPr="004B2CEE" w:rsidR="00487AD7">
        <w:t>s come in and may have a slightly different view on the level of service charge that we should be charging versus the level of rent</w:t>
      </w:r>
      <w:r w:rsidRPr="004B2CEE">
        <w:t xml:space="preserve">. We </w:t>
      </w:r>
      <w:r w:rsidRPr="004B2CEE" w:rsidR="00487AD7">
        <w:t>have an open dialogue, if you like</w:t>
      </w:r>
      <w:r w:rsidRPr="004B2CEE">
        <w:t>.</w:t>
      </w:r>
    </w:p>
    <w:p w:rsidR="00B3115C" w:rsidRPr="004B2CEE" w:rsidP="00DC52E3">
      <w:pPr>
        <w:pStyle w:val="Question"/>
      </w:pPr>
      <w:sdt>
        <w:sdtPr>
          <w:alias w:val="Member"/>
          <w:tag w:val="&lt;Member mnisId='394' dodsId='25722'&gt;"/>
          <w:id w:val="531317699"/>
          <w:placeholder>
            <w:docPart w:val="DefaultPlaceholder_-1854013440"/>
          </w:placeholder>
          <w:richText/>
        </w:sdtPr>
        <w:sdtContent>
          <w:r w:rsidRPr="004B2CEE">
            <w:rPr>
              <w:b/>
            </w:rPr>
            <w:t>Chair:</w:t>
          </w:r>
        </w:sdtContent>
      </w:sdt>
      <w:r w:rsidRPr="004B2CEE">
        <w:t xml:space="preserve"> There </w:t>
      </w:r>
      <w:r w:rsidRPr="004B2CEE" w:rsidR="00487AD7">
        <w:t>might be a temptation to move</w:t>
      </w:r>
      <w:r w:rsidRPr="004B2CEE">
        <w:t xml:space="preserve"> </w:t>
      </w:r>
      <w:r w:rsidRPr="004B2CEE" w:rsidR="00487AD7">
        <w:t>certain costs between the two, between the rent and the service</w:t>
      </w:r>
      <w:r w:rsidR="00356D6E">
        <w:t xml:space="preserve"> charge</w:t>
      </w:r>
      <w:r w:rsidRPr="004B2CEE" w:rsidR="00487AD7">
        <w:t>.</w:t>
      </w:r>
    </w:p>
    <w:p w:rsidR="00EF65B7" w:rsidRPr="004B2CEE" w:rsidP="0054516F">
      <w:pPr>
        <w:pStyle w:val="Answer"/>
      </w:pPr>
      <w:sdt>
        <w:sdtPr>
          <w:alias w:val="Witness"/>
          <w:id w:val="-1491244912"/>
          <w:placeholder>
            <w:docPart w:val="DefaultPlaceholder_-1854013440"/>
          </w:placeholder>
          <w:richText/>
        </w:sdtPr>
        <w:sdtContent>
          <w:r w:rsidRPr="004B2CEE" w:rsidR="00945569">
            <w:rPr>
              <w:b/>
              <w:i/>
            </w:rPr>
            <w:t>Henry Meacock:</w:t>
          </w:r>
          <w:r w:rsidRPr="004B2CEE" w:rsidR="00B3115C">
            <w:rPr>
              <w:b/>
            </w:rPr>
            <w:t xml:space="preserve"> </w:t>
          </w:r>
        </w:sdtContent>
      </w:sdt>
      <w:r w:rsidRPr="004B2CEE" w:rsidR="00B3115C">
        <w:t xml:space="preserve">We </w:t>
      </w:r>
      <w:r w:rsidRPr="004B2CEE" w:rsidR="00487AD7">
        <w:t xml:space="preserve">make sure to the best of our ability that we follow the </w:t>
      </w:r>
      <w:r w:rsidRPr="004B2CEE" w:rsidR="0091535E">
        <w:t>housing benefit regulations</w:t>
      </w:r>
      <w:r w:rsidRPr="004B2CEE" w:rsidR="0054516F">
        <w:t xml:space="preserve"> </w:t>
      </w:r>
      <w:r w:rsidRPr="004B2CEE" w:rsidR="00487AD7">
        <w:t xml:space="preserve">in terms of what is </w:t>
      </w:r>
      <w:r w:rsidRPr="004B2CEE" w:rsidR="0054516F">
        <w:t xml:space="preserve">core </w:t>
      </w:r>
      <w:r w:rsidRPr="004B2CEE" w:rsidR="00487AD7">
        <w:t>rent</w:t>
      </w:r>
      <w:r w:rsidRPr="004B2CEE" w:rsidR="0054516F">
        <w:t xml:space="preserve">, </w:t>
      </w:r>
      <w:r w:rsidRPr="004B2CEE" w:rsidR="00487AD7">
        <w:t xml:space="preserve">what is </w:t>
      </w:r>
      <w:r w:rsidRPr="004B2CEE" w:rsidR="0054516F">
        <w:t xml:space="preserve">an </w:t>
      </w:r>
      <w:r w:rsidRPr="004B2CEE" w:rsidR="00487AD7">
        <w:t>eligible service charge</w:t>
      </w:r>
      <w:r w:rsidRPr="004B2CEE" w:rsidR="0054516F">
        <w:t xml:space="preserve">, </w:t>
      </w:r>
      <w:r w:rsidRPr="004B2CEE" w:rsidR="00487AD7">
        <w:t>and what is an ineligible service charge.</w:t>
      </w:r>
      <w:r w:rsidRPr="004B2CEE" w:rsidR="0054516F">
        <w:t xml:space="preserve"> Where you have a </w:t>
      </w:r>
      <w:r w:rsidRPr="004B2CEE" w:rsidR="00487AD7">
        <w:t>number of providers who know what rent levels are being charged in the marketplace</w:t>
      </w:r>
      <w:r w:rsidRPr="004B2CEE">
        <w:t xml:space="preserve">, </w:t>
      </w:r>
      <w:r w:rsidRPr="004B2CEE" w:rsidR="00487AD7">
        <w:t xml:space="preserve">this is where the current </w:t>
      </w:r>
      <w:r w:rsidRPr="004B2CEE" w:rsidR="0091535E">
        <w:t xml:space="preserve">housing benefit regulations </w:t>
      </w:r>
      <w:r w:rsidRPr="004B2CEE" w:rsidR="00487AD7">
        <w:t>might not be adequate</w:t>
      </w:r>
      <w:r w:rsidR="0091535E">
        <w:t>.</w:t>
      </w:r>
      <w:r w:rsidRPr="004B2CEE">
        <w:t xml:space="preserve"> </w:t>
      </w:r>
      <w:r w:rsidRPr="004B2CEE" w:rsidR="0091535E">
        <w:t xml:space="preserve">The </w:t>
      </w:r>
      <w:r w:rsidRPr="004B2CEE" w:rsidR="00487AD7">
        <w:t>housing benefit office will look for what is a reasonable alternative</w:t>
      </w:r>
      <w:r w:rsidRPr="004B2CEE">
        <w:t>, so</w:t>
      </w:r>
      <w:r w:rsidR="0091535E">
        <w:t>,</w:t>
      </w:r>
      <w:r w:rsidRPr="004B2CEE">
        <w:t xml:space="preserve"> </w:t>
      </w:r>
      <w:r w:rsidRPr="004B2CEE" w:rsidR="00487AD7">
        <w:t>if you have a number of providers all charging or knowing they charge similar rents, they could all increase the rent</w:t>
      </w:r>
      <w:r w:rsidRPr="004B2CEE">
        <w:t>s.</w:t>
      </w:r>
    </w:p>
    <w:p w:rsidR="00487AD7" w:rsidRPr="004B2CEE" w:rsidP="00EF65B7">
      <w:pPr>
        <w:pStyle w:val="Question"/>
      </w:pPr>
      <w:sdt>
        <w:sdtPr>
          <w:alias w:val="Member"/>
          <w:tag w:val="&lt;Member mnisId='394' dodsId='25722'&gt;"/>
          <w:id w:val="-331839115"/>
          <w:placeholder>
            <w:docPart w:val="DefaultPlaceholder_-1854013440"/>
          </w:placeholder>
          <w:richText/>
        </w:sdtPr>
        <w:sdtContent>
          <w:r w:rsidRPr="004B2CEE" w:rsidR="00EF65B7">
            <w:rPr>
              <w:b/>
            </w:rPr>
            <w:t>Chair:</w:t>
          </w:r>
        </w:sdtContent>
      </w:sdt>
      <w:r w:rsidRPr="004B2CEE" w:rsidR="00EF65B7">
        <w:t xml:space="preserve"> </w:t>
      </w:r>
      <w:r w:rsidRPr="004B2CEE" w:rsidR="0091535E">
        <w:t xml:space="preserve">When </w:t>
      </w:r>
      <w:r w:rsidRPr="004B2CEE">
        <w:t xml:space="preserve">you have this conversation with the housing benefit office, what </w:t>
      </w:r>
      <w:r w:rsidRPr="004B2CEE" w:rsidR="00346134">
        <w:t xml:space="preserve">do </w:t>
      </w:r>
      <w:r w:rsidRPr="004B2CEE">
        <w:t>you have to explain to them</w:t>
      </w:r>
      <w:r w:rsidRPr="004B2CEE" w:rsidR="00346134">
        <w:t xml:space="preserve"> to justify </w:t>
      </w:r>
      <w:r w:rsidRPr="004B2CEE">
        <w:t>the rents you want to change</w:t>
      </w:r>
      <w:r w:rsidRPr="004B2CEE" w:rsidR="00346134">
        <w:t>?</w:t>
      </w:r>
    </w:p>
    <w:p w:rsidR="009B3E86" w:rsidRPr="004B2CEE" w:rsidP="00346134">
      <w:pPr>
        <w:pStyle w:val="Answer"/>
      </w:pPr>
      <w:sdt>
        <w:sdtPr>
          <w:alias w:val="Witness"/>
          <w:id w:val="2099823195"/>
          <w:placeholder>
            <w:docPart w:val="DefaultPlaceholder_-1854013440"/>
          </w:placeholder>
          <w:richText/>
        </w:sdtPr>
        <w:sdtContent>
          <w:r w:rsidRPr="004B2CEE" w:rsidR="00945569">
            <w:rPr>
              <w:b/>
              <w:i/>
            </w:rPr>
            <w:t>Henry Meacock:</w:t>
          </w:r>
          <w:r w:rsidRPr="004B2CEE" w:rsidR="00346134">
            <w:rPr>
              <w:b/>
            </w:rPr>
            <w:t xml:space="preserve"> </w:t>
          </w:r>
        </w:sdtContent>
      </w:sdt>
      <w:r w:rsidRPr="004B2CEE" w:rsidR="00346134">
        <w:t>We typically tend to change</w:t>
      </w:r>
      <w:r w:rsidRPr="004B2CEE" w:rsidR="00487AD7">
        <w:t xml:space="preserve"> our rent levels </w:t>
      </w:r>
      <w:r w:rsidRPr="004B2CEE" w:rsidR="00346134">
        <w:t xml:space="preserve">on 1 </w:t>
      </w:r>
      <w:r w:rsidRPr="004B2CEE" w:rsidR="00487AD7">
        <w:t>April</w:t>
      </w:r>
      <w:r w:rsidRPr="004B2CEE" w:rsidR="00346134">
        <w:t xml:space="preserve">. As </w:t>
      </w:r>
      <w:r w:rsidRPr="004B2CEE" w:rsidR="00487AD7">
        <w:t>part of that process we will share a schedule of rent</w:t>
      </w:r>
      <w:r w:rsidRPr="004B2CEE" w:rsidR="00346134">
        <w:t xml:space="preserve">s </w:t>
      </w:r>
      <w:r w:rsidRPr="004B2CEE" w:rsidR="00487AD7">
        <w:t xml:space="preserve">and costs with the housing benefit office for </w:t>
      </w:r>
      <w:r w:rsidR="00AC2D9A">
        <w:t>it</w:t>
      </w:r>
      <w:r w:rsidRPr="004B2CEE" w:rsidR="00487AD7">
        <w:t xml:space="preserve"> to have a look at. </w:t>
      </w:r>
      <w:r w:rsidR="00AC2D9A">
        <w:t>It has</w:t>
      </w:r>
      <w:r w:rsidRPr="004B2CEE" w:rsidR="00487AD7">
        <w:t xml:space="preserve"> no power to say yes or no. The power comes when one of our residents submits the next claim. We are transparent with the breakdown of the costs that go into our rent levels.</w:t>
      </w:r>
    </w:p>
    <w:p w:rsidR="009B3E86" w:rsidRPr="004B2CEE" w:rsidP="00DC52E3">
      <w:pPr>
        <w:pStyle w:val="Question"/>
      </w:pPr>
      <w:sdt>
        <w:sdtPr>
          <w:alias w:val="Member"/>
          <w:tag w:val="&lt;Member mnisId='394' dodsId='25722'&gt;"/>
          <w:id w:val="-2079741607"/>
          <w:placeholder>
            <w:docPart w:val="DefaultPlaceholder_-1854013440"/>
          </w:placeholder>
          <w:richText/>
        </w:sdtPr>
        <w:sdtContent>
          <w:r w:rsidRPr="004B2CEE">
            <w:rPr>
              <w:b/>
            </w:rPr>
            <w:t>Chair:</w:t>
          </w:r>
        </w:sdtContent>
      </w:sdt>
      <w:r w:rsidRPr="004B2CEE">
        <w:t xml:space="preserve"> You </w:t>
      </w:r>
      <w:r w:rsidRPr="004B2CEE" w:rsidR="00487AD7">
        <w:t>are saying that the</w:t>
      </w:r>
      <w:r w:rsidRPr="004B2CEE">
        <w:t xml:space="preserve">y have </w:t>
      </w:r>
      <w:r w:rsidRPr="004B2CEE" w:rsidR="00487AD7">
        <w:t xml:space="preserve">no power over your rent levels, but they can reject a claim for benefit from your </w:t>
      </w:r>
      <w:r w:rsidRPr="004B2CEE">
        <w:t>residents.</w:t>
      </w:r>
    </w:p>
    <w:p w:rsidR="009B3E86" w:rsidRPr="004B2CEE" w:rsidP="009B3E86">
      <w:pPr>
        <w:pStyle w:val="Answer"/>
      </w:pPr>
      <w:sdt>
        <w:sdtPr>
          <w:alias w:val="Witness"/>
          <w:id w:val="1430469649"/>
          <w:placeholder>
            <w:docPart w:val="DefaultPlaceholder_-1854013440"/>
          </w:placeholder>
          <w:richText/>
        </w:sdtPr>
        <w:sdtContent>
          <w:r w:rsidRPr="004B2CEE" w:rsidR="00945569">
            <w:rPr>
              <w:b/>
              <w:i/>
            </w:rPr>
            <w:t>Henry Meacock:</w:t>
          </w:r>
          <w:r w:rsidRPr="004B2CEE">
            <w:rPr>
              <w:b/>
            </w:rPr>
            <w:t xml:space="preserve"> </w:t>
          </w:r>
        </w:sdtContent>
      </w:sdt>
      <w:r w:rsidRPr="004B2CEE">
        <w:t xml:space="preserve">Correct. They </w:t>
      </w:r>
      <w:r w:rsidRPr="004B2CEE" w:rsidR="00487AD7">
        <w:t xml:space="preserve">cannot say, </w:t>
      </w:r>
      <w:r w:rsidRPr="004B2CEE">
        <w:t>“Y</w:t>
      </w:r>
      <w:r w:rsidRPr="004B2CEE" w:rsidR="00487AD7">
        <w:t>es, those rent levels are fine</w:t>
      </w:r>
      <w:r w:rsidRPr="004B2CEE">
        <w:t>. G</w:t>
      </w:r>
      <w:r w:rsidRPr="004B2CEE" w:rsidR="00487AD7">
        <w:t>o ahead</w:t>
      </w:r>
      <w:r w:rsidRPr="004B2CEE">
        <w:t>”</w:t>
      </w:r>
      <w:r w:rsidRPr="004B2CEE" w:rsidR="00487AD7">
        <w:t>. They will give us an indication whether they would like to challenge anything or have further information</w:t>
      </w:r>
      <w:r w:rsidRPr="004B2CEE">
        <w:t>, b</w:t>
      </w:r>
      <w:r w:rsidRPr="004B2CEE" w:rsidR="00487AD7">
        <w:t>ut then each claim is assessed on its own merits.</w:t>
      </w:r>
    </w:p>
    <w:p w:rsidR="009B3E86" w:rsidRPr="004B2CEE" w:rsidP="00DC52E3">
      <w:pPr>
        <w:pStyle w:val="Question"/>
      </w:pPr>
      <w:sdt>
        <w:sdtPr>
          <w:alias w:val="Member"/>
          <w:tag w:val="&lt;Member mnisId='394' dodsId='25722'&gt;"/>
          <w:id w:val="757026789"/>
          <w:placeholder>
            <w:docPart w:val="DefaultPlaceholder_-1854013440"/>
          </w:placeholder>
          <w:richText/>
        </w:sdtPr>
        <w:sdtContent>
          <w:r w:rsidRPr="004B2CEE">
            <w:rPr>
              <w:b/>
            </w:rPr>
            <w:t>Chair:</w:t>
          </w:r>
        </w:sdtContent>
      </w:sdt>
      <w:r w:rsidRPr="004B2CEE">
        <w:t xml:space="preserve"> </w:t>
      </w:r>
      <w:r w:rsidRPr="004B2CEE" w:rsidR="00487AD7">
        <w:t xml:space="preserve">You basically </w:t>
      </w:r>
      <w:r w:rsidRPr="004B2CEE">
        <w:t xml:space="preserve">have </w:t>
      </w:r>
      <w:r w:rsidRPr="004B2CEE" w:rsidR="00487AD7">
        <w:t xml:space="preserve">to justify </w:t>
      </w:r>
      <w:r w:rsidRPr="004B2CEE">
        <w:t xml:space="preserve">that </w:t>
      </w:r>
      <w:r w:rsidRPr="004B2CEE" w:rsidR="00487AD7">
        <w:t>the rent levels relate to the cost</w:t>
      </w:r>
      <w:r w:rsidRPr="004B2CEE">
        <w:t xml:space="preserve">s </w:t>
      </w:r>
      <w:r w:rsidRPr="004B2CEE" w:rsidR="00487AD7">
        <w:t>you are incurring</w:t>
      </w:r>
      <w:r w:rsidRPr="004B2CEE">
        <w:t>.</w:t>
      </w:r>
    </w:p>
    <w:p w:rsidR="009B3E86" w:rsidRPr="004B2CEE" w:rsidP="009B3E86">
      <w:pPr>
        <w:pStyle w:val="Answer"/>
      </w:pPr>
      <w:sdt>
        <w:sdtPr>
          <w:alias w:val="Witness"/>
          <w:id w:val="-1476901949"/>
          <w:placeholder>
            <w:docPart w:val="DefaultPlaceholder_-1854013440"/>
          </w:placeholder>
          <w:richText/>
        </w:sdtPr>
        <w:sdtContent>
          <w:r w:rsidRPr="004B2CEE" w:rsidR="00945569">
            <w:rPr>
              <w:b/>
              <w:i/>
            </w:rPr>
            <w:t>Henry Meacock:</w:t>
          </w:r>
          <w:r w:rsidRPr="004B2CEE">
            <w:rPr>
              <w:b/>
            </w:rPr>
            <w:t xml:space="preserve"> </w:t>
          </w:r>
        </w:sdtContent>
      </w:sdt>
      <w:r w:rsidRPr="004B2CEE">
        <w:t xml:space="preserve">The </w:t>
      </w:r>
      <w:r w:rsidRPr="004B2CEE" w:rsidR="00487AD7">
        <w:t>housing management costs</w:t>
      </w:r>
      <w:r w:rsidRPr="004B2CEE">
        <w:t xml:space="preserve">, </w:t>
      </w:r>
      <w:r w:rsidR="00275A94">
        <w:t xml:space="preserve">yes, </w:t>
      </w:r>
      <w:r w:rsidRPr="004B2CEE">
        <w:t>a</w:t>
      </w:r>
      <w:r w:rsidRPr="004B2CEE" w:rsidR="00487AD7">
        <w:t>bsolutely</w:t>
      </w:r>
      <w:r w:rsidRPr="004B2CEE">
        <w:t>.</w:t>
      </w:r>
    </w:p>
    <w:p w:rsidR="009B3E86" w:rsidRPr="004B2CEE" w:rsidP="009B3E86">
      <w:pPr>
        <w:pStyle w:val="Question"/>
      </w:pPr>
      <w:sdt>
        <w:sdtPr>
          <w:alias w:val="Member"/>
          <w:tag w:val="&lt;Member mnisId='394' dodsId='25722'&gt;"/>
          <w:id w:val="-444155197"/>
          <w:placeholder>
            <w:docPart w:val="DefaultPlaceholder_-1854013440"/>
          </w:placeholder>
          <w:richText/>
        </w:sdtPr>
        <w:sdtContent>
          <w:r w:rsidRPr="004B2CEE">
            <w:rPr>
              <w:b/>
            </w:rPr>
            <w:t>Chair:</w:t>
          </w:r>
        </w:sdtContent>
      </w:sdt>
      <w:r w:rsidRPr="004B2CEE">
        <w:t xml:space="preserve"> </w:t>
      </w:r>
      <w:r w:rsidRPr="004B2CEE" w:rsidR="00487AD7">
        <w:t>How does that work for an organisation that is making profit?</w:t>
      </w:r>
    </w:p>
    <w:p w:rsidR="009B3E86" w:rsidRPr="004B2CEE" w:rsidP="009B3E86">
      <w:pPr>
        <w:pStyle w:val="Answer"/>
      </w:pPr>
      <w:sdt>
        <w:sdtPr>
          <w:alias w:val="Witness"/>
          <w:id w:val="1298958936"/>
          <w:placeholder>
            <w:docPart w:val="DefaultPlaceholder_-1854013440"/>
          </w:placeholder>
          <w:richText/>
        </w:sdtPr>
        <w:sdtContent>
          <w:r w:rsidRPr="004B2CEE" w:rsidR="00945569">
            <w:rPr>
              <w:b/>
              <w:i/>
            </w:rPr>
            <w:t>Henry Meacock:</w:t>
          </w:r>
          <w:r w:rsidRPr="004B2CEE">
            <w:rPr>
              <w:b/>
            </w:rPr>
            <w:t xml:space="preserve"> </w:t>
          </w:r>
        </w:sdtContent>
      </w:sdt>
      <w:r w:rsidRPr="004B2CEE" w:rsidR="00487AD7">
        <w:t>I cannot say</w:t>
      </w:r>
      <w:r w:rsidRPr="004B2CEE">
        <w:t xml:space="preserve">, </w:t>
      </w:r>
      <w:r w:rsidRPr="004B2CEE" w:rsidR="00487AD7">
        <w:t xml:space="preserve">because our organisation </w:t>
      </w:r>
      <w:r w:rsidRPr="004B2CEE">
        <w:t xml:space="preserve">does not </w:t>
      </w:r>
      <w:r w:rsidRPr="004B2CEE" w:rsidR="00487AD7">
        <w:t>make profit out of</w:t>
      </w:r>
      <w:r w:rsidRPr="004B2CEE">
        <w:t xml:space="preserve"> supported accommodation.</w:t>
      </w:r>
    </w:p>
    <w:p w:rsidR="009B3E86" w:rsidRPr="004B2CEE" w:rsidP="009B3E86">
      <w:pPr>
        <w:pStyle w:val="Question"/>
      </w:pPr>
      <w:sdt>
        <w:sdtPr>
          <w:alias w:val="Member"/>
          <w:tag w:val="&lt;Member mnisId='394' dodsId='25722'&gt;"/>
          <w:id w:val="1443337461"/>
          <w:placeholder>
            <w:docPart w:val="DefaultPlaceholder_-1854013440"/>
          </w:placeholder>
          <w:richText/>
        </w:sdtPr>
        <w:sdtContent>
          <w:r w:rsidRPr="004B2CEE">
            <w:rPr>
              <w:b/>
            </w:rPr>
            <w:t>Chair:</w:t>
          </w:r>
        </w:sdtContent>
      </w:sdt>
      <w:r w:rsidRPr="004B2CEE">
        <w:t xml:space="preserve"> What about</w:t>
      </w:r>
      <w:r w:rsidRPr="004B2CEE" w:rsidR="008C0453">
        <w:t xml:space="preserve"> YMCA</w:t>
      </w:r>
      <w:r w:rsidRPr="004B2CEE">
        <w:t>?</w:t>
      </w:r>
    </w:p>
    <w:p w:rsidR="008F63E5" w:rsidRPr="004B2CEE" w:rsidP="009B3E86">
      <w:pPr>
        <w:pStyle w:val="Answer"/>
      </w:pPr>
      <w:sdt>
        <w:sdtPr>
          <w:alias w:val="Witness"/>
          <w:id w:val="-1411224627"/>
          <w:placeholder>
            <w:docPart w:val="DefaultPlaceholder_-1854013440"/>
          </w:placeholder>
          <w:richText/>
        </w:sdtPr>
        <w:sdtContent>
          <w:r w:rsidRPr="004B2CEE" w:rsidR="00945569">
            <w:rPr>
              <w:b/>
              <w:i/>
            </w:rPr>
            <w:t>Denise Hatton:</w:t>
          </w:r>
          <w:r w:rsidRPr="004B2CEE" w:rsidR="009B3E86">
            <w:rPr>
              <w:b/>
            </w:rPr>
            <w:t xml:space="preserve"> </w:t>
          </w:r>
        </w:sdtContent>
      </w:sdt>
      <w:r w:rsidRPr="004B2CEE" w:rsidR="00487AD7">
        <w:t xml:space="preserve">YMCA is </w:t>
      </w:r>
      <w:r w:rsidRPr="004B2CEE" w:rsidR="009B3E86">
        <w:t>non</w:t>
      </w:r>
      <w:r w:rsidRPr="004B2CEE" w:rsidR="009B3E86">
        <w:noBreakHyphen/>
      </w:r>
      <w:r w:rsidRPr="004B2CEE">
        <w:t xml:space="preserve">profit </w:t>
      </w:r>
      <w:r w:rsidRPr="004B2CEE" w:rsidR="00487AD7">
        <w:t>in relation to</w:t>
      </w:r>
      <w:r w:rsidRPr="004B2CEE">
        <w:t xml:space="preserve"> housing.</w:t>
      </w:r>
    </w:p>
    <w:p w:rsidR="008C0453" w:rsidRPr="004B2CEE" w:rsidP="00DC52E3">
      <w:pPr>
        <w:pStyle w:val="Question"/>
      </w:pPr>
      <w:sdt>
        <w:sdtPr>
          <w:alias w:val="Member"/>
          <w:tag w:val="&lt;Member mnisId='394' dodsId='25722'&gt;"/>
          <w:id w:val="-2077423053"/>
          <w:placeholder>
            <w:docPart w:val="DefaultPlaceholder_-1854013440"/>
          </w:placeholder>
          <w:richText/>
        </w:sdtPr>
        <w:sdtContent>
          <w:r w:rsidRPr="004B2CEE" w:rsidR="008F63E5">
            <w:rPr>
              <w:b/>
            </w:rPr>
            <w:t>Chair:</w:t>
          </w:r>
        </w:sdtContent>
      </w:sdt>
      <w:r w:rsidRPr="004B2CEE" w:rsidR="008F63E5">
        <w:t xml:space="preserve"> </w:t>
      </w:r>
      <w:r w:rsidRPr="004B2CEE">
        <w:t>I</w:t>
      </w:r>
      <w:r w:rsidRPr="004B2CEE" w:rsidR="008F63E5">
        <w:t xml:space="preserve">t is costs </w:t>
      </w:r>
      <w:r w:rsidRPr="004B2CEE">
        <w:t xml:space="preserve">relating to </w:t>
      </w:r>
      <w:r w:rsidR="00DC52E3">
        <w:t>rents</w:t>
      </w:r>
      <w:r w:rsidRPr="004B2CEE">
        <w:t>.</w:t>
      </w:r>
    </w:p>
    <w:p w:rsidR="009D655F" w:rsidRPr="004B2CEE" w:rsidP="009D655F">
      <w:pPr>
        <w:pStyle w:val="Answer"/>
      </w:pPr>
      <w:sdt>
        <w:sdtPr>
          <w:alias w:val="Witness"/>
          <w:id w:val="940106223"/>
          <w:placeholder>
            <w:docPart w:val="DefaultPlaceholder_-1854013440"/>
          </w:placeholder>
          <w:richText/>
        </w:sdtPr>
        <w:sdtContent>
          <w:r w:rsidRPr="004B2CEE" w:rsidR="00945569">
            <w:rPr>
              <w:b/>
              <w:i/>
            </w:rPr>
            <w:t>Denise Hatton:</w:t>
          </w:r>
          <w:r w:rsidRPr="004B2CEE" w:rsidR="008C0453">
            <w:rPr>
              <w:b/>
            </w:rPr>
            <w:t xml:space="preserve"> </w:t>
          </w:r>
        </w:sdtContent>
      </w:sdt>
      <w:r w:rsidRPr="004B2CEE" w:rsidR="008C0453">
        <w:t>Yes. The</w:t>
      </w:r>
      <w:r w:rsidRPr="004B2CEE" w:rsidR="00487AD7">
        <w:t xml:space="preserve"> only things that do sit in reserves, obviously, are just making sure that you have enough to maintain the assets.</w:t>
      </w:r>
      <w:r w:rsidRPr="004B2CEE">
        <w:t xml:space="preserve"> T</w:t>
      </w:r>
      <w:r w:rsidRPr="004B2CEE" w:rsidR="00487AD7">
        <w:t xml:space="preserve">hat is an ongoing cost and it is usually a </w:t>
      </w:r>
      <w:r w:rsidRPr="004B2CEE">
        <w:t xml:space="preserve">third of your </w:t>
      </w:r>
      <w:r w:rsidRPr="004B2CEE" w:rsidR="00487AD7">
        <w:t>program</w:t>
      </w:r>
      <w:r w:rsidRPr="004B2CEE">
        <w:t>me</w:t>
      </w:r>
      <w:r w:rsidRPr="004B2CEE" w:rsidR="00487AD7">
        <w:t>, but outside of that we do not hold any additional money.</w:t>
      </w:r>
    </w:p>
    <w:p w:rsidR="00487AD7" w:rsidRPr="004B2CEE" w:rsidP="00D83D36">
      <w:pPr>
        <w:pStyle w:val="Question"/>
      </w:pPr>
      <w:sdt>
        <w:sdtPr>
          <w:alias w:val="Member"/>
          <w:tag w:val="&lt;Member mnisId='394' dodsId='25722'&gt;"/>
          <w:id w:val="1751839404"/>
          <w:placeholder>
            <w:docPart w:val="DefaultPlaceholder_-1854013440"/>
          </w:placeholder>
          <w:richText/>
        </w:sdtPr>
        <w:sdtContent>
          <w:r w:rsidRPr="004B2CEE" w:rsidR="009D655F">
            <w:rPr>
              <w:b/>
            </w:rPr>
            <w:t>Chair:</w:t>
          </w:r>
        </w:sdtContent>
      </w:sdt>
      <w:r w:rsidRPr="004B2CEE" w:rsidR="009D655F">
        <w:t xml:space="preserve"> How </w:t>
      </w:r>
      <w:r w:rsidRPr="004B2CEE">
        <w:t xml:space="preserve">does that work for </w:t>
      </w:r>
      <w:r w:rsidRPr="004B2CEE" w:rsidR="009D655F">
        <w:t>Concept?</w:t>
      </w:r>
    </w:p>
    <w:p w:rsidR="009D655F" w:rsidRPr="004B2CEE" w:rsidP="009D655F">
      <w:pPr>
        <w:pStyle w:val="Answer"/>
      </w:pPr>
      <w:sdt>
        <w:sdtPr>
          <w:alias w:val="Witness"/>
          <w:id w:val="1349065966"/>
          <w:placeholder>
            <w:docPart w:val="DefaultPlaceholder_-1854013440"/>
          </w:placeholder>
          <w:richText/>
        </w:sdtPr>
        <w:sdtContent>
          <w:r w:rsidRPr="004B2CEE" w:rsidR="00945569">
            <w:rPr>
              <w:b/>
              <w:i/>
            </w:rPr>
            <w:t>David Fensome:</w:t>
          </w:r>
          <w:r w:rsidRPr="004B2CEE">
            <w:rPr>
              <w:b/>
            </w:rPr>
            <w:t xml:space="preserve"> </w:t>
          </w:r>
        </w:sdtContent>
      </w:sdt>
      <w:r w:rsidRPr="004B2CEE" w:rsidR="00487AD7">
        <w:t>We are also a not</w:t>
      </w:r>
      <w:r w:rsidRPr="004B2CEE">
        <w:t>-</w:t>
      </w:r>
      <w:r w:rsidRPr="004B2CEE" w:rsidR="00487AD7">
        <w:t>for</w:t>
      </w:r>
      <w:r w:rsidRPr="004B2CEE">
        <w:t>-</w:t>
      </w:r>
      <w:r w:rsidRPr="004B2CEE" w:rsidR="00487AD7">
        <w:t xml:space="preserve">profit organisation. We retain a surplus. </w:t>
      </w:r>
      <w:r w:rsidRPr="004B2CEE">
        <w:t>W</w:t>
      </w:r>
      <w:r w:rsidRPr="004B2CEE" w:rsidR="00487AD7">
        <w:t>e believe that is good business practice, but also our regulator insists on us having a surplus to call upon if need be.</w:t>
      </w:r>
    </w:p>
    <w:p w:rsidR="00487AD7" w:rsidRPr="004B2CEE" w:rsidP="00C14D27">
      <w:pPr>
        <w:pStyle w:val="Question"/>
      </w:pPr>
      <w:sdt>
        <w:sdtPr>
          <w:alias w:val="Member"/>
          <w:tag w:val="&lt;Member mnisId='394' dodsId='25722'&gt;"/>
          <w:id w:val="-1707482701"/>
          <w:placeholder>
            <w:docPart w:val="DefaultPlaceholder_-1854013440"/>
          </w:placeholder>
          <w:richText/>
        </w:sdtPr>
        <w:sdtContent>
          <w:r w:rsidRPr="004B2CEE" w:rsidR="009D655F">
            <w:rPr>
              <w:b/>
            </w:rPr>
            <w:t>Chair:</w:t>
          </w:r>
        </w:sdtContent>
      </w:sdt>
      <w:r w:rsidRPr="004B2CEE" w:rsidR="009D655F">
        <w:t xml:space="preserve"> </w:t>
      </w:r>
      <w:r w:rsidRPr="004B2CEE">
        <w:t xml:space="preserve">Some of the organisations that you rent houses from do make a profit, do </w:t>
      </w:r>
      <w:r w:rsidRPr="004B2CEE" w:rsidR="009D655F">
        <w:t>they not?</w:t>
      </w:r>
    </w:p>
    <w:p w:rsidR="009D655F" w:rsidRPr="004B2CEE" w:rsidP="009D655F">
      <w:pPr>
        <w:pStyle w:val="Answer"/>
      </w:pPr>
      <w:sdt>
        <w:sdtPr>
          <w:alias w:val="Witness"/>
          <w:id w:val="394018545"/>
          <w:placeholder>
            <w:docPart w:val="DefaultPlaceholder_-1854013440"/>
          </w:placeholder>
          <w:richText/>
        </w:sdtPr>
        <w:sdtContent>
          <w:r w:rsidRPr="004B2CEE" w:rsidR="00945569">
            <w:rPr>
              <w:b/>
              <w:i/>
            </w:rPr>
            <w:t>David Fensome:</w:t>
          </w:r>
          <w:r w:rsidRPr="004B2CEE">
            <w:rPr>
              <w:b/>
            </w:rPr>
            <w:t xml:space="preserve"> </w:t>
          </w:r>
        </w:sdtContent>
      </w:sdt>
      <w:r w:rsidRPr="004B2CEE" w:rsidR="00487AD7">
        <w:t>Yes</w:t>
      </w:r>
      <w:r w:rsidRPr="004B2CEE">
        <w:t>.</w:t>
      </w:r>
    </w:p>
    <w:p w:rsidR="00487AD7" w:rsidRPr="004B2CEE" w:rsidP="00C039AF">
      <w:pPr>
        <w:pStyle w:val="Question"/>
      </w:pPr>
      <w:sdt>
        <w:sdtPr>
          <w:alias w:val="Member"/>
          <w:tag w:val="&lt;Member mnisId='394' dodsId='25722'&gt;"/>
          <w:id w:val="-1954928998"/>
          <w:placeholder>
            <w:docPart w:val="DefaultPlaceholder_-1854013440"/>
          </w:placeholder>
          <w:richText/>
        </w:sdtPr>
        <w:sdtContent>
          <w:r w:rsidRPr="004B2CEE" w:rsidR="009D655F">
            <w:rPr>
              <w:b/>
            </w:rPr>
            <w:t>Chair:</w:t>
          </w:r>
        </w:sdtContent>
      </w:sdt>
      <w:r w:rsidRPr="004B2CEE" w:rsidR="009D655F">
        <w:t xml:space="preserve"> Do you have </w:t>
      </w:r>
      <w:r w:rsidRPr="004B2CEE">
        <w:t>to explain that and justify it to the</w:t>
      </w:r>
      <w:r w:rsidRPr="004B2CEE" w:rsidR="009D655F">
        <w:t xml:space="preserve"> </w:t>
      </w:r>
      <w:r w:rsidRPr="004B2CEE">
        <w:t>housing benefit office</w:t>
      </w:r>
      <w:r w:rsidRPr="004B2CEE" w:rsidR="009D655F">
        <w:t>?</w:t>
      </w:r>
    </w:p>
    <w:p w:rsidR="003E032A" w:rsidRPr="004B2CEE" w:rsidP="009D655F">
      <w:pPr>
        <w:pStyle w:val="Answer"/>
      </w:pPr>
      <w:sdt>
        <w:sdtPr>
          <w:alias w:val="Witness"/>
          <w:id w:val="-190688146"/>
          <w:placeholder>
            <w:docPart w:val="DefaultPlaceholder_-1854013440"/>
          </w:placeholder>
          <w:richText/>
        </w:sdtPr>
        <w:sdtContent>
          <w:r w:rsidRPr="004B2CEE" w:rsidR="00945569">
            <w:rPr>
              <w:b/>
              <w:i/>
            </w:rPr>
            <w:t>David Fensome:</w:t>
          </w:r>
          <w:r w:rsidRPr="004B2CEE" w:rsidR="009D655F">
            <w:rPr>
              <w:b/>
            </w:rPr>
            <w:t xml:space="preserve"> </w:t>
          </w:r>
        </w:sdtContent>
      </w:sdt>
      <w:r w:rsidRPr="004B2CEE" w:rsidR="009D655F">
        <w:t xml:space="preserve">Yes. </w:t>
      </w:r>
      <w:r w:rsidRPr="004B2CEE" w:rsidR="00487AD7">
        <w:t>There</w:t>
      </w:r>
      <w:r w:rsidRPr="004B2CEE" w:rsidR="009D655F">
        <w:t xml:space="preserve"> is </w:t>
      </w:r>
      <w:r w:rsidRPr="004B2CEE" w:rsidR="00487AD7">
        <w:t>a rent setting for each property</w:t>
      </w:r>
      <w:r w:rsidR="00046C9D">
        <w:t>,</w:t>
      </w:r>
      <w:r w:rsidRPr="004B2CEE" w:rsidR="00487AD7">
        <w:t xml:space="preserve"> or each group of properties</w:t>
      </w:r>
      <w:r w:rsidRPr="004B2CEE" w:rsidR="009D655F">
        <w:t xml:space="preserve">, </w:t>
      </w:r>
      <w:r w:rsidRPr="004B2CEE" w:rsidR="00487AD7">
        <w:t>that lays down very, very clearly what can be charged for which element of the service.</w:t>
      </w:r>
    </w:p>
    <w:p w:rsidR="003E032A" w:rsidRPr="004B2CEE" w:rsidP="007258A2">
      <w:pPr>
        <w:pStyle w:val="Question"/>
      </w:pPr>
      <w:sdt>
        <w:sdtPr>
          <w:alias w:val="Member"/>
          <w:tag w:val="&lt;Member mnisId='4406' dodsId='106168'&gt;"/>
          <w:id w:val="-1551223822"/>
          <w:placeholder>
            <w:docPart w:val="DefaultPlaceholder_-1854013440"/>
          </w:placeholder>
          <w:richText/>
        </w:sdtPr>
        <w:sdtContent>
          <w:r w:rsidRPr="004B2CEE">
            <w:rPr>
              <w:b/>
            </w:rPr>
            <w:t>Mary Robinson:</w:t>
          </w:r>
        </w:sdtContent>
      </w:sdt>
      <w:r w:rsidRPr="004B2CEE">
        <w:t xml:space="preserve"> </w:t>
      </w:r>
      <w:r w:rsidRPr="004B2CEE" w:rsidR="00487AD7">
        <w:t xml:space="preserve">Henry, </w:t>
      </w:r>
      <w:r w:rsidRPr="004B2CEE">
        <w:t xml:space="preserve">I was quite intrigued when </w:t>
      </w:r>
      <w:r w:rsidRPr="004B2CEE" w:rsidR="00487AD7">
        <w:t xml:space="preserve">you talked about </w:t>
      </w:r>
      <w:r w:rsidRPr="004B2CEE">
        <w:t>“</w:t>
      </w:r>
      <w:r w:rsidRPr="004B2CEE" w:rsidR="00487AD7">
        <w:t xml:space="preserve">not quite </w:t>
      </w:r>
      <w:r w:rsidRPr="004B2CEE">
        <w:t xml:space="preserve">an </w:t>
      </w:r>
      <w:r w:rsidRPr="004B2CEE" w:rsidR="00487AD7">
        <w:t>open book</w:t>
      </w:r>
      <w:r w:rsidRPr="004B2CEE">
        <w:t xml:space="preserve">” </w:t>
      </w:r>
      <w:r w:rsidRPr="004B2CEE" w:rsidR="00487AD7">
        <w:t>in terms of transparency</w:t>
      </w:r>
      <w:r w:rsidRPr="004B2CEE">
        <w:t xml:space="preserve">. Given </w:t>
      </w:r>
      <w:r w:rsidRPr="004B2CEE" w:rsidR="00487AD7">
        <w:t>the relationship and the importance of this sector, would anybody have any problems with having an entirely open book conversation with their local authority commissioners?</w:t>
      </w:r>
    </w:p>
    <w:p w:rsidR="0031621F" w:rsidRPr="004B2CEE" w:rsidP="003E032A">
      <w:pPr>
        <w:pStyle w:val="Answer"/>
      </w:pPr>
      <w:sdt>
        <w:sdtPr>
          <w:alias w:val="Witness"/>
          <w:id w:val="-796758608"/>
          <w:placeholder>
            <w:docPart w:val="DefaultPlaceholder_-1854013440"/>
          </w:placeholder>
          <w:richText/>
        </w:sdtPr>
        <w:sdtContent>
          <w:r w:rsidRPr="004B2CEE" w:rsidR="00945569">
            <w:rPr>
              <w:b/>
              <w:i/>
            </w:rPr>
            <w:t>Henry Meacock:</w:t>
          </w:r>
          <w:r w:rsidRPr="004B2CEE" w:rsidR="003E032A">
            <w:rPr>
              <w:b/>
            </w:rPr>
            <w:t xml:space="preserve"> </w:t>
          </w:r>
        </w:sdtContent>
      </w:sdt>
      <w:r w:rsidRPr="004B2CEE" w:rsidR="00487AD7">
        <w:t xml:space="preserve">We would not have a problem with that. </w:t>
      </w:r>
      <w:r w:rsidRPr="004B2CEE" w:rsidR="003E032A">
        <w:t>O</w:t>
      </w:r>
      <w:r w:rsidRPr="004B2CEE" w:rsidR="00487AD7">
        <w:t>bviously it would be subject to consistency of approach. As long as we understood what the approach was</w:t>
      </w:r>
      <w:r w:rsidR="00046C9D">
        <w:t>,</w:t>
      </w:r>
      <w:r w:rsidRPr="004B2CEE">
        <w:t xml:space="preserve"> </w:t>
      </w:r>
      <w:r w:rsidRPr="004B2CEE" w:rsidR="00487AD7">
        <w:t xml:space="preserve">we would not have a problem with sharing. </w:t>
      </w:r>
      <w:r w:rsidRPr="004B2CEE">
        <w:t>T</w:t>
      </w:r>
      <w:r w:rsidRPr="004B2CEE" w:rsidR="00487AD7">
        <w:t xml:space="preserve">he housing benefit office </w:t>
      </w:r>
      <w:r w:rsidR="00046C9D">
        <w:t>has</w:t>
      </w:r>
      <w:r w:rsidRPr="004B2CEE" w:rsidR="00487AD7">
        <w:t xml:space="preserve"> the powers to ask for supporting evidence of the costs associated.</w:t>
      </w:r>
    </w:p>
    <w:p w:rsidR="00487AD7" w:rsidRPr="004B2CEE" w:rsidP="0031621F">
      <w:pPr>
        <w:pStyle w:val="Answer"/>
      </w:pPr>
      <w:sdt>
        <w:sdtPr>
          <w:alias w:val="Witness"/>
          <w:id w:val="-691993786"/>
          <w:placeholder>
            <w:docPart w:val="DefaultPlaceholder_-1854013440"/>
          </w:placeholder>
          <w:richText/>
        </w:sdtPr>
        <w:sdtContent>
          <w:r w:rsidRPr="004B2CEE" w:rsidR="00945569">
            <w:rPr>
              <w:b/>
              <w:i/>
            </w:rPr>
            <w:t>David Fensome:</w:t>
          </w:r>
          <w:r w:rsidRPr="004B2CEE" w:rsidR="0031621F">
            <w:rPr>
              <w:b/>
            </w:rPr>
            <w:t xml:space="preserve"> </w:t>
          </w:r>
        </w:sdtContent>
      </w:sdt>
      <w:r w:rsidRPr="004B2CEE">
        <w:t>Ye</w:t>
      </w:r>
      <w:r w:rsidRPr="004B2CEE" w:rsidR="0031621F">
        <w:t>s</w:t>
      </w:r>
      <w:r w:rsidRPr="004B2CEE">
        <w:t>.</w:t>
      </w:r>
      <w:r w:rsidRPr="004B2CEE" w:rsidR="0031621F">
        <w:t xml:space="preserve"> W</w:t>
      </w:r>
      <w:r w:rsidRPr="004B2CEE">
        <w:t xml:space="preserve">e have an open book relationship with both Birmingham </w:t>
      </w:r>
      <w:r w:rsidRPr="004B2CEE" w:rsidR="0031621F">
        <w:t xml:space="preserve">Council </w:t>
      </w:r>
      <w:r w:rsidRPr="004B2CEE">
        <w:t xml:space="preserve">and Bradford </w:t>
      </w:r>
      <w:r w:rsidRPr="004B2CEE" w:rsidR="0031621F">
        <w:t xml:space="preserve">Council in </w:t>
      </w:r>
      <w:r w:rsidRPr="004B2CEE">
        <w:t>lots of areas of our service</w:t>
      </w:r>
      <w:r w:rsidRPr="004B2CEE" w:rsidR="0031621F">
        <w:t xml:space="preserve">. We </w:t>
      </w:r>
      <w:r w:rsidRPr="004B2CEE">
        <w:t>do not hide anything from the</w:t>
      </w:r>
      <w:r w:rsidRPr="004B2CEE" w:rsidR="0031621F">
        <w:t xml:space="preserve">m. Yes, </w:t>
      </w:r>
      <w:r w:rsidRPr="004B2CEE">
        <w:t>we absolutely support</w:t>
      </w:r>
      <w:r w:rsidRPr="004B2CEE" w:rsidR="0031621F">
        <w:t xml:space="preserve"> </w:t>
      </w:r>
      <w:r w:rsidRPr="004B2CEE">
        <w:t>more transparency in the sector.</w:t>
      </w:r>
    </w:p>
    <w:p w:rsidR="0031621F" w:rsidRPr="004B2CEE" w:rsidP="0031621F">
      <w:pPr>
        <w:pStyle w:val="Answer"/>
      </w:pPr>
      <w:sdt>
        <w:sdtPr>
          <w:alias w:val="Witness"/>
          <w:id w:val="1692104503"/>
          <w:placeholder>
            <w:docPart w:val="DefaultPlaceholder_-1854013440"/>
          </w:placeholder>
          <w:richText/>
        </w:sdtPr>
        <w:sdtContent>
          <w:r w:rsidRPr="004B2CEE" w:rsidR="00945569">
            <w:rPr>
              <w:b/>
              <w:i/>
            </w:rPr>
            <w:t>Denise Hatton:</w:t>
          </w:r>
          <w:r w:rsidRPr="004B2CEE">
            <w:rPr>
              <w:b/>
            </w:rPr>
            <w:t xml:space="preserve"> </w:t>
          </w:r>
        </w:sdtContent>
      </w:sdt>
      <w:r w:rsidRPr="004B2CEE" w:rsidR="00487AD7">
        <w:t xml:space="preserve">We are the same. </w:t>
      </w:r>
      <w:r w:rsidRPr="004B2CEE">
        <w:t>YMCAs</w:t>
      </w:r>
      <w:r w:rsidRPr="004B2CEE" w:rsidR="00487AD7">
        <w:t xml:space="preserve"> have really strong relationships with their local authorities. It is their key partnership, so </w:t>
      </w:r>
      <w:r w:rsidRPr="004B2CEE">
        <w:t xml:space="preserve">we would </w:t>
      </w:r>
      <w:r w:rsidRPr="004B2CEE" w:rsidR="00487AD7">
        <w:t>have no problem with that.</w:t>
      </w:r>
    </w:p>
    <w:p w:rsidR="0031621F" w:rsidRPr="004B2CEE" w:rsidP="00001FA4">
      <w:pPr>
        <w:pStyle w:val="Remark"/>
      </w:pPr>
      <w:sdt>
        <w:sdtPr>
          <w:alias w:val="Member"/>
          <w:tag w:val="&lt;Member mnisId='4406' dodsId='106168'&gt;"/>
          <w:id w:val="-132175307"/>
          <w:placeholder>
            <w:docPart w:val="DefaultPlaceholder_-1854013440"/>
          </w:placeholder>
          <w:richText/>
        </w:sdtPr>
        <w:sdtContent>
          <w:r w:rsidRPr="004B2CEE">
            <w:rPr>
              <w:b/>
            </w:rPr>
            <w:t>Mary Robinson:</w:t>
          </w:r>
        </w:sdtContent>
      </w:sdt>
      <w:r w:rsidRPr="004B2CEE">
        <w:t xml:space="preserve"> </w:t>
      </w:r>
      <w:r w:rsidRPr="004B2CEE" w:rsidR="00487AD7">
        <w:t>Th</w:t>
      </w:r>
      <w:r w:rsidRPr="004B2CEE">
        <w:t xml:space="preserve">ere </w:t>
      </w:r>
      <w:r w:rsidRPr="004B2CEE" w:rsidR="00487AD7">
        <w:t>is a strong call for more transparency.</w:t>
      </w:r>
    </w:p>
    <w:p w:rsidR="0031621F" w:rsidRPr="004B2CEE" w:rsidP="0031621F">
      <w:pPr>
        <w:pStyle w:val="Answer"/>
      </w:pPr>
      <w:sdt>
        <w:sdtPr>
          <w:alias w:val="Witness"/>
          <w:id w:val="-921336367"/>
          <w:placeholder>
            <w:docPart w:val="DefaultPlaceholder_-1854013440"/>
          </w:placeholder>
          <w:richText/>
        </w:sdtPr>
        <w:sdtContent>
          <w:r w:rsidRPr="004B2CEE" w:rsidR="00945569">
            <w:rPr>
              <w:b/>
              <w:i/>
            </w:rPr>
            <w:t>Denise Hatton:</w:t>
          </w:r>
          <w:r w:rsidRPr="004B2CEE">
            <w:rPr>
              <w:b/>
            </w:rPr>
            <w:t xml:space="preserve"> </w:t>
          </w:r>
        </w:sdtContent>
      </w:sdt>
      <w:r w:rsidRPr="004B2CEE" w:rsidR="00487AD7">
        <w:t>Ye</w:t>
      </w:r>
      <w:r w:rsidRPr="004B2CEE">
        <w:t>s</w:t>
      </w:r>
      <w:r w:rsidRPr="004B2CEE" w:rsidR="00487AD7">
        <w:t>.</w:t>
      </w:r>
    </w:p>
    <w:p w:rsidR="0031621F" w:rsidRPr="004B2CEE" w:rsidP="0031621F">
      <w:pPr>
        <w:pStyle w:val="Question"/>
      </w:pPr>
      <w:sdt>
        <w:sdtPr>
          <w:alias w:val="Member"/>
          <w:tag w:val="&lt;Member mnisId='4363' dodsId='110372'&gt;"/>
          <w:id w:val="-1810085405"/>
          <w:placeholder>
            <w:docPart w:val="DefaultPlaceholder_-1854013440"/>
          </w:placeholder>
          <w:richText/>
        </w:sdtPr>
        <w:sdtContent>
          <w:r w:rsidRPr="004B2CEE">
            <w:rPr>
              <w:b/>
            </w:rPr>
            <w:t>Kate Hollern:</w:t>
          </w:r>
        </w:sdtContent>
      </w:sdt>
      <w:r w:rsidRPr="004B2CEE">
        <w:t xml:space="preserve"> </w:t>
      </w:r>
      <w:r w:rsidRPr="004B2CEE" w:rsidR="00487AD7">
        <w:t xml:space="preserve">Each of you </w:t>
      </w:r>
      <w:r w:rsidR="00AC2D9A">
        <w:t>has</w:t>
      </w:r>
      <w:r w:rsidRPr="004B2CEE" w:rsidR="00487AD7">
        <w:t xml:space="preserve"> said you follow the regulations, but </w:t>
      </w:r>
      <w:r w:rsidRPr="004B2CEE">
        <w:t xml:space="preserve">are the </w:t>
      </w:r>
      <w:r w:rsidRPr="004B2CEE" w:rsidR="00487AD7">
        <w:t>regulations</w:t>
      </w:r>
      <w:r w:rsidRPr="004B2CEE">
        <w:t xml:space="preserve"> </w:t>
      </w:r>
      <w:r w:rsidRPr="004B2CEE" w:rsidR="00487AD7">
        <w:t>the right regulations</w:t>
      </w:r>
      <w:r w:rsidRPr="004B2CEE">
        <w:t>? Henry</w:t>
      </w:r>
      <w:r w:rsidRPr="004B2CEE" w:rsidR="00487AD7">
        <w:t xml:space="preserve"> said there was a gap. Can you just explain that?</w:t>
      </w:r>
    </w:p>
    <w:p w:rsidR="00EA29CE" w:rsidRPr="004B2CEE" w:rsidP="00EA29CE">
      <w:pPr>
        <w:pStyle w:val="Answer"/>
      </w:pPr>
      <w:sdt>
        <w:sdtPr>
          <w:alias w:val="Witness"/>
          <w:id w:val="-678581067"/>
          <w:placeholder>
            <w:docPart w:val="DefaultPlaceholder_-1854013440"/>
          </w:placeholder>
          <w:richText/>
        </w:sdtPr>
        <w:sdtContent>
          <w:r w:rsidRPr="004B2CEE" w:rsidR="00945569">
            <w:rPr>
              <w:b/>
              <w:i/>
            </w:rPr>
            <w:t>Henry Meacock:</w:t>
          </w:r>
          <w:r w:rsidRPr="004B2CEE" w:rsidR="0031621F">
            <w:rPr>
              <w:b/>
            </w:rPr>
            <w:t xml:space="preserve"> </w:t>
          </w:r>
        </w:sdtContent>
      </w:sdt>
      <w:r w:rsidRPr="004B2CEE" w:rsidR="000B1E44">
        <w:t>I</w:t>
      </w:r>
      <w:r w:rsidRPr="004B2CEE" w:rsidR="00487AD7">
        <w:t xml:space="preserve">n terms of the regulations that we follow, that would be the </w:t>
      </w:r>
      <w:r w:rsidR="00C801C8">
        <w:t>housing benefit regulations</w:t>
      </w:r>
      <w:r w:rsidRPr="004B2CEE" w:rsidR="000B1E44">
        <w:t xml:space="preserve"> around </w:t>
      </w:r>
      <w:r w:rsidRPr="004B2CEE" w:rsidR="00487AD7">
        <w:t>what is eligible and what is ineligible</w:t>
      </w:r>
      <w:r w:rsidRPr="004B2CEE" w:rsidR="000B1E44">
        <w:t xml:space="preserve"> i</w:t>
      </w:r>
      <w:r w:rsidRPr="004B2CEE" w:rsidR="00487AD7">
        <w:t>n terms of cost</w:t>
      </w:r>
      <w:r w:rsidRPr="004B2CEE" w:rsidR="000B1E44">
        <w:t xml:space="preserve">s. It </w:t>
      </w:r>
      <w:r w:rsidRPr="004B2CEE" w:rsidR="00487AD7">
        <w:t>is safe to say that</w:t>
      </w:r>
      <w:r w:rsidRPr="004B2CEE" w:rsidR="000B1E44">
        <w:t xml:space="preserve"> </w:t>
      </w:r>
      <w:r w:rsidRPr="004B2CEE" w:rsidR="00487AD7">
        <w:t xml:space="preserve">the quality of our accommodation and the provision of services is not subject to any regulatory oversights other than HMO </w:t>
      </w:r>
      <w:r w:rsidR="00925FDF">
        <w:t>licence</w:t>
      </w:r>
      <w:r w:rsidRPr="004B2CEE" w:rsidR="00487AD7">
        <w:t xml:space="preserve">s, but the HMO </w:t>
      </w:r>
      <w:r w:rsidR="00925FDF">
        <w:t>licence</w:t>
      </w:r>
      <w:r w:rsidRPr="004B2CEE" w:rsidR="00487AD7">
        <w:t xml:space="preserve"> would not necessarily determine whether the accommodation was suitable for the provision, just whether it had certain health and safety measures.</w:t>
      </w:r>
    </w:p>
    <w:p w:rsidR="00487AD7" w:rsidRPr="004B2CEE" w:rsidP="00EA29CE">
      <w:pPr>
        <w:pStyle w:val="Answer"/>
      </w:pPr>
      <w:sdt>
        <w:sdtPr>
          <w:alias w:val="Witness"/>
          <w:id w:val="-558788965"/>
          <w:placeholder>
            <w:docPart w:val="DefaultPlaceholder_-1854013440"/>
          </w:placeholder>
          <w:richText/>
        </w:sdtPr>
        <w:sdtContent>
          <w:r w:rsidRPr="004B2CEE" w:rsidR="00945569">
            <w:rPr>
              <w:b/>
              <w:i/>
            </w:rPr>
            <w:t>David Fensome:</w:t>
          </w:r>
          <w:r w:rsidRPr="004B2CEE" w:rsidR="00EA29CE">
            <w:rPr>
              <w:b/>
            </w:rPr>
            <w:t xml:space="preserve"> </w:t>
          </w:r>
        </w:sdtContent>
      </w:sdt>
      <w:r w:rsidRPr="004B2CEE" w:rsidR="00EA29CE">
        <w:t xml:space="preserve">We mainly work </w:t>
      </w:r>
      <w:r w:rsidRPr="004B2CEE">
        <w:t>to three regulations</w:t>
      </w:r>
      <w:r w:rsidRPr="004B2CEE" w:rsidR="00EA29CE">
        <w:t>: o</w:t>
      </w:r>
      <w:r w:rsidRPr="004B2CEE">
        <w:t>ur CIC regulator</w:t>
      </w:r>
      <w:r w:rsidRPr="004B2CEE" w:rsidR="00EA29CE">
        <w:t>—</w:t>
      </w:r>
      <w:r w:rsidRPr="004B2CEE">
        <w:t>which I do not think is particularly relevant to this session</w:t>
      </w:r>
      <w:r w:rsidRPr="004B2CEE" w:rsidR="00EA29CE">
        <w:t xml:space="preserve">—the </w:t>
      </w:r>
      <w:r w:rsidR="00C801C8">
        <w:t>housing benefit regulations</w:t>
      </w:r>
      <w:r w:rsidRPr="004B2CEE" w:rsidR="00EA29CE">
        <w:t>, but, d</w:t>
      </w:r>
      <w:r w:rsidRPr="004B2CEE">
        <w:t>ifferently to</w:t>
      </w:r>
      <w:r w:rsidRPr="004B2CEE" w:rsidR="00EA29CE">
        <w:t xml:space="preserve"> Henry, w</w:t>
      </w:r>
      <w:r w:rsidRPr="004B2CEE">
        <w:t xml:space="preserve">e are regulated by the </w:t>
      </w:r>
      <w:r w:rsidRPr="004B2CEE" w:rsidR="001A34A0">
        <w:t>R</w:t>
      </w:r>
      <w:r w:rsidRPr="004B2CEE">
        <w:t xml:space="preserve">egulator of </w:t>
      </w:r>
      <w:r w:rsidRPr="004B2CEE" w:rsidR="001A34A0">
        <w:t>S</w:t>
      </w:r>
      <w:r w:rsidRPr="004B2CEE">
        <w:t xml:space="preserve">ocial </w:t>
      </w:r>
      <w:r w:rsidRPr="004B2CEE" w:rsidR="001A34A0">
        <w:t>H</w:t>
      </w:r>
      <w:r w:rsidRPr="004B2CEE">
        <w:t>ousing</w:t>
      </w:r>
      <w:r w:rsidRPr="004B2CEE" w:rsidR="001A34A0">
        <w:t xml:space="preserve">. We </w:t>
      </w:r>
      <w:r w:rsidRPr="004B2CEE">
        <w:t>make no distinction between our social housing and our non</w:t>
      </w:r>
      <w:r w:rsidRPr="004B2CEE" w:rsidR="001A34A0">
        <w:noBreakHyphen/>
      </w:r>
      <w:r w:rsidRPr="004B2CEE">
        <w:t xml:space="preserve">social housing. We work to exactly the same standards for both property inspection and support </w:t>
      </w:r>
      <w:r w:rsidRPr="004B2CEE" w:rsidR="00C536A6">
        <w:t>audit. Yes</w:t>
      </w:r>
      <w:r w:rsidR="00DE630B">
        <w:t>,</w:t>
      </w:r>
      <w:r w:rsidRPr="004B2CEE" w:rsidR="00C536A6">
        <w:t xml:space="preserve"> </w:t>
      </w:r>
      <w:r w:rsidRPr="004B2CEE">
        <w:t xml:space="preserve">those are the regulators that we work with. We support change. </w:t>
      </w:r>
      <w:r w:rsidRPr="004B2CEE" w:rsidR="00C536A6">
        <w:t xml:space="preserve">You </w:t>
      </w:r>
      <w:r w:rsidRPr="004B2CEE">
        <w:t>will possibly ask us about that at the end.</w:t>
      </w:r>
    </w:p>
    <w:p w:rsidR="00551A7F" w:rsidRPr="004B2CEE" w:rsidP="00030AA8">
      <w:pPr>
        <w:pStyle w:val="Answer"/>
      </w:pPr>
      <w:sdt>
        <w:sdtPr>
          <w:alias w:val="Witness"/>
          <w:id w:val="-309941744"/>
          <w:placeholder>
            <w:docPart w:val="DefaultPlaceholder_-1854013440"/>
          </w:placeholder>
          <w:richText/>
        </w:sdtPr>
        <w:sdtContent>
          <w:r w:rsidRPr="004B2CEE" w:rsidR="00945569">
            <w:rPr>
              <w:b/>
              <w:i/>
            </w:rPr>
            <w:t>Denise Hatton:</w:t>
          </w:r>
          <w:r w:rsidRPr="004B2CEE" w:rsidR="00C536A6">
            <w:rPr>
              <w:b/>
            </w:rPr>
            <w:t xml:space="preserve"> </w:t>
          </w:r>
        </w:sdtContent>
      </w:sdt>
      <w:r w:rsidRPr="004B2CEE" w:rsidR="00C536A6">
        <w:t xml:space="preserve">The YMCA </w:t>
      </w:r>
      <w:r w:rsidRPr="004B2CEE" w:rsidR="00487AD7">
        <w:t>has a very diverse service delivery</w:t>
      </w:r>
      <w:r w:rsidRPr="004B2CEE" w:rsidR="00C536A6">
        <w:t xml:space="preserve">, </w:t>
      </w:r>
      <w:r w:rsidRPr="004B2CEE" w:rsidR="00487AD7">
        <w:t xml:space="preserve">so we are regulated by not just the </w:t>
      </w:r>
      <w:r w:rsidRPr="004B2CEE" w:rsidR="00C536A6">
        <w:t>R</w:t>
      </w:r>
      <w:r w:rsidRPr="004B2CEE" w:rsidR="00487AD7">
        <w:t xml:space="preserve">egulator for </w:t>
      </w:r>
      <w:r w:rsidRPr="004B2CEE" w:rsidR="00C536A6">
        <w:t>S</w:t>
      </w:r>
      <w:r w:rsidRPr="004B2CEE" w:rsidR="00487AD7">
        <w:t xml:space="preserve">ocial </w:t>
      </w:r>
      <w:r w:rsidRPr="004B2CEE" w:rsidR="00C536A6">
        <w:t>H</w:t>
      </w:r>
      <w:r w:rsidRPr="004B2CEE" w:rsidR="00487AD7">
        <w:t xml:space="preserve">ousing, but the Care </w:t>
      </w:r>
      <w:r w:rsidRPr="004B2CEE" w:rsidR="00C536A6">
        <w:t xml:space="preserve">Quality </w:t>
      </w:r>
      <w:r w:rsidRPr="004B2CEE" w:rsidR="00487AD7">
        <w:t>Commission</w:t>
      </w:r>
      <w:r w:rsidRPr="004B2CEE" w:rsidR="00C536A6">
        <w:t xml:space="preserve">, </w:t>
      </w:r>
      <w:r w:rsidRPr="004B2CEE" w:rsidR="00141DE0">
        <w:t>Ofsted and the Charity Commission. We</w:t>
      </w:r>
      <w:r w:rsidRPr="004B2CEE" w:rsidR="00487AD7">
        <w:t xml:space="preserve"> are already quite heav</w:t>
      </w:r>
      <w:r w:rsidRPr="004B2CEE" w:rsidR="00141DE0">
        <w:t xml:space="preserve">ily </w:t>
      </w:r>
      <w:r w:rsidRPr="004B2CEE" w:rsidR="00487AD7">
        <w:t>regulated. We ensure that all of our accommodation</w:t>
      </w:r>
      <w:r w:rsidRPr="004B2CEE" w:rsidR="00141DE0">
        <w:t xml:space="preserve"> is of the </w:t>
      </w:r>
      <w:r w:rsidRPr="004B2CEE" w:rsidR="00487AD7">
        <w:t xml:space="preserve">social regulator </w:t>
      </w:r>
      <w:r w:rsidRPr="004B2CEE" w:rsidR="00DE630B">
        <w:t>decent homes standard</w:t>
      </w:r>
      <w:r w:rsidRPr="004B2CEE" w:rsidR="00487AD7">
        <w:t>.</w:t>
      </w:r>
    </w:p>
    <w:p w:rsidR="00551A7F" w:rsidRPr="004B2CEE" w:rsidP="00030AA8">
      <w:pPr>
        <w:pStyle w:val="Answer"/>
      </w:pPr>
      <w:r w:rsidRPr="004B2CEE">
        <w:t>T</w:t>
      </w:r>
      <w:r w:rsidRPr="004B2CEE" w:rsidR="00487AD7">
        <w:t>he gap is</w:t>
      </w:r>
      <w:r w:rsidRPr="004B2CEE">
        <w:t xml:space="preserve"> </w:t>
      </w:r>
      <w:r w:rsidR="00DE630B">
        <w:t>that you have before you</w:t>
      </w:r>
      <w:r w:rsidRPr="004B2CEE">
        <w:t xml:space="preserve"> </w:t>
      </w:r>
      <w:r w:rsidRPr="004B2CEE" w:rsidR="00487AD7">
        <w:t>some providers that are regulated in some form</w:t>
      </w:r>
      <w:r w:rsidR="004450D8">
        <w:t>,</w:t>
      </w:r>
      <w:r w:rsidRPr="004B2CEE" w:rsidR="00487AD7">
        <w:t xml:space="preserve"> or actually do have an open book, so as a small </w:t>
      </w:r>
      <w:r w:rsidRPr="004B2CEE">
        <w:t>non</w:t>
      </w:r>
      <w:r w:rsidRPr="004B2CEE">
        <w:noBreakHyphen/>
      </w:r>
      <w:r w:rsidRPr="004B2CEE" w:rsidR="00487AD7">
        <w:t>regulated provider you have someone who does a really quality service.</w:t>
      </w:r>
      <w:r w:rsidRPr="004B2CEE">
        <w:t xml:space="preserve"> T</w:t>
      </w:r>
      <w:r w:rsidRPr="004B2CEE" w:rsidR="00487AD7">
        <w:t xml:space="preserve">here are providers out there that are printing money through housing, and it is a lack of regulation for those people who </w:t>
      </w:r>
      <w:r w:rsidRPr="004B2CEE">
        <w:t xml:space="preserve">are not </w:t>
      </w:r>
      <w:r w:rsidRPr="004B2CEE" w:rsidR="00487AD7">
        <w:t>already regulated by an appropriate body.</w:t>
      </w:r>
      <w:r w:rsidRPr="004B2CEE">
        <w:t xml:space="preserve"> T</w:t>
      </w:r>
      <w:r w:rsidRPr="004B2CEE" w:rsidR="00487AD7">
        <w:t xml:space="preserve">here are standards not being met </w:t>
      </w:r>
      <w:r w:rsidR="004450D8">
        <w:t>and</w:t>
      </w:r>
      <w:r w:rsidRPr="004B2CEE" w:rsidR="00487AD7">
        <w:t xml:space="preserve"> services not being delivered in relation to things like exempt accommodation.</w:t>
      </w:r>
      <w:r w:rsidRPr="004B2CEE">
        <w:t xml:space="preserve"> L</w:t>
      </w:r>
      <w:r w:rsidRPr="004B2CEE" w:rsidR="00487AD7">
        <w:t>andlords are claiming that rent through housing benefit and the regulator</w:t>
      </w:r>
      <w:r w:rsidR="004450D8">
        <w:t>—“You are spending it on this”; “Yes”—</w:t>
      </w:r>
      <w:r w:rsidRPr="004B2CEE">
        <w:t>but</w:t>
      </w:r>
      <w:r w:rsidRPr="004B2CEE" w:rsidR="00487AD7">
        <w:t xml:space="preserve"> I am not sure they are providing the support</w:t>
      </w:r>
      <w:r w:rsidRPr="004B2CEE">
        <w:t>.</w:t>
      </w:r>
    </w:p>
    <w:p w:rsidR="00A9411A" w:rsidRPr="004B2CEE" w:rsidP="009556E8">
      <w:pPr>
        <w:pStyle w:val="Question"/>
      </w:pPr>
      <w:sdt>
        <w:sdtPr>
          <w:alias w:val="Member"/>
          <w:tag w:val="&lt;Member mnisId='4363' dodsId='110372'&gt;"/>
          <w:id w:val="1592503001"/>
          <w:placeholder>
            <w:docPart w:val="DefaultPlaceholder_-1854013440"/>
          </w:placeholder>
          <w:richText/>
        </w:sdtPr>
        <w:sdtContent>
          <w:r w:rsidRPr="004B2CEE" w:rsidR="00551A7F">
            <w:rPr>
              <w:b/>
            </w:rPr>
            <w:t>Kate Hollern:</w:t>
          </w:r>
        </w:sdtContent>
      </w:sdt>
      <w:r w:rsidRPr="004B2CEE" w:rsidR="00551A7F">
        <w:t xml:space="preserve"> </w:t>
      </w:r>
      <w:r w:rsidRPr="004B2CEE">
        <w:t>W</w:t>
      </w:r>
      <w:r w:rsidRPr="004B2CEE" w:rsidR="00487AD7">
        <w:t>hat has been you</w:t>
      </w:r>
      <w:r w:rsidRPr="004B2CEE">
        <w:t xml:space="preserve">r </w:t>
      </w:r>
      <w:r w:rsidRPr="004B2CEE" w:rsidR="00487AD7">
        <w:t xml:space="preserve">experience </w:t>
      </w:r>
      <w:r w:rsidRPr="004B2CEE">
        <w:t xml:space="preserve">in </w:t>
      </w:r>
      <w:r w:rsidRPr="004B2CEE" w:rsidR="00487AD7">
        <w:t>dealing with different councils?</w:t>
      </w:r>
      <w:r w:rsidRPr="004B2CEE">
        <w:t xml:space="preserve"> Is</w:t>
      </w:r>
      <w:r w:rsidRPr="004B2CEE" w:rsidR="00487AD7">
        <w:t xml:space="preserve"> it </w:t>
      </w:r>
      <w:r w:rsidRPr="004B2CEE">
        <w:t xml:space="preserve">an </w:t>
      </w:r>
      <w:r w:rsidRPr="004B2CEE" w:rsidR="00487AD7">
        <w:t>open book with councils</w:t>
      </w:r>
      <w:r w:rsidRPr="004B2CEE">
        <w:t xml:space="preserve">? Are </w:t>
      </w:r>
      <w:r w:rsidRPr="004B2CEE" w:rsidR="00487AD7">
        <w:t>the</w:t>
      </w:r>
      <w:r w:rsidRPr="004B2CEE">
        <w:t xml:space="preserve">re </w:t>
      </w:r>
      <w:r w:rsidRPr="004B2CEE" w:rsidR="00487AD7">
        <w:t>restrictions</w:t>
      </w:r>
      <w:r w:rsidRPr="004B2CEE">
        <w:t xml:space="preserve">? How </w:t>
      </w:r>
      <w:r w:rsidRPr="004B2CEE" w:rsidR="00487AD7">
        <w:t xml:space="preserve">could you improve the relationship with councils? </w:t>
      </w:r>
      <w:r w:rsidRPr="004B2CEE">
        <w:t xml:space="preserve">In the main, </w:t>
      </w:r>
      <w:r w:rsidRPr="004B2CEE" w:rsidR="00487AD7">
        <w:t xml:space="preserve">councils think </w:t>
      </w:r>
      <w:r w:rsidRPr="004B2CEE">
        <w:t xml:space="preserve">they should </w:t>
      </w:r>
      <w:r w:rsidRPr="004B2CEE" w:rsidR="00487AD7">
        <w:t xml:space="preserve">actually </w:t>
      </w:r>
      <w:r w:rsidRPr="004B2CEE">
        <w:t xml:space="preserve">have </w:t>
      </w:r>
      <w:r w:rsidRPr="004B2CEE" w:rsidR="00487AD7">
        <w:t>more regulation</w:t>
      </w:r>
      <w:r w:rsidRPr="004B2CEE">
        <w:t>.</w:t>
      </w:r>
    </w:p>
    <w:p w:rsidR="00487AD7" w:rsidRPr="004B2CEE" w:rsidP="00A9411A">
      <w:pPr>
        <w:pStyle w:val="Answer"/>
      </w:pPr>
      <w:sdt>
        <w:sdtPr>
          <w:alias w:val="Witness"/>
          <w:id w:val="-1440293607"/>
          <w:placeholder>
            <w:docPart w:val="DefaultPlaceholder_-1854013440"/>
          </w:placeholder>
          <w:richText/>
        </w:sdtPr>
        <w:sdtContent>
          <w:r w:rsidRPr="004B2CEE" w:rsidR="00945569">
            <w:rPr>
              <w:b/>
              <w:i/>
            </w:rPr>
            <w:t>Henry Meacock:</w:t>
          </w:r>
          <w:r w:rsidRPr="004B2CEE" w:rsidR="00A9411A">
            <w:rPr>
              <w:b/>
            </w:rPr>
            <w:t xml:space="preserve"> </w:t>
          </w:r>
        </w:sdtContent>
      </w:sdt>
      <w:r w:rsidRPr="004B2CEE" w:rsidR="00A9411A">
        <w:t>W</w:t>
      </w:r>
      <w:r w:rsidRPr="004B2CEE">
        <w:t xml:space="preserve">e only operate in </w:t>
      </w:r>
      <w:r w:rsidRPr="004B2CEE" w:rsidR="00A9411A">
        <w:t xml:space="preserve">Cornwall, </w:t>
      </w:r>
      <w:r w:rsidRPr="004B2CEE">
        <w:t>so there is only one local authority that we deal with</w:t>
      </w:r>
      <w:r w:rsidRPr="004B2CEE" w:rsidR="00A9411A">
        <w:t>. A</w:t>
      </w:r>
      <w:r w:rsidRPr="004B2CEE">
        <w:t xml:space="preserve">necdotally, from speaking to other organisations </w:t>
      </w:r>
      <w:r w:rsidR="004450D8">
        <w:t>that</w:t>
      </w:r>
      <w:r w:rsidRPr="004B2CEE">
        <w:t xml:space="preserve"> work across multiple local authority areas, there is an inconsistency of application of some of the </w:t>
      </w:r>
      <w:r w:rsidR="00C801C8">
        <w:t>housing benefit regulations</w:t>
      </w:r>
      <w:r w:rsidRPr="004B2CEE">
        <w:t xml:space="preserve">. </w:t>
      </w:r>
      <w:r w:rsidRPr="004B2CEE" w:rsidR="00A9411A">
        <w:t>T</w:t>
      </w:r>
      <w:r w:rsidRPr="004B2CEE">
        <w:t>here is local decision</w:t>
      </w:r>
      <w:r w:rsidRPr="004B2CEE" w:rsidR="00A9411A">
        <w:t>-</w:t>
      </w:r>
      <w:r w:rsidRPr="004B2CEE">
        <w:t>making and local processes</w:t>
      </w:r>
      <w:r w:rsidRPr="004B2CEE" w:rsidR="00A9411A">
        <w:t xml:space="preserve">, </w:t>
      </w:r>
      <w:r w:rsidRPr="004B2CEE">
        <w:t xml:space="preserve">so </w:t>
      </w:r>
      <w:r w:rsidRPr="004B2CEE" w:rsidR="00A9411A">
        <w:t xml:space="preserve">there is </w:t>
      </w:r>
      <w:r w:rsidRPr="004B2CEE">
        <w:t>sometimes</w:t>
      </w:r>
      <w:r w:rsidRPr="004B2CEE" w:rsidR="00A9411A">
        <w:t xml:space="preserve"> </w:t>
      </w:r>
      <w:r w:rsidRPr="004B2CEE">
        <w:t xml:space="preserve">an inconsistency with how the </w:t>
      </w:r>
      <w:r w:rsidR="00C801C8">
        <w:t>housing benefit regulations</w:t>
      </w:r>
      <w:r w:rsidRPr="004B2CEE">
        <w:t xml:space="preserve"> are applied.</w:t>
      </w:r>
      <w:r w:rsidRPr="004B2CEE" w:rsidR="00A9411A">
        <w:t xml:space="preserve"> That</w:t>
      </w:r>
      <w:r w:rsidRPr="004B2CEE">
        <w:t xml:space="preserve"> is only </w:t>
      </w:r>
      <w:r w:rsidRPr="004B2CEE" w:rsidR="00484D60">
        <w:t xml:space="preserve">an </w:t>
      </w:r>
      <w:r w:rsidRPr="004B2CEE">
        <w:t xml:space="preserve">experience </w:t>
      </w:r>
      <w:r w:rsidRPr="004B2CEE" w:rsidR="00A9411A">
        <w:t xml:space="preserve">that </w:t>
      </w:r>
      <w:r w:rsidRPr="004B2CEE">
        <w:t>I can give anecdotally</w:t>
      </w:r>
      <w:r w:rsidRPr="004B2CEE" w:rsidR="00A9411A">
        <w:t xml:space="preserve">; </w:t>
      </w:r>
      <w:r w:rsidRPr="004B2CEE">
        <w:t xml:space="preserve">I do not have any direct experience </w:t>
      </w:r>
      <w:r w:rsidR="004450D8">
        <w:t>of</w:t>
      </w:r>
      <w:r w:rsidRPr="004B2CEE">
        <w:t xml:space="preserve"> that.</w:t>
      </w:r>
    </w:p>
    <w:p w:rsidR="007F2AE0" w:rsidRPr="004B2CEE" w:rsidP="007F2AE0">
      <w:pPr>
        <w:pStyle w:val="Answer"/>
      </w:pPr>
      <w:sdt>
        <w:sdtPr>
          <w:alias w:val="Witness"/>
          <w:id w:val="1254168240"/>
          <w:placeholder>
            <w:docPart w:val="DefaultPlaceholder_-1854013440"/>
          </w:placeholder>
          <w:richText/>
        </w:sdtPr>
        <w:sdtContent>
          <w:r w:rsidRPr="004B2CEE" w:rsidR="00945569">
            <w:rPr>
              <w:b/>
              <w:i/>
            </w:rPr>
            <w:t>David Fensome:</w:t>
          </w:r>
          <w:r w:rsidRPr="004B2CEE" w:rsidR="00484D60">
            <w:rPr>
              <w:b/>
            </w:rPr>
            <w:t xml:space="preserve"> </w:t>
          </w:r>
        </w:sdtContent>
      </w:sdt>
      <w:r w:rsidRPr="004B2CEE" w:rsidR="00487AD7">
        <w:t xml:space="preserve">I can only speak for the two local authorities that we deal with in the main. </w:t>
      </w:r>
      <w:r w:rsidRPr="004B2CEE" w:rsidR="00484D60">
        <w:t>W</w:t>
      </w:r>
      <w:r w:rsidRPr="004B2CEE" w:rsidR="00487AD7">
        <w:t>e are commissioned in Bradford. We work very, very closely with Bradford Council</w:t>
      </w:r>
      <w:r w:rsidRPr="004B2CEE" w:rsidR="00484D60">
        <w:t xml:space="preserve">. The </w:t>
      </w:r>
      <w:r w:rsidRPr="004B2CEE" w:rsidR="00487AD7">
        <w:t>Committee</w:t>
      </w:r>
      <w:r w:rsidRPr="004B2CEE" w:rsidR="00484D60">
        <w:t xml:space="preserve"> has </w:t>
      </w:r>
      <w:r w:rsidRPr="004B2CEE" w:rsidR="00487AD7">
        <w:t xml:space="preserve">previously </w:t>
      </w:r>
      <w:r w:rsidRPr="004B2CEE" w:rsidR="00484D60">
        <w:t xml:space="preserve">heard </w:t>
      </w:r>
      <w:r w:rsidRPr="004B2CEE" w:rsidR="00487AD7">
        <w:t xml:space="preserve">in sessions that the </w:t>
      </w:r>
      <w:r w:rsidRPr="004B2CEE">
        <w:t>c</w:t>
      </w:r>
      <w:r w:rsidRPr="004B2CEE" w:rsidR="00487AD7">
        <w:t>ommission</w:t>
      </w:r>
      <w:r w:rsidRPr="004B2CEE">
        <w:t>ing s</w:t>
      </w:r>
      <w:r w:rsidRPr="004B2CEE" w:rsidR="00487AD7">
        <w:t xml:space="preserve">ervice </w:t>
      </w:r>
      <w:r w:rsidRPr="004B2CEE">
        <w:t xml:space="preserve">has </w:t>
      </w:r>
      <w:r w:rsidRPr="004B2CEE" w:rsidR="00487AD7">
        <w:t>clearly laid down guidelines and the local authority</w:t>
      </w:r>
      <w:r w:rsidRPr="004B2CEE">
        <w:t xml:space="preserve"> </w:t>
      </w:r>
      <w:r w:rsidRPr="004B2CEE" w:rsidR="00487AD7">
        <w:t xml:space="preserve">has more powers. </w:t>
      </w:r>
      <w:r w:rsidRPr="004B2CEE">
        <w:t>W</w:t>
      </w:r>
      <w:r w:rsidRPr="004B2CEE" w:rsidR="00487AD7">
        <w:t xml:space="preserve">e also work very closely with Birmingham </w:t>
      </w:r>
      <w:r w:rsidRPr="004B2CEE">
        <w:t>in non</w:t>
      </w:r>
      <w:r w:rsidRPr="004B2CEE">
        <w:noBreakHyphen/>
      </w:r>
      <w:r w:rsidRPr="004B2CEE" w:rsidR="00487AD7">
        <w:t xml:space="preserve">commissioned. </w:t>
      </w:r>
      <w:r w:rsidRPr="004B2CEE">
        <w:t>T</w:t>
      </w:r>
      <w:r w:rsidRPr="004B2CEE" w:rsidR="00487AD7">
        <w:t xml:space="preserve">his is </w:t>
      </w:r>
      <w:r w:rsidRPr="004B2CEE">
        <w:t xml:space="preserve">not only </w:t>
      </w:r>
      <w:r w:rsidRPr="004B2CEE" w:rsidR="00487AD7">
        <w:t>a question of powers</w:t>
      </w:r>
      <w:r w:rsidRPr="004B2CEE">
        <w:t xml:space="preserve">, </w:t>
      </w:r>
      <w:r w:rsidRPr="004B2CEE" w:rsidR="00487AD7">
        <w:t>but also about budget. Government</w:t>
      </w:r>
      <w:r w:rsidRPr="004B2CEE">
        <w:t xml:space="preserve"> </w:t>
      </w:r>
      <w:r w:rsidRPr="004B2CEE" w:rsidR="00487AD7">
        <w:t xml:space="preserve">awarded Birmingham part of the </w:t>
      </w:r>
      <w:r w:rsidRPr="004B2CEE" w:rsidR="004450D8">
        <w:t xml:space="preserve">five region </w:t>
      </w:r>
      <w:r w:rsidRPr="004B2CEE" w:rsidR="00487AD7">
        <w:t>pilot</w:t>
      </w:r>
      <w:r w:rsidR="004450D8">
        <w:t>,</w:t>
      </w:r>
      <w:r w:rsidRPr="004B2CEE" w:rsidR="00487AD7">
        <w:t xml:space="preserve"> which gave </w:t>
      </w:r>
      <w:r w:rsidR="004450D8">
        <w:t>it</w:t>
      </w:r>
      <w:r w:rsidRPr="004B2CEE" w:rsidR="00487AD7">
        <w:t xml:space="preserve"> some budget to </w:t>
      </w:r>
      <w:r w:rsidRPr="004B2CEE">
        <w:t xml:space="preserve">audit </w:t>
      </w:r>
      <w:r w:rsidRPr="004B2CEE" w:rsidR="00487AD7">
        <w:t>and inspect.</w:t>
      </w:r>
      <w:r w:rsidRPr="004B2CEE">
        <w:t xml:space="preserve"> </w:t>
      </w:r>
      <w:r w:rsidRPr="004B2CEE" w:rsidR="00487AD7">
        <w:t>We worked very, very closely with Birmingham</w:t>
      </w:r>
      <w:r w:rsidRPr="004B2CEE">
        <w:t xml:space="preserve">. That </w:t>
      </w:r>
      <w:r w:rsidRPr="004B2CEE" w:rsidR="00487AD7">
        <w:t>was very useful</w:t>
      </w:r>
      <w:r w:rsidRPr="004B2CEE">
        <w:t xml:space="preserve">, </w:t>
      </w:r>
      <w:r w:rsidRPr="004B2CEE" w:rsidR="00487AD7">
        <w:t>and we would certainly support that being rolled out throughout the country.</w:t>
      </w:r>
    </w:p>
    <w:p w:rsidR="009975F8" w:rsidRPr="004B2CEE" w:rsidP="001967F3">
      <w:pPr>
        <w:pStyle w:val="Answer"/>
      </w:pPr>
      <w:sdt>
        <w:sdtPr>
          <w:alias w:val="Witness"/>
          <w:id w:val="-1183517762"/>
          <w:placeholder>
            <w:docPart w:val="DefaultPlaceholder_-1854013440"/>
          </w:placeholder>
          <w:richText/>
        </w:sdtPr>
        <w:sdtContent>
          <w:r w:rsidRPr="004B2CEE" w:rsidR="00945569">
            <w:rPr>
              <w:b/>
              <w:i/>
            </w:rPr>
            <w:t>Denise Hatton:</w:t>
          </w:r>
          <w:r w:rsidRPr="004B2CEE" w:rsidR="007F2AE0">
            <w:rPr>
              <w:b/>
            </w:rPr>
            <w:t xml:space="preserve"> </w:t>
          </w:r>
        </w:sdtContent>
      </w:sdt>
      <w:r w:rsidRPr="004B2CEE" w:rsidR="007F2AE0">
        <w:t xml:space="preserve">A </w:t>
      </w:r>
      <w:r w:rsidRPr="004B2CEE" w:rsidR="00487AD7">
        <w:t>different side of how we can work</w:t>
      </w:r>
      <w:r w:rsidR="0025419E">
        <w:t xml:space="preserve"> well</w:t>
      </w:r>
      <w:r w:rsidRPr="004B2CEE" w:rsidR="007F2AE0">
        <w:t xml:space="preserve"> with </w:t>
      </w:r>
      <w:r w:rsidRPr="004B2CEE" w:rsidR="00487AD7">
        <w:t xml:space="preserve">local authorities is </w:t>
      </w:r>
      <w:r w:rsidRPr="004B2CEE" w:rsidR="007F2AE0">
        <w:t xml:space="preserve">about </w:t>
      </w:r>
      <w:r w:rsidRPr="004B2CEE" w:rsidR="00487AD7">
        <w:t>proving the impact of the work that we are delivering.</w:t>
      </w:r>
      <w:r w:rsidRPr="004B2CEE" w:rsidR="0060248F">
        <w:t xml:space="preserve"> I</w:t>
      </w:r>
      <w:r w:rsidRPr="004B2CEE" w:rsidR="00487AD7">
        <w:t>t is not just about counting the money</w:t>
      </w:r>
      <w:r w:rsidRPr="004B2CEE" w:rsidR="0060248F">
        <w:t xml:space="preserve">; it </w:t>
      </w:r>
      <w:r w:rsidRPr="004B2CEE" w:rsidR="00487AD7">
        <w:t>is making sure that that money</w:t>
      </w:r>
      <w:r w:rsidRPr="004B2CEE" w:rsidR="0060248F">
        <w:t xml:space="preserve"> is </w:t>
      </w:r>
      <w:r w:rsidRPr="004B2CEE" w:rsidR="00487AD7">
        <w:t>actually making the change that they want to see in relation to the people we are supporting.</w:t>
      </w:r>
    </w:p>
    <w:p w:rsidR="009975F8" w:rsidRPr="004B2CEE" w:rsidP="001967F3">
      <w:pPr>
        <w:pStyle w:val="Answer"/>
      </w:pPr>
      <w:r w:rsidRPr="004B2CEE">
        <w:t>I</w:t>
      </w:r>
      <w:r w:rsidRPr="004B2CEE" w:rsidR="00487AD7">
        <w:t>n Birmingham</w:t>
      </w:r>
      <w:r w:rsidR="000C6F37">
        <w:t>,</w:t>
      </w:r>
      <w:r w:rsidRPr="004B2CEE" w:rsidR="00487AD7">
        <w:t xml:space="preserve"> we have recently had a piece of academic work done in relation to return on social investment of some of our supported housing</w:t>
      </w:r>
      <w:r w:rsidRPr="004B2CEE">
        <w:t xml:space="preserve">, which </w:t>
      </w:r>
      <w:r w:rsidRPr="004B2CEE" w:rsidR="00487AD7">
        <w:t xml:space="preserve">we have been able to share with the local authority. </w:t>
      </w:r>
      <w:r w:rsidRPr="004B2CEE">
        <w:t>T</w:t>
      </w:r>
      <w:r w:rsidRPr="004B2CEE" w:rsidR="00487AD7">
        <w:t xml:space="preserve">hat generally </w:t>
      </w:r>
      <w:r w:rsidRPr="004B2CEE">
        <w:t xml:space="preserve">showed that </w:t>
      </w:r>
      <w:r w:rsidRPr="004B2CEE" w:rsidR="00487AD7">
        <w:t xml:space="preserve">taking a homeless young person from the street and </w:t>
      </w:r>
      <w:r w:rsidRPr="004B2CEE">
        <w:t>sup</w:t>
      </w:r>
      <w:r w:rsidRPr="004B2CEE" w:rsidR="00487AD7">
        <w:t xml:space="preserve">porting them into independent living had a return on investment of around </w:t>
      </w:r>
      <w:r w:rsidRPr="004B2CEE">
        <w:t xml:space="preserve">£63,000 </w:t>
      </w:r>
      <w:r w:rsidRPr="004B2CEE" w:rsidR="00487AD7">
        <w:t>per year</w:t>
      </w:r>
      <w:r w:rsidR="00295FB0">
        <w:t xml:space="preserve"> versus them</w:t>
      </w:r>
      <w:r w:rsidRPr="004B2CEE" w:rsidR="001967F3">
        <w:t xml:space="preserve"> </w:t>
      </w:r>
      <w:r w:rsidRPr="004B2CEE" w:rsidR="00487AD7">
        <w:t>continu</w:t>
      </w:r>
      <w:r w:rsidR="00295FB0">
        <w:t>ing</w:t>
      </w:r>
      <w:r w:rsidRPr="004B2CEE" w:rsidR="00487AD7">
        <w:t xml:space="preserve"> to be homeless.</w:t>
      </w:r>
      <w:r w:rsidRPr="004B2CEE" w:rsidR="001967F3">
        <w:t xml:space="preserve"> Yes, </w:t>
      </w:r>
      <w:r w:rsidRPr="004B2CEE" w:rsidR="00487AD7">
        <w:t>it is a</w:t>
      </w:r>
      <w:r w:rsidRPr="004B2CEE" w:rsidR="001967F3">
        <w:t xml:space="preserve">bout </w:t>
      </w:r>
      <w:r w:rsidRPr="004B2CEE" w:rsidR="00487AD7">
        <w:t xml:space="preserve">proving impact, but it is a partnership with local authorities. </w:t>
      </w:r>
      <w:r w:rsidRPr="004B2CEE" w:rsidR="001967F3">
        <w:t>W</w:t>
      </w:r>
      <w:r w:rsidRPr="004B2CEE" w:rsidR="00487AD7">
        <w:t>e should not see it just as</w:t>
      </w:r>
      <w:r w:rsidRPr="004B2CEE" w:rsidR="001967F3">
        <w:t xml:space="preserve"> </w:t>
      </w:r>
      <w:r w:rsidRPr="004B2CEE" w:rsidR="00487AD7">
        <w:t>the</w:t>
      </w:r>
      <w:r w:rsidR="00295FB0">
        <w:t>m</w:t>
      </w:r>
      <w:r w:rsidRPr="004B2CEE" w:rsidR="00487AD7">
        <w:t xml:space="preserve"> commissioning a service. </w:t>
      </w:r>
      <w:r w:rsidRPr="004B2CEE" w:rsidR="001967F3">
        <w:t>I</w:t>
      </w:r>
      <w:r w:rsidRPr="004B2CEE" w:rsidR="00487AD7">
        <w:t>t is about conversation</w:t>
      </w:r>
      <w:r w:rsidRPr="004B2CEE">
        <w:t xml:space="preserve">, </w:t>
      </w:r>
      <w:r w:rsidRPr="004B2CEE" w:rsidR="00487AD7">
        <w:t>working as partners and be</w:t>
      </w:r>
      <w:r w:rsidRPr="004B2CEE">
        <w:t xml:space="preserve">ing </w:t>
      </w:r>
      <w:r w:rsidRPr="004B2CEE" w:rsidR="00487AD7">
        <w:t>very open</w:t>
      </w:r>
      <w:r w:rsidRPr="004B2CEE">
        <w:t>.</w:t>
      </w:r>
    </w:p>
    <w:p w:rsidR="00487AD7" w:rsidRPr="004B2CEE" w:rsidP="009975F8">
      <w:pPr>
        <w:pStyle w:val="Question"/>
      </w:pPr>
      <w:sdt>
        <w:sdtPr>
          <w:alias w:val="Member"/>
          <w:tag w:val="&lt;Member mnisId='4363' dodsId='110372'&gt;"/>
          <w:id w:val="-1965413826"/>
          <w:placeholder>
            <w:docPart w:val="DefaultPlaceholder_-1854013440"/>
          </w:placeholder>
          <w:richText/>
        </w:sdtPr>
        <w:sdtContent>
          <w:r w:rsidRPr="004B2CEE" w:rsidR="009975F8">
            <w:rPr>
              <w:b/>
            </w:rPr>
            <w:t>Kate Hollern:</w:t>
          </w:r>
        </w:sdtContent>
      </w:sdt>
      <w:r w:rsidRPr="004B2CEE" w:rsidR="009975F8">
        <w:t xml:space="preserve"> </w:t>
      </w:r>
      <w:r w:rsidRPr="004B2CEE" w:rsidR="009F7E5E">
        <w:t xml:space="preserve">The </w:t>
      </w:r>
      <w:r w:rsidRPr="004B2CEE">
        <w:t xml:space="preserve">different experiences </w:t>
      </w:r>
      <w:r w:rsidRPr="004B2CEE" w:rsidR="009F7E5E">
        <w:t>are interesting. Have</w:t>
      </w:r>
      <w:r w:rsidRPr="004B2CEE">
        <w:t xml:space="preserve"> you come across </w:t>
      </w:r>
      <w:r w:rsidRPr="004B2CEE" w:rsidR="009F7E5E">
        <w:t xml:space="preserve">anything </w:t>
      </w:r>
      <w:r w:rsidRPr="004B2CEE">
        <w:t xml:space="preserve">that you would </w:t>
      </w:r>
      <w:r w:rsidRPr="004B2CEE" w:rsidR="009F7E5E">
        <w:t xml:space="preserve">say was </w:t>
      </w:r>
      <w:r w:rsidRPr="004B2CEE">
        <w:t>best practice that could be shared nationally?</w:t>
      </w:r>
    </w:p>
    <w:p w:rsidR="00487AD7" w:rsidRPr="004B2CEE" w:rsidP="009462D9">
      <w:pPr>
        <w:pStyle w:val="Answer"/>
      </w:pPr>
      <w:sdt>
        <w:sdtPr>
          <w:alias w:val="Witness"/>
          <w:id w:val="-589621128"/>
          <w:placeholder>
            <w:docPart w:val="DefaultPlaceholder_-1854013440"/>
          </w:placeholder>
          <w:richText/>
        </w:sdtPr>
        <w:sdtContent>
          <w:r w:rsidRPr="004B2CEE" w:rsidR="00945569">
            <w:rPr>
              <w:b/>
              <w:i/>
            </w:rPr>
            <w:t>David Fensome:</w:t>
          </w:r>
          <w:r w:rsidRPr="004B2CEE" w:rsidR="009F7E5E">
            <w:rPr>
              <w:b/>
            </w:rPr>
            <w:t xml:space="preserve"> </w:t>
          </w:r>
        </w:sdtContent>
      </w:sdt>
      <w:r w:rsidR="009462D9">
        <w:t xml:space="preserve">Can I answer this first, because </w:t>
      </w:r>
      <w:r w:rsidRPr="004B2CEE" w:rsidR="009462D9">
        <w:t xml:space="preserve">we </w:t>
      </w:r>
      <w:r w:rsidRPr="004B2CEE">
        <w:t>feel pretty strongly about this</w:t>
      </w:r>
      <w:r w:rsidR="009462D9">
        <w:t>?</w:t>
      </w:r>
      <w:r w:rsidRPr="004B2CEE">
        <w:t xml:space="preserve"> The Government</w:t>
      </w:r>
      <w:r w:rsidRPr="004B2CEE" w:rsidR="009F7E5E">
        <w:t xml:space="preserve"> </w:t>
      </w:r>
      <w:r w:rsidR="009462D9">
        <w:t>have</w:t>
      </w:r>
      <w:r w:rsidRPr="004B2CEE" w:rsidR="009F7E5E">
        <w:t xml:space="preserve"> </w:t>
      </w:r>
      <w:r w:rsidRPr="004B2CEE">
        <w:t xml:space="preserve">recently </w:t>
      </w:r>
      <w:r w:rsidRPr="004B2CEE" w:rsidR="009F7E5E">
        <w:t xml:space="preserve">proposed </w:t>
      </w:r>
      <w:r w:rsidRPr="004B2CEE">
        <w:t>to lay down some real, clear definitions around the level of support that is required</w:t>
      </w:r>
      <w:r w:rsidR="002E0912">
        <w:t>—</w:t>
      </w:r>
      <w:r w:rsidRPr="004B2CEE" w:rsidR="009F7E5E">
        <w:t>t</w:t>
      </w:r>
      <w:r w:rsidRPr="004B2CEE">
        <w:t xml:space="preserve">his dreadful term of </w:t>
      </w:r>
      <w:r w:rsidRPr="004B2CEE" w:rsidR="009F7E5E">
        <w:t>“</w:t>
      </w:r>
      <w:r w:rsidRPr="004B2CEE">
        <w:t>more than minimal</w:t>
      </w:r>
      <w:r w:rsidRPr="004B2CEE" w:rsidR="009F7E5E">
        <w:t>”</w:t>
      </w:r>
      <w:r w:rsidRPr="004B2CEE">
        <w:t xml:space="preserve"> care</w:t>
      </w:r>
      <w:r w:rsidRPr="004B2CEE" w:rsidR="009F7E5E">
        <w:t xml:space="preserve"> </w:t>
      </w:r>
      <w:r w:rsidRPr="004B2CEE">
        <w:t xml:space="preserve">support or supervision. Birmingham </w:t>
      </w:r>
      <w:r w:rsidRPr="004B2CEE" w:rsidR="009F7E5E">
        <w:t xml:space="preserve">Council recently quite clearly </w:t>
      </w:r>
      <w:r w:rsidRPr="004B2CEE">
        <w:t xml:space="preserve">defined what </w:t>
      </w:r>
      <w:r w:rsidR="001A17E1">
        <w:t>it</w:t>
      </w:r>
      <w:r w:rsidRPr="004B2CEE">
        <w:t xml:space="preserve"> believe</w:t>
      </w:r>
      <w:r w:rsidR="001A17E1">
        <w:t>d</w:t>
      </w:r>
      <w:r w:rsidRPr="004B2CEE">
        <w:t xml:space="preserve"> that meant</w:t>
      </w:r>
      <w:r w:rsidRPr="004B2CEE" w:rsidR="009F7E5E">
        <w:t xml:space="preserve">. We </w:t>
      </w:r>
      <w:r w:rsidRPr="004B2CEE">
        <w:t xml:space="preserve">were </w:t>
      </w:r>
      <w:r w:rsidRPr="004B2CEE" w:rsidR="009F7E5E">
        <w:t xml:space="preserve">then </w:t>
      </w:r>
      <w:r w:rsidRPr="004B2CEE">
        <w:t xml:space="preserve">able to interpret that and provide </w:t>
      </w:r>
      <w:r w:rsidRPr="004B2CEE" w:rsidR="009F7E5E">
        <w:t xml:space="preserve">a 20-page </w:t>
      </w:r>
      <w:r w:rsidRPr="004B2CEE">
        <w:t>document to our providers</w:t>
      </w:r>
      <w:r w:rsidRPr="004B2CEE" w:rsidR="009F7E5E">
        <w:t xml:space="preserve">. The </w:t>
      </w:r>
      <w:r w:rsidRPr="004B2CEE">
        <w:t>level of support in our audits has just gone up and up and up</w:t>
      </w:r>
      <w:r w:rsidRPr="004B2CEE" w:rsidR="009F7E5E">
        <w:t xml:space="preserve">. We </w:t>
      </w:r>
      <w:r w:rsidRPr="004B2CEE">
        <w:t>believe that that was very, very powerful, really clearly defining what was required in the market</w:t>
      </w:r>
      <w:r w:rsidRPr="004B2CEE" w:rsidR="009F7E5E">
        <w:t xml:space="preserve"> </w:t>
      </w:r>
      <w:r w:rsidRPr="004B2CEE">
        <w:t>and then holding people to account to deliver it.</w:t>
      </w:r>
    </w:p>
    <w:p w:rsidR="00A45B25" w:rsidRPr="004B2CEE" w:rsidP="009F7E5E">
      <w:pPr>
        <w:pStyle w:val="Answer"/>
      </w:pPr>
      <w:sdt>
        <w:sdtPr>
          <w:alias w:val="Witness"/>
          <w:id w:val="-511923283"/>
          <w:placeholder>
            <w:docPart w:val="DefaultPlaceholder_-1854013440"/>
          </w:placeholder>
          <w:richText/>
        </w:sdtPr>
        <w:sdtContent>
          <w:r w:rsidRPr="004B2CEE" w:rsidR="00945569">
            <w:rPr>
              <w:b/>
              <w:i/>
            </w:rPr>
            <w:t>Denise Hatton:</w:t>
          </w:r>
          <w:r w:rsidRPr="004B2CEE" w:rsidR="009F7E5E">
            <w:rPr>
              <w:b/>
            </w:rPr>
            <w:t xml:space="preserve"> </w:t>
          </w:r>
        </w:sdtContent>
      </w:sdt>
      <w:r w:rsidRPr="004B2CEE" w:rsidR="009F7E5E">
        <w:t>We</w:t>
      </w:r>
      <w:r w:rsidRPr="004B2CEE" w:rsidR="00487AD7">
        <w:t xml:space="preserve"> have seen loads of models of best practice.</w:t>
      </w:r>
      <w:r w:rsidRPr="004B2CEE" w:rsidR="009F7E5E">
        <w:t xml:space="preserve"> There are </w:t>
      </w:r>
      <w:r w:rsidRPr="004B2CEE" w:rsidR="00487AD7">
        <w:t>so many YMCAs delivering in different ways</w:t>
      </w:r>
      <w:r w:rsidRPr="004B2CEE" w:rsidR="009F7E5E">
        <w:t xml:space="preserve">, </w:t>
      </w:r>
      <w:r w:rsidRPr="004B2CEE" w:rsidR="00487AD7">
        <w:t>because different communities have different needs.</w:t>
      </w:r>
      <w:r w:rsidRPr="004B2CEE" w:rsidR="009F7E5E">
        <w:t xml:space="preserve"> Yes, </w:t>
      </w:r>
      <w:r w:rsidRPr="004B2CEE" w:rsidR="00487AD7">
        <w:t xml:space="preserve">there </w:t>
      </w:r>
      <w:r w:rsidRPr="004B2CEE" w:rsidR="009F7E5E">
        <w:t xml:space="preserve">are </w:t>
      </w:r>
      <w:r w:rsidRPr="004B2CEE" w:rsidR="00487AD7">
        <w:t>some amazing models out there, but if we are looking at best practice in relation to standards</w:t>
      </w:r>
      <w:r w:rsidRPr="004B2CEE">
        <w:t>—</w:t>
      </w:r>
      <w:r w:rsidRPr="004B2CEE" w:rsidR="00487AD7">
        <w:t>I am assuming that might be what you are asking</w:t>
      </w:r>
      <w:r w:rsidRPr="004B2CEE">
        <w:t>—</w:t>
      </w:r>
      <w:r w:rsidRPr="004B2CEE" w:rsidR="00487AD7">
        <w:t xml:space="preserve">there </w:t>
      </w:r>
      <w:r w:rsidRPr="004B2CEE">
        <w:t xml:space="preserve">are </w:t>
      </w:r>
      <w:r w:rsidRPr="004B2CEE" w:rsidR="00487AD7">
        <w:t>already regulations out there that are providing that through social housing, but it is the support aspect of</w:t>
      </w:r>
      <w:r w:rsidRPr="004B2CEE">
        <w:t xml:space="preserve"> </w:t>
      </w:r>
      <w:r w:rsidRPr="004B2CEE" w:rsidR="00487AD7">
        <w:t>the housing that needs</w:t>
      </w:r>
      <w:r w:rsidRPr="004B2CEE">
        <w:t xml:space="preserve"> </w:t>
      </w:r>
      <w:r w:rsidRPr="004B2CEE" w:rsidR="00487AD7">
        <w:t>the work.</w:t>
      </w:r>
    </w:p>
    <w:p w:rsidR="006F0B4F" w:rsidRPr="004B2CEE" w:rsidP="006F7EE3">
      <w:pPr>
        <w:pStyle w:val="Question"/>
      </w:pPr>
      <w:sdt>
        <w:sdtPr>
          <w:alias w:val="Member"/>
          <w:tag w:val="&lt;Member mnisId='4836' dodsId=''&gt;"/>
          <w:id w:val="536780877"/>
          <w:placeholder>
            <w:docPart w:val="DefaultPlaceholder_-1854013440"/>
          </w:placeholder>
          <w:richText/>
        </w:sdtPr>
        <w:sdtContent>
          <w:r w:rsidRPr="004B2CEE" w:rsidR="00A45B25">
            <w:rPr>
              <w:b/>
            </w:rPr>
            <w:t>Ben Everitt:</w:t>
          </w:r>
        </w:sdtContent>
      </w:sdt>
      <w:r w:rsidRPr="004B2CEE" w:rsidR="00A45B25">
        <w:t xml:space="preserve"> </w:t>
      </w:r>
      <w:r w:rsidR="0082617B">
        <w:t xml:space="preserve">David, let us follow up on what you are saying there. I would like to put some skin on the bone of that. </w:t>
      </w:r>
      <w:r w:rsidRPr="004B2CEE" w:rsidR="00A45B25">
        <w:t xml:space="preserve">Can you </w:t>
      </w:r>
      <w:r w:rsidRPr="004B2CEE" w:rsidR="00487AD7">
        <w:t>provide us with some examples of what measures you actually take on the ground to ensure that your residents receive the support that they need</w:t>
      </w:r>
      <w:r w:rsidRPr="004B2CEE" w:rsidR="00A45B25">
        <w:t xml:space="preserve">? The </w:t>
      </w:r>
      <w:r w:rsidRPr="004B2CEE" w:rsidR="00487AD7">
        <w:t xml:space="preserve">thing that we are interested in here is that we have this major concern that individuals </w:t>
      </w:r>
      <w:r w:rsidRPr="004B2CEE" w:rsidR="00A45B25">
        <w:t xml:space="preserve">are </w:t>
      </w:r>
      <w:r w:rsidRPr="004B2CEE" w:rsidR="00487AD7">
        <w:t xml:space="preserve">being housed in </w:t>
      </w:r>
      <w:r w:rsidRPr="004B2CEE" w:rsidR="00A45B25">
        <w:t xml:space="preserve">accommodation </w:t>
      </w:r>
      <w:r w:rsidRPr="004B2CEE" w:rsidR="00487AD7">
        <w:t xml:space="preserve">that is just </w:t>
      </w:r>
      <w:r w:rsidRPr="004B2CEE" w:rsidR="00A45B25">
        <w:t>un</w:t>
      </w:r>
      <w:r w:rsidRPr="004B2CEE" w:rsidR="00487AD7">
        <w:t xml:space="preserve">suitable for them. </w:t>
      </w:r>
      <w:r w:rsidRPr="004B2CEE" w:rsidR="00A45B25">
        <w:t>A</w:t>
      </w:r>
      <w:r w:rsidRPr="004B2CEE" w:rsidR="00487AD7">
        <w:t>n example of that could be women who are survivors of domestic abuse being put in mixed</w:t>
      </w:r>
      <w:r w:rsidR="004822BC">
        <w:t>-</w:t>
      </w:r>
      <w:r w:rsidRPr="004B2CEE" w:rsidR="00487AD7">
        <w:t>use accommodation</w:t>
      </w:r>
      <w:r w:rsidRPr="004B2CEE" w:rsidR="00A45B25">
        <w:t xml:space="preserve">. What </w:t>
      </w:r>
      <w:r w:rsidRPr="004B2CEE" w:rsidR="00487AD7">
        <w:t>steps do you take to ensure that people are housed appropriately</w:t>
      </w:r>
      <w:r w:rsidRPr="004B2CEE" w:rsidR="00A45B25">
        <w:t xml:space="preserve"> </w:t>
      </w:r>
      <w:r w:rsidRPr="004B2CEE" w:rsidR="00487AD7">
        <w:t>and how does that actually work on the ground</w:t>
      </w:r>
      <w:r w:rsidRPr="004B2CEE" w:rsidR="00A45B25">
        <w:t>?</w:t>
      </w:r>
    </w:p>
    <w:p w:rsidR="006F0B4F" w:rsidRPr="004B2CEE" w:rsidP="006F0B4F">
      <w:pPr>
        <w:pStyle w:val="Answer"/>
      </w:pPr>
      <w:sdt>
        <w:sdtPr>
          <w:alias w:val="Witness"/>
          <w:id w:val="538021075"/>
          <w:placeholder>
            <w:docPart w:val="DefaultPlaceholder_-1854013440"/>
          </w:placeholder>
          <w:richText/>
        </w:sdtPr>
        <w:sdtContent>
          <w:r w:rsidRPr="004B2CEE" w:rsidR="00945569">
            <w:rPr>
              <w:b/>
              <w:i/>
            </w:rPr>
            <w:t>David Fensome:</w:t>
          </w:r>
          <w:r w:rsidRPr="004B2CEE">
            <w:rPr>
              <w:b/>
            </w:rPr>
            <w:t xml:space="preserve"> </w:t>
          </w:r>
        </w:sdtContent>
      </w:sdt>
      <w:r w:rsidRPr="004B2CEE">
        <w:t>We believe the</w:t>
      </w:r>
      <w:r w:rsidRPr="004B2CEE" w:rsidR="00487AD7">
        <w:t xml:space="preserve"> example you gave there just would not happen in our accommodation. </w:t>
      </w:r>
      <w:r w:rsidRPr="004B2CEE">
        <w:t xml:space="preserve">To </w:t>
      </w:r>
      <w:r w:rsidRPr="004B2CEE" w:rsidR="00487AD7">
        <w:t>answer the first part of your question, we directly</w:t>
      </w:r>
      <w:r w:rsidRPr="004B2CEE">
        <w:t xml:space="preserve"> </w:t>
      </w:r>
      <w:r w:rsidRPr="004B2CEE" w:rsidR="00487AD7">
        <w:t xml:space="preserve">employ a large team of both </w:t>
      </w:r>
      <w:r w:rsidRPr="004B2CEE">
        <w:t>p</w:t>
      </w:r>
      <w:r w:rsidRPr="004B2CEE" w:rsidR="00487AD7">
        <w:t xml:space="preserve">roperty </w:t>
      </w:r>
      <w:r w:rsidRPr="004B2CEE">
        <w:t>i</w:t>
      </w:r>
      <w:r w:rsidRPr="004B2CEE" w:rsidR="00487AD7">
        <w:t>nspectors and support auditors</w:t>
      </w:r>
      <w:r w:rsidRPr="004B2CEE">
        <w:t xml:space="preserve">. </w:t>
      </w:r>
      <w:r w:rsidRPr="004B2CEE" w:rsidR="00487AD7">
        <w:t>We audit the support very</w:t>
      </w:r>
      <w:r w:rsidRPr="004B2CEE">
        <w:t xml:space="preserve">, very </w:t>
      </w:r>
      <w:r w:rsidRPr="004B2CEE" w:rsidR="00487AD7">
        <w:t>regularly. What we are looking for is</w:t>
      </w:r>
      <w:r w:rsidRPr="004B2CEE">
        <w:t>, “W</w:t>
      </w:r>
      <w:r w:rsidRPr="004B2CEE" w:rsidR="00487AD7">
        <w:t>ho is housed where</w:t>
      </w:r>
      <w:r w:rsidRPr="004B2CEE">
        <w:t xml:space="preserve">? </w:t>
      </w:r>
      <w:r w:rsidRPr="004B2CEE" w:rsidR="00487AD7">
        <w:t>Why are they being housed? What are their support needs</w:t>
      </w:r>
      <w:r w:rsidRPr="004B2CEE">
        <w:t>?</w:t>
      </w:r>
      <w:r w:rsidR="00D16FE4">
        <w:t>”</w:t>
      </w:r>
    </w:p>
    <w:p w:rsidR="003205AB" w:rsidRPr="004B2CEE" w:rsidP="003205AB">
      <w:pPr>
        <w:pStyle w:val="Answer"/>
      </w:pPr>
      <w:r w:rsidRPr="004B2CEE">
        <w:t xml:space="preserve">As </w:t>
      </w:r>
      <w:r w:rsidRPr="004B2CEE" w:rsidR="00487AD7">
        <w:t>part of the Birmingham piece of work that I mentioned before, we prescribe a minimum number of support needs that need to be identified</w:t>
      </w:r>
      <w:r w:rsidRPr="004B2CEE">
        <w:t xml:space="preserve">, </w:t>
      </w:r>
      <w:r w:rsidRPr="004B2CEE" w:rsidR="00487AD7">
        <w:t xml:space="preserve">and </w:t>
      </w:r>
      <w:r w:rsidRPr="004B2CEE">
        <w:t xml:space="preserve">that </w:t>
      </w:r>
      <w:r w:rsidRPr="004B2CEE" w:rsidR="00487AD7">
        <w:t xml:space="preserve">the support being delivered is appropriate </w:t>
      </w:r>
      <w:r w:rsidRPr="004B2CEE" w:rsidR="00EB13ED">
        <w:t xml:space="preserve">both </w:t>
      </w:r>
      <w:r w:rsidRPr="004B2CEE" w:rsidR="00487AD7">
        <w:t>in terms of time</w:t>
      </w:r>
      <w:r w:rsidR="00EB13ED">
        <w:t xml:space="preserve"> and </w:t>
      </w:r>
      <w:r w:rsidRPr="004B2CEE" w:rsidR="00487AD7">
        <w:t>to address those support needs</w:t>
      </w:r>
      <w:r w:rsidRPr="004B2CEE">
        <w:t xml:space="preserve">. We are </w:t>
      </w:r>
      <w:r w:rsidRPr="004B2CEE" w:rsidR="00487AD7">
        <w:t>regularly</w:t>
      </w:r>
      <w:r w:rsidRPr="004B2CEE">
        <w:t xml:space="preserve"> </w:t>
      </w:r>
      <w:r w:rsidRPr="004B2CEE" w:rsidR="00487AD7">
        <w:t xml:space="preserve">assessing whether those support needs have </w:t>
      </w:r>
      <w:r w:rsidRPr="004B2CEE" w:rsidR="004D4767">
        <w:t>changed and</w:t>
      </w:r>
      <w:r w:rsidRPr="004B2CEE" w:rsidR="00487AD7">
        <w:t xml:space="preserve"> changing the support accordingly</w:t>
      </w:r>
      <w:r w:rsidRPr="004B2CEE">
        <w:t xml:space="preserve">. As </w:t>
      </w:r>
      <w:r w:rsidRPr="004B2CEE" w:rsidR="00487AD7">
        <w:t xml:space="preserve">we find that people are maybe not delivering the support to the right standard or often enough, </w:t>
      </w:r>
      <w:r w:rsidRPr="004B2CEE">
        <w:t xml:space="preserve">we </w:t>
      </w:r>
      <w:r w:rsidRPr="004B2CEE" w:rsidR="00487AD7">
        <w:t>will work with them</w:t>
      </w:r>
      <w:r w:rsidRPr="004B2CEE">
        <w:t xml:space="preserve"> </w:t>
      </w:r>
      <w:r w:rsidRPr="004B2CEE" w:rsidR="00487AD7">
        <w:t>to train them, to help them recruit</w:t>
      </w:r>
      <w:r w:rsidRPr="004B2CEE">
        <w:t xml:space="preserve"> and </w:t>
      </w:r>
      <w:r w:rsidRPr="004B2CEE" w:rsidR="00487AD7">
        <w:t>to train their staff better</w:t>
      </w:r>
      <w:r w:rsidRPr="004B2CEE">
        <w:t xml:space="preserve">, but </w:t>
      </w:r>
      <w:r w:rsidRPr="004B2CEE" w:rsidR="00487AD7">
        <w:t>ultimately we do on occasion need to remove people from our service.</w:t>
      </w:r>
      <w:r w:rsidRPr="004B2CEE">
        <w:t xml:space="preserve"> We </w:t>
      </w:r>
      <w:r w:rsidRPr="004B2CEE" w:rsidR="00487AD7">
        <w:t>consult very closely with residents</w:t>
      </w:r>
      <w:r w:rsidRPr="004B2CEE">
        <w:t xml:space="preserve">. We must not </w:t>
      </w:r>
      <w:r w:rsidRPr="004B2CEE" w:rsidR="00487AD7">
        <w:t>kick the can down the road and allow that provider to just go and work with someone else</w:t>
      </w:r>
      <w:r w:rsidRPr="004B2CEE">
        <w:t xml:space="preserve">, </w:t>
      </w:r>
      <w:r w:rsidRPr="004B2CEE" w:rsidR="00487AD7">
        <w:t>or that resident to be housed by someone else</w:t>
      </w:r>
      <w:r w:rsidRPr="004B2CEE">
        <w:t xml:space="preserve"> </w:t>
      </w:r>
      <w:r w:rsidRPr="004B2CEE" w:rsidR="00487AD7">
        <w:t>that is less appropriate than living in one of our settings.</w:t>
      </w:r>
    </w:p>
    <w:p w:rsidR="00487AD7" w:rsidRPr="004B2CEE" w:rsidP="00843E32">
      <w:pPr>
        <w:pStyle w:val="Question"/>
      </w:pPr>
      <w:sdt>
        <w:sdtPr>
          <w:alias w:val="Member"/>
          <w:tag w:val="&lt;Member mnisId='4836' dodsId=''&gt;"/>
          <w:id w:val="-741015240"/>
          <w:placeholder>
            <w:docPart w:val="DefaultPlaceholder_-1854013440"/>
          </w:placeholder>
          <w:richText/>
        </w:sdtPr>
        <w:sdtContent>
          <w:r w:rsidRPr="004B2CEE" w:rsidR="003205AB">
            <w:rPr>
              <w:b/>
            </w:rPr>
            <w:t>Ben Everitt:</w:t>
          </w:r>
        </w:sdtContent>
      </w:sdt>
      <w:r w:rsidRPr="004B2CEE" w:rsidR="003205AB">
        <w:t xml:space="preserve"> </w:t>
      </w:r>
      <w:r w:rsidRPr="004B2CEE">
        <w:t>I get the policy angle</w:t>
      </w:r>
      <w:r w:rsidRPr="004B2CEE" w:rsidR="003205AB">
        <w:t xml:space="preserve">. That </w:t>
      </w:r>
      <w:r w:rsidRPr="004B2CEE">
        <w:t>is the top</w:t>
      </w:r>
      <w:r w:rsidR="004D4767">
        <w:t>-</w:t>
      </w:r>
      <w:r w:rsidRPr="004B2CEE">
        <w:t>down bit. From a bottom</w:t>
      </w:r>
      <w:r w:rsidRPr="004B2CEE" w:rsidR="00054030">
        <w:t>-</w:t>
      </w:r>
      <w:r w:rsidRPr="004B2CEE">
        <w:t>up perspective, what is the customer journey for an individual presenting with those particular support needs?</w:t>
      </w:r>
    </w:p>
    <w:p w:rsidR="00804F6A" w:rsidRPr="004B2CEE" w:rsidP="00804F6A">
      <w:pPr>
        <w:pStyle w:val="Answer"/>
      </w:pPr>
      <w:sdt>
        <w:sdtPr>
          <w:alias w:val="Witness"/>
          <w:id w:val="1481422094"/>
          <w:placeholder>
            <w:docPart w:val="DefaultPlaceholder_-1854013440"/>
          </w:placeholder>
          <w:richText/>
        </w:sdtPr>
        <w:sdtContent>
          <w:r w:rsidRPr="004B2CEE" w:rsidR="00945569">
            <w:rPr>
              <w:b/>
              <w:i/>
            </w:rPr>
            <w:t>David Fensome:</w:t>
          </w:r>
          <w:r w:rsidRPr="004B2CEE" w:rsidR="006075CE">
            <w:rPr>
              <w:b/>
            </w:rPr>
            <w:t xml:space="preserve"> </w:t>
          </w:r>
        </w:sdtContent>
      </w:sdt>
      <w:r w:rsidRPr="004B2CEE" w:rsidR="006075CE">
        <w:t xml:space="preserve">If </w:t>
      </w:r>
      <w:r w:rsidRPr="004B2CEE" w:rsidR="00487AD7">
        <w:t>an individual is referred into our service with particular support needs</w:t>
      </w:r>
      <w:r w:rsidR="004D4767">
        <w:t>,</w:t>
      </w:r>
      <w:r w:rsidRPr="004B2CEE" w:rsidR="006075CE">
        <w:t xml:space="preserve"> </w:t>
      </w:r>
      <w:r w:rsidRPr="004B2CEE" w:rsidR="00487AD7">
        <w:t xml:space="preserve">that will be assessed to identify those support needs. </w:t>
      </w:r>
      <w:r w:rsidRPr="004B2CEE" w:rsidR="006075CE">
        <w:t>A</w:t>
      </w:r>
      <w:r w:rsidRPr="004B2CEE" w:rsidR="00487AD7">
        <w:t xml:space="preserve"> support plan will </w:t>
      </w:r>
      <w:r w:rsidRPr="004B2CEE" w:rsidR="006075CE">
        <w:t xml:space="preserve">then </w:t>
      </w:r>
      <w:r w:rsidRPr="004B2CEE" w:rsidR="00487AD7">
        <w:t>be put together. We audit all of this</w:t>
      </w:r>
      <w:r w:rsidR="004D4767">
        <w:t>.</w:t>
      </w:r>
      <w:r w:rsidRPr="004B2CEE">
        <w:t xml:space="preserve"> </w:t>
      </w:r>
      <w:r w:rsidR="004D4767">
        <w:t xml:space="preserve">Then </w:t>
      </w:r>
      <w:r w:rsidRPr="004B2CEE" w:rsidR="00487AD7">
        <w:t>usually weekly sessions will be provided to offer support to the individual to work through whatever issue it is they have.</w:t>
      </w:r>
    </w:p>
    <w:p w:rsidR="00804F6A" w:rsidRPr="004B2CEE" w:rsidP="00804F6A">
      <w:pPr>
        <w:pStyle w:val="Answer"/>
      </w:pPr>
      <w:r w:rsidRPr="004B2CEE">
        <w:t xml:space="preserve">It </w:t>
      </w:r>
      <w:r w:rsidRPr="004B2CEE" w:rsidR="00487AD7">
        <w:t xml:space="preserve">is important to point out at this point that, as the Chair said, </w:t>
      </w:r>
      <w:r w:rsidRPr="004B2CEE">
        <w:t xml:space="preserve">the </w:t>
      </w:r>
      <w:r w:rsidR="00C801C8">
        <w:t>housing benefit regulations</w:t>
      </w:r>
      <w:r w:rsidRPr="004B2CEE" w:rsidR="00487AD7">
        <w:t xml:space="preserve"> do not allow for the cost of support to be provided by housing benefit. </w:t>
      </w:r>
      <w:r w:rsidRPr="004B2CEE">
        <w:t xml:space="preserve">When </w:t>
      </w:r>
      <w:r w:rsidRPr="004B2CEE" w:rsidR="00487AD7">
        <w:t xml:space="preserve">you are asking an individual to pay for their own support, </w:t>
      </w:r>
      <w:r w:rsidRPr="004B2CEE">
        <w:t>m</w:t>
      </w:r>
      <w:r w:rsidRPr="004B2CEE" w:rsidR="00487AD7">
        <w:t>ost local authorities prescribe that they want a minimum of one hour a week of support</w:t>
      </w:r>
      <w:r w:rsidRPr="004B2CEE">
        <w:t xml:space="preserve">. That does not </w:t>
      </w:r>
      <w:r w:rsidRPr="004B2CEE" w:rsidR="00487AD7">
        <w:t>sound an awful lot</w:t>
      </w:r>
      <w:r w:rsidRPr="004B2CEE">
        <w:t>, but</w:t>
      </w:r>
      <w:r w:rsidR="004D4767">
        <w:t>,</w:t>
      </w:r>
      <w:r w:rsidRPr="004B2CEE">
        <w:t xml:space="preserve"> </w:t>
      </w:r>
      <w:r w:rsidRPr="004B2CEE" w:rsidR="00487AD7">
        <w:t>if you are asking anyone</w:t>
      </w:r>
      <w:r w:rsidRPr="004B2CEE">
        <w:t xml:space="preserve"> </w:t>
      </w:r>
      <w:r w:rsidRPr="004B2CEE" w:rsidR="00487AD7">
        <w:t xml:space="preserve">to pay more than </w:t>
      </w:r>
      <w:r w:rsidRPr="004B2CEE">
        <w:t xml:space="preserve">£10 or £15 </w:t>
      </w:r>
      <w:r w:rsidRPr="004B2CEE" w:rsidR="00487AD7">
        <w:t>per week towards their support</w:t>
      </w:r>
      <w:r w:rsidR="004D4767">
        <w:t>, we believe</w:t>
      </w:r>
      <w:r w:rsidRPr="004B2CEE">
        <w:t xml:space="preserve"> </w:t>
      </w:r>
      <w:r w:rsidRPr="004B2CEE" w:rsidR="00487AD7">
        <w:t>that is just unrealistic.</w:t>
      </w:r>
      <w:r w:rsidRPr="004B2CEE">
        <w:t xml:space="preserve"> Some</w:t>
      </w:r>
      <w:r w:rsidRPr="004B2CEE" w:rsidR="00487AD7">
        <w:t>one on very low income</w:t>
      </w:r>
      <w:r w:rsidRPr="004B2CEE">
        <w:t xml:space="preserve"> or </w:t>
      </w:r>
      <w:r w:rsidRPr="004B2CEE" w:rsidR="00487AD7">
        <w:t xml:space="preserve">housing benefit is not going to pay </w:t>
      </w:r>
      <w:r w:rsidRPr="004B2CEE">
        <w:t>£</w:t>
      </w:r>
      <w:r w:rsidRPr="004B2CEE" w:rsidR="00487AD7">
        <w:t xml:space="preserve">30, </w:t>
      </w:r>
      <w:r w:rsidRPr="004B2CEE">
        <w:t>£40 or £</w:t>
      </w:r>
      <w:r w:rsidRPr="004B2CEE" w:rsidR="00487AD7">
        <w:t>50 per week for their support, which was a figure that was mentioned at an earlier session.</w:t>
      </w:r>
      <w:r w:rsidRPr="004B2CEE">
        <w:t xml:space="preserve"> W</w:t>
      </w:r>
      <w:r w:rsidRPr="004B2CEE" w:rsidR="00487AD7">
        <w:t>here is the funding coming from for that</w:t>
      </w:r>
      <w:r w:rsidRPr="004B2CEE">
        <w:t>?</w:t>
      </w:r>
    </w:p>
    <w:p w:rsidR="00487AD7" w:rsidRPr="004B2CEE" w:rsidP="00804F6A">
      <w:pPr>
        <w:pStyle w:val="Question"/>
      </w:pPr>
      <w:sdt>
        <w:sdtPr>
          <w:alias w:val="Member"/>
          <w:tag w:val="&lt;Member mnisId='4836' dodsId=''&gt;"/>
          <w:id w:val="1025826888"/>
          <w:placeholder>
            <w:docPart w:val="DefaultPlaceholder_-1854013440"/>
          </w:placeholder>
          <w:richText/>
        </w:sdtPr>
        <w:sdtContent>
          <w:r w:rsidRPr="004B2CEE" w:rsidR="00804F6A">
            <w:rPr>
              <w:b/>
            </w:rPr>
            <w:t>Ben Everitt:</w:t>
          </w:r>
        </w:sdtContent>
      </w:sdt>
      <w:r w:rsidRPr="004B2CEE" w:rsidR="00804F6A">
        <w:t xml:space="preserve"> Indeed</w:t>
      </w:r>
      <w:r w:rsidR="004D4767">
        <w:t>, and</w:t>
      </w:r>
      <w:r w:rsidRPr="004B2CEE" w:rsidR="00804F6A">
        <w:t xml:space="preserve"> </w:t>
      </w:r>
      <w:r w:rsidRPr="004B2CEE" w:rsidR="004D4767">
        <w:t xml:space="preserve">that </w:t>
      </w:r>
      <w:r w:rsidRPr="004B2CEE">
        <w:t xml:space="preserve">is </w:t>
      </w:r>
      <w:r w:rsidRPr="004B2CEE" w:rsidR="00804F6A">
        <w:t xml:space="preserve">the </w:t>
      </w:r>
      <w:r w:rsidRPr="004B2CEE">
        <w:t>subject of a wider inquiry that we are working on.</w:t>
      </w:r>
      <w:r w:rsidRPr="004B2CEE" w:rsidR="00804F6A">
        <w:t xml:space="preserve"> </w:t>
      </w:r>
      <w:r w:rsidRPr="004B2CEE">
        <w:t>We recogni</w:t>
      </w:r>
      <w:r w:rsidRPr="004B2CEE" w:rsidR="00804F6A">
        <w:t>s</w:t>
      </w:r>
      <w:r w:rsidRPr="004B2CEE">
        <w:t xml:space="preserve">e these individuals often </w:t>
      </w:r>
      <w:r w:rsidRPr="004B2CEE" w:rsidR="00804F6A">
        <w:t xml:space="preserve">have </w:t>
      </w:r>
      <w:r w:rsidRPr="004B2CEE">
        <w:t>multiple and complex needs. Henry, would you describe the customer journey, from your perspective</w:t>
      </w:r>
      <w:r w:rsidRPr="004B2CEE" w:rsidR="00804F6A">
        <w:t xml:space="preserve">? Does </w:t>
      </w:r>
      <w:r w:rsidRPr="004B2CEE">
        <w:t>that differ from what David</w:t>
      </w:r>
      <w:r w:rsidRPr="004B2CEE" w:rsidR="00804F6A">
        <w:t xml:space="preserve"> has </w:t>
      </w:r>
      <w:r w:rsidRPr="004B2CEE">
        <w:t>described?</w:t>
      </w:r>
    </w:p>
    <w:p w:rsidR="00487AD7" w:rsidRPr="004B2CEE" w:rsidP="00804F6A">
      <w:pPr>
        <w:pStyle w:val="Answer"/>
      </w:pPr>
      <w:sdt>
        <w:sdtPr>
          <w:alias w:val="Witness"/>
          <w:id w:val="1467629258"/>
          <w:placeholder>
            <w:docPart w:val="DefaultPlaceholder_-1854013440"/>
          </w:placeholder>
          <w:richText/>
        </w:sdtPr>
        <w:sdtContent>
          <w:r w:rsidRPr="004B2CEE" w:rsidR="00945569">
            <w:rPr>
              <w:b/>
              <w:i/>
            </w:rPr>
            <w:t>Henry Meacock:</w:t>
          </w:r>
          <w:r w:rsidRPr="004B2CEE" w:rsidR="00804F6A">
            <w:rPr>
              <w:b/>
            </w:rPr>
            <w:t xml:space="preserve"> </w:t>
          </w:r>
        </w:sdtContent>
      </w:sdt>
      <w:r w:rsidRPr="004B2CEE" w:rsidR="00804F6A">
        <w:t xml:space="preserve">About </w:t>
      </w:r>
      <w:r w:rsidRPr="004B2CEE">
        <w:t>two</w:t>
      </w:r>
      <w:r w:rsidRPr="004B2CEE" w:rsidR="00804F6A">
        <w:t xml:space="preserve">-thirds </w:t>
      </w:r>
      <w:r w:rsidRPr="004B2CEE">
        <w:t xml:space="preserve">of referrals into our residential services come from our </w:t>
      </w:r>
      <w:r w:rsidRPr="004B2CEE" w:rsidR="00804F6A">
        <w:t>non</w:t>
      </w:r>
      <w:r w:rsidRPr="004B2CEE" w:rsidR="00804F6A">
        <w:noBreakHyphen/>
      </w:r>
      <w:r w:rsidRPr="004B2CEE">
        <w:t>residential services</w:t>
      </w:r>
      <w:r w:rsidRPr="004B2CEE" w:rsidR="00804F6A">
        <w:t xml:space="preserve">. We are </w:t>
      </w:r>
      <w:r w:rsidRPr="004B2CEE">
        <w:t>picking people up</w:t>
      </w:r>
      <w:r w:rsidRPr="004B2CEE" w:rsidR="00804F6A">
        <w:t xml:space="preserve">, </w:t>
      </w:r>
      <w:r w:rsidRPr="004B2CEE">
        <w:t>either in our resource cent</w:t>
      </w:r>
      <w:r w:rsidRPr="004B2CEE" w:rsidR="00804F6A">
        <w:t>re</w:t>
      </w:r>
      <w:r w:rsidRPr="004B2CEE">
        <w:t>s or on outreach</w:t>
      </w:r>
      <w:r w:rsidRPr="004B2CEE" w:rsidR="00804F6A">
        <w:t xml:space="preserve">, </w:t>
      </w:r>
      <w:r w:rsidRPr="004B2CEE">
        <w:t>and resettling them</w:t>
      </w:r>
      <w:r w:rsidRPr="004B2CEE" w:rsidR="00804F6A">
        <w:t xml:space="preserve"> and </w:t>
      </w:r>
      <w:r w:rsidRPr="004B2CEE">
        <w:t xml:space="preserve">finding accommodation options for them. </w:t>
      </w:r>
      <w:r w:rsidRPr="004B2CEE" w:rsidR="00804F6A">
        <w:t>T</w:t>
      </w:r>
      <w:r w:rsidRPr="004B2CEE">
        <w:t>heir initial journey starts with the housing interview, which might be either the second or third time they have engaged with our services</w:t>
      </w:r>
      <w:r w:rsidRPr="004B2CEE" w:rsidR="00804F6A">
        <w:t xml:space="preserve">. </w:t>
      </w:r>
      <w:r w:rsidR="00120674">
        <w:t xml:space="preserve">After </w:t>
      </w:r>
      <w:r w:rsidRPr="004B2CEE" w:rsidR="00120674">
        <w:t xml:space="preserve">a </w:t>
      </w:r>
      <w:r w:rsidRPr="004B2CEE">
        <w:t>full needs assessment</w:t>
      </w:r>
      <w:r w:rsidR="00120674">
        <w:t xml:space="preserve"> and</w:t>
      </w:r>
      <w:r w:rsidRPr="004B2CEE">
        <w:t xml:space="preserve"> </w:t>
      </w:r>
      <w:r w:rsidRPr="004B2CEE" w:rsidR="00D55379">
        <w:t xml:space="preserve">a </w:t>
      </w:r>
      <w:r w:rsidRPr="004B2CEE">
        <w:t>housing interview, if they are suitable for one of our houses</w:t>
      </w:r>
      <w:r w:rsidR="00120674">
        <w:t>,</w:t>
      </w:r>
      <w:r w:rsidRPr="004B2CEE" w:rsidR="00D55379">
        <w:t xml:space="preserve"> they would </w:t>
      </w:r>
      <w:r w:rsidRPr="004B2CEE">
        <w:t>be placed in there</w:t>
      </w:r>
      <w:r w:rsidRPr="00120674" w:rsidR="00120674">
        <w:t xml:space="preserve"> </w:t>
      </w:r>
      <w:r w:rsidRPr="004B2CEE" w:rsidR="00120674">
        <w:t>at that point</w:t>
      </w:r>
      <w:r w:rsidRPr="004B2CEE">
        <w:t>.</w:t>
      </w:r>
    </w:p>
    <w:p w:rsidR="00196D40" w:rsidRPr="004B2CEE" w:rsidP="00D55379">
      <w:pPr>
        <w:pStyle w:val="Question"/>
        <w:numPr>
          <w:ilvl w:val="0"/>
          <w:numId w:val="0"/>
        </w:numPr>
        <w:ind w:left="794"/>
      </w:pPr>
      <w:r w:rsidRPr="004B2CEE">
        <w:t xml:space="preserve">We </w:t>
      </w:r>
      <w:r w:rsidRPr="004B2CEE" w:rsidR="00487AD7">
        <w:t xml:space="preserve">have a ratio of </w:t>
      </w:r>
      <w:r w:rsidR="00A872BA">
        <w:t xml:space="preserve">about </w:t>
      </w:r>
      <w:r w:rsidRPr="004B2CEE" w:rsidR="00487AD7">
        <w:t xml:space="preserve">one housing support officer to every </w:t>
      </w:r>
      <w:r w:rsidRPr="004B2CEE">
        <w:t xml:space="preserve">10 </w:t>
      </w:r>
      <w:r w:rsidRPr="004B2CEE" w:rsidR="00487AD7">
        <w:t>residents</w:t>
      </w:r>
      <w:r w:rsidRPr="004B2CEE">
        <w:t>. T</w:t>
      </w:r>
      <w:r w:rsidRPr="004B2CEE" w:rsidR="00487AD7">
        <w:t xml:space="preserve">ypically our housing support </w:t>
      </w:r>
      <w:r w:rsidRPr="004B2CEE">
        <w:t xml:space="preserve">officers are </w:t>
      </w:r>
      <w:r w:rsidRPr="004B2CEE" w:rsidR="00487AD7">
        <w:t>in the property</w:t>
      </w:r>
      <w:r w:rsidRPr="004B2CEE">
        <w:t xml:space="preserve"> nine to five, </w:t>
      </w:r>
      <w:r w:rsidRPr="004B2CEE" w:rsidR="00487AD7">
        <w:t>mornings and weekends</w:t>
      </w:r>
      <w:r w:rsidRPr="004B2CEE">
        <w:t xml:space="preserve">. Every </w:t>
      </w:r>
      <w:r w:rsidRPr="004B2CEE" w:rsidR="00487AD7">
        <w:t>month</w:t>
      </w:r>
      <w:r w:rsidRPr="004B2CEE">
        <w:t xml:space="preserve"> </w:t>
      </w:r>
      <w:r w:rsidRPr="004B2CEE" w:rsidR="00487AD7">
        <w:t>or every other month</w:t>
      </w:r>
      <w:r w:rsidRPr="004B2CEE">
        <w:t xml:space="preserve"> they will conduct </w:t>
      </w:r>
      <w:r w:rsidRPr="004B2CEE" w:rsidR="00487AD7">
        <w:t>a support plan assessment</w:t>
      </w:r>
      <w:r w:rsidRPr="004B2CEE">
        <w:t xml:space="preserve">, </w:t>
      </w:r>
      <w:r w:rsidRPr="004B2CEE" w:rsidR="00487AD7">
        <w:t>look at some of the goals of the resident</w:t>
      </w:r>
      <w:r w:rsidRPr="004B2CEE">
        <w:t xml:space="preserve"> </w:t>
      </w:r>
      <w:r w:rsidRPr="004B2CEE" w:rsidR="00487AD7">
        <w:t>and support them in achieving those goals</w:t>
      </w:r>
      <w:r w:rsidRPr="004B2CEE">
        <w:t>.</w:t>
      </w:r>
    </w:p>
    <w:p w:rsidR="00196D40" w:rsidRPr="004B2CEE" w:rsidP="00196D40">
      <w:pPr>
        <w:pStyle w:val="Question"/>
        <w:numPr>
          <w:ilvl w:val="0"/>
          <w:numId w:val="0"/>
        </w:numPr>
        <w:ind w:left="794"/>
      </w:pPr>
      <w:r w:rsidRPr="004B2CEE">
        <w:t>As well as the support officers in the property, we also leverage volunteers into the service.</w:t>
      </w:r>
      <w:r w:rsidRPr="004B2CEE">
        <w:t xml:space="preserve"> </w:t>
      </w:r>
      <w:r w:rsidRPr="004B2CEE">
        <w:t>We have an in</w:t>
      </w:r>
      <w:r w:rsidRPr="004B2CEE">
        <w:t>-</w:t>
      </w:r>
      <w:r w:rsidRPr="004B2CEE">
        <w:t>house counsel</w:t>
      </w:r>
      <w:r w:rsidRPr="004B2CEE">
        <w:t>l</w:t>
      </w:r>
      <w:r w:rsidRPr="004B2CEE">
        <w:t>ing service and support with addiction needs</w:t>
      </w:r>
      <w:r w:rsidRPr="004B2CEE">
        <w:t xml:space="preserve"> </w:t>
      </w:r>
      <w:r w:rsidRPr="004B2CEE">
        <w:t>or just confidence</w:t>
      </w:r>
      <w:r w:rsidR="002F4A53">
        <w:t>—</w:t>
      </w:r>
      <w:r w:rsidRPr="004B2CEE">
        <w:t>that general type of thing.</w:t>
      </w:r>
      <w:r w:rsidRPr="004B2CEE">
        <w:t xml:space="preserve"> We are currently </w:t>
      </w:r>
      <w:r w:rsidRPr="004B2CEE">
        <w:t>running an employment and training program</w:t>
      </w:r>
      <w:r w:rsidRPr="004B2CEE">
        <w:t xml:space="preserve">me </w:t>
      </w:r>
      <w:r w:rsidRPr="004B2CEE">
        <w:t>that</w:t>
      </w:r>
      <w:r w:rsidRPr="004B2CEE">
        <w:t xml:space="preserve">, </w:t>
      </w:r>
      <w:r w:rsidRPr="004B2CEE">
        <w:t>again</w:t>
      </w:r>
      <w:r w:rsidRPr="004B2CEE">
        <w:t xml:space="preserve">, </w:t>
      </w:r>
      <w:r w:rsidRPr="004B2CEE">
        <w:t xml:space="preserve">is engaging with our residents. </w:t>
      </w:r>
      <w:r w:rsidRPr="004B2CEE">
        <w:t>T</w:t>
      </w:r>
      <w:r w:rsidRPr="004B2CEE">
        <w:t>he aim of that is to build their confidence, support them on their journey</w:t>
      </w:r>
      <w:r w:rsidRPr="004B2CEE">
        <w:t xml:space="preserve"> </w:t>
      </w:r>
      <w:r w:rsidRPr="004B2CEE">
        <w:t xml:space="preserve">and then provide them a </w:t>
      </w:r>
      <w:r w:rsidRPr="004B2CEE">
        <w:t xml:space="preserve">route </w:t>
      </w:r>
      <w:r w:rsidRPr="004B2CEE">
        <w:t>out of homelessness for good.</w:t>
      </w:r>
    </w:p>
    <w:p w:rsidR="005C1B05" w:rsidRPr="004B2CEE" w:rsidP="002F4A53">
      <w:pPr>
        <w:pStyle w:val="Question"/>
      </w:pPr>
      <w:sdt>
        <w:sdtPr>
          <w:alias w:val="Member"/>
          <w:tag w:val="&lt;Member mnisId='4836' dodsId=''&gt;"/>
          <w:id w:val="-1064485390"/>
          <w:placeholder>
            <w:docPart w:val="DefaultPlaceholder_-1854013440"/>
          </w:placeholder>
          <w:richText/>
        </w:sdtPr>
        <w:sdtContent>
          <w:r w:rsidRPr="004B2CEE" w:rsidR="00196D40">
            <w:rPr>
              <w:b/>
            </w:rPr>
            <w:t>Ben Everitt:</w:t>
          </w:r>
        </w:sdtContent>
      </w:sdt>
      <w:r w:rsidRPr="004B2CEE" w:rsidR="00196D40">
        <w:t xml:space="preserve"> E</w:t>
      </w:r>
      <w:r w:rsidRPr="004B2CEE" w:rsidR="00487AD7">
        <w:t>ssentially</w:t>
      </w:r>
      <w:r w:rsidRPr="004B2CEE" w:rsidR="00196D40">
        <w:t xml:space="preserve">, </w:t>
      </w:r>
      <w:r w:rsidRPr="004B2CEE" w:rsidR="00487AD7">
        <w:t>what you are saying is that the constant contact is your method of making sure that the accommodation that individual has is appropriate.</w:t>
      </w:r>
    </w:p>
    <w:p w:rsidR="007A273E" w:rsidRPr="004B2CEE" w:rsidP="005C1B05">
      <w:pPr>
        <w:pStyle w:val="Answer"/>
      </w:pPr>
      <w:sdt>
        <w:sdtPr>
          <w:alias w:val="Witness"/>
          <w:id w:val="81659480"/>
          <w:placeholder>
            <w:docPart w:val="DefaultPlaceholder_-1854013440"/>
          </w:placeholder>
          <w:richText/>
        </w:sdtPr>
        <w:sdtContent>
          <w:r w:rsidRPr="004B2CEE" w:rsidR="00945569">
            <w:rPr>
              <w:b/>
              <w:i/>
            </w:rPr>
            <w:t>Henry Meacock:</w:t>
          </w:r>
          <w:r w:rsidRPr="004B2CEE" w:rsidR="005C1B05">
            <w:rPr>
              <w:b/>
            </w:rPr>
            <w:t xml:space="preserve"> </w:t>
          </w:r>
        </w:sdtContent>
      </w:sdt>
      <w:r w:rsidRPr="004B2CEE" w:rsidR="00487AD7">
        <w:t>Yes</w:t>
      </w:r>
      <w:r w:rsidRPr="004B2CEE" w:rsidR="005C1B05">
        <w:t xml:space="preserve">, and </w:t>
      </w:r>
      <w:r w:rsidRPr="004B2CEE" w:rsidR="00487AD7">
        <w:t>as well as the actual frontline workers</w:t>
      </w:r>
      <w:r w:rsidRPr="004B2CEE" w:rsidR="005C1B05">
        <w:t xml:space="preserve"> </w:t>
      </w:r>
      <w:r w:rsidRPr="004B2CEE" w:rsidR="00487AD7">
        <w:t xml:space="preserve">we have a structure of service managers and then an associate director of service, who will actually look at the work that the officers are doing with the residents. </w:t>
      </w:r>
      <w:r w:rsidRPr="004B2CEE">
        <w:t>T</w:t>
      </w:r>
      <w:r w:rsidRPr="004B2CEE" w:rsidR="00487AD7">
        <w:t xml:space="preserve">here is </w:t>
      </w:r>
      <w:r w:rsidRPr="004B2CEE">
        <w:t xml:space="preserve">also </w:t>
      </w:r>
      <w:r w:rsidRPr="004B2CEE" w:rsidR="00487AD7">
        <w:t>that internal quality check, if you like</w:t>
      </w:r>
      <w:r w:rsidRPr="004B2CEE">
        <w:t>.</w:t>
      </w:r>
    </w:p>
    <w:p w:rsidR="00BF1047" w:rsidRPr="004B2CEE" w:rsidP="00DB0695">
      <w:pPr>
        <w:pStyle w:val="Question"/>
      </w:pPr>
      <w:sdt>
        <w:sdtPr>
          <w:alias w:val="Member"/>
          <w:tag w:val="&lt;Member mnisId='4836' dodsId=''&gt;"/>
          <w:id w:val="1773818263"/>
          <w:placeholder>
            <w:docPart w:val="DefaultPlaceholder_-1854013440"/>
          </w:placeholder>
          <w:richText/>
        </w:sdtPr>
        <w:sdtContent>
          <w:r w:rsidRPr="004B2CEE" w:rsidR="007A273E">
            <w:rPr>
              <w:b/>
            </w:rPr>
            <w:t>Ben Everitt:</w:t>
          </w:r>
        </w:sdtContent>
      </w:sdt>
      <w:r w:rsidRPr="004B2CEE" w:rsidR="007A273E">
        <w:t xml:space="preserve"> What would you do if </w:t>
      </w:r>
      <w:r w:rsidRPr="004B2CEE" w:rsidR="00487AD7">
        <w:t>those touchpoints have reali</w:t>
      </w:r>
      <w:r w:rsidRPr="004B2CEE">
        <w:t>s</w:t>
      </w:r>
      <w:r w:rsidRPr="004B2CEE" w:rsidR="00487AD7">
        <w:t>ed that the accommodation is not suitable?</w:t>
      </w:r>
    </w:p>
    <w:p w:rsidR="000945AD" w:rsidRPr="004B2CEE" w:rsidP="00BF1047">
      <w:pPr>
        <w:pStyle w:val="Answer"/>
      </w:pPr>
      <w:sdt>
        <w:sdtPr>
          <w:alias w:val="Witness"/>
          <w:id w:val="-1285960618"/>
          <w:placeholder>
            <w:docPart w:val="DefaultPlaceholder_-1854013440"/>
          </w:placeholder>
          <w:richText/>
        </w:sdtPr>
        <w:sdtContent>
          <w:r w:rsidRPr="004B2CEE" w:rsidR="00945569">
            <w:rPr>
              <w:b/>
              <w:i/>
            </w:rPr>
            <w:t>Henry Meacock:</w:t>
          </w:r>
          <w:r w:rsidRPr="004B2CEE" w:rsidR="00BF1047">
            <w:rPr>
              <w:b/>
            </w:rPr>
            <w:t xml:space="preserve"> </w:t>
          </w:r>
        </w:sdtContent>
      </w:sdt>
      <w:r w:rsidRPr="004B2CEE" w:rsidR="00BF1047">
        <w:t xml:space="preserve">There are </w:t>
      </w:r>
      <w:r w:rsidRPr="004B2CEE" w:rsidR="00487AD7">
        <w:t xml:space="preserve">a number of reasons why that might happen. </w:t>
      </w:r>
      <w:r w:rsidRPr="004B2CEE" w:rsidR="00BF1047">
        <w:t>I</w:t>
      </w:r>
      <w:r w:rsidRPr="004B2CEE" w:rsidR="00487AD7">
        <w:t xml:space="preserve">nitially </w:t>
      </w:r>
      <w:r w:rsidRPr="004B2CEE" w:rsidR="00BF1047">
        <w:t xml:space="preserve">we would </w:t>
      </w:r>
      <w:r w:rsidRPr="004B2CEE" w:rsidR="00B3180C">
        <w:t xml:space="preserve">either </w:t>
      </w:r>
      <w:r w:rsidRPr="004B2CEE" w:rsidR="00487AD7">
        <w:t>look to move somebody within our own provision</w:t>
      </w:r>
      <w:r w:rsidRPr="004B2CEE" w:rsidR="00BF1047">
        <w:t xml:space="preserve"> </w:t>
      </w:r>
      <w:r w:rsidRPr="004B2CEE" w:rsidR="00487AD7">
        <w:t>or</w:t>
      </w:r>
      <w:r w:rsidR="00B3180C">
        <w:t>,</w:t>
      </w:r>
      <w:r w:rsidRPr="004B2CEE" w:rsidR="00487AD7">
        <w:t xml:space="preserve"> if we found it really </w:t>
      </w:r>
      <w:r w:rsidRPr="004B2CEE" w:rsidR="00BF1047">
        <w:t>incompatible</w:t>
      </w:r>
      <w:r w:rsidR="00B3180C">
        <w:t>,</w:t>
      </w:r>
      <w:r w:rsidRPr="004B2CEE" w:rsidR="00BF1047">
        <w:t xml:space="preserve"> </w:t>
      </w:r>
      <w:r w:rsidRPr="004B2CEE" w:rsidR="00487AD7">
        <w:t>look to other housing agencies to make sure that we got the best fit for that individual.</w:t>
      </w:r>
    </w:p>
    <w:p w:rsidR="00317A31" w:rsidRPr="004B2CEE" w:rsidP="00317A31">
      <w:pPr>
        <w:pStyle w:val="Answer"/>
      </w:pPr>
      <w:sdt>
        <w:sdtPr>
          <w:alias w:val="Witness"/>
          <w:id w:val="-1007293198"/>
          <w:placeholder>
            <w:docPart w:val="DefaultPlaceholder_-1854013440"/>
          </w:placeholder>
          <w:richText/>
        </w:sdtPr>
        <w:sdtContent>
          <w:r w:rsidRPr="004B2CEE" w:rsidR="00945569">
            <w:rPr>
              <w:b/>
              <w:i/>
            </w:rPr>
            <w:t>Denise Hatton:</w:t>
          </w:r>
          <w:r w:rsidRPr="004B2CEE" w:rsidR="000945AD">
            <w:rPr>
              <w:b/>
            </w:rPr>
            <w:t xml:space="preserve"> </w:t>
          </w:r>
        </w:sdtContent>
      </w:sdt>
      <w:r w:rsidRPr="004B2CEE" w:rsidR="000945AD">
        <w:t>At the YMCA</w:t>
      </w:r>
      <w:r w:rsidR="004F3BDC">
        <w:t>,</w:t>
      </w:r>
      <w:r w:rsidRPr="004B2CEE" w:rsidR="000945AD">
        <w:t xml:space="preserve"> we</w:t>
      </w:r>
      <w:r w:rsidRPr="004B2CEE" w:rsidR="00487AD7">
        <w:t xml:space="preserve"> have most recently been cascading out a piece of best practice</w:t>
      </w:r>
      <w:r w:rsidRPr="004B2CEE" w:rsidR="000945AD">
        <w:t xml:space="preserve">. We </w:t>
      </w:r>
      <w:r w:rsidRPr="004B2CEE" w:rsidR="00487AD7">
        <w:t>use a trauma</w:t>
      </w:r>
      <w:r w:rsidRPr="004B2CEE" w:rsidR="000945AD">
        <w:t>-</w:t>
      </w:r>
      <w:r w:rsidRPr="004B2CEE" w:rsidR="00487AD7">
        <w:t>informed environment to work with the people we support in our housing</w:t>
      </w:r>
      <w:r w:rsidRPr="004B2CEE" w:rsidR="000945AD">
        <w:t xml:space="preserve"> </w:t>
      </w:r>
      <w:r w:rsidRPr="004B2CEE" w:rsidR="00487AD7">
        <w:t>and that will be all ranges</w:t>
      </w:r>
      <w:r w:rsidRPr="004B2CEE" w:rsidR="000945AD">
        <w:t xml:space="preserve">; </w:t>
      </w:r>
      <w:r w:rsidRPr="004B2CEE" w:rsidR="00487AD7">
        <w:t xml:space="preserve">it will not just </w:t>
      </w:r>
      <w:r w:rsidRPr="004B2CEE" w:rsidR="000945AD">
        <w:t xml:space="preserve">be </w:t>
      </w:r>
      <w:r w:rsidRPr="004B2CEE" w:rsidR="00487AD7">
        <w:t>young people</w:t>
      </w:r>
      <w:r w:rsidRPr="004B2CEE" w:rsidR="000945AD">
        <w:t xml:space="preserve">, </w:t>
      </w:r>
      <w:r w:rsidRPr="004B2CEE" w:rsidR="00487AD7">
        <w:t>but older people, particularly with complex needs or addiction.</w:t>
      </w:r>
      <w:r w:rsidRPr="004B2CEE" w:rsidR="000945AD">
        <w:t xml:space="preserve"> The </w:t>
      </w:r>
      <w:r w:rsidRPr="004B2CEE" w:rsidR="00487AD7">
        <w:t>trauma</w:t>
      </w:r>
      <w:r w:rsidRPr="004B2CEE" w:rsidR="000945AD">
        <w:noBreakHyphen/>
      </w:r>
      <w:r w:rsidRPr="004B2CEE" w:rsidR="00487AD7">
        <w:t>informed approach means that everybody in the organisation that is delivering</w:t>
      </w:r>
      <w:r w:rsidRPr="004B2CEE" w:rsidR="000945AD">
        <w:t xml:space="preserve">, </w:t>
      </w:r>
      <w:r w:rsidRPr="004B2CEE" w:rsidR="00487AD7">
        <w:t>from reception to people who clean the accommodation, will be trained</w:t>
      </w:r>
      <w:r w:rsidRPr="004B2CEE">
        <w:t xml:space="preserve"> in the trauma</w:t>
      </w:r>
      <w:r w:rsidRPr="004B2CEE">
        <w:noBreakHyphen/>
        <w:t xml:space="preserve">informed </w:t>
      </w:r>
      <w:r w:rsidRPr="004B2CEE" w:rsidR="00487AD7">
        <w:t>approach</w:t>
      </w:r>
      <w:r w:rsidRPr="004B2CEE">
        <w:t>.</w:t>
      </w:r>
    </w:p>
    <w:p w:rsidR="00317A31" w:rsidRPr="004B2CEE" w:rsidP="00317A31">
      <w:pPr>
        <w:pStyle w:val="Answer"/>
      </w:pPr>
      <w:r w:rsidRPr="004B2CEE">
        <w:t xml:space="preserve">There is then </w:t>
      </w:r>
      <w:r w:rsidRPr="004B2CEE" w:rsidR="00487AD7">
        <w:t>the usual supported housing framework of using different tools</w:t>
      </w:r>
      <w:r w:rsidRPr="004B2CEE">
        <w:t xml:space="preserve">—we </w:t>
      </w:r>
      <w:r w:rsidRPr="004B2CEE" w:rsidR="00487AD7">
        <w:t xml:space="preserve">use developmental assets or an </w:t>
      </w:r>
      <w:r w:rsidRPr="004B2CEE">
        <w:t xml:space="preserve">outcome </w:t>
      </w:r>
      <w:r w:rsidRPr="004B2CEE" w:rsidR="00487AD7">
        <w:t>star</w:t>
      </w:r>
      <w:r w:rsidRPr="004B2CEE">
        <w:t>—</w:t>
      </w:r>
      <w:r w:rsidRPr="004B2CEE" w:rsidR="00487AD7">
        <w:t xml:space="preserve">to identify the needs for that particular individual. </w:t>
      </w:r>
      <w:r w:rsidRPr="004B2CEE">
        <w:t xml:space="preserve">We then </w:t>
      </w:r>
      <w:r w:rsidRPr="004B2CEE" w:rsidR="00487AD7">
        <w:t>do a development plan. They have a key support worker and that is continuously reviewed, but it is all done within that trauma</w:t>
      </w:r>
      <w:r w:rsidRPr="004B2CEE">
        <w:noBreakHyphen/>
      </w:r>
      <w:r w:rsidRPr="004B2CEE" w:rsidR="00487AD7">
        <w:t>informed approach</w:t>
      </w:r>
      <w:r w:rsidRPr="004B2CEE">
        <w:t>.</w:t>
      </w:r>
    </w:p>
    <w:p w:rsidR="00267B72" w:rsidRPr="004B2CEE" w:rsidP="00317A31">
      <w:pPr>
        <w:pStyle w:val="Question"/>
      </w:pPr>
      <w:sdt>
        <w:sdtPr>
          <w:alias w:val="Member"/>
          <w:tag w:val="&lt;Member mnisId='4836' dodsId=''&gt;"/>
          <w:id w:val="588970104"/>
          <w:placeholder>
            <w:docPart w:val="DefaultPlaceholder_-1854013440"/>
          </w:placeholder>
          <w:richText/>
        </w:sdtPr>
        <w:sdtContent>
          <w:r w:rsidRPr="004B2CEE" w:rsidR="00317A31">
            <w:rPr>
              <w:b/>
            </w:rPr>
            <w:t>Ben Everitt:</w:t>
          </w:r>
        </w:sdtContent>
      </w:sdt>
      <w:r w:rsidRPr="004B2CEE" w:rsidR="00317A31">
        <w:t xml:space="preserve"> A</w:t>
      </w:r>
      <w:r w:rsidRPr="004B2CEE" w:rsidR="00487AD7">
        <w:t xml:space="preserve">cross the board, beyond this inquiry, this Committee has </w:t>
      </w:r>
      <w:r w:rsidRPr="004B2CEE" w:rsidR="00317A31">
        <w:t xml:space="preserve">heard </w:t>
      </w:r>
      <w:r w:rsidRPr="004B2CEE" w:rsidR="00487AD7">
        <w:t>some absolutely scandalous examples of poor</w:t>
      </w:r>
      <w:r w:rsidR="00A32577">
        <w:t>-</w:t>
      </w:r>
      <w:r w:rsidRPr="004B2CEE" w:rsidR="00487AD7">
        <w:t>qu</w:t>
      </w:r>
      <w:r w:rsidRPr="004B2CEE" w:rsidR="00317A31">
        <w:t xml:space="preserve">ality </w:t>
      </w:r>
      <w:r w:rsidRPr="004B2CEE" w:rsidR="00487AD7">
        <w:t xml:space="preserve">social housing. </w:t>
      </w:r>
      <w:r w:rsidRPr="004B2CEE" w:rsidR="00317A31">
        <w:t xml:space="preserve">It is </w:t>
      </w:r>
      <w:r w:rsidRPr="004B2CEE" w:rsidR="00487AD7">
        <w:t>not specific</w:t>
      </w:r>
      <w:r w:rsidRPr="004B2CEE" w:rsidR="00317A31">
        <w:t xml:space="preserve"> </w:t>
      </w:r>
      <w:r w:rsidRPr="004B2CEE" w:rsidR="00487AD7">
        <w:t xml:space="preserve">to exempt accommodation, which </w:t>
      </w:r>
      <w:r w:rsidRPr="004B2CEE" w:rsidR="00317A31">
        <w:t xml:space="preserve">is </w:t>
      </w:r>
      <w:r w:rsidRPr="004B2CEE" w:rsidR="00487AD7">
        <w:t>obviously</w:t>
      </w:r>
      <w:r w:rsidRPr="004B2CEE" w:rsidR="00317A31">
        <w:t xml:space="preserve"> the </w:t>
      </w:r>
      <w:r w:rsidRPr="004B2CEE" w:rsidR="00487AD7">
        <w:t xml:space="preserve">subject </w:t>
      </w:r>
      <w:r w:rsidRPr="004B2CEE" w:rsidR="00317A31">
        <w:t xml:space="preserve">of </w:t>
      </w:r>
      <w:r w:rsidRPr="004B2CEE" w:rsidR="00487AD7">
        <w:t>these particular sets of questions, but more generally</w:t>
      </w:r>
      <w:r w:rsidR="00A32577">
        <w:t xml:space="preserve">, </w:t>
      </w:r>
      <w:r w:rsidRPr="004B2CEE" w:rsidR="00487AD7">
        <w:t>including exempt accommodation</w:t>
      </w:r>
      <w:r w:rsidR="00A32577">
        <w:t xml:space="preserve">, </w:t>
      </w:r>
      <w:r w:rsidRPr="004B2CEE" w:rsidR="00487AD7">
        <w:t>what steps do</w:t>
      </w:r>
      <w:r w:rsidR="00A32577">
        <w:t>es</w:t>
      </w:r>
      <w:r w:rsidRPr="004B2CEE" w:rsidR="00487AD7">
        <w:t xml:space="preserve"> </w:t>
      </w:r>
      <w:r w:rsidRPr="004B2CEE">
        <w:t xml:space="preserve">each of you </w:t>
      </w:r>
      <w:r w:rsidRPr="004B2CEE" w:rsidR="00487AD7">
        <w:t>take to ensure that the accommodation is consistently up to scratch</w:t>
      </w:r>
      <w:r w:rsidRPr="004B2CEE">
        <w:t>?</w:t>
      </w:r>
    </w:p>
    <w:p w:rsidR="00F21F2D" w:rsidRPr="004B2CEE" w:rsidP="00267B72">
      <w:pPr>
        <w:pStyle w:val="Answer"/>
      </w:pPr>
      <w:sdt>
        <w:sdtPr>
          <w:alias w:val="Witness"/>
          <w:id w:val="-1032495874"/>
          <w:placeholder>
            <w:docPart w:val="DefaultPlaceholder_-1854013440"/>
          </w:placeholder>
          <w:richText/>
        </w:sdtPr>
        <w:sdtContent>
          <w:r w:rsidRPr="004B2CEE" w:rsidR="00945569">
            <w:rPr>
              <w:b/>
              <w:i/>
            </w:rPr>
            <w:t>Denise Hatton:</w:t>
          </w:r>
          <w:r w:rsidRPr="004B2CEE" w:rsidR="00267B72">
            <w:rPr>
              <w:b/>
            </w:rPr>
            <w:t xml:space="preserve"> </w:t>
          </w:r>
        </w:sdtContent>
      </w:sdt>
      <w:r w:rsidRPr="004B2CEE" w:rsidR="00267B72">
        <w:t xml:space="preserve">We </w:t>
      </w:r>
      <w:r w:rsidRPr="004B2CEE" w:rsidR="00487AD7">
        <w:t>have a set of standards that every project or service o</w:t>
      </w:r>
      <w:r w:rsidR="00A32577">
        <w:t>f</w:t>
      </w:r>
      <w:r w:rsidRPr="004B2CEE" w:rsidR="00487AD7">
        <w:t xml:space="preserve"> YMCA has to </w:t>
      </w:r>
      <w:r w:rsidRPr="004B2CEE" w:rsidR="00267B72">
        <w:t xml:space="preserve">adhere to. Those </w:t>
      </w:r>
      <w:r w:rsidRPr="004B2CEE" w:rsidR="00487AD7">
        <w:t>standards are at social housing regulator level, so all of our accommodation is kept at that level.</w:t>
      </w:r>
      <w:r w:rsidRPr="004B2CEE" w:rsidR="00267B72">
        <w:t xml:space="preserve"> The </w:t>
      </w:r>
      <w:r w:rsidRPr="004B2CEE" w:rsidR="00487AD7">
        <w:t>trauma</w:t>
      </w:r>
      <w:r w:rsidRPr="004B2CEE" w:rsidR="00267B72">
        <w:noBreakHyphen/>
      </w:r>
      <w:r w:rsidRPr="004B2CEE" w:rsidR="00487AD7">
        <w:t>informed support is the other aspect.</w:t>
      </w:r>
      <w:r w:rsidRPr="004B2CEE" w:rsidR="00267B72">
        <w:t xml:space="preserve"> </w:t>
      </w:r>
      <w:r w:rsidRPr="004B2CEE" w:rsidR="00487AD7">
        <w:t xml:space="preserve">We are also developing quite </w:t>
      </w:r>
      <w:r w:rsidRPr="004B2CEE" w:rsidR="00267B72">
        <w:t xml:space="preserve">a </w:t>
      </w:r>
      <w:r w:rsidRPr="004B2CEE" w:rsidR="00487AD7">
        <w:t>significant impact measurement</w:t>
      </w:r>
      <w:r w:rsidRPr="004B2CEE" w:rsidR="00267B72">
        <w:t xml:space="preserve">, </w:t>
      </w:r>
      <w:r w:rsidR="00A32577">
        <w:t>which</w:t>
      </w:r>
      <w:r w:rsidRPr="004B2CEE" w:rsidR="00487AD7">
        <w:t xml:space="preserve"> is available to the public. </w:t>
      </w:r>
      <w:r w:rsidRPr="004B2CEE" w:rsidR="00267B72">
        <w:t>I</w:t>
      </w:r>
      <w:r w:rsidRPr="004B2CEE" w:rsidR="00487AD7">
        <w:t xml:space="preserve">t is on our website. </w:t>
      </w:r>
      <w:r w:rsidRPr="004B2CEE" w:rsidR="00267B72">
        <w:t>We</w:t>
      </w:r>
      <w:r w:rsidRPr="004B2CEE" w:rsidR="00487AD7">
        <w:t xml:space="preserve"> started with our housing projects</w:t>
      </w:r>
      <w:r w:rsidRPr="004B2CEE" w:rsidR="00267B72">
        <w:t>. P</w:t>
      </w:r>
      <w:r w:rsidRPr="004B2CEE" w:rsidR="00487AD7">
        <w:t>eople can see how many people we work with</w:t>
      </w:r>
      <w:r w:rsidRPr="004B2CEE" w:rsidR="00267B72">
        <w:t xml:space="preserve"> and </w:t>
      </w:r>
      <w:r w:rsidRPr="004B2CEE" w:rsidR="00487AD7">
        <w:t>what the outcomes are</w:t>
      </w:r>
      <w:r w:rsidRPr="004B2CEE" w:rsidR="00267B72">
        <w:t xml:space="preserve">, </w:t>
      </w:r>
      <w:r w:rsidRPr="004B2CEE" w:rsidR="00487AD7">
        <w:t xml:space="preserve">so that they can see that sometimes it </w:t>
      </w:r>
      <w:r w:rsidRPr="004B2CEE" w:rsidR="00267B72">
        <w:t xml:space="preserve">does not </w:t>
      </w:r>
      <w:r w:rsidRPr="004B2CEE" w:rsidR="00487AD7">
        <w:t xml:space="preserve">work and sometimes we do get it wrong. </w:t>
      </w:r>
      <w:r w:rsidRPr="004B2CEE" w:rsidR="00464243">
        <w:t xml:space="preserve">We </w:t>
      </w:r>
      <w:r w:rsidRPr="004B2CEE" w:rsidR="00487AD7">
        <w:t>are being very open</w:t>
      </w:r>
      <w:r w:rsidRPr="004B2CEE" w:rsidR="00267B72">
        <w:t xml:space="preserve"> </w:t>
      </w:r>
      <w:r w:rsidRPr="004B2CEE" w:rsidR="00487AD7">
        <w:t>around what is not working</w:t>
      </w:r>
      <w:r w:rsidRPr="004B2CEE" w:rsidR="00267B72">
        <w:t xml:space="preserve">, </w:t>
      </w:r>
      <w:r w:rsidRPr="004B2CEE" w:rsidR="00487AD7">
        <w:t xml:space="preserve">so people can see we are going to make change. </w:t>
      </w:r>
      <w:r w:rsidRPr="004B2CEE">
        <w:t xml:space="preserve">We are </w:t>
      </w:r>
      <w:r w:rsidRPr="004B2CEE" w:rsidR="00487AD7">
        <w:t>becom</w:t>
      </w:r>
      <w:r w:rsidRPr="004B2CEE">
        <w:t xml:space="preserve">ing </w:t>
      </w:r>
      <w:r w:rsidRPr="004B2CEE" w:rsidR="00487AD7">
        <w:t>much more transparent.</w:t>
      </w:r>
    </w:p>
    <w:p w:rsidR="00487AD7" w:rsidRPr="004B2CEE" w:rsidP="00D25972">
      <w:pPr>
        <w:pStyle w:val="Question"/>
      </w:pPr>
      <w:sdt>
        <w:sdtPr>
          <w:alias w:val="Member"/>
          <w:tag w:val="&lt;Member mnisId='4836' dodsId=''&gt;"/>
          <w:id w:val="-44141180"/>
          <w:placeholder>
            <w:docPart w:val="DefaultPlaceholder_-1854013440"/>
          </w:placeholder>
          <w:richText/>
        </w:sdtPr>
        <w:sdtContent>
          <w:r w:rsidRPr="004B2CEE" w:rsidR="00F21F2D">
            <w:rPr>
              <w:b/>
            </w:rPr>
            <w:t>Ben Everitt:</w:t>
          </w:r>
        </w:sdtContent>
      </w:sdt>
      <w:r w:rsidRPr="004B2CEE" w:rsidR="00F21F2D">
        <w:t xml:space="preserve"> </w:t>
      </w:r>
      <w:r w:rsidRPr="004B2CEE">
        <w:t xml:space="preserve">David, how do you ensure the </w:t>
      </w:r>
      <w:r w:rsidRPr="004B2CEE" w:rsidR="00F21F2D">
        <w:t xml:space="preserve">accommodation </w:t>
      </w:r>
      <w:r w:rsidRPr="004B2CEE">
        <w:t>is up to the right quality?</w:t>
      </w:r>
    </w:p>
    <w:p w:rsidR="00F21F2D" w:rsidRPr="004B2CEE" w:rsidP="00F21F2D">
      <w:pPr>
        <w:pStyle w:val="Answer"/>
      </w:pPr>
      <w:sdt>
        <w:sdtPr>
          <w:alias w:val="Witness"/>
          <w:id w:val="-1773467064"/>
          <w:placeholder>
            <w:docPart w:val="DefaultPlaceholder_-1854013440"/>
          </w:placeholder>
          <w:richText/>
        </w:sdtPr>
        <w:sdtContent>
          <w:r w:rsidRPr="004B2CEE" w:rsidR="00945569">
            <w:rPr>
              <w:b/>
              <w:i/>
            </w:rPr>
            <w:t>David Fensome:</w:t>
          </w:r>
          <w:r w:rsidRPr="004B2CEE">
            <w:rPr>
              <w:b/>
            </w:rPr>
            <w:t xml:space="preserve"> </w:t>
          </w:r>
        </w:sdtContent>
      </w:sdt>
      <w:r w:rsidRPr="004B2CEE">
        <w:t xml:space="preserve">I too </w:t>
      </w:r>
      <w:r w:rsidRPr="004B2CEE" w:rsidR="00487AD7">
        <w:t xml:space="preserve">have seen those horror stories. </w:t>
      </w:r>
      <w:r w:rsidRPr="004B2CEE">
        <w:t>W</w:t>
      </w:r>
      <w:r w:rsidRPr="004B2CEE" w:rsidR="00487AD7">
        <w:t xml:space="preserve">e believe that for every one of those there </w:t>
      </w:r>
      <w:r w:rsidRPr="004B2CEE">
        <w:t xml:space="preserve">are </w:t>
      </w:r>
      <w:r w:rsidRPr="004B2CEE" w:rsidR="00487AD7">
        <w:t>dozens, if not hundreds</w:t>
      </w:r>
      <w:r w:rsidRPr="004B2CEE">
        <w:t xml:space="preserve">, </w:t>
      </w:r>
      <w:r w:rsidRPr="004B2CEE" w:rsidR="00487AD7">
        <w:t xml:space="preserve">of success stories. We talked earlier about </w:t>
      </w:r>
      <w:r w:rsidRPr="004B2CEE">
        <w:t xml:space="preserve">a </w:t>
      </w:r>
      <w:r w:rsidR="00925FDF">
        <w:t>licence</w:t>
      </w:r>
      <w:r w:rsidRPr="004B2CEE" w:rsidR="00487AD7">
        <w:t xml:space="preserve"> to print money</w:t>
      </w:r>
      <w:r w:rsidRPr="004B2CEE">
        <w:t xml:space="preserve">, </w:t>
      </w:r>
      <w:r w:rsidRPr="004B2CEE" w:rsidR="00487AD7">
        <w:t>and it is a very fair rate that is paid in housing benefit for this type of accommodation</w:t>
      </w:r>
      <w:r w:rsidRPr="004B2CEE">
        <w:t xml:space="preserve">, but </w:t>
      </w:r>
      <w:r w:rsidRPr="004B2CEE" w:rsidR="00487AD7">
        <w:t>it does provide the surplus for organisations like ours to inspect</w:t>
      </w:r>
      <w:r w:rsidRPr="004B2CEE">
        <w:t xml:space="preserve"> and audit</w:t>
      </w:r>
      <w:r w:rsidRPr="004B2CEE" w:rsidR="00487AD7">
        <w:t xml:space="preserve">. We do that very, very regularly. </w:t>
      </w:r>
      <w:r w:rsidRPr="004B2CEE">
        <w:t>We</w:t>
      </w:r>
      <w:r w:rsidRPr="004B2CEE" w:rsidR="00487AD7">
        <w:t xml:space="preserve"> are 60 or so people</w:t>
      </w:r>
      <w:r w:rsidRPr="004B2CEE">
        <w:t>. A</w:t>
      </w:r>
      <w:r w:rsidRPr="004B2CEE" w:rsidR="00487AD7">
        <w:t xml:space="preserve"> lot of those are involved in inspection</w:t>
      </w:r>
      <w:r w:rsidRPr="004B2CEE">
        <w:t xml:space="preserve">, </w:t>
      </w:r>
      <w:r w:rsidRPr="004B2CEE" w:rsidR="00487AD7">
        <w:t>audit and training</w:t>
      </w:r>
      <w:r w:rsidRPr="004B2CEE">
        <w:noBreakHyphen/>
      </w:r>
      <w:r w:rsidRPr="004B2CEE" w:rsidR="00487AD7">
        <w:t>type services.</w:t>
      </w:r>
    </w:p>
    <w:p w:rsidR="00487AD7" w:rsidRPr="004B2CEE" w:rsidP="00DC1288">
      <w:pPr>
        <w:pStyle w:val="Question"/>
      </w:pPr>
      <w:sdt>
        <w:sdtPr>
          <w:alias w:val="Member"/>
          <w:tag w:val="&lt;Member mnisId='4836' dodsId=''&gt;"/>
          <w:id w:val="607323361"/>
          <w:placeholder>
            <w:docPart w:val="DefaultPlaceholder_-1854013440"/>
          </w:placeholder>
          <w:richText/>
        </w:sdtPr>
        <w:sdtContent>
          <w:r w:rsidRPr="004B2CEE" w:rsidR="00F21F2D">
            <w:rPr>
              <w:b/>
            </w:rPr>
            <w:t>Ben Everitt:</w:t>
          </w:r>
        </w:sdtContent>
      </w:sdt>
      <w:r w:rsidRPr="004B2CEE" w:rsidR="00F21F2D">
        <w:t xml:space="preserve"> What</w:t>
      </w:r>
      <w:r w:rsidRPr="004B2CEE">
        <w:t xml:space="preserve"> happens when that gets triggered</w:t>
      </w:r>
      <w:r w:rsidRPr="004B2CEE" w:rsidR="00F21F2D">
        <w:t xml:space="preserve">, </w:t>
      </w:r>
      <w:r w:rsidRPr="004B2CEE">
        <w:t>when you have done your audit and the accommodation is not up to scratch?</w:t>
      </w:r>
    </w:p>
    <w:p w:rsidR="00570B74" w:rsidP="00A83027">
      <w:pPr>
        <w:pStyle w:val="Answer"/>
      </w:pPr>
      <w:sdt>
        <w:sdtPr>
          <w:alias w:val="Witness"/>
          <w:id w:val="1518500975"/>
          <w:placeholder>
            <w:docPart w:val="DefaultPlaceholder_-1854013440"/>
          </w:placeholder>
          <w:richText/>
        </w:sdtPr>
        <w:sdtContent>
          <w:r w:rsidRPr="004B2CEE" w:rsidR="00945569">
            <w:rPr>
              <w:b/>
              <w:i/>
            </w:rPr>
            <w:t>David Fensome:</w:t>
          </w:r>
          <w:r w:rsidRPr="004B2CEE" w:rsidR="00F21F2D">
            <w:rPr>
              <w:b/>
            </w:rPr>
            <w:t xml:space="preserve"> </w:t>
          </w:r>
        </w:sdtContent>
      </w:sdt>
      <w:r w:rsidRPr="004B2CEE" w:rsidR="00F21F2D">
        <w:t xml:space="preserve">If </w:t>
      </w:r>
      <w:r w:rsidRPr="004B2CEE" w:rsidR="00487AD7">
        <w:t>we are talking about the standard of the accommodation and not the support</w:t>
      </w:r>
      <w:r w:rsidRPr="004B2CEE" w:rsidR="00F21F2D">
        <w:t xml:space="preserve">, </w:t>
      </w:r>
      <w:r w:rsidRPr="004B2CEE" w:rsidR="00487AD7">
        <w:t>we would identify issues</w:t>
      </w:r>
      <w:r w:rsidRPr="004B2CEE" w:rsidR="00661EE3">
        <w:t xml:space="preserve">, </w:t>
      </w:r>
      <w:r w:rsidRPr="004B2CEE" w:rsidR="00487AD7">
        <w:t>which are</w:t>
      </w:r>
      <w:r w:rsidRPr="004B2CEE" w:rsidR="00F21F2D">
        <w:t xml:space="preserve"> </w:t>
      </w:r>
      <w:r w:rsidRPr="004B2CEE" w:rsidR="00487AD7">
        <w:t>fairly regularly resident</w:t>
      </w:r>
      <w:r w:rsidRPr="004B2CEE" w:rsidR="00661EE3">
        <w:noBreakHyphen/>
      </w:r>
      <w:r w:rsidRPr="004B2CEE" w:rsidR="00487AD7">
        <w:t xml:space="preserve">caused issues. A traditional housing association would maybe be responsible for the roof, the guttering, the boiler, the drains, that type of thing. </w:t>
      </w:r>
      <w:r w:rsidRPr="004B2CEE" w:rsidR="00C641F5">
        <w:t xml:space="preserve">In this </w:t>
      </w:r>
      <w:r w:rsidRPr="004B2CEE" w:rsidR="00487AD7">
        <w:t xml:space="preserve">type of accommodation </w:t>
      </w:r>
      <w:r w:rsidRPr="004B2CEE" w:rsidR="00C641F5">
        <w:t xml:space="preserve">we are responsible </w:t>
      </w:r>
      <w:r w:rsidRPr="004B2CEE" w:rsidR="00487AD7">
        <w:t>for absolutely everything.</w:t>
      </w:r>
      <w:r w:rsidRPr="004B2CEE" w:rsidR="00A83027">
        <w:t xml:space="preserve"> </w:t>
      </w:r>
      <w:r w:rsidRPr="004B2CEE" w:rsidR="00487AD7">
        <w:t>There are a lot of repairs</w:t>
      </w:r>
      <w:r w:rsidRPr="004B2CEE" w:rsidR="00C641F5">
        <w:t xml:space="preserve"> and </w:t>
      </w:r>
      <w:r w:rsidRPr="004B2CEE" w:rsidR="00487AD7">
        <w:t>a lot of maintenance, both proactive and reactionary</w:t>
      </w:r>
      <w:r w:rsidRPr="004B2CEE" w:rsidR="00C641F5">
        <w:t>.</w:t>
      </w:r>
      <w:r w:rsidRPr="004B2CEE" w:rsidR="00A83027">
        <w:t xml:space="preserve"> </w:t>
      </w:r>
    </w:p>
    <w:p w:rsidR="00C641F5" w:rsidRPr="004B2CEE" w:rsidP="001B5E72">
      <w:pPr>
        <w:pStyle w:val="Answer"/>
      </w:pPr>
      <w:r w:rsidRPr="004B2CEE">
        <w:t>N</w:t>
      </w:r>
      <w:r w:rsidRPr="004B2CEE" w:rsidR="00487AD7">
        <w:t>evertheless</w:t>
      </w:r>
      <w:r w:rsidRPr="004B2CEE">
        <w:t xml:space="preserve">, </w:t>
      </w:r>
      <w:r w:rsidRPr="004B2CEE" w:rsidR="00487AD7">
        <w:t>the provider</w:t>
      </w:r>
      <w:r w:rsidR="00570B74">
        <w:t>s</w:t>
      </w:r>
      <w:r w:rsidRPr="004B2CEE" w:rsidR="00487AD7">
        <w:t xml:space="preserve"> </w:t>
      </w:r>
      <w:r w:rsidR="00570B74">
        <w:t>are</w:t>
      </w:r>
      <w:r w:rsidRPr="004B2CEE" w:rsidR="00487AD7">
        <w:t xml:space="preserve"> getting the funding for that</w:t>
      </w:r>
      <w:r w:rsidRPr="004B2CEE">
        <w:t xml:space="preserve">, so </w:t>
      </w:r>
      <w:r w:rsidRPr="004B2CEE" w:rsidR="00487AD7">
        <w:t xml:space="preserve">we would hold </w:t>
      </w:r>
      <w:r w:rsidR="00570B74">
        <w:t>them</w:t>
      </w:r>
      <w:r w:rsidRPr="004B2CEE" w:rsidR="00487AD7">
        <w:t xml:space="preserve"> to task.</w:t>
      </w:r>
      <w:r w:rsidR="00570B74">
        <w:t xml:space="preserve"> </w:t>
      </w:r>
      <w:r w:rsidRPr="004B2CEE" w:rsidR="00487AD7">
        <w:t>If it is a serious issue</w:t>
      </w:r>
      <w:r w:rsidR="00570B74">
        <w:t>,</w:t>
      </w:r>
      <w:r w:rsidRPr="004B2CEE" w:rsidR="00487AD7">
        <w:t xml:space="preserve"> we would ensure that </w:t>
      </w:r>
      <w:r w:rsidR="00B65548">
        <w:t>they</w:t>
      </w:r>
      <w:r w:rsidRPr="004B2CEE" w:rsidR="00487AD7">
        <w:t xml:space="preserve"> repair that issue very promptly within </w:t>
      </w:r>
      <w:r w:rsidRPr="004B2CEE">
        <w:t>24 to 48 hours.</w:t>
      </w:r>
      <w:r w:rsidRPr="004B2CEE" w:rsidR="00A83027">
        <w:t xml:space="preserve"> </w:t>
      </w:r>
      <w:r w:rsidRPr="004B2CEE">
        <w:t>The</w:t>
      </w:r>
      <w:r w:rsidRPr="004B2CEE" w:rsidR="00487AD7">
        <w:t xml:space="preserve"> local authority also follows that exact methodology. If it is less serious</w:t>
      </w:r>
      <w:r w:rsidR="001B5E72">
        <w:t>,</w:t>
      </w:r>
      <w:r w:rsidRPr="004B2CEE" w:rsidR="00487AD7">
        <w:t xml:space="preserve"> we would give them a little more time to</w:t>
      </w:r>
      <w:r w:rsidRPr="004B2CEE">
        <w:t xml:space="preserve"> </w:t>
      </w:r>
      <w:r w:rsidRPr="004B2CEE" w:rsidR="00487AD7">
        <w:t>sort that out</w:t>
      </w:r>
      <w:r w:rsidR="001B5E72">
        <w:t>.</w:t>
      </w:r>
      <w:r w:rsidRPr="004B2CEE">
        <w:t xml:space="preserve"> </w:t>
      </w:r>
      <w:r w:rsidRPr="004B2CEE" w:rsidR="001B5E72">
        <w:t xml:space="preserve">We </w:t>
      </w:r>
      <w:r w:rsidRPr="004B2CEE" w:rsidR="00487AD7">
        <w:t>have clever systems in place, not least IT</w:t>
      </w:r>
      <w:r w:rsidRPr="004B2CEE">
        <w:t>. Our p</w:t>
      </w:r>
      <w:r w:rsidRPr="004B2CEE" w:rsidR="00487AD7">
        <w:t>roperty inspectors all have online reporting</w:t>
      </w:r>
      <w:r w:rsidRPr="004B2CEE">
        <w:t xml:space="preserve">, </w:t>
      </w:r>
      <w:r w:rsidRPr="004B2CEE" w:rsidR="00487AD7">
        <w:t xml:space="preserve">photographs </w:t>
      </w:r>
      <w:r w:rsidRPr="004B2CEE">
        <w:t xml:space="preserve">and </w:t>
      </w:r>
      <w:r w:rsidRPr="004B2CEE" w:rsidR="00487AD7">
        <w:t>videos of issues</w:t>
      </w:r>
      <w:r w:rsidRPr="004B2CEE">
        <w:t xml:space="preserve">, </w:t>
      </w:r>
      <w:r w:rsidRPr="004B2CEE" w:rsidR="00487AD7">
        <w:t>and we absolutely make sure that</w:t>
      </w:r>
      <w:r w:rsidR="001B5E72">
        <w:t>,</w:t>
      </w:r>
      <w:r w:rsidRPr="004B2CEE" w:rsidR="00487AD7">
        <w:t xml:space="preserve"> if we identify something</w:t>
      </w:r>
      <w:r w:rsidR="001B5E72">
        <w:t>,</w:t>
      </w:r>
      <w:r w:rsidRPr="004B2CEE" w:rsidR="00487AD7">
        <w:t xml:space="preserve"> it is put right.</w:t>
      </w:r>
    </w:p>
    <w:p w:rsidR="00C641F5" w:rsidRPr="004B2CEE" w:rsidP="00BE668C">
      <w:pPr>
        <w:pStyle w:val="Question"/>
      </w:pPr>
      <w:sdt>
        <w:sdtPr>
          <w:alias w:val="Member"/>
          <w:tag w:val="&lt;Member mnisId='4836' dodsId=''&gt;"/>
          <w:id w:val="-2120130699"/>
          <w:placeholder>
            <w:docPart w:val="DefaultPlaceholder_-1854013440"/>
          </w:placeholder>
          <w:richText/>
        </w:sdtPr>
        <w:sdtContent>
          <w:r w:rsidRPr="004B2CEE">
            <w:rPr>
              <w:b/>
            </w:rPr>
            <w:t>Ben Everitt:</w:t>
          </w:r>
        </w:sdtContent>
      </w:sdt>
      <w:r w:rsidRPr="004B2CEE">
        <w:t xml:space="preserve"> Henry, it is the </w:t>
      </w:r>
      <w:r w:rsidRPr="004B2CEE" w:rsidR="00487AD7">
        <w:t>same question</w:t>
      </w:r>
      <w:r w:rsidRPr="004B2CEE">
        <w:t xml:space="preserve"> </w:t>
      </w:r>
      <w:r w:rsidRPr="004B2CEE" w:rsidR="00487AD7">
        <w:t>to you</w:t>
      </w:r>
      <w:r w:rsidRPr="004B2CEE">
        <w:t xml:space="preserve">, </w:t>
      </w:r>
      <w:r w:rsidRPr="004B2CEE" w:rsidR="00487AD7">
        <w:t>really. It is the understanding of the needs for support</w:t>
      </w:r>
      <w:r w:rsidRPr="004B2CEE">
        <w:t xml:space="preserve">. Is </w:t>
      </w:r>
      <w:r w:rsidRPr="004B2CEE" w:rsidR="00487AD7">
        <w:t xml:space="preserve">the accommodation </w:t>
      </w:r>
      <w:r w:rsidRPr="004B2CEE">
        <w:t xml:space="preserve">up to </w:t>
      </w:r>
      <w:r w:rsidRPr="004B2CEE" w:rsidR="00487AD7">
        <w:t>scratch to deliver it</w:t>
      </w:r>
      <w:r w:rsidRPr="004B2CEE">
        <w:t>?</w:t>
      </w:r>
    </w:p>
    <w:p w:rsidR="00BE15D3" w:rsidRPr="004B2CEE" w:rsidP="00BE15D3">
      <w:pPr>
        <w:pStyle w:val="Answer"/>
      </w:pPr>
      <w:sdt>
        <w:sdtPr>
          <w:alias w:val="Witness"/>
          <w:id w:val="-2129769606"/>
          <w:placeholder>
            <w:docPart w:val="DefaultPlaceholder_-1854013440"/>
          </w:placeholder>
          <w:richText/>
        </w:sdtPr>
        <w:sdtContent>
          <w:r w:rsidRPr="004B2CEE" w:rsidR="00945569">
            <w:rPr>
              <w:b/>
              <w:i/>
            </w:rPr>
            <w:t>Henry Meacock:</w:t>
          </w:r>
          <w:r w:rsidRPr="004B2CEE" w:rsidR="00C641F5">
            <w:rPr>
              <w:b/>
            </w:rPr>
            <w:t xml:space="preserve"> </w:t>
          </w:r>
        </w:sdtContent>
      </w:sdt>
      <w:r w:rsidRPr="004B2CEE" w:rsidR="00C641F5">
        <w:t>W</w:t>
      </w:r>
      <w:r w:rsidRPr="004B2CEE" w:rsidR="00487AD7">
        <w:t>e are a relatively small organisation</w:t>
      </w:r>
      <w:r w:rsidRPr="004B2CEE" w:rsidR="00A83027">
        <w:t xml:space="preserve">; we have 21 </w:t>
      </w:r>
      <w:r w:rsidRPr="004B2CEE" w:rsidR="00487AD7">
        <w:t>properties, so we have a lot more direct control</w:t>
      </w:r>
      <w:r w:rsidRPr="004B2CEE" w:rsidR="00A83027">
        <w:t>, if you like. We</w:t>
      </w:r>
      <w:r w:rsidRPr="004B2CEE" w:rsidR="00487AD7">
        <w:t xml:space="preserve"> do not subcontract out any of the support services or anything like that. </w:t>
      </w:r>
      <w:r w:rsidRPr="004B2CEE" w:rsidR="00A83027">
        <w:t>W</w:t>
      </w:r>
      <w:r w:rsidRPr="004B2CEE" w:rsidR="00487AD7">
        <w:t>e invest heavily in our staff</w:t>
      </w:r>
      <w:r w:rsidRPr="004B2CEE">
        <w:t xml:space="preserve"> </w:t>
      </w:r>
      <w:r w:rsidRPr="004B2CEE" w:rsidR="00487AD7">
        <w:t>and</w:t>
      </w:r>
      <w:r w:rsidR="001B5E72">
        <w:t>,</w:t>
      </w:r>
      <w:r w:rsidRPr="004B2CEE" w:rsidR="00487AD7">
        <w:t xml:space="preserve"> as an organisation</w:t>
      </w:r>
      <w:r w:rsidR="001B5E72">
        <w:t>,</w:t>
      </w:r>
      <w:r w:rsidRPr="004B2CEE" w:rsidR="00487AD7">
        <w:t xml:space="preserve"> we are built on certain values</w:t>
      </w:r>
      <w:r w:rsidRPr="004B2CEE">
        <w:t>. We</w:t>
      </w:r>
      <w:r w:rsidRPr="004B2CEE" w:rsidR="00487AD7">
        <w:t xml:space="preserve"> would expect our staff to come forward with any issues that we</w:t>
      </w:r>
      <w:r w:rsidRPr="004B2CEE">
        <w:t xml:space="preserve">re </w:t>
      </w:r>
      <w:r w:rsidRPr="004B2CEE" w:rsidR="00487AD7">
        <w:t>more than just</w:t>
      </w:r>
      <w:r w:rsidRPr="004B2CEE">
        <w:t>, “T</w:t>
      </w:r>
      <w:r w:rsidRPr="004B2CEE" w:rsidR="00487AD7">
        <w:t>his needs fixing</w:t>
      </w:r>
      <w:r w:rsidRPr="004B2CEE">
        <w:t xml:space="preserve"> or that </w:t>
      </w:r>
      <w:r w:rsidRPr="004B2CEE" w:rsidR="00487AD7">
        <w:t>needs fixing</w:t>
      </w:r>
      <w:r w:rsidRPr="004B2CEE">
        <w:t xml:space="preserve">”. We </w:t>
      </w:r>
      <w:r w:rsidRPr="004B2CEE" w:rsidR="00487AD7">
        <w:t xml:space="preserve">make sure that there is a variety of staff </w:t>
      </w:r>
      <w:r w:rsidR="001B5E72">
        <w:t>who</w:t>
      </w:r>
      <w:r w:rsidRPr="004B2CEE" w:rsidR="00487AD7">
        <w:t xml:space="preserve"> are there to support all our residents. There</w:t>
      </w:r>
      <w:r w:rsidRPr="004B2CEE">
        <w:t xml:space="preserve"> is </w:t>
      </w:r>
      <w:r w:rsidRPr="004B2CEE" w:rsidR="00487AD7">
        <w:t>no single point of failure.</w:t>
      </w:r>
      <w:r w:rsidRPr="004B2CEE">
        <w:t xml:space="preserve"> Yes, </w:t>
      </w:r>
      <w:r w:rsidRPr="004B2CEE" w:rsidR="00487AD7">
        <w:t>we very much benefit from the staff experience</w:t>
      </w:r>
      <w:r w:rsidRPr="004B2CEE">
        <w:t xml:space="preserve"> </w:t>
      </w:r>
      <w:r w:rsidRPr="004B2CEE" w:rsidR="00487AD7">
        <w:t>and we invest in that.</w:t>
      </w:r>
    </w:p>
    <w:p w:rsidR="00487AD7" w:rsidRPr="004B2CEE" w:rsidP="00BE15D3">
      <w:pPr>
        <w:pStyle w:val="Question"/>
      </w:pPr>
      <w:sdt>
        <w:sdtPr>
          <w:alias w:val="Member"/>
          <w:tag w:val="&lt;Member mnisId='4363' dodsId='110372'&gt;"/>
          <w:id w:val="1710292867"/>
          <w:placeholder>
            <w:docPart w:val="DefaultPlaceholder_-1854013440"/>
          </w:placeholder>
          <w:richText/>
        </w:sdtPr>
        <w:sdtContent>
          <w:r w:rsidRPr="004B2CEE" w:rsidR="00BE15D3">
            <w:rPr>
              <w:b/>
            </w:rPr>
            <w:t>Kate Hollern:</w:t>
          </w:r>
        </w:sdtContent>
      </w:sdt>
      <w:r w:rsidRPr="004B2CEE" w:rsidR="00BE15D3">
        <w:t xml:space="preserve"> If I can add to that, I</w:t>
      </w:r>
      <w:r w:rsidRPr="004B2CEE">
        <w:t xml:space="preserve"> am really keen to understand the support </w:t>
      </w:r>
      <w:r w:rsidRPr="004B2CEE" w:rsidR="00BE15D3">
        <w:t xml:space="preserve">that </w:t>
      </w:r>
      <w:r w:rsidRPr="004B2CEE">
        <w:t xml:space="preserve">residents are offered. How do you, as organisations, ensure that the staff </w:t>
      </w:r>
      <w:r w:rsidRPr="004B2CEE" w:rsidR="00BE15D3">
        <w:t xml:space="preserve">you </w:t>
      </w:r>
      <w:r w:rsidRPr="004B2CEE">
        <w:t xml:space="preserve">employ have the relevant skills to deal with what </w:t>
      </w:r>
      <w:r w:rsidRPr="004B2CEE" w:rsidR="00BE15D3">
        <w:t xml:space="preserve">are </w:t>
      </w:r>
      <w:r w:rsidRPr="004B2CEE">
        <w:t>very complex needs</w:t>
      </w:r>
      <w:r w:rsidRPr="004B2CEE" w:rsidR="00BE15D3">
        <w:t xml:space="preserve">? You </w:t>
      </w:r>
      <w:r w:rsidRPr="004B2CEE">
        <w:t>have just said that you have specialist training.</w:t>
      </w:r>
    </w:p>
    <w:p w:rsidR="00822287" w:rsidRPr="004B2CEE" w:rsidP="00A04A73">
      <w:pPr>
        <w:pStyle w:val="Answer"/>
      </w:pPr>
      <w:sdt>
        <w:sdtPr>
          <w:alias w:val="Witness"/>
          <w:id w:val="-699161052"/>
          <w:placeholder>
            <w:docPart w:val="DefaultPlaceholder_-1854013440"/>
          </w:placeholder>
          <w:richText/>
        </w:sdtPr>
        <w:sdtContent>
          <w:r w:rsidRPr="004B2CEE" w:rsidR="00945569">
            <w:rPr>
              <w:b/>
              <w:i/>
            </w:rPr>
            <w:t>Henry Meacock:</w:t>
          </w:r>
          <w:r w:rsidRPr="004B2CEE" w:rsidR="00BE15D3">
            <w:rPr>
              <w:b/>
            </w:rPr>
            <w:t xml:space="preserve"> </w:t>
          </w:r>
        </w:sdtContent>
      </w:sdt>
      <w:r w:rsidRPr="004B2CEE" w:rsidR="00BE15D3">
        <w:t xml:space="preserve">The </w:t>
      </w:r>
      <w:r w:rsidRPr="004B2CEE" w:rsidR="00487AD7">
        <w:t>staff who work in our houses will be generalist</w:t>
      </w:r>
      <w:r w:rsidRPr="004B2CEE" w:rsidR="00A04A73">
        <w:t xml:space="preserve">. We </w:t>
      </w:r>
      <w:r w:rsidRPr="004B2CEE" w:rsidR="00487AD7">
        <w:t>then have options for specialist</w:t>
      </w:r>
      <w:r w:rsidRPr="004B2CEE" w:rsidR="00A04A73">
        <w:t xml:space="preserve"> </w:t>
      </w:r>
      <w:r w:rsidRPr="004B2CEE" w:rsidR="00487AD7">
        <w:t>support in terms of counsel</w:t>
      </w:r>
      <w:r w:rsidRPr="004B2CEE" w:rsidR="00A04A73">
        <w:t>l</w:t>
      </w:r>
      <w:r w:rsidRPr="004B2CEE" w:rsidR="00487AD7">
        <w:t xml:space="preserve">ing and addiction. </w:t>
      </w:r>
      <w:r w:rsidRPr="004B2CEE" w:rsidR="00A04A73">
        <w:t>A</w:t>
      </w:r>
      <w:r w:rsidRPr="004B2CEE" w:rsidR="00487AD7">
        <w:t xml:space="preserve">s I mentioned, </w:t>
      </w:r>
      <w:r w:rsidRPr="004B2CEE" w:rsidR="00A04A73">
        <w:t xml:space="preserve">we have </w:t>
      </w:r>
      <w:r w:rsidRPr="004B2CEE" w:rsidR="00487AD7">
        <w:t xml:space="preserve">the employment and training support, so it is very much driven by the individual, what their support needs are and what their ambitions are as to what elements of our service they can then tune into. </w:t>
      </w:r>
      <w:r w:rsidRPr="004B2CEE">
        <w:t>O</w:t>
      </w:r>
      <w:r w:rsidRPr="004B2CEE" w:rsidR="00487AD7">
        <w:t xml:space="preserve">ften it is down to the housing manager or the housing officer to </w:t>
      </w:r>
      <w:r w:rsidR="00C6321B">
        <w:t xml:space="preserve">be </w:t>
      </w:r>
      <w:r w:rsidRPr="004B2CEE" w:rsidR="00487AD7">
        <w:t>linking internally in our organisation</w:t>
      </w:r>
      <w:r w:rsidRPr="004B2CEE">
        <w:t xml:space="preserve"> </w:t>
      </w:r>
      <w:r w:rsidRPr="004B2CEE" w:rsidR="00487AD7">
        <w:t>to make sure that that resident is getting the support that they want and need.</w:t>
      </w:r>
    </w:p>
    <w:p w:rsidR="00487AD7" w:rsidRPr="004B2CEE" w:rsidP="00822287">
      <w:pPr>
        <w:pStyle w:val="Question"/>
      </w:pPr>
      <w:sdt>
        <w:sdtPr>
          <w:alias w:val="Member"/>
          <w:tag w:val="&lt;Member mnisId='4363' dodsId='110372'&gt;"/>
          <w:id w:val="-12462053"/>
          <w:placeholder>
            <w:docPart w:val="DefaultPlaceholder_-1854013440"/>
          </w:placeholder>
          <w:richText/>
        </w:sdtPr>
        <w:sdtContent>
          <w:r w:rsidRPr="004B2CEE" w:rsidR="00822287">
            <w:rPr>
              <w:b/>
            </w:rPr>
            <w:t>Kate Hollern:</w:t>
          </w:r>
        </w:sdtContent>
      </w:sdt>
      <w:r w:rsidRPr="004B2CEE" w:rsidR="00822287">
        <w:t xml:space="preserve"> How do you ensure your </w:t>
      </w:r>
      <w:r w:rsidRPr="004B2CEE">
        <w:t>managers</w:t>
      </w:r>
      <w:r w:rsidRPr="004B2CEE" w:rsidR="00822287">
        <w:t xml:space="preserve"> </w:t>
      </w:r>
      <w:r w:rsidRPr="004B2CEE">
        <w:t>have the proper skills to oversee that?</w:t>
      </w:r>
    </w:p>
    <w:p w:rsidR="007121D9" w:rsidRPr="004B2CEE" w:rsidP="00822287">
      <w:pPr>
        <w:pStyle w:val="Answer"/>
      </w:pPr>
      <w:sdt>
        <w:sdtPr>
          <w:alias w:val="Witness"/>
          <w:id w:val="-1901355969"/>
          <w:placeholder>
            <w:docPart w:val="DefaultPlaceholder_-1854013440"/>
          </w:placeholder>
          <w:richText/>
        </w:sdtPr>
        <w:sdtContent>
          <w:r w:rsidRPr="004B2CEE" w:rsidR="00945569">
            <w:rPr>
              <w:b/>
              <w:i/>
            </w:rPr>
            <w:t>Henry Meacock:</w:t>
          </w:r>
          <w:r w:rsidRPr="004B2CEE" w:rsidR="00822287">
            <w:rPr>
              <w:b/>
            </w:rPr>
            <w:t xml:space="preserve"> </w:t>
          </w:r>
        </w:sdtContent>
      </w:sdt>
      <w:r w:rsidRPr="004B2CEE" w:rsidR="00822287">
        <w:t>We</w:t>
      </w:r>
      <w:r w:rsidRPr="004B2CEE" w:rsidR="00487AD7">
        <w:t xml:space="preserve"> operate quite a flat pay structure. </w:t>
      </w:r>
      <w:r w:rsidRPr="004B2CEE" w:rsidR="00822287">
        <w:t>T</w:t>
      </w:r>
      <w:r w:rsidRPr="004B2CEE" w:rsidR="00487AD7">
        <w:t xml:space="preserve">hat means our staff can move </w:t>
      </w:r>
      <w:r w:rsidRPr="004B2CEE" w:rsidR="00822287">
        <w:t xml:space="preserve">between </w:t>
      </w:r>
      <w:r w:rsidRPr="004B2CEE" w:rsidR="00487AD7">
        <w:t>different services over time</w:t>
      </w:r>
      <w:r w:rsidRPr="004B2CEE" w:rsidR="00822287">
        <w:t>—and that is often the case—</w:t>
      </w:r>
      <w:r w:rsidRPr="004B2CEE" w:rsidR="00487AD7">
        <w:t>so they build up frontline outreach support</w:t>
      </w:r>
      <w:r w:rsidRPr="004B2CEE" w:rsidR="00822287">
        <w:t xml:space="preserve"> </w:t>
      </w:r>
      <w:r w:rsidRPr="004B2CEE" w:rsidR="00487AD7">
        <w:t xml:space="preserve">experience, resettlement experience </w:t>
      </w:r>
      <w:r w:rsidRPr="004B2CEE" w:rsidR="00822287">
        <w:t xml:space="preserve">and </w:t>
      </w:r>
      <w:r w:rsidRPr="004B2CEE" w:rsidR="00487AD7">
        <w:t>support</w:t>
      </w:r>
      <w:r w:rsidR="00161B75">
        <w:t>ed</w:t>
      </w:r>
      <w:r w:rsidRPr="004B2CEE" w:rsidR="00822287">
        <w:t xml:space="preserve"> accommodation </w:t>
      </w:r>
      <w:r w:rsidRPr="004B2CEE" w:rsidR="00487AD7">
        <w:t xml:space="preserve">experience. </w:t>
      </w:r>
      <w:r w:rsidRPr="004B2CEE">
        <w:t>We</w:t>
      </w:r>
      <w:r w:rsidRPr="004B2CEE" w:rsidR="00487AD7">
        <w:t xml:space="preserve"> make sure that we have rounded training opportunities</w:t>
      </w:r>
      <w:r w:rsidRPr="004B2CEE">
        <w:t xml:space="preserve">. There </w:t>
      </w:r>
      <w:r w:rsidR="00161B75">
        <w:t>are</w:t>
      </w:r>
      <w:r w:rsidRPr="004B2CEE">
        <w:t xml:space="preserve"> </w:t>
      </w:r>
      <w:r w:rsidRPr="004B2CEE" w:rsidR="00487AD7">
        <w:t xml:space="preserve">staff supervisions and oversight from </w:t>
      </w:r>
      <w:r w:rsidRPr="004B2CEE">
        <w:t xml:space="preserve">a </w:t>
      </w:r>
      <w:r w:rsidRPr="004B2CEE" w:rsidR="00487AD7">
        <w:t>line management perspective as well.</w:t>
      </w:r>
    </w:p>
    <w:p w:rsidR="007121D9" w:rsidRPr="004B2CEE" w:rsidP="007121D9">
      <w:pPr>
        <w:pStyle w:val="Question"/>
      </w:pPr>
      <w:sdt>
        <w:sdtPr>
          <w:alias w:val="Member"/>
          <w:tag w:val="&lt;Member mnisId='394' dodsId='25722'&gt;"/>
          <w:id w:val="-936063321"/>
          <w:placeholder>
            <w:docPart w:val="DefaultPlaceholder_-1854013440"/>
          </w:placeholder>
          <w:richText/>
        </w:sdtPr>
        <w:sdtContent>
          <w:r w:rsidRPr="004B2CEE">
            <w:rPr>
              <w:b/>
            </w:rPr>
            <w:t>Chair:</w:t>
          </w:r>
        </w:sdtContent>
      </w:sdt>
      <w:r w:rsidRPr="004B2CEE">
        <w:t xml:space="preserve"> How is this support paid for?</w:t>
      </w:r>
    </w:p>
    <w:p w:rsidR="00487AD7" w:rsidRPr="004B2CEE" w:rsidP="007121D9">
      <w:pPr>
        <w:pStyle w:val="Answer"/>
      </w:pPr>
      <w:sdt>
        <w:sdtPr>
          <w:alias w:val="Witness"/>
          <w:id w:val="-1421321681"/>
          <w:placeholder>
            <w:docPart w:val="DefaultPlaceholder_-1854013440"/>
          </w:placeholder>
          <w:richText/>
        </w:sdtPr>
        <w:sdtContent>
          <w:r w:rsidRPr="004B2CEE" w:rsidR="00945569">
            <w:rPr>
              <w:b/>
              <w:i/>
            </w:rPr>
            <w:t>Henry Meacock:</w:t>
          </w:r>
          <w:r w:rsidRPr="004B2CEE" w:rsidR="007121D9">
            <w:rPr>
              <w:b/>
            </w:rPr>
            <w:t xml:space="preserve"> </w:t>
          </w:r>
        </w:sdtContent>
      </w:sdt>
      <w:r w:rsidRPr="004B2CEE" w:rsidR="007121D9">
        <w:t>All</w:t>
      </w:r>
      <w:r w:rsidRPr="004B2CEE">
        <w:t xml:space="preserve"> our support</w:t>
      </w:r>
      <w:r w:rsidRPr="004B2CEE" w:rsidR="007121D9">
        <w:t xml:space="preserve"> </w:t>
      </w:r>
      <w:r w:rsidRPr="004B2CEE">
        <w:t>is charitably funded.</w:t>
      </w:r>
      <w:r w:rsidRPr="004B2CEE" w:rsidR="007121D9">
        <w:t xml:space="preserve"> We </w:t>
      </w:r>
      <w:r w:rsidRPr="004B2CEE">
        <w:t xml:space="preserve">took a decision as an organisation to move away from delivering </w:t>
      </w:r>
      <w:r w:rsidR="00CB56B5">
        <w:t>commissioned service</w:t>
      </w:r>
      <w:r w:rsidRPr="004B2CEE">
        <w:t>s</w:t>
      </w:r>
      <w:r w:rsidRPr="004B2CEE" w:rsidR="007121D9">
        <w:t xml:space="preserve">, </w:t>
      </w:r>
      <w:r w:rsidRPr="004B2CEE">
        <w:t xml:space="preserve">because we believe we can support individuals better by being </w:t>
      </w:r>
      <w:r w:rsidRPr="004B2CEE" w:rsidR="007121D9">
        <w:t>non</w:t>
      </w:r>
      <w:r w:rsidRPr="004B2CEE" w:rsidR="007121D9">
        <w:noBreakHyphen/>
      </w:r>
      <w:r w:rsidRPr="004B2CEE">
        <w:t>commissioned</w:t>
      </w:r>
      <w:r w:rsidRPr="004B2CEE" w:rsidR="007121D9">
        <w:t xml:space="preserve">. It </w:t>
      </w:r>
      <w:r w:rsidRPr="004B2CEE">
        <w:t xml:space="preserve">is all </w:t>
      </w:r>
      <w:r w:rsidRPr="004B2CEE" w:rsidR="007121D9">
        <w:t xml:space="preserve">charitably </w:t>
      </w:r>
      <w:r w:rsidRPr="004B2CEE">
        <w:t>funded, which is a constant work.</w:t>
      </w:r>
    </w:p>
    <w:p w:rsidR="00487AD7" w:rsidRPr="004B2CEE" w:rsidP="007121D9">
      <w:pPr>
        <w:pStyle w:val="Answer"/>
      </w:pPr>
      <w:sdt>
        <w:sdtPr>
          <w:alias w:val="Witness"/>
          <w:id w:val="-949321161"/>
          <w:placeholder>
            <w:docPart w:val="DefaultPlaceholder_-1854013440"/>
          </w:placeholder>
          <w:richText/>
        </w:sdtPr>
        <w:sdtContent>
          <w:r w:rsidRPr="004B2CEE" w:rsidR="00945569">
            <w:rPr>
              <w:b/>
              <w:i/>
            </w:rPr>
            <w:t>David Fensome:</w:t>
          </w:r>
          <w:r w:rsidRPr="004B2CEE" w:rsidR="007121D9">
            <w:rPr>
              <w:b/>
            </w:rPr>
            <w:t xml:space="preserve"> </w:t>
          </w:r>
        </w:sdtContent>
      </w:sdt>
      <w:r w:rsidRPr="004B2CEE" w:rsidR="007121D9">
        <w:t xml:space="preserve">We </w:t>
      </w:r>
      <w:r w:rsidRPr="004B2CEE">
        <w:t xml:space="preserve">believe it starts from the very top, in terms of </w:t>
      </w:r>
      <w:r w:rsidRPr="004B2CEE" w:rsidR="00161B75">
        <w:t xml:space="preserve">both </w:t>
      </w:r>
      <w:r w:rsidRPr="004B2CEE">
        <w:t>the senior managers we employ</w:t>
      </w:r>
      <w:r w:rsidRPr="004B2CEE" w:rsidR="007121D9">
        <w:t xml:space="preserve"> </w:t>
      </w:r>
      <w:r w:rsidR="00161B75">
        <w:t>and</w:t>
      </w:r>
      <w:r w:rsidRPr="004B2CEE">
        <w:t xml:space="preserve"> the messages that </w:t>
      </w:r>
      <w:r w:rsidRPr="004B2CEE" w:rsidR="007121D9">
        <w:t xml:space="preserve">are </w:t>
      </w:r>
      <w:r w:rsidRPr="004B2CEE">
        <w:t xml:space="preserve">sent down about what is required. </w:t>
      </w:r>
      <w:r w:rsidRPr="004B2CEE" w:rsidR="007121D9">
        <w:t>O</w:t>
      </w:r>
      <w:r w:rsidRPr="004B2CEE">
        <w:t xml:space="preserve">ur </w:t>
      </w:r>
      <w:r w:rsidRPr="004B2CEE" w:rsidR="007121D9">
        <w:t>h</w:t>
      </w:r>
      <w:r w:rsidRPr="004B2CEE">
        <w:t xml:space="preserve">ead of </w:t>
      </w:r>
      <w:r w:rsidRPr="004B2CEE" w:rsidR="007121D9">
        <w:t>s</w:t>
      </w:r>
      <w:r w:rsidRPr="004B2CEE">
        <w:t>upport</w:t>
      </w:r>
      <w:r w:rsidRPr="004B2CEE" w:rsidR="007121D9">
        <w:t xml:space="preserve"> and support audit </w:t>
      </w:r>
      <w:r w:rsidRPr="004B2CEE">
        <w:t>manager will lay that out very clearly to the support providers</w:t>
      </w:r>
      <w:r w:rsidRPr="004B2CEE" w:rsidR="007121D9">
        <w:t xml:space="preserve">. They </w:t>
      </w:r>
      <w:r w:rsidRPr="004B2CEE">
        <w:t>will help them put together job descriptions</w:t>
      </w:r>
      <w:r w:rsidRPr="004B2CEE" w:rsidR="007121D9">
        <w:t xml:space="preserve"> and </w:t>
      </w:r>
      <w:r w:rsidRPr="004B2CEE">
        <w:t>training program</w:t>
      </w:r>
      <w:r w:rsidRPr="004B2CEE" w:rsidR="007121D9">
        <w:t>me</w:t>
      </w:r>
      <w:r w:rsidRPr="004B2CEE">
        <w:t>s of the type</w:t>
      </w:r>
      <w:r w:rsidRPr="004B2CEE" w:rsidR="007121D9">
        <w:t xml:space="preserve">s </w:t>
      </w:r>
      <w:r w:rsidRPr="004B2CEE">
        <w:t>of skills that people need to do the direct support work</w:t>
      </w:r>
      <w:r w:rsidRPr="004B2CEE" w:rsidR="007121D9">
        <w:t xml:space="preserve">. That </w:t>
      </w:r>
      <w:r w:rsidRPr="004B2CEE">
        <w:t>also forms part of the audit. Who is being employed</w:t>
      </w:r>
      <w:r w:rsidRPr="004B2CEE" w:rsidR="007121D9">
        <w:t xml:space="preserve">? How </w:t>
      </w:r>
      <w:r w:rsidRPr="004B2CEE">
        <w:t>are they being trained? Security checks</w:t>
      </w:r>
      <w:r w:rsidRPr="004B2CEE" w:rsidR="007121D9">
        <w:t xml:space="preserve"> and </w:t>
      </w:r>
      <w:r w:rsidRPr="004B2CEE" w:rsidR="00CA7387">
        <w:t xml:space="preserve">those </w:t>
      </w:r>
      <w:r w:rsidRPr="004B2CEE">
        <w:t>type</w:t>
      </w:r>
      <w:r w:rsidRPr="004B2CEE" w:rsidR="00CA7387">
        <w:t xml:space="preserve">s </w:t>
      </w:r>
      <w:r w:rsidRPr="004B2CEE">
        <w:t>of thing</w:t>
      </w:r>
      <w:r w:rsidRPr="004B2CEE" w:rsidR="00CA7387">
        <w:t xml:space="preserve">s </w:t>
      </w:r>
      <w:r w:rsidRPr="004B2CEE" w:rsidR="007121D9">
        <w:t>are v</w:t>
      </w:r>
      <w:r w:rsidRPr="004B2CEE">
        <w:t xml:space="preserve">ery important. </w:t>
      </w:r>
      <w:r w:rsidRPr="004B2CEE" w:rsidR="007121D9">
        <w:t>W</w:t>
      </w:r>
      <w:r w:rsidRPr="004B2CEE">
        <w:t>e audit, we train, we continually monitor and we take action where required.</w:t>
      </w:r>
    </w:p>
    <w:p w:rsidR="005352CB" w:rsidRPr="004B2CEE" w:rsidP="005352CB">
      <w:pPr>
        <w:pStyle w:val="Answer"/>
      </w:pPr>
      <w:sdt>
        <w:sdtPr>
          <w:alias w:val="Witness"/>
          <w:id w:val="-1440593666"/>
          <w:placeholder>
            <w:docPart w:val="DefaultPlaceholder_-1854013440"/>
          </w:placeholder>
          <w:richText/>
        </w:sdtPr>
        <w:sdtContent>
          <w:r w:rsidRPr="004B2CEE" w:rsidR="00945569">
            <w:rPr>
              <w:b/>
              <w:i/>
            </w:rPr>
            <w:t>Denise Hatton:</w:t>
          </w:r>
          <w:r w:rsidRPr="004B2CEE" w:rsidR="00CA7387">
            <w:rPr>
              <w:b/>
            </w:rPr>
            <w:t xml:space="preserve"> </w:t>
          </w:r>
        </w:sdtContent>
      </w:sdt>
      <w:r w:rsidRPr="004B2CEE" w:rsidR="00CA7387">
        <w:t xml:space="preserve">We have a YMCA in Birmingham </w:t>
      </w:r>
      <w:r w:rsidRPr="004B2CEE" w:rsidR="00487AD7">
        <w:t>that actually provides different levels of training in housing support and management</w:t>
      </w:r>
      <w:r w:rsidRPr="004B2CEE" w:rsidR="00CA7387">
        <w:t xml:space="preserve">, </w:t>
      </w:r>
      <w:r w:rsidRPr="004B2CEE" w:rsidR="00487AD7">
        <w:t xml:space="preserve">not just to </w:t>
      </w:r>
      <w:r w:rsidRPr="004B2CEE" w:rsidR="00CA7387">
        <w:t>YMCAs</w:t>
      </w:r>
      <w:r w:rsidRPr="004B2CEE" w:rsidR="0027758E">
        <w:t xml:space="preserve">, </w:t>
      </w:r>
      <w:r w:rsidRPr="004B2CEE" w:rsidR="00487AD7">
        <w:t>but to anyone else who wants to attend it</w:t>
      </w:r>
      <w:r w:rsidRPr="004B2CEE">
        <w:t xml:space="preserve">. We </w:t>
      </w:r>
      <w:r w:rsidRPr="004B2CEE" w:rsidR="00487AD7">
        <w:t>ensure that</w:t>
      </w:r>
      <w:r w:rsidRPr="004B2CEE">
        <w:t xml:space="preserve">, </w:t>
      </w:r>
      <w:r w:rsidRPr="004B2CEE" w:rsidR="00487AD7">
        <w:t>if we bring people in and they are not at the right level</w:t>
      </w:r>
      <w:r w:rsidRPr="004B2CEE">
        <w:t xml:space="preserve"> or </w:t>
      </w:r>
      <w:r w:rsidRPr="004B2CEE" w:rsidR="00487AD7">
        <w:t>qualification</w:t>
      </w:r>
      <w:r w:rsidRPr="004B2CEE">
        <w:t xml:space="preserve">, </w:t>
      </w:r>
      <w:r w:rsidRPr="004B2CEE" w:rsidR="00487AD7">
        <w:t xml:space="preserve">we put them on a course to do that. </w:t>
      </w:r>
      <w:r w:rsidRPr="004B2CEE">
        <w:t>V</w:t>
      </w:r>
      <w:r w:rsidRPr="004B2CEE" w:rsidR="00487AD7">
        <w:t>ery significantly</w:t>
      </w:r>
      <w:r w:rsidRPr="004B2CEE">
        <w:t xml:space="preserve">, we also </w:t>
      </w:r>
      <w:r w:rsidRPr="004B2CEE" w:rsidR="00487AD7">
        <w:t>ensure that they really understand the psychological</w:t>
      </w:r>
      <w:r w:rsidRPr="004B2CEE">
        <w:t>ly</w:t>
      </w:r>
      <w:r w:rsidR="006476B5">
        <w:t xml:space="preserve"> </w:t>
      </w:r>
      <w:r w:rsidRPr="004B2CEE" w:rsidR="00487AD7">
        <w:t>informed environment of</w:t>
      </w:r>
      <w:r w:rsidRPr="004B2CEE">
        <w:t xml:space="preserve"> </w:t>
      </w:r>
      <w:r w:rsidRPr="004B2CEE" w:rsidR="00487AD7">
        <w:t xml:space="preserve">what they need to be doing. </w:t>
      </w:r>
      <w:r w:rsidRPr="004B2CEE">
        <w:t xml:space="preserve">Our </w:t>
      </w:r>
      <w:r w:rsidRPr="004B2CEE" w:rsidR="00487AD7">
        <w:t xml:space="preserve">support workers are often </w:t>
      </w:r>
      <w:r w:rsidRPr="004B2CEE">
        <w:t xml:space="preserve">now </w:t>
      </w:r>
      <w:r w:rsidRPr="004B2CEE" w:rsidR="00487AD7">
        <w:t>social workers, and they are often youth workers</w:t>
      </w:r>
      <w:r w:rsidRPr="004B2CEE">
        <w:t xml:space="preserve">, </w:t>
      </w:r>
      <w:r w:rsidRPr="004B2CEE" w:rsidR="00487AD7">
        <w:t>as well as providing the usual housing support into employment or training.</w:t>
      </w:r>
      <w:r w:rsidRPr="004B2CEE">
        <w:t xml:space="preserve"> That </w:t>
      </w:r>
      <w:r w:rsidRPr="004B2CEE" w:rsidR="00487AD7">
        <w:t>psychologically</w:t>
      </w:r>
      <w:r w:rsidR="006476B5">
        <w:t xml:space="preserve"> </w:t>
      </w:r>
      <w:r w:rsidRPr="004B2CEE" w:rsidR="00487AD7">
        <w:t>informed</w:t>
      </w:r>
      <w:r w:rsidRPr="004B2CEE">
        <w:t xml:space="preserve"> training—</w:t>
      </w:r>
      <w:r w:rsidRPr="004B2CEE" w:rsidR="00487AD7">
        <w:t>or trauma</w:t>
      </w:r>
      <w:r w:rsidRPr="004B2CEE">
        <w:noBreakHyphen/>
      </w:r>
      <w:r w:rsidRPr="004B2CEE" w:rsidR="00487AD7">
        <w:t>informed,</w:t>
      </w:r>
      <w:r w:rsidRPr="004B2CEE">
        <w:t xml:space="preserve"> </w:t>
      </w:r>
      <w:r w:rsidRPr="004B2CEE" w:rsidR="00487AD7">
        <w:t xml:space="preserve">whatever way we want to say </w:t>
      </w:r>
      <w:r w:rsidRPr="004B2CEE">
        <w:t xml:space="preserve">it—is what </w:t>
      </w:r>
      <w:r w:rsidRPr="004B2CEE" w:rsidR="00487AD7">
        <w:t>helps them deliver their job.</w:t>
      </w:r>
    </w:p>
    <w:p w:rsidR="00A26268" w:rsidRPr="004B2CEE" w:rsidP="00140E34">
      <w:pPr>
        <w:pStyle w:val="Question"/>
      </w:pPr>
      <w:sdt>
        <w:sdtPr>
          <w:alias w:val="Member"/>
          <w:tag w:val="&lt;Member mnisId='4363' dodsId='110372'&gt;"/>
          <w:id w:val="-512385570"/>
          <w:placeholder>
            <w:docPart w:val="DefaultPlaceholder_-1854013440"/>
          </w:placeholder>
          <w:richText/>
        </w:sdtPr>
        <w:sdtContent>
          <w:r w:rsidRPr="004B2CEE" w:rsidR="005352CB">
            <w:rPr>
              <w:b/>
            </w:rPr>
            <w:t>Kate Hollern:</w:t>
          </w:r>
        </w:sdtContent>
      </w:sdt>
      <w:r w:rsidRPr="004B2CEE" w:rsidR="005352CB">
        <w:t xml:space="preserve"> </w:t>
      </w:r>
      <w:r w:rsidRPr="004B2CEE" w:rsidR="00502A21">
        <w:t>E</w:t>
      </w:r>
      <w:r w:rsidRPr="004B2CEE" w:rsidR="00854989">
        <w:t xml:space="preserve">ach of you </w:t>
      </w:r>
      <w:r w:rsidR="002D6ACC">
        <w:t>is</w:t>
      </w:r>
      <w:r w:rsidRPr="004B2CEE" w:rsidR="00502A21">
        <w:t xml:space="preserve"> </w:t>
      </w:r>
      <w:r w:rsidRPr="004B2CEE" w:rsidR="00487AD7">
        <w:t>more than happy that the staff you employ have the proper qualifications when they start the job and ongoing training</w:t>
      </w:r>
      <w:r w:rsidRPr="004B2CEE" w:rsidR="00502A21">
        <w:t xml:space="preserve">. </w:t>
      </w:r>
      <w:r w:rsidRPr="004B2CEE" w:rsidR="00854989">
        <w:t>To me</w:t>
      </w:r>
      <w:r w:rsidRPr="004B2CEE">
        <w:t xml:space="preserve">, </w:t>
      </w:r>
      <w:r w:rsidRPr="004B2CEE" w:rsidR="0073780D">
        <w:t xml:space="preserve">the </w:t>
      </w:r>
      <w:r w:rsidRPr="004B2CEE" w:rsidR="00487AD7">
        <w:t>support element appears to be rather vague across the patch.</w:t>
      </w:r>
    </w:p>
    <w:p w:rsidR="006667FA" w:rsidRPr="004B2CEE" w:rsidP="00A26268">
      <w:pPr>
        <w:pStyle w:val="Answer"/>
      </w:pPr>
      <w:sdt>
        <w:sdtPr>
          <w:alias w:val="Witness"/>
          <w:id w:val="-1515058946"/>
          <w:placeholder>
            <w:docPart w:val="DefaultPlaceholder_-1854013440"/>
          </w:placeholder>
          <w:richText/>
        </w:sdtPr>
        <w:sdtContent>
          <w:r w:rsidRPr="004B2CEE" w:rsidR="00945569">
            <w:rPr>
              <w:b/>
              <w:i/>
            </w:rPr>
            <w:t>Henry Meacock:</w:t>
          </w:r>
          <w:r w:rsidRPr="004B2CEE" w:rsidR="00A26268">
            <w:rPr>
              <w:b/>
            </w:rPr>
            <w:t xml:space="preserve"> </w:t>
          </w:r>
        </w:sdtContent>
      </w:sdt>
      <w:r w:rsidRPr="004B2CEE" w:rsidR="00A26268">
        <w:t xml:space="preserve">Can I just issue a correction? We </w:t>
      </w:r>
      <w:r w:rsidRPr="004B2CEE" w:rsidR="00487AD7">
        <w:t>do have an employment and training scheme that is currently funded by the European Social Fund, but that is coming to an end in March.</w:t>
      </w:r>
    </w:p>
    <w:p w:rsidR="001B26DB" w:rsidRPr="004B2CEE" w:rsidP="007340DB">
      <w:pPr>
        <w:pStyle w:val="Question"/>
      </w:pPr>
      <w:sdt>
        <w:sdtPr>
          <w:alias w:val="Member"/>
          <w:tag w:val="&lt;Member mnisId='4659' dodsId='107202'&gt;"/>
          <w:id w:val="-2099714722"/>
          <w:placeholder>
            <w:docPart w:val="DefaultPlaceholder_-1854013440"/>
          </w:placeholder>
          <w:richText/>
        </w:sdtPr>
        <w:sdtContent>
          <w:r w:rsidRPr="004B2CEE" w:rsidR="006667FA">
            <w:rPr>
              <w:b/>
            </w:rPr>
            <w:t>Andrew Lewer:</w:t>
          </w:r>
        </w:sdtContent>
      </w:sdt>
      <w:r w:rsidRPr="004B2CEE" w:rsidR="006667FA">
        <w:t xml:space="preserve"> The written evidence we have had from neighbourhood </w:t>
      </w:r>
      <w:r w:rsidRPr="004B2CEE" w:rsidR="00487AD7">
        <w:t xml:space="preserve">groups has talked about their sense of powerlessness in the face of what can be a rapid change to their local area. </w:t>
      </w:r>
      <w:r w:rsidRPr="004B2CEE" w:rsidR="006667FA">
        <w:t xml:space="preserve">What </w:t>
      </w:r>
      <w:r w:rsidRPr="004B2CEE" w:rsidR="00487AD7">
        <w:t>is your view about the current planning rules as they relate to exempt accommodation?</w:t>
      </w:r>
    </w:p>
    <w:p w:rsidR="00487AD7" w:rsidRPr="004B2CEE" w:rsidP="001B26DB">
      <w:pPr>
        <w:pStyle w:val="Answer"/>
      </w:pPr>
      <w:sdt>
        <w:sdtPr>
          <w:alias w:val="Witness"/>
          <w:id w:val="1983499034"/>
          <w:placeholder>
            <w:docPart w:val="DefaultPlaceholder_-1854013440"/>
          </w:placeholder>
          <w:richText/>
        </w:sdtPr>
        <w:sdtContent>
          <w:r w:rsidRPr="004B2CEE" w:rsidR="00945569">
            <w:rPr>
              <w:b/>
              <w:i/>
            </w:rPr>
            <w:t>David Fensome:</w:t>
          </w:r>
          <w:r w:rsidRPr="004B2CEE" w:rsidR="001B26DB">
            <w:rPr>
              <w:b/>
            </w:rPr>
            <w:t xml:space="preserve"> </w:t>
          </w:r>
        </w:sdtContent>
      </w:sdt>
      <w:r w:rsidRPr="004B2CEE" w:rsidR="001B26DB">
        <w:t xml:space="preserve">There has been </w:t>
      </w:r>
      <w:r w:rsidRPr="004B2CEE">
        <w:t xml:space="preserve">a lot written in the press and </w:t>
      </w:r>
      <w:r w:rsidRPr="004B2CEE" w:rsidR="001B26DB">
        <w:t xml:space="preserve">heard in </w:t>
      </w:r>
      <w:r w:rsidRPr="004B2CEE">
        <w:t>committees about RP</w:t>
      </w:r>
      <w:r w:rsidRPr="004B2CEE" w:rsidR="001B26DB">
        <w:t xml:space="preserve">s </w:t>
      </w:r>
      <w:r w:rsidRPr="004B2CEE">
        <w:t xml:space="preserve">being exempt from certain planning regulations. </w:t>
      </w:r>
      <w:r w:rsidRPr="004B2CEE" w:rsidR="001B26DB">
        <w:t>I</w:t>
      </w:r>
      <w:r w:rsidRPr="004B2CEE">
        <w:t>n a lot</w:t>
      </w:r>
      <w:r w:rsidRPr="004B2CEE" w:rsidR="001B26DB">
        <w:t xml:space="preserve"> </w:t>
      </w:r>
      <w:r w:rsidRPr="004B2CEE">
        <w:t>of cases</w:t>
      </w:r>
      <w:r w:rsidRPr="004B2CEE" w:rsidR="001B26DB">
        <w:t xml:space="preserve"> we are</w:t>
      </w:r>
      <w:r w:rsidRPr="004B2CEE">
        <w:t>, but we do not take advantage of that. We believe that</w:t>
      </w:r>
      <w:r w:rsidRPr="004B2CEE" w:rsidR="001B26DB">
        <w:t xml:space="preserve">, </w:t>
      </w:r>
      <w:r w:rsidRPr="004B2CEE">
        <w:t>managed properly, there is a need for this accommodation in the marketplace. We work very closely with local communities. We are part of several local committees and groups.</w:t>
      </w:r>
      <w:r w:rsidRPr="004B2CEE" w:rsidR="001B26DB">
        <w:t xml:space="preserve"> </w:t>
      </w:r>
      <w:r w:rsidRPr="004B2CEE">
        <w:t xml:space="preserve">We attend their meetings, we speak with them </w:t>
      </w:r>
      <w:r w:rsidRPr="004B2CEE" w:rsidR="00F56E65">
        <w:t xml:space="preserve">and </w:t>
      </w:r>
      <w:r w:rsidRPr="004B2CEE">
        <w:t>we take action</w:t>
      </w:r>
      <w:r w:rsidRPr="004B2CEE" w:rsidR="00F56E65">
        <w:t xml:space="preserve"> </w:t>
      </w:r>
      <w:r w:rsidRPr="004B2CEE">
        <w:t xml:space="preserve">when </w:t>
      </w:r>
      <w:r w:rsidRPr="004B2CEE" w:rsidR="00F56E65">
        <w:t xml:space="preserve">action </w:t>
      </w:r>
      <w:r w:rsidRPr="004B2CEE">
        <w:t>is highlighted</w:t>
      </w:r>
      <w:r w:rsidRPr="004B2CEE" w:rsidR="00F56E65">
        <w:t xml:space="preserve"> </w:t>
      </w:r>
      <w:r w:rsidRPr="004B2CEE">
        <w:t>by our own staff, our own residents</w:t>
      </w:r>
      <w:r w:rsidRPr="004B2CEE" w:rsidR="00F56E65">
        <w:t xml:space="preserve"> </w:t>
      </w:r>
      <w:r w:rsidRPr="004B2CEE">
        <w:t>or the wider community.</w:t>
      </w:r>
    </w:p>
    <w:p w:rsidR="00F56E65" w:rsidRPr="004B2CEE" w:rsidP="00F56E65">
      <w:pPr>
        <w:pStyle w:val="Answer"/>
      </w:pPr>
      <w:r w:rsidRPr="004B2CEE">
        <w:t xml:space="preserve">We </w:t>
      </w:r>
      <w:r w:rsidRPr="004B2CEE" w:rsidR="00487AD7">
        <w:t>employ a continually growing resident</w:t>
      </w:r>
      <w:r w:rsidRPr="004B2CEE">
        <w:t xml:space="preserve"> </w:t>
      </w:r>
      <w:r w:rsidRPr="004B2CEE" w:rsidR="00487AD7">
        <w:t>and community engagement team</w:t>
      </w:r>
      <w:r w:rsidRPr="004B2CEE">
        <w:t xml:space="preserve">, </w:t>
      </w:r>
      <w:r w:rsidRPr="004B2CEE" w:rsidR="00487AD7">
        <w:t>whose sole purpose is to work closely</w:t>
      </w:r>
      <w:r w:rsidRPr="004B2CEE">
        <w:t xml:space="preserve"> </w:t>
      </w:r>
      <w:r w:rsidRPr="004B2CEE" w:rsidR="00487AD7">
        <w:t>with</w:t>
      </w:r>
      <w:r w:rsidR="00E57F76">
        <w:t xml:space="preserve"> not only</w:t>
      </w:r>
      <w:r w:rsidRPr="004B2CEE" w:rsidR="00487AD7">
        <w:t xml:space="preserve"> residents but also the wider communities</w:t>
      </w:r>
      <w:r w:rsidRPr="004B2CEE">
        <w:t xml:space="preserve">. It </w:t>
      </w:r>
      <w:r w:rsidRPr="004B2CEE" w:rsidR="00487AD7">
        <w:t>must be terrible for some of these communities</w:t>
      </w:r>
      <w:r w:rsidRPr="004B2CEE">
        <w:t xml:space="preserve"> if it is not managed properly.</w:t>
      </w:r>
    </w:p>
    <w:p w:rsidR="00487AD7" w:rsidRPr="004B2CEE" w:rsidP="00AC33E3">
      <w:pPr>
        <w:pStyle w:val="Question"/>
      </w:pPr>
      <w:sdt>
        <w:sdtPr>
          <w:alias w:val="Member"/>
          <w:tag w:val="&lt;Member mnisId='4659' dodsId='107202'&gt;"/>
          <w:id w:val="-1167865651"/>
          <w:placeholder>
            <w:docPart w:val="DefaultPlaceholder_-1854013440"/>
          </w:placeholder>
          <w:richText/>
        </w:sdtPr>
        <w:sdtContent>
          <w:r w:rsidRPr="004B2CEE" w:rsidR="00F56E65">
            <w:rPr>
              <w:b/>
            </w:rPr>
            <w:t>Andrew Lewer:</w:t>
          </w:r>
        </w:sdtContent>
      </w:sdt>
      <w:r w:rsidRPr="004B2CEE" w:rsidR="00F56E65">
        <w:t xml:space="preserve"> It is</w:t>
      </w:r>
      <w:r w:rsidRPr="004B2CEE">
        <w:t xml:space="preserve"> good to hear that you are doing all of those things</w:t>
      </w:r>
      <w:r w:rsidRPr="004B2CEE" w:rsidR="00F56E65">
        <w:t xml:space="preserve">, but </w:t>
      </w:r>
      <w:r w:rsidRPr="004B2CEE">
        <w:t>the issue is more about the potential for planning rules to be overlooked or not to be included in terms of the impact that this has</w:t>
      </w:r>
      <w:r w:rsidRPr="004B2CEE" w:rsidR="00F56E65">
        <w:t>. A</w:t>
      </w:r>
      <w:r w:rsidRPr="004B2CEE">
        <w:t>lthough you may do all of that</w:t>
      </w:r>
      <w:r w:rsidRPr="004B2CEE" w:rsidR="00F56E65">
        <w:t xml:space="preserve">, do </w:t>
      </w:r>
      <w:r w:rsidRPr="004B2CEE">
        <w:t>you have any concerns that the planning rules are not in place to allow for other people not to do that?</w:t>
      </w:r>
    </w:p>
    <w:p w:rsidR="00F72FB5" w:rsidRPr="004B2CEE" w:rsidP="00E05ACF">
      <w:pPr>
        <w:pStyle w:val="Answer"/>
      </w:pPr>
      <w:sdt>
        <w:sdtPr>
          <w:alias w:val="Witness"/>
          <w:id w:val="1651242785"/>
          <w:placeholder>
            <w:docPart w:val="DefaultPlaceholder_-1854013440"/>
          </w:placeholder>
          <w:richText/>
        </w:sdtPr>
        <w:sdtContent>
          <w:r w:rsidRPr="004B2CEE" w:rsidR="00945569">
            <w:rPr>
              <w:b/>
              <w:i/>
            </w:rPr>
            <w:t>David Fensome:</w:t>
          </w:r>
          <w:r w:rsidRPr="004B2CEE" w:rsidR="00E05ACF">
            <w:rPr>
              <w:b/>
            </w:rPr>
            <w:t xml:space="preserve"> </w:t>
          </w:r>
        </w:sdtContent>
      </w:sdt>
      <w:r w:rsidRPr="004B2CEE" w:rsidR="00E05ACF">
        <w:t>I</w:t>
      </w:r>
      <w:r w:rsidRPr="004B2CEE" w:rsidR="00487AD7">
        <w:t xml:space="preserve"> do not know enough to comment too deeply on planning issues</w:t>
      </w:r>
      <w:r w:rsidRPr="004B2CEE" w:rsidR="00E05ACF">
        <w:t xml:space="preserve">. The </w:t>
      </w:r>
      <w:r w:rsidRPr="004B2CEE" w:rsidR="00487AD7">
        <w:t>planning regulations are what they are</w:t>
      </w:r>
      <w:r w:rsidR="00E57F76">
        <w:t xml:space="preserve">. </w:t>
      </w:r>
      <w:r w:rsidRPr="004B2CEE" w:rsidR="00E57F76">
        <w:t xml:space="preserve">With </w:t>
      </w:r>
      <w:r w:rsidRPr="004B2CEE" w:rsidR="00487AD7">
        <w:t>any regulation</w:t>
      </w:r>
      <w:r w:rsidR="00E57F76">
        <w:t>,</w:t>
      </w:r>
      <w:r w:rsidRPr="004B2CEE" w:rsidR="00487AD7">
        <w:t xml:space="preserve"> people will </w:t>
      </w:r>
      <w:r w:rsidRPr="004B2CEE" w:rsidR="00E05ACF">
        <w:t xml:space="preserve">sometimes </w:t>
      </w:r>
      <w:r w:rsidRPr="004B2CEE" w:rsidR="00487AD7">
        <w:t xml:space="preserve">take advantage of loopholes. We do not do that. We believe that many of the </w:t>
      </w:r>
      <w:r w:rsidRPr="004B2CEE" w:rsidR="00E05ACF">
        <w:t xml:space="preserve">RPs </w:t>
      </w:r>
      <w:r w:rsidRPr="004B2CEE" w:rsidR="00487AD7">
        <w:t xml:space="preserve">in the areas we work with do not do that. </w:t>
      </w:r>
      <w:r w:rsidRPr="004B2CEE" w:rsidR="00E05ACF">
        <w:t>N</w:t>
      </w:r>
      <w:r w:rsidRPr="004B2CEE" w:rsidR="00487AD7">
        <w:t xml:space="preserve">otwithstanding those regulations or gaps in regulations, </w:t>
      </w:r>
      <w:r w:rsidRPr="004B2CEE" w:rsidR="00E05ACF">
        <w:t xml:space="preserve">it </w:t>
      </w:r>
      <w:r w:rsidRPr="004B2CEE" w:rsidR="00487AD7">
        <w:t>can still be managed well</w:t>
      </w:r>
      <w:r w:rsidRPr="004B2CEE" w:rsidR="00E05ACF">
        <w:t xml:space="preserve">. That </w:t>
      </w:r>
      <w:r w:rsidRPr="004B2CEE" w:rsidR="00487AD7">
        <w:t>is what we choose to do.</w:t>
      </w:r>
    </w:p>
    <w:p w:rsidR="00F72FB5" w:rsidRPr="004B2CEE" w:rsidP="00966271">
      <w:pPr>
        <w:pStyle w:val="Question"/>
      </w:pPr>
      <w:sdt>
        <w:sdtPr>
          <w:alias w:val="Member"/>
          <w:tag w:val="&lt;Member mnisId='4659' dodsId='107202'&gt;"/>
          <w:id w:val="1287235222"/>
          <w:placeholder>
            <w:docPart w:val="DefaultPlaceholder_-1854013440"/>
          </w:placeholder>
          <w:richText/>
        </w:sdtPr>
        <w:sdtContent>
          <w:r w:rsidRPr="004B2CEE">
            <w:rPr>
              <w:b/>
            </w:rPr>
            <w:t>Andrew Lewer:</w:t>
          </w:r>
        </w:sdtContent>
      </w:sdt>
      <w:r w:rsidRPr="004B2CEE">
        <w:t xml:space="preserve"> Henry, it is the same </w:t>
      </w:r>
      <w:r w:rsidRPr="004B2CEE" w:rsidR="00487AD7">
        <w:t xml:space="preserve">question to you </w:t>
      </w:r>
      <w:r w:rsidR="002002F9">
        <w:t>on</w:t>
      </w:r>
      <w:r w:rsidRPr="004B2CEE">
        <w:t xml:space="preserve"> </w:t>
      </w:r>
      <w:r w:rsidRPr="004B2CEE" w:rsidR="00487AD7">
        <w:t>these concerns that local residents often have about a change to their area</w:t>
      </w:r>
      <w:r w:rsidRPr="004B2CEE">
        <w:t xml:space="preserve"> </w:t>
      </w:r>
      <w:r w:rsidRPr="004B2CEE" w:rsidR="00487AD7">
        <w:t>and your view about how current planning rules cover or do not cover that</w:t>
      </w:r>
      <w:r w:rsidRPr="004B2CEE">
        <w:t>.</w:t>
      </w:r>
    </w:p>
    <w:p w:rsidR="00F72FB5" w:rsidRPr="004B2CEE" w:rsidP="00F72FB5">
      <w:pPr>
        <w:pStyle w:val="Answer"/>
      </w:pPr>
      <w:sdt>
        <w:sdtPr>
          <w:alias w:val="Witness"/>
          <w:id w:val="1265114066"/>
          <w:placeholder>
            <w:docPart w:val="DefaultPlaceholder_-1854013440"/>
          </w:placeholder>
          <w:richText/>
        </w:sdtPr>
        <w:sdtContent>
          <w:r w:rsidRPr="004B2CEE" w:rsidR="00945569">
            <w:rPr>
              <w:b/>
              <w:i/>
            </w:rPr>
            <w:t>Henry Meacock:</w:t>
          </w:r>
          <w:r w:rsidRPr="004B2CEE">
            <w:rPr>
              <w:b/>
            </w:rPr>
            <w:t xml:space="preserve"> </w:t>
          </w:r>
        </w:sdtContent>
      </w:sdt>
      <w:r w:rsidRPr="004B2CEE" w:rsidR="00487AD7">
        <w:t xml:space="preserve">I am not familiar with the detail of the planning regulations. It is not an area we tend to get involved in. </w:t>
      </w:r>
      <w:r w:rsidRPr="004B2CEE">
        <w:t>A</w:t>
      </w:r>
      <w:r w:rsidRPr="004B2CEE" w:rsidR="00487AD7">
        <w:t>s an organisation</w:t>
      </w:r>
      <w:r w:rsidRPr="004B2CEE">
        <w:t xml:space="preserve"> </w:t>
      </w:r>
      <w:r w:rsidRPr="004B2CEE" w:rsidR="00487AD7">
        <w:t xml:space="preserve">we plan for </w:t>
      </w:r>
      <w:r w:rsidRPr="004B2CEE">
        <w:t xml:space="preserve">considered </w:t>
      </w:r>
      <w:r w:rsidRPr="004B2CEE" w:rsidR="00487AD7">
        <w:t>growth, so we think very carefully about where we will take on property</w:t>
      </w:r>
      <w:r w:rsidRPr="004B2CEE">
        <w:t xml:space="preserve">. We </w:t>
      </w:r>
      <w:r w:rsidRPr="004B2CEE" w:rsidR="00487AD7">
        <w:t>tend to use existing property, either leas</w:t>
      </w:r>
      <w:r w:rsidRPr="004B2CEE">
        <w:t xml:space="preserve">ed </w:t>
      </w:r>
      <w:r w:rsidRPr="004B2CEE" w:rsidR="00487AD7">
        <w:t>or purchased</w:t>
      </w:r>
      <w:r w:rsidRPr="004B2CEE">
        <w:t xml:space="preserve">, </w:t>
      </w:r>
      <w:r w:rsidRPr="004B2CEE" w:rsidR="00487AD7">
        <w:t>to use as exempt accommodation.</w:t>
      </w:r>
    </w:p>
    <w:p w:rsidR="00F72FB5" w:rsidRPr="004B2CEE" w:rsidP="00F72FB5">
      <w:pPr>
        <w:pStyle w:val="Answer"/>
      </w:pPr>
      <w:r w:rsidRPr="004B2CEE">
        <w:t>G</w:t>
      </w:r>
      <w:r w:rsidRPr="004B2CEE" w:rsidR="00487AD7">
        <w:t xml:space="preserve">enerally the planning rules sometimes </w:t>
      </w:r>
      <w:r w:rsidRPr="004B2CEE">
        <w:t xml:space="preserve">impede </w:t>
      </w:r>
      <w:r w:rsidRPr="004B2CEE" w:rsidR="00487AD7">
        <w:t>social housing, and an increas</w:t>
      </w:r>
      <w:r w:rsidRPr="004B2CEE">
        <w:t xml:space="preserve">e in </w:t>
      </w:r>
      <w:r w:rsidRPr="004B2CEE" w:rsidR="00487AD7">
        <w:t>social housing would be very much welcomed.</w:t>
      </w:r>
      <w:r w:rsidRPr="004B2CEE">
        <w:t xml:space="preserve"> Cornwall </w:t>
      </w:r>
      <w:r w:rsidRPr="004B2CEE" w:rsidR="00487AD7">
        <w:t>is in the bottom quartile for the amount of social housing stock</w:t>
      </w:r>
      <w:r w:rsidRPr="004B2CEE">
        <w:t xml:space="preserve"> as </w:t>
      </w:r>
      <w:r w:rsidRPr="004B2CEE" w:rsidR="00487AD7">
        <w:t>a local authority</w:t>
      </w:r>
      <w:r w:rsidRPr="004B2CEE">
        <w:t xml:space="preserve">. We </w:t>
      </w:r>
      <w:r w:rsidRPr="004B2CEE" w:rsidR="00487AD7">
        <w:t>certainly would like to see a lot more and</w:t>
      </w:r>
      <w:r w:rsidR="006648A7">
        <w:t>,</w:t>
      </w:r>
      <w:r w:rsidRPr="004B2CEE" w:rsidR="00487AD7">
        <w:t xml:space="preserve"> if there </w:t>
      </w:r>
      <w:r w:rsidRPr="004B2CEE" w:rsidR="00487AD7">
        <w:t>are</w:t>
      </w:r>
      <w:r w:rsidRPr="004B2CEE" w:rsidR="00487AD7">
        <w:t xml:space="preserve"> any changes to regulation </w:t>
      </w:r>
      <w:r w:rsidRPr="004B2CEE">
        <w:t xml:space="preserve">in </w:t>
      </w:r>
      <w:r w:rsidRPr="004B2CEE" w:rsidR="00487AD7">
        <w:t>planning that would facilitate that</w:t>
      </w:r>
      <w:r w:rsidR="006648A7">
        <w:t>,</w:t>
      </w:r>
      <w:r w:rsidRPr="004B2CEE">
        <w:t xml:space="preserve"> we would </w:t>
      </w:r>
      <w:r w:rsidRPr="004B2CEE" w:rsidR="00487AD7">
        <w:t>welcome that.</w:t>
      </w:r>
    </w:p>
    <w:p w:rsidR="00B350DB" w:rsidRPr="004B2CEE" w:rsidP="00F72FB5">
      <w:pPr>
        <w:pStyle w:val="Answer"/>
      </w:pPr>
      <w:sdt>
        <w:sdtPr>
          <w:alias w:val="Witness"/>
          <w:id w:val="-1970893336"/>
          <w:placeholder>
            <w:docPart w:val="DefaultPlaceholder_-1854013440"/>
          </w:placeholder>
          <w:richText/>
        </w:sdtPr>
        <w:sdtContent>
          <w:r w:rsidRPr="004B2CEE" w:rsidR="00945569">
            <w:rPr>
              <w:b/>
              <w:i/>
            </w:rPr>
            <w:t>Denise Hatton:</w:t>
          </w:r>
          <w:r w:rsidRPr="004B2CEE" w:rsidR="00F72FB5">
            <w:rPr>
              <w:b/>
            </w:rPr>
            <w:t xml:space="preserve"> </w:t>
          </w:r>
        </w:sdtContent>
      </w:sdt>
      <w:r w:rsidRPr="004B2CEE" w:rsidR="00F72FB5">
        <w:t xml:space="preserve">The </w:t>
      </w:r>
      <w:r w:rsidRPr="004B2CEE" w:rsidR="00487AD7">
        <w:t>YMCA</w:t>
      </w:r>
      <w:r w:rsidRPr="004B2CEE" w:rsidR="00F72FB5">
        <w:t xml:space="preserve"> has </w:t>
      </w:r>
      <w:r w:rsidRPr="004B2CEE" w:rsidR="00487AD7">
        <w:t>delivered about five new projects over the last year. We have had no problems in delivering those</w:t>
      </w:r>
      <w:r w:rsidRPr="004B2CEE" w:rsidR="00F72FB5">
        <w:t xml:space="preserve"> </w:t>
      </w:r>
      <w:r w:rsidRPr="004B2CEE" w:rsidR="00487AD7">
        <w:t>and engaging with local communities in relation to planning permission to do that</w:t>
      </w:r>
      <w:r w:rsidRPr="004B2CEE" w:rsidR="00F72FB5">
        <w:t xml:space="preserve">, </w:t>
      </w:r>
      <w:r w:rsidRPr="004B2CEE" w:rsidR="00487AD7">
        <w:t>because they are new projects.</w:t>
      </w:r>
    </w:p>
    <w:p w:rsidR="002E5BD4" w:rsidRPr="004B2CEE" w:rsidP="00B350DB">
      <w:pPr>
        <w:pStyle w:val="Answer"/>
      </w:pPr>
      <w:r w:rsidRPr="004B2CEE">
        <w:t>I</w:t>
      </w:r>
      <w:r w:rsidRPr="004B2CEE" w:rsidR="00487AD7">
        <w:t>n relation to how communities feel about that, putting in any more regulation could stop development.</w:t>
      </w:r>
      <w:r w:rsidRPr="004B2CEE">
        <w:t xml:space="preserve"> N</w:t>
      </w:r>
      <w:r w:rsidRPr="004B2CEE" w:rsidR="00487AD7">
        <w:t>obody really wants difficult, complex young people in their area, so if there is too much regulation it could stop further supported accommodation being developed.</w:t>
      </w:r>
      <w:r w:rsidRPr="004B2CEE">
        <w:t xml:space="preserve"> T</w:t>
      </w:r>
      <w:r w:rsidRPr="004B2CEE" w:rsidR="00487AD7">
        <w:t>here is quite enough regulation around that</w:t>
      </w:r>
      <w:r w:rsidRPr="004B2CEE">
        <w:t xml:space="preserve">. It </w:t>
      </w:r>
      <w:r w:rsidRPr="004B2CEE" w:rsidR="00487AD7">
        <w:t>is about the ethos of the organisations working in those communities to ensure that they are engaging with the community</w:t>
      </w:r>
      <w:r w:rsidRPr="004B2CEE">
        <w:t xml:space="preserve">, </w:t>
      </w:r>
      <w:r w:rsidRPr="004B2CEE" w:rsidR="00487AD7">
        <w:t>rather than changing any of the regulation.</w:t>
      </w:r>
    </w:p>
    <w:p w:rsidR="00211445" w:rsidRPr="004B2CEE" w:rsidP="0050655F">
      <w:pPr>
        <w:pStyle w:val="Question"/>
      </w:pPr>
      <w:sdt>
        <w:sdtPr>
          <w:alias w:val="Member"/>
          <w:tag w:val="&lt;Member mnisId='4659' dodsId='107202'&gt;"/>
          <w:id w:val="1637298285"/>
          <w:placeholder>
            <w:docPart w:val="DefaultPlaceholder_-1854013440"/>
          </w:placeholder>
          <w:richText/>
        </w:sdtPr>
        <w:sdtContent>
          <w:r w:rsidRPr="004B2CEE" w:rsidR="002E5BD4">
            <w:rPr>
              <w:b/>
            </w:rPr>
            <w:t>Andrew Lewer:</w:t>
          </w:r>
        </w:sdtContent>
      </w:sdt>
      <w:r w:rsidRPr="004B2CEE" w:rsidR="002E5BD4">
        <w:t xml:space="preserve"> D</w:t>
      </w:r>
      <w:r w:rsidRPr="004B2CEE" w:rsidR="00487AD7">
        <w:t>eveloping on from that</w:t>
      </w:r>
      <w:r w:rsidRPr="004B2CEE" w:rsidR="002E5BD4">
        <w:t xml:space="preserve">, you have just touched upon </w:t>
      </w:r>
      <w:r w:rsidRPr="004B2CEE" w:rsidR="00487AD7">
        <w:t xml:space="preserve">some of the </w:t>
      </w:r>
      <w:r w:rsidRPr="004B2CEE" w:rsidR="009F6F0F">
        <w:t>neighbourhood</w:t>
      </w:r>
      <w:r w:rsidRPr="004B2CEE" w:rsidR="00487AD7">
        <w:t xml:space="preserve"> </w:t>
      </w:r>
      <w:r w:rsidRPr="004B2CEE" w:rsidR="002E5BD4">
        <w:t xml:space="preserve">groups’ </w:t>
      </w:r>
      <w:r w:rsidRPr="004B2CEE" w:rsidR="00487AD7">
        <w:t>concerns</w:t>
      </w:r>
      <w:r w:rsidRPr="004B2CEE" w:rsidR="002E5BD4">
        <w:t xml:space="preserve">. It </w:t>
      </w:r>
      <w:r w:rsidRPr="004B2CEE" w:rsidR="00487AD7">
        <w:t xml:space="preserve">is about antisocial </w:t>
      </w:r>
      <w:r w:rsidRPr="004B2CEE" w:rsidR="009F6F0F">
        <w:t>behaviour</w:t>
      </w:r>
      <w:r w:rsidRPr="004B2CEE" w:rsidR="00487AD7">
        <w:t xml:space="preserve"> and rubbish being dumped out</w:t>
      </w:r>
      <w:r w:rsidRPr="004B2CEE" w:rsidR="002E5BD4">
        <w:t>side properties, et cetera.</w:t>
      </w:r>
      <w:r w:rsidRPr="004B2CEE">
        <w:t xml:space="preserve"> Just to pre</w:t>
      </w:r>
      <w:r w:rsidRPr="004B2CEE">
        <w:noBreakHyphen/>
        <w:t>answer half the question,</w:t>
      </w:r>
      <w:r w:rsidRPr="004B2CEE" w:rsidR="00487AD7">
        <w:t xml:space="preserve"> I know </w:t>
      </w:r>
      <w:r w:rsidRPr="004B2CEE">
        <w:t xml:space="preserve">you will </w:t>
      </w:r>
      <w:r w:rsidRPr="004B2CEE" w:rsidR="00487AD7">
        <w:t xml:space="preserve">all do wonderful things </w:t>
      </w:r>
      <w:r w:rsidRPr="004B2CEE" w:rsidR="00487AD7">
        <w:t xml:space="preserve">and make sure that </w:t>
      </w:r>
      <w:r w:rsidRPr="004B2CEE">
        <w:t xml:space="preserve">does not </w:t>
      </w:r>
      <w:r w:rsidRPr="004B2CEE" w:rsidR="00487AD7">
        <w:t>happen in your own properties, et cetera, but how do you think those adverse effects can be avoided in this sector in general</w:t>
      </w:r>
      <w:r w:rsidRPr="004B2CEE">
        <w:t>,</w:t>
      </w:r>
      <w:r w:rsidRPr="004B2CEE" w:rsidR="00487AD7">
        <w:t xml:space="preserve"> </w:t>
      </w:r>
      <w:r w:rsidR="00850638">
        <w:t>to</w:t>
      </w:r>
      <w:r w:rsidRPr="004B2CEE" w:rsidR="00487AD7">
        <w:t xml:space="preserve"> allay those types of</w:t>
      </w:r>
      <w:r w:rsidRPr="004B2CEE">
        <w:t xml:space="preserve"> concerns?</w:t>
      </w:r>
    </w:p>
    <w:p w:rsidR="00FA0C22" w:rsidRPr="004B2CEE" w:rsidP="00211445">
      <w:pPr>
        <w:pStyle w:val="Answer"/>
      </w:pPr>
      <w:sdt>
        <w:sdtPr>
          <w:alias w:val="Witness"/>
          <w:id w:val="-698313004"/>
          <w:placeholder>
            <w:docPart w:val="DefaultPlaceholder_-1854013440"/>
          </w:placeholder>
          <w:richText/>
        </w:sdtPr>
        <w:sdtContent>
          <w:r w:rsidRPr="004B2CEE" w:rsidR="00945569">
            <w:rPr>
              <w:b/>
              <w:i/>
            </w:rPr>
            <w:t>Denise Hatton:</w:t>
          </w:r>
          <w:r w:rsidRPr="004B2CEE" w:rsidR="00211445">
            <w:rPr>
              <w:b/>
            </w:rPr>
            <w:t xml:space="preserve"> </w:t>
          </w:r>
        </w:sdtContent>
      </w:sdt>
      <w:r w:rsidRPr="004B2CEE" w:rsidR="00211445">
        <w:t>I</w:t>
      </w:r>
      <w:r w:rsidRPr="004B2CEE" w:rsidR="00487AD7">
        <w:t xml:space="preserve">n general they are avoided. </w:t>
      </w:r>
      <w:r w:rsidRPr="004B2CEE" w:rsidR="00211445">
        <w:t>I</w:t>
      </w:r>
      <w:r w:rsidRPr="004B2CEE" w:rsidR="00487AD7">
        <w:t>t is a small minority</w:t>
      </w:r>
      <w:r w:rsidRPr="004B2CEE" w:rsidR="00211445">
        <w:t xml:space="preserve"> with </w:t>
      </w:r>
      <w:r w:rsidRPr="004B2CEE" w:rsidR="00487AD7">
        <w:t>very complex need</w:t>
      </w:r>
      <w:r w:rsidRPr="004B2CEE" w:rsidR="00211445">
        <w:t>s</w:t>
      </w:r>
      <w:r w:rsidR="00361A40">
        <w:t>,</w:t>
      </w:r>
      <w:r w:rsidRPr="004B2CEE" w:rsidR="00211445">
        <w:t xml:space="preserve"> </w:t>
      </w:r>
      <w:r w:rsidR="00361A40">
        <w:t>which</w:t>
      </w:r>
      <w:r w:rsidRPr="004B2CEE" w:rsidR="00211445">
        <w:t xml:space="preserve"> </w:t>
      </w:r>
      <w:r w:rsidRPr="004B2CEE" w:rsidR="00487AD7">
        <w:t>mean</w:t>
      </w:r>
      <w:r w:rsidR="00361A40">
        <w:t>s</w:t>
      </w:r>
      <w:r w:rsidRPr="004B2CEE" w:rsidR="00487AD7">
        <w:t xml:space="preserve"> that</w:t>
      </w:r>
      <w:r w:rsidRPr="004B2CEE" w:rsidR="00211445">
        <w:t xml:space="preserve">, </w:t>
      </w:r>
      <w:r w:rsidRPr="004B2CEE" w:rsidR="00487AD7">
        <w:t xml:space="preserve">no matter what we put in place, some of the people we serve will leave their </w:t>
      </w:r>
      <w:r w:rsidRPr="004B2CEE" w:rsidR="00211445">
        <w:t>ru</w:t>
      </w:r>
      <w:r w:rsidRPr="004B2CEE" w:rsidR="00487AD7">
        <w:t>bbish outside their house. The most important thing is that we have processes in place to deal with it really effectively.</w:t>
      </w:r>
      <w:r w:rsidRPr="004B2CEE" w:rsidR="00211445">
        <w:t xml:space="preserve"> </w:t>
      </w:r>
      <w:r w:rsidRPr="004B2CEE" w:rsidR="00487AD7">
        <w:t>The relationship with</w:t>
      </w:r>
      <w:r w:rsidRPr="004B2CEE" w:rsidR="00211445">
        <w:t xml:space="preserve"> </w:t>
      </w:r>
      <w:r w:rsidRPr="004B2CEE" w:rsidR="00487AD7">
        <w:t>whoever is complaining</w:t>
      </w:r>
      <w:r w:rsidR="0055679B">
        <w:t xml:space="preserve">, </w:t>
      </w:r>
      <w:r w:rsidRPr="004B2CEE" w:rsidR="00487AD7">
        <w:t>whether it is a residen</w:t>
      </w:r>
      <w:r w:rsidRPr="004B2CEE" w:rsidR="00211445">
        <w:t xml:space="preserve">ts’ </w:t>
      </w:r>
      <w:r w:rsidRPr="004B2CEE" w:rsidR="00487AD7">
        <w:t>association or a particular neighbo</w:t>
      </w:r>
      <w:r w:rsidRPr="004B2CEE" w:rsidR="001E431B">
        <w:t>u</w:t>
      </w:r>
      <w:r w:rsidRPr="004B2CEE" w:rsidR="00487AD7">
        <w:t>r</w:t>
      </w:r>
      <w:r w:rsidR="0055679B">
        <w:t xml:space="preserve">, </w:t>
      </w:r>
      <w:r w:rsidRPr="004B2CEE" w:rsidR="00691B71">
        <w:t xml:space="preserve">has to be </w:t>
      </w:r>
      <w:r w:rsidR="0055679B">
        <w:t>built</w:t>
      </w:r>
      <w:r w:rsidRPr="004B2CEE" w:rsidR="00691B71">
        <w:t xml:space="preserve"> </w:t>
      </w:r>
      <w:r w:rsidRPr="004B2CEE" w:rsidR="00487AD7">
        <w:t>in person</w:t>
      </w:r>
      <w:r w:rsidR="0055679B">
        <w:t>, and</w:t>
      </w:r>
      <w:r w:rsidRPr="004B2CEE" w:rsidR="00691B71">
        <w:t xml:space="preserve"> </w:t>
      </w:r>
      <w:r w:rsidRPr="004B2CEE" w:rsidR="0055679B">
        <w:t xml:space="preserve">we </w:t>
      </w:r>
      <w:r w:rsidRPr="004B2CEE" w:rsidR="00487AD7">
        <w:t xml:space="preserve">do that very well, because you </w:t>
      </w:r>
      <w:r w:rsidRPr="004B2CEE" w:rsidR="00DE5801">
        <w:t xml:space="preserve">cannot </w:t>
      </w:r>
      <w:r w:rsidRPr="004B2CEE" w:rsidR="00487AD7">
        <w:t xml:space="preserve">stop it. </w:t>
      </w:r>
      <w:r w:rsidRPr="004B2CEE" w:rsidR="00DE5801">
        <w:t>W</w:t>
      </w:r>
      <w:r w:rsidRPr="004B2CEE" w:rsidR="00487AD7">
        <w:t xml:space="preserve">e just </w:t>
      </w:r>
      <w:r w:rsidRPr="004B2CEE" w:rsidR="00DE5801">
        <w:t xml:space="preserve">have </w:t>
      </w:r>
      <w:r w:rsidRPr="004B2CEE" w:rsidR="00487AD7">
        <w:t>to make sure we deal with it</w:t>
      </w:r>
      <w:r w:rsidRPr="004B2CEE">
        <w:t xml:space="preserve"> w</w:t>
      </w:r>
      <w:r w:rsidRPr="004B2CEE" w:rsidR="00487AD7">
        <w:t>hen it does happen</w:t>
      </w:r>
      <w:r w:rsidRPr="004B2CEE">
        <w:t xml:space="preserve">. Those </w:t>
      </w:r>
      <w:r w:rsidRPr="004B2CEE" w:rsidR="00487AD7">
        <w:t>instances should be few and far between, but it will happen</w:t>
      </w:r>
      <w:r w:rsidRPr="004B2CEE">
        <w:t>.</w:t>
      </w:r>
    </w:p>
    <w:p w:rsidR="00FA0C22" w:rsidRPr="004B2CEE" w:rsidP="00FA0C22">
      <w:pPr>
        <w:pStyle w:val="Question"/>
      </w:pPr>
      <w:sdt>
        <w:sdtPr>
          <w:alias w:val="Member"/>
          <w:tag w:val="&lt;Member mnisId='4659' dodsId='107202'&gt;"/>
          <w:id w:val="1515267685"/>
          <w:placeholder>
            <w:docPart w:val="DefaultPlaceholder_-1854013440"/>
          </w:placeholder>
          <w:richText/>
        </w:sdtPr>
        <w:sdtContent>
          <w:r w:rsidRPr="004B2CEE">
            <w:rPr>
              <w:b/>
            </w:rPr>
            <w:t>Andrew Lewer:</w:t>
          </w:r>
        </w:sdtContent>
      </w:sdt>
      <w:r w:rsidRPr="004B2CEE">
        <w:t xml:space="preserve"> </w:t>
      </w:r>
      <w:r w:rsidR="00201FB1">
        <w:t xml:space="preserve">Henry, </w:t>
      </w:r>
      <w:r w:rsidRPr="004B2CEE" w:rsidR="00201FB1">
        <w:t xml:space="preserve">you </w:t>
      </w:r>
      <w:r w:rsidRPr="004B2CEE" w:rsidR="00487AD7">
        <w:t xml:space="preserve">cannot stop it, but what </w:t>
      </w:r>
      <w:r w:rsidRPr="004B2CEE">
        <w:t xml:space="preserve">do </w:t>
      </w:r>
      <w:r w:rsidRPr="004B2CEE" w:rsidR="00487AD7">
        <w:t>you do about it?</w:t>
      </w:r>
    </w:p>
    <w:p w:rsidR="00FA0C22" w:rsidRPr="004B2CEE" w:rsidP="00FA0C22">
      <w:pPr>
        <w:pStyle w:val="Answer"/>
      </w:pPr>
      <w:sdt>
        <w:sdtPr>
          <w:alias w:val="Witness"/>
          <w:id w:val="1364947098"/>
          <w:placeholder>
            <w:docPart w:val="DefaultPlaceholder_-1854013440"/>
          </w:placeholder>
          <w:richText/>
        </w:sdtPr>
        <w:sdtContent>
          <w:r w:rsidRPr="004B2CEE" w:rsidR="00945569">
            <w:rPr>
              <w:b/>
              <w:i/>
            </w:rPr>
            <w:t>Henry Meacock:</w:t>
          </w:r>
          <w:r w:rsidRPr="004B2CEE">
            <w:rPr>
              <w:b/>
            </w:rPr>
            <w:t xml:space="preserve"> </w:t>
          </w:r>
        </w:sdtContent>
      </w:sdt>
      <w:r w:rsidRPr="004B2CEE">
        <w:t xml:space="preserve">It is absolutely </w:t>
      </w:r>
      <w:r w:rsidRPr="004B2CEE" w:rsidR="00487AD7">
        <w:t xml:space="preserve">about having good relationships with other local agencies like the </w:t>
      </w:r>
      <w:r w:rsidRPr="004B2CEE">
        <w:t>police</w:t>
      </w:r>
      <w:r w:rsidR="00F41ABB">
        <w:t xml:space="preserve"> and</w:t>
      </w:r>
      <w:r w:rsidRPr="004B2CEE">
        <w:t xml:space="preserve"> </w:t>
      </w:r>
      <w:r w:rsidRPr="004B2CEE" w:rsidR="00487AD7">
        <w:t>ambulance service</w:t>
      </w:r>
      <w:r w:rsidRPr="004B2CEE">
        <w:t xml:space="preserve">. We </w:t>
      </w:r>
      <w:r w:rsidRPr="004B2CEE" w:rsidR="00487AD7">
        <w:t>operate seven days a week, 36</w:t>
      </w:r>
      <w:r w:rsidRPr="004B2CEE">
        <w:t>5</w:t>
      </w:r>
      <w:r w:rsidRPr="004B2CEE" w:rsidR="00487AD7">
        <w:t xml:space="preserve"> days a year</w:t>
      </w:r>
      <w:r w:rsidRPr="004B2CEE">
        <w:t>. When</w:t>
      </w:r>
      <w:r w:rsidRPr="004B2CEE" w:rsidR="00487AD7">
        <w:t xml:space="preserve"> </w:t>
      </w:r>
      <w:r w:rsidRPr="004B2CEE">
        <w:t xml:space="preserve">our </w:t>
      </w:r>
      <w:r w:rsidRPr="004B2CEE" w:rsidR="00487AD7">
        <w:t>supported accommodation office</w:t>
      </w:r>
      <w:r w:rsidR="009503A6">
        <w:t>r</w:t>
      </w:r>
      <w:r w:rsidRPr="004B2CEE" w:rsidR="00487AD7">
        <w:t xml:space="preserve">s </w:t>
      </w:r>
      <w:r w:rsidRPr="004B2CEE">
        <w:t xml:space="preserve">are not </w:t>
      </w:r>
      <w:r w:rsidRPr="004B2CEE" w:rsidR="00487AD7">
        <w:t>on the premises</w:t>
      </w:r>
      <w:r w:rsidRPr="004B2CEE">
        <w:t xml:space="preserve">, </w:t>
      </w:r>
      <w:r w:rsidRPr="004B2CEE" w:rsidR="00487AD7">
        <w:t xml:space="preserve">outside of </w:t>
      </w:r>
      <w:r w:rsidRPr="004B2CEE">
        <w:t>h</w:t>
      </w:r>
      <w:r w:rsidRPr="004B2CEE" w:rsidR="00487AD7">
        <w:t>ours</w:t>
      </w:r>
      <w:r w:rsidRPr="004B2CEE">
        <w:t xml:space="preserve"> w</w:t>
      </w:r>
      <w:r w:rsidRPr="004B2CEE" w:rsidR="00487AD7">
        <w:t>e have a</w:t>
      </w:r>
      <w:r w:rsidRPr="004B2CEE">
        <w:t xml:space="preserve">n </w:t>
      </w:r>
      <w:r w:rsidRPr="004B2CEE" w:rsidR="00487AD7">
        <w:t>on</w:t>
      </w:r>
      <w:r w:rsidRPr="004B2CEE">
        <w:t>-</w:t>
      </w:r>
      <w:r w:rsidRPr="004B2CEE" w:rsidR="00487AD7">
        <w:t xml:space="preserve">call </w:t>
      </w:r>
      <w:r w:rsidRPr="004B2CEE">
        <w:t>rota</w:t>
      </w:r>
      <w:r w:rsidRPr="004B2CEE" w:rsidR="00487AD7">
        <w:t>. It is really important for us that our residents know we are there</w:t>
      </w:r>
      <w:r w:rsidRPr="004B2CEE">
        <w:t xml:space="preserve">, </w:t>
      </w:r>
      <w:r w:rsidRPr="004B2CEE" w:rsidR="00487AD7">
        <w:t xml:space="preserve">because it could be other residents in one location flagging issues about something else. </w:t>
      </w:r>
      <w:r w:rsidRPr="004B2CEE">
        <w:t>I</w:t>
      </w:r>
      <w:r w:rsidRPr="004B2CEE" w:rsidR="00487AD7">
        <w:t>t is just making sure that we are there and available to go in</w:t>
      </w:r>
      <w:r w:rsidRPr="004B2CEE">
        <w:t xml:space="preserve">, </w:t>
      </w:r>
      <w:r w:rsidRPr="004B2CEE" w:rsidR="00487AD7">
        <w:t>look at and deal with whatever situation</w:t>
      </w:r>
      <w:r w:rsidRPr="004B2CEE">
        <w:t>.</w:t>
      </w:r>
    </w:p>
    <w:p w:rsidR="00D560D6" w:rsidRPr="004B2CEE" w:rsidP="00FA0C22">
      <w:pPr>
        <w:pStyle w:val="Answer"/>
      </w:pPr>
      <w:sdt>
        <w:sdtPr>
          <w:alias w:val="Witness"/>
          <w:id w:val="-1168162363"/>
          <w:placeholder>
            <w:docPart w:val="DefaultPlaceholder_-1854013440"/>
          </w:placeholder>
          <w:richText/>
        </w:sdtPr>
        <w:sdtContent>
          <w:r w:rsidRPr="004B2CEE" w:rsidR="00945569">
            <w:rPr>
              <w:b/>
              <w:i/>
            </w:rPr>
            <w:t>David Fensome:</w:t>
          </w:r>
          <w:r w:rsidRPr="004B2CEE" w:rsidR="00FA0C22">
            <w:rPr>
              <w:b/>
            </w:rPr>
            <w:t xml:space="preserve"> </w:t>
          </w:r>
        </w:sdtContent>
      </w:sdt>
      <w:r w:rsidRPr="004B2CEE" w:rsidR="00FA0C22">
        <w:t>I</w:t>
      </w:r>
      <w:r w:rsidRPr="004B2CEE" w:rsidR="00487AD7">
        <w:t>ronically</w:t>
      </w:r>
      <w:r w:rsidRPr="004B2CEE" w:rsidR="00FA0C22">
        <w:t xml:space="preserve">, for </w:t>
      </w:r>
      <w:r w:rsidRPr="004B2CEE" w:rsidR="00487AD7">
        <w:t>the two areas touch</w:t>
      </w:r>
      <w:r w:rsidRPr="004B2CEE" w:rsidR="00FA0C22">
        <w:t xml:space="preserve">ed </w:t>
      </w:r>
      <w:r w:rsidRPr="004B2CEE" w:rsidR="00487AD7">
        <w:t>upon</w:t>
      </w:r>
      <w:r w:rsidRPr="004B2CEE" w:rsidR="00712ACB">
        <w:t>—</w:t>
      </w:r>
      <w:r w:rsidRPr="004B2CEE" w:rsidR="00487AD7">
        <w:t>antisocial behavio</w:t>
      </w:r>
      <w:r w:rsidRPr="004B2CEE" w:rsidR="00FA0C22">
        <w:t>u</w:t>
      </w:r>
      <w:r w:rsidRPr="004B2CEE" w:rsidR="00487AD7">
        <w:t>r</w:t>
      </w:r>
      <w:r w:rsidRPr="004B2CEE" w:rsidR="00FA0C22">
        <w:t xml:space="preserve"> </w:t>
      </w:r>
      <w:r w:rsidRPr="004B2CEE" w:rsidR="00487AD7">
        <w:t>and fly</w:t>
      </w:r>
      <w:r w:rsidRPr="004B2CEE" w:rsidR="00FA0C22">
        <w:t>-</w:t>
      </w:r>
      <w:r w:rsidRPr="004B2CEE" w:rsidR="00487AD7">
        <w:t>tip</w:t>
      </w:r>
      <w:r w:rsidRPr="004B2CEE" w:rsidR="00FA0C22">
        <w:t>ping</w:t>
      </w:r>
      <w:r w:rsidRPr="004B2CEE" w:rsidR="00712ACB">
        <w:t>—</w:t>
      </w:r>
      <w:r w:rsidRPr="004B2CEE" w:rsidR="00487AD7">
        <w:t>the local authorities do have quite extensive powers and they are quite visible. You are quite right</w:t>
      </w:r>
      <w:r w:rsidRPr="004B2CEE" w:rsidR="00712ACB">
        <w:t xml:space="preserve">: </w:t>
      </w:r>
      <w:r w:rsidRPr="004B2CEE" w:rsidR="00487AD7">
        <w:t xml:space="preserve">we can all talk about what we do, but </w:t>
      </w:r>
      <w:r w:rsidRPr="004B2CEE" w:rsidR="00712ACB">
        <w:t xml:space="preserve">an </w:t>
      </w:r>
      <w:r w:rsidRPr="004B2CEE" w:rsidR="00487AD7">
        <w:t xml:space="preserve">increased budget </w:t>
      </w:r>
      <w:r w:rsidRPr="004B2CEE" w:rsidR="00615E3D">
        <w:t xml:space="preserve">is needed </w:t>
      </w:r>
      <w:r w:rsidRPr="004B2CEE" w:rsidR="00712ACB">
        <w:t>f</w:t>
      </w:r>
      <w:r w:rsidRPr="004B2CEE" w:rsidR="00487AD7">
        <w:t xml:space="preserve">or local authorities </w:t>
      </w:r>
      <w:r w:rsidR="00615E3D">
        <w:t>to</w:t>
      </w:r>
      <w:r w:rsidRPr="004B2CEE" w:rsidR="00487AD7">
        <w:t xml:space="preserve"> be able to enforce what they find, because very often they find it and they just do not have the budget to enforce it. We do.</w:t>
      </w:r>
      <w:r w:rsidRPr="004B2CEE" w:rsidR="00712ACB">
        <w:t xml:space="preserve"> </w:t>
      </w:r>
      <w:r w:rsidRPr="004B2CEE" w:rsidR="00487AD7">
        <w:t xml:space="preserve">You </w:t>
      </w:r>
      <w:r w:rsidRPr="004B2CEE">
        <w:t xml:space="preserve">are </w:t>
      </w:r>
      <w:r w:rsidRPr="004B2CEE" w:rsidR="00487AD7">
        <w:t>quite right</w:t>
      </w:r>
      <w:r w:rsidR="00615E3D">
        <w:t>:</w:t>
      </w:r>
      <w:r w:rsidRPr="004B2CEE">
        <w:t xml:space="preserve"> </w:t>
      </w:r>
      <w:r w:rsidRPr="004B2CEE" w:rsidR="00487AD7">
        <w:t xml:space="preserve">we can talk about that all day, but the local </w:t>
      </w:r>
      <w:r w:rsidR="00615E3D">
        <w:t xml:space="preserve">authorities </w:t>
      </w:r>
      <w:r w:rsidRPr="004B2CEE" w:rsidR="00487AD7">
        <w:t>have the power</w:t>
      </w:r>
      <w:r w:rsidRPr="004B2CEE">
        <w:t xml:space="preserve">s. </w:t>
      </w:r>
      <w:r w:rsidRPr="004B2CEE" w:rsidR="00487AD7">
        <w:t>They possibly just do not have the budget to see it through.</w:t>
      </w:r>
    </w:p>
    <w:p w:rsidR="00B163F4" w:rsidRPr="004B2CEE" w:rsidP="000E42C7">
      <w:pPr>
        <w:pStyle w:val="Question"/>
      </w:pPr>
      <w:sdt>
        <w:sdtPr>
          <w:alias w:val="Member"/>
          <w:tag w:val="&lt;Member mnisId='4794' dodsId=''&gt;"/>
          <w:id w:val="-215666572"/>
          <w:placeholder>
            <w:docPart w:val="DefaultPlaceholder_-1854013440"/>
          </w:placeholder>
          <w:richText/>
        </w:sdtPr>
        <w:sdtContent>
          <w:r w:rsidRPr="004B2CEE" w:rsidR="00D560D6">
            <w:rPr>
              <w:b/>
            </w:rPr>
            <w:t>Darren Henry:</w:t>
          </w:r>
        </w:sdtContent>
      </w:sdt>
      <w:r w:rsidRPr="004B2CEE" w:rsidR="00D560D6">
        <w:t xml:space="preserve"> I am interested in commenting </w:t>
      </w:r>
      <w:r w:rsidR="00D925D2">
        <w:t>more on</w:t>
      </w:r>
      <w:r w:rsidRPr="004B2CEE" w:rsidR="00D560D6">
        <w:t xml:space="preserve"> these reforms to </w:t>
      </w:r>
      <w:r w:rsidRPr="004B2CEE" w:rsidR="00487AD7">
        <w:t xml:space="preserve">help the quality of exempt accommodation. </w:t>
      </w:r>
      <w:r w:rsidRPr="004B2CEE" w:rsidR="00D560D6">
        <w:t xml:space="preserve">I will </w:t>
      </w:r>
      <w:r w:rsidRPr="004B2CEE" w:rsidR="00487AD7">
        <w:t>ask each of you in turn</w:t>
      </w:r>
      <w:r w:rsidRPr="004B2CEE" w:rsidR="00D560D6">
        <w:t xml:space="preserve"> </w:t>
      </w:r>
      <w:r w:rsidRPr="004B2CEE" w:rsidR="00487AD7">
        <w:t>if you have anything to comment on that</w:t>
      </w:r>
      <w:r w:rsidRPr="004B2CEE" w:rsidR="00D560D6">
        <w:t xml:space="preserve">, </w:t>
      </w:r>
      <w:r w:rsidRPr="004B2CEE" w:rsidR="00487AD7">
        <w:t>and perhaps think about any balance that needs to be struck between nationwide standards and local oversight.</w:t>
      </w:r>
    </w:p>
    <w:p w:rsidR="00F37C2A" w:rsidRPr="004B2CEE" w:rsidP="00F37C2A">
      <w:pPr>
        <w:pStyle w:val="Answer"/>
      </w:pPr>
      <w:sdt>
        <w:sdtPr>
          <w:alias w:val="Witness"/>
          <w:id w:val="-812709047"/>
          <w:placeholder>
            <w:docPart w:val="DefaultPlaceholder_-1854013440"/>
          </w:placeholder>
          <w:richText/>
        </w:sdtPr>
        <w:sdtContent>
          <w:r w:rsidRPr="004B2CEE" w:rsidR="00945569">
            <w:rPr>
              <w:b/>
              <w:i/>
            </w:rPr>
            <w:t>Henry Meacock:</w:t>
          </w:r>
          <w:r w:rsidRPr="004B2CEE" w:rsidR="00B163F4">
            <w:rPr>
              <w:b/>
            </w:rPr>
            <w:t xml:space="preserve"> </w:t>
          </w:r>
        </w:sdtContent>
      </w:sdt>
      <w:r w:rsidRPr="004B2CEE" w:rsidR="00B163F4">
        <w:t>W</w:t>
      </w:r>
      <w:r w:rsidRPr="004B2CEE" w:rsidR="00487AD7">
        <w:t xml:space="preserve">e very much welcome some clarity over what </w:t>
      </w:r>
      <w:r w:rsidRPr="004B2CEE" w:rsidR="00B163F4">
        <w:t>care</w:t>
      </w:r>
      <w:r w:rsidR="008F4548">
        <w:t>,</w:t>
      </w:r>
      <w:r w:rsidRPr="004B2CEE" w:rsidR="00B163F4">
        <w:t xml:space="preserve"> </w:t>
      </w:r>
      <w:r w:rsidRPr="004B2CEE" w:rsidR="00487AD7">
        <w:t>support or supervision means in practice.</w:t>
      </w:r>
      <w:r w:rsidRPr="004B2CEE" w:rsidR="00B163F4">
        <w:t xml:space="preserve"> If </w:t>
      </w:r>
      <w:r w:rsidRPr="004B2CEE" w:rsidR="00487AD7">
        <w:t>there was to be regulation over the type of entity that could provide exempt accommodation</w:t>
      </w:r>
      <w:r w:rsidR="008F4548">
        <w:t>,</w:t>
      </w:r>
      <w:r w:rsidRPr="004B2CEE" w:rsidR="00B163F4">
        <w:t xml:space="preserve"> </w:t>
      </w:r>
      <w:r w:rsidRPr="004B2CEE" w:rsidR="00487AD7">
        <w:t xml:space="preserve">we feel it would be beneficial to be </w:t>
      </w:r>
      <w:r w:rsidRPr="004B2CEE" w:rsidR="00B163F4">
        <w:t xml:space="preserve">light touch. I am </w:t>
      </w:r>
      <w:r w:rsidRPr="004B2CEE" w:rsidR="00487AD7">
        <w:t xml:space="preserve">not saying there should not be, but </w:t>
      </w:r>
      <w:r w:rsidRPr="004B2CEE" w:rsidR="00B163F4">
        <w:t xml:space="preserve">just be </w:t>
      </w:r>
      <w:r w:rsidRPr="004B2CEE" w:rsidR="00487AD7">
        <w:t>mindful of smaller</w:t>
      </w:r>
      <w:r w:rsidR="008F4548">
        <w:t>,</w:t>
      </w:r>
      <w:r w:rsidRPr="004B2CEE" w:rsidR="00487AD7">
        <w:t xml:space="preserve"> </w:t>
      </w:r>
      <w:r w:rsidRPr="004B2CEE" w:rsidR="008F4548">
        <w:t xml:space="preserve">charitably funded </w:t>
      </w:r>
      <w:r w:rsidRPr="004B2CEE" w:rsidR="00487AD7">
        <w:t xml:space="preserve">organisations </w:t>
      </w:r>
      <w:r w:rsidR="008F4548">
        <w:t>that</w:t>
      </w:r>
      <w:r w:rsidRPr="004B2CEE" w:rsidR="00487AD7">
        <w:t xml:space="preserve"> might end up having to pay for the regulation as well</w:t>
      </w:r>
      <w:r w:rsidRPr="004B2CEE" w:rsidR="00B163F4">
        <w:t xml:space="preserve">. </w:t>
      </w:r>
      <w:r w:rsidR="008F4548">
        <w:t xml:space="preserve">There could be some sort of </w:t>
      </w:r>
      <w:r w:rsidRPr="004B2CEE" w:rsidR="00487AD7">
        <w:t>light</w:t>
      </w:r>
      <w:r w:rsidRPr="004B2CEE" w:rsidR="00B163F4">
        <w:noBreakHyphen/>
      </w:r>
      <w:r w:rsidRPr="004B2CEE" w:rsidR="00487AD7">
        <w:t>touch regist</w:t>
      </w:r>
      <w:r w:rsidR="008F4548">
        <w:t>er</w:t>
      </w:r>
      <w:r w:rsidRPr="004B2CEE" w:rsidR="00487AD7">
        <w:t>.</w:t>
      </w:r>
    </w:p>
    <w:p w:rsidR="00F37C2A" w:rsidRPr="004B2CEE" w:rsidP="00F37C2A">
      <w:pPr>
        <w:pStyle w:val="Answer"/>
      </w:pPr>
      <w:sdt>
        <w:sdtPr>
          <w:alias w:val="Witness"/>
          <w:id w:val="-2012979233"/>
          <w:placeholder>
            <w:docPart w:val="DefaultPlaceholder_-1854013440"/>
          </w:placeholder>
          <w:richText/>
        </w:sdtPr>
        <w:sdtContent>
          <w:r w:rsidRPr="004B2CEE" w:rsidR="00945569">
            <w:rPr>
              <w:b/>
              <w:i/>
            </w:rPr>
            <w:t>David Fensome:</w:t>
          </w:r>
          <w:r w:rsidRPr="004B2CEE">
            <w:rPr>
              <w:b/>
            </w:rPr>
            <w:t xml:space="preserve"> </w:t>
          </w:r>
        </w:sdtContent>
      </w:sdt>
      <w:r w:rsidRPr="004B2CEE" w:rsidR="00487AD7">
        <w:t>I am sorry to be repetitive</w:t>
      </w:r>
      <w:r w:rsidRPr="004B2CEE">
        <w:t>, but from a national point of view</w:t>
      </w:r>
      <w:r w:rsidR="008F4548">
        <w:t>,</w:t>
      </w:r>
      <w:r w:rsidRPr="004B2CEE" w:rsidR="00487AD7">
        <w:t xml:space="preserve"> </w:t>
      </w:r>
      <w:r w:rsidRPr="004B2CEE">
        <w:t xml:space="preserve">in line </w:t>
      </w:r>
      <w:r w:rsidRPr="004B2CEE" w:rsidR="00487AD7">
        <w:t>with the Government’s proposals</w:t>
      </w:r>
      <w:r w:rsidR="008F4548">
        <w:t>,</w:t>
      </w:r>
      <w:r w:rsidRPr="004B2CEE">
        <w:t xml:space="preserve"> </w:t>
      </w:r>
      <w:r w:rsidRPr="004B2CEE" w:rsidR="00487AD7">
        <w:t>we support a very clear definition of the minimum level of support required</w:t>
      </w:r>
      <w:r w:rsidRPr="004B2CEE">
        <w:t xml:space="preserve">, </w:t>
      </w:r>
      <w:r w:rsidRPr="004B2CEE" w:rsidR="00487AD7">
        <w:t>the care, support and supervision</w:t>
      </w:r>
      <w:r w:rsidRPr="004B2CEE">
        <w:t xml:space="preserve">, and </w:t>
      </w:r>
      <w:r w:rsidRPr="004B2CEE" w:rsidR="00487AD7">
        <w:t xml:space="preserve">the clear definition of the standard of accommodation </w:t>
      </w:r>
      <w:r w:rsidRPr="004B2CEE" w:rsidR="00487AD7">
        <w:t>required</w:t>
      </w:r>
      <w:r w:rsidRPr="004B2CEE">
        <w:t xml:space="preserve">. </w:t>
      </w:r>
      <w:r w:rsidRPr="004B2CEE" w:rsidR="00487AD7">
        <w:t xml:space="preserve">We all work to the </w:t>
      </w:r>
      <w:r w:rsidRPr="004B2CEE" w:rsidR="0090455B">
        <w:t>decent homes standard</w:t>
      </w:r>
      <w:r w:rsidRPr="004B2CEE">
        <w:t xml:space="preserve"> </w:t>
      </w:r>
      <w:r w:rsidRPr="004B2CEE" w:rsidR="00487AD7">
        <w:t>and it would be better to have something that is more tailored for our market.</w:t>
      </w:r>
    </w:p>
    <w:p w:rsidR="009C609F" w:rsidRPr="004B2CEE" w:rsidP="009C609F">
      <w:pPr>
        <w:pStyle w:val="Answer"/>
      </w:pPr>
      <w:r w:rsidRPr="004B2CEE">
        <w:t>Talking more locally, local authorities do know their own areas very, very well</w:t>
      </w:r>
      <w:r w:rsidRPr="004B2CEE">
        <w:t>. A</w:t>
      </w:r>
      <w:r w:rsidRPr="004B2CEE">
        <w:t xml:space="preserve">s I have already touched upon, the budget and powers for local authorities to both monitor </w:t>
      </w:r>
      <w:r w:rsidR="0090455B">
        <w:t>and</w:t>
      </w:r>
      <w:r w:rsidRPr="004B2CEE">
        <w:t xml:space="preserve"> appropriately </w:t>
      </w:r>
      <w:r w:rsidRPr="004B2CEE">
        <w:t xml:space="preserve">enforce </w:t>
      </w:r>
      <w:r w:rsidRPr="004B2CEE">
        <w:t>what they find would be useful.</w:t>
      </w:r>
      <w:r w:rsidRPr="004B2CEE">
        <w:t xml:space="preserve"> </w:t>
      </w:r>
      <w:r w:rsidRPr="004B2CEE">
        <w:t>We have been part of the pilot in Birmingham</w:t>
      </w:r>
      <w:r w:rsidRPr="004B2CEE">
        <w:t xml:space="preserve"> </w:t>
      </w:r>
      <w:r w:rsidRPr="004B2CEE">
        <w:t xml:space="preserve">and everybody would say that </w:t>
      </w:r>
      <w:r w:rsidRPr="004B2CEE">
        <w:t xml:space="preserve">has </w:t>
      </w:r>
      <w:r w:rsidRPr="004B2CEE">
        <w:t>been really successful. It gave them the budget to be able to monitor and enforce.</w:t>
      </w:r>
    </w:p>
    <w:p w:rsidR="00487AD7" w:rsidRPr="004B2CEE" w:rsidP="008623BB">
      <w:pPr>
        <w:pStyle w:val="Question"/>
      </w:pPr>
      <w:sdt>
        <w:sdtPr>
          <w:alias w:val="Member"/>
          <w:tag w:val="&lt;Member mnisId='4794' dodsId=''&gt;"/>
          <w:id w:val="1296332389"/>
          <w:placeholder>
            <w:docPart w:val="DefaultPlaceholder_-1854013440"/>
          </w:placeholder>
          <w:richText/>
        </w:sdtPr>
        <w:sdtContent>
          <w:r w:rsidRPr="004B2CEE" w:rsidR="009C609F">
            <w:rPr>
              <w:b/>
            </w:rPr>
            <w:t>Darren Henry:</w:t>
          </w:r>
        </w:sdtContent>
      </w:sdt>
      <w:r w:rsidRPr="004B2CEE" w:rsidR="009C609F">
        <w:t xml:space="preserve"> Should we </w:t>
      </w:r>
      <w:r w:rsidRPr="004B2CEE">
        <w:t>move the balance</w:t>
      </w:r>
      <w:r w:rsidRPr="004B2CEE" w:rsidR="009C609F">
        <w:t xml:space="preserve"> </w:t>
      </w:r>
      <w:r w:rsidRPr="004B2CEE" w:rsidR="00A852C2">
        <w:t xml:space="preserve">from </w:t>
      </w:r>
      <w:r w:rsidRPr="004B2CEE">
        <w:t>national standards more towards local oversight</w:t>
      </w:r>
      <w:r w:rsidRPr="004B2CEE" w:rsidR="00A852C2">
        <w:t>?</w:t>
      </w:r>
    </w:p>
    <w:p w:rsidR="00487AD7" w:rsidRPr="004B2CEE" w:rsidP="005D133E">
      <w:pPr>
        <w:pStyle w:val="Answer"/>
      </w:pPr>
      <w:sdt>
        <w:sdtPr>
          <w:alias w:val="Witness"/>
          <w:id w:val="1962605110"/>
          <w:placeholder>
            <w:docPart w:val="DefaultPlaceholder_-1854013440"/>
          </w:placeholder>
          <w:richText/>
        </w:sdtPr>
        <w:sdtContent>
          <w:r w:rsidRPr="004B2CEE" w:rsidR="00945569">
            <w:rPr>
              <w:b/>
              <w:i/>
            </w:rPr>
            <w:t>David Fensome:</w:t>
          </w:r>
          <w:r w:rsidRPr="004B2CEE" w:rsidR="00A852C2">
            <w:rPr>
              <w:b/>
            </w:rPr>
            <w:t xml:space="preserve"> </w:t>
          </w:r>
        </w:sdtContent>
      </w:sdt>
      <w:r w:rsidRPr="004B2CEE" w:rsidR="005D133E">
        <w:t>We discussed this quite</w:t>
      </w:r>
      <w:r w:rsidRPr="004B2CEE">
        <w:t xml:space="preserve"> extensively on the train on the way down</w:t>
      </w:r>
      <w:r w:rsidRPr="004B2CEE" w:rsidR="005D133E">
        <w:t xml:space="preserve">. </w:t>
      </w:r>
      <w:r w:rsidR="00511CDE">
        <w:t xml:space="preserve">We believe as an organisation that </w:t>
      </w:r>
      <w:r w:rsidRPr="004B2CEE" w:rsidR="00511CDE">
        <w:t xml:space="preserve">the </w:t>
      </w:r>
      <w:r w:rsidRPr="004B2CEE">
        <w:t>regulation and standards should be set nationally, but local authorities should have considerably more budget and powers to monitor and enforce those regulations.</w:t>
      </w:r>
    </w:p>
    <w:p w:rsidR="00A57964" w:rsidRPr="004B2CEE" w:rsidP="00A57964">
      <w:pPr>
        <w:pStyle w:val="Answer"/>
      </w:pPr>
      <w:sdt>
        <w:sdtPr>
          <w:alias w:val="Witness"/>
          <w:id w:val="-1264847511"/>
          <w:placeholder>
            <w:docPart w:val="DefaultPlaceholder_-1854013440"/>
          </w:placeholder>
          <w:richText/>
        </w:sdtPr>
        <w:sdtContent>
          <w:r w:rsidRPr="004B2CEE" w:rsidR="00945569">
            <w:rPr>
              <w:b/>
              <w:i/>
            </w:rPr>
            <w:t>Denise Hatton:</w:t>
          </w:r>
          <w:r w:rsidRPr="004B2CEE" w:rsidR="005D133E">
            <w:rPr>
              <w:b/>
            </w:rPr>
            <w:t xml:space="preserve"> </w:t>
          </w:r>
        </w:sdtContent>
      </w:sdt>
      <w:r w:rsidRPr="004B2CEE" w:rsidR="005D133E">
        <w:t>It</w:t>
      </w:r>
      <w:r w:rsidRPr="004B2CEE" w:rsidR="00487AD7">
        <w:t xml:space="preserve"> is </w:t>
      </w:r>
      <w:r w:rsidR="00511CDE">
        <w:t>about</w:t>
      </w:r>
      <w:r w:rsidRPr="004B2CEE" w:rsidR="00487AD7">
        <w:t xml:space="preserve"> balance. </w:t>
      </w:r>
      <w:r w:rsidRPr="004B2CEE" w:rsidR="005D133E">
        <w:t>W</w:t>
      </w:r>
      <w:r w:rsidRPr="004B2CEE" w:rsidR="00487AD7">
        <w:t>e would really welcome the setting of national standards around what support looks like for exempt accommodation</w:t>
      </w:r>
      <w:r w:rsidRPr="004B2CEE" w:rsidR="005D133E">
        <w:t xml:space="preserve">, and </w:t>
      </w:r>
      <w:r w:rsidRPr="004B2CEE" w:rsidR="00487AD7">
        <w:t>the quality of the accommodation</w:t>
      </w:r>
      <w:r w:rsidRPr="004B2CEE" w:rsidR="005D133E">
        <w:t xml:space="preserve">, but </w:t>
      </w:r>
      <w:r w:rsidRPr="004B2CEE" w:rsidR="00487AD7">
        <w:t>locally is probably the way to go</w:t>
      </w:r>
      <w:r w:rsidRPr="004B2CEE" w:rsidR="005D133E">
        <w:t xml:space="preserve">. Many </w:t>
      </w:r>
      <w:r w:rsidRPr="004B2CEE" w:rsidR="00487AD7">
        <w:t>providers</w:t>
      </w:r>
      <w:r w:rsidRPr="004B2CEE" w:rsidR="005D133E">
        <w:t xml:space="preserve">, including my colleagues at the table, </w:t>
      </w:r>
      <w:r w:rsidRPr="004B2CEE" w:rsidR="00487AD7">
        <w:t>are already</w:t>
      </w:r>
      <w:r w:rsidRPr="004B2CEE" w:rsidR="005D133E">
        <w:t xml:space="preserve"> </w:t>
      </w:r>
      <w:r w:rsidRPr="004B2CEE" w:rsidR="00487AD7">
        <w:t>providing and being regulated in different ways in relation to the accommodation</w:t>
      </w:r>
      <w:r w:rsidRPr="004B2CEE" w:rsidR="005D133E">
        <w:t xml:space="preserve"> </w:t>
      </w:r>
      <w:r w:rsidRPr="004B2CEE" w:rsidR="00487AD7">
        <w:t>and the support</w:t>
      </w:r>
      <w:r w:rsidRPr="004B2CEE" w:rsidR="005D133E">
        <w:t xml:space="preserve">. </w:t>
      </w:r>
      <w:r w:rsidRPr="004B2CEE" w:rsidR="00487AD7">
        <w:t xml:space="preserve">It is the gap that we need to </w:t>
      </w:r>
      <w:r w:rsidRPr="004B2CEE">
        <w:t>fill.</w:t>
      </w:r>
    </w:p>
    <w:p w:rsidR="00A57964" w:rsidP="00A57964">
      <w:pPr>
        <w:pStyle w:val="Answer"/>
      </w:pPr>
      <w:r w:rsidRPr="004B2CEE">
        <w:t>There could be a self</w:t>
      </w:r>
      <w:r w:rsidRPr="004B2CEE">
        <w:noBreakHyphen/>
      </w:r>
      <w:r w:rsidRPr="004B2CEE" w:rsidR="00487AD7">
        <w:t xml:space="preserve">assessment locally with an inspection, so local authorities </w:t>
      </w:r>
      <w:r w:rsidR="00F976AF">
        <w:t>would have</w:t>
      </w:r>
      <w:r w:rsidRPr="004B2CEE" w:rsidR="00487AD7">
        <w:t xml:space="preserve"> the resources to inspect those providers that are not regulated anywhere else against the national standard. </w:t>
      </w:r>
      <w:r w:rsidRPr="004B2CEE">
        <w:t xml:space="preserve">It </w:t>
      </w:r>
      <w:r w:rsidRPr="004B2CEE" w:rsidR="00487AD7">
        <w:t>is a balance</w:t>
      </w:r>
      <w:r w:rsidR="004A42E2">
        <w:t>:</w:t>
      </w:r>
      <w:r w:rsidRPr="004B2CEE">
        <w:t xml:space="preserve"> </w:t>
      </w:r>
      <w:r w:rsidRPr="004B2CEE" w:rsidR="004A42E2">
        <w:t xml:space="preserve">a </w:t>
      </w:r>
      <w:r w:rsidRPr="004B2CEE" w:rsidR="00487AD7">
        <w:t xml:space="preserve">national standard, </w:t>
      </w:r>
      <w:r w:rsidRPr="004B2CEE">
        <w:t>p</w:t>
      </w:r>
      <w:r w:rsidRPr="004B2CEE" w:rsidR="00487AD7">
        <w:t>rovide</w:t>
      </w:r>
      <w:r w:rsidR="004A42E2">
        <w:t>r</w:t>
      </w:r>
      <w:r w:rsidRPr="004B2CEE" w:rsidR="00487AD7">
        <w:t xml:space="preserve"> </w:t>
      </w:r>
      <w:r w:rsidRPr="004B2CEE">
        <w:t>self</w:t>
      </w:r>
      <w:r w:rsidRPr="004B2CEE">
        <w:noBreakHyphen/>
      </w:r>
      <w:r w:rsidRPr="004B2CEE" w:rsidR="00487AD7">
        <w:t>assessment</w:t>
      </w:r>
      <w:r w:rsidRPr="004B2CEE">
        <w:t xml:space="preserve"> </w:t>
      </w:r>
      <w:r w:rsidRPr="004B2CEE" w:rsidR="00487AD7">
        <w:t>and then a local inspection opportunity by local authorities</w:t>
      </w:r>
      <w:r w:rsidRPr="004B2CEE">
        <w:t>.</w:t>
      </w:r>
    </w:p>
    <w:p w:rsidR="004A42E2" w:rsidRPr="004B2CEE" w:rsidP="00A57964">
      <w:pPr>
        <w:pStyle w:val="Answer"/>
      </w:pPr>
      <w:sdt>
        <w:sdtPr>
          <w:alias w:val="Member"/>
          <w:tag w:val="&lt;Member mnisId='4794' dodsId=''&gt;"/>
          <w:id w:val="-393430416"/>
          <w:placeholder>
            <w:docPart w:val="128B0199511A4DB6A7B155BC90B4B498"/>
          </w:placeholder>
          <w:richText/>
        </w:sdtPr>
        <w:sdtContent>
          <w:r w:rsidRPr="004B2CEE">
            <w:rPr>
              <w:b/>
            </w:rPr>
            <w:t>Darren Henry:</w:t>
          </w:r>
        </w:sdtContent>
      </w:sdt>
      <w:r>
        <w:t xml:space="preserve"> Thank you. That is helpful.</w:t>
      </w:r>
    </w:p>
    <w:p w:rsidR="00A57964" w:rsidRPr="004B2CEE" w:rsidP="00A57964">
      <w:pPr>
        <w:pStyle w:val="Question"/>
      </w:pPr>
      <w:sdt>
        <w:sdtPr>
          <w:alias w:val="Member"/>
          <w:tag w:val="&lt;Member mnisId='394' dodsId='25722'&gt;"/>
          <w:id w:val="535936819"/>
          <w:placeholder>
            <w:docPart w:val="DefaultPlaceholder_-1854013440"/>
          </w:placeholder>
          <w:richText/>
        </w:sdtPr>
        <w:sdtContent>
          <w:r w:rsidRPr="004B2CEE">
            <w:rPr>
              <w:b/>
            </w:rPr>
            <w:t>Chair:</w:t>
          </w:r>
        </w:sdtContent>
      </w:sdt>
      <w:r w:rsidRPr="004B2CEE">
        <w:t xml:space="preserve"> W</w:t>
      </w:r>
      <w:r w:rsidRPr="004B2CEE" w:rsidR="00487AD7">
        <w:t>hat sanction</w:t>
      </w:r>
      <w:r w:rsidRPr="004B2CEE">
        <w:t xml:space="preserve"> should there be </w:t>
      </w:r>
      <w:r w:rsidRPr="004B2CEE" w:rsidR="00487AD7">
        <w:t>if the inspection fails</w:t>
      </w:r>
      <w:r w:rsidRPr="004B2CEE">
        <w:t>?</w:t>
      </w:r>
    </w:p>
    <w:p w:rsidR="00AB1CB4" w:rsidRPr="004B2CEE" w:rsidP="00A57964">
      <w:pPr>
        <w:pStyle w:val="Answer"/>
      </w:pPr>
      <w:sdt>
        <w:sdtPr>
          <w:alias w:val="Witness"/>
          <w:id w:val="1796557601"/>
          <w:placeholder>
            <w:docPart w:val="DefaultPlaceholder_-1854013440"/>
          </w:placeholder>
          <w:richText/>
        </w:sdtPr>
        <w:sdtContent>
          <w:r w:rsidRPr="004B2CEE" w:rsidR="00945569">
            <w:rPr>
              <w:b/>
              <w:i/>
            </w:rPr>
            <w:t>Denise Hatton:</w:t>
          </w:r>
          <w:r w:rsidRPr="004B2CEE" w:rsidR="00A57964">
            <w:rPr>
              <w:b/>
            </w:rPr>
            <w:t xml:space="preserve"> </w:t>
          </w:r>
        </w:sdtContent>
      </w:sdt>
      <w:r w:rsidRPr="004B2CEE" w:rsidR="00A57964">
        <w:t xml:space="preserve">That </w:t>
      </w:r>
      <w:r w:rsidRPr="004B2CEE" w:rsidR="00487AD7">
        <w:t xml:space="preserve">they are </w:t>
      </w:r>
      <w:r w:rsidRPr="004B2CEE" w:rsidR="000508DD">
        <w:t>in</w:t>
      </w:r>
      <w:r w:rsidRPr="004B2CEE" w:rsidR="00487AD7">
        <w:t>eligible to claim exempt rent.</w:t>
      </w:r>
    </w:p>
    <w:p w:rsidR="00AB1CB4" w:rsidRPr="004B2CEE" w:rsidP="00AB1CB4">
      <w:pPr>
        <w:pStyle w:val="Question"/>
      </w:pPr>
      <w:sdt>
        <w:sdtPr>
          <w:alias w:val="Member"/>
          <w:tag w:val="&lt;Member mnisId='394' dodsId='25722'&gt;"/>
          <w:id w:val="1527826338"/>
          <w:placeholder>
            <w:docPart w:val="DefaultPlaceholder_-1854013440"/>
          </w:placeholder>
          <w:richText/>
        </w:sdtPr>
        <w:sdtContent>
          <w:r w:rsidRPr="004B2CEE">
            <w:rPr>
              <w:b/>
            </w:rPr>
            <w:t>Chair:</w:t>
          </w:r>
        </w:sdtContent>
      </w:sdt>
      <w:r w:rsidRPr="004B2CEE">
        <w:t xml:space="preserve"> Would that </w:t>
      </w:r>
      <w:r w:rsidRPr="004B2CEE" w:rsidR="00487AD7">
        <w:t>be a fair sanction</w:t>
      </w:r>
      <w:r w:rsidRPr="004B2CEE">
        <w:t>?</w:t>
      </w:r>
    </w:p>
    <w:p w:rsidR="00AB1CB4" w:rsidRPr="004B2CEE" w:rsidP="00AB1CB4">
      <w:pPr>
        <w:pStyle w:val="Answer"/>
      </w:pPr>
      <w:sdt>
        <w:sdtPr>
          <w:alias w:val="Witness"/>
          <w:id w:val="-1168640161"/>
          <w:placeholder>
            <w:docPart w:val="DefaultPlaceholder_-1854013440"/>
          </w:placeholder>
          <w:richText/>
        </w:sdtPr>
        <w:sdtContent>
          <w:r w:rsidRPr="004B2CEE" w:rsidR="00945569">
            <w:rPr>
              <w:b/>
              <w:i/>
            </w:rPr>
            <w:t>Denise Hatton:</w:t>
          </w:r>
          <w:r w:rsidRPr="004B2CEE">
            <w:rPr>
              <w:b/>
            </w:rPr>
            <w:t xml:space="preserve"> </w:t>
          </w:r>
        </w:sdtContent>
      </w:sdt>
      <w:r w:rsidRPr="004B2CEE" w:rsidR="00487AD7">
        <w:t>Ye</w:t>
      </w:r>
      <w:r w:rsidRPr="004B2CEE">
        <w:t>s</w:t>
      </w:r>
      <w:r w:rsidRPr="004B2CEE" w:rsidR="00487AD7">
        <w:t>.</w:t>
      </w:r>
    </w:p>
    <w:p w:rsidR="00AB1CB4" w:rsidRPr="004B2CEE" w:rsidP="00AB1CB4">
      <w:pPr>
        <w:pStyle w:val="Answer"/>
      </w:pPr>
      <w:sdt>
        <w:sdtPr>
          <w:alias w:val="Witness"/>
          <w:id w:val="-9757551"/>
          <w:placeholder>
            <w:docPart w:val="DefaultPlaceholder_-1854013440"/>
          </w:placeholder>
          <w:richText/>
        </w:sdtPr>
        <w:sdtContent>
          <w:r w:rsidRPr="004B2CEE" w:rsidR="00945569">
            <w:rPr>
              <w:b/>
              <w:i/>
            </w:rPr>
            <w:t>David Fensome:</w:t>
          </w:r>
          <w:r w:rsidRPr="004B2CEE">
            <w:rPr>
              <w:b/>
            </w:rPr>
            <w:t xml:space="preserve"> </w:t>
          </w:r>
        </w:sdtContent>
      </w:sdt>
      <w:r w:rsidRPr="004B2CEE" w:rsidR="00487AD7">
        <w:t>We would all support that</w:t>
      </w:r>
      <w:r w:rsidRPr="004B2CEE">
        <w:t xml:space="preserve"> if one does not </w:t>
      </w:r>
      <w:r w:rsidRPr="004B2CEE" w:rsidR="00487AD7">
        <w:t xml:space="preserve">deliver the service that you </w:t>
      </w:r>
      <w:r w:rsidRPr="004B2CEE">
        <w:t xml:space="preserve">are paying </w:t>
      </w:r>
      <w:r w:rsidRPr="004B2CEE" w:rsidR="00487AD7">
        <w:t>for</w:t>
      </w:r>
      <w:r w:rsidRPr="004B2CEE">
        <w:t>.</w:t>
      </w:r>
    </w:p>
    <w:p w:rsidR="0065506D" w:rsidRPr="004B2CEE" w:rsidP="000508DD">
      <w:pPr>
        <w:pStyle w:val="Remark"/>
      </w:pPr>
      <w:sdt>
        <w:sdtPr>
          <w:alias w:val="Member"/>
          <w:tag w:val="&lt;Member mnisId='394' dodsId='25722'&gt;"/>
          <w:id w:val="-987322870"/>
          <w:placeholder>
            <w:docPart w:val="DefaultPlaceholder_-1854013440"/>
          </w:placeholder>
          <w:richText/>
        </w:sdtPr>
        <w:sdtContent>
          <w:r w:rsidRPr="004B2CEE" w:rsidR="00AB1CB4">
            <w:rPr>
              <w:b/>
            </w:rPr>
            <w:t>Chair:</w:t>
          </w:r>
        </w:sdtContent>
      </w:sdt>
      <w:r w:rsidRPr="004B2CEE" w:rsidR="00AB1CB4">
        <w:t xml:space="preserve"> It </w:t>
      </w:r>
      <w:r w:rsidRPr="004B2CEE" w:rsidR="00487AD7">
        <w:t>seems a fairly good criteri</w:t>
      </w:r>
      <w:r w:rsidRPr="004B2CEE" w:rsidR="00F73FCD">
        <w:t>on</w:t>
      </w:r>
      <w:r w:rsidRPr="004B2CEE" w:rsidR="00487AD7">
        <w:t>.</w:t>
      </w:r>
      <w:r w:rsidRPr="004B2CEE" w:rsidR="00AB1CB4">
        <w:t xml:space="preserve"> </w:t>
      </w:r>
      <w:r w:rsidRPr="004B2CEE" w:rsidR="00487AD7">
        <w:t>Thank you all very much for coming and giving information to the Committee today. That has been really helpful to us.</w:t>
      </w:r>
    </w:p>
    <w:p w:rsidR="00F73FCD" w:rsidRPr="004B2CEE" w:rsidP="000508DD">
      <w:pPr>
        <w:pStyle w:val="Remark"/>
      </w:pPr>
    </w:p>
    <w:sdt>
      <w:sdtPr>
        <w:rPr>
          <w:szCs w:val="28"/>
        </w:rPr>
        <w:alias w:val="WitnessExamination"/>
        <w:tag w:val="WitnessExamination"/>
        <w:id w:val="-588776501"/>
        <w:placeholder>
          <w:docPart w:val="E36C1206BFEE4C54ADF5DC64006E63A5"/>
        </w:placeholder>
        <w:richText/>
      </w:sdtPr>
      <w:sdtEndPr>
        <w:rPr>
          <w:szCs w:val="22"/>
        </w:rPr>
      </w:sdtEndPr>
      <w:sdtContent>
        <w:p w:rsidR="00F73FCD" w:rsidRPr="004B2CEE" w:rsidP="00F73FCD">
          <w:pPr>
            <w:pStyle w:val="TitlePanel0"/>
            <w:rPr>
              <w:szCs w:val="28"/>
            </w:rPr>
          </w:pPr>
          <w:bookmarkStart w:id="1" w:name="Panel2"/>
          <w:bookmarkEnd w:id="1"/>
          <w:r w:rsidRPr="004B2CEE">
            <w:rPr>
              <w:szCs w:val="28"/>
            </w:rPr>
            <w:t>Examination of witnesses</w:t>
          </w:r>
        </w:p>
        <w:p w:rsidR="00F73FCD" w:rsidRPr="004B2CEE" w:rsidP="00F73FCD">
          <w:pPr>
            <w:pStyle w:val="TitlePanel0"/>
            <w:jc w:val="left"/>
            <w:rPr>
              <w:sz w:val="22"/>
            </w:rPr>
          </w:pPr>
          <w:r w:rsidRPr="004B2CEE">
            <w:rPr>
              <w:sz w:val="22"/>
            </w:rPr>
            <w:t>Witnesses: Matt Downie, Ashley Horsey, Sam Lister and Farah Nazeer.</w:t>
          </w:r>
        </w:p>
      </w:sdtContent>
    </w:sdt>
    <w:p w:rsidR="00F73FCD" w:rsidRPr="004B2CEE" w:rsidP="00F73FCD">
      <w:pPr>
        <w:pStyle w:val="Question"/>
        <w:numPr>
          <w:ilvl w:val="0"/>
          <w:numId w:val="9"/>
        </w:numPr>
        <w:tabs>
          <w:tab w:val="left" w:pos="6876"/>
        </w:tabs>
      </w:pPr>
      <w:sdt>
        <w:sdtPr>
          <w:alias w:val="Member"/>
          <w:tag w:val="&lt;Member mnisId='394' dodsId='25722'&gt;"/>
          <w:id w:val="-1310162937"/>
          <w:placeholder>
            <w:docPart w:val="28B02627E5CC4092816CB5C5F330C261"/>
          </w:placeholder>
          <w:richText/>
        </w:sdtPr>
        <w:sdtContent>
          <w:r w:rsidRPr="004B2CEE">
            <w:rPr>
              <w:b/>
            </w:rPr>
            <w:t>Chair:</w:t>
          </w:r>
        </w:sdtContent>
      </w:sdt>
      <w:r w:rsidRPr="004B2CEE">
        <w:t xml:space="preserve"> Off we go with our second panel today. We have four witnesses. I am going to ask </w:t>
      </w:r>
      <w:r w:rsidRPr="004B2CEE" w:rsidR="00C5240B">
        <w:t xml:space="preserve">them </w:t>
      </w:r>
      <w:r w:rsidR="00C5240B">
        <w:t xml:space="preserve">each </w:t>
      </w:r>
      <w:r w:rsidRPr="004B2CEE" w:rsidR="00C5240B">
        <w:t xml:space="preserve">in turn </w:t>
      </w:r>
      <w:r w:rsidRPr="004B2CEE">
        <w:t xml:space="preserve">to introduce themselves and say the organisation </w:t>
      </w:r>
      <w:r w:rsidR="007A3CA4">
        <w:t>they</w:t>
      </w:r>
      <w:r w:rsidRPr="004B2CEE">
        <w:t xml:space="preserve"> are representing today</w:t>
      </w:r>
      <w:r w:rsidR="007A3CA4">
        <w:t>.</w:t>
      </w:r>
    </w:p>
    <w:p w:rsidR="00F73FCD" w:rsidRPr="004B2CEE" w:rsidP="00F73FCD">
      <w:pPr>
        <w:pStyle w:val="Answer"/>
      </w:pPr>
      <w:sdt>
        <w:sdtPr>
          <w:alias w:val="Witness"/>
          <w:id w:val="1054276995"/>
          <w:placeholder>
            <w:docPart w:val="28B02627E5CC4092816CB5C5F330C261"/>
          </w:placeholder>
          <w:richText/>
        </w:sdtPr>
        <w:sdtContent>
          <w:r w:rsidRPr="004B2CEE">
            <w:rPr>
              <w:b/>
              <w:bCs/>
              <w:i/>
              <w:iCs/>
            </w:rPr>
            <w:t>Matt Downie:</w:t>
          </w:r>
          <w:r w:rsidRPr="004B2CEE">
            <w:rPr>
              <w:b/>
            </w:rPr>
            <w:t xml:space="preserve"> </w:t>
          </w:r>
        </w:sdtContent>
      </w:sdt>
      <w:r w:rsidRPr="004B2CEE">
        <w:t>I am Matt Downie. I am the chief executive of Crisis.</w:t>
      </w:r>
    </w:p>
    <w:p w:rsidR="00F73FCD" w:rsidRPr="004B2CEE" w:rsidP="00F73FCD">
      <w:pPr>
        <w:pStyle w:val="Answer"/>
      </w:pPr>
      <w:sdt>
        <w:sdtPr>
          <w:alias w:val="Witness"/>
          <w:id w:val="-1355187121"/>
          <w:placeholder>
            <w:docPart w:val="28B02627E5CC4092816CB5C5F330C261"/>
          </w:placeholder>
          <w:richText/>
        </w:sdtPr>
        <w:sdtContent>
          <w:r w:rsidRPr="004B2CEE">
            <w:rPr>
              <w:b/>
              <w:bCs/>
              <w:i/>
              <w:iCs/>
            </w:rPr>
            <w:t>Farah Nazeer:</w:t>
          </w:r>
          <w:r w:rsidRPr="004B2CEE">
            <w:rPr>
              <w:b/>
            </w:rPr>
            <w:t xml:space="preserve"> </w:t>
          </w:r>
        </w:sdtContent>
      </w:sdt>
      <w:r w:rsidRPr="004B2CEE">
        <w:t>Good morning. I am the chief executive of Women’s Aid Federation.</w:t>
      </w:r>
      <w:r w:rsidR="003D4403">
        <w:t xml:space="preserve"> </w:t>
      </w:r>
    </w:p>
    <w:p w:rsidR="00F73FCD" w:rsidRPr="004B2CEE" w:rsidP="00F73FCD">
      <w:pPr>
        <w:pStyle w:val="Remark"/>
      </w:pPr>
      <w:sdt>
        <w:sdtPr>
          <w:alias w:val="Member"/>
          <w:tag w:val="&lt;Member mnisId='394' dodsId='25722'&gt;"/>
          <w:id w:val="624346678"/>
          <w:placeholder>
            <w:docPart w:val="28B02627E5CC4092816CB5C5F330C261"/>
          </w:placeholder>
          <w:richText/>
        </w:sdtPr>
        <w:sdtContent>
          <w:r w:rsidRPr="004B2CEE">
            <w:rPr>
              <w:b/>
            </w:rPr>
            <w:t>Chair:</w:t>
          </w:r>
        </w:sdtContent>
      </w:sdt>
      <w:r w:rsidRPr="004B2CEE">
        <w:t xml:space="preserve"> I had a very interesting visit </w:t>
      </w:r>
      <w:r w:rsidRPr="004B2CEE" w:rsidR="003D4403">
        <w:t xml:space="preserve">recently </w:t>
      </w:r>
      <w:r w:rsidRPr="004B2CEE">
        <w:t xml:space="preserve">to the Women’s Aid refuge that they manage in my constituency. They are doing an excellent job there. </w:t>
      </w:r>
    </w:p>
    <w:p w:rsidR="00F73FCD" w:rsidRPr="004B2CEE" w:rsidP="00F73FCD">
      <w:pPr>
        <w:pStyle w:val="Answer"/>
      </w:pPr>
      <w:sdt>
        <w:sdtPr>
          <w:alias w:val="Witness"/>
          <w:id w:val="1075867427"/>
          <w:placeholder>
            <w:docPart w:val="28B02627E5CC4092816CB5C5F330C261"/>
          </w:placeholder>
          <w:richText/>
        </w:sdtPr>
        <w:sdtContent>
          <w:r w:rsidRPr="004B2CEE">
            <w:rPr>
              <w:b/>
              <w:bCs/>
              <w:i/>
              <w:iCs/>
            </w:rPr>
            <w:t>Ashley Horsey:</w:t>
          </w:r>
          <w:r w:rsidRPr="004B2CEE">
            <w:rPr>
              <w:b/>
            </w:rPr>
            <w:t xml:space="preserve"> </w:t>
          </w:r>
        </w:sdtContent>
      </w:sdt>
      <w:r w:rsidRPr="004B2CEE">
        <w:t xml:space="preserve">I am Ashley Horsey. I am the chief executive of Commonweal Housing. We are an independent housing and social justice charity. </w:t>
      </w:r>
    </w:p>
    <w:p w:rsidR="00F73FCD" w:rsidRPr="004B2CEE" w:rsidP="00F73FCD">
      <w:pPr>
        <w:pStyle w:val="Answer"/>
      </w:pPr>
      <w:sdt>
        <w:sdtPr>
          <w:alias w:val="Witness"/>
          <w:id w:val="-1814624932"/>
          <w:placeholder>
            <w:docPart w:val="28B02627E5CC4092816CB5C5F330C261"/>
          </w:placeholder>
          <w:richText/>
        </w:sdtPr>
        <w:sdtContent>
          <w:r w:rsidRPr="004B2CEE">
            <w:rPr>
              <w:b/>
              <w:bCs/>
              <w:i/>
              <w:iCs/>
            </w:rPr>
            <w:t>Sam Lister:</w:t>
          </w:r>
          <w:r w:rsidRPr="004B2CEE">
            <w:rPr>
              <w:b/>
            </w:rPr>
            <w:t xml:space="preserve"> </w:t>
          </w:r>
        </w:sdtContent>
      </w:sdt>
      <w:r w:rsidRPr="004B2CEE">
        <w:t xml:space="preserve">I am Sam Lister. I am policy and practice officer at the Chartered Institute of Housing. </w:t>
      </w:r>
    </w:p>
    <w:p w:rsidR="00F73FCD" w:rsidRPr="004B2CEE" w:rsidP="00F73FCD">
      <w:pPr>
        <w:pStyle w:val="Question"/>
        <w:numPr>
          <w:ilvl w:val="0"/>
          <w:numId w:val="9"/>
        </w:numPr>
      </w:pPr>
      <w:sdt>
        <w:sdtPr>
          <w:alias w:val="Member"/>
          <w:tag w:val="&lt;Member mnisId='394' dodsId='25722'&gt;"/>
          <w:id w:val="361176322"/>
          <w:placeholder>
            <w:docPart w:val="28B02627E5CC4092816CB5C5F330C261"/>
          </w:placeholder>
          <w:richText/>
        </w:sdtPr>
        <w:sdtContent>
          <w:r w:rsidRPr="004B2CEE">
            <w:rPr>
              <w:b/>
            </w:rPr>
            <w:t>Chair:</w:t>
          </w:r>
        </w:sdtContent>
      </w:sdt>
      <w:r w:rsidRPr="004B2CEE">
        <w:t xml:space="preserve"> Thank you very much for joining us today. There has been a great deal of press coverage and we have had a lot of evidence about the concentration of exempt accommodation in Birmingham. It is not just related to Birmingham; it does not just exist in Birmingham, but it is so difficult to get much data about where exempt accommodation is and how much there is across the country. </w:t>
      </w:r>
      <w:r w:rsidRPr="004B2CEE" w:rsidR="00892765">
        <w:t xml:space="preserve">What </w:t>
      </w:r>
      <w:r w:rsidRPr="004B2CEE">
        <w:t xml:space="preserve">is your take on the situation at present? How far can you give us information about the geographical spread? </w:t>
      </w:r>
    </w:p>
    <w:p w:rsidR="00F73FCD" w:rsidRPr="004B2CEE" w:rsidP="00F73FCD">
      <w:pPr>
        <w:pStyle w:val="Answer"/>
      </w:pPr>
      <w:sdt>
        <w:sdtPr>
          <w:alias w:val="Witness"/>
          <w:id w:val="-1694214104"/>
          <w:placeholder>
            <w:docPart w:val="28B02627E5CC4092816CB5C5F330C261"/>
          </w:placeholder>
          <w:richText/>
        </w:sdtPr>
        <w:sdtContent>
          <w:r w:rsidRPr="004B2CEE">
            <w:rPr>
              <w:b/>
              <w:bCs/>
              <w:i/>
              <w:iCs/>
            </w:rPr>
            <w:t>Matt Downie:</w:t>
          </w:r>
          <w:r w:rsidRPr="004B2CEE">
            <w:rPr>
              <w:b/>
            </w:rPr>
            <w:t xml:space="preserve"> </w:t>
          </w:r>
        </w:sdtContent>
      </w:sdt>
      <w:r w:rsidRPr="004B2CEE">
        <w:t xml:space="preserve">To cut to the chase, information about prevalence, particularly of the worst end of the exempt accommodation market, is not </w:t>
      </w:r>
      <w:r w:rsidR="00EB537A">
        <w:t>available</w:t>
      </w:r>
      <w:r w:rsidRPr="004B2CEE">
        <w:t>. I have shocking examples of the exploitation of exempt accommodation rules from Cumbria to Croydon, not just in Birmingham. I know that the numbers are going up. When we received an FOI request back from the Government, the information was heavily caveated.</w:t>
      </w:r>
    </w:p>
    <w:p w:rsidR="00F73FCD" w:rsidRPr="004B2CEE" w:rsidP="00F73FCD">
      <w:pPr>
        <w:pStyle w:val="Answer"/>
      </w:pPr>
      <w:r w:rsidRPr="004B2CEE">
        <w:t>To a certain extent, we can be certain that thousands, and maybe tens of thousands</w:t>
      </w:r>
      <w:r w:rsidR="0086054B">
        <w:t>,</w:t>
      </w:r>
      <w:r w:rsidRPr="004B2CEE">
        <w:t xml:space="preserve"> of people across the country are living under appalling and shocking living standards. The fact that neither </w:t>
      </w:r>
      <w:r w:rsidR="00E10B9B">
        <w:t>we</w:t>
      </w:r>
      <w:r w:rsidRPr="004B2CEE">
        <w:t xml:space="preserve"> nor anybody else knows where these people are—particularly, in some local areas, the local authority does not know—is itself part of the problem.</w:t>
      </w:r>
    </w:p>
    <w:p w:rsidR="00F73FCD" w:rsidRPr="004B2CEE" w:rsidP="00F73FCD">
      <w:pPr>
        <w:pStyle w:val="Answer"/>
      </w:pPr>
      <w:sdt>
        <w:sdtPr>
          <w:alias w:val="Witness"/>
          <w:id w:val="1038468836"/>
          <w:placeholder>
            <w:docPart w:val="28B02627E5CC4092816CB5C5F330C261"/>
          </w:placeholder>
          <w:richText/>
        </w:sdtPr>
        <w:sdtContent>
          <w:r w:rsidRPr="004B2CEE">
            <w:rPr>
              <w:b/>
              <w:bCs/>
              <w:i/>
              <w:iCs/>
            </w:rPr>
            <w:t>Farah Nazeer:</w:t>
          </w:r>
          <w:r w:rsidRPr="004B2CEE">
            <w:rPr>
              <w:b/>
            </w:rPr>
            <w:t xml:space="preserve"> </w:t>
          </w:r>
        </w:sdtContent>
      </w:sdt>
      <w:r w:rsidRPr="004B2CEE">
        <w:t xml:space="preserve">Beyond what Matt has outlined, we would describe a very similar context. </w:t>
      </w:r>
      <w:r w:rsidR="004D3D97">
        <w:t>From</w:t>
      </w:r>
      <w:r w:rsidRPr="004B2CEE">
        <w:t xml:space="preserve"> 2020, we have seen an increase in our members’ concerns with regards to exempt accommodation across the country. It is particularly centred in the north, but it has spread down to the south. We see this </w:t>
      </w:r>
      <w:r w:rsidR="003675B4">
        <w:t>through</w:t>
      </w:r>
      <w:r w:rsidRPr="004B2CEE">
        <w:t xml:space="preserve"> quite often having to pick up the pieces when survivors of domestic abuse have gone through exempt accommodation and have had difficulties.</w:t>
      </w:r>
    </w:p>
    <w:p w:rsidR="00F73FCD" w:rsidRPr="004B2CEE" w:rsidP="00F73FCD">
      <w:pPr>
        <w:pStyle w:val="Answer"/>
      </w:pPr>
      <w:r w:rsidRPr="004B2CEE">
        <w:t>We are very aware that it is growing. We have seen an exponential increase. That is the reason we are here, because we are very concerned with regards to the service that is being provided to survivors by these outfits.</w:t>
      </w:r>
    </w:p>
    <w:p w:rsidR="00F73FCD" w:rsidRPr="004B2CEE" w:rsidP="00F73FCD">
      <w:pPr>
        <w:pStyle w:val="Answer"/>
      </w:pPr>
      <w:sdt>
        <w:sdtPr>
          <w:alias w:val="Witness"/>
          <w:id w:val="-1780938147"/>
          <w:placeholder>
            <w:docPart w:val="28B02627E5CC4092816CB5C5F330C261"/>
          </w:placeholder>
          <w:richText/>
        </w:sdtPr>
        <w:sdtContent>
          <w:r w:rsidRPr="004B2CEE">
            <w:rPr>
              <w:b/>
              <w:bCs/>
              <w:i/>
              <w:iCs/>
            </w:rPr>
            <w:t>Ashley Horsey:</w:t>
          </w:r>
          <w:r w:rsidRPr="004B2CEE">
            <w:rPr>
              <w:b/>
            </w:rPr>
            <w:t xml:space="preserve"> </w:t>
          </w:r>
        </w:sdtContent>
      </w:sdt>
      <w:r w:rsidRPr="004B2CEE">
        <w:t>As colleagues have already said, getting real information on the data is very difficult. The latest figures from Prospect, Crisis and others suggest that there are over 150,000 people in exempt accommodation across the whole country. Commonweal is very clear that this is a national issue. It is certainly not just focused on Birmingham, even though that is where a lot of the information has come from.</w:t>
      </w:r>
    </w:p>
    <w:p w:rsidR="00F73FCD" w:rsidRPr="004B2CEE" w:rsidP="00F73FCD">
      <w:pPr>
        <w:pStyle w:val="Answer"/>
      </w:pPr>
      <w:r w:rsidRPr="004B2CEE">
        <w:t>One of our concerns is that at the moment there is a real risk of proliferation while the loopholes that currently exist</w:t>
      </w:r>
      <w:r w:rsidRPr="006A167D" w:rsidR="006A167D">
        <w:t xml:space="preserve"> </w:t>
      </w:r>
      <w:r w:rsidRPr="004B2CEE" w:rsidR="006A167D">
        <w:t>are not clos</w:t>
      </w:r>
      <w:r w:rsidR="006A167D">
        <w:t>ed</w:t>
      </w:r>
      <w:r w:rsidRPr="004B2CEE">
        <w:t xml:space="preserve">. Operators up and down the country are going to seek to make hay while the sun shines. Until such time as there are very clear changes in the rules and regulations, there will be a proliferation. We are starting to get some anecdotal evidence of </w:t>
      </w:r>
      <w:r w:rsidR="00EE48AD">
        <w:t>that</w:t>
      </w:r>
      <w:r w:rsidRPr="004B2CEE">
        <w:t xml:space="preserve"> growing in the north</w:t>
      </w:r>
      <w:r w:rsidR="00EE48AD">
        <w:noBreakHyphen/>
      </w:r>
      <w:r w:rsidRPr="004B2CEE">
        <w:t>west, in parts of London and elsewhere in the country.</w:t>
      </w:r>
    </w:p>
    <w:p w:rsidR="00F73FCD" w:rsidRPr="004B2CEE" w:rsidP="00F73FCD">
      <w:pPr>
        <w:pStyle w:val="Question"/>
        <w:numPr>
          <w:ilvl w:val="0"/>
          <w:numId w:val="9"/>
        </w:numPr>
      </w:pPr>
      <w:sdt>
        <w:sdtPr>
          <w:alias w:val="Member"/>
          <w:tag w:val="&lt;Member mnisId='394' dodsId='25722'&gt;"/>
          <w:id w:val="86504938"/>
          <w:placeholder>
            <w:docPart w:val="28B02627E5CC4092816CB5C5F330C261"/>
          </w:placeholder>
          <w:richText/>
        </w:sdtPr>
        <w:sdtContent>
          <w:r w:rsidRPr="004B2CEE">
            <w:rPr>
              <w:b/>
            </w:rPr>
            <w:t>Chair:</w:t>
          </w:r>
        </w:sdtContent>
      </w:sdt>
      <w:r w:rsidRPr="004B2CEE">
        <w:t xml:space="preserve"> Why do we not know? We know what exempt accommodation is, and we can go and look at individual properties. Why do not we know what the totality is?</w:t>
      </w:r>
    </w:p>
    <w:p w:rsidR="00F73FCD" w:rsidRPr="004B2CEE" w:rsidP="00F73FCD">
      <w:pPr>
        <w:pStyle w:val="Answer"/>
      </w:pPr>
      <w:sdt>
        <w:sdtPr>
          <w:alias w:val="Witness"/>
          <w:id w:val="-2070103682"/>
          <w:placeholder>
            <w:docPart w:val="28B02627E5CC4092816CB5C5F330C261"/>
          </w:placeholder>
          <w:richText/>
        </w:sdtPr>
        <w:sdtContent>
          <w:r w:rsidRPr="004B2CEE">
            <w:rPr>
              <w:b/>
              <w:bCs/>
              <w:i/>
              <w:iCs/>
            </w:rPr>
            <w:t>Ashley Horsey:</w:t>
          </w:r>
          <w:r w:rsidRPr="004B2CEE">
            <w:rPr>
              <w:b/>
            </w:rPr>
            <w:t xml:space="preserve"> </w:t>
          </w:r>
        </w:sdtContent>
      </w:sdt>
      <w:r w:rsidRPr="004B2CEE">
        <w:t xml:space="preserve">That is a very good question. The Committee ought to ask that question of Government. Clearly, at the heart of it, there is a housing benefit claim being made. </w:t>
      </w:r>
      <w:r w:rsidRPr="004B2CEE" w:rsidR="00130695">
        <w:t xml:space="preserve">There </w:t>
      </w:r>
      <w:r w:rsidR="00130695">
        <w:t xml:space="preserve">might be </w:t>
      </w:r>
      <w:r w:rsidRPr="004B2CEE">
        <w:t xml:space="preserve">data explicitly available </w:t>
      </w:r>
      <w:r w:rsidR="00130695">
        <w:t>from</w:t>
      </w:r>
      <w:r w:rsidRPr="004B2CEE">
        <w:t xml:space="preserve"> DWP, but it is very difficult for small organisations like us to try to get to the bottom of this. </w:t>
      </w:r>
    </w:p>
    <w:p w:rsidR="00F73FCD" w:rsidRPr="004B2CEE" w:rsidP="00F73FCD">
      <w:pPr>
        <w:pStyle w:val="Answer"/>
      </w:pPr>
      <w:sdt>
        <w:sdtPr>
          <w:alias w:val="Witness"/>
          <w:id w:val="2079241610"/>
          <w:placeholder>
            <w:docPart w:val="28B02627E5CC4092816CB5C5F330C261"/>
          </w:placeholder>
          <w:richText/>
        </w:sdtPr>
        <w:sdtContent>
          <w:r w:rsidRPr="004B2CEE">
            <w:rPr>
              <w:b/>
              <w:bCs/>
              <w:i/>
              <w:iCs/>
            </w:rPr>
            <w:t>Sam Lister:</w:t>
          </w:r>
          <w:r w:rsidRPr="004B2CEE">
            <w:rPr>
              <w:b/>
            </w:rPr>
            <w:t xml:space="preserve"> </w:t>
          </w:r>
        </w:sdtContent>
      </w:sdt>
      <w:r w:rsidRPr="004B2CEE">
        <w:t>Crisis shared with us the FOI request that Matt talked about, and we tried to do some analysis on it. As Matt indicated, there are weaknesses in the data. It did allow us to draw out some very general stuff, but you cannot use it as a time series. People have been talking about the expansion of the sector. When you look at the time series data, you see gaps in it. This only started being recorded around 2016. When you look at each local authority’s individual line, it is clear that some of them started recording later. You cannot make conclusions from that about what the increase has been. There definitely has been some increase, but you cannot extract that from the benefit data as it stands.</w:t>
      </w:r>
    </w:p>
    <w:p w:rsidR="00F73FCD" w:rsidRPr="004B2CEE" w:rsidP="00F73FCD">
      <w:pPr>
        <w:pStyle w:val="Answer"/>
      </w:pPr>
      <w:r w:rsidRPr="004B2CEE">
        <w:t>DWP has been making some changes to try to improve that. They put out a circular at the start of this financial year, S3/2022, which is providing some new burdens funding for better recording. When you look at the data, it is clear that it has suffered from inconsistent recording. If you go along the time series, you see whole chunks of accommodation, 300 or 400, coming in or going off from one month to the next. You cannot draw too many conclusions about that.</w:t>
      </w:r>
    </w:p>
    <w:p w:rsidR="00F73FCD" w:rsidRPr="004B2CEE" w:rsidP="00F73FCD">
      <w:pPr>
        <w:pStyle w:val="Answer"/>
      </w:pPr>
      <w:r w:rsidRPr="004B2CEE">
        <w:t xml:space="preserve">What you can say—and it does say this quite clearly—is that the majority of exempt accommodation stuff is from registered providers. The </w:t>
      </w:r>
      <w:r w:rsidRPr="004B2CEE">
        <w:t>remainder, which is other social landlords, is much smaller. Between one</w:t>
      </w:r>
      <w:r w:rsidR="000D1019">
        <w:t>-</w:t>
      </w:r>
      <w:r w:rsidRPr="004B2CEE">
        <w:t>quarter and one</w:t>
      </w:r>
      <w:r w:rsidR="000D1019">
        <w:t>-10</w:t>
      </w:r>
      <w:r w:rsidRPr="004B2CEE">
        <w:t>th of the caseload is from other providers. That does not tell you anything about the quality; it just tells you who the landlords are.</w:t>
      </w:r>
    </w:p>
    <w:p w:rsidR="00F73FCD" w:rsidRPr="004B2CEE" w:rsidP="00F73FCD">
      <w:pPr>
        <w:pStyle w:val="Question"/>
        <w:numPr>
          <w:ilvl w:val="0"/>
          <w:numId w:val="9"/>
        </w:numPr>
      </w:pPr>
      <w:sdt>
        <w:sdtPr>
          <w:alias w:val="Member"/>
          <w:tag w:val="&lt;Member mnisId='394' dodsId='25722'&gt;"/>
          <w:id w:val="278614419"/>
          <w:placeholder>
            <w:docPart w:val="28B02627E5CC4092816CB5C5F330C261"/>
          </w:placeholder>
          <w:richText/>
        </w:sdtPr>
        <w:sdtContent>
          <w:r w:rsidRPr="004B2CEE">
            <w:rPr>
              <w:b/>
            </w:rPr>
            <w:t>Chair:</w:t>
          </w:r>
        </w:sdtContent>
      </w:sdt>
      <w:r w:rsidRPr="004B2CEE">
        <w:t xml:space="preserve"> How can we improve our knowledge of the numbers, then? What needs to be done to get better data?</w:t>
      </w:r>
    </w:p>
    <w:p w:rsidR="00F73FCD" w:rsidRPr="004B2CEE" w:rsidP="00F73FCD">
      <w:pPr>
        <w:pStyle w:val="Answer"/>
      </w:pPr>
      <w:sdt>
        <w:sdtPr>
          <w:alias w:val="Witness"/>
          <w:id w:val="-437533667"/>
          <w:placeholder>
            <w:docPart w:val="28B02627E5CC4092816CB5C5F330C261"/>
          </w:placeholder>
          <w:richText/>
        </w:sdtPr>
        <w:sdtContent>
          <w:r w:rsidRPr="004B2CEE">
            <w:rPr>
              <w:b/>
              <w:bCs/>
              <w:i/>
              <w:iCs/>
            </w:rPr>
            <w:t>Sam Lister:</w:t>
          </w:r>
          <w:r w:rsidRPr="004B2CEE">
            <w:rPr>
              <w:b/>
            </w:rPr>
            <w:t xml:space="preserve"> </w:t>
          </w:r>
        </w:sdtContent>
      </w:sdt>
      <w:r w:rsidRPr="004B2CEE">
        <w:t>We need better and more consistent recording. We need clearer instructions from DWP about what needs to be recorded. As I say, there were some reforms made at the start of this year. The quality of the data has been improving over time, but that data from DWP is still benefit data. It does not tell you about the things you have said you are concerned about, like the quality of the support that is being provided.</w:t>
      </w:r>
    </w:p>
    <w:p w:rsidR="00F73FCD" w:rsidRPr="004B2CEE" w:rsidP="00F73FCD">
      <w:pPr>
        <w:pStyle w:val="Answer"/>
      </w:pPr>
      <w:r w:rsidRPr="004B2CEE">
        <w:t>It is basic information—do they qualify</w:t>
      </w:r>
      <w:r w:rsidR="000D1019">
        <w:t>;</w:t>
      </w:r>
      <w:r w:rsidRPr="004B2CEE">
        <w:t xml:space="preserve"> </w:t>
      </w:r>
      <w:r w:rsidRPr="004B2CEE" w:rsidR="000D1019">
        <w:t xml:space="preserve">do </w:t>
      </w:r>
      <w:r w:rsidRPr="004B2CEE">
        <w:t>they get over that threshold</w:t>
      </w:r>
      <w:r w:rsidR="000D1019">
        <w:t>;</w:t>
      </w:r>
      <w:r w:rsidRPr="004B2CEE">
        <w:t xml:space="preserve"> </w:t>
      </w:r>
      <w:r w:rsidRPr="004B2CEE" w:rsidR="000D1019">
        <w:t xml:space="preserve">are </w:t>
      </w:r>
      <w:r w:rsidRPr="004B2CEE">
        <w:t>they exempt or not exempt?—and other basic stuff about landlord type. The source you are going to use depends on what you want to look at. DLUHC is responsible for giving guidance to local authorities about quality of accommodation. That is going to be a different metric, unfortunately.</w:t>
      </w:r>
    </w:p>
    <w:p w:rsidR="00F73FCD" w:rsidRPr="004B2CEE" w:rsidP="00F73FCD">
      <w:pPr>
        <w:pStyle w:val="Question"/>
        <w:numPr>
          <w:ilvl w:val="0"/>
          <w:numId w:val="9"/>
        </w:numPr>
      </w:pPr>
      <w:sdt>
        <w:sdtPr>
          <w:alias w:val="Member"/>
          <w:tag w:val="&lt;Member mnisId='394' dodsId='25722'&gt;"/>
          <w:id w:val="-914084620"/>
          <w:placeholder>
            <w:docPart w:val="28B02627E5CC4092816CB5C5F330C261"/>
          </w:placeholder>
          <w:richText/>
        </w:sdtPr>
        <w:sdtContent>
          <w:r w:rsidRPr="004B2CEE">
            <w:rPr>
              <w:b/>
            </w:rPr>
            <w:t>Chair:</w:t>
          </w:r>
        </w:sdtContent>
      </w:sdt>
      <w:r w:rsidRPr="004B2CEE">
        <w:t xml:space="preserve"> There are not any stats, then, about what local authorities are finding in terms of whether the standards are being met.</w:t>
      </w:r>
    </w:p>
    <w:p w:rsidR="00F73FCD" w:rsidRPr="004B2CEE" w:rsidP="00F73FCD">
      <w:pPr>
        <w:pStyle w:val="Answer"/>
      </w:pPr>
      <w:sdt>
        <w:sdtPr>
          <w:alias w:val="Witness"/>
          <w:id w:val="1488825063"/>
          <w:placeholder>
            <w:docPart w:val="28B02627E5CC4092816CB5C5F330C261"/>
          </w:placeholder>
          <w:richText/>
        </w:sdtPr>
        <w:sdtContent>
          <w:r w:rsidRPr="004B2CEE">
            <w:rPr>
              <w:b/>
              <w:bCs/>
              <w:i/>
              <w:iCs/>
            </w:rPr>
            <w:t>Sam Lister:</w:t>
          </w:r>
          <w:r w:rsidRPr="004B2CEE">
            <w:rPr>
              <w:b/>
            </w:rPr>
            <w:t xml:space="preserve"> </w:t>
          </w:r>
        </w:sdtContent>
      </w:sdt>
      <w:r w:rsidRPr="004B2CEE">
        <w:t>No, I do not think so. What I would say—you implied this in one of your questions, Chair—is that we do know where they</w:t>
      </w:r>
      <w:r w:rsidR="004241B4">
        <w:t xml:space="preserve"> are</w:t>
      </w:r>
      <w:r w:rsidRPr="004B2CEE">
        <w:t>, because there is a housing benefit claim there. That is being recorded, and the Housing Act allow</w:t>
      </w:r>
      <w:r w:rsidR="00760AA5">
        <w:t>s</w:t>
      </w:r>
      <w:r w:rsidRPr="004B2CEE">
        <w:t xml:space="preserve"> benefit information and council tax information to be used for Housing Act enforcement purposes.</w:t>
      </w:r>
    </w:p>
    <w:p w:rsidR="00F73FCD" w:rsidRPr="004B2CEE" w:rsidP="00F73FCD">
      <w:pPr>
        <w:pStyle w:val="Question"/>
        <w:numPr>
          <w:ilvl w:val="0"/>
          <w:numId w:val="9"/>
        </w:numPr>
      </w:pPr>
      <w:sdt>
        <w:sdtPr>
          <w:alias w:val="Member"/>
          <w:tag w:val="&lt;Member mnisId='394' dodsId='25722'&gt;"/>
          <w:id w:val="-618915193"/>
          <w:placeholder>
            <w:docPart w:val="28B02627E5CC4092816CB5C5F330C261"/>
          </w:placeholder>
          <w:richText/>
        </w:sdtPr>
        <w:sdtContent>
          <w:r w:rsidRPr="004B2CEE">
            <w:rPr>
              <w:b/>
            </w:rPr>
            <w:t>Chair:</w:t>
          </w:r>
        </w:sdtContent>
      </w:sdt>
      <w:r w:rsidRPr="004B2CEE">
        <w:t xml:space="preserve"> Matt, at the beginning you were saying that councils do not always know where the accommodation is. How can that </w:t>
      </w:r>
      <w:r w:rsidR="000E5E25">
        <w:t>be</w:t>
      </w:r>
      <w:r w:rsidRPr="004B2CEE">
        <w:t>, if benefit claims have to be approved for that property?</w:t>
      </w:r>
    </w:p>
    <w:p w:rsidR="00F73FCD" w:rsidRPr="004B2CEE" w:rsidP="00F73FCD">
      <w:pPr>
        <w:pStyle w:val="Answer"/>
      </w:pPr>
      <w:sdt>
        <w:sdtPr>
          <w:alias w:val="Witness"/>
          <w:id w:val="-1978364110"/>
          <w:placeholder>
            <w:docPart w:val="28B02627E5CC4092816CB5C5F330C261"/>
          </w:placeholder>
          <w:richText/>
        </w:sdtPr>
        <w:sdtContent>
          <w:r w:rsidRPr="004B2CEE">
            <w:rPr>
              <w:b/>
              <w:bCs/>
              <w:i/>
              <w:iCs/>
            </w:rPr>
            <w:t>Matt Downie:</w:t>
          </w:r>
          <w:r w:rsidRPr="004B2CEE">
            <w:rPr>
              <w:b/>
            </w:rPr>
            <w:t xml:space="preserve"> </w:t>
          </w:r>
        </w:sdtContent>
      </w:sdt>
      <w:r w:rsidRPr="004B2CEE">
        <w:t>It is important to stand back from this a little bit. In theory, it should not be possible for exempt accommodation through housing benefit to pay for support costs. The idea is that it is meant to be paying for property costs. Yet this is effectively a loophole to house and in some form support people with support needs.</w:t>
      </w:r>
    </w:p>
    <w:p w:rsidR="00F73FCD" w:rsidRPr="006F066E" w:rsidP="00F73FCD">
      <w:pPr>
        <w:pStyle w:val="Answer"/>
      </w:pPr>
      <w:r w:rsidRPr="004B2CEE">
        <w:t xml:space="preserve">Although some local authorities have a handle on the housing benefit claims that are going </w:t>
      </w:r>
      <w:r w:rsidRPr="006F066E">
        <w:t>through their offices</w:t>
      </w:r>
      <w:r w:rsidRPr="006F066E" w:rsidR="006F066E">
        <w:t xml:space="preserve">—Bristol is good; we have talked about Birmingham and others—very few will have a handle </w:t>
      </w:r>
      <w:r w:rsidRPr="006F066E">
        <w:t xml:space="preserve">on who is in exempt accommodation and what their support needs are. None of them </w:t>
      </w:r>
      <w:r w:rsidRPr="006F066E" w:rsidR="006F066E">
        <w:t>has</w:t>
      </w:r>
      <w:r w:rsidRPr="006F066E">
        <w:t xml:space="preserve"> sufficient powers of inspection</w:t>
      </w:r>
      <w:r w:rsidRPr="006F066E" w:rsidR="006F066E">
        <w:t>,</w:t>
      </w:r>
      <w:r w:rsidRPr="006F066E">
        <w:t xml:space="preserve"> regulation and, frankly, the ability to kick out dodgy providers. It is a deregulated market that is flowing through housing benefit</w:t>
      </w:r>
      <w:r w:rsidRPr="006F066E" w:rsidR="006F066E">
        <w:t>,</w:t>
      </w:r>
      <w:r w:rsidRPr="006F066E">
        <w:t xml:space="preserve"> rather than what we used to have, when the support needs of residents were commissioned by the local authority.</w:t>
      </w:r>
    </w:p>
    <w:p w:rsidR="00F73FCD" w:rsidRPr="004B2CEE" w:rsidP="00F73FCD">
      <w:pPr>
        <w:pStyle w:val="Answer"/>
      </w:pPr>
      <w:r w:rsidRPr="006F066E">
        <w:t xml:space="preserve">There is no sense of control there. Quite often now, the local authority is not directly involved in the arrangements. There are people advertising </w:t>
      </w:r>
      <w:r w:rsidRPr="006F066E">
        <w:t>their</w:t>
      </w:r>
      <w:r w:rsidRPr="004B2CEE">
        <w:t xml:space="preserve"> services directly to prisons or even advertising on Gumtree. Local authorities simply do not have the regime, the funding or </w:t>
      </w:r>
      <w:r w:rsidR="00131609">
        <w:t xml:space="preserve">the </w:t>
      </w:r>
      <w:r w:rsidRPr="004B2CEE">
        <w:t>clarity on what they should be inspecting. There are some exceptions to that, but they are exceptions. We have a situation where people are in exempt accommodation specifically because of their support needs, because some of the rogue providers have understood that you can make a margin on that.</w:t>
      </w:r>
    </w:p>
    <w:p w:rsidR="00F73FCD" w:rsidRPr="004B2CEE" w:rsidP="00F73FCD">
      <w:pPr>
        <w:pStyle w:val="Answer"/>
      </w:pPr>
      <w:r w:rsidRPr="004B2CEE">
        <w:t>The local authorities are not particularly in control of those arrangements happening to start with or even aware that they are there. Some councils have used some of the pilot money to dig into the scale of the issue, but no</w:t>
      </w:r>
      <w:r w:rsidR="00AB5E8F">
        <w:t>where</w:t>
      </w:r>
      <w:r w:rsidRPr="004B2CEE">
        <w:t xml:space="preserve"> </w:t>
      </w:r>
      <w:r w:rsidR="00131609">
        <w:t>has</w:t>
      </w:r>
      <w:r w:rsidRPr="004B2CEE">
        <w:t xml:space="preserve"> a particularly assertive role in understand</w:t>
      </w:r>
      <w:r w:rsidR="00131609">
        <w:t>ing</w:t>
      </w:r>
      <w:r w:rsidRPr="004B2CEE">
        <w:t xml:space="preserve"> which providers need to be removed from the system. Until we have a regime where the support needs are funded separately and local authorities can control where that money go</w:t>
      </w:r>
      <w:r w:rsidRPr="00AB5E8F">
        <w:t xml:space="preserve">es, it is not realistic to say that local authorities can properly </w:t>
      </w:r>
      <w:r w:rsidRPr="00AB5E8F" w:rsidR="00AB5E8F">
        <w:t>regulate</w:t>
      </w:r>
      <w:r w:rsidRPr="004B2CEE">
        <w:t xml:space="preserve"> this market. </w:t>
      </w:r>
    </w:p>
    <w:p w:rsidR="00F73FCD" w:rsidRPr="004B2CEE" w:rsidP="00AB5E8F">
      <w:pPr>
        <w:pStyle w:val="Question"/>
        <w:numPr>
          <w:ilvl w:val="0"/>
          <w:numId w:val="0"/>
        </w:numPr>
        <w:ind w:left="794"/>
      </w:pPr>
      <w:sdt>
        <w:sdtPr>
          <w:alias w:val="Member"/>
          <w:tag w:val="&lt;Member mnisId='394' dodsId='25722'&gt;"/>
          <w:id w:val="-410857090"/>
          <w:placeholder>
            <w:docPart w:val="28B02627E5CC4092816CB5C5F330C261"/>
          </w:placeholder>
          <w:richText/>
        </w:sdtPr>
        <w:sdtContent>
          <w:r w:rsidRPr="004B2CEE">
            <w:rPr>
              <w:b/>
            </w:rPr>
            <w:t>Chair:</w:t>
          </w:r>
        </w:sdtContent>
      </w:sdt>
      <w:r w:rsidRPr="004B2CEE">
        <w:t xml:space="preserve"> We are going to come on in a second to commissioned and registered providers, and then we are going to come on to support needs as well. </w:t>
      </w:r>
    </w:p>
    <w:p w:rsidR="00F73FCD" w:rsidRPr="004B2CEE" w:rsidP="00F73FCD">
      <w:pPr>
        <w:pStyle w:val="Answer"/>
      </w:pPr>
      <w:sdt>
        <w:sdtPr>
          <w:alias w:val="Witness"/>
          <w:id w:val="-2019303537"/>
          <w:placeholder>
            <w:docPart w:val="28B02627E5CC4092816CB5C5F330C261"/>
          </w:placeholder>
          <w:richText/>
        </w:sdtPr>
        <w:sdtContent>
          <w:r w:rsidRPr="004B2CEE">
            <w:rPr>
              <w:b/>
              <w:bCs/>
              <w:i/>
              <w:iCs/>
            </w:rPr>
            <w:t>Ashley Horsey:</w:t>
          </w:r>
          <w:r w:rsidRPr="004B2CEE">
            <w:rPr>
              <w:b/>
            </w:rPr>
            <w:t xml:space="preserve"> </w:t>
          </w:r>
        </w:sdtContent>
      </w:sdt>
      <w:r w:rsidRPr="004B2CEE">
        <w:t>Just picking up on this point, one of the things Commonweal put into our evidence to your Committee was a greater call for local authorities to have a much more significant role. There should be an expectation for local authorities to draw up an exempted accommodation or supported housing strategy so they understand what is going on in their area.</w:t>
      </w:r>
    </w:p>
    <w:p w:rsidR="00F73FCD" w:rsidRPr="004B2CEE" w:rsidP="00F73FCD">
      <w:pPr>
        <w:pStyle w:val="Answer"/>
      </w:pPr>
      <w:r w:rsidRPr="004B2CEE">
        <w:t>They should certainly have a far greater role in terms of registration or accreditation</w:t>
      </w:r>
      <w:r w:rsidR="007A6C4A">
        <w:t>, or</w:t>
      </w:r>
      <w:r w:rsidRPr="004B2CEE">
        <w:t xml:space="preserve"> a gatekeeping and potentially then a regulatory role in—</w:t>
      </w:r>
    </w:p>
    <w:p w:rsidR="00F73FCD" w:rsidRPr="004B2CEE" w:rsidP="00F73FCD">
      <w:pPr>
        <w:pStyle w:val="Answer"/>
      </w:pPr>
      <w:sdt>
        <w:sdtPr>
          <w:alias w:val="Member"/>
          <w:tag w:val="&lt;Member mnisId='394' dodsId='25722'&gt;"/>
          <w:id w:val="-1210177771"/>
          <w:placeholder>
            <w:docPart w:val="B124E227AFE84744AEDB44FA1DBB784B"/>
          </w:placeholder>
          <w:richText/>
        </w:sdtPr>
        <w:sdtContent>
          <w:r w:rsidRPr="004B2CEE">
            <w:rPr>
              <w:b/>
            </w:rPr>
            <w:t>Chair:</w:t>
          </w:r>
        </w:sdtContent>
      </w:sdt>
      <w:r w:rsidRPr="004B2CEE">
        <w:t xml:space="preserve"> We will come on</w:t>
      </w:r>
      <w:r w:rsidR="007A6C4A">
        <w:t xml:space="preserve"> </w:t>
      </w:r>
      <w:r w:rsidRPr="004B2CEE">
        <w:t>to future reforms in the final question, and we will look at the pilots as well.</w:t>
      </w:r>
    </w:p>
    <w:p w:rsidR="00F73FCD" w:rsidRPr="004B2CEE" w:rsidP="00F73FCD">
      <w:pPr>
        <w:pStyle w:val="Question"/>
        <w:numPr>
          <w:ilvl w:val="0"/>
          <w:numId w:val="9"/>
        </w:numPr>
      </w:pPr>
      <w:sdt>
        <w:sdtPr>
          <w:alias w:val="Member"/>
          <w:tag w:val="&lt;Member mnisId='4794' dodsId=''&gt;"/>
          <w:id w:val="32548059"/>
          <w:placeholder>
            <w:docPart w:val="28B02627E5CC4092816CB5C5F330C261"/>
          </w:placeholder>
          <w:richText/>
        </w:sdtPr>
        <w:sdtContent>
          <w:r w:rsidRPr="004B2CEE">
            <w:rPr>
              <w:b/>
            </w:rPr>
            <w:t>Darren Henry:</w:t>
          </w:r>
        </w:sdtContent>
      </w:sdt>
      <w:r w:rsidRPr="004B2CEE">
        <w:t xml:space="preserve"> Many of our submissions argued that exempt accommodation tended to be subject to greater oversight. We also received calls for exempt accommodation to be commissioned. I could do with having your view on that. </w:t>
      </w:r>
    </w:p>
    <w:p w:rsidR="00F73FCD" w:rsidRPr="004B2CEE" w:rsidP="00F73FCD">
      <w:pPr>
        <w:pStyle w:val="Answer"/>
      </w:pPr>
      <w:sdt>
        <w:sdtPr>
          <w:alias w:val="Witness"/>
          <w:id w:val="-1651130306"/>
          <w:placeholder>
            <w:docPart w:val="28B02627E5CC4092816CB5C5F330C261"/>
          </w:placeholder>
          <w:richText/>
        </w:sdtPr>
        <w:sdtContent>
          <w:r w:rsidRPr="004B2CEE">
            <w:rPr>
              <w:b/>
              <w:bCs/>
              <w:i/>
              <w:iCs/>
            </w:rPr>
            <w:t>Ashley Horsey:</w:t>
          </w:r>
          <w:r w:rsidRPr="004B2CEE">
            <w:rPr>
              <w:b/>
            </w:rPr>
            <w:t xml:space="preserve"> </w:t>
          </w:r>
        </w:sdtContent>
      </w:sdt>
      <w:r w:rsidRPr="004B2CEE">
        <w:t>As far as Commonweal Housing is concerned, as desirable as it may be for all support services and exempt accommodation to be commissioned</w:t>
      </w:r>
      <w:r w:rsidR="009C2E12">
        <w:t xml:space="preserve">, because </w:t>
      </w:r>
      <w:r w:rsidRPr="004B2CEE">
        <w:t>it would hopefully bring a level of scrutiny, oversight and public transparency</w:t>
      </w:r>
      <w:r w:rsidR="009C2E12">
        <w:t xml:space="preserve">, </w:t>
      </w:r>
      <w:r w:rsidRPr="004B2CEE">
        <w:t>it is not a realistic prospect. Non-commissioned services absolutely have a role to play.</w:t>
      </w:r>
    </w:p>
    <w:p w:rsidR="00F73FCD" w:rsidRPr="004B2CEE" w:rsidP="00F73FCD">
      <w:pPr>
        <w:pStyle w:val="Answer"/>
      </w:pPr>
      <w:r w:rsidRPr="004B2CEE">
        <w:t>The problem that has been exposed over recent years</w:t>
      </w:r>
      <w:r w:rsidR="003D428C">
        <w:t>,</w:t>
      </w:r>
      <w:r w:rsidRPr="004B2CEE">
        <w:t xml:space="preserve"> </w:t>
      </w:r>
      <w:r w:rsidR="003D428C">
        <w:t>going</w:t>
      </w:r>
      <w:r w:rsidRPr="004B2CEE">
        <w:t xml:space="preserve"> back to the very first report that Commonweal funded, </w:t>
      </w:r>
      <w:r w:rsidRPr="003D428C">
        <w:rPr>
          <w:i/>
          <w:iCs/>
        </w:rPr>
        <w:t xml:space="preserve">Exempt from </w:t>
      </w:r>
      <w:r w:rsidRPr="003D428C" w:rsidR="003D428C">
        <w:rPr>
          <w:i/>
          <w:iCs/>
        </w:rPr>
        <w:t>Responsibility</w:t>
      </w:r>
      <w:r w:rsidRPr="003D428C">
        <w:rPr>
          <w:i/>
          <w:iCs/>
        </w:rPr>
        <w:t>?</w:t>
      </w:r>
      <w:r w:rsidRPr="004B2CEE">
        <w:t xml:space="preserve"> by Thea Raisbeck</w:t>
      </w:r>
      <w:r w:rsidR="003D428C">
        <w:t xml:space="preserve">, </w:t>
      </w:r>
      <w:r w:rsidRPr="004B2CEE">
        <w:t>is that there is a very real accountability deficit in this space. Part of the concern that came to my mind during your first panel session and</w:t>
      </w:r>
      <w:r w:rsidR="008848D3">
        <w:t>,</w:t>
      </w:r>
      <w:r w:rsidRPr="004B2CEE">
        <w:t xml:space="preserve"> indeed</w:t>
      </w:r>
      <w:r w:rsidR="008848D3">
        <w:t>,</w:t>
      </w:r>
      <w:r w:rsidRPr="004B2CEE">
        <w:t xml:space="preserve"> your first session earlier is that</w:t>
      </w:r>
      <w:r w:rsidR="008848D3">
        <w:t>, while</w:t>
      </w:r>
      <w:r w:rsidRPr="004B2CEE">
        <w:t xml:space="preserve"> there are a number of regulators that touch on this space, none of them </w:t>
      </w:r>
      <w:r w:rsidR="008848D3">
        <w:t>has</w:t>
      </w:r>
      <w:r w:rsidRPr="004B2CEE">
        <w:t xml:space="preserve"> specific </w:t>
      </w:r>
      <w:r w:rsidRPr="004B2CEE">
        <w:t>and direct oversight of it. It falls very much at the margins of their areas of activity and involvement.</w:t>
      </w:r>
    </w:p>
    <w:p w:rsidR="00F73FCD" w:rsidRPr="004B2CEE" w:rsidP="00F73FCD">
      <w:pPr>
        <w:pStyle w:val="Answer"/>
      </w:pPr>
      <w:r w:rsidRPr="004B2CEE">
        <w:t xml:space="preserve">The </w:t>
      </w:r>
      <w:r w:rsidRPr="004B2CEE">
        <w:t>Regulator of Social Housing probably has the greatest oversight over the greatest number of providers in this space. You heard previously in your last session that so much exempt accommodation falls outside the definition of social housing and</w:t>
      </w:r>
      <w:r>
        <w:t>,</w:t>
      </w:r>
      <w:r w:rsidRPr="004B2CEE">
        <w:t xml:space="preserve"> therefore</w:t>
      </w:r>
      <w:r>
        <w:t>,</w:t>
      </w:r>
      <w:r w:rsidRPr="004B2CEE">
        <w:t xml:space="preserve"> is not overseen to the same level of scrutiny that the RSH would apply elsewhere. We are certainly calling for the emerging consumer standards to make specific reference to exempt accommodation.</w:t>
      </w:r>
    </w:p>
    <w:p w:rsidR="00F73FCD" w:rsidRPr="004B2CEE" w:rsidP="00F73FCD">
      <w:pPr>
        <w:pStyle w:val="Answer"/>
      </w:pPr>
      <w:r w:rsidRPr="004B2CEE">
        <w:t xml:space="preserve">It </w:t>
      </w:r>
      <w:r w:rsidRPr="004B2CEE">
        <w:t xml:space="preserve">would be quite sensible to have any exempt accommodation delivered by registered providers and registered social landlords to be defined as social housing. It is providing a social need. It is at a rent that is above social rent levels or market rent levels, but it is appropriate for the services that should be being provided. </w:t>
      </w:r>
    </w:p>
    <w:p w:rsidR="00F73FCD" w:rsidRPr="004B2CEE" w:rsidP="00F73FCD">
      <w:pPr>
        <w:pStyle w:val="Question"/>
        <w:numPr>
          <w:ilvl w:val="0"/>
          <w:numId w:val="9"/>
        </w:numPr>
      </w:pPr>
      <w:sdt>
        <w:sdtPr>
          <w:alias w:val="Member"/>
          <w:tag w:val="&lt;Member mnisId='4794' dodsId=''&gt;"/>
          <w:id w:val="-132559247"/>
          <w:placeholder>
            <w:docPart w:val="28B02627E5CC4092816CB5C5F330C261"/>
          </w:placeholder>
          <w:richText/>
        </w:sdtPr>
        <w:sdtContent>
          <w:r w:rsidRPr="004B2CEE">
            <w:rPr>
              <w:b/>
            </w:rPr>
            <w:t>Darren Henry:</w:t>
          </w:r>
        </w:sdtContent>
      </w:sdt>
      <w:r w:rsidRPr="004B2CEE">
        <w:t xml:space="preserve"> Matt, you were doing a lot of nodding there. Do you have something you would like to add on that?</w:t>
      </w:r>
    </w:p>
    <w:p w:rsidR="00F73FCD" w:rsidRPr="004B2CEE" w:rsidP="00F73FCD">
      <w:pPr>
        <w:pStyle w:val="Answer"/>
      </w:pPr>
      <w:sdt>
        <w:sdtPr>
          <w:alias w:val="Witness"/>
          <w:id w:val="-604508208"/>
          <w:placeholder>
            <w:docPart w:val="28B02627E5CC4092816CB5C5F330C261"/>
          </w:placeholder>
          <w:richText/>
        </w:sdtPr>
        <w:sdtContent>
          <w:r w:rsidRPr="004B2CEE">
            <w:rPr>
              <w:b/>
              <w:bCs/>
              <w:i/>
              <w:iCs/>
            </w:rPr>
            <w:t>Matt Downie:</w:t>
          </w:r>
          <w:r w:rsidRPr="004B2CEE">
            <w:rPr>
              <w:b/>
            </w:rPr>
            <w:t xml:space="preserve"> </w:t>
          </w:r>
        </w:sdtContent>
      </w:sdt>
      <w:r w:rsidRPr="004B2CEE">
        <w:t xml:space="preserve">I agree with everything Ashley has just said. It is important to say that, from our perspective, the way to unlock this would be for the housing </w:t>
      </w:r>
      <w:r w:rsidR="00B50CBE">
        <w:t>benefit regulations</w:t>
      </w:r>
      <w:r w:rsidRPr="004B2CEE">
        <w:t xml:space="preserve"> to set out clearly what good care, support and supervision is. The next most obvious question is, “Who is going to have the ability and the clout to properly regulate and inspect whether that is happening?” At the moment, it is falling between too many </w:t>
      </w:r>
      <w:r w:rsidR="0004599E">
        <w:t>stools</w:t>
      </w:r>
      <w:r w:rsidRPr="004B2CEE">
        <w:t>, particularly the Regulator of Social Housing, the Charity Commission and the CQC. We have seen that through the evaluation of the pilots.</w:t>
      </w:r>
    </w:p>
    <w:p w:rsidR="00F73FCD" w:rsidRPr="004B2CEE" w:rsidP="00F73FCD">
      <w:pPr>
        <w:pStyle w:val="Answer"/>
      </w:pPr>
      <w:r w:rsidRPr="004B2CEE">
        <w:t xml:space="preserve">In many ways, it does not matter. What matters is that somebody does it. We cannot have a number of providers falling outside of this </w:t>
      </w:r>
      <w:r w:rsidRPr="004B2CEE" w:rsidR="00345362">
        <w:t>system</w:t>
      </w:r>
      <w:r w:rsidRPr="004B2CEE">
        <w:t xml:space="preserve">, </w:t>
      </w:r>
      <w:r w:rsidR="00345362">
        <w:t>where you</w:t>
      </w:r>
      <w:r w:rsidRPr="004B2CEE">
        <w:t xml:space="preserve"> can exploit</w:t>
      </w:r>
      <w:r w:rsidR="00345362">
        <w:t xml:space="preserve"> it</w:t>
      </w:r>
      <w:r w:rsidRPr="004B2CEE">
        <w:t xml:space="preserve"> for profit and people </w:t>
      </w:r>
      <w:r w:rsidR="0087601F">
        <w:t>are</w:t>
      </w:r>
      <w:r w:rsidRPr="004B2CEE">
        <w:t xml:space="preserve"> left without the care, support and supervision that they desperately need. In my view, it is akin to some of the social care and NHS scandals in which people are left in unregulated and really poor provision</w:t>
      </w:r>
      <w:r w:rsidR="00285E6E">
        <w:t>,</w:t>
      </w:r>
      <w:r w:rsidRPr="004B2CEE">
        <w:t xml:space="preserve"> the state is paying for it and people are making a profit out of it. Somebody has to regulate that.</w:t>
      </w:r>
    </w:p>
    <w:p w:rsidR="00F73FCD" w:rsidRPr="004B2CEE" w:rsidP="00F73FCD">
      <w:pPr>
        <w:pStyle w:val="Question"/>
        <w:numPr>
          <w:ilvl w:val="0"/>
          <w:numId w:val="9"/>
        </w:numPr>
      </w:pPr>
      <w:sdt>
        <w:sdtPr>
          <w:alias w:val="Member"/>
          <w:tag w:val="&lt;Member mnisId='4794' dodsId=''&gt;"/>
          <w:id w:val="-1526238594"/>
          <w:placeholder>
            <w:docPart w:val="28B02627E5CC4092816CB5C5F330C261"/>
          </w:placeholder>
          <w:richText/>
        </w:sdtPr>
        <w:sdtContent>
          <w:r w:rsidRPr="004B2CEE">
            <w:rPr>
              <w:b/>
            </w:rPr>
            <w:t>Darren Henry:</w:t>
          </w:r>
        </w:sdtContent>
      </w:sdt>
      <w:r w:rsidRPr="004B2CEE">
        <w:t xml:space="preserve"> It was suggested in some of our submissions that some exempt accommodation tended to have greater oversight. In your view, that is just not true. Do you agree with that or not agree with that? Ashley, you seem to find that strange.</w:t>
      </w:r>
    </w:p>
    <w:p w:rsidR="00F73FCD" w:rsidRPr="004B2CEE" w:rsidP="00F73FCD">
      <w:pPr>
        <w:pStyle w:val="Answer"/>
      </w:pPr>
      <w:sdt>
        <w:sdtPr>
          <w:alias w:val="Witness"/>
          <w:id w:val="-968664254"/>
          <w:placeholder>
            <w:docPart w:val="28B02627E5CC4092816CB5C5F330C261"/>
          </w:placeholder>
          <w:richText/>
        </w:sdtPr>
        <w:sdtContent>
          <w:r w:rsidRPr="004B2CEE">
            <w:rPr>
              <w:b/>
              <w:bCs/>
              <w:i/>
              <w:iCs/>
            </w:rPr>
            <w:t>Ashley Horsey:</w:t>
          </w:r>
          <w:r w:rsidRPr="004B2CEE">
            <w:rPr>
              <w:b/>
            </w:rPr>
            <w:t xml:space="preserve"> </w:t>
          </w:r>
        </w:sdtContent>
      </w:sdt>
      <w:r w:rsidRPr="004B2CEE">
        <w:t xml:space="preserve">I do find it strange. It is quite clear that there is not the level of scrutiny and oversight required in a vital part of the housing sector providing vital accommodation for many hundreds of thousands of people up and down the country at a lot of cost to the public purse. It is just not there. </w:t>
      </w:r>
    </w:p>
    <w:p w:rsidR="00F73FCD" w:rsidRPr="004B2CEE" w:rsidP="00F73FCD">
      <w:pPr>
        <w:pStyle w:val="Question"/>
        <w:numPr>
          <w:ilvl w:val="0"/>
          <w:numId w:val="9"/>
        </w:numPr>
      </w:pPr>
      <w:sdt>
        <w:sdtPr>
          <w:alias w:val="Member"/>
          <w:tag w:val="&lt;Member mnisId='4794' dodsId=''&gt;"/>
          <w:id w:val="-1838302389"/>
          <w:placeholder>
            <w:docPart w:val="28B02627E5CC4092816CB5C5F330C261"/>
          </w:placeholder>
          <w:richText/>
        </w:sdtPr>
        <w:sdtContent>
          <w:r w:rsidRPr="004B2CEE">
            <w:rPr>
              <w:b/>
            </w:rPr>
            <w:t>Darren Henry:</w:t>
          </w:r>
        </w:sdtContent>
      </w:sdt>
      <w:r w:rsidRPr="004B2CEE">
        <w:t xml:space="preserve"> Farah or Sam, do you want to add anything on exempt accommodation being commissioned?</w:t>
      </w:r>
    </w:p>
    <w:p w:rsidR="00F73FCD" w:rsidRPr="004B2CEE" w:rsidP="00F73FCD">
      <w:pPr>
        <w:pStyle w:val="Answer"/>
      </w:pPr>
      <w:sdt>
        <w:sdtPr>
          <w:alias w:val="Witness"/>
          <w:id w:val="1265650730"/>
          <w:placeholder>
            <w:docPart w:val="28B02627E5CC4092816CB5C5F330C261"/>
          </w:placeholder>
          <w:richText/>
        </w:sdtPr>
        <w:sdtContent>
          <w:r w:rsidRPr="004B2CEE">
            <w:rPr>
              <w:b/>
              <w:bCs/>
              <w:i/>
              <w:iCs/>
            </w:rPr>
            <w:t>Sam Lister:</w:t>
          </w:r>
          <w:r w:rsidRPr="004B2CEE">
            <w:rPr>
              <w:b/>
            </w:rPr>
            <w:t xml:space="preserve"> </w:t>
          </w:r>
        </w:sdtContent>
      </w:sdt>
      <w:r w:rsidRPr="004B2CEE">
        <w:t>I agree with what Ashley said. What matters is whether, in the end, the people who are providing the service are willing to engage with the regulator. That is where some of the problems arise, because it seems quite clear that registered provider status, for example, is being used as a shelter to get away from some of the regulations.</w:t>
      </w:r>
    </w:p>
    <w:p w:rsidR="00F73FCD" w:rsidRPr="004B2CEE" w:rsidP="00F73FCD">
      <w:pPr>
        <w:pStyle w:val="Answer"/>
      </w:pPr>
      <w:r w:rsidRPr="004B2CEE">
        <w:t xml:space="preserve">For example, in Birmingham—I know you have heard a lot about them already—the majority of their problematic cases are registered providers. That is not to say that all of their registered provider stuff is problematic, far from it, but they have problems with that. The vast majority of those cases would be HMOs, but for the fact </w:t>
      </w:r>
      <w:r w:rsidR="00620AC7">
        <w:t xml:space="preserve">that </w:t>
      </w:r>
      <w:r w:rsidRPr="004B2CEE">
        <w:t xml:space="preserve">the landlord is a registered provider. They fall outside of HMO regulation. If the local authority does want to enforce, </w:t>
      </w:r>
      <w:r w:rsidR="00620AC7">
        <w:t>its</w:t>
      </w:r>
      <w:r w:rsidRPr="004B2CEE">
        <w:t xml:space="preserve"> powers are limited.</w:t>
      </w:r>
    </w:p>
    <w:p w:rsidR="00F73FCD" w:rsidRPr="004B2CEE" w:rsidP="00F73FCD">
      <w:pPr>
        <w:pStyle w:val="Answer"/>
      </w:pPr>
      <w:r w:rsidRPr="004B2CEE">
        <w:t>Most of the work that the pilots have been doing—it comes out from the evaluation report—has been through talking to people and getting them to engage. Most of the improvements they have made have come through that engagement and the use of multidisciplinary teams</w:t>
      </w:r>
      <w:r w:rsidR="00B30620">
        <w:t xml:space="preserve">, </w:t>
      </w:r>
      <w:r w:rsidRPr="004B2CEE">
        <w:t>with some people from benefits and some people from private</w:t>
      </w:r>
      <w:r w:rsidR="00B30620">
        <w:t xml:space="preserve"> </w:t>
      </w:r>
      <w:r w:rsidRPr="004B2CEE">
        <w:t>sector housing</w:t>
      </w:r>
      <w:r w:rsidR="00B30620">
        <w:t>,</w:t>
      </w:r>
      <w:r w:rsidRPr="004B2CEE">
        <w:t xml:space="preserve"> do</w:t>
      </w:r>
      <w:r w:rsidR="00B30620">
        <w:t>ing</w:t>
      </w:r>
      <w:r w:rsidRPr="004B2CEE">
        <w:t xml:space="preserve"> standards enforcement. If they fall outside of those regulations, the problem in the end is that the local authority has very little power in terms of what it can do.</w:t>
      </w:r>
    </w:p>
    <w:p w:rsidR="00F73FCD" w:rsidRPr="004B2CEE" w:rsidP="00F73FCD">
      <w:pPr>
        <w:pStyle w:val="Question"/>
        <w:numPr>
          <w:ilvl w:val="0"/>
          <w:numId w:val="9"/>
        </w:numPr>
      </w:pPr>
      <w:sdt>
        <w:sdtPr>
          <w:alias w:val="Member"/>
          <w:tag w:val="&lt;Member mnisId='4794' dodsId=''&gt;"/>
          <w:id w:val="668995113"/>
          <w:placeholder>
            <w:docPart w:val="28B02627E5CC4092816CB5C5F330C261"/>
          </w:placeholder>
          <w:richText/>
        </w:sdtPr>
        <w:sdtContent>
          <w:r w:rsidRPr="004B2CEE">
            <w:rPr>
              <w:b/>
            </w:rPr>
            <w:t>Darren Henry:</w:t>
          </w:r>
        </w:sdtContent>
      </w:sdt>
      <w:r w:rsidRPr="004B2CEE">
        <w:t xml:space="preserve"> Could being registered impact the quality of the accommodation as well?</w:t>
      </w:r>
    </w:p>
    <w:p w:rsidR="00F73FCD" w:rsidRPr="004B2CEE" w:rsidP="00F73FCD">
      <w:pPr>
        <w:pStyle w:val="Answer"/>
      </w:pPr>
      <w:sdt>
        <w:sdtPr>
          <w:alias w:val="Witness"/>
          <w:id w:val="1296183695"/>
          <w:placeholder>
            <w:docPart w:val="28B02627E5CC4092816CB5C5F330C261"/>
          </w:placeholder>
          <w:richText/>
        </w:sdtPr>
        <w:sdtContent>
          <w:r w:rsidRPr="004B2CEE">
            <w:rPr>
              <w:b/>
              <w:bCs/>
              <w:i/>
              <w:iCs/>
            </w:rPr>
            <w:t>Sam Lister:</w:t>
          </w:r>
          <w:r w:rsidRPr="004B2CEE">
            <w:rPr>
              <w:b/>
            </w:rPr>
            <w:t xml:space="preserve"> </w:t>
          </w:r>
        </w:sdtContent>
      </w:sdt>
      <w:r w:rsidRPr="004B2CEE">
        <w:t>Again, I would say that Birmingham is probably an outlie</w:t>
      </w:r>
      <w:r w:rsidR="00B30620">
        <w:t>r</w:t>
      </w:r>
      <w:r w:rsidRPr="004B2CEE">
        <w:t xml:space="preserve"> or an unusual case. Clearly, what is happening there is </w:t>
      </w:r>
      <w:r w:rsidR="0077255E">
        <w:t xml:space="preserve">that </w:t>
      </w:r>
      <w:r w:rsidRPr="004B2CEE">
        <w:t>organisations are setting up and registering themselves with the regulator. It looks like some of that is quite deliberate to get around the HMO standards.</w:t>
      </w:r>
    </w:p>
    <w:p w:rsidR="00F73FCD" w:rsidRPr="004B2CEE" w:rsidP="00F73FCD">
      <w:pPr>
        <w:pStyle w:val="Answer"/>
      </w:pPr>
      <w:r w:rsidRPr="004B2CEE">
        <w:t>There are various loopholes. Ashley covered the other one: if you are with the regulator</w:t>
      </w:r>
      <w:r w:rsidR="0077255E">
        <w:t xml:space="preserve"> and</w:t>
      </w:r>
      <w:r w:rsidRPr="004B2CEE">
        <w:t xml:space="preserve"> what you are providing is not social housing, you fall outside of the consumer standards. Exempt accommodation allows you to charge a market rent, which then takes you outside those consumer standards. If you have one unit that is social housing and all the rest are supported, for example, the consumer standards do not apply to that. The only powers the regulator has</w:t>
      </w:r>
      <w:r w:rsidR="0077255E">
        <w:t xml:space="preserve"> then</w:t>
      </w:r>
      <w:r w:rsidRPr="004B2CEE">
        <w:t xml:space="preserve"> are</w:t>
      </w:r>
      <w:r w:rsidR="0077255E">
        <w:t xml:space="preserve"> those under</w:t>
      </w:r>
      <w:r w:rsidRPr="004B2CEE">
        <w:t xml:space="preserve"> the economic viability standards. </w:t>
      </w:r>
    </w:p>
    <w:p w:rsidR="00F73FCD" w:rsidRPr="004B2CEE" w:rsidP="00F73FCD">
      <w:pPr>
        <w:pStyle w:val="Answer"/>
      </w:pPr>
      <w:sdt>
        <w:sdtPr>
          <w:alias w:val="Witness"/>
          <w:id w:val="-233399785"/>
          <w:placeholder>
            <w:docPart w:val="28B02627E5CC4092816CB5C5F330C261"/>
          </w:placeholder>
          <w:richText/>
        </w:sdtPr>
        <w:sdtContent>
          <w:r w:rsidRPr="004B2CEE">
            <w:rPr>
              <w:b/>
              <w:bCs/>
              <w:i/>
              <w:iCs/>
            </w:rPr>
            <w:t>Farah Nazeer:</w:t>
          </w:r>
          <w:r w:rsidRPr="004B2CEE">
            <w:rPr>
              <w:b/>
            </w:rPr>
            <w:t xml:space="preserve"> </w:t>
          </w:r>
        </w:sdtContent>
      </w:sdt>
      <w:r w:rsidRPr="004B2CEE">
        <w:t>From our perspective, it is less about the mechanism and more about the lack of quality assurance within the context of the provision. Where you are looking at a particular client group—for example, vulnerable women and children who are escaping domestic abuse—we would probably argue that commissioned services are the best services.</w:t>
      </w:r>
      <w:r w:rsidR="00A6264C">
        <w:t xml:space="preserve"> </w:t>
      </w:r>
      <w:r w:rsidRPr="004B2CEE">
        <w:t xml:space="preserve">There are brackets around </w:t>
      </w:r>
      <w:r w:rsidR="00A6264C">
        <w:t>them</w:t>
      </w:r>
      <w:r w:rsidRPr="004B2CEE">
        <w:t xml:space="preserve"> when it comes to quality standards; there are national expectations; and they are regulated and accredited by bodies such as Women’s Aid. It is critical that, as far as possible, those services are commissioned. There are other vulnerable groups where that might not necessarily be the case, but for most </w:t>
      </w:r>
      <w:r w:rsidRPr="004B2CEE">
        <w:t xml:space="preserve">vulnerable groups </w:t>
      </w:r>
      <w:r w:rsidR="00CB56B5">
        <w:t>commissioned service</w:t>
      </w:r>
      <w:r w:rsidRPr="004B2CEE">
        <w:t>s definitely tend to return the best quality.</w:t>
      </w:r>
    </w:p>
    <w:p w:rsidR="00F73FCD" w:rsidRPr="004B2CEE" w:rsidP="00F73FCD">
      <w:pPr>
        <w:pStyle w:val="Answer"/>
      </w:pPr>
      <w:r w:rsidRPr="004B2CEE">
        <w:t>It goes back to the lack of oversight by any form of regulatory body. These outfits fall through the cracks, and they exploit the cracks in the system. As Ashley has said, they are managing to buy up stock very rapidly in the current market. Quite often that stock is in the most concerning areas when it comes to housing vulnerable people. We know that the providers we are most worried and most concerned about are very proudly announcing a 200% or 300% increase in stock over the past couple of years. We feel the situation is just getting more and more dire, as they are emboldened because the regulators are unable to do anything about it.</w:t>
      </w:r>
    </w:p>
    <w:p w:rsidR="00F73FCD" w:rsidRPr="004B2CEE" w:rsidP="00F73FCD">
      <w:pPr>
        <w:pStyle w:val="Question"/>
        <w:numPr>
          <w:ilvl w:val="0"/>
          <w:numId w:val="9"/>
        </w:numPr>
      </w:pPr>
      <w:sdt>
        <w:sdtPr>
          <w:alias w:val="Member"/>
          <w:tag w:val="&lt;Member mnisId='4406' dodsId='106168'&gt;"/>
          <w:id w:val="224422258"/>
          <w:placeholder>
            <w:docPart w:val="28B02627E5CC4092816CB5C5F330C261"/>
          </w:placeholder>
          <w:richText/>
        </w:sdtPr>
        <w:sdtContent>
          <w:r w:rsidRPr="004B2CEE">
            <w:rPr>
              <w:b/>
            </w:rPr>
            <w:t>Mary Robinson:</w:t>
          </w:r>
        </w:sdtContent>
      </w:sdt>
      <w:r w:rsidRPr="004B2CEE">
        <w:t xml:space="preserve"> Matt, </w:t>
      </w:r>
      <w:r w:rsidRPr="004B2CEE" w:rsidR="00A6264C">
        <w:t xml:space="preserve">people </w:t>
      </w:r>
      <w:r w:rsidRPr="004B2CEE">
        <w:t>are at the heart of all of this. How would you assess the experience of people who are living in exempt accommodation? How widespread is the problem of insufficient support being given to them?</w:t>
      </w:r>
    </w:p>
    <w:p w:rsidR="00F73FCD" w:rsidRPr="004B2CEE" w:rsidP="00F73FCD">
      <w:pPr>
        <w:pStyle w:val="Answer"/>
      </w:pPr>
      <w:sdt>
        <w:sdtPr>
          <w:alias w:val="Witness"/>
          <w:id w:val="630951"/>
          <w:placeholder>
            <w:docPart w:val="28B02627E5CC4092816CB5C5F330C261"/>
          </w:placeholder>
          <w:richText/>
        </w:sdtPr>
        <w:sdtContent>
          <w:r w:rsidRPr="004B2CEE">
            <w:rPr>
              <w:b/>
              <w:bCs/>
              <w:i/>
              <w:iCs/>
            </w:rPr>
            <w:t>Matt Downie:</w:t>
          </w:r>
          <w:r w:rsidRPr="004B2CEE">
            <w:rPr>
              <w:b/>
            </w:rPr>
            <w:t xml:space="preserve"> </w:t>
          </w:r>
        </w:sdtContent>
      </w:sdt>
      <w:r w:rsidRPr="004B2CEE">
        <w:t>This is the heart of the matter. I spend a lot of time with our clients, who are frankly far too used to the reality of this. If I may, I will just read you a quick testimony from one of our clients about this. It is a very short one, where he is talking about exempt accommodation.</w:t>
      </w:r>
    </w:p>
    <w:p w:rsidR="00F73FCD" w:rsidRPr="004B2CEE" w:rsidP="00F73FCD">
      <w:pPr>
        <w:pStyle w:val="Answer"/>
      </w:pPr>
      <w:r w:rsidRPr="004B2CEE">
        <w:t xml:space="preserve">He says, “It was a large place managed by what could possibly be called gangsters, who would scare tenants at various times for various reasons, often for no reason. They were sometimes drunk and they were untrained for their roles. They were abusive, intimidating and preyed on the vulnerable. They would collect money with intimidating tactics, only letting people out on certain evenings, i.e. the days the tenants </w:t>
      </w:r>
      <w:r w:rsidR="00B15AD9">
        <w:t>had</w:t>
      </w:r>
      <w:r w:rsidRPr="004B2CEE">
        <w:t xml:space="preserve"> received payments. There was theft, fighting, bullying, prostitution. There was a support worker who was young and would like to have helped but didn</w:t>
      </w:r>
      <w:r w:rsidR="00C42E45">
        <w:t>’</w:t>
      </w:r>
      <w:r w:rsidRPr="004B2CEE">
        <w:t>t have support from other colleagues and very little knowledge of his role. I was attacked by another tenant for getting a job. Other tenants were abused physically and mentally, but nothing was done. There were three baths and two showers for between 60 and 70 people”.</w:t>
      </w:r>
    </w:p>
    <w:p w:rsidR="00F73FCD" w:rsidRPr="004B2CEE" w:rsidP="00F73FCD">
      <w:pPr>
        <w:pStyle w:val="Answer"/>
      </w:pPr>
      <w:r w:rsidRPr="004B2CEE">
        <w:t>I know of testimonies like that, and I have heard them directly up and down the country. To return to my very first answer to the Chair, we simply do not know the scale of this. I can tell you that it is definitely in the many thousands. The very fact these people have support needs has led them into accommodation where the housing benefit regulations allow for this situation. The fact that the support is not being required is also leaving people in very desperate situations.</w:t>
      </w:r>
    </w:p>
    <w:p w:rsidR="00F73FCD" w:rsidRPr="004B2CEE" w:rsidP="00F73FCD">
      <w:pPr>
        <w:pStyle w:val="Answer"/>
      </w:pPr>
      <w:r w:rsidRPr="004B2CEE">
        <w:t xml:space="preserve">That </w:t>
      </w:r>
      <w:r w:rsidRPr="004B2CEE">
        <w:t>is about people who abuse the exempt accommodation arrangements, but it is also true to say that, even where support is provided, we should not be leaving people in these situations to become institutionalised over a long period of time</w:t>
      </w:r>
      <w:r w:rsidR="00E0145F">
        <w:t xml:space="preserve"> and, </w:t>
      </w:r>
      <w:r w:rsidRPr="004B2CEE" w:rsidR="00E0145F">
        <w:t>particularly</w:t>
      </w:r>
      <w:r w:rsidRPr="004B2CEE">
        <w:t xml:space="preserve">, be asked not to apply for jobs to get themselves out of that situation. It is pretty dire, </w:t>
      </w:r>
      <w:r w:rsidRPr="004B2CEE">
        <w:t>I have to say. We need an investigation into the true scale of it, in my view.</w:t>
      </w:r>
    </w:p>
    <w:p w:rsidR="00F73FCD" w:rsidRPr="004B2CEE" w:rsidP="00F73FCD">
      <w:pPr>
        <w:pStyle w:val="Question"/>
        <w:numPr>
          <w:ilvl w:val="0"/>
          <w:numId w:val="9"/>
        </w:numPr>
      </w:pPr>
      <w:sdt>
        <w:sdtPr>
          <w:alias w:val="Member"/>
          <w:tag w:val="&lt;Member mnisId='4406' dodsId='106168'&gt;"/>
          <w:id w:val="-367839378"/>
          <w:placeholder>
            <w:docPart w:val="28B02627E5CC4092816CB5C5F330C261"/>
          </w:placeholder>
          <w:richText/>
        </w:sdtPr>
        <w:sdtContent>
          <w:r w:rsidRPr="004B2CEE">
            <w:rPr>
              <w:b/>
            </w:rPr>
            <w:t>Mary Robinson:</w:t>
          </w:r>
        </w:sdtContent>
      </w:sdt>
      <w:r w:rsidRPr="004B2CEE">
        <w:t xml:space="preserve"> My follow</w:t>
      </w:r>
      <w:r w:rsidRPr="004B2CEE">
        <w:noBreakHyphen/>
        <w:t>up question was going to be about the measures that are needed to address the lack of support being provided, but what you have described is a much bigger and</w:t>
      </w:r>
      <w:r w:rsidR="00AA3519">
        <w:t xml:space="preserve"> more</w:t>
      </w:r>
      <w:r w:rsidRPr="004B2CEE">
        <w:t xml:space="preserve"> important situation, which indicates levels of criminality and abuse within the system. How widespread is that?</w:t>
      </w:r>
    </w:p>
    <w:p w:rsidR="00F73FCD" w:rsidRPr="004B2CEE" w:rsidP="00F73FCD">
      <w:pPr>
        <w:pStyle w:val="Answer"/>
      </w:pPr>
      <w:sdt>
        <w:sdtPr>
          <w:alias w:val="Witness"/>
          <w:id w:val="-1891877105"/>
          <w:placeholder>
            <w:docPart w:val="28B02627E5CC4092816CB5C5F330C261"/>
          </w:placeholder>
          <w:richText/>
        </w:sdtPr>
        <w:sdtContent>
          <w:r w:rsidRPr="004B2CEE">
            <w:rPr>
              <w:b/>
              <w:bCs/>
              <w:i/>
              <w:iCs/>
            </w:rPr>
            <w:t>Matt Downie:</w:t>
          </w:r>
          <w:r w:rsidRPr="004B2CEE">
            <w:rPr>
              <w:b/>
            </w:rPr>
            <w:t xml:space="preserve"> </w:t>
          </w:r>
        </w:sdtContent>
      </w:sdt>
      <w:r w:rsidRPr="004B2CEE">
        <w:t>Anecdotally, it is certainly widespread. People know full well that, on top of the housing benefit that is flowing, they have to pay a support service charge. Two weeks ago, I sat with a group of clients. Two of them told me about threats from their landlords if they did not pay these additional support costs. Again, I cannot tell you the exact prevalence of it. People routinely describe the horrors of this; they have become used to living in these situations.</w:t>
      </w:r>
    </w:p>
    <w:p w:rsidR="00F73FCD" w:rsidRPr="004B2CEE" w:rsidP="00F73FCD">
      <w:pPr>
        <w:pStyle w:val="Answer"/>
      </w:pPr>
      <w:r w:rsidRPr="004B2CEE">
        <w:t xml:space="preserve">It is also worth saying that very often people do not have a tenancy. They are not protected by tenancy law. They are in properties on </w:t>
      </w:r>
      <w:r w:rsidR="00925FDF">
        <w:t>licence</w:t>
      </w:r>
      <w:r w:rsidRPr="004B2CEE">
        <w:t xml:space="preserve">. If they voluntarily leave these situations, they know they are then likely to be seen as intentionally homeless by their council. It is a situation where people are trapped. </w:t>
      </w:r>
      <w:r w:rsidR="00787580">
        <w:t>Once</w:t>
      </w:r>
      <w:r w:rsidRPr="004B2CEE">
        <w:t xml:space="preserve"> we get to the solutions in relation to regulation and driving out the wrong providers, we also need to consider what local authorities need to do to rescue, frankly, the people who are in these situations. It is not just about exiting the providers. These are people with really high support needs. </w:t>
      </w:r>
    </w:p>
    <w:p w:rsidR="00F73FCD" w:rsidRPr="004B2CEE" w:rsidP="00F73FCD">
      <w:pPr>
        <w:pStyle w:val="Answer"/>
      </w:pPr>
      <w:r w:rsidRPr="004B2CEE">
        <w:t>Certainly, Women’s Aid will have good case studies on this. We see cases where a survivor of domestic abuse is put in exempt accommodation, and then the perpetrator of that abuse is put in the same property. That is not a situation where you can just suddenly remove the accommodation. It is bigger and more serious than anyone is properly recognising, but the exact prevalence of it we simply do not know.</w:t>
      </w:r>
    </w:p>
    <w:p w:rsidR="00F73FCD" w:rsidRPr="004B2CEE" w:rsidP="00F73FCD">
      <w:pPr>
        <w:pStyle w:val="Question"/>
        <w:numPr>
          <w:ilvl w:val="0"/>
          <w:numId w:val="9"/>
        </w:numPr>
      </w:pPr>
      <w:sdt>
        <w:sdtPr>
          <w:alias w:val="Member"/>
          <w:tag w:val="&lt;Member mnisId='4406' dodsId='106168'&gt;"/>
          <w:id w:val="1035311312"/>
          <w:placeholder>
            <w:docPart w:val="28B02627E5CC4092816CB5C5F330C261"/>
          </w:placeholder>
          <w:richText/>
        </w:sdtPr>
        <w:sdtContent>
          <w:r w:rsidRPr="004B2CEE">
            <w:rPr>
              <w:b/>
            </w:rPr>
            <w:t>Mary Robinson:</w:t>
          </w:r>
        </w:sdtContent>
      </w:sdt>
      <w:r w:rsidRPr="004B2CEE">
        <w:t xml:space="preserve"> Ashley, is that how you would describe the experience of people living in exempt accommodation?</w:t>
      </w:r>
    </w:p>
    <w:p w:rsidR="00F73FCD" w:rsidRPr="004B2CEE" w:rsidP="00F73FCD">
      <w:pPr>
        <w:pStyle w:val="Answer"/>
      </w:pPr>
      <w:sdt>
        <w:sdtPr>
          <w:alias w:val="Witness"/>
          <w:id w:val="2032755623"/>
          <w:placeholder>
            <w:docPart w:val="28B02627E5CC4092816CB5C5F330C261"/>
          </w:placeholder>
          <w:richText/>
        </w:sdtPr>
        <w:sdtContent>
          <w:r w:rsidRPr="004B2CEE">
            <w:rPr>
              <w:b/>
              <w:bCs/>
              <w:i/>
              <w:iCs/>
            </w:rPr>
            <w:t>Ashley Horsey:</w:t>
          </w:r>
          <w:r w:rsidRPr="004B2CEE">
            <w:rPr>
              <w:b/>
            </w:rPr>
            <w:t xml:space="preserve"> </w:t>
          </w:r>
        </w:sdtContent>
      </w:sdt>
      <w:r w:rsidRPr="004B2CEE">
        <w:t>As I said at the outset, Commonweal does not have a vested interest in this. We are not a direct provider; we do not provide services; we are not a landlord in this space,</w:t>
      </w:r>
      <w:r w:rsidR="00787580">
        <w:t xml:space="preserve"> but</w:t>
      </w:r>
      <w:r w:rsidRPr="004B2CEE">
        <w:t xml:space="preserve"> that absolutely resonat</w:t>
      </w:r>
      <w:r w:rsidR="00787580">
        <w:t>es</w:t>
      </w:r>
      <w:r w:rsidRPr="004B2CEE">
        <w:t xml:space="preserve"> with the commentary that has come back to us from our extensive communications in the sector.</w:t>
      </w:r>
    </w:p>
    <w:p w:rsidR="00F73FCD" w:rsidRPr="004B2CEE" w:rsidP="00F73FCD">
      <w:pPr>
        <w:pStyle w:val="Answer"/>
      </w:pPr>
      <w:r w:rsidRPr="004B2CEE">
        <w:t xml:space="preserve">If I may move on a little bit, I have great sympathy for you, your colleagues and the Chair of this Committee, because this is clearly a very complicated and very confusing issue. Having ploughed through the vast majority of the submissions that you </w:t>
      </w:r>
      <w:r w:rsidR="005B6BAF">
        <w:t>got</w:t>
      </w:r>
      <w:r w:rsidRPr="004B2CEE">
        <w:t xml:space="preserve">, </w:t>
      </w:r>
      <w:r w:rsidR="005B6BAF">
        <w:t>it is</w:t>
      </w:r>
      <w:r w:rsidRPr="004B2CEE">
        <w:t xml:space="preserve"> very clear </w:t>
      </w:r>
      <w:r w:rsidR="005B6BAF">
        <w:t>that</w:t>
      </w:r>
      <w:r w:rsidRPr="004B2CEE">
        <w:t xml:space="preserve"> the</w:t>
      </w:r>
      <w:r w:rsidR="005B6BAF">
        <w:t>re is a</w:t>
      </w:r>
      <w:r w:rsidRPr="004B2CEE">
        <w:t xml:space="preserve"> distinction</w:t>
      </w:r>
      <w:r w:rsidR="005B6BAF">
        <w:t xml:space="preserve">. For </w:t>
      </w:r>
      <w:r w:rsidRPr="004B2CEE">
        <w:t xml:space="preserve">lifetime homes/permanent accommodation, often </w:t>
      </w:r>
      <w:r w:rsidR="005B6BAF">
        <w:t xml:space="preserve">in </w:t>
      </w:r>
      <w:r w:rsidRPr="004B2CEE">
        <w:t>commissioned services for those with ongoing life conditions, be it a physical disability, a mental disability, a learning disability or whatever the case may be</w:t>
      </w:r>
      <w:r w:rsidR="005B6BAF">
        <w:t>,</w:t>
      </w:r>
      <w:r w:rsidRPr="004B2CEE">
        <w:t xml:space="preserve"> </w:t>
      </w:r>
      <w:r w:rsidRPr="004B2CEE" w:rsidR="005B6BAF">
        <w:t xml:space="preserve">there </w:t>
      </w:r>
      <w:r w:rsidR="005B6BAF">
        <w:t xml:space="preserve">are </w:t>
      </w:r>
      <w:r w:rsidRPr="004B2CEE">
        <w:t>some concerns</w:t>
      </w:r>
      <w:r w:rsidR="005B6BAF">
        <w:t>.</w:t>
      </w:r>
      <w:r w:rsidRPr="004B2CEE">
        <w:t xml:space="preserve"> </w:t>
      </w:r>
      <w:r w:rsidRPr="004B2CEE" w:rsidR="005B6BAF">
        <w:t xml:space="preserve">The </w:t>
      </w:r>
      <w:r w:rsidRPr="004B2CEE">
        <w:t xml:space="preserve">regulator will have some </w:t>
      </w:r>
      <w:r w:rsidRPr="004B2CEE">
        <w:t>concerns about the financial structure of some of the providers at that end of the spectrum</w:t>
      </w:r>
      <w:r w:rsidR="005B6BAF">
        <w:t xml:space="preserve">, </w:t>
      </w:r>
      <w:r w:rsidRPr="004B2CEE">
        <w:t xml:space="preserve">but, from Commonweal’s perspective, that is not the bit that we want you and the Government to be focusing on. </w:t>
      </w:r>
    </w:p>
    <w:p w:rsidR="00F73FCD" w:rsidRPr="004B2CEE" w:rsidP="00F73FCD">
      <w:pPr>
        <w:pStyle w:val="Answer"/>
      </w:pPr>
      <w:r>
        <w:t>It is the</w:t>
      </w:r>
      <w:r w:rsidRPr="004B2CEE">
        <w:t xml:space="preserve"> non</w:t>
      </w:r>
      <w:r w:rsidRPr="004B2CEE">
        <w:noBreakHyphen/>
        <w:t>commissioned</w:t>
      </w:r>
      <w:r>
        <w:t>,</w:t>
      </w:r>
      <w:r w:rsidRPr="004B2CEE">
        <w:t xml:space="preserve"> transitional</w:t>
      </w:r>
      <w:r>
        <w:t xml:space="preserve">—it </w:t>
      </w:r>
      <w:r w:rsidRPr="004B2CEE">
        <w:t>tends to be homelessness</w:t>
      </w:r>
      <w:r>
        <w:t>—</w:t>
      </w:r>
      <w:r w:rsidRPr="004B2CEE">
        <w:t>end of the spectrum, where people are entering this accommodation for exactly the reasons Matt pointed at earlier</w:t>
      </w:r>
      <w:r w:rsidR="00585A6B">
        <w:t>:</w:t>
      </w:r>
      <w:r w:rsidRPr="004B2CEE">
        <w:t xml:space="preserve"> a lack of other options or a lack of available accommodation when they are leaving institutions </w:t>
      </w:r>
      <w:r w:rsidR="00585A6B">
        <w:t>or</w:t>
      </w:r>
      <w:r w:rsidRPr="004B2CEE">
        <w:t xml:space="preserve"> prisons or </w:t>
      </w:r>
      <w:r w:rsidR="00585A6B">
        <w:t>in another</w:t>
      </w:r>
      <w:r w:rsidRPr="004B2CEE">
        <w:t xml:space="preserve"> life crisis. They are being trapped in that accommodation, because it is a flawed business model. It is meant to be transitional housing. If you receive the support that you should be getting, you should be able to move on through that point of crisis </w:t>
      </w:r>
      <w:r w:rsidR="00585A6B">
        <w:t>into</w:t>
      </w:r>
      <w:r w:rsidRPr="004B2CEE">
        <w:t xml:space="preserve"> be</w:t>
      </w:r>
      <w:r w:rsidR="00585A6B">
        <w:t>ing</w:t>
      </w:r>
      <w:r w:rsidRPr="004B2CEE">
        <w:t xml:space="preserve"> able to deal with the stresses and strains that life </w:t>
      </w:r>
      <w:r w:rsidR="00585A6B">
        <w:t>holds as well as</w:t>
      </w:r>
      <w:r w:rsidRPr="004B2CEE">
        <w:t xml:space="preserve"> anybody else. In too many cases that is clearly not happening.</w:t>
      </w:r>
    </w:p>
    <w:p w:rsidR="00F73FCD" w:rsidRPr="004B2CEE" w:rsidP="00F73FCD">
      <w:pPr>
        <w:pStyle w:val="Answer"/>
      </w:pPr>
      <w:r w:rsidRPr="004B2CEE">
        <w:t xml:space="preserve">From Commonweal’s perspective, we would give great encouragement to you, your colleagues and the Chair to try to draw the </w:t>
      </w:r>
      <w:r w:rsidRPr="004B2CEE" w:rsidR="00FF0A8A">
        <w:t xml:space="preserve">clear </w:t>
      </w:r>
      <w:r w:rsidRPr="004B2CEE">
        <w:t>distinction between the lifetime homes/permanent accommodation end of the spectrum, which is not really the principal point of concern here, and the transitional, short</w:t>
      </w:r>
      <w:r w:rsidRPr="004B2CEE">
        <w:noBreakHyphen/>
        <w:t>term and often lease</w:t>
      </w:r>
      <w:r w:rsidRPr="004B2CEE">
        <w:noBreakHyphen/>
        <w:t>based provision at that end. Certainly, our assessment of that part of the spectrum is that there will be some rogues, some criminals and some very bad faith actors who do need to be clamped down on. At this moment in time, we do not necessarily have all the powers available to do that.</w:t>
      </w:r>
    </w:p>
    <w:p w:rsidR="00F73FCD" w:rsidRPr="004B2CEE" w:rsidP="00F73FCD">
      <w:pPr>
        <w:pStyle w:val="Answer"/>
      </w:pPr>
      <w:r>
        <w:t xml:space="preserve">Right </w:t>
      </w:r>
      <w:r w:rsidRPr="004B2CEE">
        <w:t xml:space="preserve">at </w:t>
      </w:r>
      <w:r w:rsidRPr="004B2CEE">
        <w:t>the other end of that spectrum</w:t>
      </w:r>
      <w:r>
        <w:t>,</w:t>
      </w:r>
      <w:r w:rsidRPr="004B2CEE">
        <w:t xml:space="preserve"> there will be some very good issue</w:t>
      </w:r>
      <w:r w:rsidRPr="004B2CEE">
        <w:noBreakHyphen/>
        <w:t xml:space="preserve">driven, motivated and skilled expert providers of support and services. </w:t>
      </w:r>
      <w:r w:rsidRPr="004B2CEE">
        <w:t xml:space="preserve">You </w:t>
      </w:r>
      <w:r w:rsidRPr="004B2CEE">
        <w:t xml:space="preserve">have perhaps heard from one or two of those this morning. There is then a very large middle, which is muddled, hapless and inept in terms of why they entered the space in the first place. Some are driven by a financial perspective; others are driven by good motivations but are perhaps not skilled or resourced enough to deliver the support that people need. That middle needs to be uplifted, skilled and supported to improve. </w:t>
      </w:r>
    </w:p>
    <w:p w:rsidR="00F73FCD" w:rsidRPr="004B2CEE" w:rsidP="00F73FCD">
      <w:pPr>
        <w:pStyle w:val="Answer"/>
      </w:pPr>
      <w:r w:rsidRPr="004B2CEE">
        <w:t>The rogues, the criminals and the bad faith actors need to be exited as quickly as possible, but, as I said earlier, we cannot afford to lose this accommodation overnight. There is no alternative. It has grown because of the lack of appropriate accommodation available elsewhere in the system.</w:t>
      </w:r>
    </w:p>
    <w:p w:rsidR="00F73FCD" w:rsidRPr="004B2CEE" w:rsidP="00F73FCD">
      <w:pPr>
        <w:pStyle w:val="Question"/>
        <w:numPr>
          <w:ilvl w:val="0"/>
          <w:numId w:val="9"/>
        </w:numPr>
      </w:pPr>
      <w:sdt>
        <w:sdtPr>
          <w:alias w:val="Member"/>
          <w:tag w:val="&lt;Member mnisId='4406' dodsId='106168'&gt;"/>
          <w:id w:val="732583991"/>
          <w:placeholder>
            <w:docPart w:val="28B02627E5CC4092816CB5C5F330C261"/>
          </w:placeholder>
          <w:richText/>
        </w:sdtPr>
        <w:sdtContent>
          <w:r w:rsidRPr="004B2CEE">
            <w:rPr>
              <w:b/>
            </w:rPr>
            <w:t>Mary Robinson:</w:t>
          </w:r>
        </w:sdtContent>
      </w:sdt>
      <w:r w:rsidRPr="004B2CEE">
        <w:t xml:space="preserve"> Farah, you must have heard what Matt had to say there about women who are placed in these vulnerable situations. Does that echo what you see and experience? What measures need to be taken particularly to make changes in women’s accommodation?</w:t>
      </w:r>
    </w:p>
    <w:p w:rsidR="00F73FCD" w:rsidRPr="004B2CEE" w:rsidP="00F73FCD">
      <w:pPr>
        <w:pStyle w:val="Answer"/>
      </w:pPr>
      <w:sdt>
        <w:sdtPr>
          <w:alias w:val="Witness"/>
          <w:id w:val="-756207027"/>
          <w:placeholder>
            <w:docPart w:val="28B02627E5CC4092816CB5C5F330C261"/>
          </w:placeholder>
          <w:richText/>
        </w:sdtPr>
        <w:sdtContent>
          <w:r w:rsidRPr="004B2CEE">
            <w:rPr>
              <w:b/>
              <w:bCs/>
              <w:i/>
              <w:iCs/>
            </w:rPr>
            <w:t>Farah Nazeer:</w:t>
          </w:r>
          <w:r w:rsidRPr="004B2CEE">
            <w:rPr>
              <w:b/>
            </w:rPr>
            <w:t xml:space="preserve"> </w:t>
          </w:r>
        </w:sdtContent>
      </w:sdt>
      <w:r w:rsidRPr="004B2CEE">
        <w:t xml:space="preserve">Matt quoted one of our case studies, but that is one of many. The risky mix of residents in these types of accommodation is very concerning. You do see women being put in the same accommodation as perpetrators. You see women put in accommodation next to other residents who need varying types of support. They are not necessarily </w:t>
      </w:r>
      <w:r w:rsidRPr="004B2CEE">
        <w:t>the mix of people you would want for women who have just escaped very harmful experiences and very abusive relationships, together with their children. Those women and children require very specific types of support</w:t>
      </w:r>
      <w:r w:rsidR="00C22268">
        <w:t>—</w:t>
      </w:r>
      <w:r w:rsidRPr="004B2CEE">
        <w:t>psychological support</w:t>
      </w:r>
      <w:r w:rsidR="00C22268">
        <w:t xml:space="preserve">, </w:t>
      </w:r>
      <w:r w:rsidRPr="004B2CEE">
        <w:t>emotional support</w:t>
      </w:r>
      <w:r w:rsidR="00C22268">
        <w:t>,</w:t>
      </w:r>
      <w:r w:rsidRPr="004B2CEE">
        <w:t xml:space="preserve"> therapy</w:t>
      </w:r>
      <w:r w:rsidR="00C22268">
        <w:t>,</w:t>
      </w:r>
      <w:r w:rsidRPr="004B2CEE">
        <w:t xml:space="preserve"> 24</w:t>
      </w:r>
      <w:r w:rsidRPr="004B2CEE">
        <w:noBreakHyphen/>
        <w:t>hour help. They are very vulnerable.</w:t>
      </w:r>
    </w:p>
    <w:p w:rsidR="00F73FCD" w:rsidRPr="004B2CEE" w:rsidP="00F73FCD">
      <w:pPr>
        <w:pStyle w:val="Answer"/>
      </w:pPr>
      <w:r w:rsidRPr="004B2CEE">
        <w:t>There is also the issue of safety. There is a really big concern around how easy it is for perpetrators or people associated with perpetrators to find these women. These providers are invariably ill</w:t>
      </w:r>
      <w:r w:rsidR="00C22268">
        <w:t>-</w:t>
      </w:r>
      <w:r w:rsidRPr="004B2CEE">
        <w:t xml:space="preserve">equipped to understand the nature of domestic abuse and the nature of the support needed to ensure that a woman and her children are emotionally and physically safe. Then the risky mix of residents in any one of these places is worrying. That is often compounded by where these properties happen to be. We recognise that there are places where they are next to pubs, train stations or other places where there is antisocial behaviour or that are perceived as antisocial hotspots. </w:t>
      </w:r>
    </w:p>
    <w:p w:rsidR="00F73FCD" w:rsidRPr="004B2CEE" w:rsidP="00F73FCD">
      <w:pPr>
        <w:pStyle w:val="Answer"/>
      </w:pPr>
      <w:r w:rsidRPr="004B2CEE">
        <w:t xml:space="preserve">A woman who </w:t>
      </w:r>
      <w:r w:rsidR="00035713">
        <w:t>has</w:t>
      </w:r>
      <w:r w:rsidRPr="004B2CEE">
        <w:t xml:space="preserve"> just escaped a harmful relationship should really not be put in those kinds of places. These providers are actively marketing, as Matt said. They are going into prisons. They are coming to Women’s Aid saying, “We have this accommodation. We are here to support women escaping abusive relationships. We are taking domestic abuse referrals”. When we ask them the most basic questions—“What are your safeguarding policies</w:t>
      </w:r>
      <w:r w:rsidR="00035713">
        <w:t>;</w:t>
      </w:r>
      <w:r w:rsidRPr="004B2CEE">
        <w:t xml:space="preserve"> </w:t>
      </w:r>
      <w:r w:rsidRPr="004B2CEE" w:rsidR="00035713">
        <w:t xml:space="preserve">what </w:t>
      </w:r>
      <w:r w:rsidRPr="004B2CEE">
        <w:t>qualifications do you have</w:t>
      </w:r>
      <w:r w:rsidR="00035713">
        <w:t>;</w:t>
      </w:r>
      <w:r w:rsidRPr="004B2CEE">
        <w:t xml:space="preserve"> </w:t>
      </w:r>
      <w:r w:rsidRPr="004B2CEE" w:rsidR="00035713">
        <w:t xml:space="preserve">what </w:t>
      </w:r>
      <w:r w:rsidRPr="004B2CEE">
        <w:t>standards do you hold?—we get emails back that say, “We just think that women need a home. We do not pretend to be domestic abuse specialists”.</w:t>
      </w:r>
    </w:p>
    <w:p w:rsidR="00F73FCD" w:rsidRPr="004B2CEE" w:rsidP="00F73FCD">
      <w:pPr>
        <w:pStyle w:val="Answer"/>
      </w:pPr>
      <w:r w:rsidRPr="004B2CEE">
        <w:t xml:space="preserve">They are actively seeking referrals, and they are actively seeking those referrals next to people who </w:t>
      </w:r>
      <w:r w:rsidR="00EA7D14">
        <w:t>are</w:t>
      </w:r>
      <w:r w:rsidRPr="004B2CEE">
        <w:t xml:space="preserve"> coming out of prison </w:t>
      </w:r>
      <w:r w:rsidR="007B46ED">
        <w:t>or</w:t>
      </w:r>
      <w:r w:rsidRPr="004B2CEE">
        <w:t xml:space="preserve"> </w:t>
      </w:r>
      <w:r w:rsidR="00EA7D14">
        <w:t xml:space="preserve">are </w:t>
      </w:r>
      <w:r w:rsidRPr="004B2CEE">
        <w:t xml:space="preserve">experiencing substance misuse. There is no discrimination here. They operate in an incredibly murky way. </w:t>
      </w:r>
      <w:r w:rsidRPr="004B2CEE" w:rsidR="00C566E5">
        <w:t xml:space="preserve">They </w:t>
      </w:r>
      <w:r w:rsidRPr="004B2CEE">
        <w:t xml:space="preserve">are saying </w:t>
      </w:r>
      <w:r w:rsidRPr="004B2CEE" w:rsidR="00C566E5">
        <w:t xml:space="preserve">on one hand </w:t>
      </w:r>
      <w:r w:rsidRPr="004B2CEE">
        <w:t>that they are trying to prevent homelessness</w:t>
      </w:r>
      <w:r w:rsidR="00C566E5">
        <w:t>, and</w:t>
      </w:r>
      <w:r w:rsidRPr="004B2CEE">
        <w:t xml:space="preserve"> on the other hand </w:t>
      </w:r>
      <w:r w:rsidR="00C566E5">
        <w:t xml:space="preserve">that </w:t>
      </w:r>
      <w:r w:rsidRPr="004B2CEE">
        <w:t xml:space="preserve">they are </w:t>
      </w:r>
      <w:r w:rsidRPr="004B2CEE" w:rsidR="007F48FD">
        <w:t>organisations</w:t>
      </w:r>
      <w:r w:rsidR="007F48FD">
        <w:t xml:space="preserve"> </w:t>
      </w:r>
      <w:r w:rsidRPr="004B2CEE">
        <w:t xml:space="preserve">targeting domestic abuse </w:t>
      </w:r>
      <w:r w:rsidR="007F48FD">
        <w:t>or</w:t>
      </w:r>
      <w:r w:rsidRPr="004B2CEE">
        <w:t xml:space="preserve"> substance misuse. There are all kinds of murky practices even within the confines of one institution. </w:t>
      </w:r>
    </w:p>
    <w:p w:rsidR="00F73FCD" w:rsidRPr="004B2CEE" w:rsidP="00F73FCD">
      <w:pPr>
        <w:pStyle w:val="Answer"/>
      </w:pPr>
      <w:r w:rsidRPr="004B2CEE">
        <w:t xml:space="preserve">When you </w:t>
      </w:r>
      <w:r w:rsidR="00086CF5">
        <w:t>try to</w:t>
      </w:r>
      <w:r w:rsidRPr="004B2CEE">
        <w:t xml:space="preserve"> engage with them, it becomes very clear that there are no safeguarding policies; there is no governance there. There is absolutely no engagement in the rigours that exist to support women and children who are experiencing abuse and exiting domestic abuse</w:t>
      </w:r>
      <w:r w:rsidR="00086CF5">
        <w:t>—</w:t>
      </w:r>
      <w:r w:rsidRPr="004B2CEE">
        <w:t>the MARACs, the referral pathways, the partnership boards. They have no engagement or interest in any of these mechanisms.</w:t>
      </w:r>
    </w:p>
    <w:p w:rsidR="00F73FCD" w:rsidRPr="004B2CEE" w:rsidP="00F73FCD">
      <w:pPr>
        <w:pStyle w:val="Answer"/>
      </w:pPr>
      <w:r w:rsidRPr="004B2CEE">
        <w:t xml:space="preserve">You have a swathe of providers exploiting the current context by bringing in these very vulnerable women and children but providing them absolutely no support. It is compounded by the fact </w:t>
      </w:r>
      <w:r w:rsidR="00BB63EE">
        <w:t xml:space="preserve">that </w:t>
      </w:r>
      <w:r w:rsidRPr="004B2CEE">
        <w:t>there is no incentive, as colleagues have said, to move them on. You have people being institutionalised, being trapped in these places. The absolute imperative is to keep them there, whereas the imperative of a refuge, a specialist domestic abuse entity, is to move those women on, to support them and to get them to a place where they are healed and ready to re-</w:t>
      </w:r>
      <w:r w:rsidRPr="004B2CEE">
        <w:t>engage with society. That is a journey. It takes expertise and knowledge, none of which we have seen demonstrated in any exempt accommodation provider.</w:t>
      </w:r>
    </w:p>
    <w:p w:rsidR="00F73FCD" w:rsidRPr="004B2CEE" w:rsidP="00F73FCD">
      <w:pPr>
        <w:pStyle w:val="Question"/>
        <w:numPr>
          <w:ilvl w:val="0"/>
          <w:numId w:val="9"/>
        </w:numPr>
      </w:pPr>
      <w:sdt>
        <w:sdtPr>
          <w:alias w:val="Member"/>
          <w:tag w:val="&lt;Member mnisId='4406' dodsId='106168'&gt;"/>
          <w:id w:val="598139503"/>
          <w:placeholder>
            <w:docPart w:val="28B02627E5CC4092816CB5C5F330C261"/>
          </w:placeholder>
          <w:richText/>
        </w:sdtPr>
        <w:sdtContent>
          <w:r w:rsidRPr="004B2CEE">
            <w:rPr>
              <w:b/>
            </w:rPr>
            <w:t>Mary Robinson:</w:t>
          </w:r>
        </w:sdtContent>
      </w:sdt>
      <w:r w:rsidRPr="004B2CEE">
        <w:t xml:space="preserve"> Are the points you have made a synopsis of the changes that are needed to address this?</w:t>
      </w:r>
    </w:p>
    <w:p w:rsidR="00F31D92" w:rsidP="00F73FCD">
      <w:pPr>
        <w:pStyle w:val="Answer"/>
      </w:pPr>
      <w:sdt>
        <w:sdtPr>
          <w:alias w:val="Witness"/>
          <w:id w:val="-1631938889"/>
          <w:placeholder>
            <w:docPart w:val="28B02627E5CC4092816CB5C5F330C261"/>
          </w:placeholder>
          <w:richText/>
        </w:sdtPr>
        <w:sdtContent>
          <w:r w:rsidRPr="004B2CEE" w:rsidR="00F73FCD">
            <w:rPr>
              <w:b/>
              <w:bCs/>
              <w:i/>
              <w:iCs/>
            </w:rPr>
            <w:t>Farah Nazeer:</w:t>
          </w:r>
          <w:r w:rsidRPr="004B2CEE" w:rsidR="00F73FCD">
            <w:rPr>
              <w:b/>
            </w:rPr>
            <w:t xml:space="preserve"> </w:t>
          </w:r>
        </w:sdtContent>
      </w:sdt>
      <w:r w:rsidRPr="004B2CEE" w:rsidR="00F73FCD">
        <w:t xml:space="preserve">Absolutely, yes. There are clear learnings from the recent statutory duty on safe accommodation in the Domestic Abuse Act 2021. There is strong national guidance. We need strong national guidance for local authorities, but we also need accountability mechanisms. The way that guidance is being interpreted by local authorities across the country is very variable. You have a postcode lottery. </w:t>
      </w:r>
    </w:p>
    <w:p w:rsidR="00F73FCD" w:rsidRPr="004B2CEE" w:rsidP="00F73FCD">
      <w:pPr>
        <w:pStyle w:val="Answer"/>
      </w:pPr>
      <w:r w:rsidRPr="004B2CEE">
        <w:t>We want to take that learning and strengthen it</w:t>
      </w:r>
      <w:r w:rsidR="00F31D92">
        <w:t>, so that t</w:t>
      </w:r>
      <w:r w:rsidRPr="004B2CEE">
        <w:t xml:space="preserve">here </w:t>
      </w:r>
      <w:r w:rsidR="00F31D92">
        <w:t>is</w:t>
      </w:r>
      <w:r w:rsidRPr="004B2CEE">
        <w:t xml:space="preserve"> a very strong directive from DLUHC to ensure that, in particular, women and children who are escaping harmful situations like domestic abuse do not go into these forms of accommodation</w:t>
      </w:r>
      <w:r w:rsidR="009E6E88">
        <w:t>, and that</w:t>
      </w:r>
      <w:r w:rsidRPr="004B2CEE">
        <w:t xml:space="preserve"> </w:t>
      </w:r>
      <w:r w:rsidRPr="004B2CEE" w:rsidR="009E6E88">
        <w:t xml:space="preserve">the </w:t>
      </w:r>
      <w:r w:rsidRPr="004B2CEE">
        <w:t xml:space="preserve">mix of residents </w:t>
      </w:r>
      <w:r w:rsidR="009E6E88">
        <w:t>is</w:t>
      </w:r>
      <w:r w:rsidRPr="004B2CEE">
        <w:t xml:space="preserve"> interrogated before they are anywhere close to it. Further, the</w:t>
      </w:r>
      <w:r w:rsidR="009E6E88">
        <w:t>y</w:t>
      </w:r>
      <w:r w:rsidRPr="004B2CEE">
        <w:t xml:space="preserve"> need to be regulated</w:t>
      </w:r>
      <w:r w:rsidR="009E6E88">
        <w:t>; they need</w:t>
      </w:r>
      <w:r w:rsidRPr="004B2CEE">
        <w:t xml:space="preserve"> </w:t>
      </w:r>
      <w:r w:rsidRPr="004B2CEE" w:rsidR="009E6E88">
        <w:t xml:space="preserve">to be subject </w:t>
      </w:r>
      <w:r w:rsidR="009E6E88">
        <w:t xml:space="preserve">to </w:t>
      </w:r>
      <w:r w:rsidRPr="004B2CEE">
        <w:t>Women’s Aid standards or the national standards for housing and VAWG.</w:t>
      </w:r>
    </w:p>
    <w:p w:rsidR="00F73FCD" w:rsidRPr="004B2CEE" w:rsidP="00F73FCD">
      <w:pPr>
        <w:pStyle w:val="Remark"/>
      </w:pPr>
      <w:sdt>
        <w:sdtPr>
          <w:alias w:val="Member"/>
          <w:tag w:val="&lt;Member mnisId='4406' dodsId='106168'&gt;"/>
          <w:id w:val="1737584358"/>
          <w:placeholder>
            <w:docPart w:val="28B02627E5CC4092816CB5C5F330C261"/>
          </w:placeholder>
          <w:richText/>
        </w:sdtPr>
        <w:sdtContent>
          <w:r w:rsidRPr="004B2CEE">
            <w:rPr>
              <w:b/>
            </w:rPr>
            <w:t>Mary Robinson:</w:t>
          </w:r>
        </w:sdtContent>
      </w:sdt>
      <w:r w:rsidRPr="004B2CEE">
        <w:t xml:space="preserve"> There is clearly a lot more to be said on this, but, in the interests of time, I will pass back to the Chair.</w:t>
      </w:r>
    </w:p>
    <w:p w:rsidR="00F73FCD" w:rsidRPr="004B2CEE" w:rsidP="00F73FCD">
      <w:pPr>
        <w:pStyle w:val="Question"/>
        <w:numPr>
          <w:ilvl w:val="0"/>
          <w:numId w:val="9"/>
        </w:numPr>
      </w:pPr>
      <w:sdt>
        <w:sdtPr>
          <w:alias w:val="Member"/>
          <w:tag w:val="&lt;Member mnisId='4659' dodsId='107202'&gt;"/>
          <w:id w:val="-535035266"/>
          <w:placeholder>
            <w:docPart w:val="28B02627E5CC4092816CB5C5F330C261"/>
          </w:placeholder>
          <w:richText/>
        </w:sdtPr>
        <w:sdtContent>
          <w:r w:rsidRPr="004B2CEE">
            <w:rPr>
              <w:b/>
            </w:rPr>
            <w:t>Andrew Lewer:</w:t>
          </w:r>
        </w:sdtContent>
      </w:sdt>
      <w:r w:rsidRPr="004B2CEE">
        <w:t xml:space="preserve"> I have a very small follow</w:t>
      </w:r>
      <w:r w:rsidRPr="004B2CEE">
        <w:noBreakHyphen/>
        <w:t xml:space="preserve">up for Matt and Farah. You have both referenced—Matt has referenced it twice—people advertising in prisons. I do not understand that. How does that operate? What does that mean? I do not follow the process for that. It might be useful to put on the record how that occurs. I will try Matt first. </w:t>
      </w:r>
    </w:p>
    <w:p w:rsidR="00F73FCD" w:rsidRPr="004B2CEE" w:rsidP="00F73FCD">
      <w:pPr>
        <w:pStyle w:val="Answer"/>
      </w:pPr>
      <w:sdt>
        <w:sdtPr>
          <w:alias w:val="Witness"/>
          <w:id w:val="-589312301"/>
          <w:placeholder>
            <w:docPart w:val="28B02627E5CC4092816CB5C5F330C261"/>
          </w:placeholder>
          <w:richText/>
        </w:sdtPr>
        <w:sdtContent>
          <w:r w:rsidRPr="004B2CEE">
            <w:rPr>
              <w:b/>
              <w:bCs/>
              <w:i/>
              <w:iCs/>
            </w:rPr>
            <w:t>Matt Downie:</w:t>
          </w:r>
          <w:r w:rsidRPr="004B2CEE">
            <w:rPr>
              <w:b/>
            </w:rPr>
            <w:t xml:space="preserve"> </w:t>
          </w:r>
        </w:sdtContent>
      </w:sdt>
      <w:r w:rsidRPr="004B2CEE">
        <w:t xml:space="preserve">It is worth saying that, </w:t>
      </w:r>
      <w:r w:rsidR="00CF33C6">
        <w:t xml:space="preserve">in any local area, </w:t>
      </w:r>
      <w:r w:rsidRPr="004B2CEE">
        <w:t>if you are advertising your services on Gumtree or any</w:t>
      </w:r>
      <w:r w:rsidR="00CF33C6">
        <w:t>where else</w:t>
      </w:r>
      <w:r w:rsidRPr="004B2CEE">
        <w:t xml:space="preserve"> like that, you can make clear that you will take referrals from certain agencies. Where those agencies are making clear that they are looking for places to place people, it is quite easy to see that. It is also individuals being asked to find accommodation options for themselves, and it is individuals knowing some of the people who are involved in those agencies as well.</w:t>
      </w:r>
    </w:p>
    <w:p w:rsidR="00F73FCD" w:rsidRPr="004B2CEE" w:rsidP="00F73FCD">
      <w:pPr>
        <w:pStyle w:val="Answer"/>
      </w:pPr>
      <w:r w:rsidRPr="004B2CEE">
        <w:t xml:space="preserve">It is not that there is a big noticeboard in a prison. That is not how it works. It is to do with relationships. On the ground, people are quite desperate for accommodation. When they see those things, they will respond to them. </w:t>
      </w:r>
    </w:p>
    <w:p w:rsidR="00F73FCD" w:rsidRPr="004B2CEE" w:rsidP="00F73FCD">
      <w:pPr>
        <w:pStyle w:val="Answer"/>
      </w:pPr>
      <w:sdt>
        <w:sdtPr>
          <w:alias w:val="Witness"/>
          <w:id w:val="-1434815304"/>
          <w:placeholder>
            <w:docPart w:val="28B02627E5CC4092816CB5C5F330C261"/>
          </w:placeholder>
          <w:richText/>
        </w:sdtPr>
        <w:sdtContent>
          <w:r w:rsidRPr="004B2CEE">
            <w:rPr>
              <w:b/>
              <w:bCs/>
              <w:i/>
              <w:iCs/>
            </w:rPr>
            <w:t>Farah Nazeer:</w:t>
          </w:r>
          <w:r w:rsidRPr="004B2CEE">
            <w:rPr>
              <w:b/>
            </w:rPr>
            <w:t xml:space="preserve"> </w:t>
          </w:r>
        </w:sdtContent>
      </w:sdt>
      <w:r w:rsidR="007F635E">
        <w:t>For us, it</w:t>
      </w:r>
      <w:r w:rsidRPr="004B2CEE">
        <w:t xml:space="preserve"> is not dissimilar. It is through community boards and local relationships, but additionally we will get direct emails from these providers. We have 170 member services. They will receive emails from these providers saying, “We know you are having to refuse”. We do have to refuse. On average, we have a 62% refusal rate, because of a lack of commissioned spaces, which goes back to my original point.</w:t>
      </w:r>
    </w:p>
    <w:p w:rsidR="00F73FCD" w:rsidRPr="004B2CEE" w:rsidP="00F73FCD">
      <w:pPr>
        <w:pStyle w:val="Answer"/>
      </w:pPr>
      <w:r w:rsidRPr="004B2CEE">
        <w:t xml:space="preserve">They are aware of this, so they will approach people within our member services saying, “We understand that you are having to refuse people because of lack of space and lack of capacity. We have these spaces”. Our members are deeply experienced and expert in their field, so they will challenge them. They will say, “What is going on here? Let us have a meeting; let us talk about the kind of provision and wraparound support that you provide”. Then we will get no response or they will </w:t>
      </w:r>
      <w:r w:rsidR="009D5138">
        <w:t>respond by saying</w:t>
      </w:r>
      <w:r w:rsidRPr="004B2CEE">
        <w:t>, “We do not purport to be experts”.</w:t>
      </w:r>
    </w:p>
    <w:p w:rsidR="00F73FCD" w:rsidRPr="004B2CEE" w:rsidP="00F73FCD">
      <w:pPr>
        <w:pStyle w:val="Answer"/>
      </w:pPr>
      <w:r w:rsidRPr="004B2CEE">
        <w:t>They are doing that across the piece. They are targeting all sorts of women’s groups and organisations, because the biggest issue that any woman will face when thinking about leaving an abusive relationship is</w:t>
      </w:r>
      <w:r w:rsidR="009D5138">
        <w:t xml:space="preserve"> </w:t>
      </w:r>
      <w:r w:rsidRPr="004B2CEE" w:rsidR="009D5138">
        <w:t xml:space="preserve">where </w:t>
      </w:r>
      <w:r w:rsidR="009D5138">
        <w:t>she</w:t>
      </w:r>
      <w:r w:rsidRPr="004B2CEE">
        <w:t xml:space="preserve"> go</w:t>
      </w:r>
      <w:r w:rsidR="009D5138">
        <w:t>es</w:t>
      </w:r>
      <w:r w:rsidRPr="004B2CEE">
        <w:t xml:space="preserve"> </w:t>
      </w:r>
      <w:r w:rsidR="009D5138">
        <w:t xml:space="preserve">to </w:t>
      </w:r>
      <w:r w:rsidRPr="004B2CEE">
        <w:t>live next</w:t>
      </w:r>
      <w:r w:rsidR="009D5138">
        <w:t>.</w:t>
      </w:r>
      <w:r w:rsidRPr="004B2CEE">
        <w:t xml:space="preserve"> These may present initially </w:t>
      </w:r>
      <w:r w:rsidR="00F66EA3">
        <w:t xml:space="preserve">as </w:t>
      </w:r>
      <w:r w:rsidRPr="004B2CEE">
        <w:t>a better option than staying in an abusive relationship. That is a right and proper decision to make, because, if you are going into accommodation that is advertising and purporting to support you, you do not assume that you could be next to anyone, that you will not get wraparound support, that there is no one there to support you and your children or that you may be put in a physical space that is unsafe. You do not expect that, but that is often the case.</w:t>
      </w:r>
    </w:p>
    <w:p w:rsidR="00F73FCD" w:rsidRPr="004B2CEE" w:rsidP="00F73FCD">
      <w:pPr>
        <w:pStyle w:val="Answer"/>
      </w:pPr>
      <w:r w:rsidRPr="004B2CEE">
        <w:t xml:space="preserve">We are talking about very vulnerable people. </w:t>
      </w:r>
      <w:r w:rsidRPr="004B2CEE" w:rsidR="003546C7">
        <w:t>Particular</w:t>
      </w:r>
      <w:r w:rsidR="003546C7">
        <w:t>ly</w:t>
      </w:r>
      <w:r w:rsidRPr="004B2CEE">
        <w:t xml:space="preserve"> in the context of domestic abuse</w:t>
      </w:r>
      <w:r w:rsidR="003546C7">
        <w:t>,</w:t>
      </w:r>
      <w:r w:rsidRPr="004B2CEE">
        <w:t xml:space="preserve"> </w:t>
      </w:r>
      <w:r w:rsidRPr="004B2CEE" w:rsidR="003546C7">
        <w:t xml:space="preserve">it </w:t>
      </w:r>
      <w:r w:rsidRPr="004B2CEE">
        <w:t xml:space="preserve">takes a woman on average seven years before she is willing, able and ready to branch out and leave that relationship. It takes a lot of courage. If we get it wrong at that one point, </w:t>
      </w:r>
      <w:r w:rsidR="00CA6E3B">
        <w:t>when</w:t>
      </w:r>
      <w:r w:rsidRPr="004B2CEE">
        <w:t xml:space="preserve"> they </w:t>
      </w:r>
      <w:r w:rsidR="00CA6E3B">
        <w:t xml:space="preserve">have </w:t>
      </w:r>
      <w:r w:rsidRPr="004B2CEE">
        <w:t>experience</w:t>
      </w:r>
      <w:r w:rsidR="00CA6E3B">
        <w:t>d</w:t>
      </w:r>
      <w:r w:rsidRPr="004B2CEE">
        <w:t xml:space="preserve"> that kind of accommodation, we </w:t>
      </w:r>
      <w:r w:rsidR="00CA6E3B">
        <w:t>have</w:t>
      </w:r>
      <w:r w:rsidRPr="004B2CEE">
        <w:t xml:space="preserve"> los</w:t>
      </w:r>
      <w:r w:rsidR="00CA6E3B">
        <w:t>t</w:t>
      </w:r>
      <w:r w:rsidRPr="004B2CEE">
        <w:t xml:space="preserve"> them. They will quite often go back. Women will feel forced to go back to the perpetrator, because that feels like a safer option than what is being provided. This is funded by the state currently. </w:t>
      </w:r>
    </w:p>
    <w:p w:rsidR="00F73FCD" w:rsidRPr="004B2CEE" w:rsidP="00F73FCD">
      <w:pPr>
        <w:pStyle w:val="Question"/>
        <w:numPr>
          <w:ilvl w:val="0"/>
          <w:numId w:val="9"/>
        </w:numPr>
      </w:pPr>
      <w:sdt>
        <w:sdtPr>
          <w:alias w:val="Member"/>
          <w:tag w:val="&lt;Member mnisId='4659' dodsId='107202'&gt;"/>
          <w:id w:val="-1491245354"/>
          <w:placeholder>
            <w:docPart w:val="28B02627E5CC4092816CB5C5F330C261"/>
          </w:placeholder>
          <w:richText/>
        </w:sdtPr>
        <w:sdtContent>
          <w:r w:rsidRPr="004B2CEE">
            <w:rPr>
              <w:b/>
            </w:rPr>
            <w:t>Andrew Lewer:</w:t>
          </w:r>
        </w:sdtContent>
      </w:sdt>
      <w:r w:rsidRPr="004B2CEE">
        <w:t xml:space="preserve"> My main question is about the five pilots and the independent evaluation that the Government did of these five pilot schemes in Bristol, Blackpool, Hull, Birmingham and Blackburn with Darwen. What lessons did you draw from the publication of that independent evaluation, Farah?</w:t>
      </w:r>
    </w:p>
    <w:p w:rsidR="00F73FCD" w:rsidRPr="004B2CEE" w:rsidP="00F73FCD">
      <w:pPr>
        <w:pStyle w:val="Answer"/>
      </w:pPr>
      <w:sdt>
        <w:sdtPr>
          <w:alias w:val="Witness"/>
          <w:id w:val="1893461355"/>
          <w:placeholder>
            <w:docPart w:val="28B02627E5CC4092816CB5C5F330C261"/>
          </w:placeholder>
          <w:richText/>
        </w:sdtPr>
        <w:sdtContent>
          <w:r w:rsidRPr="004B2CEE">
            <w:rPr>
              <w:b/>
              <w:bCs/>
              <w:i/>
              <w:iCs/>
            </w:rPr>
            <w:t>Farah Nazeer:</w:t>
          </w:r>
          <w:r w:rsidRPr="004B2CEE">
            <w:rPr>
              <w:b/>
            </w:rPr>
            <w:t xml:space="preserve"> </w:t>
          </w:r>
        </w:sdtContent>
      </w:sdt>
      <w:r w:rsidRPr="004B2CEE">
        <w:t xml:space="preserve">Looking across the piece, taken together, it comes back to the recommendations that we have made. There needs to be stronger instruction from DLUHC to local authorities and stronger powers for local authorities to inspect these exempt providers. </w:t>
      </w:r>
      <w:r w:rsidRPr="004B2CEE" w:rsidR="00144DA8">
        <w:t xml:space="preserve">There </w:t>
      </w:r>
      <w:r w:rsidR="00144DA8">
        <w:t>need to be</w:t>
      </w:r>
      <w:r w:rsidRPr="004B2CEE">
        <w:t xml:space="preserve"> regulations </w:t>
      </w:r>
      <w:r w:rsidR="00144DA8">
        <w:t>around them</w:t>
      </w:r>
      <w:r w:rsidRPr="004B2CEE">
        <w:t>, particularly when it comes to the provision of accommodation for women and children.</w:t>
      </w:r>
    </w:p>
    <w:p w:rsidR="00F73FCD" w:rsidRPr="004B2CEE" w:rsidP="00F73FCD">
      <w:pPr>
        <w:pStyle w:val="Answer"/>
      </w:pPr>
      <w:r w:rsidRPr="004B2CEE">
        <w:t>We feel that there needs to be a stop on local authorities providing enhanced housing benefit for these types of accommodation, if there are concerns raised by survivors, by those within them, by specialists in the field or by local authorities themselves. Nor should they be getting housing benefit, if they are not regulated or accredited to provide these services to vulnerable groups.</w:t>
      </w:r>
    </w:p>
    <w:p w:rsidR="00F73FCD" w:rsidRPr="004B2CEE" w:rsidP="00F73FCD">
      <w:pPr>
        <w:pStyle w:val="Answer"/>
      </w:pPr>
      <w:sdt>
        <w:sdtPr>
          <w:alias w:val="Witness"/>
          <w:id w:val="-1425879908"/>
          <w:placeholder>
            <w:docPart w:val="28B02627E5CC4092816CB5C5F330C261"/>
          </w:placeholder>
          <w:richText/>
        </w:sdtPr>
        <w:sdtContent>
          <w:r w:rsidRPr="004B2CEE">
            <w:rPr>
              <w:b/>
              <w:bCs/>
              <w:i/>
              <w:iCs/>
            </w:rPr>
            <w:t>Ashley Horsey:</w:t>
          </w:r>
          <w:r w:rsidRPr="004B2CEE">
            <w:rPr>
              <w:b/>
            </w:rPr>
            <w:t xml:space="preserve"> </w:t>
          </w:r>
        </w:sdtContent>
      </w:sdt>
      <w:r w:rsidRPr="004B2CEE">
        <w:t xml:space="preserve">Very simply, the pilot has demonstrated that, where local authorities are encouraged to be more proactive in this space, and more importantly are given the funding to be more proactive in this space, some </w:t>
      </w:r>
      <w:r w:rsidR="00961989">
        <w:t xml:space="preserve">positive </w:t>
      </w:r>
      <w:r w:rsidRPr="004B2CEE">
        <w:t xml:space="preserve">movement can be achieved. That is at the heart of Commonweal’s suggestions to you and to Government. Local authorities should be far more proactive when it comes to gatekeeping, assessing, accrediting or regulating—pick any of those words as you so choose—the access to this high level of public subsidy. There is an ongoing monitoring role for </w:t>
      </w:r>
      <w:r w:rsidR="00617A80">
        <w:t>them</w:t>
      </w:r>
      <w:r w:rsidRPr="004B2CEE">
        <w:t xml:space="preserve"> as well. </w:t>
      </w:r>
      <w:r w:rsidRPr="004B2CEE" w:rsidR="00617A80">
        <w:t xml:space="preserve">Give </w:t>
      </w:r>
      <w:r w:rsidRPr="004B2CEE">
        <w:t xml:space="preserve">local authorities the encouragement to do it and the funding to enable </w:t>
      </w:r>
      <w:r w:rsidR="00617A80">
        <w:t>that</w:t>
      </w:r>
      <w:r w:rsidRPr="004B2CEE">
        <w:t>. That is the key lesson for me.</w:t>
      </w:r>
    </w:p>
    <w:p w:rsidR="00F73FCD" w:rsidRPr="004B2CEE" w:rsidP="00F73FCD">
      <w:pPr>
        <w:pStyle w:val="Answer"/>
      </w:pPr>
      <w:sdt>
        <w:sdtPr>
          <w:alias w:val="Witness"/>
          <w:id w:val="947433620"/>
          <w:placeholder>
            <w:docPart w:val="28B02627E5CC4092816CB5C5F330C261"/>
          </w:placeholder>
          <w:richText/>
        </w:sdtPr>
        <w:sdtContent>
          <w:r w:rsidRPr="004B2CEE">
            <w:rPr>
              <w:b/>
              <w:bCs/>
              <w:i/>
              <w:iCs/>
            </w:rPr>
            <w:t>Sam Lister:</w:t>
          </w:r>
          <w:r w:rsidRPr="004B2CEE">
            <w:rPr>
              <w:b/>
            </w:rPr>
            <w:t xml:space="preserve"> </w:t>
          </w:r>
        </w:sdtContent>
      </w:sdt>
      <w:r w:rsidRPr="004B2CEE">
        <w:t xml:space="preserve">Yes, I would agree with that. I would go back to the point Ashley made earlier. There is lots of provision in the middle. The evaluation report gave the same sort of typology that Ashley talked </w:t>
      </w:r>
      <w:r w:rsidRPr="004B2CEE">
        <w:t>about:</w:t>
      </w:r>
      <w:r w:rsidRPr="004B2CEE">
        <w:t xml:space="preserve"> </w:t>
      </w:r>
      <w:r w:rsidR="00440642">
        <w:t xml:space="preserve">the </w:t>
      </w:r>
      <w:r w:rsidRPr="004B2CEE">
        <w:t xml:space="preserve">ideal; </w:t>
      </w:r>
      <w:r w:rsidR="002B652A">
        <w:t xml:space="preserve">those of </w:t>
      </w:r>
      <w:r w:rsidRPr="004B2CEE" w:rsidR="002B652A">
        <w:t>concern</w:t>
      </w:r>
      <w:r w:rsidR="002B652A">
        <w:t xml:space="preserve">, so </w:t>
      </w:r>
      <w:r w:rsidR="00440642">
        <w:t xml:space="preserve">the </w:t>
      </w:r>
      <w:r w:rsidRPr="004B2CEE" w:rsidR="00440642">
        <w:t xml:space="preserve">rogue </w:t>
      </w:r>
      <w:r w:rsidR="00440642">
        <w:t>ones</w:t>
      </w:r>
      <w:r w:rsidRPr="004B2CEE">
        <w:t xml:space="preserve">; and </w:t>
      </w:r>
      <w:r w:rsidR="00440642">
        <w:t xml:space="preserve">the </w:t>
      </w:r>
      <w:r w:rsidRPr="004B2CEE">
        <w:t>misinformed, which is people who are not motivated to cause abuse, but who may just be incompetent and do not know what all the regulations are. We need some way to raise everybody’s game as well as clamp</w:t>
      </w:r>
      <w:r w:rsidR="002B652A">
        <w:t>ing</w:t>
      </w:r>
      <w:r w:rsidRPr="004B2CEE">
        <w:t xml:space="preserve"> down on those that are clearly abusing the system.</w:t>
      </w:r>
    </w:p>
    <w:p w:rsidR="00F73FCD" w:rsidRPr="004B2CEE" w:rsidP="0076521E">
      <w:pPr>
        <w:pStyle w:val="Answer"/>
      </w:pPr>
      <w:r w:rsidRPr="004B2CEE">
        <w:t xml:space="preserve">It </w:t>
      </w:r>
      <w:r w:rsidRPr="004B2CEE">
        <w:t xml:space="preserve">was clear from the evaluation report that most of the successes they have had </w:t>
      </w:r>
      <w:r>
        <w:t>come</w:t>
      </w:r>
      <w:r w:rsidRPr="004B2CEE">
        <w:t xml:space="preserve"> not </w:t>
      </w:r>
      <w:r>
        <w:t>through</w:t>
      </w:r>
      <w:r w:rsidRPr="004B2CEE">
        <w:t xml:space="preserve"> laying the law down but </w:t>
      </w:r>
      <w:r>
        <w:t>through</w:t>
      </w:r>
      <w:r w:rsidRPr="004B2CEE">
        <w:t xml:space="preserve"> talking to people, encouraging them, getting them to improve and providing them with the means to do that. In the end, if there are people who do not want to co-operate because they have this model and they clearly want to abuse the system, the powers are not strong enough for local authorities to intervene. There need to be some changes in how the powers are structured to get rid of the clear gaps.</w:t>
      </w:r>
      <w:r w:rsidR="0076521E">
        <w:t xml:space="preserve"> </w:t>
      </w:r>
      <w:r w:rsidRPr="004B2CEE">
        <w:t>Quite clearly, th</w:t>
      </w:r>
      <w:r w:rsidR="0076521E">
        <w:t>os</w:t>
      </w:r>
      <w:r w:rsidRPr="004B2CEE">
        <w:t>e who are operating in bad faith are looking at where these gaps are and trying to drive straight down the middle of them.</w:t>
      </w:r>
    </w:p>
    <w:p w:rsidR="00F73FCD" w:rsidRPr="004B2CEE" w:rsidP="00F73FCD">
      <w:pPr>
        <w:pStyle w:val="Answer"/>
      </w:pPr>
      <w:sdt>
        <w:sdtPr>
          <w:alias w:val="Witness"/>
          <w:id w:val="-160086256"/>
          <w:placeholder>
            <w:docPart w:val="28B02627E5CC4092816CB5C5F330C261"/>
          </w:placeholder>
          <w:richText/>
        </w:sdtPr>
        <w:sdtContent>
          <w:r w:rsidRPr="004B2CEE">
            <w:rPr>
              <w:b/>
              <w:bCs/>
              <w:i/>
              <w:iCs/>
            </w:rPr>
            <w:t>Matt Downie:</w:t>
          </w:r>
          <w:r w:rsidRPr="004B2CEE">
            <w:rPr>
              <w:b/>
            </w:rPr>
            <w:t xml:space="preserve"> </w:t>
          </w:r>
        </w:sdtContent>
      </w:sdt>
      <w:r w:rsidRPr="004B2CEE" w:rsidR="00BF606E">
        <w:t xml:space="preserve">The </w:t>
      </w:r>
      <w:r w:rsidRPr="004B2CEE">
        <w:t>evaluation has effectively revealed the limits of what good voluntary action at local level can achieve</w:t>
      </w:r>
      <w:r w:rsidR="003077C4">
        <w:t>,</w:t>
      </w:r>
      <w:r w:rsidRPr="004B2CEE">
        <w:t xml:space="preserve"> on two levels. First, local authorities that are really hot on this issue can try to drive quality standards, but it does not drive out people from the market. Birmingham will tell you that over and over again. The more they have understood this, the more the market has grown. Both things have happened.</w:t>
      </w:r>
    </w:p>
    <w:p w:rsidR="00F73FCD" w:rsidRPr="004B2CEE" w:rsidP="00F73FCD">
      <w:pPr>
        <w:pStyle w:val="Answer"/>
      </w:pPr>
      <w:r w:rsidRPr="004B2CEE">
        <w:t>Secondly, it is impossible to divorce this from the context in which it is happening. When exempt accommodation was brought in, in 1995</w:t>
      </w:r>
      <w:r w:rsidRPr="004B2CEE">
        <w:noBreakHyphen/>
        <w:t xml:space="preserve">96, </w:t>
      </w:r>
      <w:r w:rsidRPr="004B2CEE" w:rsidR="00BD6B02">
        <w:t xml:space="preserve">in England </w:t>
      </w:r>
      <w:r w:rsidRPr="004B2CEE">
        <w:t>around 57,000 additional units of social rent were brought</w:t>
      </w:r>
      <w:r w:rsidR="00BD6B02">
        <w:t xml:space="preserve"> in</w:t>
      </w:r>
      <w:r w:rsidRPr="004B2CEE">
        <w:t>. Last year, it was more like 6,000 or 7,000. The context for it is the availability of housing and rent levels in the normal market.</w:t>
      </w:r>
    </w:p>
    <w:p w:rsidR="00F73FCD" w:rsidRPr="004B2CEE" w:rsidP="00F73FCD">
      <w:pPr>
        <w:pStyle w:val="Answer"/>
      </w:pPr>
      <w:r w:rsidRPr="004B2CEE">
        <w:t>You cannot divorce solutions to the exempt accommodation problem from that issue. Perhaps we will come on</w:t>
      </w:r>
      <w:r w:rsidR="00BD6B02">
        <w:t xml:space="preserve"> </w:t>
      </w:r>
      <w:r w:rsidRPr="004B2CEE">
        <w:t>to that. What do the Government think should be the answer to this, over and above just chasing some bad providers out of the market?</w:t>
      </w:r>
    </w:p>
    <w:p w:rsidR="00F73FCD" w:rsidRPr="004B2CEE" w:rsidP="00F73FCD">
      <w:pPr>
        <w:pStyle w:val="Question"/>
        <w:numPr>
          <w:ilvl w:val="0"/>
          <w:numId w:val="9"/>
        </w:numPr>
      </w:pPr>
      <w:sdt>
        <w:sdtPr>
          <w:alias w:val="Member"/>
          <w:tag w:val="&lt;Member mnisId='4659' dodsId='107202'&gt;"/>
          <w:id w:val="1293716691"/>
          <w:placeholder>
            <w:docPart w:val="28B02627E5CC4092816CB5C5F330C261"/>
          </w:placeholder>
          <w:richText/>
        </w:sdtPr>
        <w:sdtContent>
          <w:r w:rsidRPr="004B2CEE">
            <w:rPr>
              <w:b/>
            </w:rPr>
            <w:t>Andrew Lewer:</w:t>
          </w:r>
        </w:sdtContent>
      </w:sdt>
      <w:r w:rsidRPr="004B2CEE">
        <w:t xml:space="preserve"> This will give you your chance, Farah. Just as a final thought, how do you see exempt accommodation fitting in within the </w:t>
      </w:r>
      <w:r w:rsidRPr="004B2CEE">
        <w:t xml:space="preserve">wider housing sector? What are your concluding and final thoughts about what you really want to see change? What measures are needed to improve exempt accommodation? </w:t>
      </w:r>
    </w:p>
    <w:p w:rsidR="00F73FCD" w:rsidRPr="004B2CEE" w:rsidP="00F73FCD">
      <w:pPr>
        <w:pStyle w:val="Answer"/>
      </w:pPr>
      <w:sdt>
        <w:sdtPr>
          <w:alias w:val="Witness"/>
          <w:id w:val="521750648"/>
          <w:placeholder>
            <w:docPart w:val="28B02627E5CC4092816CB5C5F330C261"/>
          </w:placeholder>
          <w:richText/>
        </w:sdtPr>
        <w:sdtContent>
          <w:r w:rsidRPr="004B2CEE">
            <w:rPr>
              <w:b/>
              <w:bCs/>
              <w:i/>
              <w:iCs/>
            </w:rPr>
            <w:t>Farah Nazeer:</w:t>
          </w:r>
          <w:r w:rsidRPr="004B2CEE">
            <w:rPr>
              <w:b/>
            </w:rPr>
            <w:t xml:space="preserve"> </w:t>
          </w:r>
        </w:sdtContent>
      </w:sdt>
      <w:r w:rsidRPr="004B2CEE">
        <w:t xml:space="preserve">First, I just wanted to pick up on some of the comments that have been made, which I do agree with. However, we know from the statutory duty on housing for safe accommodation, the refuge duty, </w:t>
      </w:r>
      <w:r w:rsidR="006727CD">
        <w:t xml:space="preserve">that </w:t>
      </w:r>
      <w:r w:rsidRPr="004B2CEE">
        <w:t xml:space="preserve">it is a postcode lottery. </w:t>
      </w:r>
      <w:r w:rsidRPr="004B2CEE" w:rsidR="006727CD">
        <w:t xml:space="preserve">Some </w:t>
      </w:r>
      <w:r w:rsidRPr="004B2CEE">
        <w:t>local authorities are very on it and absolutely understand it, and others simply do not and do not engage with it nearly as much as they need to. Simply devolving it down to local authorities without any accountability mechanism within DLUHC is a problem. We have seen that it is a problem even with a statutory duty. That would worry me considerably.</w:t>
      </w:r>
    </w:p>
    <w:p w:rsidR="00F73FCD" w:rsidRPr="004B2CEE" w:rsidP="00F73FCD">
      <w:pPr>
        <w:pStyle w:val="Answer"/>
      </w:pPr>
      <w:r w:rsidRPr="004B2CEE">
        <w:t>Secondly, it is one thing to talk to providers</w:t>
      </w:r>
      <w:r w:rsidR="00C56796">
        <w:t xml:space="preserve">. </w:t>
      </w:r>
      <w:r w:rsidRPr="004B2CEE" w:rsidR="00C56796">
        <w:t xml:space="preserve">That </w:t>
      </w:r>
      <w:r w:rsidRPr="004B2CEE">
        <w:t>is right and proper, and we try to do that</w:t>
      </w:r>
      <w:r w:rsidR="00C56796">
        <w:t>.</w:t>
      </w:r>
      <w:r w:rsidRPr="004B2CEE">
        <w:t xml:space="preserve"> </w:t>
      </w:r>
      <w:r w:rsidRPr="004B2CEE" w:rsidR="00C56796">
        <w:t xml:space="preserve">We </w:t>
      </w:r>
      <w:r w:rsidRPr="004B2CEE">
        <w:t>engage with those who are able to engage with us</w:t>
      </w:r>
      <w:r w:rsidR="00C56796">
        <w:t xml:space="preserve">, </w:t>
      </w:r>
      <w:r w:rsidRPr="004B2CEE">
        <w:t xml:space="preserve">but that is not really our concern. Our concern is those who refuse to engage with us and act, as Matt has broadly said, in very nefarious ways. Women’s Aid </w:t>
      </w:r>
      <w:r w:rsidR="00641B96">
        <w:t>has</w:t>
      </w:r>
      <w:r w:rsidRPr="004B2CEE">
        <w:t xml:space="preserve"> had legal challenge </w:t>
      </w:r>
      <w:r w:rsidR="00641B96">
        <w:t xml:space="preserve">for </w:t>
      </w:r>
      <w:r w:rsidRPr="004B2CEE">
        <w:t xml:space="preserve">being here. The same happens to our members when we </w:t>
      </w:r>
      <w:r w:rsidR="00306CD1">
        <w:t>try to</w:t>
      </w:r>
      <w:r w:rsidRPr="004B2CEE">
        <w:t xml:space="preserve"> call out bad practice or the absence of safeguarding regulations within the context of these providers. Simple engagement is not going to cut it here when it comes to protecting vulnerable women and children. </w:t>
      </w:r>
    </w:p>
    <w:p w:rsidR="00F73FCD" w:rsidRPr="002E1271" w:rsidP="00F73FCD">
      <w:pPr>
        <w:pStyle w:val="Answer"/>
      </w:pPr>
      <w:r w:rsidRPr="004B2CEE">
        <w:t xml:space="preserve">When it comes to the broader question, as I have said, it is about a very specific derivative from </w:t>
      </w:r>
      <w:r w:rsidRPr="004B2CEE" w:rsidR="008D449B">
        <w:t>DLUHC</w:t>
      </w:r>
      <w:r w:rsidRPr="004B2CEE">
        <w:t xml:space="preserve"> to local authorities. It is about reducing access to the enhanced benefit for providers </w:t>
      </w:r>
      <w:r w:rsidR="006F1111">
        <w:t>that</w:t>
      </w:r>
      <w:r w:rsidRPr="004B2CEE">
        <w:t xml:space="preserve"> purport to provide for vulnerable groups without any of the regulation or accreditation that should be going with that, </w:t>
      </w:r>
      <w:r w:rsidR="006F1111">
        <w:t>which,</w:t>
      </w:r>
      <w:r w:rsidRPr="004B2CEE">
        <w:t xml:space="preserve"> indeed</w:t>
      </w:r>
      <w:r w:rsidR="006F1111">
        <w:t>,</w:t>
      </w:r>
      <w:r w:rsidRPr="004B2CEE">
        <w:t xml:space="preserve"> does go with that for the vast majority of other commissioned support. Those are the two things, from my per</w:t>
      </w:r>
      <w:r w:rsidRPr="002E1271">
        <w:t>spective, that need to be put in place.</w:t>
      </w:r>
    </w:p>
    <w:p w:rsidR="00F73FCD" w:rsidRPr="004B2CEE" w:rsidP="00F73FCD">
      <w:pPr>
        <w:pStyle w:val="Answer"/>
      </w:pPr>
      <w:sdt>
        <w:sdtPr>
          <w:alias w:val="Witness"/>
          <w:id w:val="1857461723"/>
          <w:placeholder>
            <w:docPart w:val="28B02627E5CC4092816CB5C5F330C261"/>
          </w:placeholder>
          <w:richText/>
        </w:sdtPr>
        <w:sdtContent>
          <w:r w:rsidRPr="002E1271">
            <w:rPr>
              <w:b/>
              <w:bCs/>
              <w:i/>
              <w:iCs/>
            </w:rPr>
            <w:t>Ashley Horsey:</w:t>
          </w:r>
          <w:r w:rsidRPr="002E1271">
            <w:rPr>
              <w:b/>
            </w:rPr>
            <w:t xml:space="preserve"> </w:t>
          </w:r>
        </w:sdtContent>
      </w:sdt>
      <w:r w:rsidRPr="002E1271">
        <w:t xml:space="preserve">For the sake of time, I would agree with everything my colleagues have said. I would just offer a clarification. </w:t>
      </w:r>
      <w:r w:rsidRPr="002E1271" w:rsidR="002E44EE">
        <w:t>While</w:t>
      </w:r>
      <w:r w:rsidRPr="002E1271">
        <w:t xml:space="preserve"> I have talked about a greater role for local authorities, as Farah said, that is within the basis of a national framework and expectation about what is supposed to be happening. Certainly, you have already heard about the issues around the definition of “more than minimal” care, support and supervision. That clearly needs</w:t>
      </w:r>
      <w:r w:rsidRPr="004B2CEE">
        <w:t xml:space="preserve"> to be addressed going forward.</w:t>
      </w:r>
    </w:p>
    <w:p w:rsidR="00F73FCD" w:rsidRPr="004B2CEE" w:rsidP="00F73FCD">
      <w:pPr>
        <w:pStyle w:val="Answer"/>
      </w:pPr>
      <w:r w:rsidRPr="004B2CEE">
        <w:t xml:space="preserve">There </w:t>
      </w:r>
      <w:r w:rsidRPr="004B2CEE">
        <w:t xml:space="preserve">has been lots of talk about money being leaked out and excess profiteering or the opportunity for that to exist. The point that I want to make sure is heard loud and clear is that the money in the system is the right sort of money at this moment in time, because the services and the support </w:t>
      </w:r>
      <w:r w:rsidR="000C0FDA">
        <w:t>that</w:t>
      </w:r>
      <w:r w:rsidRPr="004B2CEE">
        <w:t xml:space="preserve"> should be provid</w:t>
      </w:r>
      <w:r w:rsidR="000C0FDA">
        <w:t>ed</w:t>
      </w:r>
      <w:r w:rsidRPr="004B2CEE">
        <w:t xml:space="preserve"> are vitally needed. It is proven to succeed when it is delivered well and delivered properly.</w:t>
      </w:r>
    </w:p>
    <w:p w:rsidR="00F73FCD" w:rsidRPr="004B2CEE" w:rsidP="00F73FCD">
      <w:pPr>
        <w:pStyle w:val="Answer"/>
      </w:pPr>
      <w:r w:rsidRPr="004B2CEE">
        <w:t>I would not want any messages to come out to say that this is an area where public money can be slashed in any great way. This is about making sure it is delivered appropriately and properly to provide vital accommodation and services</w:t>
      </w:r>
      <w:r w:rsidR="00582EEB">
        <w:t xml:space="preserve"> that are</w:t>
      </w:r>
      <w:r w:rsidRPr="004B2CEE">
        <w:t xml:space="preserve"> needed by hundreds of thousands </w:t>
      </w:r>
      <w:r w:rsidRPr="004B2CEE">
        <w:t xml:space="preserve">of vulnerable people. This was set up to support vulnerable people. That is the reason why people are able to access this and why landlords and providers are able to access additional services. </w:t>
      </w:r>
      <w:r w:rsidRPr="004B2CEE" w:rsidR="00582EEB">
        <w:t xml:space="preserve">At </w:t>
      </w:r>
      <w:r w:rsidRPr="004B2CEE">
        <w:t>the moment</w:t>
      </w:r>
      <w:r w:rsidR="00582EEB">
        <w:t>,</w:t>
      </w:r>
      <w:r w:rsidRPr="004B2CEE">
        <w:t xml:space="preserve"> </w:t>
      </w:r>
      <w:r w:rsidR="00582EEB">
        <w:t xml:space="preserve">we have </w:t>
      </w:r>
      <w:r w:rsidRPr="004B2CEE">
        <w:t>an underregulated system that does not ensure that that accommodation and service is being provided in the way it should be.</w:t>
      </w:r>
    </w:p>
    <w:p w:rsidR="00F73FCD" w:rsidRPr="004B2CEE" w:rsidP="00F73FCD">
      <w:pPr>
        <w:pStyle w:val="Question"/>
        <w:numPr>
          <w:ilvl w:val="0"/>
          <w:numId w:val="9"/>
        </w:numPr>
      </w:pPr>
      <w:sdt>
        <w:sdtPr>
          <w:alias w:val="Member"/>
          <w:tag w:val="&lt;Member mnisId='4659' dodsId='107202'&gt;"/>
          <w:id w:val="-1199927727"/>
          <w:placeholder>
            <w:docPart w:val="28B02627E5CC4092816CB5C5F330C261"/>
          </w:placeholder>
          <w:richText/>
        </w:sdtPr>
        <w:sdtContent>
          <w:r w:rsidRPr="004B2CEE">
            <w:rPr>
              <w:b/>
            </w:rPr>
            <w:t>Andrew Lewer:</w:t>
          </w:r>
        </w:sdtContent>
      </w:sdt>
      <w:r w:rsidRPr="004B2CEE">
        <w:t xml:space="preserve"> </w:t>
      </w:r>
      <w:r w:rsidRPr="004B2CEE" w:rsidR="00582EEB">
        <w:t xml:space="preserve">Is </w:t>
      </w:r>
      <w:r w:rsidRPr="004B2CEE">
        <w:t>it underregulated or incorrectly and confusingly regulated?</w:t>
      </w:r>
    </w:p>
    <w:p w:rsidR="00F73FCD" w:rsidRPr="004B2CEE" w:rsidP="00F73FCD">
      <w:pPr>
        <w:pStyle w:val="Answer"/>
      </w:pPr>
      <w:sdt>
        <w:sdtPr>
          <w:alias w:val="Witness"/>
          <w:id w:val="-922107550"/>
          <w:placeholder>
            <w:docPart w:val="28B02627E5CC4092816CB5C5F330C261"/>
          </w:placeholder>
          <w:richText/>
        </w:sdtPr>
        <w:sdtContent>
          <w:r w:rsidRPr="004B2CEE">
            <w:rPr>
              <w:b/>
              <w:bCs/>
              <w:i/>
              <w:iCs/>
            </w:rPr>
            <w:t>Ashley Horsey:</w:t>
          </w:r>
          <w:r w:rsidRPr="004B2CEE">
            <w:rPr>
              <w:b/>
            </w:rPr>
            <w:t xml:space="preserve"> </w:t>
          </w:r>
        </w:sdtContent>
      </w:sdt>
      <w:r w:rsidRPr="004B2CEE">
        <w:t>That is a very good question.</w:t>
      </w:r>
    </w:p>
    <w:p w:rsidR="00F73FCD" w:rsidRPr="004B2CEE" w:rsidP="00F73FCD">
      <w:pPr>
        <w:pStyle w:val="Answer"/>
      </w:pPr>
      <w:sdt>
        <w:sdtPr>
          <w:alias w:val="Witness"/>
          <w:id w:val="-914853359"/>
          <w:placeholder>
            <w:docPart w:val="28B02627E5CC4092816CB5C5F330C261"/>
          </w:placeholder>
          <w:richText/>
        </w:sdtPr>
        <w:sdtContent>
          <w:r w:rsidRPr="004B2CEE">
            <w:rPr>
              <w:b/>
              <w:bCs/>
              <w:i/>
              <w:iCs/>
            </w:rPr>
            <w:t>Farah Nazeer:</w:t>
          </w:r>
          <w:r w:rsidRPr="004B2CEE">
            <w:rPr>
              <w:b/>
            </w:rPr>
            <w:t xml:space="preserve"> </w:t>
          </w:r>
        </w:sdtContent>
      </w:sdt>
      <w:r w:rsidRPr="004B2CEE">
        <w:t>It is both.</w:t>
      </w:r>
    </w:p>
    <w:p w:rsidR="00F73FCD" w:rsidRPr="004B2CEE" w:rsidP="00F73FCD">
      <w:pPr>
        <w:pStyle w:val="Answer"/>
      </w:pPr>
      <w:sdt>
        <w:sdtPr>
          <w:alias w:val="Witness"/>
          <w:id w:val="423611348"/>
          <w:placeholder>
            <w:docPart w:val="28B02627E5CC4092816CB5C5F330C261"/>
          </w:placeholder>
          <w:richText/>
        </w:sdtPr>
        <w:sdtContent>
          <w:r w:rsidRPr="004B2CEE">
            <w:rPr>
              <w:b/>
              <w:bCs/>
              <w:i/>
              <w:iCs/>
            </w:rPr>
            <w:t>Ashley Horsey:</w:t>
          </w:r>
          <w:r w:rsidRPr="004B2CEE">
            <w:rPr>
              <w:b/>
            </w:rPr>
            <w:t xml:space="preserve"> </w:t>
          </w:r>
        </w:sdtContent>
      </w:sdt>
      <w:r w:rsidRPr="004B2CEE">
        <w:t xml:space="preserve">My colleague </w:t>
      </w:r>
      <w:r w:rsidR="00582EEB">
        <w:t>on</w:t>
      </w:r>
      <w:r w:rsidRPr="004B2CEE">
        <w:t xml:space="preserve"> the right says it is both. There is certainly an element of that. There are clearly elements in the system that could perhaps be enhanced further, whether that is on simple accommodation standards or HMO regulations. As Farah has already said, there are regulations specifically purporting and relating to individual client groups. As we have touched on earlier, it does not fall between two </w:t>
      </w:r>
      <w:r w:rsidR="0004599E">
        <w:t>stools</w:t>
      </w:r>
      <w:r w:rsidRPr="004B2CEE">
        <w:t xml:space="preserve">; it falls between 30 </w:t>
      </w:r>
      <w:r w:rsidR="0004599E">
        <w:t>stools</w:t>
      </w:r>
      <w:r w:rsidRPr="004B2CEE">
        <w:t>. Nobody is really looking at it. That has allowed bad faith actors to exploit that loophole.</w:t>
      </w:r>
    </w:p>
    <w:p w:rsidR="00F73FCD" w:rsidRPr="004B2CEE" w:rsidP="00F73FCD">
      <w:pPr>
        <w:pStyle w:val="Answer"/>
      </w:pPr>
      <w:sdt>
        <w:sdtPr>
          <w:alias w:val="Witness"/>
          <w:id w:val="1396009906"/>
          <w:placeholder>
            <w:docPart w:val="28B02627E5CC4092816CB5C5F330C261"/>
          </w:placeholder>
          <w:richText/>
        </w:sdtPr>
        <w:sdtContent>
          <w:r w:rsidRPr="004B2CEE">
            <w:rPr>
              <w:b/>
              <w:bCs/>
              <w:i/>
              <w:iCs/>
            </w:rPr>
            <w:t>Sam Lister:</w:t>
          </w:r>
          <w:r w:rsidRPr="004B2CEE">
            <w:rPr>
              <w:b/>
            </w:rPr>
            <w:t xml:space="preserve"> </w:t>
          </w:r>
        </w:sdtContent>
      </w:sdt>
      <w:r w:rsidRPr="004B2CEE">
        <w:t>There has been quite a lot of talk about the “more than minimal” decision. Our conclusion is that you need a very simple in</w:t>
      </w:r>
      <w:r w:rsidRPr="004B2CEE">
        <w:noBreakHyphen/>
        <w:t>out scheme, which would be easy to assess</w:t>
      </w:r>
      <w:r w:rsidR="00B51AC8">
        <w:t xml:space="preserve">, where </w:t>
      </w:r>
      <w:r w:rsidRPr="004B2CEE" w:rsidR="00B51AC8">
        <w:t xml:space="preserve">there </w:t>
      </w:r>
      <w:r w:rsidR="00B51AC8">
        <w:t>is</w:t>
      </w:r>
      <w:r w:rsidRPr="004B2CEE">
        <w:t xml:space="preserve"> a condition that you need to be part of some sort of approved scheme to get this. Taking a housing analogy, letting agents have approved property redress schemes. If you make that a benefit requirement, you do not have all the ambiguity about what level it is at. The decision on whether they get exempt accommodation at all or not is outside of that. It is decided by the people who decide what is the appropriate quality for property conditions, care or support.</w:t>
      </w:r>
    </w:p>
    <w:p w:rsidR="00F73FCD" w:rsidRPr="004B2CEE" w:rsidP="00F73FCD">
      <w:pPr>
        <w:pStyle w:val="Answer"/>
      </w:pPr>
      <w:r w:rsidRPr="004B2CEE">
        <w:t>Ideally, you would set it up in a way so it can be graded. You could deal with some of the things that Ashley was talking about. It might be that you add that, in order to qualify, you need to get a certain grade. In that way, over time you could gradually increase the level of quality for those that are not operating in bad faith but do not have the knowledge or skills to deal with things properly at the moment.</w:t>
      </w:r>
    </w:p>
    <w:p w:rsidR="00F73FCD" w:rsidRPr="004B2CEE" w:rsidP="00F73FCD">
      <w:pPr>
        <w:pStyle w:val="Answer"/>
      </w:pPr>
      <w:sdt>
        <w:sdtPr>
          <w:alias w:val="Witness"/>
          <w:id w:val="1624727775"/>
          <w:placeholder>
            <w:docPart w:val="28B02627E5CC4092816CB5C5F330C261"/>
          </w:placeholder>
          <w:richText/>
        </w:sdtPr>
        <w:sdtContent>
          <w:r w:rsidRPr="004B2CEE">
            <w:rPr>
              <w:b/>
              <w:bCs/>
              <w:i/>
              <w:iCs/>
            </w:rPr>
            <w:t>Matt Downie:</w:t>
          </w:r>
          <w:r w:rsidRPr="004B2CEE">
            <w:rPr>
              <w:b/>
            </w:rPr>
            <w:t xml:space="preserve"> </w:t>
          </w:r>
        </w:sdtContent>
      </w:sdt>
      <w:r w:rsidRPr="004B2CEE">
        <w:t>I have a fairly simplistic view on this. In order for people with support needs to be properly supported, the support costs need to be separate. If they are separate and local authorities control those budgets, they get to control who is providing the support. The regulation therefore would be, “</w:t>
      </w:r>
      <w:r w:rsidRPr="00C302EC">
        <w:t xml:space="preserve">Is it good enough?” The confusion comes from the fact that we are seeing </w:t>
      </w:r>
      <w:r w:rsidR="00252B98">
        <w:t>housing benefit</w:t>
      </w:r>
      <w:r w:rsidRPr="00C302EC">
        <w:t xml:space="preserve"> </w:t>
      </w:r>
      <w:r w:rsidR="00252B98">
        <w:t>which</w:t>
      </w:r>
      <w:r w:rsidRPr="00C302EC">
        <w:t xml:space="preserve"> is not meant to pay for support somehow</w:t>
      </w:r>
      <w:r w:rsidRPr="004B2CEE">
        <w:t xml:space="preserve"> doing it for some people and somehow not for others.</w:t>
      </w:r>
    </w:p>
    <w:p w:rsidR="00F73FCD" w:rsidRPr="004B2CEE" w:rsidP="00F73FCD">
      <w:pPr>
        <w:pStyle w:val="Answer"/>
      </w:pPr>
      <w:r w:rsidRPr="004B2CEE">
        <w:t>The good providers do not have anything to fear from this. In fact, a lot of the good providers talk about the old regime, where support funding was separate. They look at those times in a rose</w:t>
      </w:r>
      <w:r w:rsidRPr="004B2CEE">
        <w:noBreakHyphen/>
        <w:t xml:space="preserve">tinted way. That is the </w:t>
      </w:r>
      <w:r w:rsidRPr="004B2CEE">
        <w:t>way to go. I would really like to know from Government how they think support should be funded. If it is not through housing benefit, what is the funding stream?</w:t>
      </w:r>
    </w:p>
    <w:p w:rsidR="00F73FCD" w:rsidRPr="004B2CEE" w:rsidP="00F73FCD">
      <w:pPr>
        <w:pStyle w:val="Answer"/>
      </w:pPr>
      <w:r w:rsidRPr="004B2CEE">
        <w:t>It is also time to sit back from this a bit. If we had a housing</w:t>
      </w:r>
      <w:r w:rsidRPr="004B2CEE">
        <w:noBreakHyphen/>
        <w:t>led system, where people’s housing was delivered as quickly as possible and they were not institutionalised year on year—the simple question is, “How much support is required to keep that mainstream housing successful?</w:t>
      </w:r>
      <w:r w:rsidR="00C302EC">
        <w:t>”</w:t>
      </w:r>
      <w:r w:rsidRPr="004B2CEE">
        <w:t>—we will move into the territory where we can talk about the outcomes for people, not just whether their living conditions are awful but what they are achieving and how we are moving vulnerable people through to fulfilled lives. That should be the aim here, rather than simply managing an exploited system.</w:t>
      </w:r>
    </w:p>
    <w:p w:rsidR="00F73FCD" w:rsidRPr="004B2CEE" w:rsidP="00F73FCD">
      <w:pPr>
        <w:pStyle w:val="Remark"/>
      </w:pPr>
      <w:sdt>
        <w:sdtPr>
          <w:alias w:val="Member"/>
          <w:tag w:val="&lt;Member mnisId='394' dodsId='25722'&gt;"/>
          <w:id w:val="173695864"/>
          <w:placeholder>
            <w:docPart w:val="28B02627E5CC4092816CB5C5F330C261"/>
          </w:placeholder>
          <w:richText/>
        </w:sdtPr>
        <w:sdtContent>
          <w:r w:rsidRPr="004B2CEE">
            <w:rPr>
              <w:b/>
            </w:rPr>
            <w:t>Chair:</w:t>
          </w:r>
        </w:sdtContent>
      </w:sdt>
      <w:r w:rsidRPr="004B2CEE">
        <w:t xml:space="preserve"> Thank you all very much indeed for coming today. You have given the Committee an awful lot of things to think about. These are serious matters. Some of the horrible conditions that very vulnerable people are living in are quite appalling. I am sure the Committee will want to reflect on what the appropriate measures are to make sure that situation does not continue in the future. Thank you all very much for coming today.</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428232815"/>
      <w:placeholder>
        <w:docPart w:val="B9F0BC3F48234ADCA9BB772D51D80F0D"/>
      </w:placeholder>
      <w:richText/>
    </w:sdtPr>
    <w:sdtContent>
      <w:p w:rsidR="00AE684A" w:rsidP="009277D8">
        <w:pPr>
          <w:pStyle w:val="Para"/>
          <w:rPr>
            <w:color w:val="808080"/>
          </w:rPr>
        </w:pPr>
        <w:r w:rsidRPr="00F42C7E">
          <w:rPr>
            <w:noProof/>
            <w:color w:val="808080"/>
            <w:lang w:eastAsia="en-GB"/>
          </w:rPr>
          <w:drawing>
            <wp:inline distT="0" distB="0" distL="0" distR="0">
              <wp:extent cx="3053715" cy="499110"/>
              <wp:effectExtent l="0" t="0" r="0" b="0"/>
              <wp:docPr id="10"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658497437"/>
      <w:placeholder>
        <w:docPart w:val="C8C538B8721C4177827F3F0982D40B38"/>
      </w:placeholder>
      <w:richText/>
    </w:sdtPr>
    <w:sdtContent>
      <w:p w:rsidR="00AE684A"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514B2C8"/>
    <w:lvl w:ilvl="0">
      <w:start w:val="7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42C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walsh\OneDrive%20-%20Ubiqus%20Labs\Documents\Hansard\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9F0BC3F48234ADCA9BB772D51D80F0D"/>
        <w:category>
          <w:name w:val="General"/>
          <w:gallery w:val="placeholder"/>
        </w:category>
        <w:types>
          <w:type w:val="bbPlcHdr"/>
        </w:types>
        <w:behaviors>
          <w:behavior w:val="content"/>
        </w:behaviors>
        <w:guid w:val="{45011AF6-2392-4247-BCB1-19386FF8899F}"/>
      </w:docPartPr>
      <w:docPartBody>
        <w:p w:rsidR="00B82DC9" w:rsidP="00B2255D">
          <w:pPr>
            <w:pStyle w:val="B9F0BC3F48234ADCA9BB772D51D80F0D"/>
          </w:pPr>
          <w:r w:rsidRPr="000753FC">
            <w:rPr>
              <w:rStyle w:val="PlaceholderText"/>
            </w:rPr>
            <w:t>Click here to enter text.</w:t>
          </w:r>
        </w:p>
      </w:docPartBody>
    </w:docPart>
    <w:docPart>
      <w:docPartPr>
        <w:name w:val="378575D9FA3E412ABF88D98B1F23B8C5"/>
        <w:category>
          <w:name w:val="General"/>
          <w:gallery w:val="placeholder"/>
        </w:category>
        <w:types>
          <w:type w:val="bbPlcHdr"/>
        </w:types>
        <w:behaviors>
          <w:behavior w:val="content"/>
        </w:behaviors>
        <w:guid w:val="{A33A0174-E151-4561-8663-6C12512113D2}"/>
      </w:docPartPr>
      <w:docPartBody>
        <w:p w:rsidR="00B82DC9" w:rsidP="00B2255D">
          <w:pPr>
            <w:pStyle w:val="378575D9FA3E412ABF88D98B1F23B8C5"/>
          </w:pPr>
          <w:r w:rsidRPr="002B3926">
            <w:rPr>
              <w:rStyle w:val="PlaceholderText"/>
            </w:rPr>
            <w:t>Click here to enter text.</w:t>
          </w:r>
        </w:p>
      </w:docPartBody>
    </w:docPart>
    <w:docPart>
      <w:docPartPr>
        <w:name w:val="C8C538B8721C4177827F3F0982D40B38"/>
        <w:category>
          <w:name w:val="General"/>
          <w:gallery w:val="placeholder"/>
        </w:category>
        <w:types>
          <w:type w:val="bbPlcHdr"/>
        </w:types>
        <w:behaviors>
          <w:behavior w:val="content"/>
        </w:behaviors>
        <w:guid w:val="{ADD99FB3-F0A6-4D05-A688-209B499A5F6E}"/>
      </w:docPartPr>
      <w:docPartBody>
        <w:p w:rsidR="00B82DC9" w:rsidP="00B2255D">
          <w:pPr>
            <w:pStyle w:val="C8C538B8721C4177827F3F0982D40B3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333DB85-8A67-4609-A5BE-93DE07338073}"/>
      </w:docPartPr>
      <w:docPartBody>
        <w:p w:rsidR="00B82DC9">
          <w:r w:rsidRPr="00170A16">
            <w:rPr>
              <w:rStyle w:val="PlaceholderText"/>
            </w:rPr>
            <w:t>Click or tap here to enter text.</w:t>
          </w:r>
        </w:p>
      </w:docPartBody>
    </w:docPart>
    <w:docPart>
      <w:docPartPr>
        <w:name w:val="E36C1206BFEE4C54ADF5DC64006E63A5"/>
        <w:category>
          <w:name w:val="General"/>
          <w:gallery w:val="placeholder"/>
        </w:category>
        <w:types>
          <w:type w:val="bbPlcHdr"/>
        </w:types>
        <w:behaviors>
          <w:behavior w:val="content"/>
        </w:behaviors>
        <w:guid w:val="{90FE4D56-8114-406A-849A-4D76920A1A08}"/>
      </w:docPartPr>
      <w:docPartBody>
        <w:p w:rsidR="00E567C3" w:rsidP="00B27AE1">
          <w:pPr>
            <w:pStyle w:val="E36C1206BFEE4C54ADF5DC64006E63A5"/>
          </w:pPr>
          <w:r w:rsidRPr="002B3926">
            <w:rPr>
              <w:rStyle w:val="PlaceholderText"/>
            </w:rPr>
            <w:t>Click here to enter text.</w:t>
          </w:r>
        </w:p>
      </w:docPartBody>
    </w:docPart>
    <w:docPart>
      <w:docPartPr>
        <w:name w:val="28B02627E5CC4092816CB5C5F330C261"/>
        <w:category>
          <w:name w:val="General"/>
          <w:gallery w:val="placeholder"/>
        </w:category>
        <w:types>
          <w:type w:val="bbPlcHdr"/>
        </w:types>
        <w:behaviors>
          <w:behavior w:val="content"/>
        </w:behaviors>
        <w:guid w:val="{60E008C8-C5F8-4004-8F02-D0DA34293919}"/>
      </w:docPartPr>
      <w:docPartBody>
        <w:p w:rsidR="00E567C3" w:rsidP="00B27AE1">
          <w:pPr>
            <w:pStyle w:val="28B02627E5CC4092816CB5C5F330C261"/>
          </w:pPr>
          <w:r w:rsidRPr="00170A16">
            <w:rPr>
              <w:rStyle w:val="PlaceholderText"/>
            </w:rPr>
            <w:t>Click or tap here to enter text.</w:t>
          </w:r>
        </w:p>
      </w:docPartBody>
    </w:docPart>
    <w:docPart>
      <w:docPartPr>
        <w:name w:val="B124E227AFE84744AEDB44FA1DBB784B"/>
        <w:category>
          <w:name w:val="General"/>
          <w:gallery w:val="placeholder"/>
        </w:category>
        <w:types>
          <w:type w:val="bbPlcHdr"/>
        </w:types>
        <w:behaviors>
          <w:behavior w:val="content"/>
        </w:behaviors>
        <w:guid w:val="{13C998F3-B18B-4E5D-AF8A-DE41A077F907}"/>
      </w:docPartPr>
      <w:docPartBody>
        <w:p w:rsidR="00E567C3" w:rsidP="00B27AE1">
          <w:pPr>
            <w:pStyle w:val="B124E227AFE84744AEDB44FA1DBB784B"/>
          </w:pPr>
          <w:r w:rsidRPr="00170A16">
            <w:rPr>
              <w:rStyle w:val="PlaceholderText"/>
            </w:rPr>
            <w:t>Click or tap here to enter text.</w:t>
          </w:r>
        </w:p>
      </w:docPartBody>
    </w:docPart>
    <w:docPart>
      <w:docPartPr>
        <w:name w:val="128B0199511A4DB6A7B155BC90B4B498"/>
        <w:category>
          <w:name w:val="General"/>
          <w:gallery w:val="placeholder"/>
        </w:category>
        <w:types>
          <w:type w:val="bbPlcHdr"/>
        </w:types>
        <w:behaviors>
          <w:behavior w:val="content"/>
        </w:behaviors>
        <w:guid w:val="{60A13707-54F4-4CDD-B119-F7AAEF42E92B}"/>
      </w:docPartPr>
      <w:docPartBody>
        <w:p w:rsidR="00E567C3" w:rsidP="00B27AE1">
          <w:pPr>
            <w:pStyle w:val="128B0199511A4DB6A7B155BC90B4B498"/>
          </w:pPr>
          <w:r w:rsidRPr="00170A1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7AE1"/>
    <w:rPr>
      <w:color w:val="808080"/>
    </w:rPr>
  </w:style>
  <w:style w:type="paragraph" w:customStyle="1" w:styleId="B9F0BC3F48234ADCA9BB772D51D80F0D">
    <w:name w:val="B9F0BC3F48234ADCA9BB772D51D80F0D"/>
    <w:rsid w:val="00B2255D"/>
  </w:style>
  <w:style w:type="paragraph" w:customStyle="1" w:styleId="378575D9FA3E412ABF88D98B1F23B8C5">
    <w:name w:val="378575D9FA3E412ABF88D98B1F23B8C5"/>
    <w:rsid w:val="00B2255D"/>
  </w:style>
  <w:style w:type="paragraph" w:customStyle="1" w:styleId="C8C538B8721C4177827F3F0982D40B38">
    <w:name w:val="C8C538B8721C4177827F3F0982D40B38"/>
    <w:rsid w:val="00B2255D"/>
  </w:style>
  <w:style w:type="paragraph" w:customStyle="1" w:styleId="E36C1206BFEE4C54ADF5DC64006E63A5">
    <w:name w:val="E36C1206BFEE4C54ADF5DC64006E63A5"/>
    <w:rsid w:val="00B27AE1"/>
  </w:style>
  <w:style w:type="paragraph" w:customStyle="1" w:styleId="28B02627E5CC4092816CB5C5F330C261">
    <w:name w:val="28B02627E5CC4092816CB5C5F330C261"/>
    <w:rsid w:val="00B27AE1"/>
  </w:style>
  <w:style w:type="paragraph" w:customStyle="1" w:styleId="B124E227AFE84744AEDB44FA1DBB784B">
    <w:name w:val="B124E227AFE84744AEDB44FA1DBB784B"/>
    <w:rsid w:val="00B27AE1"/>
  </w:style>
  <w:style w:type="paragraph" w:customStyle="1" w:styleId="128B0199511A4DB6A7B155BC90B4B498">
    <w:name w:val="128B0199511A4DB6A7B155BC90B4B498"/>
    <w:rsid w:val="00B27A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136</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6D45BD3C-60E1-4293-B9A3-EA243F975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BEB36E-A7CC-4BB9-8B21-D59972DB3BDD}">
  <ds:schemaRefs>
    <ds:schemaRef ds:uri="http://schemas.microsoft.com/sharepoint/events"/>
  </ds:schemaRefs>
</ds:datastoreItem>
</file>

<file path=customXml/itemProps4.xml><?xml version="1.0" encoding="utf-8"?>
<ds:datastoreItem xmlns:ds="http://schemas.openxmlformats.org/officeDocument/2006/customXml" ds:itemID="{8E20173E-448F-4D76-B61F-223A58AAA33F}">
  <ds:schemaRefs>
    <ds:schemaRef ds:uri="http://schemas.microsoft.com/sharepoint/v3/contenttype/forms"/>
  </ds:schemaRefs>
</ds:datastoreItem>
</file>

<file path=customXml/itemProps5.xml><?xml version="1.0" encoding="utf-8"?>
<ds:datastoreItem xmlns:ds="http://schemas.openxmlformats.org/officeDocument/2006/customXml" ds:itemID="{B95E316A-3B4C-4C99-BC55-F7B92E093350}">
  <ds:schemaRefs>
    <ds:schemaRef ds:uri="http://purl.org/dc/elements/1.1/"/>
    <ds:schemaRef ds:uri="http://schemas.microsoft.com/office/2006/metadata/properties"/>
    <ds:schemaRef ds:uri="http://schemas.microsoft.com/office/infopath/2007/PartnerControls"/>
    <ds:schemaRef ds:uri="ca160097-f9a4-47a2-9b12-b18df77a0bea"/>
    <ds:schemaRef ds:uri="http://purl.org/dc/terms/"/>
    <ds:schemaRef ds:uri="http://schemas.openxmlformats.org/package/2006/metadata/core-properties"/>
    <ds:schemaRef ds:uri="http://schemas.microsoft.com/office/2006/documentManagement/types"/>
    <ds:schemaRef ds:uri="6ab18433-7710-49bd-9bb4-0bb85747556a"/>
    <ds:schemaRef ds:uri="c86d72e2-090a-4e7d-987e-218d8a0db591"/>
    <ds:schemaRef ds:uri="4600776d-0a3c-44b4-bff2-0ceaafb13046"/>
    <ds:schemaRef ds:uri="0606af38-29d8-407d-826d-7a0cb9d9f4ed"/>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