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1218" w:rsidP="000A1218">
      <w:pPr>
        <w:pStyle w:val="TitleCommittee0"/>
      </w:pPr>
      <w:r>
        <w:t>Economic Affairs Committee</w:t>
      </w:r>
    </w:p>
    <w:p w:rsidR="000A1218" w:rsidP="000A1218">
      <w:pPr>
        <w:pStyle w:val="TitleInquiry0"/>
      </w:pPr>
      <w:r>
        <w:t>Corrected</w:t>
      </w:r>
      <w:r>
        <w:t xml:space="preserve"> oral evidence: UK energy supply and investment</w:t>
      </w:r>
    </w:p>
    <w:p w:rsidR="000A1218" w:rsidP="000A1218">
      <w:pPr>
        <w:pStyle w:val="Para"/>
      </w:pPr>
      <w:r>
        <w:t>Tuesday 29 March 2022</w:t>
      </w:r>
    </w:p>
    <w:p w:rsidR="000A1218" w:rsidP="000A1218">
      <w:pPr>
        <w:pStyle w:val="Para"/>
      </w:pPr>
      <w:r>
        <w:t>3 pm</w:t>
      </w:r>
    </w:p>
    <w:p w:rsidR="000A1218" w:rsidP="000A1218">
      <w:pPr>
        <w:pStyle w:val="Para"/>
      </w:pPr>
    </w:p>
    <w:p w:rsidR="000A1218" w:rsidP="000A1218">
      <w:r>
        <w:fldChar w:fldCharType="begin"/>
      </w:r>
      <w:r>
        <w:instrText xml:space="preserve"> HYPERLINK "https://www.parliamentlive.tv/Event/Index/1daa41ab-9171-4cf5-ba01-e481d11d06a8" </w:instrText>
      </w:r>
      <w:r>
        <w:fldChar w:fldCharType="separate"/>
      </w:r>
      <w:r w:rsidRPr="00B43BE1">
        <w:rPr>
          <w:rStyle w:val="Hyperlink"/>
        </w:rPr>
        <w:t>Watch the meeting</w:t>
      </w:r>
      <w:r>
        <w:fldChar w:fldCharType="end"/>
      </w:r>
    </w:p>
    <w:p w:rsidR="000A1218" w:rsidP="000A1218">
      <w:r>
        <w:t>Members present: Lord Bridges of Headley (The Chair); Viscount Chandos; Lord Fox; Lord Griffiths of Fforestfach; Lord Haskel; Lord King of Lothbury; Baroness Kramer; Lord Livingston of Parkhead; Lord Monks; Baroness Noakes; Lord Rooker; Lord Skidelsky; Lord Stern of Brentford</w:t>
      </w:r>
      <w:r w:rsidRPr="00A673AE">
        <w:t>.</w:t>
      </w:r>
    </w:p>
    <w:p w:rsidR="000A1218" w:rsidP="000A1218">
      <w:pPr>
        <w:pStyle w:val="Para"/>
        <w:tabs>
          <w:tab w:val="center" w:pos="4536"/>
          <w:tab w:val="right" w:pos="8931"/>
        </w:tabs>
      </w:pPr>
      <w:r>
        <w:t>Evidence Session No. 11            Hybrid Proceeding</w:t>
      </w:r>
      <w:r>
        <w:tab/>
      </w:r>
      <w:r w:rsidRPr="00156A60">
        <w:t>Questions</w:t>
      </w:r>
      <w:r>
        <w:t xml:space="preserve"> 146 - 153</w:t>
      </w:r>
    </w:p>
    <w:p w:rsidR="000A1218" w:rsidP="000A1218">
      <w:pPr>
        <w:pStyle w:val="TitleWitnesses0"/>
      </w:pPr>
    </w:p>
    <w:p w:rsidR="000A1218" w:rsidRPr="00F51F22" w:rsidP="000A1218">
      <w:pPr>
        <w:pStyle w:val="TitleWitnesses0"/>
      </w:pPr>
      <w:r w:rsidRPr="00F51F22">
        <w:t>Witnesses</w:t>
      </w:r>
    </w:p>
    <w:p w:rsidR="000A1218" w:rsidRPr="00590B97" w:rsidP="000A1218">
      <w:pPr>
        <w:pStyle w:val="Para"/>
        <w:rPr>
          <w:bCs/>
        </w:rPr>
      </w:pPr>
      <w:r>
        <w:fldChar w:fldCharType="begin"/>
      </w:r>
      <w:r>
        <w:instrText xml:space="preserve"> HYPERLINK \l "Panel1" </w:instrText>
      </w:r>
      <w:r>
        <w:fldChar w:fldCharType="separate"/>
      </w:r>
      <w:r w:rsidRPr="00E05757">
        <w:rPr>
          <w:rStyle w:val="Hyperlink"/>
        </w:rPr>
        <w:t>I</w:t>
      </w:r>
      <w:r>
        <w:fldChar w:fldCharType="end"/>
      </w:r>
      <w:r>
        <w:rPr>
          <w:bCs/>
        </w:rPr>
        <w:t xml:space="preserve"> Mike Zehetmayr, Financial Services </w:t>
      </w:r>
      <w:r w:rsidR="00364096">
        <w:rPr>
          <w:bCs/>
        </w:rPr>
        <w:t>Sustainable Finance Data</w:t>
      </w:r>
      <w:r>
        <w:rPr>
          <w:bCs/>
        </w:rPr>
        <w:t xml:space="preserve"> and Technology Leader, </w:t>
      </w:r>
      <w:r w:rsidR="00364096">
        <w:rPr>
          <w:bCs/>
        </w:rPr>
        <w:t>EY</w:t>
      </w:r>
      <w:r>
        <w:rPr>
          <w:bCs/>
        </w:rPr>
        <w:t>; Sonja Gibbs, Managing Director and Head of Sustainable Finance, Institute of International Finance.</w:t>
      </w:r>
    </w:p>
    <w:p w:rsidR="000A1218" w:rsidRPr="00E47263" w:rsidP="000A1218">
      <w:pPr>
        <w:pStyle w:val="Para"/>
      </w:pPr>
    </w:p>
    <w:p w:rsidR="000A1218" w:rsidRPr="00B00119" w:rsidP="000A1218">
      <w:pPr>
        <w:pStyle w:val="Para"/>
      </w:pPr>
      <w:r w:rsidRPr="00B00119">
        <w:t>USE OF THE TRANSCRIPT</w:t>
      </w:r>
    </w:p>
    <w:p w:rsidR="000A1218" w:rsidRPr="00B00119" w:rsidP="000A1218">
      <w:pPr>
        <w:pStyle w:val="Para"/>
        <w:numPr>
          <w:ilvl w:val="0"/>
          <w:numId w:val="11"/>
        </w:numPr>
      </w:pPr>
      <w:r w:rsidRPr="00B00119">
        <w:t>This is a</w:t>
      </w:r>
      <w:r w:rsidR="00C86893">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0A1218" w:rsidRPr="00B00119" w:rsidP="000A1218">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0A1218" w:rsidP="000A1218">
      <w:pPr>
        <w:pStyle w:val="Para"/>
        <w:numPr>
          <w:ilvl w:val="0"/>
          <w:numId w:val="11"/>
        </w:numPr>
      </w:pPr>
      <w:r w:rsidRPr="00B00119">
        <w:t xml:space="preserve">Members and witnesses are asked to send corrections to the Clerk of the Committee within </w:t>
      </w:r>
      <w:r>
        <w:t>14</w:t>
      </w:r>
      <w:r w:rsidRPr="00B00119">
        <w:t xml:space="preserve"> days of receipt</w:t>
      </w:r>
      <w:r>
        <w:t>.</w:t>
      </w:r>
    </w:p>
    <w:p w:rsidR="000A1218" w:rsidP="000A1218">
      <w:pPr>
        <w:pStyle w:val="Para"/>
        <w:numPr>
          <w:ilvl w:val="0"/>
          <w:numId w:val="11"/>
        </w:numPr>
        <w:sectPr w:rsidSect="008351F9">
          <w:headerReference w:type="default" r:id="rId5"/>
          <w:footerReference w:type="default" r:id="rId6"/>
          <w:pgSz w:w="11906" w:h="16838"/>
          <w:pgMar w:top="1805" w:right="1440" w:bottom="1440" w:left="1440" w:header="709" w:footer="708" w:gutter="0"/>
          <w:cols w:space="708"/>
          <w:docGrid w:linePitch="360"/>
        </w:sectPr>
      </w:pPr>
    </w:p>
    <w:p w:rsidR="000A1218" w:rsidP="000A1218">
      <w:pPr>
        <w:pStyle w:val="TitleWitnesses0"/>
      </w:pPr>
      <w:bookmarkStart w:id="0" w:name="Panel1"/>
      <w:r>
        <w:t>Examination of witnesses</w:t>
      </w:r>
    </w:p>
    <w:p w:rsidR="000A1218" w:rsidRPr="000E2188" w:rsidP="000A1218">
      <w:pPr>
        <w:pStyle w:val="Question"/>
        <w:numPr>
          <w:ilvl w:val="0"/>
          <w:numId w:val="0"/>
        </w:numPr>
      </w:pPr>
      <w:bookmarkEnd w:id="0"/>
      <w:r>
        <w:t xml:space="preserve">Mike Zehetmayr and Sonja Gibbs. </w:t>
      </w:r>
    </w:p>
    <w:p w:rsidR="000A1218" w:rsidP="000A1218">
      <w:pPr>
        <w:pStyle w:val="Question"/>
      </w:pPr>
      <w:r w:rsidRPr="000E2188">
        <w:rPr>
          <w:b/>
        </w:rPr>
        <w:t>The Chair:</w:t>
      </w:r>
      <w:r>
        <w:t xml:space="preserve"> </w:t>
      </w:r>
      <w:r w:rsidRPr="000E2188">
        <w:t>Welcome to this meeting of the Economic Affairs Committee. We are grateful to our two witnesses this afternoon</w:t>
      </w:r>
      <w:r>
        <w:t>,</w:t>
      </w:r>
      <w:r w:rsidRPr="000E2188">
        <w:t xml:space="preserve"> who are joining us virtually, one from the States. Would you like to introduce yourselves?</w:t>
      </w:r>
      <w:r>
        <w:t xml:space="preserve"> </w:t>
      </w:r>
    </w:p>
    <w:p w:rsidR="000A1218" w:rsidP="000A1218">
      <w:pPr>
        <w:pStyle w:val="Answer"/>
      </w:pPr>
      <w:r w:rsidRPr="000E2188">
        <w:rPr>
          <w:b/>
          <w:i/>
        </w:rPr>
        <w:t>Sonja Gibbs:</w:t>
      </w:r>
      <w:r>
        <w:t xml:space="preserve"> </w:t>
      </w:r>
      <w:r w:rsidRPr="000E2188">
        <w:t xml:space="preserve">I am the managing director and head of sustainable finance at the Institute </w:t>
      </w:r>
      <w:r>
        <w:t>of</w:t>
      </w:r>
      <w:r w:rsidRPr="000E2188">
        <w:t xml:space="preserve"> International Finance</w:t>
      </w:r>
      <w:r>
        <w:t>—</w:t>
      </w:r>
      <w:r w:rsidR="005A3370">
        <w:t xml:space="preserve">the </w:t>
      </w:r>
      <w:r w:rsidRPr="000E2188">
        <w:t>IIF.</w:t>
      </w:r>
      <w:r>
        <w:t xml:space="preserve"> </w:t>
      </w:r>
      <w:r w:rsidRPr="000E2188">
        <w:t>We are Washington DC based but very global in our membership. We have 450 members across private and public sectors</w:t>
      </w:r>
      <w:r>
        <w:t>,</w:t>
      </w:r>
      <w:r w:rsidRPr="000E2188">
        <w:t xml:space="preserve"> including development banks</w:t>
      </w:r>
      <w:r>
        <w:t>,</w:t>
      </w:r>
      <w:r w:rsidRPr="000E2188">
        <w:t xml:space="preserve"> around the world</w:t>
      </w:r>
      <w:r>
        <w:t>, and a</w:t>
      </w:r>
      <w:r w:rsidRPr="000E2188">
        <w:t xml:space="preserve">bout half </w:t>
      </w:r>
      <w:r>
        <w:t xml:space="preserve">of those </w:t>
      </w:r>
      <w:r w:rsidRPr="000E2188">
        <w:t>are from emerging markets</w:t>
      </w:r>
      <w:r>
        <w:t xml:space="preserve">. We have </w:t>
      </w:r>
      <w:r w:rsidRPr="000E2188">
        <w:t>a broad perspective to bring today. Thank you for having us.</w:t>
      </w:r>
      <w:r>
        <w:t xml:space="preserve"> </w:t>
      </w:r>
    </w:p>
    <w:p w:rsidR="000A1218" w:rsidP="000A1218">
      <w:pPr>
        <w:pStyle w:val="QuestionCont"/>
      </w:pPr>
      <w:r w:rsidRPr="00581E9F">
        <w:rPr>
          <w:b/>
        </w:rPr>
        <w:t>The Chair:</w:t>
      </w:r>
      <w:r>
        <w:t xml:space="preserve"> </w:t>
      </w:r>
      <w:r w:rsidRPr="000E2188">
        <w:t>Thank you for joining us.</w:t>
      </w:r>
      <w:r>
        <w:t xml:space="preserve"> Mike.</w:t>
      </w:r>
    </w:p>
    <w:p w:rsidR="000A1218" w:rsidP="000A1218">
      <w:pPr>
        <w:pStyle w:val="Answer"/>
      </w:pPr>
      <w:r w:rsidRPr="00581E9F">
        <w:rPr>
          <w:b/>
          <w:i/>
        </w:rPr>
        <w:t>Mike Zehetmayr:</w:t>
      </w:r>
      <w:r>
        <w:t xml:space="preserve"> </w:t>
      </w:r>
      <w:r w:rsidRPr="000E2188">
        <w:t xml:space="preserve">Thank you for the opportunity to join you this afternoon. I am </w:t>
      </w:r>
      <w:r>
        <w:t xml:space="preserve">a </w:t>
      </w:r>
      <w:r w:rsidRPr="000E2188">
        <w:t xml:space="preserve">partner at </w:t>
      </w:r>
      <w:r w:rsidR="00A56B6A">
        <w:t>EY</w:t>
      </w:r>
      <w:r w:rsidRPr="000E2188">
        <w:t xml:space="preserve"> here in the UK.</w:t>
      </w:r>
      <w:r>
        <w:t xml:space="preserve"> </w:t>
      </w:r>
      <w:r w:rsidRPr="000E2188">
        <w:t xml:space="preserve">I lead </w:t>
      </w:r>
      <w:r w:rsidR="00A56B6A">
        <w:t>EY</w:t>
      </w:r>
      <w:r>
        <w:t>’</w:t>
      </w:r>
      <w:r w:rsidRPr="000E2188">
        <w:t xml:space="preserve">s technology and data response to sustainable finance </w:t>
      </w:r>
      <w:r>
        <w:t>in</w:t>
      </w:r>
      <w:r w:rsidRPr="000E2188">
        <w:t xml:space="preserve"> financial services.</w:t>
      </w:r>
      <w:r>
        <w:t xml:space="preserve"> </w:t>
      </w:r>
      <w:r w:rsidRPr="000E2188">
        <w:t>I am also a fellow of the Royal Geographical Society</w:t>
      </w:r>
      <w:r>
        <w:t>. I</w:t>
      </w:r>
      <w:r w:rsidRPr="000E2188">
        <w:t xml:space="preserve">n a previous life </w:t>
      </w:r>
      <w:r>
        <w:t xml:space="preserve">I </w:t>
      </w:r>
      <w:r w:rsidRPr="000E2188">
        <w:t xml:space="preserve">was a </w:t>
      </w:r>
      <w:r>
        <w:t>glaci</w:t>
      </w:r>
      <w:r w:rsidRPr="000E2188">
        <w:t xml:space="preserve">ologist and </w:t>
      </w:r>
      <w:r>
        <w:t xml:space="preserve">I </w:t>
      </w:r>
      <w:r w:rsidRPr="000E2188">
        <w:t xml:space="preserve">have </w:t>
      </w:r>
      <w:r>
        <w:t xml:space="preserve">had a continued </w:t>
      </w:r>
      <w:r w:rsidRPr="000E2188">
        <w:t>active interest in climate change for the last 30 years.</w:t>
      </w:r>
      <w:r>
        <w:t xml:space="preserve"> </w:t>
      </w:r>
    </w:p>
    <w:p w:rsidR="000A1218" w:rsidP="000A1218">
      <w:pPr>
        <w:pStyle w:val="Question"/>
      </w:pPr>
      <w:r w:rsidRPr="00581E9F">
        <w:rPr>
          <w:b/>
        </w:rPr>
        <w:t>The Chair:</w:t>
      </w:r>
      <w:r>
        <w:t xml:space="preserve"> </w:t>
      </w:r>
      <w:r w:rsidRPr="000E2188">
        <w:t xml:space="preserve">I </w:t>
      </w:r>
      <w:r>
        <w:t>will</w:t>
      </w:r>
      <w:r w:rsidRPr="000E2188">
        <w:t xml:space="preserve"> remind everyone of my interest</w:t>
      </w:r>
      <w:r>
        <w:t xml:space="preserve">. </w:t>
      </w:r>
      <w:r w:rsidRPr="000E2188">
        <w:t>I am an adviser to Ban</w:t>
      </w:r>
      <w:r>
        <w:t xml:space="preserve">co </w:t>
      </w:r>
      <w:r w:rsidRPr="000E2188">
        <w:t>Santander</w:t>
      </w:r>
      <w:r>
        <w:t>,</w:t>
      </w:r>
      <w:r w:rsidRPr="000E2188">
        <w:t xml:space="preserve"> </w:t>
      </w:r>
      <w:r>
        <w:t xml:space="preserve">and </w:t>
      </w:r>
      <w:r w:rsidRPr="000E2188">
        <w:t xml:space="preserve">we are talking a lot about financial regulation. </w:t>
      </w:r>
    </w:p>
    <w:p w:rsidR="000A1218" w:rsidP="000A1218">
      <w:pPr>
        <w:pStyle w:val="QuestionCont"/>
      </w:pPr>
      <w:r w:rsidRPr="000E2188">
        <w:t>I will start by asking a broad</w:t>
      </w:r>
      <w:r>
        <w:t>,</w:t>
      </w:r>
      <w:r w:rsidRPr="000E2188">
        <w:t xml:space="preserve"> scene</w:t>
      </w:r>
      <w:r>
        <w:t>-</w:t>
      </w:r>
      <w:r w:rsidRPr="000E2188">
        <w:t xml:space="preserve">setting question. Could you try to summarise </w:t>
      </w:r>
      <w:r>
        <w:t xml:space="preserve">your answer </w:t>
      </w:r>
      <w:r w:rsidRPr="000E2188">
        <w:t xml:space="preserve">in the </w:t>
      </w:r>
      <w:r>
        <w:t xml:space="preserve">simplest and </w:t>
      </w:r>
      <w:r w:rsidRPr="000E2188">
        <w:t>briefest possible terms</w:t>
      </w:r>
      <w:r>
        <w:t>? S</w:t>
      </w:r>
      <w:r w:rsidRPr="000E2188">
        <w:t>hould regulators and central banks</w:t>
      </w:r>
      <w:r>
        <w:t xml:space="preserve"> </w:t>
      </w:r>
      <w:r w:rsidRPr="000E2188">
        <w:t>treat climate change different</w:t>
      </w:r>
      <w:r>
        <w:t>ly</w:t>
      </w:r>
      <w:r w:rsidRPr="000E2188">
        <w:t xml:space="preserve"> from systemic risks</w:t>
      </w:r>
      <w:r>
        <w:t xml:space="preserve">? </w:t>
      </w:r>
      <w:r w:rsidRPr="000E2188">
        <w:t xml:space="preserve">Some have argued </w:t>
      </w:r>
      <w:r>
        <w:t xml:space="preserve">that </w:t>
      </w:r>
      <w:r w:rsidRPr="000E2188">
        <w:t xml:space="preserve">we have </w:t>
      </w:r>
      <w:r>
        <w:t>been</w:t>
      </w:r>
      <w:r w:rsidRPr="000E2188">
        <w:t xml:space="preserve"> through a systemic shock like a pandemic and we do not have pandemic stress tests and things like that</w:t>
      </w:r>
      <w:r>
        <w:t>. S</w:t>
      </w:r>
      <w:r w:rsidRPr="000E2188">
        <w:t>hould we treat climate differently and, if so, how should that be done</w:t>
      </w:r>
      <w:r>
        <w:t xml:space="preserve">? </w:t>
      </w:r>
    </w:p>
    <w:p w:rsidR="000A1218" w:rsidP="000A1218">
      <w:pPr>
        <w:pStyle w:val="Answer"/>
      </w:pPr>
      <w:r w:rsidRPr="00581E9F">
        <w:rPr>
          <w:b/>
          <w:i/>
        </w:rPr>
        <w:t>Sonja Gibbs:</w:t>
      </w:r>
      <w:r w:rsidRPr="000E2188">
        <w:t xml:space="preserve"> A brief answer is th</w:t>
      </w:r>
      <w:r>
        <w:t>a</w:t>
      </w:r>
      <w:r w:rsidRPr="000E2188">
        <w:t>t</w:t>
      </w:r>
      <w:r>
        <w:t>,</w:t>
      </w:r>
      <w:r w:rsidRPr="000E2188">
        <w:t xml:space="preserve"> arguably</w:t>
      </w:r>
      <w:r>
        <w:t>,</w:t>
      </w:r>
      <w:r w:rsidRPr="000E2188">
        <w:t xml:space="preserve"> they are already doing this in many jurisdictions</w:t>
      </w:r>
      <w:r w:rsidR="001E54F1">
        <w:t>,</w:t>
      </w:r>
      <w:r w:rsidRPr="000E2188">
        <w:t xml:space="preserve"> given the existential threat of climate change. It is widely accepted that climate related</w:t>
      </w:r>
      <w:r>
        <w:t>-</w:t>
      </w:r>
      <w:r w:rsidRPr="000E2188">
        <w:t>risk poses significant challenges for the global economy and</w:t>
      </w:r>
      <w:r>
        <w:t>,</w:t>
      </w:r>
      <w:r w:rsidRPr="000E2188">
        <w:t xml:space="preserve"> in turn</w:t>
      </w:r>
      <w:r>
        <w:t>,</w:t>
      </w:r>
      <w:r w:rsidRPr="000E2188">
        <w:t xml:space="preserve"> for financial stability. That is a key concern </w:t>
      </w:r>
      <w:r w:rsidR="001E54F1">
        <w:t>for</w:t>
      </w:r>
      <w:r w:rsidRPr="000E2188">
        <w:t xml:space="preserve"> regulators and</w:t>
      </w:r>
      <w:r>
        <w:t>,</w:t>
      </w:r>
      <w:r w:rsidRPr="000E2188">
        <w:t xml:space="preserve"> of course</w:t>
      </w:r>
      <w:r>
        <w:t>,</w:t>
      </w:r>
      <w:r w:rsidRPr="000E2188">
        <w:t xml:space="preserve"> private markets. The financial services industry could be significantly impacted under different climate scenarios</w:t>
      </w:r>
      <w:r>
        <w:t xml:space="preserve">, </w:t>
      </w:r>
      <w:r w:rsidRPr="000E2188">
        <w:t xml:space="preserve">but at the same time it is important to remember </w:t>
      </w:r>
      <w:r>
        <w:t xml:space="preserve">that </w:t>
      </w:r>
      <w:r w:rsidRPr="000E2188">
        <w:t>we have the capacity to manage exposure to and help mitigate these risks, not only for our own firms but for our clients around the world and our supply chains</w:t>
      </w:r>
      <w:r>
        <w:t>. T</w:t>
      </w:r>
      <w:r w:rsidRPr="000E2188">
        <w:t>hat is an important point to bear in mind.</w:t>
      </w:r>
    </w:p>
    <w:p w:rsidR="000A1218" w:rsidP="000A1218">
      <w:pPr>
        <w:pStyle w:val="Answer"/>
      </w:pPr>
      <w:r>
        <w:t>I</w:t>
      </w:r>
      <w:r w:rsidRPr="000E2188">
        <w:t>n the longer term</w:t>
      </w:r>
      <w:r>
        <w:t>,</w:t>
      </w:r>
      <w:r w:rsidRPr="000E2188">
        <w:t xml:space="preserve"> climate change could emerge as a real systemic risk for financial stability. It is the hot topic for central banks and supervisors around the world</w:t>
      </w:r>
      <w:r>
        <w:t>,</w:t>
      </w:r>
      <w:r w:rsidRPr="000E2188">
        <w:t xml:space="preserve"> as well as groups such </w:t>
      </w:r>
      <w:r>
        <w:t xml:space="preserve">as </w:t>
      </w:r>
      <w:r w:rsidRPr="000E2188">
        <w:t xml:space="preserve">the IMF and the </w:t>
      </w:r>
      <w:r>
        <w:t>n</w:t>
      </w:r>
      <w:r w:rsidRPr="000E2188">
        <w:t xml:space="preserve">etwork for </w:t>
      </w:r>
      <w:r>
        <w:t>g</w:t>
      </w:r>
      <w:r w:rsidRPr="000E2188">
        <w:t xml:space="preserve">reening the </w:t>
      </w:r>
      <w:r>
        <w:t>f</w:t>
      </w:r>
      <w:r w:rsidRPr="000E2188">
        <w:t>inancial</w:t>
      </w:r>
      <w:r>
        <w:t xml:space="preserve"> s</w:t>
      </w:r>
      <w:r w:rsidRPr="000E2188">
        <w:t>ystem, the NGFS</w:t>
      </w:r>
      <w:r>
        <w:t>, a</w:t>
      </w:r>
      <w:r w:rsidRPr="000E2188">
        <w:t>nd</w:t>
      </w:r>
      <w:r w:rsidR="005C582B">
        <w:t>,</w:t>
      </w:r>
      <w:r w:rsidRPr="000E2188">
        <w:t xml:space="preserve"> importantly, via supervisory climate scenario analysis exercises that are being conducted around the world</w:t>
      </w:r>
      <w:r>
        <w:t xml:space="preserve">. We </w:t>
      </w:r>
      <w:r w:rsidRPr="000E2188">
        <w:t xml:space="preserve">count at least 27 different supervisors </w:t>
      </w:r>
      <w:r>
        <w:t>that</w:t>
      </w:r>
      <w:r w:rsidRPr="000E2188">
        <w:t xml:space="preserve"> have conducted or will conduct such exercises. That is a good example of how climate risk is being treated differently. </w:t>
      </w:r>
    </w:p>
    <w:p w:rsidR="000A1218" w:rsidP="000A1218">
      <w:pPr>
        <w:pStyle w:val="Answer"/>
      </w:pPr>
      <w:r w:rsidRPr="000E2188">
        <w:t>At the same time</w:t>
      </w:r>
      <w:r>
        <w:t>,</w:t>
      </w:r>
      <w:r w:rsidRPr="000E2188">
        <w:t xml:space="preserve"> supervisors and regulators are also looking at their existing rulebooks</w:t>
      </w:r>
      <w:r>
        <w:t>—</w:t>
      </w:r>
      <w:r w:rsidRPr="000E2188">
        <w:t xml:space="preserve">for example, the </w:t>
      </w:r>
      <w:r w:rsidR="00861DA7">
        <w:t xml:space="preserve">Basel framework </w:t>
      </w:r>
      <w:r>
        <w:t>s</w:t>
      </w:r>
      <w:r w:rsidRPr="000E2188">
        <w:t>tandards under the Bas</w:t>
      </w:r>
      <w:r>
        <w:t>el</w:t>
      </w:r>
      <w:r w:rsidRPr="000E2188">
        <w:t xml:space="preserve"> Committee </w:t>
      </w:r>
      <w:r>
        <w:t>on</w:t>
      </w:r>
      <w:r w:rsidRPr="000E2188">
        <w:t xml:space="preserve"> Banking </w:t>
      </w:r>
      <w:r>
        <w:t>S</w:t>
      </w:r>
      <w:r w:rsidRPr="000E2188">
        <w:t>upervision</w:t>
      </w:r>
      <w:r>
        <w:t>—</w:t>
      </w:r>
      <w:r w:rsidRPr="000E2188">
        <w:t xml:space="preserve">to see to what extent climate risk can be captured within </w:t>
      </w:r>
      <w:r>
        <w:t>them,</w:t>
      </w:r>
      <w:r w:rsidRPr="000E2188">
        <w:t xml:space="preserve"> and whether modifications will be needed.</w:t>
      </w:r>
      <w:r>
        <w:t xml:space="preserve"> </w:t>
      </w:r>
    </w:p>
    <w:p w:rsidR="000A1218" w:rsidP="000A1218">
      <w:pPr>
        <w:pStyle w:val="Answer"/>
      </w:pPr>
      <w:r w:rsidRPr="000E2188">
        <w:t>The other side of the coin is the massive socioeconomic implications of climate change. Supervisors and regulators want to treat this different</w:t>
      </w:r>
      <w:r>
        <w:t>ly,</w:t>
      </w:r>
      <w:r w:rsidRPr="000E2188">
        <w:t xml:space="preserve"> to ensure </w:t>
      </w:r>
      <w:r>
        <w:t xml:space="preserve">that </w:t>
      </w:r>
      <w:r w:rsidRPr="000E2188">
        <w:t>financial firms can account for and disclose those risks</w:t>
      </w:r>
      <w:r>
        <w:t>;</w:t>
      </w:r>
      <w:r w:rsidRPr="000E2188">
        <w:t xml:space="preserve"> </w:t>
      </w:r>
      <w:r>
        <w:t xml:space="preserve">and </w:t>
      </w:r>
      <w:r w:rsidRPr="000E2188">
        <w:t>that they manage their exposure and take actions to reduce those risks</w:t>
      </w:r>
      <w:r>
        <w:t>,</w:t>
      </w:r>
      <w:r w:rsidRPr="000E2188">
        <w:t xml:space="preserve"> where possible. We know from our global membership </w:t>
      </w:r>
      <w:r>
        <w:t xml:space="preserve">that </w:t>
      </w:r>
      <w:r w:rsidRPr="000E2188">
        <w:t>this is a top priorit</w:t>
      </w:r>
      <w:r>
        <w:t>y. It is No. 1</w:t>
      </w:r>
      <w:r w:rsidRPr="000E2188">
        <w:t xml:space="preserve"> on the list</w:t>
      </w:r>
      <w:r>
        <w:t xml:space="preserve"> in </w:t>
      </w:r>
      <w:r w:rsidRPr="000E2188">
        <w:t>all the surveys</w:t>
      </w:r>
      <w:r>
        <w:t xml:space="preserve">. </w:t>
      </w:r>
    </w:p>
    <w:p w:rsidR="000A1218" w:rsidP="000A1218">
      <w:pPr>
        <w:pStyle w:val="Answer"/>
      </w:pPr>
      <w:r>
        <w:t>On t</w:t>
      </w:r>
      <w:r w:rsidRPr="000E2188">
        <w:t>he opportunities side</w:t>
      </w:r>
      <w:r>
        <w:t>,</w:t>
      </w:r>
      <w:r w:rsidRPr="000E2188">
        <w:t xml:space="preserve"> financial firms </w:t>
      </w:r>
      <w:r>
        <w:t>will</w:t>
      </w:r>
      <w:r w:rsidRPr="000E2188">
        <w:t xml:space="preserve"> need to finance th</w:t>
      </w:r>
      <w:r>
        <w:t>e</w:t>
      </w:r>
      <w:r w:rsidRPr="000E2188">
        <w:t xml:space="preserve"> transition that is required.</w:t>
      </w:r>
      <w:r>
        <w:t xml:space="preserve"> </w:t>
      </w:r>
      <w:r w:rsidRPr="000E2188">
        <w:t>Th</w:t>
      </w:r>
      <w:r>
        <w:t>e</w:t>
      </w:r>
      <w:r w:rsidRPr="000E2188">
        <w:t xml:space="preserve"> task of steering transition finance </w:t>
      </w:r>
      <w:r>
        <w:t xml:space="preserve">and </w:t>
      </w:r>
      <w:r w:rsidRPr="000E2188">
        <w:t>investment has a lot of stakeholders.</w:t>
      </w:r>
      <w:r>
        <w:t xml:space="preserve"> </w:t>
      </w:r>
      <w:r w:rsidRPr="000E2188">
        <w:t>The UN has been active here for years</w:t>
      </w:r>
      <w:r>
        <w:t>. L</w:t>
      </w:r>
      <w:r w:rsidRPr="000E2188">
        <w:t>ots of NGOs and environmental groups</w:t>
      </w:r>
      <w:r>
        <w:t>,</w:t>
      </w:r>
      <w:r w:rsidRPr="000E2188">
        <w:t xml:space="preserve"> and regulators in some jurisdictions</w:t>
      </w:r>
      <w:r>
        <w:t>,</w:t>
      </w:r>
      <w:r w:rsidRPr="000E2188">
        <w:t xml:space="preserve"> including notably the EU</w:t>
      </w:r>
      <w:r>
        <w:t>,</w:t>
      </w:r>
      <w:r w:rsidRPr="000E2188">
        <w:t xml:space="preserve"> are taking an interest in th</w:t>
      </w:r>
      <w:r>
        <w:t>e</w:t>
      </w:r>
      <w:r w:rsidRPr="000E2188">
        <w:t xml:space="preserve"> question of steering finance</w:t>
      </w:r>
      <w:r>
        <w:t>,</w:t>
      </w:r>
      <w:r w:rsidRPr="000E2188">
        <w:t xml:space="preserve"> whether that is by capital requirements</w:t>
      </w:r>
      <w:r>
        <w:t>,</w:t>
      </w:r>
      <w:r w:rsidRPr="000E2188">
        <w:t xml:space="preserve"> taxonomies or other tools</w:t>
      </w:r>
      <w:r>
        <w:t xml:space="preserve">, </w:t>
      </w:r>
      <w:r w:rsidRPr="000E2188">
        <w:t>to channel finance</w:t>
      </w:r>
      <w:r>
        <w:t>,</w:t>
      </w:r>
      <w:r w:rsidRPr="000E2188">
        <w:t xml:space="preserve"> where there is </w:t>
      </w:r>
      <w:r>
        <w:t xml:space="preserve">the </w:t>
      </w:r>
      <w:r w:rsidRPr="000E2188">
        <w:t>political appetite to do so.</w:t>
      </w:r>
      <w:r>
        <w:t xml:space="preserve"> </w:t>
      </w:r>
    </w:p>
    <w:p w:rsidR="000A1218" w:rsidP="000A1218">
      <w:pPr>
        <w:pStyle w:val="Answer"/>
      </w:pPr>
      <w:r>
        <w:t xml:space="preserve">To wrap up quickly, </w:t>
      </w:r>
      <w:r w:rsidRPr="000E2188">
        <w:t xml:space="preserve">financial stability risks from climate change look moderate and manageable in the short term </w:t>
      </w:r>
      <w:r>
        <w:t>b</w:t>
      </w:r>
      <w:r w:rsidRPr="000E2188">
        <w:t xml:space="preserve">ut in the long term could be systemic, so it is important to note the comfort provided </w:t>
      </w:r>
      <w:r>
        <w:t xml:space="preserve">by </w:t>
      </w:r>
      <w:r w:rsidRPr="000E2188">
        <w:t>prudential measures already in train today</w:t>
      </w:r>
      <w:r>
        <w:t>. D</w:t>
      </w:r>
      <w:r w:rsidRPr="000E2188">
        <w:t>isclosure</w:t>
      </w:r>
      <w:r>
        <w:t>,</w:t>
      </w:r>
      <w:r w:rsidRPr="000E2188">
        <w:t xml:space="preserve"> risk management</w:t>
      </w:r>
      <w:r>
        <w:t xml:space="preserve"> and</w:t>
      </w:r>
      <w:r w:rsidRPr="000E2188">
        <w:t xml:space="preserve"> </w:t>
      </w:r>
      <w:r>
        <w:t xml:space="preserve">scenario </w:t>
      </w:r>
      <w:r w:rsidRPr="000E2188">
        <w:t>analysis</w:t>
      </w:r>
      <w:r>
        <w:t xml:space="preserve"> </w:t>
      </w:r>
      <w:r w:rsidRPr="000E2188">
        <w:t xml:space="preserve">can help </w:t>
      </w:r>
      <w:r>
        <w:t>move</w:t>
      </w:r>
      <w:r w:rsidRPr="000E2188">
        <w:t xml:space="preserve"> the dial as regards</w:t>
      </w:r>
      <w:r>
        <w:t xml:space="preserve"> r</w:t>
      </w:r>
      <w:r w:rsidRPr="000E2188">
        <w:t>isk management.</w:t>
      </w:r>
      <w:r>
        <w:t xml:space="preserve"> </w:t>
      </w:r>
    </w:p>
    <w:p w:rsidR="000A1218" w:rsidP="000A1218">
      <w:pPr>
        <w:pStyle w:val="Remark"/>
      </w:pPr>
      <w:r w:rsidRPr="007C2C4F">
        <w:rPr>
          <w:b/>
        </w:rPr>
        <w:t>The Chair:</w:t>
      </w:r>
      <w:r>
        <w:t xml:space="preserve"> </w:t>
      </w:r>
      <w:r w:rsidRPr="000E2188">
        <w:t>Mike</w:t>
      </w:r>
      <w:r>
        <w:t>,</w:t>
      </w:r>
      <w:r w:rsidRPr="000E2188">
        <w:t xml:space="preserve"> do you have anything that you want to add to that?</w:t>
      </w:r>
      <w:r>
        <w:t xml:space="preserve"> </w:t>
      </w:r>
    </w:p>
    <w:p w:rsidR="000A1218" w:rsidP="000A1218">
      <w:pPr>
        <w:pStyle w:val="Answer"/>
      </w:pPr>
      <w:r w:rsidRPr="007C2C4F">
        <w:rPr>
          <w:b/>
          <w:i/>
        </w:rPr>
        <w:t>Mike Zehetmayr:</w:t>
      </w:r>
      <w:r>
        <w:t xml:space="preserve"> </w:t>
      </w:r>
      <w:r w:rsidRPr="000E2188">
        <w:t>I would echo what Son</w:t>
      </w:r>
      <w:r>
        <w:t>j</w:t>
      </w:r>
      <w:r w:rsidRPr="000E2188">
        <w:t>a has said</w:t>
      </w:r>
      <w:r>
        <w:t>,</w:t>
      </w:r>
      <w:r w:rsidRPr="000E2188">
        <w:t xml:space="preserve"> particularly </w:t>
      </w:r>
      <w:r>
        <w:t>on</w:t>
      </w:r>
      <w:r w:rsidRPr="000E2188">
        <w:t xml:space="preserve"> the recognition that financial services and the </w:t>
      </w:r>
      <w:r>
        <w:t>F</w:t>
      </w:r>
      <w:r w:rsidRPr="000E2188">
        <w:t xml:space="preserve">inancial </w:t>
      </w:r>
      <w:r>
        <w:t>S</w:t>
      </w:r>
      <w:r w:rsidRPr="000E2188">
        <w:t xml:space="preserve">tability Board have already been treating climate change as systemic risk. </w:t>
      </w:r>
    </w:p>
    <w:p w:rsidR="000A1218" w:rsidP="000A1218">
      <w:pPr>
        <w:pStyle w:val="Answer"/>
      </w:pPr>
      <w:r>
        <w:t xml:space="preserve">I would add </w:t>
      </w:r>
      <w:r w:rsidRPr="000E2188">
        <w:t>one thing to Sonja</w:t>
      </w:r>
      <w:r>
        <w:t>’</w:t>
      </w:r>
      <w:r w:rsidRPr="000E2188">
        <w:t>s point</w:t>
      </w:r>
      <w:r>
        <w:t>. To</w:t>
      </w:r>
      <w:r w:rsidRPr="000E2188">
        <w:t xml:space="preserve"> understand the risk and actively manage the transition required to move to a lower</w:t>
      </w:r>
      <w:r>
        <w:t>-</w:t>
      </w:r>
      <w:r w:rsidRPr="000E2188">
        <w:t>carbon society requires data. One of the key lessons that we have learn</w:t>
      </w:r>
      <w:r>
        <w:t xml:space="preserve">ed </w:t>
      </w:r>
      <w:r w:rsidRPr="000E2188">
        <w:t>from the first implementation of disclosures for t</w:t>
      </w:r>
      <w:r>
        <w:t xml:space="preserve">he </w:t>
      </w:r>
      <w:r w:rsidRPr="000E2188">
        <w:t>European green taxonomy is that the data does not exist</w:t>
      </w:r>
      <w:r w:rsidR="00E6151C">
        <w:t>. W</w:t>
      </w:r>
      <w:r w:rsidRPr="000E2188">
        <w:t>here it does</w:t>
      </w:r>
      <w:r>
        <w:t xml:space="preserve"> </w:t>
      </w:r>
      <w:r w:rsidRPr="000E2188">
        <w:t>it is poor quality</w:t>
      </w:r>
      <w:r>
        <w:t>,</w:t>
      </w:r>
      <w:r w:rsidRPr="000E2188">
        <w:t xml:space="preserve"> </w:t>
      </w:r>
      <w:r>
        <w:t xml:space="preserve">and </w:t>
      </w:r>
      <w:r w:rsidRPr="000E2188">
        <w:t>in many cases</w:t>
      </w:r>
      <w:r>
        <w:t xml:space="preserve"> it is</w:t>
      </w:r>
      <w:r w:rsidRPr="000E2188">
        <w:t xml:space="preserve"> qualitative rather than quantitative.</w:t>
      </w:r>
      <w:r>
        <w:t xml:space="preserve"> </w:t>
      </w:r>
    </w:p>
    <w:p w:rsidR="000A1218" w:rsidP="000A1218">
      <w:pPr>
        <w:pStyle w:val="Answer"/>
      </w:pPr>
      <w:r>
        <w:t>A</w:t>
      </w:r>
      <w:r w:rsidRPr="000E2188">
        <w:t>s a technologist and someone who works in data</w:t>
      </w:r>
      <w:r>
        <w:t>,</w:t>
      </w:r>
      <w:r w:rsidRPr="000E2188">
        <w:t xml:space="preserve"> access to data </w:t>
      </w:r>
      <w:r>
        <w:t xml:space="preserve">that </w:t>
      </w:r>
      <w:r w:rsidRPr="000E2188">
        <w:t>is sufficiently trustworthy</w:t>
      </w:r>
      <w:r>
        <w:t>,</w:t>
      </w:r>
      <w:r w:rsidRPr="000E2188">
        <w:t xml:space="preserve"> transparent and assured to support decision</w:t>
      </w:r>
      <w:r>
        <w:t>-</w:t>
      </w:r>
      <w:r w:rsidRPr="000E2188">
        <w:t>making</w:t>
      </w:r>
      <w:r>
        <w:t>,</w:t>
      </w:r>
      <w:r w:rsidRPr="000E2188">
        <w:t xml:space="preserve"> whether it is credit decision</w:t>
      </w:r>
      <w:r>
        <w:t>ing,</w:t>
      </w:r>
      <w:r w:rsidRPr="000E2188">
        <w:t xml:space="preserve"> capital allocation or investment</w:t>
      </w:r>
      <w:r>
        <w:t>,</w:t>
      </w:r>
      <w:r w:rsidRPr="000E2188">
        <w:t xml:space="preserve"> is a material gap that we still have to address</w:t>
      </w:r>
      <w:r>
        <w:t>,</w:t>
      </w:r>
      <w:r w:rsidRPr="000E2188">
        <w:t xml:space="preserve"> not only within financial service</w:t>
      </w:r>
      <w:r>
        <w:t>s</w:t>
      </w:r>
      <w:r w:rsidRPr="000E2188">
        <w:t xml:space="preserve"> but more broadly within the broader economy</w:t>
      </w:r>
      <w:r>
        <w:t>. W</w:t>
      </w:r>
      <w:r w:rsidRPr="000E2188">
        <w:t xml:space="preserve">e need </w:t>
      </w:r>
      <w:r>
        <w:t xml:space="preserve">that data </w:t>
      </w:r>
      <w:r w:rsidRPr="000E2188">
        <w:t>from different economic segments and industries to see how financial services can support that transition by the allocation of capital</w:t>
      </w:r>
      <w:r>
        <w:t xml:space="preserve"> and</w:t>
      </w:r>
      <w:r w:rsidRPr="000E2188">
        <w:t xml:space="preserve"> investment.</w:t>
      </w:r>
      <w:r>
        <w:t xml:space="preserve"> </w:t>
      </w:r>
    </w:p>
    <w:p w:rsidR="000A1218" w:rsidP="000A1218">
      <w:pPr>
        <w:pStyle w:val="Remark"/>
      </w:pPr>
      <w:r w:rsidRPr="007C2C4F">
        <w:rPr>
          <w:b/>
        </w:rPr>
        <w:t>The Chair:</w:t>
      </w:r>
      <w:r>
        <w:t xml:space="preserve"> </w:t>
      </w:r>
      <w:r w:rsidRPr="000E2188">
        <w:t xml:space="preserve">I hear </w:t>
      </w:r>
      <w:r>
        <w:t>all</w:t>
      </w:r>
      <w:r w:rsidRPr="000E2188">
        <w:t xml:space="preserve"> you are saying.</w:t>
      </w:r>
      <w:r>
        <w:t xml:space="preserve"> </w:t>
      </w:r>
      <w:r w:rsidRPr="000E2188">
        <w:t>Is there a risk</w:t>
      </w:r>
      <w:r>
        <w:t>,</w:t>
      </w:r>
      <w:r w:rsidRPr="000E2188">
        <w:t xml:space="preserve"> though</w:t>
      </w:r>
      <w:r>
        <w:t>,</w:t>
      </w:r>
      <w:r w:rsidRPr="000E2188">
        <w:t xml:space="preserve"> </w:t>
      </w:r>
      <w:r>
        <w:t xml:space="preserve">that </w:t>
      </w:r>
      <w:r w:rsidRPr="000E2188">
        <w:t>central banks</w:t>
      </w:r>
      <w:r>
        <w:t>’</w:t>
      </w:r>
      <w:r w:rsidRPr="000E2188">
        <w:t xml:space="preserve"> focus on climate change</w:t>
      </w:r>
      <w:r>
        <w:t>,</w:t>
      </w:r>
      <w:r w:rsidRPr="000E2188">
        <w:t xml:space="preserve"> which</w:t>
      </w:r>
      <w:r>
        <w:t>,</w:t>
      </w:r>
      <w:r w:rsidRPr="000E2188">
        <w:t xml:space="preserve"> as Mike says</w:t>
      </w:r>
      <w:r>
        <w:t>,</w:t>
      </w:r>
      <w:r w:rsidRPr="000E2188">
        <w:t xml:space="preserve"> is a very new terrain</w:t>
      </w:r>
      <w:r>
        <w:t xml:space="preserve"> with lots of difficulties within it</w:t>
      </w:r>
      <w:r w:rsidRPr="000E2188">
        <w:t xml:space="preserve">, could conflict with </w:t>
      </w:r>
      <w:r>
        <w:t xml:space="preserve">what </w:t>
      </w:r>
      <w:r w:rsidRPr="000E2188">
        <w:t>you could argue</w:t>
      </w:r>
      <w:r w:rsidR="00A54D3E">
        <w:t xml:space="preserve"> is</w:t>
      </w:r>
      <w:r>
        <w:t xml:space="preserve"> </w:t>
      </w:r>
      <w:r>
        <w:t>the</w:t>
      </w:r>
      <w:r w:rsidRPr="000E2188">
        <w:t xml:space="preserve"> core remit of central banks </w:t>
      </w:r>
      <w:r>
        <w:t>on</w:t>
      </w:r>
      <w:r w:rsidRPr="000E2188">
        <w:t xml:space="preserve"> financial stability and management of inflation</w:t>
      </w:r>
      <w:r>
        <w:t xml:space="preserve">? </w:t>
      </w:r>
      <w:r w:rsidRPr="000E2188">
        <w:t xml:space="preserve">Is the balance difficult to achieve </w:t>
      </w:r>
      <w:r>
        <w:t xml:space="preserve">there </w:t>
      </w:r>
      <w:r w:rsidRPr="000E2188">
        <w:t>and, if so, have we been getting it right?</w:t>
      </w:r>
      <w:r>
        <w:t xml:space="preserve"> </w:t>
      </w:r>
    </w:p>
    <w:p w:rsidR="000A1218" w:rsidP="000A1218">
      <w:pPr>
        <w:pStyle w:val="Answer"/>
      </w:pPr>
      <w:r w:rsidRPr="000606B8">
        <w:rPr>
          <w:b/>
          <w:i/>
        </w:rPr>
        <w:t>Sonja Gibbs:</w:t>
      </w:r>
      <w:r>
        <w:t xml:space="preserve"> I</w:t>
      </w:r>
      <w:r w:rsidRPr="000E2188">
        <w:t xml:space="preserve">t is difficult to achieve. There are two components to this. One is what central banks do with their own balance sheets and their own assets </w:t>
      </w:r>
      <w:r>
        <w:t>as regards</w:t>
      </w:r>
      <w:r w:rsidRPr="000E2188">
        <w:t xml:space="preserve"> investments</w:t>
      </w:r>
      <w:r>
        <w:t>, and</w:t>
      </w:r>
      <w:r w:rsidRPr="000E2188">
        <w:t xml:space="preserve"> </w:t>
      </w:r>
      <w:r>
        <w:t xml:space="preserve">the second is </w:t>
      </w:r>
      <w:r w:rsidRPr="000E2188">
        <w:t>the focus on climate change in the context of financial stability. Arguably</w:t>
      </w:r>
      <w:r>
        <w:t>,</w:t>
      </w:r>
      <w:r w:rsidRPr="000E2188">
        <w:t xml:space="preserve"> the feedback loops between the real economy and the financial sector are such that the focus on climate change is entirely warranted within the context of th</w:t>
      </w:r>
      <w:r>
        <w:t>e</w:t>
      </w:r>
      <w:r w:rsidRPr="000E2188">
        <w:t xml:space="preserve"> goal of maintaining financial stability</w:t>
      </w:r>
      <w:r>
        <w:t xml:space="preserve">, and, </w:t>
      </w:r>
      <w:r w:rsidRPr="000E2188">
        <w:t>indeed</w:t>
      </w:r>
      <w:r>
        <w:t>,</w:t>
      </w:r>
      <w:r w:rsidRPr="000E2188">
        <w:t xml:space="preserve"> </w:t>
      </w:r>
      <w:r>
        <w:t xml:space="preserve">it </w:t>
      </w:r>
      <w:r w:rsidRPr="000E2188">
        <w:t xml:space="preserve">comes into play in monetary policy discussions as well. </w:t>
      </w:r>
    </w:p>
    <w:p w:rsidR="000A1218" w:rsidP="000A1218">
      <w:pPr>
        <w:pStyle w:val="Remark"/>
      </w:pPr>
      <w:r w:rsidRPr="00605897">
        <w:rPr>
          <w:b/>
        </w:rPr>
        <w:t>Lord Livingston of Parkhead:</w:t>
      </w:r>
      <w:r>
        <w:t xml:space="preserve"> </w:t>
      </w:r>
      <w:r w:rsidRPr="000E2188">
        <w:t xml:space="preserve">Do you see that </w:t>
      </w:r>
      <w:r>
        <w:t xml:space="preserve">as </w:t>
      </w:r>
      <w:r w:rsidRPr="000E2188">
        <w:t xml:space="preserve">something the regulators should be doing because of the prudential risks or as a tool of government policy? One of the questions </w:t>
      </w:r>
      <w:r w:rsidR="00783C4D">
        <w:t xml:space="preserve">that </w:t>
      </w:r>
      <w:r w:rsidRPr="000E2188">
        <w:t>we are trying to establish</w:t>
      </w:r>
      <w:r>
        <w:t xml:space="preserve">—and </w:t>
      </w:r>
      <w:r w:rsidRPr="000E2188">
        <w:t>we can absolutely understand and see the prudential risk</w:t>
      </w:r>
      <w:r>
        <w:t xml:space="preserve">—is whether it is </w:t>
      </w:r>
      <w:r w:rsidRPr="000E2188">
        <w:t xml:space="preserve">right </w:t>
      </w:r>
      <w:r>
        <w:t xml:space="preserve">to use </w:t>
      </w:r>
      <w:r w:rsidRPr="000E2188">
        <w:t xml:space="preserve">financial prudential regulators </w:t>
      </w:r>
      <w:r>
        <w:t>to do</w:t>
      </w:r>
      <w:r w:rsidRPr="000E2188">
        <w:t xml:space="preserve"> things </w:t>
      </w:r>
      <w:r>
        <w:t xml:space="preserve">that </w:t>
      </w:r>
      <w:r w:rsidRPr="000E2188">
        <w:t xml:space="preserve">you could argue </w:t>
      </w:r>
      <w:r>
        <w:t>g</w:t>
      </w:r>
      <w:r w:rsidRPr="000E2188">
        <w:t>overnment should be doing in deciding</w:t>
      </w:r>
      <w:r>
        <w:t xml:space="preserve"> on the</w:t>
      </w:r>
      <w:r w:rsidRPr="000E2188">
        <w:t xml:space="preserve"> externalities, et cetera</w:t>
      </w:r>
      <w:r>
        <w:t>.</w:t>
      </w:r>
      <w:r w:rsidRPr="000E2188">
        <w:t xml:space="preserve"> I do not know where you sit on that particular continuum, if you understand my question.</w:t>
      </w:r>
      <w:r>
        <w:t xml:space="preserve"> </w:t>
      </w:r>
    </w:p>
    <w:p w:rsidR="000A1218" w:rsidP="000A1218">
      <w:pPr>
        <w:pStyle w:val="Answer"/>
      </w:pPr>
      <w:r w:rsidRPr="00605897">
        <w:rPr>
          <w:b/>
          <w:i/>
        </w:rPr>
        <w:t>Sonja Gibbs:</w:t>
      </w:r>
      <w:r>
        <w:t xml:space="preserve"> T</w:t>
      </w:r>
      <w:r w:rsidRPr="000E2188">
        <w:t>his is a fundamental and central question</w:t>
      </w:r>
      <w:r>
        <w:t xml:space="preserve">, picking </w:t>
      </w:r>
      <w:r w:rsidRPr="000E2188">
        <w:t>up on what Mike said about the data questions</w:t>
      </w:r>
      <w:r>
        <w:t>. B</w:t>
      </w:r>
      <w:r w:rsidRPr="000E2188">
        <w:t xml:space="preserve">ecause the data and toolkit </w:t>
      </w:r>
      <w:r>
        <w:t>are</w:t>
      </w:r>
      <w:r w:rsidRPr="000E2188">
        <w:t xml:space="preserve"> so underdeveloped an</w:t>
      </w:r>
      <w:r>
        <w:t>d</w:t>
      </w:r>
      <w:r w:rsidRPr="000E2188">
        <w:t xml:space="preserve"> nascent</w:t>
      </w:r>
      <w:r>
        <w:t xml:space="preserve">, </w:t>
      </w:r>
      <w:r w:rsidRPr="000E2188">
        <w:t>using the prudential framework to address these risk</w:t>
      </w:r>
      <w:r>
        <w:t>s</w:t>
      </w:r>
      <w:r w:rsidRPr="000E2188">
        <w:t xml:space="preserve"> is a very blunt hammer</w:t>
      </w:r>
      <w:r>
        <w:t>. Cl</w:t>
      </w:r>
      <w:r w:rsidRPr="000E2188">
        <w:t>imate</w:t>
      </w:r>
      <w:r>
        <w:t>-</w:t>
      </w:r>
      <w:r w:rsidRPr="000E2188">
        <w:t>related risk</w:t>
      </w:r>
      <w:r>
        <w:t>s</w:t>
      </w:r>
      <w:r w:rsidRPr="000E2188">
        <w:t xml:space="preserve"> differ from other systemic risks</w:t>
      </w:r>
      <w:r>
        <w:t>,</w:t>
      </w:r>
      <w:r w:rsidRPr="000E2188">
        <w:t xml:space="preserve"> in that a lot depends on policies and actions being taken outside the financial system</w:t>
      </w:r>
      <w:r>
        <w:t>—i</w:t>
      </w:r>
      <w:r w:rsidRPr="000E2188">
        <w:t xml:space="preserve">n </w:t>
      </w:r>
      <w:r>
        <w:t>o</w:t>
      </w:r>
      <w:r w:rsidRPr="000E2188">
        <w:t>ther words, government policies, incentives</w:t>
      </w:r>
      <w:r>
        <w:t xml:space="preserve"> and</w:t>
      </w:r>
      <w:r w:rsidRPr="000E2188">
        <w:t xml:space="preserve"> policies </w:t>
      </w:r>
      <w:r>
        <w:t>on</w:t>
      </w:r>
      <w:r w:rsidRPr="000E2188">
        <w:t xml:space="preserve"> carbon tax.</w:t>
      </w:r>
      <w:r>
        <w:t xml:space="preserve"> </w:t>
      </w:r>
    </w:p>
    <w:p w:rsidR="000A1218" w:rsidP="000A1218">
      <w:pPr>
        <w:pStyle w:val="Answer"/>
      </w:pPr>
      <w:r w:rsidRPr="000E2188">
        <w:t>The financial sector plays a key role</w:t>
      </w:r>
      <w:r w:rsidR="005F72FD">
        <w:t>,</w:t>
      </w:r>
      <w:r w:rsidRPr="000E2188">
        <w:t xml:space="preserve"> but </w:t>
      </w:r>
      <w:r>
        <w:t xml:space="preserve">it is </w:t>
      </w:r>
      <w:r w:rsidRPr="000E2188">
        <w:t>contingent on many other factors. There is a lot of support</w:t>
      </w:r>
      <w:r>
        <w:t xml:space="preserve">, </w:t>
      </w:r>
      <w:r w:rsidRPr="000E2188">
        <w:t>clearly</w:t>
      </w:r>
      <w:r>
        <w:t>,</w:t>
      </w:r>
      <w:r w:rsidRPr="000E2188">
        <w:t xml:space="preserve"> for the net</w:t>
      </w:r>
      <w:r>
        <w:t>-</w:t>
      </w:r>
      <w:r w:rsidRPr="000E2188">
        <w:t>zero transition</w:t>
      </w:r>
      <w:r>
        <w:t>. J</w:t>
      </w:r>
      <w:r w:rsidRPr="000E2188">
        <w:t>ust look at the Glasgow Financial Alliance for Net Zero and so on, but the financial services industry alone cannot solve this challenge. We need policy action from the public sector.</w:t>
      </w:r>
      <w:r>
        <w:t xml:space="preserve"> </w:t>
      </w:r>
      <w:r w:rsidRPr="000E2188">
        <w:t>The use of the prudential framework is a very controversial area, and policies differ across jurisdictions as well. Do you need a green</w:t>
      </w:r>
      <w:r>
        <w:t>-</w:t>
      </w:r>
      <w:r w:rsidRPr="000E2188">
        <w:t>supporting factor?</w:t>
      </w:r>
      <w:r>
        <w:t xml:space="preserve"> </w:t>
      </w:r>
      <w:r w:rsidRPr="000E2188">
        <w:t>Do you need a brown</w:t>
      </w:r>
      <w:r>
        <w:t>-</w:t>
      </w:r>
      <w:r w:rsidRPr="000E2188">
        <w:t xml:space="preserve">penalising factor? Should we be looking at the </w:t>
      </w:r>
      <w:r w:rsidR="00861DA7">
        <w:t xml:space="preserve">Basel framework </w:t>
      </w:r>
      <w:r w:rsidRPr="000E2188">
        <w:t>more holistically</w:t>
      </w:r>
      <w:r>
        <w:t xml:space="preserve">? </w:t>
      </w:r>
    </w:p>
    <w:p w:rsidR="000A1218" w:rsidP="000A1218">
      <w:pPr>
        <w:pStyle w:val="Remark"/>
      </w:pPr>
      <w:r w:rsidRPr="00605897">
        <w:rPr>
          <w:b/>
        </w:rPr>
        <w:t>The Chair:</w:t>
      </w:r>
      <w:r>
        <w:t xml:space="preserve"> I am sorry to jump in, but w</w:t>
      </w:r>
      <w:r w:rsidRPr="000E2188">
        <w:t>e are going to come on to that.</w:t>
      </w:r>
      <w:r>
        <w:t xml:space="preserve"> </w:t>
      </w:r>
    </w:p>
    <w:p w:rsidR="000A1218" w:rsidP="000A1218">
      <w:pPr>
        <w:pStyle w:val="Question"/>
      </w:pPr>
      <w:r w:rsidRPr="00605897">
        <w:rPr>
          <w:b/>
        </w:rPr>
        <w:t>Baroness Noakes:</w:t>
      </w:r>
      <w:r>
        <w:t xml:space="preserve"> T</w:t>
      </w:r>
      <w:r w:rsidRPr="000E2188">
        <w:t>he Ukrainian crisis is changing global politics and is certainly accelerating the cost</w:t>
      </w:r>
      <w:r>
        <w:t>-</w:t>
      </w:r>
      <w:r w:rsidRPr="000E2188">
        <w:t>of</w:t>
      </w:r>
      <w:r>
        <w:t>-</w:t>
      </w:r>
      <w:r w:rsidRPr="000E2188">
        <w:t>living crisis, which is</w:t>
      </w:r>
      <w:r>
        <w:t>,</w:t>
      </w:r>
      <w:r w:rsidRPr="000E2188">
        <w:t xml:space="preserve"> in turn</w:t>
      </w:r>
      <w:r>
        <w:t>,</w:t>
      </w:r>
      <w:r w:rsidRPr="000E2188">
        <w:t xml:space="preserve"> impacting on national politics. On the one hand</w:t>
      </w:r>
      <w:r>
        <w:t>,</w:t>
      </w:r>
      <w:r w:rsidRPr="000E2188">
        <w:t xml:space="preserve"> we have organisations such as the IPPC telling us </w:t>
      </w:r>
      <w:r w:rsidR="00850C7D">
        <w:t xml:space="preserve">that </w:t>
      </w:r>
      <w:r w:rsidRPr="000E2188">
        <w:t>we have a climate change emergency</w:t>
      </w:r>
      <w:r>
        <w:t>,</w:t>
      </w:r>
      <w:r w:rsidRPr="000E2188">
        <w:t xml:space="preserve"> but</w:t>
      </w:r>
      <w:r>
        <w:t>,</w:t>
      </w:r>
      <w:r w:rsidRPr="000E2188">
        <w:t xml:space="preserve"> on the other hand</w:t>
      </w:r>
      <w:r>
        <w:t>,</w:t>
      </w:r>
      <w:r w:rsidRPr="000E2188">
        <w:t xml:space="preserve"> we have security of </w:t>
      </w:r>
      <w:r>
        <w:t xml:space="preserve">supply and </w:t>
      </w:r>
      <w:r w:rsidRPr="000E2188">
        <w:t>affor</w:t>
      </w:r>
      <w:r>
        <w:t>da</w:t>
      </w:r>
      <w:r w:rsidRPr="000E2188">
        <w:t xml:space="preserve">bility </w:t>
      </w:r>
      <w:r>
        <w:t xml:space="preserve">clearly </w:t>
      </w:r>
      <w:r w:rsidRPr="000E2188">
        <w:t xml:space="preserve">rising up political agendas, certainly in the UK. Do you think financial regulators ought to carry on </w:t>
      </w:r>
      <w:r>
        <w:t xml:space="preserve">doing </w:t>
      </w:r>
      <w:r w:rsidRPr="000E2188">
        <w:t>what they have been to date</w:t>
      </w:r>
      <w:r>
        <w:t>,</w:t>
      </w:r>
      <w:r w:rsidRPr="000E2188">
        <w:t xml:space="preserve"> or </w:t>
      </w:r>
      <w:r>
        <w:t xml:space="preserve">should they </w:t>
      </w:r>
      <w:r w:rsidRPr="000E2188">
        <w:t>pa</w:t>
      </w:r>
      <w:r>
        <w:t>use</w:t>
      </w:r>
      <w:r w:rsidRPr="000E2188">
        <w:t xml:space="preserve"> and take a look at whether they are doing the right things overall</w:t>
      </w:r>
      <w:r>
        <w:t>?</w:t>
      </w:r>
    </w:p>
    <w:p w:rsidR="000A1218" w:rsidP="000A1218">
      <w:pPr>
        <w:pStyle w:val="Answer"/>
      </w:pPr>
      <w:r w:rsidRPr="00605897">
        <w:rPr>
          <w:b/>
          <w:i/>
        </w:rPr>
        <w:t>Mike Zehetmayr:</w:t>
      </w:r>
      <w:r>
        <w:t xml:space="preserve"> A</w:t>
      </w:r>
      <w:r w:rsidRPr="000E2188">
        <w:t>s the Financial Stability Board identified</w:t>
      </w:r>
      <w:r w:rsidR="00727E43">
        <w:t>,</w:t>
      </w:r>
      <w:r w:rsidRPr="000E2188">
        <w:t xml:space="preserve"> post the credit crisis in 2012 </w:t>
      </w:r>
      <w:r>
        <w:t>we</w:t>
      </w:r>
      <w:r w:rsidRPr="000E2188">
        <w:t xml:space="preserve"> are </w:t>
      </w:r>
      <w:r>
        <w:t xml:space="preserve">facing </w:t>
      </w:r>
      <w:r w:rsidRPr="000E2188">
        <w:t xml:space="preserve">a number </w:t>
      </w:r>
      <w:r>
        <w:t xml:space="preserve">of </w:t>
      </w:r>
      <w:r w:rsidRPr="000E2188">
        <w:t>geopolitical risks.</w:t>
      </w:r>
      <w:r>
        <w:t xml:space="preserve"> </w:t>
      </w:r>
      <w:r w:rsidRPr="000E2188">
        <w:t xml:space="preserve">Climate </w:t>
      </w:r>
      <w:r w:rsidRPr="000E2188">
        <w:t xml:space="preserve">change is one of those. The pandemic was a second. We just happened to see the pandemic materialise much faster in modern consciousness than we realised. </w:t>
      </w:r>
    </w:p>
    <w:p w:rsidR="000A1218" w:rsidP="000A1218">
      <w:pPr>
        <w:pStyle w:val="Answer"/>
      </w:pPr>
      <w:r w:rsidRPr="000E2188">
        <w:t>The challenge we face is that climate change has been a fact for many decades</w:t>
      </w:r>
      <w:r>
        <w:t xml:space="preserve"> but</w:t>
      </w:r>
      <w:r w:rsidRPr="000E2188">
        <w:t xml:space="preserve"> </w:t>
      </w:r>
      <w:r>
        <w:t>w</w:t>
      </w:r>
      <w:r w:rsidRPr="000E2188">
        <w:t>e in temperate regions have not felt the impact of that. If you look at the scale of climate</w:t>
      </w:r>
      <w:r>
        <w:t>-</w:t>
      </w:r>
      <w:r w:rsidRPr="000E2188">
        <w:t xml:space="preserve">driven migration in areas of the world </w:t>
      </w:r>
      <w:r>
        <w:t>that</w:t>
      </w:r>
      <w:r w:rsidRPr="000E2188">
        <w:t xml:space="preserve"> are sensitive to climate change, that has been happening for 20 or 30 years. The challenge we face is </w:t>
      </w:r>
      <w:r>
        <w:t>that</w:t>
      </w:r>
      <w:r w:rsidR="00D030D0">
        <w:t xml:space="preserve"> </w:t>
      </w:r>
      <w:r w:rsidRPr="000E2188">
        <w:t>the transition is a multi</w:t>
      </w:r>
      <w:r>
        <w:t>-</w:t>
      </w:r>
      <w:r w:rsidRPr="000E2188">
        <w:t>decade transition. We cannot look at any individual geopolitical risk in isolation. We need to understand that we have to navigate a path through a series of events</w:t>
      </w:r>
      <w:r>
        <w:t>,</w:t>
      </w:r>
      <w:r w:rsidRPr="000E2188">
        <w:t xml:space="preserve"> some of which have already taken place</w:t>
      </w:r>
      <w:r>
        <w:t>,</w:t>
      </w:r>
      <w:r w:rsidRPr="000E2188">
        <w:t xml:space="preserve"> and we need central bank support and policy</w:t>
      </w:r>
      <w:r w:rsidR="00D030D0">
        <w:t>—to</w:t>
      </w:r>
      <w:r w:rsidRPr="000E2188">
        <w:t xml:space="preserve"> Sonja</w:t>
      </w:r>
      <w:r>
        <w:t>’</w:t>
      </w:r>
      <w:r w:rsidRPr="000E2188">
        <w:t>s point</w:t>
      </w:r>
      <w:r w:rsidR="00D030D0">
        <w:t>—</w:t>
      </w:r>
      <w:r w:rsidRPr="000E2188">
        <w:t xml:space="preserve">that will help </w:t>
      </w:r>
      <w:r w:rsidR="00D030D0">
        <w:t xml:space="preserve">to </w:t>
      </w:r>
      <w:r w:rsidRPr="000E2188">
        <w:t xml:space="preserve">navigate and provide that clarity and certainty to </w:t>
      </w:r>
      <w:r w:rsidR="00567218">
        <w:t>en</w:t>
      </w:r>
      <w:r w:rsidRPr="000E2188">
        <w:t xml:space="preserve">able </w:t>
      </w:r>
      <w:r w:rsidR="00567218">
        <w:t xml:space="preserve">us </w:t>
      </w:r>
      <w:r w:rsidRPr="000E2188">
        <w:t xml:space="preserve">to make </w:t>
      </w:r>
      <w:r>
        <w:t xml:space="preserve">financial </w:t>
      </w:r>
      <w:r w:rsidRPr="000E2188">
        <w:t xml:space="preserve">decisions </w:t>
      </w:r>
      <w:r>
        <w:t xml:space="preserve">certainly </w:t>
      </w:r>
      <w:r w:rsidRPr="000E2188">
        <w:t>for financial services to support that transition over a multi</w:t>
      </w:r>
      <w:r>
        <w:t>-</w:t>
      </w:r>
      <w:r w:rsidRPr="000E2188">
        <w:t>decade period.</w:t>
      </w:r>
      <w:r>
        <w:t xml:space="preserve"> W</w:t>
      </w:r>
      <w:r w:rsidRPr="000E2188">
        <w:t xml:space="preserve">e need to recognise </w:t>
      </w:r>
      <w:r>
        <w:t xml:space="preserve">that we require </w:t>
      </w:r>
      <w:r w:rsidRPr="000E2188">
        <w:t>that certainty</w:t>
      </w:r>
      <w:r w:rsidR="007E7E7A">
        <w:t xml:space="preserve"> in order</w:t>
      </w:r>
      <w:r w:rsidRPr="000E2188">
        <w:t xml:space="preserve"> </w:t>
      </w:r>
      <w:r>
        <w:t xml:space="preserve">to </w:t>
      </w:r>
      <w:r w:rsidRPr="000E2188">
        <w:t>be able to allocate capital finance</w:t>
      </w:r>
      <w:r>
        <w:t xml:space="preserve">. </w:t>
      </w:r>
    </w:p>
    <w:p w:rsidR="000A1218" w:rsidP="000A1218">
      <w:pPr>
        <w:pStyle w:val="Answer"/>
      </w:pPr>
      <w:r>
        <w:t>G</w:t>
      </w:r>
      <w:r w:rsidRPr="000E2188">
        <w:t>oing back to my earlier point,</w:t>
      </w:r>
      <w:r>
        <w:t xml:space="preserve"> we need the</w:t>
      </w:r>
      <w:r w:rsidRPr="000E2188">
        <w:t xml:space="preserve"> data to support that decision</w:t>
      </w:r>
      <w:r>
        <w:t>-</w:t>
      </w:r>
      <w:r w:rsidRPr="000E2188">
        <w:t>making</w:t>
      </w:r>
      <w:r>
        <w:t>,</w:t>
      </w:r>
      <w:r w:rsidRPr="000E2188">
        <w:t xml:space="preserve"> not just now but over an investment period where we will have to invest in infrastru</w:t>
      </w:r>
      <w:r>
        <w:t>c</w:t>
      </w:r>
      <w:r w:rsidRPr="000E2188">
        <w:t>ture or assets that may have a return over a 20 or 30</w:t>
      </w:r>
      <w:r>
        <w:t>-</w:t>
      </w:r>
      <w:r w:rsidRPr="000E2188">
        <w:t>year period</w:t>
      </w:r>
      <w:r>
        <w:t xml:space="preserve"> and that</w:t>
      </w:r>
      <w:r w:rsidRPr="000E2188">
        <w:t xml:space="preserve"> may be impacted by climate change and other environmental impacts associated with climate change. </w:t>
      </w:r>
      <w:r>
        <w:t>In my view, t</w:t>
      </w:r>
      <w:r w:rsidRPr="000E2188">
        <w:t>hat is wh</w:t>
      </w:r>
      <w:r>
        <w:t>at</w:t>
      </w:r>
      <w:r w:rsidRPr="000E2188">
        <w:t xml:space="preserve"> we need to navigate</w:t>
      </w:r>
      <w:r>
        <w:t>. It is not</w:t>
      </w:r>
      <w:r w:rsidRPr="000E2188">
        <w:t xml:space="preserve"> just one geopolitical risk but a number of geopolitical risks, some of which have already started to impact us. </w:t>
      </w:r>
    </w:p>
    <w:p w:rsidR="000A1218" w:rsidP="000A1218">
      <w:pPr>
        <w:pStyle w:val="Remark"/>
      </w:pPr>
      <w:r w:rsidRPr="00C93CC0">
        <w:rPr>
          <w:b/>
        </w:rPr>
        <w:t>Baroness Noakes:</w:t>
      </w:r>
      <w:r>
        <w:t xml:space="preserve"> </w:t>
      </w:r>
      <w:r w:rsidRPr="000E2188">
        <w:t xml:space="preserve">To be clear, </w:t>
      </w:r>
      <w:r>
        <w:t xml:space="preserve">you are saying that there should be </w:t>
      </w:r>
      <w:r w:rsidRPr="000E2188">
        <w:t>no change to current policies in financial regulation because of the current crisis that we are facing, particular</w:t>
      </w:r>
      <w:r>
        <w:t xml:space="preserve">ly the </w:t>
      </w:r>
      <w:r w:rsidRPr="000E2188">
        <w:t>cost o</w:t>
      </w:r>
      <w:r>
        <w:t xml:space="preserve">f </w:t>
      </w:r>
      <w:r w:rsidRPr="000E2188">
        <w:t>living and security of supply</w:t>
      </w:r>
      <w:r>
        <w:t>.</w:t>
      </w:r>
    </w:p>
    <w:p w:rsidR="000A1218" w:rsidP="000A1218">
      <w:pPr>
        <w:pStyle w:val="Answer"/>
      </w:pPr>
      <w:r w:rsidRPr="00C93CC0">
        <w:rPr>
          <w:b/>
          <w:i/>
        </w:rPr>
        <w:t>Mike Zehetmayr:</w:t>
      </w:r>
      <w:r>
        <w:t xml:space="preserve"> </w:t>
      </w:r>
      <w:r w:rsidRPr="000E2188">
        <w:t xml:space="preserve">As somebody who worked in the </w:t>
      </w:r>
      <w:r>
        <w:t>Arctic</w:t>
      </w:r>
      <w:r w:rsidRPr="000E2188">
        <w:t xml:space="preserve"> 30 years ago</w:t>
      </w:r>
      <w:r>
        <w:t>,</w:t>
      </w:r>
      <w:r w:rsidRPr="000E2188">
        <w:t xml:space="preserve"> </w:t>
      </w:r>
      <w:r>
        <w:t xml:space="preserve">30 years ago </w:t>
      </w:r>
      <w:r w:rsidRPr="000E2188">
        <w:t>it was very obvious what was going to happen.</w:t>
      </w:r>
      <w:r>
        <w:t xml:space="preserve"> </w:t>
      </w:r>
      <w:r w:rsidRPr="000E2188">
        <w:t>We still did nothing or very little. We have to act now</w:t>
      </w:r>
      <w:r w:rsidR="008922D1">
        <w:t xml:space="preserve"> as outlined </w:t>
      </w:r>
      <w:r w:rsidR="00602A10">
        <w:t>by</w:t>
      </w:r>
      <w:r w:rsidR="008922D1">
        <w:t xml:space="preserve"> the IPCC</w:t>
      </w:r>
      <w:r w:rsidR="00602A10">
        <w:t xml:space="preserve"> in their</w:t>
      </w:r>
      <w:r w:rsidR="008922D1">
        <w:t xml:space="preserve"> </w:t>
      </w:r>
      <w:r w:rsidR="00192D91">
        <w:t>6th</w:t>
      </w:r>
      <w:r w:rsidR="00AD0430">
        <w:t xml:space="preserve"> assessment report</w:t>
      </w:r>
      <w:r w:rsidRPr="000E2188">
        <w:t xml:space="preserve">. I think the Financial Stability Board and the G20 have recognised </w:t>
      </w:r>
      <w:r>
        <w:t xml:space="preserve">that </w:t>
      </w:r>
      <w:r w:rsidRPr="000E2188">
        <w:t xml:space="preserve">this </w:t>
      </w:r>
      <w:r>
        <w:t xml:space="preserve">is </w:t>
      </w:r>
      <w:r w:rsidRPr="000E2188">
        <w:t>an existential risk not just to financial services but to b</w:t>
      </w:r>
      <w:r>
        <w:t>roader</w:t>
      </w:r>
      <w:r w:rsidRPr="000E2188">
        <w:t xml:space="preserve"> society. If we do</w:t>
      </w:r>
      <w:r>
        <w:t xml:space="preserve"> not</w:t>
      </w:r>
      <w:r w:rsidRPr="000E2188">
        <w:t xml:space="preserve"> act now and </w:t>
      </w:r>
      <w:r>
        <w:t xml:space="preserve">we </w:t>
      </w:r>
      <w:r w:rsidRPr="000E2188">
        <w:t>do not have certainty about how we act</w:t>
      </w:r>
      <w:r>
        <w:t>—</w:t>
      </w:r>
      <w:r w:rsidRPr="000E2188">
        <w:t>and financial services has a role to play</w:t>
      </w:r>
      <w:r>
        <w:t xml:space="preserve"> here—</w:t>
      </w:r>
      <w:r w:rsidRPr="000E2188">
        <w:t xml:space="preserve">we will continue to see </w:t>
      </w:r>
      <w:r>
        <w:t xml:space="preserve">impacts </w:t>
      </w:r>
      <w:r w:rsidRPr="000E2188">
        <w:t>associated with climate change</w:t>
      </w:r>
      <w:r>
        <w:t xml:space="preserve"> on broader society.</w:t>
      </w:r>
    </w:p>
    <w:p w:rsidR="000A1218" w:rsidP="000A1218">
      <w:pPr>
        <w:pStyle w:val="Remark"/>
      </w:pPr>
      <w:r w:rsidRPr="00C93CC0">
        <w:rPr>
          <w:b/>
        </w:rPr>
        <w:t>Baroness Noakes:</w:t>
      </w:r>
      <w:r>
        <w:t xml:space="preserve"> </w:t>
      </w:r>
      <w:r w:rsidRPr="000E2188">
        <w:t>Ms Gibbs, do you have anything to add to that</w:t>
      </w:r>
      <w:r>
        <w:t xml:space="preserve">? </w:t>
      </w:r>
    </w:p>
    <w:p w:rsidR="000A1218" w:rsidP="000A1218">
      <w:pPr>
        <w:pStyle w:val="Answer"/>
      </w:pPr>
      <w:r w:rsidRPr="00C93CC0">
        <w:rPr>
          <w:b/>
          <w:i/>
        </w:rPr>
        <w:t>Sonja Gibbs:</w:t>
      </w:r>
      <w:r>
        <w:t xml:space="preserve"> </w:t>
      </w:r>
      <w:r w:rsidRPr="000E2188">
        <w:t>I would echo much of what Mike said</w:t>
      </w:r>
      <w:r w:rsidR="001B54FE">
        <w:t>,</w:t>
      </w:r>
      <w:r w:rsidRPr="000E2188">
        <w:t xml:space="preserve"> but perhaps say </w:t>
      </w:r>
      <w:r>
        <w:t xml:space="preserve">that </w:t>
      </w:r>
      <w:r w:rsidRPr="000E2188">
        <w:t xml:space="preserve">one of the changes that needs to be incorporated is how </w:t>
      </w:r>
      <w:r>
        <w:t>you</w:t>
      </w:r>
      <w:r w:rsidRPr="000E2188">
        <w:t xml:space="preserve"> cope with the significant distraction from all policy priorities</w:t>
      </w:r>
      <w:r>
        <w:t>.</w:t>
      </w:r>
      <w:r w:rsidRPr="000E2188">
        <w:t xml:space="preserve"> If you are a regulator or policymaker, you have a great deal of concern about operational</w:t>
      </w:r>
      <w:r>
        <w:t xml:space="preserve"> and </w:t>
      </w:r>
      <w:r w:rsidRPr="000E2188">
        <w:t>legal risk</w:t>
      </w:r>
      <w:r>
        <w:t>, and</w:t>
      </w:r>
      <w:r w:rsidRPr="000E2188">
        <w:t xml:space="preserve"> about market disruption stemming from this crisis, but we hear consistently that this climate change threat is only accelerating</w:t>
      </w:r>
      <w:r>
        <w:t>,</w:t>
      </w:r>
      <w:r w:rsidRPr="000E2188">
        <w:t xml:space="preserve"> and we have </w:t>
      </w:r>
      <w:r>
        <w:t xml:space="preserve">to </w:t>
      </w:r>
      <w:r w:rsidRPr="000E2188">
        <w:t>continue to focus</w:t>
      </w:r>
      <w:r>
        <w:t>,</w:t>
      </w:r>
      <w:r w:rsidRPr="000E2188">
        <w:t xml:space="preserve"> even with this huge uncertainty </w:t>
      </w:r>
      <w:r w:rsidR="001B54FE">
        <w:t>about</w:t>
      </w:r>
      <w:r w:rsidRPr="000E2188">
        <w:t xml:space="preserve"> the extent of economic and financial dislocation.</w:t>
      </w:r>
    </w:p>
    <w:p w:rsidR="000A1218" w:rsidP="000A1218">
      <w:pPr>
        <w:pStyle w:val="Answer"/>
      </w:pPr>
      <w:r w:rsidRPr="000E2188">
        <w:t>The other big risk is potential derailment to international co</w:t>
      </w:r>
      <w:r>
        <w:t>-</w:t>
      </w:r>
      <w:r w:rsidRPr="000E2188">
        <w:t>ordination.</w:t>
      </w:r>
      <w:r>
        <w:t xml:space="preserve"> </w:t>
      </w:r>
      <w:r w:rsidRPr="000E2188">
        <w:t>The disruption related to war is inherently political</w:t>
      </w:r>
      <w:r>
        <w:t>,</w:t>
      </w:r>
      <w:r w:rsidRPr="000E2188">
        <w:t xml:space="preserve"> and politics, whether we like it or no</w:t>
      </w:r>
      <w:r>
        <w:t>t,</w:t>
      </w:r>
      <w:r w:rsidRPr="000E2188">
        <w:t xml:space="preserve"> affects the ability of global policymakers to do their job </w:t>
      </w:r>
      <w:r>
        <w:t>in</w:t>
      </w:r>
      <w:r w:rsidRPr="000E2188">
        <w:t xml:space="preserve"> international co</w:t>
      </w:r>
      <w:r>
        <w:t>-</w:t>
      </w:r>
      <w:r w:rsidRPr="000E2188">
        <w:t xml:space="preserve">ordination, even on big issues </w:t>
      </w:r>
      <w:r>
        <w:t>such as</w:t>
      </w:r>
      <w:r w:rsidRPr="000E2188">
        <w:t xml:space="preserve"> climate change.</w:t>
      </w:r>
      <w:r>
        <w:t xml:space="preserve"> </w:t>
      </w:r>
    </w:p>
    <w:p w:rsidR="000A1218" w:rsidP="000A1218">
      <w:pPr>
        <w:pStyle w:val="Remark"/>
      </w:pPr>
      <w:r w:rsidRPr="00C93CC0">
        <w:rPr>
          <w:b/>
        </w:rPr>
        <w:t>The Chair:</w:t>
      </w:r>
      <w:r>
        <w:t xml:space="preserve"> </w:t>
      </w:r>
      <w:r w:rsidRPr="000E2188">
        <w:t xml:space="preserve">Do you feel that the financial regulators have the balance right </w:t>
      </w:r>
      <w:r>
        <w:t>when</w:t>
      </w:r>
      <w:r w:rsidRPr="000E2188">
        <w:t xml:space="preserve"> addressing climate risks</w:t>
      </w:r>
      <w:r>
        <w:t>, in</w:t>
      </w:r>
      <w:r w:rsidRPr="000E2188">
        <w:t xml:space="preserve"> marrying up the move to renewables and the need for energy security?</w:t>
      </w:r>
      <w:r>
        <w:t xml:space="preserve"> </w:t>
      </w:r>
    </w:p>
    <w:p w:rsidR="000A1218" w:rsidP="000A1218">
      <w:pPr>
        <w:pStyle w:val="Answer"/>
      </w:pPr>
      <w:r w:rsidRPr="00C93CC0">
        <w:rPr>
          <w:b/>
          <w:i/>
        </w:rPr>
        <w:t>Sonja Gibbs:</w:t>
      </w:r>
      <w:r>
        <w:t xml:space="preserve"> There are t</w:t>
      </w:r>
      <w:r w:rsidRPr="000E2188">
        <w:t>he energy security types of approaches</w:t>
      </w:r>
      <w:r>
        <w:t>.</w:t>
      </w:r>
      <w:r w:rsidRPr="000E2188">
        <w:t xml:space="preserve"> </w:t>
      </w:r>
      <w:r>
        <w:t>T</w:t>
      </w:r>
      <w:r w:rsidRPr="000E2188">
        <w:t xml:space="preserve">he biggest question here is </w:t>
      </w:r>
      <w:r>
        <w:t>whether</w:t>
      </w:r>
      <w:r w:rsidRPr="000E2188">
        <w:t xml:space="preserve"> the prospect of sustain</w:t>
      </w:r>
      <w:r>
        <w:t>ed</w:t>
      </w:r>
      <w:r w:rsidRPr="000E2188">
        <w:t xml:space="preserve"> higher oil and energy prices and the disruption coming from conflict accelerate the push to renewables</w:t>
      </w:r>
      <w:r>
        <w:t>.</w:t>
      </w:r>
      <w:r w:rsidRPr="000E2188">
        <w:t xml:space="preserve"> Arguably, you are seeing </w:t>
      </w:r>
      <w:r>
        <w:t>in</w:t>
      </w:r>
      <w:r w:rsidRPr="000E2188">
        <w:t xml:space="preserve"> early indication</w:t>
      </w:r>
      <w:r>
        <w:t>s</w:t>
      </w:r>
      <w:r w:rsidRPr="000E2188">
        <w:t xml:space="preserve"> from regulatory and policy discussions that it does. It increases the focus on </w:t>
      </w:r>
      <w:r>
        <w:t>a</w:t>
      </w:r>
      <w:r w:rsidRPr="000E2188">
        <w:t xml:space="preserve"> shift to renewables, but the real challenge </w:t>
      </w:r>
      <w:r>
        <w:t xml:space="preserve">will </w:t>
      </w:r>
      <w:r w:rsidRPr="000E2188">
        <w:t>be the siphoning off of resources.</w:t>
      </w:r>
      <w:r>
        <w:t xml:space="preserve"> </w:t>
      </w:r>
      <w:r w:rsidRPr="000E2188">
        <w:t>It takes huge financial resources to execute transition</w:t>
      </w:r>
      <w:r>
        <w:t>,</w:t>
      </w:r>
      <w:r w:rsidRPr="000E2188">
        <w:t xml:space="preserve"> as you all know very well</w:t>
      </w:r>
      <w:r>
        <w:t>. T</w:t>
      </w:r>
      <w:r w:rsidRPr="000E2188">
        <w:t xml:space="preserve">o the extent </w:t>
      </w:r>
      <w:r>
        <w:t xml:space="preserve">that </w:t>
      </w:r>
      <w:r w:rsidRPr="000E2188">
        <w:t xml:space="preserve">these need to be spent on repairing economic damage and </w:t>
      </w:r>
      <w:r>
        <w:t xml:space="preserve">on </w:t>
      </w:r>
      <w:r w:rsidRPr="000E2188">
        <w:t xml:space="preserve">paying higher prices for energy and food, </w:t>
      </w:r>
      <w:r w:rsidR="004C68F3">
        <w:t>arguably you then have</w:t>
      </w:r>
      <w:r w:rsidRPr="000E2188">
        <w:t xml:space="preserve"> a waste of resources that could be better put to use in lowering the cost of green technologies and supporting the shift to renewables. </w:t>
      </w:r>
    </w:p>
    <w:p w:rsidR="000A1218" w:rsidP="000A1218">
      <w:pPr>
        <w:pStyle w:val="Question"/>
      </w:pPr>
      <w:r w:rsidRPr="002101E0">
        <w:rPr>
          <w:b/>
        </w:rPr>
        <w:t>Lord Livingston of Parkhead:</w:t>
      </w:r>
      <w:r>
        <w:t xml:space="preserve"> </w:t>
      </w:r>
      <w:r w:rsidRPr="000E2188">
        <w:t xml:space="preserve">For </w:t>
      </w:r>
      <w:r>
        <w:t>a</w:t>
      </w:r>
      <w:r w:rsidRPr="000E2188">
        <w:t xml:space="preserve"> number of years</w:t>
      </w:r>
      <w:r w:rsidR="00951FF2">
        <w:t>,</w:t>
      </w:r>
      <w:r w:rsidRPr="000E2188">
        <w:t xml:space="preserve"> coal has been treated as such a dirty fuel that many financial institutions, governmental and non</w:t>
      </w:r>
      <w:r>
        <w:t>-</w:t>
      </w:r>
      <w:r w:rsidRPr="000E2188">
        <w:t>governmental, have dive</w:t>
      </w:r>
      <w:r>
        <w:t xml:space="preserve">sted </w:t>
      </w:r>
      <w:r w:rsidRPr="000E2188">
        <w:t>coal assets or certainly not funded anything new.</w:t>
      </w:r>
      <w:r>
        <w:t xml:space="preserve"> </w:t>
      </w:r>
      <w:r w:rsidRPr="000E2188">
        <w:t>Looking at not just banks but fund managers, do you think they should be doing the same with oil, gas</w:t>
      </w:r>
      <w:r>
        <w:t xml:space="preserve"> and </w:t>
      </w:r>
      <w:r w:rsidRPr="000E2188">
        <w:t>LNG? Should they be saying</w:t>
      </w:r>
      <w:r>
        <w:t>, “No</w:t>
      </w:r>
      <w:r w:rsidRPr="000E2188">
        <w:t xml:space="preserve"> more</w:t>
      </w:r>
      <w:r>
        <w:t xml:space="preserve"> or we </w:t>
      </w:r>
      <w:r w:rsidRPr="000E2188">
        <w:t>divest</w:t>
      </w:r>
      <w:r>
        <w:t>”</w:t>
      </w:r>
      <w:r w:rsidRPr="000E2188">
        <w:t>, or something else?</w:t>
      </w:r>
      <w:r>
        <w:t xml:space="preserve"> </w:t>
      </w:r>
    </w:p>
    <w:p w:rsidR="000A1218" w:rsidP="000A1218">
      <w:pPr>
        <w:pStyle w:val="Answer"/>
      </w:pPr>
      <w:r w:rsidRPr="00C93CC0">
        <w:rPr>
          <w:b/>
          <w:i/>
        </w:rPr>
        <w:t>Mike Zehetmayr:</w:t>
      </w:r>
      <w:r>
        <w:t xml:space="preserve"> </w:t>
      </w:r>
      <w:r w:rsidRPr="000E2188">
        <w:t>Transition is a multi</w:t>
      </w:r>
      <w:r>
        <w:t>-</w:t>
      </w:r>
      <w:r w:rsidRPr="000E2188">
        <w:t xml:space="preserve">decade activity and, as with any </w:t>
      </w:r>
      <w:r>
        <w:t xml:space="preserve">form of </w:t>
      </w:r>
      <w:r w:rsidRPr="000E2188">
        <w:t>risk management</w:t>
      </w:r>
      <w:r w:rsidR="00512D41">
        <w:t>,</w:t>
      </w:r>
      <w:r w:rsidRPr="000E2188">
        <w:t xml:space="preserve"> we need to diversify that risk.</w:t>
      </w:r>
      <w:r>
        <w:t xml:space="preserve"> </w:t>
      </w:r>
      <w:r w:rsidRPr="000E2188">
        <w:t xml:space="preserve">That is both a technology risk </w:t>
      </w:r>
      <w:r>
        <w:t xml:space="preserve">and an </w:t>
      </w:r>
      <w:r w:rsidRPr="000E2188">
        <w:t>energy security risk. When we talk about hydrocarbons, we tend to focus on energy production. Hydrocarbons are also important for other activities</w:t>
      </w:r>
      <w:r>
        <w:t>—</w:t>
      </w:r>
      <w:r w:rsidRPr="000E2188">
        <w:t>chemicals, paints, pharmaceuticals</w:t>
      </w:r>
      <w:r>
        <w:t>. W</w:t>
      </w:r>
      <w:r w:rsidRPr="000E2188">
        <w:t>hatever happens</w:t>
      </w:r>
      <w:r>
        <w:t>, we</w:t>
      </w:r>
      <w:r w:rsidRPr="000E2188">
        <w:t xml:space="preserve"> do not have replacements for those in modern society today</w:t>
      </w:r>
      <w:r>
        <w:t>,</w:t>
      </w:r>
      <w:r w:rsidRPr="000E2188">
        <w:t xml:space="preserve"> so we still need a hydrocarbon business and </w:t>
      </w:r>
      <w:r>
        <w:t xml:space="preserve">we still need </w:t>
      </w:r>
      <w:r w:rsidRPr="000E2188">
        <w:t>to be able to invest in that. We also need to manage the associated risk</w:t>
      </w:r>
      <w:r>
        <w:t>s, as we have talked about—the</w:t>
      </w:r>
      <w:r w:rsidRPr="000E2188">
        <w:t xml:space="preserve"> geopolitical risks.</w:t>
      </w:r>
      <w:r>
        <w:t xml:space="preserve"> </w:t>
      </w:r>
    </w:p>
    <w:p w:rsidR="000A1218" w:rsidP="000A1218">
      <w:pPr>
        <w:pStyle w:val="Answer"/>
      </w:pPr>
      <w:r w:rsidRPr="000E2188">
        <w:t xml:space="preserve">The view is </w:t>
      </w:r>
      <w:r>
        <w:t xml:space="preserve">that </w:t>
      </w:r>
      <w:r w:rsidRPr="000E2188">
        <w:t>we need to transition over a period.</w:t>
      </w:r>
      <w:r>
        <w:t xml:space="preserve"> </w:t>
      </w:r>
      <w:r w:rsidRPr="000E2188">
        <w:t>We will have an energy mix over that period.</w:t>
      </w:r>
      <w:r>
        <w:t xml:space="preserve"> </w:t>
      </w:r>
      <w:r w:rsidRPr="000E2188">
        <w:t>We will need to balance energy production for electricity, and that will shift over time, certainly for the UK.</w:t>
      </w:r>
      <w:r>
        <w:t xml:space="preserve"> </w:t>
      </w:r>
      <w:r w:rsidRPr="000E2188">
        <w:t xml:space="preserve">There are assumptions also that the technology challenges we face </w:t>
      </w:r>
      <w:r>
        <w:t>with</w:t>
      </w:r>
      <w:r w:rsidRPr="000E2188">
        <w:t xml:space="preserve"> some of the alternative energy production will replace some of that hydrocarbon generation. </w:t>
      </w:r>
    </w:p>
    <w:p w:rsidR="000A1218" w:rsidP="000A1218">
      <w:pPr>
        <w:pStyle w:val="Answer"/>
      </w:pPr>
      <w:r w:rsidRPr="000E2188">
        <w:t xml:space="preserve">We also should not forget that </w:t>
      </w:r>
      <w:r>
        <w:t xml:space="preserve">that </w:t>
      </w:r>
      <w:r w:rsidRPr="000E2188">
        <w:t xml:space="preserve">is only one side of the equation. We also need to consider the consumption side of the </w:t>
      </w:r>
      <w:r w:rsidR="00893358">
        <w:t>equation and development of</w:t>
      </w:r>
      <w:r>
        <w:t xml:space="preserve"> </w:t>
      </w:r>
      <w:r w:rsidRPr="000E2188">
        <w:t xml:space="preserve">replacement </w:t>
      </w:r>
      <w:r>
        <w:t xml:space="preserve">of </w:t>
      </w:r>
      <w:r w:rsidR="00EA4BCC">
        <w:t>hydrocarbon based</w:t>
      </w:r>
      <w:r>
        <w:t xml:space="preserve"> </w:t>
      </w:r>
      <w:r w:rsidRPr="000E2188">
        <w:t>technologies</w:t>
      </w:r>
      <w:r>
        <w:t xml:space="preserve">. </w:t>
      </w:r>
      <w:r w:rsidR="00EA4BCC">
        <w:t>For example</w:t>
      </w:r>
      <w:r>
        <w:t xml:space="preserve"> </w:t>
      </w:r>
      <w:r w:rsidR="00EA4BCC">
        <w:t>g</w:t>
      </w:r>
      <w:r w:rsidRPr="000E2188">
        <w:t xml:space="preserve">reen </w:t>
      </w:r>
      <w:r w:rsidR="00EA4BCC">
        <w:t>st</w:t>
      </w:r>
      <w:r w:rsidRPr="000E2188">
        <w:t>e</w:t>
      </w:r>
      <w:r w:rsidR="00EA4BCC">
        <w:t>e</w:t>
      </w:r>
      <w:r w:rsidRPr="000E2188">
        <w:t>l</w:t>
      </w:r>
      <w:r>
        <w:t xml:space="preserve"> </w:t>
      </w:r>
      <w:r w:rsidR="00EA4BCC">
        <w:t xml:space="preserve">produced </w:t>
      </w:r>
      <w:r w:rsidRPr="000E2188">
        <w:t>us</w:t>
      </w:r>
      <w:r w:rsidR="00EA4BCC">
        <w:t>ing</w:t>
      </w:r>
      <w:r w:rsidRPr="000E2188">
        <w:t xml:space="preserve"> green hydrogen</w:t>
      </w:r>
      <w:r>
        <w:t xml:space="preserve">, which </w:t>
      </w:r>
      <w:r w:rsidRPr="000E2188">
        <w:t>are being tested now and will develop over time</w:t>
      </w:r>
      <w:r>
        <w:t xml:space="preserve">, </w:t>
      </w:r>
      <w:r w:rsidRPr="000E2188">
        <w:t xml:space="preserve">will </w:t>
      </w:r>
      <w:r w:rsidR="005D1272">
        <w:t>change</w:t>
      </w:r>
      <w:r w:rsidRPr="000E2188">
        <w:t xml:space="preserve"> the consumption profile. </w:t>
      </w:r>
    </w:p>
    <w:p w:rsidR="000A1218" w:rsidP="000A1218">
      <w:pPr>
        <w:pStyle w:val="Answer"/>
      </w:pPr>
      <w:r w:rsidRPr="000E2188">
        <w:t xml:space="preserve">In residential </w:t>
      </w:r>
      <w:r>
        <w:t>and</w:t>
      </w:r>
      <w:r w:rsidRPr="000E2188">
        <w:t xml:space="preserve"> business properties, we also need to think about what we need to change on that consumption. </w:t>
      </w:r>
      <w:r>
        <w:t xml:space="preserve">In </w:t>
      </w:r>
      <w:r w:rsidRPr="000E2188">
        <w:t>the UK</w:t>
      </w:r>
      <w:r>
        <w:t>,</w:t>
      </w:r>
      <w:r w:rsidRPr="000E2188">
        <w:t xml:space="preserve"> a third of the current energy consumption is in building stock.</w:t>
      </w:r>
      <w:r>
        <w:t xml:space="preserve"> </w:t>
      </w:r>
      <w:r w:rsidRPr="000E2188">
        <w:t>That is not unique to the UK</w:t>
      </w:r>
      <w:r>
        <w:t xml:space="preserve">. It </w:t>
      </w:r>
      <w:r w:rsidRPr="000E2188">
        <w:t xml:space="preserve">is true in many other countries with aged </w:t>
      </w:r>
      <w:r>
        <w:t xml:space="preserve">or old </w:t>
      </w:r>
      <w:r w:rsidRPr="000E2188">
        <w:t>housing stock. We need to address that as well.</w:t>
      </w:r>
      <w:r>
        <w:t xml:space="preserve"> </w:t>
      </w:r>
      <w:r w:rsidRPr="000E2188">
        <w:t>Do not just focus on generation</w:t>
      </w:r>
      <w:r>
        <w:t>; a</w:t>
      </w:r>
      <w:r w:rsidRPr="000E2188">
        <w:t xml:space="preserve">lso think about the consumption and how that energy is being used. </w:t>
      </w:r>
    </w:p>
    <w:p w:rsidR="000A1218" w:rsidP="000A1218">
      <w:pPr>
        <w:pStyle w:val="Answer"/>
      </w:pPr>
      <w:r w:rsidRPr="009E4A11">
        <w:rPr>
          <w:b/>
          <w:i/>
        </w:rPr>
        <w:t>Sonja Gibbs:</w:t>
      </w:r>
      <w:r>
        <w:t xml:space="preserve"> </w:t>
      </w:r>
      <w:r w:rsidRPr="000E2188">
        <w:t>This come</w:t>
      </w:r>
      <w:r>
        <w:t>s</w:t>
      </w:r>
      <w:r w:rsidRPr="000E2188">
        <w:t xml:space="preserve"> back to the steering question</w:t>
      </w:r>
      <w:r>
        <w:t>.</w:t>
      </w:r>
      <w:r w:rsidRPr="000E2188">
        <w:t xml:space="preserve"> </w:t>
      </w:r>
      <w:r>
        <w:t>W</w:t>
      </w:r>
      <w:r w:rsidRPr="000E2188">
        <w:t xml:space="preserve">hat </w:t>
      </w:r>
      <w:r>
        <w:t xml:space="preserve">is </w:t>
      </w:r>
      <w:r w:rsidRPr="000E2188">
        <w:t xml:space="preserve">the role of </w:t>
      </w:r>
      <w:r>
        <w:t>G</w:t>
      </w:r>
      <w:r w:rsidRPr="000E2188">
        <w:t>overnments in steering the financial sector to fund this</w:t>
      </w:r>
      <w:r>
        <w:t xml:space="preserve"> and</w:t>
      </w:r>
      <w:r w:rsidRPr="000E2188">
        <w:t xml:space="preserve"> not fund that</w:t>
      </w:r>
      <w:r>
        <w:t>?</w:t>
      </w:r>
      <w:r w:rsidRPr="000E2188">
        <w:t xml:space="preserve"> A key consideration that we hear is that</w:t>
      </w:r>
      <w:r>
        <w:t>,</w:t>
      </w:r>
      <w:r w:rsidRPr="000E2188">
        <w:t xml:space="preserve"> if financial firms fully dive</w:t>
      </w:r>
      <w:r>
        <w:t>st,</w:t>
      </w:r>
      <w:r w:rsidRPr="000E2188">
        <w:t xml:space="preserve"> just turn </w:t>
      </w:r>
      <w:r>
        <w:t>out</w:t>
      </w:r>
      <w:r w:rsidRPr="000E2188">
        <w:t xml:space="preserve"> the lights or</w:t>
      </w:r>
      <w:r>
        <w:t xml:space="preserve"> turn off t</w:t>
      </w:r>
      <w:r w:rsidRPr="000E2188">
        <w:t>he funding sources for coal and other fuels, ther</w:t>
      </w:r>
      <w:r>
        <w:t>e i</w:t>
      </w:r>
      <w:r w:rsidRPr="000E2188">
        <w:t>s obviously the risk that oil</w:t>
      </w:r>
      <w:r>
        <w:t>,</w:t>
      </w:r>
      <w:r w:rsidRPr="000E2188">
        <w:t xml:space="preserve"> gas or coal companies could turn to non</w:t>
      </w:r>
      <w:r>
        <w:t>-</w:t>
      </w:r>
      <w:r w:rsidRPr="000E2188">
        <w:t>transparent private funding sources</w:t>
      </w:r>
      <w:r>
        <w:t>—</w:t>
      </w:r>
      <w:r w:rsidRPr="000E2188">
        <w:t>and there are plenty of those available</w:t>
      </w:r>
      <w:r>
        <w:t>.</w:t>
      </w:r>
      <w:r w:rsidRPr="000E2188">
        <w:t xml:space="preserve"> </w:t>
      </w:r>
      <w:r>
        <w:t>T</w:t>
      </w:r>
      <w:r w:rsidRPr="000E2188">
        <w:t xml:space="preserve">hen financial regulators would have minimal oversight and ability to hold other private sources of funding to the same standards </w:t>
      </w:r>
      <w:r>
        <w:t>to which</w:t>
      </w:r>
      <w:r w:rsidRPr="000E2188">
        <w:t xml:space="preserve"> listed public companies are held. </w:t>
      </w:r>
    </w:p>
    <w:p w:rsidR="000A1218" w:rsidP="000A1218">
      <w:pPr>
        <w:pStyle w:val="Answer"/>
      </w:pPr>
      <w:r>
        <w:t>O</w:t>
      </w:r>
      <w:r w:rsidRPr="000E2188">
        <w:t xml:space="preserve">ne of the biggest themes we hear is that financial firms need to finance the transition, meaning </w:t>
      </w:r>
      <w:r>
        <w:t xml:space="preserve">that </w:t>
      </w:r>
      <w:r w:rsidRPr="000E2188">
        <w:t xml:space="preserve">they need to work with their clients to support and encourage transition across the supply </w:t>
      </w:r>
      <w:r>
        <w:t>chain</w:t>
      </w:r>
      <w:r w:rsidRPr="000E2188">
        <w:t xml:space="preserve">. </w:t>
      </w:r>
      <w:r>
        <w:t>Y</w:t>
      </w:r>
      <w:r w:rsidRPr="000E2188">
        <w:t>ou will see a lot of interesting talk and discussion about this at the upcoming COP 27 and COP 28</w:t>
      </w:r>
      <w:r>
        <w:t>,</w:t>
      </w:r>
      <w:r w:rsidRPr="000E2188">
        <w:t xml:space="preserve"> both of which are </w:t>
      </w:r>
      <w:r>
        <w:t xml:space="preserve">in </w:t>
      </w:r>
      <w:r w:rsidRPr="000E2188">
        <w:t>the Middle East</w:t>
      </w:r>
      <w:r>
        <w:t>, where countries are</w:t>
      </w:r>
      <w:r w:rsidRPr="000E2188">
        <w:t xml:space="preserve"> </w:t>
      </w:r>
      <w:r>
        <w:t>look</w:t>
      </w:r>
      <w:r w:rsidRPr="000E2188">
        <w:t xml:space="preserve">ing to revolutionise </w:t>
      </w:r>
      <w:r>
        <w:t>their</w:t>
      </w:r>
      <w:r w:rsidRPr="000E2188">
        <w:t xml:space="preserve"> econom</w:t>
      </w:r>
      <w:r>
        <w:t xml:space="preserve">ies, but they </w:t>
      </w:r>
      <w:r w:rsidRPr="000E2188">
        <w:t>need this funding to adapt business models</w:t>
      </w:r>
      <w:r>
        <w:t>. F</w:t>
      </w:r>
      <w:r w:rsidRPr="000E2188">
        <w:t>inancial firms can also provide really valuable advice</w:t>
      </w:r>
      <w:r>
        <w:t>,</w:t>
      </w:r>
      <w:r w:rsidRPr="000E2188">
        <w:t xml:space="preserve"> help and technical assistance in helping to do this. </w:t>
      </w:r>
    </w:p>
    <w:p w:rsidR="000A1218" w:rsidP="000A1218">
      <w:pPr>
        <w:pStyle w:val="Answer"/>
      </w:pPr>
      <w:r w:rsidRPr="000E2188">
        <w:t>For asset managers it is all about stewardship and engagement.</w:t>
      </w:r>
      <w:r>
        <w:t xml:space="preserve"> They have a</w:t>
      </w:r>
      <w:r w:rsidRPr="000E2188">
        <w:t xml:space="preserve"> tremendously important role to play via engagement with the companies they invest in</w:t>
      </w:r>
      <w:r>
        <w:t>. R</w:t>
      </w:r>
      <w:r w:rsidRPr="000E2188">
        <w:t>ather than divestment, it is all about engagement.</w:t>
      </w:r>
      <w:r>
        <w:t xml:space="preserve"> </w:t>
      </w:r>
      <w:r w:rsidRPr="000E2188">
        <w:t xml:space="preserve">Transition investment is a phrase we </w:t>
      </w:r>
      <w:r w:rsidR="00FB788D">
        <w:t>will</w:t>
      </w:r>
      <w:r w:rsidRPr="000E2188">
        <w:t xml:space="preserve"> be hearing a lot about.</w:t>
      </w:r>
    </w:p>
    <w:p w:rsidR="000A1218" w:rsidP="000A1218">
      <w:pPr>
        <w:pStyle w:val="Answer"/>
      </w:pPr>
      <w:r>
        <w:t>S</w:t>
      </w:r>
      <w:r w:rsidRPr="000E2188">
        <w:t>ome firms have made the decision not to fund any new fossil fuel projects and instead focus on greening their existing clients</w:t>
      </w:r>
      <w:r>
        <w:t>. A</w:t>
      </w:r>
      <w:r w:rsidRPr="000E2188">
        <w:t>t the end of the day</w:t>
      </w:r>
      <w:r>
        <w:t xml:space="preserve">, </w:t>
      </w:r>
      <w:r w:rsidRPr="000E2188">
        <w:t>it is not the mandate or responsibility of banks to set climate policy</w:t>
      </w:r>
      <w:r>
        <w:t>—a</w:t>
      </w:r>
      <w:r w:rsidRPr="000E2188">
        <w:t xml:space="preserve">gain, this goes back </w:t>
      </w:r>
      <w:r>
        <w:t>t</w:t>
      </w:r>
      <w:r w:rsidRPr="000E2188">
        <w:t>o policy decisions</w:t>
      </w:r>
      <w:r>
        <w:t>—</w:t>
      </w:r>
      <w:r w:rsidRPr="000E2188">
        <w:t>that will ultimately reduce the demand for</w:t>
      </w:r>
      <w:r>
        <w:t>,</w:t>
      </w:r>
      <w:r w:rsidRPr="000E2188">
        <w:t xml:space="preserve"> and hence the supply of</w:t>
      </w:r>
      <w:r>
        <w:t>,</w:t>
      </w:r>
      <w:r w:rsidRPr="000E2188">
        <w:t xml:space="preserve"> carbon</w:t>
      </w:r>
      <w:r>
        <w:t>-</w:t>
      </w:r>
      <w:r w:rsidRPr="000E2188">
        <w:t>intensive industries and activities and services and products.</w:t>
      </w:r>
      <w:r>
        <w:t xml:space="preserve"> </w:t>
      </w:r>
    </w:p>
    <w:p w:rsidR="000A1218" w:rsidP="000A1218">
      <w:pPr>
        <w:pStyle w:val="Remark"/>
      </w:pPr>
      <w:r w:rsidRPr="009E4A11">
        <w:rPr>
          <w:b/>
        </w:rPr>
        <w:t>Lord Livingston of Parkhead:</w:t>
      </w:r>
      <w:r>
        <w:t xml:space="preserve"> </w:t>
      </w:r>
      <w:r w:rsidRPr="000E2188">
        <w:t>Do you think current financial regulation is subtle enough and nuanced enough to be able to pick up the difference between funding the transition and funding a continuation of carbon emissions</w:t>
      </w:r>
      <w:r>
        <w:t>, whether it is</w:t>
      </w:r>
      <w:r w:rsidRPr="000E2188">
        <w:t xml:space="preserve"> funding companies </w:t>
      </w:r>
      <w:r>
        <w:t>like</w:t>
      </w:r>
      <w:r w:rsidRPr="000E2188">
        <w:t xml:space="preserve"> </w:t>
      </w:r>
      <w:r>
        <w:t xml:space="preserve"> many of the </w:t>
      </w:r>
      <w:r w:rsidRPr="000E2188">
        <w:t xml:space="preserve">oil majors </w:t>
      </w:r>
      <w:r>
        <w:t>that</w:t>
      </w:r>
      <w:r w:rsidRPr="000E2188">
        <w:t xml:space="preserve"> are working to reduce their emissions and </w:t>
      </w:r>
      <w:r w:rsidR="00A52215">
        <w:t>create a greener</w:t>
      </w:r>
      <w:r w:rsidRPr="000E2188">
        <w:t xml:space="preserve"> portfolio</w:t>
      </w:r>
      <w:r>
        <w:t>? M</w:t>
      </w:r>
      <w:r w:rsidRPr="000E2188">
        <w:t xml:space="preserve">any investors </w:t>
      </w:r>
      <w:r>
        <w:t xml:space="preserve">are </w:t>
      </w:r>
      <w:r w:rsidRPr="000E2188">
        <w:t xml:space="preserve">saying, </w:t>
      </w:r>
      <w:r>
        <w:t>“I’</w:t>
      </w:r>
      <w:r w:rsidRPr="000E2188">
        <w:t>m going to sell stock in them</w:t>
      </w:r>
      <w:r>
        <w:t>”</w:t>
      </w:r>
      <w:r w:rsidRPr="000E2188">
        <w:t>, and perhaps the funding is just moving to less transparent</w:t>
      </w:r>
      <w:r>
        <w:t xml:space="preserve"> areas,</w:t>
      </w:r>
      <w:r w:rsidRPr="000E2188">
        <w:t xml:space="preserve"> as you describe it</w:t>
      </w:r>
      <w:r>
        <w:t>,</w:t>
      </w:r>
      <w:r w:rsidRPr="000E2188">
        <w:t xml:space="preserve"> Son</w:t>
      </w:r>
      <w:r>
        <w:t>j</w:t>
      </w:r>
      <w:r w:rsidRPr="000E2188">
        <w:t>a</w:t>
      </w:r>
      <w:r>
        <w:t>,</w:t>
      </w:r>
      <w:r w:rsidRPr="000E2188">
        <w:t xml:space="preserve"> or it is being done in countries </w:t>
      </w:r>
      <w:r>
        <w:t>that</w:t>
      </w:r>
      <w:r w:rsidRPr="000E2188">
        <w:t xml:space="preserve"> have l</w:t>
      </w:r>
      <w:r w:rsidR="00E20D3C">
        <w:t>ower environmental standards</w:t>
      </w:r>
      <w:r w:rsidRPr="000E2188">
        <w:t xml:space="preserve"> than we do</w:t>
      </w:r>
      <w:r>
        <w:t xml:space="preserve">. </w:t>
      </w:r>
      <w:r w:rsidRPr="000E2188">
        <w:t>Are we missing a nuance in all this?</w:t>
      </w:r>
      <w:r>
        <w:t xml:space="preserve"> </w:t>
      </w:r>
    </w:p>
    <w:p w:rsidR="000A1218" w:rsidP="000A1218">
      <w:pPr>
        <w:pStyle w:val="Answer"/>
      </w:pPr>
      <w:r w:rsidRPr="005E402E">
        <w:rPr>
          <w:b/>
          <w:i/>
        </w:rPr>
        <w:t>Sonja Gibbs:</w:t>
      </w:r>
      <w:r>
        <w:t xml:space="preserve"> </w:t>
      </w:r>
      <w:r w:rsidRPr="000E2188">
        <w:t xml:space="preserve">I think </w:t>
      </w:r>
      <w:r>
        <w:t>what you are describing</w:t>
      </w:r>
      <w:r w:rsidRPr="000E2188">
        <w:t xml:space="preserve"> is a bit of a holy grail.</w:t>
      </w:r>
      <w:r>
        <w:t xml:space="preserve"> </w:t>
      </w:r>
      <w:r w:rsidRPr="000E2188">
        <w:t xml:space="preserve">The war rooms of </w:t>
      </w:r>
      <w:r w:rsidR="004528ED">
        <w:t xml:space="preserve">every </w:t>
      </w:r>
      <w:r w:rsidRPr="000E2188">
        <w:t>central bank and</w:t>
      </w:r>
      <w:r>
        <w:t xml:space="preserve"> </w:t>
      </w:r>
      <w:r w:rsidRPr="000E2188">
        <w:t>supervisor around the world are all seeking to find th</w:t>
      </w:r>
      <w:r w:rsidR="004528ED">
        <w:t>e</w:t>
      </w:r>
      <w:r w:rsidRPr="000E2188">
        <w:t xml:space="preserve"> balance and</w:t>
      </w:r>
      <w:r>
        <w:t xml:space="preserve"> </w:t>
      </w:r>
      <w:r w:rsidRPr="000E2188">
        <w:t xml:space="preserve">nuance </w:t>
      </w:r>
      <w:r>
        <w:t xml:space="preserve">that </w:t>
      </w:r>
      <w:r w:rsidRPr="000E2188">
        <w:t>you describ</w:t>
      </w:r>
      <w:r>
        <w:t>e</w:t>
      </w:r>
      <w:r w:rsidRPr="000E2188">
        <w:t>.</w:t>
      </w:r>
      <w:r>
        <w:t xml:space="preserve"> </w:t>
      </w:r>
      <w:r w:rsidRPr="000E2188">
        <w:t>It is very different in different places. If you look at</w:t>
      </w:r>
      <w:r>
        <w:t xml:space="preserve"> </w:t>
      </w:r>
      <w:r w:rsidRPr="000E2188">
        <w:t xml:space="preserve">what the EU is doing with its </w:t>
      </w:r>
      <w:r w:rsidRPr="000E2188">
        <w:t xml:space="preserve">taxonomy, </w:t>
      </w:r>
      <w:r>
        <w:t>it</w:t>
      </w:r>
      <w:r w:rsidRPr="000E2188">
        <w:t xml:space="preserve"> is quite granular.</w:t>
      </w:r>
      <w:r>
        <w:t xml:space="preserve"> </w:t>
      </w:r>
      <w:r w:rsidRPr="000E2188">
        <w:t xml:space="preserve">It tries to </w:t>
      </w:r>
      <w:r>
        <w:t>be very clear</w:t>
      </w:r>
      <w:r w:rsidR="001118E3">
        <w:t>:</w:t>
      </w:r>
      <w:r>
        <w:t xml:space="preserve"> “T</w:t>
      </w:r>
      <w:r w:rsidRPr="000E2188">
        <w:t>his is green</w:t>
      </w:r>
      <w:r>
        <w:t>. T</w:t>
      </w:r>
      <w:r w:rsidRPr="000E2188">
        <w:t>his is not green</w:t>
      </w:r>
      <w:r>
        <w:t>. T</w:t>
      </w:r>
      <w:r w:rsidRPr="000E2188">
        <w:t>his is brown</w:t>
      </w:r>
      <w:r>
        <w:t>. T</w:t>
      </w:r>
      <w:r w:rsidRPr="000E2188">
        <w:t>his is dark brown</w:t>
      </w:r>
      <w:r>
        <w:t>”</w:t>
      </w:r>
      <w:r w:rsidRPr="000E2188">
        <w:t>. That is certainly one approach.</w:t>
      </w:r>
      <w:r>
        <w:t xml:space="preserve"> </w:t>
      </w:r>
      <w:r w:rsidRPr="000E2188">
        <w:t>You can try to use that to find the nuance.</w:t>
      </w:r>
      <w:r>
        <w:t xml:space="preserve"> </w:t>
      </w:r>
    </w:p>
    <w:p w:rsidR="000A1218" w:rsidP="000A1218">
      <w:pPr>
        <w:pStyle w:val="Answer"/>
      </w:pPr>
      <w:r w:rsidRPr="000E2188">
        <w:t xml:space="preserve">In other jurisdictions </w:t>
      </w:r>
      <w:r>
        <w:t>such as</w:t>
      </w:r>
      <w:r w:rsidRPr="000E2188">
        <w:t xml:space="preserve"> my home jurisdiction</w:t>
      </w:r>
      <w:r>
        <w:t>,</w:t>
      </w:r>
      <w:r w:rsidRPr="000E2188">
        <w:t xml:space="preserve"> you will find a much more cautious approach to th</w:t>
      </w:r>
      <w:r>
        <w:t>e</w:t>
      </w:r>
      <w:r w:rsidRPr="000E2188">
        <w:t xml:space="preserve"> question of exactly how central banks ought to be engaged in this type of </w:t>
      </w:r>
      <w:r>
        <w:t xml:space="preserve">finance </w:t>
      </w:r>
      <w:r w:rsidRPr="000E2188">
        <w:t>channel</w:t>
      </w:r>
      <w:r>
        <w:t>l</w:t>
      </w:r>
      <w:r w:rsidRPr="000E2188">
        <w:t xml:space="preserve">ing. It really differs. Then you have a number of emerging economies, as you know, </w:t>
      </w:r>
      <w:r>
        <w:t>that</w:t>
      </w:r>
      <w:r w:rsidRPr="000E2188">
        <w:t xml:space="preserve"> are in an entirely different position</w:t>
      </w:r>
      <w:r>
        <w:t>, which</w:t>
      </w:r>
      <w:r w:rsidRPr="000E2188">
        <w:t xml:space="preserve"> hav</w:t>
      </w:r>
      <w:r>
        <w:t>e</w:t>
      </w:r>
      <w:r w:rsidRPr="000E2188">
        <w:t xml:space="preserve"> to face the balance between survival</w:t>
      </w:r>
      <w:r>
        <w:t xml:space="preserve"> and mitigating climate change. O</w:t>
      </w:r>
      <w:r w:rsidRPr="000E2188">
        <w:t xml:space="preserve">ut </w:t>
      </w:r>
      <w:r>
        <w:t xml:space="preserve">of </w:t>
      </w:r>
      <w:r w:rsidRPr="000E2188">
        <w:t>one window there are protesters</w:t>
      </w:r>
      <w:r>
        <w:t>, “P</w:t>
      </w:r>
      <w:r w:rsidRPr="000E2188">
        <w:t>lease don</w:t>
      </w:r>
      <w:r>
        <w:t>’</w:t>
      </w:r>
      <w:r w:rsidRPr="000E2188">
        <w:t>t close down our jobs in this vital industry</w:t>
      </w:r>
      <w:r>
        <w:t>”,</w:t>
      </w:r>
      <w:r w:rsidRPr="000E2188">
        <w:t xml:space="preserve"> or</w:t>
      </w:r>
      <w:r>
        <w:t>,</w:t>
      </w:r>
      <w:r w:rsidRPr="000E2188">
        <w:t xml:space="preserve"> </w:t>
      </w:r>
      <w:r>
        <w:t>“D</w:t>
      </w:r>
      <w:r w:rsidRPr="000E2188">
        <w:t>on</w:t>
      </w:r>
      <w:r>
        <w:t>’</w:t>
      </w:r>
      <w:r w:rsidRPr="000E2188">
        <w:t>t make our energy sources more expensive</w:t>
      </w:r>
      <w:r>
        <w:t>”,</w:t>
      </w:r>
      <w:r w:rsidRPr="000E2188">
        <w:t xml:space="preserve"> and </w:t>
      </w:r>
      <w:r>
        <w:t xml:space="preserve">there are </w:t>
      </w:r>
      <w:r w:rsidRPr="000E2188">
        <w:t xml:space="preserve">climate protestors out </w:t>
      </w:r>
      <w:r>
        <w:t xml:space="preserve">of </w:t>
      </w:r>
      <w:r w:rsidRPr="000E2188">
        <w:t>the other window.</w:t>
      </w:r>
      <w:r>
        <w:t xml:space="preserve"> </w:t>
      </w:r>
      <w:r w:rsidRPr="000E2188">
        <w:t>It is different in different areas, but they are all seeking to strike that balance</w:t>
      </w:r>
      <w:r>
        <w:t xml:space="preserve">. </w:t>
      </w:r>
    </w:p>
    <w:p w:rsidR="000A1218" w:rsidP="000A1218">
      <w:pPr>
        <w:pStyle w:val="Remark"/>
      </w:pPr>
      <w:r w:rsidRPr="005E402E">
        <w:rPr>
          <w:b/>
        </w:rPr>
        <w:t>Lord Livingston of Parkhead:</w:t>
      </w:r>
      <w:r>
        <w:t xml:space="preserve"> </w:t>
      </w:r>
      <w:r w:rsidRPr="000E2188">
        <w:t>Mike, do you have any last comments on that?</w:t>
      </w:r>
      <w:r>
        <w:t xml:space="preserve"> </w:t>
      </w:r>
    </w:p>
    <w:p w:rsidR="000A1218" w:rsidP="000A1218">
      <w:pPr>
        <w:pStyle w:val="Answer"/>
      </w:pPr>
      <w:r w:rsidRPr="005E402E">
        <w:rPr>
          <w:b/>
          <w:i/>
        </w:rPr>
        <w:t>Mike Zehetmayr:</w:t>
      </w:r>
      <w:r w:rsidRPr="000E2188">
        <w:t xml:space="preserve"> </w:t>
      </w:r>
      <w:r>
        <w:t>C</w:t>
      </w:r>
      <w:r w:rsidRPr="000E2188">
        <w:t>learly</w:t>
      </w:r>
      <w:r>
        <w:t>,</w:t>
      </w:r>
      <w:r w:rsidRPr="000E2188">
        <w:t xml:space="preserve"> we are focused on the regulation and disclosures.</w:t>
      </w:r>
      <w:r>
        <w:t xml:space="preserve"> A</w:t>
      </w:r>
      <w:r w:rsidRPr="000E2188">
        <w:t xml:space="preserve"> core fact </w:t>
      </w:r>
      <w:r>
        <w:t>is that</w:t>
      </w:r>
      <w:r w:rsidRPr="000E2188">
        <w:t xml:space="preserve"> financial services firms will look at the associated financial risk as well as the return of the deals they are doing. I am starting to </w:t>
      </w:r>
      <w:r>
        <w:t>see</w:t>
      </w:r>
      <w:r w:rsidRPr="000E2188">
        <w:t xml:space="preserve"> a recognition of the interconnectivity within the supply chain.</w:t>
      </w:r>
      <w:r>
        <w:t xml:space="preserve"> </w:t>
      </w:r>
      <w:r w:rsidRPr="000E2188">
        <w:t>If, for example, you do not invest and you limit liquidity into the maintenance and development of existing hydrocarbon businesses</w:t>
      </w:r>
      <w:r>
        <w:t>,</w:t>
      </w:r>
      <w:r w:rsidRPr="000E2188">
        <w:t xml:space="preserve"> they will </w:t>
      </w:r>
      <w:r w:rsidR="00AC56F1">
        <w:t>degrade</w:t>
      </w:r>
      <w:r w:rsidRPr="000E2188">
        <w:t xml:space="preserve"> or fail faster</w:t>
      </w:r>
      <w:r w:rsidR="00AC56F1">
        <w:t xml:space="preserve"> impacting our ability to transition in an orderly way</w:t>
      </w:r>
      <w:r w:rsidRPr="000E2188">
        <w:t>.</w:t>
      </w:r>
      <w:r>
        <w:t xml:space="preserve"> </w:t>
      </w:r>
      <w:r w:rsidRPr="000E2188">
        <w:t xml:space="preserve">There is </w:t>
      </w:r>
      <w:r>
        <w:t>both a</w:t>
      </w:r>
      <w:r w:rsidRPr="000E2188">
        <w:t xml:space="preserve"> question </w:t>
      </w:r>
      <w:r w:rsidR="004E52C9">
        <w:t>to be addressed for specific parts of supply chain</w:t>
      </w:r>
      <w:r w:rsidRPr="000E2188">
        <w:t xml:space="preserve"> </w:t>
      </w:r>
      <w:r>
        <w:t>and</w:t>
      </w:r>
      <w:r w:rsidRPr="000E2188">
        <w:t xml:space="preserve"> </w:t>
      </w:r>
      <w:r w:rsidR="004E52C9">
        <w:t>the end to end</w:t>
      </w:r>
      <w:r w:rsidRPr="000E2188">
        <w:t xml:space="preserve"> supply chain impact associated with th</w:t>
      </w:r>
      <w:r w:rsidR="004E52C9">
        <w:t xml:space="preserve">e </w:t>
      </w:r>
      <w:r w:rsidR="00CC29B1">
        <w:t>investment and protecting the transition across the value chain</w:t>
      </w:r>
      <w:r w:rsidRPr="000E2188">
        <w:t>.</w:t>
      </w:r>
      <w:r>
        <w:t xml:space="preserve"> In that</w:t>
      </w:r>
      <w:r w:rsidRPr="000E2188">
        <w:t xml:space="preserve"> network thinking across the supply cha</w:t>
      </w:r>
      <w:r>
        <w:t>in</w:t>
      </w:r>
      <w:r w:rsidRPr="000E2188">
        <w:t>, I am definitely starting to see</w:t>
      </w:r>
      <w:r>
        <w:t xml:space="preserve"> f</w:t>
      </w:r>
      <w:r w:rsidRPr="000E2188">
        <w:t>rom a risk management perspective</w:t>
      </w:r>
      <w:r>
        <w:t xml:space="preserve"> that </w:t>
      </w:r>
      <w:r w:rsidRPr="000E2188">
        <w:t xml:space="preserve">firms are </w:t>
      </w:r>
      <w:r>
        <w:t>beginn</w:t>
      </w:r>
      <w:r w:rsidRPr="000E2188">
        <w:t>ing to understand that.</w:t>
      </w:r>
      <w:r>
        <w:t xml:space="preserve"> </w:t>
      </w:r>
      <w:r w:rsidRPr="000E2188">
        <w:t xml:space="preserve">What has supported that is the stress testing that, for example, the PRA and </w:t>
      </w:r>
      <w:r w:rsidR="008D77C0">
        <w:t xml:space="preserve">the </w:t>
      </w:r>
      <w:r w:rsidRPr="000E2188">
        <w:t>ECB</w:t>
      </w:r>
      <w:r>
        <w:t xml:space="preserve"> </w:t>
      </w:r>
      <w:r w:rsidRPr="000E2188">
        <w:t>have done recently.</w:t>
      </w:r>
      <w:r>
        <w:t xml:space="preserve"> </w:t>
      </w:r>
    </w:p>
    <w:p w:rsidR="000A1218" w:rsidP="000A1218">
      <w:pPr>
        <w:pStyle w:val="Remark"/>
      </w:pPr>
      <w:r w:rsidRPr="00106349">
        <w:rPr>
          <w:b/>
        </w:rPr>
        <w:t>The Chair:</w:t>
      </w:r>
      <w:r>
        <w:t xml:space="preserve"> May</w:t>
      </w:r>
      <w:r w:rsidRPr="000E2188">
        <w:t xml:space="preserve"> I pick up quickly on one point, Sonja Gibbs</w:t>
      </w:r>
      <w:r>
        <w:t>? There are different</w:t>
      </w:r>
      <w:r w:rsidRPr="000E2188">
        <w:t xml:space="preserve"> scenarios that banks and many financial institutions us</w:t>
      </w:r>
      <w:r>
        <w:t>e. The</w:t>
      </w:r>
      <w:r w:rsidRPr="000E2188">
        <w:t xml:space="preserve"> International </w:t>
      </w:r>
      <w:r>
        <w:t>E</w:t>
      </w:r>
      <w:r w:rsidRPr="000E2188">
        <w:t xml:space="preserve">nergy Agency </w:t>
      </w:r>
      <w:r>
        <w:t>gave evidence</w:t>
      </w:r>
      <w:r w:rsidRPr="000E2188">
        <w:t xml:space="preserve"> and we were very interested in its scenario</w:t>
      </w:r>
      <w:r>
        <w:t>,</w:t>
      </w:r>
      <w:r w:rsidRPr="000E2188">
        <w:t xml:space="preserve"> which</w:t>
      </w:r>
      <w:r>
        <w:t>,</w:t>
      </w:r>
      <w:r w:rsidRPr="000E2188">
        <w:t xml:space="preserve"> as you know</w:t>
      </w:r>
      <w:r>
        <w:t>,</w:t>
      </w:r>
      <w:r w:rsidRPr="000E2188">
        <w:t xml:space="preserve"> a lot of financial institutions are following</w:t>
      </w:r>
      <w:r>
        <w:t>,</w:t>
      </w:r>
      <w:r w:rsidRPr="000E2188">
        <w:t xml:space="preserve"> which </w:t>
      </w:r>
      <w:r>
        <w:t>says</w:t>
      </w:r>
      <w:r w:rsidRPr="000E2188">
        <w:t xml:space="preserve"> </w:t>
      </w:r>
      <w:r>
        <w:t xml:space="preserve">that </w:t>
      </w:r>
      <w:r w:rsidRPr="000E2188">
        <w:t xml:space="preserve">there should </w:t>
      </w:r>
      <w:r>
        <w:t xml:space="preserve">be no </w:t>
      </w:r>
      <w:r w:rsidRPr="000E2188">
        <w:t>new oil and gas fields approved for development.</w:t>
      </w:r>
      <w:r>
        <w:t xml:space="preserve"> </w:t>
      </w:r>
      <w:r w:rsidRPr="000E2188">
        <w:t xml:space="preserve">I also think </w:t>
      </w:r>
      <w:r>
        <w:t>it is</w:t>
      </w:r>
      <w:r w:rsidRPr="000E2188">
        <w:t xml:space="preserve"> saying that there is no need for further LNG plant, although I might be misquoting </w:t>
      </w:r>
      <w:r>
        <w:t>it</w:t>
      </w:r>
      <w:r w:rsidRPr="000E2188">
        <w:t xml:space="preserve"> here.</w:t>
      </w:r>
      <w:r>
        <w:t xml:space="preserve"> </w:t>
      </w:r>
    </w:p>
    <w:p w:rsidR="000A1218" w:rsidP="000A1218">
      <w:pPr>
        <w:pStyle w:val="Remark"/>
      </w:pPr>
      <w:r w:rsidRPr="000E2188">
        <w:t xml:space="preserve">Picking up on what Baroness Noakes </w:t>
      </w:r>
      <w:r>
        <w:t>said,</w:t>
      </w:r>
      <w:r w:rsidRPr="000E2188">
        <w:t xml:space="preserve"> and the subtlety point that Lord</w:t>
      </w:r>
      <w:r>
        <w:t xml:space="preserve"> L</w:t>
      </w:r>
      <w:r w:rsidRPr="000E2188">
        <w:t>ivingston ask</w:t>
      </w:r>
      <w:r>
        <w:t>ed</w:t>
      </w:r>
      <w:r w:rsidRPr="000E2188">
        <w:t xml:space="preserve"> about, do you think that </w:t>
      </w:r>
      <w:r w:rsidR="00CF472E">
        <w:t>it</w:t>
      </w:r>
      <w:r>
        <w:t xml:space="preserve"> </w:t>
      </w:r>
      <w:r w:rsidRPr="000E2188">
        <w:t xml:space="preserve">is </w:t>
      </w:r>
      <w:r>
        <w:t xml:space="preserve">a bit </w:t>
      </w:r>
      <w:r w:rsidRPr="000E2188">
        <w:t>too much of a blunt instrument</w:t>
      </w:r>
      <w:r>
        <w:t>,</w:t>
      </w:r>
      <w:r w:rsidRPr="000E2188">
        <w:t xml:space="preserve"> given the current geopolitical climate and situation we are in</w:t>
      </w:r>
      <w:r>
        <w:t xml:space="preserve">, </w:t>
      </w:r>
      <w:r w:rsidRPr="000E2188">
        <w:t xml:space="preserve">to follow something that does not </w:t>
      </w:r>
      <w:r>
        <w:t xml:space="preserve">necessarily </w:t>
      </w:r>
      <w:r w:rsidRPr="000E2188">
        <w:t>have this leeway for geopolitics</w:t>
      </w:r>
      <w:r>
        <w:t>,</w:t>
      </w:r>
      <w:r w:rsidRPr="000E2188">
        <w:t xml:space="preserve"> and the financial stability and economic risks of the situation regarding energy right now?</w:t>
      </w:r>
      <w:r>
        <w:t xml:space="preserve"> </w:t>
      </w:r>
    </w:p>
    <w:p w:rsidR="000A1218" w:rsidP="000A1218">
      <w:pPr>
        <w:pStyle w:val="Answer"/>
      </w:pPr>
      <w:r w:rsidRPr="00106349">
        <w:rPr>
          <w:b/>
          <w:i/>
        </w:rPr>
        <w:t>Sonja Gibbs:</w:t>
      </w:r>
      <w:r>
        <w:t xml:space="preserve"> T</w:t>
      </w:r>
      <w:r w:rsidRPr="000E2188">
        <w:t>hat is the type of discussion you would hear.</w:t>
      </w:r>
      <w:r>
        <w:t xml:space="preserve"> </w:t>
      </w:r>
      <w:r w:rsidRPr="000E2188">
        <w:t>It is also a sequencing question and somewhat aspirational.</w:t>
      </w:r>
      <w:r>
        <w:t xml:space="preserve"> </w:t>
      </w:r>
      <w:r w:rsidRPr="000E2188">
        <w:t>In the long run</w:t>
      </w:r>
      <w:r>
        <w:t>, or at</w:t>
      </w:r>
      <w:r w:rsidRPr="000E2188">
        <w:t xml:space="preserve"> a certain point in time</w:t>
      </w:r>
      <w:r>
        <w:t>,</w:t>
      </w:r>
      <w:r w:rsidRPr="000E2188">
        <w:t xml:space="preserve"> there need to be no further fossil fuel investment</w:t>
      </w:r>
      <w:r>
        <w:t xml:space="preserve">, </w:t>
      </w:r>
      <w:r w:rsidRPr="000E2188">
        <w:t>L</w:t>
      </w:r>
      <w:r>
        <w:t>N</w:t>
      </w:r>
      <w:r w:rsidRPr="000E2188">
        <w:t xml:space="preserve">G plants and so on. </w:t>
      </w:r>
      <w:r>
        <w:t>However, t</w:t>
      </w:r>
      <w:r w:rsidRPr="000E2188">
        <w:t>here has to be a period of transition</w:t>
      </w:r>
      <w:r>
        <w:t>,</w:t>
      </w:r>
      <w:r w:rsidRPr="000E2188">
        <w:t xml:space="preserve"> and </w:t>
      </w:r>
      <w:r w:rsidRPr="000E2188">
        <w:t>we have to find a way to get there without massive economic damage.</w:t>
      </w:r>
      <w:r>
        <w:t xml:space="preserve"> </w:t>
      </w:r>
      <w:r w:rsidRPr="000E2188">
        <w:t>Those are very much the types of questions that are being discussed.</w:t>
      </w:r>
      <w:r>
        <w:t xml:space="preserve"> </w:t>
      </w:r>
    </w:p>
    <w:p w:rsidR="000A1218" w:rsidP="000A1218">
      <w:pPr>
        <w:pStyle w:val="Remark"/>
      </w:pPr>
      <w:r w:rsidRPr="00106349">
        <w:rPr>
          <w:b/>
        </w:rPr>
        <w:t>Viscount Chandos:</w:t>
      </w:r>
      <w:r>
        <w:t xml:space="preserve"> </w:t>
      </w:r>
      <w:r w:rsidRPr="000E2188">
        <w:t>Before I ask my principal question</w:t>
      </w:r>
      <w:r>
        <w:t>,</w:t>
      </w:r>
      <w:r w:rsidRPr="000E2188">
        <w:t xml:space="preserve"> can </w:t>
      </w:r>
      <w:r>
        <w:t xml:space="preserve">I </w:t>
      </w:r>
      <w:r w:rsidRPr="000E2188">
        <w:t>follow up further on that</w:t>
      </w:r>
      <w:r>
        <w:t xml:space="preserve">? </w:t>
      </w:r>
      <w:r w:rsidRPr="000E2188">
        <w:t>If the EU is to reduce its purchase of Russian oil and gas by two</w:t>
      </w:r>
      <w:r>
        <w:t>-</w:t>
      </w:r>
      <w:r w:rsidRPr="000E2188">
        <w:t>thirds in the next 12 months, that poses a huge challenge for energy management and security.</w:t>
      </w:r>
      <w:r>
        <w:t xml:space="preserve"> </w:t>
      </w:r>
      <w:r w:rsidRPr="000E2188">
        <w:t>Surely we should look very carefully at energy consumption</w:t>
      </w:r>
      <w:r>
        <w:t>—</w:t>
      </w:r>
      <w:r w:rsidRPr="000E2188">
        <w:t>the burning of hydrocarbons</w:t>
      </w:r>
      <w:r>
        <w:t>—</w:t>
      </w:r>
      <w:r w:rsidRPr="000E2188">
        <w:t>and say</w:t>
      </w:r>
      <w:r>
        <w:t>, “I</w:t>
      </w:r>
      <w:r w:rsidRPr="000E2188">
        <w:t>f purchases from Russia are reduced by X</w:t>
      </w:r>
      <w:r>
        <w:t>,</w:t>
      </w:r>
      <w:r w:rsidRPr="000E2188">
        <w:t xml:space="preserve"> that justifies the purchase from elsewhere of the same amount</w:t>
      </w:r>
      <w:r>
        <w:t>”</w:t>
      </w:r>
      <w:r w:rsidRPr="000E2188">
        <w:t>.</w:t>
      </w:r>
      <w:r>
        <w:t xml:space="preserve"> </w:t>
      </w:r>
      <w:r w:rsidRPr="000E2188">
        <w:t>We heard from one of our witnesses in the last couple of weeks that Russia would find it very difficult to sell oil and gas</w:t>
      </w:r>
      <w:r>
        <w:t>,</w:t>
      </w:r>
      <w:r w:rsidRPr="000E2188">
        <w:t xml:space="preserve"> but particularly gas</w:t>
      </w:r>
      <w:r>
        <w:t>,</w:t>
      </w:r>
      <w:r w:rsidRPr="000E2188">
        <w:t xml:space="preserve"> other than to Europe, </w:t>
      </w:r>
      <w:r w:rsidR="00E846DA">
        <w:t>which</w:t>
      </w:r>
      <w:r w:rsidRPr="000E2188">
        <w:t xml:space="preserve"> implies</w:t>
      </w:r>
      <w:r>
        <w:t>,</w:t>
      </w:r>
      <w:r w:rsidRPr="000E2188">
        <w:t xml:space="preserve"> if those cuts are actually going to happen, th</w:t>
      </w:r>
      <w:r>
        <w:t>at that gas</w:t>
      </w:r>
      <w:r w:rsidRPr="000E2188">
        <w:t xml:space="preserve"> would remain in the ground for some considerable period. Do you think it is reasonable to say that the exploitation of existing reserves elsewhere should be maximised if it</w:t>
      </w:r>
      <w:r>
        <w:t xml:space="preserve"> </w:t>
      </w:r>
      <w:r w:rsidRPr="000E2188">
        <w:t>substitut</w:t>
      </w:r>
      <w:r>
        <w:t>es</w:t>
      </w:r>
      <w:r w:rsidRPr="000E2188">
        <w:t xml:space="preserve"> for hydrocarbons that would otherwise </w:t>
      </w:r>
      <w:r>
        <w:t xml:space="preserve">have </w:t>
      </w:r>
      <w:r w:rsidRPr="000E2188">
        <w:t>come from Russia?</w:t>
      </w:r>
    </w:p>
    <w:p w:rsidR="000A1218" w:rsidP="000A1218">
      <w:pPr>
        <w:pStyle w:val="Answer"/>
      </w:pPr>
      <w:r w:rsidRPr="002A7215">
        <w:rPr>
          <w:b/>
          <w:i/>
        </w:rPr>
        <w:t>Sonja Gibbs:</w:t>
      </w:r>
      <w:r>
        <w:t xml:space="preserve"> </w:t>
      </w:r>
      <w:r w:rsidRPr="000E2188">
        <w:t xml:space="preserve">It is a </w:t>
      </w:r>
      <w:r>
        <w:t>det</w:t>
      </w:r>
      <w:r w:rsidRPr="000E2188">
        <w:t>erminist challenge</w:t>
      </w:r>
      <w:r>
        <w:t>. On policies to do with energy consumption, a</w:t>
      </w:r>
      <w:r w:rsidRPr="000E2188">
        <w:t>gain</w:t>
      </w:r>
      <w:r>
        <w:t>,</w:t>
      </w:r>
      <w:r w:rsidRPr="000E2188">
        <w:t xml:space="preserve"> we go back to the appropriate</w:t>
      </w:r>
      <w:r>
        <w:t xml:space="preserve"> ro</w:t>
      </w:r>
      <w:r w:rsidRPr="000E2188">
        <w:t>l</w:t>
      </w:r>
      <w:r>
        <w:t>e</w:t>
      </w:r>
      <w:r w:rsidRPr="000E2188">
        <w:t xml:space="preserve"> of the financial sector and government policy in these issues. You go back to the</w:t>
      </w:r>
      <w:r>
        <w:t xml:space="preserve"> </w:t>
      </w:r>
      <w:r w:rsidRPr="000E2188">
        <w:t>straws analogy:</w:t>
      </w:r>
      <w:r>
        <w:t xml:space="preserve"> d</w:t>
      </w:r>
      <w:r w:rsidRPr="000E2188">
        <w:t xml:space="preserve">o you tell the financial firms not to finance firms </w:t>
      </w:r>
      <w:r>
        <w:t xml:space="preserve">that </w:t>
      </w:r>
      <w:r w:rsidRPr="000E2188">
        <w:t>make plastic straws, or do you outlaw plastic straws?</w:t>
      </w:r>
      <w:r>
        <w:t xml:space="preserve"> </w:t>
      </w:r>
      <w:r w:rsidRPr="000E2188">
        <w:t>Leaving aside the specific role of the financial sector</w:t>
      </w:r>
      <w:r>
        <w:t>,</w:t>
      </w:r>
      <w:r w:rsidRPr="000E2188">
        <w:t xml:space="preserve"> clearly Russia would </w:t>
      </w:r>
      <w:r>
        <w:t xml:space="preserve">find </w:t>
      </w:r>
      <w:r w:rsidRPr="000E2188">
        <w:t xml:space="preserve">it difficult to sell oil and gas to Europe. </w:t>
      </w:r>
    </w:p>
    <w:p w:rsidR="000A1218" w:rsidP="000A1218">
      <w:pPr>
        <w:pStyle w:val="Answer"/>
      </w:pPr>
      <w:r w:rsidRPr="000E2188">
        <w:t>What it comes down to here is how quickly the cost of alternatives can be brought down.</w:t>
      </w:r>
      <w:r>
        <w:t xml:space="preserve"> </w:t>
      </w:r>
      <w:r w:rsidRPr="000E2188">
        <w:t>To really make the most of cutting off Russia</w:t>
      </w:r>
      <w:r>
        <w:t>’</w:t>
      </w:r>
      <w:r w:rsidRPr="000E2188">
        <w:t>s ability to sell its energy supplies, you need to think about what the alternatives are and whether that is simply importing the same types of fossil fuels from elsewhere</w:t>
      </w:r>
      <w:r>
        <w:t>,</w:t>
      </w:r>
      <w:r w:rsidRPr="000E2188">
        <w:t xml:space="preserve"> or whether it is an accelerated shift to renewables</w:t>
      </w:r>
      <w:r>
        <w:t>. T</w:t>
      </w:r>
      <w:r w:rsidRPr="000E2188">
        <w:t xml:space="preserve">hat is </w:t>
      </w:r>
      <w:r>
        <w:t>the</w:t>
      </w:r>
      <w:r w:rsidRPr="000E2188">
        <w:t xml:space="preserve"> dilemma that policymakers are working out, including the implications of a faster shift to renewables</w:t>
      </w:r>
      <w:r>
        <w:t>,</w:t>
      </w:r>
      <w:r w:rsidRPr="000E2188">
        <w:t xml:space="preserve"> and whether that might trigger greenflation, as they refer to it.</w:t>
      </w:r>
      <w:r>
        <w:t xml:space="preserve"> There are some</w:t>
      </w:r>
      <w:r w:rsidRPr="000E2188">
        <w:t xml:space="preserve"> very challeng</w:t>
      </w:r>
      <w:r>
        <w:t>ing</w:t>
      </w:r>
      <w:r w:rsidRPr="000E2188">
        <w:t xml:space="preserve"> question</w:t>
      </w:r>
      <w:r>
        <w:t>s</w:t>
      </w:r>
      <w:r w:rsidRPr="000E2188">
        <w:t>.</w:t>
      </w:r>
      <w:r>
        <w:t xml:space="preserve"> </w:t>
      </w:r>
    </w:p>
    <w:p w:rsidR="000A1218" w:rsidP="000A1218">
      <w:pPr>
        <w:pStyle w:val="Remark"/>
      </w:pPr>
      <w:r w:rsidRPr="00BC7ACE">
        <w:rPr>
          <w:b/>
        </w:rPr>
        <w:t>Viscount Chandos:</w:t>
      </w:r>
      <w:r>
        <w:t xml:space="preserve"> </w:t>
      </w:r>
      <w:r w:rsidRPr="000E2188">
        <w:t xml:space="preserve">If </w:t>
      </w:r>
      <w:r>
        <w:t>you</w:t>
      </w:r>
      <w:r w:rsidRPr="000E2188">
        <w:t xml:space="preserve"> look at a timescale of</w:t>
      </w:r>
      <w:r>
        <w:t>, say,</w:t>
      </w:r>
      <w:r w:rsidRPr="000E2188">
        <w:t xml:space="preserve"> two years, and you talked earlier about avoiding economic damage, it seems to me </w:t>
      </w:r>
      <w:r>
        <w:t xml:space="preserve">that </w:t>
      </w:r>
      <w:r w:rsidRPr="000E2188">
        <w:t>the next two years could see enormous economic damage</w:t>
      </w:r>
      <w:r>
        <w:t>,</w:t>
      </w:r>
      <w:r w:rsidRPr="000E2188">
        <w:t xml:space="preserve"> or political damage</w:t>
      </w:r>
      <w:r>
        <w:t>,</w:t>
      </w:r>
      <w:r w:rsidRPr="000E2188">
        <w:t xml:space="preserve"> if the replacement of Russia as a source of oil and gas is not successfully managed.</w:t>
      </w:r>
      <w:r>
        <w:t xml:space="preserve"> </w:t>
      </w:r>
      <w:r w:rsidRPr="000E2188">
        <w:t>You can debate how quickly you can accelerate the use of renewables, but it is not going to be a mat</w:t>
      </w:r>
      <w:r>
        <w:t>erial</w:t>
      </w:r>
      <w:r w:rsidRPr="000E2188">
        <w:t xml:space="preserve"> difference in the next two years</w:t>
      </w:r>
      <w:r>
        <w:t>. Is</w:t>
      </w:r>
      <w:r w:rsidRPr="000E2188">
        <w:t xml:space="preserve"> it fair to say that there has to be a substitution like for like over a two or three</w:t>
      </w:r>
      <w:r>
        <w:t>-</w:t>
      </w:r>
      <w:r w:rsidRPr="000E2188">
        <w:t>year period for anything that is not taken from Russia</w:t>
      </w:r>
      <w:r>
        <w:t xml:space="preserve"> to</w:t>
      </w:r>
      <w:r w:rsidRPr="000E2188">
        <w:t xml:space="preserve"> be oil and gas from other sources?</w:t>
      </w:r>
      <w:r>
        <w:t xml:space="preserve"> </w:t>
      </w:r>
    </w:p>
    <w:p w:rsidR="000A1218" w:rsidP="000A1218">
      <w:pPr>
        <w:pStyle w:val="Answer"/>
      </w:pPr>
      <w:r w:rsidRPr="00BC7ACE">
        <w:rPr>
          <w:b/>
          <w:i/>
        </w:rPr>
        <w:t>Sonja Gibbs:</w:t>
      </w:r>
      <w:r>
        <w:t xml:space="preserve"> </w:t>
      </w:r>
      <w:r w:rsidRPr="000E2188">
        <w:t>It is somewhat outside my immediate field of expertise.</w:t>
      </w:r>
      <w:r>
        <w:t xml:space="preserve"> </w:t>
      </w:r>
      <w:r w:rsidRPr="000E2188">
        <w:t>Generally speaking</w:t>
      </w:r>
      <w:r>
        <w:t>,</w:t>
      </w:r>
      <w:r w:rsidRPr="000E2188">
        <w:t xml:space="preserve"> there is </w:t>
      </w:r>
      <w:r>
        <w:t>the</w:t>
      </w:r>
      <w:r w:rsidRPr="000E2188">
        <w:t xml:space="preserve"> impression </w:t>
      </w:r>
      <w:r>
        <w:t xml:space="preserve">that </w:t>
      </w:r>
      <w:r w:rsidRPr="000E2188">
        <w:t>there will have to be a significant degree of like</w:t>
      </w:r>
      <w:r>
        <w:t>-</w:t>
      </w:r>
      <w:r w:rsidRPr="000E2188">
        <w:t>for</w:t>
      </w:r>
      <w:r>
        <w:t>-</w:t>
      </w:r>
      <w:r w:rsidRPr="000E2188">
        <w:t>like substitution</w:t>
      </w:r>
      <w:r>
        <w:t>,</w:t>
      </w:r>
      <w:r w:rsidRPr="000E2188">
        <w:t xml:space="preserve"> because we simply do not have </w:t>
      </w:r>
      <w:r>
        <w:t xml:space="preserve">the </w:t>
      </w:r>
      <w:r w:rsidRPr="000E2188">
        <w:t>ability to access renewables at scale</w:t>
      </w:r>
      <w:r>
        <w:t>,</w:t>
      </w:r>
      <w:r w:rsidRPr="000E2188">
        <w:t xml:space="preserve"> at an effective cost</w:t>
      </w:r>
      <w:r>
        <w:t>,</w:t>
      </w:r>
      <w:r w:rsidRPr="000E2188">
        <w:t xml:space="preserve"> to make a much faster transition.</w:t>
      </w:r>
      <w:r>
        <w:t xml:space="preserve"> </w:t>
      </w:r>
      <w:r w:rsidRPr="000E2188">
        <w:t>That was already the case prior to the crisis and the crisis does not really change that.</w:t>
      </w:r>
      <w:r>
        <w:t xml:space="preserve"> </w:t>
      </w:r>
      <w:r w:rsidRPr="000E2188">
        <w:t>What it does is focus the minds on being able to manage this shift</w:t>
      </w:r>
      <w:r>
        <w:t>, but y</w:t>
      </w:r>
      <w:r w:rsidRPr="000E2188">
        <w:t xml:space="preserve">ou are quite right </w:t>
      </w:r>
      <w:r>
        <w:t xml:space="preserve">that </w:t>
      </w:r>
      <w:r w:rsidRPr="000E2188">
        <w:t>there has to be an element of like for like, at least in the near term.</w:t>
      </w:r>
      <w:r>
        <w:t xml:space="preserve"> </w:t>
      </w:r>
    </w:p>
    <w:p w:rsidR="000A1218" w:rsidP="000A1218">
      <w:pPr>
        <w:pStyle w:val="Remark"/>
      </w:pPr>
      <w:r w:rsidRPr="00BC7ACE">
        <w:rPr>
          <w:b/>
        </w:rPr>
        <w:t>The Chair:</w:t>
      </w:r>
      <w:r>
        <w:t xml:space="preserve"> </w:t>
      </w:r>
      <w:r w:rsidRPr="000E2188">
        <w:t>Should financial regulators allow for that</w:t>
      </w:r>
      <w:r>
        <w:t xml:space="preserve">, </w:t>
      </w:r>
      <w:r w:rsidRPr="000E2188">
        <w:t>or at least</w:t>
      </w:r>
      <w:r>
        <w:t xml:space="preserve"> should they</w:t>
      </w:r>
      <w:r w:rsidRPr="000E2188">
        <w:t xml:space="preserve"> giv</w:t>
      </w:r>
      <w:r>
        <w:t>e</w:t>
      </w:r>
      <w:r w:rsidRPr="000E2188">
        <w:t xml:space="preserve"> a signal that </w:t>
      </w:r>
      <w:r>
        <w:t xml:space="preserve">it </w:t>
      </w:r>
      <w:r w:rsidRPr="000E2188">
        <w:t xml:space="preserve">is permissible so long as, overall, we remain on track </w:t>
      </w:r>
      <w:r>
        <w:t>for</w:t>
      </w:r>
      <w:r w:rsidRPr="000E2188">
        <w:t xml:space="preserve"> net zero?</w:t>
      </w:r>
      <w:r>
        <w:t xml:space="preserve"> </w:t>
      </w:r>
    </w:p>
    <w:p w:rsidR="000A1218" w:rsidP="000A1218">
      <w:pPr>
        <w:pStyle w:val="Answer"/>
      </w:pPr>
      <w:r w:rsidRPr="00BC7ACE">
        <w:rPr>
          <w:b/>
          <w:i/>
        </w:rPr>
        <w:t>Sonja Gibbs:</w:t>
      </w:r>
      <w:r>
        <w:t xml:space="preserve"> </w:t>
      </w:r>
      <w:r w:rsidRPr="000E2188">
        <w:t>It is a really interesting question</w:t>
      </w:r>
      <w:r>
        <w:t xml:space="preserve">, </w:t>
      </w:r>
      <w:r w:rsidRPr="000E2188">
        <w:t>and</w:t>
      </w:r>
      <w:r>
        <w:t>,</w:t>
      </w:r>
      <w:r w:rsidRPr="000E2188">
        <w:t xml:space="preserve"> clearly</w:t>
      </w:r>
      <w:r>
        <w:t>,</w:t>
      </w:r>
      <w:r w:rsidRPr="000E2188">
        <w:t xml:space="preserve"> those discussions are ongoing as we speak</w:t>
      </w:r>
      <w:r>
        <w:t xml:space="preserve">. If </w:t>
      </w:r>
      <w:r w:rsidRPr="000E2188">
        <w:t>you look at the way financial regulation is set up, it is not set up to bend with the wind and adapt very quickly to the current conjuncture.</w:t>
      </w:r>
      <w:r>
        <w:t xml:space="preserve"> </w:t>
      </w:r>
      <w:r w:rsidRPr="000E2188">
        <w:t>Rather</w:t>
      </w:r>
      <w:r>
        <w:t>,</w:t>
      </w:r>
      <w:r w:rsidRPr="000E2188">
        <w:t xml:space="preserve"> it is focused on a longer</w:t>
      </w:r>
      <w:r>
        <w:t>-</w:t>
      </w:r>
      <w:r w:rsidRPr="000E2188">
        <w:t>term work plan</w:t>
      </w:r>
      <w:r>
        <w:t xml:space="preserve">. </w:t>
      </w:r>
      <w:r w:rsidRPr="000E2188">
        <w:t>I have no doubt that they are considering exactly these questions</w:t>
      </w:r>
      <w:r>
        <w:t>,</w:t>
      </w:r>
      <w:r w:rsidRPr="000E2188">
        <w:t xml:space="preserve"> and whether, for example,</w:t>
      </w:r>
      <w:r>
        <w:t xml:space="preserve"> </w:t>
      </w:r>
      <w:r w:rsidRPr="000E2188">
        <w:t>sequencing should be changed</w:t>
      </w:r>
      <w:r>
        <w:t>,</w:t>
      </w:r>
      <w:r w:rsidRPr="000E2188">
        <w:t xml:space="preserve"> or timeframes </w:t>
      </w:r>
      <w:r w:rsidR="00C8760C">
        <w:t>within</w:t>
      </w:r>
      <w:r w:rsidRPr="000E2188">
        <w:t xml:space="preserve"> which certain rules should become applicable should be modified to some extent to allow for those circumstances.</w:t>
      </w:r>
      <w:r>
        <w:t xml:space="preserve"> </w:t>
      </w:r>
      <w:r w:rsidRPr="000E2188">
        <w:t xml:space="preserve">I am sure these discussions are ongoing. </w:t>
      </w:r>
    </w:p>
    <w:p w:rsidR="000A1218" w:rsidP="000A1218">
      <w:pPr>
        <w:pStyle w:val="Question"/>
      </w:pPr>
      <w:r w:rsidRPr="00BC7ACE">
        <w:rPr>
          <w:b/>
        </w:rPr>
        <w:t>Viscount Chandos:</w:t>
      </w:r>
      <w:r>
        <w:t xml:space="preserve"> </w:t>
      </w:r>
      <w:r w:rsidRPr="000E2188">
        <w:t>Perhaps I can move on to my other question and, Mike</w:t>
      </w:r>
      <w:r>
        <w:t xml:space="preserve"> Zehetmayr</w:t>
      </w:r>
      <w:r w:rsidRPr="000E2188">
        <w:t>, if you have anything you would like to add to th</w:t>
      </w:r>
      <w:r>
        <w:t>e</w:t>
      </w:r>
      <w:r w:rsidRPr="000E2188">
        <w:t xml:space="preserve"> previous question that would be great.</w:t>
      </w:r>
      <w:r>
        <w:t xml:space="preserve"> </w:t>
      </w:r>
    </w:p>
    <w:p w:rsidR="000A1218" w:rsidP="000A1218">
      <w:pPr>
        <w:pStyle w:val="QuestionCont"/>
      </w:pPr>
      <w:r w:rsidRPr="000E2188">
        <w:t xml:space="preserve">You mentioned data and the importance of it in your </w:t>
      </w:r>
      <w:r>
        <w:t>response</w:t>
      </w:r>
      <w:r w:rsidRPr="000E2188">
        <w:t xml:space="preserve"> to the Chair</w:t>
      </w:r>
      <w:r>
        <w:t>’</w:t>
      </w:r>
      <w:r w:rsidRPr="000E2188">
        <w:t xml:space="preserve">s first question. Would </w:t>
      </w:r>
      <w:r>
        <w:t xml:space="preserve">it be right to say that </w:t>
      </w:r>
      <w:r w:rsidRPr="000E2188">
        <w:t>you attach a lot of importance to climate</w:t>
      </w:r>
      <w:r>
        <w:t>-</w:t>
      </w:r>
      <w:r w:rsidRPr="000E2188">
        <w:t>related financial disclosure by companies and entities in all industries and sectors</w:t>
      </w:r>
      <w:r>
        <w:t xml:space="preserve">? </w:t>
      </w:r>
      <w:r w:rsidRPr="000E2188">
        <w:t>Would that importance lead to better pricing of risk and a better ability to encourage investment in renewables and a reduction of investment in fossil fuels?</w:t>
      </w:r>
      <w:r>
        <w:t xml:space="preserve"> </w:t>
      </w:r>
    </w:p>
    <w:p w:rsidR="000A1218" w:rsidP="000A1218">
      <w:pPr>
        <w:pStyle w:val="Answer"/>
      </w:pPr>
      <w:r w:rsidRPr="00BC7ACE">
        <w:rPr>
          <w:b/>
          <w:i/>
        </w:rPr>
        <w:t>Mike Zehetmayr:</w:t>
      </w:r>
      <w:r>
        <w:t xml:space="preserve"> </w:t>
      </w:r>
      <w:r w:rsidRPr="000E2188">
        <w:t>I think you have answered my question for me.</w:t>
      </w:r>
      <w:r>
        <w:t xml:space="preserve"> </w:t>
      </w:r>
      <w:r w:rsidRPr="000E2188">
        <w:t>The answer is yes.</w:t>
      </w:r>
      <w:r>
        <w:t xml:space="preserve"> T</w:t>
      </w:r>
      <w:r w:rsidRPr="000E2188">
        <w:t xml:space="preserve">o link your previous question to Sonja with the response, transparency and access to data within </w:t>
      </w:r>
      <w:r>
        <w:t>the</w:t>
      </w:r>
      <w:r w:rsidRPr="000E2188">
        <w:t xml:space="preserve"> supply chain, which is what we need for climate change and more broadly for other ESG characteristics, is one of the base criteria for us to be able to make informed decisions </w:t>
      </w:r>
      <w:r>
        <w:t>on</w:t>
      </w:r>
      <w:r w:rsidRPr="000E2188">
        <w:t xml:space="preserve"> whether the activities we undertak</w:t>
      </w:r>
      <w:r>
        <w:t>e</w:t>
      </w:r>
      <w:r w:rsidRPr="000E2188">
        <w:t xml:space="preserve"> are sustainable. Also</w:t>
      </w:r>
      <w:r>
        <w:t>,</w:t>
      </w:r>
      <w:r w:rsidRPr="000E2188">
        <w:t xml:space="preserve"> it is not just </w:t>
      </w:r>
      <w:r>
        <w:t xml:space="preserve">at </w:t>
      </w:r>
      <w:r w:rsidRPr="000E2188">
        <w:t xml:space="preserve">the point in time that we allocate capital and provide investment; it is over the life of that asset. </w:t>
      </w:r>
    </w:p>
    <w:p w:rsidR="00B92BF1" w:rsidP="000A1218">
      <w:pPr>
        <w:pStyle w:val="Answer"/>
      </w:pPr>
      <w:r w:rsidRPr="000E2188">
        <w:t>One key thing I am seeing</w:t>
      </w:r>
      <w:r>
        <w:t>,</w:t>
      </w:r>
      <w:r w:rsidRPr="000E2188">
        <w:t xml:space="preserve"> and I think we need</w:t>
      </w:r>
      <w:r>
        <w:t xml:space="preserve"> </w:t>
      </w:r>
      <w:r w:rsidRPr="000E2188">
        <w:t xml:space="preserve">to do this more broadly in financial services and in the economy, is </w:t>
      </w:r>
      <w:r>
        <w:t xml:space="preserve">a </w:t>
      </w:r>
      <w:r w:rsidRPr="000E2188">
        <w:t>focus not just on what we ask people to disclose</w:t>
      </w:r>
      <w:r>
        <w:t xml:space="preserve"> but </w:t>
      </w:r>
      <w:r>
        <w:t>on</w:t>
      </w:r>
      <w:r w:rsidRPr="000E2188">
        <w:t xml:space="preserve"> how. As a technologist, </w:t>
      </w:r>
      <w:r>
        <w:t xml:space="preserve">a challenge I face is that </w:t>
      </w:r>
      <w:r w:rsidRPr="000E2188">
        <w:t xml:space="preserve">I see clients now having to </w:t>
      </w:r>
      <w:r>
        <w:t xml:space="preserve">go and </w:t>
      </w:r>
      <w:r w:rsidRPr="000E2188">
        <w:t>source large volumes of data</w:t>
      </w:r>
      <w:r>
        <w:t>,</w:t>
      </w:r>
      <w:r w:rsidRPr="000E2188">
        <w:t xml:space="preserve"> not only within the perimeter of their organisation bu</w:t>
      </w:r>
      <w:r>
        <w:t>t</w:t>
      </w:r>
      <w:r w:rsidRPr="000E2188">
        <w:t xml:space="preserve"> having to go out to suppliers, distributors and </w:t>
      </w:r>
      <w:r>
        <w:t xml:space="preserve">to </w:t>
      </w:r>
      <w:r w:rsidRPr="000E2188">
        <w:t>their clients asking for information.</w:t>
      </w:r>
      <w:r>
        <w:t xml:space="preserve"> </w:t>
      </w:r>
      <w:r w:rsidRPr="000E2188">
        <w:t>It is information and data relating to</w:t>
      </w:r>
      <w:r>
        <w:t>, “W</w:t>
      </w:r>
      <w:r w:rsidRPr="000E2188">
        <w:t>hat are the climate risks you are facing</w:t>
      </w:r>
      <w:r>
        <w:t>?</w:t>
      </w:r>
      <w:r w:rsidRPr="000E2188">
        <w:t xml:space="preserve"> </w:t>
      </w:r>
      <w:r>
        <w:t>H</w:t>
      </w:r>
      <w:r w:rsidRPr="000E2188">
        <w:t>ow are you adapting</w:t>
      </w:r>
      <w:r>
        <w:t>?</w:t>
      </w:r>
      <w:r w:rsidRPr="000E2188">
        <w:t xml:space="preserve"> </w:t>
      </w:r>
      <w:r>
        <w:t>H</w:t>
      </w:r>
      <w:r w:rsidRPr="000E2188">
        <w:t>ow are you going to transition</w:t>
      </w:r>
      <w:r>
        <w:t xml:space="preserve">?” </w:t>
      </w:r>
    </w:p>
    <w:p w:rsidR="000A1218" w:rsidP="000A1218">
      <w:pPr>
        <w:pStyle w:val="Answer"/>
      </w:pPr>
      <w:r>
        <w:t>W</w:t>
      </w:r>
      <w:r w:rsidRPr="000E2188">
        <w:t xml:space="preserve">e saw this recently as part of the work we did for a number of financial services firms </w:t>
      </w:r>
      <w:r>
        <w:t>as part of the PR</w:t>
      </w:r>
      <w:r w:rsidRPr="000E2188">
        <w:t>A</w:t>
      </w:r>
      <w:r>
        <w:t>’</w:t>
      </w:r>
      <w:r w:rsidRPr="000E2188">
        <w:t>s climate stress test</w:t>
      </w:r>
      <w:r>
        <w:t>.</w:t>
      </w:r>
      <w:r w:rsidRPr="000E2188">
        <w:t xml:space="preserve"> </w:t>
      </w:r>
      <w:r>
        <w:t>W</w:t>
      </w:r>
      <w:r w:rsidRPr="000E2188">
        <w:t>hen we went out to in excess of 600 corporates globally</w:t>
      </w:r>
      <w:r>
        <w:t>,</w:t>
      </w:r>
      <w:r w:rsidRPr="000E2188">
        <w:t xml:space="preserve"> </w:t>
      </w:r>
      <w:r>
        <w:t>in many cases they</w:t>
      </w:r>
      <w:r w:rsidRPr="000E2188">
        <w:t xml:space="preserve"> did not understand why they were being asked for this information. Not only did they not understand, </w:t>
      </w:r>
      <w:r w:rsidR="00FA3091">
        <w:t xml:space="preserve">but </w:t>
      </w:r>
      <w:r w:rsidRPr="000E2188">
        <w:t>nobody owned this data in th</w:t>
      </w:r>
      <w:r>
        <w:t>at</w:t>
      </w:r>
      <w:r w:rsidRPr="000E2188">
        <w:t xml:space="preserve"> organisation.</w:t>
      </w:r>
      <w:r>
        <w:t xml:space="preserve"> So t</w:t>
      </w:r>
      <w:r w:rsidRPr="000E2188">
        <w:t xml:space="preserve">hey needed multiple parties to that organisation to bring that information together and submit it so that the financial institutions could undertake the stress tests for the PRA. </w:t>
      </w:r>
    </w:p>
    <w:p w:rsidR="000A1218" w:rsidP="000A1218">
      <w:pPr>
        <w:pStyle w:val="Answer"/>
      </w:pPr>
      <w:r w:rsidRPr="000E2188">
        <w:t xml:space="preserve">The focus only on financial services is missing part of the point, which is </w:t>
      </w:r>
      <w:r>
        <w:t xml:space="preserve">that </w:t>
      </w:r>
      <w:r w:rsidRPr="000E2188">
        <w:t xml:space="preserve">we need to educate more broadly society as to the level of data, </w:t>
      </w:r>
      <w:r>
        <w:t>and</w:t>
      </w:r>
      <w:r w:rsidRPr="000E2188">
        <w:t xml:space="preserve"> provide the structures in which that data can be disclosed and verified.</w:t>
      </w:r>
      <w:r>
        <w:t xml:space="preserve"> </w:t>
      </w:r>
      <w:r w:rsidRPr="000E2188">
        <w:t>I</w:t>
      </w:r>
      <w:r>
        <w:t xml:space="preserve"> </w:t>
      </w:r>
      <w:r w:rsidRPr="000E2188">
        <w:t xml:space="preserve">see that currently as a gap </w:t>
      </w:r>
      <w:r>
        <w:t>on</w:t>
      </w:r>
      <w:r w:rsidRPr="000E2188">
        <w:t xml:space="preserve"> </w:t>
      </w:r>
      <w:r>
        <w:t xml:space="preserve">both the </w:t>
      </w:r>
      <w:r w:rsidRPr="000E2188">
        <w:t>policy and regulatory</w:t>
      </w:r>
      <w:r>
        <w:t xml:space="preserve"> side,</w:t>
      </w:r>
      <w:r w:rsidRPr="000E2188">
        <w:t xml:space="preserve"> to support the mechanism</w:t>
      </w:r>
      <w:r>
        <w:t>s for</w:t>
      </w:r>
      <w:r w:rsidRPr="000E2188">
        <w:t xml:space="preserve"> disclosure of information.</w:t>
      </w:r>
      <w:r>
        <w:t xml:space="preserve"> </w:t>
      </w:r>
    </w:p>
    <w:p w:rsidR="000A1218" w:rsidP="000A1218">
      <w:pPr>
        <w:pStyle w:val="Answer"/>
      </w:pPr>
      <w:r w:rsidRPr="000E2188">
        <w:t>One lesson we learn</w:t>
      </w:r>
      <w:r>
        <w:t>ed</w:t>
      </w:r>
      <w:r w:rsidRPr="000E2188">
        <w:t xml:space="preserve"> from the credit crisis </w:t>
      </w:r>
      <w:r>
        <w:t>was that</w:t>
      </w:r>
      <w:r w:rsidRPr="000E2188">
        <w:t xml:space="preserve"> we were unable to resolve where the credit risk lay</w:t>
      </w:r>
      <w:r>
        <w:t xml:space="preserve"> and</w:t>
      </w:r>
      <w:r w:rsidRPr="000E2188">
        <w:t xml:space="preserve"> with </w:t>
      </w:r>
      <w:r>
        <w:t>which</w:t>
      </w:r>
      <w:r w:rsidRPr="000E2188">
        <w:t xml:space="preserve"> legal entity.</w:t>
      </w:r>
      <w:r>
        <w:t xml:space="preserve"> </w:t>
      </w:r>
      <w:r w:rsidRPr="000E2188">
        <w:t xml:space="preserve">As part of our response post the credit crisis, </w:t>
      </w:r>
      <w:r w:rsidR="00E912AB">
        <w:t>FSB</w:t>
      </w:r>
      <w:r w:rsidRPr="000E2188">
        <w:t xml:space="preserve"> created an organisation called the Global Legal Entity Identifier Foundation</w:t>
      </w:r>
      <w:r>
        <w:t xml:space="preserve">. This </w:t>
      </w:r>
      <w:r w:rsidRPr="000E2188">
        <w:t xml:space="preserve">created a mechanism to share legal entity information </w:t>
      </w:r>
      <w:r>
        <w:t>that</w:t>
      </w:r>
      <w:r w:rsidRPr="000E2188">
        <w:t xml:space="preserve"> was globally recognised for</w:t>
      </w:r>
      <w:r>
        <w:t xml:space="preserve"> </w:t>
      </w:r>
      <w:r w:rsidRPr="000E2188">
        <w:t xml:space="preserve">any organisation that wanted to register. That has been established now for nearly a decade and is working </w:t>
      </w:r>
      <w:r>
        <w:t>ver</w:t>
      </w:r>
      <w:r w:rsidRPr="000E2188">
        <w:t>y successfully.</w:t>
      </w:r>
      <w:r>
        <w:t xml:space="preserve"> </w:t>
      </w:r>
    </w:p>
    <w:p w:rsidR="000A1218" w:rsidP="000A1218">
      <w:pPr>
        <w:pStyle w:val="Answer"/>
      </w:pPr>
      <w:r w:rsidRPr="000E2188">
        <w:t xml:space="preserve">There are lessons we need to learn from that to be able to look at how we support the actual disclosure of information in </w:t>
      </w:r>
      <w:r>
        <w:t xml:space="preserve">such </w:t>
      </w:r>
      <w:r w:rsidRPr="000E2188">
        <w:t>a way that we do not have multiple organisations asking for the same information</w:t>
      </w:r>
      <w:r>
        <w:t>,</w:t>
      </w:r>
      <w:r w:rsidRPr="000E2188">
        <w:t xml:space="preserve"> in different ways, multiple times, which is where we are heading at the moment. </w:t>
      </w:r>
    </w:p>
    <w:p w:rsidR="000A1218" w:rsidP="000A1218">
      <w:pPr>
        <w:pStyle w:val="Remark"/>
      </w:pPr>
      <w:r w:rsidRPr="008B40C7">
        <w:rPr>
          <w:b/>
        </w:rPr>
        <w:t>Viscount Chandos:</w:t>
      </w:r>
      <w:r>
        <w:t xml:space="preserve"> </w:t>
      </w:r>
      <w:r w:rsidRPr="000E2188">
        <w:t xml:space="preserve">If companies are not currently well set up to draw that information together, how confident are you of the quality of the disclosure that we are going to see? </w:t>
      </w:r>
      <w:r>
        <w:t>Y</w:t>
      </w:r>
      <w:r w:rsidRPr="000E2188">
        <w:t>our colleagues on the auditing side of your firm and their counterparts have demonstrated fairly regularly the challenges of ensuring the accuracy and the quality of financial disclosure.</w:t>
      </w:r>
      <w:r>
        <w:t xml:space="preserve"> </w:t>
      </w:r>
      <w:r w:rsidRPr="000E2188">
        <w:t>What makes you confident that the climate</w:t>
      </w:r>
      <w:r>
        <w:t>-</w:t>
      </w:r>
      <w:r w:rsidRPr="000E2188">
        <w:t xml:space="preserve">related disclosure </w:t>
      </w:r>
      <w:r>
        <w:t xml:space="preserve">will </w:t>
      </w:r>
      <w:r w:rsidRPr="000E2188">
        <w:t>be better than that?</w:t>
      </w:r>
      <w:r>
        <w:t xml:space="preserve"> </w:t>
      </w:r>
    </w:p>
    <w:p w:rsidR="000A1218" w:rsidP="000A1218">
      <w:pPr>
        <w:pStyle w:val="Answer"/>
      </w:pPr>
      <w:r w:rsidRPr="008B40C7">
        <w:rPr>
          <w:b/>
          <w:i/>
        </w:rPr>
        <w:t>Mike Zehetmayr:</w:t>
      </w:r>
      <w:r>
        <w:t xml:space="preserve"> </w:t>
      </w:r>
      <w:r w:rsidRPr="000E2188">
        <w:t xml:space="preserve">I would look at what the EU is doing </w:t>
      </w:r>
      <w:r w:rsidR="009C3769">
        <w:t>on</w:t>
      </w:r>
      <w:r w:rsidRPr="000E2188">
        <w:t xml:space="preserve"> CSRD.</w:t>
      </w:r>
      <w:r>
        <w:t xml:space="preserve"> The</w:t>
      </w:r>
      <w:r w:rsidRPr="000E2188">
        <w:t xml:space="preserve"> European Union i</w:t>
      </w:r>
      <w:r>
        <w:t>s also</w:t>
      </w:r>
      <w:r w:rsidRPr="000E2188">
        <w:t xml:space="preserve"> looking at financial disclosures</w:t>
      </w:r>
      <w:r>
        <w:t xml:space="preserve">. One interesting thing </w:t>
      </w:r>
      <w:r w:rsidR="00EC6A32">
        <w:t>EU</w:t>
      </w:r>
      <w:r>
        <w:t xml:space="preserve"> is doing is</w:t>
      </w:r>
      <w:r w:rsidRPr="000E2188">
        <w:t xml:space="preserve"> </w:t>
      </w:r>
      <w:r>
        <w:t xml:space="preserve">to </w:t>
      </w:r>
      <w:r w:rsidRPr="000E2188">
        <w:t>mak</w:t>
      </w:r>
      <w:r>
        <w:t>e them</w:t>
      </w:r>
      <w:r w:rsidRPr="000E2188">
        <w:t xml:space="preserve"> machine readable</w:t>
      </w:r>
      <w:r>
        <w:t>,</w:t>
      </w:r>
      <w:r w:rsidRPr="000E2188">
        <w:t xml:space="preserve"> moving away from a purely qualitative description with financial information in a document to be</w:t>
      </w:r>
      <w:r>
        <w:t>ing</w:t>
      </w:r>
      <w:r w:rsidRPr="000E2188">
        <w:t xml:space="preserve"> able to provide the underlying information </w:t>
      </w:r>
      <w:r>
        <w:t>from which it</w:t>
      </w:r>
      <w:r w:rsidRPr="000E2188">
        <w:t xml:space="preserve"> is consolidated and aggregated. We need to look at that and learn lessons from </w:t>
      </w:r>
      <w:r>
        <w:t xml:space="preserve">it </w:t>
      </w:r>
      <w:r w:rsidRPr="000E2188">
        <w:t>and</w:t>
      </w:r>
      <w:r>
        <w:t>,</w:t>
      </w:r>
      <w:r w:rsidRPr="000E2188">
        <w:t xml:space="preserve"> as I said, </w:t>
      </w:r>
      <w:r>
        <w:t xml:space="preserve">we need to </w:t>
      </w:r>
      <w:r w:rsidRPr="000E2188">
        <w:t xml:space="preserve">look at </w:t>
      </w:r>
      <w:r>
        <w:t xml:space="preserve">the </w:t>
      </w:r>
      <w:r w:rsidRPr="000E2188">
        <w:t>lessons learn</w:t>
      </w:r>
      <w:r>
        <w:t>ed</w:t>
      </w:r>
      <w:r w:rsidRPr="000E2188">
        <w:t xml:space="preserve"> from the creation </w:t>
      </w:r>
      <w:r>
        <w:t>of LEIs</w:t>
      </w:r>
      <w:r w:rsidRPr="000E2188">
        <w:t xml:space="preserve"> globally, because that is now internationally accepted across</w:t>
      </w:r>
      <w:r>
        <w:t>, I think,</w:t>
      </w:r>
      <w:r w:rsidRPr="000E2188">
        <w:t xml:space="preserve"> 88 different jurisdiction</w:t>
      </w:r>
      <w:r>
        <w:t>s. W</w:t>
      </w:r>
      <w:r w:rsidRPr="000E2188">
        <w:t xml:space="preserve">e have interoperability and information </w:t>
      </w:r>
      <w:r>
        <w:t>that</w:t>
      </w:r>
      <w:r w:rsidRPr="000E2188">
        <w:t xml:space="preserve"> corporates are able to disclose </w:t>
      </w:r>
      <w:r>
        <w:t xml:space="preserve">and </w:t>
      </w:r>
      <w:r w:rsidRPr="000E2188">
        <w:t>verify</w:t>
      </w:r>
      <w:r>
        <w:t>,</w:t>
      </w:r>
      <w:r w:rsidRPr="000E2188">
        <w:t xml:space="preserve"> and there is a mechanism to test the quality of</w:t>
      </w:r>
      <w:r>
        <w:t xml:space="preserve"> it. </w:t>
      </w:r>
    </w:p>
    <w:p w:rsidR="000A1218" w:rsidP="000A1218">
      <w:pPr>
        <w:pStyle w:val="Question"/>
      </w:pPr>
      <w:r w:rsidRPr="00A73909">
        <w:rPr>
          <w:b/>
        </w:rPr>
        <w:t>Lord Fox:</w:t>
      </w:r>
      <w:r>
        <w:t xml:space="preserve"> </w:t>
      </w:r>
      <w:r w:rsidRPr="000E2188">
        <w:t>Central banks are already conducting climate stress tests on financial institutions.</w:t>
      </w:r>
      <w:r>
        <w:t xml:space="preserve"> </w:t>
      </w:r>
      <w:r w:rsidRPr="000E2188">
        <w:t xml:space="preserve">What impact </w:t>
      </w:r>
      <w:r>
        <w:t>do</w:t>
      </w:r>
      <w:r w:rsidRPr="000E2188">
        <w:t xml:space="preserve"> you see of these stress tests on the institutions</w:t>
      </w:r>
      <w:r>
        <w:t>’</w:t>
      </w:r>
      <w:r w:rsidRPr="000E2188">
        <w:t xml:space="preserve"> decisions </w:t>
      </w:r>
      <w:r>
        <w:t xml:space="preserve">and </w:t>
      </w:r>
      <w:r w:rsidRPr="000E2188">
        <w:t>strategy</w:t>
      </w:r>
      <w:r>
        <w:t>,</w:t>
      </w:r>
      <w:r w:rsidRPr="000E2188">
        <w:t xml:space="preserve"> and on the pricing of financial risk? </w:t>
      </w:r>
    </w:p>
    <w:p w:rsidR="000A1218" w:rsidP="000A1218">
      <w:pPr>
        <w:pStyle w:val="Answer"/>
      </w:pPr>
      <w:r w:rsidRPr="00A73909">
        <w:rPr>
          <w:b/>
          <w:i/>
        </w:rPr>
        <w:t>Sonja Gibbs:</w:t>
      </w:r>
      <w:r>
        <w:t xml:space="preserve"> </w:t>
      </w:r>
      <w:r w:rsidRPr="000E2188">
        <w:t xml:space="preserve">Certainly </w:t>
      </w:r>
      <w:r>
        <w:t>in the</w:t>
      </w:r>
      <w:r w:rsidRPr="000E2188">
        <w:t xml:space="preserve"> strategy</w:t>
      </w:r>
      <w:r>
        <w:t>,</w:t>
      </w:r>
      <w:r w:rsidRPr="000E2188">
        <w:t xml:space="preserve"> the approach to climate stress</w:t>
      </w:r>
      <w:r>
        <w:t>-</w:t>
      </w:r>
      <w:r w:rsidRPr="000E2188">
        <w:t>testing and scenario analysis</w:t>
      </w:r>
      <w:r>
        <w:t>—</w:t>
      </w:r>
      <w:r w:rsidRPr="000E2188">
        <w:t>these related but distinct tools</w:t>
      </w:r>
      <w:r>
        <w:t>—</w:t>
      </w:r>
      <w:r w:rsidRPr="000E2188">
        <w:t>is a key topic throughout financial firms.</w:t>
      </w:r>
      <w:r>
        <w:t xml:space="preserve"> </w:t>
      </w:r>
      <w:r w:rsidRPr="000E2188">
        <w:t xml:space="preserve">You see </w:t>
      </w:r>
      <w:r>
        <w:t>that</w:t>
      </w:r>
      <w:r w:rsidRPr="000E2188">
        <w:t xml:space="preserve"> each and every one of our members </w:t>
      </w:r>
      <w:r>
        <w:t xml:space="preserve">is </w:t>
      </w:r>
      <w:r w:rsidRPr="000E2188">
        <w:t>lo</w:t>
      </w:r>
      <w:r>
        <w:t>o</w:t>
      </w:r>
      <w:r w:rsidRPr="000E2188">
        <w:t>king to organise themselves internally to be most efficient in the way they address the implications of these stress tests and exercises.</w:t>
      </w:r>
      <w:r>
        <w:t xml:space="preserve"> </w:t>
      </w:r>
      <w:r w:rsidRPr="000E2188">
        <w:t>They are a vital tool. You need to be able to assess the impact that both physical and transition risk can have. As mentioned earlier, close to 30 different jurisdictions are doing th</w:t>
      </w:r>
      <w:r>
        <w:t>is</w:t>
      </w:r>
      <w:r w:rsidRPr="000E2188">
        <w:t>.</w:t>
      </w:r>
      <w:r>
        <w:t xml:space="preserve"> </w:t>
      </w:r>
    </w:p>
    <w:p w:rsidR="000A1218" w:rsidP="000A1218">
      <w:pPr>
        <w:pStyle w:val="Answer"/>
      </w:pPr>
      <w:r w:rsidRPr="000E2188">
        <w:t>There are insights already about the impact of climate risk on the economy and what this means for financial firms.</w:t>
      </w:r>
      <w:r>
        <w:t xml:space="preserve"> </w:t>
      </w:r>
      <w:r w:rsidRPr="000E2188">
        <w:t>As Mike mentioned, you still have these data gaps and methodology challenges around these exercises.</w:t>
      </w:r>
      <w:r>
        <w:t xml:space="preserve"> </w:t>
      </w:r>
      <w:r w:rsidRPr="000E2188">
        <w:t>A lot of good information</w:t>
      </w:r>
      <w:r>
        <w:t>,</w:t>
      </w:r>
      <w:r w:rsidRPr="000E2188">
        <w:t xml:space="preserve"> including</w:t>
      </w:r>
      <w:r>
        <w:t xml:space="preserve"> </w:t>
      </w:r>
      <w:r w:rsidRPr="000E2188">
        <w:t>what these data gaps are and how we might overcome them</w:t>
      </w:r>
      <w:r>
        <w:t>,</w:t>
      </w:r>
      <w:r w:rsidRPr="000E2188">
        <w:t xml:space="preserve"> and the methodological constraints</w:t>
      </w:r>
      <w:r>
        <w:t xml:space="preserve">, </w:t>
      </w:r>
      <w:r w:rsidRPr="000E2188">
        <w:t xml:space="preserve">is the </w:t>
      </w:r>
      <w:r>
        <w:t>No. 1</w:t>
      </w:r>
      <w:r w:rsidRPr="000E2188">
        <w:t xml:space="preserve"> priority.</w:t>
      </w:r>
      <w:r>
        <w:t xml:space="preserve"> </w:t>
      </w:r>
      <w:r w:rsidRPr="000E2188">
        <w:t xml:space="preserve">We developed a whole new working group at </w:t>
      </w:r>
      <w:r>
        <w:t xml:space="preserve">the </w:t>
      </w:r>
      <w:r w:rsidRPr="000E2188">
        <w:t>IIF to deal with exactly these questions. It really helps firms identify potential sources of risk and contributes to internal knowledge</w:t>
      </w:r>
      <w:r>
        <w:t>,</w:t>
      </w:r>
      <w:r w:rsidRPr="000E2188">
        <w:t xml:space="preserve"> which in turn feeds into pricing decisions.</w:t>
      </w:r>
    </w:p>
    <w:p w:rsidR="000A1218" w:rsidP="000A1218">
      <w:pPr>
        <w:pStyle w:val="Answer"/>
      </w:pPr>
      <w:r>
        <w:t>O</w:t>
      </w:r>
      <w:r w:rsidRPr="000E2188">
        <w:t>ne issue organisation</w:t>
      </w:r>
      <w:r>
        <w:t>ally</w:t>
      </w:r>
      <w:r w:rsidRPr="000E2188">
        <w:t xml:space="preserve"> that many firms are seeking to address</w:t>
      </w:r>
      <w:r>
        <w:t>—</w:t>
      </w:r>
      <w:r w:rsidRPr="000E2188">
        <w:t>and</w:t>
      </w:r>
      <w:r>
        <w:t xml:space="preserve"> </w:t>
      </w:r>
      <w:r w:rsidRPr="000E2188">
        <w:t>you might think about this in the context of</w:t>
      </w:r>
      <w:r>
        <w:t xml:space="preserve"> </w:t>
      </w:r>
      <w:r w:rsidRPr="000E2188">
        <w:t>the role of the chief sustainability officer</w:t>
      </w:r>
      <w:r>
        <w:t xml:space="preserve"> in </w:t>
      </w:r>
      <w:r w:rsidRPr="000E2188">
        <w:t>uniting different parts of the fir</w:t>
      </w:r>
      <w:r>
        <w:t>m—</w:t>
      </w:r>
      <w:r w:rsidRPr="000E2188">
        <w:t>is overcoming siloing in these questions</w:t>
      </w:r>
      <w:r>
        <w:t>. Y</w:t>
      </w:r>
      <w:r w:rsidRPr="000E2188">
        <w:t>ou have your risk and your compliance people who look specifically at these stress tests, at compliance, at interpreting and responding.</w:t>
      </w:r>
      <w:r>
        <w:t xml:space="preserve"> </w:t>
      </w:r>
      <w:r w:rsidRPr="000E2188">
        <w:t xml:space="preserve">Then you have business lines </w:t>
      </w:r>
      <w:r>
        <w:t>that</w:t>
      </w:r>
      <w:r w:rsidRPr="000E2188">
        <w:t xml:space="preserve"> do not necessarily have that day</w:t>
      </w:r>
      <w:r>
        <w:t>-</w:t>
      </w:r>
      <w:r w:rsidRPr="000E2188">
        <w:t>to</w:t>
      </w:r>
      <w:r>
        <w:t>-</w:t>
      </w:r>
      <w:r w:rsidRPr="000E2188">
        <w:t>day direct connection</w:t>
      </w:r>
      <w:r>
        <w:t>. T</w:t>
      </w:r>
      <w:r w:rsidRPr="000E2188">
        <w:t>hat is changing very rapidly</w:t>
      </w:r>
      <w:r>
        <w:t>,</w:t>
      </w:r>
      <w:r w:rsidRPr="000E2188">
        <w:t xml:space="preserve"> and it </w:t>
      </w:r>
      <w:r>
        <w:t xml:space="preserve">will </w:t>
      </w:r>
      <w:r w:rsidRPr="000E2188">
        <w:t>continue to be a priority of firms.</w:t>
      </w:r>
      <w:r>
        <w:t xml:space="preserve"> </w:t>
      </w:r>
    </w:p>
    <w:p w:rsidR="000A1218" w:rsidP="000A1218">
      <w:pPr>
        <w:pStyle w:val="Answer"/>
      </w:pPr>
      <w:r>
        <w:t>O</w:t>
      </w:r>
      <w:r w:rsidRPr="000E2188">
        <w:t xml:space="preserve">ne argument we would make is that there </w:t>
      </w:r>
      <w:r>
        <w:t xml:space="preserve">are </w:t>
      </w:r>
      <w:r w:rsidRPr="000E2188">
        <w:t xml:space="preserve">many more financial firms setting these </w:t>
      </w:r>
      <w:r>
        <w:t xml:space="preserve">climate </w:t>
      </w:r>
      <w:r w:rsidRPr="000E2188">
        <w:t>targets and making these net</w:t>
      </w:r>
      <w:r>
        <w:t>-</w:t>
      </w:r>
      <w:r w:rsidRPr="000E2188">
        <w:t xml:space="preserve">zero commitments. </w:t>
      </w:r>
    </w:p>
    <w:p w:rsidR="000A1218" w:rsidP="000A1218">
      <w:pPr>
        <w:pStyle w:val="Remark"/>
      </w:pPr>
      <w:r w:rsidRPr="00A73909">
        <w:rPr>
          <w:b/>
        </w:rPr>
        <w:t>Lord Fox:</w:t>
      </w:r>
      <w:r>
        <w:t xml:space="preserve"> </w:t>
      </w:r>
      <w:r w:rsidRPr="000E2188">
        <w:t>To be specific</w:t>
      </w:r>
      <w:r>
        <w:t>,</w:t>
      </w:r>
      <w:r w:rsidRPr="000E2188">
        <w:t xml:space="preserve"> what sort</w:t>
      </w:r>
      <w:r>
        <w:t>s</w:t>
      </w:r>
      <w:r w:rsidRPr="000E2188">
        <w:t xml:space="preserve"> of decisions is all this information and interesting stuff causing these institutions to make?</w:t>
      </w:r>
      <w:r>
        <w:t xml:space="preserve"> </w:t>
      </w:r>
      <w:r w:rsidRPr="000E2188">
        <w:t>What actual practic</w:t>
      </w:r>
      <w:r>
        <w:t>al</w:t>
      </w:r>
      <w:r w:rsidRPr="000E2188">
        <w:t xml:space="preserve"> changes are happening as a result of all this stuff?</w:t>
      </w:r>
      <w:r>
        <w:t xml:space="preserve"> </w:t>
      </w:r>
    </w:p>
    <w:p w:rsidR="000A1218" w:rsidP="00D7683A">
      <w:pPr>
        <w:pStyle w:val="Answer"/>
      </w:pPr>
      <w:r w:rsidRPr="00A73909">
        <w:rPr>
          <w:b/>
          <w:i/>
        </w:rPr>
        <w:t>Sonja Gibbs:</w:t>
      </w:r>
      <w:r>
        <w:t xml:space="preserve"> </w:t>
      </w:r>
      <w:r w:rsidRPr="000E2188">
        <w:t>It all feeds into financing and strategy decisions</w:t>
      </w:r>
      <w:r>
        <w:t>. A</w:t>
      </w:r>
      <w:r w:rsidRPr="000E2188">
        <w:t>t board level</w:t>
      </w:r>
      <w:r>
        <w:t xml:space="preserve">, </w:t>
      </w:r>
      <w:r w:rsidR="00D7683A">
        <w:t xml:space="preserve">in terms of </w:t>
      </w:r>
      <w:r w:rsidRPr="000E2188" w:rsidR="00D7683A">
        <w:t>corporate governance</w:t>
      </w:r>
      <w:r w:rsidR="00D7683A">
        <w:t xml:space="preserve">, </w:t>
      </w:r>
      <w:r>
        <w:t xml:space="preserve">it </w:t>
      </w:r>
      <w:r w:rsidRPr="000E2188">
        <w:t>increas</w:t>
      </w:r>
      <w:r>
        <w:t>es</w:t>
      </w:r>
      <w:r w:rsidRPr="000E2188">
        <w:t xml:space="preserve"> the focus and need to ensure that board members and </w:t>
      </w:r>
      <w:r>
        <w:t xml:space="preserve">top </w:t>
      </w:r>
      <w:r w:rsidRPr="000E2188">
        <w:t xml:space="preserve">management </w:t>
      </w:r>
      <w:r>
        <w:t>are</w:t>
      </w:r>
      <w:r w:rsidRPr="000E2188">
        <w:t xml:space="preserve"> fully aware and incorporat</w:t>
      </w:r>
      <w:r>
        <w:t>e</w:t>
      </w:r>
      <w:r w:rsidRPr="000E2188">
        <w:t xml:space="preserve"> </w:t>
      </w:r>
      <w:r>
        <w:t>this i</w:t>
      </w:r>
      <w:r w:rsidRPr="000E2188">
        <w:t>nformation into business strategy</w:t>
      </w:r>
      <w:r>
        <w:t>. U</w:t>
      </w:r>
      <w:r w:rsidRPr="000E2188">
        <w:t xml:space="preserve">ltimately, as I say, </w:t>
      </w:r>
      <w:r>
        <w:t xml:space="preserve">it is </w:t>
      </w:r>
      <w:r w:rsidRPr="000E2188">
        <w:t xml:space="preserve">making the link between the regulatory and compliance side </w:t>
      </w:r>
      <w:r>
        <w:t xml:space="preserve">of the </w:t>
      </w:r>
      <w:r w:rsidRPr="000E2188">
        <w:t>business and the business minds themselves</w:t>
      </w:r>
      <w:r>
        <w:t>, which</w:t>
      </w:r>
      <w:r w:rsidRPr="000E2188">
        <w:t xml:space="preserve"> is feeding into pricing</w:t>
      </w:r>
      <w:r>
        <w:t xml:space="preserve"> specifically</w:t>
      </w:r>
      <w:r w:rsidRPr="000E2188">
        <w:t xml:space="preserve">. </w:t>
      </w:r>
    </w:p>
    <w:p w:rsidR="000A1218" w:rsidP="000A1218">
      <w:pPr>
        <w:pStyle w:val="Remark"/>
      </w:pPr>
      <w:r w:rsidRPr="00A73909">
        <w:rPr>
          <w:b/>
        </w:rPr>
        <w:t>Lord Fox:</w:t>
      </w:r>
      <w:r w:rsidRPr="000E2188">
        <w:t xml:space="preserve"> </w:t>
      </w:r>
      <w:r>
        <w:t>Mike Zehetmayr, i</w:t>
      </w:r>
      <w:r w:rsidRPr="000E2188">
        <w:t>n answer to Baroness Noakes</w:t>
      </w:r>
      <w:r>
        <w:t>’</w:t>
      </w:r>
      <w:r w:rsidRPr="000E2188">
        <w:t>s question</w:t>
      </w:r>
      <w:r>
        <w:t>,</w:t>
      </w:r>
      <w:r w:rsidRPr="000E2188">
        <w:t xml:space="preserve"> I think you sort of said </w:t>
      </w:r>
      <w:r>
        <w:t xml:space="preserve">that, </w:t>
      </w:r>
      <w:r w:rsidRPr="000E2188">
        <w:t>regardless of the war</w:t>
      </w:r>
      <w:r>
        <w:t>,</w:t>
      </w:r>
      <w:r w:rsidRPr="000E2188">
        <w:t xml:space="preserve"> we have to carry on with this anyway</w:t>
      </w:r>
      <w:r>
        <w:t xml:space="preserve">. </w:t>
      </w:r>
      <w:r w:rsidRPr="000E2188">
        <w:t xml:space="preserve">I am going to turn the question round the other way and </w:t>
      </w:r>
      <w:r>
        <w:t>say that</w:t>
      </w:r>
      <w:r w:rsidRPr="000E2188">
        <w:t xml:space="preserve"> </w:t>
      </w:r>
      <w:r>
        <w:t>this is happening. H</w:t>
      </w:r>
      <w:r w:rsidRPr="000E2188">
        <w:t>ow does the process of climate stress</w:t>
      </w:r>
      <w:r>
        <w:t>-</w:t>
      </w:r>
      <w:r w:rsidRPr="000E2188">
        <w:t>test</w:t>
      </w:r>
      <w:r>
        <w:t>ing</w:t>
      </w:r>
      <w:r w:rsidRPr="000E2188">
        <w:t xml:space="preserve"> also take into consideration the needs that have been thrown up by the war?</w:t>
      </w:r>
      <w:r>
        <w:t xml:space="preserve"> </w:t>
      </w:r>
      <w:r w:rsidRPr="000E2188">
        <w:t>In other words</w:t>
      </w:r>
      <w:r>
        <w:t>,</w:t>
      </w:r>
      <w:r w:rsidRPr="000E2188">
        <w:t xml:space="preserve"> what reaction is happening or should happen to those stress tests to take in</w:t>
      </w:r>
      <w:r>
        <w:t xml:space="preserve">to </w:t>
      </w:r>
      <w:r w:rsidRPr="000E2188">
        <w:t>consideration the changed situation in which we now find ourselves?</w:t>
      </w:r>
    </w:p>
    <w:p w:rsidR="000A1218" w:rsidP="000A1218">
      <w:pPr>
        <w:pStyle w:val="Answer"/>
      </w:pPr>
      <w:r w:rsidRPr="00B24AD6">
        <w:rPr>
          <w:b/>
          <w:i/>
        </w:rPr>
        <w:t>Mike Zehetmayr:</w:t>
      </w:r>
      <w:r>
        <w:t xml:space="preserve"> T</w:t>
      </w:r>
      <w:r w:rsidRPr="000E2188">
        <w:t>hat is a really important question</w:t>
      </w:r>
      <w:r w:rsidR="00FE1750">
        <w:t>,</w:t>
      </w:r>
      <w:r w:rsidRPr="000E2188">
        <w:t xml:space="preserve"> because</w:t>
      </w:r>
      <w:r w:rsidR="00FE1750">
        <w:t xml:space="preserve"> </w:t>
      </w:r>
      <w:r>
        <w:t xml:space="preserve">the </w:t>
      </w:r>
      <w:r w:rsidRPr="000E2188">
        <w:t xml:space="preserve">stress tests are </w:t>
      </w:r>
      <w:r w:rsidR="00FE1750">
        <w:t xml:space="preserve">largely </w:t>
      </w:r>
      <w:r w:rsidRPr="000E2188">
        <w:t>exploratory in nature</w:t>
      </w:r>
      <w:r>
        <w:t>. They</w:t>
      </w:r>
      <w:r w:rsidRPr="000E2188">
        <w:t xml:space="preserve"> were never intended to look at capital and pricing. Part of the stress test is to enable the organisation to pose a set of questions </w:t>
      </w:r>
      <w:r w:rsidR="00112BF6">
        <w:t>about</w:t>
      </w:r>
      <w:r w:rsidRPr="000E2188">
        <w:t xml:space="preserve"> historical</w:t>
      </w:r>
      <w:r>
        <w:t>-</w:t>
      </w:r>
      <w:r w:rsidRPr="000E2188">
        <w:t xml:space="preserve">looking risks </w:t>
      </w:r>
      <w:r>
        <w:t>that</w:t>
      </w:r>
      <w:r w:rsidRPr="000E2188">
        <w:t xml:space="preserve"> exist within their current portfolio.</w:t>
      </w:r>
      <w:r>
        <w:t xml:space="preserve"> </w:t>
      </w:r>
    </w:p>
    <w:p w:rsidR="000A1218" w:rsidP="000A1218">
      <w:pPr>
        <w:pStyle w:val="Answer"/>
      </w:pPr>
      <w:r w:rsidRPr="000E2188">
        <w:t xml:space="preserve">One key thing, and we certainly saw that with the </w:t>
      </w:r>
      <w:r>
        <w:t>ECB</w:t>
      </w:r>
      <w:r w:rsidRPr="000E2188">
        <w:t xml:space="preserve"> stress test</w:t>
      </w:r>
      <w:r>
        <w:t>, is</w:t>
      </w:r>
      <w:r w:rsidRPr="000E2188">
        <w:t xml:space="preserve"> a forward</w:t>
      </w:r>
      <w:r>
        <w:t>-</w:t>
      </w:r>
      <w:r w:rsidRPr="000E2188">
        <w:t>looking aspect</w:t>
      </w:r>
      <w:r w:rsidR="00DA311F">
        <w:t xml:space="preserve"> that </w:t>
      </w:r>
      <w:r w:rsidRPr="000E2188">
        <w:t>should include not just</w:t>
      </w:r>
      <w:r>
        <w:t xml:space="preserve"> </w:t>
      </w:r>
      <w:r w:rsidRPr="000E2188">
        <w:t xml:space="preserve">climate change </w:t>
      </w:r>
      <w:r w:rsidRPr="000E2188" w:rsidR="00DA311F">
        <w:t xml:space="preserve">scenarios </w:t>
      </w:r>
      <w:r w:rsidRPr="000E2188">
        <w:t xml:space="preserve">but other impacts that exist in that. That could be geopolitical </w:t>
      </w:r>
      <w:r w:rsidRPr="000E2188">
        <w:t xml:space="preserve">risk, as you have identified, but there are also questions </w:t>
      </w:r>
      <w:r w:rsidR="00DA311F">
        <w:t>about</w:t>
      </w:r>
      <w:r w:rsidRPr="000E2188">
        <w:t xml:space="preserve"> replacement technolog</w:t>
      </w:r>
      <w:r>
        <w:t>ies</w:t>
      </w:r>
      <w:r w:rsidRPr="000E2188">
        <w:t>.</w:t>
      </w:r>
      <w:r>
        <w:t xml:space="preserve"> </w:t>
      </w:r>
      <w:r w:rsidRPr="000E2188">
        <w:t>We have talked about renewables and alternative consumption</w:t>
      </w:r>
      <w:r>
        <w:t>. T</w:t>
      </w:r>
      <w:r w:rsidRPr="000E2188">
        <w:t>hose stress tests will evolve over time to be able to start bringing those other dimensions in</w:t>
      </w:r>
      <w:r>
        <w:t>to the</w:t>
      </w:r>
      <w:r w:rsidRPr="000E2188">
        <w:t xml:space="preserve"> understanding </w:t>
      </w:r>
      <w:r>
        <w:t xml:space="preserve">of </w:t>
      </w:r>
      <w:r w:rsidRPr="000E2188">
        <w:t>where those risks lie.</w:t>
      </w:r>
      <w:r>
        <w:t xml:space="preserve"> </w:t>
      </w:r>
    </w:p>
    <w:p w:rsidR="000A1218" w:rsidP="000A1218">
      <w:pPr>
        <w:pStyle w:val="Answer"/>
      </w:pPr>
      <w:r w:rsidRPr="000E2188">
        <w:t xml:space="preserve">They are only one element of the regulatory framework </w:t>
      </w:r>
      <w:r>
        <w:t>that</w:t>
      </w:r>
      <w:r w:rsidRPr="000E2188">
        <w:t xml:space="preserve"> supports organisation</w:t>
      </w:r>
      <w:r>
        <w:t>s</w:t>
      </w:r>
      <w:r w:rsidRPr="000E2188">
        <w:t xml:space="preserve"> to start adapting their business model</w:t>
      </w:r>
      <w:r>
        <w:t>s</w:t>
      </w:r>
      <w:r w:rsidRPr="000E2188">
        <w:t xml:space="preserve"> and their risk frameworks.</w:t>
      </w:r>
      <w:r>
        <w:t xml:space="preserve"> </w:t>
      </w:r>
      <w:r w:rsidRPr="000E2188">
        <w:t>Here in the UK from the beginning of this year</w:t>
      </w:r>
      <w:r>
        <w:t>,</w:t>
      </w:r>
      <w:r w:rsidRPr="000E2188">
        <w:t xml:space="preserve"> as in the European Union, climate </w:t>
      </w:r>
      <w:r>
        <w:t>risk</w:t>
      </w:r>
      <w:r w:rsidRPr="000E2188">
        <w:t xml:space="preserve"> became a risk type that needed to be embedded within the risk framework.</w:t>
      </w:r>
      <w:r>
        <w:t xml:space="preserve"> </w:t>
      </w:r>
      <w:r w:rsidRPr="000E2188">
        <w:t xml:space="preserve">That is not just a definition of </w:t>
      </w:r>
      <w:r>
        <w:t>whether it is</w:t>
      </w:r>
      <w:r w:rsidRPr="000E2188">
        <w:t xml:space="preserve"> </w:t>
      </w:r>
      <w:r>
        <w:t xml:space="preserve">a </w:t>
      </w:r>
      <w:r w:rsidRPr="000E2188">
        <w:t>risk</w:t>
      </w:r>
      <w:r>
        <w:t>. Is it something that is</w:t>
      </w:r>
      <w:r w:rsidRPr="000E2188">
        <w:t xml:space="preserve"> a principal risk, </w:t>
      </w:r>
      <w:r>
        <w:t xml:space="preserve">to be </w:t>
      </w:r>
      <w:r w:rsidRPr="000E2188">
        <w:t xml:space="preserve">treated similarly to market </w:t>
      </w:r>
      <w:r>
        <w:t xml:space="preserve">credit </w:t>
      </w:r>
      <w:r w:rsidRPr="000E2188">
        <w:t>risk</w:t>
      </w:r>
      <w:r>
        <w:t>,</w:t>
      </w:r>
      <w:r w:rsidRPr="000E2188">
        <w:t xml:space="preserve"> or is it a cross</w:t>
      </w:r>
      <w:r>
        <w:t>-</w:t>
      </w:r>
      <w:r w:rsidRPr="000E2188">
        <w:t>cutting risk</w:t>
      </w:r>
      <w:r>
        <w:t>,</w:t>
      </w:r>
      <w:r w:rsidRPr="000E2188">
        <w:t xml:space="preserve"> similar to operational, legal or reputational risk</w:t>
      </w:r>
      <w:r>
        <w:t xml:space="preserve">? </w:t>
      </w:r>
    </w:p>
    <w:p w:rsidR="000A1218" w:rsidP="000A1218">
      <w:pPr>
        <w:pStyle w:val="Answer"/>
      </w:pPr>
      <w:r w:rsidRPr="000E2188">
        <w:t xml:space="preserve">By mandating </w:t>
      </w:r>
      <w:r w:rsidR="00B44BD4">
        <w:t>climate risk is embedded</w:t>
      </w:r>
      <w:r w:rsidRPr="000E2188">
        <w:t xml:space="preserve"> into the risk framework</w:t>
      </w:r>
      <w:r w:rsidR="00B44BD4">
        <w:t xml:space="preserve"> and management practices</w:t>
      </w:r>
      <w:r>
        <w:t>, w</w:t>
      </w:r>
      <w:r w:rsidRPr="000E2188">
        <w:t xml:space="preserve">e see organisations </w:t>
      </w:r>
      <w:r>
        <w:t xml:space="preserve">now </w:t>
      </w:r>
      <w:r w:rsidRPr="000E2188">
        <w:t>working through</w:t>
      </w:r>
      <w:r>
        <w:t>, “H</w:t>
      </w:r>
      <w:r w:rsidRPr="000E2188">
        <w:t>ow do I treat, how do I respond to, how do I assess climate risk as one risk type within my risk framework</w:t>
      </w:r>
      <w:r>
        <w:t xml:space="preserve">?” </w:t>
      </w:r>
      <w:r w:rsidRPr="000E2188">
        <w:t>There are plenty of others that need to be considered</w:t>
      </w:r>
      <w:r>
        <w:t>,</w:t>
      </w:r>
      <w:r w:rsidRPr="000E2188">
        <w:t xml:space="preserve"> but certainly within the industry it is not seen as the only and pre</w:t>
      </w:r>
      <w:r>
        <w:t>-</w:t>
      </w:r>
      <w:r w:rsidRPr="000E2188">
        <w:t>eminent</w:t>
      </w:r>
      <w:r>
        <w:t xml:space="preserve"> one. I</w:t>
      </w:r>
      <w:r w:rsidRPr="000E2188">
        <w:t xml:space="preserve">t is a new risk type </w:t>
      </w:r>
      <w:r>
        <w:t>that,</w:t>
      </w:r>
      <w:r w:rsidRPr="000E2188">
        <w:t xml:space="preserve"> through the regulatory framework</w:t>
      </w:r>
      <w:r>
        <w:t>,</w:t>
      </w:r>
      <w:r w:rsidRPr="000E2188">
        <w:t xml:space="preserve"> the stress testing</w:t>
      </w:r>
      <w:r>
        <w:t>,</w:t>
      </w:r>
      <w:r w:rsidRPr="000E2188">
        <w:t xml:space="preserve"> and </w:t>
      </w:r>
      <w:r>
        <w:t>the</w:t>
      </w:r>
      <w:r w:rsidRPr="000E2188">
        <w:t xml:space="preserve"> disclosures here in the UK from next year and in the European Union from this year, </w:t>
      </w:r>
      <w:r>
        <w:t xml:space="preserve">is </w:t>
      </w:r>
      <w:r w:rsidRPr="000E2188">
        <w:t xml:space="preserve">starting to evolve the way </w:t>
      </w:r>
      <w:r>
        <w:t xml:space="preserve">that </w:t>
      </w:r>
      <w:r w:rsidRPr="000E2188">
        <w:t xml:space="preserve">financial organisations assess that risk. </w:t>
      </w:r>
    </w:p>
    <w:p w:rsidR="000A1218" w:rsidRPr="000E2188" w:rsidP="000A1218">
      <w:pPr>
        <w:pStyle w:val="Remark"/>
      </w:pPr>
      <w:r w:rsidRPr="00B24AD6">
        <w:rPr>
          <w:b/>
        </w:rPr>
        <w:t>Lord Fox:</w:t>
      </w:r>
      <w:r>
        <w:t xml:space="preserve"> </w:t>
      </w:r>
      <w:r w:rsidRPr="000E2188">
        <w:t>Is that spectrum of risk ex</w:t>
      </w:r>
      <w:r>
        <w:t>p</w:t>
      </w:r>
      <w:r w:rsidRPr="000E2188">
        <w:t>ressed through the central banks</w:t>
      </w:r>
      <w:r>
        <w:t>’</w:t>
      </w:r>
      <w:r w:rsidRPr="000E2188">
        <w:t xml:space="preserve"> stress</w:t>
      </w:r>
      <w:r>
        <w:t>-</w:t>
      </w:r>
      <w:r w:rsidRPr="000E2188">
        <w:t>testing process</w:t>
      </w:r>
      <w:r>
        <w:t>,</w:t>
      </w:r>
      <w:r w:rsidRPr="000E2188">
        <w:t xml:space="preserve"> or are they</w:t>
      </w:r>
      <w:r>
        <w:t>,</w:t>
      </w:r>
      <w:r w:rsidRPr="000E2188">
        <w:t xml:space="preserve"> in a sense, communicating one or a couple of risks rather than communicating th</w:t>
      </w:r>
      <w:r>
        <w:t>e</w:t>
      </w:r>
      <w:r w:rsidRPr="000E2188">
        <w:t xml:space="preserve"> need to factor in that spectrum to which you have just alluded</w:t>
      </w:r>
      <w:r>
        <w:t>?</w:t>
      </w:r>
    </w:p>
    <w:p w:rsidR="000A1218" w:rsidP="000A1218">
      <w:pPr>
        <w:pStyle w:val="Answer"/>
      </w:pPr>
      <w:r w:rsidRPr="00B24AD6">
        <w:rPr>
          <w:b/>
          <w:i/>
        </w:rPr>
        <w:t>Mike Zehetmayr:</w:t>
      </w:r>
      <w:r>
        <w:t xml:space="preserve"> I</w:t>
      </w:r>
      <w:r w:rsidRPr="000E2188">
        <w:t xml:space="preserve">t depends on the nature of the way the stress test </w:t>
      </w:r>
      <w:r>
        <w:t>has been</w:t>
      </w:r>
      <w:r w:rsidRPr="000E2188">
        <w:t xml:space="preserve"> constructed.</w:t>
      </w:r>
      <w:r>
        <w:t xml:space="preserve"> </w:t>
      </w:r>
      <w:r w:rsidRPr="000E2188">
        <w:t>In the European Union</w:t>
      </w:r>
      <w:r>
        <w:t>,</w:t>
      </w:r>
      <w:r w:rsidRPr="000E2188">
        <w:t xml:space="preserve"> they use a dynamic balance sheet</w:t>
      </w:r>
      <w:r>
        <w:t>:</w:t>
      </w:r>
      <w:r w:rsidRPr="000E2188">
        <w:t xml:space="preserve"> how does that balance sheet change over time</w:t>
      </w:r>
      <w:r>
        <w:t xml:space="preserve">? </w:t>
      </w:r>
      <w:r w:rsidRPr="000E2188">
        <w:t>The primary risk they were looking at was the impact around climate change</w:t>
      </w:r>
      <w:r>
        <w:t>, but,</w:t>
      </w:r>
      <w:r w:rsidRPr="000E2188">
        <w:t xml:space="preserve"> as they said</w:t>
      </w:r>
      <w:r>
        <w:t xml:space="preserve">, </w:t>
      </w:r>
      <w:r w:rsidRPr="000E2188">
        <w:t>it is only one</w:t>
      </w:r>
      <w:r>
        <w:t xml:space="preserve"> mechanism. </w:t>
      </w:r>
    </w:p>
    <w:p w:rsidR="000A1218" w:rsidP="000A1218">
      <w:pPr>
        <w:pStyle w:val="Remark"/>
      </w:pPr>
      <w:r w:rsidRPr="00B24AD6">
        <w:rPr>
          <w:b/>
        </w:rPr>
        <w:t>Lord Fox:</w:t>
      </w:r>
      <w:r>
        <w:t xml:space="preserve"> </w:t>
      </w:r>
      <w:r w:rsidRPr="000E2188">
        <w:t>In the UK</w:t>
      </w:r>
      <w:r>
        <w:t>,</w:t>
      </w:r>
      <w:r w:rsidRPr="000E2188">
        <w:t xml:space="preserve"> how is that done?</w:t>
      </w:r>
      <w:r>
        <w:t xml:space="preserve"> </w:t>
      </w:r>
    </w:p>
    <w:p w:rsidR="000A1218" w:rsidP="000A1218">
      <w:pPr>
        <w:pStyle w:val="Answer"/>
      </w:pPr>
      <w:r w:rsidRPr="00B24AD6">
        <w:rPr>
          <w:b/>
          <w:i/>
        </w:rPr>
        <w:t>Mike Zehetmayr:</w:t>
      </w:r>
      <w:r>
        <w:t xml:space="preserve"> </w:t>
      </w:r>
      <w:r w:rsidRPr="000E2188">
        <w:t>In the UK</w:t>
      </w:r>
      <w:r>
        <w:t>,</w:t>
      </w:r>
      <w:r w:rsidRPr="000E2188">
        <w:t xml:space="preserve"> there was </w:t>
      </w:r>
      <w:r>
        <w:t>no</w:t>
      </w:r>
      <w:r w:rsidRPr="000E2188">
        <w:t xml:space="preserve"> dynamic balance sheet.</w:t>
      </w:r>
      <w:r>
        <w:t xml:space="preserve"> </w:t>
      </w:r>
      <w:r w:rsidRPr="000E2188">
        <w:t>The PRA is now coming back and looking at a reassessment or a review of how financial service</w:t>
      </w:r>
      <w:r>
        <w:t>s</w:t>
      </w:r>
      <w:r w:rsidRPr="000E2188">
        <w:t xml:space="preserve"> organisations are responding to climate change but</w:t>
      </w:r>
      <w:r>
        <w:t>,</w:t>
      </w:r>
      <w:r w:rsidRPr="000E2188">
        <w:t xml:space="preserve"> again, within the broader risk framework that those organisations have defined. It </w:t>
      </w:r>
      <w:r>
        <w:t xml:space="preserve">is </w:t>
      </w:r>
      <w:r w:rsidRPr="000E2188">
        <w:t>a new risk type that organisations are working through as to how that impact</w:t>
      </w:r>
      <w:r>
        <w:t>s</w:t>
      </w:r>
      <w:r w:rsidRPr="000E2188">
        <w:t xml:space="preserve"> the other risk types </w:t>
      </w:r>
      <w:r>
        <w:t xml:space="preserve">that </w:t>
      </w:r>
      <w:r w:rsidRPr="000E2188">
        <w:t>they have within their organisation</w:t>
      </w:r>
      <w:r>
        <w:t>.</w:t>
      </w:r>
    </w:p>
    <w:p w:rsidR="000A1218" w:rsidP="000A1218">
      <w:pPr>
        <w:pStyle w:val="Answer"/>
      </w:pPr>
      <w:r w:rsidRPr="00B24AD6">
        <w:rPr>
          <w:b/>
          <w:i/>
        </w:rPr>
        <w:t>Sonja Gibbs:</w:t>
      </w:r>
      <w:r>
        <w:t xml:space="preserve"> </w:t>
      </w:r>
      <w:r w:rsidRPr="000E2188">
        <w:t>It is important</w:t>
      </w:r>
      <w:r>
        <w:t>,</w:t>
      </w:r>
      <w:r w:rsidRPr="000E2188">
        <w:t xml:space="preserve"> I think</w:t>
      </w:r>
      <w:r>
        <w:t>,</w:t>
      </w:r>
      <w:r w:rsidRPr="000E2188">
        <w:t xml:space="preserve"> to realise </w:t>
      </w:r>
      <w:r>
        <w:t xml:space="preserve">that </w:t>
      </w:r>
      <w:r w:rsidRPr="000E2188">
        <w:t xml:space="preserve">firms are also looking at whether these risks might in some way </w:t>
      </w:r>
      <w:r w:rsidR="00474E7A">
        <w:t xml:space="preserve">be </w:t>
      </w:r>
      <w:r w:rsidRPr="000E2188">
        <w:t>double counted in their areas of risk assessment</w:t>
      </w:r>
      <w:r>
        <w:t>. I</w:t>
      </w:r>
      <w:r w:rsidRPr="000E2188">
        <w:t>n other words, climate risk has a certain set of impacts that might also be captured in other areas</w:t>
      </w:r>
      <w:r>
        <w:t>—</w:t>
      </w:r>
      <w:r w:rsidRPr="000E2188">
        <w:t>for example, the pricing of credit risk.</w:t>
      </w:r>
      <w:r>
        <w:t xml:space="preserve"> </w:t>
      </w:r>
    </w:p>
    <w:p w:rsidR="000A1218" w:rsidP="000A1218">
      <w:pPr>
        <w:pStyle w:val="Remark"/>
      </w:pPr>
      <w:r w:rsidRPr="00B24AD6">
        <w:rPr>
          <w:b/>
        </w:rPr>
        <w:t>The Chair:</w:t>
      </w:r>
      <w:r>
        <w:t xml:space="preserve"> </w:t>
      </w:r>
      <w:r w:rsidRPr="000E2188">
        <w:t>May I jump in and ask a basic point</w:t>
      </w:r>
      <w:r>
        <w:t xml:space="preserve">? </w:t>
      </w:r>
      <w:r w:rsidRPr="000E2188">
        <w:t xml:space="preserve">I was reading </w:t>
      </w:r>
      <w:r>
        <w:t>one of the</w:t>
      </w:r>
      <w:r w:rsidRPr="000E2188">
        <w:t xml:space="preserve"> submission</w:t>
      </w:r>
      <w:r>
        <w:t>s</w:t>
      </w:r>
      <w:r w:rsidRPr="000E2188">
        <w:t xml:space="preserve"> from an organisation </w:t>
      </w:r>
      <w:r>
        <w:t>called P</w:t>
      </w:r>
      <w:r w:rsidRPr="000E2188">
        <w:t xml:space="preserve">ositive </w:t>
      </w:r>
      <w:r>
        <w:t>M</w:t>
      </w:r>
      <w:r w:rsidRPr="000E2188">
        <w:t>oney</w:t>
      </w:r>
      <w:r>
        <w:t>,</w:t>
      </w:r>
      <w:r w:rsidRPr="000E2188">
        <w:t xml:space="preserve"> </w:t>
      </w:r>
      <w:r>
        <w:t xml:space="preserve">which makes the point that we need to see </w:t>
      </w:r>
      <w:r w:rsidRPr="000E2188">
        <w:t>low</w:t>
      </w:r>
      <w:r>
        <w:t>-</w:t>
      </w:r>
      <w:r w:rsidRPr="000E2188">
        <w:t xml:space="preserve">carbon investment </w:t>
      </w:r>
      <w:r>
        <w:t>through</w:t>
      </w:r>
      <w:r w:rsidRPr="000E2188">
        <w:t xml:space="preserve"> public and private sources </w:t>
      </w:r>
      <w:r>
        <w:t xml:space="preserve">in the UK </w:t>
      </w:r>
      <w:r w:rsidRPr="000E2188">
        <w:t xml:space="preserve">rise from </w:t>
      </w:r>
      <w:r>
        <w:t>£</w:t>
      </w:r>
      <w:r w:rsidRPr="000E2188">
        <w:t xml:space="preserve">10 billion a year in 2020 to </w:t>
      </w:r>
      <w:r>
        <w:t>£</w:t>
      </w:r>
      <w:r w:rsidRPr="000E2188">
        <w:t>50 billion a year by 2030.</w:t>
      </w:r>
      <w:r>
        <w:t xml:space="preserve"> </w:t>
      </w:r>
      <w:r w:rsidRPr="000E2188">
        <w:t>Meanwhile</w:t>
      </w:r>
      <w:r>
        <w:t>,</w:t>
      </w:r>
      <w:r w:rsidRPr="000E2188">
        <w:t xml:space="preserve"> </w:t>
      </w:r>
      <w:r>
        <w:t>it</w:t>
      </w:r>
      <w:r w:rsidRPr="000E2188">
        <w:t xml:space="preserve"> say</w:t>
      </w:r>
      <w:r>
        <w:t xml:space="preserve">s, </w:t>
      </w:r>
      <w:r w:rsidRPr="000E2188">
        <w:t>the five largest UK banks have poured</w:t>
      </w:r>
      <w:r>
        <w:t>—</w:t>
      </w:r>
      <w:r w:rsidRPr="000E2188">
        <w:t xml:space="preserve">this is </w:t>
      </w:r>
      <w:r>
        <w:t>its</w:t>
      </w:r>
      <w:r w:rsidRPr="000E2188">
        <w:t xml:space="preserve"> word</w:t>
      </w:r>
      <w:r>
        <w:t>s—</w:t>
      </w:r>
      <w:r w:rsidRPr="000E2188">
        <w:t xml:space="preserve">£227 billion into fossil fuels between 2016 and 2020. </w:t>
      </w:r>
    </w:p>
    <w:p w:rsidR="000A1218" w:rsidP="000A1218">
      <w:pPr>
        <w:pStyle w:val="Remark"/>
      </w:pPr>
      <w:r w:rsidRPr="000E2188">
        <w:t xml:space="preserve">I then read </w:t>
      </w:r>
      <w:r>
        <w:t xml:space="preserve">that </w:t>
      </w:r>
      <w:r w:rsidRPr="000E2188">
        <w:t xml:space="preserve">Frank Elderson at the ECB and others are saying </w:t>
      </w:r>
      <w:r>
        <w:t xml:space="preserve">that </w:t>
      </w:r>
      <w:r w:rsidRPr="000E2188">
        <w:t>there should be capital add</w:t>
      </w:r>
      <w:r>
        <w:t>-</w:t>
      </w:r>
      <w:r w:rsidRPr="000E2188">
        <w:t>ons to reflect fossil fuel exposures from banks.</w:t>
      </w:r>
      <w:r>
        <w:t xml:space="preserve"> </w:t>
      </w:r>
      <w:r w:rsidRPr="000E2188">
        <w:t>Is that the right approach? Should there be a br</w:t>
      </w:r>
      <w:r>
        <w:t>own-</w:t>
      </w:r>
      <w:r w:rsidRPr="000E2188">
        <w:t>penalising factor</w:t>
      </w:r>
      <w:r>
        <w:t>,</w:t>
      </w:r>
      <w:r w:rsidRPr="000E2188">
        <w:t xml:space="preserve"> as some pe</w:t>
      </w:r>
      <w:r>
        <w:t>ople</w:t>
      </w:r>
      <w:r w:rsidRPr="000E2188">
        <w:t xml:space="preserve"> have said, or should there be a green</w:t>
      </w:r>
      <w:r>
        <w:t>-</w:t>
      </w:r>
      <w:r w:rsidRPr="000E2188">
        <w:t>supporting factor, as other people have said, or should there be neither</w:t>
      </w:r>
      <w:r>
        <w:t>?</w:t>
      </w:r>
      <w:r w:rsidRPr="000E2188">
        <w:t xml:space="preserve"> </w:t>
      </w:r>
    </w:p>
    <w:p w:rsidR="000A1218" w:rsidP="000A1218">
      <w:pPr>
        <w:pStyle w:val="Answer"/>
      </w:pPr>
      <w:r w:rsidRPr="000B73CA">
        <w:rPr>
          <w:b/>
          <w:i/>
        </w:rPr>
        <w:t>Sonja Gibbs:</w:t>
      </w:r>
      <w:r>
        <w:t xml:space="preserve"> </w:t>
      </w:r>
      <w:r w:rsidRPr="000E2188">
        <w:t>This goes back to the steering question and the appropriate role of capital</w:t>
      </w:r>
      <w:r>
        <w:t>—</w:t>
      </w:r>
      <w:r w:rsidRPr="000E2188">
        <w:t>or not</w:t>
      </w:r>
      <w:r>
        <w:t>—</w:t>
      </w:r>
      <w:r w:rsidRPr="000E2188">
        <w:t>in steering these decisions.</w:t>
      </w:r>
      <w:r>
        <w:t xml:space="preserve"> I</w:t>
      </w:r>
      <w:r w:rsidRPr="000E2188">
        <w:t xml:space="preserve">f you had </w:t>
      </w:r>
      <w:r>
        <w:t xml:space="preserve">a capital add-on </w:t>
      </w:r>
      <w:r w:rsidRPr="000E2188">
        <w:t xml:space="preserve">structure </w:t>
      </w:r>
      <w:r>
        <w:t>of</w:t>
      </w:r>
      <w:r w:rsidRPr="000E2188">
        <w:t xml:space="preserve"> brown penalising and green supporting and so on, what we talked about earlier was the need for active engagement</w:t>
      </w:r>
      <w:r>
        <w:t>,</w:t>
      </w:r>
      <w:r w:rsidRPr="000E2188">
        <w:t xml:space="preserve"> stewardship and steering</w:t>
      </w:r>
      <w:r>
        <w:t>,</w:t>
      </w:r>
      <w:r w:rsidRPr="000E2188">
        <w:t xml:space="preserve"> and working with clients to help them transition. If you put those very blunt tools</w:t>
      </w:r>
      <w:r>
        <w:t>, which</w:t>
      </w:r>
      <w:r w:rsidRPr="000E2188">
        <w:t xml:space="preserve"> the capital framework represents</w:t>
      </w:r>
      <w:r>
        <w:t>,</w:t>
      </w:r>
      <w:r w:rsidRPr="000E2188">
        <w:t xml:space="preserve"> into these decisions</w:t>
      </w:r>
      <w:r>
        <w:t>,</w:t>
      </w:r>
      <w:r w:rsidRPr="000E2188">
        <w:t xml:space="preserve"> it makes it very difficult to effect that transition and mobilise the kind of capital that is needed to make transition happen.</w:t>
      </w:r>
    </w:p>
    <w:p w:rsidR="000A1218" w:rsidP="000A1218">
      <w:pPr>
        <w:pStyle w:val="Answer"/>
      </w:pPr>
      <w:r w:rsidRPr="000B73CA">
        <w:rPr>
          <w:b/>
          <w:i/>
        </w:rPr>
        <w:t>Mike Zehetmayr:</w:t>
      </w:r>
      <w:r>
        <w:t xml:space="preserve"> </w:t>
      </w:r>
      <w:r w:rsidRPr="000E2188">
        <w:t xml:space="preserve">I </w:t>
      </w:r>
      <w:r>
        <w:t xml:space="preserve">just </w:t>
      </w:r>
      <w:r w:rsidRPr="000E2188">
        <w:t>want to build on something Sonja s</w:t>
      </w:r>
      <w:r>
        <w:t>aid</w:t>
      </w:r>
      <w:r w:rsidRPr="000E2188">
        <w:t>.</w:t>
      </w:r>
      <w:r>
        <w:t xml:space="preserve"> A </w:t>
      </w:r>
      <w:r w:rsidRPr="000E2188">
        <w:t>key thing that came out of the PRA</w:t>
      </w:r>
      <w:r>
        <w:t xml:space="preserve"> </w:t>
      </w:r>
      <w:r w:rsidRPr="000E2188">
        <w:t xml:space="preserve">stress test was </w:t>
      </w:r>
      <w:r>
        <w:t>that it</w:t>
      </w:r>
      <w:r w:rsidRPr="000E2188">
        <w:t xml:space="preserve"> clearly stated th</w:t>
      </w:r>
      <w:r>
        <w:t>at it</w:t>
      </w:r>
      <w:r w:rsidRPr="000E2188">
        <w:t xml:space="preserve"> expected UK financial institutions to engage with either the investor or </w:t>
      </w:r>
      <w:r>
        <w:t xml:space="preserve">the </w:t>
      </w:r>
      <w:r w:rsidRPr="000E2188">
        <w:t xml:space="preserve">counterparty to which </w:t>
      </w:r>
      <w:r>
        <w:t>it is</w:t>
      </w:r>
      <w:r w:rsidRPr="000E2188">
        <w:t xml:space="preserve"> lending</w:t>
      </w:r>
      <w:r>
        <w:t xml:space="preserve">. That is to the </w:t>
      </w:r>
      <w:r w:rsidRPr="000E2188">
        <w:t xml:space="preserve">point </w:t>
      </w:r>
      <w:r>
        <w:t xml:space="preserve">of </w:t>
      </w:r>
      <w:r w:rsidRPr="000E2188">
        <w:t>building up an understanding of what those transition and financing needs are</w:t>
      </w:r>
      <w:r>
        <w:t>, and building</w:t>
      </w:r>
      <w:r w:rsidRPr="000E2188">
        <w:t xml:space="preserve"> up an </w:t>
      </w:r>
      <w:r>
        <w:t xml:space="preserve">awareness and </w:t>
      </w:r>
      <w:r w:rsidRPr="000E2188">
        <w:t>understanding within the bank</w:t>
      </w:r>
      <w:r>
        <w:t>ers’</w:t>
      </w:r>
      <w:r w:rsidRPr="000E2188">
        <w:t xml:space="preserve"> relationship managers and investment officers as </w:t>
      </w:r>
      <w:r>
        <w:t>to</w:t>
      </w:r>
      <w:r w:rsidRPr="000E2188">
        <w:t xml:space="preserve"> what those needs are. Ultimately, at the core of this</w:t>
      </w:r>
      <w:r>
        <w:t xml:space="preserve">, </w:t>
      </w:r>
      <w:r w:rsidRPr="000E2188">
        <w:t>if you understand that</w:t>
      </w:r>
      <w:r>
        <w:t>,</w:t>
      </w:r>
      <w:r w:rsidRPr="000E2188">
        <w:t xml:space="preserve"> a financial organisation will seek the return and the opportunity to be able to support that.</w:t>
      </w:r>
      <w:r>
        <w:t xml:space="preserve"> </w:t>
      </w:r>
    </w:p>
    <w:p w:rsidR="000A1218" w:rsidP="000A1218">
      <w:pPr>
        <w:pStyle w:val="Answer"/>
      </w:pPr>
      <w:r>
        <w:t>T</w:t>
      </w:r>
      <w:r w:rsidRPr="000E2188">
        <w:t>he other interesting thing I would flag here is that we are not seeing a lack of appetite within financial services to invest in green</w:t>
      </w:r>
      <w:r>
        <w:t xml:space="preserve">, </w:t>
      </w:r>
      <w:r w:rsidRPr="000E2188">
        <w:t>or in sustainab</w:t>
      </w:r>
      <w:r>
        <w:t xml:space="preserve">ility, or in </w:t>
      </w:r>
      <w:r w:rsidRPr="000E2188">
        <w:t>renewable energy.</w:t>
      </w:r>
      <w:r>
        <w:t xml:space="preserve"> </w:t>
      </w:r>
      <w:r w:rsidRPr="000E2188">
        <w:t xml:space="preserve">In consultation with my other </w:t>
      </w:r>
      <w:r w:rsidR="007D6BEE">
        <w:t>Partners</w:t>
      </w:r>
      <w:r w:rsidRPr="000E2188">
        <w:t>as part of the preparation for this</w:t>
      </w:r>
      <w:r>
        <w:t>,</w:t>
      </w:r>
      <w:r w:rsidRPr="000E2188">
        <w:t xml:space="preserve"> they are not seeing anybody saying, </w:t>
      </w:r>
      <w:r>
        <w:t>“</w:t>
      </w:r>
      <w:r w:rsidRPr="000E2188">
        <w:t>I can</w:t>
      </w:r>
      <w:r>
        <w:t>’</w:t>
      </w:r>
      <w:r w:rsidRPr="000E2188">
        <w:t>t get access to the funds</w:t>
      </w:r>
      <w:r>
        <w:t>”</w:t>
      </w:r>
      <w:r w:rsidRPr="000E2188">
        <w:t>, and</w:t>
      </w:r>
      <w:r>
        <w:t>,</w:t>
      </w:r>
      <w:r w:rsidRPr="000E2188">
        <w:t xml:space="preserve"> in many cases</w:t>
      </w:r>
      <w:r>
        <w:t>,</w:t>
      </w:r>
      <w:r w:rsidRPr="000E2188">
        <w:t xml:space="preserve"> they do not feel there is a need to go for a green bond be</w:t>
      </w:r>
      <w:r>
        <w:t>c</w:t>
      </w:r>
      <w:r w:rsidRPr="000E2188">
        <w:t xml:space="preserve">ause </w:t>
      </w:r>
      <w:r>
        <w:t xml:space="preserve">financial institutions are prepared to provide the funding to support a traditional </w:t>
      </w:r>
      <w:r w:rsidRPr="000E2188">
        <w:t>fixed</w:t>
      </w:r>
      <w:r>
        <w:t>-</w:t>
      </w:r>
      <w:r w:rsidRPr="000E2188">
        <w:t>income instrument.</w:t>
      </w:r>
    </w:p>
    <w:p w:rsidR="000A1218" w:rsidP="000A1218">
      <w:pPr>
        <w:pStyle w:val="Answer"/>
      </w:pPr>
      <w:r w:rsidRPr="000E2188">
        <w:t xml:space="preserve">There is definitely a willingness and an appetite </w:t>
      </w:r>
      <w:r>
        <w:t xml:space="preserve">from financial services firms </w:t>
      </w:r>
      <w:r w:rsidRPr="000E2188">
        <w:t>to support the investments required</w:t>
      </w:r>
      <w:r>
        <w:t>,</w:t>
      </w:r>
      <w:r w:rsidRPr="000E2188">
        <w:t xml:space="preserve"> and to share in the risk in some of the emerging technologies that need to be proven, </w:t>
      </w:r>
      <w:r>
        <w:t>such as</w:t>
      </w:r>
      <w:r w:rsidRPr="000E2188">
        <w:t xml:space="preserve"> carbon capture</w:t>
      </w:r>
      <w:r>
        <w:t>, but it</w:t>
      </w:r>
      <w:r w:rsidRPr="000E2188">
        <w:t xml:space="preserve"> requires investment for financial services to be able to support that.</w:t>
      </w:r>
      <w:r>
        <w:t xml:space="preserve"> </w:t>
      </w:r>
    </w:p>
    <w:p w:rsidR="000A1218" w:rsidP="000A1218">
      <w:pPr>
        <w:pStyle w:val="Remark"/>
      </w:pPr>
      <w:r w:rsidRPr="000B73CA">
        <w:rPr>
          <w:b/>
        </w:rPr>
        <w:t>The Chair:</w:t>
      </w:r>
      <w:r>
        <w:t xml:space="preserve"> </w:t>
      </w:r>
      <w:r w:rsidRPr="000E2188">
        <w:t>Just to paraphrase</w:t>
      </w:r>
      <w:r>
        <w:t>,</w:t>
      </w:r>
      <w:r w:rsidRPr="000E2188">
        <w:t xml:space="preserve"> would you </w:t>
      </w:r>
      <w:r>
        <w:t xml:space="preserve">say that </w:t>
      </w:r>
      <w:r w:rsidRPr="000E2188">
        <w:t>going down the route of capital add</w:t>
      </w:r>
      <w:r>
        <w:t>-</w:t>
      </w:r>
      <w:r w:rsidRPr="000E2188">
        <w:t>ons or green</w:t>
      </w:r>
      <w:r>
        <w:t>-</w:t>
      </w:r>
      <w:r w:rsidRPr="000E2188">
        <w:t>supporting factors is</w:t>
      </w:r>
      <w:r>
        <w:t xml:space="preserve"> </w:t>
      </w:r>
      <w:r w:rsidRPr="000E2188">
        <w:t>ill</w:t>
      </w:r>
      <w:r>
        <w:t xml:space="preserve"> </w:t>
      </w:r>
      <w:r w:rsidRPr="000E2188">
        <w:t>advised</w:t>
      </w:r>
      <w:r>
        <w:t>?</w:t>
      </w:r>
      <w:r w:rsidRPr="000E2188">
        <w:t xml:space="preserve"> </w:t>
      </w:r>
      <w:r>
        <w:t>W</w:t>
      </w:r>
      <w:r w:rsidRPr="000E2188">
        <w:t>e should be looking instead at using the results in climate stress tests and disclosure</w:t>
      </w:r>
      <w:r>
        <w:t>s</w:t>
      </w:r>
      <w:r w:rsidRPr="000E2188">
        <w:t xml:space="preserve"> </w:t>
      </w:r>
      <w:r w:rsidRPr="000E2188">
        <w:t>rather than going down that route</w:t>
      </w:r>
      <w:r>
        <w:t xml:space="preserve">. Is that what both of you are saying? </w:t>
      </w:r>
    </w:p>
    <w:p w:rsidR="000A1218" w:rsidP="000A1218">
      <w:pPr>
        <w:pStyle w:val="Answer"/>
      </w:pPr>
      <w:r w:rsidRPr="000B73CA">
        <w:rPr>
          <w:b/>
          <w:i/>
        </w:rPr>
        <w:t>Sonja Gibbs:</w:t>
      </w:r>
      <w:r>
        <w:t xml:space="preserve"> </w:t>
      </w:r>
      <w:r w:rsidRPr="000E2188">
        <w:t>That is a fair paraphrasing.</w:t>
      </w:r>
      <w:r>
        <w:t xml:space="preserve"> </w:t>
      </w:r>
      <w:r w:rsidRPr="000E2188">
        <w:t>There may come a time when we have the data and the tools to be able to do that effectively</w:t>
      </w:r>
      <w:r>
        <w:t>,</w:t>
      </w:r>
      <w:r w:rsidRPr="000E2188">
        <w:t xml:space="preserve"> but we are nowhere near th</w:t>
      </w:r>
      <w:r>
        <w:t>ere</w:t>
      </w:r>
      <w:r w:rsidRPr="000E2188">
        <w:t xml:space="preserve"> yet.</w:t>
      </w:r>
      <w:r>
        <w:t xml:space="preserve"> </w:t>
      </w:r>
    </w:p>
    <w:p w:rsidR="000A1218" w:rsidP="000A1218">
      <w:pPr>
        <w:pStyle w:val="Answer"/>
      </w:pPr>
      <w:r w:rsidRPr="000B73CA">
        <w:rPr>
          <w:b/>
          <w:i/>
        </w:rPr>
        <w:t>Mike Zehetmayr:</w:t>
      </w:r>
      <w:r>
        <w:t xml:space="preserve"> I </w:t>
      </w:r>
      <w:r w:rsidRPr="000E2188">
        <w:t>also see financial institutions voluntarily look</w:t>
      </w:r>
      <w:r>
        <w:t>ing</w:t>
      </w:r>
      <w:r w:rsidRPr="000E2188">
        <w:t xml:space="preserve"> at how </w:t>
      </w:r>
      <w:r>
        <w:t>we</w:t>
      </w:r>
      <w:r w:rsidRPr="000E2188">
        <w:t xml:space="preserve"> set limits on what </w:t>
      </w:r>
      <w:r>
        <w:t>we</w:t>
      </w:r>
      <w:r w:rsidRPr="000E2188">
        <w:t xml:space="preserve"> are prepared to finance from climate</w:t>
      </w:r>
      <w:r>
        <w:t>-</w:t>
      </w:r>
      <w:r w:rsidRPr="000E2188">
        <w:t>driving gases</w:t>
      </w:r>
      <w:r>
        <w:t>,</w:t>
      </w:r>
      <w:r w:rsidRPr="000E2188">
        <w:t xml:space="preserve"> which support</w:t>
      </w:r>
      <w:r>
        <w:t xml:space="preserve">s </w:t>
      </w:r>
      <w:r w:rsidRPr="000E2188">
        <w:t xml:space="preserve">the collection of data to </w:t>
      </w:r>
      <w:r>
        <w:t xml:space="preserve">be able to make </w:t>
      </w:r>
      <w:r w:rsidRPr="000E2188">
        <w:t xml:space="preserve">the assessment of where </w:t>
      </w:r>
      <w:r>
        <w:t>the risk</w:t>
      </w:r>
      <w:r w:rsidRPr="000E2188">
        <w:t xml:space="preserve"> should be.</w:t>
      </w:r>
      <w:r>
        <w:t xml:space="preserve"> </w:t>
      </w:r>
      <w:r w:rsidRPr="000E2188">
        <w:t>I think financial institutions are actively participating in the transition.</w:t>
      </w:r>
      <w:r>
        <w:t xml:space="preserve"> </w:t>
      </w:r>
    </w:p>
    <w:p w:rsidR="000A1218" w:rsidP="000A1218">
      <w:pPr>
        <w:pStyle w:val="Answer"/>
      </w:pPr>
      <w:r w:rsidRPr="000B73CA">
        <w:rPr>
          <w:b/>
          <w:i/>
        </w:rPr>
        <w:t>Sonja Gibbs:</w:t>
      </w:r>
      <w:r>
        <w:t xml:space="preserve"> </w:t>
      </w:r>
      <w:r w:rsidRPr="000E2188">
        <w:t xml:space="preserve">Commitment frameworks </w:t>
      </w:r>
      <w:r>
        <w:t>such as</w:t>
      </w:r>
      <w:r w:rsidRPr="000E2188">
        <w:t xml:space="preserve"> GFAN</w:t>
      </w:r>
      <w:r>
        <w:t xml:space="preserve">Z </w:t>
      </w:r>
      <w:r w:rsidRPr="000E2188">
        <w:t xml:space="preserve">will </w:t>
      </w:r>
      <w:r>
        <w:t xml:space="preserve">really </w:t>
      </w:r>
      <w:r w:rsidRPr="000E2188">
        <w:t xml:space="preserve">help </w:t>
      </w:r>
      <w:r>
        <w:t xml:space="preserve">there </w:t>
      </w:r>
      <w:r w:rsidRPr="000E2188">
        <w:t xml:space="preserve">as well. </w:t>
      </w:r>
    </w:p>
    <w:p w:rsidR="000A1218" w:rsidP="000A1218">
      <w:pPr>
        <w:pStyle w:val="Remark"/>
      </w:pPr>
      <w:r w:rsidRPr="00BC65AD">
        <w:rPr>
          <w:b/>
        </w:rPr>
        <w:t>Lord Griffiths of Fforestfach:</w:t>
      </w:r>
      <w:r>
        <w:t xml:space="preserve"> </w:t>
      </w:r>
      <w:r w:rsidRPr="000E2188">
        <w:t>I have two questions.</w:t>
      </w:r>
      <w:r>
        <w:t xml:space="preserve"> </w:t>
      </w:r>
      <w:r w:rsidRPr="000E2188">
        <w:t>I would like to come back to something you said earlier</w:t>
      </w:r>
      <w:r>
        <w:t xml:space="preserve">. In </w:t>
      </w:r>
      <w:r w:rsidRPr="000E2188">
        <w:t xml:space="preserve">listening </w:t>
      </w:r>
      <w:r>
        <w:t xml:space="preserve">to </w:t>
      </w:r>
      <w:r w:rsidRPr="000E2188">
        <w:t xml:space="preserve">the answers today, </w:t>
      </w:r>
      <w:r>
        <w:t xml:space="preserve">and it </w:t>
      </w:r>
      <w:r w:rsidRPr="000E2188">
        <w:t>start</w:t>
      </w:r>
      <w:r>
        <w:t>ed</w:t>
      </w:r>
      <w:r w:rsidRPr="000E2188">
        <w:t xml:space="preserve"> with Mike</w:t>
      </w:r>
      <w:r>
        <w:t>,</w:t>
      </w:r>
      <w:r w:rsidRPr="000E2188">
        <w:t xml:space="preserve"> there has been a huge emphasis on </w:t>
      </w:r>
      <w:r>
        <w:t xml:space="preserve">the </w:t>
      </w:r>
      <w:r w:rsidRPr="000E2188">
        <w:t xml:space="preserve">collection </w:t>
      </w:r>
      <w:r>
        <w:t xml:space="preserve">of </w:t>
      </w:r>
      <w:r w:rsidRPr="000E2188">
        <w:t xml:space="preserve">data. I will put the question first to </w:t>
      </w:r>
      <w:r>
        <w:t xml:space="preserve">Sonja. You </w:t>
      </w:r>
      <w:r w:rsidRPr="000E2188">
        <w:t>mentioned th</w:t>
      </w:r>
      <w:r>
        <w:t>e</w:t>
      </w:r>
      <w:r w:rsidRPr="000E2188">
        <w:t xml:space="preserve"> issue of compliance and risk. I chaired for a major international </w:t>
      </w:r>
      <w:r>
        <w:t xml:space="preserve">US </w:t>
      </w:r>
      <w:r w:rsidRPr="000E2188">
        <w:t>inv</w:t>
      </w:r>
      <w:r>
        <w:t>est</w:t>
      </w:r>
      <w:r w:rsidRPr="000E2188">
        <w:t xml:space="preserve">ment bank both the audit committee and </w:t>
      </w:r>
      <w:r>
        <w:t xml:space="preserve">the </w:t>
      </w:r>
      <w:r w:rsidRPr="000E2188">
        <w:t xml:space="preserve">risk committee </w:t>
      </w:r>
      <w:r>
        <w:t>of its</w:t>
      </w:r>
      <w:r w:rsidRPr="000E2188">
        <w:t xml:space="preserve"> international business. What I found was </w:t>
      </w:r>
      <w:r>
        <w:t xml:space="preserve">that </w:t>
      </w:r>
      <w:r w:rsidRPr="000E2188">
        <w:t>this quest</w:t>
      </w:r>
      <w:r>
        <w:t xml:space="preserve"> for</w:t>
      </w:r>
      <w:r w:rsidRPr="000E2188">
        <w:t xml:space="preserve"> more data led to a huge amount of regulation and a huge bureaucracy.</w:t>
      </w:r>
      <w:r>
        <w:t xml:space="preserve"> I</w:t>
      </w:r>
      <w:r w:rsidRPr="000E2188">
        <w:t>f Lord King was here today</w:t>
      </w:r>
      <w:r>
        <w:t>, and</w:t>
      </w:r>
      <w:r w:rsidRPr="000E2188">
        <w:t xml:space="preserve"> he has written about it, he would actually agree with that proposition. Do you feel in the quest for finer data and more regulation, which will inevitably come from it, </w:t>
      </w:r>
      <w:r>
        <w:t>that</w:t>
      </w:r>
      <w:r w:rsidRPr="000E2188">
        <w:t xml:space="preserve"> we are in danger of the same sort of overweight</w:t>
      </w:r>
      <w:r>
        <w:t>ing</w:t>
      </w:r>
      <w:r w:rsidRPr="000E2188">
        <w:t xml:space="preserve"> that we have seen in the banking sector?</w:t>
      </w:r>
      <w:r>
        <w:t xml:space="preserve"> </w:t>
      </w:r>
    </w:p>
    <w:p w:rsidR="000A1218" w:rsidP="000A1218">
      <w:pPr>
        <w:pStyle w:val="Answer"/>
      </w:pPr>
      <w:r w:rsidRPr="00544696">
        <w:rPr>
          <w:b/>
          <w:i/>
        </w:rPr>
        <w:t>Sonja Gibbs:</w:t>
      </w:r>
      <w:r>
        <w:t xml:space="preserve"> </w:t>
      </w:r>
      <w:r w:rsidRPr="000E2188">
        <w:t>The data question is obviously fundamental.</w:t>
      </w:r>
      <w:r>
        <w:t xml:space="preserve"> </w:t>
      </w:r>
      <w:r w:rsidRPr="000E2188">
        <w:t xml:space="preserve">The wish to have better and more perfect data </w:t>
      </w:r>
      <w:r>
        <w:t>will not</w:t>
      </w:r>
      <w:r w:rsidRPr="000E2188">
        <w:t xml:space="preserve"> go away. I paraphrase Frank Elderson of the </w:t>
      </w:r>
      <w:r>
        <w:t>N</w:t>
      </w:r>
      <w:r w:rsidRPr="000E2188">
        <w:t>GFS and ECB</w:t>
      </w:r>
      <w:r>
        <w:t>,</w:t>
      </w:r>
      <w:r w:rsidRPr="000E2188">
        <w:t xml:space="preserve"> who said something along the lines of</w:t>
      </w:r>
      <w:r>
        <w:t xml:space="preserve"> </w:t>
      </w:r>
      <w:r w:rsidRPr="000E2188">
        <w:t>patchy data is better than no data</w:t>
      </w:r>
      <w:r>
        <w:t>;</w:t>
      </w:r>
      <w:r w:rsidRPr="000E2188">
        <w:t xml:space="preserve"> we have to start somewhere.</w:t>
      </w:r>
      <w:r>
        <w:t xml:space="preserve"> </w:t>
      </w:r>
      <w:r w:rsidRPr="000E2188">
        <w:t>I think there is a growing realisation that the starting has to go on.</w:t>
      </w:r>
      <w:r>
        <w:t xml:space="preserve"> </w:t>
      </w:r>
      <w:r w:rsidRPr="000E2188">
        <w:t xml:space="preserve">It cannot be a barrier to progress. I would also highlight, and Mike may want to say more about this, the huge array of data and service providers </w:t>
      </w:r>
      <w:r>
        <w:t>that</w:t>
      </w:r>
      <w:r w:rsidRPr="000E2188">
        <w:t xml:space="preserve"> are putting their heads together about ways to overcome these data gaps</w:t>
      </w:r>
      <w:r>
        <w:t>,</w:t>
      </w:r>
      <w:r w:rsidRPr="000E2188">
        <w:t xml:space="preserve"> including through some very sophisticated financial technologies.</w:t>
      </w:r>
      <w:r>
        <w:t xml:space="preserve"> </w:t>
      </w:r>
    </w:p>
    <w:p w:rsidR="000A1218" w:rsidP="000A1218">
      <w:pPr>
        <w:pStyle w:val="Answer"/>
      </w:pPr>
      <w:r w:rsidRPr="00544696">
        <w:rPr>
          <w:b/>
          <w:i/>
        </w:rPr>
        <w:t>Mike Zehetmayr:</w:t>
      </w:r>
      <w:r>
        <w:t xml:space="preserve"> </w:t>
      </w:r>
      <w:r w:rsidRPr="000E2188">
        <w:t>To build on that point</w:t>
      </w:r>
      <w:r>
        <w:t xml:space="preserve">, </w:t>
      </w:r>
      <w:r w:rsidRPr="000E2188">
        <w:t>over the last two years I have had a team who have been monitoring the third party ratings and data market.</w:t>
      </w:r>
      <w:r>
        <w:t xml:space="preserve"> </w:t>
      </w:r>
      <w:r w:rsidRPr="000E2188">
        <w:t>Some</w:t>
      </w:r>
      <w:r>
        <w:t xml:space="preserve"> </w:t>
      </w:r>
      <w:r w:rsidRPr="000E2188">
        <w:t>18 months ago</w:t>
      </w:r>
      <w:r>
        <w:t xml:space="preserve">, we were probably tracking about </w:t>
      </w:r>
      <w:r w:rsidRPr="000E2188">
        <w:t>40 provid</w:t>
      </w:r>
      <w:r>
        <w:t>ers. We</w:t>
      </w:r>
      <w:r w:rsidRPr="000E2188">
        <w:t xml:space="preserve"> are now tracking in excess of 110.</w:t>
      </w:r>
      <w:r>
        <w:t xml:space="preserve"> </w:t>
      </w:r>
      <w:r w:rsidRPr="000E2188">
        <w:t>There is a recognition in the market that there are gaps in the data</w:t>
      </w:r>
      <w:r>
        <w:t>,</w:t>
      </w:r>
      <w:r w:rsidRPr="000E2188">
        <w:t xml:space="preserve"> and there are traditional data providers </w:t>
      </w:r>
      <w:r>
        <w:t>that</w:t>
      </w:r>
      <w:r w:rsidRPr="000E2188">
        <w:t xml:space="preserve"> are using their extensive capabilities to </w:t>
      </w:r>
      <w:r>
        <w:t>out</w:t>
      </w:r>
      <w:r w:rsidRPr="000E2188">
        <w:t>source that data.</w:t>
      </w:r>
      <w:r>
        <w:t xml:space="preserve"> </w:t>
      </w:r>
    </w:p>
    <w:p w:rsidR="000A1218" w:rsidP="000A1218">
      <w:pPr>
        <w:pStyle w:val="Answer"/>
      </w:pPr>
      <w:r w:rsidRPr="000E2188">
        <w:t>We also see alternative data providers com</w:t>
      </w:r>
      <w:r>
        <w:t>ing</w:t>
      </w:r>
      <w:r w:rsidRPr="000E2188">
        <w:t xml:space="preserve"> into the market.</w:t>
      </w:r>
      <w:r>
        <w:t xml:space="preserve"> </w:t>
      </w:r>
      <w:r w:rsidRPr="000E2188">
        <w:t>Fintechs are using machine learning and artificial intelligence to extract information from unstructured data sources</w:t>
      </w:r>
      <w:r>
        <w:t>,</w:t>
      </w:r>
      <w:r w:rsidRPr="000E2188">
        <w:t xml:space="preserve"> to attempt to give greater insight.</w:t>
      </w:r>
      <w:r>
        <w:t xml:space="preserve"> </w:t>
      </w:r>
      <w:r w:rsidRPr="000E2188">
        <w:t>There are issues with that.</w:t>
      </w:r>
      <w:r>
        <w:t xml:space="preserve"> </w:t>
      </w:r>
      <w:r w:rsidRPr="000E2188">
        <w:t>There is no question about that</w:t>
      </w:r>
      <w:r>
        <w:t>,</w:t>
      </w:r>
      <w:r w:rsidRPr="000E2188">
        <w:t xml:space="preserve"> and IOSCO and the FCA have both flagged that reliance solely on external data without engaging </w:t>
      </w:r>
      <w:r>
        <w:t>with</w:t>
      </w:r>
      <w:r w:rsidRPr="000E2188">
        <w:t xml:space="preserve"> your clients </w:t>
      </w:r>
      <w:r>
        <w:t>carrie</w:t>
      </w:r>
      <w:r w:rsidRPr="000E2188">
        <w:t xml:space="preserve">s risk. </w:t>
      </w:r>
    </w:p>
    <w:p w:rsidR="000A1218" w:rsidP="000A1218">
      <w:pPr>
        <w:pStyle w:val="Answer"/>
      </w:pPr>
      <w:r w:rsidRPr="000E2188">
        <w:t>If you look at the different taxonomies that are being developed</w:t>
      </w:r>
      <w:r>
        <w:t>—</w:t>
      </w:r>
      <w:r w:rsidRPr="000E2188">
        <w:t>and</w:t>
      </w:r>
      <w:r>
        <w:t xml:space="preserve"> </w:t>
      </w:r>
      <w:r w:rsidRPr="000E2188">
        <w:t>this is where</w:t>
      </w:r>
      <w:r>
        <w:t xml:space="preserve"> the</w:t>
      </w:r>
      <w:r w:rsidRPr="000E2188">
        <w:t xml:space="preserve"> International Sustainability Standards Board plays a critical </w:t>
      </w:r>
      <w:r>
        <w:t>role—</w:t>
      </w:r>
      <w:r w:rsidRPr="000E2188">
        <w:t>we see</w:t>
      </w:r>
      <w:r>
        <w:t>, the last time I counted,</w:t>
      </w:r>
      <w:r w:rsidRPr="000E2188">
        <w:t xml:space="preserve"> 27 or 28 taxonomies being developed.</w:t>
      </w:r>
      <w:r>
        <w:t xml:space="preserve"> </w:t>
      </w:r>
      <w:r w:rsidRPr="000E2188">
        <w:t xml:space="preserve">There is an overlap </w:t>
      </w:r>
      <w:r>
        <w:t xml:space="preserve">but </w:t>
      </w:r>
      <w:r w:rsidRPr="000E2188">
        <w:t>they are not comparable</w:t>
      </w:r>
      <w:r>
        <w:t>. T</w:t>
      </w:r>
      <w:r w:rsidRPr="000E2188">
        <w:t>hey will create a structured framework against which organisations will disclose information.</w:t>
      </w:r>
      <w:r>
        <w:t xml:space="preserve"> </w:t>
      </w:r>
      <w:r w:rsidRPr="000E2188">
        <w:t xml:space="preserve">We have seen the first set of </w:t>
      </w:r>
      <w:r>
        <w:t xml:space="preserve">those </w:t>
      </w:r>
      <w:r w:rsidRPr="000E2188">
        <w:t>disclosures in the European Union this year, this quarter. We also have a number of jurisdictions mandat</w:t>
      </w:r>
      <w:r>
        <w:t>ing in the</w:t>
      </w:r>
      <w:r w:rsidRPr="000E2188">
        <w:t xml:space="preserve"> SEC</w:t>
      </w:r>
      <w:r>
        <w:t xml:space="preserve"> </w:t>
      </w:r>
      <w:r w:rsidRPr="000E2188">
        <w:t>last week</w:t>
      </w:r>
      <w:r>
        <w:t xml:space="preserve">, which </w:t>
      </w:r>
      <w:r w:rsidRPr="000E2188">
        <w:t>announced the</w:t>
      </w:r>
      <w:r>
        <w:t>ir</w:t>
      </w:r>
      <w:r w:rsidRPr="000E2188">
        <w:t xml:space="preserve"> intention around </w:t>
      </w:r>
      <w:r>
        <w:t>S</w:t>
      </w:r>
      <w:r w:rsidRPr="000E2188">
        <w:t>cope 1, 2 and 3</w:t>
      </w:r>
      <w:r>
        <w:t>,</w:t>
      </w:r>
      <w:r w:rsidRPr="000E2188">
        <w:t xml:space="preserve"> </w:t>
      </w:r>
      <w:r>
        <w:t xml:space="preserve">in line </w:t>
      </w:r>
      <w:r w:rsidRPr="000E2188">
        <w:t xml:space="preserve">with </w:t>
      </w:r>
      <w:r>
        <w:t xml:space="preserve">the </w:t>
      </w:r>
      <w:r w:rsidRPr="000E2188">
        <w:t>T</w:t>
      </w:r>
      <w:r>
        <w:t>CF</w:t>
      </w:r>
      <w:r w:rsidRPr="000E2188">
        <w:t>D.</w:t>
      </w:r>
      <w:r>
        <w:t xml:space="preserve"> </w:t>
      </w:r>
      <w:r w:rsidRPr="000E2188">
        <w:t>Those sets of disclosures</w:t>
      </w:r>
      <w:r>
        <w:t>, which</w:t>
      </w:r>
      <w:r w:rsidRPr="000E2188">
        <w:t xml:space="preserve"> will in many cases need to be assured and attested to, will be reported on within financial terms.</w:t>
      </w:r>
      <w:r>
        <w:t xml:space="preserve"> </w:t>
      </w:r>
      <w:r w:rsidRPr="000E2188">
        <w:t>That set of information</w:t>
      </w:r>
      <w:r>
        <w:t>,</w:t>
      </w:r>
      <w:r w:rsidRPr="000E2188">
        <w:t xml:space="preserve"> as it starts coming to market</w:t>
      </w:r>
      <w:r>
        <w:t>,</w:t>
      </w:r>
      <w:r w:rsidRPr="000E2188">
        <w:t xml:space="preserve"> will become incredibly valuable, but there is a transitionary period we are in,</w:t>
      </w:r>
      <w:r>
        <w:t xml:space="preserve"> </w:t>
      </w:r>
      <w:r w:rsidRPr="000E2188">
        <w:t>where there will be issues and gaps in the</w:t>
      </w:r>
      <w:r>
        <w:t xml:space="preserve"> quality</w:t>
      </w:r>
      <w:r w:rsidRPr="000E2188">
        <w:t xml:space="preserve"> and scope of that data.</w:t>
      </w:r>
      <w:r>
        <w:t xml:space="preserve"> </w:t>
      </w:r>
    </w:p>
    <w:p w:rsidR="000A1218" w:rsidP="000A1218">
      <w:pPr>
        <w:pStyle w:val="Question"/>
      </w:pPr>
      <w:r w:rsidRPr="00BC65AD">
        <w:rPr>
          <w:b/>
        </w:rPr>
        <w:t>Lord Griffiths of Fforestfach:</w:t>
      </w:r>
      <w:r>
        <w:t xml:space="preserve"> </w:t>
      </w:r>
      <w:r w:rsidRPr="000E2188">
        <w:t xml:space="preserve">The question I </w:t>
      </w:r>
      <w:r>
        <w:t>mean</w:t>
      </w:r>
      <w:r w:rsidRPr="000E2188">
        <w:t xml:space="preserve">t to ask </w:t>
      </w:r>
      <w:r>
        <w:t>wa</w:t>
      </w:r>
      <w:r w:rsidRPr="000E2188">
        <w:t>s a question about green technologies and how useful</w:t>
      </w:r>
      <w:r>
        <w:t xml:space="preserve"> the taxonomies are, which you</w:t>
      </w:r>
      <w:r w:rsidRPr="000E2188">
        <w:t xml:space="preserve"> </w:t>
      </w:r>
      <w:r>
        <w:t xml:space="preserve">have </w:t>
      </w:r>
      <w:r w:rsidRPr="000E2188">
        <w:t>just started on.</w:t>
      </w:r>
      <w:r>
        <w:t xml:space="preserve"> </w:t>
      </w:r>
      <w:r w:rsidRPr="000E2188">
        <w:t>How practical</w:t>
      </w:r>
      <w:r>
        <w:t>ly</w:t>
      </w:r>
      <w:r w:rsidRPr="000E2188">
        <w:t xml:space="preserve"> useful are these 28 taxonomies </w:t>
      </w:r>
      <w:r>
        <w:t>that you</w:t>
      </w:r>
      <w:r w:rsidRPr="000E2188">
        <w:t xml:space="preserve"> are talking about?</w:t>
      </w:r>
      <w:r>
        <w:t xml:space="preserve"> </w:t>
      </w:r>
      <w:r w:rsidRPr="000E2188">
        <w:t>As a laym</w:t>
      </w:r>
      <w:r>
        <w:t>a</w:t>
      </w:r>
      <w:r w:rsidRPr="000E2188">
        <w:t>n in the area</w:t>
      </w:r>
      <w:r>
        <w:t>,</w:t>
      </w:r>
      <w:r w:rsidRPr="000E2188">
        <w:t xml:space="preserve"> the EU is talking about nuclear and gas</w:t>
      </w:r>
      <w:r w:rsidR="003B0ECB">
        <w:t xml:space="preserve">, and the </w:t>
      </w:r>
      <w:r w:rsidRPr="000E2188">
        <w:t xml:space="preserve">UK is talking about carbon capture and </w:t>
      </w:r>
      <w:r w:rsidR="003B0ECB">
        <w:t xml:space="preserve">about </w:t>
      </w:r>
      <w:r w:rsidRPr="000E2188">
        <w:t>gas without carbon capture.</w:t>
      </w:r>
      <w:r>
        <w:t xml:space="preserve"> </w:t>
      </w:r>
      <w:r w:rsidRPr="000E2188">
        <w:t>Perhaps 28 answers my question</w:t>
      </w:r>
      <w:r>
        <w:t>,</w:t>
      </w:r>
      <w:r w:rsidRPr="000E2188">
        <w:t xml:space="preserve"> but I would be interested in your response.</w:t>
      </w:r>
      <w:r>
        <w:t xml:space="preserve"> </w:t>
      </w:r>
    </w:p>
    <w:p w:rsidR="000A1218" w:rsidP="000A1218">
      <w:pPr>
        <w:pStyle w:val="Answer"/>
      </w:pPr>
      <w:r w:rsidRPr="006F3C74">
        <w:rPr>
          <w:b/>
          <w:i/>
        </w:rPr>
        <w:t>Mike Zehetmayr:</w:t>
      </w:r>
      <w:r>
        <w:t xml:space="preserve"> </w:t>
      </w:r>
      <w:r w:rsidRPr="000E2188">
        <w:t>I look at it in a slightly different way</w:t>
      </w:r>
      <w:r>
        <w:t>. I</w:t>
      </w:r>
      <w:r w:rsidRPr="000E2188">
        <w:t xml:space="preserve">f I have a standardised catalogue </w:t>
      </w:r>
      <w:r>
        <w:t>that</w:t>
      </w:r>
      <w:r w:rsidRPr="000E2188">
        <w:t xml:space="preserve"> defines t</w:t>
      </w:r>
      <w:r>
        <w:t>he</w:t>
      </w:r>
      <w:r w:rsidRPr="000E2188">
        <w:t xml:space="preserve"> criteria</w:t>
      </w:r>
      <w:r>
        <w:t>,</w:t>
      </w:r>
      <w:r w:rsidRPr="000E2188">
        <w:t xml:space="preserve"> I can system</w:t>
      </w:r>
      <w:r>
        <w:t>a</w:t>
      </w:r>
      <w:r w:rsidRPr="000E2188">
        <w:t>tise that within a database and within technology systems.</w:t>
      </w:r>
      <w:r>
        <w:t xml:space="preserve"> </w:t>
      </w:r>
      <w:r w:rsidRPr="000E2188">
        <w:t>I recognise that currently those different taxonomies will not map one to</w:t>
      </w:r>
      <w:r>
        <w:t xml:space="preserve"> </w:t>
      </w:r>
      <w:r w:rsidRPr="000E2188">
        <w:t>on</w:t>
      </w:r>
      <w:r>
        <w:t>e. There will be an overlap.</w:t>
      </w:r>
      <w:r w:rsidRPr="000E2188">
        <w:t xml:space="preserve"> As a technologist, my job is to be able to understand how I map those. That is a recognised challenge that was addressed in COP 26 with the creation of the I</w:t>
      </w:r>
      <w:r>
        <w:t>S</w:t>
      </w:r>
      <w:r w:rsidRPr="000E2188">
        <w:t>SB.</w:t>
      </w:r>
      <w:r>
        <w:t xml:space="preserve"> </w:t>
      </w:r>
      <w:r w:rsidRPr="000E2188">
        <w:t xml:space="preserve">The </w:t>
      </w:r>
      <w:r>
        <w:t>IFRS</w:t>
      </w:r>
      <w:r w:rsidRPr="000E2188">
        <w:t xml:space="preserve"> Foundation working  as</w:t>
      </w:r>
      <w:r w:rsidR="00F96368">
        <w:t xml:space="preserve"> part of the</w:t>
      </w:r>
      <w:r w:rsidRPr="000E2188">
        <w:t xml:space="preserve"> I</w:t>
      </w:r>
      <w:r>
        <w:t>S</w:t>
      </w:r>
      <w:r w:rsidRPr="000E2188">
        <w:t>SB</w:t>
      </w:r>
      <w:r>
        <w:t>,</w:t>
      </w:r>
      <w:r w:rsidRPr="000E2188">
        <w:t xml:space="preserve"> and my colleagues not only in EY but the four other big </w:t>
      </w:r>
      <w:r>
        <w:t xml:space="preserve">four and other </w:t>
      </w:r>
      <w:r w:rsidRPr="000E2188">
        <w:t>accounting firms</w:t>
      </w:r>
      <w:r>
        <w:t>,</w:t>
      </w:r>
      <w:r w:rsidRPr="000E2188">
        <w:t xml:space="preserve"> recognise </w:t>
      </w:r>
      <w:r>
        <w:t xml:space="preserve">that </w:t>
      </w:r>
      <w:r w:rsidRPr="000E2188">
        <w:t>we have a role to play in that</w:t>
      </w:r>
      <w:r>
        <w:t xml:space="preserve"> </w:t>
      </w:r>
      <w:r w:rsidRPr="000E2188">
        <w:t xml:space="preserve">and are </w:t>
      </w:r>
      <w:r>
        <w:t xml:space="preserve">actively </w:t>
      </w:r>
      <w:r w:rsidRPr="000E2188">
        <w:t>participating in how we create a framework to allow us</w:t>
      </w:r>
      <w:r>
        <w:t xml:space="preserve"> to</w:t>
      </w:r>
      <w:r w:rsidRPr="000E2188">
        <w:t xml:space="preserve"> be able to disclose this information with a level of consistency. It will never be perfect, but that is partly where </w:t>
      </w:r>
      <w:r>
        <w:t xml:space="preserve">people </w:t>
      </w:r>
      <w:r w:rsidRPr="000E2188">
        <w:t>like me have a role to play to be able to deal with that uncertainty.</w:t>
      </w:r>
      <w:r>
        <w:t xml:space="preserve"> </w:t>
      </w:r>
    </w:p>
    <w:p w:rsidR="000A1218" w:rsidP="000A1218">
      <w:pPr>
        <w:pStyle w:val="Remark"/>
      </w:pPr>
      <w:r w:rsidRPr="006F3C74">
        <w:rPr>
          <w:b/>
        </w:rPr>
        <w:t>Sonja Gibbs:</w:t>
      </w:r>
      <w:r>
        <w:t xml:space="preserve"> </w:t>
      </w:r>
      <w:r w:rsidRPr="000E2188">
        <w:t xml:space="preserve">Ten seconds here on taxonomy, just to note </w:t>
      </w:r>
      <w:r>
        <w:t xml:space="preserve">that </w:t>
      </w:r>
      <w:r w:rsidRPr="000E2188">
        <w:t>it is such a political construct. Different countries have different national priorities. Singapore is more concerned about</w:t>
      </w:r>
      <w:r>
        <w:t xml:space="preserve"> </w:t>
      </w:r>
      <w:r w:rsidRPr="000E2188">
        <w:t>flood risk</w:t>
      </w:r>
      <w:r>
        <w:t xml:space="preserve"> perhaps</w:t>
      </w:r>
      <w:r w:rsidRPr="000E2188">
        <w:t>.</w:t>
      </w:r>
      <w:r>
        <w:t xml:space="preserve"> </w:t>
      </w:r>
      <w:r w:rsidRPr="000E2188">
        <w:t>Nuclear and coal are treated differently. It comes down to interoperability and finding a way forward.</w:t>
      </w:r>
      <w:r>
        <w:t xml:space="preserve"> </w:t>
      </w:r>
      <w:r w:rsidRPr="000E2188">
        <w:t>They are always going to be different</w:t>
      </w:r>
      <w:r>
        <w:t>,</w:t>
      </w:r>
      <w:r w:rsidRPr="000E2188">
        <w:t xml:space="preserve"> but we need taxonomy and standardisation, otherwise we risk greenwashing.</w:t>
      </w:r>
      <w:r>
        <w:t xml:space="preserve"> </w:t>
      </w:r>
      <w:r w:rsidRPr="000E2188">
        <w:t>The G20 Sustainable Finance Working Group has been doing a lot of important work here on trying to develop interoperability.</w:t>
      </w:r>
    </w:p>
    <w:p w:rsidR="000A1218" w:rsidP="000A1218">
      <w:pPr>
        <w:pStyle w:val="Remark"/>
      </w:pPr>
      <w:r w:rsidRPr="006F3C74">
        <w:rPr>
          <w:b/>
        </w:rPr>
        <w:t>Lord Griffiths of Fforestfach:</w:t>
      </w:r>
      <w:r>
        <w:t xml:space="preserve"> </w:t>
      </w:r>
      <w:r w:rsidRPr="000E2188">
        <w:t xml:space="preserve">How different is the US in its approach from the EU? </w:t>
      </w:r>
    </w:p>
    <w:p w:rsidR="000A1218" w:rsidP="000A1218">
      <w:pPr>
        <w:pStyle w:val="Answer"/>
      </w:pPr>
      <w:r w:rsidRPr="006F3C74">
        <w:rPr>
          <w:b/>
          <w:i/>
        </w:rPr>
        <w:t>Sonja Gibbs:</w:t>
      </w:r>
      <w:r>
        <w:t xml:space="preserve"> </w:t>
      </w:r>
      <w:r w:rsidRPr="000E2188">
        <w:t>Very.</w:t>
      </w:r>
      <w:r>
        <w:t xml:space="preserve"> </w:t>
      </w:r>
      <w:r w:rsidRPr="000E2188">
        <w:t>It is a philosophical difference.</w:t>
      </w:r>
    </w:p>
    <w:p w:rsidR="000A1218" w:rsidP="000A1218">
      <w:pPr>
        <w:pStyle w:val="Remark"/>
      </w:pPr>
      <w:r w:rsidRPr="006F3C74">
        <w:rPr>
          <w:b/>
        </w:rPr>
        <w:t>Lord Griffiths of Fforestfach:</w:t>
      </w:r>
      <w:r>
        <w:t xml:space="preserve"> Could you expand on that for one minute</w:t>
      </w:r>
      <w:r w:rsidRPr="000E2188">
        <w:t>?</w:t>
      </w:r>
      <w:r>
        <w:t xml:space="preserve"> </w:t>
      </w:r>
    </w:p>
    <w:p w:rsidR="000A1218" w:rsidP="000A1218">
      <w:pPr>
        <w:pStyle w:val="Answer"/>
      </w:pPr>
      <w:r w:rsidRPr="009A7C1E">
        <w:rPr>
          <w:b/>
          <w:i/>
        </w:rPr>
        <w:t>Sonja Gibbs:</w:t>
      </w:r>
      <w:r>
        <w:t xml:space="preserve"> </w:t>
      </w:r>
      <w:r w:rsidRPr="000E2188">
        <w:t xml:space="preserve">The EU considers </w:t>
      </w:r>
      <w:r>
        <w:t xml:space="preserve">that </w:t>
      </w:r>
      <w:r w:rsidRPr="000E2188">
        <w:t xml:space="preserve">there needs to </w:t>
      </w:r>
      <w:r>
        <w:t xml:space="preserve">be a </w:t>
      </w:r>
      <w:r w:rsidRPr="000E2188">
        <w:t>fully-fledged and highly developed and g</w:t>
      </w:r>
      <w:r>
        <w:t>ra</w:t>
      </w:r>
      <w:r w:rsidRPr="000E2188">
        <w:t>nular taxonomy</w:t>
      </w:r>
      <w:r>
        <w:t>,</w:t>
      </w:r>
      <w:r w:rsidRPr="000E2188">
        <w:t xml:space="preserve"> and that helps in steering capital discussions.</w:t>
      </w:r>
      <w:r>
        <w:t xml:space="preserve"> </w:t>
      </w:r>
      <w:r w:rsidRPr="000E2188">
        <w:t>The US is far more laissez</w:t>
      </w:r>
      <w:r>
        <w:t>-</w:t>
      </w:r>
      <w:r w:rsidRPr="000E2188">
        <w:t>faire in its approach.</w:t>
      </w:r>
      <w:r>
        <w:t xml:space="preserve"> T</w:t>
      </w:r>
      <w:r w:rsidRPr="000E2188">
        <w:t>he idea that there could be a fully</w:t>
      </w:r>
      <w:r>
        <w:t>-</w:t>
      </w:r>
      <w:r w:rsidRPr="000E2188">
        <w:t>fledged US taxonomy is a bit far</w:t>
      </w:r>
      <w:r>
        <w:t>-</w:t>
      </w:r>
      <w:r w:rsidRPr="000E2188">
        <w:t>fetched at present.</w:t>
      </w:r>
      <w:r>
        <w:t xml:space="preserve"> </w:t>
      </w:r>
      <w:r w:rsidRPr="000E2188">
        <w:t>It is just not the way the US authorities will address this.</w:t>
      </w:r>
      <w:r>
        <w:t xml:space="preserve"> </w:t>
      </w:r>
      <w:r w:rsidRPr="000E2188">
        <w:t xml:space="preserve">I think disclosure will be a more valuable tool </w:t>
      </w:r>
      <w:r>
        <w:t xml:space="preserve">from </w:t>
      </w:r>
      <w:r w:rsidRPr="000E2188">
        <w:t>that perspective.</w:t>
      </w:r>
      <w:r>
        <w:t xml:space="preserve"> </w:t>
      </w:r>
    </w:p>
    <w:p w:rsidR="000A1218" w:rsidP="000A1218">
      <w:pPr>
        <w:pStyle w:val="Remark"/>
      </w:pPr>
      <w:r w:rsidRPr="00E550CF">
        <w:rPr>
          <w:b/>
        </w:rPr>
        <w:t>The Chair:</w:t>
      </w:r>
      <w:r>
        <w:t xml:space="preserve"> </w:t>
      </w:r>
      <w:r w:rsidRPr="000E2188">
        <w:t>May I try to summarise</w:t>
      </w:r>
      <w:r>
        <w:t>? G</w:t>
      </w:r>
      <w:r w:rsidRPr="000E2188">
        <w:t xml:space="preserve">iven </w:t>
      </w:r>
      <w:r>
        <w:t xml:space="preserve">that </w:t>
      </w:r>
      <w:r w:rsidRPr="000E2188">
        <w:t>we are trying to work out how we can accelerate investment to ensure we get affordable</w:t>
      </w:r>
      <w:r>
        <w:t xml:space="preserve"> and</w:t>
      </w:r>
      <w:r w:rsidRPr="000E2188">
        <w:t xml:space="preserve"> reliable renewable energy</w:t>
      </w:r>
      <w:r>
        <w:t>, o</w:t>
      </w:r>
      <w:r w:rsidRPr="000E2188">
        <w:t>ut of everything we have talked about this afternoon, it strik</w:t>
      </w:r>
      <w:r>
        <w:t>es</w:t>
      </w:r>
      <w:r w:rsidRPr="000E2188">
        <w:t xml:space="preserve"> me</w:t>
      </w:r>
      <w:r>
        <w:t>—</w:t>
      </w:r>
      <w:r w:rsidRPr="000E2188">
        <w:t>and I will turn to Baroness Kramer in a moment</w:t>
      </w:r>
      <w:r>
        <w:t xml:space="preserve">—with regard to </w:t>
      </w:r>
      <w:r w:rsidRPr="000E2188">
        <w:t xml:space="preserve">data disclosure leading to and helping to underpin taxonomies </w:t>
      </w:r>
      <w:r>
        <w:t>that</w:t>
      </w:r>
      <w:r w:rsidRPr="000E2188">
        <w:t xml:space="preserve"> are standardised</w:t>
      </w:r>
      <w:r>
        <w:t>, p</w:t>
      </w:r>
      <w:r w:rsidRPr="000E2188">
        <w:t>utting words into your mouth or thoughts into your head</w:t>
      </w:r>
      <w:r>
        <w:t>,</w:t>
      </w:r>
      <w:r w:rsidRPr="000E2188">
        <w:t xml:space="preserve"> </w:t>
      </w:r>
      <w:r>
        <w:t xml:space="preserve">that that is </w:t>
      </w:r>
      <w:r w:rsidRPr="000E2188">
        <w:t xml:space="preserve">what you would tell regulators and Governments </w:t>
      </w:r>
      <w:r>
        <w:t xml:space="preserve">they should </w:t>
      </w:r>
      <w:r w:rsidRPr="000E2188">
        <w:t>look at to accelerate the investment that we need</w:t>
      </w:r>
      <w:r>
        <w:t>,</w:t>
      </w:r>
      <w:r w:rsidRPr="000E2188">
        <w:t xml:space="preserve"> or is th</w:t>
      </w:r>
      <w:r>
        <w:t>ere</w:t>
      </w:r>
      <w:r w:rsidRPr="000E2188">
        <w:t xml:space="preserve"> something else </w:t>
      </w:r>
      <w:r>
        <w:t xml:space="preserve">that </w:t>
      </w:r>
      <w:r w:rsidRPr="000E2188">
        <w:t>we have not yet touched on</w:t>
      </w:r>
      <w:r>
        <w:t xml:space="preserve">? </w:t>
      </w:r>
    </w:p>
    <w:p w:rsidR="000A1218" w:rsidP="000A1218">
      <w:pPr>
        <w:pStyle w:val="Answer"/>
      </w:pPr>
      <w:r w:rsidRPr="009A7C1E">
        <w:rPr>
          <w:b/>
          <w:i/>
        </w:rPr>
        <w:t>Sonja Gibbs:</w:t>
      </w:r>
      <w:r>
        <w:t xml:space="preserve"> </w:t>
      </w:r>
      <w:r w:rsidRPr="000E2188">
        <w:t>Data disclosure is absolutely fundamental to investment decision</w:t>
      </w:r>
      <w:r>
        <w:t>-</w:t>
      </w:r>
      <w:r w:rsidRPr="000E2188">
        <w:t>making</w:t>
      </w:r>
      <w:r>
        <w:t>. W</w:t>
      </w:r>
      <w:r w:rsidRPr="000E2188">
        <w:t>ithout that</w:t>
      </w:r>
      <w:r>
        <w:t>,</w:t>
      </w:r>
      <w:r w:rsidRPr="000E2188">
        <w:t xml:space="preserve"> there will be no progress at all. </w:t>
      </w:r>
    </w:p>
    <w:p w:rsidR="000A1218" w:rsidP="000A1218">
      <w:pPr>
        <w:pStyle w:val="Answer"/>
      </w:pPr>
      <w:r w:rsidRPr="000E2188">
        <w:t>On the standardised taxonomies</w:t>
      </w:r>
      <w:r>
        <w:t>,</w:t>
      </w:r>
      <w:r w:rsidRPr="000E2188">
        <w:t xml:space="preserve"> because it will be impossible to come to one</w:t>
      </w:r>
      <w:r>
        <w:t>,</w:t>
      </w:r>
      <w:r w:rsidRPr="000E2188">
        <w:t xml:space="preserve"> or even two or three international taxonomies </w:t>
      </w:r>
      <w:r>
        <w:t xml:space="preserve">that </w:t>
      </w:r>
      <w:r w:rsidRPr="000E2188">
        <w:t>everybody accepts, again</w:t>
      </w:r>
      <w:r>
        <w:t>,</w:t>
      </w:r>
      <w:r w:rsidRPr="000E2188">
        <w:t xml:space="preserve"> I come back to the real importance of making these interoperable across jurisdictions.</w:t>
      </w:r>
      <w:r>
        <w:t xml:space="preserve"> </w:t>
      </w:r>
    </w:p>
    <w:p w:rsidR="000A1218" w:rsidP="000A1218">
      <w:pPr>
        <w:pStyle w:val="Remark"/>
      </w:pPr>
      <w:r w:rsidRPr="009A7C1E">
        <w:rPr>
          <w:b/>
        </w:rPr>
        <w:t>The Chair:</w:t>
      </w:r>
      <w:r>
        <w:t xml:space="preserve"> </w:t>
      </w:r>
      <w:r w:rsidRPr="000E2188">
        <w:t xml:space="preserve">Mike, </w:t>
      </w:r>
      <w:r>
        <w:t xml:space="preserve">would you say that </w:t>
      </w:r>
      <w:r w:rsidRPr="000E2188">
        <w:t>that i</w:t>
      </w:r>
      <w:r>
        <w:t xml:space="preserve">s the most important </w:t>
      </w:r>
      <w:r w:rsidRPr="000E2188">
        <w:t>thing</w:t>
      </w:r>
      <w:r>
        <w:t xml:space="preserve"> to </w:t>
      </w:r>
      <w:r w:rsidRPr="000E2188">
        <w:t>look at?</w:t>
      </w:r>
      <w:r>
        <w:t xml:space="preserve"> </w:t>
      </w:r>
    </w:p>
    <w:p w:rsidR="000A1218" w:rsidP="000A1218">
      <w:pPr>
        <w:pStyle w:val="Answer"/>
      </w:pPr>
      <w:r w:rsidRPr="009A7C1E">
        <w:rPr>
          <w:b/>
          <w:i/>
        </w:rPr>
        <w:t>Mike Zehetmayr:</w:t>
      </w:r>
      <w:r>
        <w:t xml:space="preserve"> </w:t>
      </w:r>
      <w:r w:rsidRPr="000E2188">
        <w:t>Yes</w:t>
      </w:r>
      <w:r>
        <w:t>.</w:t>
      </w:r>
      <w:r w:rsidRPr="000E2188">
        <w:t xml:space="preserve"> </w:t>
      </w:r>
      <w:r>
        <w:t>This</w:t>
      </w:r>
      <w:r w:rsidRPr="000E2188">
        <w:t xml:space="preserve"> goes back to </w:t>
      </w:r>
      <w:r>
        <w:t>an</w:t>
      </w:r>
      <w:r w:rsidRPr="000E2188">
        <w:t xml:space="preserve"> </w:t>
      </w:r>
      <w:r>
        <w:t xml:space="preserve">earlier </w:t>
      </w:r>
      <w:r w:rsidRPr="000E2188">
        <w:t>point</w:t>
      </w:r>
      <w:r>
        <w:t>.</w:t>
      </w:r>
      <w:r w:rsidRPr="000E2188">
        <w:t xml:space="preserve"> </w:t>
      </w:r>
      <w:r>
        <w:t>W</w:t>
      </w:r>
      <w:r w:rsidRPr="000E2188">
        <w:t xml:space="preserve">e are talking about a transition </w:t>
      </w:r>
      <w:r>
        <w:t>that</w:t>
      </w:r>
      <w:r w:rsidRPr="000E2188">
        <w:t xml:space="preserve"> is multi</w:t>
      </w:r>
      <w:r>
        <w:t>-</w:t>
      </w:r>
      <w:r w:rsidRPr="000E2188">
        <w:t>decade.</w:t>
      </w:r>
      <w:r>
        <w:t xml:space="preserve"> </w:t>
      </w:r>
      <w:r w:rsidRPr="000E2188">
        <w:t>Not only is it about understanding where we are today</w:t>
      </w:r>
      <w:r>
        <w:t>,</w:t>
      </w:r>
      <w:r w:rsidRPr="000E2188">
        <w:t xml:space="preserve"> so being able to measure where we are today</w:t>
      </w:r>
      <w:r>
        <w:t>, but</w:t>
      </w:r>
      <w:r w:rsidRPr="000E2188">
        <w:t xml:space="preserve"> we need to be able to measure along a pathway to where we want to get to.</w:t>
      </w:r>
      <w:r>
        <w:t xml:space="preserve"> </w:t>
      </w:r>
      <w:r w:rsidRPr="000E2188">
        <w:t xml:space="preserve">It will not be </w:t>
      </w:r>
      <w:r>
        <w:t xml:space="preserve">a </w:t>
      </w:r>
      <w:r w:rsidRPr="000E2188">
        <w:t>straight line</w:t>
      </w:r>
      <w:r>
        <w:t>—i</w:t>
      </w:r>
      <w:r w:rsidRPr="000E2188">
        <w:t>t never is.</w:t>
      </w:r>
      <w:r>
        <w:t xml:space="preserve"> </w:t>
      </w:r>
      <w:r w:rsidRPr="000E2188">
        <w:t>Part of th</w:t>
      </w:r>
      <w:r>
        <w:t>e</w:t>
      </w:r>
      <w:r w:rsidRPr="000E2188">
        <w:t xml:space="preserve"> challenge we need to address is</w:t>
      </w:r>
      <w:r>
        <w:t xml:space="preserve"> to</w:t>
      </w:r>
      <w:r w:rsidRPr="000E2188">
        <w:t xml:space="preserve"> have a target of where we think we need to go. That will be different for different geographies because the risk</w:t>
      </w:r>
      <w:r>
        <w:t xml:space="preserve">s </w:t>
      </w:r>
      <w:r w:rsidRPr="000E2188">
        <w:t xml:space="preserve">and </w:t>
      </w:r>
      <w:r>
        <w:t xml:space="preserve">the </w:t>
      </w:r>
      <w:r w:rsidRPr="000E2188">
        <w:t xml:space="preserve">vulnerabilities are different, but we need to have the underlying data that is being disclosed to be able to evidence </w:t>
      </w:r>
      <w:r>
        <w:t xml:space="preserve">that </w:t>
      </w:r>
      <w:r w:rsidRPr="000E2188">
        <w:t>we are moving in that direction</w:t>
      </w:r>
      <w:r>
        <w:t>,</w:t>
      </w:r>
      <w:r w:rsidRPr="000E2188">
        <w:t xml:space="preserve"> and</w:t>
      </w:r>
      <w:r>
        <w:t>,</w:t>
      </w:r>
      <w:r w:rsidRPr="000E2188">
        <w:t xml:space="preserve"> where necessary</w:t>
      </w:r>
      <w:r>
        <w:t xml:space="preserve">, </w:t>
      </w:r>
      <w:r w:rsidRPr="000E2188">
        <w:t>both regulators and policymakers</w:t>
      </w:r>
      <w:r>
        <w:t xml:space="preserve"> </w:t>
      </w:r>
      <w:r w:rsidRPr="000E2188">
        <w:t xml:space="preserve">can trim the sail, </w:t>
      </w:r>
      <w:r>
        <w:t>so to speak. W</w:t>
      </w:r>
      <w:r w:rsidRPr="000E2188">
        <w:t xml:space="preserve">e need certainty over where we are heading because that is how financial services and other organisations </w:t>
      </w:r>
      <w:r>
        <w:t xml:space="preserve">that </w:t>
      </w:r>
      <w:r w:rsidRPr="000E2188">
        <w:t xml:space="preserve">are using that capital investment will invest in the technologies </w:t>
      </w:r>
      <w:r>
        <w:t>that</w:t>
      </w:r>
      <w:r w:rsidRPr="000E2188">
        <w:t xml:space="preserve"> will help us transition.</w:t>
      </w:r>
      <w:r>
        <w:t xml:space="preserve"> </w:t>
      </w:r>
    </w:p>
    <w:p w:rsidR="000A1218" w:rsidP="000A1218">
      <w:pPr>
        <w:pStyle w:val="Question"/>
      </w:pPr>
      <w:r w:rsidRPr="009A7C1E">
        <w:rPr>
          <w:b/>
        </w:rPr>
        <w:t>Baroness Kramer:</w:t>
      </w:r>
      <w:r>
        <w:t xml:space="preserve"> </w:t>
      </w:r>
      <w:r w:rsidRPr="000E2188">
        <w:t>Officially we are out of time</w:t>
      </w:r>
      <w:r>
        <w:t>,</w:t>
      </w:r>
      <w:r w:rsidRPr="000E2188">
        <w:t xml:space="preserve"> so I will try to make this rather fast.</w:t>
      </w:r>
      <w:r>
        <w:t xml:space="preserve"> </w:t>
      </w:r>
      <w:r w:rsidRPr="000E2188">
        <w:t>I have been asked to focus on the green bond market and pick up on th</w:t>
      </w:r>
      <w:r>
        <w:t>e</w:t>
      </w:r>
      <w:r w:rsidRPr="000E2188">
        <w:t xml:space="preserve"> issue of trying to provide a huge amount of financing globally</w:t>
      </w:r>
      <w:r>
        <w:t>,</w:t>
      </w:r>
      <w:r w:rsidRPr="000E2188">
        <w:t xml:space="preserve"> to achieve this kind of transition.</w:t>
      </w:r>
      <w:r>
        <w:t xml:space="preserve"> </w:t>
      </w:r>
      <w:r w:rsidRPr="000E2188">
        <w:t>Ms Gibbs, you spoke somewhat scathingly about taxonomies as a useful structure to try to help create a framework for the European bond market.</w:t>
      </w:r>
      <w:r>
        <w:t xml:space="preserve"> </w:t>
      </w:r>
      <w:r w:rsidRPr="000E2188">
        <w:t>I think earlier</w:t>
      </w:r>
      <w:r>
        <w:t>,</w:t>
      </w:r>
      <w:r w:rsidRPr="000E2188">
        <w:t xml:space="preserve"> Mr Zehetmayr, you said</w:t>
      </w:r>
      <w:r>
        <w:t xml:space="preserve"> that</w:t>
      </w:r>
      <w:r w:rsidRPr="000E2188">
        <w:t xml:space="preserve"> it did not need to be a green bond</w:t>
      </w:r>
      <w:r>
        <w:t>. P</w:t>
      </w:r>
      <w:r w:rsidRPr="000E2188">
        <w:t>rov</w:t>
      </w:r>
      <w:r>
        <w:t>ided</w:t>
      </w:r>
      <w:r w:rsidRPr="000E2188">
        <w:t xml:space="preserve"> the spirit and culture of the company </w:t>
      </w:r>
      <w:r>
        <w:t>is</w:t>
      </w:r>
      <w:r w:rsidRPr="000E2188">
        <w:t xml:space="preserve"> correct</w:t>
      </w:r>
      <w:r>
        <w:t>,</w:t>
      </w:r>
      <w:r w:rsidRPr="000E2188">
        <w:t xml:space="preserve"> any bond will do. </w:t>
      </w:r>
    </w:p>
    <w:p w:rsidR="000A1218" w:rsidP="000A1218">
      <w:pPr>
        <w:pStyle w:val="QuestionCont"/>
      </w:pPr>
      <w:r w:rsidRPr="000E2188">
        <w:t>Can you help us find some clarity in all this?</w:t>
      </w:r>
      <w:r>
        <w:t xml:space="preserve"> </w:t>
      </w:r>
      <w:r w:rsidRPr="000E2188">
        <w:t>I talk</w:t>
      </w:r>
      <w:r>
        <w:t>ed</w:t>
      </w:r>
      <w:r w:rsidRPr="000E2188">
        <w:t xml:space="preserve"> with an issuer just </w:t>
      </w:r>
      <w:r w:rsidRPr="000E2188">
        <w:t xml:space="preserve">last week and, frankly, it is not a green company. It is called a green bond because that suits both their reputational goals and </w:t>
      </w:r>
      <w:r>
        <w:t xml:space="preserve">the </w:t>
      </w:r>
      <w:r w:rsidRPr="000E2188">
        <w:t xml:space="preserve">reputational goals of </w:t>
      </w:r>
      <w:r>
        <w:t xml:space="preserve">the </w:t>
      </w:r>
      <w:r w:rsidRPr="000E2188">
        <w:t>potential investors.</w:t>
      </w:r>
      <w:r>
        <w:t xml:space="preserve"> </w:t>
      </w:r>
      <w:r w:rsidRPr="000E2188">
        <w:t>I cannot see anything particularly green about the bo</w:t>
      </w:r>
      <w:r>
        <w:t>nd</w:t>
      </w:r>
      <w:r w:rsidRPr="000E2188">
        <w:t xml:space="preserve"> either. How do we do this without</w:t>
      </w:r>
      <w:r>
        <w:t xml:space="preserve"> essentially</w:t>
      </w:r>
      <w:r w:rsidRPr="000E2188">
        <w:t xml:space="preserve"> th</w:t>
      </w:r>
      <w:r>
        <w:t>e</w:t>
      </w:r>
      <w:r w:rsidRPr="000E2188">
        <w:t xml:space="preserve"> whole concept becoming rather abused and regarded with great cynicism by the general public?</w:t>
      </w:r>
      <w:r>
        <w:t xml:space="preserve"> </w:t>
      </w:r>
    </w:p>
    <w:p w:rsidR="000A1218" w:rsidP="000A1218">
      <w:pPr>
        <w:pStyle w:val="Answer"/>
      </w:pPr>
      <w:r w:rsidRPr="009A7C1E">
        <w:rPr>
          <w:b/>
          <w:i/>
        </w:rPr>
        <w:t>Sonja Gibbs:</w:t>
      </w:r>
      <w:r>
        <w:t xml:space="preserve"> </w:t>
      </w:r>
      <w:r w:rsidRPr="000E2188">
        <w:t>That is</w:t>
      </w:r>
      <w:r>
        <w:t xml:space="preserve"> the</w:t>
      </w:r>
      <w:r w:rsidRPr="000E2188">
        <w:t xml:space="preserve"> trade-off</w:t>
      </w:r>
      <w:r>
        <w:t>,</w:t>
      </w:r>
      <w:r w:rsidRPr="000E2188">
        <w:t xml:space="preserve"> is it not</w:t>
      </w:r>
      <w:r>
        <w:t>—</w:t>
      </w:r>
      <w:r w:rsidRPr="000E2188">
        <w:t>scale over integrity</w:t>
      </w:r>
      <w:r>
        <w:t>?</w:t>
      </w:r>
      <w:r w:rsidRPr="000E2188">
        <w:t xml:space="preserve"> You see that also in carbon markets, which is a whol</w:t>
      </w:r>
      <w:r>
        <w:t>ly</w:t>
      </w:r>
      <w:r w:rsidRPr="000E2188">
        <w:t xml:space="preserve"> separate discussion. Can you have scale and integrit</w:t>
      </w:r>
      <w:r>
        <w:t xml:space="preserve">y? </w:t>
      </w:r>
      <w:r w:rsidRPr="000E2188">
        <w:t>Without dating myself</w:t>
      </w:r>
      <w:r>
        <w:t>,</w:t>
      </w:r>
      <w:r w:rsidRPr="000E2188">
        <w:t xml:space="preserve"> I have been </w:t>
      </w:r>
      <w:r>
        <w:t xml:space="preserve">in these markets for </w:t>
      </w:r>
      <w:r w:rsidRPr="000E2188">
        <w:t>25 or 30 years</w:t>
      </w:r>
      <w:r>
        <w:t xml:space="preserve">, </w:t>
      </w:r>
      <w:r w:rsidRPr="000E2188">
        <w:t>and they can co</w:t>
      </w:r>
      <w:r>
        <w:t>-</w:t>
      </w:r>
      <w:r w:rsidRPr="000E2188">
        <w:t>exist.</w:t>
      </w:r>
      <w:r>
        <w:t xml:space="preserve"> </w:t>
      </w:r>
      <w:r w:rsidRPr="000E2188">
        <w:t>For green bonds</w:t>
      </w:r>
      <w:r>
        <w:t>,</w:t>
      </w:r>
      <w:r w:rsidRPr="000E2188">
        <w:t xml:space="preserve"> and for ESG</w:t>
      </w:r>
      <w:r>
        <w:t xml:space="preserve"> </w:t>
      </w:r>
      <w:r w:rsidRPr="000E2188">
        <w:t>bonds more broadly</w:t>
      </w:r>
      <w:r>
        <w:t>,</w:t>
      </w:r>
      <w:r w:rsidRPr="000E2188">
        <w:t xml:space="preserve"> the problem is </w:t>
      </w:r>
      <w:r>
        <w:t xml:space="preserve">that </w:t>
      </w:r>
      <w:r w:rsidRPr="000E2188">
        <w:t xml:space="preserve">you </w:t>
      </w:r>
      <w:r>
        <w:t xml:space="preserve">will not be able to </w:t>
      </w:r>
      <w:r w:rsidRPr="000E2188">
        <w:t>finance transition without massive growth, so</w:t>
      </w:r>
      <w:r>
        <w:t xml:space="preserve"> it is a question of how you</w:t>
      </w:r>
      <w:r w:rsidRPr="000E2188">
        <w:t xml:space="preserve"> do </w:t>
      </w:r>
      <w:r>
        <w:t xml:space="preserve">it </w:t>
      </w:r>
      <w:r w:rsidRPr="000E2188">
        <w:t>with the most possible integrity.</w:t>
      </w:r>
      <w:r>
        <w:t xml:space="preserve"> </w:t>
      </w:r>
    </w:p>
    <w:p w:rsidR="000A1218" w:rsidP="000A1218">
      <w:pPr>
        <w:pStyle w:val="Answer"/>
      </w:pPr>
      <w:r w:rsidRPr="000E2188">
        <w:t>Cumulative issuance in green bond markets is now close to $1.5 trillion.</w:t>
      </w:r>
      <w:r>
        <w:t xml:space="preserve"> </w:t>
      </w:r>
      <w:r w:rsidRPr="000E2188">
        <w:t xml:space="preserve">It has been growing exponentially. That is great, but </w:t>
      </w:r>
      <w:r>
        <w:t>it i</w:t>
      </w:r>
      <w:r w:rsidRPr="000E2188">
        <w:t xml:space="preserve">s just a tiny fraction of global bond markets, which are more of the order of $120 trillion to </w:t>
      </w:r>
      <w:r>
        <w:t>$</w:t>
      </w:r>
      <w:r w:rsidRPr="000E2188">
        <w:t>130 trillion</w:t>
      </w:r>
      <w:r>
        <w:t>,</w:t>
      </w:r>
      <w:r w:rsidRPr="000E2188">
        <w:t xml:space="preserve"> so </w:t>
      </w:r>
      <w:r>
        <w:t xml:space="preserve">only a </w:t>
      </w:r>
      <w:r w:rsidRPr="000E2188">
        <w:t>1% to 2% range is green yet.</w:t>
      </w:r>
      <w:r>
        <w:t xml:space="preserve"> </w:t>
      </w:r>
      <w:r w:rsidRPr="000E2188">
        <w:t>To get there</w:t>
      </w:r>
      <w:r>
        <w:t>,</w:t>
      </w:r>
      <w:r w:rsidRPr="000E2188">
        <w:t xml:space="preserve"> you need, as you say, more depth, more liquidity, and that calls for standardisation.</w:t>
      </w:r>
      <w:r>
        <w:t xml:space="preserve"> T</w:t>
      </w:r>
      <w:r w:rsidRPr="000E2188">
        <w:t>here are a lot of market</w:t>
      </w:r>
      <w:r>
        <w:t>-</w:t>
      </w:r>
      <w:r w:rsidRPr="000E2188">
        <w:t xml:space="preserve">led initiatives. ICMA has the </w:t>
      </w:r>
      <w:r w:rsidR="0035658D">
        <w:t>g</w:t>
      </w:r>
      <w:r w:rsidRPr="000E2188" w:rsidR="0035658D">
        <w:t xml:space="preserve">reen </w:t>
      </w:r>
      <w:r w:rsidR="0035658D">
        <w:t>b</w:t>
      </w:r>
      <w:r w:rsidRPr="000E2188" w:rsidR="0035658D">
        <w:t xml:space="preserve">ond </w:t>
      </w:r>
      <w:r w:rsidR="0035658D">
        <w:t>p</w:t>
      </w:r>
      <w:r w:rsidRPr="000E2188" w:rsidR="0035658D">
        <w:t>rinciples</w:t>
      </w:r>
      <w:r w:rsidRPr="000E2188">
        <w:t>.</w:t>
      </w:r>
      <w:r>
        <w:t xml:space="preserve"> </w:t>
      </w:r>
      <w:r w:rsidRPr="000E2188">
        <w:t>All this is very helpful.</w:t>
      </w:r>
      <w:r>
        <w:t xml:space="preserve"> </w:t>
      </w:r>
      <w:r w:rsidRPr="000E2188">
        <w:t>It will be a big area for policy and regulatory oversight as well.</w:t>
      </w:r>
      <w:r>
        <w:t xml:space="preserve"> </w:t>
      </w:r>
      <w:r w:rsidRPr="000E2188">
        <w:t>As these net</w:t>
      </w:r>
      <w:r>
        <w:t>-</w:t>
      </w:r>
      <w:r w:rsidRPr="000E2188">
        <w:t>zero commitments multipl</w:t>
      </w:r>
      <w:r>
        <w:t>y,</w:t>
      </w:r>
      <w:r w:rsidRPr="000E2188">
        <w:t xml:space="preserve"> you will need the instruments to be able to reach these targets, whether that is on the use of carbon credits</w:t>
      </w:r>
      <w:r>
        <w:t>,</w:t>
      </w:r>
      <w:r w:rsidRPr="000E2188">
        <w:t xml:space="preserve"> or on the kinds of instruments that scale up the financing you need for the transition.</w:t>
      </w:r>
      <w:r>
        <w:t xml:space="preserve"> </w:t>
      </w:r>
    </w:p>
    <w:p w:rsidR="000A1218" w:rsidP="000A1218">
      <w:pPr>
        <w:pStyle w:val="Answer"/>
      </w:pPr>
      <w:r>
        <w:t>Lastly,</w:t>
      </w:r>
      <w:r>
        <w:t xml:space="preserve"> </w:t>
      </w:r>
      <w:r w:rsidRPr="000E2188">
        <w:t xml:space="preserve">the green bond and the ESG bond markets have the potential to be absolutely transformative </w:t>
      </w:r>
      <w:r>
        <w:t>for</w:t>
      </w:r>
      <w:r w:rsidRPr="000E2188">
        <w:t xml:space="preserve"> finance for emerging markets. This is a problematic area.</w:t>
      </w:r>
      <w:r>
        <w:t xml:space="preserve"> </w:t>
      </w:r>
      <w:r w:rsidRPr="000E2188">
        <w:t>It is very difficult to channel resources at scale to climate finance for emerging markets</w:t>
      </w:r>
      <w:r>
        <w:t xml:space="preserve"> that</w:t>
      </w:r>
      <w:r w:rsidRPr="000E2188">
        <w:t xml:space="preserve"> so desperately need it</w:t>
      </w:r>
      <w:r>
        <w:t>. P</w:t>
      </w:r>
      <w:r w:rsidRPr="000E2188">
        <w:t xml:space="preserve">art of the problem is a lack of transparency and a lack </w:t>
      </w:r>
      <w:r>
        <w:t xml:space="preserve">of </w:t>
      </w:r>
      <w:r w:rsidRPr="000E2188">
        <w:t xml:space="preserve">clarity on how </w:t>
      </w:r>
      <w:r>
        <w:t>G</w:t>
      </w:r>
      <w:r w:rsidRPr="000E2188">
        <w:t>overnments adher</w:t>
      </w:r>
      <w:r>
        <w:t>e</w:t>
      </w:r>
      <w:r w:rsidRPr="000E2188">
        <w:t xml:space="preserve"> to ESG principles.</w:t>
      </w:r>
      <w:r>
        <w:t xml:space="preserve"> </w:t>
      </w:r>
      <w:r w:rsidRPr="000E2188">
        <w:t>You need to know that to determine the impact of the money you are investing in these markets. There is</w:t>
      </w:r>
      <w:r>
        <w:t xml:space="preserve"> </w:t>
      </w:r>
      <w:r w:rsidRPr="000E2188">
        <w:t>huge potential here</w:t>
      </w:r>
      <w:r>
        <w:t>,</w:t>
      </w:r>
      <w:r w:rsidRPr="000E2188">
        <w:t xml:space="preserve"> and the next few decades </w:t>
      </w:r>
      <w:r>
        <w:t xml:space="preserve">will </w:t>
      </w:r>
      <w:r w:rsidRPr="000E2188">
        <w:t>be really transformative, I think, as we see these markets take off.</w:t>
      </w:r>
      <w:r>
        <w:t xml:space="preserve"> </w:t>
      </w:r>
    </w:p>
    <w:p w:rsidR="000A1218" w:rsidP="000A1218">
      <w:pPr>
        <w:pStyle w:val="Remark"/>
      </w:pPr>
      <w:r w:rsidRPr="00BF31CB">
        <w:rPr>
          <w:b/>
        </w:rPr>
        <w:t>Baroness Kramer:</w:t>
      </w:r>
      <w:r w:rsidRPr="000E2188">
        <w:t xml:space="preserve"> </w:t>
      </w:r>
      <w:r>
        <w:t xml:space="preserve">That is really interesting. </w:t>
      </w:r>
      <w:r w:rsidRPr="000E2188">
        <w:t>Mr Zehetmayr</w:t>
      </w:r>
      <w:r>
        <w:t>,</w:t>
      </w:r>
      <w:r w:rsidRPr="000E2188">
        <w:t xml:space="preserve"> perhaps you could further address the issue of what Governments or regulators should be doing to accelerate or enhance this process</w:t>
      </w:r>
      <w:r>
        <w:t>,</w:t>
      </w:r>
      <w:r w:rsidRPr="000E2188">
        <w:t xml:space="preserve"> if you think it is the right on</w:t>
      </w:r>
      <w:r>
        <w:t xml:space="preserve">e. </w:t>
      </w:r>
    </w:p>
    <w:p w:rsidR="000A1218" w:rsidP="000A1218">
      <w:pPr>
        <w:pStyle w:val="Answer"/>
      </w:pPr>
      <w:r w:rsidRPr="00BF31CB">
        <w:rPr>
          <w:b/>
          <w:i/>
        </w:rPr>
        <w:t>Mike Zehetmayr:</w:t>
      </w:r>
      <w:r>
        <w:t xml:space="preserve"> </w:t>
      </w:r>
      <w:r w:rsidRPr="000E2188">
        <w:t xml:space="preserve">There are two things. One is that </w:t>
      </w:r>
      <w:r>
        <w:t>the l</w:t>
      </w:r>
      <w:r w:rsidRPr="000E2188">
        <w:t>iquidity is there.</w:t>
      </w:r>
      <w:r>
        <w:t xml:space="preserve"> </w:t>
      </w:r>
      <w:r w:rsidRPr="000E2188">
        <w:t xml:space="preserve">Whether it is a green bond </w:t>
      </w:r>
      <w:r>
        <w:t xml:space="preserve">or </w:t>
      </w:r>
      <w:r w:rsidRPr="000E2188">
        <w:t>a</w:t>
      </w:r>
      <w:r>
        <w:t xml:space="preserve"> standard</w:t>
      </w:r>
      <w:r w:rsidRPr="000E2188">
        <w:t xml:space="preserve"> instrument</w:t>
      </w:r>
      <w:r>
        <w:t>,</w:t>
      </w:r>
      <w:r w:rsidRPr="000E2188">
        <w:t xml:space="preserve"> financial institutions have made commitments</w:t>
      </w:r>
      <w:r>
        <w:t>,</w:t>
      </w:r>
      <w:r w:rsidRPr="000E2188">
        <w:t xml:space="preserve"> as w</w:t>
      </w:r>
      <w:r>
        <w:t>ere</w:t>
      </w:r>
      <w:r w:rsidRPr="000E2188">
        <w:t xml:space="preserve"> made at the back end of COP 26.</w:t>
      </w:r>
    </w:p>
    <w:p w:rsidR="000A1218" w:rsidP="000A1218">
      <w:pPr>
        <w:pStyle w:val="Answer"/>
      </w:pPr>
      <w:r w:rsidRPr="000E2188">
        <w:t xml:space="preserve">The second is to point </w:t>
      </w:r>
      <w:r>
        <w:t>to</w:t>
      </w:r>
      <w:r w:rsidRPr="000E2188">
        <w:t xml:space="preserve"> compliance with different sustainable products.</w:t>
      </w:r>
      <w:r>
        <w:t xml:space="preserve"> W</w:t>
      </w:r>
      <w:r w:rsidRPr="000E2188">
        <w:t>ith the implementation of climate risk and sustainab</w:t>
      </w:r>
      <w:r>
        <w:t>ility</w:t>
      </w:r>
      <w:r w:rsidRPr="000E2188">
        <w:t xml:space="preserve"> within risk frameworks, organisations </w:t>
      </w:r>
      <w:r>
        <w:t xml:space="preserve">definitely </w:t>
      </w:r>
      <w:r w:rsidRPr="000E2188">
        <w:t>now question much harder the link to a sustainable product or a sustainable activity for the financ</w:t>
      </w:r>
      <w:r>
        <w:t>ing</w:t>
      </w:r>
      <w:r w:rsidRPr="000E2188">
        <w:t xml:space="preserve"> they provid</w:t>
      </w:r>
      <w:r>
        <w:t>e</w:t>
      </w:r>
      <w:r w:rsidRPr="000E2188">
        <w:t xml:space="preserve">. It is not just at </w:t>
      </w:r>
      <w:r>
        <w:t xml:space="preserve">the </w:t>
      </w:r>
      <w:r w:rsidRPr="000E2188">
        <w:t>point of sale or transaction</w:t>
      </w:r>
      <w:r>
        <w:t>; i</w:t>
      </w:r>
      <w:r w:rsidRPr="000E2188">
        <w:t>t is over the life of the product as well</w:t>
      </w:r>
      <w:r>
        <w:t xml:space="preserve">, </w:t>
      </w:r>
      <w:r w:rsidRPr="000E2188">
        <w:t>because they have to make assur</w:t>
      </w:r>
      <w:r>
        <w:t>i</w:t>
      </w:r>
      <w:r w:rsidRPr="000E2188">
        <w:t xml:space="preserve">ties to the buyer </w:t>
      </w:r>
      <w:r w:rsidRPr="000E2188">
        <w:t>of the coupon or the investee in that product that the outcomes or the impact of that will be delivered.</w:t>
      </w:r>
      <w:r>
        <w:t xml:space="preserve"> </w:t>
      </w:r>
      <w:r w:rsidRPr="000E2188">
        <w:t xml:space="preserve">That is one of the key shifts </w:t>
      </w:r>
      <w:r>
        <w:t xml:space="preserve">that </w:t>
      </w:r>
      <w:r w:rsidRPr="000E2188">
        <w:t>we are seeing within the regulatory environment</w:t>
      </w:r>
      <w:r>
        <w:t>,</w:t>
      </w:r>
      <w:r w:rsidRPr="000E2188">
        <w:t xml:space="preserve"> and</w:t>
      </w:r>
      <w:r>
        <w:t xml:space="preserve"> </w:t>
      </w:r>
      <w:r w:rsidRPr="000E2188">
        <w:t>proactively within the organisations, because it is not just the investor</w:t>
      </w:r>
      <w:r>
        <w:t>;</w:t>
      </w:r>
      <w:r w:rsidRPr="000E2188">
        <w:t xml:space="preserve"> it is the investor </w:t>
      </w:r>
      <w:r>
        <w:t>in</w:t>
      </w:r>
      <w:r w:rsidRPr="000E2188">
        <w:t xml:space="preserve"> the organisation and other stakeholders </w:t>
      </w:r>
      <w:r>
        <w:t xml:space="preserve">and policymakers </w:t>
      </w:r>
      <w:r w:rsidRPr="000E2188">
        <w:t>raising these questions and challenging financial</w:t>
      </w:r>
      <w:r>
        <w:t xml:space="preserve"> services</w:t>
      </w:r>
      <w:r w:rsidRPr="000E2188">
        <w:t>.</w:t>
      </w:r>
      <w:r>
        <w:t xml:space="preserve"> So t</w:t>
      </w:r>
      <w:r w:rsidRPr="000E2188">
        <w:t>here is definitely a shift happening in that.</w:t>
      </w:r>
      <w:r>
        <w:t xml:space="preserve"> </w:t>
      </w:r>
    </w:p>
    <w:p w:rsidR="000A1218" w:rsidP="000A1218">
      <w:pPr>
        <w:pStyle w:val="Answer"/>
      </w:pPr>
      <w:r w:rsidRPr="000E2188">
        <w:t>The final thing is voluntary carbon markets.</w:t>
      </w:r>
      <w:r>
        <w:t xml:space="preserve"> There are g</w:t>
      </w:r>
      <w:r w:rsidRPr="000E2188">
        <w:t xml:space="preserve">reen bonds </w:t>
      </w:r>
      <w:r w:rsidR="00DB558F">
        <w:t>available for</w:t>
      </w:r>
      <w:r w:rsidRPr="000E2188">
        <w:t xml:space="preserve"> investment</w:t>
      </w:r>
      <w:r w:rsidR="00DB558F">
        <w:t xml:space="preserve"> purposes</w:t>
      </w:r>
      <w:r>
        <w:t>,</w:t>
      </w:r>
      <w:r w:rsidRPr="000E2188">
        <w:t xml:space="preserve"> but </w:t>
      </w:r>
      <w:r w:rsidR="00B54A13">
        <w:t>we need a</w:t>
      </w:r>
      <w:r w:rsidRPr="000E2188">
        <w:t xml:space="preserve"> mechanism to be able to offset</w:t>
      </w:r>
      <w:r>
        <w:t xml:space="preserve"> t</w:t>
      </w:r>
      <w:r w:rsidRPr="000E2188">
        <w:t xml:space="preserve">ransition </w:t>
      </w:r>
      <w:r w:rsidR="00B54A13">
        <w:t xml:space="preserve">that </w:t>
      </w:r>
      <w:r w:rsidRPr="000E2188">
        <w:t>will generate carbon.</w:t>
      </w:r>
      <w:r>
        <w:t xml:space="preserve"> </w:t>
      </w:r>
      <w:r w:rsidRPr="000E2188">
        <w:t>There is no question about it.</w:t>
      </w:r>
      <w:r>
        <w:t xml:space="preserve"> </w:t>
      </w:r>
      <w:r w:rsidRPr="000E2188">
        <w:t>We need a mechanism to enabling organisations to make that transition and make that investment. That is not just capital.</w:t>
      </w:r>
      <w:r>
        <w:t xml:space="preserve"> </w:t>
      </w:r>
      <w:r w:rsidRPr="000E2188">
        <w:t xml:space="preserve">It is </w:t>
      </w:r>
      <w:r>
        <w:t xml:space="preserve">also </w:t>
      </w:r>
      <w:r w:rsidRPr="000E2188">
        <w:t xml:space="preserve">manufacturing and investment in the </w:t>
      </w:r>
      <w:r w:rsidR="002A3029">
        <w:t>building</w:t>
      </w:r>
      <w:r w:rsidRPr="000E2188">
        <w:t xml:space="preserve"> </w:t>
      </w:r>
      <w:r w:rsidR="002A3029">
        <w:t>and manufacturing</w:t>
      </w:r>
      <w:r w:rsidRPr="000E2188">
        <w:t xml:space="preserve"> of products</w:t>
      </w:r>
      <w:r>
        <w:t>. T</w:t>
      </w:r>
      <w:r w:rsidRPr="000E2188">
        <w:t>hat need</w:t>
      </w:r>
      <w:r>
        <w:t>s</w:t>
      </w:r>
      <w:r w:rsidRPr="000E2188">
        <w:t xml:space="preserve"> to be offset.</w:t>
      </w:r>
      <w:r>
        <w:t xml:space="preserve"> </w:t>
      </w:r>
      <w:r w:rsidRPr="000E2188">
        <w:t>We need to be able to balance the generation with sequest</w:t>
      </w:r>
      <w:r>
        <w:t>ration. W</w:t>
      </w:r>
      <w:r w:rsidRPr="000E2188">
        <w:t xml:space="preserve">hether that is </w:t>
      </w:r>
      <w:r>
        <w:t xml:space="preserve">through </w:t>
      </w:r>
      <w:r w:rsidRPr="000E2188">
        <w:t>sustainable farming</w:t>
      </w:r>
      <w:r>
        <w:t xml:space="preserve"> here in the UK,</w:t>
      </w:r>
      <w:r w:rsidRPr="000E2188">
        <w:t xml:space="preserve"> or it is through carbon capture</w:t>
      </w:r>
      <w:r>
        <w:t>,</w:t>
      </w:r>
      <w:r w:rsidRPr="000E2188">
        <w:t xml:space="preserve"> that offset needs to happen because we need to make change.</w:t>
      </w:r>
    </w:p>
    <w:p w:rsidR="000A1218" w:rsidP="000A1218">
      <w:pPr>
        <w:pStyle w:val="Answer"/>
      </w:pPr>
      <w:r w:rsidRPr="004A03CF">
        <w:rPr>
          <w:b/>
          <w:i/>
        </w:rPr>
        <w:t>Sonja Gibbs:</w:t>
      </w:r>
      <w:r>
        <w:t xml:space="preserve"> </w:t>
      </w:r>
      <w:r w:rsidRPr="000E2188">
        <w:t xml:space="preserve">Could I mention very briefly the Integrity Council for </w:t>
      </w:r>
      <w:r>
        <w:t xml:space="preserve">the </w:t>
      </w:r>
      <w:r w:rsidR="0024426D">
        <w:t>V</w:t>
      </w:r>
      <w:r w:rsidRPr="000E2188">
        <w:t xml:space="preserve">oluntary Carbon </w:t>
      </w:r>
      <w:r>
        <w:t xml:space="preserve">Market? </w:t>
      </w:r>
      <w:r w:rsidRPr="000E2188">
        <w:t xml:space="preserve">It </w:t>
      </w:r>
      <w:r>
        <w:t>gets</w:t>
      </w:r>
      <w:r w:rsidRPr="000E2188">
        <w:t xml:space="preserve"> to exactly this </w:t>
      </w:r>
      <w:r>
        <w:t>point</w:t>
      </w:r>
      <w:r w:rsidRPr="000E2188">
        <w:t xml:space="preserve"> and why the core carbon principles about what is a good offset, what is a good carbon credit</w:t>
      </w:r>
      <w:r>
        <w:t xml:space="preserve"> and</w:t>
      </w:r>
      <w:r w:rsidRPr="000E2188">
        <w:t xml:space="preserve"> what is the standard for it </w:t>
      </w:r>
      <w:r w:rsidR="0024426D">
        <w:t>will</w:t>
      </w:r>
      <w:r w:rsidRPr="000E2188">
        <w:t xml:space="preserve"> be so important.</w:t>
      </w:r>
      <w:r>
        <w:t xml:space="preserve"> </w:t>
      </w:r>
      <w:r w:rsidRPr="000E2188">
        <w:t>We look forward to unveiling that a little later this year</w:t>
      </w:r>
      <w:r>
        <w:t>.</w:t>
      </w:r>
    </w:p>
    <w:p w:rsidR="00CE4EA1" w:rsidRPr="0021530B" w:rsidP="000A1218">
      <w:pPr>
        <w:pStyle w:val="Remark"/>
      </w:pPr>
      <w:r w:rsidRPr="00BF31CB">
        <w:rPr>
          <w:b/>
        </w:rPr>
        <w:t>The Chair:</w:t>
      </w:r>
      <w:r>
        <w:t xml:space="preserve"> Excellent. W</w:t>
      </w:r>
      <w:r w:rsidRPr="000E2188">
        <w:t>e have covered an immense amount in a relatively short space of time.</w:t>
      </w:r>
      <w:r>
        <w:t xml:space="preserve"> </w:t>
      </w:r>
      <w:r w:rsidRPr="000E2188">
        <w:t>Thank you both very much for joining us from the States and in the UK. We are very grateful indeed.</w:t>
      </w:r>
      <w:r>
        <w:t xml:space="preserve"> </w:t>
      </w:r>
    </w:p>
    <w:sectPr w:rsidSect="00277EFD">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100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A1218"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A1218"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A916570"/>
    <w:multiLevelType w:val="hybridMultilevel"/>
    <w:tmpl w:val="0F488C8C"/>
    <w:lvl w:ilvl="0">
      <w:start w:val="146"/>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6">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8">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F5876C2"/>
    <w:multiLevelType w:val="hybridMultilevel"/>
    <w:tmpl w:val="8DE289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9"/>
  </w:num>
  <w:num w:numId="8">
    <w:abstractNumId w:val="6"/>
  </w:num>
  <w:num w:numId="9">
    <w:abstractNumId w:val="5"/>
  </w:num>
  <w:num w:numId="10">
    <w:abstractNumId w:val="5"/>
  </w:num>
  <w:num w:numId="11">
    <w:abstractNumId w:val="11"/>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5"/>
    <w:lvlOverride w:ilvl="0">
      <w:startOverride w:val="1"/>
    </w:lvlOverride>
  </w:num>
  <w:num w:numId="17">
    <w:abstractNumId w:val="12"/>
  </w:num>
  <w:num w:numId="18">
    <w:abstractNumId w:val="7"/>
  </w:num>
  <w:num w:numId="19">
    <w:abstractNumId w:val="3"/>
  </w:num>
  <w:num w:numId="20">
    <w:abstractNumId w:val="1"/>
  </w:num>
  <w:num w:numId="21">
    <w:abstractNumId w:val="2"/>
  </w:num>
  <w:num w:numId="22">
    <w:abstractNumId w:val="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121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